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3F2F8" w14:textId="04F15D93" w:rsidR="00121D4E" w:rsidRPr="00C86C21" w:rsidRDefault="006D0864" w:rsidP="00041F9B">
      <w:pPr>
        <w:spacing w:line="280" w:lineRule="exact"/>
        <w:ind w:right="58"/>
        <w:outlineLvl w:val="0"/>
        <w:rPr>
          <w:rFonts w:ascii="Times New Roman" w:hAnsi="Times New Roman" w:cs="Times New Roman"/>
          <w:b/>
          <w:bCs/>
          <w:caps/>
        </w:rPr>
      </w:pPr>
      <w:r w:rsidRPr="00C86C21">
        <w:rPr>
          <w:rFonts w:ascii="Times New Roman" w:hAnsi="Times New Roman" w:cs="Times New Roman"/>
          <w:b/>
          <w:bCs/>
          <w:caps/>
          <w:lang w:val="en-US"/>
        </w:rPr>
        <w:t>TIDLOR  HOLDINGS  PUBLIC  COMPANY  LIMITED  AND   ITS   SUBSIDIARY</w:t>
      </w:r>
    </w:p>
    <w:p w14:paraId="22DCC373" w14:textId="77777777" w:rsidR="00121D4E" w:rsidRPr="00C86C21" w:rsidRDefault="00121D4E" w:rsidP="00121D4E">
      <w:pPr>
        <w:spacing w:line="280" w:lineRule="exact"/>
        <w:ind w:right="58"/>
        <w:outlineLvl w:val="0"/>
        <w:rPr>
          <w:rFonts w:ascii="Times New Roman" w:hAnsi="Times New Roman" w:cs="Times New Roman"/>
          <w:b/>
          <w:bCs/>
          <w:cs/>
        </w:rPr>
      </w:pPr>
      <w:r w:rsidRPr="00C86C21">
        <w:rPr>
          <w:rFonts w:ascii="Times New Roman" w:hAnsi="Times New Roman" w:cs="Times New Roman"/>
          <w:b/>
          <w:bCs/>
        </w:rPr>
        <w:t>NOTES  TO  THE  FINANCIAL  STATEMENTS</w:t>
      </w:r>
    </w:p>
    <w:p w14:paraId="0A42E4D4" w14:textId="702F03F8" w:rsidR="00121D4E" w:rsidRPr="00C86C21" w:rsidRDefault="00121D4E" w:rsidP="00121D4E">
      <w:pPr>
        <w:spacing w:line="280" w:lineRule="exact"/>
        <w:ind w:right="58"/>
        <w:outlineLvl w:val="0"/>
        <w:rPr>
          <w:rFonts w:ascii="Times New Roman" w:hAnsi="Times New Roman"/>
          <w:b/>
          <w:bCs/>
          <w:lang w:val="en-US"/>
        </w:rPr>
      </w:pPr>
      <w:r w:rsidRPr="00C86C21">
        <w:rPr>
          <w:rFonts w:ascii="Times New Roman" w:hAnsi="Times New Roman" w:cs="Times New Roman"/>
          <w:b/>
          <w:bCs/>
        </w:rPr>
        <w:t>FOR  THE  YEAR  ENDED  DECEMBER</w:t>
      </w:r>
      <w:r w:rsidR="00023F35" w:rsidRPr="00C86C21">
        <w:rPr>
          <w:rFonts w:ascii="Times New Roman" w:hAnsi="Times New Roman" w:cs="Times New Roman"/>
          <w:b/>
          <w:bCs/>
        </w:rPr>
        <w:t xml:space="preserve"> </w:t>
      </w:r>
      <w:r w:rsidRPr="00C86C21">
        <w:rPr>
          <w:rFonts w:ascii="Times New Roman" w:hAnsi="Times New Roman" w:cs="Times New Roman"/>
          <w:b/>
          <w:bCs/>
        </w:rPr>
        <w:t xml:space="preserve"> </w:t>
      </w:r>
      <w:r w:rsidR="009A2621" w:rsidRPr="00C86C21">
        <w:rPr>
          <w:rFonts w:ascii="Times New Roman" w:hAnsi="Times New Roman"/>
          <w:b/>
          <w:bCs/>
          <w:sz w:val="24"/>
          <w:szCs w:val="24"/>
          <w:lang w:val="en-US"/>
        </w:rPr>
        <w:t>31</w:t>
      </w:r>
      <w:r w:rsidRPr="00C86C21">
        <w:rPr>
          <w:rFonts w:ascii="Times New Roman" w:hAnsi="Times New Roman" w:cs="Times New Roman"/>
          <w:b/>
          <w:bCs/>
          <w:sz w:val="24"/>
          <w:szCs w:val="24"/>
        </w:rPr>
        <w:t>,</w:t>
      </w:r>
      <w:r w:rsidR="00FF7C61" w:rsidRPr="00C86C21">
        <w:rPr>
          <w:rFonts w:ascii="Times New Roman" w:hAnsi="Times New Roman" w:cs="Times New Roman"/>
          <w:b/>
          <w:bCs/>
          <w:sz w:val="24"/>
          <w:szCs w:val="24"/>
        </w:rPr>
        <w:t xml:space="preserve"> </w:t>
      </w:r>
      <w:r w:rsidRPr="00C86C21">
        <w:rPr>
          <w:rFonts w:ascii="Times New Roman" w:hAnsi="Times New Roman" w:cs="Times New Roman"/>
          <w:b/>
          <w:bCs/>
          <w:sz w:val="24"/>
          <w:szCs w:val="24"/>
        </w:rPr>
        <w:t xml:space="preserve"> </w:t>
      </w:r>
      <w:r w:rsidR="009A2621" w:rsidRPr="00C86C21">
        <w:rPr>
          <w:rFonts w:ascii="Times New Roman" w:hAnsi="Times New Roman"/>
          <w:b/>
          <w:bCs/>
          <w:sz w:val="24"/>
          <w:szCs w:val="24"/>
          <w:lang w:val="en-US"/>
        </w:rPr>
        <w:t>202</w:t>
      </w:r>
      <w:r w:rsidR="00FE5724" w:rsidRPr="00C86C21">
        <w:rPr>
          <w:rFonts w:ascii="Times New Roman" w:hAnsi="Times New Roman"/>
          <w:b/>
          <w:bCs/>
          <w:sz w:val="24"/>
          <w:szCs w:val="24"/>
          <w:lang w:val="en-US"/>
        </w:rPr>
        <w:t>5</w:t>
      </w:r>
    </w:p>
    <w:p w14:paraId="43514885" w14:textId="77777777" w:rsidR="00121D4E" w:rsidRPr="00C86C21" w:rsidRDefault="00121D4E" w:rsidP="008F2F85">
      <w:pPr>
        <w:spacing w:line="280" w:lineRule="exact"/>
        <w:ind w:right="58"/>
        <w:outlineLvl w:val="0"/>
        <w:rPr>
          <w:rFonts w:ascii="Times New Roman" w:hAnsi="Times New Roman" w:cs="Times New Roman"/>
          <w:b/>
          <w:bCs/>
          <w:caps/>
          <w:lang w:val="en-US"/>
        </w:rPr>
      </w:pPr>
    </w:p>
    <w:p w14:paraId="2057F64D" w14:textId="77777777" w:rsidR="00121D4E" w:rsidRPr="00C86C21" w:rsidRDefault="00121D4E" w:rsidP="00070AC9">
      <w:pPr>
        <w:spacing w:line="280" w:lineRule="exact"/>
        <w:ind w:left="3168" w:right="58" w:hanging="3168"/>
        <w:outlineLvl w:val="0"/>
        <w:rPr>
          <w:rFonts w:ascii="Times New Roman" w:hAnsi="Times New Roman" w:cs="Times New Roman"/>
          <w:b/>
          <w:bCs/>
          <w:caps/>
          <w:lang w:val="en-US"/>
        </w:rPr>
      </w:pPr>
      <w:r w:rsidRPr="00C86C21">
        <w:rPr>
          <w:rFonts w:ascii="Times New Roman" w:hAnsi="Times New Roman" w:cs="Times New Roman"/>
          <w:b/>
          <w:bCs/>
          <w:caps/>
          <w:lang w:val="en-US"/>
        </w:rPr>
        <w:t>Notes</w:t>
      </w:r>
      <w:r w:rsidRPr="00C86C21">
        <w:rPr>
          <w:rFonts w:ascii="Times New Roman" w:hAnsi="Times New Roman" w:cs="Times New Roman"/>
          <w:b/>
          <w:bCs/>
          <w:caps/>
          <w:lang w:val="en-US"/>
        </w:rPr>
        <w:tab/>
      </w:r>
      <w:r w:rsidR="007D7363" w:rsidRPr="00C86C21">
        <w:rPr>
          <w:rFonts w:ascii="Times New Roman" w:hAnsi="Times New Roman" w:cs="Times New Roman"/>
          <w:b/>
          <w:bCs/>
          <w:caps/>
          <w:lang w:val="en-US"/>
        </w:rPr>
        <w:tab/>
      </w:r>
      <w:r w:rsidRPr="00C86C21">
        <w:rPr>
          <w:rFonts w:ascii="Times New Roman" w:hAnsi="Times New Roman" w:cs="Times New Roman"/>
          <w:b/>
          <w:bCs/>
          <w:caps/>
          <w:lang w:val="en-US"/>
        </w:rPr>
        <w:t>Contents</w:t>
      </w:r>
    </w:p>
    <w:p w14:paraId="6990B599" w14:textId="2C283457" w:rsidR="00551829" w:rsidRPr="00C86C21" w:rsidRDefault="00551829" w:rsidP="00070AC9">
      <w:pPr>
        <w:spacing w:line="280" w:lineRule="exact"/>
        <w:ind w:left="3168" w:right="58" w:hanging="3168"/>
        <w:outlineLvl w:val="0"/>
        <w:rPr>
          <w:rFonts w:ascii="Times New Roman" w:hAnsi="Times New Roman" w:cs="Times New Roman"/>
          <w:b/>
          <w:bCs/>
          <w:caps/>
          <w:lang w:val="en-US"/>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6"/>
        <w:gridCol w:w="7088"/>
      </w:tblGrid>
      <w:tr w:rsidR="00926216" w:rsidRPr="00C86C21" w14:paraId="7DBB5B1C" w14:textId="77777777" w:rsidTr="00271039">
        <w:tc>
          <w:tcPr>
            <w:tcW w:w="616" w:type="dxa"/>
          </w:tcPr>
          <w:p w14:paraId="29A2C4F8" w14:textId="3D5B20BC" w:rsidR="00926216" w:rsidRPr="00C86C21" w:rsidRDefault="00926216" w:rsidP="00B44D3B">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1</w:t>
            </w:r>
          </w:p>
        </w:tc>
        <w:tc>
          <w:tcPr>
            <w:tcW w:w="7088" w:type="dxa"/>
          </w:tcPr>
          <w:p w14:paraId="646B26C6" w14:textId="2BE1A4B3" w:rsidR="00926216" w:rsidRPr="00C86C21" w:rsidRDefault="00926216" w:rsidP="00B44D3B">
            <w:pPr>
              <w:spacing w:line="280" w:lineRule="exact"/>
              <w:ind w:left="176" w:right="58"/>
              <w:outlineLvl w:val="0"/>
              <w:rPr>
                <w:rFonts w:ascii="Times New Roman" w:hAnsi="Times New Roman" w:cs="Times New Roman"/>
                <w:b/>
                <w:bCs/>
                <w:caps/>
                <w:lang w:val="en-US"/>
              </w:rPr>
            </w:pPr>
            <w:r w:rsidRPr="00C86C21">
              <w:rPr>
                <w:rFonts w:ascii="Times New Roman" w:hAnsi="Times New Roman" w:cs="Times New Roman"/>
              </w:rPr>
              <w:t>General information and operations of the Company</w:t>
            </w:r>
          </w:p>
        </w:tc>
      </w:tr>
      <w:tr w:rsidR="00926216" w:rsidRPr="00C86C21" w14:paraId="2EDD7A52" w14:textId="77777777" w:rsidTr="00271039">
        <w:tc>
          <w:tcPr>
            <w:tcW w:w="616" w:type="dxa"/>
          </w:tcPr>
          <w:p w14:paraId="17A33191" w14:textId="1D20298B" w:rsidR="00926216" w:rsidRPr="00C86C21" w:rsidRDefault="00926216" w:rsidP="00B44D3B">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2</w:t>
            </w:r>
          </w:p>
        </w:tc>
        <w:tc>
          <w:tcPr>
            <w:tcW w:w="7088" w:type="dxa"/>
          </w:tcPr>
          <w:p w14:paraId="6AB14CD5" w14:textId="643FB3C0" w:rsidR="00926216" w:rsidRPr="00C86C21" w:rsidRDefault="00926216" w:rsidP="00B44D3B">
            <w:pPr>
              <w:spacing w:line="280" w:lineRule="exact"/>
              <w:ind w:left="176" w:right="58"/>
              <w:outlineLvl w:val="0"/>
              <w:rPr>
                <w:rFonts w:ascii="Times New Roman" w:hAnsi="Times New Roman" w:cs="Times New Roman"/>
                <w:b/>
                <w:bCs/>
                <w:caps/>
                <w:lang w:val="en-US"/>
              </w:rPr>
            </w:pPr>
            <w:r w:rsidRPr="00C86C21">
              <w:rPr>
                <w:rFonts w:ascii="Times New Roman" w:hAnsi="Times New Roman" w:cs="Times New Roman"/>
              </w:rPr>
              <w:t>Basis for preparation and presentation of the financial statements</w:t>
            </w:r>
          </w:p>
        </w:tc>
      </w:tr>
      <w:tr w:rsidR="00926216" w:rsidRPr="00C86C21" w14:paraId="4678D59F" w14:textId="77777777" w:rsidTr="00271039">
        <w:tc>
          <w:tcPr>
            <w:tcW w:w="616" w:type="dxa"/>
          </w:tcPr>
          <w:p w14:paraId="01AA67B2" w14:textId="07E329EC" w:rsidR="00926216" w:rsidRPr="00C86C21" w:rsidRDefault="00926216" w:rsidP="00B44D3B">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3</w:t>
            </w:r>
          </w:p>
        </w:tc>
        <w:tc>
          <w:tcPr>
            <w:tcW w:w="7088" w:type="dxa"/>
          </w:tcPr>
          <w:p w14:paraId="0158CB38" w14:textId="7F747F96" w:rsidR="00926216" w:rsidRPr="00C86C21" w:rsidRDefault="00926216" w:rsidP="00B44D3B">
            <w:pPr>
              <w:spacing w:line="280" w:lineRule="exact"/>
              <w:ind w:left="176" w:right="58"/>
              <w:outlineLvl w:val="0"/>
              <w:rPr>
                <w:rFonts w:ascii="Times New Roman" w:hAnsi="Times New Roman" w:cs="Times New Roman"/>
                <w:b/>
                <w:bCs/>
                <w:caps/>
              </w:rPr>
            </w:pPr>
            <w:r w:rsidRPr="00C86C21">
              <w:rPr>
                <w:rFonts w:ascii="Times New Roman" w:hAnsi="Times New Roman" w:cs="Times New Roman"/>
              </w:rPr>
              <w:t>Adoption of revised Thai financial reporting standards</w:t>
            </w:r>
          </w:p>
        </w:tc>
      </w:tr>
      <w:tr w:rsidR="00926216" w:rsidRPr="00C86C21" w14:paraId="0682BA16" w14:textId="77777777" w:rsidTr="00271039">
        <w:tc>
          <w:tcPr>
            <w:tcW w:w="616" w:type="dxa"/>
          </w:tcPr>
          <w:p w14:paraId="24A82107" w14:textId="17954485" w:rsidR="00926216" w:rsidRPr="00C86C21" w:rsidRDefault="00926216" w:rsidP="00B44D3B">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4</w:t>
            </w:r>
          </w:p>
        </w:tc>
        <w:tc>
          <w:tcPr>
            <w:tcW w:w="7088" w:type="dxa"/>
          </w:tcPr>
          <w:p w14:paraId="6107E255" w14:textId="0E61DE6F" w:rsidR="00926216" w:rsidRPr="00C86C21" w:rsidRDefault="00345F33" w:rsidP="00B44D3B">
            <w:pPr>
              <w:spacing w:line="280" w:lineRule="exact"/>
              <w:ind w:left="176" w:right="58"/>
              <w:outlineLvl w:val="0"/>
              <w:rPr>
                <w:rFonts w:ascii="Times New Roman" w:hAnsi="Times New Roman" w:cs="Times New Roman"/>
                <w:b/>
                <w:bCs/>
                <w:caps/>
                <w:lang w:val="en-US"/>
              </w:rPr>
            </w:pPr>
            <w:r w:rsidRPr="00C86C21">
              <w:rPr>
                <w:rFonts w:ascii="Times New Roman" w:hAnsi="Times New Roman" w:cs="Times New Roman"/>
              </w:rPr>
              <w:t xml:space="preserve">Material </w:t>
            </w:r>
            <w:r w:rsidR="00926216" w:rsidRPr="00C86C21">
              <w:rPr>
                <w:rFonts w:ascii="Times New Roman" w:hAnsi="Times New Roman" w:cs="Times New Roman"/>
              </w:rPr>
              <w:t xml:space="preserve">accounting </w:t>
            </w:r>
            <w:r w:rsidRPr="00C86C21">
              <w:rPr>
                <w:rFonts w:ascii="Times New Roman" w:hAnsi="Times New Roman" w:cs="Times New Roman"/>
              </w:rPr>
              <w:t xml:space="preserve">policies </w:t>
            </w:r>
            <w:r w:rsidR="00926216" w:rsidRPr="00C86C21">
              <w:rPr>
                <w:rFonts w:ascii="Times New Roman" w:hAnsi="Times New Roman" w:cs="Times New Roman"/>
              </w:rPr>
              <w:t>information</w:t>
            </w:r>
          </w:p>
        </w:tc>
      </w:tr>
      <w:tr w:rsidR="00926216" w:rsidRPr="00C86C21" w14:paraId="74B59889" w14:textId="77777777" w:rsidTr="00271039">
        <w:tc>
          <w:tcPr>
            <w:tcW w:w="616" w:type="dxa"/>
          </w:tcPr>
          <w:p w14:paraId="6029A459" w14:textId="058FD722" w:rsidR="00926216" w:rsidRPr="00C86C21" w:rsidRDefault="00926216" w:rsidP="00B44D3B">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5</w:t>
            </w:r>
          </w:p>
        </w:tc>
        <w:tc>
          <w:tcPr>
            <w:tcW w:w="7088" w:type="dxa"/>
          </w:tcPr>
          <w:p w14:paraId="3892D9AD" w14:textId="3B6D1065" w:rsidR="00926216" w:rsidRPr="00C86C21" w:rsidRDefault="00926216" w:rsidP="00B44D3B">
            <w:pPr>
              <w:spacing w:line="280" w:lineRule="exact"/>
              <w:ind w:left="176" w:right="58"/>
              <w:outlineLvl w:val="0"/>
              <w:rPr>
                <w:rFonts w:ascii="Times New Roman" w:hAnsi="Times New Roman" w:cs="Times New Roman"/>
                <w:b/>
                <w:bCs/>
                <w:caps/>
                <w:lang w:val="en-US"/>
              </w:rPr>
            </w:pPr>
            <w:r w:rsidRPr="00C86C21">
              <w:rPr>
                <w:rFonts w:ascii="Times New Roman" w:hAnsi="Times New Roman" w:cs="Times New Roman"/>
              </w:rPr>
              <w:t>Risk management</w:t>
            </w:r>
          </w:p>
        </w:tc>
      </w:tr>
      <w:tr w:rsidR="00926216" w:rsidRPr="00C86C21" w14:paraId="06E59D9A" w14:textId="77777777" w:rsidTr="00271039">
        <w:tc>
          <w:tcPr>
            <w:tcW w:w="616" w:type="dxa"/>
          </w:tcPr>
          <w:p w14:paraId="75A9C60A" w14:textId="6C493CBD" w:rsidR="00926216" w:rsidRPr="00C86C21" w:rsidRDefault="00926216" w:rsidP="00B44D3B">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6</w:t>
            </w:r>
          </w:p>
        </w:tc>
        <w:tc>
          <w:tcPr>
            <w:tcW w:w="7088" w:type="dxa"/>
          </w:tcPr>
          <w:p w14:paraId="0D1F5AA8" w14:textId="66C6B858" w:rsidR="00926216" w:rsidRPr="00C86C21" w:rsidRDefault="00926216" w:rsidP="00B44D3B">
            <w:pPr>
              <w:spacing w:line="280" w:lineRule="exact"/>
              <w:ind w:left="176" w:right="58"/>
              <w:outlineLvl w:val="0"/>
              <w:rPr>
                <w:rFonts w:ascii="Times New Roman" w:hAnsi="Times New Roman" w:cs="Times New Roman"/>
                <w:b/>
                <w:bCs/>
                <w:caps/>
              </w:rPr>
            </w:pPr>
            <w:r w:rsidRPr="00C86C21">
              <w:rPr>
                <w:rFonts w:ascii="Times New Roman" w:hAnsi="Times New Roman" w:cs="Times New Roman"/>
              </w:rPr>
              <w:t>Supplementary disclosure of cash flows information</w:t>
            </w:r>
          </w:p>
        </w:tc>
      </w:tr>
      <w:tr w:rsidR="00926216" w:rsidRPr="00C86C21" w14:paraId="14630627" w14:textId="77777777" w:rsidTr="00271039">
        <w:tc>
          <w:tcPr>
            <w:tcW w:w="616" w:type="dxa"/>
          </w:tcPr>
          <w:p w14:paraId="31DBC3C2" w14:textId="78E0B9E0" w:rsidR="00926216" w:rsidRPr="00C86C21" w:rsidRDefault="00926216" w:rsidP="00B44D3B">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7</w:t>
            </w:r>
          </w:p>
        </w:tc>
        <w:tc>
          <w:tcPr>
            <w:tcW w:w="7088" w:type="dxa"/>
          </w:tcPr>
          <w:p w14:paraId="56F1C6C3" w14:textId="42EACAC3" w:rsidR="00926216" w:rsidRPr="00C86C21" w:rsidRDefault="00926216" w:rsidP="00B44D3B">
            <w:pPr>
              <w:spacing w:line="280" w:lineRule="exact"/>
              <w:ind w:left="176" w:right="58"/>
              <w:outlineLvl w:val="0"/>
              <w:rPr>
                <w:rFonts w:ascii="Times New Roman" w:hAnsi="Times New Roman" w:cs="Times New Roman"/>
                <w:b/>
                <w:bCs/>
                <w:caps/>
              </w:rPr>
            </w:pPr>
            <w:r w:rsidRPr="00C86C21">
              <w:rPr>
                <w:rFonts w:ascii="Times New Roman" w:hAnsi="Times New Roman" w:cs="Times New Roman"/>
              </w:rPr>
              <w:t>Loans and hire-purchase receivables</w:t>
            </w:r>
          </w:p>
        </w:tc>
      </w:tr>
      <w:tr w:rsidR="00926216" w:rsidRPr="00C86C21" w14:paraId="3CD10DCD" w14:textId="77777777" w:rsidTr="00271039">
        <w:tc>
          <w:tcPr>
            <w:tcW w:w="616" w:type="dxa"/>
          </w:tcPr>
          <w:p w14:paraId="35EFBB71" w14:textId="021F0301" w:rsidR="00926216" w:rsidRPr="00C86C21" w:rsidRDefault="00926216" w:rsidP="00B44D3B">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8</w:t>
            </w:r>
          </w:p>
        </w:tc>
        <w:tc>
          <w:tcPr>
            <w:tcW w:w="7088" w:type="dxa"/>
          </w:tcPr>
          <w:p w14:paraId="48F6BD82" w14:textId="19D2A4E6" w:rsidR="00926216" w:rsidRPr="00C86C21" w:rsidRDefault="00926216" w:rsidP="00B44D3B">
            <w:pPr>
              <w:spacing w:line="280" w:lineRule="exact"/>
              <w:ind w:left="176" w:right="58"/>
              <w:outlineLvl w:val="0"/>
              <w:rPr>
                <w:rFonts w:ascii="Times New Roman" w:hAnsi="Times New Roman" w:cs="Times New Roman"/>
                <w:b/>
                <w:bCs/>
                <w:caps/>
                <w:lang w:val="en-US"/>
              </w:rPr>
            </w:pPr>
            <w:r w:rsidRPr="00C86C21">
              <w:rPr>
                <w:rFonts w:ascii="Times New Roman" w:hAnsi="Times New Roman" w:cs="Times New Roman"/>
              </w:rPr>
              <w:t>Properties foreclosed</w:t>
            </w:r>
          </w:p>
        </w:tc>
      </w:tr>
      <w:tr w:rsidR="00926216" w:rsidRPr="00C86C21" w14:paraId="5416CE0D" w14:textId="77777777" w:rsidTr="00271039">
        <w:tc>
          <w:tcPr>
            <w:tcW w:w="616" w:type="dxa"/>
          </w:tcPr>
          <w:p w14:paraId="073098CC" w14:textId="6A03AD3D" w:rsidR="00926216" w:rsidRPr="00C86C21" w:rsidRDefault="00926216" w:rsidP="00B44D3B">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9</w:t>
            </w:r>
          </w:p>
        </w:tc>
        <w:tc>
          <w:tcPr>
            <w:tcW w:w="7088" w:type="dxa"/>
          </w:tcPr>
          <w:p w14:paraId="6E6281B4" w14:textId="57FA20EC" w:rsidR="00926216" w:rsidRPr="00C86C21" w:rsidRDefault="00926216" w:rsidP="00B44D3B">
            <w:pPr>
              <w:spacing w:line="280" w:lineRule="exact"/>
              <w:ind w:left="176" w:right="58"/>
              <w:outlineLvl w:val="0"/>
              <w:rPr>
                <w:rFonts w:ascii="Times New Roman" w:hAnsi="Times New Roman" w:cs="Times New Roman"/>
              </w:rPr>
            </w:pPr>
            <w:r w:rsidRPr="00C86C21">
              <w:rPr>
                <w:rFonts w:ascii="Times New Roman" w:hAnsi="Times New Roman" w:cs="Times New Roman"/>
              </w:rPr>
              <w:t>Financial assets and financial liabilities</w:t>
            </w:r>
          </w:p>
        </w:tc>
      </w:tr>
      <w:tr w:rsidR="00271039" w:rsidRPr="00C86C21" w14:paraId="03226872" w14:textId="77777777" w:rsidTr="00271039">
        <w:tc>
          <w:tcPr>
            <w:tcW w:w="616" w:type="dxa"/>
          </w:tcPr>
          <w:p w14:paraId="461B299B" w14:textId="0D031CF8"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10</w:t>
            </w:r>
          </w:p>
        </w:tc>
        <w:tc>
          <w:tcPr>
            <w:tcW w:w="7088" w:type="dxa"/>
            <w:vAlign w:val="bottom"/>
          </w:tcPr>
          <w:p w14:paraId="1B180271" w14:textId="018BA5F4" w:rsidR="00271039" w:rsidRPr="00C86C21" w:rsidRDefault="002C0E27"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Investment in a subsidiary</w:t>
            </w:r>
          </w:p>
        </w:tc>
      </w:tr>
      <w:tr w:rsidR="00271039" w:rsidRPr="00C86C21" w14:paraId="0D82C234" w14:textId="77777777" w:rsidTr="00271039">
        <w:tc>
          <w:tcPr>
            <w:tcW w:w="616" w:type="dxa"/>
          </w:tcPr>
          <w:p w14:paraId="5434B0F0" w14:textId="3A9F8FDE"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11</w:t>
            </w:r>
          </w:p>
        </w:tc>
        <w:tc>
          <w:tcPr>
            <w:tcW w:w="7088" w:type="dxa"/>
            <w:vAlign w:val="bottom"/>
          </w:tcPr>
          <w:p w14:paraId="0474BCFC" w14:textId="7F94BDC6"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Investment in joint venture</w:t>
            </w:r>
          </w:p>
        </w:tc>
      </w:tr>
      <w:tr w:rsidR="00271039" w:rsidRPr="00C86C21" w14:paraId="2854F267" w14:textId="77777777" w:rsidTr="00271039">
        <w:tc>
          <w:tcPr>
            <w:tcW w:w="616" w:type="dxa"/>
          </w:tcPr>
          <w:p w14:paraId="2DD4514A" w14:textId="165F0BB9"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12</w:t>
            </w:r>
          </w:p>
        </w:tc>
        <w:tc>
          <w:tcPr>
            <w:tcW w:w="7088" w:type="dxa"/>
            <w:vAlign w:val="bottom"/>
          </w:tcPr>
          <w:p w14:paraId="453F4C0A" w14:textId="4A17C062"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Leasehold improvement and equipment</w:t>
            </w:r>
          </w:p>
        </w:tc>
      </w:tr>
      <w:tr w:rsidR="00271039" w:rsidRPr="00C86C21" w14:paraId="3483AA0A" w14:textId="77777777" w:rsidTr="00271039">
        <w:tc>
          <w:tcPr>
            <w:tcW w:w="616" w:type="dxa"/>
          </w:tcPr>
          <w:p w14:paraId="6C0755FE" w14:textId="5751640A"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13</w:t>
            </w:r>
          </w:p>
        </w:tc>
        <w:tc>
          <w:tcPr>
            <w:tcW w:w="7088" w:type="dxa"/>
            <w:vAlign w:val="bottom"/>
          </w:tcPr>
          <w:p w14:paraId="707ADD2B" w14:textId="2AC12E75"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 xml:space="preserve">Goodwill </w:t>
            </w:r>
          </w:p>
        </w:tc>
      </w:tr>
      <w:tr w:rsidR="00271039" w:rsidRPr="00C86C21" w14:paraId="4D5E2D79" w14:textId="77777777" w:rsidTr="00271039">
        <w:tc>
          <w:tcPr>
            <w:tcW w:w="616" w:type="dxa"/>
          </w:tcPr>
          <w:p w14:paraId="57F85C6A" w14:textId="6877B76F"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14</w:t>
            </w:r>
          </w:p>
        </w:tc>
        <w:tc>
          <w:tcPr>
            <w:tcW w:w="7088" w:type="dxa"/>
            <w:vAlign w:val="bottom"/>
          </w:tcPr>
          <w:p w14:paraId="6DFE3C5A" w14:textId="6F5442D8"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lang w:val="en-US"/>
              </w:rPr>
              <w:t>Ot</w:t>
            </w:r>
            <w:r w:rsidRPr="00C86C21">
              <w:rPr>
                <w:rFonts w:ascii="Times New Roman" w:hAnsi="Times New Roman" w:cs="Times New Roman"/>
              </w:rPr>
              <w:t>her intangible assets other than goodwill</w:t>
            </w:r>
          </w:p>
        </w:tc>
      </w:tr>
      <w:tr w:rsidR="00271039" w:rsidRPr="00C86C21" w14:paraId="257736CB" w14:textId="77777777" w:rsidTr="00271039">
        <w:tc>
          <w:tcPr>
            <w:tcW w:w="616" w:type="dxa"/>
          </w:tcPr>
          <w:p w14:paraId="62651D22" w14:textId="53C51B6D"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15</w:t>
            </w:r>
          </w:p>
        </w:tc>
        <w:tc>
          <w:tcPr>
            <w:tcW w:w="7088" w:type="dxa"/>
            <w:vAlign w:val="bottom"/>
          </w:tcPr>
          <w:p w14:paraId="5C1B7C2A" w14:textId="61D252E5"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Deferred tax assets</w:t>
            </w:r>
          </w:p>
        </w:tc>
      </w:tr>
      <w:tr w:rsidR="00271039" w:rsidRPr="00C86C21" w14:paraId="1E170932" w14:textId="77777777" w:rsidTr="00271039">
        <w:tc>
          <w:tcPr>
            <w:tcW w:w="616" w:type="dxa"/>
          </w:tcPr>
          <w:p w14:paraId="5C78D423" w14:textId="4BBA1956"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16</w:t>
            </w:r>
          </w:p>
        </w:tc>
        <w:tc>
          <w:tcPr>
            <w:tcW w:w="7088" w:type="dxa"/>
            <w:vAlign w:val="bottom"/>
          </w:tcPr>
          <w:p w14:paraId="226F2CD1" w14:textId="1D7C4B07"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Other non-current assets</w:t>
            </w:r>
          </w:p>
        </w:tc>
      </w:tr>
      <w:tr w:rsidR="00271039" w:rsidRPr="00C86C21" w14:paraId="2EB51B8A" w14:textId="77777777" w:rsidTr="00271039">
        <w:tc>
          <w:tcPr>
            <w:tcW w:w="616" w:type="dxa"/>
          </w:tcPr>
          <w:p w14:paraId="7317AF3F" w14:textId="3D6AD1EF"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17</w:t>
            </w:r>
          </w:p>
        </w:tc>
        <w:tc>
          <w:tcPr>
            <w:tcW w:w="7088" w:type="dxa"/>
            <w:vAlign w:val="bottom"/>
          </w:tcPr>
          <w:p w14:paraId="6EAAEF8E" w14:textId="7EF23221"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Short-term borrowing</w:t>
            </w:r>
          </w:p>
        </w:tc>
      </w:tr>
      <w:tr w:rsidR="00057F81" w:rsidRPr="00C86C21" w14:paraId="6BB0B719" w14:textId="77777777" w:rsidTr="00271039">
        <w:tc>
          <w:tcPr>
            <w:tcW w:w="616" w:type="dxa"/>
          </w:tcPr>
          <w:p w14:paraId="431ABFFB" w14:textId="24CFBB7F" w:rsidR="00057F81" w:rsidRPr="00C86C21" w:rsidRDefault="00057F81"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18</w:t>
            </w:r>
          </w:p>
        </w:tc>
        <w:tc>
          <w:tcPr>
            <w:tcW w:w="7088" w:type="dxa"/>
            <w:vAlign w:val="bottom"/>
          </w:tcPr>
          <w:p w14:paraId="7443E4E2" w14:textId="2C7A16A6" w:rsidR="00057F81" w:rsidRPr="00C86C21" w:rsidRDefault="00057F81"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Short-term borrowing from related party</w:t>
            </w:r>
          </w:p>
        </w:tc>
      </w:tr>
      <w:tr w:rsidR="00271039" w:rsidRPr="00C86C21" w14:paraId="5431AD6B" w14:textId="77777777" w:rsidTr="00271039">
        <w:tc>
          <w:tcPr>
            <w:tcW w:w="616" w:type="dxa"/>
          </w:tcPr>
          <w:p w14:paraId="0EBE8ABF" w14:textId="775EFAA2"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1</w:t>
            </w:r>
            <w:r w:rsidR="00057F81" w:rsidRPr="00C86C21">
              <w:rPr>
                <w:rFonts w:ascii="Times New Roman" w:hAnsi="Times New Roman" w:cs="Times New Roman"/>
                <w:caps/>
                <w:lang w:val="en-US"/>
              </w:rPr>
              <w:t>9</w:t>
            </w:r>
          </w:p>
        </w:tc>
        <w:tc>
          <w:tcPr>
            <w:tcW w:w="7088" w:type="dxa"/>
            <w:vAlign w:val="bottom"/>
          </w:tcPr>
          <w:p w14:paraId="3EDD8B31" w14:textId="5C192939"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Long-term borrowings</w:t>
            </w:r>
          </w:p>
        </w:tc>
      </w:tr>
      <w:tr w:rsidR="00271039" w:rsidRPr="00C86C21" w14:paraId="1046CC05" w14:textId="77777777" w:rsidTr="00271039">
        <w:tc>
          <w:tcPr>
            <w:tcW w:w="616" w:type="dxa"/>
          </w:tcPr>
          <w:p w14:paraId="6C5D7430" w14:textId="41CA6F0A" w:rsidR="00271039" w:rsidRPr="00C86C21" w:rsidRDefault="00057F81"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20</w:t>
            </w:r>
          </w:p>
        </w:tc>
        <w:tc>
          <w:tcPr>
            <w:tcW w:w="7088" w:type="dxa"/>
            <w:vAlign w:val="bottom"/>
          </w:tcPr>
          <w:p w14:paraId="583F5258" w14:textId="65E02042"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Long-term debentures</w:t>
            </w:r>
          </w:p>
        </w:tc>
      </w:tr>
      <w:tr w:rsidR="00271039" w:rsidRPr="00C86C21" w14:paraId="4F79425E" w14:textId="77777777" w:rsidTr="00271039">
        <w:tc>
          <w:tcPr>
            <w:tcW w:w="616" w:type="dxa"/>
          </w:tcPr>
          <w:p w14:paraId="775975DB" w14:textId="6479DF64"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2</w:t>
            </w:r>
            <w:r w:rsidR="00057F81" w:rsidRPr="00C86C21">
              <w:rPr>
                <w:rFonts w:ascii="Times New Roman" w:hAnsi="Times New Roman" w:cs="Times New Roman"/>
                <w:caps/>
                <w:lang w:val="en-US"/>
              </w:rPr>
              <w:t>1</w:t>
            </w:r>
          </w:p>
        </w:tc>
        <w:tc>
          <w:tcPr>
            <w:tcW w:w="7088" w:type="dxa"/>
            <w:vAlign w:val="bottom"/>
          </w:tcPr>
          <w:p w14:paraId="3E0B383D" w14:textId="6C96B4F8"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Lease liabilities</w:t>
            </w:r>
          </w:p>
        </w:tc>
      </w:tr>
      <w:tr w:rsidR="00271039" w:rsidRPr="00C86C21" w14:paraId="0E4E699C" w14:textId="77777777" w:rsidTr="00271039">
        <w:tc>
          <w:tcPr>
            <w:tcW w:w="616" w:type="dxa"/>
          </w:tcPr>
          <w:p w14:paraId="69F715F1" w14:textId="679194AE"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2</w:t>
            </w:r>
            <w:r w:rsidR="00057F81" w:rsidRPr="00C86C21">
              <w:rPr>
                <w:rFonts w:ascii="Times New Roman" w:hAnsi="Times New Roman" w:cs="Times New Roman"/>
                <w:caps/>
                <w:lang w:val="en-US"/>
              </w:rPr>
              <w:t>2</w:t>
            </w:r>
          </w:p>
        </w:tc>
        <w:tc>
          <w:tcPr>
            <w:tcW w:w="7088" w:type="dxa"/>
            <w:vAlign w:val="bottom"/>
          </w:tcPr>
          <w:p w14:paraId="4711BB62" w14:textId="4947CC7F"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Provision for employee benefits</w:t>
            </w:r>
          </w:p>
        </w:tc>
      </w:tr>
      <w:tr w:rsidR="00271039" w:rsidRPr="00C86C21" w14:paraId="004818AC" w14:textId="77777777" w:rsidTr="00271039">
        <w:tc>
          <w:tcPr>
            <w:tcW w:w="616" w:type="dxa"/>
          </w:tcPr>
          <w:p w14:paraId="30276F99" w14:textId="77708BB3"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2</w:t>
            </w:r>
            <w:r w:rsidR="00057F81" w:rsidRPr="00C86C21">
              <w:rPr>
                <w:rFonts w:ascii="Times New Roman" w:hAnsi="Times New Roman" w:cs="Times New Roman"/>
                <w:caps/>
                <w:lang w:val="en-US"/>
              </w:rPr>
              <w:t>3</w:t>
            </w:r>
          </w:p>
        </w:tc>
        <w:tc>
          <w:tcPr>
            <w:tcW w:w="7088" w:type="dxa"/>
            <w:vAlign w:val="bottom"/>
          </w:tcPr>
          <w:p w14:paraId="73F1048A" w14:textId="36122BD9"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Share capital</w:t>
            </w:r>
          </w:p>
        </w:tc>
      </w:tr>
      <w:tr w:rsidR="00271039" w:rsidRPr="00C86C21" w14:paraId="47349D24" w14:textId="77777777" w:rsidTr="00271039">
        <w:tc>
          <w:tcPr>
            <w:tcW w:w="616" w:type="dxa"/>
          </w:tcPr>
          <w:p w14:paraId="7C87E6D2" w14:textId="765CA1D9"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2</w:t>
            </w:r>
            <w:r w:rsidR="00057F81" w:rsidRPr="00C86C21">
              <w:rPr>
                <w:rFonts w:ascii="Times New Roman" w:hAnsi="Times New Roman" w:cs="Times New Roman"/>
                <w:caps/>
                <w:lang w:val="en-US"/>
              </w:rPr>
              <w:t>4</w:t>
            </w:r>
          </w:p>
        </w:tc>
        <w:tc>
          <w:tcPr>
            <w:tcW w:w="7088" w:type="dxa"/>
            <w:vAlign w:val="bottom"/>
          </w:tcPr>
          <w:p w14:paraId="04AEF689" w14:textId="33604FF9"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Legal reserve</w:t>
            </w:r>
          </w:p>
        </w:tc>
      </w:tr>
      <w:tr w:rsidR="00271039" w:rsidRPr="00C86C21" w14:paraId="790072C0" w14:textId="77777777" w:rsidTr="00271039">
        <w:tc>
          <w:tcPr>
            <w:tcW w:w="616" w:type="dxa"/>
          </w:tcPr>
          <w:p w14:paraId="64215CD3" w14:textId="2BA253D1"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2</w:t>
            </w:r>
            <w:r w:rsidR="00057F81" w:rsidRPr="00C86C21">
              <w:rPr>
                <w:rFonts w:ascii="Times New Roman" w:hAnsi="Times New Roman" w:cs="Times New Roman"/>
                <w:caps/>
                <w:lang w:val="en-US"/>
              </w:rPr>
              <w:t>5</w:t>
            </w:r>
          </w:p>
        </w:tc>
        <w:tc>
          <w:tcPr>
            <w:tcW w:w="7088" w:type="dxa"/>
            <w:vAlign w:val="bottom"/>
          </w:tcPr>
          <w:p w14:paraId="6EF2F07A" w14:textId="5574463C"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Capital management</w:t>
            </w:r>
          </w:p>
        </w:tc>
      </w:tr>
      <w:tr w:rsidR="00271039" w:rsidRPr="00C86C21" w14:paraId="0CFD32BE" w14:textId="77777777" w:rsidTr="00271039">
        <w:tc>
          <w:tcPr>
            <w:tcW w:w="616" w:type="dxa"/>
          </w:tcPr>
          <w:p w14:paraId="0D3995E6" w14:textId="0B894676"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2</w:t>
            </w:r>
            <w:r w:rsidR="00057F81" w:rsidRPr="00C86C21">
              <w:rPr>
                <w:rFonts w:ascii="Times New Roman" w:hAnsi="Times New Roman" w:cs="Times New Roman"/>
                <w:caps/>
                <w:lang w:val="en-US"/>
              </w:rPr>
              <w:t>6</w:t>
            </w:r>
          </w:p>
        </w:tc>
        <w:tc>
          <w:tcPr>
            <w:tcW w:w="7088" w:type="dxa"/>
            <w:vAlign w:val="bottom"/>
          </w:tcPr>
          <w:p w14:paraId="7538540B" w14:textId="1E6A4122"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Dividend paid</w:t>
            </w:r>
          </w:p>
        </w:tc>
      </w:tr>
      <w:tr w:rsidR="00271039" w:rsidRPr="00C86C21" w14:paraId="009681E5" w14:textId="77777777" w:rsidTr="00271039">
        <w:tc>
          <w:tcPr>
            <w:tcW w:w="616" w:type="dxa"/>
          </w:tcPr>
          <w:p w14:paraId="77849121" w14:textId="1A3C6519"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2</w:t>
            </w:r>
            <w:r w:rsidR="00057F81" w:rsidRPr="00C86C21">
              <w:rPr>
                <w:rFonts w:ascii="Times New Roman" w:hAnsi="Times New Roman" w:cs="Times New Roman"/>
                <w:caps/>
                <w:lang w:val="en-US"/>
              </w:rPr>
              <w:t>7</w:t>
            </w:r>
          </w:p>
        </w:tc>
        <w:tc>
          <w:tcPr>
            <w:tcW w:w="7088" w:type="dxa"/>
            <w:vAlign w:val="bottom"/>
          </w:tcPr>
          <w:p w14:paraId="33C0A569" w14:textId="55AEACF3"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Fee and service income</w:t>
            </w:r>
          </w:p>
        </w:tc>
      </w:tr>
      <w:tr w:rsidR="00271039" w:rsidRPr="00C86C21" w14:paraId="1DF98747" w14:textId="77777777" w:rsidTr="00271039">
        <w:tc>
          <w:tcPr>
            <w:tcW w:w="616" w:type="dxa"/>
          </w:tcPr>
          <w:p w14:paraId="168EBBBA" w14:textId="6F4870FC"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2</w:t>
            </w:r>
            <w:r w:rsidR="00057F81" w:rsidRPr="00C86C21">
              <w:rPr>
                <w:rFonts w:ascii="Times New Roman" w:hAnsi="Times New Roman" w:cs="Times New Roman"/>
                <w:caps/>
                <w:lang w:val="en-US"/>
              </w:rPr>
              <w:t>8</w:t>
            </w:r>
          </w:p>
        </w:tc>
        <w:tc>
          <w:tcPr>
            <w:tcW w:w="7088" w:type="dxa"/>
            <w:vAlign w:val="bottom"/>
          </w:tcPr>
          <w:p w14:paraId="7CC49E4A" w14:textId="5335CAC0"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Expenses by natures</w:t>
            </w:r>
          </w:p>
        </w:tc>
      </w:tr>
      <w:tr w:rsidR="00271039" w:rsidRPr="00C86C21" w14:paraId="65D9C0D6" w14:textId="77777777" w:rsidTr="00271039">
        <w:tc>
          <w:tcPr>
            <w:tcW w:w="616" w:type="dxa"/>
          </w:tcPr>
          <w:p w14:paraId="559053AD" w14:textId="6E8CD065"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2</w:t>
            </w:r>
            <w:r w:rsidR="00057F81" w:rsidRPr="00C86C21">
              <w:rPr>
                <w:rFonts w:ascii="Times New Roman" w:hAnsi="Times New Roman" w:cs="Times New Roman"/>
                <w:caps/>
                <w:lang w:val="en-US"/>
              </w:rPr>
              <w:t>9</w:t>
            </w:r>
          </w:p>
        </w:tc>
        <w:tc>
          <w:tcPr>
            <w:tcW w:w="7088" w:type="dxa"/>
            <w:vAlign w:val="bottom"/>
          </w:tcPr>
          <w:p w14:paraId="1CE705E4" w14:textId="1EA7B570"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Provident fund</w:t>
            </w:r>
          </w:p>
        </w:tc>
      </w:tr>
      <w:tr w:rsidR="00271039" w:rsidRPr="00C86C21" w14:paraId="1D348BAB" w14:textId="77777777" w:rsidTr="00271039">
        <w:tc>
          <w:tcPr>
            <w:tcW w:w="616" w:type="dxa"/>
          </w:tcPr>
          <w:p w14:paraId="0C0BC334" w14:textId="15B59D8B" w:rsidR="00271039" w:rsidRPr="00C86C21" w:rsidRDefault="00057F81"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30</w:t>
            </w:r>
          </w:p>
        </w:tc>
        <w:tc>
          <w:tcPr>
            <w:tcW w:w="7088" w:type="dxa"/>
            <w:vAlign w:val="bottom"/>
          </w:tcPr>
          <w:p w14:paraId="3A4C53B8" w14:textId="5A144BB6"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Income tax expense</w:t>
            </w:r>
          </w:p>
        </w:tc>
      </w:tr>
      <w:tr w:rsidR="00271039" w:rsidRPr="00C86C21" w14:paraId="761040C7" w14:textId="77777777" w:rsidTr="00271039">
        <w:tc>
          <w:tcPr>
            <w:tcW w:w="616" w:type="dxa"/>
          </w:tcPr>
          <w:p w14:paraId="5D691144" w14:textId="364FB695"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3</w:t>
            </w:r>
            <w:r w:rsidR="00057F81" w:rsidRPr="00C86C21">
              <w:rPr>
                <w:rFonts w:ascii="Times New Roman" w:hAnsi="Times New Roman" w:cs="Times New Roman"/>
                <w:caps/>
                <w:lang w:val="en-US"/>
              </w:rPr>
              <w:t>1</w:t>
            </w:r>
          </w:p>
        </w:tc>
        <w:tc>
          <w:tcPr>
            <w:tcW w:w="7088" w:type="dxa"/>
            <w:vAlign w:val="bottom"/>
          </w:tcPr>
          <w:p w14:paraId="22C837C5" w14:textId="0AF999A2"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 xml:space="preserve">Basic earnings </w:t>
            </w:r>
            <w:r w:rsidR="00824B59" w:rsidRPr="00C86C21">
              <w:rPr>
                <w:rFonts w:ascii="Times New Roman" w:hAnsi="Times New Roman" w:cs="Times New Roman"/>
              </w:rPr>
              <w:t xml:space="preserve">(loss) </w:t>
            </w:r>
            <w:r w:rsidRPr="00C86C21">
              <w:rPr>
                <w:rFonts w:ascii="Times New Roman" w:hAnsi="Times New Roman" w:cs="Times New Roman"/>
              </w:rPr>
              <w:t>per share</w:t>
            </w:r>
          </w:p>
        </w:tc>
      </w:tr>
      <w:tr w:rsidR="00271039" w:rsidRPr="00C86C21" w14:paraId="593EDF38" w14:textId="77777777" w:rsidTr="00271039">
        <w:tc>
          <w:tcPr>
            <w:tcW w:w="616" w:type="dxa"/>
          </w:tcPr>
          <w:p w14:paraId="436EAA71" w14:textId="783C3385"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3</w:t>
            </w:r>
            <w:r w:rsidR="00057F81" w:rsidRPr="00C86C21">
              <w:rPr>
                <w:rFonts w:ascii="Times New Roman" w:hAnsi="Times New Roman" w:cs="Times New Roman"/>
                <w:caps/>
                <w:lang w:val="en-US"/>
              </w:rPr>
              <w:t>2</w:t>
            </w:r>
          </w:p>
        </w:tc>
        <w:tc>
          <w:tcPr>
            <w:tcW w:w="7088" w:type="dxa"/>
            <w:vAlign w:val="bottom"/>
          </w:tcPr>
          <w:p w14:paraId="078D77F0" w14:textId="387E651A"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Operating segments</w:t>
            </w:r>
          </w:p>
        </w:tc>
      </w:tr>
      <w:tr w:rsidR="00271039" w:rsidRPr="00C86C21" w14:paraId="3AE669A1" w14:textId="77777777" w:rsidTr="00271039">
        <w:tc>
          <w:tcPr>
            <w:tcW w:w="616" w:type="dxa"/>
          </w:tcPr>
          <w:p w14:paraId="381A9066" w14:textId="3F2E02E0"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3</w:t>
            </w:r>
            <w:r w:rsidR="00057F81" w:rsidRPr="00C86C21">
              <w:rPr>
                <w:rFonts w:ascii="Times New Roman" w:hAnsi="Times New Roman" w:cs="Times New Roman"/>
                <w:caps/>
                <w:lang w:val="en-US"/>
              </w:rPr>
              <w:t>3</w:t>
            </w:r>
          </w:p>
        </w:tc>
        <w:tc>
          <w:tcPr>
            <w:tcW w:w="7088" w:type="dxa"/>
            <w:vAlign w:val="bottom"/>
          </w:tcPr>
          <w:p w14:paraId="6E2274C4" w14:textId="5623094E"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Operating leases and services commitments</w:t>
            </w:r>
          </w:p>
        </w:tc>
      </w:tr>
      <w:tr w:rsidR="00271039" w:rsidRPr="00C86C21" w14:paraId="6B3C5162" w14:textId="77777777" w:rsidTr="00271039">
        <w:tc>
          <w:tcPr>
            <w:tcW w:w="616" w:type="dxa"/>
          </w:tcPr>
          <w:p w14:paraId="1C1FAF02" w14:textId="6D8D763F"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3</w:t>
            </w:r>
            <w:r w:rsidR="00057F81" w:rsidRPr="00C86C21">
              <w:rPr>
                <w:rFonts w:ascii="Times New Roman" w:hAnsi="Times New Roman" w:cs="Times New Roman"/>
                <w:caps/>
                <w:lang w:val="en-US"/>
              </w:rPr>
              <w:t>4</w:t>
            </w:r>
          </w:p>
        </w:tc>
        <w:tc>
          <w:tcPr>
            <w:tcW w:w="7088" w:type="dxa"/>
            <w:vAlign w:val="bottom"/>
          </w:tcPr>
          <w:p w14:paraId="0689B047" w14:textId="029525E4"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 xml:space="preserve">Commitments and contingent liabilities </w:t>
            </w:r>
          </w:p>
        </w:tc>
      </w:tr>
      <w:tr w:rsidR="00271039" w:rsidRPr="00C86C21" w14:paraId="3818B0E2" w14:textId="77777777" w:rsidTr="00271039">
        <w:tc>
          <w:tcPr>
            <w:tcW w:w="616" w:type="dxa"/>
          </w:tcPr>
          <w:p w14:paraId="0A4622BB" w14:textId="44C29BF6"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3</w:t>
            </w:r>
            <w:r w:rsidR="00057F81" w:rsidRPr="00C86C21">
              <w:rPr>
                <w:rFonts w:ascii="Times New Roman" w:hAnsi="Times New Roman" w:cs="Times New Roman"/>
                <w:caps/>
                <w:lang w:val="en-US"/>
              </w:rPr>
              <w:t>5</w:t>
            </w:r>
          </w:p>
        </w:tc>
        <w:tc>
          <w:tcPr>
            <w:tcW w:w="7088" w:type="dxa"/>
            <w:vAlign w:val="bottom"/>
          </w:tcPr>
          <w:p w14:paraId="3FAF0326" w14:textId="5CCCB04F"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 xml:space="preserve">Related party transactions </w:t>
            </w:r>
          </w:p>
        </w:tc>
      </w:tr>
      <w:tr w:rsidR="00271039" w:rsidRPr="00C86C21" w14:paraId="36032EAD" w14:textId="77777777" w:rsidTr="00271039">
        <w:tc>
          <w:tcPr>
            <w:tcW w:w="616" w:type="dxa"/>
          </w:tcPr>
          <w:p w14:paraId="2521B888" w14:textId="2D68FB54"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3</w:t>
            </w:r>
            <w:r w:rsidR="00057F81" w:rsidRPr="00C86C21">
              <w:rPr>
                <w:rFonts w:ascii="Times New Roman" w:hAnsi="Times New Roman" w:cs="Times New Roman"/>
                <w:caps/>
                <w:lang w:val="en-US"/>
              </w:rPr>
              <w:t>6</w:t>
            </w:r>
          </w:p>
        </w:tc>
        <w:tc>
          <w:tcPr>
            <w:tcW w:w="7088" w:type="dxa"/>
            <w:vAlign w:val="bottom"/>
          </w:tcPr>
          <w:p w14:paraId="19B0FDBE" w14:textId="37EBA746"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Employee Joint Investment Program</w:t>
            </w:r>
          </w:p>
        </w:tc>
      </w:tr>
      <w:tr w:rsidR="00271039" w:rsidRPr="00C86C21" w14:paraId="695CD7C5" w14:textId="77777777" w:rsidTr="00271039">
        <w:tc>
          <w:tcPr>
            <w:tcW w:w="616" w:type="dxa"/>
          </w:tcPr>
          <w:p w14:paraId="136248CC" w14:textId="27FEF45F"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3</w:t>
            </w:r>
            <w:r w:rsidR="00057F81" w:rsidRPr="00C86C21">
              <w:rPr>
                <w:rFonts w:ascii="Times New Roman" w:hAnsi="Times New Roman" w:cs="Times New Roman"/>
                <w:caps/>
                <w:lang w:val="en-US"/>
              </w:rPr>
              <w:t>7</w:t>
            </w:r>
          </w:p>
        </w:tc>
        <w:tc>
          <w:tcPr>
            <w:tcW w:w="7088" w:type="dxa"/>
            <w:vAlign w:val="bottom"/>
          </w:tcPr>
          <w:p w14:paraId="3C8F87E3" w14:textId="0ADDCEE2"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Classification of financial assets and financial liabilities</w:t>
            </w:r>
          </w:p>
        </w:tc>
      </w:tr>
      <w:tr w:rsidR="00271039" w:rsidRPr="00C86C21" w14:paraId="1E0BBD54" w14:textId="77777777" w:rsidTr="00271039">
        <w:tc>
          <w:tcPr>
            <w:tcW w:w="616" w:type="dxa"/>
          </w:tcPr>
          <w:p w14:paraId="70524953" w14:textId="21E695A7"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3</w:t>
            </w:r>
            <w:r w:rsidR="00057F81" w:rsidRPr="00C86C21">
              <w:rPr>
                <w:rFonts w:ascii="Times New Roman" w:hAnsi="Times New Roman" w:cs="Times New Roman"/>
                <w:caps/>
                <w:lang w:val="en-US"/>
              </w:rPr>
              <w:t>8</w:t>
            </w:r>
          </w:p>
        </w:tc>
        <w:tc>
          <w:tcPr>
            <w:tcW w:w="7088" w:type="dxa"/>
            <w:vAlign w:val="bottom"/>
          </w:tcPr>
          <w:p w14:paraId="1FD3DE81" w14:textId="6C725FB1"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Fair value of financial assets and financial liabilities</w:t>
            </w:r>
          </w:p>
        </w:tc>
      </w:tr>
      <w:tr w:rsidR="00271039" w:rsidRPr="00C86C21" w14:paraId="3B99FFB0" w14:textId="77777777" w:rsidTr="00271039">
        <w:tc>
          <w:tcPr>
            <w:tcW w:w="616" w:type="dxa"/>
          </w:tcPr>
          <w:p w14:paraId="23AEAD26" w14:textId="17DEDB90"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3</w:t>
            </w:r>
            <w:r w:rsidR="00057F81" w:rsidRPr="00C86C21">
              <w:rPr>
                <w:rFonts w:ascii="Times New Roman" w:hAnsi="Times New Roman" w:cs="Times New Roman"/>
                <w:caps/>
                <w:lang w:val="en-US"/>
              </w:rPr>
              <w:t>9</w:t>
            </w:r>
          </w:p>
        </w:tc>
        <w:tc>
          <w:tcPr>
            <w:tcW w:w="7088" w:type="dxa"/>
            <w:vAlign w:val="bottom"/>
          </w:tcPr>
          <w:p w14:paraId="7F35520F" w14:textId="3C63AFC4"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 xml:space="preserve">The </w:t>
            </w:r>
            <w:r w:rsidR="00CF4231" w:rsidRPr="00C86C21">
              <w:rPr>
                <w:rFonts w:ascii="Times New Roman" w:hAnsi="Times New Roman" w:cs="Times New Roman"/>
                <w:lang w:val="en-US"/>
              </w:rPr>
              <w:t>Group</w:t>
            </w:r>
            <w:r w:rsidRPr="00C86C21">
              <w:rPr>
                <w:rFonts w:ascii="Times New Roman" w:hAnsi="Times New Roman" w:cs="Times New Roman"/>
              </w:rPr>
              <w:t>’s restructuring plan</w:t>
            </w:r>
          </w:p>
        </w:tc>
      </w:tr>
      <w:tr w:rsidR="00271039" w:rsidRPr="00C86C21" w14:paraId="7C388142" w14:textId="77777777" w:rsidTr="00271039">
        <w:tc>
          <w:tcPr>
            <w:tcW w:w="616" w:type="dxa"/>
          </w:tcPr>
          <w:p w14:paraId="4AEC2EE4" w14:textId="62D87648" w:rsidR="00271039" w:rsidRPr="00C86C21" w:rsidRDefault="00057F81"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40</w:t>
            </w:r>
          </w:p>
        </w:tc>
        <w:tc>
          <w:tcPr>
            <w:tcW w:w="7088" w:type="dxa"/>
            <w:vAlign w:val="bottom"/>
          </w:tcPr>
          <w:p w14:paraId="61CFCEAC" w14:textId="3EDFD870"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rPr>
              <w:t>The Bank of Thailand’s “You Fight, We Help” Debt Relief Program</w:t>
            </w:r>
          </w:p>
        </w:tc>
      </w:tr>
      <w:tr w:rsidR="00271039" w:rsidRPr="00C86C21" w14:paraId="734F5BD3" w14:textId="77777777" w:rsidTr="00271039">
        <w:tc>
          <w:tcPr>
            <w:tcW w:w="616" w:type="dxa"/>
          </w:tcPr>
          <w:p w14:paraId="510E54BC" w14:textId="3750D258" w:rsidR="00271039" w:rsidRPr="00C86C21" w:rsidRDefault="00271039" w:rsidP="00271039">
            <w:pPr>
              <w:spacing w:line="280" w:lineRule="exact"/>
              <w:ind w:right="-244"/>
              <w:outlineLvl w:val="0"/>
              <w:rPr>
                <w:rFonts w:ascii="Times New Roman" w:hAnsi="Times New Roman" w:cs="Times New Roman"/>
                <w:caps/>
                <w:lang w:val="en-US"/>
              </w:rPr>
            </w:pPr>
            <w:r w:rsidRPr="00C86C21">
              <w:rPr>
                <w:rFonts w:ascii="Times New Roman" w:hAnsi="Times New Roman" w:cs="Times New Roman"/>
                <w:caps/>
                <w:lang w:val="en-US"/>
              </w:rPr>
              <w:t>41</w:t>
            </w:r>
          </w:p>
        </w:tc>
        <w:tc>
          <w:tcPr>
            <w:tcW w:w="7088" w:type="dxa"/>
            <w:vAlign w:val="bottom"/>
          </w:tcPr>
          <w:p w14:paraId="2DD584AB" w14:textId="3124A554" w:rsidR="00271039" w:rsidRPr="00C86C21" w:rsidRDefault="00271039" w:rsidP="00271039">
            <w:pPr>
              <w:spacing w:line="280" w:lineRule="exact"/>
              <w:ind w:left="176" w:right="58"/>
              <w:outlineLvl w:val="0"/>
              <w:rPr>
                <w:rFonts w:ascii="Times New Roman" w:hAnsi="Times New Roman" w:cs="Times New Roman"/>
              </w:rPr>
            </w:pPr>
            <w:r w:rsidRPr="00C86C21">
              <w:rPr>
                <w:rFonts w:ascii="Times New Roman" w:hAnsi="Times New Roman" w:cs="Times New Roman"/>
                <w:lang w:val="en-US"/>
              </w:rPr>
              <w:t xml:space="preserve">Approval </w:t>
            </w:r>
            <w:r w:rsidRPr="00C86C21">
              <w:rPr>
                <w:rFonts w:ascii="Times New Roman" w:hAnsi="Times New Roman" w:cs="Times New Roman"/>
              </w:rPr>
              <w:t>of the financial statements</w:t>
            </w:r>
          </w:p>
        </w:tc>
      </w:tr>
    </w:tbl>
    <w:p w14:paraId="0637FE73" w14:textId="43E5B476" w:rsidR="006B3F3F" w:rsidRPr="00C86C21" w:rsidRDefault="006B3F3F" w:rsidP="00121D4E">
      <w:pPr>
        <w:spacing w:line="280" w:lineRule="exact"/>
        <w:ind w:right="58"/>
        <w:outlineLvl w:val="0"/>
        <w:rPr>
          <w:rFonts w:ascii="Times New Roman" w:hAnsi="Times New Roman" w:cs="Times New Roman"/>
          <w:b/>
          <w:bCs/>
          <w:caps/>
          <w:lang w:val="en-US"/>
        </w:rPr>
        <w:sectPr w:rsidR="006B3F3F" w:rsidRPr="00C86C21" w:rsidSect="009E32E5">
          <w:headerReference w:type="default" r:id="rId8"/>
          <w:headerReference w:type="first" r:id="rId9"/>
          <w:footerReference w:type="first" r:id="rId10"/>
          <w:pgSz w:w="11907" w:h="16840" w:code="9"/>
          <w:pgMar w:top="1440" w:right="1224" w:bottom="720" w:left="1440" w:header="864" w:footer="432" w:gutter="0"/>
          <w:pgNumType w:fmt="numberInDash" w:start="2"/>
          <w:cols w:space="720"/>
          <w:docGrid w:linePitch="272"/>
        </w:sectPr>
      </w:pPr>
    </w:p>
    <w:p w14:paraId="2D293DA6" w14:textId="68440709" w:rsidR="006F7C1F" w:rsidRPr="00C86C21" w:rsidRDefault="00E66707" w:rsidP="00121D4E">
      <w:pPr>
        <w:spacing w:line="280" w:lineRule="exact"/>
        <w:ind w:right="58"/>
        <w:outlineLvl w:val="0"/>
        <w:rPr>
          <w:rFonts w:ascii="Times New Roman" w:hAnsi="Times New Roman" w:cs="Times New Roman"/>
          <w:b/>
          <w:bCs/>
          <w:caps/>
        </w:rPr>
      </w:pPr>
      <w:r w:rsidRPr="00C86C21">
        <w:rPr>
          <w:rFonts w:ascii="Times New Roman" w:hAnsi="Times New Roman" w:cs="Times New Roman"/>
          <w:b/>
          <w:bCs/>
          <w:caps/>
          <w:lang w:val="en-US"/>
        </w:rPr>
        <w:lastRenderedPageBreak/>
        <w:t>TIDLOR  HOLDINGS  PUBLIC  COMPANY  LIMITED  AND   ITS   SUBSIDIARY</w:t>
      </w:r>
    </w:p>
    <w:p w14:paraId="222EC1CE" w14:textId="77777777" w:rsidR="006F7C1F" w:rsidRPr="00C86C21" w:rsidRDefault="006F7C1F" w:rsidP="008F2F85">
      <w:pPr>
        <w:spacing w:line="280" w:lineRule="exact"/>
        <w:ind w:right="58"/>
        <w:outlineLvl w:val="0"/>
        <w:rPr>
          <w:rFonts w:ascii="Times New Roman" w:hAnsi="Times New Roman" w:cs="Times New Roman"/>
          <w:b/>
          <w:bCs/>
          <w:cs/>
        </w:rPr>
      </w:pPr>
      <w:r w:rsidRPr="00C86C21">
        <w:rPr>
          <w:rFonts w:ascii="Times New Roman" w:hAnsi="Times New Roman" w:cs="Times New Roman"/>
          <w:b/>
          <w:bCs/>
        </w:rPr>
        <w:t>NOTES  TO  THE  FINANCIAL  STATEMENTS</w:t>
      </w:r>
    </w:p>
    <w:p w14:paraId="76CDADA9" w14:textId="768E0844" w:rsidR="00090A40" w:rsidRPr="00C86C21" w:rsidRDefault="00090A40" w:rsidP="008F2F85">
      <w:pPr>
        <w:spacing w:line="280" w:lineRule="exact"/>
        <w:ind w:right="58"/>
        <w:outlineLvl w:val="0"/>
        <w:rPr>
          <w:rFonts w:ascii="Times New Roman" w:hAnsi="Times New Roman" w:cs="Times New Roman"/>
          <w:b/>
          <w:bCs/>
        </w:rPr>
      </w:pPr>
      <w:r w:rsidRPr="00C86C21">
        <w:rPr>
          <w:rFonts w:ascii="Times New Roman" w:hAnsi="Times New Roman" w:cs="Times New Roman"/>
          <w:b/>
          <w:bCs/>
        </w:rPr>
        <w:t xml:space="preserve">FOR </w:t>
      </w:r>
      <w:r w:rsidR="000B16DE" w:rsidRPr="00C86C21">
        <w:rPr>
          <w:rFonts w:ascii="Times New Roman" w:hAnsi="Times New Roman" w:cs="Times New Roman"/>
          <w:b/>
          <w:bCs/>
        </w:rPr>
        <w:t xml:space="preserve"> </w:t>
      </w:r>
      <w:r w:rsidRPr="00C86C21">
        <w:rPr>
          <w:rFonts w:ascii="Times New Roman" w:hAnsi="Times New Roman" w:cs="Times New Roman"/>
          <w:b/>
          <w:bCs/>
        </w:rPr>
        <w:t xml:space="preserve">THE </w:t>
      </w:r>
      <w:r w:rsidR="000B16DE" w:rsidRPr="00C86C21">
        <w:rPr>
          <w:rFonts w:ascii="Times New Roman" w:hAnsi="Times New Roman" w:cs="Times New Roman"/>
          <w:b/>
          <w:bCs/>
        </w:rPr>
        <w:t xml:space="preserve"> </w:t>
      </w:r>
      <w:r w:rsidR="00D578AD" w:rsidRPr="00C86C21">
        <w:rPr>
          <w:rFonts w:ascii="Times New Roman" w:hAnsi="Times New Roman" w:cs="Times New Roman"/>
          <w:b/>
          <w:bCs/>
        </w:rPr>
        <w:t>YEAR</w:t>
      </w:r>
      <w:r w:rsidR="008973CA" w:rsidRPr="00C86C21">
        <w:rPr>
          <w:rFonts w:ascii="Times New Roman" w:hAnsi="Times New Roman" w:cs="Times New Roman"/>
          <w:b/>
          <w:bCs/>
        </w:rPr>
        <w:t xml:space="preserve"> </w:t>
      </w:r>
      <w:r w:rsidRPr="00C86C21">
        <w:rPr>
          <w:rFonts w:ascii="Times New Roman" w:hAnsi="Times New Roman" w:cs="Times New Roman"/>
          <w:b/>
          <w:bCs/>
        </w:rPr>
        <w:t xml:space="preserve"> </w:t>
      </w:r>
      <w:r w:rsidR="00742355" w:rsidRPr="00C86C21">
        <w:rPr>
          <w:rFonts w:ascii="Times New Roman" w:hAnsi="Times New Roman" w:cs="Times New Roman"/>
          <w:b/>
          <w:bCs/>
        </w:rPr>
        <w:t xml:space="preserve">ENDED </w:t>
      </w:r>
      <w:r w:rsidR="000B16DE" w:rsidRPr="00C86C21">
        <w:rPr>
          <w:rFonts w:ascii="Times New Roman" w:hAnsi="Times New Roman" w:cs="Times New Roman"/>
          <w:b/>
          <w:bCs/>
        </w:rPr>
        <w:t xml:space="preserve"> </w:t>
      </w:r>
      <w:r w:rsidR="00D578AD" w:rsidRPr="00C86C21">
        <w:rPr>
          <w:rFonts w:ascii="Times New Roman" w:hAnsi="Times New Roman" w:cs="Times New Roman"/>
          <w:b/>
          <w:bCs/>
        </w:rPr>
        <w:t>DECEMBER</w:t>
      </w:r>
      <w:r w:rsidR="00742355" w:rsidRPr="00C86C21">
        <w:rPr>
          <w:rFonts w:ascii="Times New Roman" w:hAnsi="Times New Roman" w:cs="Times New Roman"/>
          <w:b/>
          <w:bCs/>
        </w:rPr>
        <w:t xml:space="preserve"> </w:t>
      </w:r>
      <w:r w:rsidR="0054299B" w:rsidRPr="00C86C21">
        <w:rPr>
          <w:rFonts w:ascii="Times New Roman" w:hAnsi="Times New Roman" w:cs="Times New Roman"/>
          <w:b/>
          <w:bCs/>
        </w:rPr>
        <w:t xml:space="preserve"> </w:t>
      </w:r>
      <w:r w:rsidR="009A2621" w:rsidRPr="00C86C21">
        <w:rPr>
          <w:rFonts w:ascii="Times New Roman" w:hAnsi="Times New Roman"/>
          <w:b/>
          <w:bCs/>
          <w:sz w:val="24"/>
          <w:szCs w:val="24"/>
          <w:lang w:val="en-US"/>
        </w:rPr>
        <w:t>31</w:t>
      </w:r>
      <w:r w:rsidR="0054299B" w:rsidRPr="00C86C21">
        <w:rPr>
          <w:rFonts w:ascii="Times New Roman" w:hAnsi="Times New Roman" w:cs="Times New Roman"/>
          <w:b/>
          <w:bCs/>
          <w:sz w:val="24"/>
          <w:szCs w:val="24"/>
        </w:rPr>
        <w:t xml:space="preserve">, </w:t>
      </w:r>
      <w:r w:rsidR="000B16DE" w:rsidRPr="00C86C21">
        <w:rPr>
          <w:rFonts w:ascii="Times New Roman" w:hAnsi="Times New Roman" w:cs="Times New Roman"/>
          <w:b/>
          <w:bCs/>
          <w:sz w:val="24"/>
          <w:szCs w:val="24"/>
        </w:rPr>
        <w:t xml:space="preserve"> </w:t>
      </w:r>
      <w:r w:rsidR="009A2621" w:rsidRPr="00C86C21">
        <w:rPr>
          <w:rFonts w:ascii="Times New Roman" w:hAnsi="Times New Roman"/>
          <w:b/>
          <w:bCs/>
          <w:sz w:val="24"/>
          <w:szCs w:val="24"/>
          <w:lang w:val="en-US"/>
        </w:rPr>
        <w:t>202</w:t>
      </w:r>
      <w:r w:rsidR="00FE5724" w:rsidRPr="00C86C21">
        <w:rPr>
          <w:rFonts w:ascii="Times New Roman" w:hAnsi="Times New Roman"/>
          <w:b/>
          <w:bCs/>
          <w:sz w:val="24"/>
          <w:szCs w:val="24"/>
          <w:lang w:val="en-US"/>
        </w:rPr>
        <w:t>5</w:t>
      </w:r>
    </w:p>
    <w:p w14:paraId="4B8C2494" w14:textId="1CA4E28C" w:rsidR="006F7C1F" w:rsidRPr="00C86C21" w:rsidRDefault="009A2621" w:rsidP="006B3F3F">
      <w:pPr>
        <w:spacing w:before="480" w:after="240"/>
        <w:ind w:left="547" w:right="58" w:hanging="547"/>
        <w:jc w:val="both"/>
        <w:rPr>
          <w:rFonts w:ascii="Times New Roman" w:hAnsi="Times New Roman" w:cs="Times New Roman"/>
          <w:sz w:val="24"/>
          <w:szCs w:val="24"/>
        </w:rPr>
      </w:pPr>
      <w:r w:rsidRPr="00C86C21">
        <w:rPr>
          <w:rFonts w:ascii="Times New Roman" w:hAnsi="Times New Roman"/>
          <w:b/>
          <w:bCs/>
          <w:sz w:val="24"/>
          <w:szCs w:val="24"/>
          <w:lang w:val="en-US"/>
        </w:rPr>
        <w:t>1</w:t>
      </w:r>
      <w:r w:rsidR="006F7C1F" w:rsidRPr="00C86C21">
        <w:rPr>
          <w:rFonts w:ascii="Times New Roman" w:hAnsi="Times New Roman" w:cs="Times New Roman"/>
          <w:b/>
          <w:bCs/>
          <w:sz w:val="24"/>
          <w:szCs w:val="24"/>
        </w:rPr>
        <w:t>.</w:t>
      </w:r>
      <w:r w:rsidR="006F7C1F" w:rsidRPr="00C86C21">
        <w:rPr>
          <w:rFonts w:ascii="Times New Roman" w:hAnsi="Times New Roman" w:cs="Times New Roman"/>
          <w:sz w:val="24"/>
          <w:szCs w:val="24"/>
        </w:rPr>
        <w:tab/>
      </w:r>
      <w:r w:rsidR="006F7C1F" w:rsidRPr="00C86C21">
        <w:rPr>
          <w:rFonts w:ascii="Times New Roman" w:hAnsi="Times New Roman" w:cs="Times New Roman"/>
          <w:b/>
          <w:bCs/>
        </w:rPr>
        <w:t>GENERAL  INFORMATION  AND  OPERATIONS  OF  THE  COMPANY</w:t>
      </w:r>
    </w:p>
    <w:p w14:paraId="5A642917" w14:textId="4F53011E" w:rsidR="00A90A26" w:rsidRPr="00C86C21" w:rsidRDefault="00CE5E39" w:rsidP="0A560DEE">
      <w:pPr>
        <w:pStyle w:val="BodyTextIndent3"/>
        <w:spacing w:after="240"/>
        <w:ind w:left="547" w:right="-29"/>
        <w:jc w:val="thaiDistribute"/>
        <w:rPr>
          <w:rFonts w:ascii="Times New Roman" w:hAnsi="Times New Roman" w:cs="Times New Roman"/>
          <w:lang w:val="en-US"/>
        </w:rPr>
      </w:pPr>
      <w:r w:rsidRPr="0A560DEE">
        <w:rPr>
          <w:rFonts w:ascii="Times New Roman" w:hAnsi="Times New Roman" w:cs="Times New Roman"/>
          <w:lang w:val="en-US"/>
        </w:rPr>
        <w:t xml:space="preserve">Tidlor Holdings Public Company Limited (the “Company”) was registered in Thailand on March 26, 2024. Its registered address is at 428 Ari Hills Building, 15th Floor, Phahonyothin Road, Samsen Nai Subdistrict, Phaya Thai District, Bangkok 10400. </w:t>
      </w:r>
    </w:p>
    <w:p w14:paraId="3E5EC253" w14:textId="38BD08E3" w:rsidR="00243168" w:rsidRPr="00C86C21" w:rsidRDefault="00243168" w:rsidP="00E052DA">
      <w:pPr>
        <w:pStyle w:val="BodyTextIndent3"/>
        <w:spacing w:after="240"/>
        <w:ind w:left="547" w:right="-29"/>
        <w:jc w:val="thaiDistribute"/>
        <w:rPr>
          <w:rFonts w:ascii="Times New Roman" w:hAnsi="Times New Roman" w:cs="Times New Roman"/>
          <w:szCs w:val="30"/>
          <w:lang w:val="en-US"/>
        </w:rPr>
      </w:pPr>
      <w:r w:rsidRPr="00C86C21">
        <w:rPr>
          <w:rFonts w:ascii="Times New Roman" w:hAnsi="Times New Roman" w:cs="Times New Roman"/>
          <w:szCs w:val="30"/>
          <w:lang w:val="en-US"/>
        </w:rPr>
        <w:t xml:space="preserve">The Company was established with the objective of serving as the holding company of Ngern Tid Lor Public Company Limited. Its operations comprise the provision of lending services, hire purchase services for all types of vehicles, direct brokerage services for </w:t>
      </w:r>
      <w:r w:rsidR="00F2479E">
        <w:rPr>
          <w:rFonts w:ascii="Times New Roman" w:hAnsi="Times New Roman" w:cs="Times New Roman"/>
          <w:szCs w:val="30"/>
          <w:lang w:val="en-US"/>
        </w:rPr>
        <w:br/>
      </w:r>
      <w:r w:rsidRPr="00C86C21">
        <w:rPr>
          <w:rFonts w:ascii="Times New Roman" w:hAnsi="Times New Roman" w:cs="Times New Roman"/>
          <w:szCs w:val="30"/>
          <w:lang w:val="en-US"/>
        </w:rPr>
        <w:t>non life and life insurance, as well as investments in other businesses. These activities shall be undertaken in accordance with the group restructuring plan as disclosed in Note 39.</w:t>
      </w:r>
    </w:p>
    <w:p w14:paraId="4F8943B3" w14:textId="6DE0F8F5" w:rsidR="00817265" w:rsidRPr="00C86C21" w:rsidRDefault="00817265" w:rsidP="00817265">
      <w:pPr>
        <w:pStyle w:val="BodyTextIndent3"/>
        <w:spacing w:after="240"/>
        <w:ind w:left="547" w:right="-29"/>
        <w:jc w:val="thaiDistribute"/>
        <w:rPr>
          <w:rFonts w:ascii="Times New Roman" w:hAnsi="Times New Roman" w:cs="Cordia New"/>
          <w:spacing w:val="-6"/>
        </w:rPr>
      </w:pPr>
      <w:r w:rsidRPr="00C86C21">
        <w:rPr>
          <w:rFonts w:ascii="Times New Roman" w:hAnsi="Times New Roman" w:cs="Times New Roman"/>
          <w:spacing w:val="-6"/>
          <w:lang w:val="en-US"/>
        </w:rPr>
        <w:t xml:space="preserve">As at December </w:t>
      </w:r>
      <w:r w:rsidR="009A2621" w:rsidRPr="00C86C21">
        <w:rPr>
          <w:rFonts w:ascii="Times New Roman" w:hAnsi="Times New Roman"/>
          <w:spacing w:val="-6"/>
          <w:lang w:val="en-US"/>
        </w:rPr>
        <w:t>31</w:t>
      </w:r>
      <w:r w:rsidRPr="00C86C21">
        <w:rPr>
          <w:rFonts w:ascii="Times New Roman" w:hAnsi="Times New Roman" w:cs="Times New Roman"/>
          <w:spacing w:val="-6"/>
          <w:lang w:val="en-US"/>
        </w:rPr>
        <w:t>,</w:t>
      </w:r>
      <w:r w:rsidRPr="00C86C21">
        <w:rPr>
          <w:rFonts w:ascii="Times New Roman" w:hAnsi="Times New Roman" w:cs="Times New Roman"/>
          <w:spacing w:val="-6"/>
          <w:cs/>
          <w:lang w:val="en-US"/>
        </w:rPr>
        <w:t xml:space="preserve"> </w:t>
      </w:r>
      <w:r w:rsidR="00243FD6" w:rsidRPr="00C86C21">
        <w:rPr>
          <w:rFonts w:ascii="Times New Roman" w:hAnsi="Times New Roman"/>
          <w:spacing w:val="-6"/>
          <w:lang w:val="en-US"/>
        </w:rPr>
        <w:t>2025</w:t>
      </w:r>
      <w:r w:rsidR="001449D0" w:rsidRPr="00C86C21">
        <w:rPr>
          <w:rFonts w:ascii="Times New Roman" w:hAnsi="Times New Roman" w:cs="Cordia New"/>
          <w:spacing w:val="-6"/>
          <w:lang w:val="en-US"/>
        </w:rPr>
        <w:t>,</w:t>
      </w:r>
      <w:r w:rsidRPr="00C86C21">
        <w:rPr>
          <w:rFonts w:ascii="Times New Roman" w:hAnsi="Times New Roman" w:cs="Times New Roman"/>
          <w:spacing w:val="-6"/>
          <w:lang w:val="en-US"/>
        </w:rPr>
        <w:t xml:space="preserve"> t</w:t>
      </w:r>
      <w:r w:rsidRPr="00C86C21">
        <w:rPr>
          <w:rFonts w:ascii="Times New Roman" w:hAnsi="Times New Roman" w:cs="Times New Roman"/>
          <w:spacing w:val="-6"/>
        </w:rPr>
        <w:t>he</w:t>
      </w:r>
      <w:r w:rsidRPr="00C86C21">
        <w:rPr>
          <w:rFonts w:ascii="Times New Roman" w:hAnsi="Times New Roman" w:cs="Times New Roman"/>
          <w:spacing w:val="-6"/>
          <w:cs/>
        </w:rPr>
        <w:t xml:space="preserve"> </w:t>
      </w:r>
      <w:r w:rsidR="00436C3B" w:rsidRPr="00C86C21">
        <w:rPr>
          <w:rFonts w:ascii="Times New Roman" w:hAnsi="Times New Roman"/>
          <w:spacing w:val="-6"/>
        </w:rPr>
        <w:t xml:space="preserve">Major shareholder </w:t>
      </w:r>
      <w:r w:rsidR="00436C3B" w:rsidRPr="00C86C21">
        <w:rPr>
          <w:rFonts w:ascii="Times New Roman" w:hAnsi="Times New Roman"/>
          <w:spacing w:val="-6"/>
          <w:lang w:val="en-US"/>
        </w:rPr>
        <w:t>is</w:t>
      </w:r>
      <w:r w:rsidR="00D45290" w:rsidRPr="00C86C21">
        <w:rPr>
          <w:rFonts w:ascii="Times New Roman" w:hAnsi="Times New Roman" w:cs="Times New Roman"/>
          <w:spacing w:val="-6"/>
        </w:rPr>
        <w:t xml:space="preserve"> </w:t>
      </w:r>
      <w:r w:rsidRPr="00C86C21">
        <w:rPr>
          <w:rFonts w:ascii="Times New Roman" w:hAnsi="Times New Roman" w:cs="Times New Roman"/>
          <w:spacing w:val="-6"/>
        </w:rPr>
        <w:t xml:space="preserve">Bank of Ayudhya Public Company Limited </w:t>
      </w:r>
      <w:r w:rsidRPr="00C86C21">
        <w:rPr>
          <w:rFonts w:ascii="Times New Roman" w:hAnsi="Times New Roman" w:cs="Times New Roman"/>
          <w:spacing w:val="4"/>
          <w:cs/>
          <w:lang w:val="en-US"/>
        </w:rPr>
        <w:t>(“</w:t>
      </w:r>
      <w:r w:rsidRPr="00C86C21">
        <w:rPr>
          <w:rFonts w:ascii="Times New Roman" w:hAnsi="Times New Roman" w:cs="Times New Roman"/>
          <w:spacing w:val="4"/>
          <w:lang w:val="en-US"/>
        </w:rPr>
        <w:t>the Bank shareholder</w:t>
      </w:r>
      <w:r w:rsidRPr="00C86C21">
        <w:rPr>
          <w:rFonts w:ascii="Times New Roman" w:hAnsi="Times New Roman" w:cs="Times New Roman"/>
          <w:spacing w:val="4"/>
          <w:cs/>
          <w:lang w:val="en-US"/>
        </w:rPr>
        <w:t>”)</w:t>
      </w:r>
      <w:r w:rsidRPr="00C86C21">
        <w:rPr>
          <w:rFonts w:ascii="Times New Roman" w:hAnsi="Times New Roman" w:cs="Times New Roman"/>
          <w:spacing w:val="4"/>
          <w:lang w:val="en-US"/>
        </w:rPr>
        <w:t>,</w:t>
      </w:r>
      <w:r w:rsidRPr="00C86C21">
        <w:rPr>
          <w:rFonts w:ascii="Times New Roman" w:hAnsi="Times New Roman" w:cs="Times New Roman"/>
          <w:spacing w:val="-6"/>
          <w:cs/>
          <w:lang w:val="en-US"/>
        </w:rPr>
        <w:t xml:space="preserve"> </w:t>
      </w:r>
      <w:r w:rsidRPr="00C86C21">
        <w:rPr>
          <w:rFonts w:ascii="Times New Roman" w:hAnsi="Times New Roman" w:cs="Times New Roman"/>
          <w:spacing w:val="-6"/>
        </w:rPr>
        <w:t xml:space="preserve">which is incorporated in Thailand </w:t>
      </w:r>
      <w:r w:rsidR="0039058C" w:rsidRPr="00C86C21">
        <w:rPr>
          <w:rFonts w:ascii="Times New Roman" w:hAnsi="Times New Roman" w:cs="Times New Roman"/>
          <w:spacing w:val="-6"/>
          <w:lang w:val="en-US"/>
        </w:rPr>
        <w:t>and holds</w:t>
      </w:r>
      <w:r w:rsidR="0039058C" w:rsidRPr="00C86C21">
        <w:rPr>
          <w:rFonts w:ascii="Times New Roman" w:hAnsi="Times New Roman" w:cs="Times New Roman"/>
          <w:spacing w:val="-6"/>
        </w:rPr>
        <w:t xml:space="preserve"> </w:t>
      </w:r>
      <w:r w:rsidR="0039058C" w:rsidRPr="00C86C21">
        <w:rPr>
          <w:rFonts w:ascii="Times New Roman" w:hAnsi="Times New Roman"/>
          <w:spacing w:val="-6"/>
          <w:lang w:val="en-US"/>
        </w:rPr>
        <w:t>46.51</w:t>
      </w:r>
      <w:r w:rsidR="0039058C" w:rsidRPr="00C86C21">
        <w:rPr>
          <w:rFonts w:ascii="Times New Roman" w:hAnsi="Times New Roman" w:cs="Times New Roman"/>
          <w:spacing w:val="-6"/>
          <w:cs/>
          <w:lang w:val="en-US"/>
        </w:rPr>
        <w:t>%</w:t>
      </w:r>
      <w:r w:rsidR="0039058C" w:rsidRPr="00C86C21">
        <w:rPr>
          <w:rFonts w:ascii="Times New Roman" w:hAnsi="Times New Roman" w:cs="Times New Roman"/>
          <w:spacing w:val="-6"/>
        </w:rPr>
        <w:t xml:space="preserve"> of the Company</w:t>
      </w:r>
      <w:r w:rsidR="0039058C" w:rsidRPr="00C86C21">
        <w:rPr>
          <w:rFonts w:ascii="Times New Roman" w:hAnsi="Times New Roman" w:cs="Times New Roman"/>
          <w:spacing w:val="-6"/>
          <w:cs/>
        </w:rPr>
        <w:t>’</w:t>
      </w:r>
      <w:r w:rsidR="0039058C" w:rsidRPr="00C86C21">
        <w:rPr>
          <w:rFonts w:ascii="Times New Roman" w:hAnsi="Times New Roman" w:cs="Times New Roman"/>
          <w:spacing w:val="-6"/>
        </w:rPr>
        <w:t xml:space="preserve">s </w:t>
      </w:r>
      <w:r w:rsidR="00530BED" w:rsidRPr="00C86C21">
        <w:rPr>
          <w:rFonts w:ascii="Times New Roman" w:hAnsi="Times New Roman" w:cs="Times New Roman"/>
          <w:spacing w:val="-6"/>
        </w:rPr>
        <w:t>issued and paid</w:t>
      </w:r>
      <w:r w:rsidR="00530BED" w:rsidRPr="00C86C21">
        <w:rPr>
          <w:rFonts w:ascii="Times New Roman" w:hAnsi="Times New Roman" w:cs="Times New Roman"/>
          <w:spacing w:val="-6"/>
          <w:cs/>
        </w:rPr>
        <w:t>-</w:t>
      </w:r>
      <w:r w:rsidR="00530BED" w:rsidRPr="00C86C21">
        <w:rPr>
          <w:rFonts w:ascii="Times New Roman" w:hAnsi="Times New Roman" w:cs="Times New Roman"/>
          <w:spacing w:val="-6"/>
        </w:rPr>
        <w:t>up share capital</w:t>
      </w:r>
      <w:r w:rsidR="0039058C" w:rsidRPr="00C86C21">
        <w:rPr>
          <w:rFonts w:ascii="Times New Roman" w:hAnsi="Times New Roman" w:cs="Times New Roman"/>
          <w:spacing w:val="-6"/>
          <w:lang w:val="en-US"/>
        </w:rPr>
        <w:t>.</w:t>
      </w:r>
    </w:p>
    <w:p w14:paraId="5FF71CE4" w14:textId="20E94EA4" w:rsidR="00E23330" w:rsidRPr="00C86C21" w:rsidRDefault="004D11FE" w:rsidP="00E052DA">
      <w:pPr>
        <w:pStyle w:val="BodyTextIndent3"/>
        <w:spacing w:after="240"/>
        <w:ind w:left="547" w:right="-29"/>
        <w:jc w:val="thaiDistribute"/>
        <w:rPr>
          <w:rFonts w:ascii="Times New Roman" w:hAnsi="Times New Roman" w:cs="Times New Roman"/>
          <w:spacing w:val="-6"/>
        </w:rPr>
      </w:pPr>
      <w:r w:rsidRPr="00C86C21">
        <w:rPr>
          <w:rFonts w:ascii="Times New Roman" w:hAnsi="Times New Roman" w:cs="Times New Roman"/>
          <w:spacing w:val="-6"/>
        </w:rPr>
        <w:t>The immediate and ultimate parent company of the Bank</w:t>
      </w:r>
      <w:r w:rsidR="006369B7" w:rsidRPr="00C86C21">
        <w:rPr>
          <w:rFonts w:ascii="Times New Roman" w:hAnsi="Times New Roman" w:cs="Times New Roman"/>
          <w:spacing w:val="-6"/>
          <w:lang w:val="en-US"/>
        </w:rPr>
        <w:t xml:space="preserve"> shareholder</w:t>
      </w:r>
      <w:r w:rsidRPr="00C86C21">
        <w:rPr>
          <w:rFonts w:ascii="Times New Roman" w:hAnsi="Times New Roman" w:cs="Times New Roman"/>
          <w:spacing w:val="-6"/>
        </w:rPr>
        <w:t xml:space="preserve"> are MUFG Bank, Ltd. and Mitsubishi UFJ Financial Group, Inc., respectively</w:t>
      </w:r>
      <w:r w:rsidR="000E2499" w:rsidRPr="00C86C21">
        <w:rPr>
          <w:rFonts w:ascii="Times New Roman" w:hAnsi="Times New Roman" w:cs="Times New Roman"/>
          <w:spacing w:val="-6"/>
        </w:rPr>
        <w:t xml:space="preserve">. Both </w:t>
      </w:r>
      <w:r w:rsidRPr="00C86C21">
        <w:rPr>
          <w:rFonts w:ascii="Times New Roman" w:hAnsi="Times New Roman" w:cs="Times New Roman"/>
          <w:spacing w:val="-6"/>
        </w:rPr>
        <w:t>companies are registered in Japan.</w:t>
      </w:r>
    </w:p>
    <w:p w14:paraId="5A339447" w14:textId="7CA87A11" w:rsidR="00453E94" w:rsidRPr="00C86C21" w:rsidRDefault="00BB385F" w:rsidP="00E052DA">
      <w:pPr>
        <w:pStyle w:val="BodyTextIndent3"/>
        <w:spacing w:after="240"/>
        <w:ind w:left="547" w:right="-29"/>
        <w:jc w:val="thaiDistribute"/>
        <w:rPr>
          <w:rFonts w:ascii="Times New Roman" w:hAnsi="Times New Roman" w:cs="Times New Roman"/>
          <w:spacing w:val="-6"/>
          <w:lang w:val="en-US"/>
        </w:rPr>
      </w:pPr>
      <w:r w:rsidRPr="00C86C21">
        <w:rPr>
          <w:rFonts w:ascii="Times New Roman" w:hAnsi="Times New Roman" w:cs="Times New Roman"/>
          <w:spacing w:val="-6"/>
          <w:lang w:val="en-US"/>
        </w:rPr>
        <w:t>The principal businesses of the Company, its subsidiary, and its joint venture together referred to as the “Group” to operate the principal business is to provide loans and hire-purchase for all types of vehicles, as well as non-life insurance brokerage and life insurance brokerage directly.</w:t>
      </w:r>
    </w:p>
    <w:p w14:paraId="49281F88" w14:textId="501A3C5D" w:rsidR="00F23E33" w:rsidRPr="00C86C21" w:rsidRDefault="0059039C" w:rsidP="00E052DA">
      <w:pPr>
        <w:pStyle w:val="BodyTextIndent3"/>
        <w:spacing w:after="240"/>
        <w:ind w:left="547" w:right="-29"/>
        <w:jc w:val="thaiDistribute"/>
        <w:rPr>
          <w:rFonts w:ascii="Times New Roman" w:hAnsi="Times New Roman" w:cs="Times New Roman"/>
          <w:spacing w:val="-6"/>
          <w:lang w:val="en-US"/>
        </w:rPr>
      </w:pPr>
      <w:r w:rsidRPr="00C86C21">
        <w:rPr>
          <w:rFonts w:ascii="Times New Roman" w:hAnsi="Times New Roman" w:cs="Times New Roman"/>
          <w:spacing w:val="-6"/>
          <w:lang w:val="en-US"/>
        </w:rPr>
        <w:t xml:space="preserve">Details of the Group’s subsidiary as at </w:t>
      </w:r>
      <w:r w:rsidR="00253B40" w:rsidRPr="00C86C21">
        <w:rPr>
          <w:rFonts w:ascii="Times New Roman" w:hAnsi="Times New Roman" w:cs="Times New Roman"/>
          <w:spacing w:val="-6"/>
          <w:lang w:val="en-US"/>
        </w:rPr>
        <w:t>December</w:t>
      </w:r>
      <w:r w:rsidRPr="00C86C21">
        <w:rPr>
          <w:rFonts w:ascii="Times New Roman" w:hAnsi="Times New Roman" w:cs="Times New Roman"/>
          <w:spacing w:val="-6"/>
          <w:lang w:val="en-US"/>
        </w:rPr>
        <w:t xml:space="preserve"> 3</w:t>
      </w:r>
      <w:r w:rsidR="00253B40" w:rsidRPr="00C86C21">
        <w:rPr>
          <w:rFonts w:ascii="Times New Roman" w:hAnsi="Times New Roman" w:cs="Times New Roman"/>
          <w:spacing w:val="-6"/>
          <w:lang w:val="en-US"/>
        </w:rPr>
        <w:t>1</w:t>
      </w:r>
      <w:r w:rsidRPr="00C86C21">
        <w:rPr>
          <w:rFonts w:ascii="Times New Roman" w:hAnsi="Times New Roman" w:cs="Times New Roman"/>
          <w:spacing w:val="-6"/>
          <w:lang w:val="en-US"/>
        </w:rPr>
        <w:t>, 2025 were as follows:</w:t>
      </w:r>
    </w:p>
    <w:tbl>
      <w:tblPr>
        <w:tblW w:w="8297" w:type="dxa"/>
        <w:tblInd w:w="540" w:type="dxa"/>
        <w:tblLayout w:type="fixed"/>
        <w:tblLook w:val="0000" w:firstRow="0" w:lastRow="0" w:firstColumn="0" w:lastColumn="0" w:noHBand="0" w:noVBand="0"/>
      </w:tblPr>
      <w:tblGrid>
        <w:gridCol w:w="387"/>
        <w:gridCol w:w="2334"/>
        <w:gridCol w:w="3489"/>
        <w:gridCol w:w="1095"/>
        <w:gridCol w:w="992"/>
      </w:tblGrid>
      <w:tr w:rsidR="00087C67" w:rsidRPr="00C86C21" w14:paraId="6F16BEA8" w14:textId="77777777" w:rsidTr="006B49EE">
        <w:trPr>
          <w:trHeight w:val="144"/>
          <w:tblHeader/>
        </w:trPr>
        <w:tc>
          <w:tcPr>
            <w:tcW w:w="387" w:type="dxa"/>
          </w:tcPr>
          <w:p w14:paraId="00542DF5" w14:textId="77777777" w:rsidR="00087C67" w:rsidRPr="00C86C21" w:rsidRDefault="00087C67" w:rsidP="006B49EE">
            <w:pPr>
              <w:spacing w:line="240" w:lineRule="exact"/>
              <w:rPr>
                <w:rFonts w:ascii="Times New Roman" w:hAnsi="Times New Roman" w:cs="Times New Roman"/>
                <w:i/>
                <w:iCs/>
                <w:color w:val="000000"/>
                <w:sz w:val="15"/>
                <w:szCs w:val="15"/>
                <w:lang w:val="en-US"/>
              </w:rPr>
            </w:pPr>
          </w:p>
        </w:tc>
        <w:tc>
          <w:tcPr>
            <w:tcW w:w="2334" w:type="dxa"/>
          </w:tcPr>
          <w:p w14:paraId="3873D29E" w14:textId="77777777" w:rsidR="00087C67" w:rsidRPr="00C86C21" w:rsidRDefault="00087C67" w:rsidP="006B49EE">
            <w:pPr>
              <w:pStyle w:val="BodyText2"/>
              <w:spacing w:line="240" w:lineRule="exact"/>
              <w:ind w:right="-460"/>
              <w:jc w:val="left"/>
              <w:rPr>
                <w:rFonts w:cs="Times New Roman"/>
                <w:i/>
                <w:iCs/>
                <w:color w:val="000000"/>
                <w:sz w:val="15"/>
                <w:szCs w:val="15"/>
                <w:lang w:val="en-US"/>
              </w:rPr>
            </w:pPr>
          </w:p>
        </w:tc>
        <w:tc>
          <w:tcPr>
            <w:tcW w:w="3489" w:type="dxa"/>
          </w:tcPr>
          <w:p w14:paraId="4E63BD3C" w14:textId="77777777" w:rsidR="00087C67" w:rsidRPr="00C86C21" w:rsidRDefault="00087C67" w:rsidP="006B49EE">
            <w:pPr>
              <w:pStyle w:val="BodyText2"/>
              <w:spacing w:line="240" w:lineRule="exact"/>
              <w:ind w:left="-81" w:right="-286"/>
              <w:jc w:val="center"/>
              <w:rPr>
                <w:rFonts w:cs="Times New Roman"/>
                <w:color w:val="000000"/>
                <w:sz w:val="15"/>
                <w:szCs w:val="15"/>
                <w:lang w:val="en-US"/>
              </w:rPr>
            </w:pPr>
          </w:p>
        </w:tc>
        <w:tc>
          <w:tcPr>
            <w:tcW w:w="1095" w:type="dxa"/>
          </w:tcPr>
          <w:p w14:paraId="635F73BF" w14:textId="77777777" w:rsidR="00087C67" w:rsidRPr="00C86C21" w:rsidRDefault="00087C67" w:rsidP="006B49EE">
            <w:pPr>
              <w:pStyle w:val="BodyText2"/>
              <w:spacing w:line="240" w:lineRule="exact"/>
              <w:ind w:left="-108" w:right="-108"/>
              <w:jc w:val="center"/>
              <w:rPr>
                <w:rFonts w:cs="Times New Roman"/>
                <w:color w:val="000000"/>
                <w:sz w:val="15"/>
                <w:szCs w:val="15"/>
                <w:lang w:val="en-US"/>
              </w:rPr>
            </w:pPr>
          </w:p>
        </w:tc>
        <w:tc>
          <w:tcPr>
            <w:tcW w:w="992" w:type="dxa"/>
          </w:tcPr>
          <w:p w14:paraId="5FE85521" w14:textId="77777777" w:rsidR="00087C67" w:rsidRPr="00C86C21" w:rsidRDefault="00087C67" w:rsidP="006B49EE">
            <w:pPr>
              <w:pStyle w:val="BodyText2"/>
              <w:spacing w:line="240" w:lineRule="exact"/>
              <w:ind w:left="-108" w:right="-108" w:hanging="9"/>
              <w:jc w:val="center"/>
              <w:rPr>
                <w:rFonts w:cs="Times New Roman"/>
                <w:b/>
                <w:bCs/>
                <w:color w:val="000000"/>
                <w:sz w:val="15"/>
                <w:szCs w:val="15"/>
                <w:lang w:val="en-US"/>
              </w:rPr>
            </w:pPr>
            <w:r w:rsidRPr="00C86C21">
              <w:rPr>
                <w:rFonts w:cs="Times New Roman"/>
                <w:b/>
                <w:bCs/>
                <w:color w:val="000000"/>
                <w:sz w:val="15"/>
                <w:szCs w:val="15"/>
                <w:lang w:val="en-US"/>
              </w:rPr>
              <w:t>Company</w:t>
            </w:r>
          </w:p>
        </w:tc>
      </w:tr>
      <w:tr w:rsidR="00087C67" w:rsidRPr="00C86C21" w14:paraId="18E4CDB6" w14:textId="77777777" w:rsidTr="006B49EE">
        <w:trPr>
          <w:trHeight w:val="144"/>
          <w:tblHeader/>
        </w:trPr>
        <w:tc>
          <w:tcPr>
            <w:tcW w:w="387" w:type="dxa"/>
          </w:tcPr>
          <w:p w14:paraId="569D33E8" w14:textId="77777777" w:rsidR="00087C67" w:rsidRPr="00C86C21" w:rsidRDefault="00087C67" w:rsidP="006B49EE">
            <w:pPr>
              <w:pStyle w:val="BodyText2"/>
              <w:spacing w:line="240" w:lineRule="exact"/>
              <w:ind w:right="-460"/>
              <w:jc w:val="left"/>
              <w:rPr>
                <w:rFonts w:cs="Times New Roman"/>
                <w:i/>
                <w:iCs/>
                <w:color w:val="000000"/>
                <w:sz w:val="15"/>
                <w:szCs w:val="15"/>
                <w:lang w:val="en-US"/>
              </w:rPr>
            </w:pPr>
          </w:p>
        </w:tc>
        <w:tc>
          <w:tcPr>
            <w:tcW w:w="2334" w:type="dxa"/>
          </w:tcPr>
          <w:p w14:paraId="67DD354D" w14:textId="77777777" w:rsidR="00087C67" w:rsidRPr="00C86C21" w:rsidRDefault="00087C67" w:rsidP="006B49EE">
            <w:pPr>
              <w:pStyle w:val="BodyText2"/>
              <w:spacing w:line="240" w:lineRule="exact"/>
              <w:ind w:right="-460"/>
              <w:jc w:val="left"/>
              <w:rPr>
                <w:rFonts w:cs="Times New Roman"/>
                <w:i/>
                <w:iCs/>
                <w:color w:val="000000"/>
                <w:sz w:val="15"/>
                <w:szCs w:val="15"/>
                <w:lang w:val="en-US"/>
              </w:rPr>
            </w:pPr>
          </w:p>
        </w:tc>
        <w:tc>
          <w:tcPr>
            <w:tcW w:w="3489" w:type="dxa"/>
          </w:tcPr>
          <w:p w14:paraId="2C52CC00" w14:textId="77777777" w:rsidR="00087C67" w:rsidRPr="00C86C21" w:rsidRDefault="00087C67" w:rsidP="006B49EE">
            <w:pPr>
              <w:pStyle w:val="BodyText2"/>
              <w:spacing w:line="240" w:lineRule="exact"/>
              <w:ind w:left="-81" w:right="-286"/>
              <w:jc w:val="center"/>
              <w:rPr>
                <w:rFonts w:cs="Times New Roman"/>
                <w:color w:val="000000"/>
                <w:sz w:val="15"/>
                <w:szCs w:val="15"/>
                <w:lang w:val="en-US"/>
              </w:rPr>
            </w:pPr>
          </w:p>
        </w:tc>
        <w:tc>
          <w:tcPr>
            <w:tcW w:w="1095" w:type="dxa"/>
          </w:tcPr>
          <w:p w14:paraId="7F68ED98" w14:textId="77777777" w:rsidR="00087C67" w:rsidRPr="00C86C21" w:rsidRDefault="00087C67" w:rsidP="006B49EE">
            <w:pPr>
              <w:pStyle w:val="BodyText2"/>
              <w:spacing w:line="240" w:lineRule="exact"/>
              <w:ind w:left="-108" w:right="-108"/>
              <w:jc w:val="center"/>
              <w:rPr>
                <w:rFonts w:cs="Times New Roman"/>
                <w:color w:val="000000"/>
                <w:sz w:val="15"/>
                <w:szCs w:val="15"/>
                <w:lang w:val="en-US"/>
              </w:rPr>
            </w:pPr>
          </w:p>
        </w:tc>
        <w:tc>
          <w:tcPr>
            <w:tcW w:w="992" w:type="dxa"/>
          </w:tcPr>
          <w:p w14:paraId="776FD900" w14:textId="77777777" w:rsidR="00087C67" w:rsidRPr="00C86C21" w:rsidRDefault="00087C67" w:rsidP="006B49EE">
            <w:pPr>
              <w:pStyle w:val="BodyText2"/>
              <w:spacing w:line="240" w:lineRule="exact"/>
              <w:ind w:left="-108" w:right="-108" w:hanging="9"/>
              <w:jc w:val="center"/>
              <w:rPr>
                <w:rFonts w:cs="Times New Roman"/>
                <w:b/>
                <w:bCs/>
                <w:color w:val="000000"/>
                <w:sz w:val="15"/>
                <w:szCs w:val="15"/>
                <w:lang w:val="en-US"/>
              </w:rPr>
            </w:pPr>
            <w:r w:rsidRPr="00C86C21">
              <w:rPr>
                <w:rFonts w:cs="Times New Roman"/>
                <w:b/>
                <w:bCs/>
                <w:color w:val="000000"/>
                <w:sz w:val="15"/>
                <w:szCs w:val="15"/>
                <w:lang w:val="en-US"/>
              </w:rPr>
              <w:t>ownership</w:t>
            </w:r>
          </w:p>
        </w:tc>
      </w:tr>
      <w:tr w:rsidR="00087C67" w:rsidRPr="00C86C21" w14:paraId="6FB54DC8" w14:textId="77777777" w:rsidTr="006B49EE">
        <w:trPr>
          <w:trHeight w:val="144"/>
          <w:tblHeader/>
        </w:trPr>
        <w:tc>
          <w:tcPr>
            <w:tcW w:w="387" w:type="dxa"/>
          </w:tcPr>
          <w:p w14:paraId="1CB48A93" w14:textId="77777777" w:rsidR="00087C67" w:rsidRPr="00C86C21" w:rsidRDefault="00087C67" w:rsidP="006B49EE">
            <w:pPr>
              <w:pStyle w:val="BodyText2"/>
              <w:spacing w:line="240" w:lineRule="exact"/>
              <w:ind w:right="-460"/>
              <w:jc w:val="left"/>
              <w:rPr>
                <w:rFonts w:cs="Times New Roman"/>
                <w:i/>
                <w:iCs/>
                <w:color w:val="000000"/>
                <w:sz w:val="15"/>
                <w:szCs w:val="15"/>
                <w:lang w:val="en-US"/>
              </w:rPr>
            </w:pPr>
          </w:p>
        </w:tc>
        <w:tc>
          <w:tcPr>
            <w:tcW w:w="2334" w:type="dxa"/>
          </w:tcPr>
          <w:p w14:paraId="5534D981" w14:textId="77777777" w:rsidR="00087C67" w:rsidRPr="00C86C21" w:rsidRDefault="00087C67" w:rsidP="006B49EE">
            <w:pPr>
              <w:pStyle w:val="BodyText2"/>
              <w:spacing w:line="240" w:lineRule="exact"/>
              <w:ind w:right="-460"/>
              <w:jc w:val="left"/>
              <w:rPr>
                <w:rFonts w:cs="Times New Roman"/>
                <w:i/>
                <w:iCs/>
                <w:color w:val="000000"/>
                <w:sz w:val="15"/>
                <w:szCs w:val="15"/>
                <w:lang w:val="en-US"/>
              </w:rPr>
            </w:pPr>
          </w:p>
        </w:tc>
        <w:tc>
          <w:tcPr>
            <w:tcW w:w="3489" w:type="dxa"/>
          </w:tcPr>
          <w:p w14:paraId="67891B3A" w14:textId="77777777" w:rsidR="00087C67" w:rsidRPr="00C86C21" w:rsidRDefault="00087C67" w:rsidP="006B49EE">
            <w:pPr>
              <w:pStyle w:val="BodyText2"/>
              <w:spacing w:line="240" w:lineRule="exact"/>
              <w:ind w:left="-81" w:right="-286"/>
              <w:jc w:val="center"/>
              <w:rPr>
                <w:rFonts w:cs="Times New Roman"/>
                <w:color w:val="000000"/>
                <w:sz w:val="15"/>
                <w:szCs w:val="15"/>
                <w:lang w:val="en-US"/>
              </w:rPr>
            </w:pPr>
          </w:p>
        </w:tc>
        <w:tc>
          <w:tcPr>
            <w:tcW w:w="1095" w:type="dxa"/>
          </w:tcPr>
          <w:p w14:paraId="11E67975" w14:textId="77777777" w:rsidR="00087C67" w:rsidRPr="00C86C21" w:rsidRDefault="00087C67" w:rsidP="006B49EE">
            <w:pPr>
              <w:pStyle w:val="BodyText2"/>
              <w:spacing w:line="240" w:lineRule="exact"/>
              <w:ind w:left="-108" w:right="-108"/>
              <w:jc w:val="center"/>
              <w:rPr>
                <w:rFonts w:cs="Times New Roman"/>
                <w:color w:val="000000"/>
                <w:sz w:val="15"/>
                <w:szCs w:val="15"/>
                <w:lang w:val="en-US"/>
              </w:rPr>
            </w:pPr>
          </w:p>
        </w:tc>
        <w:tc>
          <w:tcPr>
            <w:tcW w:w="992" w:type="dxa"/>
          </w:tcPr>
          <w:p w14:paraId="51CE3ADF" w14:textId="77777777" w:rsidR="00087C67" w:rsidRPr="00C86C21" w:rsidRDefault="00087C67" w:rsidP="006B49EE">
            <w:pPr>
              <w:pStyle w:val="BodyText2"/>
              <w:spacing w:line="240" w:lineRule="exact"/>
              <w:ind w:left="-108" w:right="-108" w:hanging="9"/>
              <w:jc w:val="center"/>
              <w:rPr>
                <w:rFonts w:cs="Times New Roman"/>
                <w:b/>
                <w:bCs/>
                <w:color w:val="000000"/>
                <w:sz w:val="15"/>
                <w:szCs w:val="15"/>
                <w:lang w:val="en-US"/>
              </w:rPr>
            </w:pPr>
            <w:r w:rsidRPr="00C86C21">
              <w:rPr>
                <w:rFonts w:cs="Times New Roman"/>
                <w:b/>
                <w:bCs/>
                <w:color w:val="000000"/>
                <w:sz w:val="15"/>
                <w:szCs w:val="15"/>
                <w:lang w:val="en-US"/>
              </w:rPr>
              <w:t>interest</w:t>
            </w:r>
            <w:r w:rsidRPr="00C86C21">
              <w:rPr>
                <w:rFonts w:cs="Times New Roman"/>
                <w:i/>
                <w:iCs/>
                <w:color w:val="000000"/>
                <w:sz w:val="15"/>
                <w:szCs w:val="15"/>
                <w:lang w:val="en-US"/>
              </w:rPr>
              <w:t xml:space="preserve"> </w:t>
            </w:r>
            <w:r w:rsidRPr="00C86C21">
              <w:rPr>
                <w:rFonts w:cs="Times New Roman"/>
                <w:b/>
                <w:bCs/>
                <w:i/>
                <w:iCs/>
                <w:color w:val="000000"/>
                <w:sz w:val="15"/>
                <w:szCs w:val="15"/>
                <w:lang w:val="en-US"/>
              </w:rPr>
              <w:t>(%)</w:t>
            </w:r>
          </w:p>
        </w:tc>
      </w:tr>
      <w:tr w:rsidR="00087C67" w:rsidRPr="00C86C21" w14:paraId="1C308816" w14:textId="77777777" w:rsidTr="006B49EE">
        <w:trPr>
          <w:trHeight w:val="144"/>
          <w:tblHeader/>
        </w:trPr>
        <w:tc>
          <w:tcPr>
            <w:tcW w:w="387" w:type="dxa"/>
          </w:tcPr>
          <w:p w14:paraId="1975EA85" w14:textId="77777777" w:rsidR="00087C67" w:rsidRPr="00C86C21" w:rsidRDefault="00087C67" w:rsidP="006B49EE">
            <w:pPr>
              <w:pStyle w:val="BodyText2"/>
              <w:spacing w:line="240" w:lineRule="exact"/>
              <w:ind w:right="-460"/>
              <w:jc w:val="left"/>
              <w:rPr>
                <w:rFonts w:cs="Times New Roman"/>
                <w:i/>
                <w:iCs/>
                <w:color w:val="000000"/>
                <w:sz w:val="15"/>
                <w:szCs w:val="15"/>
                <w:lang w:val="en-US"/>
              </w:rPr>
            </w:pPr>
          </w:p>
        </w:tc>
        <w:tc>
          <w:tcPr>
            <w:tcW w:w="2334" w:type="dxa"/>
          </w:tcPr>
          <w:p w14:paraId="5BB2A357" w14:textId="77777777" w:rsidR="00087C67" w:rsidRPr="00C86C21" w:rsidRDefault="00087C67" w:rsidP="006B49EE">
            <w:pPr>
              <w:pStyle w:val="BodyText2"/>
              <w:spacing w:line="240" w:lineRule="exact"/>
              <w:ind w:right="-460"/>
              <w:jc w:val="left"/>
              <w:rPr>
                <w:rFonts w:cs="Times New Roman"/>
                <w:i/>
                <w:iCs/>
                <w:color w:val="000000"/>
                <w:sz w:val="15"/>
                <w:szCs w:val="15"/>
                <w:lang w:val="en-US"/>
              </w:rPr>
            </w:pPr>
          </w:p>
        </w:tc>
        <w:tc>
          <w:tcPr>
            <w:tcW w:w="3489" w:type="dxa"/>
          </w:tcPr>
          <w:p w14:paraId="6F313531" w14:textId="77777777" w:rsidR="00087C67" w:rsidRPr="00C86C21" w:rsidRDefault="00087C67" w:rsidP="006B49EE">
            <w:pPr>
              <w:pStyle w:val="BodyText2"/>
              <w:spacing w:line="240" w:lineRule="exact"/>
              <w:ind w:left="-81" w:right="-286"/>
              <w:jc w:val="center"/>
              <w:rPr>
                <w:rFonts w:cs="Times New Roman"/>
                <w:color w:val="000000"/>
                <w:sz w:val="15"/>
                <w:szCs w:val="15"/>
                <w:lang w:val="en-US"/>
              </w:rPr>
            </w:pPr>
          </w:p>
        </w:tc>
        <w:tc>
          <w:tcPr>
            <w:tcW w:w="1095" w:type="dxa"/>
          </w:tcPr>
          <w:p w14:paraId="4DD28AEB" w14:textId="77777777" w:rsidR="00087C67" w:rsidRPr="00C86C21" w:rsidRDefault="00087C67" w:rsidP="006B49EE">
            <w:pPr>
              <w:pStyle w:val="BodyText2"/>
              <w:spacing w:line="240" w:lineRule="exact"/>
              <w:ind w:left="-108" w:right="-108"/>
              <w:jc w:val="center"/>
              <w:rPr>
                <w:rFonts w:cs="Times New Roman"/>
                <w:color w:val="000000"/>
                <w:sz w:val="15"/>
                <w:szCs w:val="15"/>
                <w:lang w:val="en-US"/>
              </w:rPr>
            </w:pPr>
          </w:p>
        </w:tc>
        <w:tc>
          <w:tcPr>
            <w:tcW w:w="992" w:type="dxa"/>
          </w:tcPr>
          <w:p w14:paraId="2128256D" w14:textId="77777777" w:rsidR="00087C67" w:rsidRPr="00C86C21" w:rsidRDefault="00087C67" w:rsidP="006B49EE">
            <w:pPr>
              <w:pStyle w:val="BodyText2"/>
              <w:spacing w:line="240" w:lineRule="exact"/>
              <w:ind w:left="-108" w:right="-108" w:hanging="9"/>
              <w:jc w:val="center"/>
              <w:rPr>
                <w:rFonts w:cs="Times New Roman"/>
                <w:b/>
                <w:bCs/>
                <w:color w:val="000000"/>
                <w:sz w:val="15"/>
                <w:szCs w:val="15"/>
                <w:lang w:val="en-US"/>
              </w:rPr>
            </w:pPr>
            <w:r w:rsidRPr="00C86C21">
              <w:rPr>
                <w:rFonts w:cs="Times New Roman"/>
                <w:b/>
                <w:bCs/>
                <w:color w:val="000000"/>
                <w:sz w:val="15"/>
                <w:szCs w:val="15"/>
                <w:lang w:val="en-US"/>
              </w:rPr>
              <w:t xml:space="preserve">As at </w:t>
            </w:r>
          </w:p>
        </w:tc>
      </w:tr>
      <w:tr w:rsidR="00087C67" w:rsidRPr="00C86C21" w14:paraId="47C5C0FC" w14:textId="77777777" w:rsidTr="006B49EE">
        <w:trPr>
          <w:trHeight w:val="144"/>
          <w:tblHeader/>
        </w:trPr>
        <w:tc>
          <w:tcPr>
            <w:tcW w:w="387" w:type="dxa"/>
          </w:tcPr>
          <w:p w14:paraId="0CE18465" w14:textId="77777777" w:rsidR="00087C67" w:rsidRPr="00C86C21" w:rsidRDefault="00087C67" w:rsidP="006B49EE">
            <w:pPr>
              <w:pStyle w:val="BodyText2"/>
              <w:spacing w:line="240" w:lineRule="exact"/>
              <w:ind w:right="-460"/>
              <w:jc w:val="left"/>
              <w:rPr>
                <w:rFonts w:cs="Times New Roman"/>
                <w:b/>
                <w:bCs/>
                <w:color w:val="000000"/>
                <w:sz w:val="15"/>
                <w:szCs w:val="15"/>
                <w:lang w:val="en-US"/>
              </w:rPr>
            </w:pPr>
          </w:p>
        </w:tc>
        <w:tc>
          <w:tcPr>
            <w:tcW w:w="2334" w:type="dxa"/>
          </w:tcPr>
          <w:p w14:paraId="42A0C659" w14:textId="77777777" w:rsidR="00087C67" w:rsidRPr="00C86C21" w:rsidRDefault="00087C67" w:rsidP="006B49EE">
            <w:pPr>
              <w:pStyle w:val="BodyText2"/>
              <w:spacing w:line="240" w:lineRule="exact"/>
              <w:ind w:right="-460"/>
              <w:jc w:val="left"/>
              <w:rPr>
                <w:rFonts w:cs="Times New Roman"/>
                <w:b/>
                <w:bCs/>
                <w:color w:val="000000"/>
                <w:sz w:val="15"/>
                <w:szCs w:val="15"/>
                <w:lang w:val="en-US"/>
              </w:rPr>
            </w:pPr>
          </w:p>
        </w:tc>
        <w:tc>
          <w:tcPr>
            <w:tcW w:w="3489" w:type="dxa"/>
          </w:tcPr>
          <w:p w14:paraId="2CE60BE4" w14:textId="77777777" w:rsidR="00087C67" w:rsidRPr="00C86C21" w:rsidRDefault="00087C67" w:rsidP="006B49EE">
            <w:pPr>
              <w:pStyle w:val="BodyText2"/>
              <w:spacing w:line="240" w:lineRule="exact"/>
              <w:ind w:left="-81" w:right="-286"/>
              <w:jc w:val="center"/>
              <w:rPr>
                <w:rFonts w:cs="Times New Roman"/>
                <w:b/>
                <w:bCs/>
                <w:color w:val="000000"/>
                <w:sz w:val="15"/>
                <w:szCs w:val="15"/>
                <w:lang w:val="en-US"/>
              </w:rPr>
            </w:pPr>
          </w:p>
        </w:tc>
        <w:tc>
          <w:tcPr>
            <w:tcW w:w="1095" w:type="dxa"/>
          </w:tcPr>
          <w:p w14:paraId="1062EF37" w14:textId="77777777" w:rsidR="00087C67" w:rsidRPr="00C86C21" w:rsidRDefault="00087C67" w:rsidP="006B49EE">
            <w:pPr>
              <w:pStyle w:val="BodyText2"/>
              <w:spacing w:line="240" w:lineRule="exact"/>
              <w:ind w:left="-108" w:right="-108"/>
              <w:jc w:val="center"/>
              <w:rPr>
                <w:rFonts w:cs="Times New Roman"/>
                <w:b/>
                <w:bCs/>
                <w:color w:val="000000"/>
                <w:sz w:val="15"/>
                <w:szCs w:val="15"/>
                <w:lang w:val="en-US"/>
              </w:rPr>
            </w:pPr>
            <w:r w:rsidRPr="00C86C21">
              <w:rPr>
                <w:rFonts w:cs="Times New Roman"/>
                <w:b/>
                <w:bCs/>
                <w:color w:val="000000"/>
                <w:sz w:val="15"/>
                <w:szCs w:val="15"/>
                <w:lang w:val="en-US"/>
              </w:rPr>
              <w:t>Country of</w:t>
            </w:r>
          </w:p>
        </w:tc>
        <w:tc>
          <w:tcPr>
            <w:tcW w:w="992" w:type="dxa"/>
          </w:tcPr>
          <w:p w14:paraId="3E7FCC19" w14:textId="4EB236B0" w:rsidR="00087C67" w:rsidRPr="00C86C21" w:rsidRDefault="00253B40" w:rsidP="006B49EE">
            <w:pPr>
              <w:pStyle w:val="BodyText2"/>
              <w:spacing w:line="240" w:lineRule="exact"/>
              <w:ind w:left="-108" w:right="-108" w:hanging="9"/>
              <w:jc w:val="center"/>
              <w:rPr>
                <w:rFonts w:cs="Times New Roman"/>
                <w:b/>
                <w:bCs/>
                <w:color w:val="000000"/>
                <w:sz w:val="15"/>
                <w:szCs w:val="15"/>
                <w:lang w:val="en-US"/>
              </w:rPr>
            </w:pPr>
            <w:r w:rsidRPr="00C86C21">
              <w:rPr>
                <w:rFonts w:cs="Times New Roman"/>
                <w:b/>
                <w:bCs/>
                <w:color w:val="000000"/>
                <w:sz w:val="15"/>
                <w:szCs w:val="15"/>
                <w:lang w:val="en-US"/>
              </w:rPr>
              <w:t>December 31</w:t>
            </w:r>
            <w:r w:rsidR="00087C67" w:rsidRPr="00C86C21">
              <w:rPr>
                <w:rFonts w:cs="Times New Roman"/>
                <w:b/>
                <w:bCs/>
                <w:color w:val="000000"/>
                <w:sz w:val="15"/>
                <w:szCs w:val="15"/>
                <w:lang w:val="en-US"/>
              </w:rPr>
              <w:t>,</w:t>
            </w:r>
          </w:p>
        </w:tc>
      </w:tr>
      <w:tr w:rsidR="00087C67" w:rsidRPr="00C86C21" w14:paraId="47CA4C29" w14:textId="77777777" w:rsidTr="006B49EE">
        <w:trPr>
          <w:trHeight w:val="144"/>
          <w:tblHeader/>
        </w:trPr>
        <w:tc>
          <w:tcPr>
            <w:tcW w:w="387" w:type="dxa"/>
          </w:tcPr>
          <w:p w14:paraId="08895E97" w14:textId="77777777" w:rsidR="00087C67" w:rsidRPr="00C86C21" w:rsidRDefault="00087C67" w:rsidP="006B49EE">
            <w:pPr>
              <w:pStyle w:val="BodyText2"/>
              <w:spacing w:line="240" w:lineRule="exact"/>
              <w:ind w:right="-460"/>
              <w:jc w:val="left"/>
              <w:rPr>
                <w:rFonts w:cs="Times New Roman"/>
                <w:b/>
                <w:bCs/>
                <w:color w:val="000000"/>
                <w:sz w:val="15"/>
                <w:szCs w:val="15"/>
                <w:lang w:val="en-US"/>
              </w:rPr>
            </w:pPr>
            <w:r w:rsidRPr="00C86C21">
              <w:rPr>
                <w:rFonts w:cs="Times New Roman"/>
                <w:b/>
                <w:bCs/>
                <w:color w:val="000000"/>
                <w:sz w:val="15"/>
                <w:szCs w:val="15"/>
                <w:lang w:val="en-US"/>
              </w:rPr>
              <w:t>No.</w:t>
            </w:r>
          </w:p>
        </w:tc>
        <w:tc>
          <w:tcPr>
            <w:tcW w:w="2334" w:type="dxa"/>
          </w:tcPr>
          <w:p w14:paraId="18FE6E92" w14:textId="77777777" w:rsidR="00087C67" w:rsidRPr="00C86C21" w:rsidRDefault="00087C67" w:rsidP="006B49EE">
            <w:pPr>
              <w:pStyle w:val="BodyText2"/>
              <w:spacing w:line="240" w:lineRule="exact"/>
              <w:ind w:right="-460"/>
              <w:jc w:val="left"/>
              <w:rPr>
                <w:rFonts w:cs="Times New Roman"/>
                <w:b/>
                <w:bCs/>
                <w:color w:val="000000"/>
                <w:sz w:val="15"/>
                <w:szCs w:val="15"/>
                <w:lang w:val="en-US"/>
              </w:rPr>
            </w:pPr>
            <w:r w:rsidRPr="00C86C21">
              <w:rPr>
                <w:rFonts w:cs="Times New Roman"/>
                <w:b/>
                <w:bCs/>
                <w:color w:val="000000"/>
                <w:sz w:val="15"/>
                <w:szCs w:val="15"/>
                <w:lang w:val="en-US"/>
              </w:rPr>
              <w:t>Name of the entity</w:t>
            </w:r>
          </w:p>
        </w:tc>
        <w:tc>
          <w:tcPr>
            <w:tcW w:w="3489" w:type="dxa"/>
          </w:tcPr>
          <w:p w14:paraId="73E494DA" w14:textId="77777777" w:rsidR="00087C67" w:rsidRPr="00C86C21" w:rsidRDefault="00087C67" w:rsidP="006B49EE">
            <w:pPr>
              <w:pStyle w:val="BodyText2"/>
              <w:spacing w:line="240" w:lineRule="exact"/>
              <w:ind w:left="-81" w:right="-286"/>
              <w:jc w:val="center"/>
              <w:rPr>
                <w:rFonts w:cs="Times New Roman"/>
                <w:b/>
                <w:bCs/>
                <w:color w:val="000000"/>
                <w:sz w:val="15"/>
                <w:szCs w:val="15"/>
                <w:lang w:val="en-US"/>
              </w:rPr>
            </w:pPr>
            <w:r w:rsidRPr="00C86C21">
              <w:rPr>
                <w:rFonts w:cs="Times New Roman"/>
                <w:b/>
                <w:bCs/>
                <w:color w:val="000000"/>
                <w:sz w:val="15"/>
                <w:szCs w:val="15"/>
                <w:lang w:val="en-US"/>
              </w:rPr>
              <w:t>Type of business</w:t>
            </w:r>
          </w:p>
        </w:tc>
        <w:tc>
          <w:tcPr>
            <w:tcW w:w="1095" w:type="dxa"/>
          </w:tcPr>
          <w:p w14:paraId="232F69C8" w14:textId="77777777" w:rsidR="00087C67" w:rsidRPr="00C86C21" w:rsidRDefault="00087C67" w:rsidP="006B49EE">
            <w:pPr>
              <w:pStyle w:val="BodyText2"/>
              <w:spacing w:line="240" w:lineRule="exact"/>
              <w:ind w:left="-108" w:right="-108"/>
              <w:jc w:val="center"/>
              <w:rPr>
                <w:rFonts w:cs="Times New Roman"/>
                <w:b/>
                <w:bCs/>
                <w:color w:val="000000"/>
                <w:sz w:val="15"/>
                <w:szCs w:val="15"/>
                <w:lang w:val="en-US"/>
              </w:rPr>
            </w:pPr>
            <w:r w:rsidRPr="00C86C21">
              <w:rPr>
                <w:rFonts w:cs="Times New Roman"/>
                <w:b/>
                <w:bCs/>
                <w:color w:val="000000"/>
                <w:sz w:val="15"/>
                <w:szCs w:val="15"/>
                <w:lang w:val="en-US"/>
              </w:rPr>
              <w:t>incorporation</w:t>
            </w:r>
          </w:p>
        </w:tc>
        <w:tc>
          <w:tcPr>
            <w:tcW w:w="992" w:type="dxa"/>
          </w:tcPr>
          <w:p w14:paraId="6CF9D76C" w14:textId="77777777" w:rsidR="00087C67" w:rsidRPr="00C86C21" w:rsidRDefault="00087C67" w:rsidP="006B49EE">
            <w:pPr>
              <w:pStyle w:val="BodyText2"/>
              <w:spacing w:line="240" w:lineRule="exact"/>
              <w:ind w:left="-108" w:right="-108" w:hanging="9"/>
              <w:jc w:val="center"/>
              <w:rPr>
                <w:rFonts w:cs="Times New Roman"/>
                <w:b/>
                <w:bCs/>
                <w:color w:val="000000"/>
                <w:sz w:val="15"/>
                <w:szCs w:val="15"/>
                <w:lang w:val="en-US"/>
              </w:rPr>
            </w:pPr>
            <w:r w:rsidRPr="00C86C21">
              <w:rPr>
                <w:rFonts w:cs="Times New Roman"/>
                <w:b/>
                <w:bCs/>
                <w:color w:val="000000"/>
                <w:sz w:val="15"/>
                <w:szCs w:val="15"/>
                <w:lang w:val="en-US"/>
              </w:rPr>
              <w:t>2025</w:t>
            </w:r>
          </w:p>
        </w:tc>
      </w:tr>
      <w:tr w:rsidR="00087C67" w:rsidRPr="00C86C21" w14:paraId="16E9168D" w14:textId="77777777" w:rsidTr="006B49EE">
        <w:trPr>
          <w:trHeight w:val="144"/>
        </w:trPr>
        <w:tc>
          <w:tcPr>
            <w:tcW w:w="387" w:type="dxa"/>
          </w:tcPr>
          <w:p w14:paraId="36D89989" w14:textId="77777777" w:rsidR="00087C67" w:rsidRPr="00C86C21" w:rsidRDefault="00087C67" w:rsidP="006B49EE">
            <w:pPr>
              <w:pStyle w:val="BodyText2"/>
              <w:spacing w:line="240" w:lineRule="exact"/>
              <w:ind w:right="-460"/>
              <w:jc w:val="left"/>
              <w:rPr>
                <w:rFonts w:cs="Times New Roman"/>
                <w:b/>
                <w:bCs/>
                <w:i/>
                <w:iCs/>
                <w:color w:val="000000"/>
                <w:sz w:val="15"/>
                <w:szCs w:val="15"/>
                <w:lang w:val="en-US"/>
              </w:rPr>
            </w:pPr>
          </w:p>
        </w:tc>
        <w:tc>
          <w:tcPr>
            <w:tcW w:w="2334" w:type="dxa"/>
          </w:tcPr>
          <w:p w14:paraId="2E86F20A" w14:textId="77777777" w:rsidR="00087C67" w:rsidRPr="00C86C21" w:rsidRDefault="00087C67" w:rsidP="006B49EE">
            <w:pPr>
              <w:pStyle w:val="BodyText2"/>
              <w:spacing w:line="240" w:lineRule="exact"/>
              <w:ind w:right="-460"/>
              <w:jc w:val="left"/>
              <w:rPr>
                <w:rFonts w:cs="Times New Roman"/>
                <w:b/>
                <w:bCs/>
                <w:color w:val="000000"/>
                <w:sz w:val="15"/>
                <w:szCs w:val="15"/>
                <w:lang w:val="en-US"/>
              </w:rPr>
            </w:pPr>
            <w:r w:rsidRPr="00C86C21">
              <w:rPr>
                <w:rFonts w:cs="Times New Roman"/>
                <w:b/>
                <w:bCs/>
                <w:i/>
                <w:iCs/>
                <w:color w:val="000000"/>
                <w:sz w:val="15"/>
                <w:szCs w:val="15"/>
                <w:lang w:val="en-US"/>
              </w:rPr>
              <w:t>Direct subsidiar</w:t>
            </w:r>
            <w:r w:rsidRPr="00C86C21">
              <w:rPr>
                <w:rFonts w:cs="Times New Roman"/>
                <w:b/>
                <w:bCs/>
                <w:color w:val="000000"/>
                <w:sz w:val="15"/>
                <w:szCs w:val="15"/>
                <w:lang w:val="en-US"/>
              </w:rPr>
              <w:t>y</w:t>
            </w:r>
          </w:p>
        </w:tc>
        <w:tc>
          <w:tcPr>
            <w:tcW w:w="3489" w:type="dxa"/>
          </w:tcPr>
          <w:p w14:paraId="0A00383C" w14:textId="77777777" w:rsidR="00087C67" w:rsidRPr="00C86C21" w:rsidRDefault="00087C67" w:rsidP="006B49EE">
            <w:pPr>
              <w:pStyle w:val="BodyText2"/>
              <w:spacing w:line="240" w:lineRule="exact"/>
              <w:ind w:left="-81" w:right="-286"/>
              <w:rPr>
                <w:rFonts w:cs="Times New Roman"/>
                <w:color w:val="000000"/>
                <w:sz w:val="15"/>
                <w:szCs w:val="15"/>
                <w:lang w:val="en-US"/>
              </w:rPr>
            </w:pPr>
          </w:p>
        </w:tc>
        <w:tc>
          <w:tcPr>
            <w:tcW w:w="1095" w:type="dxa"/>
          </w:tcPr>
          <w:p w14:paraId="457A1E07" w14:textId="77777777" w:rsidR="00087C67" w:rsidRPr="00C86C21" w:rsidRDefault="00087C67" w:rsidP="006B49EE">
            <w:pPr>
              <w:pStyle w:val="BodyText2"/>
              <w:spacing w:line="240" w:lineRule="exact"/>
              <w:ind w:left="-108" w:right="-108"/>
              <w:rPr>
                <w:rFonts w:cs="Times New Roman"/>
                <w:color w:val="000000"/>
                <w:sz w:val="15"/>
                <w:szCs w:val="15"/>
                <w:lang w:val="en-US"/>
              </w:rPr>
            </w:pPr>
          </w:p>
        </w:tc>
        <w:tc>
          <w:tcPr>
            <w:tcW w:w="992" w:type="dxa"/>
          </w:tcPr>
          <w:p w14:paraId="78DED046" w14:textId="77777777" w:rsidR="00087C67" w:rsidRPr="00C86C21" w:rsidRDefault="00087C67" w:rsidP="006B49EE">
            <w:pPr>
              <w:pStyle w:val="BodyText2"/>
              <w:tabs>
                <w:tab w:val="decimal" w:pos="452"/>
              </w:tabs>
              <w:spacing w:line="240" w:lineRule="exact"/>
              <w:ind w:left="-108"/>
              <w:rPr>
                <w:rFonts w:cs="Times New Roman"/>
                <w:color w:val="000000"/>
                <w:sz w:val="15"/>
                <w:szCs w:val="15"/>
                <w:lang w:val="en-US"/>
              </w:rPr>
            </w:pPr>
          </w:p>
        </w:tc>
      </w:tr>
      <w:tr w:rsidR="00087C67" w:rsidRPr="00C86C21" w14:paraId="47027C0E" w14:textId="77777777" w:rsidTr="006B49EE">
        <w:trPr>
          <w:trHeight w:val="144"/>
        </w:trPr>
        <w:tc>
          <w:tcPr>
            <w:tcW w:w="387" w:type="dxa"/>
          </w:tcPr>
          <w:p w14:paraId="0712E24A" w14:textId="77777777" w:rsidR="00087C67" w:rsidRPr="00C86C21" w:rsidRDefault="00087C67" w:rsidP="006B49EE">
            <w:pPr>
              <w:tabs>
                <w:tab w:val="left" w:pos="900"/>
              </w:tabs>
              <w:spacing w:line="240" w:lineRule="exact"/>
              <w:ind w:right="-108"/>
              <w:rPr>
                <w:rFonts w:ascii="Times New Roman" w:hAnsi="Times New Roman" w:cs="Times New Roman"/>
                <w:b/>
                <w:bCs/>
                <w:color w:val="000000"/>
                <w:sz w:val="15"/>
                <w:szCs w:val="15"/>
                <w:lang w:val="en-US" w:eastAsia="x-none"/>
              </w:rPr>
            </w:pPr>
            <w:r w:rsidRPr="00C86C21">
              <w:rPr>
                <w:rFonts w:ascii="Times New Roman" w:hAnsi="Times New Roman" w:cs="Times New Roman"/>
                <w:b/>
                <w:bCs/>
                <w:color w:val="000000"/>
                <w:sz w:val="15"/>
                <w:szCs w:val="15"/>
                <w:lang w:val="en-US" w:eastAsia="x-none"/>
              </w:rPr>
              <w:t>1</w:t>
            </w:r>
          </w:p>
        </w:tc>
        <w:tc>
          <w:tcPr>
            <w:tcW w:w="2334" w:type="dxa"/>
          </w:tcPr>
          <w:p w14:paraId="7A7FD3CC" w14:textId="77777777" w:rsidR="00087C67" w:rsidRPr="00C86C21" w:rsidRDefault="00087C67" w:rsidP="006B49EE">
            <w:pPr>
              <w:pStyle w:val="BodyText2"/>
              <w:spacing w:line="240" w:lineRule="exact"/>
              <w:ind w:right="-460"/>
              <w:jc w:val="left"/>
              <w:rPr>
                <w:rFonts w:cs="Times New Roman"/>
                <w:color w:val="000000"/>
                <w:sz w:val="15"/>
                <w:szCs w:val="15"/>
                <w:lang w:val="en-US"/>
              </w:rPr>
            </w:pPr>
            <w:r w:rsidRPr="00C86C21">
              <w:rPr>
                <w:rFonts w:cs="Times New Roman"/>
                <w:color w:val="000000"/>
                <w:sz w:val="15"/>
                <w:szCs w:val="15"/>
                <w:lang w:val="en-US"/>
              </w:rPr>
              <w:t xml:space="preserve">Ngern Tid Lor Public Company </w:t>
            </w:r>
          </w:p>
          <w:p w14:paraId="14ED2BAD" w14:textId="77777777" w:rsidR="00087C67" w:rsidRPr="00C86C21" w:rsidRDefault="00087C67" w:rsidP="006B49EE">
            <w:pPr>
              <w:pStyle w:val="BodyText2"/>
              <w:spacing w:line="240" w:lineRule="exact"/>
              <w:ind w:left="130" w:right="-460"/>
              <w:jc w:val="left"/>
              <w:rPr>
                <w:rFonts w:cs="Times New Roman"/>
                <w:color w:val="000000"/>
                <w:sz w:val="15"/>
                <w:szCs w:val="15"/>
                <w:lang w:val="en-US"/>
              </w:rPr>
            </w:pPr>
            <w:r w:rsidRPr="00C86C21">
              <w:rPr>
                <w:rFonts w:cs="Times New Roman"/>
                <w:color w:val="000000"/>
                <w:sz w:val="15"/>
                <w:szCs w:val="15"/>
                <w:lang w:val="en-US"/>
              </w:rPr>
              <w:t>Limited</w:t>
            </w:r>
          </w:p>
        </w:tc>
        <w:tc>
          <w:tcPr>
            <w:tcW w:w="3489" w:type="dxa"/>
          </w:tcPr>
          <w:p w14:paraId="69B15B58" w14:textId="77777777" w:rsidR="00087C67" w:rsidRPr="00C86C21" w:rsidRDefault="00087C67" w:rsidP="006B49EE">
            <w:pPr>
              <w:pStyle w:val="BodyText2"/>
              <w:spacing w:line="240" w:lineRule="exact"/>
              <w:ind w:left="-81" w:right="-286"/>
              <w:jc w:val="left"/>
              <w:rPr>
                <w:rFonts w:cs="Times New Roman"/>
                <w:color w:val="000000"/>
                <w:spacing w:val="-2"/>
                <w:sz w:val="15"/>
                <w:szCs w:val="15"/>
                <w:lang w:val="en-US"/>
              </w:rPr>
            </w:pPr>
            <w:r w:rsidRPr="00C86C21">
              <w:rPr>
                <w:rFonts w:cs="Times New Roman"/>
                <w:color w:val="000000"/>
                <w:spacing w:val="-2"/>
                <w:sz w:val="15"/>
                <w:szCs w:val="15"/>
                <w:lang w:val="en-US"/>
              </w:rPr>
              <w:t>To provide loans and hire-purchase for all types of vehicles, as well as non-life insurance brokerage and life insurance brokerage directly.</w:t>
            </w:r>
          </w:p>
        </w:tc>
        <w:tc>
          <w:tcPr>
            <w:tcW w:w="1095" w:type="dxa"/>
          </w:tcPr>
          <w:p w14:paraId="540A3475" w14:textId="77777777" w:rsidR="00087C67" w:rsidRPr="00C86C21" w:rsidRDefault="00087C67" w:rsidP="006B49EE">
            <w:pPr>
              <w:pStyle w:val="BodyText2"/>
              <w:spacing w:line="240" w:lineRule="exact"/>
              <w:ind w:left="-108" w:right="-108"/>
              <w:jc w:val="center"/>
              <w:rPr>
                <w:rFonts w:cs="Times New Roman"/>
                <w:color w:val="000000"/>
                <w:sz w:val="15"/>
                <w:szCs w:val="15"/>
                <w:lang w:val="en-US"/>
              </w:rPr>
            </w:pPr>
            <w:r w:rsidRPr="00C86C21">
              <w:rPr>
                <w:rFonts w:cs="Times New Roman"/>
                <w:color w:val="000000"/>
                <w:sz w:val="15"/>
                <w:szCs w:val="15"/>
                <w:lang w:val="en-US"/>
              </w:rPr>
              <w:t>Thailand</w:t>
            </w:r>
          </w:p>
        </w:tc>
        <w:tc>
          <w:tcPr>
            <w:tcW w:w="992" w:type="dxa"/>
          </w:tcPr>
          <w:p w14:paraId="268B3F27" w14:textId="77777777" w:rsidR="00087C67" w:rsidRPr="00C86C21" w:rsidRDefault="00087C67" w:rsidP="006B49EE">
            <w:pPr>
              <w:pStyle w:val="BodyText2"/>
              <w:tabs>
                <w:tab w:val="decimal" w:pos="495"/>
              </w:tabs>
              <w:spacing w:line="240" w:lineRule="exact"/>
              <w:ind w:left="-1008" w:right="-108" w:firstLine="890"/>
              <w:jc w:val="left"/>
              <w:rPr>
                <w:rFonts w:cs="Times New Roman"/>
                <w:color w:val="000000"/>
                <w:sz w:val="15"/>
                <w:szCs w:val="15"/>
                <w:lang w:val="en-US"/>
              </w:rPr>
            </w:pPr>
            <w:r w:rsidRPr="00C86C21">
              <w:rPr>
                <w:rFonts w:cs="Times New Roman"/>
                <w:color w:val="000000"/>
                <w:sz w:val="15"/>
                <w:szCs w:val="15"/>
                <w:lang w:val="en-US"/>
              </w:rPr>
              <w:t>99.4</w:t>
            </w:r>
          </w:p>
        </w:tc>
      </w:tr>
    </w:tbl>
    <w:p w14:paraId="2521A3A9" w14:textId="77777777" w:rsidR="00E23330" w:rsidRDefault="00E23330" w:rsidP="00AB4F78">
      <w:pPr>
        <w:pStyle w:val="BodyTextIndent3"/>
        <w:spacing w:before="240" w:after="480"/>
        <w:ind w:left="547" w:right="-29"/>
        <w:jc w:val="thaiDistribute"/>
        <w:rPr>
          <w:rFonts w:ascii="Times New Roman" w:hAnsi="Times New Roman" w:cs="Times New Roman"/>
          <w:spacing w:val="-10"/>
        </w:rPr>
      </w:pPr>
      <w:r w:rsidRPr="00C86C21">
        <w:rPr>
          <w:rFonts w:ascii="Times New Roman" w:hAnsi="Times New Roman" w:cs="Times New Roman"/>
          <w:spacing w:val="-10"/>
        </w:rPr>
        <w:t>The</w:t>
      </w:r>
      <w:r w:rsidR="00C5046C" w:rsidRPr="00C86C21">
        <w:rPr>
          <w:rFonts w:ascii="Times New Roman" w:hAnsi="Times New Roman" w:cs="Times New Roman"/>
          <w:spacing w:val="-10"/>
          <w:lang w:val="en-US"/>
        </w:rPr>
        <w:t xml:space="preserve"> </w:t>
      </w:r>
      <w:r w:rsidRPr="00C86C21">
        <w:rPr>
          <w:rFonts w:ascii="Times New Roman" w:hAnsi="Times New Roman" w:cs="Times New Roman"/>
          <w:spacing w:val="-10"/>
        </w:rPr>
        <w:t xml:space="preserve">Company has extensive transactions and relationships with </w:t>
      </w:r>
      <w:r w:rsidR="00794AE3" w:rsidRPr="00C86C21">
        <w:rPr>
          <w:rFonts w:ascii="Times New Roman" w:hAnsi="Times New Roman" w:cs="Times New Roman"/>
          <w:spacing w:val="-10"/>
          <w:lang w:val="en-US"/>
        </w:rPr>
        <w:t xml:space="preserve">the </w:t>
      </w:r>
      <w:r w:rsidRPr="00C86C21">
        <w:rPr>
          <w:rFonts w:ascii="Times New Roman" w:hAnsi="Times New Roman" w:cs="Times New Roman"/>
          <w:spacing w:val="-10"/>
        </w:rPr>
        <w:t xml:space="preserve">related companies. Accordingly, </w:t>
      </w:r>
      <w:r w:rsidR="00090A40" w:rsidRPr="00C86C21">
        <w:rPr>
          <w:rFonts w:ascii="Times New Roman" w:hAnsi="Times New Roman" w:cs="Times New Roman"/>
          <w:spacing w:val="-10"/>
        </w:rPr>
        <w:t xml:space="preserve">the financial statements </w:t>
      </w:r>
      <w:r w:rsidRPr="00C86C21">
        <w:rPr>
          <w:rFonts w:ascii="Times New Roman" w:hAnsi="Times New Roman" w:cs="Times New Roman"/>
          <w:spacing w:val="-10"/>
        </w:rPr>
        <w:t>may not necessarily be indicative of the conditions that would have existed or the results of operations that would have occurred had the Company operated without such affiliations.</w:t>
      </w:r>
    </w:p>
    <w:p w14:paraId="147D76C0" w14:textId="77777777" w:rsidR="00C52761" w:rsidRPr="00C86C21" w:rsidRDefault="00C52761" w:rsidP="00AB4F78">
      <w:pPr>
        <w:pStyle w:val="BodyTextIndent3"/>
        <w:spacing w:before="240" w:after="480"/>
        <w:ind w:left="547" w:right="-29"/>
        <w:jc w:val="thaiDistribute"/>
        <w:rPr>
          <w:rFonts w:ascii="Times New Roman" w:hAnsi="Times New Roman" w:cs="Times New Roman"/>
          <w:spacing w:val="-10"/>
          <w:lang w:val="en-US"/>
        </w:rPr>
      </w:pPr>
    </w:p>
    <w:p w14:paraId="59D701BD" w14:textId="77777777" w:rsidR="00C52761" w:rsidRDefault="00C52761">
      <w:pPr>
        <w:rPr>
          <w:rFonts w:ascii="Times New Roman" w:hAnsi="Times New Roman"/>
          <w:b/>
          <w:bCs/>
          <w:sz w:val="24"/>
          <w:szCs w:val="24"/>
          <w:lang w:val="en-US"/>
        </w:rPr>
        <w:sectPr w:rsidR="00C52761" w:rsidSect="008045C2">
          <w:headerReference w:type="default" r:id="rId11"/>
          <w:pgSz w:w="11907" w:h="16840" w:code="9"/>
          <w:pgMar w:top="1440" w:right="1224" w:bottom="720" w:left="1440" w:header="864" w:footer="432" w:gutter="0"/>
          <w:pgNumType w:fmt="numberInDash" w:start="1"/>
          <w:cols w:space="720"/>
          <w:docGrid w:linePitch="272"/>
        </w:sectPr>
      </w:pPr>
    </w:p>
    <w:p w14:paraId="169062AA" w14:textId="14E8A564" w:rsidR="000323CD" w:rsidRPr="00174D79" w:rsidRDefault="009A2621" w:rsidP="006168C9">
      <w:pPr>
        <w:spacing w:after="240"/>
        <w:ind w:left="547" w:right="58" w:hanging="547"/>
        <w:jc w:val="thaiDistribute"/>
        <w:rPr>
          <w:rFonts w:ascii="Times New Roman Bold" w:hAnsi="Times New Roman Bold" w:cs="Times New Roman"/>
          <w:b/>
          <w:bCs/>
          <w:sz w:val="24"/>
          <w:szCs w:val="24"/>
        </w:rPr>
      </w:pPr>
      <w:r w:rsidRPr="00174D79">
        <w:rPr>
          <w:rFonts w:ascii="Times New Roman Bold" w:hAnsi="Times New Roman Bold"/>
          <w:b/>
          <w:bCs/>
          <w:sz w:val="24"/>
          <w:szCs w:val="24"/>
          <w:lang w:val="en-US"/>
        </w:rPr>
        <w:lastRenderedPageBreak/>
        <w:t>2</w:t>
      </w:r>
      <w:r w:rsidR="000323CD" w:rsidRPr="00174D79">
        <w:rPr>
          <w:rFonts w:ascii="Times New Roman Bold" w:hAnsi="Times New Roman Bold" w:cs="Times New Roman"/>
          <w:b/>
          <w:bCs/>
          <w:sz w:val="24"/>
          <w:szCs w:val="24"/>
        </w:rPr>
        <w:t>.</w:t>
      </w:r>
      <w:r w:rsidR="000323CD" w:rsidRPr="00174D79">
        <w:rPr>
          <w:rFonts w:ascii="Times New Roman Bold" w:hAnsi="Times New Roman Bold" w:cs="Times New Roman"/>
          <w:b/>
          <w:bCs/>
          <w:sz w:val="24"/>
          <w:szCs w:val="24"/>
        </w:rPr>
        <w:tab/>
      </w:r>
      <w:r w:rsidR="000323CD" w:rsidRPr="00174D79">
        <w:rPr>
          <w:rFonts w:ascii="Times New Roman Bold" w:hAnsi="Times New Roman Bold" w:cs="Times New Roman"/>
          <w:b/>
          <w:bCs/>
        </w:rPr>
        <w:t xml:space="preserve">BASIS  FOR  PREPARATION  AND </w:t>
      </w:r>
      <w:r w:rsidR="000323CD" w:rsidRPr="00174D79">
        <w:rPr>
          <w:rFonts w:ascii="Times New Roman Bold" w:hAnsi="Times New Roman Bold" w:cs="Times New Roman"/>
          <w:b/>
          <w:bCs/>
          <w:szCs w:val="25"/>
        </w:rPr>
        <w:t xml:space="preserve"> PRESENTATION</w:t>
      </w:r>
      <w:r w:rsidR="000323CD" w:rsidRPr="00174D79">
        <w:rPr>
          <w:rFonts w:ascii="Times New Roman Bold" w:hAnsi="Times New Roman Bold" w:cs="Times New Roman"/>
          <w:b/>
          <w:bCs/>
        </w:rPr>
        <w:t xml:space="preserve">  OF  THE </w:t>
      </w:r>
      <w:r w:rsidR="00654D72" w:rsidRPr="00174D79">
        <w:rPr>
          <w:rFonts w:ascii="Times New Roman Bold" w:hAnsi="Times New Roman Bold" w:cs="Times New Roman"/>
          <w:b/>
          <w:bCs/>
        </w:rPr>
        <w:t xml:space="preserve"> </w:t>
      </w:r>
      <w:r w:rsidR="000323CD" w:rsidRPr="00174D79">
        <w:rPr>
          <w:rFonts w:ascii="Times New Roman Bold" w:hAnsi="Times New Roman Bold" w:cs="Times New Roman"/>
          <w:b/>
          <w:bCs/>
        </w:rPr>
        <w:t>FINANCIAL  STATEMENTS</w:t>
      </w:r>
    </w:p>
    <w:p w14:paraId="3C25C62F" w14:textId="1F854AEA" w:rsidR="00CB36DC" w:rsidRPr="00C86C21" w:rsidRDefault="009A2621" w:rsidP="006168C9">
      <w:pPr>
        <w:pStyle w:val="BodyTextIndent3"/>
        <w:spacing w:after="240"/>
        <w:ind w:left="1094" w:right="-14" w:hanging="547"/>
        <w:jc w:val="thaiDistribute"/>
        <w:rPr>
          <w:rFonts w:ascii="Times New Roman" w:hAnsi="Times New Roman" w:cs="Times New Roman"/>
          <w:lang w:val="en-US"/>
        </w:rPr>
      </w:pPr>
      <w:r w:rsidRPr="00C86C21">
        <w:rPr>
          <w:rFonts w:ascii="Times New Roman" w:hAnsi="Times New Roman"/>
          <w:lang w:val="en-US"/>
        </w:rPr>
        <w:t>2</w:t>
      </w:r>
      <w:r w:rsidR="00CB36DC" w:rsidRPr="00C86C21">
        <w:rPr>
          <w:rFonts w:ascii="Times New Roman" w:hAnsi="Times New Roman" w:cs="Times New Roman"/>
          <w:lang w:val="en-US"/>
        </w:rPr>
        <w:t>.</w:t>
      </w:r>
      <w:r w:rsidRPr="00C86C21">
        <w:rPr>
          <w:rFonts w:ascii="Times New Roman" w:hAnsi="Times New Roman"/>
          <w:lang w:val="en-US"/>
        </w:rPr>
        <w:t>1</w:t>
      </w:r>
      <w:r w:rsidR="00CB36DC" w:rsidRPr="00C86C21">
        <w:rPr>
          <w:rFonts w:ascii="Times New Roman" w:hAnsi="Times New Roman" w:cs="Times New Roman"/>
          <w:lang w:val="en-US"/>
        </w:rPr>
        <w:t xml:space="preserve"> </w:t>
      </w:r>
      <w:r w:rsidR="00CB36DC" w:rsidRPr="00C86C21">
        <w:rPr>
          <w:rFonts w:ascii="Times New Roman" w:hAnsi="Times New Roman"/>
          <w:cs/>
          <w:lang w:val="en-US"/>
        </w:rPr>
        <w:tab/>
      </w:r>
      <w:r w:rsidR="00CB36DC" w:rsidRPr="00C86C21">
        <w:rPr>
          <w:rFonts w:ascii="Times New Roman" w:hAnsi="Times New Roman" w:cs="Times New Roman"/>
          <w:lang w:val="en-US"/>
        </w:rPr>
        <w:t xml:space="preserve">These statutory financial statements have been prepared in Thai Baht and in the Thai language in conformity with Thai Financial Reporting Standards (“TFRSs”) </w:t>
      </w:r>
      <w:r w:rsidR="00CB36DC" w:rsidRPr="00C86C21">
        <w:rPr>
          <w:rFonts w:ascii="Times New Roman" w:hAnsi="Times New Roman" w:cs="Times New Roman"/>
          <w:spacing w:val="-2"/>
          <w:lang w:val="en-US"/>
        </w:rPr>
        <w:t>and accounting practices generally</w:t>
      </w:r>
      <w:r w:rsidR="00CB36DC" w:rsidRPr="00C86C21">
        <w:rPr>
          <w:rFonts w:ascii="Times New Roman" w:hAnsi="Times New Roman" w:cs="Times New Roman"/>
          <w:lang w:val="en-US"/>
        </w:rPr>
        <w:t xml:space="preserve"> accepted in Thailand. </w:t>
      </w:r>
    </w:p>
    <w:p w14:paraId="711E4274" w14:textId="194A8C7A" w:rsidR="001B05E9" w:rsidRPr="00C86C21" w:rsidRDefault="004E185F" w:rsidP="004E185F">
      <w:pPr>
        <w:pStyle w:val="BodyTextIndent3"/>
        <w:spacing w:after="240"/>
        <w:ind w:left="1094" w:right="-14" w:hanging="547"/>
        <w:jc w:val="thaiDistribute"/>
        <w:rPr>
          <w:rFonts w:ascii="Times New Roman" w:hAnsi="Times New Roman"/>
          <w:lang w:val="en-US"/>
        </w:rPr>
      </w:pPr>
      <w:r w:rsidRPr="00C86C21">
        <w:rPr>
          <w:rFonts w:ascii="Times New Roman" w:hAnsi="Times New Roman"/>
          <w:lang w:val="en-US"/>
        </w:rPr>
        <w:t>2</w:t>
      </w:r>
      <w:r w:rsidRPr="00C86C21">
        <w:rPr>
          <w:rFonts w:ascii="Times New Roman" w:hAnsi="Times New Roman" w:cs="Times New Roman"/>
          <w:lang w:val="en-US"/>
        </w:rPr>
        <w:t>.</w:t>
      </w:r>
      <w:r w:rsidRPr="00C86C21">
        <w:rPr>
          <w:rFonts w:ascii="Times New Roman" w:hAnsi="Times New Roman"/>
          <w:lang w:val="en-US"/>
        </w:rPr>
        <w:t>2</w:t>
      </w:r>
      <w:r w:rsidRPr="00C86C21">
        <w:rPr>
          <w:rFonts w:ascii="Times New Roman" w:hAnsi="Times New Roman" w:cs="Times New Roman"/>
          <w:lang w:val="en-US"/>
        </w:rPr>
        <w:t xml:space="preserve"> </w:t>
      </w:r>
      <w:r w:rsidRPr="00C86C21">
        <w:rPr>
          <w:rFonts w:ascii="Times New Roman" w:hAnsi="Times New Roman"/>
          <w:cs/>
          <w:lang w:val="en-US"/>
        </w:rPr>
        <w:tab/>
      </w:r>
      <w:r w:rsidR="001B05E9" w:rsidRPr="00C86C21">
        <w:rPr>
          <w:rFonts w:ascii="Times New Roman" w:hAnsi="Times New Roman"/>
          <w:szCs w:val="30"/>
          <w:lang w:val="en-US"/>
        </w:rPr>
        <w:t>The Business restructuring</w:t>
      </w:r>
    </w:p>
    <w:p w14:paraId="5ACB1E86" w14:textId="65BBCFC2" w:rsidR="00FD72EE" w:rsidRPr="00C86C21" w:rsidRDefault="00FD72EE" w:rsidP="001B05E9">
      <w:pPr>
        <w:pStyle w:val="BodyTextIndent3"/>
        <w:spacing w:after="240"/>
        <w:ind w:left="1094" w:right="-14" w:hanging="14"/>
        <w:jc w:val="thaiDistribute"/>
        <w:rPr>
          <w:rFonts w:ascii="Times New Roman" w:hAnsi="Times New Roman" w:cs="Times New Roman"/>
          <w:lang w:val="en-US"/>
        </w:rPr>
      </w:pPr>
      <w:r w:rsidRPr="00C86C21">
        <w:rPr>
          <w:rFonts w:ascii="Times New Roman" w:hAnsi="Times New Roman" w:cs="Times New Roman"/>
          <w:lang w:val="en-US"/>
        </w:rPr>
        <w:t>Comparative information</w:t>
      </w:r>
    </w:p>
    <w:p w14:paraId="05BBF52F" w14:textId="7E255631" w:rsidR="00AE386E" w:rsidRPr="00C86C21" w:rsidRDefault="00FD72EE" w:rsidP="0063601D">
      <w:pPr>
        <w:pStyle w:val="BodyTextIndent3"/>
        <w:spacing w:after="240"/>
        <w:ind w:left="1094" w:right="-14" w:hanging="14"/>
        <w:jc w:val="thaiDistribute"/>
        <w:rPr>
          <w:rFonts w:ascii="Times New Roman" w:hAnsi="Times New Roman" w:cs="Times New Roman"/>
          <w:lang w:val="en-US"/>
        </w:rPr>
      </w:pPr>
      <w:r w:rsidRPr="00C86C21">
        <w:rPr>
          <w:rFonts w:ascii="Times New Roman" w:hAnsi="Times New Roman" w:cs="Times New Roman"/>
          <w:lang w:val="en-US"/>
        </w:rPr>
        <w:tab/>
      </w:r>
      <w:r w:rsidR="00AE386E" w:rsidRPr="00C86C21">
        <w:rPr>
          <w:rFonts w:ascii="Times New Roman" w:hAnsi="Times New Roman" w:cs="Times New Roman"/>
          <w:lang w:val="en-US"/>
        </w:rPr>
        <w:t xml:space="preserve">As described in Note </w:t>
      </w:r>
      <w:r w:rsidR="00EF62D6" w:rsidRPr="00C86C21">
        <w:rPr>
          <w:rFonts w:ascii="Times New Roman" w:hAnsi="Times New Roman" w:cs="Times New Roman"/>
          <w:lang w:val="en-US"/>
        </w:rPr>
        <w:t>3</w:t>
      </w:r>
      <w:r w:rsidR="00057F81" w:rsidRPr="00C86C21">
        <w:rPr>
          <w:rFonts w:ascii="Times New Roman" w:hAnsi="Times New Roman" w:cs="Times New Roman"/>
          <w:lang w:val="en-US"/>
        </w:rPr>
        <w:t>9</w:t>
      </w:r>
      <w:r w:rsidR="00AE386E" w:rsidRPr="00C86C21">
        <w:rPr>
          <w:rFonts w:ascii="Times New Roman" w:hAnsi="Times New Roman" w:cs="Times New Roman"/>
          <w:lang w:val="en-US"/>
        </w:rPr>
        <w:t xml:space="preserve">, the Group has implemented the business restructuring plan. The shareholding restructuring of the Company is regarded as a business combination of entities under common control. The consolidated statement of financial position as at December 31, 2024 including consolidated statements of comprehensive income, as well as changes in shareholders’equity and cash flows for the </w:t>
      </w:r>
      <w:r w:rsidR="00121087" w:rsidRPr="00C86C21">
        <w:rPr>
          <w:rFonts w:ascii="Times New Roman" w:hAnsi="Times New Roman" w:cs="Times New Roman"/>
          <w:lang w:val="en-US"/>
        </w:rPr>
        <w:t xml:space="preserve">year </w:t>
      </w:r>
      <w:r w:rsidR="0006518E" w:rsidRPr="00C86C21">
        <w:rPr>
          <w:rFonts w:ascii="Times New Roman" w:hAnsi="Times New Roman" w:cs="Times New Roman"/>
          <w:lang w:val="en-US"/>
        </w:rPr>
        <w:t xml:space="preserve">then </w:t>
      </w:r>
      <w:r w:rsidR="00121087" w:rsidRPr="00C86C21">
        <w:rPr>
          <w:rFonts w:ascii="Times New Roman" w:hAnsi="Times New Roman" w:cs="Times New Roman"/>
          <w:lang w:val="en-US"/>
        </w:rPr>
        <w:t>ended</w:t>
      </w:r>
      <w:r w:rsidR="00AE386E" w:rsidRPr="00C86C21">
        <w:rPr>
          <w:rFonts w:ascii="Times New Roman" w:hAnsi="Times New Roman" w:cs="Times New Roman"/>
          <w:lang w:val="en-US"/>
        </w:rPr>
        <w:t xml:space="preserve">, which have been presented as comparative information, have also been revised to include the financial statements of Ngern Tid Lor Public Company Limited as at December 31, 2024, and for the </w:t>
      </w:r>
      <w:r w:rsidR="00642D1E" w:rsidRPr="00C86C21">
        <w:rPr>
          <w:rFonts w:ascii="Times New Roman" w:hAnsi="Times New Roman" w:cs="Times New Roman"/>
          <w:lang w:val="en-US"/>
        </w:rPr>
        <w:t xml:space="preserve">year </w:t>
      </w:r>
      <w:r w:rsidR="0006518E" w:rsidRPr="00C86C21">
        <w:rPr>
          <w:rFonts w:ascii="Times New Roman" w:hAnsi="Times New Roman" w:cs="Times New Roman"/>
          <w:lang w:val="en-US"/>
        </w:rPr>
        <w:t xml:space="preserve">then </w:t>
      </w:r>
      <w:r w:rsidR="00642D1E" w:rsidRPr="00C86C21">
        <w:rPr>
          <w:rFonts w:ascii="Times New Roman" w:hAnsi="Times New Roman" w:cs="Times New Roman"/>
          <w:lang w:val="en-US"/>
        </w:rPr>
        <w:t>ended</w:t>
      </w:r>
      <w:r w:rsidR="00AE386E" w:rsidRPr="00C86C21">
        <w:rPr>
          <w:rFonts w:ascii="Times New Roman" w:hAnsi="Times New Roman" w:cs="Times New Roman"/>
          <w:lang w:val="en-US"/>
        </w:rPr>
        <w:t>. Furthermore, the proportion of non-controlling interests will be adjusted based on the non-controlling interests following the share exchange in 2025. It is presumed that the restructuring took place from the commencement date of the previous year’s financial statements, which were employed for comparative analysis. Additionally, the Company has provided financial details for the year 2024 (prior to the restructuring), including an item titled “issued capital and share premium for business restructuring”. This item delineates the issued and paid-up capital, as well as the share premium, reflecting the Company’s shareholding in Ngern Tid Lor Public Company Limited, with shares exchanged between the Company and Ngern Tid Lor Public Company Limited in 2025.</w:t>
      </w:r>
    </w:p>
    <w:p w14:paraId="16B9B0CB" w14:textId="77777777" w:rsidR="00AE386E" w:rsidRPr="00C86C21" w:rsidRDefault="00AE386E" w:rsidP="00AB4F78">
      <w:pPr>
        <w:pStyle w:val="BodyTextIndent3"/>
        <w:spacing w:after="240"/>
        <w:ind w:left="1094" w:right="-14" w:hanging="14"/>
        <w:jc w:val="thaiDistribute"/>
        <w:rPr>
          <w:rFonts w:ascii="Times New Roman" w:hAnsi="Times New Roman" w:cs="Times New Roman"/>
          <w:lang w:val="en-US"/>
        </w:rPr>
      </w:pPr>
      <w:r w:rsidRPr="00C86C21">
        <w:rPr>
          <w:rFonts w:ascii="Times New Roman" w:hAnsi="Times New Roman" w:cs="Times New Roman"/>
          <w:lang w:val="en-US"/>
        </w:rPr>
        <w:t>Business combination under common control</w:t>
      </w:r>
    </w:p>
    <w:p w14:paraId="7AEEAE16" w14:textId="6CC00F5F" w:rsidR="004E185F" w:rsidRPr="00C86C21" w:rsidRDefault="00AE386E" w:rsidP="00AB4F78">
      <w:pPr>
        <w:pStyle w:val="BodyTextIndent3"/>
        <w:spacing w:after="240"/>
        <w:ind w:left="1094" w:right="-14" w:hanging="14"/>
        <w:jc w:val="thaiDistribute"/>
        <w:rPr>
          <w:rFonts w:ascii="Times New Roman" w:hAnsi="Times New Roman" w:cs="Times New Roman"/>
          <w:lang w:val="en-US"/>
        </w:rPr>
      </w:pPr>
      <w:r w:rsidRPr="00C86C21">
        <w:rPr>
          <w:rFonts w:ascii="Times New Roman" w:hAnsi="Times New Roman" w:cs="Times New Roman"/>
          <w:lang w:val="en-US"/>
        </w:rPr>
        <w:t>In May 2025, the Company recognized an investment in the subsidiary amounting to Baht 31,896 million in the separate financial statements. This amount was calculated based on the proportion of the net book value of the shareholders’ equity, as presented in the Ngern Tid Lor Public Company Limited’s financial statements, to reflect the swap ratio for accepting the tender offer in exchange for increased ordinary shares of the Company, which constituted 99.4% of all issued and paid-up ordinary shares of Ngern Tid Lor Public Company Limited.</w:t>
      </w:r>
    </w:p>
    <w:p w14:paraId="71841E5D" w14:textId="774E1765" w:rsidR="00FC4D2A" w:rsidRPr="00C86C21" w:rsidRDefault="009A2621" w:rsidP="006168C9">
      <w:pPr>
        <w:pStyle w:val="BodyTextIndent3"/>
        <w:spacing w:after="240"/>
        <w:ind w:left="1094" w:right="-14" w:hanging="547"/>
        <w:jc w:val="thaiDistribute"/>
        <w:rPr>
          <w:rFonts w:ascii="Times New Roman" w:hAnsi="Times New Roman" w:cs="Times New Roman"/>
          <w:lang w:val="en-US"/>
        </w:rPr>
      </w:pPr>
      <w:r w:rsidRPr="00C86C21">
        <w:rPr>
          <w:rFonts w:ascii="Times New Roman" w:hAnsi="Times New Roman"/>
          <w:lang w:val="en-US"/>
        </w:rPr>
        <w:t>2</w:t>
      </w:r>
      <w:r w:rsidR="00CB36DC" w:rsidRPr="00C86C21">
        <w:rPr>
          <w:rFonts w:ascii="Times New Roman" w:hAnsi="Times New Roman" w:cs="Times New Roman"/>
          <w:lang w:val="en-US"/>
        </w:rPr>
        <w:t>.</w:t>
      </w:r>
      <w:r w:rsidR="004E185F" w:rsidRPr="00C86C21">
        <w:rPr>
          <w:rFonts w:ascii="Times New Roman" w:hAnsi="Times New Roman"/>
          <w:lang w:val="en-US"/>
        </w:rPr>
        <w:t>3</w:t>
      </w:r>
      <w:r w:rsidR="00CB36DC" w:rsidRPr="00C86C21">
        <w:rPr>
          <w:rFonts w:ascii="Times New Roman" w:hAnsi="Times New Roman"/>
          <w:cs/>
          <w:lang w:val="en-US"/>
        </w:rPr>
        <w:tab/>
      </w:r>
      <w:r w:rsidR="00256FBF" w:rsidRPr="00C86C21">
        <w:rPr>
          <w:rFonts w:ascii="Times New Roman" w:hAnsi="Times New Roman" w:cs="Times New Roman"/>
          <w:spacing w:val="-6"/>
          <w:lang w:val="en-US"/>
        </w:rPr>
        <w:t xml:space="preserve">The </w:t>
      </w:r>
      <w:r w:rsidR="00013713" w:rsidRPr="00C86C21">
        <w:rPr>
          <w:rFonts w:ascii="Times New Roman" w:hAnsi="Times New Roman" w:cs="Times New Roman"/>
          <w:spacing w:val="-6"/>
          <w:lang w:val="en-US"/>
        </w:rPr>
        <w:t xml:space="preserve">Group’s </w:t>
      </w:r>
      <w:r w:rsidR="00256FBF" w:rsidRPr="00C86C21">
        <w:rPr>
          <w:rFonts w:ascii="Times New Roman" w:hAnsi="Times New Roman" w:cs="Times New Roman"/>
          <w:spacing w:val="-6"/>
          <w:lang w:val="en-US"/>
        </w:rPr>
        <w:t>financial statements have been prepared in accordance with the Thai Accounting Standard (TAS) No. 1 “Presentation of Financial Statements” and the Regulation of The Stock Exchange of Thailand (SET) dated October 2, 2017, regarding the preparation and submission of financial statements and reports for the financial position and results of operations of the listed companies B.E. 2560 and the Notification of the Department of Business Development regarding “The Brief Particulars in the Financial Statement B.E. 25</w:t>
      </w:r>
      <w:r w:rsidR="00071574" w:rsidRPr="00C86C21">
        <w:rPr>
          <w:rFonts w:ascii="Times New Roman" w:hAnsi="Times New Roman" w:cs="Times New Roman"/>
          <w:spacing w:val="-6"/>
          <w:lang w:val="en-US"/>
        </w:rPr>
        <w:t>66</w:t>
      </w:r>
      <w:r w:rsidR="00256FBF" w:rsidRPr="00C86C21">
        <w:rPr>
          <w:rFonts w:ascii="Times New Roman" w:hAnsi="Times New Roman" w:cs="Times New Roman"/>
          <w:spacing w:val="-6"/>
          <w:lang w:val="en-US"/>
        </w:rPr>
        <w:t xml:space="preserve">” dated </w:t>
      </w:r>
      <w:r w:rsidR="00C21388" w:rsidRPr="00C86C21">
        <w:rPr>
          <w:rFonts w:ascii="Times New Roman" w:hAnsi="Times New Roman" w:cs="Times New Roman"/>
          <w:spacing w:val="-6"/>
          <w:lang w:val="en-US"/>
        </w:rPr>
        <w:t>November</w:t>
      </w:r>
      <w:r w:rsidR="00071574" w:rsidRPr="00C86C21">
        <w:rPr>
          <w:rFonts w:ascii="Times New Roman" w:hAnsi="Times New Roman" w:cs="Times New Roman"/>
          <w:spacing w:val="-6"/>
          <w:lang w:val="en-US"/>
        </w:rPr>
        <w:t xml:space="preserve"> </w:t>
      </w:r>
      <w:r w:rsidR="00852A8F" w:rsidRPr="00C86C21">
        <w:rPr>
          <w:rFonts w:ascii="Times New Roman" w:hAnsi="Times New Roman" w:cs="Times New Roman"/>
          <w:spacing w:val="-6"/>
          <w:lang w:val="en-US"/>
        </w:rPr>
        <w:t>1</w:t>
      </w:r>
      <w:r w:rsidR="00071574" w:rsidRPr="00C86C21">
        <w:rPr>
          <w:rFonts w:ascii="Times New Roman" w:hAnsi="Times New Roman" w:cs="Times New Roman"/>
          <w:spacing w:val="-6"/>
          <w:lang w:val="en-US"/>
        </w:rPr>
        <w:t>7</w:t>
      </w:r>
      <w:r w:rsidR="00256FBF" w:rsidRPr="00C86C21">
        <w:rPr>
          <w:rFonts w:ascii="Times New Roman" w:hAnsi="Times New Roman" w:cs="Times New Roman"/>
          <w:spacing w:val="-6"/>
          <w:lang w:val="en-US"/>
        </w:rPr>
        <w:t>, 20</w:t>
      </w:r>
      <w:r w:rsidR="00071574" w:rsidRPr="00C86C21">
        <w:rPr>
          <w:rFonts w:ascii="Times New Roman" w:hAnsi="Times New Roman" w:cs="Times New Roman"/>
          <w:spacing w:val="-6"/>
          <w:lang w:val="en-US"/>
        </w:rPr>
        <w:t>23</w:t>
      </w:r>
      <w:r w:rsidR="00256FBF" w:rsidRPr="00C86C21">
        <w:rPr>
          <w:rFonts w:ascii="Times New Roman" w:hAnsi="Times New Roman" w:cs="Times New Roman"/>
          <w:spacing w:val="-6"/>
          <w:lang w:val="en-US"/>
        </w:rPr>
        <w:t>.</w:t>
      </w:r>
    </w:p>
    <w:p w14:paraId="3D7F7C84" w14:textId="5BA5FEDC" w:rsidR="00662BCD" w:rsidRDefault="009A2621" w:rsidP="006168C9">
      <w:pPr>
        <w:pStyle w:val="BodyTextIndent3"/>
        <w:spacing w:after="240"/>
        <w:ind w:left="1094" w:right="-14" w:hanging="547"/>
        <w:jc w:val="thaiDistribute"/>
        <w:rPr>
          <w:rFonts w:ascii="Times New Roman" w:hAnsi="Times New Roman" w:cs="Times New Roman"/>
          <w:lang w:val="en-US"/>
        </w:rPr>
      </w:pPr>
      <w:r w:rsidRPr="00C86C21">
        <w:rPr>
          <w:rFonts w:ascii="Times New Roman" w:hAnsi="Times New Roman"/>
          <w:lang w:val="en-US"/>
        </w:rPr>
        <w:t>2</w:t>
      </w:r>
      <w:r w:rsidR="00CB36DC" w:rsidRPr="00C86C21">
        <w:rPr>
          <w:rFonts w:ascii="Times New Roman" w:hAnsi="Times New Roman" w:cs="Times New Roman"/>
          <w:lang w:val="en-US"/>
        </w:rPr>
        <w:t>.</w:t>
      </w:r>
      <w:r w:rsidR="004E185F" w:rsidRPr="00C86C21">
        <w:rPr>
          <w:rFonts w:ascii="Times New Roman" w:hAnsi="Times New Roman"/>
          <w:lang w:val="en-US"/>
        </w:rPr>
        <w:t>4</w:t>
      </w:r>
      <w:r w:rsidR="00CB36DC" w:rsidRPr="00C86C21">
        <w:rPr>
          <w:rFonts w:ascii="Times New Roman" w:hAnsi="Times New Roman"/>
          <w:cs/>
          <w:lang w:val="en-US"/>
        </w:rPr>
        <w:tab/>
      </w:r>
      <w:r w:rsidR="00E75170" w:rsidRPr="00C86C21">
        <w:rPr>
          <w:rFonts w:ascii="Times New Roman" w:hAnsi="Times New Roman" w:cs="Times New Roman"/>
          <w:lang w:val="en-US"/>
        </w:rPr>
        <w:t xml:space="preserve">The financial statements have been prepared under the historical cost convention except as disclosed in the </w:t>
      </w:r>
      <w:r w:rsidR="004D00A7" w:rsidRPr="00C86C21">
        <w:rPr>
          <w:rFonts w:ascii="Times New Roman" w:hAnsi="Times New Roman" w:cs="Times New Roman"/>
          <w:lang w:val="en-US"/>
        </w:rPr>
        <w:t>material accounting policy information</w:t>
      </w:r>
      <w:r w:rsidR="00E75170" w:rsidRPr="00C86C21">
        <w:rPr>
          <w:rFonts w:ascii="Times New Roman" w:hAnsi="Times New Roman" w:cs="Times New Roman"/>
          <w:lang w:val="en-US"/>
        </w:rPr>
        <w:t xml:space="preserve"> (see Note </w:t>
      </w:r>
      <w:r w:rsidRPr="00C86C21">
        <w:rPr>
          <w:rFonts w:ascii="Times New Roman" w:hAnsi="Times New Roman"/>
          <w:lang w:val="en-US"/>
        </w:rPr>
        <w:t>4</w:t>
      </w:r>
      <w:r w:rsidR="00E75170" w:rsidRPr="00C86C21">
        <w:rPr>
          <w:rFonts w:ascii="Times New Roman" w:hAnsi="Times New Roman" w:cs="Times New Roman"/>
          <w:lang w:val="en-US"/>
        </w:rPr>
        <w:t>).</w:t>
      </w:r>
    </w:p>
    <w:p w14:paraId="0A2F2F97" w14:textId="77777777" w:rsidR="00662BCD" w:rsidRDefault="00662BCD">
      <w:pPr>
        <w:rPr>
          <w:rFonts w:ascii="Times New Roman" w:hAnsi="Times New Roman" w:cs="Times New Roman"/>
          <w:sz w:val="24"/>
          <w:szCs w:val="24"/>
          <w:lang w:val="en-US" w:eastAsia="x-none"/>
        </w:rPr>
      </w:pPr>
      <w:r>
        <w:rPr>
          <w:rFonts w:ascii="Times New Roman" w:hAnsi="Times New Roman" w:cs="Times New Roman"/>
          <w:lang w:val="en-US"/>
        </w:rPr>
        <w:br w:type="page"/>
      </w:r>
    </w:p>
    <w:p w14:paraId="55025913" w14:textId="1F25B460" w:rsidR="00553507" w:rsidRPr="00C86C21" w:rsidRDefault="009A2621" w:rsidP="007D7363">
      <w:pPr>
        <w:pStyle w:val="BodyTextIndent3"/>
        <w:ind w:left="1094" w:right="-14" w:hanging="547"/>
        <w:jc w:val="thaiDistribute"/>
        <w:rPr>
          <w:rFonts w:ascii="Times New Roman" w:hAnsi="Times New Roman" w:cs="Times New Roman"/>
          <w:lang w:val="en-US"/>
        </w:rPr>
      </w:pPr>
      <w:r w:rsidRPr="00C86C21">
        <w:rPr>
          <w:rFonts w:ascii="Times New Roman" w:hAnsi="Times New Roman"/>
          <w:lang w:val="en-US"/>
        </w:rPr>
        <w:lastRenderedPageBreak/>
        <w:t>2</w:t>
      </w:r>
      <w:r w:rsidR="00A00E54" w:rsidRPr="00C86C21">
        <w:rPr>
          <w:rFonts w:ascii="Times New Roman" w:hAnsi="Times New Roman" w:cs="Times New Roman"/>
          <w:lang w:val="en-US"/>
        </w:rPr>
        <w:t>.</w:t>
      </w:r>
      <w:r w:rsidR="004E185F" w:rsidRPr="00C86C21">
        <w:rPr>
          <w:rFonts w:ascii="Times New Roman" w:hAnsi="Times New Roman"/>
          <w:lang w:val="en-US"/>
        </w:rPr>
        <w:t>5</w:t>
      </w:r>
      <w:r w:rsidR="00A00E54" w:rsidRPr="00C86C21">
        <w:rPr>
          <w:rFonts w:ascii="Times New Roman" w:hAnsi="Times New Roman" w:cs="Times New Roman"/>
          <w:lang w:val="en-US"/>
        </w:rPr>
        <w:tab/>
      </w:r>
      <w:r w:rsidR="00A00E54" w:rsidRPr="00C86C21">
        <w:rPr>
          <w:rFonts w:ascii="Times New Roman" w:hAnsi="Times New Roman" w:cs="Times New Roman"/>
          <w:spacing w:val="-2"/>
          <w:lang w:val="en-US"/>
        </w:rPr>
        <w:t>The English version of</w:t>
      </w:r>
      <w:r w:rsidR="00076FC6" w:rsidRPr="00C86C21">
        <w:rPr>
          <w:rFonts w:ascii="Times New Roman" w:hAnsi="Times New Roman" w:cs="Times New Roman"/>
          <w:spacing w:val="-2"/>
          <w:lang w:val="en-US"/>
        </w:rPr>
        <w:t xml:space="preserve"> the</w:t>
      </w:r>
      <w:r w:rsidR="00A00E54" w:rsidRPr="00C86C21">
        <w:rPr>
          <w:rFonts w:ascii="Times New Roman" w:hAnsi="Times New Roman" w:cs="Times New Roman"/>
          <w:spacing w:val="-2"/>
          <w:lang w:val="en-US"/>
        </w:rPr>
        <w:t xml:space="preserve"> financial statements have been prepared from the Thai version</w:t>
      </w:r>
      <w:r w:rsidR="00A00E54" w:rsidRPr="00C86C21">
        <w:rPr>
          <w:rFonts w:ascii="Times New Roman" w:hAnsi="Times New Roman" w:cs="Times New Roman"/>
          <w:lang w:val="en-US"/>
        </w:rPr>
        <w:t xml:space="preserve"> of the financial statements prepared by law. In the event of any conflict or different </w:t>
      </w:r>
      <w:r w:rsidR="00A00E54" w:rsidRPr="00C86C21">
        <w:rPr>
          <w:rFonts w:ascii="Times New Roman" w:hAnsi="Times New Roman" w:cs="Times New Roman"/>
          <w:spacing w:val="2"/>
          <w:lang w:val="en-US"/>
        </w:rPr>
        <w:t>interpretation of the two different languages, the Thai version financial statements</w:t>
      </w:r>
      <w:r w:rsidR="00A00E54" w:rsidRPr="00C86C21">
        <w:rPr>
          <w:rFonts w:ascii="Times New Roman" w:hAnsi="Times New Roman" w:cs="Times New Roman"/>
          <w:lang w:val="en-US"/>
        </w:rPr>
        <w:t xml:space="preserve"> in accordance with the law is superseded.</w:t>
      </w:r>
    </w:p>
    <w:p w14:paraId="206A4E54" w14:textId="77777777" w:rsidR="0098061A" w:rsidRPr="00C86C21" w:rsidRDefault="0098061A" w:rsidP="007D7363">
      <w:pPr>
        <w:pStyle w:val="BodyTextIndent3"/>
        <w:ind w:left="1094" w:right="-14" w:hanging="547"/>
        <w:jc w:val="thaiDistribute"/>
        <w:rPr>
          <w:rFonts w:ascii="Times New Roman" w:hAnsi="Times New Roman" w:cs="Times New Roman"/>
          <w:lang w:val="en-US"/>
        </w:rPr>
      </w:pPr>
    </w:p>
    <w:p w14:paraId="37095384" w14:textId="4D9F5E0A" w:rsidR="008346DA" w:rsidRPr="00C86C21" w:rsidRDefault="009A2621" w:rsidP="00A76552">
      <w:pPr>
        <w:tabs>
          <w:tab w:val="left" w:pos="630"/>
        </w:tabs>
        <w:spacing w:after="240"/>
        <w:ind w:left="547" w:hanging="547"/>
        <w:jc w:val="thaiDistribute"/>
        <w:rPr>
          <w:rFonts w:ascii="Times New Roman" w:hAnsi="Times New Roman" w:cs="Times New Roman"/>
          <w:b/>
          <w:bCs/>
        </w:rPr>
      </w:pPr>
      <w:r w:rsidRPr="00C86C21">
        <w:rPr>
          <w:rFonts w:ascii="Times New Roman" w:hAnsi="Times New Roman"/>
          <w:b/>
          <w:bCs/>
          <w:sz w:val="24"/>
          <w:szCs w:val="24"/>
          <w:lang w:val="en-US"/>
        </w:rPr>
        <w:t>3</w:t>
      </w:r>
      <w:r w:rsidR="00FD2CF5" w:rsidRPr="00C86C21">
        <w:rPr>
          <w:rFonts w:ascii="Times New Roman" w:hAnsi="Times New Roman" w:cs="Times New Roman"/>
          <w:b/>
          <w:bCs/>
          <w:sz w:val="24"/>
          <w:szCs w:val="24"/>
          <w:cs/>
        </w:rPr>
        <w:t>.</w:t>
      </w:r>
      <w:r w:rsidR="00FD2CF5" w:rsidRPr="00C86C21">
        <w:rPr>
          <w:rFonts w:ascii="Times New Roman" w:hAnsi="Times New Roman" w:cs="Times New Roman"/>
          <w:b/>
          <w:bCs/>
        </w:rPr>
        <w:tab/>
      </w:r>
      <w:r w:rsidR="001A78B8" w:rsidRPr="00C86C21">
        <w:rPr>
          <w:rFonts w:ascii="Times New Roman" w:hAnsi="Times New Roman" w:cs="Times New Roman"/>
          <w:b/>
          <w:bCs/>
        </w:rPr>
        <w:t xml:space="preserve">ADOPTION  OF </w:t>
      </w:r>
      <w:r w:rsidR="00D47700" w:rsidRPr="00C86C21">
        <w:rPr>
          <w:rFonts w:ascii="Times New Roman" w:hAnsi="Times New Roman" w:cs="Times New Roman"/>
          <w:b/>
          <w:bCs/>
        </w:rPr>
        <w:t xml:space="preserve"> </w:t>
      </w:r>
      <w:r w:rsidR="001A78B8" w:rsidRPr="00C86C21">
        <w:rPr>
          <w:rFonts w:ascii="Times New Roman" w:hAnsi="Times New Roman" w:cs="Times New Roman"/>
          <w:b/>
          <w:bCs/>
        </w:rPr>
        <w:t>REVISED  THAI  FINANCIAL  REPORTING  STANDARDS</w:t>
      </w:r>
    </w:p>
    <w:p w14:paraId="5338574D" w14:textId="3E31024C" w:rsidR="009A6788" w:rsidRPr="00C86C21" w:rsidRDefault="009A6788" w:rsidP="009A6788">
      <w:pPr>
        <w:spacing w:after="120"/>
        <w:ind w:left="1089" w:hanging="527"/>
        <w:jc w:val="thaiDistribute"/>
        <w:rPr>
          <w:rFonts w:ascii="Times New Roman" w:hAnsi="Times New Roman" w:cs="Times New Roman"/>
          <w:color w:val="000000"/>
          <w:sz w:val="24"/>
        </w:rPr>
      </w:pPr>
      <w:r w:rsidRPr="00C86C21">
        <w:rPr>
          <w:rFonts w:ascii="Times New Roman" w:hAnsi="Times New Roman"/>
          <w:spacing w:val="-6"/>
          <w:sz w:val="24"/>
          <w:szCs w:val="24"/>
          <w:lang w:val="en-US"/>
        </w:rPr>
        <w:t>3</w:t>
      </w:r>
      <w:r w:rsidRPr="00C86C21">
        <w:rPr>
          <w:rFonts w:ascii="Times New Roman" w:hAnsi="Times New Roman" w:cs="Times New Roman"/>
          <w:spacing w:val="-6"/>
          <w:sz w:val="24"/>
          <w:szCs w:val="24"/>
        </w:rPr>
        <w:t>.</w:t>
      </w:r>
      <w:r w:rsidRPr="00C86C21">
        <w:rPr>
          <w:rFonts w:ascii="Times New Roman" w:hAnsi="Times New Roman"/>
          <w:spacing w:val="-6"/>
          <w:sz w:val="24"/>
          <w:szCs w:val="24"/>
          <w:lang w:val="en-US"/>
        </w:rPr>
        <w:t>1</w:t>
      </w:r>
      <w:r w:rsidRPr="00C86C21">
        <w:rPr>
          <w:rFonts w:ascii="Times New Roman" w:hAnsi="Times New Roman" w:cs="Times New Roman"/>
          <w:spacing w:val="-6"/>
          <w:sz w:val="24"/>
          <w:szCs w:val="24"/>
        </w:rPr>
        <w:tab/>
        <w:t>T</w:t>
      </w:r>
      <w:r w:rsidRPr="00C86C21">
        <w:rPr>
          <w:rFonts w:ascii="Times New Roman" w:hAnsi="Times New Roman" w:cs="Times New Roman"/>
          <w:color w:val="000000"/>
          <w:sz w:val="24"/>
        </w:rPr>
        <w:t>hai Financial Reporting Standards affecting the presentation and disclosure in the current period financial statements</w:t>
      </w:r>
    </w:p>
    <w:p w14:paraId="3379F7D8" w14:textId="4CF54D1A" w:rsidR="009A6788" w:rsidRPr="00C86C21" w:rsidRDefault="009A6788" w:rsidP="009A6788">
      <w:pPr>
        <w:tabs>
          <w:tab w:val="left" w:pos="0"/>
        </w:tabs>
        <w:spacing w:after="120"/>
        <w:ind w:left="1080"/>
        <w:jc w:val="both"/>
        <w:rPr>
          <w:rFonts w:ascii="Times New Roman" w:hAnsi="Times New Roman" w:cs="Times New Roman"/>
          <w:color w:val="000000"/>
          <w:sz w:val="24"/>
          <w:szCs w:val="24"/>
          <w:lang w:val="x-none" w:eastAsia="x-none"/>
        </w:rPr>
      </w:pPr>
      <w:r w:rsidRPr="00C86C21">
        <w:rPr>
          <w:rFonts w:ascii="Times New Roman" w:hAnsi="Times New Roman" w:cs="Times New Roman"/>
          <w:color w:val="000000"/>
          <w:sz w:val="24"/>
          <w:szCs w:val="24"/>
          <w:lang w:val="x-none" w:eastAsia="x-none"/>
        </w:rPr>
        <w:t xml:space="preserve">During the </w:t>
      </w:r>
      <w:r w:rsidR="00CA5C80" w:rsidRPr="00C86C21">
        <w:rPr>
          <w:rFonts w:ascii="Times New Roman" w:hAnsi="Times New Roman" w:cs="Times New Roman"/>
          <w:color w:val="000000"/>
          <w:sz w:val="24"/>
          <w:szCs w:val="24"/>
          <w:lang w:val="en-US" w:eastAsia="x-none"/>
        </w:rPr>
        <w:t>year</w:t>
      </w:r>
      <w:r w:rsidRPr="00C86C21">
        <w:rPr>
          <w:rFonts w:ascii="Times New Roman" w:hAnsi="Times New Roman" w:cs="Times New Roman"/>
          <w:color w:val="000000"/>
          <w:sz w:val="24"/>
          <w:szCs w:val="24"/>
          <w:lang w:val="x-none" w:eastAsia="x-none"/>
        </w:rPr>
        <w:t xml:space="preserve">, the </w:t>
      </w:r>
      <w:r w:rsidR="00474117" w:rsidRPr="00C86C21">
        <w:rPr>
          <w:rFonts w:ascii="Times New Roman" w:hAnsi="Times New Roman" w:cs="Times New Roman"/>
          <w:color w:val="000000"/>
          <w:sz w:val="24"/>
          <w:szCs w:val="24"/>
          <w:lang w:val="x-none" w:eastAsia="x-none"/>
        </w:rPr>
        <w:t>Group</w:t>
      </w:r>
      <w:r w:rsidR="00474117" w:rsidRPr="00C86C21" w:rsidDel="00474117">
        <w:rPr>
          <w:rFonts w:ascii="Times New Roman" w:hAnsi="Times New Roman" w:cs="Times New Roman"/>
          <w:color w:val="000000"/>
          <w:sz w:val="24"/>
          <w:szCs w:val="24"/>
          <w:lang w:val="x-none" w:eastAsia="x-none"/>
        </w:rPr>
        <w:t xml:space="preserve"> </w:t>
      </w:r>
      <w:r w:rsidRPr="00C86C21">
        <w:rPr>
          <w:rFonts w:ascii="Times New Roman" w:hAnsi="Times New Roman" w:cs="Times New Roman"/>
          <w:color w:val="000000"/>
          <w:sz w:val="24"/>
          <w:szCs w:val="24"/>
          <w:lang w:val="x-none" w:eastAsia="x-none"/>
        </w:rPr>
        <w:t xml:space="preserve">has adopted the revised financial reporting standards issued by the Federation of Accounting Professions which are effective for fiscal years beginning on or after January </w:t>
      </w:r>
      <w:r w:rsidRPr="00C86C21">
        <w:rPr>
          <w:rFonts w:ascii="Times New Roman" w:hAnsi="Times New Roman" w:cs="Times New Roman"/>
          <w:color w:val="000000"/>
          <w:sz w:val="24"/>
          <w:szCs w:val="24"/>
          <w:lang w:val="en-US" w:eastAsia="x-none"/>
        </w:rPr>
        <w:t>1</w:t>
      </w:r>
      <w:r w:rsidRPr="00C86C21">
        <w:rPr>
          <w:rFonts w:ascii="Times New Roman" w:hAnsi="Times New Roman" w:cs="Times New Roman"/>
          <w:color w:val="000000"/>
          <w:sz w:val="24"/>
          <w:szCs w:val="24"/>
          <w:lang w:val="x-none" w:eastAsia="x-none"/>
        </w:rPr>
        <w:t xml:space="preserve">, </w:t>
      </w:r>
      <w:r w:rsidR="007745F2" w:rsidRPr="00C86C21">
        <w:rPr>
          <w:rFonts w:ascii="Times New Roman" w:hAnsi="Times New Roman" w:cs="Times New Roman"/>
          <w:color w:val="000000"/>
          <w:sz w:val="24"/>
          <w:szCs w:val="24"/>
          <w:lang w:val="en-US" w:eastAsia="x-none"/>
        </w:rPr>
        <w:t>2025</w:t>
      </w:r>
      <w:r w:rsidRPr="00C86C21">
        <w:rPr>
          <w:rFonts w:ascii="Times New Roman" w:hAnsi="Times New Roman" w:cs="Times New Roman"/>
          <w:color w:val="000000"/>
          <w:sz w:val="24"/>
          <w:szCs w:val="24"/>
          <w:lang w:val="x-none" w:eastAsia="x-none"/>
        </w:rPr>
        <w:t>. These financial reporting standards were aimed at alignment with the corresponding International Financial Reporting Standards, which the changes are to amend the accounting requirements, as follows:</w:t>
      </w:r>
    </w:p>
    <w:p w14:paraId="6925EF42" w14:textId="55F55F33" w:rsidR="009A6788" w:rsidRPr="00C86C21" w:rsidRDefault="00CF7638" w:rsidP="009A6788">
      <w:pPr>
        <w:pStyle w:val="ListParagraph"/>
        <w:numPr>
          <w:ilvl w:val="0"/>
          <w:numId w:val="43"/>
        </w:numPr>
        <w:spacing w:after="120"/>
        <w:ind w:left="1350" w:hanging="266"/>
        <w:jc w:val="thaiDistribute"/>
        <w:rPr>
          <w:rFonts w:ascii="Times New Roman" w:hAnsi="Times New Roman" w:cs="Times New Roman"/>
          <w:spacing w:val="-2"/>
          <w:sz w:val="24"/>
          <w:szCs w:val="24"/>
        </w:rPr>
      </w:pPr>
      <w:r w:rsidRPr="00C86C21">
        <w:rPr>
          <w:rFonts w:ascii="Times New Roman" w:hAnsi="Times New Roman" w:cs="Times New Roman"/>
          <w:spacing w:val="-2"/>
          <w:sz w:val="24"/>
          <w:szCs w:val="24"/>
        </w:rPr>
        <w:t>Thai Accounting Standard No.1 “Presentation of Financial Statements”, amends to clarify the classification of liabilities as current or non-current, and to address non-current liabilities with covenants</w:t>
      </w:r>
      <w:r w:rsidR="009A6788" w:rsidRPr="00C86C21">
        <w:rPr>
          <w:rFonts w:ascii="Times New Roman" w:hAnsi="Times New Roman" w:cs="Times New Roman"/>
          <w:spacing w:val="-2"/>
          <w:sz w:val="24"/>
          <w:szCs w:val="24"/>
        </w:rPr>
        <w:t>.</w:t>
      </w:r>
    </w:p>
    <w:p w14:paraId="6F58B65A" w14:textId="4C9D7349" w:rsidR="009A6788" w:rsidRPr="00C86C21" w:rsidRDefault="000D55CE" w:rsidP="009A6788">
      <w:pPr>
        <w:pStyle w:val="ListParagraph"/>
        <w:numPr>
          <w:ilvl w:val="0"/>
          <w:numId w:val="43"/>
        </w:numPr>
        <w:spacing w:after="120"/>
        <w:ind w:left="1350" w:hanging="266"/>
        <w:jc w:val="thaiDistribute"/>
        <w:rPr>
          <w:rFonts w:ascii="Times New Roman" w:hAnsi="Times New Roman" w:cs="Times New Roman"/>
          <w:spacing w:val="-2"/>
          <w:sz w:val="24"/>
          <w:szCs w:val="24"/>
        </w:rPr>
      </w:pPr>
      <w:r w:rsidRPr="00C86C21">
        <w:rPr>
          <w:rFonts w:ascii="Times New Roman" w:hAnsi="Times New Roman" w:cs="Times New Roman"/>
          <w:spacing w:val="-2"/>
          <w:sz w:val="24"/>
          <w:szCs w:val="24"/>
        </w:rPr>
        <w:t xml:space="preserve">Thai Accounting Standard No. </w:t>
      </w:r>
      <w:r w:rsidRPr="00C86C21">
        <w:rPr>
          <w:rFonts w:ascii="Times New Roman" w:hAnsi="Times New Roman" w:cs="Times New Roman"/>
          <w:spacing w:val="-2"/>
          <w:sz w:val="24"/>
          <w:szCs w:val="24"/>
          <w:lang w:val="en-US"/>
        </w:rPr>
        <w:t>7</w:t>
      </w:r>
      <w:r w:rsidRPr="00C86C21">
        <w:rPr>
          <w:rFonts w:ascii="Times New Roman" w:hAnsi="Times New Roman" w:cs="Times New Roman"/>
          <w:spacing w:val="-2"/>
          <w:sz w:val="24"/>
          <w:szCs w:val="24"/>
        </w:rPr>
        <w:t xml:space="preserve"> “Statement of Cash Flows” and Thai Financial Reporting Standard No. </w:t>
      </w:r>
      <w:r w:rsidRPr="00C86C21">
        <w:rPr>
          <w:rFonts w:ascii="Times New Roman" w:hAnsi="Times New Roman" w:cs="Times New Roman"/>
          <w:spacing w:val="-2"/>
          <w:sz w:val="24"/>
          <w:szCs w:val="24"/>
          <w:lang w:val="en-US"/>
        </w:rPr>
        <w:t>7</w:t>
      </w:r>
      <w:r w:rsidRPr="00C86C21">
        <w:rPr>
          <w:rFonts w:ascii="Times New Roman" w:hAnsi="Times New Roman" w:cs="Times New Roman"/>
          <w:spacing w:val="-2"/>
          <w:sz w:val="24"/>
          <w:szCs w:val="24"/>
        </w:rPr>
        <w:t xml:space="preserve"> “Financial Instruments: Disclosures”, require entities to disclose information about supplier financing arrangements and its related liquidity risk</w:t>
      </w:r>
      <w:r w:rsidR="009A6788" w:rsidRPr="00C86C21">
        <w:rPr>
          <w:rFonts w:ascii="Times New Roman" w:hAnsi="Times New Roman" w:cs="Times New Roman"/>
          <w:spacing w:val="-2"/>
          <w:sz w:val="24"/>
          <w:szCs w:val="24"/>
        </w:rPr>
        <w:t>.</w:t>
      </w:r>
    </w:p>
    <w:p w14:paraId="395892CE" w14:textId="4EE06763" w:rsidR="009A6788" w:rsidRPr="00C86C21" w:rsidRDefault="004E2C48" w:rsidP="009A6788">
      <w:pPr>
        <w:pStyle w:val="ListParagraph"/>
        <w:numPr>
          <w:ilvl w:val="0"/>
          <w:numId w:val="43"/>
        </w:numPr>
        <w:spacing w:after="120"/>
        <w:ind w:left="1350" w:hanging="266"/>
        <w:jc w:val="thaiDistribute"/>
        <w:rPr>
          <w:rFonts w:ascii="Times New Roman" w:hAnsi="Times New Roman" w:cs="Times New Roman"/>
          <w:spacing w:val="-2"/>
          <w:sz w:val="24"/>
          <w:szCs w:val="24"/>
        </w:rPr>
      </w:pPr>
      <w:r w:rsidRPr="00C86C21">
        <w:rPr>
          <w:rFonts w:ascii="Times New Roman" w:hAnsi="Times New Roman" w:cs="Times New Roman"/>
          <w:sz w:val="24"/>
          <w:szCs w:val="24"/>
        </w:rPr>
        <w:t xml:space="preserve">Thai </w:t>
      </w:r>
      <w:r w:rsidRPr="00C86C21">
        <w:rPr>
          <w:rFonts w:ascii="Times New Roman" w:hAnsi="Times New Roman" w:cs="Times New Roman"/>
          <w:spacing w:val="-2"/>
          <w:sz w:val="24"/>
          <w:szCs w:val="24"/>
        </w:rPr>
        <w:t>Financial</w:t>
      </w:r>
      <w:r w:rsidRPr="00C86C21">
        <w:rPr>
          <w:rFonts w:ascii="Times New Roman" w:hAnsi="Times New Roman" w:cs="Times New Roman"/>
          <w:sz w:val="24"/>
          <w:szCs w:val="24"/>
        </w:rPr>
        <w:t xml:space="preserve"> Reporting Standard No. </w:t>
      </w:r>
      <w:r w:rsidRPr="00C86C21">
        <w:rPr>
          <w:rFonts w:ascii="Times New Roman" w:hAnsi="Times New Roman" w:cs="Times New Roman"/>
          <w:sz w:val="24"/>
          <w:szCs w:val="24"/>
          <w:lang w:val="en-US"/>
        </w:rPr>
        <w:t>16</w:t>
      </w:r>
      <w:r w:rsidRPr="00C86C21">
        <w:rPr>
          <w:rFonts w:ascii="Times New Roman" w:hAnsi="Times New Roman" w:cs="Times New Roman"/>
          <w:sz w:val="24"/>
          <w:szCs w:val="24"/>
        </w:rPr>
        <w:t xml:space="preserve"> “Leases”, introduces additional requirements for subsequent measurement of sale and leaseback transactions</w:t>
      </w:r>
      <w:r w:rsidR="009A6788" w:rsidRPr="00C86C21">
        <w:rPr>
          <w:rFonts w:ascii="Times New Roman" w:hAnsi="Times New Roman" w:cs="Times New Roman"/>
          <w:spacing w:val="-2"/>
          <w:sz w:val="24"/>
          <w:szCs w:val="24"/>
        </w:rPr>
        <w:t>.</w:t>
      </w:r>
    </w:p>
    <w:p w14:paraId="295F3F89" w14:textId="7484EC2F" w:rsidR="00365815" w:rsidRPr="00C86C21" w:rsidRDefault="00365815" w:rsidP="009A6788">
      <w:pPr>
        <w:spacing w:after="120"/>
        <w:ind w:left="1080"/>
        <w:jc w:val="thaiDistribute"/>
        <w:rPr>
          <w:rFonts w:ascii="Times New Roman" w:hAnsi="Times New Roman" w:cstheme="minorBidi"/>
          <w:color w:val="000000"/>
          <w:sz w:val="24"/>
          <w:szCs w:val="24"/>
          <w:lang w:val="x-none" w:eastAsia="x-none"/>
        </w:rPr>
      </w:pPr>
      <w:r w:rsidRPr="00C86C21">
        <w:rPr>
          <w:rFonts w:ascii="Times New Roman" w:hAnsi="Times New Roman" w:cs="Times New Roman"/>
          <w:color w:val="000000"/>
          <w:sz w:val="24"/>
          <w:szCs w:val="24"/>
          <w:lang w:val="x-none" w:eastAsia="x-none"/>
        </w:rPr>
        <w:t xml:space="preserve">The adoption of these financial reporting standards does not have any significant impact on the </w:t>
      </w:r>
      <w:r w:rsidR="00474117" w:rsidRPr="00C86C21">
        <w:rPr>
          <w:rFonts w:ascii="Times New Roman" w:hAnsi="Times New Roman" w:cs="Times New Roman"/>
          <w:color w:val="000000"/>
          <w:sz w:val="24"/>
          <w:szCs w:val="24"/>
          <w:lang w:val="x-none" w:eastAsia="x-none"/>
        </w:rPr>
        <w:t>Group</w:t>
      </w:r>
      <w:r w:rsidRPr="00C86C21">
        <w:rPr>
          <w:rFonts w:ascii="Times New Roman" w:hAnsi="Times New Roman" w:cs="Times New Roman"/>
          <w:color w:val="000000"/>
          <w:sz w:val="24"/>
          <w:szCs w:val="24"/>
          <w:lang w:val="x-none" w:eastAsia="x-none"/>
        </w:rPr>
        <w:t>’</w:t>
      </w:r>
      <w:r w:rsidRPr="00C86C21">
        <w:rPr>
          <w:rFonts w:ascii="Times New Roman" w:hAnsi="Times New Roman" w:cs="Times New Roman"/>
          <w:color w:val="000000"/>
          <w:sz w:val="24"/>
          <w:szCs w:val="24"/>
          <w:lang w:val="en-US" w:eastAsia="x-none"/>
        </w:rPr>
        <w:t>s</w:t>
      </w:r>
      <w:r w:rsidRPr="00C86C21">
        <w:rPr>
          <w:rFonts w:ascii="Times New Roman" w:hAnsi="Times New Roman" w:cs="Times New Roman"/>
          <w:color w:val="000000"/>
          <w:sz w:val="24"/>
          <w:szCs w:val="24"/>
          <w:lang w:val="x-none" w:eastAsia="x-none"/>
        </w:rPr>
        <w:t xml:space="preserve"> financial statements.</w:t>
      </w:r>
    </w:p>
    <w:p w14:paraId="49A86E2F" w14:textId="46684666" w:rsidR="009A6788" w:rsidRPr="00C86C21" w:rsidRDefault="009A6788" w:rsidP="00401557">
      <w:pPr>
        <w:spacing w:before="240" w:after="120"/>
        <w:ind w:left="1095" w:hanging="533"/>
        <w:jc w:val="thaiDistribute"/>
        <w:rPr>
          <w:rFonts w:ascii="Times New Roman" w:hAnsi="Times New Roman" w:cs="Times New Roman"/>
          <w:sz w:val="24"/>
        </w:rPr>
      </w:pPr>
      <w:r w:rsidRPr="00C86C21">
        <w:rPr>
          <w:rFonts w:ascii="Times New Roman" w:hAnsi="Times New Roman"/>
          <w:spacing w:val="-6"/>
          <w:sz w:val="24"/>
          <w:szCs w:val="24"/>
          <w:lang w:val="en-US"/>
        </w:rPr>
        <w:t>3</w:t>
      </w:r>
      <w:r w:rsidRPr="00C86C21">
        <w:rPr>
          <w:rFonts w:ascii="Times New Roman" w:hAnsi="Times New Roman" w:cs="Times New Roman"/>
          <w:spacing w:val="-6"/>
          <w:sz w:val="24"/>
          <w:szCs w:val="24"/>
        </w:rPr>
        <w:t>.</w:t>
      </w:r>
      <w:r w:rsidRPr="00C86C21">
        <w:rPr>
          <w:rFonts w:ascii="Times New Roman" w:hAnsi="Times New Roman"/>
          <w:spacing w:val="-6"/>
          <w:sz w:val="24"/>
          <w:szCs w:val="24"/>
          <w:lang w:val="en-US"/>
        </w:rPr>
        <w:t>2</w:t>
      </w:r>
      <w:r w:rsidRPr="00C86C21">
        <w:rPr>
          <w:rFonts w:ascii="Times New Roman" w:hAnsi="Times New Roman" w:cs="Times New Roman"/>
          <w:spacing w:val="-6"/>
          <w:sz w:val="24"/>
          <w:szCs w:val="24"/>
        </w:rPr>
        <w:tab/>
        <w:t>Thai</w:t>
      </w:r>
      <w:r w:rsidRPr="00C86C21">
        <w:rPr>
          <w:rFonts w:ascii="Times New Roman" w:hAnsi="Times New Roman" w:cs="Times New Roman"/>
          <w:sz w:val="24"/>
        </w:rPr>
        <w:t xml:space="preserve"> </w:t>
      </w:r>
      <w:r w:rsidRPr="00C86C21">
        <w:rPr>
          <w:rFonts w:ascii="Times New Roman" w:hAnsi="Times New Roman" w:cs="Times New Roman"/>
          <w:color w:val="000000"/>
          <w:sz w:val="24"/>
        </w:rPr>
        <w:t>Financial</w:t>
      </w:r>
      <w:r w:rsidRPr="00C86C21">
        <w:rPr>
          <w:rFonts w:ascii="Times New Roman" w:hAnsi="Times New Roman" w:cs="Times New Roman"/>
          <w:sz w:val="24"/>
        </w:rPr>
        <w:t xml:space="preserve"> Reporting Standards announced in the Royal Gazette but not yet effective</w:t>
      </w:r>
    </w:p>
    <w:p w14:paraId="166E0757" w14:textId="22AC5B23" w:rsidR="003847DF" w:rsidRPr="00C86C21" w:rsidRDefault="003847DF" w:rsidP="003847DF">
      <w:pPr>
        <w:spacing w:after="120"/>
        <w:ind w:left="1080"/>
        <w:jc w:val="thaiDistribute"/>
        <w:rPr>
          <w:rFonts w:ascii="Times New Roman" w:hAnsi="Times New Roman" w:cs="Times New Roman"/>
          <w:sz w:val="24"/>
          <w:szCs w:val="24"/>
        </w:rPr>
      </w:pPr>
      <w:r w:rsidRPr="00C86C21">
        <w:rPr>
          <w:rFonts w:ascii="Times New Roman" w:hAnsi="Times New Roman" w:cs="Times New Roman"/>
          <w:sz w:val="24"/>
          <w:szCs w:val="24"/>
        </w:rPr>
        <w:t xml:space="preserve">The revised TFRSs were announced in the Royal Gazette which will be effective for the financial statements for the period beginning on or after January 1, 2026 onwards. These financial reporting standards were aimed at alignment with the corresponding International Financial Reporting Standards, which the changes are to amend </w:t>
      </w:r>
      <w:r w:rsidR="00C56843">
        <w:rPr>
          <w:rFonts w:ascii="Times New Roman" w:hAnsi="Times New Roman" w:cs="Times New Roman"/>
          <w:sz w:val="24"/>
          <w:szCs w:val="24"/>
        </w:rPr>
        <w:br/>
      </w:r>
      <w:r w:rsidRPr="00C86C21">
        <w:rPr>
          <w:rFonts w:ascii="Times New Roman" w:hAnsi="Times New Roman" w:cs="Times New Roman"/>
          <w:sz w:val="24"/>
          <w:szCs w:val="24"/>
        </w:rPr>
        <w:t xml:space="preserve">the accounting requirements, as follows: </w:t>
      </w:r>
    </w:p>
    <w:p w14:paraId="161C6109" w14:textId="77777777" w:rsidR="003847DF" w:rsidRPr="00C86C21" w:rsidRDefault="003847DF" w:rsidP="003847DF">
      <w:pPr>
        <w:spacing w:after="120"/>
        <w:ind w:left="1080"/>
        <w:jc w:val="thaiDistribute"/>
        <w:rPr>
          <w:rFonts w:ascii="Times New Roman" w:hAnsi="Times New Roman" w:cs="Times New Roman"/>
          <w:b/>
          <w:bCs/>
          <w:sz w:val="24"/>
          <w:szCs w:val="24"/>
        </w:rPr>
      </w:pPr>
      <w:r w:rsidRPr="00C86C21">
        <w:rPr>
          <w:rFonts w:ascii="Times New Roman" w:hAnsi="Times New Roman" w:cs="Times New Roman"/>
          <w:b/>
          <w:bCs/>
          <w:sz w:val="24"/>
          <w:szCs w:val="24"/>
        </w:rPr>
        <w:t>Amendments to TAS 21 The Effects of Changes in Foreign Exchange Rates - Lack of Exchangeability</w:t>
      </w:r>
    </w:p>
    <w:p w14:paraId="59C3543C" w14:textId="72995406" w:rsidR="003847DF" w:rsidRPr="00C86C21" w:rsidRDefault="003847DF" w:rsidP="003847DF">
      <w:pPr>
        <w:spacing w:before="120" w:after="120"/>
        <w:ind w:left="1077"/>
        <w:jc w:val="thaiDistribute"/>
        <w:rPr>
          <w:rFonts w:ascii="Times New Roman" w:hAnsi="Times New Roman" w:cs="Times New Roman"/>
          <w:spacing w:val="-6"/>
          <w:sz w:val="24"/>
          <w:szCs w:val="24"/>
        </w:rPr>
      </w:pPr>
      <w:r w:rsidRPr="00C86C21">
        <w:rPr>
          <w:rFonts w:ascii="Times New Roman" w:hAnsi="Times New Roman" w:cs="Times New Roman"/>
          <w:spacing w:val="-6"/>
          <w:sz w:val="24"/>
          <w:szCs w:val="24"/>
        </w:rPr>
        <w:t xml:space="preserve">These amendments are intended to require entities to apply a consistent approach in assessing whether one currency is exchangeable into another currency, by specifying </w:t>
      </w:r>
      <w:r w:rsidR="00DA524D">
        <w:rPr>
          <w:rFonts w:ascii="Times New Roman" w:hAnsi="Times New Roman" w:cs="Times New Roman"/>
          <w:spacing w:val="-6"/>
          <w:sz w:val="24"/>
          <w:szCs w:val="24"/>
        </w:rPr>
        <w:br/>
      </w:r>
      <w:r w:rsidRPr="00C86C21">
        <w:rPr>
          <w:rFonts w:ascii="Times New Roman" w:hAnsi="Times New Roman" w:cs="Times New Roman"/>
          <w:spacing w:val="-6"/>
          <w:sz w:val="24"/>
          <w:szCs w:val="24"/>
        </w:rPr>
        <w:t xml:space="preserve">how to assess whether a currency is exchangeable and how to determine the exchange rate in circumstances in which exchangeability is lacking. These amendments are effective for annual reporting periods beginning on or after January </w:t>
      </w:r>
      <w:r w:rsidR="00773024">
        <w:rPr>
          <w:rFonts w:ascii="Times New Roman" w:hAnsi="Times New Roman" w:cs="Times New Roman"/>
          <w:spacing w:val="-6"/>
          <w:sz w:val="24"/>
          <w:szCs w:val="24"/>
        </w:rPr>
        <w:t>1,</w:t>
      </w:r>
      <w:r w:rsidRPr="00C86C21">
        <w:rPr>
          <w:rFonts w:ascii="Times New Roman" w:hAnsi="Times New Roman" w:cs="Times New Roman"/>
          <w:spacing w:val="-6"/>
          <w:sz w:val="24"/>
          <w:szCs w:val="24"/>
        </w:rPr>
        <w:t xml:space="preserve"> 2026. Early application is permitted. In applying the requirements relating to the lack of exchangeability, an entity shall not restate comparative information retrospectively but shall apply the transition requirements specified in Thai Accounting Standard No. 21.</w:t>
      </w:r>
    </w:p>
    <w:p w14:paraId="07E4852D" w14:textId="77777777" w:rsidR="00662BCD" w:rsidRDefault="00662BCD">
      <w:pPr>
        <w:rPr>
          <w:rFonts w:ascii="Times New Roman" w:hAnsi="Times New Roman" w:cs="Times New Roman"/>
          <w:sz w:val="24"/>
          <w:szCs w:val="24"/>
        </w:rPr>
      </w:pPr>
      <w:r>
        <w:rPr>
          <w:rFonts w:ascii="Times New Roman" w:hAnsi="Times New Roman" w:cs="Times New Roman"/>
          <w:sz w:val="24"/>
          <w:szCs w:val="24"/>
        </w:rPr>
        <w:br w:type="page"/>
      </w:r>
    </w:p>
    <w:p w14:paraId="29619CBC" w14:textId="35F80BAC" w:rsidR="003847DF" w:rsidRPr="00C86C21" w:rsidRDefault="003847DF" w:rsidP="003847DF">
      <w:pPr>
        <w:spacing w:before="120" w:after="120"/>
        <w:ind w:left="1077"/>
        <w:jc w:val="thaiDistribute"/>
        <w:rPr>
          <w:rFonts w:ascii="Times New Roman" w:hAnsi="Times New Roman" w:cs="Times New Roman"/>
          <w:sz w:val="24"/>
          <w:szCs w:val="24"/>
        </w:rPr>
      </w:pPr>
      <w:r w:rsidRPr="00C86C21">
        <w:rPr>
          <w:rFonts w:ascii="Times New Roman" w:hAnsi="Times New Roman" w:cs="Times New Roman"/>
          <w:sz w:val="24"/>
          <w:szCs w:val="24"/>
        </w:rPr>
        <w:lastRenderedPageBreak/>
        <w:t>The Group’s management will adopt such TFRSs in the preparation of the Group’s financial statements when it becomes effective. The Group’s management has assessed the impact of these TFRSs and considered that the adoption of these financial reporting standards does not have any significant impact on the financial statements of the Group in the period of initial application.</w:t>
      </w:r>
    </w:p>
    <w:p w14:paraId="27B7CF84" w14:textId="75E782EA" w:rsidR="00381B0D" w:rsidRPr="00C86C21" w:rsidRDefault="009A2621" w:rsidP="00854C25">
      <w:pPr>
        <w:spacing w:before="240" w:after="200"/>
        <w:ind w:left="576" w:hanging="547"/>
        <w:jc w:val="thaiDistribute"/>
        <w:rPr>
          <w:rFonts w:ascii="Times New Roman" w:hAnsi="Times New Roman" w:cstheme="minorBidi"/>
          <w:b/>
          <w:bCs/>
          <w:cs/>
          <w:lang w:val="en-US"/>
        </w:rPr>
      </w:pPr>
      <w:r w:rsidRPr="00C86C21">
        <w:rPr>
          <w:rFonts w:ascii="Times New Roman" w:hAnsi="Times New Roman"/>
          <w:b/>
          <w:bCs/>
          <w:sz w:val="24"/>
          <w:szCs w:val="24"/>
          <w:lang w:val="en-US"/>
        </w:rPr>
        <w:t>4</w:t>
      </w:r>
      <w:r w:rsidR="00381B0D" w:rsidRPr="00C86C21">
        <w:rPr>
          <w:rFonts w:ascii="Times New Roman" w:hAnsi="Times New Roman"/>
          <w:b/>
          <w:bCs/>
          <w:sz w:val="24"/>
          <w:szCs w:val="24"/>
          <w:lang w:val="en-US"/>
        </w:rPr>
        <w:t>.</w:t>
      </w:r>
      <w:r w:rsidR="00381B0D" w:rsidRPr="00C86C21">
        <w:rPr>
          <w:rFonts w:ascii="Times New Roman" w:hAnsi="Times New Roman"/>
          <w:b/>
          <w:bCs/>
          <w:sz w:val="24"/>
          <w:szCs w:val="24"/>
          <w:lang w:val="en-US"/>
        </w:rPr>
        <w:tab/>
      </w:r>
      <w:r w:rsidR="004D00A7" w:rsidRPr="00C86C21">
        <w:rPr>
          <w:rFonts w:ascii="Times New Roman" w:hAnsi="Times New Roman"/>
          <w:b/>
          <w:bCs/>
          <w:lang w:val="en-US"/>
        </w:rPr>
        <w:t>MATERIAL</w:t>
      </w:r>
      <w:r w:rsidR="00381B0D" w:rsidRPr="00C86C21">
        <w:rPr>
          <w:rFonts w:ascii="Times New Roman" w:hAnsi="Times New Roman"/>
          <w:b/>
          <w:bCs/>
          <w:lang w:val="en-US"/>
        </w:rPr>
        <w:t xml:space="preserve">  ACCOUNTING  POLICIES </w:t>
      </w:r>
      <w:r w:rsidR="0029650B" w:rsidRPr="00C86C21">
        <w:rPr>
          <w:rFonts w:ascii="Times New Roman" w:hAnsi="Times New Roman"/>
          <w:b/>
          <w:bCs/>
          <w:lang w:val="en-US"/>
        </w:rPr>
        <w:t xml:space="preserve"> </w:t>
      </w:r>
      <w:r w:rsidR="0029650B" w:rsidRPr="00C86C21">
        <w:rPr>
          <w:rFonts w:ascii="Times New Roman" w:hAnsi="Times New Roman" w:cstheme="minorBidi"/>
          <w:b/>
          <w:bCs/>
        </w:rPr>
        <w:t>INFORMATION</w:t>
      </w:r>
    </w:p>
    <w:p w14:paraId="51A0BB8A" w14:textId="4D9650AE" w:rsidR="00381B0D" w:rsidRPr="00C86C21" w:rsidRDefault="00381B0D" w:rsidP="00AF6BA3">
      <w:pPr>
        <w:spacing w:after="200"/>
        <w:ind w:left="567" w:right="-14"/>
        <w:jc w:val="both"/>
        <w:rPr>
          <w:rFonts w:ascii="Times New Roman" w:hAnsi="Times New Roman" w:cs="Times New Roman"/>
          <w:sz w:val="24"/>
          <w:szCs w:val="24"/>
        </w:rPr>
      </w:pPr>
      <w:r w:rsidRPr="00C86C21">
        <w:rPr>
          <w:rFonts w:ascii="Times New Roman" w:hAnsi="Times New Roman" w:cs="Times New Roman"/>
          <w:sz w:val="24"/>
          <w:szCs w:val="24"/>
          <w:lang w:val="en-US"/>
        </w:rPr>
        <w:t xml:space="preserve">The </w:t>
      </w:r>
      <w:r w:rsidR="004D00A7" w:rsidRPr="00C86C21">
        <w:rPr>
          <w:rFonts w:ascii="Times New Roman" w:hAnsi="Times New Roman" w:cs="Times New Roman"/>
          <w:sz w:val="24"/>
          <w:szCs w:val="24"/>
          <w:lang w:val="en-US"/>
        </w:rPr>
        <w:t xml:space="preserve">material </w:t>
      </w:r>
      <w:r w:rsidRPr="00C86C21">
        <w:rPr>
          <w:rFonts w:ascii="Times New Roman" w:hAnsi="Times New Roman" w:cs="Times New Roman"/>
          <w:sz w:val="24"/>
          <w:szCs w:val="24"/>
          <w:lang w:val="en-US"/>
        </w:rPr>
        <w:t>accounting policies were as follows:</w:t>
      </w:r>
    </w:p>
    <w:p w14:paraId="531786E3" w14:textId="1C482F88" w:rsidR="00596FBE" w:rsidRPr="00C86C21" w:rsidRDefault="00596FBE" w:rsidP="00596FBE">
      <w:pPr>
        <w:spacing w:after="200"/>
        <w:ind w:left="1094" w:right="-14" w:hanging="527"/>
        <w:jc w:val="thaiDistribute"/>
        <w:rPr>
          <w:rFonts w:ascii="Times New Roman" w:hAnsi="Times New Roman" w:cs="Times New Roman"/>
          <w:sz w:val="24"/>
          <w:szCs w:val="24"/>
        </w:rPr>
      </w:pPr>
      <w:r w:rsidRPr="00C86C21">
        <w:rPr>
          <w:rFonts w:ascii="Times New Roman" w:hAnsi="Times New Roman"/>
          <w:sz w:val="24"/>
          <w:szCs w:val="24"/>
          <w:lang w:val="en-US"/>
        </w:rPr>
        <w:t>4</w:t>
      </w:r>
      <w:r w:rsidRPr="00C86C21">
        <w:rPr>
          <w:rFonts w:ascii="Times New Roman" w:hAnsi="Times New Roman" w:cs="Times New Roman"/>
          <w:sz w:val="24"/>
          <w:szCs w:val="24"/>
        </w:rPr>
        <w:t>.</w:t>
      </w:r>
      <w:r w:rsidRPr="00C86C21">
        <w:rPr>
          <w:rFonts w:ascii="Times New Roman" w:hAnsi="Times New Roman"/>
          <w:sz w:val="24"/>
          <w:szCs w:val="24"/>
          <w:lang w:val="en-US"/>
        </w:rPr>
        <w:t>1</w:t>
      </w:r>
      <w:r w:rsidRPr="00C86C21">
        <w:rPr>
          <w:rFonts w:ascii="Times New Roman" w:hAnsi="Times New Roman" w:cs="Times New Roman"/>
          <w:sz w:val="24"/>
          <w:szCs w:val="24"/>
        </w:rPr>
        <w:tab/>
      </w:r>
      <w:r w:rsidR="00DA54B5" w:rsidRPr="00C86C21">
        <w:rPr>
          <w:rFonts w:ascii="Times New Roman" w:hAnsi="Times New Roman" w:cs="Times New Roman"/>
          <w:sz w:val="24"/>
          <w:szCs w:val="24"/>
        </w:rPr>
        <w:t>Basis of preparation of the consolidation financial statements</w:t>
      </w:r>
    </w:p>
    <w:p w14:paraId="489E869C" w14:textId="1CA58DFE" w:rsidR="00596FBE" w:rsidRPr="00C86C21" w:rsidRDefault="00860C1A" w:rsidP="0A560DEE">
      <w:pPr>
        <w:pStyle w:val="BodyTextIndent3"/>
        <w:spacing w:after="200"/>
        <w:ind w:left="1080" w:right="-14"/>
        <w:jc w:val="thaiDistribute"/>
        <w:rPr>
          <w:rFonts w:ascii="Times New Roman" w:hAnsi="Times New Roman" w:cs="Times New Roman"/>
          <w:snapToGrid w:val="0"/>
          <w:lang w:val="en-US"/>
        </w:rPr>
      </w:pPr>
      <w:r w:rsidRPr="0A560DEE">
        <w:rPr>
          <w:rFonts w:ascii="Times New Roman" w:hAnsi="Times New Roman" w:cs="Times New Roman"/>
          <w:snapToGrid w:val="0"/>
          <w:lang w:val="en-US"/>
        </w:rPr>
        <w:t>The consolidated financial statements comprise the Company and its subsidiary’s financial statements and the Group’s interest in joint venture.</w:t>
      </w:r>
    </w:p>
    <w:p w14:paraId="5781B34F" w14:textId="5ED2025B" w:rsidR="00860C1A" w:rsidRPr="00C86C21" w:rsidRDefault="007128B8" w:rsidP="00596FBE">
      <w:pPr>
        <w:pStyle w:val="BodyTextIndent3"/>
        <w:spacing w:after="200"/>
        <w:ind w:left="1080" w:right="-14"/>
        <w:jc w:val="thaiDistribute"/>
        <w:rPr>
          <w:rFonts w:ascii="Times New Roman" w:hAnsi="Times New Roman"/>
          <w:lang w:val="en-US"/>
        </w:rPr>
      </w:pPr>
      <w:r w:rsidRPr="00C86C21">
        <w:rPr>
          <w:rFonts w:ascii="Times New Roman" w:hAnsi="Times New Roman"/>
          <w:lang w:val="en-US"/>
        </w:rPr>
        <w:t xml:space="preserve">Business combinations arising from transfers of interests in entities that are under the control of the shareholder that controls the Group are accounted for as if the acquisition had occurred at the beginning of the earliest comparative period presented or, at the date that common control was established; for this purpose comparatives are revised. The assets and liabilities acquired are recognised at the carrying amounts recognised previously in the Group controlling shareholder’s consolidated financial statements. Surplus arising from business combination under common control represents the difference between the cost of the combination and the carrying amounts of net identifiable assets at the date of combination. The difference arising from common control transactions is recognised under shareholders’ equity </w:t>
      </w:r>
      <w:r w:rsidR="00D8109F">
        <w:rPr>
          <w:rFonts w:ascii="Times New Roman" w:hAnsi="Times New Roman"/>
          <w:lang w:val="en-US"/>
        </w:rPr>
        <w:br/>
      </w:r>
      <w:r w:rsidRPr="00C86C21">
        <w:rPr>
          <w:rFonts w:ascii="Times New Roman" w:hAnsi="Times New Roman"/>
          <w:lang w:val="en-US"/>
        </w:rPr>
        <w:t>until disposal of the investment</w:t>
      </w:r>
      <w:r w:rsidR="00675780" w:rsidRPr="00C86C21">
        <w:rPr>
          <w:rFonts w:ascii="Times New Roman" w:hAnsi="Times New Roman"/>
          <w:lang w:val="en-US"/>
        </w:rPr>
        <w:t>.</w:t>
      </w:r>
    </w:p>
    <w:p w14:paraId="1CAFACB8" w14:textId="77777777" w:rsidR="00935A63" w:rsidRPr="00C86C21" w:rsidRDefault="00935A63" w:rsidP="00935A63">
      <w:pPr>
        <w:pStyle w:val="BodyTextIndent3"/>
        <w:spacing w:after="200"/>
        <w:ind w:left="1080" w:right="-14"/>
        <w:jc w:val="thaiDistribute"/>
        <w:rPr>
          <w:rFonts w:ascii="Times New Roman" w:hAnsi="Times New Roman"/>
          <w:i/>
          <w:iCs/>
          <w:lang w:val="en-US"/>
        </w:rPr>
      </w:pPr>
      <w:r w:rsidRPr="00C86C21">
        <w:rPr>
          <w:rFonts w:ascii="Times New Roman" w:hAnsi="Times New Roman"/>
          <w:i/>
          <w:iCs/>
          <w:lang w:val="en-US"/>
        </w:rPr>
        <w:t>Transactions eliminated on consolidated financial statements</w:t>
      </w:r>
    </w:p>
    <w:p w14:paraId="39D85D3F" w14:textId="1A81D175" w:rsidR="00675780" w:rsidRPr="00C86C21" w:rsidRDefault="00935A63" w:rsidP="00935A63">
      <w:pPr>
        <w:pStyle w:val="BodyTextIndent3"/>
        <w:spacing w:after="200"/>
        <w:ind w:left="1080" w:right="-14"/>
        <w:jc w:val="thaiDistribute"/>
        <w:rPr>
          <w:rFonts w:ascii="Times New Roman" w:hAnsi="Times New Roman"/>
          <w:lang w:val="en-US"/>
        </w:rPr>
      </w:pPr>
      <w:r w:rsidRPr="00C86C21">
        <w:rPr>
          <w:rFonts w:ascii="Times New Roman" w:hAnsi="Times New Roman"/>
          <w:lang w:val="en-US"/>
        </w:rPr>
        <w:t>Significant intra-group balances and transactions have been eliminated in the preparation of the consolidated financial statements</w:t>
      </w:r>
    </w:p>
    <w:p w14:paraId="1E478D01" w14:textId="1B58FA9D" w:rsidR="00381B0D" w:rsidRPr="00C86C21" w:rsidRDefault="009A2621" w:rsidP="00AF6BA3">
      <w:pPr>
        <w:spacing w:after="200"/>
        <w:ind w:left="1094" w:right="-14" w:hanging="527"/>
        <w:jc w:val="thaiDistribute"/>
        <w:rPr>
          <w:rFonts w:ascii="Times New Roman" w:hAnsi="Times New Roman" w:cs="Times New Roman"/>
          <w:sz w:val="24"/>
          <w:szCs w:val="24"/>
        </w:rPr>
      </w:pPr>
      <w:r w:rsidRPr="00C86C21">
        <w:rPr>
          <w:rFonts w:ascii="Times New Roman" w:hAnsi="Times New Roman"/>
          <w:sz w:val="24"/>
          <w:szCs w:val="24"/>
          <w:lang w:val="en-US"/>
        </w:rPr>
        <w:t>4</w:t>
      </w:r>
      <w:r w:rsidR="00381B0D" w:rsidRPr="00C86C21">
        <w:rPr>
          <w:rFonts w:ascii="Times New Roman" w:hAnsi="Times New Roman" w:cs="Times New Roman"/>
          <w:sz w:val="24"/>
          <w:szCs w:val="24"/>
        </w:rPr>
        <w:t>.</w:t>
      </w:r>
      <w:r w:rsidR="00264859" w:rsidRPr="00C86C21">
        <w:rPr>
          <w:rFonts w:ascii="Times New Roman" w:hAnsi="Times New Roman"/>
          <w:sz w:val="24"/>
          <w:szCs w:val="24"/>
          <w:lang w:val="en-US"/>
        </w:rPr>
        <w:t>2</w:t>
      </w:r>
      <w:r w:rsidR="00381B0D" w:rsidRPr="00C86C21">
        <w:rPr>
          <w:rFonts w:ascii="Times New Roman" w:hAnsi="Times New Roman" w:cs="Times New Roman"/>
          <w:sz w:val="24"/>
          <w:szCs w:val="24"/>
        </w:rPr>
        <w:tab/>
        <w:t>Cash and cash equivalents</w:t>
      </w:r>
    </w:p>
    <w:p w14:paraId="37B87DC4" w14:textId="4596FDD6" w:rsidR="00F95AB3" w:rsidRPr="00C86C21" w:rsidRDefault="00381B0D" w:rsidP="00AB4F78">
      <w:pPr>
        <w:pStyle w:val="BodyTextIndent3"/>
        <w:spacing w:after="200"/>
        <w:ind w:left="1080" w:right="-14"/>
        <w:jc w:val="thaiDistribute"/>
        <w:rPr>
          <w:rFonts w:ascii="Times New Roman" w:hAnsi="Times New Roman" w:cs="Times New Roman"/>
          <w:snapToGrid w:val="0"/>
        </w:rPr>
      </w:pPr>
      <w:r w:rsidRPr="00C86C21">
        <w:rPr>
          <w:rFonts w:ascii="Times New Roman" w:hAnsi="Times New Roman" w:cs="Times New Roman"/>
          <w:snapToGrid w:val="0"/>
        </w:rPr>
        <w:t xml:space="preserve">Cash and cash equivalents comprise of cash on hand and deposits at financial institutions where maturity period are not exceeding </w:t>
      </w:r>
      <w:r w:rsidRPr="00C86C21">
        <w:rPr>
          <w:rFonts w:ascii="Times New Roman" w:hAnsi="Times New Roman" w:cs="Times New Roman"/>
          <w:snapToGrid w:val="0"/>
          <w:lang w:val="en-US"/>
        </w:rPr>
        <w:t xml:space="preserve">or less </w:t>
      </w:r>
      <w:r w:rsidRPr="00C86C21">
        <w:rPr>
          <w:rFonts w:ascii="Times New Roman" w:hAnsi="Times New Roman" w:cs="Times New Roman"/>
          <w:snapToGrid w:val="0"/>
        </w:rPr>
        <w:t>three months and not used as collateral.</w:t>
      </w:r>
    </w:p>
    <w:p w14:paraId="246B673C" w14:textId="374917E7" w:rsidR="00381B0D" w:rsidRPr="00C86C21" w:rsidRDefault="009A2621" w:rsidP="0010104D">
      <w:pPr>
        <w:spacing w:after="240"/>
        <w:ind w:left="1094" w:right="-14" w:hanging="527"/>
        <w:jc w:val="thaiDistribute"/>
        <w:rPr>
          <w:rFonts w:ascii="Times New Roman" w:hAnsi="Times New Roman"/>
          <w:sz w:val="24"/>
          <w:szCs w:val="24"/>
          <w:lang w:val="en-US"/>
        </w:rPr>
      </w:pPr>
      <w:r w:rsidRPr="00C86C21">
        <w:rPr>
          <w:rFonts w:ascii="Times New Roman" w:hAnsi="Times New Roman"/>
          <w:sz w:val="24"/>
          <w:szCs w:val="24"/>
          <w:lang w:val="en-US"/>
        </w:rPr>
        <w:t>4</w:t>
      </w:r>
      <w:r w:rsidR="00381B0D" w:rsidRPr="00C86C21">
        <w:rPr>
          <w:rFonts w:ascii="Times New Roman" w:hAnsi="Times New Roman"/>
          <w:sz w:val="24"/>
          <w:szCs w:val="24"/>
          <w:lang w:val="en-US"/>
        </w:rPr>
        <w:t>.</w:t>
      </w:r>
      <w:r w:rsidR="00264859" w:rsidRPr="00C86C21">
        <w:rPr>
          <w:rFonts w:ascii="Times New Roman" w:hAnsi="Times New Roman"/>
          <w:sz w:val="24"/>
          <w:szCs w:val="24"/>
          <w:lang w:val="en-US"/>
        </w:rPr>
        <w:t>3</w:t>
      </w:r>
      <w:r w:rsidR="00381B0D" w:rsidRPr="00C86C21">
        <w:rPr>
          <w:rFonts w:ascii="Times New Roman" w:hAnsi="Times New Roman"/>
          <w:sz w:val="24"/>
          <w:szCs w:val="24"/>
          <w:lang w:val="en-US"/>
        </w:rPr>
        <w:tab/>
        <w:t>Financial assets</w:t>
      </w:r>
    </w:p>
    <w:p w14:paraId="47643214" w14:textId="77777777" w:rsidR="00381B0D" w:rsidRPr="00C86C21" w:rsidRDefault="00381B0D" w:rsidP="00381B0D">
      <w:pPr>
        <w:pStyle w:val="BodyTextIndent3"/>
        <w:spacing w:after="240"/>
        <w:ind w:left="1080" w:right="-14"/>
        <w:jc w:val="thaiDistribute"/>
        <w:rPr>
          <w:rFonts w:ascii="Times New Roman" w:hAnsi="Times New Roman" w:cs="Times New Roman"/>
          <w:snapToGrid w:val="0"/>
          <w:u w:val="single"/>
        </w:rPr>
      </w:pPr>
      <w:r w:rsidRPr="00C86C21">
        <w:rPr>
          <w:rFonts w:ascii="Times New Roman" w:hAnsi="Times New Roman" w:cs="Times New Roman"/>
          <w:snapToGrid w:val="0"/>
          <w:u w:val="single"/>
        </w:rPr>
        <w:t>Classification and measurement</w:t>
      </w:r>
    </w:p>
    <w:p w14:paraId="69E1F577" w14:textId="39B14A9B" w:rsidR="00381B0D" w:rsidRPr="00C86C21" w:rsidRDefault="00381B0D" w:rsidP="00381B0D">
      <w:pPr>
        <w:pStyle w:val="BodyTextIndent3"/>
        <w:spacing w:after="240"/>
        <w:ind w:left="1080" w:right="-14"/>
        <w:jc w:val="thaiDistribute"/>
        <w:rPr>
          <w:rFonts w:ascii="Times New Roman" w:hAnsi="Times New Roman" w:cs="Times New Roman"/>
          <w:snapToGrid w:val="0"/>
        </w:rPr>
      </w:pPr>
      <w:r w:rsidRPr="00C86C21">
        <w:rPr>
          <w:rFonts w:ascii="Times New Roman" w:hAnsi="Times New Roman" w:cs="Times New Roman"/>
          <w:snapToGrid w:val="0"/>
        </w:rPr>
        <w:t>All financial assets are recognised under a contract whose terms require delivery of the financial asset within the timeframe established by the market concerned, and are initially measured at fair value, plus transaction fees and costs</w:t>
      </w:r>
      <w:r w:rsidR="003F494C" w:rsidRPr="00C86C21">
        <w:rPr>
          <w:rFonts w:ascii="Times New Roman" w:hAnsi="Times New Roman" w:cs="Times New Roman"/>
          <w:snapToGrid w:val="0"/>
          <w:spacing w:val="6"/>
        </w:rPr>
        <w:t xml:space="preserve"> directly attributable to the acquisition of financial assets</w:t>
      </w:r>
      <w:r w:rsidRPr="00C86C21">
        <w:rPr>
          <w:rFonts w:ascii="Times New Roman" w:hAnsi="Times New Roman" w:cs="Times New Roman"/>
          <w:snapToGrid w:val="0"/>
        </w:rPr>
        <w:t>, except for those financial assets classified as at fair value through profit or loss</w:t>
      </w:r>
      <w:r w:rsidR="008B037D" w:rsidRPr="00C86C21">
        <w:rPr>
          <w:rFonts w:ascii="Times New Roman" w:hAnsi="Times New Roman" w:cs="Times New Roman"/>
          <w:snapToGrid w:val="0"/>
          <w:lang w:val="en-US"/>
        </w:rPr>
        <w:t xml:space="preserve"> </w:t>
      </w:r>
      <w:r w:rsidR="008B037D" w:rsidRPr="00C86C21">
        <w:rPr>
          <w:rFonts w:ascii="Times New Roman" w:hAnsi="Times New Roman" w:cs="Times New Roman"/>
          <w:snapToGrid w:val="0"/>
        </w:rPr>
        <w:t>(“FVTPL”)</w:t>
      </w:r>
      <w:r w:rsidRPr="00C86C21">
        <w:rPr>
          <w:rFonts w:ascii="Times New Roman" w:hAnsi="Times New Roman" w:cs="Times New Roman"/>
          <w:snapToGrid w:val="0"/>
          <w:cs/>
        </w:rPr>
        <w:t xml:space="preserve">. </w:t>
      </w:r>
      <w:r w:rsidRPr="00C86C21">
        <w:rPr>
          <w:rFonts w:ascii="Times New Roman" w:hAnsi="Times New Roman" w:cs="Times New Roman"/>
          <w:snapToGrid w:val="0"/>
        </w:rPr>
        <w:t xml:space="preserve">Transaction fees and </w:t>
      </w:r>
      <w:r w:rsidRPr="00C86C21">
        <w:rPr>
          <w:rFonts w:ascii="Times New Roman" w:hAnsi="Times New Roman" w:cs="Times New Roman"/>
          <w:snapToGrid w:val="0"/>
          <w:spacing w:val="6"/>
        </w:rPr>
        <w:t>costs directly attributable to the acquisition of financial assets classified as at</w:t>
      </w:r>
      <w:r w:rsidRPr="00C86C21">
        <w:rPr>
          <w:rFonts w:ascii="Times New Roman" w:hAnsi="Times New Roman" w:cs="Times New Roman"/>
          <w:snapToGrid w:val="0"/>
        </w:rPr>
        <w:t xml:space="preserve"> </w:t>
      </w:r>
      <w:r w:rsidR="00D6638D" w:rsidRPr="00C86C21">
        <w:rPr>
          <w:rFonts w:ascii="Times New Roman" w:hAnsi="Times New Roman" w:cs="Times New Roman"/>
          <w:snapToGrid w:val="0"/>
        </w:rPr>
        <w:t>FVTPL</w:t>
      </w:r>
      <w:r w:rsidRPr="00C86C21">
        <w:rPr>
          <w:rFonts w:ascii="Times New Roman" w:hAnsi="Times New Roman" w:cs="Times New Roman"/>
          <w:snapToGrid w:val="0"/>
        </w:rPr>
        <w:t xml:space="preserve"> </w:t>
      </w:r>
      <w:r w:rsidR="00D8109F">
        <w:rPr>
          <w:rFonts w:ascii="Times New Roman" w:hAnsi="Times New Roman" w:cs="Times New Roman"/>
          <w:snapToGrid w:val="0"/>
        </w:rPr>
        <w:br/>
      </w:r>
      <w:r w:rsidRPr="00C86C21">
        <w:rPr>
          <w:rFonts w:ascii="Times New Roman" w:hAnsi="Times New Roman" w:cs="Times New Roman"/>
          <w:snapToGrid w:val="0"/>
        </w:rPr>
        <w:t>are recognised immediately in profit or loss</w:t>
      </w:r>
      <w:r w:rsidRPr="00C86C21">
        <w:rPr>
          <w:rFonts w:ascii="Times New Roman" w:hAnsi="Times New Roman" w:cs="Times New Roman"/>
          <w:snapToGrid w:val="0"/>
          <w:cs/>
        </w:rPr>
        <w:t xml:space="preserve">. </w:t>
      </w:r>
      <w:r w:rsidRPr="00C86C21">
        <w:rPr>
          <w:rFonts w:ascii="Times New Roman" w:hAnsi="Times New Roman" w:cs="Times New Roman"/>
          <w:snapToGrid w:val="0"/>
        </w:rPr>
        <w:t>The financial assets are required to be subsequently measured at amortised cost or fair value on the basis of the business model for managing the financial assets and the contractual cash flow characteristics of the financial assets</w:t>
      </w:r>
      <w:r w:rsidRPr="00C86C21">
        <w:rPr>
          <w:rFonts w:ascii="Times New Roman" w:hAnsi="Times New Roman" w:cs="Times New Roman"/>
          <w:snapToGrid w:val="0"/>
          <w:cs/>
        </w:rPr>
        <w:t>.</w:t>
      </w:r>
    </w:p>
    <w:p w14:paraId="7494E8E2" w14:textId="0A26BC48" w:rsidR="00D106FD" w:rsidRPr="00C86C21" w:rsidRDefault="00381B0D" w:rsidP="00AB4F78">
      <w:pPr>
        <w:pStyle w:val="BodyTextIndent3"/>
        <w:spacing w:after="240"/>
        <w:ind w:left="1080" w:right="-14"/>
        <w:jc w:val="thaiDistribute"/>
        <w:rPr>
          <w:snapToGrid w:val="0"/>
        </w:rPr>
      </w:pPr>
      <w:r w:rsidRPr="00C86C21">
        <w:rPr>
          <w:rFonts w:ascii="Times New Roman" w:hAnsi="Times New Roman" w:cs="Times New Roman"/>
          <w:snapToGrid w:val="0"/>
        </w:rPr>
        <w:lastRenderedPageBreak/>
        <w:t>The amorti</w:t>
      </w:r>
      <w:r w:rsidR="00956DCB" w:rsidRPr="00C86C21">
        <w:rPr>
          <w:rFonts w:ascii="Times New Roman" w:hAnsi="Times New Roman" w:cs="Times New Roman"/>
          <w:snapToGrid w:val="0"/>
          <w:lang w:val="en-US"/>
        </w:rPr>
        <w:t>s</w:t>
      </w:r>
      <w:r w:rsidRPr="00C86C21">
        <w:rPr>
          <w:rFonts w:ascii="Times New Roman" w:hAnsi="Times New Roman" w:cs="Times New Roman"/>
          <w:snapToGrid w:val="0"/>
        </w:rPr>
        <w:t>ed cost of a financial asset is the amount at which the financial asset is measured at initial recognition minus the principal repayments, plus the cumulative amorti</w:t>
      </w:r>
      <w:r w:rsidR="00956DCB" w:rsidRPr="00C86C21">
        <w:rPr>
          <w:rFonts w:ascii="Times New Roman" w:hAnsi="Times New Roman" w:cs="Times New Roman"/>
          <w:snapToGrid w:val="0"/>
          <w:lang w:val="en-US"/>
        </w:rPr>
        <w:t>s</w:t>
      </w:r>
      <w:r w:rsidRPr="00C86C21">
        <w:rPr>
          <w:rFonts w:ascii="Times New Roman" w:hAnsi="Times New Roman" w:cs="Times New Roman"/>
          <w:snapToGrid w:val="0"/>
        </w:rPr>
        <w:t>ation using the effective interest method of any difference between that initial amount and the maturity amount, adjusted for any loss allowance. The gross carrying amount of a financial asset is the amorti</w:t>
      </w:r>
      <w:r w:rsidR="00956DCB" w:rsidRPr="00C86C21">
        <w:rPr>
          <w:rFonts w:ascii="Times New Roman" w:hAnsi="Times New Roman" w:cs="Times New Roman"/>
          <w:snapToGrid w:val="0"/>
          <w:lang w:val="en-US"/>
        </w:rPr>
        <w:t>s</w:t>
      </w:r>
      <w:r w:rsidRPr="00C86C21">
        <w:rPr>
          <w:rFonts w:ascii="Times New Roman" w:hAnsi="Times New Roman" w:cs="Times New Roman"/>
          <w:snapToGrid w:val="0"/>
        </w:rPr>
        <w:t>ed cost of a financial asset before adjusting for any loss allowance.</w:t>
      </w:r>
    </w:p>
    <w:p w14:paraId="46A9A3F9" w14:textId="3D515775" w:rsidR="00381B0D" w:rsidRPr="00C86C21" w:rsidRDefault="00381B0D" w:rsidP="0A560DEE">
      <w:pPr>
        <w:pStyle w:val="BodyTextIndent3"/>
        <w:spacing w:after="240"/>
        <w:ind w:left="1080" w:right="-14"/>
        <w:jc w:val="thaiDistribute"/>
        <w:rPr>
          <w:rFonts w:ascii="Times New Roman" w:hAnsi="Times New Roman" w:cs="Times New Roman"/>
          <w:snapToGrid w:val="0"/>
          <w:spacing w:val="-6"/>
          <w:lang w:val="en-US"/>
        </w:rPr>
      </w:pPr>
      <w:r w:rsidRPr="0A560DEE">
        <w:rPr>
          <w:rFonts w:ascii="Times New Roman" w:hAnsi="Times New Roman" w:cs="Times New Roman"/>
          <w:snapToGrid w:val="0"/>
          <w:spacing w:val="-6"/>
          <w:lang w:val="en-US"/>
        </w:rPr>
        <w:t xml:space="preserve">For the purpose of solely payments of principal and interest </w:t>
      </w:r>
      <w:r w:rsidRPr="0A560DEE">
        <w:rPr>
          <w:rFonts w:ascii="Times New Roman" w:hAnsi="Times New Roman" w:cs="Times New Roman"/>
          <w:snapToGrid w:val="0"/>
          <w:spacing w:val="-6"/>
          <w:cs/>
          <w:lang w:val="en-US"/>
        </w:rPr>
        <w:t>(</w:t>
      </w:r>
      <w:r w:rsidRPr="0A560DEE">
        <w:rPr>
          <w:rFonts w:ascii="Times New Roman" w:hAnsi="Times New Roman" w:cs="Times New Roman"/>
          <w:snapToGrid w:val="0"/>
          <w:spacing w:val="-6"/>
          <w:lang w:val="en-US"/>
        </w:rPr>
        <w:t>“SPPI”) test, principal is the fair value of the financial asset at initial recognition</w:t>
      </w:r>
      <w:r w:rsidRPr="0A560DEE">
        <w:rPr>
          <w:rFonts w:ascii="Times New Roman" w:hAnsi="Times New Roman" w:cs="Times New Roman"/>
          <w:snapToGrid w:val="0"/>
          <w:spacing w:val="-6"/>
          <w:cs/>
          <w:lang w:val="en-US"/>
        </w:rPr>
        <w:t xml:space="preserve">. </w:t>
      </w:r>
      <w:r w:rsidRPr="0A560DEE">
        <w:rPr>
          <w:rFonts w:ascii="Times New Roman" w:hAnsi="Times New Roman" w:cs="Times New Roman"/>
          <w:snapToGrid w:val="0"/>
          <w:spacing w:val="-6"/>
          <w:lang w:val="en-US"/>
        </w:rPr>
        <w:t xml:space="preserve">That principal amount may change over the life of the financial asset </w:t>
      </w:r>
      <w:r w:rsidRPr="0A560DEE">
        <w:rPr>
          <w:rFonts w:ascii="Times New Roman" w:hAnsi="Times New Roman" w:cs="Times New Roman"/>
          <w:snapToGrid w:val="0"/>
          <w:spacing w:val="-6"/>
          <w:cs/>
          <w:lang w:val="en-US"/>
        </w:rPr>
        <w:t>(</w:t>
      </w:r>
      <w:r w:rsidRPr="0A560DEE">
        <w:rPr>
          <w:rFonts w:ascii="Times New Roman" w:hAnsi="Times New Roman" w:cs="Times New Roman"/>
          <w:snapToGrid w:val="0"/>
          <w:spacing w:val="-6"/>
          <w:lang w:val="en-US"/>
        </w:rPr>
        <w:t>e</w:t>
      </w:r>
      <w:r w:rsidRPr="0A560DEE">
        <w:rPr>
          <w:rFonts w:ascii="Times New Roman" w:hAnsi="Times New Roman" w:cs="Times New Roman"/>
          <w:snapToGrid w:val="0"/>
          <w:spacing w:val="-6"/>
          <w:cs/>
          <w:lang w:val="en-US"/>
        </w:rPr>
        <w:t>.</w:t>
      </w:r>
      <w:r w:rsidRPr="0A560DEE">
        <w:rPr>
          <w:rFonts w:ascii="Times New Roman" w:hAnsi="Times New Roman" w:cs="Times New Roman"/>
          <w:snapToGrid w:val="0"/>
          <w:spacing w:val="-6"/>
          <w:lang w:val="en-US"/>
        </w:rPr>
        <w:t>g</w:t>
      </w:r>
      <w:r w:rsidRPr="0A560DEE">
        <w:rPr>
          <w:rFonts w:ascii="Times New Roman" w:hAnsi="Times New Roman" w:cs="Times New Roman"/>
          <w:snapToGrid w:val="0"/>
          <w:spacing w:val="-6"/>
          <w:cs/>
          <w:lang w:val="en-US"/>
        </w:rPr>
        <w:t xml:space="preserve">. </w:t>
      </w:r>
      <w:r w:rsidRPr="0A560DEE">
        <w:rPr>
          <w:rFonts w:ascii="Times New Roman" w:hAnsi="Times New Roman" w:cs="Times New Roman"/>
          <w:snapToGrid w:val="0"/>
          <w:spacing w:val="-6"/>
          <w:lang w:val="en-US"/>
        </w:rPr>
        <w:t>if there are repayments of principal</w:t>
      </w:r>
      <w:r w:rsidRPr="0A560DEE">
        <w:rPr>
          <w:rFonts w:ascii="Times New Roman" w:hAnsi="Times New Roman" w:cs="Times New Roman"/>
          <w:snapToGrid w:val="0"/>
          <w:spacing w:val="-6"/>
          <w:cs/>
          <w:lang w:val="en-US"/>
        </w:rPr>
        <w:t xml:space="preserve">). </w:t>
      </w:r>
      <w:r w:rsidRPr="0A560DEE">
        <w:rPr>
          <w:rFonts w:ascii="Times New Roman" w:hAnsi="Times New Roman" w:cs="Times New Roman"/>
          <w:snapToGrid w:val="0"/>
          <w:spacing w:val="-6"/>
          <w:lang w:val="en-US"/>
        </w:rPr>
        <w:t>Interest consists of consideration for the time value of money, for the credit risk associated with the principal amount outstanding during a particular period of time and for other basic lending risks and costs, as well as a profit margin</w:t>
      </w:r>
      <w:r w:rsidRPr="0A560DEE">
        <w:rPr>
          <w:rFonts w:ascii="Times New Roman" w:hAnsi="Times New Roman" w:cs="Times New Roman"/>
          <w:snapToGrid w:val="0"/>
          <w:spacing w:val="-6"/>
          <w:cs/>
          <w:lang w:val="en-US"/>
        </w:rPr>
        <w:t xml:space="preserve">. </w:t>
      </w:r>
      <w:r w:rsidRPr="0A560DEE">
        <w:rPr>
          <w:rFonts w:ascii="Times New Roman" w:hAnsi="Times New Roman" w:cs="Times New Roman"/>
          <w:snapToGrid w:val="0"/>
          <w:spacing w:val="-6"/>
          <w:lang w:val="en-US"/>
        </w:rPr>
        <w:t>The SPPI assessment is made in the currency in which the financial asset is denominated</w:t>
      </w:r>
      <w:r w:rsidRPr="0A560DEE">
        <w:rPr>
          <w:rFonts w:ascii="Times New Roman" w:hAnsi="Times New Roman" w:cs="Times New Roman"/>
          <w:snapToGrid w:val="0"/>
          <w:spacing w:val="-6"/>
          <w:cs/>
          <w:lang w:val="en-US"/>
        </w:rPr>
        <w:t>.</w:t>
      </w:r>
    </w:p>
    <w:p w14:paraId="006DBA8F" w14:textId="6B839E6A" w:rsidR="008E3E21" w:rsidRPr="00C86C21" w:rsidRDefault="00381B0D" w:rsidP="006607CE">
      <w:pPr>
        <w:pStyle w:val="BodyTextIndent3"/>
        <w:spacing w:after="240"/>
        <w:ind w:left="1080" w:right="-14"/>
        <w:jc w:val="thaiDistribute"/>
        <w:rPr>
          <w:rFonts w:ascii="Times New Roman" w:hAnsi="Times New Roman" w:cs="Times New Roman"/>
          <w:snapToGrid w:val="0"/>
          <w:spacing w:val="-6"/>
          <w:lang w:val="en-US"/>
        </w:rPr>
      </w:pPr>
      <w:r w:rsidRPr="1099CC7E">
        <w:rPr>
          <w:rFonts w:ascii="Times New Roman" w:hAnsi="Times New Roman" w:cs="Times New Roman"/>
          <w:snapToGrid w:val="0"/>
          <w:spacing w:val="-8"/>
          <w:lang w:val="en-US"/>
        </w:rPr>
        <w:t>Contractual cash flows that are SPPI are consistent with a basic lending arrangement</w:t>
      </w:r>
      <w:r w:rsidRPr="1099CC7E">
        <w:rPr>
          <w:rFonts w:ascii="Times New Roman" w:hAnsi="Times New Roman" w:cs="Times New Roman"/>
          <w:snapToGrid w:val="0"/>
          <w:spacing w:val="-8"/>
          <w:cs/>
          <w:lang w:val="en-US"/>
        </w:rPr>
        <w:t xml:space="preserve">. </w:t>
      </w:r>
      <w:r w:rsidRPr="1099CC7E">
        <w:rPr>
          <w:rFonts w:ascii="Times New Roman" w:hAnsi="Times New Roman" w:cs="Times New Roman"/>
          <w:snapToGrid w:val="0"/>
          <w:spacing w:val="-8"/>
          <w:lang w:val="en-US"/>
        </w:rPr>
        <w:t>Contractual terms that introduce exposure to risks or volatility in the contractual cash flows that are unrelated to a basic lending arrangement, such as exposure to changes in equity prices or commodity prices, do not give rise to contractual cash flows that are SPPI</w:t>
      </w:r>
      <w:r w:rsidRPr="1099CC7E">
        <w:rPr>
          <w:rFonts w:ascii="Times New Roman" w:hAnsi="Times New Roman" w:cs="Times New Roman"/>
          <w:snapToGrid w:val="0"/>
          <w:spacing w:val="-8"/>
          <w:cs/>
          <w:lang w:val="en-US"/>
        </w:rPr>
        <w:t xml:space="preserve">. </w:t>
      </w:r>
      <w:r w:rsidRPr="1099CC7E">
        <w:rPr>
          <w:rFonts w:ascii="Times New Roman" w:hAnsi="Times New Roman" w:cs="Times New Roman"/>
          <w:snapToGrid w:val="0"/>
          <w:spacing w:val="-8"/>
          <w:lang w:val="en-US"/>
        </w:rPr>
        <w:t>An originated or an acquired financial asset can be a basic lending arrangement irrespective of whether it is a loan in its legal form</w:t>
      </w:r>
      <w:r w:rsidRPr="1099CC7E">
        <w:rPr>
          <w:rFonts w:ascii="Times New Roman" w:hAnsi="Times New Roman" w:cs="Times New Roman"/>
          <w:snapToGrid w:val="0"/>
          <w:spacing w:val="-8"/>
          <w:cs/>
          <w:lang w:val="en-US"/>
        </w:rPr>
        <w:t>.</w:t>
      </w:r>
    </w:p>
    <w:p w14:paraId="439F9795" w14:textId="0B11D4F3" w:rsidR="00381B0D" w:rsidRPr="00C86C21" w:rsidRDefault="00381B0D" w:rsidP="00381B0D">
      <w:pPr>
        <w:pStyle w:val="BodyTextIndent3"/>
        <w:spacing w:after="240"/>
        <w:ind w:left="1080" w:right="-14"/>
        <w:jc w:val="thaiDistribute"/>
        <w:rPr>
          <w:rFonts w:ascii="Times New Roman" w:hAnsi="Times New Roman" w:cs="Times New Roman"/>
          <w:snapToGrid w:val="0"/>
          <w:spacing w:val="-6"/>
        </w:rPr>
      </w:pPr>
      <w:r w:rsidRPr="00C86C21">
        <w:rPr>
          <w:rFonts w:ascii="Times New Roman" w:hAnsi="Times New Roman" w:cs="Times New Roman"/>
          <w:snapToGrid w:val="0"/>
          <w:spacing w:val="-6"/>
        </w:rPr>
        <w:t>An assessment of business models for managing financial assets is fundamental to the classification of a financial asset</w:t>
      </w:r>
      <w:r w:rsidRPr="00C86C21">
        <w:rPr>
          <w:rFonts w:ascii="Times New Roman" w:hAnsi="Times New Roman" w:cs="Times New Roman"/>
          <w:snapToGrid w:val="0"/>
          <w:spacing w:val="-6"/>
          <w:cs/>
        </w:rPr>
        <w:t xml:space="preserve">. </w:t>
      </w:r>
      <w:r w:rsidRPr="00C86C21">
        <w:rPr>
          <w:rFonts w:ascii="Times New Roman" w:hAnsi="Times New Roman" w:cs="Times New Roman"/>
          <w:snapToGrid w:val="0"/>
          <w:spacing w:val="-6"/>
        </w:rPr>
        <w:t xml:space="preserve">The </w:t>
      </w:r>
      <w:r w:rsidR="00A975D0" w:rsidRPr="00C86C21">
        <w:rPr>
          <w:rFonts w:ascii="Times New Roman" w:hAnsi="Times New Roman" w:cs="Times New Roman"/>
          <w:snapToGrid w:val="0"/>
          <w:spacing w:val="-6"/>
          <w:lang w:val="en-US"/>
        </w:rPr>
        <w:t>Group</w:t>
      </w:r>
      <w:r w:rsidR="00A975D0" w:rsidRPr="00C86C21" w:rsidDel="00A975D0">
        <w:rPr>
          <w:rFonts w:ascii="Times New Roman" w:hAnsi="Times New Roman" w:cs="Times New Roman"/>
          <w:snapToGrid w:val="0"/>
          <w:spacing w:val="-6"/>
          <w:lang w:val="en-GB"/>
        </w:rPr>
        <w:t xml:space="preserve"> </w:t>
      </w:r>
      <w:r w:rsidRPr="00C86C21">
        <w:rPr>
          <w:rFonts w:ascii="Times New Roman" w:hAnsi="Times New Roman" w:cs="Times New Roman"/>
          <w:snapToGrid w:val="0"/>
          <w:spacing w:val="-6"/>
        </w:rPr>
        <w:t>determine</w:t>
      </w:r>
      <w:r w:rsidRPr="00C86C21">
        <w:rPr>
          <w:rFonts w:ascii="Times New Roman" w:hAnsi="Times New Roman" w:cs="Times New Roman"/>
          <w:snapToGrid w:val="0"/>
          <w:spacing w:val="-6"/>
          <w:lang w:val="en-US"/>
        </w:rPr>
        <w:t>s</w:t>
      </w:r>
      <w:r w:rsidRPr="00C86C21">
        <w:rPr>
          <w:rFonts w:ascii="Times New Roman" w:hAnsi="Times New Roman" w:cs="Times New Roman"/>
          <w:snapToGrid w:val="0"/>
          <w:spacing w:val="-6"/>
        </w:rPr>
        <w:t xml:space="preserve"> the business models at a level that reflects how groups of financial assets are managed together to achieve a particular business objective</w:t>
      </w:r>
      <w:r w:rsidRPr="00C86C21">
        <w:rPr>
          <w:rFonts w:ascii="Times New Roman" w:hAnsi="Times New Roman" w:cs="Times New Roman"/>
          <w:snapToGrid w:val="0"/>
          <w:spacing w:val="-6"/>
          <w:cs/>
        </w:rPr>
        <w:t xml:space="preserve">. </w:t>
      </w:r>
      <w:r w:rsidRPr="00C86C21">
        <w:rPr>
          <w:rFonts w:ascii="Times New Roman" w:hAnsi="Times New Roman" w:cs="Times New Roman"/>
          <w:snapToGrid w:val="0"/>
          <w:spacing w:val="-6"/>
        </w:rPr>
        <w:t>The business model does not depend on management</w:t>
      </w:r>
      <w:r w:rsidRPr="00C86C21">
        <w:rPr>
          <w:rFonts w:ascii="Times New Roman" w:hAnsi="Times New Roman" w:cs="Times New Roman"/>
          <w:snapToGrid w:val="0"/>
          <w:spacing w:val="-6"/>
          <w:cs/>
        </w:rPr>
        <w:t>’</w:t>
      </w:r>
      <w:r w:rsidRPr="00C86C21">
        <w:rPr>
          <w:rFonts w:ascii="Times New Roman" w:hAnsi="Times New Roman" w:cs="Times New Roman"/>
          <w:snapToGrid w:val="0"/>
          <w:spacing w:val="-6"/>
        </w:rPr>
        <w:t>s intentions for an individual instrument, therefore the business model assessment is performed at a higher level of aggregation rather than on an instrument</w:t>
      </w:r>
      <w:r w:rsidRPr="00C86C21">
        <w:rPr>
          <w:rFonts w:ascii="Times New Roman" w:hAnsi="Times New Roman" w:cs="Times New Roman"/>
          <w:snapToGrid w:val="0"/>
          <w:spacing w:val="-6"/>
          <w:cs/>
        </w:rPr>
        <w:t>-</w:t>
      </w:r>
      <w:r w:rsidRPr="00C86C21">
        <w:rPr>
          <w:rFonts w:ascii="Times New Roman" w:hAnsi="Times New Roman" w:cs="Times New Roman"/>
          <w:snapToGrid w:val="0"/>
          <w:spacing w:val="-6"/>
        </w:rPr>
        <w:t>by</w:t>
      </w:r>
      <w:r w:rsidRPr="00C86C21">
        <w:rPr>
          <w:rFonts w:ascii="Times New Roman" w:hAnsi="Times New Roman" w:cs="Times New Roman"/>
          <w:snapToGrid w:val="0"/>
          <w:spacing w:val="-6"/>
          <w:cs/>
        </w:rPr>
        <w:t>-</w:t>
      </w:r>
      <w:r w:rsidRPr="00C86C21">
        <w:rPr>
          <w:rFonts w:ascii="Times New Roman" w:hAnsi="Times New Roman" w:cs="Times New Roman"/>
          <w:snapToGrid w:val="0"/>
          <w:spacing w:val="-6"/>
        </w:rPr>
        <w:t>instrument basis</w:t>
      </w:r>
      <w:r w:rsidRPr="00C86C21">
        <w:rPr>
          <w:rFonts w:ascii="Times New Roman" w:hAnsi="Times New Roman" w:cs="Times New Roman"/>
          <w:snapToGrid w:val="0"/>
          <w:spacing w:val="-6"/>
          <w:cs/>
        </w:rPr>
        <w:t>.</w:t>
      </w:r>
    </w:p>
    <w:p w14:paraId="5C87181A" w14:textId="61C5EA0E" w:rsidR="00381B0D" w:rsidRPr="00C86C21" w:rsidRDefault="00381B0D" w:rsidP="00381B0D">
      <w:pPr>
        <w:pStyle w:val="BodyTextIndent3"/>
        <w:spacing w:after="240"/>
        <w:ind w:left="1080" w:right="-14"/>
        <w:jc w:val="thaiDistribute"/>
        <w:rPr>
          <w:rFonts w:ascii="Times New Roman" w:hAnsi="Times New Roman" w:cs="Times New Roman"/>
          <w:snapToGrid w:val="0"/>
          <w:spacing w:val="-6"/>
        </w:rPr>
      </w:pPr>
      <w:r w:rsidRPr="00C86C21">
        <w:rPr>
          <w:rFonts w:ascii="Times New Roman" w:hAnsi="Times New Roman" w:cs="Times New Roman"/>
          <w:snapToGrid w:val="0"/>
          <w:spacing w:val="-10"/>
        </w:rPr>
        <w:t xml:space="preserve">The classification and measurement requirements for financial assets are described </w:t>
      </w:r>
      <w:r w:rsidR="0084549E" w:rsidRPr="00C86C21">
        <w:rPr>
          <w:rFonts w:ascii="Times New Roman" w:hAnsi="Times New Roman" w:cs="Times New Roman"/>
          <w:snapToGrid w:val="0"/>
          <w:spacing w:val="-10"/>
          <w:lang w:val="en-US"/>
        </w:rPr>
        <w:t>as</w:t>
      </w:r>
      <w:r w:rsidR="0084549E" w:rsidRPr="00C86C21">
        <w:rPr>
          <w:rFonts w:ascii="Times New Roman" w:hAnsi="Times New Roman" w:cs="Times New Roman"/>
          <w:snapToGrid w:val="0"/>
          <w:spacing w:val="-6"/>
          <w:lang w:val="en-US"/>
        </w:rPr>
        <w:t xml:space="preserve"> follows</w:t>
      </w:r>
      <w:r w:rsidRPr="00C86C21">
        <w:rPr>
          <w:rFonts w:ascii="Times New Roman" w:hAnsi="Times New Roman" w:cs="Times New Roman"/>
          <w:snapToGrid w:val="0"/>
          <w:spacing w:val="-6"/>
          <w:cs/>
        </w:rPr>
        <w:t>:</w:t>
      </w:r>
    </w:p>
    <w:p w14:paraId="45B489A4" w14:textId="77777777" w:rsidR="00381B0D" w:rsidRPr="00C86C21" w:rsidRDefault="00381B0D" w:rsidP="00381B0D">
      <w:pPr>
        <w:pStyle w:val="ListParagraph"/>
        <w:spacing w:after="240"/>
        <w:ind w:left="1080"/>
        <w:jc w:val="both"/>
        <w:rPr>
          <w:rFonts w:ascii="Times New Roman" w:hAnsi="Times New Roman" w:cs="Times New Roman"/>
          <w:sz w:val="24"/>
          <w:szCs w:val="24"/>
          <w:u w:val="single"/>
        </w:rPr>
      </w:pPr>
      <w:r w:rsidRPr="00C86C21">
        <w:rPr>
          <w:rFonts w:ascii="Times New Roman" w:hAnsi="Times New Roman" w:cs="Times New Roman"/>
          <w:sz w:val="24"/>
          <w:szCs w:val="24"/>
          <w:u w:val="single"/>
        </w:rPr>
        <w:t>Debt instruments at amortised cost</w:t>
      </w:r>
    </w:p>
    <w:p w14:paraId="3C7FD12C" w14:textId="462329FF" w:rsidR="00F95AB3" w:rsidRPr="00C86C21" w:rsidRDefault="00381B0D" w:rsidP="00AF6BA3">
      <w:pPr>
        <w:pStyle w:val="ListParagraph"/>
        <w:spacing w:after="240"/>
        <w:ind w:left="1080"/>
        <w:jc w:val="both"/>
        <w:rPr>
          <w:rFonts w:ascii="Times New Roman" w:hAnsi="Times New Roman" w:cs="Times New Roman"/>
          <w:sz w:val="24"/>
          <w:szCs w:val="24"/>
          <w:cs/>
        </w:rPr>
      </w:pPr>
      <w:r w:rsidRPr="00C86C21">
        <w:rPr>
          <w:rFonts w:ascii="Times New Roman" w:hAnsi="Times New Roman" w:cs="Times New Roman"/>
          <w:sz w:val="24"/>
          <w:szCs w:val="24"/>
        </w:rPr>
        <w:t>Debt instruments that are held within a business model whose objective is to collect the contractual cash flows that have contractual cash flows that are SPPI, are subsequently measured at amortised cost</w:t>
      </w:r>
      <w:r w:rsidRPr="00C86C21">
        <w:rPr>
          <w:rFonts w:ascii="Times New Roman" w:hAnsi="Times New Roman" w:cs="Times New Roman"/>
          <w:sz w:val="24"/>
          <w:szCs w:val="24"/>
          <w:cs/>
        </w:rPr>
        <w:t>.</w:t>
      </w:r>
    </w:p>
    <w:p w14:paraId="42717167" w14:textId="21161AA0" w:rsidR="00381B0D" w:rsidRPr="00C86C21" w:rsidRDefault="00381B0D" w:rsidP="00AF6BA3">
      <w:pPr>
        <w:pStyle w:val="ListParagraph"/>
        <w:spacing w:after="200"/>
        <w:ind w:left="1080"/>
        <w:jc w:val="both"/>
        <w:rPr>
          <w:rFonts w:ascii="Times New Roman" w:hAnsi="Times New Roman" w:cs="Times New Roman"/>
          <w:spacing w:val="-6"/>
          <w:sz w:val="24"/>
          <w:szCs w:val="24"/>
        </w:rPr>
      </w:pPr>
      <w:r w:rsidRPr="00C86C21">
        <w:rPr>
          <w:rFonts w:ascii="Times New Roman" w:hAnsi="Times New Roman" w:cs="Times New Roman"/>
          <w:spacing w:val="-2"/>
          <w:sz w:val="24"/>
          <w:szCs w:val="24"/>
        </w:rPr>
        <w:t xml:space="preserve">Such debt instruments include </w:t>
      </w:r>
      <w:r w:rsidRPr="00C86C21">
        <w:rPr>
          <w:rFonts w:ascii="Times New Roman" w:hAnsi="Times New Roman" w:cs="Times New Roman"/>
          <w:spacing w:val="-2"/>
          <w:sz w:val="24"/>
          <w:szCs w:val="24"/>
          <w:cs/>
        </w:rPr>
        <w:t>“</w:t>
      </w:r>
      <w:r w:rsidRPr="00C86C21">
        <w:rPr>
          <w:rFonts w:ascii="Times New Roman" w:hAnsi="Times New Roman" w:cs="Times New Roman"/>
          <w:spacing w:val="-2"/>
          <w:sz w:val="24"/>
          <w:szCs w:val="24"/>
        </w:rPr>
        <w:t xml:space="preserve">Loans </w:t>
      </w:r>
      <w:r w:rsidRPr="00C86C21">
        <w:rPr>
          <w:rFonts w:ascii="Times New Roman" w:hAnsi="Times New Roman"/>
          <w:spacing w:val="-2"/>
          <w:sz w:val="24"/>
          <w:szCs w:val="30"/>
          <w:lang w:val="en-US"/>
        </w:rPr>
        <w:t xml:space="preserve">and hire-purchase </w:t>
      </w:r>
      <w:r w:rsidRPr="00C86C21">
        <w:rPr>
          <w:rFonts w:ascii="Times New Roman" w:hAnsi="Times New Roman" w:cs="Times New Roman"/>
          <w:spacing w:val="-2"/>
          <w:sz w:val="24"/>
          <w:szCs w:val="24"/>
        </w:rPr>
        <w:t xml:space="preserve">receivables” in the statement of financial position. </w:t>
      </w:r>
      <w:r w:rsidRPr="00C86C21">
        <w:rPr>
          <w:rFonts w:ascii="Times New Roman" w:hAnsi="Times New Roman" w:cs="Times New Roman"/>
          <w:spacing w:val="-6"/>
          <w:sz w:val="24"/>
          <w:szCs w:val="24"/>
        </w:rPr>
        <w:t>Subsequent to initial recognition, these debt instruments are measured at amortised cost using the effective interest</w:t>
      </w:r>
      <w:r w:rsidR="0084549E" w:rsidRPr="00C86C21">
        <w:rPr>
          <w:rFonts w:ascii="Times New Roman" w:hAnsi="Times New Roman" w:cs="Times New Roman"/>
          <w:spacing w:val="-6"/>
          <w:sz w:val="24"/>
          <w:szCs w:val="24"/>
        </w:rPr>
        <w:t xml:space="preserve"> rate</w:t>
      </w:r>
      <w:r w:rsidRPr="00C86C21">
        <w:rPr>
          <w:rFonts w:ascii="Times New Roman" w:hAnsi="Times New Roman" w:cs="Times New Roman"/>
          <w:spacing w:val="-6"/>
          <w:sz w:val="24"/>
          <w:szCs w:val="24"/>
        </w:rPr>
        <w:t xml:space="preserve"> method</w:t>
      </w:r>
      <w:r w:rsidRPr="00C86C21">
        <w:rPr>
          <w:rFonts w:ascii="Times New Roman" w:hAnsi="Times New Roman" w:cs="Times New Roman"/>
          <w:spacing w:val="-6"/>
          <w:sz w:val="24"/>
          <w:szCs w:val="24"/>
          <w:cs/>
        </w:rPr>
        <w:t xml:space="preserve">. </w:t>
      </w:r>
      <w:r w:rsidRPr="00C86C21">
        <w:rPr>
          <w:rFonts w:ascii="Times New Roman" w:hAnsi="Times New Roman" w:cs="Times New Roman"/>
          <w:spacing w:val="-6"/>
          <w:sz w:val="24"/>
          <w:szCs w:val="24"/>
        </w:rPr>
        <w:t>Gains and</w:t>
      </w:r>
      <w:r w:rsidRPr="00C86C21">
        <w:rPr>
          <w:rFonts w:ascii="Times New Roman" w:hAnsi="Times New Roman" w:cs="Times New Roman"/>
          <w:spacing w:val="-6"/>
          <w:sz w:val="24"/>
          <w:szCs w:val="24"/>
          <w:cs/>
        </w:rPr>
        <w:t>/</w:t>
      </w:r>
      <w:r w:rsidRPr="00C86C21">
        <w:rPr>
          <w:rFonts w:ascii="Times New Roman" w:hAnsi="Times New Roman" w:cs="Times New Roman"/>
          <w:spacing w:val="-6"/>
          <w:sz w:val="24"/>
          <w:szCs w:val="24"/>
        </w:rPr>
        <w:t xml:space="preserve">or losses are recognised in </w:t>
      </w:r>
      <w:r w:rsidRPr="00C86C21">
        <w:rPr>
          <w:rFonts w:ascii="Times New Roman" w:hAnsi="Times New Roman" w:cs="Times New Roman"/>
          <w:spacing w:val="-12"/>
          <w:sz w:val="24"/>
          <w:szCs w:val="24"/>
        </w:rPr>
        <w:t>profit or loss upon derecognition, reclassification or impairment, and through</w:t>
      </w:r>
      <w:r w:rsidRPr="00C86C21">
        <w:rPr>
          <w:rFonts w:ascii="Times New Roman" w:hAnsi="Times New Roman" w:cs="Times New Roman"/>
          <w:spacing w:val="-6"/>
          <w:sz w:val="24"/>
          <w:szCs w:val="24"/>
        </w:rPr>
        <w:t xml:space="preserve"> the amortisation process</w:t>
      </w:r>
      <w:r w:rsidRPr="00C86C21">
        <w:rPr>
          <w:rFonts w:ascii="Times New Roman" w:hAnsi="Times New Roman" w:cs="Times New Roman"/>
          <w:spacing w:val="-6"/>
          <w:sz w:val="24"/>
          <w:szCs w:val="24"/>
          <w:cs/>
        </w:rPr>
        <w:t>.</w:t>
      </w:r>
    </w:p>
    <w:p w14:paraId="151859B5" w14:textId="1E3665B9" w:rsidR="00381B0D" w:rsidRPr="00C86C21" w:rsidRDefault="00381B0D" w:rsidP="00AF6BA3">
      <w:pPr>
        <w:pStyle w:val="ListParagraph"/>
        <w:spacing w:after="200"/>
        <w:ind w:left="1080"/>
        <w:jc w:val="both"/>
        <w:rPr>
          <w:rFonts w:ascii="Times New Roman" w:hAnsi="Times New Roman" w:cs="Times New Roman"/>
          <w:spacing w:val="-4"/>
          <w:sz w:val="24"/>
          <w:szCs w:val="24"/>
        </w:rPr>
      </w:pPr>
      <w:r w:rsidRPr="00C86C21">
        <w:rPr>
          <w:rFonts w:ascii="Times New Roman" w:hAnsi="Times New Roman" w:cs="Times New Roman"/>
          <w:spacing w:val="-8"/>
          <w:sz w:val="24"/>
          <w:szCs w:val="24"/>
        </w:rPr>
        <w:t>Interest income calculated using the effective interest</w:t>
      </w:r>
      <w:r w:rsidR="0084549E" w:rsidRPr="00C86C21">
        <w:rPr>
          <w:rFonts w:ascii="Times New Roman" w:hAnsi="Times New Roman" w:cs="Times New Roman"/>
          <w:spacing w:val="-8"/>
          <w:sz w:val="24"/>
          <w:szCs w:val="24"/>
        </w:rPr>
        <w:t xml:space="preserve"> rate</w:t>
      </w:r>
      <w:r w:rsidRPr="00C86C21">
        <w:rPr>
          <w:rFonts w:ascii="Times New Roman" w:hAnsi="Times New Roman" w:cs="Times New Roman"/>
          <w:spacing w:val="-8"/>
          <w:sz w:val="24"/>
          <w:szCs w:val="24"/>
        </w:rPr>
        <w:t xml:space="preserve"> method </w:t>
      </w:r>
      <w:r w:rsidR="0084549E" w:rsidRPr="00C86C21">
        <w:rPr>
          <w:rFonts w:ascii="Times New Roman" w:hAnsi="Times New Roman" w:cs="Times New Roman"/>
          <w:spacing w:val="-8"/>
          <w:sz w:val="24"/>
          <w:szCs w:val="24"/>
        </w:rPr>
        <w:t>and</w:t>
      </w:r>
      <w:r w:rsidRPr="00C86C21">
        <w:rPr>
          <w:rFonts w:ascii="Times New Roman" w:hAnsi="Times New Roman" w:cs="Times New Roman"/>
          <w:spacing w:val="-8"/>
          <w:sz w:val="24"/>
          <w:szCs w:val="24"/>
        </w:rPr>
        <w:t xml:space="preserve"> recognised in profit or loss</w:t>
      </w:r>
      <w:r w:rsidRPr="00C86C21">
        <w:rPr>
          <w:rFonts w:ascii="Times New Roman" w:hAnsi="Times New Roman" w:cs="Times New Roman"/>
          <w:spacing w:val="-8"/>
          <w:sz w:val="24"/>
          <w:szCs w:val="24"/>
          <w:cs/>
        </w:rPr>
        <w:t>.</w:t>
      </w:r>
      <w:r w:rsidRPr="00C86C21">
        <w:rPr>
          <w:rFonts w:ascii="Times New Roman" w:hAnsi="Times New Roman" w:cs="Times New Roman"/>
          <w:spacing w:val="-4"/>
          <w:sz w:val="24"/>
          <w:szCs w:val="24"/>
          <w:cs/>
        </w:rPr>
        <w:t xml:space="preserve"> </w:t>
      </w:r>
      <w:r w:rsidRPr="00C86C21">
        <w:rPr>
          <w:rFonts w:ascii="Times New Roman" w:hAnsi="Times New Roman" w:cs="Times New Roman"/>
          <w:spacing w:val="-4"/>
          <w:sz w:val="24"/>
          <w:szCs w:val="24"/>
        </w:rPr>
        <w:t>A modification gain or loss is recognised in profit or loss when the contractual cash flows of a financial asset are renegotiated or otherwise modified and the renegotiation or modification does not result in the derecognition of that financial asset</w:t>
      </w:r>
      <w:r w:rsidRPr="00C86C21">
        <w:rPr>
          <w:rFonts w:ascii="Times New Roman" w:hAnsi="Times New Roman" w:cs="Times New Roman"/>
          <w:spacing w:val="-4"/>
          <w:sz w:val="24"/>
          <w:szCs w:val="24"/>
          <w:cs/>
        </w:rPr>
        <w:t>.</w:t>
      </w:r>
    </w:p>
    <w:p w14:paraId="79E49032" w14:textId="77777777" w:rsidR="00662BCD" w:rsidRDefault="00662BCD">
      <w:pPr>
        <w:rPr>
          <w:rFonts w:ascii="Times New Roman" w:hAnsi="Times New Roman" w:cs="Times New Roman"/>
          <w:sz w:val="24"/>
          <w:szCs w:val="24"/>
          <w:u w:val="single"/>
        </w:rPr>
      </w:pPr>
      <w:r>
        <w:rPr>
          <w:rFonts w:ascii="Times New Roman" w:hAnsi="Times New Roman" w:cs="Times New Roman"/>
          <w:sz w:val="24"/>
          <w:szCs w:val="24"/>
          <w:u w:val="single"/>
        </w:rPr>
        <w:br w:type="page"/>
      </w:r>
    </w:p>
    <w:p w14:paraId="62362DB3" w14:textId="64D5D1F5" w:rsidR="00381B0D" w:rsidRPr="00C86C21" w:rsidRDefault="00381B0D" w:rsidP="00AF6BA3">
      <w:pPr>
        <w:pStyle w:val="ListParagraph"/>
        <w:spacing w:after="200"/>
        <w:ind w:left="1080"/>
        <w:jc w:val="both"/>
        <w:rPr>
          <w:rFonts w:ascii="Times New Roman" w:hAnsi="Times New Roman" w:cs="Times New Roman"/>
          <w:sz w:val="24"/>
          <w:szCs w:val="24"/>
          <w:u w:val="single"/>
        </w:rPr>
      </w:pPr>
      <w:r w:rsidRPr="00C86C21">
        <w:rPr>
          <w:rFonts w:ascii="Times New Roman" w:hAnsi="Times New Roman" w:cs="Times New Roman"/>
          <w:sz w:val="24"/>
          <w:szCs w:val="24"/>
          <w:u w:val="single"/>
        </w:rPr>
        <w:lastRenderedPageBreak/>
        <w:t>Reclassifications</w:t>
      </w:r>
    </w:p>
    <w:p w14:paraId="7313AF06" w14:textId="2D960A62" w:rsidR="00D106FD" w:rsidRPr="00C86C21" w:rsidRDefault="00381B0D" w:rsidP="00AB4F78">
      <w:pPr>
        <w:pStyle w:val="ListParagraph"/>
        <w:spacing w:after="200"/>
        <w:ind w:left="1080"/>
        <w:jc w:val="both"/>
        <w:rPr>
          <w:rFonts w:ascii="Times New Roman" w:hAnsi="Times New Roman" w:cs="Times New Roman"/>
          <w:sz w:val="24"/>
          <w:szCs w:val="24"/>
          <w:u w:val="single"/>
        </w:rPr>
      </w:pPr>
      <w:r w:rsidRPr="00C86C21">
        <w:rPr>
          <w:rFonts w:ascii="Times New Roman" w:hAnsi="Times New Roman" w:cs="Times New Roman"/>
          <w:spacing w:val="-6"/>
          <w:sz w:val="24"/>
          <w:szCs w:val="24"/>
        </w:rPr>
        <w:t xml:space="preserve">If the business model under which the </w:t>
      </w:r>
      <w:r w:rsidR="0041796C"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hold financial assets changes, the financial assets affected are reclassified</w:t>
      </w:r>
      <w:r w:rsidRPr="00C86C21">
        <w:rPr>
          <w:rFonts w:ascii="Times New Roman" w:hAnsi="Times New Roman" w:cs="Times New Roman"/>
          <w:spacing w:val="-6"/>
          <w:sz w:val="24"/>
          <w:szCs w:val="24"/>
          <w:cs/>
        </w:rPr>
        <w:t xml:space="preserve">. </w:t>
      </w:r>
      <w:r w:rsidRPr="00C86C21">
        <w:rPr>
          <w:rFonts w:ascii="Times New Roman" w:hAnsi="Times New Roman" w:cs="Times New Roman"/>
          <w:spacing w:val="-6"/>
          <w:sz w:val="24"/>
          <w:szCs w:val="24"/>
        </w:rPr>
        <w:t>The classification and measurement requirements related to the new category apply prospectively from the first day of the first reporting period following the change in business model that results in reclassifying the financial assets</w:t>
      </w:r>
      <w:r w:rsidRPr="00C86C21">
        <w:rPr>
          <w:rFonts w:ascii="Times New Roman" w:hAnsi="Times New Roman" w:cs="Times New Roman"/>
          <w:spacing w:val="-6"/>
          <w:sz w:val="24"/>
          <w:szCs w:val="24"/>
          <w:cs/>
        </w:rPr>
        <w:t xml:space="preserve">. </w:t>
      </w:r>
      <w:r w:rsidRPr="00C86C21">
        <w:rPr>
          <w:rFonts w:ascii="Times New Roman" w:hAnsi="Times New Roman" w:cs="Times New Roman"/>
          <w:spacing w:val="-6"/>
          <w:sz w:val="24"/>
          <w:szCs w:val="24"/>
        </w:rPr>
        <w:t xml:space="preserve">Changes in contractual cash flows are considered under the accounting policy on </w:t>
      </w:r>
      <w:r w:rsidR="00B14C1D" w:rsidRPr="00C86C21">
        <w:rPr>
          <w:rFonts w:ascii="Times New Roman" w:hAnsi="Times New Roman" w:cs="Times New Roman"/>
          <w:spacing w:val="-6"/>
          <w:sz w:val="24"/>
          <w:szCs w:val="24"/>
        </w:rPr>
        <w:t>m</w:t>
      </w:r>
      <w:r w:rsidRPr="00C86C21">
        <w:rPr>
          <w:rFonts w:ascii="Times New Roman" w:hAnsi="Times New Roman" w:cs="Times New Roman"/>
          <w:spacing w:val="-6"/>
          <w:sz w:val="24"/>
          <w:szCs w:val="24"/>
        </w:rPr>
        <w:t>odification and derecognition of financial assets described below</w:t>
      </w:r>
      <w:r w:rsidRPr="00C86C21">
        <w:rPr>
          <w:rFonts w:ascii="Times New Roman" w:hAnsi="Times New Roman" w:cs="Times New Roman"/>
          <w:spacing w:val="-6"/>
          <w:sz w:val="24"/>
          <w:szCs w:val="24"/>
          <w:cs/>
        </w:rPr>
        <w:t>.</w:t>
      </w:r>
    </w:p>
    <w:p w14:paraId="0B26E438" w14:textId="71DE2A8F" w:rsidR="00381B0D" w:rsidRPr="00C86C21" w:rsidRDefault="00381B0D" w:rsidP="00AF6BA3">
      <w:pPr>
        <w:pStyle w:val="ListParagraph"/>
        <w:spacing w:after="200"/>
        <w:ind w:left="1080"/>
        <w:jc w:val="both"/>
        <w:rPr>
          <w:rFonts w:ascii="Times New Roman" w:hAnsi="Times New Roman" w:cs="Times New Roman"/>
          <w:sz w:val="24"/>
          <w:szCs w:val="24"/>
          <w:u w:val="single"/>
        </w:rPr>
      </w:pPr>
      <w:r w:rsidRPr="00C86C21">
        <w:rPr>
          <w:rFonts w:ascii="Times New Roman" w:hAnsi="Times New Roman" w:cs="Times New Roman"/>
          <w:sz w:val="24"/>
          <w:szCs w:val="24"/>
          <w:u w:val="single"/>
        </w:rPr>
        <w:t>Modification and derecognition of financial assets</w:t>
      </w:r>
    </w:p>
    <w:p w14:paraId="6E0DFB8D" w14:textId="636B7BA1" w:rsidR="00381B0D" w:rsidRPr="00C86C21" w:rsidRDefault="00381B0D" w:rsidP="00AF6BA3">
      <w:pPr>
        <w:pStyle w:val="ListParagraph"/>
        <w:spacing w:after="200"/>
        <w:ind w:left="1080"/>
        <w:jc w:val="both"/>
        <w:rPr>
          <w:rFonts w:ascii="Times New Roman" w:hAnsi="Times New Roman" w:cs="Times New Roman"/>
          <w:sz w:val="24"/>
          <w:szCs w:val="24"/>
          <w:cs/>
        </w:rPr>
      </w:pPr>
      <w:r w:rsidRPr="00C86C21">
        <w:rPr>
          <w:rFonts w:ascii="Times New Roman" w:hAnsi="Times New Roman" w:cs="Times New Roman"/>
          <w:sz w:val="24"/>
          <w:szCs w:val="24"/>
        </w:rPr>
        <w:t xml:space="preserve">A modification of a financial asset occurs when the contractual terms governing </w:t>
      </w:r>
      <w:r w:rsidR="000D7621" w:rsidRPr="00C86C21">
        <w:rPr>
          <w:rFonts w:ascii="Times New Roman" w:hAnsi="Times New Roman" w:cs="Cordia New"/>
          <w:spacing w:val="-6"/>
          <w:sz w:val="24"/>
          <w:szCs w:val="24"/>
          <w:cs/>
        </w:rPr>
        <w:br/>
      </w:r>
      <w:r w:rsidRPr="00C86C21">
        <w:rPr>
          <w:rFonts w:ascii="Times New Roman" w:hAnsi="Times New Roman" w:cs="Times New Roman"/>
          <w:sz w:val="24"/>
          <w:szCs w:val="24"/>
        </w:rPr>
        <w:t xml:space="preserve">the cash flows of a financial asset are renegotiated or otherwise modified between </w:t>
      </w:r>
      <w:r w:rsidRPr="00C86C21">
        <w:rPr>
          <w:rFonts w:ascii="Times New Roman" w:hAnsi="Times New Roman" w:cs="Times New Roman"/>
          <w:spacing w:val="-8"/>
          <w:sz w:val="24"/>
          <w:szCs w:val="24"/>
        </w:rPr>
        <w:t>initial recognition and maturity of the financial asset</w:t>
      </w:r>
      <w:r w:rsidRPr="00C86C21">
        <w:rPr>
          <w:rFonts w:ascii="Times New Roman" w:hAnsi="Times New Roman" w:cs="Times New Roman"/>
          <w:spacing w:val="-8"/>
          <w:sz w:val="24"/>
          <w:szCs w:val="24"/>
          <w:cs/>
        </w:rPr>
        <w:t xml:space="preserve">. </w:t>
      </w:r>
      <w:r w:rsidRPr="00C86C21">
        <w:rPr>
          <w:rFonts w:ascii="Times New Roman" w:hAnsi="Times New Roman" w:cs="Times New Roman"/>
          <w:spacing w:val="-8"/>
          <w:sz w:val="24"/>
          <w:szCs w:val="24"/>
        </w:rPr>
        <w:t>A modification affects the</w:t>
      </w:r>
      <w:r w:rsidRPr="00C86C21">
        <w:rPr>
          <w:rFonts w:ascii="Times New Roman" w:hAnsi="Times New Roman" w:cs="Times New Roman"/>
          <w:sz w:val="24"/>
          <w:szCs w:val="24"/>
        </w:rPr>
        <w:t xml:space="preserve"> amount and</w:t>
      </w:r>
      <w:r w:rsidRPr="00C86C21">
        <w:rPr>
          <w:rFonts w:ascii="Times New Roman" w:hAnsi="Times New Roman" w:cs="Times New Roman"/>
          <w:sz w:val="24"/>
          <w:szCs w:val="24"/>
          <w:cs/>
        </w:rPr>
        <w:t>/</w:t>
      </w:r>
      <w:r w:rsidRPr="00C86C21">
        <w:rPr>
          <w:rFonts w:ascii="Times New Roman" w:hAnsi="Times New Roman" w:cs="Times New Roman"/>
          <w:sz w:val="24"/>
          <w:szCs w:val="24"/>
        </w:rPr>
        <w:t>or timing of the contractual cash flows either immediately or at a future date</w:t>
      </w:r>
      <w:r w:rsidRPr="00C86C21">
        <w:rPr>
          <w:rFonts w:ascii="Times New Roman" w:hAnsi="Times New Roman" w:cs="Times New Roman"/>
          <w:sz w:val="24"/>
          <w:szCs w:val="24"/>
          <w:cs/>
        </w:rPr>
        <w:t xml:space="preserve">. </w:t>
      </w:r>
    </w:p>
    <w:p w14:paraId="29784DCE" w14:textId="701922AC" w:rsidR="00381B0D" w:rsidRPr="00C86C21" w:rsidRDefault="00381B0D" w:rsidP="00AF6BA3">
      <w:pPr>
        <w:pStyle w:val="ListParagraph"/>
        <w:spacing w:after="200"/>
        <w:ind w:left="1080"/>
        <w:jc w:val="both"/>
        <w:rPr>
          <w:rFonts w:ascii="Times New Roman" w:hAnsi="Times New Roman" w:cs="Times New Roman"/>
          <w:sz w:val="24"/>
          <w:szCs w:val="24"/>
          <w:cs/>
        </w:rPr>
      </w:pPr>
      <w:r w:rsidRPr="00C86C21">
        <w:rPr>
          <w:rFonts w:ascii="Times New Roman" w:hAnsi="Times New Roman" w:cs="Times New Roman"/>
          <w:spacing w:val="-4"/>
          <w:sz w:val="24"/>
          <w:szCs w:val="24"/>
        </w:rPr>
        <w:t xml:space="preserve">The </w:t>
      </w:r>
      <w:r w:rsidR="0041796C" w:rsidRPr="00C86C21">
        <w:rPr>
          <w:rFonts w:ascii="Times New Roman" w:hAnsi="Times New Roman" w:cs="Times New Roman"/>
          <w:spacing w:val="-4"/>
          <w:sz w:val="24"/>
          <w:szCs w:val="24"/>
        </w:rPr>
        <w:t>Group</w:t>
      </w:r>
      <w:r w:rsidRPr="00C86C21">
        <w:rPr>
          <w:rFonts w:ascii="Times New Roman" w:hAnsi="Times New Roman" w:cs="Times New Roman"/>
          <w:spacing w:val="-4"/>
          <w:sz w:val="24"/>
          <w:szCs w:val="24"/>
        </w:rPr>
        <w:t xml:space="preserve"> renegotiates loans in financial difficulty to maximise collection and minimise the risk of default</w:t>
      </w:r>
      <w:r w:rsidRPr="00C86C21">
        <w:rPr>
          <w:rFonts w:ascii="Times New Roman" w:hAnsi="Times New Roman" w:cs="Times New Roman"/>
          <w:spacing w:val="-4"/>
          <w:sz w:val="24"/>
          <w:szCs w:val="24"/>
          <w:cs/>
        </w:rPr>
        <w:t xml:space="preserve">. </w:t>
      </w:r>
      <w:r w:rsidRPr="00C86C21">
        <w:rPr>
          <w:rFonts w:ascii="Times New Roman" w:hAnsi="Times New Roman" w:cs="Times New Roman"/>
          <w:spacing w:val="-4"/>
          <w:sz w:val="24"/>
          <w:szCs w:val="24"/>
        </w:rPr>
        <w:t>A loan forbearance is granted in cases where although the borrower made all reasonable efforts to pay under the original contractual terms, there is a high risk of default or default has already happened and the borrower is expected to be able to meet the revised terms</w:t>
      </w:r>
      <w:r w:rsidRPr="00C86C21">
        <w:rPr>
          <w:rFonts w:ascii="Times New Roman" w:hAnsi="Times New Roman" w:cs="Times New Roman"/>
          <w:spacing w:val="-4"/>
          <w:sz w:val="24"/>
          <w:szCs w:val="24"/>
          <w:cs/>
        </w:rPr>
        <w:t xml:space="preserve">. </w:t>
      </w:r>
      <w:r w:rsidRPr="00C86C21">
        <w:rPr>
          <w:rFonts w:ascii="Times New Roman" w:hAnsi="Times New Roman" w:cs="Times New Roman"/>
          <w:spacing w:val="-4"/>
          <w:sz w:val="24"/>
          <w:szCs w:val="24"/>
        </w:rPr>
        <w:t xml:space="preserve">The revised terms in most of the cases include an extension of the maturity of the loan, changes to the timing of the cash flows of the loan </w:t>
      </w:r>
      <w:r w:rsidRPr="00C86C21">
        <w:rPr>
          <w:rFonts w:ascii="Times New Roman" w:hAnsi="Times New Roman" w:cs="Times New Roman"/>
          <w:spacing w:val="-4"/>
          <w:sz w:val="24"/>
          <w:szCs w:val="24"/>
          <w:cs/>
        </w:rPr>
        <w:t>(</w:t>
      </w:r>
      <w:r w:rsidRPr="00C86C21">
        <w:rPr>
          <w:rFonts w:ascii="Times New Roman" w:hAnsi="Times New Roman" w:cs="Times New Roman"/>
          <w:spacing w:val="-4"/>
          <w:sz w:val="24"/>
          <w:szCs w:val="24"/>
        </w:rPr>
        <w:t>principal and interest repayment</w:t>
      </w:r>
      <w:r w:rsidRPr="00C86C21">
        <w:rPr>
          <w:rFonts w:ascii="Times New Roman" w:hAnsi="Times New Roman" w:cs="Times New Roman"/>
          <w:spacing w:val="-4"/>
          <w:sz w:val="24"/>
          <w:szCs w:val="24"/>
          <w:cs/>
        </w:rPr>
        <w:t>)</w:t>
      </w:r>
      <w:r w:rsidRPr="00C86C21">
        <w:rPr>
          <w:rFonts w:ascii="Times New Roman" w:hAnsi="Times New Roman" w:cs="Times New Roman"/>
          <w:spacing w:val="-4"/>
          <w:sz w:val="24"/>
          <w:szCs w:val="24"/>
        </w:rPr>
        <w:t xml:space="preserve">, reduction in the amount of cash flows due </w:t>
      </w:r>
      <w:r w:rsidRPr="00C86C21">
        <w:rPr>
          <w:rFonts w:ascii="Times New Roman" w:hAnsi="Times New Roman" w:cs="Times New Roman"/>
          <w:spacing w:val="-4"/>
          <w:sz w:val="24"/>
          <w:szCs w:val="24"/>
          <w:cs/>
        </w:rPr>
        <w:t>(</w:t>
      </w:r>
      <w:r w:rsidRPr="00C86C21">
        <w:rPr>
          <w:rFonts w:ascii="Times New Roman" w:hAnsi="Times New Roman" w:cs="Times New Roman"/>
          <w:spacing w:val="-4"/>
          <w:sz w:val="24"/>
          <w:szCs w:val="24"/>
        </w:rPr>
        <w:t>principal and interest forgiveness</w:t>
      </w:r>
      <w:r w:rsidRPr="00C86C21">
        <w:rPr>
          <w:rFonts w:ascii="Times New Roman" w:hAnsi="Times New Roman" w:cs="Times New Roman"/>
          <w:spacing w:val="-4"/>
          <w:sz w:val="24"/>
          <w:szCs w:val="24"/>
          <w:cs/>
        </w:rPr>
        <w:t xml:space="preserve">) </w:t>
      </w:r>
      <w:r w:rsidRPr="00C86C21">
        <w:rPr>
          <w:rFonts w:ascii="Times New Roman" w:hAnsi="Times New Roman" w:cs="Times New Roman"/>
          <w:spacing w:val="-4"/>
          <w:sz w:val="24"/>
          <w:szCs w:val="24"/>
        </w:rPr>
        <w:t>and amendments to covenants</w:t>
      </w:r>
      <w:r w:rsidRPr="00C86C21">
        <w:rPr>
          <w:rFonts w:ascii="Times New Roman" w:hAnsi="Times New Roman" w:cs="Times New Roman"/>
          <w:sz w:val="24"/>
          <w:szCs w:val="24"/>
          <w:cs/>
        </w:rPr>
        <w:t xml:space="preserve">. </w:t>
      </w:r>
    </w:p>
    <w:p w14:paraId="074D9BCD" w14:textId="77777777" w:rsidR="00381B0D" w:rsidRPr="00C86C21" w:rsidRDefault="00381B0D" w:rsidP="00AF6BA3">
      <w:pPr>
        <w:pStyle w:val="ListParagraph"/>
        <w:spacing w:after="200"/>
        <w:ind w:left="1080"/>
        <w:jc w:val="both"/>
        <w:rPr>
          <w:rFonts w:ascii="Times New Roman" w:hAnsi="Times New Roman" w:cs="Times New Roman"/>
          <w:sz w:val="24"/>
          <w:szCs w:val="24"/>
        </w:rPr>
      </w:pPr>
      <w:r w:rsidRPr="00C86C21">
        <w:rPr>
          <w:rFonts w:ascii="Times New Roman" w:hAnsi="Times New Roman" w:cs="Times New Roman"/>
          <w:sz w:val="24"/>
          <w:szCs w:val="24"/>
        </w:rPr>
        <w:t xml:space="preserve">A financial asset is derecognised when the contractual right to receive cash flows from </w:t>
      </w:r>
      <w:r w:rsidRPr="00C86C21">
        <w:rPr>
          <w:rFonts w:ascii="Times New Roman" w:hAnsi="Times New Roman" w:cs="Times New Roman"/>
          <w:spacing w:val="-6"/>
          <w:sz w:val="24"/>
          <w:szCs w:val="24"/>
        </w:rPr>
        <w:t>the asset has expired</w:t>
      </w:r>
      <w:r w:rsidRPr="00C86C21">
        <w:rPr>
          <w:rFonts w:ascii="Times New Roman" w:hAnsi="Times New Roman" w:cs="Times New Roman"/>
          <w:spacing w:val="-6"/>
          <w:sz w:val="24"/>
          <w:szCs w:val="24"/>
          <w:cs/>
        </w:rPr>
        <w:t xml:space="preserve">. </w:t>
      </w:r>
      <w:r w:rsidRPr="00C86C21">
        <w:rPr>
          <w:rFonts w:ascii="Times New Roman" w:hAnsi="Times New Roman" w:cs="Times New Roman"/>
          <w:spacing w:val="-6"/>
          <w:sz w:val="24"/>
          <w:szCs w:val="24"/>
        </w:rPr>
        <w:t>On derecognition of a financial asset in its entirety, the difference</w:t>
      </w:r>
      <w:r w:rsidRPr="00C86C21">
        <w:rPr>
          <w:rFonts w:ascii="Times New Roman" w:hAnsi="Times New Roman" w:cs="Times New Roman"/>
          <w:sz w:val="24"/>
          <w:szCs w:val="24"/>
        </w:rPr>
        <w:t xml:space="preserve"> between the carrying amount and the sum of the consideration received and any cumulative gain or loss that had been recognised in other comprehensive income is recognised in profit or loss</w:t>
      </w:r>
      <w:r w:rsidRPr="00C86C21">
        <w:rPr>
          <w:rFonts w:ascii="Times New Roman" w:hAnsi="Times New Roman" w:cs="Times New Roman"/>
          <w:sz w:val="24"/>
          <w:szCs w:val="24"/>
          <w:cs/>
        </w:rPr>
        <w:t>.</w:t>
      </w:r>
    </w:p>
    <w:p w14:paraId="66B223B6" w14:textId="0F540EDB" w:rsidR="00BB09D2" w:rsidRPr="00C86C21" w:rsidRDefault="00381B0D" w:rsidP="00AF6BA3">
      <w:pPr>
        <w:pStyle w:val="ListParagraph"/>
        <w:spacing w:after="200"/>
        <w:ind w:left="1080"/>
        <w:jc w:val="both"/>
        <w:rPr>
          <w:rFonts w:ascii="Times New Roman" w:hAnsi="Times New Roman" w:cs="Times New Roman"/>
          <w:sz w:val="24"/>
          <w:szCs w:val="24"/>
          <w:u w:val="single"/>
        </w:rPr>
      </w:pPr>
      <w:r w:rsidRPr="00C86C21">
        <w:rPr>
          <w:rFonts w:ascii="Times New Roman" w:hAnsi="Times New Roman" w:cs="Times New Roman"/>
          <w:sz w:val="24"/>
          <w:szCs w:val="24"/>
        </w:rPr>
        <w:t>Modification without derecognition means the non</w:t>
      </w:r>
      <w:r w:rsidRPr="00C86C21">
        <w:rPr>
          <w:rFonts w:ascii="Times New Roman" w:hAnsi="Times New Roman" w:cs="Times New Roman"/>
          <w:sz w:val="24"/>
          <w:szCs w:val="24"/>
          <w:cs/>
        </w:rPr>
        <w:t>-</w:t>
      </w:r>
      <w:r w:rsidRPr="00C86C21">
        <w:rPr>
          <w:rFonts w:ascii="Times New Roman" w:hAnsi="Times New Roman" w:cs="Times New Roman"/>
          <w:sz w:val="24"/>
          <w:szCs w:val="24"/>
        </w:rPr>
        <w:t xml:space="preserve">substantial modification arising from renegotiation or modification of the contractual cash flows of financial assets that has not resulted in derecognition </w:t>
      </w:r>
      <w:r w:rsidRPr="00C86C21">
        <w:rPr>
          <w:rFonts w:ascii="Times New Roman" w:hAnsi="Times New Roman" w:cs="Times New Roman"/>
          <w:sz w:val="24"/>
          <w:szCs w:val="24"/>
          <w:cs/>
        </w:rPr>
        <w:t>(</w:t>
      </w:r>
      <w:r w:rsidRPr="00C86C21">
        <w:rPr>
          <w:rFonts w:ascii="Times New Roman" w:hAnsi="Times New Roman" w:cs="Times New Roman"/>
          <w:sz w:val="24"/>
          <w:szCs w:val="24"/>
        </w:rPr>
        <w:t>Modified financial assets</w:t>
      </w:r>
      <w:r w:rsidRPr="00C86C21">
        <w:rPr>
          <w:rFonts w:ascii="Times New Roman" w:hAnsi="Times New Roman" w:cs="Times New Roman"/>
          <w:sz w:val="24"/>
          <w:szCs w:val="24"/>
          <w:cs/>
        </w:rPr>
        <w:t xml:space="preserve">). </w:t>
      </w:r>
      <w:r w:rsidRPr="00C86C21">
        <w:rPr>
          <w:rFonts w:ascii="Times New Roman" w:hAnsi="Times New Roman" w:cs="Times New Roman"/>
          <w:sz w:val="24"/>
          <w:szCs w:val="24"/>
        </w:rPr>
        <w:t xml:space="preserve">In this case, </w:t>
      </w:r>
      <w:r w:rsidR="003B1AB8" w:rsidRPr="00C86C21">
        <w:rPr>
          <w:rFonts w:ascii="Times New Roman" w:hAnsi="Times New Roman" w:cs="Cordia New"/>
          <w:spacing w:val="-6"/>
          <w:sz w:val="24"/>
          <w:szCs w:val="24"/>
          <w:cs/>
        </w:rPr>
        <w:br/>
      </w:r>
      <w:r w:rsidRPr="00C86C21">
        <w:rPr>
          <w:rFonts w:ascii="Times New Roman" w:hAnsi="Times New Roman" w:cs="Times New Roman"/>
          <w:sz w:val="24"/>
          <w:szCs w:val="24"/>
        </w:rPr>
        <w:t xml:space="preserve">a modification gain or loss which is the difference between the existing gross carrying amount and the present value of the renegotiated or modified contractual cash flows discounted by the original effective interest rate </w:t>
      </w:r>
      <w:r w:rsidRPr="00C86C21">
        <w:rPr>
          <w:rFonts w:ascii="Times New Roman" w:hAnsi="Times New Roman" w:cs="Times New Roman"/>
          <w:sz w:val="24"/>
          <w:szCs w:val="24"/>
          <w:cs/>
        </w:rPr>
        <w:t>(</w:t>
      </w:r>
      <w:r w:rsidRPr="00C86C21">
        <w:rPr>
          <w:rFonts w:ascii="Times New Roman" w:hAnsi="Times New Roman" w:cs="Times New Roman"/>
          <w:sz w:val="24"/>
          <w:szCs w:val="24"/>
        </w:rPr>
        <w:t>“OEIR”) or the credit</w:t>
      </w:r>
      <w:r w:rsidRPr="00C86C21">
        <w:rPr>
          <w:rFonts w:ascii="Times New Roman" w:hAnsi="Times New Roman" w:cs="Times New Roman"/>
          <w:sz w:val="24"/>
          <w:szCs w:val="24"/>
          <w:cs/>
        </w:rPr>
        <w:t>-</w:t>
      </w:r>
      <w:r w:rsidRPr="00C86C21">
        <w:rPr>
          <w:rFonts w:ascii="Times New Roman" w:hAnsi="Times New Roman" w:cs="Times New Roman"/>
          <w:sz w:val="24"/>
          <w:szCs w:val="24"/>
        </w:rPr>
        <w:t>adjusted effective interest rate for purchased or originated credit</w:t>
      </w:r>
      <w:r w:rsidRPr="00C86C21">
        <w:rPr>
          <w:rFonts w:ascii="Times New Roman" w:hAnsi="Times New Roman" w:cs="Times New Roman"/>
          <w:sz w:val="24"/>
          <w:szCs w:val="24"/>
          <w:cs/>
        </w:rPr>
        <w:t>-</w:t>
      </w:r>
      <w:r w:rsidRPr="00C86C21">
        <w:rPr>
          <w:rFonts w:ascii="Times New Roman" w:hAnsi="Times New Roman" w:cs="Times New Roman"/>
          <w:sz w:val="24"/>
          <w:szCs w:val="24"/>
        </w:rPr>
        <w:t xml:space="preserve">impaired </w:t>
      </w:r>
      <w:r w:rsidRPr="00C86C21">
        <w:rPr>
          <w:rFonts w:ascii="Times New Roman" w:hAnsi="Times New Roman" w:cs="Times New Roman"/>
          <w:sz w:val="24"/>
          <w:szCs w:val="24"/>
          <w:cs/>
        </w:rPr>
        <w:t>(</w:t>
      </w:r>
      <w:r w:rsidRPr="00C86C21">
        <w:rPr>
          <w:rFonts w:ascii="Times New Roman" w:hAnsi="Times New Roman" w:cs="Times New Roman"/>
          <w:sz w:val="24"/>
          <w:szCs w:val="24"/>
        </w:rPr>
        <w:t>“POCI”) financial assets shall be recognised in profit or loss</w:t>
      </w:r>
      <w:r w:rsidRPr="00C86C21">
        <w:rPr>
          <w:rFonts w:ascii="Times New Roman" w:hAnsi="Times New Roman" w:cs="Times New Roman"/>
          <w:sz w:val="24"/>
          <w:szCs w:val="24"/>
          <w:cs/>
        </w:rPr>
        <w:t xml:space="preserve">. </w:t>
      </w:r>
      <w:r w:rsidRPr="00C86C21">
        <w:rPr>
          <w:rFonts w:ascii="Times New Roman" w:hAnsi="Times New Roman" w:cs="Times New Roman"/>
          <w:sz w:val="24"/>
          <w:szCs w:val="24"/>
        </w:rPr>
        <w:t>Any costs o</w:t>
      </w:r>
      <w:r w:rsidR="00887ACD" w:rsidRPr="00C86C21">
        <w:rPr>
          <w:rFonts w:ascii="Times New Roman" w:hAnsi="Times New Roman" w:cs="Times New Roman"/>
          <w:sz w:val="24"/>
          <w:szCs w:val="24"/>
        </w:rPr>
        <w:t>r</w:t>
      </w:r>
      <w:r w:rsidRPr="00C86C21">
        <w:rPr>
          <w:rFonts w:ascii="Times New Roman" w:hAnsi="Times New Roman" w:cs="Times New Roman"/>
          <w:sz w:val="24"/>
          <w:szCs w:val="24"/>
        </w:rPr>
        <w:t xml:space="preserve"> fees incurred as part of the modification shall be adjusted to the carrying amount of the modified financial assets and amortised over the remaining term of the modified financial asset</w:t>
      </w:r>
      <w:r w:rsidRPr="00C86C21">
        <w:rPr>
          <w:rFonts w:ascii="Times New Roman" w:hAnsi="Times New Roman" w:cs="Times New Roman"/>
          <w:sz w:val="24"/>
          <w:szCs w:val="24"/>
          <w:cs/>
        </w:rPr>
        <w:t>.</w:t>
      </w:r>
    </w:p>
    <w:p w14:paraId="16C3FEA3" w14:textId="40390644" w:rsidR="00381B0D" w:rsidRPr="00C86C21" w:rsidRDefault="00381B0D" w:rsidP="00381B0D">
      <w:pPr>
        <w:pStyle w:val="ListParagraph"/>
        <w:spacing w:after="240"/>
        <w:ind w:left="1080"/>
        <w:jc w:val="both"/>
        <w:rPr>
          <w:rFonts w:ascii="Times New Roman" w:hAnsi="Times New Roman" w:cs="Times New Roman"/>
          <w:sz w:val="24"/>
          <w:szCs w:val="24"/>
          <w:u w:val="single"/>
        </w:rPr>
      </w:pPr>
      <w:r w:rsidRPr="00C86C21">
        <w:rPr>
          <w:rFonts w:ascii="Times New Roman" w:hAnsi="Times New Roman" w:cs="Times New Roman"/>
          <w:sz w:val="24"/>
          <w:szCs w:val="24"/>
          <w:u w:val="single"/>
        </w:rPr>
        <w:t>Offsetting</w:t>
      </w:r>
    </w:p>
    <w:p w14:paraId="780C60C5" w14:textId="010DE3C5" w:rsidR="009C57CC" w:rsidRDefault="00381B0D" w:rsidP="00381B0D">
      <w:pPr>
        <w:pStyle w:val="ListParagraph"/>
        <w:spacing w:after="240"/>
        <w:ind w:left="1080"/>
        <w:jc w:val="both"/>
        <w:rPr>
          <w:rFonts w:ascii="Times New Roman" w:hAnsi="Times New Roman" w:cs="Times New Roman"/>
          <w:sz w:val="24"/>
          <w:szCs w:val="24"/>
          <w:cs/>
        </w:rPr>
      </w:pPr>
      <w:r w:rsidRPr="00C86C21">
        <w:rPr>
          <w:rFonts w:ascii="Times New Roman" w:hAnsi="Times New Roman" w:cs="Times New Roman"/>
          <w:sz w:val="24"/>
          <w:szCs w:val="24"/>
        </w:rPr>
        <w:t xml:space="preserve">Financial assets and financial liabilities are offset, and the net amount is presented in the statement of financial position when 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has a legal right to offset the amounts and intends to settle on a net basis or to realise the asset and settle the liability simultaneously</w:t>
      </w:r>
      <w:r w:rsidRPr="00C86C21">
        <w:rPr>
          <w:rFonts w:ascii="Times New Roman" w:hAnsi="Times New Roman" w:cs="Times New Roman"/>
          <w:sz w:val="24"/>
          <w:szCs w:val="24"/>
          <w:cs/>
        </w:rPr>
        <w:t>.</w:t>
      </w:r>
    </w:p>
    <w:p w14:paraId="0CE7BEA8" w14:textId="77777777" w:rsidR="009C57CC" w:rsidRDefault="009C57CC">
      <w:pPr>
        <w:rPr>
          <w:rFonts w:ascii="Times New Roman" w:hAnsi="Times New Roman" w:cs="Times New Roman"/>
          <w:sz w:val="24"/>
          <w:szCs w:val="24"/>
          <w:cs/>
        </w:rPr>
      </w:pPr>
      <w:r>
        <w:rPr>
          <w:rFonts w:ascii="Times New Roman" w:hAnsi="Times New Roman"/>
          <w:sz w:val="24"/>
          <w:szCs w:val="24"/>
          <w:cs/>
        </w:rPr>
        <w:br w:type="page"/>
      </w:r>
    </w:p>
    <w:p w14:paraId="328F9909" w14:textId="48E094F4" w:rsidR="008E3E21" w:rsidRPr="00C86C21" w:rsidRDefault="008E3E21" w:rsidP="008E3E21">
      <w:pPr>
        <w:spacing w:after="240"/>
        <w:ind w:left="1094" w:right="-14" w:hanging="547"/>
        <w:jc w:val="thaiDistribute"/>
        <w:rPr>
          <w:rFonts w:ascii="Times New Roman" w:hAnsi="Times New Roman" w:cs="Times New Roman"/>
          <w:sz w:val="24"/>
          <w:szCs w:val="24"/>
          <w:lang w:val="en-US"/>
        </w:rPr>
      </w:pPr>
      <w:r w:rsidRPr="00C86C21">
        <w:rPr>
          <w:rFonts w:ascii="Times New Roman" w:hAnsi="Times New Roman"/>
          <w:sz w:val="24"/>
          <w:szCs w:val="24"/>
          <w:lang w:val="en-US"/>
        </w:rPr>
        <w:lastRenderedPageBreak/>
        <w:t>4</w:t>
      </w:r>
      <w:r w:rsidRPr="00C86C21">
        <w:rPr>
          <w:rFonts w:ascii="Times New Roman" w:hAnsi="Times New Roman" w:cs="Times New Roman"/>
          <w:sz w:val="24"/>
          <w:szCs w:val="24"/>
          <w:lang w:val="en-US"/>
        </w:rPr>
        <w:t>.</w:t>
      </w:r>
      <w:r w:rsidR="00264859" w:rsidRPr="00C86C21">
        <w:rPr>
          <w:rFonts w:ascii="Times New Roman" w:hAnsi="Times New Roman"/>
          <w:sz w:val="24"/>
          <w:szCs w:val="24"/>
          <w:lang w:val="en-US"/>
        </w:rPr>
        <w:t>4</w:t>
      </w:r>
      <w:r w:rsidRPr="00C86C21">
        <w:rPr>
          <w:rFonts w:ascii="Times New Roman" w:hAnsi="Times New Roman" w:cs="Times New Roman"/>
          <w:sz w:val="24"/>
          <w:szCs w:val="24"/>
          <w:lang w:val="en-US"/>
        </w:rPr>
        <w:tab/>
      </w:r>
      <w:r w:rsidRPr="00C86C21">
        <w:rPr>
          <w:rFonts w:ascii="Times New Roman" w:hAnsi="Times New Roman" w:cs="Times New Roman"/>
          <w:sz w:val="24"/>
          <w:szCs w:val="24"/>
        </w:rPr>
        <w:t>Derivatives</w:t>
      </w:r>
    </w:p>
    <w:p w14:paraId="648AF5B7" w14:textId="44EDE4C4" w:rsidR="00D106FD" w:rsidRPr="00C86C21" w:rsidRDefault="00381B0D" w:rsidP="00AB4F78">
      <w:pPr>
        <w:pStyle w:val="ListParagraph"/>
        <w:spacing w:after="240"/>
        <w:ind w:left="1080"/>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Derivatives</w:t>
      </w:r>
      <w:r w:rsidRPr="00C86C21">
        <w:rPr>
          <w:rFonts w:ascii="Times New Roman" w:hAnsi="Times New Roman" w:cs="Times New Roman"/>
          <w:sz w:val="24"/>
          <w:szCs w:val="24"/>
        </w:rPr>
        <w:t xml:space="preserve"> are initially recognised at fair value at the date a derivative contract is entered into and are subsequently remeasured to their fair value at each reporting date</w:t>
      </w:r>
      <w:r w:rsidRPr="00C86C21">
        <w:rPr>
          <w:rFonts w:ascii="Times New Roman" w:hAnsi="Times New Roman" w:cs="Times New Roman"/>
          <w:sz w:val="24"/>
          <w:szCs w:val="24"/>
          <w:cs/>
        </w:rPr>
        <w:t xml:space="preserve">. </w:t>
      </w:r>
      <w:r w:rsidRPr="00C86C21">
        <w:rPr>
          <w:rFonts w:ascii="Times New Roman" w:hAnsi="Times New Roman" w:cs="Times New Roman"/>
          <w:sz w:val="24"/>
          <w:szCs w:val="24"/>
        </w:rPr>
        <w:t>The resulting gain</w:t>
      </w:r>
      <w:r w:rsidRPr="00C86C21">
        <w:rPr>
          <w:rFonts w:ascii="Times New Roman" w:hAnsi="Times New Roman" w:cs="Times New Roman"/>
          <w:sz w:val="24"/>
          <w:szCs w:val="24"/>
          <w:cs/>
        </w:rPr>
        <w:t>/</w:t>
      </w:r>
      <w:r w:rsidRPr="00C86C21">
        <w:rPr>
          <w:rFonts w:ascii="Times New Roman" w:hAnsi="Times New Roman" w:cs="Times New Roman"/>
          <w:sz w:val="24"/>
          <w:szCs w:val="24"/>
        </w:rPr>
        <w:t xml:space="preserve">loss is recognised in profit or loss immediately unless the derivative is designated as a hedging instrument, in which event the timing of the recognition in </w:t>
      </w:r>
      <w:r w:rsidRPr="00C86C21">
        <w:rPr>
          <w:rFonts w:ascii="Times New Roman" w:hAnsi="Times New Roman" w:cs="Times New Roman"/>
          <w:spacing w:val="-6"/>
          <w:sz w:val="24"/>
          <w:szCs w:val="24"/>
        </w:rPr>
        <w:t>profit or loss depends on the nature of the hedge relationship</w:t>
      </w:r>
      <w:r w:rsidRPr="00C86C21">
        <w:rPr>
          <w:rFonts w:ascii="Times New Roman" w:hAnsi="Times New Roman" w:cs="Times New Roman"/>
          <w:spacing w:val="-6"/>
          <w:sz w:val="24"/>
          <w:szCs w:val="24"/>
          <w:cs/>
        </w:rPr>
        <w:t>.</w:t>
      </w:r>
      <w:r w:rsidR="00223F5E" w:rsidRPr="00C86C21">
        <w:rPr>
          <w:rFonts w:ascii="Times New Roman" w:hAnsi="Times New Roman" w:cstheme="minorBidi" w:hint="cs"/>
          <w:spacing w:val="-6"/>
          <w:sz w:val="24"/>
          <w:szCs w:val="24"/>
          <w:cs/>
        </w:rPr>
        <w:t xml:space="preserve"> </w:t>
      </w:r>
      <w:r w:rsidRPr="00C86C21">
        <w:rPr>
          <w:rFonts w:ascii="Times New Roman" w:hAnsi="Times New Roman" w:cs="Times New Roman"/>
          <w:spacing w:val="-6"/>
          <w:sz w:val="24"/>
          <w:szCs w:val="24"/>
        </w:rPr>
        <w:t xml:space="preserve">The </w:t>
      </w:r>
      <w:r w:rsidR="0041796C" w:rsidRPr="00C86C21">
        <w:rPr>
          <w:rFonts w:ascii="Times New Roman" w:hAnsi="Times New Roman" w:cs="Times New Roman"/>
          <w:spacing w:val="-6"/>
          <w:sz w:val="24"/>
          <w:szCs w:val="24"/>
        </w:rPr>
        <w:t>Group</w:t>
      </w:r>
      <w:r w:rsidRPr="00C86C21">
        <w:rPr>
          <w:rFonts w:ascii="Times New Roman" w:hAnsi="Times New Roman" w:cs="Times New Roman"/>
          <w:sz w:val="24"/>
          <w:szCs w:val="24"/>
        </w:rPr>
        <w:t xml:space="preserve"> designates certain derivatives as hedges of the cash flow</w:t>
      </w:r>
      <w:r w:rsidRPr="00C86C21">
        <w:rPr>
          <w:rFonts w:ascii="Times New Roman" w:hAnsi="Times New Roman" w:cs="Times New Roman"/>
          <w:sz w:val="24"/>
          <w:szCs w:val="24"/>
          <w:cs/>
        </w:rPr>
        <w:t>.</w:t>
      </w:r>
    </w:p>
    <w:p w14:paraId="49FEA4E9" w14:textId="756E1B93" w:rsidR="00381B0D" w:rsidRPr="00C86C21" w:rsidRDefault="00381B0D" w:rsidP="00381B0D">
      <w:pPr>
        <w:pStyle w:val="ListParagraph"/>
        <w:spacing w:after="240"/>
        <w:ind w:left="1080"/>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A derivative with a positive fair value is recognised as a financial asset whereas a derivative with a negative fair value is recognised as a financial liability</w:t>
      </w:r>
      <w:r w:rsidRPr="00C86C21">
        <w:rPr>
          <w:rFonts w:ascii="Times New Roman" w:hAnsi="Times New Roman" w:cs="Times New Roman"/>
          <w:spacing w:val="-6"/>
          <w:sz w:val="24"/>
          <w:szCs w:val="24"/>
          <w:cs/>
        </w:rPr>
        <w:t>.</w:t>
      </w:r>
      <w:r w:rsidRPr="00C86C21">
        <w:rPr>
          <w:rFonts w:ascii="Times New Roman" w:hAnsi="Times New Roman" w:cs="Times New Roman"/>
          <w:spacing w:val="-6"/>
          <w:sz w:val="24"/>
          <w:szCs w:val="24"/>
        </w:rPr>
        <w:t xml:space="preserve"> Derivatives are not offset in the financial statements unless the </w:t>
      </w:r>
      <w:r w:rsidR="0041796C"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has both legal right and intention to offset. </w:t>
      </w:r>
      <w:r w:rsidR="006E53DA" w:rsidRPr="00C86C21">
        <w:rPr>
          <w:rFonts w:ascii="Times New Roman" w:hAnsi="Times New Roman" w:cs="Cordia New"/>
          <w:spacing w:val="-6"/>
          <w:sz w:val="24"/>
          <w:szCs w:val="24"/>
          <w:cs/>
        </w:rPr>
        <w:br/>
      </w:r>
      <w:r w:rsidRPr="00C86C21">
        <w:rPr>
          <w:rFonts w:ascii="Times New Roman" w:hAnsi="Times New Roman" w:cs="Times New Roman"/>
          <w:spacing w:val="-6"/>
          <w:sz w:val="24"/>
          <w:szCs w:val="24"/>
        </w:rPr>
        <w:t xml:space="preserve">A derivative is presented as a non-current asset or non-current liability if the remaining maturity of the </w:t>
      </w:r>
      <w:r w:rsidR="00226FE2" w:rsidRPr="00C86C21">
        <w:rPr>
          <w:rFonts w:ascii="Times New Roman" w:hAnsi="Times New Roman"/>
          <w:spacing w:val="-6"/>
          <w:sz w:val="24"/>
          <w:szCs w:val="30"/>
          <w:lang w:val="en-US"/>
        </w:rPr>
        <w:t>derivative</w:t>
      </w:r>
      <w:r w:rsidRPr="00C86C21">
        <w:rPr>
          <w:rFonts w:ascii="Times New Roman" w:hAnsi="Times New Roman" w:cs="Times New Roman"/>
          <w:spacing w:val="-6"/>
          <w:sz w:val="24"/>
          <w:szCs w:val="24"/>
        </w:rPr>
        <w:t xml:space="preserve"> is more than </w:t>
      </w:r>
      <w:r w:rsidR="009A2621" w:rsidRPr="00C86C21">
        <w:rPr>
          <w:rFonts w:ascii="Times New Roman" w:hAnsi="Times New Roman"/>
          <w:spacing w:val="-6"/>
          <w:sz w:val="24"/>
          <w:szCs w:val="24"/>
          <w:lang w:val="en-US"/>
        </w:rPr>
        <w:t>12</w:t>
      </w:r>
      <w:r w:rsidRPr="00C86C21">
        <w:rPr>
          <w:rFonts w:ascii="Times New Roman" w:hAnsi="Times New Roman" w:cs="Times New Roman"/>
          <w:spacing w:val="-6"/>
          <w:sz w:val="24"/>
          <w:szCs w:val="24"/>
        </w:rPr>
        <w:t xml:space="preserve"> months and it is not expected to be reali</w:t>
      </w:r>
      <w:r w:rsidR="00152590" w:rsidRPr="00C86C21">
        <w:rPr>
          <w:rFonts w:ascii="Times New Roman" w:hAnsi="Times New Roman" w:cs="Times New Roman"/>
          <w:spacing w:val="-6"/>
          <w:sz w:val="24"/>
          <w:szCs w:val="24"/>
        </w:rPr>
        <w:t>s</w:t>
      </w:r>
      <w:r w:rsidRPr="00C86C21">
        <w:rPr>
          <w:rFonts w:ascii="Times New Roman" w:hAnsi="Times New Roman" w:cs="Times New Roman"/>
          <w:spacing w:val="-6"/>
          <w:sz w:val="24"/>
          <w:szCs w:val="24"/>
        </w:rPr>
        <w:t xml:space="preserve">ed or </w:t>
      </w:r>
      <w:r w:rsidRPr="00C86C21">
        <w:rPr>
          <w:rFonts w:ascii="Times New Roman" w:hAnsi="Times New Roman" w:cs="Times New Roman"/>
          <w:spacing w:val="-10"/>
          <w:sz w:val="24"/>
          <w:szCs w:val="24"/>
        </w:rPr>
        <w:t xml:space="preserve">settled within </w:t>
      </w:r>
      <w:r w:rsidR="009A2621" w:rsidRPr="00C86C21">
        <w:rPr>
          <w:rFonts w:ascii="Times New Roman" w:hAnsi="Times New Roman"/>
          <w:spacing w:val="-10"/>
          <w:sz w:val="24"/>
          <w:szCs w:val="24"/>
          <w:lang w:val="en-US"/>
        </w:rPr>
        <w:t>12</w:t>
      </w:r>
      <w:r w:rsidRPr="00C86C21">
        <w:rPr>
          <w:rFonts w:ascii="Times New Roman" w:hAnsi="Times New Roman" w:cs="Times New Roman"/>
          <w:spacing w:val="-10"/>
          <w:sz w:val="24"/>
          <w:szCs w:val="24"/>
        </w:rPr>
        <w:t xml:space="preserve"> months. Other derivatives are presented as current assets or current</w:t>
      </w:r>
      <w:r w:rsidRPr="00C86C21">
        <w:rPr>
          <w:rFonts w:ascii="Times New Roman" w:hAnsi="Times New Roman" w:cs="Times New Roman"/>
          <w:spacing w:val="-6"/>
          <w:sz w:val="24"/>
          <w:szCs w:val="24"/>
        </w:rPr>
        <w:t xml:space="preserve"> liabilities.</w:t>
      </w:r>
    </w:p>
    <w:p w14:paraId="49094FF1" w14:textId="1C24D795" w:rsidR="00381B0D" w:rsidRPr="00C86C21" w:rsidRDefault="009A2621" w:rsidP="00381B0D">
      <w:pPr>
        <w:spacing w:after="240"/>
        <w:ind w:left="1094" w:right="-14" w:hanging="547"/>
        <w:jc w:val="thaiDistribute"/>
        <w:rPr>
          <w:rFonts w:ascii="Times New Roman" w:hAnsi="Times New Roman" w:cs="Times New Roman"/>
          <w:sz w:val="24"/>
          <w:szCs w:val="24"/>
          <w:lang w:val="en-US"/>
        </w:rPr>
      </w:pPr>
      <w:r w:rsidRPr="00C86C21">
        <w:rPr>
          <w:rFonts w:ascii="Times New Roman" w:hAnsi="Times New Roman"/>
          <w:sz w:val="24"/>
          <w:szCs w:val="24"/>
          <w:lang w:val="en-US"/>
        </w:rPr>
        <w:t>4</w:t>
      </w:r>
      <w:r w:rsidR="00381B0D" w:rsidRPr="00C86C21">
        <w:rPr>
          <w:rFonts w:ascii="Times New Roman" w:hAnsi="Times New Roman" w:cs="Times New Roman"/>
          <w:sz w:val="24"/>
          <w:szCs w:val="24"/>
          <w:lang w:val="en-US"/>
        </w:rPr>
        <w:t>.</w:t>
      </w:r>
      <w:r w:rsidR="00264859" w:rsidRPr="00C86C21">
        <w:rPr>
          <w:rFonts w:ascii="Times New Roman" w:hAnsi="Times New Roman"/>
          <w:sz w:val="24"/>
          <w:szCs w:val="24"/>
          <w:lang w:val="en-US"/>
        </w:rPr>
        <w:t>5</w:t>
      </w:r>
      <w:r w:rsidR="00381B0D" w:rsidRPr="00C86C21">
        <w:rPr>
          <w:rFonts w:ascii="Times New Roman" w:hAnsi="Times New Roman" w:cs="Times New Roman"/>
          <w:sz w:val="24"/>
          <w:szCs w:val="24"/>
          <w:lang w:val="en-US"/>
        </w:rPr>
        <w:tab/>
      </w:r>
      <w:r w:rsidR="00381B0D" w:rsidRPr="00C86C21">
        <w:rPr>
          <w:rFonts w:ascii="Times New Roman" w:hAnsi="Times New Roman" w:cs="Times New Roman"/>
          <w:sz w:val="24"/>
          <w:szCs w:val="24"/>
        </w:rPr>
        <w:t>Hedge</w:t>
      </w:r>
      <w:r w:rsidR="00381B0D" w:rsidRPr="00C86C21">
        <w:rPr>
          <w:rFonts w:ascii="Times New Roman" w:hAnsi="Times New Roman" w:cs="Times New Roman"/>
          <w:sz w:val="24"/>
          <w:szCs w:val="24"/>
          <w:lang w:val="en-US"/>
        </w:rPr>
        <w:t xml:space="preserve"> accounting</w:t>
      </w:r>
    </w:p>
    <w:p w14:paraId="054CAD77" w14:textId="77777777" w:rsidR="00381B0D" w:rsidRPr="00C86C21" w:rsidRDefault="00381B0D" w:rsidP="00381B0D">
      <w:pPr>
        <w:pStyle w:val="ListParagraph"/>
        <w:spacing w:after="240"/>
        <w:ind w:left="1080"/>
        <w:jc w:val="both"/>
        <w:rPr>
          <w:rFonts w:ascii="Times New Roman" w:hAnsi="Times New Roman" w:cs="Times New Roman"/>
          <w:sz w:val="24"/>
          <w:szCs w:val="24"/>
          <w:u w:val="single"/>
        </w:rPr>
      </w:pPr>
      <w:r w:rsidRPr="00C86C21">
        <w:rPr>
          <w:rFonts w:ascii="Times New Roman" w:hAnsi="Times New Roman" w:cs="Times New Roman"/>
          <w:sz w:val="24"/>
          <w:szCs w:val="24"/>
          <w:u w:val="single"/>
        </w:rPr>
        <w:t>General hedge</w:t>
      </w:r>
    </w:p>
    <w:p w14:paraId="69A76AB2" w14:textId="4C6F284C" w:rsidR="00381B0D" w:rsidRPr="00C86C21" w:rsidRDefault="00381B0D" w:rsidP="00381B0D">
      <w:pPr>
        <w:pStyle w:val="ListParagraph"/>
        <w:spacing w:after="240"/>
        <w:ind w:left="1080"/>
        <w:jc w:val="both"/>
        <w:rPr>
          <w:rFonts w:ascii="Times New Roman" w:hAnsi="Times New Roman" w:cs="Times New Roman"/>
          <w:sz w:val="24"/>
          <w:szCs w:val="24"/>
        </w:rPr>
      </w:pPr>
      <w:r w:rsidRPr="00C86C21">
        <w:rPr>
          <w:rFonts w:ascii="Times New Roman" w:hAnsi="Times New Roman" w:cs="Times New Roman"/>
          <w:sz w:val="24"/>
          <w:szCs w:val="24"/>
        </w:rPr>
        <w:t xml:space="preserve">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designates qualifying derivatives as hedging instruments in respect of </w:t>
      </w:r>
      <w:r w:rsidR="002214F1" w:rsidRPr="00C86C21">
        <w:rPr>
          <w:rFonts w:ascii="Times New Roman" w:hAnsi="Times New Roman" w:cs="Times New Roman"/>
          <w:sz w:val="24"/>
          <w:szCs w:val="24"/>
        </w:rPr>
        <w:t xml:space="preserve">foreign exchange rate risk and </w:t>
      </w:r>
      <w:r w:rsidRPr="00C86C21">
        <w:rPr>
          <w:rFonts w:ascii="Times New Roman" w:hAnsi="Times New Roman" w:cs="Times New Roman"/>
          <w:sz w:val="24"/>
          <w:szCs w:val="24"/>
        </w:rPr>
        <w:t>interest rate risk in cash flow hedges</w:t>
      </w:r>
      <w:r w:rsidRPr="00C86C21">
        <w:rPr>
          <w:rFonts w:ascii="Times New Roman" w:hAnsi="Times New Roman" w:cs="Times New Roman"/>
          <w:sz w:val="24"/>
          <w:szCs w:val="24"/>
          <w:cs/>
        </w:rPr>
        <w:t>.</w:t>
      </w:r>
    </w:p>
    <w:p w14:paraId="56B51EE8" w14:textId="5F69DC26" w:rsidR="00381B0D" w:rsidRPr="00C86C21" w:rsidRDefault="00381B0D" w:rsidP="00381B0D">
      <w:pPr>
        <w:pStyle w:val="ListParagraph"/>
        <w:spacing w:after="240"/>
        <w:ind w:left="1080"/>
        <w:jc w:val="both"/>
        <w:rPr>
          <w:rFonts w:ascii="Times New Roman" w:hAnsi="Times New Roman" w:cs="Times New Roman"/>
          <w:spacing w:val="-6"/>
          <w:sz w:val="24"/>
          <w:szCs w:val="24"/>
        </w:rPr>
      </w:pPr>
      <w:r w:rsidRPr="00C86C21">
        <w:rPr>
          <w:rFonts w:ascii="Times New Roman" w:hAnsi="Times New Roman" w:cs="Times New Roman"/>
          <w:sz w:val="24"/>
          <w:szCs w:val="24"/>
        </w:rPr>
        <w:t xml:space="preserve">At the inception of the hedge relationship, 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documents the relationship </w:t>
      </w:r>
      <w:r w:rsidRPr="00C86C21">
        <w:rPr>
          <w:rFonts w:ascii="Times New Roman" w:hAnsi="Times New Roman" w:cs="Times New Roman"/>
          <w:spacing w:val="-6"/>
          <w:sz w:val="24"/>
          <w:szCs w:val="24"/>
        </w:rPr>
        <w:t>between the hedging instrument and the hedged item, along with its risk management objectives and its strategy for undertaking various hedge transactions</w:t>
      </w:r>
      <w:r w:rsidRPr="00C86C21">
        <w:rPr>
          <w:rFonts w:ascii="Times New Roman" w:hAnsi="Times New Roman" w:cs="Times New Roman"/>
          <w:spacing w:val="-6"/>
          <w:sz w:val="24"/>
          <w:szCs w:val="24"/>
          <w:cs/>
        </w:rPr>
        <w:t xml:space="preserve">. </w:t>
      </w:r>
    </w:p>
    <w:p w14:paraId="7D6F87DD" w14:textId="7B2F9743" w:rsidR="00381B0D" w:rsidRPr="00C86C21" w:rsidRDefault="00381B0D" w:rsidP="00381B0D">
      <w:pPr>
        <w:pStyle w:val="ListParagraph"/>
        <w:spacing w:after="240"/>
        <w:ind w:left="1080"/>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 xml:space="preserve">Furthermore, at the inception of the hedge and on an ongoing basis, the </w:t>
      </w:r>
      <w:r w:rsidR="0041796C"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documents whether the hedging instrument is effective in offsetting changes in fair values or cash flows of the hedged item attributable to the hedged risk, which is when the hedging relationships meet all of the </w:t>
      </w:r>
      <w:r w:rsidRPr="00C86C21">
        <w:rPr>
          <w:rFonts w:ascii="Times New Roman" w:hAnsi="Times New Roman" w:cs="Times New Roman"/>
          <w:sz w:val="24"/>
          <w:szCs w:val="24"/>
        </w:rPr>
        <w:t>following</w:t>
      </w:r>
      <w:r w:rsidRPr="00C86C21">
        <w:rPr>
          <w:rFonts w:ascii="Times New Roman" w:hAnsi="Times New Roman" w:cs="Times New Roman"/>
          <w:spacing w:val="-6"/>
          <w:sz w:val="24"/>
          <w:szCs w:val="24"/>
        </w:rPr>
        <w:t xml:space="preserve"> hedge effectiveness requirements</w:t>
      </w:r>
      <w:r w:rsidRPr="00C86C21">
        <w:rPr>
          <w:rFonts w:ascii="Times New Roman" w:hAnsi="Times New Roman" w:cs="Times New Roman"/>
          <w:spacing w:val="-6"/>
          <w:sz w:val="24"/>
          <w:szCs w:val="24"/>
          <w:cs/>
        </w:rPr>
        <w:t>:</w:t>
      </w:r>
    </w:p>
    <w:p w14:paraId="3ABC2478" w14:textId="3CB980DA" w:rsidR="00381B0D" w:rsidRPr="00C86C21" w:rsidRDefault="0084549E" w:rsidP="00381B0D">
      <w:pPr>
        <w:pStyle w:val="ListParagraph"/>
        <w:numPr>
          <w:ilvl w:val="0"/>
          <w:numId w:val="25"/>
        </w:numPr>
        <w:spacing w:after="240"/>
        <w:ind w:left="1354" w:hanging="274"/>
        <w:jc w:val="both"/>
        <w:rPr>
          <w:rFonts w:ascii="Times New Roman" w:hAnsi="Times New Roman" w:cs="Times New Roman"/>
          <w:sz w:val="24"/>
          <w:szCs w:val="24"/>
        </w:rPr>
      </w:pPr>
      <w:r w:rsidRPr="00C86C21">
        <w:rPr>
          <w:rFonts w:ascii="Times New Roman" w:hAnsi="Times New Roman" w:cs="Times New Roman"/>
          <w:sz w:val="24"/>
          <w:szCs w:val="24"/>
        </w:rPr>
        <w:t>T</w:t>
      </w:r>
      <w:r w:rsidR="00381B0D" w:rsidRPr="00C86C21">
        <w:rPr>
          <w:rFonts w:ascii="Times New Roman" w:hAnsi="Times New Roman" w:cs="Times New Roman"/>
          <w:sz w:val="24"/>
          <w:szCs w:val="24"/>
        </w:rPr>
        <w:t>here is an economic relationship between the hedged item and the hedging instrument</w:t>
      </w:r>
      <w:r w:rsidRPr="00C86C21">
        <w:rPr>
          <w:rFonts w:ascii="Times New Roman" w:hAnsi="Times New Roman" w:cs="Times New Roman"/>
          <w:sz w:val="24"/>
          <w:szCs w:val="24"/>
        </w:rPr>
        <w:t>.</w:t>
      </w:r>
    </w:p>
    <w:p w14:paraId="5ECFDABF" w14:textId="5AF9F8C8" w:rsidR="00381B0D" w:rsidRPr="00C86C21" w:rsidRDefault="0084549E" w:rsidP="00381B0D">
      <w:pPr>
        <w:pStyle w:val="ListParagraph"/>
        <w:numPr>
          <w:ilvl w:val="0"/>
          <w:numId w:val="25"/>
        </w:numPr>
        <w:spacing w:after="240"/>
        <w:ind w:left="1354" w:hanging="274"/>
        <w:jc w:val="both"/>
        <w:rPr>
          <w:rFonts w:ascii="Times New Roman" w:hAnsi="Times New Roman" w:cs="Times New Roman"/>
          <w:sz w:val="24"/>
          <w:szCs w:val="24"/>
        </w:rPr>
      </w:pPr>
      <w:r w:rsidRPr="00C86C21">
        <w:rPr>
          <w:rFonts w:ascii="Times New Roman" w:hAnsi="Times New Roman" w:cs="Times New Roman"/>
          <w:sz w:val="24"/>
          <w:szCs w:val="24"/>
        </w:rPr>
        <w:t>T</w:t>
      </w:r>
      <w:r w:rsidR="00381B0D" w:rsidRPr="00C86C21">
        <w:rPr>
          <w:rFonts w:ascii="Times New Roman" w:hAnsi="Times New Roman" w:cs="Times New Roman"/>
          <w:sz w:val="24"/>
          <w:szCs w:val="24"/>
        </w:rPr>
        <w:t>he effect of credit risk does not dominate the value changes that results from that economic relationship</w:t>
      </w:r>
      <w:r w:rsidRPr="00C86C21">
        <w:rPr>
          <w:rFonts w:ascii="Times New Roman" w:hAnsi="Times New Roman" w:cs="Times New Roman"/>
          <w:sz w:val="24"/>
          <w:szCs w:val="24"/>
        </w:rPr>
        <w:t>,</w:t>
      </w:r>
      <w:r w:rsidR="00381B0D" w:rsidRPr="00C86C21">
        <w:rPr>
          <w:rFonts w:ascii="Times New Roman" w:hAnsi="Times New Roman" w:cs="Times New Roman"/>
          <w:sz w:val="24"/>
          <w:szCs w:val="24"/>
        </w:rPr>
        <w:t xml:space="preserve"> and</w:t>
      </w:r>
    </w:p>
    <w:p w14:paraId="5E7ABD0C" w14:textId="7378F360" w:rsidR="00BB09D2" w:rsidRPr="00C86C21" w:rsidRDefault="0084549E" w:rsidP="00AB4F78">
      <w:pPr>
        <w:pStyle w:val="ListParagraph"/>
        <w:numPr>
          <w:ilvl w:val="0"/>
          <w:numId w:val="25"/>
        </w:numPr>
        <w:spacing w:after="240"/>
        <w:ind w:left="1354" w:hanging="274"/>
        <w:jc w:val="both"/>
        <w:rPr>
          <w:rFonts w:ascii="Times New Roman" w:hAnsi="Times New Roman" w:cs="Times New Roman"/>
          <w:sz w:val="24"/>
          <w:szCs w:val="24"/>
          <w:u w:val="single"/>
        </w:rPr>
      </w:pPr>
      <w:r w:rsidRPr="00C86C21">
        <w:rPr>
          <w:rFonts w:ascii="Times New Roman" w:hAnsi="Times New Roman" w:cs="Times New Roman"/>
          <w:sz w:val="24"/>
          <w:szCs w:val="24"/>
        </w:rPr>
        <w:t>T</w:t>
      </w:r>
      <w:r w:rsidR="00381B0D" w:rsidRPr="00C86C21">
        <w:rPr>
          <w:rFonts w:ascii="Times New Roman" w:hAnsi="Times New Roman" w:cs="Times New Roman"/>
          <w:sz w:val="24"/>
          <w:szCs w:val="24"/>
        </w:rPr>
        <w:t xml:space="preserve">he hedge ratio of the hedging relationship is the same as that resulting from the quantity of the hedged item that the </w:t>
      </w:r>
      <w:r w:rsidR="0041796C" w:rsidRPr="00C86C21">
        <w:rPr>
          <w:rFonts w:ascii="Times New Roman" w:hAnsi="Times New Roman" w:cs="Times New Roman"/>
          <w:sz w:val="24"/>
          <w:szCs w:val="24"/>
        </w:rPr>
        <w:t>Group</w:t>
      </w:r>
      <w:r w:rsidR="00381B0D" w:rsidRPr="00C86C21">
        <w:rPr>
          <w:rFonts w:ascii="Times New Roman" w:hAnsi="Times New Roman" w:cs="Times New Roman"/>
          <w:sz w:val="24"/>
          <w:szCs w:val="24"/>
        </w:rPr>
        <w:t xml:space="preserve"> actually hedges and the quantity of the hedging instrument that the </w:t>
      </w:r>
      <w:r w:rsidR="0041796C" w:rsidRPr="00C86C21">
        <w:rPr>
          <w:rFonts w:ascii="Times New Roman" w:hAnsi="Times New Roman" w:cs="Times New Roman"/>
          <w:sz w:val="24"/>
          <w:szCs w:val="24"/>
        </w:rPr>
        <w:t>Group</w:t>
      </w:r>
      <w:r w:rsidR="00381B0D" w:rsidRPr="00C86C21">
        <w:rPr>
          <w:rFonts w:ascii="Times New Roman" w:hAnsi="Times New Roman" w:cs="Times New Roman"/>
          <w:sz w:val="24"/>
          <w:szCs w:val="24"/>
        </w:rPr>
        <w:t xml:space="preserve"> actually uses to hedge that quantity of hedged item</w:t>
      </w:r>
      <w:r w:rsidR="00381B0D" w:rsidRPr="00C86C21">
        <w:rPr>
          <w:rFonts w:ascii="Times New Roman" w:hAnsi="Times New Roman" w:cs="Times New Roman"/>
          <w:sz w:val="24"/>
          <w:szCs w:val="24"/>
          <w:cs/>
        </w:rPr>
        <w:t>.</w:t>
      </w:r>
    </w:p>
    <w:p w14:paraId="1BEBFFDA" w14:textId="77777777" w:rsidR="009C57CC" w:rsidRDefault="009C57CC">
      <w:pPr>
        <w:rPr>
          <w:rFonts w:ascii="Times New Roman" w:hAnsi="Times New Roman" w:cs="Times New Roman"/>
          <w:sz w:val="24"/>
          <w:szCs w:val="24"/>
          <w:u w:val="single"/>
        </w:rPr>
      </w:pPr>
      <w:r>
        <w:rPr>
          <w:rFonts w:ascii="Times New Roman" w:hAnsi="Times New Roman" w:cs="Times New Roman"/>
          <w:sz w:val="24"/>
          <w:szCs w:val="24"/>
          <w:u w:val="single"/>
        </w:rPr>
        <w:br w:type="page"/>
      </w:r>
    </w:p>
    <w:p w14:paraId="2D51B575" w14:textId="3A279781" w:rsidR="00381B0D" w:rsidRPr="00C86C21" w:rsidRDefault="00381B0D" w:rsidP="00381B0D">
      <w:pPr>
        <w:pStyle w:val="ListParagraph"/>
        <w:spacing w:after="240"/>
        <w:ind w:left="1080"/>
        <w:jc w:val="both"/>
        <w:rPr>
          <w:rFonts w:ascii="Times New Roman" w:hAnsi="Times New Roman" w:cs="Times New Roman"/>
          <w:sz w:val="24"/>
          <w:szCs w:val="24"/>
          <w:u w:val="single"/>
        </w:rPr>
      </w:pPr>
      <w:r w:rsidRPr="00C86C21">
        <w:rPr>
          <w:rFonts w:ascii="Times New Roman" w:hAnsi="Times New Roman" w:cs="Times New Roman"/>
          <w:sz w:val="24"/>
          <w:szCs w:val="24"/>
          <w:u w:val="single"/>
        </w:rPr>
        <w:lastRenderedPageBreak/>
        <w:t>Cash flow hedges</w:t>
      </w:r>
    </w:p>
    <w:p w14:paraId="32AB1B07" w14:textId="77777777" w:rsidR="00381B0D" w:rsidRPr="00C86C21" w:rsidRDefault="00381B0D" w:rsidP="00381B0D">
      <w:pPr>
        <w:pStyle w:val="ListParagraph"/>
        <w:spacing w:after="240"/>
        <w:ind w:left="1080"/>
        <w:jc w:val="both"/>
        <w:rPr>
          <w:rFonts w:ascii="Times New Roman" w:hAnsi="Times New Roman" w:cs="Times New Roman"/>
          <w:spacing w:val="-6"/>
          <w:sz w:val="24"/>
          <w:szCs w:val="24"/>
          <w:cs/>
        </w:rPr>
      </w:pPr>
      <w:r w:rsidRPr="00C86C21">
        <w:rPr>
          <w:rFonts w:ascii="Times New Roman" w:hAnsi="Times New Roman" w:cs="Times New Roman"/>
          <w:spacing w:val="-6"/>
          <w:sz w:val="24"/>
          <w:szCs w:val="24"/>
        </w:rPr>
        <w:t>The effective portion of changes in the fair value of derivatives and other qualifying hedging instruments that are designated and qualified as cash flow hedges is recognised in the cash flow hedging reserve, a separate component of OCI, limited to the cumulative change in fair value of the hedged item from inception of the hedge less any amounts recycled to profit or loss</w:t>
      </w:r>
      <w:r w:rsidRPr="00C86C21">
        <w:rPr>
          <w:rFonts w:ascii="Times New Roman" w:hAnsi="Times New Roman" w:cs="Times New Roman"/>
          <w:spacing w:val="-6"/>
          <w:sz w:val="24"/>
          <w:szCs w:val="24"/>
          <w:cs/>
        </w:rPr>
        <w:t>.</w:t>
      </w:r>
    </w:p>
    <w:p w14:paraId="6938A6FE" w14:textId="4229992B" w:rsidR="00381B0D" w:rsidRPr="00C86C21" w:rsidRDefault="00381B0D" w:rsidP="00381B0D">
      <w:pPr>
        <w:pStyle w:val="ListParagraph"/>
        <w:spacing w:after="240"/>
        <w:ind w:left="1080"/>
        <w:jc w:val="both"/>
        <w:rPr>
          <w:rFonts w:ascii="Times New Roman" w:hAnsi="Times New Roman" w:cs="Times New Roman"/>
          <w:sz w:val="24"/>
          <w:szCs w:val="24"/>
        </w:rPr>
      </w:pPr>
      <w:r w:rsidRPr="00C86C21">
        <w:rPr>
          <w:rFonts w:ascii="Times New Roman" w:hAnsi="Times New Roman" w:cs="Times New Roman"/>
          <w:spacing w:val="-4"/>
          <w:sz w:val="24"/>
          <w:szCs w:val="24"/>
        </w:rPr>
        <w:t xml:space="preserve">Amounts previously recognised in OCI and accumulated in shareholder’s equity are reclassified to profit or loss in the </w:t>
      </w:r>
      <w:r w:rsidR="00D75BF5" w:rsidRPr="00C86C21">
        <w:rPr>
          <w:rFonts w:ascii="Times New Roman" w:hAnsi="Times New Roman" w:cs="Times New Roman"/>
          <w:spacing w:val="-4"/>
          <w:sz w:val="24"/>
          <w:szCs w:val="24"/>
        </w:rPr>
        <w:t xml:space="preserve">reporting </w:t>
      </w:r>
      <w:r w:rsidRPr="00C86C21">
        <w:rPr>
          <w:rFonts w:ascii="Times New Roman" w:hAnsi="Times New Roman" w:cs="Times New Roman"/>
          <w:spacing w:val="-4"/>
          <w:sz w:val="24"/>
          <w:szCs w:val="24"/>
        </w:rPr>
        <w:t>periods when the hedged item affects profit or loss, in the same line as the recognised hedged item</w:t>
      </w:r>
      <w:r w:rsidRPr="00C86C21">
        <w:rPr>
          <w:rFonts w:ascii="Times New Roman" w:hAnsi="Times New Roman" w:cs="Times New Roman"/>
          <w:spacing w:val="-4"/>
          <w:sz w:val="24"/>
          <w:szCs w:val="24"/>
          <w:cs/>
        </w:rPr>
        <w:t xml:space="preserve">. </w:t>
      </w:r>
      <w:r w:rsidRPr="00C86C21">
        <w:rPr>
          <w:rFonts w:ascii="Times New Roman" w:hAnsi="Times New Roman" w:cs="Times New Roman"/>
          <w:spacing w:val="-4"/>
          <w:sz w:val="24"/>
          <w:szCs w:val="24"/>
        </w:rPr>
        <w:t xml:space="preserve">If the </w:t>
      </w:r>
      <w:r w:rsidR="0041796C" w:rsidRPr="00C86C21">
        <w:rPr>
          <w:rFonts w:ascii="Times New Roman" w:hAnsi="Times New Roman" w:cs="Times New Roman"/>
          <w:spacing w:val="-4"/>
          <w:sz w:val="24"/>
          <w:szCs w:val="24"/>
        </w:rPr>
        <w:t>Group</w:t>
      </w:r>
      <w:r w:rsidRPr="00C86C21">
        <w:rPr>
          <w:rFonts w:ascii="Times New Roman" w:hAnsi="Times New Roman" w:cs="Times New Roman"/>
          <w:spacing w:val="-4"/>
          <w:sz w:val="24"/>
          <w:szCs w:val="24"/>
        </w:rPr>
        <w:t xml:space="preserve"> no longer expects the transaction to occur that amount is immediately reclassified to profit or loss</w:t>
      </w:r>
      <w:r w:rsidRPr="00C86C21">
        <w:rPr>
          <w:rFonts w:ascii="Times New Roman" w:hAnsi="Times New Roman" w:cs="Times New Roman"/>
          <w:sz w:val="24"/>
          <w:szCs w:val="24"/>
          <w:cs/>
        </w:rPr>
        <w:t>.</w:t>
      </w:r>
    </w:p>
    <w:p w14:paraId="3D6B5B1B" w14:textId="17A43019" w:rsidR="003847DF" w:rsidRPr="00C86C21" w:rsidRDefault="00381B0D" w:rsidP="00381B0D">
      <w:pPr>
        <w:pStyle w:val="ListParagraph"/>
        <w:spacing w:after="240"/>
        <w:ind w:left="1080"/>
        <w:jc w:val="both"/>
        <w:rPr>
          <w:rFonts w:ascii="Times New Roman" w:hAnsi="Times New Roman" w:cstheme="minorBidi"/>
          <w:sz w:val="24"/>
          <w:szCs w:val="24"/>
          <w:cs/>
        </w:rPr>
      </w:pPr>
      <w:r w:rsidRPr="00C86C21">
        <w:rPr>
          <w:rFonts w:ascii="Times New Roman" w:hAnsi="Times New Roman" w:cs="Times New Roman"/>
          <w:spacing w:val="-6"/>
          <w:sz w:val="24"/>
          <w:szCs w:val="24"/>
        </w:rPr>
        <w:t>The</w:t>
      </w:r>
      <w:r w:rsidRPr="00C86C21">
        <w:rPr>
          <w:rFonts w:ascii="Times New Roman" w:hAnsi="Times New Roman" w:cs="Times New Roman"/>
          <w:sz w:val="24"/>
          <w:szCs w:val="24"/>
        </w:rPr>
        <w:t xml:space="preserve"> discontinuation is accounted for prospectively</w:t>
      </w:r>
      <w:r w:rsidRPr="00C86C21">
        <w:rPr>
          <w:rFonts w:ascii="Times New Roman" w:hAnsi="Times New Roman" w:cs="Times New Roman"/>
          <w:sz w:val="24"/>
          <w:szCs w:val="24"/>
          <w:cs/>
        </w:rPr>
        <w:t xml:space="preserve">. </w:t>
      </w:r>
      <w:r w:rsidRPr="00C86C21">
        <w:rPr>
          <w:rFonts w:ascii="Times New Roman" w:hAnsi="Times New Roman" w:cs="Times New Roman"/>
          <w:sz w:val="24"/>
          <w:szCs w:val="24"/>
        </w:rPr>
        <w:t>Any gain</w:t>
      </w:r>
      <w:r w:rsidRPr="00C86C21">
        <w:rPr>
          <w:rFonts w:ascii="Times New Roman" w:hAnsi="Times New Roman" w:cs="Times New Roman"/>
          <w:sz w:val="24"/>
          <w:szCs w:val="24"/>
          <w:cs/>
        </w:rPr>
        <w:t>/</w:t>
      </w:r>
      <w:r w:rsidRPr="00C86C21">
        <w:rPr>
          <w:rFonts w:ascii="Times New Roman" w:hAnsi="Times New Roman" w:cs="Times New Roman"/>
          <w:sz w:val="24"/>
          <w:szCs w:val="24"/>
        </w:rPr>
        <w:t>loss recognised in OCI and accumulated in equity at that time remains in shareholder’s equity and is recognised when the forecast transaction is ultimately recognised in profit or loss</w:t>
      </w:r>
      <w:r w:rsidRPr="00C86C21">
        <w:rPr>
          <w:rFonts w:ascii="Times New Roman" w:hAnsi="Times New Roman" w:cs="Times New Roman"/>
          <w:sz w:val="24"/>
          <w:szCs w:val="24"/>
          <w:cs/>
        </w:rPr>
        <w:t xml:space="preserve">. </w:t>
      </w:r>
      <w:r w:rsidRPr="00C86C21">
        <w:rPr>
          <w:rFonts w:ascii="Times New Roman" w:hAnsi="Times New Roman" w:cs="Times New Roman"/>
          <w:sz w:val="24"/>
          <w:szCs w:val="24"/>
        </w:rPr>
        <w:t>When a forecast transaction is no longer expected to occur, the gain</w:t>
      </w:r>
      <w:r w:rsidRPr="00C86C21">
        <w:rPr>
          <w:rFonts w:ascii="Times New Roman" w:hAnsi="Times New Roman" w:cs="Times New Roman"/>
          <w:sz w:val="24"/>
          <w:szCs w:val="24"/>
          <w:cs/>
        </w:rPr>
        <w:t>/</w:t>
      </w:r>
      <w:r w:rsidRPr="00C86C21">
        <w:rPr>
          <w:rFonts w:ascii="Times New Roman" w:hAnsi="Times New Roman" w:cs="Times New Roman"/>
          <w:sz w:val="24"/>
          <w:szCs w:val="24"/>
        </w:rPr>
        <w:t>loss accumulated in shareholder’s equity is reclassified immediately in profit or loss</w:t>
      </w:r>
      <w:r w:rsidRPr="00C86C21">
        <w:rPr>
          <w:rFonts w:ascii="Times New Roman" w:hAnsi="Times New Roman" w:cs="Times New Roman"/>
          <w:sz w:val="24"/>
          <w:szCs w:val="24"/>
          <w:cs/>
        </w:rPr>
        <w:t>.</w:t>
      </w:r>
    </w:p>
    <w:p w14:paraId="5A92E5CF" w14:textId="77777777" w:rsidR="00381B0D" w:rsidRPr="00C86C21" w:rsidRDefault="00381B0D" w:rsidP="00381B0D">
      <w:pPr>
        <w:pStyle w:val="ListParagraph"/>
        <w:spacing w:after="240"/>
        <w:ind w:left="1080"/>
        <w:jc w:val="both"/>
        <w:rPr>
          <w:rFonts w:ascii="Times New Roman" w:hAnsi="Times New Roman" w:cs="Times New Roman"/>
          <w:sz w:val="24"/>
          <w:szCs w:val="24"/>
          <w:u w:val="single"/>
        </w:rPr>
      </w:pPr>
      <w:r w:rsidRPr="00C86C21">
        <w:rPr>
          <w:rFonts w:ascii="Times New Roman" w:hAnsi="Times New Roman" w:cs="Times New Roman"/>
          <w:sz w:val="24"/>
          <w:szCs w:val="24"/>
          <w:u w:val="single"/>
        </w:rPr>
        <w:t>Derivatives that do not qualify for hedge accounting</w:t>
      </w:r>
    </w:p>
    <w:p w14:paraId="50872F95" w14:textId="77777777" w:rsidR="00381B0D" w:rsidRPr="00C86C21" w:rsidRDefault="00381B0D" w:rsidP="00381B0D">
      <w:pPr>
        <w:pStyle w:val="ListParagraph"/>
        <w:spacing w:after="120"/>
        <w:ind w:left="1080"/>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Changes in the fair value of any derivative instrument that do not qualify for hedge accounting are recognised immediately in profit or loss</w:t>
      </w:r>
      <w:r w:rsidRPr="00C86C21">
        <w:rPr>
          <w:rFonts w:ascii="Times New Roman" w:hAnsi="Times New Roman" w:cs="Times New Roman"/>
          <w:spacing w:val="-6"/>
          <w:sz w:val="24"/>
          <w:szCs w:val="24"/>
          <w:cs/>
        </w:rPr>
        <w:t>.</w:t>
      </w:r>
    </w:p>
    <w:p w14:paraId="6D394ADB" w14:textId="50E5D8D1" w:rsidR="00381B0D" w:rsidRPr="00C86C21" w:rsidRDefault="009A2621" w:rsidP="00381B0D">
      <w:pPr>
        <w:spacing w:before="240" w:after="240"/>
        <w:ind w:left="1088" w:right="-11" w:hanging="544"/>
        <w:jc w:val="thaiDistribute"/>
        <w:rPr>
          <w:rFonts w:ascii="Times New Roman" w:hAnsi="Times New Roman" w:cs="Times New Roman"/>
          <w:sz w:val="24"/>
          <w:szCs w:val="24"/>
          <w:lang w:val="en-US"/>
        </w:rPr>
      </w:pPr>
      <w:r w:rsidRPr="00C86C21">
        <w:rPr>
          <w:rFonts w:ascii="Times New Roman" w:hAnsi="Times New Roman"/>
          <w:sz w:val="24"/>
          <w:szCs w:val="24"/>
          <w:lang w:val="en-US"/>
        </w:rPr>
        <w:t>4</w:t>
      </w:r>
      <w:r w:rsidR="00381B0D" w:rsidRPr="00C86C21">
        <w:rPr>
          <w:rFonts w:ascii="Times New Roman" w:hAnsi="Times New Roman" w:cs="Times New Roman"/>
          <w:sz w:val="24"/>
          <w:szCs w:val="24"/>
          <w:lang w:val="en-US"/>
        </w:rPr>
        <w:t>.</w:t>
      </w:r>
      <w:r w:rsidR="00264859" w:rsidRPr="00C86C21">
        <w:rPr>
          <w:rFonts w:ascii="Times New Roman" w:hAnsi="Times New Roman"/>
          <w:sz w:val="24"/>
          <w:szCs w:val="24"/>
          <w:lang w:val="en-US"/>
        </w:rPr>
        <w:t>6</w:t>
      </w:r>
      <w:r w:rsidR="00381B0D" w:rsidRPr="00C86C21">
        <w:rPr>
          <w:rFonts w:ascii="Times New Roman" w:hAnsi="Times New Roman" w:cs="Times New Roman"/>
          <w:sz w:val="24"/>
          <w:szCs w:val="24"/>
          <w:lang w:val="en-US"/>
        </w:rPr>
        <w:tab/>
        <w:t xml:space="preserve">Loans and hire-purchase receivables </w:t>
      </w:r>
    </w:p>
    <w:p w14:paraId="49F9AAB2" w14:textId="45AD63C9" w:rsidR="00381B0D" w:rsidRPr="00C86C21" w:rsidRDefault="00381B0D" w:rsidP="00381B0D">
      <w:pPr>
        <w:pStyle w:val="ListParagraph"/>
        <w:spacing w:after="240"/>
        <w:ind w:left="1080"/>
        <w:jc w:val="both"/>
        <w:rPr>
          <w:rFonts w:ascii="Times New Roman" w:hAnsi="Times New Roman" w:cs="Times New Roman"/>
          <w:sz w:val="24"/>
          <w:szCs w:val="24"/>
        </w:rPr>
      </w:pPr>
      <w:r w:rsidRPr="00C86C21">
        <w:rPr>
          <w:rFonts w:ascii="Times New Roman" w:hAnsi="Times New Roman" w:cs="Times New Roman"/>
          <w:sz w:val="24"/>
          <w:szCs w:val="24"/>
        </w:rPr>
        <w:t xml:space="preserve">Loans are initially recognised at fair value, plus </w:t>
      </w:r>
      <w:r w:rsidR="00E857A4" w:rsidRPr="00C86C21">
        <w:rPr>
          <w:rFonts w:ascii="Times New Roman" w:hAnsi="Times New Roman" w:cs="Times New Roman"/>
          <w:sz w:val="24"/>
          <w:szCs w:val="24"/>
        </w:rPr>
        <w:t xml:space="preserve">costs </w:t>
      </w:r>
      <w:r w:rsidRPr="00C86C21">
        <w:rPr>
          <w:rFonts w:ascii="Times New Roman" w:hAnsi="Times New Roman" w:cs="Times New Roman"/>
          <w:sz w:val="24"/>
          <w:szCs w:val="24"/>
        </w:rPr>
        <w:t xml:space="preserve">and </w:t>
      </w:r>
      <w:r w:rsidR="00E857A4" w:rsidRPr="00C86C21">
        <w:rPr>
          <w:rFonts w:ascii="Times New Roman" w:hAnsi="Times New Roman" w:cs="Times New Roman"/>
          <w:sz w:val="24"/>
          <w:szCs w:val="24"/>
        </w:rPr>
        <w:t xml:space="preserve">transaction fees </w:t>
      </w:r>
      <w:r w:rsidRPr="00C86C21">
        <w:rPr>
          <w:rFonts w:ascii="Times New Roman" w:hAnsi="Times New Roman" w:cs="Times New Roman"/>
          <w:sz w:val="24"/>
          <w:szCs w:val="24"/>
        </w:rPr>
        <w:t>and modification gain or loss and subsequently measured at amortised cost using the effective interest method, less allowance for expected credit loss</w:t>
      </w:r>
      <w:r w:rsidR="007B5BA1" w:rsidRPr="00C86C21">
        <w:rPr>
          <w:rFonts w:ascii="Times New Roman" w:hAnsi="Times New Roman" w:cs="Times New Roman"/>
          <w:sz w:val="24"/>
          <w:szCs w:val="24"/>
        </w:rPr>
        <w:t>es</w:t>
      </w:r>
      <w:r w:rsidRPr="00C86C21">
        <w:rPr>
          <w:rFonts w:ascii="Times New Roman" w:hAnsi="Times New Roman" w:cs="Times New Roman"/>
          <w:sz w:val="24"/>
          <w:szCs w:val="24"/>
        </w:rPr>
        <w:t>.</w:t>
      </w:r>
    </w:p>
    <w:p w14:paraId="0A164150" w14:textId="77777777" w:rsidR="00381B0D" w:rsidRPr="00C86C21" w:rsidRDefault="00381B0D" w:rsidP="00381B0D">
      <w:pPr>
        <w:pStyle w:val="ListParagraph"/>
        <w:spacing w:after="240"/>
        <w:ind w:left="1080"/>
        <w:jc w:val="both"/>
        <w:rPr>
          <w:rFonts w:ascii="Times New Roman" w:hAnsi="Times New Roman" w:cs="Times New Roman"/>
          <w:sz w:val="24"/>
          <w:szCs w:val="24"/>
        </w:rPr>
      </w:pPr>
      <w:r w:rsidRPr="00C86C21">
        <w:rPr>
          <w:rFonts w:ascii="Times New Roman" w:hAnsi="Times New Roman" w:cs="Times New Roman"/>
          <w:sz w:val="24"/>
          <w:szCs w:val="24"/>
        </w:rPr>
        <w:t>Hire-purchase receivables</w:t>
      </w:r>
      <w:r w:rsidRPr="00C86C21">
        <w:rPr>
          <w:rFonts w:ascii="Times New Roman" w:hAnsi="Times New Roman" w:cs="Times New Roman"/>
        </w:rPr>
        <w:t xml:space="preserve"> </w:t>
      </w:r>
      <w:r w:rsidRPr="00C86C21">
        <w:rPr>
          <w:rFonts w:ascii="Times New Roman" w:hAnsi="Times New Roman" w:cs="Times New Roman"/>
          <w:sz w:val="24"/>
          <w:szCs w:val="24"/>
        </w:rPr>
        <w:t>are stated at the principal amounts net of unearned interest income adjusted by unamortised transaction costs and fees, including modification gain or loss, less allowance for expected credit loss</w:t>
      </w:r>
      <w:r w:rsidR="007B5BA1" w:rsidRPr="00C86C21">
        <w:rPr>
          <w:rFonts w:ascii="Times New Roman" w:hAnsi="Times New Roman" w:cs="Times New Roman"/>
          <w:sz w:val="24"/>
          <w:szCs w:val="24"/>
        </w:rPr>
        <w:t>es</w:t>
      </w:r>
      <w:r w:rsidRPr="00C86C21">
        <w:rPr>
          <w:rFonts w:ascii="Times New Roman" w:hAnsi="Times New Roman" w:cs="Times New Roman"/>
          <w:sz w:val="24"/>
          <w:szCs w:val="24"/>
        </w:rPr>
        <w:t>.</w:t>
      </w:r>
    </w:p>
    <w:p w14:paraId="12D45AF4" w14:textId="77777777" w:rsidR="00381B0D" w:rsidRPr="00C86C21" w:rsidRDefault="00381B0D" w:rsidP="00381B0D">
      <w:pPr>
        <w:pStyle w:val="ListParagraph"/>
        <w:spacing w:after="240"/>
        <w:ind w:left="1080"/>
        <w:jc w:val="both"/>
        <w:rPr>
          <w:rFonts w:ascii="Times New Roman" w:hAnsi="Times New Roman" w:cs="Times New Roman"/>
          <w:sz w:val="24"/>
          <w:szCs w:val="24"/>
          <w:vertAlign w:val="subscript"/>
          <w:cs/>
        </w:rPr>
      </w:pPr>
      <w:r w:rsidRPr="00C86C21">
        <w:rPr>
          <w:rFonts w:ascii="Times New Roman" w:hAnsi="Times New Roman" w:cs="Times New Roman"/>
          <w:sz w:val="24"/>
          <w:szCs w:val="24"/>
        </w:rPr>
        <w:t>Accrued interest receivables are calculated using the contractual rate. Unearned interest income is interest income calculated by using the effective interest method, deducted by accrued interest receivables.</w:t>
      </w:r>
    </w:p>
    <w:p w14:paraId="77B201A7" w14:textId="1CBBADBC" w:rsidR="00381B0D" w:rsidRPr="00C86C21" w:rsidRDefault="009A2621" w:rsidP="00381B0D">
      <w:pPr>
        <w:spacing w:after="240"/>
        <w:ind w:left="1094" w:right="-14" w:hanging="547"/>
        <w:jc w:val="thaiDistribute"/>
        <w:rPr>
          <w:rFonts w:ascii="Times New Roman" w:hAnsi="Times New Roman" w:cs="Times New Roman"/>
          <w:sz w:val="24"/>
          <w:szCs w:val="24"/>
          <w:lang w:val="en-US"/>
        </w:rPr>
      </w:pPr>
      <w:r w:rsidRPr="00C86C21">
        <w:rPr>
          <w:rFonts w:ascii="Times New Roman" w:hAnsi="Times New Roman"/>
          <w:sz w:val="24"/>
          <w:szCs w:val="24"/>
          <w:lang w:val="en-US"/>
        </w:rPr>
        <w:t>4</w:t>
      </w:r>
      <w:r w:rsidR="00381B0D" w:rsidRPr="00C86C21">
        <w:rPr>
          <w:rFonts w:ascii="Times New Roman" w:hAnsi="Times New Roman" w:cs="Times New Roman"/>
          <w:sz w:val="24"/>
          <w:szCs w:val="24"/>
          <w:lang w:val="en-US"/>
        </w:rPr>
        <w:t>.</w:t>
      </w:r>
      <w:r w:rsidR="00264859" w:rsidRPr="00C86C21">
        <w:rPr>
          <w:rFonts w:ascii="Times New Roman" w:hAnsi="Times New Roman"/>
          <w:sz w:val="24"/>
          <w:szCs w:val="24"/>
          <w:lang w:val="en-US"/>
        </w:rPr>
        <w:t>7</w:t>
      </w:r>
      <w:r w:rsidR="00381B0D" w:rsidRPr="00C86C21">
        <w:rPr>
          <w:rFonts w:ascii="Times New Roman" w:hAnsi="Times New Roman" w:cs="Times New Roman"/>
          <w:sz w:val="24"/>
          <w:szCs w:val="24"/>
          <w:lang w:val="en-US"/>
        </w:rPr>
        <w:tab/>
        <w:t>Allowance for expected credit losses</w:t>
      </w:r>
    </w:p>
    <w:p w14:paraId="02F65AA8" w14:textId="6704B6AC" w:rsidR="00381B0D" w:rsidRPr="00C86C21" w:rsidRDefault="00381B0D" w:rsidP="00381B0D">
      <w:pPr>
        <w:pStyle w:val="ListParagraph"/>
        <w:spacing w:after="240"/>
        <w:ind w:left="1080"/>
        <w:jc w:val="both"/>
        <w:rPr>
          <w:rFonts w:ascii="Times New Roman" w:hAnsi="Times New Roman" w:cs="Times New Roman"/>
          <w:sz w:val="24"/>
          <w:szCs w:val="24"/>
        </w:rPr>
      </w:pPr>
      <w:r w:rsidRPr="00C86C21">
        <w:rPr>
          <w:rFonts w:ascii="Times New Roman" w:hAnsi="Times New Roman" w:cs="Times New Roman"/>
          <w:sz w:val="24"/>
          <w:szCs w:val="24"/>
        </w:rPr>
        <w:t xml:space="preserve">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recognises a loss allowance for expected credit losses </w:t>
      </w:r>
      <w:r w:rsidRPr="00C86C21">
        <w:rPr>
          <w:rFonts w:ascii="Times New Roman" w:hAnsi="Times New Roman" w:cs="Times New Roman"/>
          <w:sz w:val="24"/>
          <w:szCs w:val="24"/>
          <w:lang w:val="en-US"/>
        </w:rPr>
        <w:t>(</w:t>
      </w:r>
      <w:r w:rsidRPr="00C86C21">
        <w:rPr>
          <w:rFonts w:ascii="Times New Roman" w:hAnsi="Times New Roman" w:cs="Times New Roman"/>
          <w:sz w:val="24"/>
          <w:szCs w:val="24"/>
        </w:rPr>
        <w:t>“ECL”) on financial assets measured at amortised cost.</w:t>
      </w:r>
    </w:p>
    <w:p w14:paraId="4000A397" w14:textId="77777777" w:rsidR="00381B0D" w:rsidRPr="00C86C21" w:rsidRDefault="00381B0D" w:rsidP="00381B0D">
      <w:pPr>
        <w:pStyle w:val="ListParagraph"/>
        <w:spacing w:after="240"/>
        <w:ind w:left="1080"/>
        <w:jc w:val="both"/>
        <w:rPr>
          <w:rFonts w:ascii="Times New Roman" w:hAnsi="Times New Roman" w:cs="Times New Roman"/>
          <w:sz w:val="24"/>
          <w:szCs w:val="24"/>
        </w:rPr>
      </w:pPr>
      <w:r w:rsidRPr="00C86C21">
        <w:rPr>
          <w:rFonts w:ascii="Times New Roman" w:hAnsi="Times New Roman" w:cs="Times New Roman"/>
          <w:sz w:val="24"/>
          <w:szCs w:val="24"/>
        </w:rPr>
        <w:t>ECLs are required to be measured through a loss allowance at an amount equal to</w:t>
      </w:r>
      <w:r w:rsidRPr="00C86C21">
        <w:rPr>
          <w:rFonts w:ascii="Times New Roman" w:hAnsi="Times New Roman" w:cs="Times New Roman"/>
          <w:sz w:val="24"/>
          <w:szCs w:val="24"/>
          <w:cs/>
        </w:rPr>
        <w:t>:</w:t>
      </w:r>
    </w:p>
    <w:p w14:paraId="7390B969" w14:textId="5CCAF523" w:rsidR="00381B0D" w:rsidRPr="00C86C21" w:rsidRDefault="009A2621" w:rsidP="00381B0D">
      <w:pPr>
        <w:pStyle w:val="ListParagraph"/>
        <w:numPr>
          <w:ilvl w:val="0"/>
          <w:numId w:val="26"/>
        </w:numPr>
        <w:spacing w:after="240"/>
        <w:ind w:left="1468" w:hanging="374"/>
        <w:jc w:val="thaiDistribute"/>
        <w:rPr>
          <w:rFonts w:ascii="Times New Roman" w:hAnsi="Times New Roman" w:cs="Times New Roman"/>
          <w:sz w:val="24"/>
          <w:szCs w:val="24"/>
        </w:rPr>
      </w:pPr>
      <w:r w:rsidRPr="00C86C21">
        <w:rPr>
          <w:rFonts w:ascii="Times New Roman" w:hAnsi="Times New Roman"/>
          <w:sz w:val="24"/>
          <w:szCs w:val="24"/>
          <w:lang w:val="en-US"/>
        </w:rPr>
        <w:t>12</w:t>
      </w:r>
      <w:r w:rsidR="00381B0D" w:rsidRPr="00C86C21">
        <w:rPr>
          <w:rFonts w:ascii="Times New Roman" w:hAnsi="Times New Roman" w:cs="Times New Roman"/>
          <w:sz w:val="24"/>
          <w:szCs w:val="24"/>
          <w:cs/>
        </w:rPr>
        <w:t>-</w:t>
      </w:r>
      <w:r w:rsidR="00381B0D" w:rsidRPr="00C86C21">
        <w:rPr>
          <w:rFonts w:ascii="Times New Roman" w:hAnsi="Times New Roman" w:cs="Times New Roman"/>
          <w:sz w:val="24"/>
          <w:szCs w:val="24"/>
        </w:rPr>
        <w:t>month ECL, i</w:t>
      </w:r>
      <w:r w:rsidR="00381B0D" w:rsidRPr="00C86C21">
        <w:rPr>
          <w:rFonts w:ascii="Times New Roman" w:hAnsi="Times New Roman" w:cs="Times New Roman"/>
          <w:sz w:val="24"/>
          <w:szCs w:val="24"/>
          <w:cs/>
        </w:rPr>
        <w:t>.</w:t>
      </w:r>
      <w:r w:rsidR="00381B0D" w:rsidRPr="00C86C21">
        <w:rPr>
          <w:rFonts w:ascii="Times New Roman" w:hAnsi="Times New Roman" w:cs="Times New Roman"/>
          <w:sz w:val="24"/>
          <w:szCs w:val="24"/>
        </w:rPr>
        <w:t>e</w:t>
      </w:r>
      <w:r w:rsidR="00381B0D" w:rsidRPr="00C86C21">
        <w:rPr>
          <w:rFonts w:ascii="Times New Roman" w:hAnsi="Times New Roman" w:cs="Times New Roman"/>
          <w:sz w:val="24"/>
          <w:szCs w:val="24"/>
          <w:cs/>
        </w:rPr>
        <w:t xml:space="preserve">. </w:t>
      </w:r>
      <w:r w:rsidR="00381B0D" w:rsidRPr="00C86C21">
        <w:rPr>
          <w:rFonts w:ascii="Times New Roman" w:hAnsi="Times New Roman" w:cs="Times New Roman"/>
          <w:sz w:val="24"/>
          <w:szCs w:val="24"/>
        </w:rPr>
        <w:t xml:space="preserve">lifetime ECL that results from those default events on the financial instrument that are possible within </w:t>
      </w:r>
      <w:r w:rsidRPr="00C86C21">
        <w:rPr>
          <w:rFonts w:ascii="Times New Roman" w:hAnsi="Times New Roman"/>
          <w:sz w:val="24"/>
          <w:szCs w:val="24"/>
          <w:lang w:val="en-US"/>
        </w:rPr>
        <w:t>12</w:t>
      </w:r>
      <w:r w:rsidR="00381B0D" w:rsidRPr="00C86C21">
        <w:rPr>
          <w:rFonts w:ascii="Times New Roman" w:hAnsi="Times New Roman" w:cs="Times New Roman"/>
          <w:sz w:val="24"/>
          <w:szCs w:val="24"/>
        </w:rPr>
        <w:t xml:space="preserve"> months after the reporting date, (Stage </w:t>
      </w:r>
      <w:r w:rsidRPr="00C86C21">
        <w:rPr>
          <w:rFonts w:ascii="Times New Roman" w:hAnsi="Times New Roman"/>
          <w:sz w:val="24"/>
          <w:szCs w:val="24"/>
          <w:lang w:val="en-US"/>
        </w:rPr>
        <w:t>1</w:t>
      </w:r>
      <w:r w:rsidR="00381B0D" w:rsidRPr="00C86C21">
        <w:rPr>
          <w:rFonts w:ascii="Times New Roman" w:hAnsi="Times New Roman" w:cs="Times New Roman"/>
          <w:sz w:val="24"/>
          <w:szCs w:val="24"/>
        </w:rPr>
        <w:t>); or</w:t>
      </w:r>
    </w:p>
    <w:p w14:paraId="2A9B3749" w14:textId="5EFA3965" w:rsidR="00F95AB3" w:rsidRPr="00C86C21" w:rsidRDefault="00381B0D" w:rsidP="00AB4F78">
      <w:pPr>
        <w:pStyle w:val="ListParagraph"/>
        <w:numPr>
          <w:ilvl w:val="0"/>
          <w:numId w:val="26"/>
        </w:numPr>
        <w:spacing w:after="240"/>
        <w:ind w:left="1468" w:hanging="374"/>
        <w:jc w:val="thaiDistribute"/>
        <w:rPr>
          <w:rFonts w:ascii="Times New Roman" w:hAnsi="Times New Roman" w:cs="Times New Roman"/>
          <w:sz w:val="24"/>
          <w:szCs w:val="24"/>
          <w:cs/>
        </w:rPr>
      </w:pPr>
      <w:r w:rsidRPr="00C86C21">
        <w:rPr>
          <w:rFonts w:ascii="Times New Roman" w:hAnsi="Times New Roman" w:cs="Times New Roman"/>
          <w:sz w:val="24"/>
          <w:szCs w:val="24"/>
        </w:rPr>
        <w:t>Lifetime ECL, i</w:t>
      </w:r>
      <w:r w:rsidRPr="00C86C21">
        <w:rPr>
          <w:rFonts w:ascii="Times New Roman" w:hAnsi="Times New Roman" w:cs="Times New Roman"/>
          <w:sz w:val="24"/>
          <w:szCs w:val="24"/>
          <w:cs/>
        </w:rPr>
        <w:t>.</w:t>
      </w:r>
      <w:r w:rsidRPr="00C86C21">
        <w:rPr>
          <w:rFonts w:ascii="Times New Roman" w:hAnsi="Times New Roman" w:cs="Times New Roman"/>
          <w:sz w:val="24"/>
          <w:szCs w:val="24"/>
        </w:rPr>
        <w:t>e</w:t>
      </w:r>
      <w:r w:rsidRPr="00C86C21">
        <w:rPr>
          <w:rFonts w:ascii="Times New Roman" w:hAnsi="Times New Roman" w:cs="Times New Roman"/>
          <w:sz w:val="24"/>
          <w:szCs w:val="24"/>
          <w:cs/>
        </w:rPr>
        <w:t xml:space="preserve">. </w:t>
      </w:r>
      <w:r w:rsidRPr="00C86C21">
        <w:rPr>
          <w:rFonts w:ascii="Times New Roman" w:hAnsi="Times New Roman" w:cs="Times New Roman"/>
          <w:sz w:val="24"/>
          <w:szCs w:val="24"/>
        </w:rPr>
        <w:t xml:space="preserve">lifetime ECL that results from all possible default events over the life of the financial instrument, (Stage </w:t>
      </w:r>
      <w:r w:rsidR="009A2621" w:rsidRPr="00C86C21">
        <w:rPr>
          <w:rFonts w:ascii="Times New Roman" w:hAnsi="Times New Roman"/>
          <w:sz w:val="24"/>
          <w:szCs w:val="24"/>
          <w:lang w:val="en-US"/>
        </w:rPr>
        <w:t>2</w:t>
      </w:r>
      <w:r w:rsidRPr="00C86C21">
        <w:rPr>
          <w:rFonts w:ascii="Times New Roman" w:hAnsi="Times New Roman" w:cs="Times New Roman"/>
          <w:sz w:val="24"/>
          <w:szCs w:val="24"/>
        </w:rPr>
        <w:t xml:space="preserve"> and Stage </w:t>
      </w:r>
      <w:r w:rsidR="009A2621" w:rsidRPr="00C86C21">
        <w:rPr>
          <w:rFonts w:ascii="Times New Roman" w:hAnsi="Times New Roman"/>
          <w:sz w:val="24"/>
          <w:szCs w:val="24"/>
          <w:lang w:val="en-US"/>
        </w:rPr>
        <w:t>3</w:t>
      </w:r>
      <w:r w:rsidRPr="00C86C21">
        <w:rPr>
          <w:rFonts w:ascii="Times New Roman" w:hAnsi="Times New Roman" w:cs="Times New Roman"/>
          <w:sz w:val="24"/>
          <w:szCs w:val="24"/>
        </w:rPr>
        <w:t>)</w:t>
      </w:r>
      <w:r w:rsidRPr="00C86C21">
        <w:rPr>
          <w:rFonts w:ascii="Times New Roman" w:hAnsi="Times New Roman" w:cs="Times New Roman"/>
          <w:sz w:val="24"/>
          <w:szCs w:val="24"/>
          <w:cs/>
        </w:rPr>
        <w:t>.</w:t>
      </w:r>
    </w:p>
    <w:p w14:paraId="55358EAA" w14:textId="652A1187" w:rsidR="00381B0D" w:rsidRPr="00C86C21" w:rsidRDefault="00381B0D" w:rsidP="00381B0D">
      <w:pPr>
        <w:pStyle w:val="ListParagraph"/>
        <w:spacing w:after="240"/>
        <w:ind w:left="1080"/>
        <w:jc w:val="both"/>
        <w:rPr>
          <w:rFonts w:ascii="Times New Roman" w:hAnsi="Times New Roman" w:cs="Times New Roman"/>
          <w:sz w:val="24"/>
          <w:szCs w:val="24"/>
        </w:rPr>
      </w:pPr>
      <w:r w:rsidRPr="00C86C21">
        <w:rPr>
          <w:rFonts w:ascii="Times New Roman" w:hAnsi="Times New Roman" w:cs="Times New Roman"/>
          <w:spacing w:val="-6"/>
          <w:sz w:val="24"/>
          <w:szCs w:val="24"/>
        </w:rPr>
        <w:lastRenderedPageBreak/>
        <w:t>A loss allowance for lifetime ECL is required for a financial instrument if the credit risk on that financial instrument has increased significantly since initial recognition</w:t>
      </w:r>
      <w:r w:rsidRPr="00C86C21">
        <w:rPr>
          <w:rFonts w:ascii="Times New Roman" w:hAnsi="Times New Roman" w:cs="Times New Roman"/>
          <w:spacing w:val="-6"/>
          <w:sz w:val="24"/>
          <w:szCs w:val="24"/>
          <w:cs/>
        </w:rPr>
        <w:t xml:space="preserve">. </w:t>
      </w:r>
      <w:r w:rsidRPr="00C86C21">
        <w:rPr>
          <w:rFonts w:ascii="Times New Roman" w:hAnsi="Times New Roman" w:cs="Times New Roman"/>
          <w:spacing w:val="-6"/>
          <w:sz w:val="24"/>
          <w:szCs w:val="24"/>
        </w:rPr>
        <w:t xml:space="preserve">For all other financial instruments, ECLs are measured at an amount equal to the </w:t>
      </w:r>
      <w:r w:rsidR="009A2621" w:rsidRPr="00C86C21">
        <w:rPr>
          <w:rFonts w:ascii="Times New Roman" w:hAnsi="Times New Roman"/>
          <w:spacing w:val="-6"/>
          <w:sz w:val="24"/>
          <w:szCs w:val="24"/>
          <w:lang w:val="en-US"/>
        </w:rPr>
        <w:t>12</w:t>
      </w:r>
      <w:r w:rsidRPr="00C86C21">
        <w:rPr>
          <w:rFonts w:ascii="Times New Roman" w:hAnsi="Times New Roman" w:cs="Times New Roman"/>
          <w:spacing w:val="-6"/>
          <w:sz w:val="24"/>
          <w:szCs w:val="24"/>
          <w:cs/>
        </w:rPr>
        <w:t>-</w:t>
      </w:r>
      <w:r w:rsidRPr="00C86C21">
        <w:rPr>
          <w:rFonts w:ascii="Times New Roman" w:hAnsi="Times New Roman" w:cs="Times New Roman"/>
          <w:spacing w:val="-6"/>
          <w:sz w:val="24"/>
          <w:szCs w:val="24"/>
        </w:rPr>
        <w:t>month</w:t>
      </w:r>
      <w:r w:rsidRPr="00C86C21">
        <w:rPr>
          <w:rFonts w:ascii="Times New Roman" w:hAnsi="Times New Roman" w:cs="Times New Roman"/>
          <w:sz w:val="24"/>
          <w:szCs w:val="24"/>
        </w:rPr>
        <w:t xml:space="preserve"> ECL</w:t>
      </w:r>
      <w:r w:rsidRPr="00C86C21">
        <w:rPr>
          <w:rFonts w:ascii="Times New Roman" w:hAnsi="Times New Roman" w:cs="Times New Roman"/>
          <w:sz w:val="24"/>
          <w:szCs w:val="24"/>
          <w:cs/>
        </w:rPr>
        <w:t xml:space="preserve">. </w:t>
      </w:r>
    </w:p>
    <w:p w14:paraId="02AF0566" w14:textId="4078C1CA" w:rsidR="00381B0D" w:rsidRPr="00C86C21" w:rsidRDefault="00381B0D" w:rsidP="00381B0D">
      <w:pPr>
        <w:pStyle w:val="ListParagraph"/>
        <w:spacing w:after="240"/>
        <w:ind w:left="1080"/>
        <w:jc w:val="both"/>
        <w:rPr>
          <w:rFonts w:ascii="Times New Roman" w:hAnsi="Times New Roman" w:cs="Times New Roman"/>
          <w:spacing w:val="-6"/>
          <w:sz w:val="24"/>
          <w:szCs w:val="24"/>
          <w:cs/>
        </w:rPr>
      </w:pPr>
      <w:r w:rsidRPr="00C86C21">
        <w:rPr>
          <w:rFonts w:ascii="Times New Roman" w:hAnsi="Times New Roman" w:cs="Times New Roman"/>
          <w:spacing w:val="-6"/>
          <w:sz w:val="24"/>
          <w:szCs w:val="24"/>
        </w:rPr>
        <w:t>ECLs are a probability</w:t>
      </w:r>
      <w:r w:rsidRPr="00C86C21">
        <w:rPr>
          <w:rFonts w:ascii="Times New Roman" w:hAnsi="Times New Roman" w:cs="Times New Roman"/>
          <w:spacing w:val="-6"/>
          <w:sz w:val="24"/>
          <w:szCs w:val="24"/>
          <w:cs/>
        </w:rPr>
        <w:t>-</w:t>
      </w:r>
      <w:r w:rsidRPr="00C86C21">
        <w:rPr>
          <w:rFonts w:ascii="Times New Roman" w:hAnsi="Times New Roman" w:cs="Times New Roman"/>
          <w:spacing w:val="-6"/>
          <w:sz w:val="24"/>
          <w:szCs w:val="24"/>
        </w:rPr>
        <w:t>weighted estimate of the present value of credit losses</w:t>
      </w:r>
      <w:r w:rsidRPr="00C86C21">
        <w:rPr>
          <w:rFonts w:ascii="Times New Roman" w:hAnsi="Times New Roman" w:cs="Times New Roman"/>
          <w:spacing w:val="-6"/>
          <w:sz w:val="24"/>
          <w:szCs w:val="24"/>
          <w:cs/>
        </w:rPr>
        <w:t xml:space="preserve">. </w:t>
      </w:r>
      <w:r w:rsidRPr="00C86C21">
        <w:rPr>
          <w:rFonts w:ascii="Times New Roman" w:hAnsi="Times New Roman" w:cs="Times New Roman"/>
          <w:spacing w:val="-6"/>
          <w:sz w:val="24"/>
          <w:szCs w:val="24"/>
        </w:rPr>
        <w:t xml:space="preserve">These are measured as the present value of the difference between the cash flows under the contract and the cash flows that the </w:t>
      </w:r>
      <w:r w:rsidR="0041796C"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expects to receive arising from the weighting of multiple future economic scenarios, discounted at the asset</w:t>
      </w:r>
      <w:r w:rsidRPr="00C86C21">
        <w:rPr>
          <w:rFonts w:ascii="Times New Roman" w:hAnsi="Times New Roman" w:cs="Times New Roman"/>
          <w:spacing w:val="-6"/>
          <w:sz w:val="24"/>
          <w:szCs w:val="24"/>
          <w:cs/>
        </w:rPr>
        <w:t>’</w:t>
      </w:r>
      <w:r w:rsidRPr="00C86C21">
        <w:rPr>
          <w:rFonts w:ascii="Times New Roman" w:hAnsi="Times New Roman" w:cs="Times New Roman"/>
          <w:spacing w:val="-6"/>
          <w:sz w:val="24"/>
          <w:szCs w:val="24"/>
        </w:rPr>
        <w:t xml:space="preserve">s effective interest rate (“EIR”). </w:t>
      </w:r>
      <w:r w:rsidR="00311862" w:rsidRPr="00C86C21">
        <w:rPr>
          <w:rFonts w:ascii="Times New Roman" w:hAnsi="Times New Roman" w:cs="Times New Roman"/>
          <w:spacing w:val="-8"/>
          <w:sz w:val="24"/>
          <w:szCs w:val="24"/>
        </w:rPr>
        <w:t xml:space="preserve">Furthermore, </w:t>
      </w:r>
      <w:r w:rsidRPr="00C86C21">
        <w:rPr>
          <w:rFonts w:ascii="Times New Roman" w:hAnsi="Times New Roman" w:cs="Times New Roman"/>
          <w:spacing w:val="-8"/>
          <w:sz w:val="24"/>
          <w:szCs w:val="24"/>
        </w:rPr>
        <w:t>The ECL is adjusted with a management overlay where considered appropriate</w:t>
      </w:r>
      <w:r w:rsidRPr="00C86C21">
        <w:rPr>
          <w:rFonts w:ascii="Times New Roman" w:hAnsi="Times New Roman" w:cs="Times New Roman"/>
          <w:spacing w:val="-8"/>
          <w:sz w:val="24"/>
          <w:szCs w:val="24"/>
          <w:cs/>
        </w:rPr>
        <w:t>.</w:t>
      </w:r>
    </w:p>
    <w:p w14:paraId="0F6ED447" w14:textId="73AF4403" w:rsidR="00381B0D" w:rsidRPr="00C86C21" w:rsidRDefault="00381B0D" w:rsidP="00381B0D">
      <w:pPr>
        <w:pStyle w:val="ListParagraph"/>
        <w:spacing w:after="240"/>
        <w:ind w:left="1080"/>
        <w:jc w:val="both"/>
        <w:rPr>
          <w:rFonts w:ascii="Times New Roman" w:hAnsi="Times New Roman" w:cs="Cordia New"/>
          <w:sz w:val="24"/>
          <w:szCs w:val="24"/>
        </w:rPr>
      </w:pPr>
      <w:r w:rsidRPr="00C86C21">
        <w:rPr>
          <w:rFonts w:ascii="Times New Roman" w:hAnsi="Times New Roman" w:cs="Times New Roman"/>
          <w:sz w:val="24"/>
          <w:szCs w:val="24"/>
        </w:rPr>
        <w:t xml:space="preserve">For undrawn loan commitments, the ECL is the difference between the present value of the difference between the contractual cash flows if the holder of the commitment draws down the loan and the cash flows that 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expects to receive if the loan is drawn down. </w:t>
      </w:r>
    </w:p>
    <w:p w14:paraId="29D26071" w14:textId="25D11AEE" w:rsidR="00381B0D" w:rsidRPr="00C86C21" w:rsidRDefault="00381B0D" w:rsidP="00381B0D">
      <w:pPr>
        <w:pStyle w:val="ListParagraph"/>
        <w:spacing w:after="240"/>
        <w:ind w:left="1080"/>
        <w:jc w:val="both"/>
        <w:rPr>
          <w:rFonts w:ascii="Times New Roman" w:hAnsi="Times New Roman" w:cs="Times New Roman"/>
          <w:sz w:val="24"/>
          <w:szCs w:val="24"/>
        </w:rPr>
      </w:pPr>
      <w:r w:rsidRPr="00C86C21">
        <w:rPr>
          <w:rFonts w:ascii="Times New Roman" w:hAnsi="Times New Roman" w:cs="Times New Roman"/>
          <w:sz w:val="24"/>
          <w:szCs w:val="24"/>
        </w:rPr>
        <w:t xml:space="preserve">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measures ECL on an individual basis, or on a collective basis for portfolios of loans that share similar economic risk characteristics</w:t>
      </w:r>
      <w:r w:rsidRPr="00C86C21">
        <w:rPr>
          <w:rFonts w:ascii="Times New Roman" w:hAnsi="Times New Roman" w:cs="Times New Roman"/>
          <w:sz w:val="24"/>
          <w:szCs w:val="24"/>
          <w:cs/>
        </w:rPr>
        <w:t xml:space="preserve">. </w:t>
      </w:r>
      <w:r w:rsidRPr="00C86C21">
        <w:rPr>
          <w:rFonts w:ascii="Times New Roman" w:hAnsi="Times New Roman" w:cs="Times New Roman"/>
          <w:sz w:val="24"/>
          <w:szCs w:val="24"/>
        </w:rPr>
        <w:t>The measurement of the loss allowance is based on the present value of the asset</w:t>
      </w:r>
      <w:r w:rsidRPr="00C86C21">
        <w:rPr>
          <w:rFonts w:ascii="Times New Roman" w:hAnsi="Times New Roman" w:cs="Times New Roman"/>
          <w:sz w:val="24"/>
          <w:szCs w:val="24"/>
          <w:cs/>
        </w:rPr>
        <w:t>’</w:t>
      </w:r>
      <w:r w:rsidRPr="00C86C21">
        <w:rPr>
          <w:rFonts w:ascii="Times New Roman" w:hAnsi="Times New Roman" w:cs="Times New Roman"/>
          <w:sz w:val="24"/>
          <w:szCs w:val="24"/>
        </w:rPr>
        <w:t>s expected cash flows using the asset</w:t>
      </w:r>
      <w:r w:rsidRPr="00C86C21">
        <w:rPr>
          <w:rFonts w:ascii="Times New Roman" w:hAnsi="Times New Roman" w:cs="Times New Roman"/>
          <w:sz w:val="24"/>
          <w:szCs w:val="24"/>
          <w:cs/>
        </w:rPr>
        <w:t>’</w:t>
      </w:r>
      <w:r w:rsidRPr="00C86C21">
        <w:rPr>
          <w:rFonts w:ascii="Times New Roman" w:hAnsi="Times New Roman" w:cs="Times New Roman"/>
          <w:sz w:val="24"/>
          <w:szCs w:val="24"/>
        </w:rPr>
        <w:t xml:space="preserve">s OEIR. </w:t>
      </w:r>
    </w:p>
    <w:p w14:paraId="2CD31E60" w14:textId="33ED79EF" w:rsidR="00FF70F6" w:rsidRPr="00C86C21" w:rsidRDefault="00381B0D" w:rsidP="006607CE">
      <w:pPr>
        <w:pStyle w:val="ListParagraph"/>
        <w:spacing w:after="240"/>
        <w:ind w:left="1080"/>
        <w:jc w:val="both"/>
        <w:rPr>
          <w:rFonts w:ascii="Times New Roman" w:hAnsi="Times New Roman" w:cs="Times New Roman"/>
          <w:sz w:val="24"/>
          <w:szCs w:val="24"/>
          <w:u w:val="single"/>
        </w:rPr>
      </w:pPr>
      <w:r w:rsidRPr="00C86C21">
        <w:rPr>
          <w:rFonts w:ascii="Times New Roman" w:hAnsi="Times New Roman" w:cs="Times New Roman"/>
          <w:sz w:val="24"/>
          <w:szCs w:val="24"/>
        </w:rPr>
        <w:t xml:space="preserve">In subsequent reporting period, if the credit quality of the financial assets and financial commitments improves so that there is no longer a significant increase in credit risk since initial recognition, then a loss allowance can be recognised based on </w:t>
      </w:r>
      <w:r w:rsidR="009A2621" w:rsidRPr="00C86C21">
        <w:rPr>
          <w:rFonts w:ascii="Times New Roman" w:hAnsi="Times New Roman"/>
          <w:sz w:val="24"/>
          <w:szCs w:val="24"/>
          <w:lang w:val="en-US"/>
        </w:rPr>
        <w:t>12</w:t>
      </w:r>
      <w:r w:rsidRPr="00C86C21">
        <w:rPr>
          <w:rFonts w:ascii="Times New Roman" w:hAnsi="Times New Roman" w:cs="Times New Roman"/>
          <w:sz w:val="24"/>
          <w:szCs w:val="24"/>
          <w:cs/>
        </w:rPr>
        <w:t>-</w:t>
      </w:r>
      <w:r w:rsidRPr="00C86C21">
        <w:rPr>
          <w:rFonts w:ascii="Times New Roman" w:hAnsi="Times New Roman" w:cs="Times New Roman"/>
          <w:sz w:val="24"/>
          <w:szCs w:val="24"/>
        </w:rPr>
        <w:t>month ECL</w:t>
      </w:r>
      <w:r w:rsidRPr="00C86C21">
        <w:rPr>
          <w:rFonts w:ascii="Times New Roman" w:hAnsi="Times New Roman" w:cs="Times New Roman"/>
          <w:sz w:val="24"/>
          <w:szCs w:val="24"/>
          <w:cs/>
        </w:rPr>
        <w:t xml:space="preserve">. </w:t>
      </w:r>
      <w:r w:rsidRPr="00C86C21">
        <w:rPr>
          <w:rFonts w:ascii="Times New Roman" w:hAnsi="Times New Roman" w:cs="Times New Roman"/>
          <w:sz w:val="24"/>
          <w:szCs w:val="24"/>
        </w:rPr>
        <w:t>The changes in the reversal of loss allowance are recognised in profit or loss as an impairment gain or loss</w:t>
      </w:r>
      <w:r w:rsidRPr="00C86C21">
        <w:rPr>
          <w:rFonts w:ascii="Times New Roman" w:hAnsi="Times New Roman" w:cs="Times New Roman"/>
          <w:sz w:val="24"/>
          <w:szCs w:val="24"/>
          <w:cs/>
        </w:rPr>
        <w:t>.</w:t>
      </w:r>
    </w:p>
    <w:p w14:paraId="274829CE" w14:textId="5A313535" w:rsidR="00381B0D" w:rsidRPr="00C86C21" w:rsidRDefault="00381B0D" w:rsidP="00381B0D">
      <w:pPr>
        <w:pStyle w:val="ListParagraph"/>
        <w:spacing w:after="240"/>
        <w:ind w:left="1080"/>
        <w:jc w:val="both"/>
        <w:rPr>
          <w:rFonts w:ascii="Times New Roman" w:hAnsi="Times New Roman" w:cs="Times New Roman"/>
          <w:sz w:val="24"/>
          <w:szCs w:val="24"/>
          <w:u w:val="single"/>
        </w:rPr>
      </w:pPr>
      <w:r w:rsidRPr="00C86C21">
        <w:rPr>
          <w:rFonts w:ascii="Times New Roman" w:hAnsi="Times New Roman" w:cs="Times New Roman"/>
          <w:sz w:val="24"/>
          <w:szCs w:val="24"/>
          <w:u w:val="single"/>
        </w:rPr>
        <w:t>Credit</w:t>
      </w:r>
      <w:r w:rsidRPr="00C86C21">
        <w:rPr>
          <w:rFonts w:ascii="Times New Roman" w:hAnsi="Times New Roman" w:cs="Times New Roman"/>
          <w:sz w:val="24"/>
          <w:szCs w:val="24"/>
          <w:u w:val="single"/>
          <w:cs/>
        </w:rPr>
        <w:t>-</w:t>
      </w:r>
      <w:r w:rsidRPr="00C86C21">
        <w:rPr>
          <w:rFonts w:ascii="Times New Roman" w:hAnsi="Times New Roman" w:cs="Times New Roman"/>
          <w:sz w:val="24"/>
          <w:szCs w:val="24"/>
          <w:u w:val="single"/>
        </w:rPr>
        <w:t>impaired financial assets</w:t>
      </w:r>
    </w:p>
    <w:p w14:paraId="36D51029" w14:textId="77777777" w:rsidR="00023F35" w:rsidRPr="00C86C21" w:rsidRDefault="00381B0D" w:rsidP="00381B0D">
      <w:pPr>
        <w:pStyle w:val="ListParagraph"/>
        <w:spacing w:after="240"/>
        <w:ind w:left="1080"/>
        <w:jc w:val="both"/>
        <w:rPr>
          <w:rFonts w:ascii="Times New Roman" w:hAnsi="Times New Roman" w:cs="Times New Roman"/>
          <w:spacing w:val="-10"/>
          <w:sz w:val="24"/>
          <w:szCs w:val="24"/>
        </w:rPr>
      </w:pPr>
      <w:r w:rsidRPr="00C86C21">
        <w:rPr>
          <w:rFonts w:ascii="Times New Roman" w:hAnsi="Times New Roman" w:cs="Times New Roman"/>
          <w:spacing w:val="-6"/>
          <w:sz w:val="24"/>
          <w:szCs w:val="24"/>
        </w:rPr>
        <w:t>A financial asset is “credit</w:t>
      </w:r>
      <w:r w:rsidRPr="00C86C21">
        <w:rPr>
          <w:rFonts w:ascii="Times New Roman" w:hAnsi="Times New Roman" w:cs="Times New Roman"/>
          <w:spacing w:val="-6"/>
          <w:sz w:val="24"/>
          <w:szCs w:val="24"/>
          <w:cs/>
        </w:rPr>
        <w:t>-</w:t>
      </w:r>
      <w:r w:rsidRPr="00C86C21">
        <w:rPr>
          <w:rFonts w:ascii="Times New Roman" w:hAnsi="Times New Roman" w:cs="Times New Roman"/>
          <w:spacing w:val="-6"/>
          <w:sz w:val="24"/>
          <w:szCs w:val="24"/>
        </w:rPr>
        <w:t xml:space="preserve">impaired” when one or more events that have a detrimental </w:t>
      </w:r>
      <w:r w:rsidRPr="00C86C21">
        <w:rPr>
          <w:rFonts w:ascii="Times New Roman" w:hAnsi="Times New Roman" w:cs="Times New Roman"/>
          <w:spacing w:val="-10"/>
          <w:sz w:val="24"/>
          <w:szCs w:val="24"/>
        </w:rPr>
        <w:t>impact on the estimated future cash flows of the financial asset have occurred</w:t>
      </w:r>
      <w:r w:rsidRPr="00C86C21">
        <w:rPr>
          <w:rFonts w:ascii="Times New Roman" w:hAnsi="Times New Roman" w:cs="Times New Roman"/>
          <w:spacing w:val="-10"/>
          <w:sz w:val="24"/>
          <w:szCs w:val="24"/>
          <w:cs/>
        </w:rPr>
        <w:t xml:space="preserve">. </w:t>
      </w:r>
    </w:p>
    <w:p w14:paraId="16788660" w14:textId="3E96B61B" w:rsidR="00381B0D" w:rsidRPr="00C86C21" w:rsidRDefault="00381B0D" w:rsidP="00381B0D">
      <w:pPr>
        <w:pStyle w:val="ListParagraph"/>
        <w:spacing w:after="240"/>
        <w:ind w:left="1080"/>
        <w:jc w:val="both"/>
        <w:rPr>
          <w:rFonts w:ascii="Times New Roman" w:hAnsi="Times New Roman" w:cs="Times New Roman"/>
          <w:spacing w:val="-6"/>
          <w:sz w:val="24"/>
          <w:szCs w:val="24"/>
        </w:rPr>
      </w:pPr>
      <w:r w:rsidRPr="00C86C21">
        <w:rPr>
          <w:rFonts w:ascii="Times New Roman" w:hAnsi="Times New Roman" w:cs="Times New Roman"/>
          <w:spacing w:val="-10"/>
          <w:sz w:val="24"/>
          <w:szCs w:val="24"/>
        </w:rPr>
        <w:t>Credit</w:t>
      </w:r>
      <w:r w:rsidRPr="00C86C21">
        <w:rPr>
          <w:rFonts w:ascii="Times New Roman" w:hAnsi="Times New Roman" w:cs="Times New Roman"/>
          <w:spacing w:val="-10"/>
          <w:sz w:val="24"/>
          <w:szCs w:val="24"/>
          <w:cs/>
        </w:rPr>
        <w:t>-</w:t>
      </w:r>
      <w:r w:rsidRPr="00C86C21">
        <w:rPr>
          <w:rFonts w:ascii="Times New Roman" w:hAnsi="Times New Roman" w:cs="Times New Roman"/>
          <w:spacing w:val="-10"/>
          <w:sz w:val="24"/>
          <w:szCs w:val="24"/>
        </w:rPr>
        <w:t>impaired</w:t>
      </w:r>
      <w:r w:rsidRPr="00C86C21">
        <w:rPr>
          <w:rFonts w:ascii="Times New Roman" w:hAnsi="Times New Roman" w:cs="Times New Roman"/>
          <w:spacing w:val="-6"/>
          <w:sz w:val="24"/>
          <w:szCs w:val="24"/>
        </w:rPr>
        <w:t xml:space="preserve"> financial assets are referred to as Stage </w:t>
      </w:r>
      <w:r w:rsidR="009A2621" w:rsidRPr="00C86C21">
        <w:rPr>
          <w:rFonts w:ascii="Times New Roman" w:hAnsi="Times New Roman"/>
          <w:spacing w:val="-6"/>
          <w:sz w:val="24"/>
          <w:szCs w:val="24"/>
          <w:lang w:val="en-US"/>
        </w:rPr>
        <w:t>3</w:t>
      </w:r>
      <w:r w:rsidRPr="00C86C21">
        <w:rPr>
          <w:rFonts w:ascii="Times New Roman" w:hAnsi="Times New Roman" w:cs="Times New Roman"/>
          <w:spacing w:val="-6"/>
          <w:sz w:val="24"/>
          <w:szCs w:val="24"/>
        </w:rPr>
        <w:t xml:space="preserve"> assets</w:t>
      </w:r>
      <w:r w:rsidRPr="00C86C21">
        <w:rPr>
          <w:rFonts w:ascii="Times New Roman" w:hAnsi="Times New Roman" w:cs="Times New Roman"/>
          <w:spacing w:val="-6"/>
          <w:sz w:val="24"/>
          <w:szCs w:val="24"/>
          <w:cs/>
        </w:rPr>
        <w:t xml:space="preserve">. </w:t>
      </w:r>
    </w:p>
    <w:p w14:paraId="28C7CFBE" w14:textId="6202EF68" w:rsidR="00381B0D" w:rsidRPr="00C86C21" w:rsidRDefault="00381B0D" w:rsidP="00381B0D">
      <w:pPr>
        <w:pStyle w:val="ListParagraph"/>
        <w:spacing w:after="240"/>
        <w:ind w:left="1080"/>
        <w:jc w:val="both"/>
        <w:rPr>
          <w:rFonts w:ascii="Times New Roman" w:hAnsi="Times New Roman" w:cs="Times New Roman"/>
          <w:sz w:val="24"/>
          <w:szCs w:val="24"/>
        </w:rPr>
      </w:pPr>
      <w:r w:rsidRPr="00C86C21">
        <w:rPr>
          <w:rFonts w:ascii="Times New Roman" w:hAnsi="Times New Roman" w:cs="Times New Roman"/>
          <w:sz w:val="24"/>
          <w:szCs w:val="24"/>
        </w:rPr>
        <w:t xml:space="preserve">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assesses whether debt instruments measured at amortised cost are credit</w:t>
      </w:r>
      <w:r w:rsidRPr="00C86C21">
        <w:rPr>
          <w:rFonts w:ascii="Times New Roman" w:hAnsi="Times New Roman" w:cs="Times New Roman"/>
          <w:sz w:val="24"/>
          <w:szCs w:val="24"/>
          <w:cs/>
        </w:rPr>
        <w:t>-</w:t>
      </w:r>
      <w:r w:rsidRPr="00C86C21">
        <w:rPr>
          <w:rFonts w:ascii="Times New Roman" w:hAnsi="Times New Roman" w:cs="Times New Roman"/>
          <w:sz w:val="24"/>
          <w:szCs w:val="24"/>
        </w:rPr>
        <w:t>impaired at each reporting date</w:t>
      </w:r>
      <w:r w:rsidRPr="00C86C21">
        <w:rPr>
          <w:rFonts w:ascii="Times New Roman" w:hAnsi="Times New Roman" w:cs="Times New Roman"/>
          <w:sz w:val="24"/>
          <w:szCs w:val="24"/>
          <w:cs/>
        </w:rPr>
        <w:t>.</w:t>
      </w:r>
    </w:p>
    <w:p w14:paraId="14796EB6" w14:textId="6A577E21" w:rsidR="00381B0D" w:rsidRPr="00C86C21" w:rsidRDefault="00381B0D" w:rsidP="00381B0D">
      <w:pPr>
        <w:pStyle w:val="ListParagraph"/>
        <w:spacing w:after="240"/>
        <w:ind w:left="1080"/>
        <w:jc w:val="both"/>
        <w:rPr>
          <w:rFonts w:ascii="Times New Roman" w:hAnsi="Times New Roman" w:cs="Times New Roman"/>
          <w:spacing w:val="-2"/>
          <w:sz w:val="24"/>
          <w:szCs w:val="24"/>
        </w:rPr>
      </w:pPr>
      <w:r w:rsidRPr="00C86C21">
        <w:rPr>
          <w:rFonts w:ascii="Times New Roman" w:hAnsi="Times New Roman" w:cs="Times New Roman"/>
          <w:spacing w:val="-2"/>
          <w:sz w:val="24"/>
          <w:szCs w:val="24"/>
        </w:rPr>
        <w:t>A loan is considered credit</w:t>
      </w:r>
      <w:r w:rsidRPr="00C86C21">
        <w:rPr>
          <w:rFonts w:ascii="Times New Roman" w:hAnsi="Times New Roman" w:cs="Times New Roman"/>
          <w:spacing w:val="-2"/>
          <w:sz w:val="24"/>
          <w:szCs w:val="24"/>
          <w:cs/>
        </w:rPr>
        <w:t>-</w:t>
      </w:r>
      <w:r w:rsidRPr="00C86C21">
        <w:rPr>
          <w:rFonts w:ascii="Times New Roman" w:hAnsi="Times New Roman" w:cs="Times New Roman"/>
          <w:spacing w:val="-2"/>
          <w:sz w:val="24"/>
          <w:szCs w:val="24"/>
        </w:rPr>
        <w:t>impaired when a concession is granted to the borrower due to a deterioration in the borrower</w:t>
      </w:r>
      <w:r w:rsidRPr="00C86C21">
        <w:rPr>
          <w:rFonts w:ascii="Times New Roman" w:hAnsi="Times New Roman" w:cs="Times New Roman"/>
          <w:spacing w:val="-2"/>
          <w:sz w:val="24"/>
          <w:szCs w:val="24"/>
          <w:cs/>
        </w:rPr>
        <w:t>’</w:t>
      </w:r>
      <w:r w:rsidRPr="00C86C21">
        <w:rPr>
          <w:rFonts w:ascii="Times New Roman" w:hAnsi="Times New Roman" w:cs="Times New Roman"/>
          <w:spacing w:val="-2"/>
          <w:sz w:val="24"/>
          <w:szCs w:val="24"/>
        </w:rPr>
        <w:t>s financial condition, unless there is evidence that as a result of granting the concession the risk of not receiving the contractual cash flows has reduced significantly and there are no other indicators of impairment</w:t>
      </w:r>
      <w:r w:rsidRPr="00C86C21">
        <w:rPr>
          <w:rFonts w:ascii="Times New Roman" w:hAnsi="Times New Roman" w:cs="Times New Roman"/>
          <w:spacing w:val="-2"/>
          <w:sz w:val="24"/>
          <w:szCs w:val="24"/>
          <w:cs/>
        </w:rPr>
        <w:t xml:space="preserve">. </w:t>
      </w:r>
      <w:r w:rsidRPr="00C86C21">
        <w:rPr>
          <w:rFonts w:ascii="Times New Roman" w:hAnsi="Times New Roman" w:cs="Times New Roman"/>
          <w:spacing w:val="-2"/>
          <w:sz w:val="24"/>
          <w:szCs w:val="24"/>
        </w:rPr>
        <w:t xml:space="preserve">For financial assets where concessions are contemplated but not granted, the </w:t>
      </w:r>
      <w:r w:rsidR="00DD694B" w:rsidRPr="00C86C21">
        <w:rPr>
          <w:rFonts w:ascii="Times New Roman" w:hAnsi="Times New Roman" w:cs="Times New Roman"/>
          <w:spacing w:val="-2"/>
          <w:sz w:val="24"/>
          <w:szCs w:val="24"/>
        </w:rPr>
        <w:t xml:space="preserve">financial </w:t>
      </w:r>
      <w:r w:rsidRPr="00C86C21">
        <w:rPr>
          <w:rFonts w:ascii="Times New Roman" w:hAnsi="Times New Roman" w:cs="Times New Roman"/>
          <w:spacing w:val="-2"/>
          <w:sz w:val="24"/>
          <w:szCs w:val="24"/>
        </w:rPr>
        <w:t>asset is deemed credit impaired when there is observable evidence of credit impairment including meeting the definition of default</w:t>
      </w:r>
      <w:r w:rsidRPr="00C86C21">
        <w:rPr>
          <w:rFonts w:ascii="Times New Roman" w:hAnsi="Times New Roman" w:cs="Times New Roman"/>
          <w:spacing w:val="-2"/>
          <w:sz w:val="24"/>
          <w:szCs w:val="24"/>
          <w:cs/>
        </w:rPr>
        <w:t xml:space="preserve">. </w:t>
      </w:r>
      <w:r w:rsidRPr="00C86C21">
        <w:rPr>
          <w:rFonts w:ascii="Times New Roman" w:hAnsi="Times New Roman" w:cs="Times New Roman"/>
          <w:spacing w:val="-2"/>
          <w:sz w:val="24"/>
          <w:szCs w:val="24"/>
        </w:rPr>
        <w:t xml:space="preserve">The definition of default includes unlikeliness to pay indicators and a backstop if amounts are overdue for </w:t>
      </w:r>
      <w:r w:rsidR="009A2621" w:rsidRPr="00C86C21">
        <w:rPr>
          <w:rFonts w:ascii="Times New Roman" w:hAnsi="Times New Roman"/>
          <w:spacing w:val="-2"/>
          <w:sz w:val="24"/>
          <w:szCs w:val="24"/>
          <w:lang w:val="en-US"/>
        </w:rPr>
        <w:t>90</w:t>
      </w:r>
      <w:r w:rsidRPr="00C86C21">
        <w:rPr>
          <w:rFonts w:ascii="Times New Roman" w:hAnsi="Times New Roman" w:cs="Times New Roman"/>
          <w:spacing w:val="-2"/>
          <w:sz w:val="24"/>
          <w:szCs w:val="24"/>
        </w:rPr>
        <w:t xml:space="preserve"> days</w:t>
      </w:r>
      <w:r w:rsidRPr="00C86C21">
        <w:rPr>
          <w:rFonts w:ascii="Times New Roman" w:hAnsi="Times New Roman" w:cs="Times New Roman"/>
          <w:spacing w:val="-2"/>
          <w:sz w:val="24"/>
          <w:szCs w:val="24"/>
          <w:cs/>
        </w:rPr>
        <w:t>.</w:t>
      </w:r>
    </w:p>
    <w:p w14:paraId="119908EC" w14:textId="77777777" w:rsidR="00381B0D" w:rsidRPr="00C86C21" w:rsidRDefault="00381B0D" w:rsidP="00381B0D">
      <w:pPr>
        <w:pStyle w:val="ListParagraph"/>
        <w:spacing w:after="240"/>
        <w:ind w:left="1080"/>
        <w:jc w:val="both"/>
        <w:rPr>
          <w:rFonts w:ascii="Times New Roman" w:hAnsi="Times New Roman" w:cs="Times New Roman"/>
          <w:sz w:val="24"/>
          <w:szCs w:val="24"/>
          <w:u w:val="single"/>
        </w:rPr>
      </w:pPr>
      <w:r w:rsidRPr="00C86C21">
        <w:rPr>
          <w:rFonts w:ascii="Times New Roman" w:hAnsi="Times New Roman" w:cs="Times New Roman"/>
          <w:sz w:val="24"/>
          <w:szCs w:val="24"/>
          <w:u w:val="single"/>
        </w:rPr>
        <w:t>Definition of default</w:t>
      </w:r>
    </w:p>
    <w:p w14:paraId="3CEBF023" w14:textId="25A7458B" w:rsidR="00F95AB3" w:rsidRPr="00C86C21" w:rsidRDefault="00381B0D" w:rsidP="00AF6BA3">
      <w:pPr>
        <w:pStyle w:val="ListParagraph"/>
        <w:spacing w:after="240"/>
        <w:ind w:left="1080"/>
        <w:jc w:val="both"/>
        <w:rPr>
          <w:rFonts w:ascii="Times New Roman" w:hAnsi="Times New Roman" w:cs="Times New Roman"/>
          <w:sz w:val="24"/>
          <w:szCs w:val="24"/>
        </w:rPr>
      </w:pPr>
      <w:r w:rsidRPr="00C86C21">
        <w:rPr>
          <w:rFonts w:ascii="Times New Roman" w:hAnsi="Times New Roman" w:cs="Times New Roman"/>
          <w:sz w:val="24"/>
          <w:szCs w:val="24"/>
        </w:rPr>
        <w:t>Critical to the determination of ECL is the definition of default</w:t>
      </w:r>
      <w:r w:rsidRPr="00C86C21">
        <w:rPr>
          <w:rFonts w:ascii="Times New Roman" w:hAnsi="Times New Roman" w:cs="Times New Roman"/>
          <w:sz w:val="24"/>
          <w:szCs w:val="24"/>
          <w:cs/>
        </w:rPr>
        <w:t xml:space="preserve">. </w:t>
      </w:r>
      <w:r w:rsidRPr="00C86C21">
        <w:rPr>
          <w:rFonts w:ascii="Times New Roman" w:hAnsi="Times New Roman" w:cs="Times New Roman"/>
          <w:sz w:val="24"/>
          <w:szCs w:val="24"/>
        </w:rPr>
        <w:t xml:space="preserve">The definition of default is used in measuring the amount of ECL and in the determination of whether the loss allowance is based on </w:t>
      </w:r>
      <w:r w:rsidR="009A2621" w:rsidRPr="00C86C21">
        <w:rPr>
          <w:rFonts w:ascii="Times New Roman" w:hAnsi="Times New Roman"/>
          <w:sz w:val="24"/>
          <w:szCs w:val="24"/>
          <w:lang w:val="en-US"/>
        </w:rPr>
        <w:t>12</w:t>
      </w:r>
      <w:r w:rsidRPr="00C86C21">
        <w:rPr>
          <w:rFonts w:ascii="Times New Roman" w:hAnsi="Times New Roman" w:cs="Times New Roman"/>
          <w:sz w:val="24"/>
          <w:szCs w:val="24"/>
          <w:cs/>
        </w:rPr>
        <w:t>-</w:t>
      </w:r>
      <w:r w:rsidRPr="00C86C21">
        <w:rPr>
          <w:rFonts w:ascii="Times New Roman" w:hAnsi="Times New Roman" w:cs="Times New Roman"/>
          <w:sz w:val="24"/>
          <w:szCs w:val="24"/>
        </w:rPr>
        <w:t>month or lifetime ECL, as default is a component of the probability of default (“PD”) which affects both the measurement of ECLs and the identification of a significant increase in credit risk</w:t>
      </w:r>
      <w:r w:rsidRPr="00C86C21">
        <w:rPr>
          <w:rFonts w:ascii="Times New Roman" w:hAnsi="Times New Roman" w:cs="Times New Roman"/>
          <w:sz w:val="24"/>
          <w:szCs w:val="24"/>
          <w:cs/>
        </w:rPr>
        <w:t xml:space="preserve">. </w:t>
      </w:r>
    </w:p>
    <w:p w14:paraId="632BB243" w14:textId="1D23BA64" w:rsidR="00381B0D" w:rsidRPr="00C86C21" w:rsidRDefault="00381B0D" w:rsidP="00381B0D">
      <w:pPr>
        <w:pStyle w:val="ListParagraph"/>
        <w:spacing w:after="240"/>
        <w:ind w:left="1080"/>
        <w:jc w:val="both"/>
        <w:rPr>
          <w:rFonts w:ascii="Times New Roman" w:hAnsi="Times New Roman" w:cs="Times New Roman"/>
          <w:sz w:val="24"/>
          <w:szCs w:val="24"/>
        </w:rPr>
      </w:pPr>
      <w:r w:rsidRPr="00C86C21">
        <w:rPr>
          <w:rFonts w:ascii="Times New Roman" w:hAnsi="Times New Roman" w:cs="Times New Roman"/>
          <w:sz w:val="24"/>
          <w:szCs w:val="24"/>
        </w:rPr>
        <w:lastRenderedPageBreak/>
        <w:t xml:space="preserve">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considers the following as constituting an event of default for internal credit risk management purposes as historical experience indicates that financial assets that meet either of the following criteria are generally not recoverable:</w:t>
      </w:r>
    </w:p>
    <w:p w14:paraId="1E628E1B" w14:textId="77777777" w:rsidR="00381B0D" w:rsidRPr="00C86C21" w:rsidRDefault="00381B0D" w:rsidP="00381B0D">
      <w:pPr>
        <w:pStyle w:val="ListParagraph"/>
        <w:numPr>
          <w:ilvl w:val="0"/>
          <w:numId w:val="27"/>
        </w:numPr>
        <w:spacing w:after="120"/>
        <w:ind w:left="1366" w:hanging="272"/>
        <w:jc w:val="thaiDistribute"/>
        <w:rPr>
          <w:rFonts w:ascii="Times New Roman" w:hAnsi="Times New Roman" w:cs="Times New Roman"/>
          <w:sz w:val="24"/>
          <w:szCs w:val="24"/>
        </w:rPr>
      </w:pPr>
      <w:r w:rsidRPr="00C86C21">
        <w:rPr>
          <w:rFonts w:ascii="Times New Roman" w:hAnsi="Times New Roman" w:cs="Times New Roman"/>
          <w:sz w:val="24"/>
          <w:szCs w:val="24"/>
        </w:rPr>
        <w:t>When there is a breach of financial covenants by the debtor</w:t>
      </w:r>
    </w:p>
    <w:p w14:paraId="45F26C83" w14:textId="1C2AF89E" w:rsidR="00381B0D" w:rsidRPr="00C86C21" w:rsidRDefault="00381B0D" w:rsidP="00381B0D">
      <w:pPr>
        <w:pStyle w:val="ListParagraph"/>
        <w:numPr>
          <w:ilvl w:val="0"/>
          <w:numId w:val="27"/>
        </w:numPr>
        <w:spacing w:after="240"/>
        <w:ind w:left="1366" w:hanging="272"/>
        <w:jc w:val="thaiDistribute"/>
        <w:rPr>
          <w:rFonts w:ascii="Times New Roman" w:hAnsi="Times New Roman" w:cs="Times New Roman"/>
          <w:sz w:val="24"/>
          <w:szCs w:val="24"/>
        </w:rPr>
      </w:pPr>
      <w:r w:rsidRPr="00C86C21">
        <w:rPr>
          <w:rFonts w:ascii="Times New Roman" w:hAnsi="Times New Roman" w:cs="Times New Roman"/>
          <w:sz w:val="24"/>
          <w:szCs w:val="24"/>
        </w:rPr>
        <w:t xml:space="preserve">Information developed internally or obtained from external sources indicates that the debtor is unlikely to pay its creditors, including 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in full (without taking into account any collateral held by 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w:t>
      </w:r>
    </w:p>
    <w:p w14:paraId="0039BB1B" w14:textId="37907AF9" w:rsidR="00381B0D" w:rsidRPr="00C86C21" w:rsidRDefault="00381B0D" w:rsidP="00381B0D">
      <w:pPr>
        <w:pStyle w:val="ListParagraph"/>
        <w:spacing w:after="240"/>
        <w:ind w:left="1080"/>
        <w:jc w:val="both"/>
        <w:rPr>
          <w:rFonts w:ascii="Times New Roman" w:hAnsi="Times New Roman" w:cs="Times New Roman"/>
          <w:sz w:val="24"/>
          <w:szCs w:val="24"/>
        </w:rPr>
      </w:pPr>
      <w:r w:rsidRPr="00C86C21">
        <w:rPr>
          <w:rFonts w:ascii="Times New Roman" w:hAnsi="Times New Roman" w:cs="Times New Roman"/>
          <w:sz w:val="24"/>
          <w:szCs w:val="24"/>
        </w:rPr>
        <w:t xml:space="preserve">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considers the following as constituting an event of default</w:t>
      </w:r>
      <w:r w:rsidRPr="00C86C21">
        <w:rPr>
          <w:rFonts w:ascii="Times New Roman" w:hAnsi="Times New Roman" w:cs="Times New Roman"/>
          <w:sz w:val="24"/>
          <w:szCs w:val="24"/>
          <w:cs/>
        </w:rPr>
        <w:t>:</w:t>
      </w:r>
    </w:p>
    <w:p w14:paraId="41CBA24C" w14:textId="3CCA776D" w:rsidR="00381B0D" w:rsidRPr="00C86C21" w:rsidRDefault="00381B0D" w:rsidP="00381B0D">
      <w:pPr>
        <w:pStyle w:val="ListParagraph"/>
        <w:numPr>
          <w:ilvl w:val="0"/>
          <w:numId w:val="27"/>
        </w:numPr>
        <w:spacing w:after="120"/>
        <w:ind w:left="1366" w:hanging="272"/>
        <w:jc w:val="thaiDistribute"/>
        <w:rPr>
          <w:rFonts w:ascii="Times New Roman" w:hAnsi="Times New Roman" w:cs="Times New Roman"/>
          <w:sz w:val="24"/>
          <w:szCs w:val="24"/>
        </w:rPr>
      </w:pPr>
      <w:r w:rsidRPr="00C86C21">
        <w:rPr>
          <w:rFonts w:ascii="Times New Roman" w:hAnsi="Times New Roman" w:cs="Times New Roman"/>
          <w:sz w:val="24"/>
          <w:szCs w:val="24"/>
        </w:rPr>
        <w:t xml:space="preserve">The borrower is past due more than </w:t>
      </w:r>
      <w:r w:rsidR="009A2621" w:rsidRPr="00C86C21">
        <w:rPr>
          <w:rFonts w:ascii="Times New Roman" w:hAnsi="Times New Roman"/>
          <w:sz w:val="24"/>
          <w:szCs w:val="24"/>
          <w:lang w:val="en-US"/>
        </w:rPr>
        <w:t>90</w:t>
      </w:r>
      <w:r w:rsidRPr="00C86C21">
        <w:rPr>
          <w:rFonts w:ascii="Times New Roman" w:hAnsi="Times New Roman" w:cs="Times New Roman"/>
          <w:sz w:val="24"/>
          <w:szCs w:val="24"/>
        </w:rPr>
        <w:t xml:space="preserve"> days on any material credit obligation to 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or</w:t>
      </w:r>
    </w:p>
    <w:p w14:paraId="221BA4E1" w14:textId="17DE35B0" w:rsidR="003847DF" w:rsidRPr="00C86C21" w:rsidRDefault="00381B0D" w:rsidP="00AB4F78">
      <w:pPr>
        <w:pStyle w:val="ListParagraph"/>
        <w:numPr>
          <w:ilvl w:val="0"/>
          <w:numId w:val="27"/>
        </w:numPr>
        <w:spacing w:after="240"/>
        <w:ind w:left="1368" w:hanging="274"/>
        <w:jc w:val="thaiDistribute"/>
        <w:rPr>
          <w:rFonts w:ascii="Times New Roman" w:hAnsi="Times New Roman"/>
          <w:sz w:val="24"/>
          <w:szCs w:val="24"/>
          <w:cs/>
        </w:rPr>
      </w:pPr>
      <w:r w:rsidRPr="00C86C21">
        <w:rPr>
          <w:rFonts w:ascii="Times New Roman" w:hAnsi="Times New Roman" w:cs="Times New Roman"/>
          <w:sz w:val="24"/>
          <w:szCs w:val="24"/>
        </w:rPr>
        <w:t xml:space="preserve">The borrower is unlikely to pay its credit obligations to 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in full</w:t>
      </w:r>
      <w:r w:rsidRPr="00C86C21">
        <w:rPr>
          <w:rFonts w:ascii="Times New Roman" w:hAnsi="Times New Roman"/>
          <w:sz w:val="24"/>
          <w:szCs w:val="24"/>
          <w:cs/>
        </w:rPr>
        <w:t>.</w:t>
      </w:r>
    </w:p>
    <w:p w14:paraId="67E12911" w14:textId="6F5EC795" w:rsidR="00381B0D" w:rsidRPr="00C86C21" w:rsidRDefault="00381B0D" w:rsidP="00381B0D">
      <w:pPr>
        <w:pStyle w:val="ListParagraph"/>
        <w:spacing w:after="240"/>
        <w:ind w:left="1080"/>
        <w:jc w:val="both"/>
        <w:rPr>
          <w:rFonts w:ascii="Times New Roman" w:hAnsi="Times New Roman" w:cs="Times New Roman"/>
          <w:sz w:val="24"/>
          <w:szCs w:val="24"/>
          <w:u w:val="single"/>
        </w:rPr>
      </w:pPr>
      <w:r w:rsidRPr="00C86C21">
        <w:rPr>
          <w:rFonts w:ascii="Times New Roman" w:hAnsi="Times New Roman" w:cs="Times New Roman"/>
          <w:sz w:val="24"/>
          <w:szCs w:val="24"/>
          <w:u w:val="single"/>
        </w:rPr>
        <w:t>Significant increase in credit risk</w:t>
      </w:r>
    </w:p>
    <w:p w14:paraId="43F171C1" w14:textId="5A4FADC2" w:rsidR="00381B0D" w:rsidRPr="00C86C21" w:rsidRDefault="00381B0D" w:rsidP="00381B0D">
      <w:pPr>
        <w:pStyle w:val="ListParagraph"/>
        <w:spacing w:after="240"/>
        <w:ind w:left="1080"/>
        <w:jc w:val="both"/>
        <w:rPr>
          <w:rFonts w:ascii="Times New Roman" w:hAnsi="Times New Roman" w:cs="Times New Roman"/>
          <w:sz w:val="24"/>
          <w:szCs w:val="24"/>
        </w:rPr>
      </w:pPr>
      <w:r w:rsidRPr="00C86C21">
        <w:rPr>
          <w:rFonts w:ascii="Times New Roman" w:hAnsi="Times New Roman" w:cs="Times New Roman"/>
          <w:sz w:val="24"/>
          <w:szCs w:val="24"/>
        </w:rPr>
        <w:t xml:space="preserve">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monitors all financial assets and issued loan commitments that are subject to the impairment requirements to assess whether there has been a significant increase in credit risk since initial recognition</w:t>
      </w:r>
      <w:r w:rsidRPr="00C86C21">
        <w:rPr>
          <w:rFonts w:ascii="Times New Roman" w:hAnsi="Times New Roman" w:cs="Times New Roman"/>
          <w:sz w:val="24"/>
          <w:szCs w:val="24"/>
          <w:cs/>
        </w:rPr>
        <w:t xml:space="preserve">. </w:t>
      </w:r>
      <w:r w:rsidRPr="00C86C21">
        <w:rPr>
          <w:rFonts w:ascii="Times New Roman" w:hAnsi="Times New Roman" w:cs="Times New Roman"/>
          <w:sz w:val="24"/>
          <w:szCs w:val="24"/>
        </w:rPr>
        <w:t xml:space="preserve">If there has been a significant increase in credit risk, 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will measure the loss allowance based on lifetime </w:t>
      </w:r>
      <w:r w:rsidR="004459C5" w:rsidRPr="00C86C21">
        <w:rPr>
          <w:rFonts w:ascii="Times New Roman" w:hAnsi="Times New Roman" w:cs="Times New Roman"/>
          <w:sz w:val="24"/>
          <w:szCs w:val="24"/>
        </w:rPr>
        <w:t xml:space="preserve">ECL </w:t>
      </w:r>
      <w:r w:rsidRPr="00C86C21">
        <w:rPr>
          <w:rFonts w:ascii="Times New Roman" w:hAnsi="Times New Roman" w:cs="Times New Roman"/>
          <w:sz w:val="24"/>
          <w:szCs w:val="24"/>
        </w:rPr>
        <w:t xml:space="preserve">rather than </w:t>
      </w:r>
      <w:r w:rsidR="009A2621" w:rsidRPr="00C86C21">
        <w:rPr>
          <w:rFonts w:ascii="Times New Roman" w:hAnsi="Times New Roman"/>
          <w:sz w:val="24"/>
          <w:szCs w:val="24"/>
          <w:lang w:val="en-US"/>
        </w:rPr>
        <w:t>12</w:t>
      </w:r>
      <w:r w:rsidRPr="00C86C21">
        <w:rPr>
          <w:rFonts w:ascii="Times New Roman" w:hAnsi="Times New Roman" w:cs="Times New Roman"/>
          <w:sz w:val="24"/>
          <w:szCs w:val="24"/>
          <w:cs/>
        </w:rPr>
        <w:t>-</w:t>
      </w:r>
      <w:r w:rsidRPr="00C86C21">
        <w:rPr>
          <w:rFonts w:ascii="Times New Roman" w:hAnsi="Times New Roman" w:cs="Times New Roman"/>
          <w:sz w:val="24"/>
          <w:szCs w:val="24"/>
        </w:rPr>
        <w:t>month ECL</w:t>
      </w:r>
      <w:r w:rsidRPr="00C86C21">
        <w:rPr>
          <w:rFonts w:ascii="Times New Roman" w:hAnsi="Times New Roman" w:cs="Times New Roman"/>
          <w:sz w:val="24"/>
          <w:szCs w:val="24"/>
          <w:cs/>
        </w:rPr>
        <w:t>.</w:t>
      </w:r>
    </w:p>
    <w:p w14:paraId="20A5C744" w14:textId="03CE21A2" w:rsidR="00381B0D" w:rsidRPr="00C86C21" w:rsidRDefault="00381B0D" w:rsidP="00381B0D">
      <w:pPr>
        <w:pStyle w:val="ListParagraph"/>
        <w:spacing w:after="240"/>
        <w:ind w:left="1080"/>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 xml:space="preserve">In assessing whether the credit risk on a financial instrument has increased significantly since initial recognition, the </w:t>
      </w:r>
      <w:r w:rsidR="0041796C"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compares the risk of a default occurring on the financial instrument at the reporting date based on the remaining maturity of the </w:t>
      </w:r>
      <w:r w:rsidR="001B6D6C" w:rsidRPr="00C86C21">
        <w:rPr>
          <w:rFonts w:ascii="Times New Roman" w:hAnsi="Times New Roman" w:cs="Times New Roman"/>
          <w:spacing w:val="-6"/>
          <w:sz w:val="24"/>
          <w:szCs w:val="24"/>
        </w:rPr>
        <w:t xml:space="preserve">financial </w:t>
      </w:r>
      <w:r w:rsidRPr="00C86C21">
        <w:rPr>
          <w:rFonts w:ascii="Times New Roman" w:hAnsi="Times New Roman" w:cs="Times New Roman"/>
          <w:spacing w:val="-6"/>
          <w:sz w:val="24"/>
          <w:szCs w:val="24"/>
        </w:rPr>
        <w:t>instrument with the risk of a default occurring that was anticipated for the remaining maturity at the current reporting date when the financial instrument was first recognised</w:t>
      </w:r>
      <w:r w:rsidRPr="00C86C21">
        <w:rPr>
          <w:rFonts w:ascii="Times New Roman" w:hAnsi="Times New Roman" w:cs="Times New Roman"/>
          <w:spacing w:val="-6"/>
          <w:sz w:val="24"/>
          <w:szCs w:val="24"/>
          <w:cs/>
        </w:rPr>
        <w:t xml:space="preserve">. </w:t>
      </w:r>
      <w:r w:rsidRPr="00C86C21">
        <w:rPr>
          <w:rFonts w:ascii="Times New Roman" w:hAnsi="Times New Roman" w:cs="Times New Roman"/>
          <w:spacing w:val="-6"/>
          <w:sz w:val="24"/>
          <w:szCs w:val="24"/>
        </w:rPr>
        <w:t xml:space="preserve">In making this assessment, the </w:t>
      </w:r>
      <w:r w:rsidR="0041796C"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considers both quantitative and qualitative information that are supportable and reasonable, including historical experience and the forward-looking information that is available without undue cost or effort.</w:t>
      </w:r>
      <w:r w:rsidRPr="00C86C21">
        <w:rPr>
          <w:rFonts w:ascii="Times New Roman" w:hAnsi="Times New Roman" w:cs="Times New Roman"/>
          <w:spacing w:val="-6"/>
          <w:sz w:val="24"/>
          <w:szCs w:val="24"/>
          <w:cs/>
        </w:rPr>
        <w:t xml:space="preserve"> </w:t>
      </w:r>
    </w:p>
    <w:p w14:paraId="12DA407E" w14:textId="15ECEBA4" w:rsidR="00381B0D" w:rsidRPr="00C86C21" w:rsidRDefault="00784BB4" w:rsidP="00381B0D">
      <w:pPr>
        <w:pStyle w:val="ListParagraph"/>
        <w:spacing w:after="240"/>
        <w:ind w:left="1080"/>
        <w:jc w:val="both"/>
        <w:rPr>
          <w:rFonts w:ascii="Times New Roman" w:hAnsi="Times New Roman" w:cs="Times New Roman"/>
          <w:spacing w:val="-6"/>
          <w:sz w:val="24"/>
          <w:szCs w:val="24"/>
        </w:rPr>
      </w:pPr>
      <w:r w:rsidRPr="00C86C21">
        <w:rPr>
          <w:rFonts w:ascii="Times New Roman" w:hAnsi="Times New Roman" w:cstheme="minorBidi"/>
          <w:spacing w:val="-6"/>
          <w:sz w:val="24"/>
          <w:szCs w:val="24"/>
          <w:lang w:val="en-US"/>
        </w:rPr>
        <w:t>W</w:t>
      </w:r>
      <w:r w:rsidR="00381B0D" w:rsidRPr="00C86C21">
        <w:rPr>
          <w:rFonts w:ascii="Times New Roman" w:hAnsi="Times New Roman" w:cs="Times New Roman"/>
          <w:spacing w:val="-6"/>
          <w:sz w:val="24"/>
          <w:szCs w:val="24"/>
        </w:rPr>
        <w:t xml:space="preserve">hen a financial asset becomes </w:t>
      </w:r>
      <w:r w:rsidR="009A2621" w:rsidRPr="00C86C21">
        <w:rPr>
          <w:rFonts w:ascii="Times New Roman" w:hAnsi="Times New Roman"/>
          <w:spacing w:val="-6"/>
          <w:sz w:val="24"/>
          <w:szCs w:val="24"/>
          <w:lang w:val="en-US"/>
        </w:rPr>
        <w:t>30</w:t>
      </w:r>
      <w:r w:rsidR="00381B0D" w:rsidRPr="00C86C21">
        <w:rPr>
          <w:rFonts w:ascii="Times New Roman" w:hAnsi="Times New Roman" w:cs="Times New Roman"/>
          <w:spacing w:val="-6"/>
          <w:sz w:val="24"/>
          <w:szCs w:val="24"/>
        </w:rPr>
        <w:t xml:space="preserve"> days past due, the </w:t>
      </w:r>
      <w:r w:rsidR="0041796C" w:rsidRPr="00C86C21">
        <w:rPr>
          <w:rFonts w:ascii="Times New Roman" w:hAnsi="Times New Roman" w:cs="Times New Roman"/>
          <w:spacing w:val="-6"/>
          <w:sz w:val="24"/>
          <w:szCs w:val="24"/>
        </w:rPr>
        <w:t>Group</w:t>
      </w:r>
      <w:r w:rsidR="00381B0D" w:rsidRPr="00C86C21">
        <w:rPr>
          <w:rFonts w:ascii="Times New Roman" w:hAnsi="Times New Roman" w:cs="Times New Roman"/>
          <w:spacing w:val="-6"/>
          <w:sz w:val="24"/>
          <w:szCs w:val="24"/>
        </w:rPr>
        <w:t xml:space="preserve"> considers that a significant increase in credit risk has occurred and the asset is in stage </w:t>
      </w:r>
      <w:r w:rsidR="009A2621" w:rsidRPr="00C86C21">
        <w:rPr>
          <w:rFonts w:ascii="Times New Roman" w:hAnsi="Times New Roman"/>
          <w:spacing w:val="-6"/>
          <w:sz w:val="24"/>
          <w:szCs w:val="24"/>
          <w:lang w:val="en-US"/>
        </w:rPr>
        <w:t>2</w:t>
      </w:r>
      <w:r w:rsidR="00381B0D" w:rsidRPr="00C86C21">
        <w:rPr>
          <w:rFonts w:ascii="Times New Roman" w:hAnsi="Times New Roman" w:cs="Times New Roman"/>
          <w:spacing w:val="-6"/>
          <w:sz w:val="24"/>
          <w:szCs w:val="24"/>
        </w:rPr>
        <w:t xml:space="preserve"> of the impairment model, i</w:t>
      </w:r>
      <w:r w:rsidR="00381B0D" w:rsidRPr="00C86C21">
        <w:rPr>
          <w:rFonts w:ascii="Times New Roman" w:hAnsi="Times New Roman" w:cs="Times New Roman"/>
          <w:spacing w:val="-6"/>
          <w:sz w:val="24"/>
          <w:szCs w:val="24"/>
          <w:cs/>
        </w:rPr>
        <w:t>.</w:t>
      </w:r>
      <w:r w:rsidR="00381B0D" w:rsidRPr="00C86C21">
        <w:rPr>
          <w:rFonts w:ascii="Times New Roman" w:hAnsi="Times New Roman" w:cs="Times New Roman"/>
          <w:spacing w:val="-6"/>
          <w:sz w:val="24"/>
          <w:szCs w:val="24"/>
        </w:rPr>
        <w:t>e</w:t>
      </w:r>
      <w:r w:rsidR="00381B0D" w:rsidRPr="00C86C21">
        <w:rPr>
          <w:rFonts w:ascii="Times New Roman" w:hAnsi="Times New Roman" w:cs="Times New Roman"/>
          <w:spacing w:val="-6"/>
          <w:sz w:val="24"/>
          <w:szCs w:val="24"/>
          <w:cs/>
        </w:rPr>
        <w:t xml:space="preserve">. </w:t>
      </w:r>
      <w:r w:rsidR="00381B0D" w:rsidRPr="00C86C21">
        <w:rPr>
          <w:rFonts w:ascii="Times New Roman" w:hAnsi="Times New Roman" w:cs="Times New Roman"/>
          <w:spacing w:val="-6"/>
          <w:sz w:val="24"/>
          <w:szCs w:val="24"/>
        </w:rPr>
        <w:t>the loss allowance is measured as the lifetime ECL</w:t>
      </w:r>
      <w:r w:rsidR="00381B0D" w:rsidRPr="00C86C21">
        <w:rPr>
          <w:rFonts w:ascii="Times New Roman" w:hAnsi="Times New Roman" w:cs="Times New Roman"/>
          <w:spacing w:val="-6"/>
          <w:sz w:val="24"/>
          <w:szCs w:val="24"/>
          <w:cs/>
        </w:rPr>
        <w:t xml:space="preserve">. </w:t>
      </w:r>
    </w:p>
    <w:p w14:paraId="59E8CB82" w14:textId="3D18B75D" w:rsidR="00381B0D" w:rsidRPr="00C86C21" w:rsidRDefault="00381B0D" w:rsidP="00381B0D">
      <w:pPr>
        <w:pStyle w:val="ListParagraph"/>
        <w:spacing w:after="240"/>
        <w:ind w:left="1080"/>
        <w:jc w:val="both"/>
        <w:rPr>
          <w:rFonts w:ascii="Times New Roman" w:hAnsi="Times New Roman" w:cs="Times New Roman"/>
          <w:sz w:val="24"/>
          <w:szCs w:val="24"/>
        </w:rPr>
      </w:pPr>
      <w:r w:rsidRPr="00C86C21">
        <w:rPr>
          <w:rFonts w:ascii="Times New Roman" w:hAnsi="Times New Roman" w:cs="Times New Roman"/>
          <w:sz w:val="24"/>
          <w:szCs w:val="24"/>
        </w:rPr>
        <w:t xml:space="preserve">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assumes that the credit risk on a financial instrument has not increased significantly since initial recognition if the financial instrument is determined to have low credit risk at the reporting date. A financial instrument is determined to have low credit risk if:</w:t>
      </w:r>
    </w:p>
    <w:p w14:paraId="52D41ABC" w14:textId="77777777" w:rsidR="00381B0D" w:rsidRPr="00C86C21" w:rsidRDefault="00381B0D" w:rsidP="00381B0D">
      <w:pPr>
        <w:pStyle w:val="ListParagraph"/>
        <w:numPr>
          <w:ilvl w:val="0"/>
          <w:numId w:val="27"/>
        </w:numPr>
        <w:spacing w:after="120"/>
        <w:ind w:left="1366" w:hanging="272"/>
        <w:jc w:val="thaiDistribute"/>
        <w:rPr>
          <w:rFonts w:ascii="Times New Roman" w:hAnsi="Times New Roman" w:cs="Times New Roman"/>
          <w:sz w:val="24"/>
          <w:szCs w:val="24"/>
        </w:rPr>
      </w:pPr>
      <w:r w:rsidRPr="00C86C21">
        <w:rPr>
          <w:rFonts w:ascii="Times New Roman" w:hAnsi="Times New Roman" w:cs="Times New Roman"/>
          <w:sz w:val="24"/>
          <w:szCs w:val="24"/>
        </w:rPr>
        <w:t>The financial instrument has a low risk of default</w:t>
      </w:r>
    </w:p>
    <w:p w14:paraId="2E127657" w14:textId="77777777" w:rsidR="00381B0D" w:rsidRPr="00C86C21" w:rsidRDefault="00381B0D" w:rsidP="00381B0D">
      <w:pPr>
        <w:pStyle w:val="ListParagraph"/>
        <w:numPr>
          <w:ilvl w:val="0"/>
          <w:numId w:val="27"/>
        </w:numPr>
        <w:spacing w:after="240"/>
        <w:ind w:left="1368" w:hanging="274"/>
        <w:jc w:val="thaiDistribute"/>
        <w:rPr>
          <w:rFonts w:ascii="Times New Roman" w:hAnsi="Times New Roman" w:cs="Times New Roman"/>
          <w:spacing w:val="-6"/>
          <w:sz w:val="24"/>
          <w:szCs w:val="24"/>
        </w:rPr>
      </w:pPr>
      <w:r w:rsidRPr="00C86C21">
        <w:rPr>
          <w:rFonts w:ascii="Times New Roman" w:hAnsi="Times New Roman" w:cs="Times New Roman"/>
          <w:sz w:val="24"/>
          <w:szCs w:val="24"/>
        </w:rPr>
        <w:t>The debtor has a strong capacity to meet its contractual cash flow obligations in the near term</w:t>
      </w:r>
    </w:p>
    <w:p w14:paraId="51E5AC89" w14:textId="783F3AE1" w:rsidR="003773B0" w:rsidRPr="00C86C21" w:rsidRDefault="00381B0D" w:rsidP="00DB5481">
      <w:pPr>
        <w:pStyle w:val="ListParagraph"/>
        <w:ind w:left="1080"/>
        <w:jc w:val="both"/>
        <w:rPr>
          <w:rFonts w:ascii="Times New Roman" w:hAnsi="Times New Roman" w:cs="Times New Roman"/>
          <w:sz w:val="24"/>
          <w:szCs w:val="24"/>
          <w:u w:val="single"/>
        </w:rPr>
      </w:pPr>
      <w:r w:rsidRPr="00C86C21">
        <w:rPr>
          <w:rFonts w:ascii="Times New Roman" w:hAnsi="Times New Roman" w:cs="Times New Roman"/>
          <w:sz w:val="24"/>
          <w:szCs w:val="24"/>
        </w:rPr>
        <w:t xml:space="preserve">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regularly monitors the effectiveness of the criteria used to identify whether there has been a significant increase in credit risk </w:t>
      </w:r>
      <w:r w:rsidR="001B6D6C" w:rsidRPr="00C86C21">
        <w:rPr>
          <w:rFonts w:ascii="Times New Roman" w:hAnsi="Times New Roman" w:cs="Times New Roman"/>
          <w:sz w:val="24"/>
          <w:szCs w:val="24"/>
        </w:rPr>
        <w:t xml:space="preserve">or regularly </w:t>
      </w:r>
      <w:r w:rsidRPr="00C86C21">
        <w:rPr>
          <w:rFonts w:ascii="Times New Roman" w:hAnsi="Times New Roman" w:cs="Times New Roman"/>
          <w:sz w:val="24"/>
          <w:szCs w:val="24"/>
        </w:rPr>
        <w:t>and revises them as appropriate to ensure that the criteria are capable of identifying significant increase in credit risk before the amount becomes past due.</w:t>
      </w:r>
    </w:p>
    <w:p w14:paraId="1F89C9FB" w14:textId="6542E204" w:rsidR="00381B0D" w:rsidRPr="00C86C21" w:rsidRDefault="00381B0D" w:rsidP="00DB5481">
      <w:pPr>
        <w:pStyle w:val="ListParagraph"/>
        <w:spacing w:before="240" w:after="240"/>
        <w:ind w:left="1080"/>
        <w:jc w:val="both"/>
        <w:rPr>
          <w:rFonts w:ascii="Times New Roman" w:hAnsi="Times New Roman" w:cs="Times New Roman"/>
          <w:sz w:val="24"/>
          <w:szCs w:val="24"/>
          <w:u w:val="single"/>
        </w:rPr>
      </w:pPr>
      <w:r w:rsidRPr="00C86C21">
        <w:rPr>
          <w:rFonts w:ascii="Times New Roman" w:hAnsi="Times New Roman" w:cs="Times New Roman"/>
          <w:sz w:val="24"/>
          <w:szCs w:val="24"/>
          <w:u w:val="single"/>
        </w:rPr>
        <w:lastRenderedPageBreak/>
        <w:t>Write</w:t>
      </w:r>
      <w:r w:rsidRPr="00C86C21">
        <w:rPr>
          <w:rFonts w:ascii="Times New Roman" w:hAnsi="Times New Roman" w:cs="Times New Roman"/>
          <w:sz w:val="24"/>
          <w:szCs w:val="24"/>
          <w:u w:val="single"/>
          <w:cs/>
        </w:rPr>
        <w:t>-</w:t>
      </w:r>
      <w:r w:rsidRPr="00C86C21">
        <w:rPr>
          <w:rFonts w:ascii="Times New Roman" w:hAnsi="Times New Roman" w:cs="Times New Roman"/>
          <w:sz w:val="24"/>
          <w:szCs w:val="24"/>
          <w:u w:val="single"/>
        </w:rPr>
        <w:t>off of financial assets</w:t>
      </w:r>
    </w:p>
    <w:p w14:paraId="0416676C" w14:textId="48C9C8B6" w:rsidR="00381B0D" w:rsidRPr="00C86C21" w:rsidRDefault="00381B0D" w:rsidP="00381B0D">
      <w:pPr>
        <w:pStyle w:val="ListParagraph"/>
        <w:spacing w:after="240"/>
        <w:ind w:left="1080"/>
        <w:jc w:val="both"/>
        <w:rPr>
          <w:rFonts w:ascii="Times New Roman" w:hAnsi="Times New Roman" w:cs="Times New Roman"/>
          <w:sz w:val="24"/>
          <w:szCs w:val="24"/>
        </w:rPr>
      </w:pPr>
      <w:r w:rsidRPr="00C86C21">
        <w:rPr>
          <w:rFonts w:ascii="Times New Roman" w:hAnsi="Times New Roman" w:cs="Times New Roman"/>
          <w:sz w:val="24"/>
          <w:szCs w:val="24"/>
        </w:rPr>
        <w:t xml:space="preserve">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directly reduces the gross carrying amount of a financial asset when 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has no reasonable expectations of recovering financial assets in their entirety or portion thereof</w:t>
      </w:r>
      <w:r w:rsidRPr="00C86C21">
        <w:rPr>
          <w:rFonts w:ascii="Times New Roman" w:hAnsi="Times New Roman" w:cs="Times New Roman"/>
          <w:sz w:val="24"/>
          <w:szCs w:val="24"/>
          <w:cs/>
        </w:rPr>
        <w:t xml:space="preserve">. </w:t>
      </w:r>
      <w:r w:rsidRPr="00C86C21">
        <w:rPr>
          <w:rFonts w:ascii="Times New Roman" w:hAnsi="Times New Roman" w:cs="Times New Roman"/>
          <w:sz w:val="24"/>
          <w:szCs w:val="24"/>
        </w:rPr>
        <w:t>A write</w:t>
      </w:r>
      <w:r w:rsidRPr="00C86C21">
        <w:rPr>
          <w:rFonts w:ascii="Times New Roman" w:hAnsi="Times New Roman" w:cs="Times New Roman"/>
          <w:sz w:val="24"/>
          <w:szCs w:val="24"/>
          <w:cs/>
        </w:rPr>
        <w:t>-</w:t>
      </w:r>
      <w:r w:rsidRPr="00C86C21">
        <w:rPr>
          <w:rFonts w:ascii="Times New Roman" w:hAnsi="Times New Roman" w:cs="Times New Roman"/>
          <w:sz w:val="24"/>
          <w:szCs w:val="24"/>
        </w:rPr>
        <w:t>off constitutes a derecognition event</w:t>
      </w:r>
      <w:r w:rsidRPr="00C86C21">
        <w:rPr>
          <w:rFonts w:ascii="Times New Roman" w:hAnsi="Times New Roman" w:cs="Times New Roman"/>
          <w:sz w:val="24"/>
          <w:szCs w:val="24"/>
          <w:cs/>
        </w:rPr>
        <w:t xml:space="preserve">. </w:t>
      </w:r>
      <w:r w:rsidRPr="00C86C21">
        <w:rPr>
          <w:rFonts w:ascii="Times New Roman" w:hAnsi="Times New Roman" w:cs="Times New Roman"/>
          <w:sz w:val="24"/>
          <w:szCs w:val="24"/>
        </w:rPr>
        <w:t>Write</w:t>
      </w:r>
      <w:r w:rsidRPr="00C86C21">
        <w:rPr>
          <w:rFonts w:ascii="Times New Roman" w:hAnsi="Times New Roman" w:cs="Times New Roman"/>
          <w:sz w:val="24"/>
          <w:szCs w:val="24"/>
          <w:cs/>
        </w:rPr>
        <w:t>-</w:t>
      </w:r>
      <w:r w:rsidRPr="00C86C21">
        <w:rPr>
          <w:rFonts w:ascii="Times New Roman" w:hAnsi="Times New Roman" w:cs="Times New Roman"/>
          <w:sz w:val="24"/>
          <w:szCs w:val="24"/>
        </w:rPr>
        <w:t>offs are recognised in the statement of comprehensive income</w:t>
      </w:r>
      <w:r w:rsidRPr="00C86C21">
        <w:rPr>
          <w:rFonts w:ascii="Times New Roman" w:hAnsi="Times New Roman" w:cs="Times New Roman"/>
          <w:sz w:val="24"/>
          <w:szCs w:val="24"/>
          <w:cs/>
        </w:rPr>
        <w:t xml:space="preserve">. </w:t>
      </w:r>
    </w:p>
    <w:p w14:paraId="0D19A8E4" w14:textId="367D140B" w:rsidR="00FF70F6" w:rsidRPr="00C86C21" w:rsidRDefault="00381B0D" w:rsidP="006607CE">
      <w:pPr>
        <w:pStyle w:val="ListParagraph"/>
        <w:spacing w:after="240"/>
        <w:ind w:left="1080"/>
        <w:jc w:val="both"/>
        <w:rPr>
          <w:rFonts w:ascii="Times New Roman" w:hAnsi="Times New Roman" w:cs="Times New Roman"/>
          <w:spacing w:val="-6"/>
          <w:sz w:val="24"/>
          <w:szCs w:val="24"/>
        </w:rPr>
      </w:pPr>
      <w:r w:rsidRPr="00C86C21">
        <w:rPr>
          <w:rFonts w:ascii="Times New Roman" w:hAnsi="Times New Roman" w:cs="Times New Roman"/>
          <w:sz w:val="24"/>
          <w:szCs w:val="24"/>
        </w:rPr>
        <w:t>Bad debts recovered from written off receivables will be recognised in the statement of comprehensive income</w:t>
      </w:r>
      <w:r w:rsidRPr="00C86C21">
        <w:rPr>
          <w:rFonts w:ascii="Times New Roman" w:hAnsi="Times New Roman" w:cs="Times New Roman"/>
          <w:sz w:val="24"/>
          <w:szCs w:val="24"/>
          <w:cs/>
        </w:rPr>
        <w:t>.</w:t>
      </w:r>
    </w:p>
    <w:p w14:paraId="55E29BA7" w14:textId="5FD5187F" w:rsidR="00381B0D" w:rsidRPr="00C86C21" w:rsidRDefault="00381B0D" w:rsidP="00FB45B2">
      <w:pPr>
        <w:pStyle w:val="ListParagraph"/>
        <w:spacing w:after="240"/>
        <w:ind w:left="1080"/>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ECL were presented in the statement of financial position as follows</w:t>
      </w:r>
      <w:r w:rsidRPr="00C86C21">
        <w:rPr>
          <w:rFonts w:ascii="Times New Roman" w:hAnsi="Times New Roman" w:cs="Times New Roman"/>
          <w:spacing w:val="-6"/>
          <w:sz w:val="24"/>
          <w:szCs w:val="24"/>
          <w:cs/>
        </w:rPr>
        <w:t>:</w:t>
      </w:r>
    </w:p>
    <w:p w14:paraId="75BAD210" w14:textId="0025D85F" w:rsidR="00D106FD" w:rsidRPr="00C86C21" w:rsidRDefault="00381B0D" w:rsidP="00AB4F78">
      <w:pPr>
        <w:pStyle w:val="ListParagraph"/>
        <w:numPr>
          <w:ilvl w:val="0"/>
          <w:numId w:val="28"/>
        </w:numPr>
        <w:spacing w:after="180"/>
        <w:ind w:left="1426" w:hanging="317"/>
        <w:jc w:val="thaiDistribute"/>
        <w:rPr>
          <w:rFonts w:ascii="Times New Roman" w:hAnsi="Times New Roman" w:cs="Times New Roman"/>
          <w:sz w:val="24"/>
          <w:szCs w:val="24"/>
        </w:rPr>
      </w:pPr>
      <w:r w:rsidRPr="00C86C21">
        <w:rPr>
          <w:rFonts w:ascii="Times New Roman" w:hAnsi="Times New Roman" w:cs="Times New Roman"/>
          <w:sz w:val="24"/>
          <w:szCs w:val="24"/>
        </w:rPr>
        <w:t>For financial assets measured at amortised cost</w:t>
      </w:r>
      <w:r w:rsidRPr="00C86C21">
        <w:rPr>
          <w:rFonts w:ascii="Times New Roman" w:hAnsi="Times New Roman" w:cs="Times New Roman"/>
          <w:sz w:val="24"/>
          <w:szCs w:val="24"/>
          <w:cs/>
        </w:rPr>
        <w:t xml:space="preserve">: </w:t>
      </w:r>
      <w:r w:rsidR="00B90D0C" w:rsidRPr="00C86C21">
        <w:rPr>
          <w:rFonts w:ascii="Times New Roman" w:hAnsi="Times New Roman" w:cstheme="minorBidi"/>
          <w:sz w:val="24"/>
          <w:szCs w:val="24"/>
          <w:lang w:val="en-US"/>
        </w:rPr>
        <w:t xml:space="preserve">presented </w:t>
      </w:r>
      <w:r w:rsidRPr="00C86C21">
        <w:rPr>
          <w:rFonts w:ascii="Times New Roman" w:hAnsi="Times New Roman" w:cs="Times New Roman"/>
          <w:sz w:val="24"/>
          <w:szCs w:val="24"/>
        </w:rPr>
        <w:t>as a deduction from the gross carrying amount of the assets;</w:t>
      </w:r>
    </w:p>
    <w:p w14:paraId="778E9F1F" w14:textId="2726034C" w:rsidR="00381B0D" w:rsidRPr="00C86C21" w:rsidRDefault="00381B0D" w:rsidP="00381B0D">
      <w:pPr>
        <w:pStyle w:val="ListParagraph"/>
        <w:numPr>
          <w:ilvl w:val="0"/>
          <w:numId w:val="28"/>
        </w:numPr>
        <w:spacing w:after="180"/>
        <w:ind w:left="1426" w:hanging="317"/>
        <w:jc w:val="thaiDistribute"/>
        <w:rPr>
          <w:rFonts w:ascii="Times New Roman" w:hAnsi="Times New Roman" w:cs="Times New Roman"/>
          <w:spacing w:val="-6"/>
          <w:sz w:val="24"/>
          <w:szCs w:val="24"/>
        </w:rPr>
      </w:pPr>
      <w:r w:rsidRPr="00C86C21">
        <w:rPr>
          <w:rFonts w:ascii="Times New Roman" w:hAnsi="Times New Roman" w:cs="Times New Roman"/>
          <w:sz w:val="24"/>
          <w:szCs w:val="24"/>
        </w:rPr>
        <w:t>For loan commitments</w:t>
      </w:r>
      <w:r w:rsidRPr="00C86C21">
        <w:rPr>
          <w:rFonts w:ascii="Times New Roman" w:hAnsi="Times New Roman" w:cs="Times New Roman"/>
          <w:sz w:val="24"/>
          <w:szCs w:val="24"/>
          <w:cs/>
        </w:rPr>
        <w:t xml:space="preserve">: </w:t>
      </w:r>
      <w:r w:rsidR="00B90D0C" w:rsidRPr="00C86C21">
        <w:rPr>
          <w:rFonts w:ascii="Times New Roman" w:hAnsi="Times New Roman" w:cstheme="minorBidi"/>
          <w:sz w:val="24"/>
          <w:szCs w:val="24"/>
          <w:lang w:val="en-US"/>
        </w:rPr>
        <w:t xml:space="preserve">presented </w:t>
      </w:r>
      <w:r w:rsidRPr="00C86C21">
        <w:rPr>
          <w:rFonts w:ascii="Times New Roman" w:hAnsi="Times New Roman" w:cs="Times New Roman"/>
          <w:sz w:val="24"/>
          <w:szCs w:val="24"/>
        </w:rPr>
        <w:t xml:space="preserve">as a provision; and where a financial instrument includes both a drawn and an undrawn component, and 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cannot identify the ECL on the loan commitment component separately from those on the drawn </w:t>
      </w:r>
      <w:r w:rsidRPr="00C86C21">
        <w:rPr>
          <w:rFonts w:ascii="Times New Roman" w:hAnsi="Times New Roman" w:cs="Times New Roman"/>
          <w:spacing w:val="-6"/>
          <w:sz w:val="24"/>
          <w:szCs w:val="24"/>
        </w:rPr>
        <w:t xml:space="preserve">component. The </w:t>
      </w:r>
      <w:r w:rsidR="0041796C"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presents a combined loss allowance for both components</w:t>
      </w:r>
      <w:r w:rsidRPr="00C86C21">
        <w:rPr>
          <w:rFonts w:ascii="Times New Roman" w:hAnsi="Times New Roman" w:cs="Times New Roman"/>
          <w:spacing w:val="-6"/>
          <w:sz w:val="24"/>
          <w:szCs w:val="24"/>
          <w:cs/>
        </w:rPr>
        <w:t xml:space="preserve">. </w:t>
      </w:r>
      <w:r w:rsidRPr="00C86C21">
        <w:rPr>
          <w:rFonts w:ascii="Times New Roman" w:hAnsi="Times New Roman" w:cs="Times New Roman"/>
          <w:spacing w:val="-6"/>
          <w:sz w:val="24"/>
          <w:szCs w:val="24"/>
        </w:rPr>
        <w:t>The combined amount is presented as a deduction from the gross carrying amount of the drawn component</w:t>
      </w:r>
      <w:r w:rsidRPr="00C86C21">
        <w:rPr>
          <w:rFonts w:ascii="Times New Roman" w:hAnsi="Times New Roman" w:cs="Times New Roman"/>
          <w:spacing w:val="-6"/>
          <w:sz w:val="24"/>
          <w:szCs w:val="24"/>
          <w:cs/>
        </w:rPr>
        <w:t xml:space="preserve">. </w:t>
      </w:r>
      <w:r w:rsidRPr="00C86C21">
        <w:rPr>
          <w:rFonts w:ascii="Times New Roman" w:hAnsi="Times New Roman" w:cs="Times New Roman"/>
          <w:spacing w:val="-6"/>
          <w:sz w:val="24"/>
          <w:szCs w:val="24"/>
        </w:rPr>
        <w:t xml:space="preserve">Any excess of the </w:t>
      </w:r>
      <w:r w:rsidR="00E41F9D" w:rsidRPr="00C86C21">
        <w:rPr>
          <w:rFonts w:ascii="Times New Roman" w:hAnsi="Times New Roman" w:cs="Times New Roman"/>
          <w:spacing w:val="-6"/>
          <w:sz w:val="24"/>
          <w:szCs w:val="24"/>
        </w:rPr>
        <w:t xml:space="preserve">ECL </w:t>
      </w:r>
      <w:r w:rsidRPr="00C86C21">
        <w:rPr>
          <w:rFonts w:ascii="Times New Roman" w:hAnsi="Times New Roman" w:cs="Times New Roman"/>
          <w:spacing w:val="-6"/>
          <w:sz w:val="24"/>
          <w:szCs w:val="24"/>
        </w:rPr>
        <w:t>over the gross amount of the drawn component is presented as a provision</w:t>
      </w:r>
      <w:r w:rsidRPr="00C86C21">
        <w:rPr>
          <w:rFonts w:ascii="Times New Roman" w:hAnsi="Times New Roman" w:cs="Times New Roman"/>
          <w:spacing w:val="-6"/>
          <w:sz w:val="24"/>
          <w:szCs w:val="24"/>
          <w:cs/>
        </w:rPr>
        <w:t>.</w:t>
      </w:r>
    </w:p>
    <w:p w14:paraId="357B4F4A" w14:textId="7859362D" w:rsidR="00381B0D" w:rsidRPr="00C86C21" w:rsidRDefault="009A2621" w:rsidP="00381B0D">
      <w:pPr>
        <w:pStyle w:val="BodyTextIndent3"/>
        <w:spacing w:before="240" w:after="240"/>
        <w:ind w:left="1080" w:right="-14" w:hanging="540"/>
        <w:jc w:val="thaiDistribute"/>
        <w:rPr>
          <w:rFonts w:ascii="Times New Roman" w:hAnsi="Times New Roman" w:cs="Times New Roman"/>
          <w:lang w:val="en-US"/>
        </w:rPr>
      </w:pPr>
      <w:r w:rsidRPr="00C86C21">
        <w:rPr>
          <w:rFonts w:ascii="Times New Roman" w:hAnsi="Times New Roman"/>
          <w:lang w:val="en-US"/>
        </w:rPr>
        <w:t>4</w:t>
      </w:r>
      <w:r w:rsidR="00381B0D" w:rsidRPr="00C86C21">
        <w:rPr>
          <w:rFonts w:ascii="Times New Roman" w:hAnsi="Times New Roman" w:cs="Times New Roman"/>
          <w:lang w:val="en-US"/>
        </w:rPr>
        <w:t>.</w:t>
      </w:r>
      <w:r w:rsidR="00264859" w:rsidRPr="00C86C21">
        <w:rPr>
          <w:rFonts w:ascii="Times New Roman" w:hAnsi="Times New Roman"/>
          <w:lang w:val="en-US"/>
        </w:rPr>
        <w:t>8</w:t>
      </w:r>
      <w:r w:rsidR="00381B0D" w:rsidRPr="00C86C21">
        <w:rPr>
          <w:rFonts w:ascii="Times New Roman" w:hAnsi="Times New Roman" w:cs="Times New Roman"/>
          <w:lang w:val="en-US"/>
        </w:rPr>
        <w:tab/>
        <w:t xml:space="preserve">Properties foreclosed </w:t>
      </w:r>
    </w:p>
    <w:p w14:paraId="569D9A6E" w14:textId="5941D09C" w:rsidR="00381B0D" w:rsidRPr="00C86C21" w:rsidRDefault="00381B0D" w:rsidP="00381B0D">
      <w:pPr>
        <w:pStyle w:val="BodyTextIndent3"/>
        <w:spacing w:after="180"/>
        <w:ind w:left="1080" w:right="-9"/>
        <w:jc w:val="thaiDistribute"/>
        <w:rPr>
          <w:rFonts w:ascii="Times New Roman" w:eastAsia="Cordia New" w:hAnsi="Times New Roman" w:cs="Times New Roman"/>
          <w:lang w:val="en-US"/>
        </w:rPr>
      </w:pPr>
      <w:r w:rsidRPr="00C86C21">
        <w:rPr>
          <w:rFonts w:ascii="Times New Roman" w:eastAsia="Cordia New" w:hAnsi="Times New Roman" w:cs="Times New Roman"/>
        </w:rPr>
        <w:t>Properties foreclosed consist of repossessed vehicles. The repossessed vehicles are stated at the lower of the outstanding loan principal including accrued interest and value</w:t>
      </w:r>
      <w:r w:rsidRPr="00C86C21">
        <w:rPr>
          <w:rFonts w:ascii="Times New Roman" w:eastAsia="Cordia New" w:hAnsi="Times New Roman" w:cs="Times New Roman"/>
          <w:lang w:val="en-US"/>
        </w:rPr>
        <w:t>-</w:t>
      </w:r>
      <w:r w:rsidRPr="00C86C21">
        <w:rPr>
          <w:rFonts w:ascii="Times New Roman" w:eastAsia="Cordia New" w:hAnsi="Times New Roman" w:cs="Times New Roman"/>
        </w:rPr>
        <w:t xml:space="preserve">added tax </w:t>
      </w:r>
      <w:r w:rsidRPr="00C86C21">
        <w:rPr>
          <w:rFonts w:ascii="Times New Roman" w:eastAsia="Cordia New" w:hAnsi="Times New Roman" w:cs="Times New Roman"/>
          <w:lang w:val="en-US"/>
        </w:rPr>
        <w:t>(</w:t>
      </w:r>
      <w:r w:rsidR="00024678" w:rsidRPr="00C86C21">
        <w:rPr>
          <w:rFonts w:ascii="Times New Roman" w:eastAsia="Cordia New" w:hAnsi="Times New Roman" w:cs="Times New Roman"/>
          <w:lang w:val="en-US"/>
        </w:rPr>
        <w:t>if any</w:t>
      </w:r>
      <w:r w:rsidRPr="00C86C21">
        <w:rPr>
          <w:rFonts w:ascii="Times New Roman" w:eastAsia="Cordia New" w:hAnsi="Times New Roman" w:cs="Times New Roman"/>
          <w:lang w:val="en-US"/>
        </w:rPr>
        <w:t xml:space="preserve">) </w:t>
      </w:r>
      <w:r w:rsidRPr="00C86C21">
        <w:rPr>
          <w:rFonts w:ascii="Times New Roman" w:eastAsia="Cordia New" w:hAnsi="Times New Roman" w:cs="Times New Roman"/>
        </w:rPr>
        <w:t xml:space="preserve">or fair value. </w:t>
      </w:r>
    </w:p>
    <w:p w14:paraId="773A51EA" w14:textId="6789A78C" w:rsidR="00381B0D" w:rsidRPr="00C86C21" w:rsidRDefault="00381B0D" w:rsidP="00381B0D">
      <w:pPr>
        <w:pStyle w:val="BodyTextIndent3"/>
        <w:spacing w:after="240"/>
        <w:ind w:left="1080" w:right="-14"/>
        <w:jc w:val="thaiDistribute"/>
        <w:rPr>
          <w:rFonts w:ascii="Times New Roman" w:eastAsia="Cordia New" w:hAnsi="Times New Roman" w:cs="Times New Roman"/>
        </w:rPr>
      </w:pPr>
      <w:r w:rsidRPr="00C86C21">
        <w:rPr>
          <w:rFonts w:ascii="Times New Roman" w:eastAsia="Cordia New" w:hAnsi="Times New Roman" w:cs="Times New Roman"/>
          <w:spacing w:val="-8"/>
        </w:rPr>
        <w:t xml:space="preserve">Fair value of the repossessed vehicles is based on the estimated </w:t>
      </w:r>
      <w:r w:rsidRPr="00C86C21">
        <w:rPr>
          <w:rFonts w:ascii="Times New Roman" w:eastAsia="Cordia New" w:hAnsi="Times New Roman" w:cs="Times New Roman"/>
          <w:spacing w:val="-8"/>
          <w:lang w:val="en-US"/>
        </w:rPr>
        <w:t xml:space="preserve">selling </w:t>
      </w:r>
      <w:r w:rsidRPr="00C86C21">
        <w:rPr>
          <w:rFonts w:ascii="Times New Roman" w:eastAsia="Cordia New" w:hAnsi="Times New Roman" w:cs="Times New Roman"/>
          <w:spacing w:val="-8"/>
        </w:rPr>
        <w:t xml:space="preserve">price less </w:t>
      </w:r>
      <w:r w:rsidR="00EC08CB" w:rsidRPr="00C86C21">
        <w:rPr>
          <w:rFonts w:ascii="Times New Roman" w:eastAsia="Cordia New" w:hAnsi="Times New Roman" w:cs="Times New Roman"/>
          <w:spacing w:val="-8"/>
          <w:lang w:val="en-US"/>
        </w:rPr>
        <w:t xml:space="preserve">estimated </w:t>
      </w:r>
      <w:r w:rsidRPr="00C86C21">
        <w:rPr>
          <w:rFonts w:ascii="Times New Roman" w:eastAsia="Cordia New" w:hAnsi="Times New Roman" w:cs="Times New Roman"/>
          <w:spacing w:val="-8"/>
          <w:lang w:val="en-US"/>
        </w:rPr>
        <w:t xml:space="preserve">selling cost </w:t>
      </w:r>
      <w:r w:rsidRPr="00C86C21">
        <w:rPr>
          <w:rFonts w:ascii="Times New Roman" w:eastAsia="Cordia New" w:hAnsi="Times New Roman" w:cs="Times New Roman"/>
          <w:spacing w:val="-8"/>
        </w:rPr>
        <w:t>according to risk that might incur of each repossessed vehicle</w:t>
      </w:r>
      <w:r w:rsidRPr="00C86C21">
        <w:rPr>
          <w:rFonts w:ascii="Times New Roman" w:eastAsia="Cordia New" w:hAnsi="Times New Roman" w:cs="Times New Roman"/>
        </w:rPr>
        <w:t>.</w:t>
      </w:r>
    </w:p>
    <w:p w14:paraId="136563B0" w14:textId="7E9196D1" w:rsidR="00381B0D" w:rsidRPr="00C86C21" w:rsidRDefault="00381B0D" w:rsidP="00381B0D">
      <w:pPr>
        <w:pStyle w:val="BodyTextIndent3"/>
        <w:spacing w:after="240"/>
        <w:ind w:left="1080" w:right="-14"/>
        <w:rPr>
          <w:rFonts w:ascii="Times New Roman" w:eastAsia="Cordia New" w:hAnsi="Times New Roman" w:cs="Times New Roman"/>
          <w:spacing w:val="-6"/>
          <w:lang w:val="en-US"/>
        </w:rPr>
      </w:pPr>
      <w:r w:rsidRPr="00C86C21">
        <w:rPr>
          <w:rFonts w:ascii="Times New Roman" w:eastAsia="Cordia New" w:hAnsi="Times New Roman" w:cs="Times New Roman"/>
          <w:spacing w:val="-6"/>
        </w:rPr>
        <w:t xml:space="preserve">Allowance for </w:t>
      </w:r>
      <w:r w:rsidRPr="00C86C21">
        <w:rPr>
          <w:rFonts w:ascii="Times New Roman" w:eastAsia="Cordia New" w:hAnsi="Times New Roman" w:cs="Times New Roman"/>
          <w:spacing w:val="-6"/>
          <w:lang w:val="en-US"/>
        </w:rPr>
        <w:t>impairment</w:t>
      </w:r>
      <w:r w:rsidRPr="00C86C21">
        <w:rPr>
          <w:rFonts w:ascii="Times New Roman" w:eastAsia="Cordia New" w:hAnsi="Times New Roman" w:cs="Times New Roman"/>
          <w:spacing w:val="-6"/>
        </w:rPr>
        <w:t xml:space="preserve"> of the repossessed vehicle is calculated by basing on cost of foreclosed assets deducting with expected selling price of repossessed vehicles where estimated from historical selling price and other related cost incurred for those repossessed vehicles in the same type.</w:t>
      </w:r>
      <w:r w:rsidRPr="00C86C21">
        <w:rPr>
          <w:rFonts w:ascii="Times New Roman" w:eastAsia="Cordia New" w:hAnsi="Times New Roman" w:cs="Times New Roman"/>
          <w:spacing w:val="-6"/>
          <w:lang w:val="en-US"/>
        </w:rPr>
        <w:t xml:space="preserve"> L</w:t>
      </w:r>
      <w:r w:rsidRPr="00C86C21">
        <w:rPr>
          <w:rFonts w:ascii="Times New Roman" w:eastAsia="Cordia New" w:hAnsi="Times New Roman" w:cs="Times New Roman"/>
          <w:spacing w:val="-6"/>
        </w:rPr>
        <w:t xml:space="preserve">oss </w:t>
      </w:r>
      <w:r w:rsidRPr="00C86C21">
        <w:rPr>
          <w:rFonts w:ascii="Times New Roman" w:eastAsia="Cordia New" w:hAnsi="Times New Roman" w:cs="Times New Roman"/>
          <w:spacing w:val="-6"/>
          <w:lang w:val="en-US"/>
        </w:rPr>
        <w:t>on impairment is recognised as expenses in the statement</w:t>
      </w:r>
      <w:r w:rsidR="005477C6" w:rsidRPr="00C86C21">
        <w:rPr>
          <w:rFonts w:ascii="Angsana New" w:hAnsi="Angsana New" w:hint="cs"/>
          <w:spacing w:val="-10"/>
          <w:sz w:val="32"/>
          <w:szCs w:val="32"/>
          <w:cs/>
        </w:rPr>
        <w:br/>
      </w:r>
      <w:r w:rsidRPr="00C86C21">
        <w:rPr>
          <w:rFonts w:ascii="Times New Roman" w:eastAsia="Cordia New" w:hAnsi="Times New Roman" w:cs="Times New Roman"/>
          <w:spacing w:val="-6"/>
          <w:lang w:val="en-US"/>
        </w:rPr>
        <w:t>of comprehensive income.</w:t>
      </w:r>
    </w:p>
    <w:p w14:paraId="33AE1D25" w14:textId="3253CC4F" w:rsidR="00381B0D" w:rsidRPr="00C86C21" w:rsidRDefault="00381B0D" w:rsidP="00381B0D">
      <w:pPr>
        <w:pStyle w:val="ListParagraph"/>
        <w:spacing w:after="240"/>
        <w:ind w:left="1080"/>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 xml:space="preserve">Gains or losses on the disposal of such properties </w:t>
      </w:r>
      <w:r w:rsidR="006D7879" w:rsidRPr="00C86C21">
        <w:rPr>
          <w:rFonts w:ascii="Times New Roman" w:hAnsi="Times New Roman" w:cs="Times New Roman"/>
          <w:spacing w:val="-6"/>
          <w:sz w:val="24"/>
          <w:szCs w:val="24"/>
        </w:rPr>
        <w:t xml:space="preserve">foreclosed </w:t>
      </w:r>
      <w:r w:rsidRPr="00C86C21">
        <w:rPr>
          <w:rFonts w:ascii="Times New Roman" w:hAnsi="Times New Roman" w:cs="Times New Roman"/>
          <w:spacing w:val="-6"/>
          <w:sz w:val="24"/>
          <w:szCs w:val="24"/>
        </w:rPr>
        <w:t>are reali</w:t>
      </w:r>
      <w:r w:rsidR="00152590" w:rsidRPr="00C86C21">
        <w:rPr>
          <w:rFonts w:ascii="Times New Roman" w:hAnsi="Times New Roman" w:cs="Times New Roman"/>
          <w:spacing w:val="-6"/>
          <w:sz w:val="24"/>
          <w:szCs w:val="24"/>
        </w:rPr>
        <w:t>s</w:t>
      </w:r>
      <w:r w:rsidRPr="00C86C21">
        <w:rPr>
          <w:rFonts w:ascii="Times New Roman" w:hAnsi="Times New Roman" w:cs="Times New Roman"/>
          <w:spacing w:val="-6"/>
          <w:sz w:val="24"/>
          <w:szCs w:val="24"/>
        </w:rPr>
        <w:t>ed upon disposition of the underlying asset and are included in other income or service and administrative expenses in the statement of comprehensive income</w:t>
      </w:r>
      <w:r w:rsidRPr="00C86C21">
        <w:rPr>
          <w:rFonts w:ascii="Times New Roman" w:hAnsi="Times New Roman" w:cs="Times New Roman"/>
          <w:spacing w:val="-6"/>
          <w:sz w:val="24"/>
          <w:szCs w:val="24"/>
          <w:cs/>
        </w:rPr>
        <w:t>.</w:t>
      </w:r>
    </w:p>
    <w:p w14:paraId="39A0F5D9" w14:textId="7F95D7E5" w:rsidR="00817265" w:rsidRPr="00C86C21" w:rsidRDefault="009A2621" w:rsidP="00817265">
      <w:pPr>
        <w:spacing w:after="240"/>
        <w:ind w:left="1094" w:right="-14" w:hanging="547"/>
        <w:jc w:val="thaiDistribute"/>
        <w:rPr>
          <w:rFonts w:ascii="Times New Roman" w:hAnsi="Times New Roman" w:cs="Times New Roman"/>
          <w:sz w:val="24"/>
          <w:szCs w:val="24"/>
          <w:lang w:val="en-US"/>
        </w:rPr>
      </w:pPr>
      <w:r w:rsidRPr="00C86C21">
        <w:rPr>
          <w:rFonts w:ascii="Times New Roman" w:hAnsi="Times New Roman"/>
          <w:sz w:val="24"/>
          <w:szCs w:val="24"/>
          <w:lang w:val="en-US"/>
        </w:rPr>
        <w:t>4</w:t>
      </w:r>
      <w:r w:rsidR="00817265" w:rsidRPr="00C86C21">
        <w:rPr>
          <w:rFonts w:ascii="Times New Roman" w:hAnsi="Times New Roman" w:cs="Times New Roman"/>
          <w:sz w:val="24"/>
          <w:szCs w:val="24"/>
          <w:lang w:val="en-US"/>
        </w:rPr>
        <w:t>.</w:t>
      </w:r>
      <w:r w:rsidR="00264859" w:rsidRPr="00C86C21">
        <w:rPr>
          <w:rFonts w:ascii="Times New Roman" w:hAnsi="Times New Roman"/>
          <w:sz w:val="24"/>
          <w:szCs w:val="24"/>
          <w:lang w:val="en-US"/>
        </w:rPr>
        <w:t>9</w:t>
      </w:r>
      <w:r w:rsidR="00817265" w:rsidRPr="00C86C21">
        <w:rPr>
          <w:rFonts w:ascii="Times New Roman" w:hAnsi="Times New Roman" w:cs="Times New Roman"/>
          <w:sz w:val="24"/>
          <w:szCs w:val="24"/>
          <w:lang w:val="en-US"/>
        </w:rPr>
        <w:tab/>
        <w:t xml:space="preserve">Investment in </w:t>
      </w:r>
      <w:r w:rsidR="00DE27D1" w:rsidRPr="00C86C21">
        <w:rPr>
          <w:rFonts w:ascii="Times New Roman" w:hAnsi="Times New Roman" w:cs="Times New Roman"/>
          <w:sz w:val="24"/>
          <w:szCs w:val="24"/>
          <w:lang w:val="en-US"/>
        </w:rPr>
        <w:t xml:space="preserve">a subsidiary and </w:t>
      </w:r>
      <w:r w:rsidR="00817265" w:rsidRPr="00C86C21">
        <w:rPr>
          <w:rFonts w:ascii="Times New Roman" w:hAnsi="Times New Roman" w:cs="Times New Roman"/>
          <w:sz w:val="24"/>
          <w:szCs w:val="24"/>
          <w:lang w:val="en-US"/>
        </w:rPr>
        <w:t>joint venture</w:t>
      </w:r>
    </w:p>
    <w:p w14:paraId="38AD8712" w14:textId="3CDC3415" w:rsidR="00FA56E7" w:rsidRPr="00C86C21" w:rsidRDefault="00FA56E7" w:rsidP="00FA56E7">
      <w:pPr>
        <w:pStyle w:val="ListParagraph"/>
        <w:spacing w:after="240"/>
        <w:ind w:left="1080"/>
        <w:jc w:val="both"/>
        <w:rPr>
          <w:rFonts w:ascii="Times New Roman" w:hAnsi="Times New Roman" w:cs="Times New Roman"/>
          <w:spacing w:val="-2"/>
          <w:sz w:val="24"/>
          <w:szCs w:val="24"/>
        </w:rPr>
      </w:pPr>
      <w:r w:rsidRPr="00C86C21">
        <w:rPr>
          <w:rFonts w:ascii="Times New Roman" w:hAnsi="Times New Roman" w:cs="Times New Roman"/>
          <w:spacing w:val="-2"/>
          <w:sz w:val="24"/>
          <w:szCs w:val="24"/>
        </w:rPr>
        <w:t xml:space="preserve">Investment in a subsidiary in the separate financial statements </w:t>
      </w:r>
      <w:r w:rsidR="0096079A" w:rsidRPr="00C86C21">
        <w:rPr>
          <w:rFonts w:ascii="Times New Roman" w:hAnsi="Times New Roman" w:cs="Times New Roman"/>
          <w:spacing w:val="-2"/>
          <w:sz w:val="24"/>
          <w:szCs w:val="24"/>
        </w:rPr>
        <w:t>is</w:t>
      </w:r>
      <w:r w:rsidRPr="00C86C21">
        <w:rPr>
          <w:rFonts w:ascii="Times New Roman" w:hAnsi="Times New Roman" w:cs="Times New Roman"/>
          <w:spacing w:val="-2"/>
          <w:sz w:val="24"/>
          <w:szCs w:val="24"/>
        </w:rPr>
        <w:t xml:space="preserve"> </w:t>
      </w:r>
      <w:r w:rsidR="0006518E" w:rsidRPr="00C86C21">
        <w:rPr>
          <w:rFonts w:ascii="Times New Roman" w:hAnsi="Times New Roman" w:cs="Times New Roman"/>
          <w:spacing w:val="-2"/>
          <w:sz w:val="24"/>
          <w:szCs w:val="24"/>
        </w:rPr>
        <w:t xml:space="preserve">accounted for using the cost method and </w:t>
      </w:r>
      <w:r w:rsidRPr="00C86C21">
        <w:rPr>
          <w:rFonts w:ascii="Times New Roman" w:hAnsi="Times New Roman" w:cs="Times New Roman"/>
          <w:spacing w:val="-2"/>
          <w:sz w:val="24"/>
          <w:szCs w:val="24"/>
        </w:rPr>
        <w:t>stated at cost method</w:t>
      </w:r>
      <w:r w:rsidR="00A45761" w:rsidRPr="00C86C21">
        <w:rPr>
          <w:rFonts w:ascii="Times New Roman" w:hAnsi="Times New Roman" w:cs="Times New Roman"/>
          <w:spacing w:val="-2"/>
          <w:sz w:val="24"/>
          <w:szCs w:val="24"/>
        </w:rPr>
        <w:t>.</w:t>
      </w:r>
      <w:r w:rsidR="0096079A" w:rsidRPr="00C86C21">
        <w:rPr>
          <w:rFonts w:ascii="Times New Roman" w:hAnsi="Times New Roman" w:cs="Times New Roman"/>
          <w:spacing w:val="-2"/>
          <w:sz w:val="24"/>
          <w:szCs w:val="24"/>
        </w:rPr>
        <w:t xml:space="preserve"> </w:t>
      </w:r>
      <w:r w:rsidR="00874457" w:rsidRPr="00C86C21">
        <w:rPr>
          <w:rFonts w:ascii="Times New Roman" w:hAnsi="Times New Roman" w:cs="Times New Roman"/>
          <w:spacing w:val="-2"/>
          <w:sz w:val="24"/>
          <w:szCs w:val="24"/>
        </w:rPr>
        <w:t>Investments in joint ventures in the consolidated financial statements are accounted for using the equity method and are presented at carrying amount, net of any allowance for impairment losses.</w:t>
      </w:r>
    </w:p>
    <w:p w14:paraId="52EEE586" w14:textId="41AEADAD" w:rsidR="00FA56E7" w:rsidRPr="00C86C21" w:rsidRDefault="00FA56E7" w:rsidP="00D106FD">
      <w:pPr>
        <w:pStyle w:val="ListParagraph"/>
        <w:spacing w:after="240"/>
        <w:ind w:left="1080"/>
        <w:jc w:val="both"/>
        <w:rPr>
          <w:rFonts w:ascii="Times New Roman" w:hAnsi="Times New Roman" w:cs="Times New Roman"/>
          <w:spacing w:val="-2"/>
          <w:sz w:val="24"/>
          <w:szCs w:val="24"/>
        </w:rPr>
      </w:pPr>
      <w:r w:rsidRPr="00C86C21">
        <w:rPr>
          <w:rFonts w:ascii="Times New Roman" w:hAnsi="Times New Roman" w:cs="Times New Roman"/>
          <w:spacing w:val="-2"/>
          <w:sz w:val="24"/>
          <w:szCs w:val="24"/>
        </w:rPr>
        <w:t xml:space="preserve">Investment in a subsidiary </w:t>
      </w:r>
      <w:r w:rsidR="00C9740D" w:rsidRPr="00C86C21">
        <w:rPr>
          <w:rFonts w:ascii="Times New Roman" w:hAnsi="Times New Roman" w:cs="Times New Roman"/>
          <w:spacing w:val="-2"/>
          <w:sz w:val="24"/>
          <w:szCs w:val="24"/>
        </w:rPr>
        <w:t>is</w:t>
      </w:r>
      <w:r w:rsidRPr="00C86C21">
        <w:rPr>
          <w:rFonts w:ascii="Times New Roman" w:hAnsi="Times New Roman" w:cs="Times New Roman"/>
          <w:spacing w:val="-2"/>
          <w:sz w:val="24"/>
          <w:szCs w:val="24"/>
        </w:rPr>
        <w:t xml:space="preserve"> considered the related party transactions with the subsidiary. Therefore, these transactions are eliminated in the consolidated financial statements.</w:t>
      </w:r>
    </w:p>
    <w:p w14:paraId="2613FA23" w14:textId="4445E7AC" w:rsidR="00916C4A" w:rsidRPr="00C86C21" w:rsidRDefault="000B2A3C" w:rsidP="00AB4F78">
      <w:pPr>
        <w:pStyle w:val="ListParagraph"/>
        <w:spacing w:after="240"/>
        <w:ind w:left="1080"/>
        <w:jc w:val="both"/>
        <w:rPr>
          <w:rFonts w:ascii="Times New Roman" w:hAnsi="Times New Roman" w:cs="Times New Roman"/>
          <w:spacing w:val="-2"/>
          <w:sz w:val="24"/>
          <w:szCs w:val="24"/>
        </w:rPr>
      </w:pPr>
      <w:r w:rsidRPr="00C86C21">
        <w:rPr>
          <w:rFonts w:ascii="Times New Roman" w:hAnsi="Times New Roman" w:cs="Times New Roman"/>
          <w:spacing w:val="-2"/>
          <w:sz w:val="24"/>
          <w:szCs w:val="24"/>
        </w:rPr>
        <w:lastRenderedPageBreak/>
        <w:t>A joint venture is a joint arrangement whereby the parties that have joint control of the arrangement have rights to the net assets of the joint arrangement</w:t>
      </w:r>
      <w:r w:rsidRPr="00C86C21">
        <w:rPr>
          <w:rFonts w:ascii="Times New Roman" w:hAnsi="Times New Roman" w:cs="Times New Roman"/>
          <w:spacing w:val="-2"/>
          <w:sz w:val="24"/>
          <w:szCs w:val="24"/>
          <w:cs/>
        </w:rPr>
        <w:t xml:space="preserve">. </w:t>
      </w:r>
      <w:r w:rsidRPr="00C86C21">
        <w:rPr>
          <w:rFonts w:ascii="Times New Roman" w:hAnsi="Times New Roman" w:cs="Times New Roman"/>
          <w:spacing w:val="-2"/>
          <w:sz w:val="24"/>
          <w:szCs w:val="24"/>
        </w:rPr>
        <w:t>Joint control is the contractually agreed sharing of control of an arrangement, which exists only when decisions about the relevant activities require unanimous consent of the parties sharing control</w:t>
      </w:r>
      <w:r w:rsidRPr="00C86C21">
        <w:rPr>
          <w:rFonts w:ascii="Times New Roman" w:hAnsi="Times New Roman" w:cs="Times New Roman"/>
          <w:spacing w:val="-2"/>
          <w:sz w:val="24"/>
          <w:szCs w:val="24"/>
          <w:cs/>
        </w:rPr>
        <w:t>.</w:t>
      </w:r>
    </w:p>
    <w:p w14:paraId="42EDC7A3" w14:textId="32913D13" w:rsidR="000B2A3C" w:rsidRPr="00C86C21" w:rsidRDefault="000B2A3C" w:rsidP="007E44E7">
      <w:pPr>
        <w:pStyle w:val="ListParagraph"/>
        <w:spacing w:after="240" w:line="280" w:lineRule="exact"/>
        <w:ind w:left="1080"/>
        <w:jc w:val="both"/>
        <w:rPr>
          <w:rFonts w:ascii="Times New Roman" w:hAnsi="Times New Roman" w:cs="Times New Roman"/>
          <w:spacing w:val="-2"/>
          <w:sz w:val="24"/>
          <w:szCs w:val="24"/>
        </w:rPr>
      </w:pPr>
      <w:r w:rsidRPr="00C86C21">
        <w:rPr>
          <w:rFonts w:ascii="Times New Roman" w:hAnsi="Times New Roman" w:cs="Times New Roman"/>
          <w:spacing w:val="-2"/>
          <w:sz w:val="24"/>
          <w:szCs w:val="24"/>
        </w:rPr>
        <w:t xml:space="preserve">Under the equity method, an investment in joint venture is initially recognised in the statement of financial position </w:t>
      </w:r>
      <w:r w:rsidRPr="00C86C21">
        <w:rPr>
          <w:rFonts w:ascii="Times New Roman" w:hAnsi="Times New Roman" w:cs="Times New Roman"/>
          <w:spacing w:val="-2"/>
          <w:sz w:val="24"/>
          <w:szCs w:val="30"/>
        </w:rPr>
        <w:t xml:space="preserve">in which equity method is applied </w:t>
      </w:r>
      <w:r w:rsidRPr="00C86C21">
        <w:rPr>
          <w:rFonts w:ascii="Times New Roman" w:hAnsi="Times New Roman" w:cs="Times New Roman"/>
          <w:spacing w:val="-2"/>
          <w:sz w:val="24"/>
          <w:szCs w:val="24"/>
        </w:rPr>
        <w:t>at cost, which includes trans</w:t>
      </w:r>
      <w:r w:rsidRPr="00C86C21">
        <w:rPr>
          <w:rFonts w:ascii="Times New Roman" w:hAnsi="Times New Roman" w:cs="Times New Roman"/>
          <w:spacing w:val="-8"/>
          <w:sz w:val="24"/>
          <w:szCs w:val="24"/>
        </w:rPr>
        <w:t>action costs</w:t>
      </w:r>
      <w:r w:rsidRPr="00C86C21">
        <w:rPr>
          <w:rFonts w:ascii="Times New Roman" w:hAnsi="Times New Roman"/>
          <w:spacing w:val="-8"/>
          <w:sz w:val="24"/>
          <w:szCs w:val="24"/>
          <w:cs/>
        </w:rPr>
        <w:t xml:space="preserve">. </w:t>
      </w:r>
      <w:r w:rsidRPr="00C86C21">
        <w:rPr>
          <w:rFonts w:ascii="Times New Roman" w:hAnsi="Times New Roman" w:cs="Times New Roman"/>
          <w:spacing w:val="-8"/>
          <w:sz w:val="24"/>
          <w:szCs w:val="24"/>
        </w:rPr>
        <w:t>Subsequent to initial recognition,</w:t>
      </w:r>
      <w:r w:rsidRPr="00C86C21">
        <w:rPr>
          <w:rFonts w:ascii="Times New Roman" w:hAnsi="Times New Roman"/>
          <w:spacing w:val="-8"/>
          <w:sz w:val="24"/>
          <w:szCs w:val="24"/>
          <w:cs/>
        </w:rPr>
        <w:t xml:space="preserve"> </w:t>
      </w:r>
      <w:r w:rsidRPr="00C86C21">
        <w:rPr>
          <w:rFonts w:ascii="Times New Roman" w:hAnsi="Times New Roman" w:cs="Times New Roman"/>
          <w:spacing w:val="-8"/>
          <w:sz w:val="24"/>
          <w:szCs w:val="24"/>
        </w:rPr>
        <w:t xml:space="preserve">the </w:t>
      </w:r>
      <w:r w:rsidR="000A02A6" w:rsidRPr="00C86C21">
        <w:rPr>
          <w:rFonts w:ascii="Times New Roman" w:hAnsi="Times New Roman" w:cs="Times New Roman"/>
          <w:spacing w:val="-8"/>
          <w:sz w:val="24"/>
          <w:szCs w:val="24"/>
        </w:rPr>
        <w:t>Group</w:t>
      </w:r>
      <w:r w:rsidR="00572C6C" w:rsidRPr="00C86C21">
        <w:rPr>
          <w:rFonts w:ascii="Times New Roman" w:hAnsi="Times New Roman"/>
          <w:spacing w:val="-8"/>
          <w:sz w:val="24"/>
          <w:szCs w:val="24"/>
        </w:rPr>
        <w:t>’</w:t>
      </w:r>
      <w:r w:rsidR="00572C6C" w:rsidRPr="00C86C21">
        <w:rPr>
          <w:rFonts w:ascii="Times New Roman" w:hAnsi="Times New Roman" w:cs="Times New Roman"/>
          <w:spacing w:val="-8"/>
          <w:sz w:val="24"/>
          <w:szCs w:val="24"/>
        </w:rPr>
        <w:t xml:space="preserve">s </w:t>
      </w:r>
      <w:r w:rsidRPr="00C86C21">
        <w:rPr>
          <w:rFonts w:ascii="Times New Roman" w:hAnsi="Times New Roman" w:cs="Times New Roman"/>
          <w:spacing w:val="-8"/>
          <w:sz w:val="24"/>
          <w:szCs w:val="24"/>
        </w:rPr>
        <w:t xml:space="preserve">share of </w:t>
      </w:r>
      <w:r w:rsidRPr="00C86C21">
        <w:rPr>
          <w:rFonts w:ascii="Times New Roman" w:hAnsi="Times New Roman" w:cs="Times New Roman"/>
          <w:spacing w:val="-2"/>
          <w:sz w:val="24"/>
          <w:szCs w:val="24"/>
        </w:rPr>
        <w:t>comprehensive income of joint venture of the item</w:t>
      </w:r>
      <w:r w:rsidRPr="00C86C21">
        <w:rPr>
          <w:rFonts w:ascii="Times New Roman" w:hAnsi="Times New Roman" w:cs="Times New Roman"/>
          <w:spacing w:val="-2"/>
          <w:sz w:val="24"/>
          <w:szCs w:val="24"/>
          <w:cs/>
        </w:rPr>
        <w:t xml:space="preserve"> </w:t>
      </w:r>
      <w:r w:rsidRPr="00C86C21">
        <w:rPr>
          <w:rFonts w:ascii="Times New Roman" w:hAnsi="Times New Roman" w:cs="Times New Roman"/>
          <w:spacing w:val="-2"/>
          <w:sz w:val="24"/>
          <w:szCs w:val="24"/>
        </w:rPr>
        <w:t xml:space="preserve">in the </w:t>
      </w:r>
      <w:r w:rsidR="001B714F" w:rsidRPr="00C86C21">
        <w:rPr>
          <w:rFonts w:ascii="Times New Roman" w:hAnsi="Times New Roman" w:cs="Times New Roman"/>
          <w:spacing w:val="-2"/>
          <w:sz w:val="24"/>
          <w:szCs w:val="24"/>
        </w:rPr>
        <w:t xml:space="preserve">consolidated </w:t>
      </w:r>
      <w:r w:rsidRPr="00C86C21">
        <w:rPr>
          <w:rFonts w:ascii="Times New Roman" w:hAnsi="Times New Roman" w:cs="Times New Roman"/>
          <w:spacing w:val="-2"/>
          <w:sz w:val="24"/>
          <w:szCs w:val="24"/>
        </w:rPr>
        <w:t>financial statements</w:t>
      </w:r>
      <w:r w:rsidR="001B714F" w:rsidRPr="00C86C21">
        <w:rPr>
          <w:rFonts w:ascii="Times New Roman" w:hAnsi="Times New Roman" w:cs="Times New Roman"/>
          <w:spacing w:val="-2"/>
          <w:sz w:val="24"/>
          <w:szCs w:val="24"/>
        </w:rPr>
        <w:t xml:space="preserve"> </w:t>
      </w:r>
      <w:r w:rsidRPr="00C86C21">
        <w:rPr>
          <w:rFonts w:ascii="Times New Roman" w:hAnsi="Times New Roman" w:cs="Times New Roman"/>
          <w:spacing w:val="-2"/>
          <w:sz w:val="24"/>
          <w:szCs w:val="24"/>
        </w:rPr>
        <w:t>until the date that joint control ceases</w:t>
      </w:r>
      <w:r w:rsidRPr="00C86C21">
        <w:rPr>
          <w:rFonts w:ascii="Times New Roman" w:hAnsi="Times New Roman" w:cs="Times New Roman"/>
          <w:spacing w:val="-2"/>
          <w:sz w:val="24"/>
          <w:szCs w:val="24"/>
          <w:cs/>
        </w:rPr>
        <w:t xml:space="preserve">. </w:t>
      </w:r>
      <w:r w:rsidRPr="00C86C21">
        <w:rPr>
          <w:rFonts w:ascii="Times New Roman" w:hAnsi="Times New Roman" w:cs="Times New Roman"/>
          <w:spacing w:val="-2"/>
          <w:sz w:val="24"/>
          <w:szCs w:val="24"/>
        </w:rPr>
        <w:t xml:space="preserve">When the </w:t>
      </w:r>
      <w:r w:rsidR="00C0666A" w:rsidRPr="00C86C21">
        <w:rPr>
          <w:rFonts w:ascii="Times New Roman" w:hAnsi="Times New Roman" w:cs="Times New Roman"/>
          <w:spacing w:val="-2"/>
          <w:sz w:val="24"/>
          <w:szCs w:val="24"/>
        </w:rPr>
        <w:t>Group</w:t>
      </w:r>
      <w:r w:rsidR="00C0666A" w:rsidRPr="00C86C21">
        <w:rPr>
          <w:rFonts w:ascii="Times New Roman" w:hAnsi="Times New Roman" w:cs="Times New Roman"/>
          <w:spacing w:val="-2"/>
          <w:sz w:val="24"/>
          <w:szCs w:val="24"/>
          <w:cs/>
        </w:rPr>
        <w:t>’</w:t>
      </w:r>
      <w:r w:rsidR="00C0666A" w:rsidRPr="00C86C21">
        <w:rPr>
          <w:rFonts w:ascii="Times New Roman" w:hAnsi="Times New Roman" w:cs="Times New Roman"/>
          <w:spacing w:val="-2"/>
          <w:sz w:val="24"/>
          <w:szCs w:val="24"/>
        </w:rPr>
        <w:t xml:space="preserve">s </w:t>
      </w:r>
      <w:r w:rsidRPr="00C86C21">
        <w:rPr>
          <w:rFonts w:ascii="Times New Roman" w:hAnsi="Times New Roman" w:cs="Times New Roman"/>
          <w:spacing w:val="-2"/>
          <w:sz w:val="24"/>
          <w:szCs w:val="24"/>
        </w:rPr>
        <w:t xml:space="preserve">share of losses of joint venture equals or exceeds the </w:t>
      </w:r>
      <w:r w:rsidR="003D1713" w:rsidRPr="00C86C21">
        <w:rPr>
          <w:rFonts w:ascii="Times New Roman" w:hAnsi="Times New Roman" w:cs="Times New Roman"/>
          <w:spacing w:val="-2"/>
          <w:sz w:val="24"/>
          <w:szCs w:val="24"/>
        </w:rPr>
        <w:t>Group</w:t>
      </w:r>
      <w:r w:rsidRPr="00C86C21">
        <w:rPr>
          <w:rFonts w:ascii="Times New Roman" w:hAnsi="Times New Roman" w:cs="Times New Roman"/>
          <w:spacing w:val="-2"/>
          <w:sz w:val="24"/>
          <w:szCs w:val="24"/>
          <w:cs/>
        </w:rPr>
        <w:t>’</w:t>
      </w:r>
      <w:r w:rsidRPr="00C86C21">
        <w:rPr>
          <w:rFonts w:ascii="Times New Roman" w:hAnsi="Times New Roman" w:cs="Times New Roman"/>
          <w:spacing w:val="-2"/>
          <w:sz w:val="24"/>
          <w:szCs w:val="24"/>
        </w:rPr>
        <w:t xml:space="preserve">s interest in that joint venture </w:t>
      </w:r>
      <w:r w:rsidRPr="00C86C21">
        <w:rPr>
          <w:rFonts w:ascii="Times New Roman" w:hAnsi="Times New Roman" w:cs="Times New Roman"/>
          <w:spacing w:val="4"/>
          <w:sz w:val="24"/>
          <w:szCs w:val="24"/>
          <w:cs/>
          <w:lang w:val="en-US" w:eastAsia="x-none"/>
        </w:rPr>
        <w:t>(</w:t>
      </w:r>
      <w:r w:rsidRPr="00C86C21">
        <w:rPr>
          <w:rFonts w:ascii="Times New Roman" w:hAnsi="Times New Roman" w:cs="Times New Roman"/>
          <w:spacing w:val="4"/>
          <w:sz w:val="24"/>
          <w:szCs w:val="24"/>
          <w:lang w:val="en-US" w:eastAsia="x-none"/>
        </w:rPr>
        <w:t>which includes any long</w:t>
      </w:r>
      <w:r w:rsidRPr="00C86C21">
        <w:rPr>
          <w:rFonts w:ascii="Times New Roman" w:hAnsi="Times New Roman" w:cs="Times New Roman"/>
          <w:spacing w:val="4"/>
          <w:sz w:val="24"/>
          <w:szCs w:val="24"/>
          <w:cs/>
          <w:lang w:val="en-US" w:eastAsia="x-none"/>
        </w:rPr>
        <w:t>-</w:t>
      </w:r>
      <w:r w:rsidRPr="00C86C21">
        <w:rPr>
          <w:rFonts w:ascii="Times New Roman" w:hAnsi="Times New Roman" w:cs="Times New Roman"/>
          <w:spacing w:val="4"/>
          <w:sz w:val="24"/>
          <w:szCs w:val="24"/>
          <w:lang w:val="en-US" w:eastAsia="x-none"/>
        </w:rPr>
        <w:t xml:space="preserve">term interests that, in substance, form part of the </w:t>
      </w:r>
      <w:r w:rsidR="003D1713" w:rsidRPr="00C86C21">
        <w:rPr>
          <w:rFonts w:ascii="Times New Roman" w:hAnsi="Times New Roman" w:cs="Times New Roman"/>
          <w:spacing w:val="-2"/>
          <w:sz w:val="24"/>
          <w:szCs w:val="24"/>
        </w:rPr>
        <w:t>Group</w:t>
      </w:r>
      <w:r w:rsidRPr="00C86C21">
        <w:rPr>
          <w:rFonts w:ascii="Times New Roman" w:hAnsi="Times New Roman" w:cs="Times New Roman"/>
          <w:spacing w:val="4"/>
          <w:sz w:val="24"/>
          <w:szCs w:val="24"/>
          <w:cs/>
          <w:lang w:val="en-US" w:eastAsia="x-none"/>
        </w:rPr>
        <w:t>’</w:t>
      </w:r>
      <w:r w:rsidRPr="00C86C21">
        <w:rPr>
          <w:rFonts w:ascii="Times New Roman" w:hAnsi="Times New Roman" w:cs="Times New Roman"/>
          <w:spacing w:val="4"/>
          <w:sz w:val="24"/>
          <w:szCs w:val="24"/>
          <w:lang w:val="en-US" w:eastAsia="x-none"/>
        </w:rPr>
        <w:t>s net investment in joint venture</w:t>
      </w:r>
      <w:r w:rsidRPr="00C86C21">
        <w:rPr>
          <w:rFonts w:ascii="Times New Roman" w:hAnsi="Times New Roman" w:cs="Times New Roman"/>
          <w:spacing w:val="4"/>
          <w:sz w:val="24"/>
          <w:szCs w:val="24"/>
          <w:cs/>
          <w:lang w:val="en-US" w:eastAsia="x-none"/>
        </w:rPr>
        <w:t>)</w:t>
      </w:r>
      <w:r w:rsidRPr="00C86C21">
        <w:rPr>
          <w:rFonts w:ascii="Times New Roman" w:hAnsi="Times New Roman" w:cs="Times New Roman"/>
          <w:spacing w:val="-2"/>
          <w:sz w:val="24"/>
          <w:szCs w:val="24"/>
        </w:rPr>
        <w:t xml:space="preserve">, </w:t>
      </w:r>
      <w:r w:rsidRPr="00C86C21">
        <w:rPr>
          <w:rFonts w:ascii="Times New Roman" w:hAnsi="Times New Roman" w:cs="Times New Roman"/>
          <w:spacing w:val="-8"/>
          <w:sz w:val="24"/>
          <w:szCs w:val="24"/>
        </w:rPr>
        <w:t xml:space="preserve">the </w:t>
      </w:r>
      <w:r w:rsidR="003D1713" w:rsidRPr="00C86C21">
        <w:rPr>
          <w:rFonts w:ascii="Times New Roman" w:hAnsi="Times New Roman" w:cs="Times New Roman"/>
          <w:spacing w:val="-2"/>
          <w:sz w:val="24"/>
          <w:szCs w:val="24"/>
        </w:rPr>
        <w:t>Group</w:t>
      </w:r>
      <w:r w:rsidR="003D1713" w:rsidRPr="00C86C21">
        <w:rPr>
          <w:rFonts w:ascii="Times New Roman" w:hAnsi="Times New Roman" w:cs="Times New Roman"/>
          <w:spacing w:val="-10"/>
          <w:sz w:val="24"/>
          <w:szCs w:val="24"/>
        </w:rPr>
        <w:t xml:space="preserve"> </w:t>
      </w:r>
      <w:r w:rsidRPr="00C86C21">
        <w:rPr>
          <w:rFonts w:ascii="Times New Roman" w:hAnsi="Times New Roman" w:cs="Times New Roman"/>
          <w:spacing w:val="-10"/>
          <w:sz w:val="24"/>
          <w:szCs w:val="24"/>
        </w:rPr>
        <w:t>discontinues recognising its share of further losses</w:t>
      </w:r>
      <w:r w:rsidRPr="00C86C21">
        <w:rPr>
          <w:rFonts w:ascii="Times New Roman" w:hAnsi="Times New Roman"/>
          <w:spacing w:val="-10"/>
          <w:sz w:val="24"/>
          <w:szCs w:val="24"/>
          <w:cs/>
        </w:rPr>
        <w:t xml:space="preserve">. </w:t>
      </w:r>
      <w:r w:rsidRPr="00C86C21">
        <w:rPr>
          <w:rFonts w:ascii="Times New Roman" w:hAnsi="Times New Roman" w:cs="Times New Roman"/>
          <w:spacing w:val="-10"/>
          <w:sz w:val="24"/>
          <w:szCs w:val="24"/>
        </w:rPr>
        <w:t>Additional losses</w:t>
      </w:r>
      <w:r w:rsidRPr="00C86C21">
        <w:rPr>
          <w:rFonts w:ascii="Times New Roman" w:hAnsi="Times New Roman" w:cs="Times New Roman"/>
          <w:spacing w:val="-8"/>
          <w:sz w:val="24"/>
          <w:szCs w:val="24"/>
        </w:rPr>
        <w:t xml:space="preserve"> are</w:t>
      </w:r>
      <w:r w:rsidRPr="00C86C21">
        <w:rPr>
          <w:rFonts w:ascii="Times New Roman" w:hAnsi="Times New Roman" w:cs="Times New Roman"/>
          <w:spacing w:val="-2"/>
          <w:sz w:val="24"/>
          <w:szCs w:val="24"/>
        </w:rPr>
        <w:t xml:space="preserve"> recognised as liability only to the extent that the </w:t>
      </w:r>
      <w:r w:rsidR="003D1713" w:rsidRPr="00C86C21">
        <w:rPr>
          <w:rFonts w:ascii="Times New Roman" w:hAnsi="Times New Roman" w:cs="Times New Roman"/>
          <w:spacing w:val="-2"/>
          <w:sz w:val="24"/>
          <w:szCs w:val="24"/>
        </w:rPr>
        <w:t>Group</w:t>
      </w:r>
      <w:r w:rsidR="003D1713" w:rsidRPr="00C86C21" w:rsidDel="003D1713">
        <w:rPr>
          <w:rFonts w:ascii="Times New Roman" w:hAnsi="Times New Roman" w:cs="Times New Roman"/>
          <w:spacing w:val="-2"/>
          <w:sz w:val="24"/>
          <w:szCs w:val="24"/>
        </w:rPr>
        <w:t xml:space="preserve"> </w:t>
      </w:r>
      <w:r w:rsidRPr="00C86C21">
        <w:rPr>
          <w:rFonts w:ascii="Times New Roman" w:hAnsi="Times New Roman" w:cs="Times New Roman"/>
          <w:spacing w:val="-2"/>
          <w:sz w:val="24"/>
          <w:szCs w:val="24"/>
        </w:rPr>
        <w:t>has incurred legal or constructive obligations or made payments on behalf of joint venture</w:t>
      </w:r>
      <w:r w:rsidRPr="00C86C21">
        <w:rPr>
          <w:rFonts w:ascii="Times New Roman" w:hAnsi="Times New Roman" w:cs="Times New Roman"/>
          <w:spacing w:val="-2"/>
          <w:sz w:val="24"/>
          <w:szCs w:val="24"/>
          <w:cs/>
        </w:rPr>
        <w:t xml:space="preserve">. </w:t>
      </w:r>
    </w:p>
    <w:p w14:paraId="3710877D" w14:textId="00798C26" w:rsidR="000B2A3C" w:rsidRPr="00C86C21" w:rsidRDefault="000B2A3C" w:rsidP="000B2A3C">
      <w:pPr>
        <w:pStyle w:val="ListParagraph"/>
        <w:spacing w:after="240"/>
        <w:ind w:left="1080"/>
        <w:jc w:val="both"/>
        <w:rPr>
          <w:rFonts w:ascii="Times New Roman" w:hAnsi="Times New Roman" w:cs="Times New Roman"/>
          <w:spacing w:val="-2"/>
          <w:sz w:val="24"/>
          <w:szCs w:val="24"/>
        </w:rPr>
      </w:pPr>
      <w:r w:rsidRPr="00C86C21">
        <w:rPr>
          <w:rFonts w:ascii="Times New Roman" w:hAnsi="Times New Roman" w:cs="Times New Roman"/>
          <w:spacing w:val="-2"/>
          <w:sz w:val="24"/>
          <w:szCs w:val="24"/>
        </w:rPr>
        <w:t>An investment in joint venture is accounted for using the equity method from the date on which the investee becomes a joint venture</w:t>
      </w:r>
      <w:r w:rsidRPr="00C86C21">
        <w:rPr>
          <w:rFonts w:ascii="Times New Roman" w:hAnsi="Times New Roman"/>
          <w:spacing w:val="-2"/>
          <w:sz w:val="24"/>
          <w:szCs w:val="24"/>
          <w:cs/>
        </w:rPr>
        <w:t xml:space="preserve">. </w:t>
      </w:r>
      <w:r w:rsidRPr="00C86C21">
        <w:rPr>
          <w:rFonts w:ascii="Times New Roman" w:hAnsi="Times New Roman" w:cs="Times New Roman"/>
          <w:spacing w:val="-2"/>
          <w:sz w:val="24"/>
          <w:szCs w:val="24"/>
        </w:rPr>
        <w:t xml:space="preserve">On acquisition of the investment in a joint venture, any excess of the cost of the investment over the </w:t>
      </w:r>
      <w:r w:rsidR="003D1713" w:rsidRPr="00C86C21">
        <w:rPr>
          <w:rFonts w:ascii="Times New Roman" w:hAnsi="Times New Roman" w:cs="Times New Roman"/>
          <w:spacing w:val="-2"/>
          <w:sz w:val="24"/>
          <w:szCs w:val="24"/>
        </w:rPr>
        <w:t>Group’</w:t>
      </w:r>
      <w:r w:rsidRPr="00C86C21">
        <w:rPr>
          <w:rFonts w:ascii="Times New Roman" w:hAnsi="Times New Roman" w:cs="Times New Roman"/>
          <w:spacing w:val="-2"/>
          <w:sz w:val="24"/>
          <w:szCs w:val="24"/>
        </w:rPr>
        <w:t>s share of the net fair value of the identifiable assets and liabilities of the investee is recognised as goodwill, which is included within the carrying amount of the investment</w:t>
      </w:r>
      <w:r w:rsidRPr="00C86C21">
        <w:rPr>
          <w:rFonts w:ascii="Times New Roman" w:hAnsi="Times New Roman"/>
          <w:spacing w:val="-2"/>
          <w:sz w:val="24"/>
          <w:szCs w:val="24"/>
          <w:cs/>
        </w:rPr>
        <w:t>.</w:t>
      </w:r>
    </w:p>
    <w:p w14:paraId="102AA6FF" w14:textId="2814856E" w:rsidR="000B2A3C" w:rsidRPr="00C86C21" w:rsidRDefault="000B2A3C" w:rsidP="000B2A3C">
      <w:pPr>
        <w:pStyle w:val="ListParagraph"/>
        <w:spacing w:after="240"/>
        <w:ind w:left="1080"/>
        <w:jc w:val="both"/>
        <w:rPr>
          <w:rFonts w:ascii="Times New Roman" w:hAnsi="Times New Roman" w:cs="Times New Roman"/>
          <w:sz w:val="24"/>
          <w:szCs w:val="24"/>
        </w:rPr>
      </w:pPr>
      <w:r w:rsidRPr="00C86C21">
        <w:rPr>
          <w:rFonts w:ascii="Times New Roman" w:hAnsi="Times New Roman" w:cs="Times New Roman"/>
          <w:spacing w:val="-2"/>
          <w:sz w:val="24"/>
          <w:szCs w:val="24"/>
        </w:rPr>
        <w:t xml:space="preserve">The </w:t>
      </w:r>
      <w:r w:rsidR="009F7686" w:rsidRPr="00C86C21">
        <w:rPr>
          <w:rFonts w:ascii="Times New Roman" w:hAnsi="Times New Roman" w:cs="Times New Roman"/>
          <w:spacing w:val="-2"/>
          <w:sz w:val="24"/>
          <w:szCs w:val="24"/>
        </w:rPr>
        <w:t>Group</w:t>
      </w:r>
      <w:r w:rsidR="009F7686" w:rsidRPr="00C86C21" w:rsidDel="003D1713">
        <w:rPr>
          <w:rFonts w:ascii="Times New Roman" w:hAnsi="Times New Roman" w:cs="Times New Roman"/>
          <w:spacing w:val="-8"/>
          <w:sz w:val="24"/>
          <w:szCs w:val="24"/>
        </w:rPr>
        <w:t xml:space="preserve"> </w:t>
      </w:r>
      <w:r w:rsidRPr="00C86C21">
        <w:rPr>
          <w:rFonts w:ascii="Times New Roman" w:hAnsi="Times New Roman" w:cs="Times New Roman"/>
          <w:spacing w:val="-2"/>
          <w:sz w:val="24"/>
          <w:szCs w:val="24"/>
        </w:rPr>
        <w:t xml:space="preserve">holds </w:t>
      </w:r>
      <w:r w:rsidR="00987254" w:rsidRPr="00C86C21">
        <w:rPr>
          <w:rFonts w:ascii="Times New Roman" w:hAnsi="Times New Roman"/>
          <w:spacing w:val="-2"/>
          <w:sz w:val="24"/>
          <w:szCs w:val="24"/>
          <w:lang w:val="en-US"/>
        </w:rPr>
        <w:t>9.5</w:t>
      </w:r>
      <w:r w:rsidR="00A31797">
        <w:rPr>
          <w:rFonts w:ascii="Times New Roman" w:hAnsi="Times New Roman"/>
          <w:spacing w:val="-2"/>
          <w:sz w:val="24"/>
          <w:szCs w:val="24"/>
          <w:lang w:val="en-US"/>
        </w:rPr>
        <w:t>5</w:t>
      </w:r>
      <w:r w:rsidR="00561C6D" w:rsidRPr="00C86C21">
        <w:rPr>
          <w:rFonts w:ascii="Times New Roman" w:hAnsi="Times New Roman" w:cs="Times New Roman"/>
          <w:spacing w:val="-2"/>
          <w:sz w:val="24"/>
          <w:szCs w:val="24"/>
        </w:rPr>
        <w:t xml:space="preserve"> </w:t>
      </w:r>
      <w:r w:rsidR="00A36367" w:rsidRPr="00C86C21">
        <w:rPr>
          <w:rFonts w:ascii="Times New Roman" w:hAnsi="Times New Roman" w:cs="Times New Roman"/>
          <w:spacing w:val="-2"/>
          <w:sz w:val="24"/>
          <w:szCs w:val="24"/>
        </w:rPr>
        <w:t>%</w:t>
      </w:r>
      <w:r w:rsidRPr="00C86C21">
        <w:rPr>
          <w:rFonts w:ascii="Times New Roman" w:hAnsi="Times New Roman" w:cs="Times New Roman"/>
          <w:spacing w:val="-2"/>
          <w:sz w:val="24"/>
          <w:szCs w:val="24"/>
          <w:cs/>
        </w:rPr>
        <w:t xml:space="preserve"> </w:t>
      </w:r>
      <w:r w:rsidRPr="00C86C21">
        <w:rPr>
          <w:rFonts w:ascii="Times New Roman" w:hAnsi="Times New Roman" w:cs="Times New Roman"/>
          <w:spacing w:val="-2"/>
          <w:sz w:val="24"/>
          <w:szCs w:val="24"/>
        </w:rPr>
        <w:t>of issued and paid</w:t>
      </w:r>
      <w:r w:rsidRPr="00C86C21">
        <w:rPr>
          <w:rFonts w:ascii="Times New Roman" w:hAnsi="Times New Roman" w:cs="Times New Roman"/>
          <w:spacing w:val="-2"/>
          <w:sz w:val="24"/>
          <w:szCs w:val="24"/>
          <w:cs/>
        </w:rPr>
        <w:t>-</w:t>
      </w:r>
      <w:r w:rsidRPr="00C86C21">
        <w:rPr>
          <w:rFonts w:ascii="Times New Roman" w:hAnsi="Times New Roman" w:cs="Times New Roman"/>
          <w:spacing w:val="-2"/>
          <w:sz w:val="24"/>
          <w:szCs w:val="24"/>
        </w:rPr>
        <w:t>up capital in the joint venture</w:t>
      </w:r>
      <w:r w:rsidRPr="00C86C21">
        <w:rPr>
          <w:rFonts w:ascii="Times New Roman" w:hAnsi="Times New Roman" w:cs="Times New Roman"/>
          <w:spacing w:val="-2"/>
          <w:sz w:val="24"/>
          <w:szCs w:val="24"/>
          <w:cs/>
        </w:rPr>
        <w:t xml:space="preserve">. </w:t>
      </w:r>
      <w:r w:rsidRPr="00C86C21">
        <w:rPr>
          <w:rFonts w:ascii="Times New Roman" w:hAnsi="Times New Roman" w:cs="Times New Roman"/>
          <w:spacing w:val="-2"/>
          <w:sz w:val="24"/>
          <w:szCs w:val="24"/>
        </w:rPr>
        <w:t>The significant decision relating to operation is subject to the approval of the parties sharing control</w:t>
      </w:r>
      <w:r w:rsidRPr="00C86C21">
        <w:rPr>
          <w:rFonts w:ascii="Times New Roman" w:hAnsi="Times New Roman" w:cs="Times New Roman"/>
          <w:spacing w:val="-2"/>
          <w:sz w:val="24"/>
          <w:szCs w:val="24"/>
          <w:cs/>
        </w:rPr>
        <w:t>.</w:t>
      </w:r>
      <w:r w:rsidRPr="00C86C21">
        <w:rPr>
          <w:rFonts w:ascii="Times New Roman" w:hAnsi="Times New Roman" w:cs="Times New Roman"/>
          <w:spacing w:val="-2"/>
          <w:sz w:val="24"/>
          <w:szCs w:val="24"/>
          <w:lang w:val="en-US"/>
        </w:rPr>
        <w:t xml:space="preserve"> </w:t>
      </w:r>
      <w:r w:rsidRPr="00C86C21">
        <w:rPr>
          <w:rFonts w:ascii="Times New Roman" w:hAnsi="Times New Roman" w:cs="Times New Roman"/>
          <w:spacing w:val="-8"/>
          <w:sz w:val="24"/>
          <w:szCs w:val="24"/>
        </w:rPr>
        <w:t xml:space="preserve">The </w:t>
      </w:r>
      <w:r w:rsidR="003D1713" w:rsidRPr="00C86C21">
        <w:rPr>
          <w:rFonts w:ascii="Times New Roman" w:hAnsi="Times New Roman" w:cs="Times New Roman"/>
          <w:spacing w:val="-2"/>
          <w:sz w:val="24"/>
          <w:szCs w:val="24"/>
        </w:rPr>
        <w:t>Group</w:t>
      </w:r>
      <w:r w:rsidR="003D1713" w:rsidRPr="00C86C21" w:rsidDel="003D1713">
        <w:rPr>
          <w:rFonts w:ascii="Times New Roman" w:hAnsi="Times New Roman" w:cs="Times New Roman"/>
          <w:spacing w:val="-8"/>
          <w:sz w:val="24"/>
          <w:szCs w:val="24"/>
        </w:rPr>
        <w:t xml:space="preserve"> </w:t>
      </w:r>
      <w:r w:rsidRPr="00C86C21">
        <w:rPr>
          <w:rFonts w:ascii="Times New Roman" w:hAnsi="Times New Roman" w:cs="Times New Roman"/>
          <w:spacing w:val="-8"/>
          <w:sz w:val="24"/>
          <w:szCs w:val="24"/>
        </w:rPr>
        <w:t xml:space="preserve">classifies the investment as a joint venture under TFRS </w:t>
      </w:r>
      <w:r w:rsidR="009A2621" w:rsidRPr="00C86C21">
        <w:rPr>
          <w:rFonts w:ascii="Times New Roman" w:hAnsi="Times New Roman"/>
          <w:spacing w:val="-8"/>
          <w:sz w:val="24"/>
          <w:szCs w:val="24"/>
          <w:lang w:val="en-US"/>
        </w:rPr>
        <w:t>11</w:t>
      </w:r>
      <w:r w:rsidRPr="00C86C21">
        <w:rPr>
          <w:rFonts w:ascii="Times New Roman" w:hAnsi="Times New Roman" w:cs="Times New Roman"/>
          <w:spacing w:val="-8"/>
          <w:sz w:val="24"/>
          <w:szCs w:val="24"/>
          <w:cs/>
        </w:rPr>
        <w:t xml:space="preserve"> “</w:t>
      </w:r>
      <w:r w:rsidRPr="00C86C21">
        <w:rPr>
          <w:rFonts w:ascii="Times New Roman" w:hAnsi="Times New Roman" w:cs="Times New Roman"/>
          <w:spacing w:val="-8"/>
          <w:sz w:val="24"/>
          <w:szCs w:val="24"/>
        </w:rPr>
        <w:t>Joint</w:t>
      </w:r>
      <w:r w:rsidRPr="00C86C21">
        <w:rPr>
          <w:rFonts w:ascii="Times New Roman" w:hAnsi="Times New Roman" w:cs="Times New Roman"/>
          <w:spacing w:val="-2"/>
          <w:sz w:val="24"/>
          <w:szCs w:val="24"/>
        </w:rPr>
        <w:t xml:space="preserve"> Arrangements</w:t>
      </w:r>
      <w:r w:rsidRPr="00C86C21">
        <w:rPr>
          <w:rFonts w:ascii="Times New Roman" w:hAnsi="Times New Roman" w:cs="Times New Roman"/>
          <w:spacing w:val="-2"/>
          <w:sz w:val="24"/>
          <w:szCs w:val="24"/>
          <w:cs/>
        </w:rPr>
        <w:t>”</w:t>
      </w:r>
      <w:r w:rsidRPr="00C86C21">
        <w:rPr>
          <w:rFonts w:ascii="Times New Roman" w:hAnsi="Times New Roman" w:cs="Times New Roman"/>
          <w:spacing w:val="-2"/>
          <w:sz w:val="24"/>
          <w:szCs w:val="24"/>
        </w:rPr>
        <w:t xml:space="preserve"> and is accounted for using the equity method accordingly</w:t>
      </w:r>
      <w:r w:rsidRPr="00C86C21">
        <w:rPr>
          <w:rFonts w:ascii="Times New Roman" w:hAnsi="Times New Roman" w:cs="Times New Roman"/>
          <w:spacing w:val="-2"/>
          <w:sz w:val="24"/>
          <w:szCs w:val="24"/>
          <w:cs/>
        </w:rPr>
        <w:t>.</w:t>
      </w:r>
    </w:p>
    <w:p w14:paraId="4F553D48" w14:textId="37596E0C" w:rsidR="00381B0D" w:rsidRPr="00C86C21" w:rsidRDefault="009A2621" w:rsidP="00381B0D">
      <w:pPr>
        <w:spacing w:after="240"/>
        <w:ind w:left="1094" w:right="-14" w:hanging="547"/>
        <w:jc w:val="thaiDistribute"/>
        <w:rPr>
          <w:rFonts w:ascii="Times New Roman" w:hAnsi="Times New Roman" w:cs="Times New Roman"/>
          <w:sz w:val="24"/>
          <w:szCs w:val="24"/>
          <w:lang w:val="en-US"/>
        </w:rPr>
      </w:pPr>
      <w:r w:rsidRPr="00C86C21">
        <w:rPr>
          <w:rFonts w:ascii="Times New Roman" w:hAnsi="Times New Roman"/>
          <w:sz w:val="24"/>
          <w:szCs w:val="24"/>
          <w:lang w:val="en-US"/>
        </w:rPr>
        <w:t>4</w:t>
      </w:r>
      <w:r w:rsidR="00381B0D" w:rsidRPr="00C86C21">
        <w:rPr>
          <w:rFonts w:ascii="Times New Roman" w:hAnsi="Times New Roman" w:cs="Times New Roman"/>
          <w:sz w:val="24"/>
          <w:szCs w:val="24"/>
          <w:lang w:val="en-US"/>
        </w:rPr>
        <w:t>.</w:t>
      </w:r>
      <w:r w:rsidR="00264859" w:rsidRPr="00C86C21">
        <w:rPr>
          <w:rFonts w:ascii="Times New Roman" w:hAnsi="Times New Roman"/>
          <w:sz w:val="24"/>
          <w:szCs w:val="24"/>
          <w:lang w:val="en-US"/>
        </w:rPr>
        <w:t>10</w:t>
      </w:r>
      <w:r w:rsidR="00381B0D" w:rsidRPr="00C86C21">
        <w:rPr>
          <w:rFonts w:ascii="Times New Roman" w:hAnsi="Times New Roman" w:cs="Times New Roman"/>
          <w:sz w:val="24"/>
          <w:szCs w:val="24"/>
          <w:lang w:val="en-US"/>
        </w:rPr>
        <w:tab/>
        <w:t>Leasehold improvement and equipment</w:t>
      </w:r>
    </w:p>
    <w:p w14:paraId="141CD949" w14:textId="77777777" w:rsidR="00381B0D" w:rsidRPr="00C86C21" w:rsidRDefault="00381B0D" w:rsidP="00381B0D">
      <w:pPr>
        <w:pStyle w:val="BodyTextIndent3"/>
        <w:spacing w:after="240"/>
        <w:ind w:left="1080" w:right="-14"/>
        <w:rPr>
          <w:rFonts w:ascii="Times New Roman" w:eastAsia="Cordia New" w:hAnsi="Times New Roman" w:cs="Times New Roman"/>
          <w:lang w:val="en-US"/>
        </w:rPr>
      </w:pPr>
      <w:r w:rsidRPr="00C86C21">
        <w:rPr>
          <w:rFonts w:ascii="Times New Roman" w:eastAsia="Cordia New" w:hAnsi="Times New Roman" w:cs="Times New Roman"/>
          <w:lang w:val="en-US"/>
        </w:rPr>
        <w:t>Recognition and measurement</w:t>
      </w:r>
    </w:p>
    <w:p w14:paraId="31C88F1A" w14:textId="77777777" w:rsidR="00381B0D" w:rsidRPr="00C86C21" w:rsidRDefault="00381B0D" w:rsidP="00381B0D">
      <w:pPr>
        <w:pStyle w:val="BodyTextIndent3"/>
        <w:spacing w:after="240"/>
        <w:ind w:left="1080" w:right="-14"/>
        <w:rPr>
          <w:rFonts w:ascii="Times New Roman" w:eastAsia="Cordia New" w:hAnsi="Times New Roman" w:cs="Times New Roman"/>
          <w:spacing w:val="-6"/>
          <w:lang w:val="en-US"/>
        </w:rPr>
      </w:pPr>
      <w:r w:rsidRPr="00C86C21">
        <w:rPr>
          <w:rFonts w:ascii="Times New Roman" w:eastAsia="Cordia New" w:hAnsi="Times New Roman" w:cs="Times New Roman"/>
          <w:spacing w:val="-6"/>
        </w:rPr>
        <w:t>Leasehold improvement and equipment are stated at cost less accumulated depreciation</w:t>
      </w:r>
      <w:r w:rsidRPr="00C86C21">
        <w:rPr>
          <w:rFonts w:ascii="Times New Roman" w:eastAsia="Cordia New" w:hAnsi="Times New Roman" w:cs="Times New Roman"/>
          <w:spacing w:val="-6"/>
          <w:cs/>
        </w:rPr>
        <w:t xml:space="preserve"> </w:t>
      </w:r>
      <w:r w:rsidRPr="00C86C21">
        <w:rPr>
          <w:rFonts w:ascii="Times New Roman" w:eastAsia="Cordia New" w:hAnsi="Times New Roman" w:cs="Times New Roman"/>
          <w:spacing w:val="-6"/>
        </w:rPr>
        <w:t>and impairment</w:t>
      </w:r>
      <w:r w:rsidRPr="00C86C21">
        <w:rPr>
          <w:rFonts w:ascii="Times New Roman" w:eastAsia="Cordia New" w:hAnsi="Times New Roman" w:cs="Times New Roman"/>
          <w:spacing w:val="-6"/>
          <w:cs/>
        </w:rPr>
        <w:t xml:space="preserve"> </w:t>
      </w:r>
      <w:r w:rsidRPr="00C86C21">
        <w:rPr>
          <w:rFonts w:ascii="Times New Roman" w:eastAsia="Cordia New" w:hAnsi="Times New Roman" w:cs="Times New Roman"/>
          <w:spacing w:val="-6"/>
        </w:rPr>
        <w:t xml:space="preserve">losses, </w:t>
      </w:r>
      <w:r w:rsidRPr="00C86C21">
        <w:rPr>
          <w:rFonts w:ascii="Times New Roman" w:eastAsia="Cordia New" w:hAnsi="Times New Roman"/>
          <w:spacing w:val="-6"/>
          <w:szCs w:val="30"/>
          <w:lang w:val="en-US"/>
        </w:rPr>
        <w:t>(</w:t>
      </w:r>
      <w:r w:rsidRPr="00C86C21">
        <w:rPr>
          <w:rFonts w:ascii="Times New Roman" w:eastAsia="Cordia New" w:hAnsi="Times New Roman" w:cs="Times New Roman"/>
          <w:spacing w:val="-6"/>
        </w:rPr>
        <w:t>if any</w:t>
      </w:r>
      <w:r w:rsidRPr="00C86C21">
        <w:rPr>
          <w:rFonts w:ascii="Times New Roman" w:eastAsia="Cordia New" w:hAnsi="Times New Roman" w:cs="Times New Roman"/>
          <w:spacing w:val="-6"/>
          <w:lang w:val="en-US"/>
        </w:rPr>
        <w:t>)</w:t>
      </w:r>
      <w:r w:rsidRPr="00C86C21">
        <w:rPr>
          <w:rFonts w:ascii="Times New Roman" w:eastAsia="Cordia New" w:hAnsi="Times New Roman" w:cs="Times New Roman"/>
          <w:spacing w:val="-6"/>
        </w:rPr>
        <w:t>.</w:t>
      </w:r>
    </w:p>
    <w:p w14:paraId="76269A28" w14:textId="77777777" w:rsidR="00381B0D" w:rsidRPr="00C86C21" w:rsidRDefault="00381B0D" w:rsidP="00381B0D">
      <w:pPr>
        <w:pStyle w:val="BodyTextIndent3"/>
        <w:spacing w:after="120"/>
        <w:ind w:left="1080" w:right="-14"/>
        <w:rPr>
          <w:rFonts w:ascii="Times New Roman" w:eastAsia="Cordia New" w:hAnsi="Times New Roman" w:cs="Times New Roman"/>
        </w:rPr>
      </w:pPr>
      <w:r w:rsidRPr="00C86C21">
        <w:rPr>
          <w:rFonts w:ascii="Times New Roman" w:eastAsia="Cordia New" w:hAnsi="Times New Roman" w:cs="Times New Roman"/>
        </w:rPr>
        <w:t>Cost includes expenditure that is directly attributable to the acquisition of the asset and any other costs directly attributable to bringing the assets to a working condition for their intended use, the costs of dismantling</w:t>
      </w:r>
      <w:r w:rsidRPr="00C86C21">
        <w:rPr>
          <w:rFonts w:ascii="Times New Roman" w:eastAsia="Cordia New" w:hAnsi="Times New Roman" w:cs="Times New Roman"/>
          <w:lang w:val="en-US"/>
        </w:rPr>
        <w:t xml:space="preserve">, </w:t>
      </w:r>
      <w:r w:rsidRPr="00C86C21">
        <w:rPr>
          <w:rFonts w:ascii="Times New Roman" w:eastAsia="Cordia New" w:hAnsi="Times New Roman" w:cs="Times New Roman"/>
        </w:rPr>
        <w:t>removing the items</w:t>
      </w:r>
      <w:r w:rsidRPr="00C86C21">
        <w:rPr>
          <w:rFonts w:ascii="Times New Roman" w:eastAsia="Cordia New" w:hAnsi="Times New Roman" w:cs="Times New Roman"/>
          <w:lang w:val="en-US"/>
        </w:rPr>
        <w:t xml:space="preserve">, </w:t>
      </w:r>
      <w:r w:rsidRPr="00C86C21">
        <w:rPr>
          <w:rFonts w:ascii="Times New Roman" w:eastAsia="Cordia New" w:hAnsi="Times New Roman" w:cs="Times New Roman"/>
        </w:rPr>
        <w:t xml:space="preserve">restoring the site on which they are located and capitalized borrowing costs. </w:t>
      </w:r>
    </w:p>
    <w:p w14:paraId="41F4D5D6" w14:textId="77777777" w:rsidR="00381B0D" w:rsidRPr="00C86C21" w:rsidRDefault="00381B0D" w:rsidP="005477C6">
      <w:pPr>
        <w:pStyle w:val="BodyTextIndent3"/>
        <w:spacing w:before="240" w:after="120"/>
        <w:ind w:left="1080" w:right="-14"/>
        <w:rPr>
          <w:rFonts w:ascii="Times New Roman" w:eastAsia="Cordia New" w:hAnsi="Times New Roman" w:cs="Times New Roman"/>
        </w:rPr>
      </w:pPr>
      <w:r w:rsidRPr="00C86C21">
        <w:rPr>
          <w:rFonts w:ascii="Times New Roman" w:eastAsia="Cordia New" w:hAnsi="Times New Roman" w:cs="Times New Roman"/>
        </w:rPr>
        <w:t xml:space="preserve">When parts of an item of leasehold improvement and equipment have different useful lives, they are accounted for </w:t>
      </w:r>
      <w:r w:rsidRPr="00C86C21">
        <w:rPr>
          <w:rFonts w:ascii="Times New Roman" w:eastAsia="Cordia New" w:hAnsi="Times New Roman" w:cs="Times New Roman"/>
          <w:lang w:val="en-US"/>
        </w:rPr>
        <w:t>each significant component separately</w:t>
      </w:r>
      <w:r w:rsidRPr="00C86C21">
        <w:rPr>
          <w:rFonts w:ascii="Times New Roman" w:eastAsia="Cordia New" w:hAnsi="Times New Roman" w:cs="Times New Roman"/>
        </w:rPr>
        <w:t>.</w:t>
      </w:r>
    </w:p>
    <w:p w14:paraId="4D964D85" w14:textId="77777777" w:rsidR="00243168" w:rsidRPr="00C86C21" w:rsidRDefault="00381B0D" w:rsidP="00243168">
      <w:pPr>
        <w:pStyle w:val="BodyTextIndent3"/>
        <w:spacing w:before="240" w:after="120"/>
        <w:ind w:left="1080" w:right="-14"/>
        <w:rPr>
          <w:rFonts w:ascii="Times New Roman" w:eastAsia="Cordia New" w:hAnsi="Times New Roman" w:cs="Times New Roman"/>
          <w:spacing w:val="-6"/>
        </w:rPr>
      </w:pPr>
      <w:r w:rsidRPr="00C86C21">
        <w:rPr>
          <w:rFonts w:ascii="Times New Roman" w:eastAsia="Cordia New" w:hAnsi="Times New Roman" w:cs="Times New Roman"/>
        </w:rPr>
        <w:t xml:space="preserve">Gains or losses on disposal of item of leasehold improvement and equipment are </w:t>
      </w:r>
      <w:r w:rsidR="001C26C2" w:rsidRPr="00C86C21">
        <w:rPr>
          <w:rFonts w:ascii="Times New Roman" w:hAnsi="Times New Roman" w:cs="Cordia New"/>
          <w:spacing w:val="-6"/>
          <w:cs/>
        </w:rPr>
        <w:br/>
      </w:r>
      <w:r w:rsidR="00A83034" w:rsidRPr="00C86C21">
        <w:rPr>
          <w:rFonts w:ascii="Times New Roman" w:eastAsia="Cordia New" w:hAnsi="Times New Roman" w:cs="Times New Roman"/>
          <w:lang w:val="en-US"/>
        </w:rPr>
        <w:t xml:space="preserve">the difference between </w:t>
      </w:r>
      <w:r w:rsidRPr="00C86C21">
        <w:rPr>
          <w:rFonts w:ascii="Times New Roman" w:eastAsia="Cordia New" w:hAnsi="Times New Roman" w:cs="Times New Roman"/>
        </w:rPr>
        <w:t>the proceeds from disposal with the carrying amount of leasehold improvement and equipment and are recogni</w:t>
      </w:r>
      <w:r w:rsidR="005B5E17" w:rsidRPr="00C86C21">
        <w:rPr>
          <w:rFonts w:ascii="Times New Roman" w:eastAsia="Cordia New" w:hAnsi="Times New Roman" w:cs="Times New Roman"/>
          <w:lang w:val="en-US"/>
        </w:rPr>
        <w:t>s</w:t>
      </w:r>
      <w:r w:rsidRPr="00C86C21">
        <w:rPr>
          <w:rFonts w:ascii="Times New Roman" w:eastAsia="Cordia New" w:hAnsi="Times New Roman" w:cs="Times New Roman"/>
        </w:rPr>
        <w:t>ed</w:t>
      </w:r>
      <w:r w:rsidR="00D31415" w:rsidRPr="00C86C21">
        <w:rPr>
          <w:rFonts w:ascii="Times New Roman" w:eastAsia="Cordia New" w:hAnsi="Times New Roman" w:cs="Times New Roman"/>
          <w:lang w:val="en-US"/>
        </w:rPr>
        <w:t xml:space="preserve"> net</w:t>
      </w:r>
      <w:r w:rsidRPr="00C86C21">
        <w:rPr>
          <w:rFonts w:ascii="Times New Roman" w:eastAsia="Cordia New" w:hAnsi="Times New Roman" w:cs="Times New Roman"/>
        </w:rPr>
        <w:t xml:space="preserve"> in other income or </w:t>
      </w:r>
      <w:r w:rsidRPr="00C86C21">
        <w:rPr>
          <w:rFonts w:ascii="Times New Roman" w:eastAsia="Cordia New" w:hAnsi="Times New Roman" w:cs="Times New Roman"/>
          <w:spacing w:val="-6"/>
        </w:rPr>
        <w:t>service and administrative expenses in the statements of comprehensive income</w:t>
      </w:r>
      <w:r w:rsidRPr="00C86C21">
        <w:rPr>
          <w:rFonts w:ascii="Times New Roman" w:eastAsia="Cordia New" w:hAnsi="Times New Roman" w:cs="Times New Roman"/>
          <w:spacing w:val="-6"/>
          <w:lang w:val="en-US"/>
        </w:rPr>
        <w:t xml:space="preserve"> in the fiscal years as incurred</w:t>
      </w:r>
      <w:r w:rsidRPr="00C86C21">
        <w:rPr>
          <w:rFonts w:ascii="Times New Roman" w:eastAsia="Cordia New" w:hAnsi="Times New Roman" w:cs="Times New Roman"/>
          <w:spacing w:val="-6"/>
        </w:rPr>
        <w:t>.</w:t>
      </w:r>
    </w:p>
    <w:p w14:paraId="2D12C2D8" w14:textId="77777777" w:rsidR="00CC6E9A" w:rsidRDefault="00CC6E9A">
      <w:pPr>
        <w:rPr>
          <w:rFonts w:ascii="Times New Roman" w:eastAsia="Cordia New" w:hAnsi="Times New Roman" w:cs="Times New Roman"/>
          <w:sz w:val="24"/>
          <w:szCs w:val="24"/>
          <w:lang w:val="x-none" w:eastAsia="x-none"/>
        </w:rPr>
      </w:pPr>
      <w:r>
        <w:rPr>
          <w:rFonts w:ascii="Times New Roman" w:eastAsia="Cordia New" w:hAnsi="Times New Roman" w:cs="Times New Roman"/>
        </w:rPr>
        <w:br w:type="page"/>
      </w:r>
    </w:p>
    <w:p w14:paraId="1A918577" w14:textId="672261E7" w:rsidR="00243168" w:rsidRPr="00C86C21" w:rsidRDefault="00381B0D" w:rsidP="0A560DEE">
      <w:pPr>
        <w:pStyle w:val="BodyTextIndent3"/>
        <w:spacing w:before="240" w:after="120"/>
        <w:ind w:left="1080" w:right="-14"/>
        <w:rPr>
          <w:rFonts w:ascii="Times New Roman" w:eastAsia="Cordia New" w:hAnsi="Times New Roman" w:cs="Times New Roman"/>
          <w:spacing w:val="-6"/>
          <w:lang w:val="en-US"/>
        </w:rPr>
      </w:pPr>
      <w:r w:rsidRPr="0A560DEE">
        <w:rPr>
          <w:rFonts w:ascii="Times New Roman" w:eastAsia="Cordia New" w:hAnsi="Times New Roman" w:cs="Times New Roman"/>
          <w:lang w:val="en-US"/>
        </w:rPr>
        <w:lastRenderedPageBreak/>
        <w:t>Subsequent costs</w:t>
      </w:r>
    </w:p>
    <w:p w14:paraId="16F8567B" w14:textId="26DD8058" w:rsidR="00381B0D" w:rsidRPr="00C86C21" w:rsidRDefault="00381B0D" w:rsidP="00243168">
      <w:pPr>
        <w:pStyle w:val="BodyTextIndent3"/>
        <w:spacing w:before="240" w:after="120"/>
        <w:ind w:left="1080" w:right="-14"/>
        <w:rPr>
          <w:rFonts w:ascii="Times New Roman" w:eastAsia="Cordia New" w:hAnsi="Times New Roman" w:cs="Times New Roman"/>
          <w:spacing w:val="-6"/>
        </w:rPr>
      </w:pPr>
      <w:r w:rsidRPr="00C86C21">
        <w:rPr>
          <w:rFonts w:ascii="Times New Roman" w:eastAsia="Cordia New" w:hAnsi="Times New Roman" w:cs="Times New Roman"/>
        </w:rPr>
        <w:t>The cost of replacing a part of an item of leasehold improvement and equipment is recogni</w:t>
      </w:r>
      <w:r w:rsidR="005B5E17" w:rsidRPr="00C86C21">
        <w:rPr>
          <w:rFonts w:ascii="Times New Roman" w:eastAsia="Cordia New" w:hAnsi="Times New Roman" w:cs="Times New Roman"/>
          <w:lang w:val="en-US"/>
        </w:rPr>
        <w:t>s</w:t>
      </w:r>
      <w:r w:rsidRPr="00C86C21">
        <w:rPr>
          <w:rFonts w:ascii="Times New Roman" w:eastAsia="Cordia New" w:hAnsi="Times New Roman" w:cs="Times New Roman"/>
        </w:rPr>
        <w:t xml:space="preserve">ed in the carrying amount of the item if it is probable that the future economic benefits embodied within the part will flow to the </w:t>
      </w:r>
      <w:r w:rsidR="0041796C" w:rsidRPr="00C86C21">
        <w:rPr>
          <w:rFonts w:ascii="Times New Roman" w:eastAsia="Cordia New" w:hAnsi="Times New Roman" w:cs="Times New Roman"/>
        </w:rPr>
        <w:t>Group</w:t>
      </w:r>
      <w:r w:rsidRPr="00C86C21">
        <w:rPr>
          <w:rFonts w:ascii="Times New Roman" w:eastAsia="Cordia New" w:hAnsi="Times New Roman" w:cs="Times New Roman"/>
        </w:rPr>
        <w:t>, and its cost can be measured reliably. The carrying amount of the replaced part is derecogni</w:t>
      </w:r>
      <w:r w:rsidR="005B5E17" w:rsidRPr="00C86C21">
        <w:rPr>
          <w:rFonts w:ascii="Times New Roman" w:eastAsia="Cordia New" w:hAnsi="Times New Roman" w:cs="Times New Roman"/>
          <w:lang w:val="en-US"/>
        </w:rPr>
        <w:t>s</w:t>
      </w:r>
      <w:r w:rsidRPr="00C86C21">
        <w:rPr>
          <w:rFonts w:ascii="Times New Roman" w:eastAsia="Cordia New" w:hAnsi="Times New Roman" w:cs="Times New Roman"/>
        </w:rPr>
        <w:t xml:space="preserve">ed. The costs </w:t>
      </w:r>
      <w:r w:rsidRPr="00C86C21">
        <w:rPr>
          <w:rFonts w:ascii="Times New Roman" w:eastAsia="Cordia New" w:hAnsi="Times New Roman" w:cs="Times New Roman"/>
          <w:lang w:val="en-US"/>
        </w:rPr>
        <w:t>incurred</w:t>
      </w:r>
      <w:r w:rsidRPr="00C86C21">
        <w:rPr>
          <w:rFonts w:ascii="Times New Roman" w:eastAsia="Cordia New" w:hAnsi="Times New Roman" w:cs="Times New Roman"/>
        </w:rPr>
        <w:t xml:space="preserve"> </w:t>
      </w:r>
      <w:r w:rsidRPr="00C86C21">
        <w:rPr>
          <w:rFonts w:ascii="Times New Roman" w:eastAsia="Cordia New" w:hAnsi="Times New Roman" w:cs="Times New Roman"/>
          <w:lang w:val="en-US"/>
        </w:rPr>
        <w:t>on maintenance</w:t>
      </w:r>
      <w:r w:rsidRPr="00C86C21">
        <w:rPr>
          <w:rFonts w:ascii="Times New Roman" w:eastAsia="Cordia New" w:hAnsi="Times New Roman" w:cs="Times New Roman"/>
        </w:rPr>
        <w:t xml:space="preserve"> leasehold improvement and equipment are recogni</w:t>
      </w:r>
      <w:r w:rsidR="005B5E17" w:rsidRPr="00C86C21">
        <w:rPr>
          <w:rFonts w:ascii="Times New Roman" w:eastAsia="Cordia New" w:hAnsi="Times New Roman" w:cs="Times New Roman"/>
          <w:lang w:val="en-US"/>
        </w:rPr>
        <w:t>s</w:t>
      </w:r>
      <w:r w:rsidRPr="00C86C21">
        <w:rPr>
          <w:rFonts w:ascii="Times New Roman" w:eastAsia="Cordia New" w:hAnsi="Times New Roman" w:cs="Times New Roman"/>
        </w:rPr>
        <w:t xml:space="preserve">ed </w:t>
      </w:r>
      <w:r w:rsidRPr="00C86C21">
        <w:rPr>
          <w:rFonts w:ascii="Times New Roman" w:eastAsia="Cordia New" w:hAnsi="Times New Roman" w:cs="Times New Roman"/>
          <w:lang w:val="en-US"/>
        </w:rPr>
        <w:t xml:space="preserve">as expenses in the statements of comprehensive income </w:t>
      </w:r>
      <w:r w:rsidRPr="00C86C21">
        <w:rPr>
          <w:rFonts w:ascii="Times New Roman" w:eastAsia="Cordia New" w:hAnsi="Times New Roman" w:cs="Times New Roman"/>
        </w:rPr>
        <w:t>as incurred.</w:t>
      </w:r>
    </w:p>
    <w:p w14:paraId="501A76B6" w14:textId="77777777" w:rsidR="00381B0D" w:rsidRPr="00C86C21" w:rsidRDefault="00381B0D" w:rsidP="00FB45B2">
      <w:pPr>
        <w:pStyle w:val="BodyTextIndent3"/>
        <w:spacing w:after="240"/>
        <w:ind w:left="1080" w:right="-14"/>
        <w:rPr>
          <w:rFonts w:ascii="Times New Roman" w:eastAsia="Cordia New" w:hAnsi="Times New Roman" w:cs="Times New Roman"/>
        </w:rPr>
      </w:pPr>
      <w:r w:rsidRPr="00C86C21">
        <w:rPr>
          <w:rFonts w:ascii="Times New Roman" w:eastAsia="Cordia New" w:hAnsi="Times New Roman" w:cs="Times New Roman"/>
        </w:rPr>
        <w:t>Depreciation</w:t>
      </w:r>
    </w:p>
    <w:p w14:paraId="22490FA4" w14:textId="77777777" w:rsidR="00381B0D" w:rsidRPr="00C86C21" w:rsidRDefault="00381B0D" w:rsidP="0A560DEE">
      <w:pPr>
        <w:pStyle w:val="BodyTextIndent3"/>
        <w:spacing w:after="240"/>
        <w:ind w:left="1080" w:right="-14"/>
        <w:rPr>
          <w:rFonts w:ascii="Times New Roman" w:eastAsia="Cordia New" w:hAnsi="Times New Roman" w:cs="Times New Roman"/>
          <w:spacing w:val="-6"/>
          <w:lang w:val="en-US"/>
        </w:rPr>
      </w:pPr>
      <w:r w:rsidRPr="0A560DEE">
        <w:rPr>
          <w:rFonts w:ascii="Times New Roman" w:eastAsia="Cordia New" w:hAnsi="Times New Roman" w:cs="Times New Roman"/>
          <w:spacing w:val="-6"/>
          <w:lang w:val="en-US"/>
        </w:rPr>
        <w:t>Depreciation is calculated based on the depreciable amount of leasehold improvement and equipment, which is the cost of an asset, or other amount substituted for cost, less its residual value.</w:t>
      </w:r>
    </w:p>
    <w:p w14:paraId="67E9D327" w14:textId="55DD9D2B" w:rsidR="00381B0D" w:rsidRPr="00C86C21" w:rsidRDefault="00381B0D" w:rsidP="00FB45B2">
      <w:pPr>
        <w:pStyle w:val="BodyTextIndent3"/>
        <w:spacing w:after="240"/>
        <w:ind w:left="1080" w:right="-14"/>
        <w:rPr>
          <w:rFonts w:ascii="Times New Roman" w:eastAsia="Cordia New" w:hAnsi="Times New Roman" w:cs="Times New Roman"/>
        </w:rPr>
      </w:pPr>
      <w:r w:rsidRPr="00C86C21">
        <w:rPr>
          <w:rFonts w:ascii="Times New Roman" w:eastAsia="Cordia New" w:hAnsi="Times New Roman" w:cs="Times New Roman"/>
        </w:rPr>
        <w:t xml:space="preserve">Depreciation is charged </w:t>
      </w:r>
      <w:r w:rsidRPr="00C86C21">
        <w:rPr>
          <w:rFonts w:ascii="Times New Roman" w:eastAsia="Cordia New" w:hAnsi="Times New Roman" w:cs="Times New Roman"/>
          <w:lang w:val="en-US"/>
        </w:rPr>
        <w:t>as expenses in the statements of</w:t>
      </w:r>
      <w:r w:rsidRPr="00C86C21">
        <w:rPr>
          <w:rFonts w:ascii="Times New Roman" w:eastAsia="Cordia New" w:hAnsi="Times New Roman" w:cs="Times New Roman"/>
        </w:rPr>
        <w:t xml:space="preserve"> </w:t>
      </w:r>
      <w:r w:rsidRPr="00C86C21">
        <w:rPr>
          <w:rFonts w:ascii="Times New Roman" w:eastAsia="Cordia New" w:hAnsi="Times New Roman" w:cs="Times New Roman"/>
          <w:lang w:val="en-US"/>
        </w:rPr>
        <w:t xml:space="preserve">comprehensive income </w:t>
      </w:r>
      <w:r w:rsidRPr="00C86C21">
        <w:rPr>
          <w:rFonts w:ascii="Times New Roman" w:eastAsia="Cordia New" w:hAnsi="Times New Roman" w:cs="Times New Roman"/>
        </w:rPr>
        <w:t xml:space="preserve">on a straight-line basis over the estimated useful lives of each component of assets. The estimated useful lives </w:t>
      </w:r>
      <w:r w:rsidRPr="00C86C21">
        <w:rPr>
          <w:rFonts w:ascii="Times New Roman" w:eastAsia="Cordia New" w:hAnsi="Times New Roman" w:cs="Times New Roman"/>
          <w:lang w:val="en-US"/>
        </w:rPr>
        <w:t>were</w:t>
      </w:r>
      <w:r w:rsidRPr="00C86C21">
        <w:rPr>
          <w:rFonts w:ascii="Times New Roman" w:eastAsia="Cordia New" w:hAnsi="Times New Roman" w:cs="Times New Roman"/>
        </w:rPr>
        <w:t xml:space="preserve"> as follows:</w:t>
      </w:r>
    </w:p>
    <w:tbl>
      <w:tblPr>
        <w:tblW w:w="7954" w:type="dxa"/>
        <w:tblInd w:w="1304" w:type="dxa"/>
        <w:tblLook w:val="0000" w:firstRow="0" w:lastRow="0" w:firstColumn="0" w:lastColumn="0" w:noHBand="0" w:noVBand="0"/>
      </w:tblPr>
      <w:tblGrid>
        <w:gridCol w:w="3340"/>
        <w:gridCol w:w="2204"/>
        <w:gridCol w:w="284"/>
        <w:gridCol w:w="2126"/>
      </w:tblGrid>
      <w:tr w:rsidR="00381B0D" w:rsidRPr="00C86C21" w14:paraId="76B5099F" w14:textId="77777777" w:rsidTr="005477C6">
        <w:trPr>
          <w:trHeight w:val="297"/>
        </w:trPr>
        <w:tc>
          <w:tcPr>
            <w:tcW w:w="0" w:type="auto"/>
          </w:tcPr>
          <w:p w14:paraId="10567170" w14:textId="77777777" w:rsidR="00381B0D" w:rsidRPr="00C86C21" w:rsidRDefault="00381B0D" w:rsidP="00B522A7">
            <w:pPr>
              <w:pStyle w:val="a"/>
              <w:ind w:left="1080" w:right="-9"/>
              <w:jc w:val="thaiDistribute"/>
              <w:rPr>
                <w:rFonts w:ascii="Times New Roman" w:cs="Times New Roman"/>
                <w:sz w:val="24"/>
                <w:szCs w:val="24"/>
                <w:lang w:val="x-none"/>
              </w:rPr>
            </w:pPr>
          </w:p>
        </w:tc>
        <w:tc>
          <w:tcPr>
            <w:tcW w:w="2204" w:type="dxa"/>
            <w:tcBorders>
              <w:bottom w:val="single" w:sz="4" w:space="0" w:color="auto"/>
            </w:tcBorders>
            <w:vAlign w:val="center"/>
          </w:tcPr>
          <w:p w14:paraId="5F4A893D" w14:textId="77777777" w:rsidR="00381B0D" w:rsidRPr="00C86C21" w:rsidRDefault="00381B0D" w:rsidP="00B522A7">
            <w:pPr>
              <w:pStyle w:val="BodyTextIndent3"/>
              <w:ind w:left="-126" w:right="-135"/>
              <w:jc w:val="center"/>
              <w:rPr>
                <w:rFonts w:ascii="Times New Roman" w:hAnsi="Times New Roman" w:cs="Times New Roman"/>
                <w:lang w:val="en-US" w:eastAsia="en-US"/>
              </w:rPr>
            </w:pPr>
            <w:r w:rsidRPr="00C86C21">
              <w:rPr>
                <w:rFonts w:ascii="Times New Roman" w:hAnsi="Times New Roman" w:cs="Times New Roman"/>
                <w:lang w:val="en-US" w:eastAsia="en-US"/>
              </w:rPr>
              <w:t>New assets purchase</w:t>
            </w:r>
          </w:p>
        </w:tc>
        <w:tc>
          <w:tcPr>
            <w:tcW w:w="284" w:type="dxa"/>
          </w:tcPr>
          <w:p w14:paraId="497FC1CD" w14:textId="77777777" w:rsidR="00381B0D" w:rsidRPr="00C86C21" w:rsidRDefault="00381B0D" w:rsidP="00B522A7">
            <w:pPr>
              <w:pStyle w:val="BodyTextIndent3"/>
              <w:ind w:left="-126" w:right="-135"/>
              <w:jc w:val="center"/>
              <w:rPr>
                <w:rFonts w:ascii="Times New Roman" w:hAnsi="Times New Roman" w:cs="Times New Roman"/>
                <w:lang w:val="en-US" w:eastAsia="en-US"/>
              </w:rPr>
            </w:pPr>
          </w:p>
        </w:tc>
        <w:tc>
          <w:tcPr>
            <w:tcW w:w="2126" w:type="dxa"/>
            <w:tcBorders>
              <w:bottom w:val="single" w:sz="4" w:space="0" w:color="auto"/>
            </w:tcBorders>
            <w:vAlign w:val="center"/>
          </w:tcPr>
          <w:p w14:paraId="453AAABE" w14:textId="77777777" w:rsidR="00381B0D" w:rsidRPr="00C86C21" w:rsidRDefault="00381B0D" w:rsidP="00B522A7">
            <w:pPr>
              <w:pStyle w:val="BodyTextIndent3"/>
              <w:ind w:left="-126" w:right="-135"/>
              <w:jc w:val="center"/>
              <w:rPr>
                <w:rFonts w:ascii="Times New Roman" w:hAnsi="Times New Roman" w:cs="Times New Roman"/>
                <w:lang w:val="en-US" w:eastAsia="en-US"/>
              </w:rPr>
            </w:pPr>
            <w:r w:rsidRPr="00C86C21">
              <w:rPr>
                <w:rFonts w:ascii="Times New Roman" w:hAnsi="Times New Roman" w:cs="Times New Roman"/>
                <w:lang w:val="en-US" w:eastAsia="en-US"/>
              </w:rPr>
              <w:t>Used assets purchase</w:t>
            </w:r>
          </w:p>
        </w:tc>
      </w:tr>
      <w:tr w:rsidR="00381B0D" w:rsidRPr="00C86C21" w14:paraId="1DA31D61" w14:textId="77777777" w:rsidTr="005477C6">
        <w:tc>
          <w:tcPr>
            <w:tcW w:w="0" w:type="auto"/>
          </w:tcPr>
          <w:p w14:paraId="1A3F075C" w14:textId="77777777" w:rsidR="00381B0D" w:rsidRPr="00C86C21" w:rsidRDefault="00381B0D" w:rsidP="00B522A7">
            <w:pPr>
              <w:pStyle w:val="BodyTextIndent3"/>
              <w:ind w:left="1350" w:right="-9" w:hanging="1254"/>
              <w:jc w:val="thaiDistribute"/>
              <w:rPr>
                <w:rFonts w:ascii="Times New Roman" w:hAnsi="Times New Roman" w:cs="Times New Roman"/>
                <w:lang w:val="en-US" w:eastAsia="en-US"/>
              </w:rPr>
            </w:pPr>
            <w:r w:rsidRPr="00C86C21">
              <w:rPr>
                <w:rFonts w:ascii="Times New Roman" w:hAnsi="Times New Roman" w:cs="Times New Roman"/>
                <w:lang w:val="en-US" w:eastAsia="en-US"/>
              </w:rPr>
              <w:t>Leasehold improvement</w:t>
            </w:r>
          </w:p>
        </w:tc>
        <w:tc>
          <w:tcPr>
            <w:tcW w:w="2204" w:type="dxa"/>
            <w:tcBorders>
              <w:top w:val="single" w:sz="4" w:space="0" w:color="auto"/>
            </w:tcBorders>
          </w:tcPr>
          <w:p w14:paraId="7F0A0BCA" w14:textId="77777777" w:rsidR="00381B0D" w:rsidRPr="00C86C21" w:rsidRDefault="00381B0D" w:rsidP="00B522A7">
            <w:pPr>
              <w:pStyle w:val="BodyTextIndent3"/>
              <w:ind w:left="-126" w:right="-135"/>
              <w:jc w:val="center"/>
              <w:rPr>
                <w:rFonts w:ascii="Times New Roman" w:hAnsi="Times New Roman" w:cs="Times New Roman"/>
                <w:lang w:val="en-US" w:eastAsia="en-US"/>
              </w:rPr>
            </w:pPr>
            <w:r w:rsidRPr="00C86C21">
              <w:rPr>
                <w:rFonts w:ascii="Times New Roman" w:hAnsi="Times New Roman" w:cs="Times New Roman"/>
                <w:lang w:val="en-US" w:eastAsia="en-US"/>
              </w:rPr>
              <w:t>Contractual period</w:t>
            </w:r>
          </w:p>
        </w:tc>
        <w:tc>
          <w:tcPr>
            <w:tcW w:w="284" w:type="dxa"/>
          </w:tcPr>
          <w:p w14:paraId="3F734D81" w14:textId="77777777" w:rsidR="00381B0D" w:rsidRPr="00C86C21" w:rsidRDefault="00381B0D" w:rsidP="00B522A7">
            <w:pPr>
              <w:pStyle w:val="BodyTextIndent3"/>
              <w:ind w:left="-126" w:right="-135"/>
              <w:jc w:val="center"/>
              <w:rPr>
                <w:rFonts w:ascii="Times New Roman" w:hAnsi="Times New Roman" w:cs="Times New Roman"/>
                <w:lang w:val="en-US" w:eastAsia="en-US"/>
              </w:rPr>
            </w:pPr>
          </w:p>
        </w:tc>
        <w:tc>
          <w:tcPr>
            <w:tcW w:w="2126" w:type="dxa"/>
            <w:tcBorders>
              <w:top w:val="single" w:sz="4" w:space="0" w:color="auto"/>
            </w:tcBorders>
          </w:tcPr>
          <w:p w14:paraId="457110ED" w14:textId="77777777" w:rsidR="00381B0D" w:rsidRPr="00C86C21" w:rsidRDefault="003C2DB4" w:rsidP="00B522A7">
            <w:pPr>
              <w:pStyle w:val="BodyTextIndent3"/>
              <w:ind w:left="-126" w:right="-135"/>
              <w:jc w:val="center"/>
              <w:rPr>
                <w:rFonts w:ascii="Times New Roman" w:hAnsi="Times New Roman" w:cs="Times New Roman"/>
                <w:lang w:val="en-US" w:eastAsia="en-US"/>
              </w:rPr>
            </w:pPr>
            <w:r w:rsidRPr="00C86C21">
              <w:rPr>
                <w:rFonts w:ascii="Times New Roman" w:hAnsi="Times New Roman" w:cs="Times New Roman"/>
                <w:lang w:val="en-US" w:eastAsia="en-US"/>
              </w:rPr>
              <w:t>-</w:t>
            </w:r>
          </w:p>
        </w:tc>
      </w:tr>
      <w:tr w:rsidR="00381B0D" w:rsidRPr="00C86C21" w14:paraId="4C01F9DE" w14:textId="77777777" w:rsidTr="005477C6">
        <w:tc>
          <w:tcPr>
            <w:tcW w:w="0" w:type="auto"/>
          </w:tcPr>
          <w:p w14:paraId="15AADE71" w14:textId="7E329A25" w:rsidR="00381B0D" w:rsidRPr="00C86C21" w:rsidRDefault="00381B0D" w:rsidP="00325DA6">
            <w:pPr>
              <w:pStyle w:val="BodyTextIndent3"/>
              <w:ind w:left="1350" w:right="-9" w:hanging="1254"/>
              <w:jc w:val="left"/>
              <w:rPr>
                <w:rFonts w:ascii="Times New Roman" w:hAnsi="Times New Roman" w:cs="Times New Roman"/>
                <w:spacing w:val="-6"/>
                <w:lang w:val="en-US" w:eastAsia="en-US"/>
              </w:rPr>
            </w:pPr>
            <w:r w:rsidRPr="00C86C21">
              <w:rPr>
                <w:rFonts w:ascii="Times New Roman" w:hAnsi="Times New Roman" w:cs="Times New Roman"/>
                <w:spacing w:val="-6"/>
                <w:lang w:val="en-US" w:eastAsia="en-US"/>
              </w:rPr>
              <w:t>Furniture, fixture</w:t>
            </w:r>
            <w:r w:rsidRPr="00C86C21">
              <w:rPr>
                <w:rFonts w:ascii="Times New Roman" w:hAnsi="Times New Roman" w:cs="Times New Roman"/>
                <w:spacing w:val="-6"/>
                <w:szCs w:val="30"/>
                <w:lang w:val="en-US" w:eastAsia="en-US"/>
              </w:rPr>
              <w:t>s</w:t>
            </w:r>
            <w:r w:rsidRPr="00C86C21">
              <w:rPr>
                <w:rFonts w:ascii="Times New Roman" w:hAnsi="Times New Roman" w:cs="Times New Roman"/>
                <w:spacing w:val="-6"/>
                <w:lang w:val="en-US" w:eastAsia="en-US"/>
              </w:rPr>
              <w:t xml:space="preserve"> and </w:t>
            </w:r>
            <w:r w:rsidR="00325DA6" w:rsidRPr="00C86C21">
              <w:rPr>
                <w:rFonts w:ascii="Times New Roman" w:hAnsi="Times New Roman"/>
                <w:spacing w:val="-6"/>
                <w:szCs w:val="30"/>
                <w:lang w:val="en-US" w:eastAsia="en-US"/>
              </w:rPr>
              <w:t>e</w:t>
            </w:r>
            <w:r w:rsidRPr="00C86C21">
              <w:rPr>
                <w:rFonts w:ascii="Times New Roman" w:hAnsi="Times New Roman" w:cs="Times New Roman"/>
                <w:spacing w:val="-6"/>
                <w:lang w:val="en-US" w:eastAsia="en-US"/>
              </w:rPr>
              <w:t xml:space="preserve">quipment </w:t>
            </w:r>
          </w:p>
        </w:tc>
        <w:tc>
          <w:tcPr>
            <w:tcW w:w="2204" w:type="dxa"/>
            <w:vAlign w:val="bottom"/>
          </w:tcPr>
          <w:p w14:paraId="57246479" w14:textId="1F5D970E" w:rsidR="00381B0D" w:rsidRPr="00C86C21" w:rsidRDefault="00057F81" w:rsidP="00B522A7">
            <w:pPr>
              <w:pStyle w:val="BodyTextIndent3"/>
              <w:ind w:left="-126" w:right="-243"/>
              <w:jc w:val="center"/>
              <w:rPr>
                <w:rFonts w:ascii="Times New Roman" w:hAnsi="Times New Roman" w:cs="Times New Roman"/>
                <w:lang w:val="en-US" w:eastAsia="en-US"/>
              </w:rPr>
            </w:pPr>
            <w:r w:rsidRPr="00C86C21">
              <w:rPr>
                <w:rFonts w:ascii="Times New Roman" w:hAnsi="Times New Roman" w:cs="Times New Roman"/>
                <w:lang w:val="en-US" w:eastAsia="en-US"/>
              </w:rPr>
              <w:t>5</w:t>
            </w:r>
            <w:r w:rsidR="003C2DB4" w:rsidRPr="00C86C21">
              <w:rPr>
                <w:rFonts w:ascii="Times New Roman" w:hAnsi="Times New Roman" w:cs="Times New Roman"/>
                <w:lang w:val="en-US" w:eastAsia="en-US"/>
              </w:rPr>
              <w:t>-</w:t>
            </w:r>
            <w:r w:rsidR="009A2621" w:rsidRPr="00C86C21">
              <w:rPr>
                <w:rFonts w:ascii="Times New Roman" w:hAnsi="Times New Roman"/>
                <w:lang w:val="en-US" w:eastAsia="en-US"/>
              </w:rPr>
              <w:t>9</w:t>
            </w:r>
            <w:r w:rsidR="00381B0D" w:rsidRPr="00C86C21">
              <w:rPr>
                <w:rFonts w:ascii="Times New Roman" w:hAnsi="Times New Roman" w:cs="Times New Roman"/>
                <w:cs/>
                <w:lang w:val="en-US" w:eastAsia="en-US"/>
              </w:rPr>
              <w:t xml:space="preserve"> </w:t>
            </w:r>
            <w:r w:rsidR="00381B0D" w:rsidRPr="00C86C21">
              <w:rPr>
                <w:rFonts w:ascii="Times New Roman" w:hAnsi="Times New Roman" w:cs="Times New Roman"/>
                <w:lang w:val="en-US" w:eastAsia="en-US"/>
              </w:rPr>
              <w:t>years</w:t>
            </w:r>
          </w:p>
        </w:tc>
        <w:tc>
          <w:tcPr>
            <w:tcW w:w="284" w:type="dxa"/>
          </w:tcPr>
          <w:p w14:paraId="2A2F647A" w14:textId="77777777" w:rsidR="00381B0D" w:rsidRPr="00C86C21" w:rsidRDefault="00381B0D" w:rsidP="00B522A7">
            <w:pPr>
              <w:pStyle w:val="BodyTextIndent3"/>
              <w:ind w:left="-126" w:right="-243"/>
              <w:jc w:val="center"/>
              <w:rPr>
                <w:rFonts w:ascii="Times New Roman" w:hAnsi="Times New Roman"/>
                <w:lang w:val="en-US" w:eastAsia="en-US"/>
              </w:rPr>
            </w:pPr>
          </w:p>
        </w:tc>
        <w:tc>
          <w:tcPr>
            <w:tcW w:w="2126" w:type="dxa"/>
            <w:vAlign w:val="bottom"/>
          </w:tcPr>
          <w:p w14:paraId="772E7316" w14:textId="77777777" w:rsidR="00381B0D" w:rsidRPr="00C86C21" w:rsidRDefault="003C2DB4" w:rsidP="003C2DB4">
            <w:pPr>
              <w:pStyle w:val="BodyTextIndent3"/>
              <w:ind w:left="-126" w:right="-135"/>
              <w:jc w:val="center"/>
              <w:rPr>
                <w:rFonts w:ascii="Times New Roman" w:hAnsi="Times New Roman" w:cs="Times New Roman"/>
                <w:lang w:val="en-US" w:eastAsia="en-US"/>
              </w:rPr>
            </w:pPr>
            <w:r w:rsidRPr="00C86C21">
              <w:rPr>
                <w:rFonts w:ascii="Times New Roman" w:hAnsi="Times New Roman" w:cs="Times New Roman"/>
                <w:lang w:val="en-US" w:eastAsia="en-US"/>
              </w:rPr>
              <w:t>-</w:t>
            </w:r>
          </w:p>
        </w:tc>
      </w:tr>
      <w:tr w:rsidR="00381B0D" w:rsidRPr="00C86C21" w14:paraId="726B6B94" w14:textId="77777777" w:rsidTr="005477C6">
        <w:trPr>
          <w:trHeight w:val="175"/>
        </w:trPr>
        <w:tc>
          <w:tcPr>
            <w:tcW w:w="0" w:type="auto"/>
          </w:tcPr>
          <w:p w14:paraId="02DBA2A1" w14:textId="77777777" w:rsidR="00381B0D" w:rsidRPr="00C86C21" w:rsidRDefault="000A4E3A" w:rsidP="00B522A7">
            <w:pPr>
              <w:pStyle w:val="BodyTextIndent3"/>
              <w:ind w:left="1350" w:right="-9" w:hanging="1254"/>
              <w:jc w:val="thaiDistribute"/>
              <w:rPr>
                <w:rFonts w:ascii="Times New Roman" w:hAnsi="Times New Roman" w:cs="Times New Roman"/>
                <w:lang w:val="en-US" w:eastAsia="en-US"/>
              </w:rPr>
            </w:pPr>
            <w:r w:rsidRPr="00C86C21">
              <w:rPr>
                <w:rFonts w:ascii="Times New Roman" w:hAnsi="Times New Roman" w:cs="Times New Roman"/>
                <w:lang w:val="en-US" w:eastAsia="en-US"/>
              </w:rPr>
              <w:t>V</w:t>
            </w:r>
            <w:r w:rsidR="00381B0D" w:rsidRPr="00C86C21">
              <w:rPr>
                <w:rFonts w:ascii="Times New Roman" w:hAnsi="Times New Roman" w:cs="Times New Roman"/>
                <w:lang w:val="en-US" w:eastAsia="en-US"/>
              </w:rPr>
              <w:t>ehicles</w:t>
            </w:r>
          </w:p>
        </w:tc>
        <w:tc>
          <w:tcPr>
            <w:tcW w:w="2204" w:type="dxa"/>
          </w:tcPr>
          <w:p w14:paraId="3EFA99F5" w14:textId="2B4928A1" w:rsidR="00381B0D" w:rsidRPr="00C86C21" w:rsidRDefault="00E505ED" w:rsidP="00B522A7">
            <w:pPr>
              <w:pStyle w:val="BodyTextIndent3"/>
              <w:ind w:left="-126" w:right="-243"/>
              <w:jc w:val="center"/>
              <w:rPr>
                <w:rFonts w:ascii="Times New Roman" w:hAnsi="Times New Roman" w:cs="Times New Roman"/>
                <w:lang w:val="en-US" w:eastAsia="en-US"/>
              </w:rPr>
            </w:pPr>
            <w:r w:rsidRPr="00C86C21">
              <w:rPr>
                <w:rFonts w:ascii="Times New Roman" w:hAnsi="Times New Roman"/>
                <w:lang w:val="en-US" w:eastAsia="en-US"/>
              </w:rPr>
              <w:t>3-5</w:t>
            </w:r>
            <w:r w:rsidR="00381B0D" w:rsidRPr="00C86C21">
              <w:rPr>
                <w:rFonts w:ascii="Times New Roman" w:hAnsi="Times New Roman" w:cs="Times New Roman"/>
                <w:cs/>
                <w:lang w:val="en-US" w:eastAsia="en-US"/>
              </w:rPr>
              <w:t xml:space="preserve"> </w:t>
            </w:r>
            <w:r w:rsidR="00381B0D" w:rsidRPr="00C86C21">
              <w:rPr>
                <w:rFonts w:ascii="Times New Roman" w:hAnsi="Times New Roman" w:cs="Times New Roman"/>
                <w:lang w:val="en-US" w:eastAsia="en-US"/>
              </w:rPr>
              <w:t>years</w:t>
            </w:r>
          </w:p>
        </w:tc>
        <w:tc>
          <w:tcPr>
            <w:tcW w:w="284" w:type="dxa"/>
          </w:tcPr>
          <w:p w14:paraId="2EF130F0" w14:textId="77777777" w:rsidR="00381B0D" w:rsidRPr="00C86C21" w:rsidRDefault="00381B0D" w:rsidP="00B522A7">
            <w:pPr>
              <w:pStyle w:val="BodyTextIndent3"/>
              <w:ind w:left="-126" w:right="-243"/>
              <w:jc w:val="center"/>
              <w:rPr>
                <w:rFonts w:ascii="Times New Roman" w:hAnsi="Times New Roman"/>
                <w:lang w:val="en-US" w:eastAsia="en-US"/>
              </w:rPr>
            </w:pPr>
          </w:p>
        </w:tc>
        <w:tc>
          <w:tcPr>
            <w:tcW w:w="2126" w:type="dxa"/>
          </w:tcPr>
          <w:p w14:paraId="75EF2500" w14:textId="03A2986D" w:rsidR="00381B0D" w:rsidRPr="00C86C21" w:rsidRDefault="009A2621" w:rsidP="00B522A7">
            <w:pPr>
              <w:pStyle w:val="BodyTextIndent3"/>
              <w:ind w:left="-126" w:right="-243"/>
              <w:jc w:val="center"/>
              <w:rPr>
                <w:rFonts w:ascii="Times New Roman" w:hAnsi="Times New Roman" w:cs="Times New Roman"/>
                <w:lang w:val="en-US" w:eastAsia="en-US"/>
              </w:rPr>
            </w:pPr>
            <w:r w:rsidRPr="00C86C21">
              <w:rPr>
                <w:rFonts w:ascii="Times New Roman" w:hAnsi="Times New Roman"/>
                <w:lang w:val="en-US" w:eastAsia="en-US"/>
              </w:rPr>
              <w:t>3</w:t>
            </w:r>
            <w:r w:rsidR="00381B0D" w:rsidRPr="00C86C21">
              <w:rPr>
                <w:rFonts w:ascii="Times New Roman" w:hAnsi="Times New Roman" w:cs="Times New Roman"/>
                <w:cs/>
                <w:lang w:val="en-US" w:eastAsia="en-US"/>
              </w:rPr>
              <w:t xml:space="preserve"> </w:t>
            </w:r>
            <w:r w:rsidR="00381B0D" w:rsidRPr="00C86C21">
              <w:rPr>
                <w:rFonts w:ascii="Times New Roman" w:hAnsi="Times New Roman" w:cs="Times New Roman"/>
                <w:lang w:val="en-US" w:eastAsia="en-US"/>
              </w:rPr>
              <w:t>years</w:t>
            </w:r>
          </w:p>
        </w:tc>
      </w:tr>
    </w:tbl>
    <w:p w14:paraId="1E0B1344" w14:textId="29EDFCE6" w:rsidR="00381B0D" w:rsidRPr="00C86C21" w:rsidRDefault="009A2621" w:rsidP="00FB45B2">
      <w:pPr>
        <w:spacing w:before="240" w:after="240"/>
        <w:ind w:left="1094" w:right="-14" w:hanging="547"/>
        <w:jc w:val="thaiDistribute"/>
        <w:rPr>
          <w:rFonts w:ascii="Times New Roman" w:eastAsia="Cordia New" w:hAnsi="Times New Roman" w:cs="Times New Roman"/>
          <w:sz w:val="24"/>
          <w:szCs w:val="24"/>
          <w:lang w:val="en-US" w:eastAsia="x-none"/>
        </w:rPr>
      </w:pPr>
      <w:r w:rsidRPr="00C86C21">
        <w:rPr>
          <w:rFonts w:ascii="Times New Roman" w:hAnsi="Times New Roman"/>
          <w:sz w:val="24"/>
          <w:szCs w:val="24"/>
          <w:lang w:val="en-US"/>
        </w:rPr>
        <w:t>4</w:t>
      </w:r>
      <w:r w:rsidR="00381B0D" w:rsidRPr="00C86C21">
        <w:rPr>
          <w:rFonts w:ascii="Times New Roman" w:hAnsi="Times New Roman" w:cs="Times New Roman"/>
          <w:sz w:val="24"/>
          <w:szCs w:val="24"/>
          <w:lang w:val="en-US"/>
        </w:rPr>
        <w:t>.</w:t>
      </w:r>
      <w:r w:rsidR="00264859" w:rsidRPr="00C86C21">
        <w:rPr>
          <w:rFonts w:ascii="Times New Roman" w:hAnsi="Times New Roman"/>
          <w:sz w:val="24"/>
          <w:szCs w:val="24"/>
          <w:lang w:val="en-US"/>
        </w:rPr>
        <w:t>11</w:t>
      </w:r>
      <w:r w:rsidR="00381B0D" w:rsidRPr="00C86C21">
        <w:rPr>
          <w:rFonts w:ascii="Times New Roman" w:hAnsi="Times New Roman" w:cs="Times New Roman"/>
          <w:sz w:val="24"/>
          <w:szCs w:val="24"/>
          <w:lang w:val="en-US"/>
        </w:rPr>
        <w:tab/>
      </w:r>
      <w:r w:rsidR="00381B0D" w:rsidRPr="00C86C21">
        <w:rPr>
          <w:rFonts w:ascii="Times New Roman" w:eastAsia="Cordia New" w:hAnsi="Times New Roman" w:cs="Times New Roman"/>
          <w:sz w:val="24"/>
          <w:szCs w:val="24"/>
          <w:lang w:val="en-US" w:eastAsia="x-none"/>
        </w:rPr>
        <w:t>Lease</w:t>
      </w:r>
    </w:p>
    <w:p w14:paraId="29EECCFB" w14:textId="77777777" w:rsidR="00381B0D" w:rsidRPr="00C86C21" w:rsidRDefault="00381B0D" w:rsidP="00FB45B2">
      <w:pPr>
        <w:pStyle w:val="ListParagraph"/>
        <w:spacing w:after="240"/>
        <w:ind w:left="1094"/>
        <w:jc w:val="both"/>
        <w:rPr>
          <w:rFonts w:ascii="Times New Roman" w:eastAsia="Cordia New" w:hAnsi="Times New Roman" w:cs="Times New Roman"/>
          <w:i/>
          <w:iCs/>
          <w:sz w:val="24"/>
          <w:szCs w:val="24"/>
          <w:lang w:val="en-US" w:eastAsia="x-none"/>
        </w:rPr>
      </w:pPr>
      <w:r w:rsidRPr="00C86C21">
        <w:rPr>
          <w:rFonts w:ascii="Times New Roman" w:eastAsia="Cordia New" w:hAnsi="Times New Roman" w:cs="Times New Roman"/>
          <w:i/>
          <w:iCs/>
          <w:sz w:val="24"/>
          <w:szCs w:val="24"/>
          <w:lang w:val="en-US" w:eastAsia="x-none"/>
        </w:rPr>
        <w:t>As a lessee</w:t>
      </w:r>
    </w:p>
    <w:p w14:paraId="493A7247" w14:textId="77777777" w:rsidR="00381B0D" w:rsidRPr="00C86C21" w:rsidRDefault="00381B0D" w:rsidP="00FB45B2">
      <w:pPr>
        <w:pStyle w:val="ListParagraph"/>
        <w:spacing w:after="240"/>
        <w:ind w:left="1094"/>
        <w:jc w:val="both"/>
        <w:rPr>
          <w:rFonts w:ascii="Times New Roman" w:eastAsia="Cordia New" w:hAnsi="Times New Roman" w:cs="Times New Roman"/>
          <w:sz w:val="24"/>
          <w:szCs w:val="24"/>
          <w:u w:val="single"/>
          <w:lang w:val="en-US" w:eastAsia="x-none"/>
        </w:rPr>
      </w:pPr>
      <w:r w:rsidRPr="00C86C21">
        <w:rPr>
          <w:rFonts w:ascii="Times New Roman" w:eastAsia="Cordia New" w:hAnsi="Times New Roman" w:cs="Times New Roman"/>
          <w:sz w:val="24"/>
          <w:szCs w:val="24"/>
          <w:u w:val="single"/>
          <w:lang w:val="en-US" w:eastAsia="x-none"/>
        </w:rPr>
        <w:t>Short-term leases and leases of low-value assets</w:t>
      </w:r>
    </w:p>
    <w:p w14:paraId="623EF75D" w14:textId="70A4415A" w:rsidR="00381B0D" w:rsidRPr="00C86C21" w:rsidRDefault="00381B0D" w:rsidP="00381B0D">
      <w:pPr>
        <w:pStyle w:val="ListParagraph"/>
        <w:spacing w:after="120"/>
        <w:ind w:left="1094"/>
        <w:jc w:val="both"/>
        <w:rPr>
          <w:rFonts w:ascii="Times New Roman" w:hAnsi="Times New Roman" w:cs="Times New Roman"/>
          <w:sz w:val="24"/>
          <w:szCs w:val="24"/>
          <w:cs/>
        </w:rPr>
      </w:pPr>
      <w:r w:rsidRPr="00C86C21">
        <w:rPr>
          <w:rFonts w:ascii="Times New Roman" w:hAnsi="Times New Roman" w:cs="Times New Roman"/>
          <w:sz w:val="24"/>
          <w:szCs w:val="24"/>
        </w:rPr>
        <w:t xml:space="preserve">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assesses whether a contract is or contains a lease, at inception of the contract</w:t>
      </w:r>
      <w:r w:rsidRPr="00C86C21">
        <w:rPr>
          <w:rFonts w:ascii="Times New Roman" w:hAnsi="Times New Roman" w:cs="Times New Roman"/>
          <w:sz w:val="24"/>
          <w:szCs w:val="24"/>
          <w:cs/>
        </w:rPr>
        <w:t xml:space="preserve">. </w:t>
      </w:r>
      <w:r w:rsidRPr="00C86C21">
        <w:rPr>
          <w:rFonts w:ascii="Times New Roman" w:hAnsi="Times New Roman" w:cs="Times New Roman"/>
          <w:sz w:val="24"/>
          <w:szCs w:val="24"/>
        </w:rPr>
        <w:t xml:space="preserve">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recognises a right</w:t>
      </w:r>
      <w:r w:rsidRPr="00C86C21">
        <w:rPr>
          <w:rFonts w:ascii="Times New Roman" w:hAnsi="Times New Roman" w:cs="Times New Roman"/>
          <w:sz w:val="24"/>
          <w:szCs w:val="24"/>
          <w:cs/>
        </w:rPr>
        <w:t>-</w:t>
      </w:r>
      <w:r w:rsidRPr="00C86C21">
        <w:rPr>
          <w:rFonts w:ascii="Times New Roman" w:hAnsi="Times New Roman" w:cs="Times New Roman"/>
          <w:sz w:val="24"/>
          <w:szCs w:val="24"/>
        </w:rPr>
        <w:t>of</w:t>
      </w:r>
      <w:r w:rsidRPr="00C86C21">
        <w:rPr>
          <w:rFonts w:ascii="Times New Roman" w:hAnsi="Times New Roman" w:cs="Times New Roman"/>
          <w:sz w:val="24"/>
          <w:szCs w:val="24"/>
          <w:cs/>
        </w:rPr>
        <w:t>-</w:t>
      </w:r>
      <w:r w:rsidRPr="00C86C21">
        <w:rPr>
          <w:rFonts w:ascii="Times New Roman" w:hAnsi="Times New Roman" w:cs="Times New Roman"/>
          <w:sz w:val="24"/>
          <w:szCs w:val="24"/>
        </w:rPr>
        <w:t>use asset and a corresponding lease liability with respect to all lease arrangements, except for short</w:t>
      </w:r>
      <w:r w:rsidRPr="00C86C21">
        <w:rPr>
          <w:rFonts w:ascii="Times New Roman" w:hAnsi="Times New Roman" w:cs="Times New Roman"/>
          <w:sz w:val="24"/>
          <w:szCs w:val="24"/>
          <w:cs/>
        </w:rPr>
        <w:t>-</w:t>
      </w:r>
      <w:r w:rsidRPr="00C86C21">
        <w:rPr>
          <w:rFonts w:ascii="Times New Roman" w:hAnsi="Times New Roman" w:cs="Times New Roman"/>
          <w:sz w:val="24"/>
          <w:szCs w:val="24"/>
        </w:rPr>
        <w:t xml:space="preserve">term leases </w:t>
      </w:r>
      <w:r w:rsidRPr="00C86C21">
        <w:rPr>
          <w:rFonts w:ascii="Times New Roman" w:hAnsi="Times New Roman" w:cs="Times New Roman"/>
          <w:sz w:val="24"/>
          <w:szCs w:val="24"/>
          <w:cs/>
        </w:rPr>
        <w:t>(</w:t>
      </w:r>
      <w:r w:rsidRPr="00C86C21">
        <w:rPr>
          <w:rFonts w:ascii="Times New Roman" w:hAnsi="Times New Roman" w:cs="Times New Roman"/>
          <w:sz w:val="24"/>
          <w:szCs w:val="24"/>
        </w:rPr>
        <w:t xml:space="preserve">defined as leases with a lease term of </w:t>
      </w:r>
      <w:r w:rsidR="009A2621" w:rsidRPr="00C86C21">
        <w:rPr>
          <w:rFonts w:ascii="Times New Roman" w:hAnsi="Times New Roman"/>
          <w:sz w:val="24"/>
          <w:szCs w:val="24"/>
          <w:lang w:val="en-US"/>
        </w:rPr>
        <w:t>12</w:t>
      </w:r>
      <w:r w:rsidRPr="00C86C21">
        <w:rPr>
          <w:rFonts w:ascii="Times New Roman" w:hAnsi="Times New Roman" w:cs="Times New Roman"/>
          <w:sz w:val="24"/>
          <w:szCs w:val="24"/>
        </w:rPr>
        <w:t xml:space="preserve"> months or less</w:t>
      </w:r>
      <w:r w:rsidRPr="00C86C21">
        <w:rPr>
          <w:rFonts w:ascii="Times New Roman" w:hAnsi="Times New Roman" w:cs="Times New Roman"/>
          <w:sz w:val="24"/>
          <w:szCs w:val="24"/>
          <w:cs/>
        </w:rPr>
        <w:t xml:space="preserve">) </w:t>
      </w:r>
      <w:r w:rsidRPr="00C86C21">
        <w:rPr>
          <w:rFonts w:ascii="Times New Roman" w:hAnsi="Times New Roman" w:cs="Times New Roman"/>
          <w:sz w:val="24"/>
          <w:szCs w:val="24"/>
        </w:rPr>
        <w:t xml:space="preserve">and leases of low value assets </w:t>
      </w:r>
      <w:r w:rsidRPr="00C86C21">
        <w:rPr>
          <w:rFonts w:ascii="Times New Roman" w:hAnsi="Times New Roman" w:cs="Times New Roman"/>
          <w:sz w:val="24"/>
          <w:szCs w:val="24"/>
          <w:cs/>
        </w:rPr>
        <w:t>(</w:t>
      </w:r>
      <w:r w:rsidRPr="00C86C21">
        <w:rPr>
          <w:rFonts w:ascii="Times New Roman" w:hAnsi="Times New Roman" w:cs="Times New Roman"/>
          <w:sz w:val="24"/>
          <w:szCs w:val="24"/>
        </w:rPr>
        <w:t>defined as leases with the underlying asset value not exceed Baht</w:t>
      </w:r>
      <w:r w:rsidRPr="00C86C21">
        <w:rPr>
          <w:rFonts w:ascii="Times New Roman" w:hAnsi="Times New Roman" w:cs="Times New Roman"/>
          <w:sz w:val="24"/>
          <w:szCs w:val="24"/>
          <w:cs/>
        </w:rPr>
        <w:t xml:space="preserve"> </w:t>
      </w:r>
      <w:r w:rsidR="009A2621" w:rsidRPr="00C86C21">
        <w:rPr>
          <w:rFonts w:ascii="Times New Roman" w:hAnsi="Times New Roman"/>
          <w:sz w:val="24"/>
          <w:szCs w:val="24"/>
          <w:lang w:val="en-US"/>
        </w:rPr>
        <w:t>150</w:t>
      </w:r>
      <w:r w:rsidRPr="00C86C21">
        <w:rPr>
          <w:rFonts w:ascii="Times New Roman" w:hAnsi="Times New Roman" w:cs="Times New Roman"/>
          <w:sz w:val="24"/>
          <w:szCs w:val="24"/>
        </w:rPr>
        <w:t>,</w:t>
      </w:r>
      <w:r w:rsidR="009A2621" w:rsidRPr="00C86C21">
        <w:rPr>
          <w:rFonts w:ascii="Times New Roman" w:hAnsi="Times New Roman"/>
          <w:sz w:val="24"/>
          <w:szCs w:val="24"/>
          <w:lang w:val="en-US"/>
        </w:rPr>
        <w:t>000</w:t>
      </w:r>
      <w:r w:rsidRPr="00C86C21">
        <w:rPr>
          <w:rFonts w:ascii="Times New Roman" w:hAnsi="Times New Roman" w:cs="Times New Roman"/>
          <w:sz w:val="24"/>
          <w:szCs w:val="24"/>
          <w:cs/>
        </w:rPr>
        <w:t>)</w:t>
      </w:r>
      <w:r w:rsidRPr="00C86C21">
        <w:rPr>
          <w:rFonts w:ascii="Times New Roman" w:hAnsi="Times New Roman" w:cs="Times New Roman"/>
          <w:sz w:val="24"/>
          <w:szCs w:val="24"/>
        </w:rPr>
        <w:t xml:space="preserve"> (e.g. tablet, mobile phone, copy machine and printer).</w:t>
      </w:r>
      <w:r w:rsidRPr="00C86C21">
        <w:rPr>
          <w:rFonts w:ascii="Times New Roman" w:hAnsi="Times New Roman" w:cs="Times New Roman"/>
          <w:sz w:val="24"/>
          <w:szCs w:val="24"/>
          <w:cs/>
        </w:rPr>
        <w:t xml:space="preserve"> </w:t>
      </w:r>
      <w:r w:rsidRPr="00C86C21">
        <w:rPr>
          <w:rFonts w:ascii="Times New Roman" w:hAnsi="Times New Roman" w:cs="Times New Roman"/>
          <w:sz w:val="24"/>
          <w:szCs w:val="24"/>
        </w:rPr>
        <w:t xml:space="preserve">For these leases, 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recognises the lease payments as an operating expense on a straight</w:t>
      </w:r>
      <w:r w:rsidRPr="00C86C21">
        <w:rPr>
          <w:rFonts w:ascii="Times New Roman" w:hAnsi="Times New Roman" w:cs="Times New Roman"/>
          <w:sz w:val="24"/>
          <w:szCs w:val="24"/>
          <w:cs/>
        </w:rPr>
        <w:t>-</w:t>
      </w:r>
      <w:r w:rsidRPr="00C86C21">
        <w:rPr>
          <w:rFonts w:ascii="Times New Roman" w:hAnsi="Times New Roman" w:cs="Times New Roman"/>
          <w:sz w:val="24"/>
          <w:szCs w:val="24"/>
        </w:rPr>
        <w:t>line basis over the term of the lease</w:t>
      </w:r>
      <w:r w:rsidRPr="00C86C21">
        <w:rPr>
          <w:rFonts w:ascii="Times New Roman" w:hAnsi="Times New Roman" w:cs="Times New Roman"/>
          <w:sz w:val="24"/>
          <w:szCs w:val="24"/>
          <w:cs/>
        </w:rPr>
        <w:t>.</w:t>
      </w:r>
    </w:p>
    <w:p w14:paraId="24A4A85E" w14:textId="77777777" w:rsidR="00381B0D" w:rsidRPr="00C86C21" w:rsidRDefault="00381B0D" w:rsidP="00381B0D">
      <w:pPr>
        <w:pStyle w:val="ListParagraph"/>
        <w:spacing w:before="240" w:after="240"/>
        <w:ind w:left="1080"/>
        <w:jc w:val="both"/>
        <w:rPr>
          <w:rFonts w:ascii="Times New Roman" w:eastAsia="Cordia New" w:hAnsi="Times New Roman" w:cs="Times New Roman"/>
          <w:sz w:val="24"/>
          <w:szCs w:val="24"/>
          <w:u w:val="single"/>
          <w:lang w:val="en-US" w:eastAsia="x-none"/>
        </w:rPr>
      </w:pPr>
      <w:r w:rsidRPr="00C86C21">
        <w:rPr>
          <w:rFonts w:ascii="Times New Roman" w:eastAsia="Cordia New" w:hAnsi="Times New Roman" w:cs="Times New Roman"/>
          <w:sz w:val="24"/>
          <w:szCs w:val="24"/>
          <w:u w:val="single"/>
          <w:lang w:val="en-US" w:eastAsia="x-none"/>
        </w:rPr>
        <w:t>Right</w:t>
      </w:r>
      <w:r w:rsidRPr="00C86C21">
        <w:rPr>
          <w:rFonts w:ascii="Times New Roman" w:eastAsia="Cordia New" w:hAnsi="Times New Roman" w:cs="Times New Roman"/>
          <w:sz w:val="24"/>
          <w:szCs w:val="24"/>
          <w:u w:val="single"/>
          <w:cs/>
          <w:lang w:val="en-US" w:eastAsia="x-none"/>
        </w:rPr>
        <w:t>-</w:t>
      </w:r>
      <w:r w:rsidRPr="00C86C21">
        <w:rPr>
          <w:rFonts w:ascii="Times New Roman" w:eastAsia="Cordia New" w:hAnsi="Times New Roman" w:cs="Times New Roman"/>
          <w:sz w:val="24"/>
          <w:szCs w:val="24"/>
          <w:u w:val="single"/>
          <w:lang w:val="en-US" w:eastAsia="x-none"/>
        </w:rPr>
        <w:t>of</w:t>
      </w:r>
      <w:r w:rsidRPr="00C86C21">
        <w:rPr>
          <w:rFonts w:ascii="Times New Roman" w:eastAsia="Cordia New" w:hAnsi="Times New Roman" w:cs="Times New Roman"/>
          <w:sz w:val="24"/>
          <w:szCs w:val="24"/>
          <w:u w:val="single"/>
          <w:cs/>
          <w:lang w:val="en-US" w:eastAsia="x-none"/>
        </w:rPr>
        <w:t>-</w:t>
      </w:r>
      <w:r w:rsidRPr="00C86C21">
        <w:rPr>
          <w:rFonts w:ascii="Times New Roman" w:eastAsia="Cordia New" w:hAnsi="Times New Roman" w:cs="Times New Roman"/>
          <w:sz w:val="24"/>
          <w:szCs w:val="24"/>
          <w:u w:val="single"/>
          <w:lang w:val="en-US" w:eastAsia="x-none"/>
        </w:rPr>
        <w:t>use assets</w:t>
      </w:r>
    </w:p>
    <w:p w14:paraId="31701973" w14:textId="055495BF" w:rsidR="00A76552" w:rsidRPr="00C86C21" w:rsidRDefault="00381B0D" w:rsidP="00243168">
      <w:pPr>
        <w:pStyle w:val="ListParagraph"/>
        <w:spacing w:after="240"/>
        <w:ind w:left="1080"/>
        <w:jc w:val="both"/>
        <w:rPr>
          <w:rFonts w:ascii="Times New Roman" w:hAnsi="Times New Roman" w:cs="Times New Roman"/>
          <w:sz w:val="24"/>
          <w:szCs w:val="24"/>
        </w:rPr>
      </w:pPr>
      <w:r w:rsidRPr="00C86C21">
        <w:rPr>
          <w:rFonts w:ascii="Times New Roman" w:hAnsi="Times New Roman" w:cs="Times New Roman"/>
          <w:sz w:val="24"/>
          <w:szCs w:val="24"/>
        </w:rPr>
        <w:t xml:space="preserve">A lease that has a lease term of more than </w:t>
      </w:r>
      <w:r w:rsidR="009A2621" w:rsidRPr="00C86C21">
        <w:rPr>
          <w:rFonts w:ascii="Times New Roman" w:hAnsi="Times New Roman"/>
          <w:sz w:val="24"/>
          <w:szCs w:val="24"/>
          <w:lang w:val="en-US"/>
        </w:rPr>
        <w:t>12</w:t>
      </w:r>
      <w:r w:rsidRPr="00C86C21">
        <w:rPr>
          <w:rFonts w:ascii="Times New Roman" w:hAnsi="Times New Roman" w:cs="Times New Roman"/>
          <w:sz w:val="24"/>
          <w:szCs w:val="24"/>
        </w:rPr>
        <w:t xml:space="preserve"> months and for which the underlying asset exceeds Baht </w:t>
      </w:r>
      <w:r w:rsidR="009A2621" w:rsidRPr="00C86C21">
        <w:rPr>
          <w:rFonts w:ascii="Times New Roman" w:hAnsi="Times New Roman"/>
          <w:sz w:val="24"/>
          <w:szCs w:val="24"/>
          <w:lang w:val="en-US"/>
        </w:rPr>
        <w:t>150</w:t>
      </w:r>
      <w:r w:rsidRPr="00C86C21">
        <w:rPr>
          <w:rFonts w:ascii="Times New Roman" w:hAnsi="Times New Roman" w:cs="Times New Roman"/>
          <w:sz w:val="24"/>
          <w:szCs w:val="24"/>
        </w:rPr>
        <w:t>,</w:t>
      </w:r>
      <w:r w:rsidR="009A2621" w:rsidRPr="00C86C21">
        <w:rPr>
          <w:rFonts w:ascii="Times New Roman" w:hAnsi="Times New Roman"/>
          <w:sz w:val="24"/>
          <w:szCs w:val="24"/>
          <w:lang w:val="en-US"/>
        </w:rPr>
        <w:t>000</w:t>
      </w:r>
      <w:r w:rsidRPr="00C86C21">
        <w:rPr>
          <w:rFonts w:ascii="Times New Roman" w:hAnsi="Times New Roman" w:cs="Times New Roman"/>
          <w:sz w:val="24"/>
          <w:szCs w:val="24"/>
        </w:rPr>
        <w:t xml:space="preserve"> shall be recognised for a right</w:t>
      </w:r>
      <w:r w:rsidRPr="00C86C21">
        <w:rPr>
          <w:rFonts w:ascii="Times New Roman" w:hAnsi="Times New Roman" w:cs="Times New Roman"/>
          <w:sz w:val="24"/>
          <w:szCs w:val="24"/>
          <w:cs/>
        </w:rPr>
        <w:t>-</w:t>
      </w:r>
      <w:r w:rsidRPr="00C86C21">
        <w:rPr>
          <w:rFonts w:ascii="Times New Roman" w:hAnsi="Times New Roman" w:cs="Times New Roman"/>
          <w:sz w:val="24"/>
          <w:szCs w:val="24"/>
        </w:rPr>
        <w:t>of</w:t>
      </w:r>
      <w:r w:rsidRPr="00C86C21">
        <w:rPr>
          <w:rFonts w:ascii="Times New Roman" w:hAnsi="Times New Roman" w:cs="Times New Roman"/>
          <w:sz w:val="24"/>
          <w:szCs w:val="24"/>
          <w:cs/>
        </w:rPr>
        <w:t>-</w:t>
      </w:r>
      <w:r w:rsidRPr="00C86C21">
        <w:rPr>
          <w:rFonts w:ascii="Times New Roman" w:hAnsi="Times New Roman" w:cs="Times New Roman"/>
          <w:sz w:val="24"/>
          <w:szCs w:val="24"/>
        </w:rPr>
        <w:t xml:space="preserve">use asset at cost which consists of the amount of the initial measurement of the lease liability </w:t>
      </w:r>
      <w:r w:rsidRPr="00C86C21">
        <w:rPr>
          <w:rFonts w:ascii="Times New Roman" w:hAnsi="Times New Roman" w:cs="Times New Roman"/>
          <w:sz w:val="24"/>
          <w:szCs w:val="24"/>
          <w:cs/>
        </w:rPr>
        <w:t>(</w:t>
      </w:r>
      <w:r w:rsidRPr="00C86C21">
        <w:rPr>
          <w:rFonts w:ascii="Times New Roman" w:hAnsi="Times New Roman" w:cs="Times New Roman"/>
          <w:sz w:val="24"/>
          <w:szCs w:val="24"/>
        </w:rPr>
        <w:t xml:space="preserve">that is the present value of the lease payments that are not paid at the commencement date, discounted by the incremental borrowing rate), any lease payments made at or before the commencement date less any lease incentives receivable, any initial direct </w:t>
      </w:r>
      <w:r w:rsidRPr="00C86C21">
        <w:rPr>
          <w:rFonts w:ascii="Times New Roman" w:hAnsi="Times New Roman" w:cs="Times New Roman"/>
          <w:spacing w:val="-6"/>
          <w:sz w:val="24"/>
          <w:szCs w:val="24"/>
        </w:rPr>
        <w:t>costs incurred. They are subsequently measured at cost less accumulated</w:t>
      </w:r>
      <w:r w:rsidRPr="00C86C21">
        <w:rPr>
          <w:rFonts w:ascii="Times New Roman" w:hAnsi="Times New Roman" w:cs="Times New Roman"/>
          <w:sz w:val="24"/>
          <w:szCs w:val="24"/>
        </w:rPr>
        <w:t xml:space="preserve"> depreciation and accumulated impairment losses</w:t>
      </w:r>
      <w:r w:rsidR="005548C4" w:rsidRPr="00C86C21">
        <w:rPr>
          <w:rFonts w:ascii="Times New Roman" w:hAnsi="Times New Roman" w:cs="Times New Roman"/>
          <w:sz w:val="24"/>
          <w:szCs w:val="24"/>
        </w:rPr>
        <w:t>,</w:t>
      </w:r>
      <w:r w:rsidRPr="00C86C21">
        <w:rPr>
          <w:rFonts w:ascii="Times New Roman" w:hAnsi="Times New Roman" w:cs="Times New Roman"/>
          <w:sz w:val="24"/>
          <w:szCs w:val="24"/>
        </w:rPr>
        <w:t xml:space="preserve"> </w:t>
      </w:r>
      <w:r w:rsidR="00111111" w:rsidRPr="00C86C21">
        <w:rPr>
          <w:rFonts w:ascii="Times New Roman" w:hAnsi="Times New Roman" w:cs="Times New Roman"/>
          <w:sz w:val="24"/>
          <w:szCs w:val="24"/>
        </w:rPr>
        <w:t>(if any)</w:t>
      </w:r>
      <w:r w:rsidR="001901F3" w:rsidRPr="00C86C21">
        <w:rPr>
          <w:rFonts w:ascii="Times New Roman" w:hAnsi="Times New Roman" w:cs="Times New Roman"/>
          <w:sz w:val="24"/>
          <w:szCs w:val="24"/>
        </w:rPr>
        <w:t>.</w:t>
      </w:r>
    </w:p>
    <w:p w14:paraId="1D60E705" w14:textId="77777777" w:rsidR="00CC6E9A" w:rsidRDefault="00CC6E9A">
      <w:pPr>
        <w:rPr>
          <w:rFonts w:ascii="Times New Roman" w:hAnsi="Times New Roman" w:cs="Times New Roman"/>
          <w:sz w:val="24"/>
          <w:szCs w:val="24"/>
        </w:rPr>
      </w:pPr>
      <w:r>
        <w:rPr>
          <w:rFonts w:ascii="Times New Roman" w:hAnsi="Times New Roman" w:cs="Times New Roman"/>
          <w:sz w:val="24"/>
          <w:szCs w:val="24"/>
        </w:rPr>
        <w:br w:type="page"/>
      </w:r>
    </w:p>
    <w:p w14:paraId="1D7E1C59" w14:textId="7AB21873" w:rsidR="00381B0D" w:rsidRPr="00C86C21" w:rsidRDefault="00381B0D" w:rsidP="00381B0D">
      <w:pPr>
        <w:pStyle w:val="ListParagraph"/>
        <w:spacing w:after="240"/>
        <w:ind w:left="1080"/>
        <w:jc w:val="both"/>
        <w:rPr>
          <w:rFonts w:ascii="Times New Roman" w:hAnsi="Times New Roman" w:cs="Times New Roman"/>
          <w:sz w:val="24"/>
          <w:szCs w:val="24"/>
        </w:rPr>
      </w:pPr>
      <w:r w:rsidRPr="00C86C21">
        <w:rPr>
          <w:rFonts w:ascii="Times New Roman" w:hAnsi="Times New Roman" w:cs="Times New Roman"/>
          <w:sz w:val="24"/>
          <w:szCs w:val="24"/>
        </w:rPr>
        <w:lastRenderedPageBreak/>
        <w:t xml:space="preserve">Whenever 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incurs an obligation for costs to dismantle and removes a leased asset, restores the site on which it is located or restore the underlying asset to the condition required by the terms and conditions of the lease, a provision is </w:t>
      </w:r>
      <w:r w:rsidRPr="00C86C21">
        <w:rPr>
          <w:rFonts w:ascii="Times New Roman" w:hAnsi="Times New Roman" w:cs="Times New Roman"/>
          <w:spacing w:val="-8"/>
          <w:sz w:val="24"/>
          <w:szCs w:val="24"/>
        </w:rPr>
        <w:t>recogni</w:t>
      </w:r>
      <w:r w:rsidR="005B5E17" w:rsidRPr="00C86C21">
        <w:rPr>
          <w:rFonts w:ascii="Times New Roman" w:hAnsi="Times New Roman" w:cs="Times New Roman"/>
          <w:spacing w:val="-8"/>
          <w:sz w:val="24"/>
          <w:szCs w:val="24"/>
        </w:rPr>
        <w:t>s</w:t>
      </w:r>
      <w:r w:rsidRPr="00C86C21">
        <w:rPr>
          <w:rFonts w:ascii="Times New Roman" w:hAnsi="Times New Roman" w:cs="Times New Roman"/>
          <w:spacing w:val="-8"/>
          <w:sz w:val="24"/>
          <w:szCs w:val="24"/>
        </w:rPr>
        <w:t xml:space="preserve">ed and measured under TAS </w:t>
      </w:r>
      <w:r w:rsidR="009A2621" w:rsidRPr="00C86C21">
        <w:rPr>
          <w:rFonts w:ascii="Times New Roman" w:hAnsi="Times New Roman"/>
          <w:spacing w:val="-8"/>
          <w:sz w:val="24"/>
          <w:szCs w:val="24"/>
          <w:lang w:val="en-US"/>
        </w:rPr>
        <w:t>37</w:t>
      </w:r>
      <w:r w:rsidRPr="00C86C21">
        <w:rPr>
          <w:rFonts w:ascii="Times New Roman" w:hAnsi="Times New Roman" w:cs="Times New Roman"/>
          <w:spacing w:val="-8"/>
          <w:sz w:val="24"/>
          <w:szCs w:val="24"/>
        </w:rPr>
        <w:t>. To the extent that the costs relate to a right-of-use</w:t>
      </w:r>
      <w:r w:rsidRPr="00C86C21">
        <w:rPr>
          <w:rFonts w:ascii="Times New Roman" w:hAnsi="Times New Roman" w:cs="Times New Roman"/>
          <w:sz w:val="24"/>
          <w:szCs w:val="24"/>
        </w:rPr>
        <w:t xml:space="preserve"> asset, the costs are included in the related right-of-use asset, unless those costs are incurred to produce inventories.</w:t>
      </w:r>
    </w:p>
    <w:p w14:paraId="0A124373" w14:textId="140556EE" w:rsidR="00381B0D" w:rsidRPr="00C86C21" w:rsidRDefault="00381B0D" w:rsidP="00381B0D">
      <w:pPr>
        <w:pStyle w:val="ListParagraph"/>
        <w:spacing w:after="240"/>
        <w:ind w:left="1080"/>
        <w:jc w:val="both"/>
        <w:rPr>
          <w:rFonts w:ascii="Times New Roman" w:hAnsi="Times New Roman" w:cs="Times New Roman"/>
          <w:sz w:val="24"/>
          <w:szCs w:val="24"/>
        </w:rPr>
      </w:pPr>
      <w:r w:rsidRPr="00C86C21">
        <w:rPr>
          <w:rFonts w:ascii="Times New Roman" w:hAnsi="Times New Roman" w:cs="Times New Roman"/>
          <w:sz w:val="24"/>
          <w:szCs w:val="24"/>
        </w:rPr>
        <w:t xml:space="preserve">Right-of-use assets are depreciated over the shorter period of lease term and useful life of the underlying asset. If a lease transfers ownership of the underlying asset or the cost of the right-of-use asset reflects that 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expects to exercise a purchase option, the related right-of-use is depreciated over the useful life of the underlying asset. The depreciation starts at the commencement date of the lease. </w:t>
      </w:r>
    </w:p>
    <w:p w14:paraId="79B24055" w14:textId="5304EA55" w:rsidR="00381B0D" w:rsidRPr="00C86C21" w:rsidRDefault="00381B0D" w:rsidP="00381B0D">
      <w:pPr>
        <w:pStyle w:val="ListParagraph"/>
        <w:spacing w:after="240"/>
        <w:ind w:left="1080"/>
        <w:jc w:val="both"/>
        <w:rPr>
          <w:rFonts w:ascii="Times New Roman" w:hAnsi="Times New Roman" w:cs="Times New Roman"/>
          <w:sz w:val="24"/>
          <w:szCs w:val="24"/>
        </w:rPr>
      </w:pPr>
      <w:r w:rsidRPr="00C86C21">
        <w:rPr>
          <w:rFonts w:ascii="Times New Roman" w:hAnsi="Times New Roman" w:cs="Times New Roman"/>
          <w:sz w:val="24"/>
          <w:szCs w:val="24"/>
        </w:rPr>
        <w:t>The right-of-use assets are presented in “</w:t>
      </w:r>
      <w:r w:rsidR="005477C6" w:rsidRPr="00C86C21">
        <w:rPr>
          <w:rFonts w:ascii="Times New Roman" w:hAnsi="Times New Roman"/>
          <w:sz w:val="24"/>
          <w:szCs w:val="30"/>
          <w:lang w:val="en-US"/>
        </w:rPr>
        <w:t>L</w:t>
      </w:r>
      <w:r w:rsidRPr="00C86C21">
        <w:rPr>
          <w:rFonts w:ascii="Times New Roman" w:hAnsi="Times New Roman" w:cs="Times New Roman"/>
          <w:sz w:val="24"/>
          <w:szCs w:val="24"/>
        </w:rPr>
        <w:t xml:space="preserve">easehold improvement and equipment” in the </w:t>
      </w:r>
      <w:r w:rsidR="00BA70B6" w:rsidRPr="00C86C21">
        <w:rPr>
          <w:rFonts w:ascii="Times New Roman" w:hAnsi="Times New Roman" w:cs="Times New Roman"/>
          <w:sz w:val="24"/>
          <w:szCs w:val="24"/>
        </w:rPr>
        <w:t xml:space="preserve">consolidated </w:t>
      </w:r>
      <w:r w:rsidRPr="00C86C21">
        <w:rPr>
          <w:rFonts w:ascii="Times New Roman" w:hAnsi="Times New Roman" w:cs="Times New Roman"/>
          <w:sz w:val="24"/>
          <w:szCs w:val="24"/>
        </w:rPr>
        <w:t>statement of financial position.</w:t>
      </w:r>
    </w:p>
    <w:p w14:paraId="465AE780" w14:textId="2BE4AF58" w:rsidR="00381B0D" w:rsidRPr="00C86C21" w:rsidRDefault="00381B0D" w:rsidP="00381B0D">
      <w:pPr>
        <w:pStyle w:val="ListParagraph"/>
        <w:spacing w:after="240"/>
        <w:ind w:left="1080"/>
        <w:jc w:val="both"/>
        <w:rPr>
          <w:rFonts w:ascii="Times New Roman" w:hAnsi="Times New Roman" w:cs="Times New Roman"/>
          <w:sz w:val="24"/>
          <w:szCs w:val="24"/>
        </w:rPr>
      </w:pPr>
      <w:r w:rsidRPr="00C86C21">
        <w:rPr>
          <w:rFonts w:ascii="Times New Roman" w:hAnsi="Times New Roman" w:cs="Times New Roman"/>
          <w:sz w:val="24"/>
          <w:szCs w:val="24"/>
        </w:rPr>
        <w:t xml:space="preserve">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applies TAS </w:t>
      </w:r>
      <w:r w:rsidR="009A2621" w:rsidRPr="00C86C21">
        <w:rPr>
          <w:rFonts w:ascii="Times New Roman" w:hAnsi="Times New Roman"/>
          <w:sz w:val="24"/>
          <w:szCs w:val="24"/>
          <w:lang w:val="en-US"/>
        </w:rPr>
        <w:t>36</w:t>
      </w:r>
      <w:r w:rsidRPr="00C86C21">
        <w:rPr>
          <w:rFonts w:ascii="Times New Roman" w:hAnsi="Times New Roman" w:cs="Times New Roman"/>
          <w:sz w:val="24"/>
          <w:szCs w:val="24"/>
        </w:rPr>
        <w:t xml:space="preserve"> to determine whether a right-of-use asset is impaired and accounts for any identified impairment loss as described in the “Leasehold improvement and Equipment” policy.</w:t>
      </w:r>
    </w:p>
    <w:p w14:paraId="287005A0" w14:textId="77777777" w:rsidR="00381B0D" w:rsidRPr="00C86C21" w:rsidRDefault="00381B0D" w:rsidP="00381B0D">
      <w:pPr>
        <w:pStyle w:val="ListParagraph"/>
        <w:spacing w:after="240"/>
        <w:ind w:left="1080"/>
        <w:jc w:val="both"/>
        <w:rPr>
          <w:rFonts w:ascii="Times New Roman" w:hAnsi="Times New Roman" w:cs="Times New Roman"/>
          <w:sz w:val="24"/>
          <w:szCs w:val="24"/>
          <w:u w:val="single"/>
        </w:rPr>
      </w:pPr>
      <w:r w:rsidRPr="00C86C21">
        <w:rPr>
          <w:rFonts w:ascii="Times New Roman" w:hAnsi="Times New Roman" w:cs="Times New Roman"/>
          <w:sz w:val="24"/>
          <w:szCs w:val="24"/>
          <w:u w:val="single"/>
        </w:rPr>
        <w:t>Lease liability</w:t>
      </w:r>
    </w:p>
    <w:p w14:paraId="6C9482B8" w14:textId="7F27965C" w:rsidR="00381B0D" w:rsidRPr="00C86C21" w:rsidRDefault="00381B0D" w:rsidP="00381B0D">
      <w:pPr>
        <w:pStyle w:val="ListParagraph"/>
        <w:spacing w:after="240"/>
        <w:ind w:left="1080"/>
        <w:jc w:val="both"/>
        <w:rPr>
          <w:rFonts w:ascii="Times New Roman" w:hAnsi="Times New Roman" w:cs="Times New Roman"/>
          <w:sz w:val="24"/>
          <w:szCs w:val="24"/>
        </w:rPr>
      </w:pPr>
      <w:r w:rsidRPr="00C86C21">
        <w:rPr>
          <w:rFonts w:ascii="Times New Roman" w:hAnsi="Times New Roman" w:cs="Times New Roman"/>
          <w:sz w:val="24"/>
          <w:szCs w:val="24"/>
        </w:rPr>
        <w:t xml:space="preserve">At the commencement date of the lease, 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recognises lease liabilities measured at the present value of the lease payments to be made over the lease term</w:t>
      </w:r>
      <w:r w:rsidRPr="00C86C21">
        <w:rPr>
          <w:rFonts w:ascii="Times New Roman" w:hAnsi="Times New Roman" w:cs="Cordia New" w:hint="cs"/>
          <w:sz w:val="24"/>
          <w:szCs w:val="24"/>
          <w:cs/>
        </w:rPr>
        <w:t xml:space="preserve"> </w:t>
      </w:r>
      <w:r w:rsidRPr="00C86C21">
        <w:rPr>
          <w:rFonts w:ascii="Times New Roman" w:hAnsi="Times New Roman" w:cs="Cordia New"/>
          <w:sz w:val="24"/>
          <w:szCs w:val="24"/>
          <w:lang w:val="en-US"/>
        </w:rPr>
        <w:t>that are not paid,</w:t>
      </w:r>
      <w:r w:rsidRPr="00C86C21">
        <w:rPr>
          <w:rFonts w:ascii="Times New Roman" w:hAnsi="Times New Roman" w:cs="Times New Roman"/>
          <w:sz w:val="24"/>
          <w:szCs w:val="24"/>
        </w:rPr>
        <w:t xml:space="preserve"> discounted by the incremental borrowing rate. </w:t>
      </w:r>
    </w:p>
    <w:p w14:paraId="1867C482" w14:textId="77777777" w:rsidR="00381B0D" w:rsidRPr="00C86C21" w:rsidRDefault="00381B0D" w:rsidP="00381B0D">
      <w:pPr>
        <w:pStyle w:val="ListParagraph"/>
        <w:spacing w:after="240"/>
        <w:ind w:left="1080"/>
        <w:jc w:val="both"/>
        <w:rPr>
          <w:rFonts w:ascii="Times New Roman" w:eastAsia="Cordia New" w:hAnsi="Times New Roman" w:cs="Times New Roman"/>
          <w:spacing w:val="-6"/>
          <w:sz w:val="24"/>
          <w:szCs w:val="24"/>
          <w:lang w:val="en-US" w:eastAsia="x-none"/>
        </w:rPr>
      </w:pPr>
      <w:r w:rsidRPr="00C86C21">
        <w:rPr>
          <w:rFonts w:ascii="Times New Roman" w:eastAsia="Cordia New" w:hAnsi="Times New Roman" w:cs="Times New Roman"/>
          <w:spacing w:val="-6"/>
          <w:sz w:val="24"/>
          <w:szCs w:val="24"/>
          <w:lang w:val="en-US" w:eastAsia="x-none"/>
        </w:rPr>
        <w:t xml:space="preserve">Lease payments </w:t>
      </w:r>
      <w:r w:rsidRPr="00C86C21">
        <w:rPr>
          <w:rFonts w:ascii="Times New Roman" w:hAnsi="Times New Roman" w:cs="Times New Roman"/>
          <w:sz w:val="24"/>
          <w:szCs w:val="24"/>
        </w:rPr>
        <w:t>included</w:t>
      </w:r>
      <w:r w:rsidRPr="00C86C21">
        <w:rPr>
          <w:rFonts w:ascii="Times New Roman" w:eastAsia="Cordia New" w:hAnsi="Times New Roman" w:cs="Times New Roman"/>
          <w:spacing w:val="-6"/>
          <w:sz w:val="24"/>
          <w:szCs w:val="24"/>
          <w:lang w:val="en-US" w:eastAsia="x-none"/>
        </w:rPr>
        <w:t xml:space="preserve"> in the measurement of the lease liability comprise:</w:t>
      </w:r>
    </w:p>
    <w:p w14:paraId="5FEA65D9" w14:textId="77777777" w:rsidR="00381B0D" w:rsidRPr="00C86C21" w:rsidRDefault="00381B0D" w:rsidP="00381B0D">
      <w:pPr>
        <w:pStyle w:val="ListParagraph"/>
        <w:numPr>
          <w:ilvl w:val="0"/>
          <w:numId w:val="29"/>
        </w:numPr>
        <w:tabs>
          <w:tab w:val="left" w:pos="1440"/>
        </w:tabs>
        <w:spacing w:after="180"/>
        <w:ind w:left="1440"/>
        <w:jc w:val="both"/>
        <w:rPr>
          <w:rFonts w:ascii="Times New Roman" w:hAnsi="Times New Roman" w:cs="Times New Roman"/>
          <w:sz w:val="24"/>
          <w:szCs w:val="24"/>
        </w:rPr>
      </w:pPr>
      <w:r w:rsidRPr="00C86C21">
        <w:rPr>
          <w:rFonts w:ascii="Times New Roman" w:hAnsi="Times New Roman" w:cs="Times New Roman"/>
          <w:sz w:val="24"/>
          <w:szCs w:val="24"/>
        </w:rPr>
        <w:t>Fixed payments (including in-substance fixed payments), less any lease incentives receivable;</w:t>
      </w:r>
    </w:p>
    <w:p w14:paraId="3E521FA2" w14:textId="77777777" w:rsidR="00381B0D" w:rsidRPr="00C86C21" w:rsidRDefault="00381B0D" w:rsidP="00381B0D">
      <w:pPr>
        <w:pStyle w:val="ListParagraph"/>
        <w:numPr>
          <w:ilvl w:val="0"/>
          <w:numId w:val="29"/>
        </w:numPr>
        <w:tabs>
          <w:tab w:val="left" w:pos="1440"/>
        </w:tabs>
        <w:spacing w:after="180"/>
        <w:ind w:left="1440"/>
        <w:jc w:val="both"/>
        <w:rPr>
          <w:rFonts w:ascii="Times New Roman" w:hAnsi="Times New Roman" w:cs="Times New Roman"/>
          <w:spacing w:val="-8"/>
          <w:sz w:val="24"/>
          <w:szCs w:val="24"/>
        </w:rPr>
      </w:pPr>
      <w:r w:rsidRPr="00C86C21">
        <w:rPr>
          <w:rFonts w:ascii="Times New Roman" w:hAnsi="Times New Roman" w:cs="Times New Roman"/>
          <w:spacing w:val="-8"/>
          <w:sz w:val="24"/>
          <w:szCs w:val="24"/>
        </w:rPr>
        <w:t>Variable lease payments that depend on an index or a rate, initially measured using the index or rate as at the commencement date;</w:t>
      </w:r>
    </w:p>
    <w:p w14:paraId="6F944F9B" w14:textId="77777777" w:rsidR="00381B0D" w:rsidRPr="00C86C21" w:rsidRDefault="00381B0D" w:rsidP="00381B0D">
      <w:pPr>
        <w:pStyle w:val="ListParagraph"/>
        <w:numPr>
          <w:ilvl w:val="0"/>
          <w:numId w:val="29"/>
        </w:numPr>
        <w:tabs>
          <w:tab w:val="left" w:pos="1440"/>
        </w:tabs>
        <w:spacing w:after="180"/>
        <w:ind w:left="1440"/>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Amount expected to be payable by the lease under residual value guarantees;</w:t>
      </w:r>
    </w:p>
    <w:p w14:paraId="27BEF1A2" w14:textId="77777777" w:rsidR="00381B0D" w:rsidRPr="00C86C21" w:rsidRDefault="00381B0D" w:rsidP="00381B0D">
      <w:pPr>
        <w:pStyle w:val="ListParagraph"/>
        <w:numPr>
          <w:ilvl w:val="0"/>
          <w:numId w:val="29"/>
        </w:numPr>
        <w:tabs>
          <w:tab w:val="left" w:pos="1440"/>
        </w:tabs>
        <w:spacing w:after="180"/>
        <w:ind w:left="1440"/>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Exercise price of purchase options, if the lease is reasonably certain to exercise the options;</w:t>
      </w:r>
    </w:p>
    <w:p w14:paraId="6348A54C" w14:textId="77777777" w:rsidR="00381B0D" w:rsidRPr="00C86C21" w:rsidRDefault="00381B0D" w:rsidP="00381B0D">
      <w:pPr>
        <w:pStyle w:val="ListParagraph"/>
        <w:numPr>
          <w:ilvl w:val="0"/>
          <w:numId w:val="29"/>
        </w:numPr>
        <w:tabs>
          <w:tab w:val="left" w:pos="1440"/>
        </w:tabs>
        <w:spacing w:after="180"/>
        <w:ind w:left="1440"/>
        <w:jc w:val="both"/>
        <w:rPr>
          <w:rFonts w:ascii="Times New Roman" w:hAnsi="Times New Roman" w:cs="Times New Roman"/>
          <w:sz w:val="24"/>
          <w:szCs w:val="24"/>
        </w:rPr>
      </w:pPr>
      <w:r w:rsidRPr="00C86C21">
        <w:rPr>
          <w:rFonts w:ascii="Times New Roman" w:hAnsi="Times New Roman" w:cs="Times New Roman"/>
          <w:sz w:val="24"/>
          <w:szCs w:val="24"/>
        </w:rPr>
        <w:t>Payments of penalties for terminating the lease, if the lease term reflects the lessee exercising an option to terminate the lease</w:t>
      </w:r>
    </w:p>
    <w:p w14:paraId="74FA3F74" w14:textId="4C59793B" w:rsidR="00381B0D" w:rsidRPr="00C86C21" w:rsidRDefault="00381B0D" w:rsidP="00381B0D">
      <w:pPr>
        <w:pStyle w:val="ListParagraph"/>
        <w:spacing w:before="240" w:after="240"/>
        <w:ind w:left="1080"/>
        <w:jc w:val="both"/>
        <w:rPr>
          <w:rFonts w:ascii="Times New Roman" w:eastAsia="Cordia New" w:hAnsi="Times New Roman" w:cstheme="minorBidi"/>
          <w:spacing w:val="-6"/>
          <w:sz w:val="24"/>
          <w:szCs w:val="24"/>
          <w:lang w:val="en-US" w:eastAsia="x-none"/>
        </w:rPr>
      </w:pPr>
      <w:r w:rsidRPr="00C86C21">
        <w:rPr>
          <w:rFonts w:ascii="Times New Roman" w:eastAsia="Cordia New" w:hAnsi="Times New Roman" w:cs="Times New Roman"/>
          <w:spacing w:val="-6"/>
          <w:sz w:val="24"/>
          <w:szCs w:val="24"/>
          <w:lang w:val="en-US" w:eastAsia="x-none"/>
        </w:rPr>
        <w:t>Lease liability is presented in the separate line in the statement of financial position. Finance charges are charged directly to the statement of comprehensive income</w:t>
      </w:r>
      <w:r w:rsidRPr="00C86C21">
        <w:rPr>
          <w:rFonts w:ascii="Times New Roman" w:eastAsia="Cordia New" w:hAnsi="Times New Roman" w:cs="Times New Roman"/>
          <w:spacing w:val="-6"/>
          <w:sz w:val="24"/>
          <w:szCs w:val="24"/>
          <w:cs/>
          <w:lang w:val="en-US" w:eastAsia="x-none"/>
        </w:rPr>
        <w:t>.</w:t>
      </w:r>
    </w:p>
    <w:p w14:paraId="5183413F" w14:textId="4B98FE34" w:rsidR="004D59F7" w:rsidRPr="00C86C21" w:rsidRDefault="004D59F7" w:rsidP="00381B0D">
      <w:pPr>
        <w:pStyle w:val="ListParagraph"/>
        <w:spacing w:before="240" w:after="240"/>
        <w:ind w:left="1080"/>
        <w:jc w:val="both"/>
        <w:rPr>
          <w:rFonts w:ascii="Times New Roman" w:eastAsia="Cordia New" w:hAnsi="Times New Roman" w:cstheme="minorBidi"/>
          <w:spacing w:val="-6"/>
          <w:sz w:val="24"/>
          <w:szCs w:val="24"/>
          <w:lang w:val="en-US" w:eastAsia="x-none"/>
        </w:rPr>
      </w:pPr>
      <w:r w:rsidRPr="00C86C21">
        <w:rPr>
          <w:rFonts w:ascii="Times New Roman" w:eastAsia="Cordia New" w:hAnsi="Times New Roman" w:cstheme="minorBidi"/>
          <w:spacing w:val="-6"/>
          <w:sz w:val="24"/>
          <w:szCs w:val="24"/>
          <w:lang w:val="en-US" w:eastAsia="x-none"/>
        </w:rPr>
        <w:t>Subsequent measurement of lease liabilities</w:t>
      </w:r>
    </w:p>
    <w:p w14:paraId="68874E4A" w14:textId="77777777" w:rsidR="00243168" w:rsidRPr="00C86C21" w:rsidRDefault="00381B0D" w:rsidP="00A76552">
      <w:pPr>
        <w:pStyle w:val="ListParagraph"/>
        <w:spacing w:after="240"/>
        <w:ind w:left="1080"/>
        <w:jc w:val="both"/>
        <w:rPr>
          <w:rFonts w:ascii="Times New Roman" w:eastAsia="Cordia New" w:hAnsi="Times New Roman" w:cs="Times New Roman"/>
          <w:spacing w:val="-6"/>
          <w:sz w:val="24"/>
          <w:szCs w:val="24"/>
          <w:lang w:val="en-US" w:eastAsia="x-none"/>
        </w:rPr>
      </w:pPr>
      <w:r w:rsidRPr="00C86C21">
        <w:rPr>
          <w:rFonts w:ascii="Times New Roman" w:eastAsia="Cordia New" w:hAnsi="Times New Roman" w:cs="Times New Roman"/>
          <w:spacing w:val="-6"/>
          <w:sz w:val="24"/>
          <w:szCs w:val="24"/>
          <w:lang w:val="en-US" w:eastAsia="x-none"/>
        </w:rPr>
        <w:t>After the commencement date, the amount of lease liabilities is increased to reflect the accretion of interest (using the effective interest method) and reduced for the lease payments made. In addition, the carrying amount of lease liabilities is remeasured if there is a modification or reassessment.</w:t>
      </w:r>
    </w:p>
    <w:p w14:paraId="11CAD16D" w14:textId="2CC04DFF" w:rsidR="00381B0D" w:rsidRPr="00C86C21" w:rsidRDefault="00381B0D" w:rsidP="00381B0D">
      <w:pPr>
        <w:pStyle w:val="ListParagraph"/>
        <w:spacing w:after="240"/>
        <w:ind w:left="1080"/>
        <w:jc w:val="both"/>
        <w:rPr>
          <w:rFonts w:ascii="Times New Roman" w:eastAsia="Cordia New" w:hAnsi="Times New Roman" w:cs="Times New Roman"/>
          <w:spacing w:val="-6"/>
          <w:sz w:val="24"/>
          <w:szCs w:val="24"/>
          <w:lang w:val="en-US" w:eastAsia="x-none"/>
        </w:rPr>
      </w:pPr>
      <w:r w:rsidRPr="00C86C21">
        <w:rPr>
          <w:rFonts w:ascii="Times New Roman" w:eastAsia="Cordia New" w:hAnsi="Times New Roman" w:cs="Times New Roman"/>
          <w:spacing w:val="-6"/>
          <w:sz w:val="24"/>
          <w:szCs w:val="24"/>
          <w:lang w:val="en-US" w:eastAsia="x-none"/>
        </w:rPr>
        <w:lastRenderedPageBreak/>
        <w:t xml:space="preserve">The </w:t>
      </w:r>
      <w:r w:rsidR="0041796C" w:rsidRPr="00C86C21">
        <w:rPr>
          <w:rFonts w:ascii="Times New Roman" w:eastAsia="Cordia New" w:hAnsi="Times New Roman" w:cs="Times New Roman"/>
          <w:spacing w:val="-6"/>
          <w:sz w:val="24"/>
          <w:szCs w:val="24"/>
          <w:lang w:val="en-US" w:eastAsia="x-none"/>
        </w:rPr>
        <w:t>Group</w:t>
      </w:r>
      <w:r w:rsidRPr="00C86C21">
        <w:rPr>
          <w:rFonts w:ascii="Times New Roman" w:eastAsia="Cordia New" w:hAnsi="Times New Roman" w:cs="Times New Roman"/>
          <w:spacing w:val="-6"/>
          <w:sz w:val="24"/>
          <w:szCs w:val="24"/>
          <w:lang w:val="en-US" w:eastAsia="x-none"/>
        </w:rPr>
        <w:t xml:space="preserve"> remeasures the lease liability </w:t>
      </w:r>
      <w:r w:rsidRPr="00C86C21">
        <w:rPr>
          <w:rFonts w:ascii="Times New Roman" w:eastAsia="Cordia New" w:hAnsi="Times New Roman" w:cs="Times New Roman"/>
          <w:spacing w:val="-6"/>
          <w:sz w:val="24"/>
          <w:szCs w:val="24"/>
          <w:cs/>
          <w:lang w:val="en-US" w:eastAsia="x-none"/>
        </w:rPr>
        <w:t>(</w:t>
      </w:r>
      <w:r w:rsidRPr="00C86C21">
        <w:rPr>
          <w:rFonts w:ascii="Times New Roman" w:eastAsia="Cordia New" w:hAnsi="Times New Roman" w:cs="Times New Roman"/>
          <w:spacing w:val="-6"/>
          <w:sz w:val="24"/>
          <w:szCs w:val="24"/>
          <w:lang w:val="en-US" w:eastAsia="x-none"/>
        </w:rPr>
        <w:t>and makes a corresponding adjustment to the related right</w:t>
      </w:r>
      <w:r w:rsidRPr="00C86C21">
        <w:rPr>
          <w:rFonts w:ascii="Times New Roman" w:eastAsia="Cordia New" w:hAnsi="Times New Roman" w:cs="Times New Roman"/>
          <w:spacing w:val="-6"/>
          <w:sz w:val="24"/>
          <w:szCs w:val="24"/>
          <w:cs/>
          <w:lang w:val="en-US" w:eastAsia="x-none"/>
        </w:rPr>
        <w:t>-</w:t>
      </w:r>
      <w:r w:rsidRPr="00C86C21">
        <w:rPr>
          <w:rFonts w:ascii="Times New Roman" w:eastAsia="Cordia New" w:hAnsi="Times New Roman" w:cs="Times New Roman"/>
          <w:spacing w:val="-6"/>
          <w:sz w:val="24"/>
          <w:szCs w:val="24"/>
          <w:lang w:val="en-US" w:eastAsia="x-none"/>
        </w:rPr>
        <w:t>of</w:t>
      </w:r>
      <w:r w:rsidRPr="00C86C21">
        <w:rPr>
          <w:rFonts w:ascii="Times New Roman" w:eastAsia="Cordia New" w:hAnsi="Times New Roman" w:cs="Times New Roman"/>
          <w:spacing w:val="-6"/>
          <w:sz w:val="24"/>
          <w:szCs w:val="24"/>
          <w:cs/>
          <w:lang w:val="en-US" w:eastAsia="x-none"/>
        </w:rPr>
        <w:t>-</w:t>
      </w:r>
      <w:r w:rsidRPr="00C86C21">
        <w:rPr>
          <w:rFonts w:ascii="Times New Roman" w:eastAsia="Cordia New" w:hAnsi="Times New Roman" w:cs="Times New Roman"/>
          <w:spacing w:val="-6"/>
          <w:sz w:val="24"/>
          <w:szCs w:val="24"/>
          <w:lang w:val="en-US" w:eastAsia="x-none"/>
        </w:rPr>
        <w:t>use asset</w:t>
      </w:r>
      <w:r w:rsidRPr="00C86C21">
        <w:rPr>
          <w:rFonts w:ascii="Times New Roman" w:eastAsia="Cordia New" w:hAnsi="Times New Roman" w:cs="Times New Roman"/>
          <w:spacing w:val="-6"/>
          <w:sz w:val="24"/>
          <w:szCs w:val="24"/>
          <w:cs/>
          <w:lang w:val="en-US" w:eastAsia="x-none"/>
        </w:rPr>
        <w:t xml:space="preserve">) </w:t>
      </w:r>
      <w:r w:rsidRPr="00C86C21">
        <w:rPr>
          <w:rFonts w:ascii="Times New Roman" w:eastAsia="Cordia New" w:hAnsi="Times New Roman" w:cs="Times New Roman"/>
          <w:spacing w:val="-6"/>
          <w:sz w:val="24"/>
          <w:szCs w:val="24"/>
          <w:lang w:val="en-US" w:eastAsia="x-none"/>
        </w:rPr>
        <w:t>whenever</w:t>
      </w:r>
      <w:r w:rsidRPr="00C86C21">
        <w:rPr>
          <w:rFonts w:ascii="Times New Roman" w:eastAsia="Cordia New" w:hAnsi="Times New Roman" w:cs="Times New Roman"/>
          <w:spacing w:val="-6"/>
          <w:sz w:val="24"/>
          <w:szCs w:val="24"/>
          <w:cs/>
          <w:lang w:val="en-US" w:eastAsia="x-none"/>
        </w:rPr>
        <w:t>:</w:t>
      </w:r>
    </w:p>
    <w:p w14:paraId="2CD0F9BF" w14:textId="77777777" w:rsidR="00381B0D" w:rsidRPr="00C86C21" w:rsidRDefault="00381B0D" w:rsidP="00B522A7">
      <w:pPr>
        <w:pStyle w:val="ListParagraph"/>
        <w:numPr>
          <w:ilvl w:val="0"/>
          <w:numId w:val="29"/>
        </w:numPr>
        <w:tabs>
          <w:tab w:val="left" w:pos="1530"/>
        </w:tabs>
        <w:spacing w:after="240"/>
        <w:ind w:left="1530" w:hanging="450"/>
        <w:jc w:val="both"/>
        <w:rPr>
          <w:rFonts w:ascii="Times New Roman" w:hAnsi="Times New Roman" w:cs="Times New Roman"/>
          <w:sz w:val="24"/>
          <w:szCs w:val="24"/>
        </w:rPr>
      </w:pPr>
      <w:r w:rsidRPr="00C86C21">
        <w:rPr>
          <w:rFonts w:ascii="Times New Roman" w:hAnsi="Times New Roman" w:cs="Times New Roman"/>
          <w:spacing w:val="-8"/>
          <w:sz w:val="24"/>
          <w:szCs w:val="24"/>
        </w:rPr>
        <w:t>The lease term has changed or there is a significant event or change in circumstances resulting in a change in the assessment of exercise of a purchase option, in which case the lease liability is remeasured by discounting the revised lease payments using a revised discount rate</w:t>
      </w:r>
      <w:r w:rsidRPr="00C86C21">
        <w:rPr>
          <w:rFonts w:ascii="Times New Roman" w:hAnsi="Times New Roman" w:cs="Times New Roman"/>
          <w:spacing w:val="-8"/>
          <w:sz w:val="24"/>
          <w:szCs w:val="24"/>
          <w:cs/>
        </w:rPr>
        <w:t>.</w:t>
      </w:r>
    </w:p>
    <w:p w14:paraId="6809E23C" w14:textId="77777777" w:rsidR="00381B0D" w:rsidRPr="00C86C21" w:rsidRDefault="00381B0D" w:rsidP="00B522A7">
      <w:pPr>
        <w:pStyle w:val="ListParagraph"/>
        <w:numPr>
          <w:ilvl w:val="0"/>
          <w:numId w:val="29"/>
        </w:numPr>
        <w:tabs>
          <w:tab w:val="left" w:pos="1530"/>
        </w:tabs>
        <w:spacing w:after="240"/>
        <w:ind w:left="1530" w:hanging="450"/>
        <w:jc w:val="both"/>
        <w:rPr>
          <w:rFonts w:ascii="Times New Roman" w:hAnsi="Times New Roman" w:cs="Times New Roman"/>
          <w:sz w:val="24"/>
          <w:szCs w:val="24"/>
        </w:rPr>
      </w:pPr>
      <w:r w:rsidRPr="00C86C21">
        <w:rPr>
          <w:rFonts w:ascii="Times New Roman" w:hAnsi="Times New Roman" w:cs="Times New Roman"/>
          <w:sz w:val="24"/>
          <w:szCs w:val="24"/>
        </w:rPr>
        <w:t xml:space="preserve">The lease payments change due to changes in an index or rate or a change in expected payment under a guaranteed residual value, in which cases the lease liability is remeasured by discounting the revised lease payments using an unchanged discount rate </w:t>
      </w:r>
      <w:r w:rsidRPr="00C86C21">
        <w:rPr>
          <w:rFonts w:ascii="Times New Roman" w:hAnsi="Times New Roman" w:cs="Times New Roman"/>
          <w:sz w:val="24"/>
          <w:szCs w:val="24"/>
          <w:cs/>
        </w:rPr>
        <w:t>(</w:t>
      </w:r>
      <w:r w:rsidRPr="00C86C21">
        <w:rPr>
          <w:rFonts w:ascii="Times New Roman" w:hAnsi="Times New Roman" w:cs="Times New Roman"/>
          <w:sz w:val="24"/>
          <w:szCs w:val="24"/>
        </w:rPr>
        <w:t>unless the lease payments change is due to a change in a floating interest rate, in which case a revised discount rate is used</w:t>
      </w:r>
      <w:r w:rsidRPr="00C86C21">
        <w:rPr>
          <w:rFonts w:ascii="Times New Roman" w:hAnsi="Times New Roman" w:cs="Times New Roman"/>
          <w:sz w:val="24"/>
          <w:szCs w:val="24"/>
          <w:cs/>
        </w:rPr>
        <w:t>).</w:t>
      </w:r>
    </w:p>
    <w:p w14:paraId="5E390D6F" w14:textId="77777777" w:rsidR="00381B0D" w:rsidRPr="00C86C21" w:rsidRDefault="00381B0D" w:rsidP="00381B0D">
      <w:pPr>
        <w:pStyle w:val="ListParagraph"/>
        <w:numPr>
          <w:ilvl w:val="0"/>
          <w:numId w:val="29"/>
        </w:numPr>
        <w:tabs>
          <w:tab w:val="left" w:pos="1530"/>
        </w:tabs>
        <w:spacing w:after="240"/>
        <w:ind w:left="1530" w:hanging="450"/>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A lease contract is modified or the lease modification is not accounted for as a separate lease, in which case the lease liability is remeasured based on the lease term of the modified lease by discounting the revised lease payments using a revised discount rate at the effective date of the modification</w:t>
      </w:r>
      <w:r w:rsidRPr="00C86C21">
        <w:rPr>
          <w:rFonts w:ascii="Times New Roman" w:hAnsi="Times New Roman" w:cs="Times New Roman"/>
          <w:spacing w:val="-6"/>
          <w:sz w:val="24"/>
          <w:szCs w:val="24"/>
          <w:cs/>
        </w:rPr>
        <w:t>.</w:t>
      </w:r>
    </w:p>
    <w:p w14:paraId="4DC53BE8" w14:textId="77777777" w:rsidR="00381B0D" w:rsidRPr="00C86C21" w:rsidRDefault="00381B0D" w:rsidP="00381B0D">
      <w:pPr>
        <w:pStyle w:val="ListParagraph"/>
        <w:spacing w:after="240"/>
        <w:ind w:left="1080"/>
        <w:jc w:val="both"/>
        <w:rPr>
          <w:rFonts w:ascii="Times New Roman" w:eastAsia="Cordia New" w:hAnsi="Times New Roman" w:cs="Times New Roman"/>
          <w:spacing w:val="-6"/>
          <w:sz w:val="24"/>
          <w:szCs w:val="24"/>
          <w:lang w:val="en-US" w:eastAsia="x-none"/>
        </w:rPr>
      </w:pPr>
      <w:r w:rsidRPr="00C86C21">
        <w:rPr>
          <w:rFonts w:ascii="Times New Roman" w:eastAsia="Cordia New" w:hAnsi="Times New Roman" w:cs="Times New Roman"/>
          <w:spacing w:val="-6"/>
          <w:sz w:val="24"/>
          <w:szCs w:val="24"/>
          <w:lang w:val="en-US" w:eastAsia="x-none"/>
        </w:rPr>
        <w:t>Variable lease payments that do not depend on an index or rate are not included in the measurement the lease liability and the right-of-use asset. The related payments are recogni</w:t>
      </w:r>
      <w:r w:rsidR="005B5E17" w:rsidRPr="00C86C21">
        <w:rPr>
          <w:rFonts w:ascii="Times New Roman" w:eastAsia="Cordia New" w:hAnsi="Times New Roman" w:cs="Times New Roman"/>
          <w:spacing w:val="-6"/>
          <w:sz w:val="24"/>
          <w:szCs w:val="24"/>
          <w:lang w:val="en-US" w:eastAsia="x-none"/>
        </w:rPr>
        <w:t>s</w:t>
      </w:r>
      <w:r w:rsidRPr="00C86C21">
        <w:rPr>
          <w:rFonts w:ascii="Times New Roman" w:eastAsia="Cordia New" w:hAnsi="Times New Roman" w:cs="Times New Roman"/>
          <w:spacing w:val="-6"/>
          <w:sz w:val="24"/>
          <w:szCs w:val="24"/>
          <w:lang w:val="en-US" w:eastAsia="x-none"/>
        </w:rPr>
        <w:t>ed as an expense in the period in which the event or condition that triggers those payments occurs and are included in the line “Service and administrative expenses” in profit or loss.</w:t>
      </w:r>
    </w:p>
    <w:p w14:paraId="2298124B" w14:textId="1B6F1235" w:rsidR="00381B0D" w:rsidRPr="00C86C21" w:rsidRDefault="00381B0D" w:rsidP="00381B0D">
      <w:pPr>
        <w:pStyle w:val="ListParagraph"/>
        <w:spacing w:after="240"/>
        <w:ind w:left="1080"/>
        <w:jc w:val="both"/>
        <w:rPr>
          <w:rFonts w:ascii="Times New Roman" w:eastAsia="Cordia New" w:hAnsi="Times New Roman" w:cs="Times New Roman"/>
          <w:spacing w:val="-8"/>
          <w:sz w:val="24"/>
          <w:szCs w:val="24"/>
          <w:lang w:val="en-US" w:eastAsia="x-none"/>
        </w:rPr>
      </w:pPr>
      <w:r w:rsidRPr="00C86C21">
        <w:rPr>
          <w:rFonts w:ascii="Times New Roman" w:eastAsia="Cordia New" w:hAnsi="Times New Roman" w:cs="Times New Roman"/>
          <w:spacing w:val="-8"/>
          <w:sz w:val="24"/>
          <w:szCs w:val="24"/>
          <w:lang w:val="en-US" w:eastAsia="x-none"/>
        </w:rPr>
        <w:t xml:space="preserve">As a practical expedient, TFRS </w:t>
      </w:r>
      <w:r w:rsidR="009A2621" w:rsidRPr="00C86C21">
        <w:rPr>
          <w:rFonts w:ascii="Times New Roman" w:eastAsia="Cordia New" w:hAnsi="Times New Roman"/>
          <w:spacing w:val="-8"/>
          <w:sz w:val="24"/>
          <w:szCs w:val="24"/>
          <w:lang w:val="en-US" w:eastAsia="x-none"/>
        </w:rPr>
        <w:t>16</w:t>
      </w:r>
      <w:r w:rsidRPr="00C86C21">
        <w:rPr>
          <w:rFonts w:ascii="Times New Roman" w:eastAsia="Cordia New" w:hAnsi="Times New Roman" w:cs="Times New Roman"/>
          <w:spacing w:val="-8"/>
          <w:sz w:val="24"/>
          <w:szCs w:val="24"/>
          <w:lang w:val="en-US" w:eastAsia="x-none"/>
        </w:rPr>
        <w:t xml:space="preserve"> permits a lessee not to separate non-lease components, and instead accounts for any lease and associated non-lease components as a single arrangement. The </w:t>
      </w:r>
      <w:r w:rsidR="0041796C" w:rsidRPr="00C86C21">
        <w:rPr>
          <w:rFonts w:ascii="Times New Roman" w:eastAsia="Cordia New" w:hAnsi="Times New Roman" w:cs="Times New Roman"/>
          <w:spacing w:val="-8"/>
          <w:sz w:val="24"/>
          <w:szCs w:val="24"/>
          <w:lang w:val="en-US" w:eastAsia="x-none"/>
        </w:rPr>
        <w:t>Group</w:t>
      </w:r>
      <w:r w:rsidRPr="00C86C21">
        <w:rPr>
          <w:rFonts w:ascii="Times New Roman" w:eastAsia="Cordia New" w:hAnsi="Times New Roman" w:cs="Times New Roman"/>
          <w:spacing w:val="-8"/>
          <w:sz w:val="24"/>
          <w:szCs w:val="24"/>
          <w:lang w:val="en-US" w:eastAsia="x-none"/>
        </w:rPr>
        <w:t xml:space="preserve"> has not used this practical expedient. For contracts that contain a lease component and one or more additional lease or non-lease components, the </w:t>
      </w:r>
      <w:r w:rsidR="0041796C" w:rsidRPr="00C86C21">
        <w:rPr>
          <w:rFonts w:ascii="Times New Roman" w:eastAsia="Cordia New" w:hAnsi="Times New Roman" w:cs="Times New Roman"/>
          <w:spacing w:val="-8"/>
          <w:sz w:val="24"/>
          <w:szCs w:val="24"/>
          <w:lang w:val="en-US" w:eastAsia="x-none"/>
        </w:rPr>
        <w:t>Group</w:t>
      </w:r>
      <w:r w:rsidRPr="00C86C21">
        <w:rPr>
          <w:rFonts w:ascii="Times New Roman" w:eastAsia="Cordia New" w:hAnsi="Times New Roman" w:cs="Times New Roman"/>
          <w:spacing w:val="-8"/>
          <w:sz w:val="24"/>
          <w:szCs w:val="24"/>
          <w:lang w:val="en-US" w:eastAsia="x-none"/>
        </w:rPr>
        <w:t xml:space="preserve"> allocates the consideration in the contract to each lease component on the basis of the relative stand-alone price of the lease component and the aggregate stand-alone price of the non-lease components.</w:t>
      </w:r>
    </w:p>
    <w:p w14:paraId="3F028703" w14:textId="0F1A42F7" w:rsidR="00381B0D" w:rsidRPr="00C86C21" w:rsidRDefault="009A2621" w:rsidP="00381B0D">
      <w:pPr>
        <w:spacing w:after="240"/>
        <w:ind w:left="1094" w:right="-14" w:hanging="547"/>
        <w:jc w:val="thaiDistribute"/>
        <w:rPr>
          <w:rFonts w:ascii="Times New Roman" w:hAnsi="Times New Roman" w:cs="Times New Roman"/>
          <w:sz w:val="24"/>
          <w:szCs w:val="24"/>
          <w:lang w:val="en-US"/>
        </w:rPr>
      </w:pPr>
      <w:r w:rsidRPr="00C86C21">
        <w:rPr>
          <w:rFonts w:ascii="Times New Roman" w:hAnsi="Times New Roman"/>
          <w:sz w:val="24"/>
          <w:szCs w:val="24"/>
          <w:lang w:val="en-US"/>
        </w:rPr>
        <w:t>4</w:t>
      </w:r>
      <w:r w:rsidR="00381B0D" w:rsidRPr="00C86C21">
        <w:rPr>
          <w:rFonts w:ascii="Times New Roman" w:hAnsi="Times New Roman" w:cs="Times New Roman"/>
          <w:sz w:val="24"/>
          <w:szCs w:val="24"/>
          <w:lang w:val="en-US"/>
        </w:rPr>
        <w:t>.</w:t>
      </w:r>
      <w:r w:rsidR="00264859" w:rsidRPr="00C86C21">
        <w:rPr>
          <w:rFonts w:ascii="Times New Roman" w:hAnsi="Times New Roman"/>
          <w:sz w:val="24"/>
          <w:szCs w:val="24"/>
          <w:lang w:val="en-US"/>
        </w:rPr>
        <w:t>12</w:t>
      </w:r>
      <w:r w:rsidR="00381B0D" w:rsidRPr="00C86C21">
        <w:rPr>
          <w:rFonts w:ascii="Times New Roman" w:hAnsi="Times New Roman" w:cs="Times New Roman"/>
          <w:sz w:val="24"/>
          <w:szCs w:val="24"/>
          <w:lang w:val="en-US"/>
        </w:rPr>
        <w:tab/>
      </w:r>
      <w:r w:rsidR="00381B0D" w:rsidRPr="00C86C21">
        <w:rPr>
          <w:rFonts w:ascii="Times New Roman" w:hAnsi="Times New Roman" w:cs="Times New Roman"/>
          <w:sz w:val="24"/>
          <w:szCs w:val="30"/>
          <w:lang w:val="en-US"/>
        </w:rPr>
        <w:t xml:space="preserve">Goodwill </w:t>
      </w:r>
    </w:p>
    <w:p w14:paraId="5F0247AB" w14:textId="77777777" w:rsidR="00381B0D" w:rsidRPr="00C86C21" w:rsidRDefault="00381B0D" w:rsidP="0A560DEE">
      <w:pPr>
        <w:pStyle w:val="BodyTextIndent3"/>
        <w:spacing w:after="200"/>
        <w:ind w:left="1116" w:right="-14"/>
        <w:jc w:val="thaiDistribute"/>
        <w:rPr>
          <w:rFonts w:ascii="Times New Roman" w:hAnsi="Times New Roman" w:cs="Times New Roman"/>
          <w:lang w:val="en-US"/>
        </w:rPr>
      </w:pPr>
      <w:r w:rsidRPr="0A560DEE">
        <w:rPr>
          <w:rFonts w:ascii="Times New Roman" w:hAnsi="Times New Roman" w:cs="Times New Roman"/>
          <w:lang w:val="en-US"/>
        </w:rPr>
        <w:t>Goodwill represents the excess of the cost of an acquisition over the fair value of the net assets of the business acquisition in the past. Goodwill is an intangible asset with an indefinite useful life.</w:t>
      </w:r>
    </w:p>
    <w:p w14:paraId="75845332" w14:textId="77777777" w:rsidR="00381B0D" w:rsidRPr="00C86C21" w:rsidRDefault="00381B0D" w:rsidP="00381B0D">
      <w:pPr>
        <w:pStyle w:val="BodyTextIndent3"/>
        <w:spacing w:after="240"/>
        <w:ind w:left="1123" w:right="-14"/>
        <w:jc w:val="thaiDistribute"/>
        <w:rPr>
          <w:rFonts w:ascii="Times New Roman" w:hAnsi="Times New Roman" w:cs="Times New Roman"/>
        </w:rPr>
      </w:pPr>
      <w:r w:rsidRPr="00C86C21">
        <w:rPr>
          <w:rFonts w:ascii="Times New Roman" w:hAnsi="Times New Roman" w:cs="Times New Roman"/>
          <w:lang w:val="en-US"/>
        </w:rPr>
        <w:t>G</w:t>
      </w:r>
      <w:r w:rsidRPr="00C86C21">
        <w:rPr>
          <w:rFonts w:ascii="Times New Roman" w:hAnsi="Times New Roman" w:cs="Times New Roman"/>
        </w:rPr>
        <w:t xml:space="preserve">oodwill </w:t>
      </w:r>
      <w:r w:rsidRPr="00C86C21">
        <w:rPr>
          <w:rFonts w:ascii="Times New Roman" w:hAnsi="Times New Roman" w:cs="Times New Roman"/>
          <w:lang w:val="en-US"/>
        </w:rPr>
        <w:t xml:space="preserve">is presented in the statement of financial position and </w:t>
      </w:r>
      <w:r w:rsidRPr="00C86C21">
        <w:rPr>
          <w:rFonts w:ascii="Times New Roman" w:hAnsi="Times New Roman" w:cs="Times New Roman"/>
        </w:rPr>
        <w:t xml:space="preserve">is carried at cost </w:t>
      </w:r>
      <w:r w:rsidRPr="00C86C21">
        <w:rPr>
          <w:rFonts w:ascii="Times New Roman" w:hAnsi="Times New Roman" w:cs="Times New Roman"/>
          <w:lang w:val="en-US"/>
        </w:rPr>
        <w:t>less allowance for impairment. G</w:t>
      </w:r>
      <w:r w:rsidRPr="00C86C21">
        <w:rPr>
          <w:rFonts w:ascii="Times New Roman" w:hAnsi="Times New Roman" w:cs="Times New Roman"/>
        </w:rPr>
        <w:t>oodwill is tested annually for impairment by comparing its recoverable value with carrying value. Impairment loss will recogni</w:t>
      </w:r>
      <w:r w:rsidR="005B5E17" w:rsidRPr="00C86C21">
        <w:rPr>
          <w:rFonts w:ascii="Times New Roman" w:hAnsi="Times New Roman" w:cs="Times New Roman"/>
          <w:lang w:val="en-US"/>
        </w:rPr>
        <w:t>s</w:t>
      </w:r>
      <w:r w:rsidRPr="00C86C21">
        <w:rPr>
          <w:rFonts w:ascii="Times New Roman" w:hAnsi="Times New Roman" w:cs="Times New Roman"/>
        </w:rPr>
        <w:t xml:space="preserve">e as an </w:t>
      </w:r>
      <w:r w:rsidRPr="00C86C21">
        <w:rPr>
          <w:rFonts w:ascii="Times New Roman" w:hAnsi="Times New Roman" w:cs="Times New Roman"/>
          <w:spacing w:val="-8"/>
        </w:rPr>
        <w:t>expense when recoverable value is lower than carrying value.</w:t>
      </w:r>
      <w:r w:rsidRPr="00C86C21">
        <w:rPr>
          <w:rFonts w:ascii="Times New Roman" w:hAnsi="Times New Roman" w:cs="Times New Roman"/>
          <w:spacing w:val="-8"/>
          <w:lang w:val="en-US"/>
        </w:rPr>
        <w:t xml:space="preserve"> Allowance for </w:t>
      </w:r>
      <w:r w:rsidRPr="00C86C21">
        <w:rPr>
          <w:rFonts w:ascii="Times New Roman" w:hAnsi="Times New Roman" w:cs="Times New Roman"/>
        </w:rPr>
        <w:t xml:space="preserve">impairment losses on goodwill </w:t>
      </w:r>
      <w:r w:rsidRPr="00C86C21">
        <w:rPr>
          <w:rFonts w:ascii="Times New Roman" w:hAnsi="Times New Roman" w:cs="Times New Roman"/>
          <w:lang w:val="en-US"/>
        </w:rPr>
        <w:t>is</w:t>
      </w:r>
      <w:r w:rsidRPr="00C86C21">
        <w:rPr>
          <w:rFonts w:ascii="Times New Roman" w:hAnsi="Times New Roman" w:cs="Times New Roman"/>
        </w:rPr>
        <w:t xml:space="preserve"> not reversed. Gains and losses on the disposal of a business include the carrying amount of goodwill relating to the business sold.</w:t>
      </w:r>
    </w:p>
    <w:p w14:paraId="70788A77" w14:textId="2DD92481" w:rsidR="00381B0D" w:rsidRPr="00C86C21" w:rsidRDefault="009A2621" w:rsidP="00381B0D">
      <w:pPr>
        <w:spacing w:after="240"/>
        <w:ind w:left="1094" w:right="-14" w:hanging="547"/>
        <w:jc w:val="thaiDistribute"/>
        <w:rPr>
          <w:rFonts w:ascii="Times New Roman" w:hAnsi="Times New Roman" w:cs="Times New Roman"/>
          <w:sz w:val="24"/>
          <w:szCs w:val="30"/>
          <w:lang w:val="en-US"/>
        </w:rPr>
      </w:pPr>
      <w:r w:rsidRPr="00C86C21">
        <w:rPr>
          <w:rFonts w:ascii="Times New Roman" w:hAnsi="Times New Roman"/>
          <w:sz w:val="24"/>
          <w:szCs w:val="30"/>
          <w:lang w:val="en-US"/>
        </w:rPr>
        <w:t>4</w:t>
      </w:r>
      <w:r w:rsidR="00381B0D" w:rsidRPr="00C86C21">
        <w:rPr>
          <w:rFonts w:ascii="Times New Roman" w:hAnsi="Times New Roman" w:cs="Times New Roman"/>
          <w:sz w:val="24"/>
          <w:szCs w:val="30"/>
          <w:lang w:val="en-US"/>
        </w:rPr>
        <w:t>.</w:t>
      </w:r>
      <w:r w:rsidR="00264859" w:rsidRPr="00C86C21">
        <w:rPr>
          <w:rFonts w:ascii="Times New Roman" w:hAnsi="Times New Roman"/>
          <w:sz w:val="24"/>
          <w:szCs w:val="30"/>
          <w:lang w:val="en-US"/>
        </w:rPr>
        <w:t>13</w:t>
      </w:r>
      <w:r w:rsidR="00381B0D" w:rsidRPr="00C86C21">
        <w:rPr>
          <w:rFonts w:ascii="Times New Roman" w:hAnsi="Times New Roman" w:cs="Times New Roman"/>
          <w:sz w:val="24"/>
          <w:szCs w:val="30"/>
          <w:lang w:val="en-US"/>
        </w:rPr>
        <w:tab/>
        <w:t>Other intangible assets other than goodwill</w:t>
      </w:r>
    </w:p>
    <w:p w14:paraId="5B64E73F" w14:textId="51B8C3D3" w:rsidR="00381B0D" w:rsidRPr="00C86C21" w:rsidRDefault="00381B0D" w:rsidP="00381B0D">
      <w:pPr>
        <w:pStyle w:val="BodyTextIndent3"/>
        <w:spacing w:after="200"/>
        <w:ind w:left="1116" w:right="-14"/>
        <w:jc w:val="thaiDistribute"/>
        <w:rPr>
          <w:rFonts w:ascii="Times New Roman" w:hAnsi="Times New Roman" w:cs="Times New Roman"/>
          <w:lang w:val="en-US"/>
        </w:rPr>
      </w:pPr>
      <w:r w:rsidRPr="00C86C21">
        <w:rPr>
          <w:rFonts w:ascii="Times New Roman" w:hAnsi="Times New Roman" w:cs="Times New Roman"/>
          <w:spacing w:val="-8"/>
          <w:lang w:val="en-US"/>
        </w:rPr>
        <w:t>Intangible assets with finite useful lives are stated at cost less accumulated</w:t>
      </w:r>
      <w:r w:rsidRPr="00C86C21">
        <w:rPr>
          <w:rFonts w:ascii="Times New Roman" w:hAnsi="Times New Roman" w:cs="Times New Roman"/>
          <w:lang w:val="en-US"/>
        </w:rPr>
        <w:t xml:space="preserve"> amortisation and allowance for impairment </w:t>
      </w:r>
      <w:r w:rsidR="00152590" w:rsidRPr="00C86C21">
        <w:rPr>
          <w:rFonts w:ascii="Times New Roman" w:hAnsi="Times New Roman" w:cs="Times New Roman"/>
          <w:lang w:val="en-US"/>
        </w:rPr>
        <w:t>(</w:t>
      </w:r>
      <w:r w:rsidRPr="00C86C21">
        <w:rPr>
          <w:rFonts w:ascii="Times New Roman" w:hAnsi="Times New Roman" w:cs="Times New Roman"/>
          <w:lang w:val="en-US"/>
        </w:rPr>
        <w:t>if any</w:t>
      </w:r>
      <w:r w:rsidR="00152590" w:rsidRPr="00C86C21">
        <w:rPr>
          <w:rFonts w:ascii="Times New Roman" w:hAnsi="Times New Roman" w:cs="Times New Roman"/>
          <w:lang w:val="en-US"/>
        </w:rPr>
        <w:t>)</w:t>
      </w:r>
      <w:r w:rsidRPr="00C86C21">
        <w:rPr>
          <w:rFonts w:ascii="Times New Roman" w:hAnsi="Times New Roman" w:cs="Times New Roman"/>
          <w:lang w:val="en-US"/>
        </w:rPr>
        <w:t>.</w:t>
      </w:r>
    </w:p>
    <w:p w14:paraId="64C99C9A" w14:textId="77777777" w:rsidR="00CC6E9A" w:rsidRDefault="00CC6E9A">
      <w:pPr>
        <w:rPr>
          <w:rFonts w:ascii="Times New Roman" w:hAnsi="Times New Roman" w:cs="Times New Roman"/>
          <w:sz w:val="24"/>
          <w:szCs w:val="24"/>
          <w:u w:val="single"/>
          <w:lang w:val="en-US" w:eastAsia="x-none"/>
        </w:rPr>
      </w:pPr>
      <w:r>
        <w:rPr>
          <w:rFonts w:ascii="Times New Roman" w:hAnsi="Times New Roman" w:cs="Times New Roman"/>
          <w:u w:val="single"/>
          <w:lang w:val="en-US"/>
        </w:rPr>
        <w:br w:type="page"/>
      </w:r>
    </w:p>
    <w:p w14:paraId="49084B01" w14:textId="298B6C61" w:rsidR="00381B0D" w:rsidRPr="00C86C21" w:rsidRDefault="00381B0D" w:rsidP="00381B0D">
      <w:pPr>
        <w:pStyle w:val="BodyTextIndent3"/>
        <w:spacing w:after="240"/>
        <w:ind w:left="1080" w:right="-14"/>
        <w:jc w:val="thaiDistribute"/>
        <w:rPr>
          <w:rFonts w:ascii="Times New Roman" w:hAnsi="Times New Roman" w:cs="Times New Roman"/>
          <w:u w:val="single"/>
          <w:lang w:val="en-US"/>
        </w:rPr>
      </w:pPr>
      <w:r w:rsidRPr="00C86C21">
        <w:rPr>
          <w:rFonts w:ascii="Times New Roman" w:hAnsi="Times New Roman" w:cs="Times New Roman"/>
          <w:u w:val="single"/>
          <w:lang w:val="en-US"/>
        </w:rPr>
        <w:lastRenderedPageBreak/>
        <w:t>Amortisation</w:t>
      </w:r>
    </w:p>
    <w:p w14:paraId="5E324D83" w14:textId="7B2F5F9E" w:rsidR="00381B0D" w:rsidRPr="00C86C21" w:rsidRDefault="00381B0D" w:rsidP="00381B0D">
      <w:pPr>
        <w:pStyle w:val="BodyTextIndent3"/>
        <w:spacing w:after="240"/>
        <w:ind w:left="1440" w:right="-14" w:hanging="360"/>
        <w:jc w:val="thaiDistribute"/>
        <w:rPr>
          <w:rFonts w:ascii="Times New Roman" w:hAnsi="Times New Roman" w:cs="Times New Roman"/>
        </w:rPr>
      </w:pPr>
      <w:r w:rsidRPr="00C86C21">
        <w:rPr>
          <w:rFonts w:ascii="Times New Roman" w:hAnsi="Times New Roman" w:cs="Times New Roman"/>
        </w:rPr>
        <w:t>-</w:t>
      </w:r>
      <w:r w:rsidRPr="00C86C21">
        <w:rPr>
          <w:rFonts w:ascii="Times New Roman" w:hAnsi="Times New Roman" w:cs="Times New Roman"/>
        </w:rPr>
        <w:tab/>
        <w:t>Acquired computer software licenses are capitali</w:t>
      </w:r>
      <w:r w:rsidR="00152590" w:rsidRPr="00C86C21">
        <w:rPr>
          <w:rFonts w:ascii="Times New Roman" w:hAnsi="Times New Roman" w:cs="Times New Roman"/>
          <w:lang w:val="en-US"/>
        </w:rPr>
        <w:t>s</w:t>
      </w:r>
      <w:r w:rsidRPr="00C86C21">
        <w:rPr>
          <w:rFonts w:ascii="Times New Roman" w:hAnsi="Times New Roman" w:cs="Times New Roman"/>
        </w:rPr>
        <w:t>ed on the basis of the costs incurred to acquire and bring to use the specific software. These costs are amorti</w:t>
      </w:r>
      <w:r w:rsidRPr="00C86C21">
        <w:rPr>
          <w:rFonts w:ascii="Times New Roman" w:hAnsi="Times New Roman" w:cs="Times New Roman"/>
          <w:lang w:val="en-US"/>
        </w:rPr>
        <w:t>s</w:t>
      </w:r>
      <w:r w:rsidRPr="00C86C21">
        <w:rPr>
          <w:rFonts w:ascii="Times New Roman" w:hAnsi="Times New Roman" w:cs="Times New Roman"/>
        </w:rPr>
        <w:t xml:space="preserve">ed by using the straight-line method over their estimated useful lives </w:t>
      </w:r>
      <w:r w:rsidRPr="00C86C21">
        <w:rPr>
          <w:rFonts w:ascii="Times New Roman" w:hAnsi="Times New Roman" w:cs="Times New Roman"/>
          <w:lang w:val="en-US"/>
        </w:rPr>
        <w:t xml:space="preserve">from </w:t>
      </w:r>
      <w:r w:rsidR="00484DE2">
        <w:rPr>
          <w:rFonts w:ascii="Times New Roman" w:hAnsi="Times New Roman"/>
          <w:lang w:val="en-US"/>
        </w:rPr>
        <w:t>3</w:t>
      </w:r>
      <w:r w:rsidRPr="00C86C21">
        <w:rPr>
          <w:rFonts w:ascii="Times New Roman" w:hAnsi="Times New Roman" w:cs="Times New Roman"/>
          <w:lang w:val="en-US"/>
        </w:rPr>
        <w:t xml:space="preserve"> year to </w:t>
      </w:r>
      <w:r w:rsidR="009A2621" w:rsidRPr="00C86C21">
        <w:rPr>
          <w:rFonts w:ascii="Times New Roman" w:hAnsi="Times New Roman"/>
          <w:lang w:val="en-US"/>
        </w:rPr>
        <w:t>10</w:t>
      </w:r>
      <w:r w:rsidRPr="00C86C21">
        <w:rPr>
          <w:rFonts w:ascii="Times New Roman" w:hAnsi="Times New Roman" w:cs="Times New Roman"/>
          <w:lang w:val="en-US"/>
        </w:rPr>
        <w:t xml:space="preserve"> years</w:t>
      </w:r>
      <w:r w:rsidRPr="00C86C21">
        <w:rPr>
          <w:rFonts w:ascii="Times New Roman" w:hAnsi="Times New Roman" w:cs="Times New Roman"/>
        </w:rPr>
        <w:t>.</w:t>
      </w:r>
    </w:p>
    <w:p w14:paraId="4AD486DC" w14:textId="58CFD413" w:rsidR="00381B0D" w:rsidRPr="00C86C21" w:rsidRDefault="00381B0D" w:rsidP="00381B0D">
      <w:pPr>
        <w:pStyle w:val="BodyTextIndent3"/>
        <w:spacing w:after="240"/>
        <w:ind w:left="1440" w:right="-14" w:hanging="360"/>
        <w:jc w:val="thaiDistribute"/>
        <w:rPr>
          <w:rFonts w:ascii="Times New Roman" w:hAnsi="Times New Roman" w:cstheme="minorBidi"/>
          <w:cs/>
        </w:rPr>
      </w:pPr>
      <w:r w:rsidRPr="00C86C21">
        <w:rPr>
          <w:rFonts w:ascii="Times New Roman" w:hAnsi="Times New Roman" w:cs="Times New Roman"/>
        </w:rPr>
        <w:t>-</w:t>
      </w:r>
      <w:r w:rsidRPr="00C86C21">
        <w:rPr>
          <w:rFonts w:ascii="Times New Roman" w:hAnsi="Times New Roman" w:cs="Times New Roman"/>
        </w:rPr>
        <w:tab/>
        <w:t>Expenditure on acquired trademark is capitali</w:t>
      </w:r>
      <w:r w:rsidR="00152590" w:rsidRPr="00C86C21">
        <w:rPr>
          <w:rFonts w:ascii="Times New Roman" w:hAnsi="Times New Roman" w:cs="Times New Roman"/>
          <w:lang w:val="en-US"/>
        </w:rPr>
        <w:t>s</w:t>
      </w:r>
      <w:r w:rsidRPr="00C86C21">
        <w:rPr>
          <w:rFonts w:ascii="Times New Roman" w:hAnsi="Times New Roman" w:cs="Times New Roman"/>
        </w:rPr>
        <w:t xml:space="preserve">ed. Prior to January </w:t>
      </w:r>
      <w:r w:rsidR="009A2621" w:rsidRPr="00C86C21">
        <w:rPr>
          <w:rFonts w:ascii="Times New Roman" w:hAnsi="Times New Roman"/>
          <w:lang w:val="en-US"/>
        </w:rPr>
        <w:t>1</w:t>
      </w:r>
      <w:r w:rsidRPr="00C86C21">
        <w:rPr>
          <w:rFonts w:ascii="Times New Roman" w:hAnsi="Times New Roman" w:cs="Times New Roman"/>
        </w:rPr>
        <w:t xml:space="preserve">, </w:t>
      </w:r>
      <w:r w:rsidR="009A2621" w:rsidRPr="00C86C21">
        <w:rPr>
          <w:rFonts w:ascii="Times New Roman" w:hAnsi="Times New Roman"/>
          <w:lang w:val="en-US"/>
        </w:rPr>
        <w:t>2009</w:t>
      </w:r>
      <w:r w:rsidRPr="00C86C21">
        <w:rPr>
          <w:rFonts w:ascii="Times New Roman" w:hAnsi="Times New Roman" w:cs="Times New Roman"/>
        </w:rPr>
        <w:t>, trademark was amorti</w:t>
      </w:r>
      <w:r w:rsidRPr="00C86C21">
        <w:rPr>
          <w:rFonts w:ascii="Times New Roman" w:hAnsi="Times New Roman" w:cs="Times New Roman"/>
          <w:lang w:val="en-US"/>
        </w:rPr>
        <w:t>s</w:t>
      </w:r>
      <w:r w:rsidRPr="00C86C21">
        <w:rPr>
          <w:rFonts w:ascii="Times New Roman" w:hAnsi="Times New Roman" w:cs="Times New Roman"/>
        </w:rPr>
        <w:t xml:space="preserve">ed using the straight-line method over a period of </w:t>
      </w:r>
      <w:r w:rsidR="009A2621" w:rsidRPr="00C86C21">
        <w:rPr>
          <w:rFonts w:ascii="Times New Roman" w:hAnsi="Times New Roman"/>
          <w:lang w:val="en-US"/>
        </w:rPr>
        <w:t>10</w:t>
      </w:r>
      <w:r w:rsidRPr="00C86C21">
        <w:rPr>
          <w:rFonts w:ascii="Times New Roman" w:hAnsi="Times New Roman" w:cs="Times New Roman"/>
        </w:rPr>
        <w:t xml:space="preserve"> years. The </w:t>
      </w:r>
      <w:r w:rsidR="0041796C" w:rsidRPr="00C86C21">
        <w:rPr>
          <w:rFonts w:ascii="Times New Roman" w:hAnsi="Times New Roman" w:cs="Times New Roman"/>
        </w:rPr>
        <w:t>Group</w:t>
      </w:r>
      <w:r w:rsidRPr="00C86C21">
        <w:rPr>
          <w:rFonts w:ascii="Times New Roman" w:hAnsi="Times New Roman" w:cs="Times New Roman"/>
        </w:rPr>
        <w:t xml:space="preserve"> has changed accounting policy to stop amorti</w:t>
      </w:r>
      <w:r w:rsidRPr="00C86C21">
        <w:rPr>
          <w:rFonts w:ascii="Times New Roman" w:hAnsi="Times New Roman" w:cs="Times New Roman"/>
          <w:lang w:val="en-US"/>
        </w:rPr>
        <w:t>s</w:t>
      </w:r>
      <w:r w:rsidRPr="00C86C21">
        <w:rPr>
          <w:rFonts w:ascii="Times New Roman" w:hAnsi="Times New Roman" w:cs="Times New Roman"/>
        </w:rPr>
        <w:t>ation since</w:t>
      </w:r>
      <w:r w:rsidR="00C9083A" w:rsidRPr="00C86C21">
        <w:rPr>
          <w:rFonts w:ascii="Times New Roman" w:hAnsi="Times New Roman" w:cstheme="minorBidi" w:hint="cs"/>
          <w:cs/>
        </w:rPr>
        <w:t xml:space="preserve"> </w:t>
      </w:r>
      <w:r w:rsidRPr="00C86C21">
        <w:rPr>
          <w:rFonts w:ascii="Times New Roman" w:hAnsi="Times New Roman" w:cs="Times New Roman"/>
        </w:rPr>
        <w:t xml:space="preserve">January </w:t>
      </w:r>
      <w:r w:rsidR="009A2621" w:rsidRPr="00C86C21">
        <w:rPr>
          <w:rFonts w:ascii="Times New Roman" w:hAnsi="Times New Roman"/>
          <w:lang w:val="en-US"/>
        </w:rPr>
        <w:t>1</w:t>
      </w:r>
      <w:r w:rsidRPr="00C86C21">
        <w:rPr>
          <w:rFonts w:ascii="Times New Roman" w:hAnsi="Times New Roman" w:cs="Times New Roman"/>
        </w:rPr>
        <w:t xml:space="preserve">, </w:t>
      </w:r>
      <w:r w:rsidR="009A2621" w:rsidRPr="00C86C21">
        <w:rPr>
          <w:rFonts w:ascii="Times New Roman" w:hAnsi="Times New Roman"/>
          <w:lang w:val="en-US"/>
        </w:rPr>
        <w:t>2009</w:t>
      </w:r>
      <w:r w:rsidRPr="00C86C21">
        <w:rPr>
          <w:rFonts w:ascii="Times New Roman" w:hAnsi="Times New Roman" w:cs="Times New Roman"/>
        </w:rPr>
        <w:t xml:space="preserve">. </w:t>
      </w:r>
    </w:p>
    <w:p w14:paraId="564691D1" w14:textId="14991BF9" w:rsidR="00381B0D" w:rsidRPr="00C86C21" w:rsidRDefault="00381B0D" w:rsidP="00381B0D">
      <w:pPr>
        <w:pStyle w:val="BodyTextIndent3"/>
        <w:ind w:left="1440" w:right="-14" w:hanging="360"/>
        <w:jc w:val="thaiDistribute"/>
        <w:rPr>
          <w:rFonts w:ascii="Times New Roman" w:hAnsi="Times New Roman" w:cs="Times New Roman"/>
        </w:rPr>
      </w:pPr>
      <w:r w:rsidRPr="00C86C21">
        <w:rPr>
          <w:rFonts w:ascii="Times New Roman" w:hAnsi="Times New Roman" w:cs="Times New Roman"/>
        </w:rPr>
        <w:t>-</w:t>
      </w:r>
      <w:r w:rsidRPr="00C86C21">
        <w:rPr>
          <w:rFonts w:ascii="Times New Roman" w:hAnsi="Times New Roman" w:cs="Times New Roman"/>
        </w:rPr>
        <w:tab/>
        <w:t>Expenditure on customer lists is capitali</w:t>
      </w:r>
      <w:r w:rsidR="00152590" w:rsidRPr="00C86C21">
        <w:rPr>
          <w:rFonts w:ascii="Times New Roman" w:hAnsi="Times New Roman" w:cs="Times New Roman"/>
          <w:lang w:val="en-US"/>
        </w:rPr>
        <w:t>s</w:t>
      </w:r>
      <w:r w:rsidRPr="00C86C21">
        <w:rPr>
          <w:rFonts w:ascii="Times New Roman" w:hAnsi="Times New Roman" w:cs="Times New Roman"/>
        </w:rPr>
        <w:t>ed and amorti</w:t>
      </w:r>
      <w:r w:rsidRPr="00C86C21">
        <w:rPr>
          <w:rFonts w:ascii="Times New Roman" w:hAnsi="Times New Roman" w:cs="Times New Roman"/>
          <w:lang w:val="en-US"/>
        </w:rPr>
        <w:t>s</w:t>
      </w:r>
      <w:r w:rsidRPr="00C86C21">
        <w:rPr>
          <w:rFonts w:ascii="Times New Roman" w:hAnsi="Times New Roman" w:cs="Times New Roman"/>
        </w:rPr>
        <w:t xml:space="preserve">ed using the straight-line method over their useful life of </w:t>
      </w:r>
      <w:r w:rsidR="009A2621" w:rsidRPr="00C86C21">
        <w:rPr>
          <w:rFonts w:ascii="Times New Roman" w:hAnsi="Times New Roman"/>
          <w:lang w:val="en-US"/>
        </w:rPr>
        <w:t>3</w:t>
      </w:r>
      <w:r w:rsidRPr="00C86C21">
        <w:rPr>
          <w:rFonts w:ascii="Times New Roman" w:hAnsi="Times New Roman" w:cs="Times New Roman"/>
        </w:rPr>
        <w:t xml:space="preserve"> years. </w:t>
      </w:r>
    </w:p>
    <w:p w14:paraId="6C54EE57" w14:textId="1F8CA454" w:rsidR="00381B0D" w:rsidRPr="00C86C21" w:rsidRDefault="00381B0D" w:rsidP="00381B0D">
      <w:pPr>
        <w:pStyle w:val="ListParagraph"/>
        <w:spacing w:before="240" w:after="240"/>
        <w:ind w:left="1094"/>
        <w:jc w:val="both"/>
        <w:rPr>
          <w:rFonts w:ascii="Times New Roman" w:hAnsi="Times New Roman" w:cs="Times New Roman"/>
          <w:spacing w:val="-8"/>
          <w:sz w:val="24"/>
          <w:szCs w:val="24"/>
        </w:rPr>
      </w:pPr>
      <w:r w:rsidRPr="00C86C21">
        <w:rPr>
          <w:rFonts w:ascii="Times New Roman" w:hAnsi="Times New Roman" w:cs="Times New Roman"/>
          <w:spacing w:val="-8"/>
          <w:sz w:val="24"/>
          <w:szCs w:val="24"/>
        </w:rPr>
        <w:t>Amortisation incurred is recognised as service and administrative expenses in the statement of comprehensive income.</w:t>
      </w:r>
    </w:p>
    <w:p w14:paraId="114883A2" w14:textId="7188E076" w:rsidR="00381B0D" w:rsidRPr="00C86C21" w:rsidRDefault="00381B0D" w:rsidP="00381B0D">
      <w:pPr>
        <w:pStyle w:val="ListParagraph"/>
        <w:spacing w:after="240"/>
        <w:ind w:left="1094"/>
        <w:jc w:val="both"/>
        <w:rPr>
          <w:rFonts w:ascii="Times New Roman" w:hAnsi="Times New Roman" w:cs="Cordia New"/>
          <w:spacing w:val="-8"/>
          <w:sz w:val="24"/>
          <w:szCs w:val="24"/>
        </w:rPr>
      </w:pPr>
      <w:r w:rsidRPr="00C86C21">
        <w:rPr>
          <w:rFonts w:ascii="Times New Roman" w:hAnsi="Times New Roman" w:cs="Times New Roman"/>
          <w:spacing w:val="-8"/>
          <w:sz w:val="24"/>
          <w:szCs w:val="24"/>
        </w:rPr>
        <w:t>There is no revaluation for intangible assets but they will be reviewed for the impairment on an annual basis or when there are any indications for impairment, and impairment loss, if any, is recogni</w:t>
      </w:r>
      <w:r w:rsidR="007859C2" w:rsidRPr="00C86C21">
        <w:rPr>
          <w:rFonts w:ascii="Times New Roman" w:hAnsi="Times New Roman" w:cs="Times New Roman"/>
          <w:spacing w:val="-8"/>
          <w:sz w:val="24"/>
          <w:szCs w:val="24"/>
        </w:rPr>
        <w:t>s</w:t>
      </w:r>
      <w:r w:rsidRPr="00C86C21">
        <w:rPr>
          <w:rFonts w:ascii="Times New Roman" w:hAnsi="Times New Roman" w:cs="Times New Roman"/>
          <w:spacing w:val="-8"/>
          <w:sz w:val="24"/>
          <w:szCs w:val="24"/>
        </w:rPr>
        <w:t>ed as expenses</w:t>
      </w:r>
      <w:r w:rsidR="00D61540" w:rsidRPr="00C86C21">
        <w:rPr>
          <w:rFonts w:ascii="Times New Roman" w:hAnsi="Times New Roman" w:cs="Times New Roman"/>
          <w:spacing w:val="-8"/>
          <w:sz w:val="24"/>
          <w:szCs w:val="24"/>
        </w:rPr>
        <w:t xml:space="preserve"> in the statement of comprehensive income</w:t>
      </w:r>
      <w:r w:rsidRPr="00C86C21">
        <w:rPr>
          <w:rFonts w:ascii="Times New Roman" w:hAnsi="Times New Roman" w:cs="Times New Roman"/>
          <w:spacing w:val="-8"/>
          <w:sz w:val="24"/>
          <w:szCs w:val="24"/>
        </w:rPr>
        <w:t>.</w:t>
      </w:r>
    </w:p>
    <w:p w14:paraId="25EE936D" w14:textId="3807B7DE" w:rsidR="00381B0D" w:rsidRPr="00C86C21" w:rsidRDefault="009A2621" w:rsidP="00381B0D">
      <w:pPr>
        <w:spacing w:after="240"/>
        <w:ind w:left="1094" w:right="-14" w:hanging="547"/>
        <w:jc w:val="thaiDistribute"/>
        <w:rPr>
          <w:rFonts w:ascii="Times New Roman" w:hAnsi="Times New Roman" w:cs="Times New Roman"/>
          <w:sz w:val="24"/>
          <w:szCs w:val="24"/>
          <w:lang w:val="en-US"/>
        </w:rPr>
      </w:pPr>
      <w:r w:rsidRPr="00C86C21">
        <w:rPr>
          <w:rFonts w:ascii="Times New Roman" w:hAnsi="Times New Roman"/>
          <w:sz w:val="24"/>
          <w:szCs w:val="24"/>
          <w:lang w:val="en-US"/>
        </w:rPr>
        <w:t>4</w:t>
      </w:r>
      <w:r w:rsidR="00381B0D" w:rsidRPr="00C86C21">
        <w:rPr>
          <w:rFonts w:ascii="Times New Roman" w:hAnsi="Times New Roman" w:cs="Times New Roman"/>
          <w:sz w:val="24"/>
          <w:szCs w:val="24"/>
          <w:lang w:val="en-US"/>
        </w:rPr>
        <w:t>.</w:t>
      </w:r>
      <w:r w:rsidR="00264859" w:rsidRPr="00C86C21">
        <w:rPr>
          <w:rFonts w:ascii="Times New Roman" w:hAnsi="Times New Roman"/>
          <w:sz w:val="24"/>
          <w:szCs w:val="24"/>
          <w:lang w:val="en-US"/>
        </w:rPr>
        <w:t>14</w:t>
      </w:r>
      <w:r w:rsidR="00381B0D" w:rsidRPr="00C86C21">
        <w:rPr>
          <w:rFonts w:ascii="Times New Roman" w:hAnsi="Times New Roman" w:cs="Times New Roman"/>
          <w:sz w:val="24"/>
          <w:szCs w:val="24"/>
          <w:lang w:val="en-US"/>
        </w:rPr>
        <w:tab/>
        <w:t>Financial liabilities and shareholders’ equity</w:t>
      </w:r>
    </w:p>
    <w:p w14:paraId="4C9A9191" w14:textId="77777777" w:rsidR="00381B0D" w:rsidRPr="00C86C21" w:rsidRDefault="00381B0D" w:rsidP="00381B0D">
      <w:pPr>
        <w:pStyle w:val="ListParagraph"/>
        <w:spacing w:after="240"/>
        <w:ind w:left="1094"/>
        <w:jc w:val="both"/>
        <w:rPr>
          <w:rFonts w:ascii="Times New Roman" w:hAnsi="Times New Roman" w:cs="Times New Roman"/>
          <w:spacing w:val="-8"/>
          <w:sz w:val="24"/>
          <w:szCs w:val="24"/>
          <w:u w:val="single"/>
        </w:rPr>
      </w:pPr>
      <w:r w:rsidRPr="00C86C21">
        <w:rPr>
          <w:rFonts w:ascii="Times New Roman" w:hAnsi="Times New Roman" w:cs="Times New Roman"/>
          <w:spacing w:val="-8"/>
          <w:sz w:val="24"/>
          <w:szCs w:val="24"/>
          <w:u w:val="single"/>
        </w:rPr>
        <w:t>Classification as debt or shareholders’ equity</w:t>
      </w:r>
    </w:p>
    <w:p w14:paraId="60CF40C4" w14:textId="2EECFBC5" w:rsidR="00381B0D" w:rsidRPr="00C86C21" w:rsidRDefault="00381B0D" w:rsidP="00381B0D">
      <w:pPr>
        <w:pStyle w:val="ListParagraph"/>
        <w:spacing w:after="240"/>
        <w:ind w:left="1094"/>
        <w:jc w:val="both"/>
        <w:rPr>
          <w:rFonts w:ascii="Times New Roman" w:hAnsi="Times New Roman" w:cs="Times New Roman"/>
          <w:spacing w:val="-8"/>
          <w:sz w:val="24"/>
          <w:szCs w:val="24"/>
        </w:rPr>
      </w:pPr>
      <w:r w:rsidRPr="00C86C21">
        <w:rPr>
          <w:rFonts w:ascii="Times New Roman" w:hAnsi="Times New Roman" w:cs="Times New Roman"/>
          <w:sz w:val="24"/>
          <w:szCs w:val="24"/>
        </w:rPr>
        <w:t xml:space="preserve">Debt and equity instruments are classified as either financial liabilities or as equity </w:t>
      </w:r>
      <w:r w:rsidR="002F68DA" w:rsidRPr="00C86C21">
        <w:rPr>
          <w:rFonts w:ascii="Times New Roman" w:hAnsi="Times New Roman" w:cs="Times New Roman"/>
          <w:sz w:val="24"/>
          <w:szCs w:val="24"/>
        </w:rPr>
        <w:t>instruments</w:t>
      </w:r>
      <w:r w:rsidR="002F68DA" w:rsidRPr="00C86C21">
        <w:rPr>
          <w:rFonts w:ascii="Times New Roman" w:hAnsi="Times New Roman" w:cs="Times New Roman"/>
          <w:spacing w:val="-8"/>
          <w:sz w:val="24"/>
          <w:szCs w:val="24"/>
        </w:rPr>
        <w:t xml:space="preserve"> </w:t>
      </w:r>
      <w:r w:rsidRPr="00C86C21">
        <w:rPr>
          <w:rFonts w:ascii="Times New Roman" w:hAnsi="Times New Roman" w:cs="Times New Roman"/>
          <w:spacing w:val="-8"/>
          <w:sz w:val="24"/>
          <w:szCs w:val="24"/>
        </w:rPr>
        <w:t>in accordance with the substance of the contractual arrangements and the definitions of a financial liability and an equity instrument.</w:t>
      </w:r>
    </w:p>
    <w:p w14:paraId="09F477EC" w14:textId="77777777" w:rsidR="00381B0D" w:rsidRPr="00C86C21" w:rsidRDefault="00381B0D" w:rsidP="00381B0D">
      <w:pPr>
        <w:pStyle w:val="ListParagraph"/>
        <w:spacing w:after="240"/>
        <w:ind w:left="1094"/>
        <w:jc w:val="both"/>
        <w:rPr>
          <w:rFonts w:ascii="Times New Roman" w:hAnsi="Times New Roman" w:cs="Times New Roman"/>
          <w:spacing w:val="-8"/>
          <w:sz w:val="24"/>
          <w:szCs w:val="24"/>
          <w:u w:val="single"/>
        </w:rPr>
      </w:pPr>
      <w:r w:rsidRPr="00C86C21">
        <w:rPr>
          <w:rFonts w:ascii="Times New Roman" w:hAnsi="Times New Roman" w:cs="Times New Roman"/>
          <w:spacing w:val="-8"/>
          <w:sz w:val="24"/>
          <w:szCs w:val="24"/>
          <w:u w:val="single"/>
        </w:rPr>
        <w:t>Financial liabilities</w:t>
      </w:r>
    </w:p>
    <w:p w14:paraId="02A94E9D" w14:textId="77777777" w:rsidR="00381B0D" w:rsidRPr="00C86C21" w:rsidRDefault="00381B0D" w:rsidP="00381B0D">
      <w:pPr>
        <w:pStyle w:val="ListParagraph"/>
        <w:spacing w:after="240"/>
        <w:ind w:left="1094"/>
        <w:jc w:val="both"/>
        <w:rPr>
          <w:rFonts w:ascii="Times New Roman" w:hAnsi="Times New Roman" w:cs="Times New Roman"/>
          <w:spacing w:val="-8"/>
          <w:sz w:val="24"/>
          <w:szCs w:val="24"/>
        </w:rPr>
      </w:pPr>
      <w:r w:rsidRPr="00C86C21">
        <w:rPr>
          <w:rFonts w:ascii="Times New Roman" w:hAnsi="Times New Roman" w:cs="Times New Roman"/>
          <w:spacing w:val="-8"/>
          <w:sz w:val="24"/>
          <w:szCs w:val="24"/>
        </w:rPr>
        <w:t>Financial liabilities are initially recognised at fair value plus transaction costs, and are subsequently measured at amortised cost using the effective interest method, except when the liabilities are held at fair value through profit or loss</w:t>
      </w:r>
      <w:r w:rsidRPr="00C86C21">
        <w:rPr>
          <w:rFonts w:ascii="Times New Roman" w:hAnsi="Times New Roman" w:cs="Times New Roman"/>
          <w:spacing w:val="-8"/>
          <w:sz w:val="24"/>
          <w:szCs w:val="24"/>
          <w:cs/>
        </w:rPr>
        <w:t>.</w:t>
      </w:r>
    </w:p>
    <w:p w14:paraId="34398127" w14:textId="1B2586C2" w:rsidR="00381B0D" w:rsidRPr="00C86C21" w:rsidRDefault="00381B0D" w:rsidP="00381B0D">
      <w:pPr>
        <w:pStyle w:val="ListParagraph"/>
        <w:spacing w:after="240"/>
        <w:ind w:left="1094"/>
        <w:jc w:val="both"/>
        <w:rPr>
          <w:rFonts w:ascii="Times New Roman" w:hAnsi="Times New Roman" w:cs="Times New Roman"/>
          <w:sz w:val="24"/>
          <w:szCs w:val="24"/>
        </w:rPr>
      </w:pPr>
      <w:r w:rsidRPr="00C86C21">
        <w:rPr>
          <w:rFonts w:ascii="Times New Roman" w:hAnsi="Times New Roman" w:cs="Times New Roman"/>
          <w:sz w:val="24"/>
          <w:szCs w:val="24"/>
        </w:rPr>
        <w:t xml:space="preserve">Financial liabilities are recognised in the </w:t>
      </w:r>
      <w:r w:rsidR="00FA0CE8" w:rsidRPr="00C86C21">
        <w:rPr>
          <w:rFonts w:ascii="Times New Roman" w:hAnsi="Times New Roman" w:cs="Times New Roman"/>
          <w:sz w:val="24"/>
          <w:szCs w:val="24"/>
          <w:lang w:val="en-US"/>
        </w:rPr>
        <w:t xml:space="preserve">consolidated </w:t>
      </w:r>
      <w:r w:rsidRPr="00C86C21">
        <w:rPr>
          <w:rFonts w:ascii="Times New Roman" w:hAnsi="Times New Roman" w:cs="Times New Roman"/>
          <w:sz w:val="24"/>
          <w:szCs w:val="24"/>
        </w:rPr>
        <w:t xml:space="preserve">statements of financial position when, and only when, 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becomes a party to the contractual provisions of the financial instrument</w:t>
      </w:r>
      <w:r w:rsidRPr="00C86C21">
        <w:rPr>
          <w:rFonts w:ascii="Times New Roman" w:hAnsi="Times New Roman" w:cs="Times New Roman"/>
          <w:sz w:val="24"/>
          <w:szCs w:val="24"/>
          <w:cs/>
        </w:rPr>
        <w:t xml:space="preserve">. </w:t>
      </w:r>
      <w:r w:rsidRPr="00C86C21">
        <w:rPr>
          <w:rFonts w:ascii="Times New Roman" w:hAnsi="Times New Roman" w:cs="Times New Roman"/>
          <w:sz w:val="24"/>
          <w:szCs w:val="24"/>
        </w:rPr>
        <w:t>The financial liabilities measured at amortised cost, which is the amount at which the financial liability is measured at initial recognition minus the principal repayments, plus or minus the cumulative amortisation using the effective interest method of any difference between that initial amount and the maturity amount</w:t>
      </w:r>
      <w:r w:rsidRPr="00C86C21">
        <w:rPr>
          <w:rFonts w:ascii="Times New Roman" w:hAnsi="Times New Roman" w:cs="Times New Roman"/>
          <w:sz w:val="24"/>
          <w:szCs w:val="24"/>
          <w:cs/>
        </w:rPr>
        <w:t>.</w:t>
      </w:r>
    </w:p>
    <w:p w14:paraId="1D1C7DC7" w14:textId="77777777" w:rsidR="00381B0D" w:rsidRPr="00C86C21" w:rsidRDefault="00381B0D" w:rsidP="00381B0D">
      <w:pPr>
        <w:pStyle w:val="ListParagraph"/>
        <w:spacing w:after="240"/>
        <w:ind w:left="1094"/>
        <w:jc w:val="both"/>
        <w:rPr>
          <w:rFonts w:ascii="Times New Roman" w:hAnsi="Times New Roman" w:cs="Times New Roman"/>
          <w:sz w:val="24"/>
          <w:szCs w:val="24"/>
          <w:u w:val="single"/>
        </w:rPr>
      </w:pPr>
      <w:r w:rsidRPr="00C86C21">
        <w:rPr>
          <w:rFonts w:ascii="Times New Roman" w:hAnsi="Times New Roman" w:cs="Times New Roman"/>
          <w:sz w:val="24"/>
          <w:szCs w:val="24"/>
          <w:u w:val="single"/>
        </w:rPr>
        <w:t>Derecognition of financial liabilities</w:t>
      </w:r>
    </w:p>
    <w:p w14:paraId="23125435" w14:textId="3BB0F3A4" w:rsidR="00A76552" w:rsidRPr="00C86C21" w:rsidRDefault="00381B0D" w:rsidP="00243168">
      <w:pPr>
        <w:pStyle w:val="ListParagraph"/>
        <w:spacing w:after="240"/>
        <w:ind w:left="1094"/>
        <w:jc w:val="both"/>
        <w:rPr>
          <w:rFonts w:ascii="Times New Roman" w:hAnsi="Times New Roman" w:cs="Times New Roman"/>
          <w:spacing w:val="-8"/>
          <w:sz w:val="24"/>
          <w:szCs w:val="24"/>
        </w:rPr>
      </w:pPr>
      <w:r w:rsidRPr="00C86C21">
        <w:rPr>
          <w:rFonts w:ascii="Times New Roman" w:hAnsi="Times New Roman" w:cs="Times New Roman"/>
          <w:spacing w:val="-8"/>
          <w:sz w:val="24"/>
          <w:szCs w:val="24"/>
        </w:rPr>
        <w:t xml:space="preserve">The </w:t>
      </w:r>
      <w:r w:rsidR="0041796C" w:rsidRPr="00C86C21">
        <w:rPr>
          <w:rFonts w:ascii="Times New Roman" w:hAnsi="Times New Roman" w:cs="Times New Roman"/>
          <w:spacing w:val="-8"/>
          <w:sz w:val="24"/>
          <w:szCs w:val="24"/>
        </w:rPr>
        <w:t>Group</w:t>
      </w:r>
      <w:r w:rsidRPr="00C86C21">
        <w:rPr>
          <w:rFonts w:ascii="Times New Roman" w:hAnsi="Times New Roman" w:cs="Times New Roman"/>
          <w:spacing w:val="-8"/>
          <w:sz w:val="24"/>
          <w:szCs w:val="24"/>
        </w:rPr>
        <w:t xml:space="preserve"> derecognises financial liabilities only when, the </w:t>
      </w:r>
      <w:r w:rsidR="0041796C" w:rsidRPr="00C86C21">
        <w:rPr>
          <w:rFonts w:ascii="Times New Roman" w:hAnsi="Times New Roman" w:cs="Times New Roman"/>
          <w:spacing w:val="-8"/>
          <w:sz w:val="24"/>
          <w:szCs w:val="24"/>
        </w:rPr>
        <w:t>Group</w:t>
      </w:r>
      <w:r w:rsidRPr="00C86C21">
        <w:rPr>
          <w:rFonts w:ascii="Times New Roman" w:hAnsi="Times New Roman" w:cs="Times New Roman"/>
          <w:spacing w:val="-8"/>
          <w:sz w:val="24"/>
          <w:szCs w:val="24"/>
        </w:rPr>
        <w:t>’s obligations are discharged, cancelled or have expired. The difference between the carrying amount of the financial liability derecognised and the consideration paid and payable are recognised in profit or loss.</w:t>
      </w:r>
    </w:p>
    <w:p w14:paraId="2F6C9130" w14:textId="77777777" w:rsidR="00CC6E9A" w:rsidRDefault="00CC6E9A">
      <w:pPr>
        <w:rPr>
          <w:rFonts w:ascii="Times New Roman" w:hAnsi="Times New Roman" w:cs="Times New Roman"/>
          <w:sz w:val="24"/>
          <w:szCs w:val="24"/>
        </w:rPr>
      </w:pPr>
      <w:r>
        <w:rPr>
          <w:rFonts w:ascii="Times New Roman" w:hAnsi="Times New Roman" w:cs="Times New Roman"/>
          <w:sz w:val="24"/>
          <w:szCs w:val="24"/>
        </w:rPr>
        <w:br w:type="page"/>
      </w:r>
    </w:p>
    <w:p w14:paraId="7382A4E3" w14:textId="2589B835" w:rsidR="00381B0D" w:rsidRPr="00C86C21" w:rsidRDefault="00381B0D" w:rsidP="00381B0D">
      <w:pPr>
        <w:pStyle w:val="ListParagraph"/>
        <w:spacing w:after="240"/>
        <w:ind w:left="1094"/>
        <w:jc w:val="both"/>
        <w:rPr>
          <w:rFonts w:ascii="Times New Roman" w:hAnsi="Times New Roman" w:cs="Times New Roman"/>
          <w:sz w:val="24"/>
          <w:szCs w:val="24"/>
        </w:rPr>
      </w:pPr>
      <w:r w:rsidRPr="00C86C21">
        <w:rPr>
          <w:rFonts w:ascii="Times New Roman" w:hAnsi="Times New Roman" w:cs="Times New Roman"/>
          <w:sz w:val="24"/>
          <w:szCs w:val="24"/>
        </w:rPr>
        <w:lastRenderedPageBreak/>
        <w:t xml:space="preserve">When 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exchanges with the existing lender one debt instrument into another one with the substantially different terms, such exchange is accounted for as an extinguishment of the original financial liability and the recognition of a new financial liability. Similarly, 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accounts for substantial modification of terms of an existing financial liability or part of it as an extinguishment of the original financial liability and the recognition of a new financial liability. It is assumed that the terms are substantially different if the discounted present value of the cash flows under the new terms, including any fees paid net of any fees received and discounted using the original effective </w:t>
      </w:r>
      <w:r w:rsidR="00024678" w:rsidRPr="00C86C21">
        <w:rPr>
          <w:rFonts w:ascii="Times New Roman" w:hAnsi="Times New Roman" w:cs="Times New Roman"/>
          <w:sz w:val="24"/>
          <w:szCs w:val="24"/>
        </w:rPr>
        <w:t>rate</w:t>
      </w:r>
      <w:r w:rsidRPr="00C86C21">
        <w:rPr>
          <w:rFonts w:ascii="Times New Roman" w:hAnsi="Times New Roman" w:cs="Times New Roman"/>
          <w:sz w:val="24"/>
          <w:szCs w:val="24"/>
        </w:rPr>
        <w:t xml:space="preserve"> is at least </w:t>
      </w:r>
      <w:r w:rsidR="009A2621" w:rsidRPr="00C86C21">
        <w:rPr>
          <w:rFonts w:ascii="Times New Roman" w:hAnsi="Times New Roman" w:cs="Times New Roman"/>
          <w:sz w:val="24"/>
          <w:szCs w:val="24"/>
        </w:rPr>
        <w:t>10</w:t>
      </w:r>
      <w:r w:rsidR="00781A5C" w:rsidRPr="00C86C21">
        <w:rPr>
          <w:rFonts w:ascii="Times New Roman" w:hAnsi="Times New Roman" w:cs="Times New Roman"/>
          <w:sz w:val="24"/>
          <w:szCs w:val="24"/>
        </w:rPr>
        <w:t xml:space="preserve">% </w:t>
      </w:r>
      <w:r w:rsidRPr="00C86C21">
        <w:rPr>
          <w:rFonts w:ascii="Times New Roman" w:hAnsi="Times New Roman" w:cs="Times New Roman"/>
          <w:sz w:val="24"/>
          <w:szCs w:val="24"/>
        </w:rPr>
        <w:t>different from the discounted present value of the remaining cash flows of the original financial liability. If the modification is not substantial, the difference between; (</w:t>
      </w:r>
      <w:r w:rsidR="009A2621" w:rsidRPr="00C86C21">
        <w:rPr>
          <w:rFonts w:ascii="Times New Roman" w:hAnsi="Times New Roman" w:cs="Times New Roman"/>
          <w:sz w:val="24"/>
          <w:szCs w:val="24"/>
        </w:rPr>
        <w:t>1</w:t>
      </w:r>
      <w:r w:rsidRPr="00C86C21">
        <w:rPr>
          <w:rFonts w:ascii="Times New Roman" w:hAnsi="Times New Roman" w:cs="Times New Roman"/>
          <w:sz w:val="24"/>
          <w:szCs w:val="24"/>
        </w:rPr>
        <w:t>) the carrying amount of the liability before the modification; and (</w:t>
      </w:r>
      <w:r w:rsidR="009A2621" w:rsidRPr="00C86C21">
        <w:rPr>
          <w:rFonts w:ascii="Times New Roman" w:hAnsi="Times New Roman" w:cs="Times New Roman"/>
          <w:sz w:val="24"/>
          <w:szCs w:val="24"/>
        </w:rPr>
        <w:t>2</w:t>
      </w:r>
      <w:r w:rsidRPr="00C86C21">
        <w:rPr>
          <w:rFonts w:ascii="Times New Roman" w:hAnsi="Times New Roman" w:cs="Times New Roman"/>
          <w:sz w:val="24"/>
          <w:szCs w:val="24"/>
        </w:rPr>
        <w:t>) the present value of</w:t>
      </w:r>
      <w:r w:rsidR="00024678" w:rsidRPr="00C86C21">
        <w:rPr>
          <w:rFonts w:ascii="Times New Roman" w:hAnsi="Times New Roman" w:cs="Times New Roman"/>
          <w:sz w:val="24"/>
          <w:szCs w:val="24"/>
        </w:rPr>
        <w:t xml:space="preserve"> </w:t>
      </w:r>
      <w:r w:rsidRPr="00C86C21">
        <w:rPr>
          <w:rFonts w:ascii="Times New Roman" w:hAnsi="Times New Roman" w:cs="Times New Roman"/>
          <w:sz w:val="24"/>
          <w:szCs w:val="24"/>
        </w:rPr>
        <w:t>cash flows after modification should be recognised in profit or loss as the modification gain or loss within other gains and losses.</w:t>
      </w:r>
    </w:p>
    <w:p w14:paraId="75FC846F" w14:textId="73916388" w:rsidR="00381B0D" w:rsidRPr="00C86C21" w:rsidRDefault="00381B0D" w:rsidP="00381B0D">
      <w:pPr>
        <w:pStyle w:val="ListParagraph"/>
        <w:spacing w:after="240"/>
        <w:ind w:left="1094"/>
        <w:jc w:val="both"/>
        <w:rPr>
          <w:rFonts w:ascii="Times New Roman" w:hAnsi="Times New Roman" w:cs="Times New Roman"/>
          <w:spacing w:val="-8"/>
          <w:sz w:val="24"/>
          <w:szCs w:val="24"/>
          <w:u w:val="single"/>
        </w:rPr>
      </w:pPr>
      <w:r w:rsidRPr="00C86C21">
        <w:rPr>
          <w:rFonts w:ascii="Times New Roman" w:hAnsi="Times New Roman" w:cs="Times New Roman"/>
          <w:spacing w:val="-8"/>
          <w:sz w:val="24"/>
          <w:szCs w:val="24"/>
          <w:u w:val="single"/>
        </w:rPr>
        <w:t>Equity instrument</w:t>
      </w:r>
    </w:p>
    <w:p w14:paraId="73718CC8" w14:textId="06E1EED8" w:rsidR="00381B0D" w:rsidRPr="00C86C21" w:rsidRDefault="00381B0D" w:rsidP="00381B0D">
      <w:pPr>
        <w:pStyle w:val="ListParagraph"/>
        <w:spacing w:after="240"/>
        <w:ind w:left="1094"/>
        <w:jc w:val="both"/>
        <w:rPr>
          <w:rFonts w:ascii="Times New Roman" w:hAnsi="Times New Roman"/>
          <w:sz w:val="24"/>
          <w:szCs w:val="24"/>
          <w:lang w:val="en-US"/>
        </w:rPr>
      </w:pPr>
      <w:r w:rsidRPr="00C86C21">
        <w:rPr>
          <w:rFonts w:ascii="Times New Roman" w:hAnsi="Times New Roman"/>
          <w:sz w:val="24"/>
          <w:szCs w:val="24"/>
          <w:lang w:val="en-US"/>
        </w:rPr>
        <w:t xml:space="preserve">An equity instrument is any contract that evidences a residual interest in the assets of </w:t>
      </w:r>
      <w:r w:rsidR="007265DE" w:rsidRPr="00C86C21">
        <w:rPr>
          <w:rFonts w:ascii="Times New Roman" w:hAnsi="Times New Roman"/>
          <w:sz w:val="24"/>
          <w:szCs w:val="24"/>
          <w:lang w:val="en-US"/>
        </w:rPr>
        <w:t xml:space="preserve">the </w:t>
      </w:r>
      <w:r w:rsidR="0041796C" w:rsidRPr="00C86C21">
        <w:rPr>
          <w:rFonts w:ascii="Times New Roman" w:hAnsi="Times New Roman"/>
          <w:sz w:val="24"/>
          <w:szCs w:val="24"/>
          <w:lang w:val="en-US"/>
        </w:rPr>
        <w:t>Group</w:t>
      </w:r>
      <w:r w:rsidRPr="00C86C21">
        <w:rPr>
          <w:rFonts w:ascii="Times New Roman" w:hAnsi="Times New Roman"/>
          <w:sz w:val="24"/>
          <w:szCs w:val="24"/>
          <w:lang w:val="en-US"/>
        </w:rPr>
        <w:t xml:space="preserve"> after deducting all of its liabilities. Equity instruments issued by the </w:t>
      </w:r>
      <w:r w:rsidR="0041796C" w:rsidRPr="00C86C21">
        <w:rPr>
          <w:rFonts w:ascii="Times New Roman" w:hAnsi="Times New Roman"/>
          <w:sz w:val="24"/>
          <w:szCs w:val="24"/>
          <w:lang w:val="en-US"/>
        </w:rPr>
        <w:t>Group</w:t>
      </w:r>
      <w:r w:rsidRPr="00C86C21">
        <w:rPr>
          <w:rFonts w:ascii="Times New Roman" w:hAnsi="Times New Roman"/>
          <w:sz w:val="24"/>
          <w:szCs w:val="24"/>
          <w:lang w:val="en-US"/>
        </w:rPr>
        <w:t xml:space="preserve"> are recogni</w:t>
      </w:r>
      <w:r w:rsidR="005B5E17" w:rsidRPr="00C86C21">
        <w:rPr>
          <w:rFonts w:ascii="Times New Roman" w:hAnsi="Times New Roman"/>
          <w:sz w:val="24"/>
          <w:szCs w:val="24"/>
          <w:lang w:val="en-US"/>
        </w:rPr>
        <w:t>s</w:t>
      </w:r>
      <w:r w:rsidRPr="00C86C21">
        <w:rPr>
          <w:rFonts w:ascii="Times New Roman" w:hAnsi="Times New Roman"/>
          <w:sz w:val="24"/>
          <w:szCs w:val="24"/>
          <w:lang w:val="en-US"/>
        </w:rPr>
        <w:t>ed at the proceeds received, net of direct issue costs.</w:t>
      </w:r>
    </w:p>
    <w:p w14:paraId="6632DB9A" w14:textId="003AFB27" w:rsidR="00381B0D" w:rsidRPr="00C86C21" w:rsidRDefault="00381B0D" w:rsidP="00381B0D">
      <w:pPr>
        <w:pStyle w:val="ListParagraph"/>
        <w:spacing w:after="240"/>
        <w:ind w:left="1094"/>
        <w:jc w:val="both"/>
        <w:rPr>
          <w:rFonts w:ascii="Times New Roman" w:hAnsi="Times New Roman"/>
          <w:sz w:val="24"/>
          <w:szCs w:val="24"/>
          <w:lang w:val="en-US"/>
        </w:rPr>
      </w:pPr>
      <w:r w:rsidRPr="00C86C21">
        <w:rPr>
          <w:rFonts w:ascii="Times New Roman" w:hAnsi="Times New Roman"/>
          <w:sz w:val="24"/>
          <w:szCs w:val="24"/>
          <w:lang w:val="en-US"/>
        </w:rPr>
        <w:t xml:space="preserve">Treasury shares is stated at cost in the statement of financial position and presented as a deduction from shareholders’ equity. The treasury shares from the Employee Joint Investment Program has specified detail as refer to Note </w:t>
      </w:r>
      <w:r w:rsidR="00C007B1" w:rsidRPr="00C86C21">
        <w:rPr>
          <w:rFonts w:ascii="Times New Roman" w:hAnsi="Times New Roman"/>
          <w:sz w:val="24"/>
          <w:szCs w:val="24"/>
          <w:lang w:val="en-US"/>
        </w:rPr>
        <w:t>3</w:t>
      </w:r>
      <w:r w:rsidR="00B9271F" w:rsidRPr="00C86C21">
        <w:rPr>
          <w:rFonts w:ascii="Times New Roman" w:hAnsi="Times New Roman"/>
          <w:sz w:val="24"/>
          <w:szCs w:val="24"/>
          <w:lang w:val="en-US"/>
        </w:rPr>
        <w:t>6</w:t>
      </w:r>
      <w:r w:rsidRPr="00C86C21">
        <w:rPr>
          <w:rFonts w:ascii="Times New Roman" w:hAnsi="Times New Roman"/>
          <w:sz w:val="24"/>
          <w:szCs w:val="24"/>
          <w:lang w:val="en-US"/>
        </w:rPr>
        <w:t>.</w:t>
      </w:r>
    </w:p>
    <w:p w14:paraId="481F8207" w14:textId="77777777" w:rsidR="00381B0D" w:rsidRPr="00C86C21" w:rsidRDefault="00381B0D" w:rsidP="00381B0D">
      <w:pPr>
        <w:pStyle w:val="ListParagraph"/>
        <w:spacing w:after="240"/>
        <w:ind w:left="1094"/>
        <w:jc w:val="both"/>
        <w:rPr>
          <w:rFonts w:ascii="Times New Roman" w:hAnsi="Times New Roman"/>
          <w:sz w:val="24"/>
          <w:szCs w:val="24"/>
          <w:u w:val="single"/>
          <w:lang w:val="en-US"/>
        </w:rPr>
      </w:pPr>
      <w:r w:rsidRPr="00C86C21">
        <w:rPr>
          <w:rFonts w:ascii="Times New Roman" w:hAnsi="Times New Roman"/>
          <w:sz w:val="24"/>
          <w:szCs w:val="24"/>
          <w:u w:val="single"/>
          <w:lang w:val="en-US"/>
        </w:rPr>
        <w:t>Foreign exchange gains and losses</w:t>
      </w:r>
    </w:p>
    <w:p w14:paraId="7BCC33A3" w14:textId="2B1806AE" w:rsidR="00381B0D" w:rsidRPr="00C86C21" w:rsidRDefault="00381B0D" w:rsidP="00381B0D">
      <w:pPr>
        <w:pStyle w:val="ListParagraph"/>
        <w:spacing w:after="240"/>
        <w:ind w:left="1094"/>
        <w:jc w:val="both"/>
        <w:rPr>
          <w:rFonts w:ascii="Times New Roman" w:hAnsi="Times New Roman"/>
          <w:sz w:val="24"/>
          <w:szCs w:val="24"/>
          <w:lang w:val="en-US"/>
        </w:rPr>
      </w:pPr>
      <w:r w:rsidRPr="00C86C21">
        <w:rPr>
          <w:rFonts w:ascii="Times New Roman" w:hAnsi="Times New Roman"/>
          <w:sz w:val="24"/>
          <w:szCs w:val="24"/>
          <w:lang w:val="en-US"/>
        </w:rPr>
        <w:t>For financial liabilities that are denominated in a foreign currency and are measured at amorti</w:t>
      </w:r>
      <w:r w:rsidR="00956DCB" w:rsidRPr="00C86C21">
        <w:rPr>
          <w:rFonts w:ascii="Times New Roman" w:hAnsi="Times New Roman"/>
          <w:sz w:val="24"/>
          <w:szCs w:val="24"/>
          <w:lang w:val="en-US"/>
        </w:rPr>
        <w:t>s</w:t>
      </w:r>
      <w:r w:rsidRPr="00C86C21">
        <w:rPr>
          <w:rFonts w:ascii="Times New Roman" w:hAnsi="Times New Roman"/>
          <w:sz w:val="24"/>
          <w:szCs w:val="24"/>
          <w:lang w:val="en-US"/>
        </w:rPr>
        <w:t>ed cost at the end of each reporting period, the foreign exchange gains and losses are determined based on the amorti</w:t>
      </w:r>
      <w:r w:rsidR="00956DCB" w:rsidRPr="00C86C21">
        <w:rPr>
          <w:rFonts w:ascii="Times New Roman" w:hAnsi="Times New Roman"/>
          <w:sz w:val="24"/>
          <w:szCs w:val="24"/>
          <w:lang w:val="en-US"/>
        </w:rPr>
        <w:t>s</w:t>
      </w:r>
      <w:r w:rsidRPr="00C86C21">
        <w:rPr>
          <w:rFonts w:ascii="Times New Roman" w:hAnsi="Times New Roman"/>
          <w:sz w:val="24"/>
          <w:szCs w:val="24"/>
          <w:lang w:val="en-US"/>
        </w:rPr>
        <w:t xml:space="preserve">ed cost of the </w:t>
      </w:r>
      <w:r w:rsidR="007D74D1" w:rsidRPr="00C86C21">
        <w:rPr>
          <w:rFonts w:ascii="Times New Roman" w:hAnsi="Times New Roman"/>
          <w:sz w:val="24"/>
          <w:szCs w:val="24"/>
          <w:lang w:val="en-US"/>
        </w:rPr>
        <w:t xml:space="preserve">financial </w:t>
      </w:r>
      <w:r w:rsidRPr="00C86C21">
        <w:rPr>
          <w:rFonts w:ascii="Times New Roman" w:hAnsi="Times New Roman"/>
          <w:sz w:val="24"/>
          <w:szCs w:val="24"/>
          <w:lang w:val="en-US"/>
        </w:rPr>
        <w:t>instruments. These foreign exchange gains and losses are recogni</w:t>
      </w:r>
      <w:r w:rsidR="005B5E17" w:rsidRPr="00C86C21">
        <w:rPr>
          <w:rFonts w:ascii="Times New Roman" w:hAnsi="Times New Roman"/>
          <w:sz w:val="24"/>
          <w:szCs w:val="24"/>
          <w:lang w:val="en-US"/>
        </w:rPr>
        <w:t>s</w:t>
      </w:r>
      <w:r w:rsidRPr="00C86C21">
        <w:rPr>
          <w:rFonts w:ascii="Times New Roman" w:hAnsi="Times New Roman"/>
          <w:sz w:val="24"/>
          <w:szCs w:val="24"/>
          <w:lang w:val="en-US"/>
        </w:rPr>
        <w:t>ed in the statement of comprehensive income for financial liabilities that are not part of a designated hedging relationship. For those which are designated as a hedging instrument for a hedge of foreign currency risk, foreign exchange gains and losses are recogni</w:t>
      </w:r>
      <w:r w:rsidR="005B5E17" w:rsidRPr="00C86C21">
        <w:rPr>
          <w:rFonts w:ascii="Times New Roman" w:hAnsi="Times New Roman"/>
          <w:sz w:val="24"/>
          <w:szCs w:val="24"/>
          <w:lang w:val="en-US"/>
        </w:rPr>
        <w:t>s</w:t>
      </w:r>
      <w:r w:rsidRPr="00C86C21">
        <w:rPr>
          <w:rFonts w:ascii="Times New Roman" w:hAnsi="Times New Roman"/>
          <w:sz w:val="24"/>
          <w:szCs w:val="24"/>
          <w:lang w:val="en-US"/>
        </w:rPr>
        <w:t xml:space="preserve">ed in </w:t>
      </w:r>
      <w:r w:rsidRPr="00C86C21">
        <w:rPr>
          <w:rFonts w:ascii="Times New Roman" w:hAnsi="Times New Roman"/>
          <w:spacing w:val="-12"/>
          <w:sz w:val="24"/>
          <w:szCs w:val="24"/>
          <w:lang w:val="en-US"/>
        </w:rPr>
        <w:t>other comprehensive income and accumulated in a separate component of shareholders’ equity.</w:t>
      </w:r>
    </w:p>
    <w:p w14:paraId="63E5E009" w14:textId="68204AD9" w:rsidR="00381B0D" w:rsidRPr="00C86C21" w:rsidRDefault="009A2621" w:rsidP="00381B0D">
      <w:pPr>
        <w:spacing w:after="240"/>
        <w:ind w:left="1094" w:right="-14" w:hanging="547"/>
        <w:jc w:val="thaiDistribute"/>
        <w:rPr>
          <w:rFonts w:ascii="Times New Roman" w:hAnsi="Times New Roman" w:cs="Times New Roman"/>
          <w:sz w:val="24"/>
          <w:szCs w:val="24"/>
          <w:lang w:val="en-US"/>
        </w:rPr>
      </w:pPr>
      <w:r w:rsidRPr="00C86C21">
        <w:rPr>
          <w:rFonts w:ascii="Times New Roman" w:hAnsi="Times New Roman"/>
          <w:sz w:val="24"/>
          <w:szCs w:val="24"/>
          <w:lang w:val="en-US"/>
        </w:rPr>
        <w:t>4</w:t>
      </w:r>
      <w:r w:rsidR="00381B0D" w:rsidRPr="00C86C21">
        <w:rPr>
          <w:rFonts w:ascii="Times New Roman" w:hAnsi="Times New Roman" w:cs="Times New Roman"/>
          <w:sz w:val="24"/>
          <w:szCs w:val="24"/>
          <w:lang w:val="en-US"/>
        </w:rPr>
        <w:t>.</w:t>
      </w:r>
      <w:r w:rsidR="00264859" w:rsidRPr="00C86C21">
        <w:rPr>
          <w:rFonts w:ascii="Times New Roman" w:hAnsi="Times New Roman"/>
          <w:sz w:val="24"/>
          <w:szCs w:val="24"/>
          <w:lang w:val="en-US"/>
        </w:rPr>
        <w:t>1</w:t>
      </w:r>
      <w:r w:rsidR="00264859" w:rsidRPr="00C86C21">
        <w:rPr>
          <w:rFonts w:ascii="Times New Roman" w:hAnsi="Times New Roman" w:cs="Cordia New"/>
          <w:sz w:val="24"/>
          <w:szCs w:val="24"/>
          <w:lang w:val="en-US"/>
        </w:rPr>
        <w:t>5</w:t>
      </w:r>
      <w:r w:rsidR="00381B0D" w:rsidRPr="00C86C21">
        <w:rPr>
          <w:rFonts w:ascii="Times New Roman" w:hAnsi="Times New Roman" w:cs="Times New Roman"/>
          <w:sz w:val="24"/>
          <w:szCs w:val="24"/>
          <w:lang w:val="en-US"/>
        </w:rPr>
        <w:tab/>
        <w:t>Provisions</w:t>
      </w:r>
    </w:p>
    <w:p w14:paraId="04D0A1CC" w14:textId="39E44757" w:rsidR="00381B0D" w:rsidRPr="00C86C21" w:rsidRDefault="00381B0D" w:rsidP="00381B0D">
      <w:pPr>
        <w:pStyle w:val="ListParagraph"/>
        <w:spacing w:after="240"/>
        <w:ind w:left="1094"/>
        <w:jc w:val="both"/>
        <w:rPr>
          <w:rFonts w:ascii="Times New Roman" w:hAnsi="Times New Roman" w:cstheme="minorBidi"/>
          <w:spacing w:val="-6"/>
          <w:sz w:val="24"/>
          <w:szCs w:val="24"/>
          <w:cs/>
        </w:rPr>
      </w:pPr>
      <w:r w:rsidRPr="00C86C21">
        <w:rPr>
          <w:rFonts w:ascii="Times New Roman" w:hAnsi="Times New Roman" w:cs="Times New Roman"/>
          <w:spacing w:val="-6"/>
          <w:sz w:val="24"/>
          <w:szCs w:val="24"/>
        </w:rPr>
        <w:t>Provisions are recogni</w:t>
      </w:r>
      <w:r w:rsidR="005B5E17" w:rsidRPr="00C86C21">
        <w:rPr>
          <w:rFonts w:ascii="Times New Roman" w:hAnsi="Times New Roman" w:cs="Times New Roman"/>
          <w:spacing w:val="-6"/>
          <w:sz w:val="24"/>
          <w:szCs w:val="24"/>
        </w:rPr>
        <w:t>s</w:t>
      </w:r>
      <w:r w:rsidRPr="00C86C21">
        <w:rPr>
          <w:rFonts w:ascii="Times New Roman" w:hAnsi="Times New Roman" w:cs="Times New Roman"/>
          <w:spacing w:val="-6"/>
          <w:sz w:val="24"/>
          <w:szCs w:val="24"/>
        </w:rPr>
        <w:t xml:space="preserve">ed when the </w:t>
      </w:r>
      <w:r w:rsidR="0041796C"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has a present obligation as a result of a past event, it is probable that an outflow of resources embodying economic benefits will be required to settle the obligation, and a reliable estimate can be made of the amount of </w:t>
      </w:r>
      <w:r w:rsidRPr="00C86C21">
        <w:rPr>
          <w:rFonts w:ascii="Times New Roman" w:hAnsi="Times New Roman" w:cs="Cordia New"/>
          <w:spacing w:val="-6"/>
          <w:sz w:val="24"/>
          <w:szCs w:val="24"/>
          <w:cs/>
        </w:rPr>
        <w:br/>
      </w:r>
      <w:r w:rsidRPr="00C86C21">
        <w:rPr>
          <w:rFonts w:ascii="Times New Roman" w:hAnsi="Times New Roman" w:cs="Times New Roman"/>
          <w:spacing w:val="-6"/>
          <w:sz w:val="24"/>
          <w:szCs w:val="24"/>
        </w:rPr>
        <w:t xml:space="preserve">the obligation. </w:t>
      </w:r>
    </w:p>
    <w:p w14:paraId="52DBD17F" w14:textId="0591ACA6" w:rsidR="00381B0D" w:rsidRPr="00C86C21" w:rsidRDefault="009A2621" w:rsidP="00381B0D">
      <w:pPr>
        <w:spacing w:after="240"/>
        <w:ind w:left="1094" w:right="-14" w:hanging="547"/>
        <w:jc w:val="thaiDistribute"/>
        <w:rPr>
          <w:rFonts w:ascii="Times New Roman" w:hAnsi="Times New Roman" w:cs="Times New Roman"/>
          <w:sz w:val="24"/>
          <w:szCs w:val="24"/>
        </w:rPr>
      </w:pPr>
      <w:r w:rsidRPr="00C86C21">
        <w:rPr>
          <w:rFonts w:ascii="Times New Roman" w:hAnsi="Times New Roman"/>
          <w:sz w:val="24"/>
          <w:szCs w:val="24"/>
          <w:lang w:val="en-US"/>
        </w:rPr>
        <w:t>4</w:t>
      </w:r>
      <w:r w:rsidR="00381B0D" w:rsidRPr="00C86C21">
        <w:rPr>
          <w:rFonts w:ascii="Times New Roman" w:hAnsi="Times New Roman" w:cs="Times New Roman"/>
          <w:sz w:val="24"/>
          <w:szCs w:val="24"/>
          <w:lang w:val="en-US"/>
        </w:rPr>
        <w:t>.</w:t>
      </w:r>
      <w:r w:rsidR="00264859" w:rsidRPr="00C86C21">
        <w:rPr>
          <w:rFonts w:ascii="Times New Roman" w:hAnsi="Times New Roman"/>
          <w:sz w:val="24"/>
          <w:szCs w:val="24"/>
          <w:lang w:val="en-US"/>
        </w:rPr>
        <w:t>16</w:t>
      </w:r>
      <w:r w:rsidR="00381B0D" w:rsidRPr="00C86C21">
        <w:rPr>
          <w:rFonts w:ascii="Times New Roman" w:hAnsi="Times New Roman" w:cs="Times New Roman"/>
          <w:sz w:val="24"/>
          <w:szCs w:val="24"/>
          <w:lang w:val="en-US"/>
        </w:rPr>
        <w:tab/>
      </w:r>
      <w:r w:rsidR="00381B0D" w:rsidRPr="00C86C21">
        <w:rPr>
          <w:rFonts w:ascii="Times New Roman" w:hAnsi="Times New Roman" w:cs="Times New Roman"/>
          <w:sz w:val="24"/>
          <w:szCs w:val="24"/>
        </w:rPr>
        <w:t>Employee benefits</w:t>
      </w:r>
    </w:p>
    <w:p w14:paraId="5600CC6D" w14:textId="40992031" w:rsidR="00381B0D" w:rsidRPr="00C86C21" w:rsidRDefault="009A2621" w:rsidP="00381B0D">
      <w:pPr>
        <w:tabs>
          <w:tab w:val="left" w:pos="180"/>
        </w:tabs>
        <w:spacing w:after="240"/>
        <w:ind w:left="1829" w:right="-14" w:hanging="706"/>
        <w:jc w:val="thaiDistribute"/>
        <w:rPr>
          <w:rFonts w:ascii="Times New Roman" w:hAnsi="Times New Roman" w:cs="Times New Roman"/>
          <w:sz w:val="24"/>
          <w:szCs w:val="24"/>
        </w:rPr>
      </w:pPr>
      <w:r w:rsidRPr="00C86C21">
        <w:rPr>
          <w:rFonts w:ascii="Times New Roman" w:hAnsi="Times New Roman"/>
          <w:sz w:val="24"/>
          <w:szCs w:val="24"/>
          <w:lang w:val="en-US"/>
        </w:rPr>
        <w:t>4</w:t>
      </w:r>
      <w:r w:rsidR="00381B0D" w:rsidRPr="00C86C21">
        <w:rPr>
          <w:rFonts w:ascii="Times New Roman" w:hAnsi="Times New Roman" w:cs="Times New Roman"/>
          <w:sz w:val="24"/>
          <w:szCs w:val="24"/>
          <w:lang w:val="en-US"/>
        </w:rPr>
        <w:t>.</w:t>
      </w:r>
      <w:r w:rsidR="00264859" w:rsidRPr="00C86C21">
        <w:rPr>
          <w:rFonts w:ascii="Times New Roman" w:hAnsi="Times New Roman"/>
          <w:sz w:val="24"/>
          <w:szCs w:val="24"/>
          <w:lang w:val="en-US"/>
        </w:rPr>
        <w:t>16</w:t>
      </w:r>
      <w:r w:rsidR="00381B0D" w:rsidRPr="00C86C21">
        <w:rPr>
          <w:rFonts w:ascii="Times New Roman" w:hAnsi="Times New Roman" w:cs="Times New Roman"/>
          <w:sz w:val="24"/>
          <w:szCs w:val="24"/>
          <w:lang w:val="en-US"/>
        </w:rPr>
        <w:t>.</w:t>
      </w:r>
      <w:r w:rsidRPr="00C86C21">
        <w:rPr>
          <w:rFonts w:ascii="Times New Roman" w:hAnsi="Times New Roman"/>
          <w:sz w:val="24"/>
          <w:szCs w:val="24"/>
          <w:lang w:val="en-US"/>
        </w:rPr>
        <w:t>1</w:t>
      </w:r>
      <w:r w:rsidR="00381B0D" w:rsidRPr="00C86C21">
        <w:rPr>
          <w:rFonts w:ascii="Times New Roman" w:hAnsi="Times New Roman" w:cs="Times New Roman"/>
          <w:sz w:val="24"/>
          <w:szCs w:val="24"/>
          <w:lang w:val="en-US"/>
        </w:rPr>
        <w:tab/>
      </w:r>
      <w:r w:rsidR="00381B0D" w:rsidRPr="00C86C21">
        <w:rPr>
          <w:rFonts w:ascii="Times New Roman" w:hAnsi="Times New Roman" w:cs="Times New Roman"/>
          <w:sz w:val="24"/>
          <w:szCs w:val="24"/>
          <w:u w:val="single"/>
        </w:rPr>
        <w:t>Provident fund</w:t>
      </w:r>
    </w:p>
    <w:p w14:paraId="55197474" w14:textId="77777777" w:rsidR="00243168" w:rsidRPr="00C86C21" w:rsidRDefault="007D74D1" w:rsidP="00A76552">
      <w:pPr>
        <w:tabs>
          <w:tab w:val="left" w:pos="180"/>
        </w:tabs>
        <w:spacing w:after="240"/>
        <w:ind w:left="1843" w:right="-14"/>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 xml:space="preserve">The </w:t>
      </w:r>
      <w:r w:rsidR="0041796C"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has established a provident fund. The fund’s assets are separated from the </w:t>
      </w:r>
      <w:r w:rsidR="0041796C"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’s assets and managed by the fund manager</w:t>
      </w:r>
      <w:r w:rsidR="00381B0D" w:rsidRPr="00C86C21">
        <w:rPr>
          <w:rFonts w:ascii="Times New Roman" w:hAnsi="Times New Roman" w:cs="Times New Roman"/>
          <w:spacing w:val="-6"/>
          <w:sz w:val="24"/>
          <w:szCs w:val="24"/>
        </w:rPr>
        <w:t xml:space="preserve">. The provident fund is funded by payments from employees and by the </w:t>
      </w:r>
      <w:r w:rsidR="0041796C" w:rsidRPr="00C86C21">
        <w:rPr>
          <w:rFonts w:ascii="Times New Roman" w:hAnsi="Times New Roman" w:cs="Times New Roman"/>
          <w:spacing w:val="-6"/>
          <w:sz w:val="24"/>
          <w:szCs w:val="24"/>
        </w:rPr>
        <w:t>Group</w:t>
      </w:r>
      <w:r w:rsidR="00381B0D" w:rsidRPr="00C86C21">
        <w:rPr>
          <w:rFonts w:ascii="Times New Roman" w:hAnsi="Times New Roman" w:cs="Times New Roman"/>
          <w:spacing w:val="-6"/>
          <w:sz w:val="24"/>
          <w:szCs w:val="24"/>
        </w:rPr>
        <w:t>. Contributions to the prov</w:t>
      </w:r>
      <w:r w:rsidR="00381B0D" w:rsidRPr="00C86C21">
        <w:rPr>
          <w:rFonts w:ascii="Times New Roman" w:hAnsi="Times New Roman" w:cs="Times New Roman"/>
          <w:spacing w:val="-10"/>
          <w:sz w:val="24"/>
          <w:szCs w:val="24"/>
        </w:rPr>
        <w:t xml:space="preserve">ident fund are charged </w:t>
      </w:r>
      <w:r w:rsidR="00381B0D" w:rsidRPr="00C86C21">
        <w:rPr>
          <w:rFonts w:ascii="Times New Roman" w:hAnsi="Times New Roman" w:cs="Times New Roman"/>
          <w:spacing w:val="-10"/>
          <w:sz w:val="24"/>
          <w:szCs w:val="24"/>
          <w:lang w:val="en-US"/>
        </w:rPr>
        <w:t>as employee expenses in</w:t>
      </w:r>
      <w:r w:rsidR="00381B0D" w:rsidRPr="00C86C21">
        <w:rPr>
          <w:rFonts w:ascii="Times New Roman" w:hAnsi="Times New Roman" w:cs="Times New Roman"/>
          <w:spacing w:val="-10"/>
          <w:sz w:val="24"/>
          <w:szCs w:val="24"/>
        </w:rPr>
        <w:t xml:space="preserve"> </w:t>
      </w:r>
      <w:r w:rsidR="00381B0D" w:rsidRPr="00C86C21">
        <w:rPr>
          <w:rFonts w:ascii="Times New Roman" w:hAnsi="Times New Roman" w:cs="Times New Roman"/>
          <w:spacing w:val="-10"/>
          <w:sz w:val="24"/>
          <w:szCs w:val="24"/>
          <w:lang w:val="en-US"/>
        </w:rPr>
        <w:t xml:space="preserve">the statement of </w:t>
      </w:r>
      <w:r w:rsidR="00381B0D" w:rsidRPr="00C86C21">
        <w:rPr>
          <w:rFonts w:ascii="Times New Roman" w:hAnsi="Times New Roman" w:cs="Times New Roman"/>
          <w:spacing w:val="-6"/>
          <w:sz w:val="24"/>
          <w:szCs w:val="24"/>
          <w:lang w:val="en-US"/>
        </w:rPr>
        <w:t>comprehensive income</w:t>
      </w:r>
      <w:r w:rsidR="00381B0D" w:rsidRPr="00C86C21">
        <w:rPr>
          <w:rFonts w:ascii="Times New Roman" w:hAnsi="Times New Roman" w:cs="Times New Roman"/>
          <w:spacing w:val="-6"/>
          <w:sz w:val="24"/>
          <w:szCs w:val="24"/>
        </w:rPr>
        <w:t xml:space="preserve"> for the reporting period to which they relate.</w:t>
      </w:r>
    </w:p>
    <w:p w14:paraId="1E7190E2" w14:textId="3B3BE6CA" w:rsidR="00381B0D" w:rsidRPr="00C86C21" w:rsidRDefault="009A2621" w:rsidP="00A76552">
      <w:pPr>
        <w:tabs>
          <w:tab w:val="left" w:pos="180"/>
        </w:tabs>
        <w:spacing w:after="200"/>
        <w:ind w:left="1829" w:right="-14" w:hanging="706"/>
        <w:jc w:val="thaiDistribute"/>
        <w:rPr>
          <w:rFonts w:ascii="Times New Roman" w:hAnsi="Times New Roman" w:cs="Times New Roman"/>
          <w:sz w:val="24"/>
          <w:szCs w:val="24"/>
        </w:rPr>
      </w:pPr>
      <w:r w:rsidRPr="00C86C21">
        <w:rPr>
          <w:rFonts w:ascii="Times New Roman" w:hAnsi="Times New Roman"/>
          <w:sz w:val="24"/>
          <w:szCs w:val="24"/>
          <w:lang w:val="en-US"/>
        </w:rPr>
        <w:lastRenderedPageBreak/>
        <w:t>4</w:t>
      </w:r>
      <w:r w:rsidR="00381B0D" w:rsidRPr="00C86C21">
        <w:rPr>
          <w:rFonts w:ascii="Times New Roman" w:hAnsi="Times New Roman" w:cs="Times New Roman"/>
          <w:sz w:val="24"/>
          <w:szCs w:val="24"/>
          <w:lang w:val="en-US"/>
        </w:rPr>
        <w:t>.</w:t>
      </w:r>
      <w:r w:rsidR="00264859" w:rsidRPr="00C86C21">
        <w:rPr>
          <w:rFonts w:ascii="Times New Roman" w:hAnsi="Times New Roman"/>
          <w:sz w:val="24"/>
          <w:szCs w:val="24"/>
          <w:lang w:val="en-US"/>
        </w:rPr>
        <w:t>16</w:t>
      </w:r>
      <w:r w:rsidR="00381B0D" w:rsidRPr="00C86C21">
        <w:rPr>
          <w:rFonts w:ascii="Times New Roman" w:hAnsi="Times New Roman" w:cs="Times New Roman"/>
          <w:sz w:val="24"/>
          <w:szCs w:val="24"/>
        </w:rPr>
        <w:t>.</w:t>
      </w:r>
      <w:r w:rsidRPr="00C86C21">
        <w:rPr>
          <w:rFonts w:ascii="Times New Roman" w:hAnsi="Times New Roman"/>
          <w:sz w:val="24"/>
          <w:szCs w:val="24"/>
          <w:lang w:val="en-US"/>
        </w:rPr>
        <w:t>2</w:t>
      </w:r>
      <w:r w:rsidR="00381B0D" w:rsidRPr="00C86C21">
        <w:rPr>
          <w:rFonts w:ascii="Times New Roman" w:hAnsi="Times New Roman" w:cs="Times New Roman"/>
          <w:sz w:val="24"/>
          <w:szCs w:val="24"/>
        </w:rPr>
        <w:tab/>
        <w:t>Provision for post-employment benefits</w:t>
      </w:r>
    </w:p>
    <w:p w14:paraId="05CFEFAB" w14:textId="77777777" w:rsidR="00381B0D" w:rsidRPr="00C86C21" w:rsidRDefault="00381B0D" w:rsidP="00A76552">
      <w:pPr>
        <w:tabs>
          <w:tab w:val="left" w:pos="180"/>
        </w:tabs>
        <w:spacing w:after="200"/>
        <w:ind w:left="1858" w:right="-14"/>
        <w:jc w:val="thaiDistribute"/>
        <w:rPr>
          <w:rFonts w:ascii="Times New Roman" w:hAnsi="Times New Roman" w:cs="Times New Roman"/>
          <w:sz w:val="24"/>
          <w:szCs w:val="24"/>
          <w:u w:val="single"/>
        </w:rPr>
      </w:pPr>
      <w:r w:rsidRPr="00C86C21">
        <w:rPr>
          <w:rFonts w:ascii="Times New Roman" w:hAnsi="Times New Roman" w:cs="Times New Roman"/>
          <w:sz w:val="24"/>
          <w:szCs w:val="24"/>
          <w:u w:val="single"/>
        </w:rPr>
        <w:t>Legal severance payment plan</w:t>
      </w:r>
    </w:p>
    <w:p w14:paraId="152A2421" w14:textId="77777777" w:rsidR="00381B0D" w:rsidRPr="00C86C21" w:rsidRDefault="00381B0D" w:rsidP="00A76552">
      <w:pPr>
        <w:tabs>
          <w:tab w:val="left" w:pos="180"/>
        </w:tabs>
        <w:spacing w:after="200"/>
        <w:ind w:left="1843" w:right="-14"/>
        <w:jc w:val="thaiDistribute"/>
        <w:rPr>
          <w:rFonts w:ascii="Times New Roman" w:hAnsi="Times New Roman" w:cs="Times New Roman"/>
          <w:spacing w:val="4"/>
          <w:sz w:val="24"/>
          <w:szCs w:val="24"/>
        </w:rPr>
      </w:pPr>
      <w:r w:rsidRPr="00C86C21">
        <w:rPr>
          <w:rFonts w:ascii="Times New Roman" w:hAnsi="Times New Roman" w:cs="Times New Roman"/>
          <w:spacing w:val="4"/>
          <w:sz w:val="24"/>
          <w:szCs w:val="24"/>
        </w:rPr>
        <w:t xml:space="preserve">This </w:t>
      </w:r>
      <w:r w:rsidRPr="00C86C21">
        <w:rPr>
          <w:rFonts w:ascii="Times New Roman" w:hAnsi="Times New Roman"/>
          <w:spacing w:val="4"/>
          <w:sz w:val="24"/>
          <w:szCs w:val="30"/>
          <w:lang w:val="en-US"/>
        </w:rPr>
        <w:t xml:space="preserve">provision </w:t>
      </w:r>
      <w:r w:rsidRPr="00C86C21">
        <w:rPr>
          <w:rFonts w:ascii="Times New Roman" w:hAnsi="Times New Roman" w:cs="Times New Roman"/>
          <w:spacing w:val="4"/>
          <w:sz w:val="24"/>
          <w:szCs w:val="24"/>
        </w:rPr>
        <w:t>represents the benefit retiring employees will receive as determined by the Labor Protection Act.</w:t>
      </w:r>
    </w:p>
    <w:p w14:paraId="0CB8B186" w14:textId="77777777" w:rsidR="00381B0D" w:rsidRPr="00C86C21" w:rsidRDefault="00381B0D" w:rsidP="00A76552">
      <w:pPr>
        <w:tabs>
          <w:tab w:val="left" w:pos="180"/>
        </w:tabs>
        <w:spacing w:after="200"/>
        <w:ind w:left="1843" w:right="-14"/>
        <w:jc w:val="thaiDistribute"/>
        <w:rPr>
          <w:rFonts w:ascii="Times New Roman" w:hAnsi="Times New Roman" w:cs="Times New Roman"/>
          <w:spacing w:val="-8"/>
          <w:sz w:val="24"/>
          <w:szCs w:val="24"/>
        </w:rPr>
      </w:pPr>
      <w:r w:rsidRPr="00C86C21">
        <w:rPr>
          <w:rFonts w:ascii="Times New Roman" w:hAnsi="Times New Roman" w:cs="Times New Roman"/>
          <w:sz w:val="24"/>
          <w:szCs w:val="24"/>
        </w:rPr>
        <w:t xml:space="preserve">The provision of this plan is considered unfunded defined benefit obligations and is separately measured by an actuary using the Projected Unit Credit Method to determine the present value of employee benefit cash flows to be paid in the future. Under this method, the obligation is based on an actuarial calculation including the employee’s expected salary, turnover rate, salary </w:t>
      </w:r>
      <w:r w:rsidRPr="00C86C21">
        <w:rPr>
          <w:rFonts w:ascii="Times New Roman" w:hAnsi="Times New Roman" w:cs="Times New Roman"/>
          <w:spacing w:val="-8"/>
          <w:sz w:val="24"/>
          <w:szCs w:val="24"/>
        </w:rPr>
        <w:t xml:space="preserve">increase rate, mortality rate, discount rate, years of services and other factors. </w:t>
      </w:r>
    </w:p>
    <w:p w14:paraId="247F299D" w14:textId="487B381F" w:rsidR="00381B0D" w:rsidRPr="00C86C21" w:rsidRDefault="00381B0D" w:rsidP="00A76552">
      <w:pPr>
        <w:tabs>
          <w:tab w:val="left" w:pos="180"/>
        </w:tabs>
        <w:spacing w:after="200"/>
        <w:ind w:left="1843" w:right="-14"/>
        <w:jc w:val="thaiDistribute"/>
        <w:rPr>
          <w:rFonts w:ascii="Times New Roman" w:hAnsi="Times New Roman" w:cs="Times New Roman"/>
          <w:spacing w:val="-4"/>
          <w:sz w:val="24"/>
          <w:szCs w:val="24"/>
        </w:rPr>
      </w:pPr>
      <w:r w:rsidRPr="00C86C21">
        <w:rPr>
          <w:rFonts w:ascii="Times New Roman" w:hAnsi="Times New Roman" w:cs="Times New Roman"/>
          <w:spacing w:val="-4"/>
          <w:sz w:val="24"/>
          <w:szCs w:val="24"/>
        </w:rPr>
        <w:t>The expenses for the defined benefit plan are recogni</w:t>
      </w:r>
      <w:r w:rsidR="005B5E17" w:rsidRPr="00C86C21">
        <w:rPr>
          <w:rFonts w:ascii="Times New Roman" w:hAnsi="Times New Roman" w:cs="Times New Roman"/>
          <w:spacing w:val="-4"/>
          <w:sz w:val="24"/>
          <w:szCs w:val="24"/>
        </w:rPr>
        <w:t>s</w:t>
      </w:r>
      <w:r w:rsidRPr="00C86C21">
        <w:rPr>
          <w:rFonts w:ascii="Times New Roman" w:hAnsi="Times New Roman" w:cs="Times New Roman"/>
          <w:spacing w:val="-4"/>
          <w:sz w:val="24"/>
          <w:szCs w:val="24"/>
        </w:rPr>
        <w:t>ed as employee expenses in the statement of comprehensive income.</w:t>
      </w:r>
    </w:p>
    <w:p w14:paraId="3D6C2DE6" w14:textId="1B3ADD06" w:rsidR="00381B0D" w:rsidRPr="00C86C21" w:rsidRDefault="00381B0D" w:rsidP="00A76552">
      <w:pPr>
        <w:tabs>
          <w:tab w:val="left" w:pos="180"/>
        </w:tabs>
        <w:spacing w:after="200"/>
        <w:ind w:left="1843" w:right="-14"/>
        <w:jc w:val="thaiDistribute"/>
        <w:rPr>
          <w:rFonts w:ascii="Times New Roman" w:hAnsi="Times New Roman" w:cs="Times New Roman"/>
          <w:sz w:val="24"/>
          <w:szCs w:val="24"/>
        </w:rPr>
      </w:pPr>
      <w:r w:rsidRPr="00C86C21">
        <w:rPr>
          <w:rFonts w:ascii="Times New Roman" w:hAnsi="Times New Roman" w:cs="Times New Roman"/>
          <w:sz w:val="24"/>
          <w:szCs w:val="24"/>
        </w:rPr>
        <w:t>Past service cost related to the plan amendment is recogni</w:t>
      </w:r>
      <w:r w:rsidR="005B5E17" w:rsidRPr="00C86C21">
        <w:rPr>
          <w:rFonts w:ascii="Times New Roman" w:hAnsi="Times New Roman" w:cs="Times New Roman"/>
          <w:sz w:val="24"/>
          <w:szCs w:val="24"/>
        </w:rPr>
        <w:t>s</w:t>
      </w:r>
      <w:r w:rsidRPr="00C86C21">
        <w:rPr>
          <w:rFonts w:ascii="Times New Roman" w:hAnsi="Times New Roman" w:cs="Times New Roman"/>
          <w:sz w:val="24"/>
          <w:szCs w:val="24"/>
        </w:rPr>
        <w:t xml:space="preserve">ed as an expense in </w:t>
      </w:r>
      <w:r w:rsidRPr="00C86C21">
        <w:rPr>
          <w:rFonts w:ascii="Times New Roman" w:hAnsi="Times New Roman" w:cs="Times New Roman"/>
          <w:spacing w:val="-6"/>
          <w:sz w:val="24"/>
          <w:szCs w:val="24"/>
        </w:rPr>
        <w:t xml:space="preserve">the statement of </w:t>
      </w:r>
      <w:r w:rsidR="00111111" w:rsidRPr="00C86C21">
        <w:rPr>
          <w:rFonts w:ascii="Times New Roman" w:hAnsi="Times New Roman" w:cs="Times New Roman"/>
          <w:spacing w:val="-6"/>
          <w:sz w:val="24"/>
          <w:szCs w:val="24"/>
        </w:rPr>
        <w:t>comprehensive income</w:t>
      </w:r>
      <w:r w:rsidRPr="00C86C21">
        <w:rPr>
          <w:rFonts w:ascii="Times New Roman" w:hAnsi="Times New Roman" w:cs="Times New Roman"/>
          <w:spacing w:val="-6"/>
          <w:sz w:val="24"/>
          <w:szCs w:val="24"/>
        </w:rPr>
        <w:t xml:space="preserve"> when the plan amendment is</w:t>
      </w:r>
      <w:r w:rsidRPr="00C86C21">
        <w:rPr>
          <w:rFonts w:ascii="Times New Roman" w:hAnsi="Times New Roman" w:cs="Times New Roman"/>
          <w:sz w:val="24"/>
          <w:szCs w:val="24"/>
        </w:rPr>
        <w:t xml:space="preserve"> effective.</w:t>
      </w:r>
    </w:p>
    <w:p w14:paraId="7A299D6E" w14:textId="77777777" w:rsidR="00381B0D" w:rsidRPr="00C86C21" w:rsidRDefault="00381B0D" w:rsidP="00A76552">
      <w:pPr>
        <w:tabs>
          <w:tab w:val="left" w:pos="180"/>
        </w:tabs>
        <w:spacing w:after="200"/>
        <w:ind w:left="1843" w:right="-14"/>
        <w:jc w:val="thaiDistribute"/>
        <w:rPr>
          <w:rFonts w:ascii="Times New Roman" w:hAnsi="Times New Roman" w:cs="Times New Roman"/>
          <w:sz w:val="24"/>
          <w:szCs w:val="24"/>
        </w:rPr>
      </w:pPr>
      <w:r w:rsidRPr="00C86C21">
        <w:rPr>
          <w:rFonts w:ascii="Times New Roman" w:hAnsi="Times New Roman" w:cs="Times New Roman"/>
          <w:sz w:val="24"/>
          <w:szCs w:val="24"/>
        </w:rPr>
        <w:t>Actuarial gains (losses) are recogni</w:t>
      </w:r>
      <w:r w:rsidR="005B5E17" w:rsidRPr="00C86C21">
        <w:rPr>
          <w:rFonts w:ascii="Times New Roman" w:hAnsi="Times New Roman" w:cs="Times New Roman"/>
          <w:sz w:val="24"/>
          <w:szCs w:val="24"/>
        </w:rPr>
        <w:t>s</w:t>
      </w:r>
      <w:r w:rsidRPr="00C86C21">
        <w:rPr>
          <w:rFonts w:ascii="Times New Roman" w:hAnsi="Times New Roman" w:cs="Times New Roman"/>
          <w:sz w:val="24"/>
          <w:szCs w:val="24"/>
        </w:rPr>
        <w:t>ed in other comprehensive income.</w:t>
      </w:r>
    </w:p>
    <w:p w14:paraId="29896CBD" w14:textId="0411ADAD" w:rsidR="00381B0D" w:rsidRPr="00C86C21" w:rsidRDefault="009A2621" w:rsidP="00A76552">
      <w:pPr>
        <w:tabs>
          <w:tab w:val="left" w:pos="180"/>
        </w:tabs>
        <w:spacing w:after="200"/>
        <w:ind w:left="1827" w:right="-9" w:hanging="828"/>
        <w:jc w:val="thaiDistribute"/>
        <w:rPr>
          <w:rFonts w:ascii="Times New Roman" w:hAnsi="Times New Roman" w:cs="Times New Roman"/>
          <w:sz w:val="24"/>
          <w:szCs w:val="24"/>
        </w:rPr>
      </w:pPr>
      <w:r w:rsidRPr="00C86C21">
        <w:rPr>
          <w:rFonts w:ascii="Times New Roman" w:hAnsi="Times New Roman"/>
          <w:sz w:val="24"/>
          <w:szCs w:val="24"/>
          <w:lang w:val="en-US"/>
        </w:rPr>
        <w:t>4</w:t>
      </w:r>
      <w:r w:rsidR="00381B0D" w:rsidRPr="00C86C21">
        <w:rPr>
          <w:rFonts w:ascii="Times New Roman" w:hAnsi="Times New Roman" w:cs="Times New Roman"/>
          <w:sz w:val="24"/>
          <w:szCs w:val="24"/>
          <w:lang w:val="en-US"/>
        </w:rPr>
        <w:t>.</w:t>
      </w:r>
      <w:r w:rsidR="00264859" w:rsidRPr="00C86C21">
        <w:rPr>
          <w:rFonts w:ascii="Times New Roman" w:hAnsi="Times New Roman"/>
          <w:sz w:val="24"/>
          <w:szCs w:val="24"/>
          <w:lang w:val="en-US"/>
        </w:rPr>
        <w:t>16</w:t>
      </w:r>
      <w:r w:rsidR="00381B0D" w:rsidRPr="00C86C21">
        <w:rPr>
          <w:rFonts w:ascii="Times New Roman" w:hAnsi="Times New Roman" w:cs="Times New Roman"/>
          <w:sz w:val="24"/>
          <w:szCs w:val="24"/>
          <w:lang w:val="en-US"/>
        </w:rPr>
        <w:t>.</w:t>
      </w:r>
      <w:r w:rsidRPr="00C86C21">
        <w:rPr>
          <w:rFonts w:ascii="Times New Roman" w:hAnsi="Times New Roman"/>
          <w:sz w:val="24"/>
          <w:szCs w:val="24"/>
          <w:lang w:val="en-US"/>
        </w:rPr>
        <w:t>3</w:t>
      </w:r>
      <w:r w:rsidR="00381B0D" w:rsidRPr="00C86C21">
        <w:rPr>
          <w:rFonts w:ascii="Times New Roman" w:hAnsi="Times New Roman" w:cs="Times New Roman"/>
          <w:sz w:val="24"/>
          <w:szCs w:val="24"/>
        </w:rPr>
        <w:tab/>
        <w:t xml:space="preserve">Benefit from </w:t>
      </w:r>
      <w:r w:rsidR="002C3BAA" w:rsidRPr="00C86C21">
        <w:rPr>
          <w:rFonts w:ascii="Times New Roman" w:hAnsi="Times New Roman" w:cs="Times New Roman"/>
          <w:sz w:val="24"/>
          <w:szCs w:val="24"/>
        </w:rPr>
        <w:t xml:space="preserve">cumulative vacation </w:t>
      </w:r>
      <w:r w:rsidR="00381B0D" w:rsidRPr="00C86C21">
        <w:rPr>
          <w:rFonts w:ascii="Times New Roman" w:hAnsi="Times New Roman" w:cs="Times New Roman"/>
          <w:sz w:val="24"/>
          <w:szCs w:val="24"/>
        </w:rPr>
        <w:t>leave</w:t>
      </w:r>
    </w:p>
    <w:p w14:paraId="181D582B" w14:textId="3A24EA22" w:rsidR="00381B0D" w:rsidRPr="00C86C21" w:rsidRDefault="00381B0D" w:rsidP="00A76552">
      <w:pPr>
        <w:tabs>
          <w:tab w:val="left" w:pos="180"/>
        </w:tabs>
        <w:spacing w:after="200"/>
        <w:ind w:left="1845" w:right="-9"/>
        <w:jc w:val="thaiDistribute"/>
        <w:rPr>
          <w:rFonts w:ascii="Times New Roman" w:hAnsi="Times New Roman" w:cs="Times New Roman"/>
          <w:sz w:val="24"/>
          <w:szCs w:val="24"/>
          <w:lang w:val="en-US"/>
        </w:rPr>
      </w:pPr>
      <w:r w:rsidRPr="00C86C21">
        <w:rPr>
          <w:rFonts w:ascii="Times New Roman" w:hAnsi="Times New Roman" w:cs="Times New Roman"/>
          <w:sz w:val="24"/>
          <w:szCs w:val="24"/>
        </w:rPr>
        <w:t xml:space="preserve">The benefit from cumulative </w:t>
      </w:r>
      <w:r w:rsidR="002C3BAA" w:rsidRPr="00C86C21">
        <w:rPr>
          <w:rFonts w:ascii="Times New Roman" w:hAnsi="Times New Roman" w:cs="Times New Roman"/>
          <w:sz w:val="24"/>
          <w:szCs w:val="24"/>
        </w:rPr>
        <w:t>vacation</w:t>
      </w:r>
      <w:r w:rsidRPr="00C86C21">
        <w:rPr>
          <w:rFonts w:ascii="Times New Roman" w:hAnsi="Times New Roman" w:cs="Times New Roman"/>
          <w:sz w:val="24"/>
          <w:szCs w:val="24"/>
        </w:rPr>
        <w:t xml:space="preserve"> leave </w:t>
      </w:r>
      <w:r w:rsidR="002C3BAA" w:rsidRPr="00C86C21">
        <w:rPr>
          <w:rFonts w:ascii="Times New Roman" w:hAnsi="Times New Roman" w:cs="Times New Roman"/>
          <w:sz w:val="24"/>
          <w:szCs w:val="24"/>
        </w:rPr>
        <w:t xml:space="preserve">for employee </w:t>
      </w:r>
      <w:r w:rsidRPr="00C86C21">
        <w:rPr>
          <w:rFonts w:ascii="Times New Roman" w:hAnsi="Times New Roman" w:cs="Times New Roman"/>
          <w:sz w:val="24"/>
          <w:szCs w:val="24"/>
        </w:rPr>
        <w:t>is recogni</w:t>
      </w:r>
      <w:r w:rsidR="005B5E17" w:rsidRPr="00C86C21">
        <w:rPr>
          <w:rFonts w:ascii="Times New Roman" w:hAnsi="Times New Roman" w:cs="Times New Roman"/>
          <w:sz w:val="24"/>
          <w:szCs w:val="24"/>
        </w:rPr>
        <w:t>s</w:t>
      </w:r>
      <w:r w:rsidRPr="00C86C21">
        <w:rPr>
          <w:rFonts w:ascii="Times New Roman" w:hAnsi="Times New Roman" w:cs="Times New Roman"/>
          <w:sz w:val="24"/>
          <w:szCs w:val="24"/>
        </w:rPr>
        <w:t xml:space="preserve">ed as </w:t>
      </w:r>
      <w:r w:rsidRPr="00C86C21">
        <w:rPr>
          <w:rFonts w:ascii="Times New Roman" w:hAnsi="Times New Roman" w:cs="Cordia New"/>
          <w:sz w:val="24"/>
          <w:szCs w:val="24"/>
          <w:cs/>
        </w:rPr>
        <w:br/>
      </w:r>
      <w:r w:rsidRPr="00C86C21">
        <w:rPr>
          <w:rFonts w:ascii="Times New Roman" w:hAnsi="Times New Roman" w:cs="Times New Roman"/>
          <w:sz w:val="24"/>
          <w:szCs w:val="24"/>
        </w:rPr>
        <w:t xml:space="preserve">a current liability in the statement of financial position and employee expenses in </w:t>
      </w:r>
      <w:r w:rsidRPr="00C86C21">
        <w:rPr>
          <w:rFonts w:ascii="Times New Roman" w:hAnsi="Times New Roman" w:cs="Times New Roman"/>
          <w:sz w:val="24"/>
          <w:szCs w:val="24"/>
          <w:lang w:val="en-US"/>
        </w:rPr>
        <w:t>the statement of comprehensive income</w:t>
      </w:r>
      <w:r w:rsidRPr="00C86C21">
        <w:rPr>
          <w:rFonts w:ascii="Times New Roman" w:hAnsi="Times New Roman" w:cs="Times New Roman"/>
          <w:sz w:val="24"/>
          <w:szCs w:val="24"/>
        </w:rPr>
        <w:t>.</w:t>
      </w:r>
    </w:p>
    <w:p w14:paraId="38CC245E" w14:textId="4461CC6F" w:rsidR="00381B0D" w:rsidRPr="00C86C21" w:rsidRDefault="009A2621" w:rsidP="00A76552">
      <w:pPr>
        <w:tabs>
          <w:tab w:val="left" w:pos="1134"/>
        </w:tabs>
        <w:spacing w:after="200"/>
        <w:ind w:left="567" w:right="-9"/>
        <w:jc w:val="thaiDistribute"/>
        <w:rPr>
          <w:rFonts w:ascii="Times New Roman" w:hAnsi="Times New Roman"/>
          <w:sz w:val="24"/>
          <w:szCs w:val="24"/>
          <w:lang w:val="en-US"/>
        </w:rPr>
      </w:pPr>
      <w:r w:rsidRPr="00C86C21">
        <w:rPr>
          <w:rFonts w:ascii="Times New Roman" w:hAnsi="Times New Roman"/>
          <w:sz w:val="24"/>
          <w:szCs w:val="24"/>
          <w:lang w:val="en-US"/>
        </w:rPr>
        <w:t>4</w:t>
      </w:r>
      <w:r w:rsidR="00381B0D" w:rsidRPr="00C86C21">
        <w:rPr>
          <w:rFonts w:ascii="Times New Roman" w:hAnsi="Times New Roman"/>
          <w:sz w:val="24"/>
          <w:szCs w:val="24"/>
          <w:lang w:val="en-US"/>
        </w:rPr>
        <w:t>.</w:t>
      </w:r>
      <w:r w:rsidR="00264859" w:rsidRPr="00C86C21">
        <w:rPr>
          <w:rFonts w:ascii="Times New Roman" w:hAnsi="Times New Roman"/>
          <w:sz w:val="24"/>
          <w:szCs w:val="24"/>
          <w:lang w:val="en-US"/>
        </w:rPr>
        <w:t>17</w:t>
      </w:r>
      <w:r w:rsidR="00381B0D" w:rsidRPr="00C86C21">
        <w:rPr>
          <w:rFonts w:ascii="Times New Roman" w:hAnsi="Times New Roman"/>
          <w:sz w:val="24"/>
          <w:szCs w:val="24"/>
          <w:lang w:val="en-US"/>
        </w:rPr>
        <w:tab/>
        <w:t>Share-based payment</w:t>
      </w:r>
    </w:p>
    <w:p w14:paraId="76ECAA11" w14:textId="7C307CF3" w:rsidR="005614F5" w:rsidRPr="00C86C21" w:rsidRDefault="005614F5" w:rsidP="00A76552">
      <w:pPr>
        <w:tabs>
          <w:tab w:val="left" w:pos="1134"/>
        </w:tabs>
        <w:spacing w:after="200"/>
        <w:ind w:left="567" w:right="-9"/>
        <w:jc w:val="thaiDistribute"/>
        <w:rPr>
          <w:rFonts w:ascii="Times New Roman" w:hAnsi="Times New Roman"/>
          <w:sz w:val="24"/>
          <w:szCs w:val="24"/>
          <w:u w:val="single"/>
          <w:lang w:val="en-US"/>
        </w:rPr>
      </w:pPr>
      <w:r w:rsidRPr="00C86C21">
        <w:rPr>
          <w:rFonts w:ascii="Times New Roman" w:hAnsi="Times New Roman"/>
          <w:sz w:val="24"/>
          <w:szCs w:val="24"/>
          <w:lang w:val="en-US"/>
        </w:rPr>
        <w:tab/>
      </w:r>
      <w:r w:rsidRPr="00C86C21">
        <w:rPr>
          <w:rFonts w:ascii="Times New Roman" w:hAnsi="Times New Roman"/>
          <w:sz w:val="24"/>
          <w:szCs w:val="24"/>
          <w:u w:val="single"/>
          <w:lang w:val="en-US"/>
        </w:rPr>
        <w:t>Employee Joint Investment Program (EJIP)</w:t>
      </w:r>
    </w:p>
    <w:p w14:paraId="7E91F2F6" w14:textId="482251C0" w:rsidR="00434AAF" w:rsidRPr="00C86C21" w:rsidRDefault="00434AAF" w:rsidP="00434AAF">
      <w:pPr>
        <w:pStyle w:val="ListParagraph"/>
        <w:spacing w:after="200"/>
        <w:ind w:left="1094"/>
        <w:jc w:val="both"/>
        <w:rPr>
          <w:rFonts w:ascii="Times New Roman" w:hAnsi="Times New Roman"/>
          <w:sz w:val="24"/>
          <w:szCs w:val="24"/>
          <w:lang w:val="en-US"/>
        </w:rPr>
      </w:pPr>
      <w:r w:rsidRPr="00C86C21">
        <w:rPr>
          <w:rFonts w:ascii="Times New Roman" w:hAnsi="Times New Roman"/>
          <w:sz w:val="24"/>
          <w:szCs w:val="24"/>
          <w:lang w:val="en-US"/>
        </w:rPr>
        <w:t>The Group</w:t>
      </w:r>
      <w:r w:rsidR="00484DE2">
        <w:rPr>
          <w:rFonts w:ascii="Times New Roman" w:hAnsi="Times New Roman"/>
          <w:sz w:val="24"/>
          <w:szCs w:val="24"/>
          <w:lang w:val="en-US"/>
        </w:rPr>
        <w:t>’</w:t>
      </w:r>
      <w:r w:rsidRPr="00C86C21">
        <w:rPr>
          <w:rFonts w:ascii="Times New Roman" w:hAnsi="Times New Roman"/>
          <w:sz w:val="24"/>
          <w:szCs w:val="24"/>
          <w:lang w:val="en-US"/>
        </w:rPr>
        <w:t>s subsidiary operates an Employee Joint Investment Program (“EJIP”). Participating employees make monthly contributions, and the subsidiary matches them with equal monthly cash contributions to a securities company in accordance with the program’s terms and conditions. Eligible employees will receive shares of the parent company upon satisfaction of the vesting conditions. The arrangement is accounted for as a cash-settled share-based payment in accordance with TFRS 2.</w:t>
      </w:r>
    </w:p>
    <w:p w14:paraId="506AB8C2" w14:textId="31FBC6AD" w:rsidR="00381B0D" w:rsidRPr="00C86C21" w:rsidRDefault="00434AAF" w:rsidP="00434AAF">
      <w:pPr>
        <w:pStyle w:val="ListParagraph"/>
        <w:spacing w:after="200"/>
        <w:ind w:left="1094"/>
        <w:jc w:val="both"/>
        <w:rPr>
          <w:rFonts w:ascii="Times New Roman" w:hAnsi="Times New Roman"/>
          <w:sz w:val="24"/>
          <w:szCs w:val="24"/>
          <w:lang w:val="en-US"/>
        </w:rPr>
      </w:pPr>
      <w:r w:rsidRPr="00C86C21">
        <w:rPr>
          <w:rFonts w:ascii="Times New Roman" w:hAnsi="Times New Roman"/>
          <w:sz w:val="24"/>
          <w:szCs w:val="24"/>
          <w:lang w:val="en-US"/>
        </w:rPr>
        <w:t>The Group recognises employee benefit expenses over the vesting period based on the amount of contributions committed, with a corresponding liability recognised until settlement.</w:t>
      </w:r>
    </w:p>
    <w:p w14:paraId="671967D1" w14:textId="7D3C95B8" w:rsidR="00243168" w:rsidRPr="00C86C21" w:rsidRDefault="00F12305" w:rsidP="003847DF">
      <w:pPr>
        <w:pStyle w:val="ListParagraph"/>
        <w:spacing w:after="200"/>
        <w:ind w:left="1094"/>
        <w:jc w:val="both"/>
        <w:rPr>
          <w:rFonts w:ascii="Times New Roman" w:hAnsi="Times New Roman"/>
          <w:sz w:val="24"/>
          <w:szCs w:val="24"/>
          <w:lang w:val="en-US"/>
        </w:rPr>
      </w:pPr>
      <w:r w:rsidRPr="00C86C21">
        <w:rPr>
          <w:rFonts w:ascii="Times New Roman" w:hAnsi="Times New Roman"/>
          <w:sz w:val="24"/>
          <w:szCs w:val="24"/>
          <w:lang w:val="en-US"/>
        </w:rPr>
        <w:t>The program is accounted for as a cash-settled share-based payment in accordance with TFRS 2.</w:t>
      </w:r>
    </w:p>
    <w:p w14:paraId="293EB9E7" w14:textId="2A5DAF43" w:rsidR="00381B0D" w:rsidRPr="00C86C21" w:rsidRDefault="009A2621" w:rsidP="00A76552">
      <w:pPr>
        <w:spacing w:after="200"/>
        <w:ind w:left="1080" w:right="-9" w:hanging="540"/>
        <w:jc w:val="thaiDistribute"/>
        <w:rPr>
          <w:rFonts w:ascii="Times New Roman" w:hAnsi="Times New Roman" w:cs="Times New Roman"/>
          <w:sz w:val="24"/>
          <w:szCs w:val="24"/>
          <w:lang w:val="en-US"/>
        </w:rPr>
      </w:pPr>
      <w:r w:rsidRPr="00C86C21">
        <w:rPr>
          <w:rFonts w:ascii="Times New Roman" w:hAnsi="Times New Roman"/>
          <w:sz w:val="24"/>
          <w:szCs w:val="24"/>
          <w:lang w:val="en-US"/>
        </w:rPr>
        <w:t>4</w:t>
      </w:r>
      <w:r w:rsidR="00381B0D" w:rsidRPr="00C86C21">
        <w:rPr>
          <w:rFonts w:ascii="Times New Roman" w:hAnsi="Times New Roman" w:cs="Times New Roman"/>
          <w:sz w:val="24"/>
          <w:szCs w:val="24"/>
          <w:lang w:val="en-US"/>
        </w:rPr>
        <w:t>.</w:t>
      </w:r>
      <w:r w:rsidR="00264859" w:rsidRPr="00C86C21">
        <w:rPr>
          <w:rFonts w:ascii="Times New Roman" w:hAnsi="Times New Roman"/>
          <w:sz w:val="24"/>
          <w:szCs w:val="24"/>
          <w:lang w:val="en-US"/>
        </w:rPr>
        <w:t>18</w:t>
      </w:r>
      <w:r w:rsidR="00381B0D" w:rsidRPr="00C86C21">
        <w:rPr>
          <w:rFonts w:ascii="Times New Roman" w:hAnsi="Times New Roman" w:cs="Times New Roman"/>
          <w:sz w:val="24"/>
          <w:szCs w:val="24"/>
          <w:lang w:val="en-US"/>
        </w:rPr>
        <w:tab/>
        <w:t>Recognition of revenue</w:t>
      </w:r>
    </w:p>
    <w:p w14:paraId="666E9B12" w14:textId="77777777" w:rsidR="00381B0D" w:rsidRPr="00C86C21" w:rsidRDefault="00381B0D" w:rsidP="00A76552">
      <w:pPr>
        <w:pStyle w:val="BodyTextIndent3"/>
        <w:spacing w:after="200"/>
        <w:ind w:left="1080" w:right="-14"/>
        <w:jc w:val="thaiDistribute"/>
        <w:rPr>
          <w:rFonts w:ascii="Times New Roman" w:hAnsi="Times New Roman" w:cs="Times New Roman"/>
          <w:snapToGrid w:val="0"/>
          <w:u w:val="single"/>
          <w:lang w:val="en-US"/>
        </w:rPr>
      </w:pPr>
      <w:r w:rsidRPr="00C86C21">
        <w:rPr>
          <w:rFonts w:ascii="Times New Roman" w:hAnsi="Times New Roman" w:cs="Times New Roman"/>
          <w:snapToGrid w:val="0"/>
          <w:u w:val="single"/>
          <w:lang w:val="en-US"/>
        </w:rPr>
        <w:t xml:space="preserve">Interest income </w:t>
      </w:r>
    </w:p>
    <w:p w14:paraId="3C3FFEAB" w14:textId="77777777" w:rsidR="00381B0D" w:rsidRPr="00C86C21" w:rsidRDefault="00381B0D" w:rsidP="00A76552">
      <w:pPr>
        <w:pStyle w:val="BodyTextIndent3"/>
        <w:spacing w:after="200"/>
        <w:ind w:left="1080" w:right="-9"/>
        <w:jc w:val="thaiDistribute"/>
        <w:rPr>
          <w:rFonts w:ascii="Times New Roman" w:hAnsi="Times New Roman" w:cs="Times New Roman"/>
          <w:lang w:val="en-US"/>
        </w:rPr>
      </w:pPr>
      <w:r w:rsidRPr="00C86C21">
        <w:rPr>
          <w:rFonts w:ascii="Times New Roman" w:hAnsi="Times New Roman" w:cs="Times New Roman"/>
          <w:lang w:val="en-US"/>
        </w:rPr>
        <w:t>The effective interest method is a method of calculating the amorti</w:t>
      </w:r>
      <w:r w:rsidR="00956DCB" w:rsidRPr="00C86C21">
        <w:rPr>
          <w:rFonts w:ascii="Times New Roman" w:hAnsi="Times New Roman" w:cs="Times New Roman"/>
          <w:lang w:val="en-US"/>
        </w:rPr>
        <w:t>s</w:t>
      </w:r>
      <w:r w:rsidRPr="00C86C21">
        <w:rPr>
          <w:rFonts w:ascii="Times New Roman" w:hAnsi="Times New Roman" w:cs="Times New Roman"/>
          <w:lang w:val="en-US"/>
        </w:rPr>
        <w:t>ed cost of a debt instrument and of allocating interest income over the relevant period.</w:t>
      </w:r>
    </w:p>
    <w:p w14:paraId="79EA1AF8" w14:textId="77777777" w:rsidR="00CC6E9A" w:rsidRDefault="00CC6E9A">
      <w:pPr>
        <w:rPr>
          <w:rFonts w:ascii="Times New Roman" w:hAnsi="Times New Roman" w:cs="Times New Roman"/>
          <w:sz w:val="24"/>
          <w:szCs w:val="24"/>
          <w:lang w:val="en-US" w:eastAsia="x-none"/>
        </w:rPr>
      </w:pPr>
      <w:r>
        <w:rPr>
          <w:rFonts w:ascii="Times New Roman" w:hAnsi="Times New Roman" w:cs="Times New Roman"/>
          <w:lang w:val="en-US"/>
        </w:rPr>
        <w:br w:type="page"/>
      </w:r>
    </w:p>
    <w:p w14:paraId="7815B9D6" w14:textId="441BCF3C" w:rsidR="001757F6" w:rsidRPr="00C86C21" w:rsidRDefault="00381B0D" w:rsidP="00381B0D">
      <w:pPr>
        <w:pStyle w:val="BodyTextIndent3"/>
        <w:spacing w:before="240" w:after="240"/>
        <w:ind w:left="1080" w:right="-9"/>
        <w:jc w:val="thaiDistribute"/>
        <w:rPr>
          <w:rFonts w:ascii="Times New Roman" w:hAnsi="Times New Roman" w:cs="Times New Roman"/>
          <w:lang w:val="en-US"/>
        </w:rPr>
      </w:pPr>
      <w:r w:rsidRPr="00C86C21">
        <w:rPr>
          <w:rFonts w:ascii="Times New Roman" w:hAnsi="Times New Roman" w:cs="Times New Roman"/>
          <w:lang w:val="en-US"/>
        </w:rPr>
        <w:lastRenderedPageBreak/>
        <w:t>The effective interest rate (EIR) is the rate that exactly discounts estimated future cash flows of the financial instrument through the expected life of the financial instrument or, a shorter period, as the gross carrying amount of the financial asset or financial liability. The future cash flows are estimated taking into account all the contractual terms of the instrument.</w:t>
      </w:r>
    </w:p>
    <w:p w14:paraId="3EDA3B89" w14:textId="413DBA02" w:rsidR="00381B0D" w:rsidRPr="00C86C21" w:rsidRDefault="00381B0D" w:rsidP="00381B0D">
      <w:pPr>
        <w:pStyle w:val="BodyTextIndent3"/>
        <w:spacing w:before="240" w:after="240"/>
        <w:ind w:left="1080" w:right="-9"/>
        <w:jc w:val="thaiDistribute"/>
        <w:rPr>
          <w:rFonts w:ascii="Times New Roman" w:hAnsi="Times New Roman"/>
          <w:szCs w:val="30"/>
          <w:cs/>
          <w:lang w:val="en-US"/>
        </w:rPr>
      </w:pPr>
      <w:r w:rsidRPr="00C86C21">
        <w:rPr>
          <w:rFonts w:ascii="Times New Roman" w:hAnsi="Times New Roman" w:cs="Times New Roman"/>
          <w:lang w:val="en-US"/>
        </w:rPr>
        <w:t>The calculation of the EIR includes all fees and costs received or paid between parties to the contract that are incremental and directly attributable to the specific lending arrangement, transaction costs, and all other premiums or discounts,</w:t>
      </w:r>
      <w:r w:rsidRPr="00C86C21">
        <w:t xml:space="preserve"> </w:t>
      </w:r>
      <w:r w:rsidRPr="00C86C21">
        <w:rPr>
          <w:rFonts w:ascii="Times New Roman" w:hAnsi="Times New Roman" w:cs="Times New Roman"/>
          <w:lang w:val="en-US"/>
        </w:rPr>
        <w:t>excluding the expected credit losses</w:t>
      </w:r>
      <w:r w:rsidRPr="00C86C21">
        <w:rPr>
          <w:rFonts w:ascii="Times New Roman" w:hAnsi="Times New Roman"/>
          <w:szCs w:val="30"/>
          <w:lang w:val="en-US"/>
        </w:rPr>
        <w:t>.</w:t>
      </w:r>
    </w:p>
    <w:p w14:paraId="552ADBFF" w14:textId="77777777" w:rsidR="00381B0D" w:rsidRPr="00C86C21" w:rsidRDefault="00381B0D" w:rsidP="00381B0D">
      <w:pPr>
        <w:pStyle w:val="BodyTextIndent3"/>
        <w:spacing w:before="240" w:after="240"/>
        <w:ind w:left="1080" w:right="-9"/>
        <w:jc w:val="thaiDistribute"/>
        <w:rPr>
          <w:rFonts w:ascii="Times New Roman" w:hAnsi="Times New Roman" w:cs="Times New Roman"/>
          <w:lang w:val="en-US"/>
        </w:rPr>
      </w:pPr>
      <w:r w:rsidRPr="00C86C21">
        <w:rPr>
          <w:rFonts w:ascii="Times New Roman" w:hAnsi="Times New Roman" w:cs="Times New Roman"/>
          <w:spacing w:val="-6"/>
          <w:lang w:val="en-US"/>
        </w:rPr>
        <w:t>Interest income is recogni</w:t>
      </w:r>
      <w:r w:rsidR="005B5E17" w:rsidRPr="00C86C21">
        <w:rPr>
          <w:rFonts w:ascii="Times New Roman" w:hAnsi="Times New Roman" w:cs="Times New Roman"/>
          <w:spacing w:val="-6"/>
          <w:lang w:val="en-US"/>
        </w:rPr>
        <w:t>s</w:t>
      </w:r>
      <w:r w:rsidRPr="00C86C21">
        <w:rPr>
          <w:rFonts w:ascii="Times New Roman" w:hAnsi="Times New Roman" w:cs="Times New Roman"/>
          <w:spacing w:val="-6"/>
          <w:lang w:val="en-US"/>
        </w:rPr>
        <w:t>ed with the EIR for debt instruments measured subsequently at amorti</w:t>
      </w:r>
      <w:r w:rsidR="00956DCB" w:rsidRPr="00C86C21">
        <w:rPr>
          <w:rFonts w:ascii="Times New Roman" w:hAnsi="Times New Roman" w:cs="Times New Roman"/>
          <w:spacing w:val="-6"/>
          <w:lang w:val="en-US"/>
        </w:rPr>
        <w:t>s</w:t>
      </w:r>
      <w:r w:rsidRPr="00C86C21">
        <w:rPr>
          <w:rFonts w:ascii="Times New Roman" w:hAnsi="Times New Roman" w:cs="Times New Roman"/>
          <w:spacing w:val="-6"/>
          <w:lang w:val="en-US"/>
        </w:rPr>
        <w:t>ed cost and at FVTOCI.</w:t>
      </w:r>
      <w:r w:rsidRPr="00C86C21">
        <w:rPr>
          <w:rFonts w:ascii="Times New Roman" w:hAnsi="Times New Roman" w:cs="Times New Roman"/>
          <w:lang w:val="en-US"/>
        </w:rPr>
        <w:t xml:space="preserve"> For financial assets other than purchased or originated credit-impaired financial assets, interest income is calculated by applying the effective interest rate to the gross carrying amount of a financial asset. </w:t>
      </w:r>
    </w:p>
    <w:p w14:paraId="6846AEAF" w14:textId="77777777" w:rsidR="00381B0D" w:rsidRPr="00C86C21" w:rsidRDefault="00381B0D" w:rsidP="00381B0D">
      <w:pPr>
        <w:pStyle w:val="BodyTextIndent3"/>
        <w:spacing w:before="240" w:after="240"/>
        <w:ind w:left="1080" w:right="-9"/>
        <w:jc w:val="thaiDistribute"/>
        <w:rPr>
          <w:rFonts w:ascii="Times New Roman" w:hAnsi="Times New Roman" w:cs="Times New Roman"/>
          <w:lang w:val="en-US"/>
        </w:rPr>
      </w:pPr>
      <w:r w:rsidRPr="00C86C21">
        <w:rPr>
          <w:rFonts w:ascii="Times New Roman" w:hAnsi="Times New Roman" w:cs="Times New Roman"/>
          <w:lang w:val="en-US"/>
        </w:rPr>
        <w:t xml:space="preserve">For credit-impaired financial assets, interest income is calculated by applying </w:t>
      </w:r>
      <w:r w:rsidRPr="00C86C21">
        <w:rPr>
          <w:rFonts w:ascii="Times New Roman" w:hAnsi="Times New Roman" w:cs="Cordia New"/>
          <w:cs/>
          <w:lang w:val="en-US"/>
        </w:rPr>
        <w:br/>
      </w:r>
      <w:r w:rsidRPr="00C86C21">
        <w:rPr>
          <w:rFonts w:ascii="Times New Roman" w:hAnsi="Times New Roman" w:cs="Times New Roman"/>
          <w:lang w:val="en-US"/>
        </w:rPr>
        <w:t xml:space="preserve">the EIR to the amortised cost of the credit-impaired financial assets (i.e. the gross carrying amount less the allowance for expected credit losses (ECLs)). </w:t>
      </w:r>
    </w:p>
    <w:p w14:paraId="7AA862BC" w14:textId="77777777" w:rsidR="00381B0D" w:rsidRPr="00C86C21" w:rsidRDefault="00381B0D" w:rsidP="00381B0D">
      <w:pPr>
        <w:pStyle w:val="BodyTextIndent3"/>
        <w:spacing w:after="240"/>
        <w:ind w:left="1080" w:right="-14"/>
        <w:jc w:val="thaiDistribute"/>
        <w:rPr>
          <w:rFonts w:ascii="Times New Roman" w:hAnsi="Times New Roman" w:cs="Times New Roman"/>
          <w:u w:val="single"/>
          <w:lang w:val="en-US"/>
        </w:rPr>
      </w:pPr>
      <w:r w:rsidRPr="00C86C21">
        <w:rPr>
          <w:rFonts w:ascii="Times New Roman" w:hAnsi="Times New Roman" w:cs="Times New Roman"/>
          <w:u w:val="single"/>
          <w:lang w:val="en-US"/>
        </w:rPr>
        <w:t xml:space="preserve">Fee and service income </w:t>
      </w:r>
    </w:p>
    <w:p w14:paraId="28E0CD78" w14:textId="3B64C3BD" w:rsidR="00381B0D" w:rsidRPr="00C86C21" w:rsidRDefault="00381B0D" w:rsidP="00381B0D">
      <w:pPr>
        <w:pStyle w:val="BodyTextIndent3"/>
        <w:spacing w:before="240"/>
        <w:ind w:left="1080" w:right="-14"/>
        <w:jc w:val="thaiDistribute"/>
        <w:rPr>
          <w:rFonts w:ascii="Times New Roman" w:hAnsi="Times New Roman" w:cs="Times New Roman"/>
          <w:lang w:val="en-US"/>
        </w:rPr>
      </w:pPr>
      <w:r w:rsidRPr="00C86C21">
        <w:rPr>
          <w:rFonts w:ascii="Times New Roman" w:hAnsi="Times New Roman" w:cs="Times New Roman"/>
          <w:lang w:val="en-US"/>
        </w:rPr>
        <w:t>Fee and service income other than those that are an integral part of EIR, are recogni</w:t>
      </w:r>
      <w:r w:rsidR="005B5E17" w:rsidRPr="00C86C21">
        <w:rPr>
          <w:rFonts w:ascii="Times New Roman" w:hAnsi="Times New Roman" w:cs="Times New Roman"/>
          <w:lang w:val="en-US"/>
        </w:rPr>
        <w:t>s</w:t>
      </w:r>
      <w:r w:rsidRPr="00C86C21">
        <w:rPr>
          <w:rFonts w:ascii="Times New Roman" w:hAnsi="Times New Roman" w:cs="Times New Roman"/>
          <w:lang w:val="en-US"/>
        </w:rPr>
        <w:t xml:space="preserve">ed based on contracts with customers in the amount of consideration that the </w:t>
      </w:r>
      <w:r w:rsidR="0041796C" w:rsidRPr="00C86C21">
        <w:rPr>
          <w:rFonts w:ascii="Times New Roman" w:hAnsi="Times New Roman" w:cs="Times New Roman"/>
          <w:lang w:val="en-US"/>
        </w:rPr>
        <w:t>Group</w:t>
      </w:r>
      <w:r w:rsidRPr="00C86C21">
        <w:rPr>
          <w:rFonts w:ascii="Times New Roman" w:hAnsi="Times New Roman" w:cs="Times New Roman"/>
          <w:lang w:val="en-US"/>
        </w:rPr>
        <w:t xml:space="preserve"> expected to receive upon service providing. The timing of recognition depends on whether the </w:t>
      </w:r>
      <w:r w:rsidR="0041796C" w:rsidRPr="00C86C21">
        <w:rPr>
          <w:rFonts w:ascii="Times New Roman" w:hAnsi="Times New Roman" w:cs="Times New Roman"/>
          <w:lang w:val="en-US"/>
        </w:rPr>
        <w:t>Group</w:t>
      </w:r>
      <w:r w:rsidRPr="00C86C21">
        <w:rPr>
          <w:rFonts w:ascii="Times New Roman" w:hAnsi="Times New Roman" w:cs="Times New Roman"/>
          <w:lang w:val="en-US"/>
        </w:rPr>
        <w:t xml:space="preserve"> satisfies a performance obligation by providing services to a customer over time or at a point in time.</w:t>
      </w:r>
    </w:p>
    <w:p w14:paraId="53374225" w14:textId="78D9ECFE" w:rsidR="00381B0D" w:rsidRPr="00C86C21" w:rsidRDefault="00381B0D" w:rsidP="00FE02F3">
      <w:pPr>
        <w:pStyle w:val="BodyTextIndent3"/>
        <w:spacing w:before="240"/>
        <w:ind w:left="1080" w:right="-14"/>
        <w:jc w:val="thaiDistribute"/>
        <w:rPr>
          <w:rFonts w:ascii="Times New Roman" w:hAnsi="Times New Roman" w:cs="Times New Roman"/>
          <w:u w:val="single"/>
          <w:lang w:val="en-US"/>
        </w:rPr>
      </w:pPr>
      <w:r w:rsidRPr="00C86C21">
        <w:rPr>
          <w:rFonts w:ascii="Times New Roman" w:hAnsi="Times New Roman" w:cs="Times New Roman"/>
          <w:u w:val="single"/>
        </w:rPr>
        <w:t xml:space="preserve">Fee </w:t>
      </w:r>
      <w:r w:rsidRPr="00C86C21">
        <w:rPr>
          <w:rFonts w:ascii="Times New Roman" w:hAnsi="Times New Roman" w:cs="Times New Roman"/>
          <w:u w:val="single"/>
          <w:lang w:val="en-US"/>
        </w:rPr>
        <w:t>and service income from brokerage insurance</w:t>
      </w:r>
    </w:p>
    <w:p w14:paraId="09F15F36" w14:textId="77777777" w:rsidR="00381B0D" w:rsidRPr="00C86C21" w:rsidRDefault="00381B0D" w:rsidP="00381B0D">
      <w:pPr>
        <w:pStyle w:val="BodyTextIndent3"/>
        <w:spacing w:before="240" w:after="240"/>
        <w:ind w:left="1080" w:right="-9"/>
        <w:jc w:val="thaiDistribute"/>
        <w:rPr>
          <w:rFonts w:ascii="Times New Roman" w:eastAsia="Cordia New" w:hAnsi="Times New Roman" w:cs="Times New Roman"/>
        </w:rPr>
      </w:pPr>
      <w:r w:rsidRPr="00C86C21">
        <w:rPr>
          <w:rFonts w:ascii="Times New Roman" w:eastAsia="Cordia New" w:hAnsi="Times New Roman" w:cs="Times New Roman"/>
          <w:lang w:val="en-US"/>
        </w:rPr>
        <w:t>Fee and service income from brokerage insurances are recognised on an accrual basis and when the service is rendered</w:t>
      </w:r>
      <w:r w:rsidRPr="00C86C21">
        <w:rPr>
          <w:rFonts w:ascii="Times New Roman" w:eastAsia="Cordia New" w:hAnsi="Times New Roman" w:cs="Times New Roman"/>
        </w:rPr>
        <w:t>.</w:t>
      </w:r>
    </w:p>
    <w:p w14:paraId="0BDE3EF6" w14:textId="77777777" w:rsidR="00381B0D" w:rsidRPr="00C86C21" w:rsidRDefault="00381B0D" w:rsidP="00381B0D">
      <w:pPr>
        <w:pStyle w:val="BodyTextIndent3"/>
        <w:spacing w:before="240" w:after="240"/>
        <w:ind w:left="1080"/>
        <w:jc w:val="thaiDistribute"/>
        <w:rPr>
          <w:rFonts w:ascii="Times New Roman" w:hAnsi="Times New Roman" w:cs="Times New Roman"/>
          <w:u w:val="single"/>
          <w:lang w:val="en-US"/>
        </w:rPr>
      </w:pPr>
      <w:r w:rsidRPr="00C86C21">
        <w:rPr>
          <w:rFonts w:ascii="Times New Roman" w:hAnsi="Times New Roman" w:cs="Times New Roman"/>
          <w:u w:val="single"/>
        </w:rPr>
        <w:t>Income from late charge</w:t>
      </w:r>
    </w:p>
    <w:p w14:paraId="68221A83" w14:textId="68A3B790" w:rsidR="00381B0D" w:rsidRPr="00C86C21" w:rsidRDefault="00381B0D" w:rsidP="00381B0D">
      <w:pPr>
        <w:pStyle w:val="BodyTextIndent3"/>
        <w:spacing w:before="240" w:after="240"/>
        <w:ind w:left="1080"/>
        <w:jc w:val="thaiDistribute"/>
        <w:rPr>
          <w:rFonts w:ascii="Times New Roman" w:hAnsi="Times New Roman" w:cs="Times New Roman"/>
          <w:lang w:val="en-US"/>
        </w:rPr>
      </w:pPr>
      <w:r w:rsidRPr="00C86C21">
        <w:rPr>
          <w:rFonts w:ascii="Times New Roman" w:hAnsi="Times New Roman" w:cs="Times New Roman"/>
        </w:rPr>
        <w:t>Income from late charge fee is recogni</w:t>
      </w:r>
      <w:r w:rsidRPr="00C86C21">
        <w:rPr>
          <w:rFonts w:ascii="Times New Roman" w:hAnsi="Times New Roman" w:cs="Times New Roman"/>
          <w:lang w:val="en-US"/>
        </w:rPr>
        <w:t>s</w:t>
      </w:r>
      <w:r w:rsidRPr="00C86C21">
        <w:rPr>
          <w:rFonts w:ascii="Times New Roman" w:hAnsi="Times New Roman" w:cs="Times New Roman"/>
        </w:rPr>
        <w:t>ed on an accrual basis less allowance from estimated uncollectible late fee</w:t>
      </w:r>
      <w:r w:rsidR="00023F35" w:rsidRPr="00C86C21">
        <w:rPr>
          <w:rFonts w:ascii="Times New Roman" w:hAnsi="Times New Roman" w:cs="Times New Roman"/>
          <w:lang w:val="en-US"/>
        </w:rPr>
        <w:t>.</w:t>
      </w:r>
    </w:p>
    <w:p w14:paraId="7F6007CD" w14:textId="77777777" w:rsidR="00381B0D" w:rsidRPr="00C86C21" w:rsidRDefault="00381B0D" w:rsidP="00381B0D">
      <w:pPr>
        <w:pStyle w:val="BodyTextIndent3"/>
        <w:spacing w:before="240" w:after="240"/>
        <w:ind w:left="1080"/>
        <w:jc w:val="thaiDistribute"/>
        <w:rPr>
          <w:rFonts w:ascii="Times New Roman" w:hAnsi="Times New Roman" w:cs="Times New Roman"/>
          <w:u w:val="single"/>
        </w:rPr>
      </w:pPr>
      <w:r w:rsidRPr="00C86C21">
        <w:rPr>
          <w:rFonts w:ascii="Times New Roman" w:hAnsi="Times New Roman" w:cs="Times New Roman"/>
          <w:u w:val="single"/>
        </w:rPr>
        <w:t xml:space="preserve">Other fee and service income </w:t>
      </w:r>
    </w:p>
    <w:p w14:paraId="2218391D" w14:textId="77777777" w:rsidR="00381B0D" w:rsidRPr="00C86C21" w:rsidRDefault="00381B0D" w:rsidP="00381B0D">
      <w:pPr>
        <w:pStyle w:val="BodyTextIndent3"/>
        <w:spacing w:before="240" w:after="240"/>
        <w:ind w:left="1080"/>
        <w:jc w:val="thaiDistribute"/>
        <w:rPr>
          <w:rFonts w:ascii="Times New Roman" w:hAnsi="Times New Roman" w:cs="Times New Roman"/>
        </w:rPr>
      </w:pPr>
      <w:r w:rsidRPr="00C86C21">
        <w:rPr>
          <w:rFonts w:ascii="Times New Roman" w:hAnsi="Times New Roman" w:cs="Times New Roman"/>
          <w:spacing w:val="-4"/>
        </w:rPr>
        <w:t>Other fee</w:t>
      </w:r>
      <w:r w:rsidRPr="00C86C21">
        <w:rPr>
          <w:rFonts w:ascii="Times New Roman" w:hAnsi="Times New Roman" w:cs="Times New Roman"/>
          <w:spacing w:val="-4"/>
          <w:lang w:val="en-US"/>
        </w:rPr>
        <w:t xml:space="preserve"> and service</w:t>
      </w:r>
      <w:r w:rsidRPr="00C86C21">
        <w:rPr>
          <w:rFonts w:ascii="Times New Roman" w:hAnsi="Times New Roman" w:cs="Times New Roman"/>
          <w:spacing w:val="-4"/>
        </w:rPr>
        <w:t xml:space="preserve"> incomes other than late charge and fee income from </w:t>
      </w:r>
      <w:r w:rsidRPr="00C86C21">
        <w:rPr>
          <w:rFonts w:ascii="Times New Roman" w:hAnsi="Times New Roman" w:cs="Times New Roman"/>
          <w:spacing w:val="-4"/>
          <w:lang w:val="en-US"/>
        </w:rPr>
        <w:t>brokerage</w:t>
      </w:r>
      <w:r w:rsidRPr="00C86C21">
        <w:rPr>
          <w:rFonts w:ascii="Times New Roman" w:hAnsi="Times New Roman" w:cs="Times New Roman"/>
          <w:spacing w:val="-4"/>
        </w:rPr>
        <w:t xml:space="preserve"> insurance are recogni</w:t>
      </w:r>
      <w:r w:rsidR="005B5E17" w:rsidRPr="00C86C21">
        <w:rPr>
          <w:rFonts w:ascii="Times New Roman" w:hAnsi="Times New Roman" w:cs="Times New Roman"/>
          <w:spacing w:val="-4"/>
          <w:lang w:val="en-US"/>
        </w:rPr>
        <w:t>s</w:t>
      </w:r>
      <w:r w:rsidRPr="00C86C21">
        <w:rPr>
          <w:rFonts w:ascii="Times New Roman" w:hAnsi="Times New Roman" w:cs="Times New Roman"/>
          <w:spacing w:val="-4"/>
        </w:rPr>
        <w:t>ed when the service is rendered and payment is made</w:t>
      </w:r>
      <w:r w:rsidRPr="00C86C21">
        <w:rPr>
          <w:rFonts w:ascii="Times New Roman" w:hAnsi="Times New Roman" w:cs="Times New Roman"/>
        </w:rPr>
        <w:t>.</w:t>
      </w:r>
    </w:p>
    <w:p w14:paraId="1653C7E8" w14:textId="7D9645EE" w:rsidR="00381B0D" w:rsidRPr="00C86C21" w:rsidRDefault="009A2621" w:rsidP="00381B0D">
      <w:pPr>
        <w:spacing w:before="240" w:after="240"/>
        <w:ind w:left="1080" w:right="-9" w:hanging="540"/>
        <w:jc w:val="thaiDistribute"/>
        <w:rPr>
          <w:rFonts w:ascii="Times New Roman" w:hAnsi="Times New Roman" w:cs="Times New Roman"/>
          <w:sz w:val="24"/>
          <w:szCs w:val="24"/>
          <w:lang w:val="en-US"/>
        </w:rPr>
      </w:pPr>
      <w:r w:rsidRPr="00C86C21">
        <w:rPr>
          <w:rFonts w:ascii="Times New Roman" w:hAnsi="Times New Roman"/>
          <w:sz w:val="24"/>
          <w:szCs w:val="24"/>
          <w:lang w:val="en-US"/>
        </w:rPr>
        <w:t>4</w:t>
      </w:r>
      <w:r w:rsidR="00381B0D" w:rsidRPr="00C86C21">
        <w:rPr>
          <w:rFonts w:ascii="Times New Roman" w:hAnsi="Times New Roman" w:cs="Times New Roman"/>
          <w:sz w:val="24"/>
          <w:szCs w:val="24"/>
          <w:lang w:val="en-US"/>
        </w:rPr>
        <w:t>.</w:t>
      </w:r>
      <w:r w:rsidR="00264859" w:rsidRPr="00C86C21">
        <w:rPr>
          <w:rFonts w:ascii="Times New Roman" w:hAnsi="Times New Roman"/>
          <w:sz w:val="24"/>
          <w:szCs w:val="24"/>
          <w:lang w:val="en-US"/>
        </w:rPr>
        <w:t>19</w:t>
      </w:r>
      <w:r w:rsidR="00381B0D" w:rsidRPr="00C86C21">
        <w:rPr>
          <w:rFonts w:ascii="Times New Roman" w:hAnsi="Times New Roman" w:cs="Times New Roman"/>
          <w:sz w:val="24"/>
          <w:szCs w:val="24"/>
          <w:lang w:val="en-US"/>
        </w:rPr>
        <w:tab/>
        <w:t>Recognition of expenses</w:t>
      </w:r>
    </w:p>
    <w:p w14:paraId="2728D5DE" w14:textId="77777777" w:rsidR="00381B0D" w:rsidRPr="00C86C21" w:rsidRDefault="00381B0D" w:rsidP="00381B0D">
      <w:pPr>
        <w:pStyle w:val="BodyTextIndent3"/>
        <w:spacing w:before="240" w:after="240"/>
        <w:ind w:left="1080"/>
        <w:jc w:val="thaiDistribute"/>
        <w:rPr>
          <w:rFonts w:ascii="Times New Roman" w:hAnsi="Times New Roman" w:cs="Times New Roman"/>
          <w:lang w:val="en-US"/>
        </w:rPr>
      </w:pPr>
      <w:r w:rsidRPr="00C86C21">
        <w:rPr>
          <w:rFonts w:ascii="Times New Roman" w:hAnsi="Times New Roman" w:cs="Times New Roman"/>
          <w:lang w:val="en-US"/>
        </w:rPr>
        <w:t>Fee and service expenses with regards to services are accounted for as the services are received</w:t>
      </w:r>
      <w:r w:rsidRPr="00C86C21">
        <w:rPr>
          <w:rFonts w:ascii="Times New Roman" w:hAnsi="Times New Roman" w:cs="Times New Roman"/>
          <w:cs/>
          <w:lang w:val="en-US"/>
        </w:rPr>
        <w:t>.</w:t>
      </w:r>
    </w:p>
    <w:p w14:paraId="64A15D2B" w14:textId="476414FD" w:rsidR="00CC6E9A" w:rsidRDefault="00381B0D" w:rsidP="00381B0D">
      <w:pPr>
        <w:pStyle w:val="BodyTextIndent3"/>
        <w:spacing w:before="240" w:after="240"/>
        <w:ind w:left="1080"/>
        <w:jc w:val="thaiDistribute"/>
        <w:rPr>
          <w:rFonts w:ascii="Times New Roman" w:hAnsi="Times New Roman" w:cs="Times New Roman"/>
          <w:cs/>
          <w:lang w:val="en-US"/>
        </w:rPr>
      </w:pPr>
      <w:r w:rsidRPr="00C86C21">
        <w:rPr>
          <w:rFonts w:ascii="Times New Roman" w:hAnsi="Times New Roman" w:cs="Times New Roman"/>
          <w:lang w:val="en-US"/>
        </w:rPr>
        <w:t>Other expenses are recognised on an accrual basis</w:t>
      </w:r>
      <w:r w:rsidRPr="00C86C21">
        <w:rPr>
          <w:rFonts w:ascii="Times New Roman" w:hAnsi="Times New Roman" w:cs="Times New Roman"/>
          <w:cs/>
          <w:lang w:val="en-US"/>
        </w:rPr>
        <w:t>.</w:t>
      </w:r>
    </w:p>
    <w:p w14:paraId="6585F936" w14:textId="77777777" w:rsidR="00CC6E9A" w:rsidRDefault="00CC6E9A">
      <w:pPr>
        <w:rPr>
          <w:rFonts w:ascii="Times New Roman" w:hAnsi="Times New Roman" w:cs="Times New Roman"/>
          <w:sz w:val="24"/>
          <w:szCs w:val="24"/>
          <w:cs/>
          <w:lang w:val="en-US" w:eastAsia="x-none"/>
        </w:rPr>
      </w:pPr>
      <w:r>
        <w:rPr>
          <w:rFonts w:ascii="Times New Roman" w:hAnsi="Times New Roman"/>
          <w:cs/>
          <w:lang w:val="en-US"/>
        </w:rPr>
        <w:br w:type="page"/>
      </w:r>
    </w:p>
    <w:p w14:paraId="1D802B51" w14:textId="194F3010" w:rsidR="00381B0D" w:rsidRPr="00C86C21" w:rsidRDefault="009A2621" w:rsidP="00381B0D">
      <w:pPr>
        <w:spacing w:before="240" w:after="240"/>
        <w:ind w:left="1080" w:right="-9" w:hanging="540"/>
        <w:jc w:val="thaiDistribute"/>
        <w:rPr>
          <w:rFonts w:ascii="Times New Roman" w:hAnsi="Times New Roman" w:cs="Times New Roman"/>
          <w:sz w:val="24"/>
          <w:szCs w:val="24"/>
          <w:lang w:val="en-US"/>
        </w:rPr>
      </w:pPr>
      <w:r w:rsidRPr="00C86C21">
        <w:rPr>
          <w:rFonts w:ascii="Times New Roman" w:hAnsi="Times New Roman"/>
          <w:sz w:val="24"/>
          <w:szCs w:val="24"/>
          <w:lang w:val="en-US"/>
        </w:rPr>
        <w:lastRenderedPageBreak/>
        <w:t>4</w:t>
      </w:r>
      <w:r w:rsidR="00381B0D" w:rsidRPr="00C86C21">
        <w:rPr>
          <w:rFonts w:ascii="Times New Roman" w:hAnsi="Times New Roman" w:cs="Times New Roman"/>
          <w:sz w:val="24"/>
          <w:szCs w:val="24"/>
          <w:lang w:val="en-US"/>
        </w:rPr>
        <w:t>.</w:t>
      </w:r>
      <w:r w:rsidR="00264859" w:rsidRPr="00C86C21">
        <w:rPr>
          <w:rFonts w:ascii="Times New Roman" w:hAnsi="Times New Roman"/>
          <w:sz w:val="24"/>
          <w:szCs w:val="24"/>
          <w:lang w:val="en-US"/>
        </w:rPr>
        <w:t>20</w:t>
      </w:r>
      <w:r w:rsidR="00381B0D" w:rsidRPr="00C86C21">
        <w:rPr>
          <w:rFonts w:ascii="Times New Roman" w:hAnsi="Times New Roman" w:cs="Times New Roman"/>
          <w:sz w:val="24"/>
          <w:szCs w:val="24"/>
          <w:lang w:val="en-US"/>
        </w:rPr>
        <w:tab/>
        <w:t>Finance costs</w:t>
      </w:r>
    </w:p>
    <w:p w14:paraId="590A7D18" w14:textId="77777777" w:rsidR="00381B0D" w:rsidRPr="00C86C21" w:rsidRDefault="00381B0D" w:rsidP="00381B0D">
      <w:pPr>
        <w:spacing w:before="240" w:after="240"/>
        <w:ind w:left="1080" w:right="-9"/>
        <w:jc w:val="both"/>
        <w:rPr>
          <w:rFonts w:ascii="Times New Roman" w:hAnsi="Times New Roman" w:cs="Times New Roman"/>
          <w:spacing w:val="-6"/>
          <w:sz w:val="24"/>
          <w:szCs w:val="24"/>
          <w:lang w:val="en-US"/>
        </w:rPr>
      </w:pPr>
      <w:r w:rsidRPr="00C86C21">
        <w:rPr>
          <w:rFonts w:ascii="Times New Roman" w:hAnsi="Times New Roman" w:cs="Times New Roman"/>
          <w:spacing w:val="-6"/>
          <w:sz w:val="24"/>
          <w:szCs w:val="24"/>
          <w:lang w:val="en-US"/>
        </w:rPr>
        <w:t>Finance costs comprise interest expense on borrowings and contingent consideration.</w:t>
      </w:r>
    </w:p>
    <w:p w14:paraId="026DE42E" w14:textId="17D2B285" w:rsidR="00381B0D" w:rsidRPr="00C86C21" w:rsidRDefault="00381B0D" w:rsidP="00381B0D">
      <w:pPr>
        <w:spacing w:before="240" w:after="240"/>
        <w:ind w:left="1080" w:right="-9"/>
        <w:jc w:val="thaiDistribute"/>
        <w:rPr>
          <w:rFonts w:ascii="Times New Roman" w:hAnsi="Times New Roman" w:cs="Times New Roman"/>
          <w:sz w:val="24"/>
          <w:szCs w:val="24"/>
          <w:lang w:val="en-US"/>
        </w:rPr>
      </w:pPr>
      <w:r w:rsidRPr="00C86C21">
        <w:rPr>
          <w:rFonts w:ascii="Times New Roman" w:hAnsi="Times New Roman" w:cs="Times New Roman"/>
          <w:spacing w:val="-8"/>
          <w:sz w:val="24"/>
          <w:szCs w:val="24"/>
          <w:lang w:val="en-US"/>
        </w:rPr>
        <w:t>Borrowing costs that are not directly attributable to the acquisition</w:t>
      </w:r>
      <w:r w:rsidRPr="00C86C21">
        <w:rPr>
          <w:rFonts w:ascii="Times New Roman" w:hAnsi="Times New Roman" w:cs="Times New Roman"/>
          <w:sz w:val="24"/>
          <w:szCs w:val="24"/>
          <w:lang w:val="en-US"/>
        </w:rPr>
        <w:t>, construction or production of a qualifying asset are recogni</w:t>
      </w:r>
      <w:r w:rsidR="005B5E17" w:rsidRPr="00C86C21">
        <w:rPr>
          <w:rFonts w:ascii="Times New Roman" w:hAnsi="Times New Roman" w:cs="Times New Roman"/>
          <w:sz w:val="24"/>
          <w:szCs w:val="24"/>
          <w:lang w:val="en-US"/>
        </w:rPr>
        <w:t>s</w:t>
      </w:r>
      <w:r w:rsidRPr="00C86C21">
        <w:rPr>
          <w:rFonts w:ascii="Times New Roman" w:hAnsi="Times New Roman" w:cs="Times New Roman"/>
          <w:sz w:val="24"/>
          <w:szCs w:val="24"/>
          <w:lang w:val="en-US"/>
        </w:rPr>
        <w:t>ed in the statement of comprehensive income using the effective interest method.</w:t>
      </w:r>
    </w:p>
    <w:p w14:paraId="4CD75FC0" w14:textId="0DF38C5D" w:rsidR="00381B0D" w:rsidRPr="00C86C21" w:rsidRDefault="009A2621" w:rsidP="00A76552">
      <w:pPr>
        <w:spacing w:after="240"/>
        <w:ind w:left="1094" w:right="-14" w:hanging="547"/>
        <w:jc w:val="thaiDistribute"/>
        <w:rPr>
          <w:rFonts w:ascii="Times New Roman" w:hAnsi="Times New Roman"/>
          <w:sz w:val="24"/>
          <w:szCs w:val="24"/>
          <w:lang w:val="en-US"/>
        </w:rPr>
      </w:pPr>
      <w:r w:rsidRPr="00C86C21">
        <w:rPr>
          <w:rFonts w:ascii="Times New Roman" w:hAnsi="Times New Roman"/>
          <w:sz w:val="24"/>
          <w:szCs w:val="24"/>
          <w:lang w:val="en-US"/>
        </w:rPr>
        <w:t>4</w:t>
      </w:r>
      <w:r w:rsidR="00381B0D" w:rsidRPr="00C86C21">
        <w:rPr>
          <w:rFonts w:ascii="Times New Roman" w:hAnsi="Times New Roman"/>
          <w:sz w:val="24"/>
          <w:szCs w:val="24"/>
          <w:lang w:val="en-US"/>
        </w:rPr>
        <w:t>.</w:t>
      </w:r>
      <w:r w:rsidR="00264859" w:rsidRPr="00C86C21">
        <w:rPr>
          <w:rFonts w:ascii="Times New Roman" w:hAnsi="Times New Roman"/>
          <w:sz w:val="24"/>
          <w:szCs w:val="24"/>
          <w:lang w:val="en-US"/>
        </w:rPr>
        <w:t>21</w:t>
      </w:r>
      <w:r w:rsidR="00381B0D" w:rsidRPr="00C86C21">
        <w:rPr>
          <w:rFonts w:ascii="Times New Roman" w:hAnsi="Times New Roman"/>
          <w:sz w:val="24"/>
          <w:szCs w:val="24"/>
          <w:lang w:val="en-US"/>
        </w:rPr>
        <w:tab/>
        <w:t>Income tax</w:t>
      </w:r>
    </w:p>
    <w:p w14:paraId="7D811494" w14:textId="77777777" w:rsidR="00381B0D" w:rsidRPr="00C86C21" w:rsidRDefault="00381B0D" w:rsidP="00A76552">
      <w:pPr>
        <w:tabs>
          <w:tab w:val="left" w:pos="180"/>
        </w:tabs>
        <w:spacing w:after="240"/>
        <w:ind w:left="1080" w:right="-9"/>
        <w:jc w:val="thaiDistribute"/>
        <w:rPr>
          <w:rFonts w:ascii="Times New Roman" w:hAnsi="Times New Roman" w:cs="Times New Roman"/>
          <w:sz w:val="24"/>
          <w:szCs w:val="24"/>
        </w:rPr>
      </w:pPr>
      <w:r w:rsidRPr="00C86C21">
        <w:rPr>
          <w:rFonts w:ascii="Times New Roman" w:hAnsi="Times New Roman" w:cs="Times New Roman"/>
          <w:sz w:val="24"/>
          <w:szCs w:val="24"/>
        </w:rPr>
        <w:t xml:space="preserve">Income </w:t>
      </w:r>
      <w:r w:rsidRPr="00C86C21">
        <w:rPr>
          <w:rFonts w:ascii="Times New Roman" w:hAnsi="Times New Roman" w:cs="Times New Roman"/>
          <w:sz w:val="24"/>
          <w:szCs w:val="30"/>
        </w:rPr>
        <w:t xml:space="preserve">tax </w:t>
      </w:r>
      <w:r w:rsidRPr="00C86C21">
        <w:rPr>
          <w:rFonts w:ascii="Times New Roman" w:hAnsi="Times New Roman" w:cs="Times New Roman"/>
          <w:sz w:val="24"/>
          <w:szCs w:val="24"/>
        </w:rPr>
        <w:t>expense consists of current tax and deferred income tax.</w:t>
      </w:r>
    </w:p>
    <w:p w14:paraId="5BFF5BB6" w14:textId="535C8840" w:rsidR="00381B0D" w:rsidRPr="00C86C21" w:rsidRDefault="009A2621" w:rsidP="00A76552">
      <w:pPr>
        <w:tabs>
          <w:tab w:val="left" w:pos="180"/>
        </w:tabs>
        <w:spacing w:after="240"/>
        <w:ind w:left="1962" w:right="-9" w:hanging="882"/>
        <w:jc w:val="thaiDistribute"/>
        <w:rPr>
          <w:rFonts w:ascii="Times New Roman" w:hAnsi="Times New Roman" w:cs="Times New Roman"/>
          <w:sz w:val="24"/>
          <w:szCs w:val="24"/>
        </w:rPr>
      </w:pPr>
      <w:r w:rsidRPr="00C86C21">
        <w:rPr>
          <w:rFonts w:ascii="Times New Roman" w:hAnsi="Times New Roman"/>
          <w:sz w:val="24"/>
          <w:szCs w:val="24"/>
          <w:lang w:val="en-US"/>
        </w:rPr>
        <w:t>4</w:t>
      </w:r>
      <w:r w:rsidR="00381B0D" w:rsidRPr="00C86C21">
        <w:rPr>
          <w:rFonts w:ascii="Times New Roman" w:hAnsi="Times New Roman" w:cs="Times New Roman"/>
          <w:sz w:val="24"/>
          <w:szCs w:val="24"/>
          <w:lang w:val="en-US"/>
        </w:rPr>
        <w:t>.</w:t>
      </w:r>
      <w:r w:rsidR="00264859" w:rsidRPr="00C86C21">
        <w:rPr>
          <w:rFonts w:ascii="Times New Roman" w:hAnsi="Times New Roman"/>
          <w:sz w:val="24"/>
          <w:szCs w:val="24"/>
          <w:lang w:val="en-US"/>
        </w:rPr>
        <w:t>21</w:t>
      </w:r>
      <w:r w:rsidR="00381B0D" w:rsidRPr="00C86C21">
        <w:rPr>
          <w:rFonts w:ascii="Times New Roman" w:hAnsi="Times New Roman" w:cs="Times New Roman"/>
          <w:sz w:val="24"/>
          <w:szCs w:val="24"/>
          <w:cs/>
        </w:rPr>
        <w:t>.</w:t>
      </w:r>
      <w:r w:rsidRPr="00C86C21">
        <w:rPr>
          <w:rFonts w:ascii="Times New Roman" w:hAnsi="Times New Roman"/>
          <w:sz w:val="24"/>
          <w:szCs w:val="24"/>
          <w:lang w:val="en-US"/>
        </w:rPr>
        <w:t>1</w:t>
      </w:r>
      <w:r w:rsidR="00381B0D" w:rsidRPr="00C86C21">
        <w:rPr>
          <w:rFonts w:ascii="Times New Roman" w:hAnsi="Times New Roman" w:cs="Times New Roman"/>
          <w:sz w:val="24"/>
          <w:szCs w:val="24"/>
        </w:rPr>
        <w:tab/>
        <w:t>Current tax</w:t>
      </w:r>
    </w:p>
    <w:p w14:paraId="6E6E4F53" w14:textId="1FE3EF7F" w:rsidR="00381B0D" w:rsidRPr="00C86C21" w:rsidRDefault="00381B0D" w:rsidP="00A76552">
      <w:pPr>
        <w:tabs>
          <w:tab w:val="left" w:pos="180"/>
        </w:tabs>
        <w:spacing w:after="240"/>
        <w:ind w:left="1944" w:right="-9"/>
        <w:jc w:val="thaiDistribute"/>
        <w:rPr>
          <w:rFonts w:ascii="Times New Roman" w:hAnsi="Times New Roman" w:cs="Times New Roman"/>
          <w:sz w:val="24"/>
          <w:szCs w:val="24"/>
        </w:rPr>
      </w:pPr>
      <w:r w:rsidRPr="00C86C21">
        <w:rPr>
          <w:rFonts w:ascii="Times New Roman" w:hAnsi="Times New Roman" w:cs="Times New Roman"/>
          <w:sz w:val="24"/>
          <w:szCs w:val="24"/>
        </w:rPr>
        <w:t xml:space="preserve">Current tax is tax payable which is calculated based on taxable profit </w:t>
      </w:r>
      <w:r w:rsidRPr="00C86C21">
        <w:rPr>
          <w:rFonts w:ascii="Times New Roman" w:hAnsi="Times New Roman" w:cs="Times New Roman"/>
          <w:spacing w:val="-2"/>
          <w:sz w:val="24"/>
          <w:szCs w:val="24"/>
        </w:rPr>
        <w:t xml:space="preserve">for the year. Taxable profit differs from profit as reported in </w:t>
      </w:r>
      <w:r w:rsidRPr="00C86C21">
        <w:rPr>
          <w:rFonts w:ascii="Times New Roman" w:hAnsi="Times New Roman" w:cs="Times New Roman"/>
          <w:spacing w:val="-2"/>
          <w:sz w:val="24"/>
          <w:szCs w:val="24"/>
          <w:lang w:val="en-US"/>
        </w:rPr>
        <w:t>the statement</w:t>
      </w:r>
      <w:r w:rsidRPr="00C86C21">
        <w:rPr>
          <w:rFonts w:ascii="Times New Roman" w:hAnsi="Times New Roman" w:cs="Times New Roman"/>
          <w:sz w:val="24"/>
          <w:szCs w:val="24"/>
          <w:lang w:val="en-US"/>
        </w:rPr>
        <w:t xml:space="preserve"> of comprehensive income</w:t>
      </w:r>
      <w:r w:rsidRPr="00C86C21">
        <w:rPr>
          <w:rFonts w:ascii="Times New Roman" w:hAnsi="Times New Roman" w:cs="Times New Roman"/>
          <w:sz w:val="24"/>
          <w:szCs w:val="24"/>
        </w:rPr>
        <w:t xml:space="preserve"> because it excludes </w:t>
      </w:r>
      <w:r w:rsidRPr="00C86C21">
        <w:rPr>
          <w:rFonts w:ascii="Times New Roman" w:hAnsi="Times New Roman" w:cs="Times New Roman"/>
          <w:spacing w:val="-2"/>
          <w:sz w:val="24"/>
          <w:szCs w:val="24"/>
        </w:rPr>
        <w:t xml:space="preserve">items of income or expense that are taxable or deductible in other years and it further excludes items that are never taxable or deductible. The </w:t>
      </w:r>
      <w:r w:rsidR="0041796C" w:rsidRPr="00C86C21">
        <w:rPr>
          <w:rFonts w:ascii="Times New Roman" w:hAnsi="Times New Roman" w:cs="Times New Roman"/>
          <w:spacing w:val="-2"/>
          <w:sz w:val="24"/>
          <w:szCs w:val="24"/>
        </w:rPr>
        <w:t>Group</w:t>
      </w:r>
      <w:r w:rsidRPr="00C86C21">
        <w:rPr>
          <w:rFonts w:ascii="Times New Roman" w:hAnsi="Times New Roman" w:cs="Times New Roman"/>
          <w:spacing w:val="-2"/>
          <w:sz w:val="24"/>
          <w:szCs w:val="24"/>
        </w:rPr>
        <w:t>’s</w:t>
      </w:r>
      <w:r w:rsidRPr="00C86C21">
        <w:rPr>
          <w:rFonts w:ascii="Times New Roman" w:hAnsi="Times New Roman" w:cs="Times New Roman"/>
          <w:sz w:val="24"/>
          <w:szCs w:val="24"/>
        </w:rPr>
        <w:t xml:space="preserve"> liability for current tax is calculated using tax rates that have been enacted at the statement of financial position date.</w:t>
      </w:r>
    </w:p>
    <w:p w14:paraId="18E606CF" w14:textId="0667925D" w:rsidR="00381B0D" w:rsidRPr="00C86C21" w:rsidRDefault="009A2621" w:rsidP="00A76552">
      <w:pPr>
        <w:tabs>
          <w:tab w:val="left" w:pos="180"/>
        </w:tabs>
        <w:spacing w:after="240"/>
        <w:ind w:left="1958" w:right="-14" w:hanging="878"/>
        <w:jc w:val="thaiDistribute"/>
        <w:rPr>
          <w:rFonts w:ascii="Times New Roman" w:hAnsi="Times New Roman" w:cs="Times New Roman"/>
          <w:sz w:val="24"/>
          <w:szCs w:val="24"/>
        </w:rPr>
      </w:pPr>
      <w:r w:rsidRPr="00C86C21">
        <w:rPr>
          <w:rFonts w:ascii="Times New Roman" w:hAnsi="Times New Roman"/>
          <w:sz w:val="24"/>
          <w:szCs w:val="24"/>
          <w:lang w:val="en-US"/>
        </w:rPr>
        <w:t>4</w:t>
      </w:r>
      <w:r w:rsidR="00381B0D" w:rsidRPr="00C86C21">
        <w:rPr>
          <w:rFonts w:ascii="Times New Roman" w:hAnsi="Times New Roman" w:cs="Times New Roman"/>
          <w:sz w:val="24"/>
          <w:szCs w:val="24"/>
          <w:lang w:val="en-US"/>
        </w:rPr>
        <w:t>.</w:t>
      </w:r>
      <w:r w:rsidR="00264859" w:rsidRPr="00C86C21">
        <w:rPr>
          <w:rFonts w:ascii="Times New Roman" w:hAnsi="Times New Roman"/>
          <w:sz w:val="24"/>
          <w:szCs w:val="24"/>
          <w:lang w:val="en-US"/>
        </w:rPr>
        <w:t>21</w:t>
      </w:r>
      <w:r w:rsidR="00381B0D" w:rsidRPr="00C86C21">
        <w:rPr>
          <w:rFonts w:ascii="Times New Roman" w:hAnsi="Times New Roman" w:cs="Times New Roman"/>
          <w:sz w:val="24"/>
          <w:szCs w:val="24"/>
          <w:cs/>
        </w:rPr>
        <w:t>.</w:t>
      </w:r>
      <w:r w:rsidRPr="00C86C21">
        <w:rPr>
          <w:rFonts w:ascii="Times New Roman" w:hAnsi="Times New Roman"/>
          <w:sz w:val="24"/>
          <w:szCs w:val="24"/>
          <w:lang w:val="en-US"/>
        </w:rPr>
        <w:t>2</w:t>
      </w:r>
      <w:r w:rsidR="00381B0D" w:rsidRPr="00C86C21">
        <w:rPr>
          <w:rFonts w:ascii="Times New Roman" w:hAnsi="Times New Roman" w:cs="Times New Roman"/>
          <w:sz w:val="24"/>
          <w:szCs w:val="24"/>
        </w:rPr>
        <w:tab/>
        <w:t>Deferred income tax</w:t>
      </w:r>
    </w:p>
    <w:p w14:paraId="4B9FFD27" w14:textId="27DE2CC0" w:rsidR="00381B0D" w:rsidRPr="00C86C21" w:rsidRDefault="00381B0D" w:rsidP="00A76552">
      <w:pPr>
        <w:tabs>
          <w:tab w:val="left" w:pos="180"/>
        </w:tabs>
        <w:spacing w:after="240"/>
        <w:ind w:left="1944" w:right="-14"/>
        <w:jc w:val="thaiDistribute"/>
        <w:rPr>
          <w:rFonts w:ascii="Times New Roman" w:hAnsi="Times New Roman" w:cs="Times New Roman"/>
          <w:spacing w:val="-6"/>
          <w:sz w:val="24"/>
          <w:szCs w:val="24"/>
        </w:rPr>
      </w:pPr>
      <w:r w:rsidRPr="00C86C21">
        <w:rPr>
          <w:rFonts w:ascii="Times New Roman" w:hAnsi="Times New Roman" w:cs="Times New Roman"/>
          <w:spacing w:val="-6"/>
          <w:sz w:val="24"/>
          <w:szCs w:val="24"/>
        </w:rPr>
        <w:t>Deferred income tax is recogni</w:t>
      </w:r>
      <w:r w:rsidR="005B5E17" w:rsidRPr="00C86C21">
        <w:rPr>
          <w:rFonts w:ascii="Times New Roman" w:hAnsi="Times New Roman" w:cs="Times New Roman"/>
          <w:spacing w:val="-6"/>
          <w:sz w:val="24"/>
          <w:szCs w:val="24"/>
        </w:rPr>
        <w:t>s</w:t>
      </w:r>
      <w:r w:rsidRPr="00C86C21">
        <w:rPr>
          <w:rFonts w:ascii="Times New Roman" w:hAnsi="Times New Roman" w:cs="Times New Roman"/>
          <w:spacing w:val="-6"/>
          <w:sz w:val="24"/>
          <w:szCs w:val="24"/>
        </w:rPr>
        <w:t>ed on temporary differences between the carrying amounts of assets and liabilities in the financial statements and the corresponding tax basis used in the computation of taxable profit (tax base). Deferred tax liabilities are generally recogni</w:t>
      </w:r>
      <w:r w:rsidR="005B5E17" w:rsidRPr="00C86C21">
        <w:rPr>
          <w:rFonts w:ascii="Times New Roman" w:hAnsi="Times New Roman" w:cs="Times New Roman"/>
          <w:spacing w:val="-6"/>
          <w:sz w:val="24"/>
          <w:szCs w:val="24"/>
        </w:rPr>
        <w:t>s</w:t>
      </w:r>
      <w:r w:rsidRPr="00C86C21">
        <w:rPr>
          <w:rFonts w:ascii="Times New Roman" w:hAnsi="Times New Roman" w:cs="Times New Roman"/>
          <w:spacing w:val="-6"/>
          <w:sz w:val="24"/>
          <w:szCs w:val="24"/>
        </w:rPr>
        <w:t>ed for all taxable temporary differences and deferred tax assets are generally recogni</w:t>
      </w:r>
      <w:r w:rsidR="005B5E17" w:rsidRPr="00C86C21">
        <w:rPr>
          <w:rFonts w:ascii="Times New Roman" w:hAnsi="Times New Roman" w:cs="Times New Roman"/>
          <w:spacing w:val="-6"/>
          <w:sz w:val="24"/>
          <w:szCs w:val="24"/>
        </w:rPr>
        <w:t>s</w:t>
      </w:r>
      <w:r w:rsidRPr="00C86C21">
        <w:rPr>
          <w:rFonts w:ascii="Times New Roman" w:hAnsi="Times New Roman" w:cs="Times New Roman"/>
          <w:spacing w:val="-6"/>
          <w:sz w:val="24"/>
          <w:szCs w:val="24"/>
        </w:rPr>
        <w:t>ed for temporary differences to the extent that they are probable that taxable profits will be available against which those temporary differences can be utili</w:t>
      </w:r>
      <w:r w:rsidR="00152590" w:rsidRPr="00C86C21">
        <w:rPr>
          <w:rFonts w:ascii="Times New Roman" w:hAnsi="Times New Roman" w:cs="Times New Roman"/>
          <w:spacing w:val="-6"/>
          <w:sz w:val="24"/>
          <w:szCs w:val="24"/>
        </w:rPr>
        <w:t>s</w:t>
      </w:r>
      <w:r w:rsidRPr="00C86C21">
        <w:rPr>
          <w:rFonts w:ascii="Times New Roman" w:hAnsi="Times New Roman" w:cs="Times New Roman"/>
          <w:spacing w:val="-6"/>
          <w:sz w:val="24"/>
          <w:szCs w:val="24"/>
        </w:rPr>
        <w:t xml:space="preserve">ed </w:t>
      </w:r>
      <w:r w:rsidR="00DC07B7" w:rsidRPr="00C86C21">
        <w:rPr>
          <w:rFonts w:ascii="Times New Roman" w:hAnsi="Times New Roman" w:cs="Times New Roman"/>
          <w:spacing w:val="-6"/>
          <w:sz w:val="24"/>
          <w:szCs w:val="24"/>
        </w:rPr>
        <w:t xml:space="preserve">its book value as </w:t>
      </w:r>
      <w:r w:rsidRPr="00C86C21">
        <w:rPr>
          <w:rFonts w:ascii="Times New Roman" w:hAnsi="Times New Roman" w:cs="Times New Roman"/>
          <w:spacing w:val="-6"/>
          <w:sz w:val="24"/>
          <w:szCs w:val="24"/>
        </w:rPr>
        <w:t>at the statement of financial position date</w:t>
      </w:r>
      <w:r w:rsidR="00DC07B7" w:rsidRPr="00C86C21">
        <w:rPr>
          <w:rFonts w:ascii="Times New Roman" w:hAnsi="Times New Roman" w:cs="Times New Roman"/>
          <w:spacing w:val="-6"/>
          <w:sz w:val="24"/>
          <w:szCs w:val="24"/>
        </w:rPr>
        <w:t xml:space="preserve"> will be reviewed</w:t>
      </w:r>
      <w:r w:rsidRPr="00C86C21">
        <w:rPr>
          <w:rFonts w:ascii="Times New Roman" w:hAnsi="Times New Roman" w:cs="Times New Roman"/>
          <w:spacing w:val="-6"/>
          <w:sz w:val="24"/>
          <w:szCs w:val="24"/>
        </w:rPr>
        <w:t>. Deferred tax asset shall be reduced to the extent that utili</w:t>
      </w:r>
      <w:r w:rsidR="00152590" w:rsidRPr="00C86C21">
        <w:rPr>
          <w:rFonts w:ascii="Times New Roman" w:hAnsi="Times New Roman" w:cs="Times New Roman"/>
          <w:spacing w:val="-6"/>
          <w:sz w:val="24"/>
          <w:szCs w:val="24"/>
        </w:rPr>
        <w:t>s</w:t>
      </w:r>
      <w:r w:rsidRPr="00C86C21">
        <w:rPr>
          <w:rFonts w:ascii="Times New Roman" w:hAnsi="Times New Roman" w:cs="Times New Roman"/>
          <w:spacing w:val="-6"/>
          <w:sz w:val="24"/>
          <w:szCs w:val="24"/>
        </w:rPr>
        <w:t xml:space="preserve">ed taxable profits are decreased. Any such reduction shall be reversed to the extent that it becomes probable that sufficient taxable profit will be available to allow total or part of the asset to be recovered. </w:t>
      </w:r>
    </w:p>
    <w:p w14:paraId="53BFA5B9" w14:textId="77777777" w:rsidR="00381B0D" w:rsidRPr="00C86C21" w:rsidRDefault="00381B0D" w:rsidP="00A76552">
      <w:pPr>
        <w:tabs>
          <w:tab w:val="left" w:pos="180"/>
        </w:tabs>
        <w:spacing w:after="240"/>
        <w:ind w:left="1944" w:right="-14"/>
        <w:jc w:val="thaiDistribute"/>
        <w:rPr>
          <w:rFonts w:ascii="Times New Roman" w:hAnsi="Times New Roman" w:cs="Times New Roman"/>
          <w:sz w:val="24"/>
          <w:szCs w:val="24"/>
        </w:rPr>
      </w:pPr>
      <w:r w:rsidRPr="00C86C21">
        <w:rPr>
          <w:rFonts w:ascii="Times New Roman" w:hAnsi="Times New Roman" w:cs="Times New Roman"/>
          <w:spacing w:val="-2"/>
          <w:sz w:val="24"/>
          <w:szCs w:val="24"/>
        </w:rPr>
        <w:t>Deferred tax assets and liabilities are measured at the tax rates that have been enacted or substantively enacted at the statement of financial position date</w:t>
      </w:r>
      <w:r w:rsidRPr="00C86C21">
        <w:rPr>
          <w:rFonts w:ascii="Times New Roman" w:hAnsi="Times New Roman" w:cs="Times New Roman"/>
          <w:sz w:val="24"/>
          <w:szCs w:val="24"/>
        </w:rPr>
        <w:t>.</w:t>
      </w:r>
    </w:p>
    <w:p w14:paraId="7A457AE7" w14:textId="4E66A83D" w:rsidR="00381B0D" w:rsidRPr="00C86C21" w:rsidRDefault="00381B0D" w:rsidP="00A76552">
      <w:pPr>
        <w:tabs>
          <w:tab w:val="left" w:pos="180"/>
        </w:tabs>
        <w:spacing w:after="240"/>
        <w:ind w:left="1944" w:right="-14"/>
        <w:jc w:val="thaiDistribute"/>
        <w:rPr>
          <w:rFonts w:ascii="Times New Roman" w:hAnsi="Times New Roman" w:cs="Times New Roman"/>
          <w:spacing w:val="-6"/>
          <w:sz w:val="24"/>
          <w:szCs w:val="24"/>
        </w:rPr>
      </w:pPr>
      <w:r w:rsidRPr="00C86C21">
        <w:rPr>
          <w:rFonts w:ascii="Times New Roman" w:hAnsi="Times New Roman" w:cs="Times New Roman"/>
          <w:spacing w:val="-6"/>
          <w:sz w:val="24"/>
          <w:szCs w:val="24"/>
        </w:rPr>
        <w:t>Current tax assets and liabilities are offset when there is a legally enforceable right to set off the recogni</w:t>
      </w:r>
      <w:r w:rsidR="005B5E17" w:rsidRPr="00C86C21">
        <w:rPr>
          <w:rFonts w:ascii="Times New Roman" w:hAnsi="Times New Roman" w:cs="Times New Roman"/>
          <w:spacing w:val="-6"/>
          <w:sz w:val="24"/>
          <w:szCs w:val="24"/>
        </w:rPr>
        <w:t>s</w:t>
      </w:r>
      <w:r w:rsidRPr="00C86C21">
        <w:rPr>
          <w:rFonts w:ascii="Times New Roman" w:hAnsi="Times New Roman" w:cs="Times New Roman"/>
          <w:spacing w:val="-6"/>
          <w:sz w:val="24"/>
          <w:szCs w:val="24"/>
        </w:rPr>
        <w:t xml:space="preserve">ed amounts and the </w:t>
      </w:r>
      <w:r w:rsidR="0041796C"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intends to settle on a net basis or to reali</w:t>
      </w:r>
      <w:r w:rsidR="00152590" w:rsidRPr="00C86C21">
        <w:rPr>
          <w:rFonts w:ascii="Times New Roman" w:hAnsi="Times New Roman" w:cs="Times New Roman"/>
          <w:spacing w:val="-6"/>
          <w:sz w:val="24"/>
          <w:szCs w:val="24"/>
        </w:rPr>
        <w:t>s</w:t>
      </w:r>
      <w:r w:rsidRPr="00C86C21">
        <w:rPr>
          <w:rFonts w:ascii="Times New Roman" w:hAnsi="Times New Roman" w:cs="Times New Roman"/>
          <w:spacing w:val="-6"/>
          <w:sz w:val="24"/>
          <w:szCs w:val="24"/>
        </w:rPr>
        <w:t>e the asset and settle the liability simultaneously and when they relate to income taxes levied by the same taxation authority.</w:t>
      </w:r>
    </w:p>
    <w:p w14:paraId="5688E1CF" w14:textId="3D510F85" w:rsidR="00CC6E9A" w:rsidRDefault="00381B0D" w:rsidP="00381B0D">
      <w:pPr>
        <w:tabs>
          <w:tab w:val="left" w:pos="180"/>
        </w:tabs>
        <w:spacing w:after="240"/>
        <w:ind w:left="1944" w:right="-14"/>
        <w:jc w:val="thaiDistribute"/>
        <w:rPr>
          <w:rFonts w:ascii="Times New Roman" w:hAnsi="Times New Roman" w:cs="Times New Roman"/>
          <w:spacing w:val="-6"/>
          <w:sz w:val="24"/>
          <w:szCs w:val="24"/>
        </w:rPr>
      </w:pPr>
      <w:r w:rsidRPr="00C86C21">
        <w:rPr>
          <w:rFonts w:ascii="Times New Roman" w:hAnsi="Times New Roman" w:cs="Times New Roman"/>
          <w:spacing w:val="-6"/>
          <w:sz w:val="24"/>
          <w:szCs w:val="24"/>
        </w:rPr>
        <w:t>Income tax expense or income related to profit or loss are presented in the statement of comprehensive income. For current income taxes and deferred taxes related to items recogni</w:t>
      </w:r>
      <w:r w:rsidR="005B5E17" w:rsidRPr="00C86C21">
        <w:rPr>
          <w:rFonts w:ascii="Times New Roman" w:hAnsi="Times New Roman" w:cs="Times New Roman"/>
          <w:spacing w:val="-6"/>
          <w:sz w:val="24"/>
          <w:szCs w:val="24"/>
        </w:rPr>
        <w:t>s</w:t>
      </w:r>
      <w:r w:rsidRPr="00C86C21">
        <w:rPr>
          <w:rFonts w:ascii="Times New Roman" w:hAnsi="Times New Roman" w:cs="Times New Roman"/>
          <w:spacing w:val="-6"/>
          <w:sz w:val="24"/>
          <w:szCs w:val="24"/>
        </w:rPr>
        <w:t xml:space="preserve">ed directly in the </w:t>
      </w:r>
      <w:r w:rsidR="00DE08A2" w:rsidRPr="00C86C21">
        <w:rPr>
          <w:rFonts w:ascii="Times New Roman" w:hAnsi="Times New Roman" w:cs="Times New Roman"/>
          <w:spacing w:val="-6"/>
          <w:sz w:val="24"/>
          <w:szCs w:val="24"/>
        </w:rPr>
        <w:t xml:space="preserve">other components of </w:t>
      </w:r>
      <w:r w:rsidRPr="00C86C21">
        <w:rPr>
          <w:rFonts w:ascii="Times New Roman" w:hAnsi="Times New Roman" w:cs="Times New Roman"/>
          <w:spacing w:val="-6"/>
          <w:sz w:val="24"/>
          <w:szCs w:val="24"/>
        </w:rPr>
        <w:t>shareholders’ equity in the same or different period, they will be recogni</w:t>
      </w:r>
      <w:r w:rsidR="005B5E17" w:rsidRPr="00C86C21">
        <w:rPr>
          <w:rFonts w:ascii="Times New Roman" w:hAnsi="Times New Roman" w:cs="Times New Roman"/>
          <w:spacing w:val="-6"/>
          <w:sz w:val="24"/>
          <w:szCs w:val="24"/>
        </w:rPr>
        <w:t>s</w:t>
      </w:r>
      <w:r w:rsidRPr="00C86C21">
        <w:rPr>
          <w:rFonts w:ascii="Times New Roman" w:hAnsi="Times New Roman" w:cs="Times New Roman"/>
          <w:spacing w:val="-6"/>
          <w:sz w:val="24"/>
          <w:szCs w:val="24"/>
        </w:rPr>
        <w:t xml:space="preserve">ed directly in the </w:t>
      </w:r>
      <w:r w:rsidR="0009752E" w:rsidRPr="00C86C21">
        <w:rPr>
          <w:rFonts w:ascii="Times New Roman" w:hAnsi="Times New Roman" w:cs="Times New Roman"/>
          <w:spacing w:val="-6"/>
          <w:sz w:val="24"/>
          <w:szCs w:val="24"/>
        </w:rPr>
        <w:t xml:space="preserve">other components of </w:t>
      </w:r>
      <w:r w:rsidRPr="00C86C21">
        <w:rPr>
          <w:rFonts w:ascii="Times New Roman" w:hAnsi="Times New Roman" w:cs="Times New Roman"/>
          <w:spacing w:val="-6"/>
          <w:sz w:val="24"/>
          <w:szCs w:val="24"/>
        </w:rPr>
        <w:t>shareholders’ equity.</w:t>
      </w:r>
    </w:p>
    <w:p w14:paraId="69CD3E13" w14:textId="77777777" w:rsidR="00CC6E9A" w:rsidRDefault="00CC6E9A">
      <w:pPr>
        <w:rPr>
          <w:rFonts w:ascii="Times New Roman" w:hAnsi="Times New Roman" w:cs="Times New Roman"/>
          <w:spacing w:val="-6"/>
          <w:sz w:val="24"/>
          <w:szCs w:val="24"/>
        </w:rPr>
      </w:pPr>
      <w:r>
        <w:rPr>
          <w:rFonts w:ascii="Times New Roman" w:hAnsi="Times New Roman" w:cs="Times New Roman"/>
          <w:spacing w:val="-6"/>
          <w:sz w:val="24"/>
          <w:szCs w:val="24"/>
        </w:rPr>
        <w:br w:type="page"/>
      </w:r>
    </w:p>
    <w:p w14:paraId="5C4B9FA2" w14:textId="53511DAD" w:rsidR="00381B0D" w:rsidRPr="00C86C21" w:rsidRDefault="009A2621" w:rsidP="00381B0D">
      <w:pPr>
        <w:pStyle w:val="a"/>
        <w:suppressAutoHyphens/>
        <w:spacing w:after="240"/>
        <w:ind w:left="1260" w:right="-9" w:hanging="713"/>
        <w:jc w:val="thaiDistribute"/>
        <w:rPr>
          <w:rFonts w:ascii="Times New Roman" w:cs="Times New Roman"/>
          <w:sz w:val="24"/>
          <w:szCs w:val="24"/>
          <w:lang w:val="en-US"/>
        </w:rPr>
      </w:pPr>
      <w:r w:rsidRPr="00C86C21">
        <w:rPr>
          <w:rFonts w:ascii="Times New Roman" w:cs="Angsana New"/>
          <w:sz w:val="24"/>
          <w:szCs w:val="24"/>
          <w:lang w:val="en-US"/>
        </w:rPr>
        <w:lastRenderedPageBreak/>
        <w:t>4</w:t>
      </w:r>
      <w:r w:rsidR="00381B0D" w:rsidRPr="00C86C21">
        <w:rPr>
          <w:rFonts w:ascii="Times New Roman" w:cs="Times New Roman"/>
          <w:sz w:val="24"/>
          <w:szCs w:val="24"/>
          <w:lang w:val="en-US"/>
        </w:rPr>
        <w:t>.</w:t>
      </w:r>
      <w:r w:rsidR="00264859" w:rsidRPr="00C86C21">
        <w:rPr>
          <w:rFonts w:ascii="Times New Roman" w:cs="Angsana New"/>
          <w:sz w:val="24"/>
          <w:szCs w:val="24"/>
          <w:lang w:val="en-US"/>
        </w:rPr>
        <w:t>22</w:t>
      </w:r>
      <w:r w:rsidR="00381B0D" w:rsidRPr="00C86C21">
        <w:rPr>
          <w:rFonts w:ascii="Times New Roman" w:cs="Times New Roman"/>
          <w:sz w:val="24"/>
          <w:szCs w:val="24"/>
          <w:lang w:val="en-US"/>
        </w:rPr>
        <w:tab/>
        <w:t>Basic earnings per share</w:t>
      </w:r>
    </w:p>
    <w:p w14:paraId="00DEC303" w14:textId="66B45745" w:rsidR="00A76552" w:rsidRPr="00C86C21" w:rsidRDefault="00381B0D" w:rsidP="001757F6">
      <w:pPr>
        <w:spacing w:after="240"/>
        <w:ind w:left="1264" w:right="-11"/>
        <w:jc w:val="thaiDistribute"/>
        <w:rPr>
          <w:rFonts w:ascii="Times New Roman" w:hAnsi="Times New Roman"/>
          <w:sz w:val="24"/>
          <w:szCs w:val="24"/>
          <w:lang w:val="en-US"/>
        </w:rPr>
      </w:pPr>
      <w:r w:rsidRPr="00C86C21">
        <w:rPr>
          <w:rFonts w:ascii="Times New Roman" w:hAnsi="Times New Roman" w:cs="Times New Roman"/>
          <w:sz w:val="24"/>
          <w:szCs w:val="24"/>
        </w:rPr>
        <w:t xml:space="preserve">Basic earnings per share are calculated by dividing net profit for the year by the weighted average number of ordinary shares outstanding during the year. In case of share capital increase, the number of share is weighted according to time of subscription received. 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did not have any ordinary share equivalents outstanding which would have a dilutive effect on earnings per share.</w:t>
      </w:r>
    </w:p>
    <w:p w14:paraId="6A0F4D7A" w14:textId="2ACAF853" w:rsidR="00381B0D" w:rsidRPr="00C86C21" w:rsidRDefault="009A2621" w:rsidP="00381B0D">
      <w:pPr>
        <w:pStyle w:val="a"/>
        <w:suppressAutoHyphens/>
        <w:spacing w:after="240"/>
        <w:ind w:left="1267" w:right="-14" w:hanging="720"/>
        <w:jc w:val="thaiDistribute"/>
        <w:rPr>
          <w:rFonts w:ascii="Times New Roman" w:cs="Times New Roman"/>
          <w:sz w:val="24"/>
          <w:szCs w:val="24"/>
          <w:lang w:val="en-US"/>
        </w:rPr>
      </w:pPr>
      <w:r w:rsidRPr="00C86C21">
        <w:rPr>
          <w:rFonts w:ascii="Times New Roman" w:cs="Angsana New"/>
          <w:sz w:val="24"/>
          <w:szCs w:val="24"/>
          <w:lang w:val="en-US"/>
        </w:rPr>
        <w:t>4</w:t>
      </w:r>
      <w:r w:rsidR="00381B0D" w:rsidRPr="00C86C21">
        <w:rPr>
          <w:rFonts w:ascii="Times New Roman" w:cs="Times New Roman"/>
          <w:sz w:val="24"/>
          <w:szCs w:val="24"/>
          <w:lang w:val="en-US"/>
        </w:rPr>
        <w:t>.</w:t>
      </w:r>
      <w:r w:rsidR="00264859" w:rsidRPr="00C86C21">
        <w:rPr>
          <w:rFonts w:ascii="Times New Roman" w:cs="Angsana New"/>
          <w:sz w:val="24"/>
          <w:szCs w:val="24"/>
          <w:lang w:val="en-US"/>
        </w:rPr>
        <w:t>23</w:t>
      </w:r>
      <w:r w:rsidR="00381B0D" w:rsidRPr="00C86C21">
        <w:rPr>
          <w:rFonts w:ascii="Times New Roman" w:cs="Times New Roman"/>
          <w:sz w:val="24"/>
          <w:szCs w:val="24"/>
          <w:lang w:val="en-US"/>
        </w:rPr>
        <w:tab/>
        <w:t>Fair value measurements</w:t>
      </w:r>
    </w:p>
    <w:p w14:paraId="681C2187" w14:textId="47A559AD" w:rsidR="00381B0D" w:rsidRPr="00C86C21" w:rsidRDefault="00381B0D" w:rsidP="00381B0D">
      <w:pPr>
        <w:spacing w:after="240"/>
        <w:ind w:left="1267" w:right="-14"/>
        <w:jc w:val="both"/>
        <w:rPr>
          <w:rFonts w:ascii="Times New Roman" w:hAnsi="Times New Roman" w:cs="Times New Roman"/>
          <w:spacing w:val="-8"/>
          <w:sz w:val="24"/>
          <w:szCs w:val="24"/>
        </w:rPr>
      </w:pPr>
      <w:r w:rsidRPr="00C86C21">
        <w:rPr>
          <w:rFonts w:ascii="Times New Roman" w:hAnsi="Times New Roman" w:cs="Times New Roman"/>
          <w:spacing w:val="-8"/>
          <w:sz w:val="24"/>
          <w:szCs w:val="24"/>
        </w:rPr>
        <w:t xml:space="preserve">Fair value is the price that would be received to sell an asset or paid to transfer a liability in an orderly transaction between market participants at the measurement date, regardless of whether that price is directly observable or estimated using another valuation technique. In estimating the fair value of an asset or a liability, the </w:t>
      </w:r>
      <w:r w:rsidR="0041796C" w:rsidRPr="00C86C21">
        <w:rPr>
          <w:rFonts w:ascii="Times New Roman" w:hAnsi="Times New Roman" w:cs="Times New Roman"/>
          <w:spacing w:val="-8"/>
          <w:sz w:val="24"/>
          <w:szCs w:val="24"/>
        </w:rPr>
        <w:t>Group</w:t>
      </w:r>
      <w:r w:rsidRPr="00C86C21">
        <w:rPr>
          <w:rFonts w:ascii="Times New Roman" w:hAnsi="Times New Roman" w:cs="Times New Roman"/>
          <w:spacing w:val="-8"/>
          <w:sz w:val="24"/>
          <w:szCs w:val="24"/>
        </w:rPr>
        <w:t xml:space="preserve"> takes into account the characteristics of the asset or liability if market participants would take those characteristics into account when pricing the asset or liability at the measurement date. Fair value for measurement and/or disclosure purposes in these financial statements is determined on such a basis.</w:t>
      </w:r>
    </w:p>
    <w:p w14:paraId="1A3F1A94" w14:textId="5A33127D" w:rsidR="00381B0D" w:rsidRPr="00C86C21" w:rsidRDefault="00381B0D" w:rsidP="00381B0D">
      <w:pPr>
        <w:spacing w:after="240"/>
        <w:ind w:left="1267" w:right="-14"/>
        <w:jc w:val="both"/>
        <w:rPr>
          <w:rFonts w:ascii="Times New Roman" w:hAnsi="Times New Roman" w:cs="Times New Roman"/>
          <w:spacing w:val="-8"/>
          <w:sz w:val="24"/>
          <w:szCs w:val="24"/>
        </w:rPr>
      </w:pPr>
      <w:r w:rsidRPr="00C86C21">
        <w:rPr>
          <w:rFonts w:ascii="Times New Roman" w:hAnsi="Times New Roman" w:cs="Times New Roman"/>
          <w:spacing w:val="-8"/>
          <w:sz w:val="24"/>
          <w:szCs w:val="24"/>
        </w:rPr>
        <w:t>In addition, fair value measurements were categori</w:t>
      </w:r>
      <w:r w:rsidR="00152590" w:rsidRPr="00C86C21">
        <w:rPr>
          <w:rFonts w:ascii="Times New Roman" w:hAnsi="Times New Roman" w:cs="Times New Roman"/>
          <w:spacing w:val="-8"/>
          <w:sz w:val="24"/>
          <w:szCs w:val="24"/>
        </w:rPr>
        <w:t>s</w:t>
      </w:r>
      <w:r w:rsidRPr="00C86C21">
        <w:rPr>
          <w:rFonts w:ascii="Times New Roman" w:hAnsi="Times New Roman" w:cs="Times New Roman"/>
          <w:spacing w:val="-8"/>
          <w:sz w:val="24"/>
          <w:szCs w:val="24"/>
        </w:rPr>
        <w:t xml:space="preserve">ed into Level </w:t>
      </w:r>
      <w:r w:rsidR="009A2621" w:rsidRPr="00C86C21">
        <w:rPr>
          <w:rFonts w:ascii="Times New Roman" w:hAnsi="Times New Roman"/>
          <w:spacing w:val="-8"/>
          <w:sz w:val="24"/>
          <w:szCs w:val="24"/>
          <w:lang w:val="en-US"/>
        </w:rPr>
        <w:t>1</w:t>
      </w:r>
      <w:r w:rsidRPr="00C86C21">
        <w:rPr>
          <w:rFonts w:ascii="Times New Roman" w:hAnsi="Times New Roman" w:cs="Times New Roman"/>
          <w:spacing w:val="-8"/>
          <w:sz w:val="24"/>
          <w:szCs w:val="24"/>
        </w:rPr>
        <w:t xml:space="preserve">, </w:t>
      </w:r>
      <w:r w:rsidR="009A2621" w:rsidRPr="00C86C21">
        <w:rPr>
          <w:rFonts w:ascii="Times New Roman" w:hAnsi="Times New Roman"/>
          <w:spacing w:val="-8"/>
          <w:sz w:val="24"/>
          <w:szCs w:val="24"/>
          <w:lang w:val="en-US"/>
        </w:rPr>
        <w:t>2</w:t>
      </w:r>
      <w:r w:rsidRPr="00C86C21">
        <w:rPr>
          <w:rFonts w:ascii="Times New Roman" w:hAnsi="Times New Roman" w:cs="Times New Roman"/>
          <w:spacing w:val="-8"/>
          <w:sz w:val="24"/>
          <w:szCs w:val="24"/>
        </w:rPr>
        <w:t xml:space="preserve"> or </w:t>
      </w:r>
      <w:r w:rsidR="009A2621" w:rsidRPr="00C86C21">
        <w:rPr>
          <w:rFonts w:ascii="Times New Roman" w:hAnsi="Times New Roman"/>
          <w:spacing w:val="-8"/>
          <w:sz w:val="24"/>
          <w:szCs w:val="24"/>
          <w:lang w:val="en-US"/>
        </w:rPr>
        <w:t>3</w:t>
      </w:r>
      <w:r w:rsidRPr="00C86C21">
        <w:rPr>
          <w:rFonts w:ascii="Times New Roman" w:hAnsi="Times New Roman" w:cs="Times New Roman"/>
          <w:spacing w:val="-8"/>
          <w:sz w:val="24"/>
          <w:szCs w:val="24"/>
        </w:rPr>
        <w:t xml:space="preserve"> based on the degree to which the inputs to the fair value measurements are observable and the significance of the inputs to the fair value measurement in its entirely, which are described as follows:</w:t>
      </w:r>
    </w:p>
    <w:p w14:paraId="01EB4DC7" w14:textId="2B26D1C4" w:rsidR="00381B0D" w:rsidRPr="00C86C21" w:rsidRDefault="00381B0D" w:rsidP="00FB45B2">
      <w:pPr>
        <w:pStyle w:val="ListParagraph"/>
        <w:numPr>
          <w:ilvl w:val="0"/>
          <w:numId w:val="29"/>
        </w:numPr>
        <w:tabs>
          <w:tab w:val="left" w:pos="1530"/>
        </w:tabs>
        <w:spacing w:after="240"/>
        <w:ind w:left="1530" w:hanging="252"/>
        <w:jc w:val="both"/>
        <w:rPr>
          <w:rFonts w:cs="Times New Roman"/>
          <w:spacing w:val="-4"/>
        </w:rPr>
      </w:pPr>
      <w:r w:rsidRPr="00C86C21">
        <w:rPr>
          <w:rFonts w:ascii="Times New Roman" w:hAnsi="Times New Roman" w:cs="Times New Roman"/>
          <w:spacing w:val="-4"/>
          <w:sz w:val="24"/>
          <w:szCs w:val="24"/>
        </w:rPr>
        <w:t xml:space="preserve">Level </w:t>
      </w:r>
      <w:r w:rsidR="009A2621" w:rsidRPr="00C86C21">
        <w:rPr>
          <w:rFonts w:ascii="Times New Roman" w:hAnsi="Times New Roman" w:cs="Times New Roman"/>
          <w:spacing w:val="-4"/>
          <w:sz w:val="24"/>
          <w:szCs w:val="24"/>
          <w:lang w:val="en-US"/>
        </w:rPr>
        <w:t>1</w:t>
      </w:r>
      <w:r w:rsidRPr="00C86C21">
        <w:rPr>
          <w:rFonts w:ascii="Times New Roman" w:hAnsi="Times New Roman" w:cs="Times New Roman"/>
          <w:spacing w:val="-4"/>
          <w:sz w:val="24"/>
          <w:szCs w:val="24"/>
        </w:rPr>
        <w:t xml:space="preserve"> fair value measurements are those derived from quoted prices </w:t>
      </w:r>
      <w:r w:rsidRPr="00C86C21">
        <w:rPr>
          <w:rFonts w:ascii="Times New Roman" w:hAnsi="Times New Roman" w:cs="Times New Roman"/>
          <w:spacing w:val="-4"/>
          <w:sz w:val="24"/>
          <w:szCs w:val="24"/>
          <w:cs/>
        </w:rPr>
        <w:t>(</w:t>
      </w:r>
      <w:r w:rsidRPr="00C86C21">
        <w:rPr>
          <w:rFonts w:ascii="Times New Roman" w:hAnsi="Times New Roman" w:cs="Times New Roman"/>
          <w:spacing w:val="-4"/>
          <w:sz w:val="24"/>
          <w:szCs w:val="24"/>
        </w:rPr>
        <w:t>unadjusted</w:t>
      </w:r>
      <w:r w:rsidRPr="00C86C21">
        <w:rPr>
          <w:rFonts w:ascii="Times New Roman" w:hAnsi="Times New Roman" w:cs="Times New Roman"/>
          <w:spacing w:val="-4"/>
          <w:sz w:val="24"/>
          <w:szCs w:val="24"/>
          <w:cs/>
        </w:rPr>
        <w:t xml:space="preserve">) </w:t>
      </w:r>
      <w:r w:rsidRPr="00C86C21">
        <w:rPr>
          <w:rFonts w:ascii="Times New Roman" w:hAnsi="Times New Roman" w:cs="Times New Roman"/>
          <w:spacing w:val="-4"/>
          <w:sz w:val="24"/>
          <w:szCs w:val="24"/>
        </w:rPr>
        <w:t>in active markets for identical assets or liabilities.</w:t>
      </w:r>
    </w:p>
    <w:p w14:paraId="3B136CA3" w14:textId="40D7C53E" w:rsidR="00381B0D" w:rsidRPr="00C86C21" w:rsidRDefault="00381B0D" w:rsidP="00FB45B2">
      <w:pPr>
        <w:pStyle w:val="ListParagraph"/>
        <w:numPr>
          <w:ilvl w:val="0"/>
          <w:numId w:val="29"/>
        </w:numPr>
        <w:tabs>
          <w:tab w:val="left" w:pos="1530"/>
        </w:tabs>
        <w:spacing w:after="240"/>
        <w:ind w:left="1530" w:hanging="252"/>
        <w:jc w:val="both"/>
        <w:rPr>
          <w:rFonts w:cs="Times New Roman"/>
          <w:spacing w:val="-4"/>
        </w:rPr>
      </w:pPr>
      <w:r w:rsidRPr="00C86C21">
        <w:rPr>
          <w:rFonts w:ascii="Times New Roman" w:hAnsi="Times New Roman" w:cs="Times New Roman"/>
          <w:spacing w:val="-4"/>
          <w:sz w:val="24"/>
          <w:szCs w:val="24"/>
        </w:rPr>
        <w:t xml:space="preserve">Level </w:t>
      </w:r>
      <w:r w:rsidR="009A2621" w:rsidRPr="00C86C21">
        <w:rPr>
          <w:rFonts w:ascii="Times New Roman" w:hAnsi="Times New Roman" w:cs="Times New Roman"/>
          <w:spacing w:val="-4"/>
          <w:sz w:val="24"/>
          <w:szCs w:val="24"/>
          <w:lang w:val="en-US"/>
        </w:rPr>
        <w:t>2</w:t>
      </w:r>
      <w:r w:rsidRPr="00C86C21">
        <w:rPr>
          <w:rFonts w:ascii="Times New Roman" w:hAnsi="Times New Roman" w:cs="Times New Roman"/>
          <w:spacing w:val="-4"/>
          <w:sz w:val="24"/>
          <w:szCs w:val="24"/>
        </w:rPr>
        <w:t xml:space="preserve"> fair value measurements are those derived from inputs other than quoted prices included within Level </w:t>
      </w:r>
      <w:r w:rsidR="009A2621" w:rsidRPr="00C86C21">
        <w:rPr>
          <w:rFonts w:ascii="Times New Roman" w:hAnsi="Times New Roman" w:cs="Times New Roman"/>
          <w:spacing w:val="-4"/>
          <w:sz w:val="24"/>
          <w:szCs w:val="24"/>
          <w:lang w:val="en-US"/>
        </w:rPr>
        <w:t>1</w:t>
      </w:r>
      <w:r w:rsidRPr="00C86C21">
        <w:rPr>
          <w:rFonts w:ascii="Times New Roman" w:hAnsi="Times New Roman" w:cs="Times New Roman"/>
          <w:spacing w:val="-4"/>
          <w:sz w:val="24"/>
          <w:szCs w:val="24"/>
        </w:rPr>
        <w:t>, which are observable for the asset or liability, either directly or indirectly</w:t>
      </w:r>
      <w:r w:rsidRPr="00C86C21">
        <w:rPr>
          <w:rFonts w:ascii="Times New Roman" w:hAnsi="Times New Roman" w:cs="Times New Roman"/>
          <w:spacing w:val="-4"/>
          <w:sz w:val="24"/>
          <w:szCs w:val="24"/>
          <w:cs/>
        </w:rPr>
        <w:t>.</w:t>
      </w:r>
    </w:p>
    <w:p w14:paraId="733B7C89" w14:textId="75AB7085" w:rsidR="00381B0D" w:rsidRPr="00C86C21" w:rsidRDefault="00381B0D" w:rsidP="00FB45B2">
      <w:pPr>
        <w:pStyle w:val="ListParagraph"/>
        <w:numPr>
          <w:ilvl w:val="0"/>
          <w:numId w:val="29"/>
        </w:numPr>
        <w:tabs>
          <w:tab w:val="left" w:pos="1530"/>
        </w:tabs>
        <w:spacing w:after="240"/>
        <w:ind w:left="1530" w:hanging="252"/>
        <w:jc w:val="both"/>
        <w:rPr>
          <w:rFonts w:cs="Times New Roman"/>
          <w:spacing w:val="-4"/>
        </w:rPr>
      </w:pPr>
      <w:r w:rsidRPr="00C86C21">
        <w:rPr>
          <w:rFonts w:ascii="Times New Roman" w:hAnsi="Times New Roman" w:cs="Times New Roman"/>
          <w:spacing w:val="-4"/>
          <w:sz w:val="24"/>
          <w:szCs w:val="24"/>
        </w:rPr>
        <w:t xml:space="preserve">Level </w:t>
      </w:r>
      <w:r w:rsidR="009A2621" w:rsidRPr="00C86C21">
        <w:rPr>
          <w:rFonts w:ascii="Times New Roman" w:hAnsi="Times New Roman" w:cs="Times New Roman"/>
          <w:spacing w:val="-4"/>
          <w:sz w:val="24"/>
          <w:szCs w:val="24"/>
          <w:lang w:val="en-US"/>
        </w:rPr>
        <w:t>3</w:t>
      </w:r>
      <w:r w:rsidRPr="00C86C21">
        <w:rPr>
          <w:rFonts w:ascii="Times New Roman" w:hAnsi="Times New Roman" w:cs="Times New Roman"/>
          <w:spacing w:val="-4"/>
          <w:sz w:val="24"/>
          <w:szCs w:val="24"/>
        </w:rPr>
        <w:t xml:space="preserve"> fair value measurements are those derived from valuation techniques that include inputs for the asset or liability that are not based on observable market data </w:t>
      </w:r>
      <w:r w:rsidRPr="00C86C21">
        <w:rPr>
          <w:rFonts w:ascii="Times New Roman" w:hAnsi="Times New Roman" w:cs="Times New Roman"/>
          <w:spacing w:val="-4"/>
          <w:sz w:val="24"/>
          <w:szCs w:val="24"/>
          <w:cs/>
        </w:rPr>
        <w:t>(</w:t>
      </w:r>
      <w:r w:rsidRPr="00C86C21">
        <w:rPr>
          <w:rFonts w:ascii="Times New Roman" w:hAnsi="Times New Roman" w:cs="Times New Roman"/>
          <w:spacing w:val="-4"/>
          <w:sz w:val="24"/>
          <w:szCs w:val="24"/>
        </w:rPr>
        <w:t>unobservable inputs</w:t>
      </w:r>
      <w:r w:rsidRPr="00C86C21">
        <w:rPr>
          <w:rFonts w:ascii="Times New Roman" w:hAnsi="Times New Roman" w:cs="Times New Roman"/>
          <w:spacing w:val="-4"/>
          <w:sz w:val="24"/>
          <w:szCs w:val="24"/>
          <w:cs/>
        </w:rPr>
        <w:t>)</w:t>
      </w:r>
      <w:r w:rsidRPr="00C86C21">
        <w:rPr>
          <w:rFonts w:ascii="Times New Roman" w:hAnsi="Times New Roman" w:cs="Times New Roman"/>
          <w:spacing w:val="-4"/>
          <w:sz w:val="24"/>
          <w:szCs w:val="24"/>
        </w:rPr>
        <w:t>.</w:t>
      </w:r>
    </w:p>
    <w:p w14:paraId="4C258403" w14:textId="2D6E0D4D" w:rsidR="00381B0D" w:rsidRPr="00C86C21" w:rsidRDefault="009A2621" w:rsidP="00381B0D">
      <w:pPr>
        <w:pStyle w:val="a"/>
        <w:tabs>
          <w:tab w:val="left" w:pos="1276"/>
        </w:tabs>
        <w:suppressAutoHyphens/>
        <w:spacing w:after="240"/>
        <w:ind w:left="567" w:right="-14" w:firstLine="9"/>
        <w:jc w:val="thaiDistribute"/>
        <w:rPr>
          <w:rFonts w:ascii="Times New Roman" w:cs="Angsana New"/>
          <w:sz w:val="24"/>
          <w:szCs w:val="24"/>
          <w:lang w:val="en-US"/>
        </w:rPr>
      </w:pPr>
      <w:r w:rsidRPr="00C86C21">
        <w:rPr>
          <w:rFonts w:ascii="Times New Roman" w:cs="Angsana New"/>
          <w:sz w:val="24"/>
          <w:szCs w:val="24"/>
          <w:lang w:val="en-US"/>
        </w:rPr>
        <w:t>4</w:t>
      </w:r>
      <w:r w:rsidR="00381B0D" w:rsidRPr="00C86C21">
        <w:rPr>
          <w:rFonts w:ascii="Times New Roman" w:cs="Angsana New"/>
          <w:sz w:val="24"/>
          <w:szCs w:val="24"/>
          <w:lang w:val="en-US"/>
        </w:rPr>
        <w:t>.</w:t>
      </w:r>
      <w:r w:rsidR="00264859" w:rsidRPr="00C86C21">
        <w:rPr>
          <w:rFonts w:ascii="Times New Roman" w:cs="Angsana New"/>
          <w:sz w:val="24"/>
          <w:szCs w:val="24"/>
          <w:lang w:val="en-US"/>
        </w:rPr>
        <w:t>24</w:t>
      </w:r>
      <w:r w:rsidR="00381B0D" w:rsidRPr="00C86C21">
        <w:rPr>
          <w:rFonts w:ascii="Times New Roman" w:cs="Angsana New"/>
          <w:sz w:val="24"/>
          <w:szCs w:val="24"/>
          <w:lang w:val="en-US"/>
        </w:rPr>
        <w:tab/>
        <w:t>Critical accounting judgment</w:t>
      </w:r>
    </w:p>
    <w:p w14:paraId="0EE505C6" w14:textId="7003C2AE" w:rsidR="00CC6E9A" w:rsidRDefault="00381B0D" w:rsidP="00AB4F78">
      <w:pPr>
        <w:spacing w:after="240"/>
        <w:ind w:left="1267" w:right="-14"/>
        <w:jc w:val="thaiDistribute"/>
        <w:rPr>
          <w:rFonts w:ascii="Times New Roman" w:hAnsi="Times New Roman" w:cs="Times New Roman"/>
          <w:sz w:val="24"/>
          <w:szCs w:val="24"/>
        </w:rPr>
      </w:pPr>
      <w:r w:rsidRPr="00C86C21">
        <w:rPr>
          <w:rFonts w:ascii="Times New Roman" w:hAnsi="Times New Roman" w:cs="Times New Roman"/>
          <w:sz w:val="24"/>
          <w:szCs w:val="24"/>
        </w:rPr>
        <w:t xml:space="preserve">The preparation of </w:t>
      </w:r>
      <w:r w:rsidRPr="00C86C21">
        <w:rPr>
          <w:rFonts w:ascii="Times New Roman" w:hAnsi="Times New Roman"/>
          <w:sz w:val="24"/>
          <w:szCs w:val="30"/>
          <w:lang w:val="en-US"/>
        </w:rPr>
        <w:t xml:space="preserve">the </w:t>
      </w:r>
      <w:r w:rsidRPr="00C86C21">
        <w:rPr>
          <w:rFonts w:ascii="Times New Roman" w:hAnsi="Times New Roman" w:cs="Times New Roman"/>
          <w:sz w:val="24"/>
          <w:szCs w:val="24"/>
        </w:rPr>
        <w:t xml:space="preserve">financial statements in conformity with Thai Financial Reporting Standards </w:t>
      </w:r>
      <w:r w:rsidRPr="00C86C21">
        <w:rPr>
          <w:rFonts w:ascii="Times New Roman" w:hAnsi="Times New Roman" w:cs="Times New Roman"/>
          <w:spacing w:val="-4"/>
          <w:sz w:val="24"/>
          <w:szCs w:val="24"/>
        </w:rPr>
        <w:t xml:space="preserve">also requires the </w:t>
      </w:r>
      <w:r w:rsidR="0041796C" w:rsidRPr="00C86C21">
        <w:rPr>
          <w:rFonts w:ascii="Times New Roman" w:hAnsi="Times New Roman" w:cs="Times New Roman"/>
          <w:spacing w:val="-4"/>
          <w:sz w:val="24"/>
          <w:szCs w:val="24"/>
        </w:rPr>
        <w:t>Group</w:t>
      </w:r>
      <w:r w:rsidRPr="00C86C21">
        <w:rPr>
          <w:rFonts w:ascii="Times New Roman" w:hAnsi="Times New Roman" w:cs="Times New Roman"/>
          <w:spacing w:val="-4"/>
          <w:sz w:val="24"/>
          <w:szCs w:val="24"/>
        </w:rPr>
        <w:t>’s management to exercise judgments</w:t>
      </w:r>
      <w:r w:rsidRPr="00C86C21">
        <w:rPr>
          <w:rFonts w:ascii="Times New Roman" w:hAnsi="Times New Roman" w:cs="Times New Roman"/>
          <w:sz w:val="24"/>
          <w:szCs w:val="24"/>
        </w:rPr>
        <w:t xml:space="preserve"> in order to determine the accounting policies, estimates and assumptions that affect the reported amounts of assets and liabilities, the disclosure of contingent assets and liabilities at the date of the statement of financial position and the reported amounts of revenue and expense during the reporting period. Although these estimates are based on management’s reasonable consideration of current events, actual results may differ from these estimates. In this regard, the management had made judgments and estimates in material respects, which affected the amount and disclosure of information in the financial statements as follows:</w:t>
      </w:r>
    </w:p>
    <w:p w14:paraId="5B50919C" w14:textId="77777777" w:rsidR="00CC6E9A" w:rsidRDefault="00CC6E9A">
      <w:pPr>
        <w:rPr>
          <w:rFonts w:ascii="Times New Roman" w:hAnsi="Times New Roman" w:cs="Times New Roman"/>
          <w:sz w:val="24"/>
          <w:szCs w:val="24"/>
        </w:rPr>
      </w:pPr>
      <w:r>
        <w:rPr>
          <w:rFonts w:ascii="Times New Roman" w:hAnsi="Times New Roman" w:cs="Times New Roman"/>
          <w:sz w:val="24"/>
          <w:szCs w:val="24"/>
        </w:rPr>
        <w:br w:type="page"/>
      </w:r>
    </w:p>
    <w:p w14:paraId="60CB3568" w14:textId="59BE1268" w:rsidR="00381B0D" w:rsidRPr="00C86C21" w:rsidRDefault="009A2621" w:rsidP="00381B0D">
      <w:pPr>
        <w:pStyle w:val="a"/>
        <w:suppressAutoHyphens/>
        <w:spacing w:after="240"/>
        <w:ind w:left="2174" w:right="-14" w:hanging="907"/>
        <w:jc w:val="thaiDistribute"/>
        <w:rPr>
          <w:rFonts w:ascii="Times New Roman" w:cs="Times New Roman"/>
          <w:sz w:val="24"/>
          <w:szCs w:val="24"/>
          <w:lang w:val="en-US"/>
        </w:rPr>
      </w:pPr>
      <w:r w:rsidRPr="00C86C21">
        <w:rPr>
          <w:rFonts w:ascii="Times New Roman" w:cs="Angsana New"/>
          <w:sz w:val="24"/>
          <w:szCs w:val="24"/>
          <w:lang w:val="en-US"/>
        </w:rPr>
        <w:lastRenderedPageBreak/>
        <w:t>4</w:t>
      </w:r>
      <w:r w:rsidR="00381B0D" w:rsidRPr="00C86C21">
        <w:rPr>
          <w:rFonts w:ascii="Times New Roman" w:cs="Times New Roman"/>
          <w:sz w:val="24"/>
          <w:szCs w:val="24"/>
          <w:lang w:val="en-US"/>
        </w:rPr>
        <w:t>.</w:t>
      </w:r>
      <w:r w:rsidR="00264859" w:rsidRPr="00C86C21">
        <w:rPr>
          <w:rFonts w:ascii="Times New Roman" w:cs="Angsana New"/>
          <w:sz w:val="24"/>
          <w:szCs w:val="24"/>
          <w:lang w:val="en-US"/>
        </w:rPr>
        <w:t>24</w:t>
      </w:r>
      <w:r w:rsidR="00381B0D" w:rsidRPr="00C86C21">
        <w:rPr>
          <w:rFonts w:ascii="Times New Roman" w:cs="Times New Roman"/>
          <w:sz w:val="24"/>
          <w:szCs w:val="24"/>
          <w:lang w:val="en-US"/>
        </w:rPr>
        <w:t>.</w:t>
      </w:r>
      <w:r w:rsidRPr="00C86C21">
        <w:rPr>
          <w:rFonts w:ascii="Times New Roman" w:cs="Angsana New"/>
          <w:sz w:val="24"/>
          <w:szCs w:val="24"/>
          <w:lang w:val="en-US"/>
        </w:rPr>
        <w:t>1</w:t>
      </w:r>
      <w:r w:rsidR="00381B0D" w:rsidRPr="00C86C21">
        <w:rPr>
          <w:rFonts w:ascii="Times New Roman" w:cs="Times New Roman"/>
          <w:sz w:val="24"/>
          <w:szCs w:val="24"/>
          <w:lang w:val="en-US"/>
        </w:rPr>
        <w:tab/>
        <w:t>Allowance for expected credit losses</w:t>
      </w:r>
    </w:p>
    <w:p w14:paraId="6ECCC00E" w14:textId="7AAB3F53" w:rsidR="00381B0D" w:rsidRPr="00C86C21" w:rsidRDefault="00D53F30" w:rsidP="00381B0D">
      <w:pPr>
        <w:spacing w:after="240"/>
        <w:ind w:left="2160" w:right="-14"/>
        <w:jc w:val="both"/>
        <w:outlineLvl w:val="0"/>
        <w:rPr>
          <w:rFonts w:ascii="Times New Roman" w:hAnsi="Times New Roman" w:cs="Times New Roman"/>
          <w:spacing w:val="-6"/>
          <w:sz w:val="24"/>
          <w:szCs w:val="24"/>
        </w:rPr>
      </w:pPr>
      <w:r w:rsidRPr="00C86C21">
        <w:rPr>
          <w:rFonts w:ascii="Times New Roman" w:hAnsi="Times New Roman" w:cs="Times New Roman"/>
          <w:spacing w:val="-6"/>
          <w:sz w:val="24"/>
          <w:szCs w:val="24"/>
        </w:rPr>
        <w:t xml:space="preserve">Expected credit losses </w:t>
      </w:r>
      <w:r w:rsidRPr="00C86C21">
        <w:rPr>
          <w:rFonts w:ascii="Times New Roman" w:hAnsi="Times New Roman"/>
          <w:spacing w:val="-6"/>
          <w:sz w:val="24"/>
          <w:szCs w:val="30"/>
          <w:lang w:val="en-US"/>
        </w:rPr>
        <w:t>(</w:t>
      </w:r>
      <w:r w:rsidR="00381B0D" w:rsidRPr="00C86C21">
        <w:rPr>
          <w:rFonts w:ascii="Times New Roman" w:hAnsi="Times New Roman" w:cs="Times New Roman"/>
          <w:spacing w:val="-6"/>
          <w:sz w:val="24"/>
          <w:szCs w:val="24"/>
        </w:rPr>
        <w:t>ECL</w:t>
      </w:r>
      <w:r w:rsidRPr="00C86C21">
        <w:rPr>
          <w:rFonts w:ascii="Times New Roman" w:hAnsi="Times New Roman" w:cs="Times New Roman"/>
          <w:spacing w:val="-6"/>
          <w:sz w:val="24"/>
          <w:szCs w:val="24"/>
        </w:rPr>
        <w:t>)</w:t>
      </w:r>
      <w:r w:rsidR="00381B0D" w:rsidRPr="00C86C21">
        <w:rPr>
          <w:rFonts w:ascii="Times New Roman" w:hAnsi="Times New Roman" w:cs="Times New Roman"/>
          <w:spacing w:val="-6"/>
          <w:sz w:val="24"/>
          <w:szCs w:val="24"/>
        </w:rPr>
        <w:t xml:space="preserve"> are measured as an allowance equal to </w:t>
      </w:r>
      <w:r w:rsidR="009A2621" w:rsidRPr="00C86C21">
        <w:rPr>
          <w:rFonts w:ascii="Times New Roman" w:hAnsi="Times New Roman" w:cs="Times New Roman"/>
          <w:spacing w:val="-6"/>
          <w:sz w:val="24"/>
          <w:szCs w:val="24"/>
          <w:lang w:val="en-US"/>
        </w:rPr>
        <w:t>12</w:t>
      </w:r>
      <w:r w:rsidR="00381B0D" w:rsidRPr="00C86C21">
        <w:rPr>
          <w:rFonts w:ascii="Times New Roman" w:hAnsi="Times New Roman" w:cs="Times New Roman"/>
          <w:spacing w:val="-6"/>
          <w:sz w:val="24"/>
          <w:szCs w:val="24"/>
        </w:rPr>
        <w:t xml:space="preserve">-month ECL for stage </w:t>
      </w:r>
      <w:r w:rsidR="009A2621" w:rsidRPr="00C86C21">
        <w:rPr>
          <w:rFonts w:ascii="Times New Roman" w:hAnsi="Times New Roman" w:cs="Times New Roman"/>
          <w:spacing w:val="-6"/>
          <w:sz w:val="24"/>
          <w:szCs w:val="24"/>
          <w:lang w:val="en-US"/>
        </w:rPr>
        <w:t>1</w:t>
      </w:r>
      <w:r w:rsidR="00381B0D" w:rsidRPr="00C86C21">
        <w:rPr>
          <w:rFonts w:ascii="Times New Roman" w:hAnsi="Times New Roman" w:cs="Times New Roman"/>
          <w:spacing w:val="-6"/>
          <w:sz w:val="24"/>
          <w:szCs w:val="24"/>
        </w:rPr>
        <w:t xml:space="preserve"> assets, or lifetime ECL for stage </w:t>
      </w:r>
      <w:r w:rsidR="009A2621" w:rsidRPr="00C86C21">
        <w:rPr>
          <w:rFonts w:ascii="Times New Roman" w:hAnsi="Times New Roman" w:cs="Times New Roman"/>
          <w:spacing w:val="-6"/>
          <w:sz w:val="24"/>
          <w:szCs w:val="24"/>
          <w:lang w:val="en-US"/>
        </w:rPr>
        <w:t>2</w:t>
      </w:r>
      <w:r w:rsidR="00381B0D" w:rsidRPr="00C86C21">
        <w:rPr>
          <w:rFonts w:ascii="Times New Roman" w:hAnsi="Times New Roman" w:cs="Times New Roman"/>
          <w:spacing w:val="-6"/>
          <w:sz w:val="24"/>
          <w:szCs w:val="24"/>
        </w:rPr>
        <w:t xml:space="preserve"> </w:t>
      </w:r>
      <w:r w:rsidRPr="00C86C21">
        <w:rPr>
          <w:rFonts w:ascii="Times New Roman" w:hAnsi="Times New Roman" w:cs="Times New Roman"/>
          <w:spacing w:val="-6"/>
          <w:sz w:val="24"/>
          <w:szCs w:val="24"/>
        </w:rPr>
        <w:t>and</w:t>
      </w:r>
      <w:r w:rsidR="00381B0D" w:rsidRPr="00C86C21">
        <w:rPr>
          <w:rFonts w:ascii="Times New Roman" w:hAnsi="Times New Roman" w:cs="Times New Roman"/>
          <w:spacing w:val="-6"/>
          <w:sz w:val="24"/>
          <w:szCs w:val="24"/>
        </w:rPr>
        <w:t xml:space="preserve"> stage </w:t>
      </w:r>
      <w:r w:rsidR="009A2621" w:rsidRPr="00C86C21">
        <w:rPr>
          <w:rFonts w:ascii="Times New Roman" w:hAnsi="Times New Roman" w:cs="Times New Roman"/>
          <w:spacing w:val="-6"/>
          <w:sz w:val="24"/>
          <w:szCs w:val="24"/>
          <w:lang w:val="en-US"/>
        </w:rPr>
        <w:t>3</w:t>
      </w:r>
      <w:r w:rsidR="00381B0D" w:rsidRPr="00C86C21">
        <w:rPr>
          <w:rFonts w:ascii="Times New Roman" w:hAnsi="Times New Roman" w:cs="Times New Roman"/>
          <w:spacing w:val="-6"/>
          <w:sz w:val="24"/>
          <w:szCs w:val="24"/>
        </w:rPr>
        <w:t xml:space="preserve"> assets. An asset moves to stage </w:t>
      </w:r>
      <w:r w:rsidR="009A2621" w:rsidRPr="00C86C21">
        <w:rPr>
          <w:rFonts w:ascii="Times New Roman" w:hAnsi="Times New Roman" w:cs="Times New Roman"/>
          <w:spacing w:val="-6"/>
          <w:sz w:val="24"/>
          <w:szCs w:val="24"/>
          <w:lang w:val="en-US"/>
        </w:rPr>
        <w:t>2</w:t>
      </w:r>
      <w:r w:rsidR="00381B0D" w:rsidRPr="00C86C21">
        <w:rPr>
          <w:rFonts w:ascii="Times New Roman" w:hAnsi="Times New Roman" w:cs="Times New Roman"/>
          <w:spacing w:val="-6"/>
          <w:sz w:val="24"/>
          <w:szCs w:val="24"/>
        </w:rPr>
        <w:t xml:space="preserve"> when its credit risk has increased significantly since initial recognition. TFRS </w:t>
      </w:r>
      <w:r w:rsidR="009A2621" w:rsidRPr="00C86C21">
        <w:rPr>
          <w:rFonts w:ascii="Times New Roman" w:hAnsi="Times New Roman" w:cs="Times New Roman"/>
          <w:spacing w:val="-6"/>
          <w:sz w:val="24"/>
          <w:szCs w:val="24"/>
          <w:lang w:val="en-US"/>
        </w:rPr>
        <w:t>9</w:t>
      </w:r>
      <w:r w:rsidR="00381B0D" w:rsidRPr="00C86C21">
        <w:rPr>
          <w:rFonts w:ascii="Times New Roman" w:hAnsi="Times New Roman" w:cs="Times New Roman"/>
          <w:spacing w:val="-6"/>
          <w:sz w:val="24"/>
          <w:szCs w:val="24"/>
        </w:rPr>
        <w:t xml:space="preserve"> does not define </w:t>
      </w:r>
      <w:r w:rsidRPr="00C86C21">
        <w:rPr>
          <w:rFonts w:ascii="Times New Roman" w:hAnsi="Times New Roman" w:cs="Times New Roman"/>
          <w:spacing w:val="-6"/>
          <w:sz w:val="24"/>
          <w:szCs w:val="24"/>
        </w:rPr>
        <w:t xml:space="preserve">precisely </w:t>
      </w:r>
      <w:r w:rsidR="00381B0D" w:rsidRPr="00C86C21">
        <w:rPr>
          <w:rFonts w:ascii="Times New Roman" w:hAnsi="Times New Roman" w:cs="Times New Roman"/>
          <w:spacing w:val="-6"/>
          <w:sz w:val="24"/>
          <w:szCs w:val="24"/>
        </w:rPr>
        <w:t xml:space="preserve">what constitutes a significant increase in credit risk. In assessing whether the credit risk of an asset has significantly increased the </w:t>
      </w:r>
      <w:r w:rsidR="0041796C" w:rsidRPr="00C86C21">
        <w:rPr>
          <w:rFonts w:ascii="Times New Roman" w:hAnsi="Times New Roman" w:cs="Times New Roman"/>
          <w:spacing w:val="-6"/>
          <w:sz w:val="24"/>
          <w:szCs w:val="24"/>
        </w:rPr>
        <w:t>Group</w:t>
      </w:r>
      <w:r w:rsidR="00381B0D" w:rsidRPr="00C86C21">
        <w:rPr>
          <w:rFonts w:ascii="Times New Roman" w:hAnsi="Times New Roman" w:cs="Times New Roman"/>
          <w:spacing w:val="-6"/>
          <w:sz w:val="24"/>
          <w:szCs w:val="24"/>
        </w:rPr>
        <w:t xml:space="preserve"> </w:t>
      </w:r>
      <w:r w:rsidRPr="00C86C21">
        <w:rPr>
          <w:rFonts w:ascii="Times New Roman" w:hAnsi="Times New Roman" w:cs="Times New Roman"/>
          <w:spacing w:val="-6"/>
          <w:sz w:val="24"/>
          <w:szCs w:val="24"/>
        </w:rPr>
        <w:t xml:space="preserve">considers both </w:t>
      </w:r>
      <w:r w:rsidR="00381B0D" w:rsidRPr="00C86C21">
        <w:rPr>
          <w:rFonts w:ascii="Times New Roman" w:hAnsi="Times New Roman" w:cs="Times New Roman"/>
          <w:spacing w:val="-6"/>
          <w:sz w:val="24"/>
          <w:szCs w:val="24"/>
        </w:rPr>
        <w:t>qualitative and quantitative reasonable and supportable forward-looking information.</w:t>
      </w:r>
    </w:p>
    <w:p w14:paraId="3FF0BACB" w14:textId="20B31FB0" w:rsidR="00381B0D" w:rsidRPr="00C86C21" w:rsidRDefault="00D53F30" w:rsidP="00B9271F">
      <w:pPr>
        <w:spacing w:after="240"/>
        <w:ind w:left="2160" w:right="-14"/>
        <w:jc w:val="both"/>
        <w:outlineLvl w:val="0"/>
        <w:rPr>
          <w:rFonts w:ascii="Times New Roman" w:hAnsi="Times New Roman" w:cs="Times New Roman"/>
          <w:sz w:val="24"/>
          <w:szCs w:val="24"/>
        </w:rPr>
      </w:pPr>
      <w:r w:rsidRPr="00C86C21">
        <w:rPr>
          <w:rFonts w:ascii="Times New Roman" w:hAnsi="Times New Roman" w:cs="Times New Roman"/>
          <w:sz w:val="24"/>
          <w:szCs w:val="24"/>
        </w:rPr>
        <w:t xml:space="preserve">When ECLs are measured on a collective basis; the financial instruments are grouped on the basis of </w:t>
      </w:r>
      <w:r w:rsidRPr="00C86C21">
        <w:rPr>
          <w:rFonts w:ascii="Times New Roman" w:hAnsi="Times New Roman"/>
          <w:sz w:val="24"/>
          <w:szCs w:val="30"/>
        </w:rPr>
        <w:t>similar</w:t>
      </w:r>
      <w:r w:rsidRPr="00C86C21">
        <w:rPr>
          <w:rFonts w:ascii="Times New Roman" w:hAnsi="Times New Roman" w:cs="Times New Roman"/>
          <w:sz w:val="24"/>
          <w:szCs w:val="24"/>
        </w:rPr>
        <w:t xml:space="preserve"> risk characteristics. The Group monitors the appropriateness of the credit risk characteristics on an ongoing basis to assess whether they continue to be similar. This is required to ensure that when credit risk characteristics change, appropriate re-segmentation of the assets is performed. This may result in new portfolios or the transfer of the assets to existing portfolio that more reflects the similar credit risk characteristics. Re-segmentation and movement between portfolios is more common when there is a significant increase in credit risk (or when that significant increase reverses), resulting in assets move from </w:t>
      </w:r>
      <w:r w:rsidRPr="00C86C21">
        <w:rPr>
          <w:rFonts w:ascii="Times New Roman" w:hAnsi="Times New Roman"/>
          <w:sz w:val="24"/>
          <w:szCs w:val="24"/>
        </w:rPr>
        <w:t>12</w:t>
      </w:r>
      <w:r w:rsidRPr="00C86C21">
        <w:rPr>
          <w:rFonts w:ascii="Times New Roman" w:hAnsi="Times New Roman" w:cs="Times New Roman"/>
          <w:sz w:val="24"/>
          <w:szCs w:val="24"/>
        </w:rPr>
        <w:t xml:space="preserve">-month to lifetime ECLs, or vice versa. However, it can also occur within portfolios that continue to be measured on the same basis of </w:t>
      </w:r>
      <w:r w:rsidRPr="00C86C21">
        <w:rPr>
          <w:rFonts w:ascii="Times New Roman" w:hAnsi="Times New Roman"/>
          <w:sz w:val="24"/>
          <w:szCs w:val="24"/>
        </w:rPr>
        <w:t>12</w:t>
      </w:r>
      <w:r w:rsidRPr="00C86C21">
        <w:rPr>
          <w:rFonts w:ascii="Times New Roman" w:hAnsi="Times New Roman" w:cs="Times New Roman"/>
          <w:sz w:val="24"/>
          <w:szCs w:val="24"/>
        </w:rPr>
        <w:t>-month or lifetime ECLs when change in credit risk lead to difference in the amount of ECL recognized.</w:t>
      </w:r>
    </w:p>
    <w:p w14:paraId="113AD232" w14:textId="5162E920" w:rsidR="00381B0D" w:rsidRPr="00C86C21" w:rsidRDefault="00381B0D" w:rsidP="00381B0D">
      <w:pPr>
        <w:spacing w:after="240"/>
        <w:ind w:left="2160" w:right="-14"/>
        <w:jc w:val="both"/>
        <w:outlineLvl w:val="0"/>
        <w:rPr>
          <w:rFonts w:ascii="Times New Roman" w:hAnsi="Times New Roman" w:cs="Times New Roman"/>
          <w:sz w:val="24"/>
          <w:szCs w:val="24"/>
        </w:rPr>
      </w:pPr>
      <w:r w:rsidRPr="00C86C21">
        <w:rPr>
          <w:rFonts w:ascii="Times New Roman" w:hAnsi="Times New Roman" w:cs="Times New Roman"/>
          <w:sz w:val="24"/>
          <w:szCs w:val="24"/>
        </w:rPr>
        <w:t xml:space="preserve">Models and assumptions used: 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uses various models and assumptions in measuring fair value of financial assets as well as in estimating ECL. Jud</w:t>
      </w:r>
      <w:r w:rsidR="00024678" w:rsidRPr="00C86C21">
        <w:rPr>
          <w:rFonts w:ascii="Times New Roman" w:hAnsi="Times New Roman" w:cs="Times New Roman"/>
          <w:sz w:val="24"/>
          <w:szCs w:val="24"/>
        </w:rPr>
        <w:t>g</w:t>
      </w:r>
      <w:r w:rsidRPr="00C86C21">
        <w:rPr>
          <w:rFonts w:ascii="Times New Roman" w:hAnsi="Times New Roman" w:cs="Times New Roman"/>
          <w:sz w:val="24"/>
          <w:szCs w:val="24"/>
        </w:rPr>
        <w:t xml:space="preserve">ment is applied in selecting the most appropriate model for each type of asset, as well as for determining the assumptions used in these models, including assumptions that relate to key drivers of credit risk. </w:t>
      </w:r>
    </w:p>
    <w:p w14:paraId="189E707A" w14:textId="5A965793" w:rsidR="00381B0D" w:rsidRPr="00C86C21" w:rsidRDefault="00381B0D" w:rsidP="00381B0D">
      <w:pPr>
        <w:spacing w:after="240"/>
        <w:ind w:left="2160" w:right="-9"/>
        <w:jc w:val="thaiDistribute"/>
        <w:outlineLvl w:val="0"/>
        <w:rPr>
          <w:rFonts w:ascii="Times New Roman" w:hAnsi="Times New Roman" w:cs="Times New Roman"/>
          <w:spacing w:val="-6"/>
          <w:sz w:val="24"/>
          <w:szCs w:val="24"/>
        </w:rPr>
      </w:pPr>
      <w:r w:rsidRPr="00C86C21">
        <w:rPr>
          <w:rFonts w:ascii="Times New Roman" w:hAnsi="Times New Roman" w:cs="Times New Roman"/>
          <w:sz w:val="24"/>
          <w:szCs w:val="24"/>
        </w:rPr>
        <w:t xml:space="preserve">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measures ECL over the period that it is exposed to credit risk and ECL would not be mitigated by credit risk management actions, even if that period extends beyond the maximum contractual period.</w:t>
      </w:r>
    </w:p>
    <w:p w14:paraId="0659DF1C" w14:textId="08DE27F0" w:rsidR="00CC6E9A" w:rsidRDefault="00D53F30" w:rsidP="00AB4F78">
      <w:pPr>
        <w:spacing w:after="240"/>
        <w:ind w:left="2160" w:right="-9"/>
        <w:jc w:val="thaiDistribute"/>
        <w:outlineLvl w:val="0"/>
        <w:rPr>
          <w:rFonts w:ascii="Times New Roman" w:hAnsi="Times New Roman" w:cs="Times New Roman"/>
          <w:sz w:val="24"/>
          <w:szCs w:val="24"/>
        </w:rPr>
      </w:pPr>
      <w:r w:rsidRPr="00C86C21">
        <w:rPr>
          <w:rFonts w:ascii="Times New Roman" w:hAnsi="Times New Roman" w:cs="Times New Roman"/>
          <w:sz w:val="24"/>
          <w:szCs w:val="24"/>
        </w:rPr>
        <w:t xml:space="preserve">In establishing the number and relative weightings of forward-looking </w:t>
      </w:r>
      <w:r w:rsidRPr="00C86C21">
        <w:rPr>
          <w:rFonts w:ascii="Times New Roman" w:hAnsi="Times New Roman" w:cs="Times New Roman"/>
          <w:spacing w:val="-10"/>
          <w:sz w:val="24"/>
          <w:szCs w:val="24"/>
        </w:rPr>
        <w:t>scenarios for each product type and determining the forward-looking</w:t>
      </w:r>
      <w:r w:rsidRPr="00C86C21">
        <w:rPr>
          <w:rFonts w:ascii="Times New Roman" w:hAnsi="Times New Roman" w:cs="Times New Roman"/>
          <w:sz w:val="24"/>
          <w:szCs w:val="24"/>
        </w:rPr>
        <w:t xml:space="preserve"> information relevant to each scenario: the Group uses reasonable and supportable forward-looking information when measuring EC</w:t>
      </w:r>
      <w:r w:rsidR="004045C5">
        <w:rPr>
          <w:rFonts w:ascii="Times New Roman" w:hAnsi="Times New Roman" w:cs="Times New Roman"/>
          <w:sz w:val="24"/>
          <w:szCs w:val="24"/>
        </w:rPr>
        <w:t>L</w:t>
      </w:r>
      <w:r w:rsidRPr="00C86C21">
        <w:rPr>
          <w:rFonts w:ascii="Times New Roman" w:hAnsi="Times New Roman" w:cs="Times New Roman"/>
          <w:sz w:val="24"/>
          <w:szCs w:val="24"/>
        </w:rPr>
        <w:t xml:space="preserve">. The information is  based on assumptions regarding future movement in economic drivers and </w:t>
      </w:r>
      <w:r w:rsidRPr="00C86C21">
        <w:rPr>
          <w:rFonts w:ascii="Times New Roman" w:hAnsi="Times New Roman" w:cstheme="minorBidi"/>
          <w:sz w:val="24"/>
          <w:szCs w:val="24"/>
        </w:rPr>
        <w:t>the interrelationship among those drivers</w:t>
      </w:r>
      <w:r w:rsidRPr="00C86C21">
        <w:rPr>
          <w:rFonts w:ascii="Times New Roman" w:hAnsi="Times New Roman" w:cs="Times New Roman"/>
          <w:sz w:val="24"/>
          <w:szCs w:val="24"/>
        </w:rPr>
        <w:t>. In measuring ECL, the Group uses both external and internal information to develop a ‘base case’ scenario for the future forecast of relevant economic variables, together with a representative range of other possible forecast scenarios. External information used includes economic data published by governmental bodies and monetary authorities.</w:t>
      </w:r>
    </w:p>
    <w:p w14:paraId="4F095E31" w14:textId="77777777" w:rsidR="00CC6E9A" w:rsidRDefault="00CC6E9A">
      <w:pPr>
        <w:rPr>
          <w:rFonts w:ascii="Times New Roman" w:hAnsi="Times New Roman" w:cs="Times New Roman"/>
          <w:sz w:val="24"/>
          <w:szCs w:val="24"/>
        </w:rPr>
      </w:pPr>
      <w:r>
        <w:rPr>
          <w:rFonts w:ascii="Times New Roman" w:hAnsi="Times New Roman" w:cs="Times New Roman"/>
          <w:sz w:val="24"/>
          <w:szCs w:val="24"/>
        </w:rPr>
        <w:br w:type="page"/>
      </w:r>
    </w:p>
    <w:p w14:paraId="1B4052C5" w14:textId="77777777" w:rsidR="00D53F30" w:rsidRPr="00C86C21" w:rsidRDefault="00D53F30" w:rsidP="00A76552">
      <w:pPr>
        <w:spacing w:after="200"/>
        <w:ind w:left="2160" w:right="-9"/>
        <w:jc w:val="thaiDistribute"/>
        <w:outlineLvl w:val="0"/>
        <w:rPr>
          <w:rFonts w:ascii="Times New Roman" w:hAnsi="Times New Roman" w:cs="Times New Roman"/>
          <w:spacing w:val="-6"/>
          <w:sz w:val="24"/>
          <w:szCs w:val="24"/>
        </w:rPr>
      </w:pPr>
      <w:r w:rsidRPr="00C86C21">
        <w:rPr>
          <w:rFonts w:ascii="Times New Roman" w:hAnsi="Times New Roman" w:cs="Times New Roman"/>
          <w:spacing w:val="-6"/>
          <w:sz w:val="24"/>
          <w:szCs w:val="24"/>
        </w:rPr>
        <w:lastRenderedPageBreak/>
        <w:t>The Group uses multiple macroeconomic scenarios in modelling ECL The Group has identified and documented key drivers of credit risk and credit losses for each portfolio of financial instruments and through statistical analysis of historical data, has estimated the relationships between macro-economic variables and credit default. In addition to the base case scenario, the Group applies the probability weightings to each scenario, with the base case scenario assigned the highest weighting, as it represents the most likely outcome. The weightings applied to the upside or downside scenarios depend on the probability of each scenario.</w:t>
      </w:r>
    </w:p>
    <w:p w14:paraId="4E9F1797" w14:textId="239160EE" w:rsidR="00381B0D" w:rsidRPr="00C86C21" w:rsidRDefault="00381B0D" w:rsidP="00A76552">
      <w:pPr>
        <w:spacing w:after="200"/>
        <w:ind w:left="2160" w:right="-9"/>
        <w:jc w:val="thaiDistribute"/>
        <w:outlineLvl w:val="0"/>
        <w:rPr>
          <w:rFonts w:ascii="Times New Roman" w:hAnsi="Times New Roman" w:cs="Times New Roman"/>
          <w:sz w:val="24"/>
          <w:szCs w:val="24"/>
        </w:rPr>
      </w:pPr>
      <w:r w:rsidRPr="00C86C21">
        <w:rPr>
          <w:rFonts w:ascii="Times New Roman" w:hAnsi="Times New Roman" w:cs="Times New Roman"/>
          <w:sz w:val="24"/>
          <w:szCs w:val="24"/>
        </w:rPr>
        <w:t xml:space="preserve">Probability of Default: PD is an estimate of the likelihood of default over a given time horizon, the calculation of which includes historical data, assumptions and expectations of future conditions. </w:t>
      </w:r>
    </w:p>
    <w:p w14:paraId="4858E1AF" w14:textId="77777777" w:rsidR="00381B0D" w:rsidRPr="00C86C21" w:rsidRDefault="00381B0D" w:rsidP="00A76552">
      <w:pPr>
        <w:spacing w:after="200"/>
        <w:ind w:left="2160" w:right="-9"/>
        <w:jc w:val="thaiDistribute"/>
        <w:outlineLvl w:val="0"/>
        <w:rPr>
          <w:rFonts w:ascii="Times New Roman" w:hAnsi="Times New Roman" w:cs="Times New Roman"/>
          <w:sz w:val="24"/>
          <w:szCs w:val="24"/>
        </w:rPr>
      </w:pPr>
      <w:r w:rsidRPr="00C86C21">
        <w:rPr>
          <w:rFonts w:ascii="Times New Roman" w:hAnsi="Times New Roman" w:cs="Times New Roman"/>
          <w:sz w:val="24"/>
          <w:szCs w:val="24"/>
        </w:rPr>
        <w:t xml:space="preserve">Loss Given Default: LGD is an estimate of the loss arising on default. </w:t>
      </w:r>
      <w:r w:rsidRPr="00C86C21">
        <w:rPr>
          <w:rFonts w:ascii="Times New Roman" w:hAnsi="Times New Roman" w:cs="Times New Roman"/>
          <w:sz w:val="24"/>
          <w:szCs w:val="24"/>
        </w:rPr>
        <w:br/>
        <w:t xml:space="preserve">It is based on the difference between the contractual cash flows due and those that the lender would expect to receive, taking into account cash flows from collateral. </w:t>
      </w:r>
    </w:p>
    <w:p w14:paraId="14D6CAA6" w14:textId="30CBB5FC" w:rsidR="00381B0D" w:rsidRPr="00C86C21" w:rsidRDefault="00381B0D" w:rsidP="00A76552">
      <w:pPr>
        <w:spacing w:after="200"/>
        <w:ind w:left="2160" w:right="-9"/>
        <w:jc w:val="thaiDistribute"/>
        <w:outlineLvl w:val="0"/>
        <w:rPr>
          <w:rFonts w:ascii="Times New Roman" w:hAnsi="Times New Roman" w:cs="Times New Roman"/>
          <w:sz w:val="24"/>
          <w:szCs w:val="24"/>
        </w:rPr>
      </w:pPr>
      <w:r w:rsidRPr="00C86C21">
        <w:rPr>
          <w:rFonts w:ascii="Times New Roman" w:hAnsi="Times New Roman" w:cs="Times New Roman"/>
          <w:spacing w:val="-6"/>
          <w:sz w:val="24"/>
          <w:szCs w:val="24"/>
        </w:rPr>
        <w:t>In estimating the fair value</w:t>
      </w:r>
      <w:r w:rsidRPr="00C86C21">
        <w:rPr>
          <w:rFonts w:ascii="Times New Roman" w:hAnsi="Times New Roman" w:cs="Times New Roman"/>
          <w:sz w:val="24"/>
          <w:szCs w:val="24"/>
        </w:rPr>
        <w:t xml:space="preserve"> of a financial asset or a liability, 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uses market-observable data to the extent it is available. Where such </w:t>
      </w:r>
      <w:r w:rsidR="005477C6" w:rsidRPr="00C86C21">
        <w:rPr>
          <w:rFonts w:ascii="Angsana New" w:hAnsi="Angsana New" w:hint="cs"/>
          <w:spacing w:val="-10"/>
          <w:sz w:val="32"/>
          <w:szCs w:val="32"/>
          <w:cs/>
        </w:rPr>
        <w:br/>
      </w:r>
      <w:r w:rsidRPr="00C86C21">
        <w:rPr>
          <w:rFonts w:ascii="Times New Roman" w:hAnsi="Times New Roman" w:cs="Times New Roman"/>
          <w:sz w:val="24"/>
          <w:szCs w:val="24"/>
        </w:rPr>
        <w:t xml:space="preserve">Level </w:t>
      </w:r>
      <w:r w:rsidR="009A2621" w:rsidRPr="00C86C21">
        <w:rPr>
          <w:rFonts w:ascii="Times New Roman" w:hAnsi="Times New Roman"/>
          <w:sz w:val="24"/>
          <w:szCs w:val="24"/>
          <w:lang w:val="en-US"/>
        </w:rPr>
        <w:t>1</w:t>
      </w:r>
      <w:r w:rsidRPr="00C86C21">
        <w:rPr>
          <w:rFonts w:ascii="Times New Roman" w:hAnsi="Times New Roman" w:cs="Times New Roman"/>
          <w:sz w:val="24"/>
          <w:szCs w:val="24"/>
        </w:rPr>
        <w:t xml:space="preserve"> inputs are not available 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uses valuation models to determine the fair value of its financial instruments. Refer to Note </w:t>
      </w:r>
      <w:r w:rsidR="004D565A" w:rsidRPr="00C86C21">
        <w:rPr>
          <w:rFonts w:ascii="Times New Roman" w:hAnsi="Times New Roman"/>
          <w:sz w:val="24"/>
          <w:szCs w:val="24"/>
          <w:lang w:val="en-US"/>
        </w:rPr>
        <w:t>3</w:t>
      </w:r>
      <w:r w:rsidR="00B9271F" w:rsidRPr="00C86C21">
        <w:rPr>
          <w:rFonts w:ascii="Times New Roman" w:hAnsi="Times New Roman"/>
          <w:sz w:val="24"/>
          <w:szCs w:val="24"/>
          <w:lang w:val="en-US"/>
        </w:rPr>
        <w:t>8</w:t>
      </w:r>
      <w:r w:rsidR="004D565A" w:rsidRPr="00C86C21">
        <w:rPr>
          <w:rFonts w:ascii="Times New Roman" w:hAnsi="Times New Roman"/>
          <w:sz w:val="24"/>
          <w:szCs w:val="24"/>
          <w:lang w:val="en-US"/>
        </w:rPr>
        <w:t xml:space="preserve"> </w:t>
      </w:r>
      <w:r w:rsidRPr="00C86C21">
        <w:rPr>
          <w:rFonts w:ascii="Times New Roman" w:hAnsi="Times New Roman" w:cs="Times New Roman"/>
          <w:sz w:val="24"/>
          <w:szCs w:val="24"/>
        </w:rPr>
        <w:t>for more details on fair value measurement.</w:t>
      </w:r>
    </w:p>
    <w:p w14:paraId="0F28EE24" w14:textId="1E6919E0" w:rsidR="00381B0D" w:rsidRPr="00C86C21" w:rsidRDefault="009A2621" w:rsidP="00A76552">
      <w:pPr>
        <w:pStyle w:val="a"/>
        <w:suppressAutoHyphens/>
        <w:spacing w:after="200"/>
        <w:ind w:left="2174" w:right="-14" w:hanging="907"/>
        <w:jc w:val="thaiDistribute"/>
        <w:rPr>
          <w:rFonts w:ascii="Times New Roman" w:cs="Times New Roman"/>
          <w:sz w:val="24"/>
          <w:szCs w:val="24"/>
          <w:lang w:val="en-US"/>
        </w:rPr>
      </w:pPr>
      <w:r w:rsidRPr="00C86C21">
        <w:rPr>
          <w:rFonts w:ascii="Times New Roman" w:cs="Angsana New"/>
          <w:sz w:val="24"/>
          <w:szCs w:val="24"/>
          <w:lang w:val="en-US"/>
        </w:rPr>
        <w:t>4</w:t>
      </w:r>
      <w:r w:rsidR="00381B0D" w:rsidRPr="00C86C21">
        <w:rPr>
          <w:rFonts w:ascii="Times New Roman" w:cs="Times New Roman"/>
          <w:sz w:val="24"/>
          <w:szCs w:val="24"/>
          <w:lang w:val="en-US"/>
        </w:rPr>
        <w:t>.</w:t>
      </w:r>
      <w:r w:rsidR="00264859" w:rsidRPr="00C86C21">
        <w:rPr>
          <w:rFonts w:ascii="Times New Roman" w:cs="Angsana New"/>
          <w:sz w:val="24"/>
          <w:szCs w:val="24"/>
          <w:lang w:val="en-US"/>
        </w:rPr>
        <w:t>24</w:t>
      </w:r>
      <w:r w:rsidR="00381B0D" w:rsidRPr="00C86C21">
        <w:rPr>
          <w:rFonts w:ascii="Times New Roman" w:cs="Times New Roman"/>
          <w:sz w:val="24"/>
          <w:szCs w:val="24"/>
          <w:lang w:val="en-US"/>
        </w:rPr>
        <w:t>.</w:t>
      </w:r>
      <w:r w:rsidRPr="00C86C21">
        <w:rPr>
          <w:rFonts w:ascii="Times New Roman" w:cs="Angsana New"/>
          <w:sz w:val="24"/>
          <w:szCs w:val="24"/>
          <w:lang w:val="en-US"/>
        </w:rPr>
        <w:t>2</w:t>
      </w:r>
      <w:r w:rsidR="00381B0D" w:rsidRPr="00C86C21">
        <w:rPr>
          <w:rFonts w:ascii="Times New Roman" w:cs="Times New Roman"/>
          <w:sz w:val="24"/>
          <w:szCs w:val="24"/>
          <w:lang w:val="en-US"/>
        </w:rPr>
        <w:tab/>
        <w:t>Allowance for properties foreclosed</w:t>
      </w:r>
    </w:p>
    <w:p w14:paraId="30449885" w14:textId="5D3F66AD" w:rsidR="00381B0D" w:rsidRPr="00C86C21" w:rsidRDefault="00381B0D" w:rsidP="00A76552">
      <w:pPr>
        <w:spacing w:after="200"/>
        <w:ind w:left="2160" w:right="-9"/>
        <w:jc w:val="thaiDistribute"/>
        <w:outlineLvl w:val="0"/>
        <w:rPr>
          <w:rFonts w:ascii="Times New Roman" w:hAnsi="Times New Roman" w:cs="Times New Roman"/>
          <w:sz w:val="24"/>
          <w:szCs w:val="24"/>
        </w:rPr>
      </w:pPr>
      <w:r w:rsidRPr="00C86C21">
        <w:rPr>
          <w:rFonts w:ascii="Times New Roman" w:hAnsi="Times New Roman" w:cs="Times New Roman"/>
          <w:sz w:val="24"/>
          <w:szCs w:val="24"/>
        </w:rPr>
        <w:t xml:space="preserve">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estimates the allowance for impairment of properties for</w:t>
      </w:r>
      <w:r w:rsidR="00F4224C" w:rsidRPr="00C86C21">
        <w:rPr>
          <w:rFonts w:ascii="Times New Roman" w:hAnsi="Times New Roman" w:cs="Times New Roman"/>
          <w:sz w:val="24"/>
          <w:szCs w:val="24"/>
        </w:rPr>
        <w:t>eclosed</w:t>
      </w:r>
      <w:r w:rsidRPr="00C86C21">
        <w:rPr>
          <w:rFonts w:ascii="Times New Roman" w:hAnsi="Times New Roman" w:cs="Times New Roman"/>
          <w:sz w:val="24"/>
          <w:szCs w:val="24"/>
        </w:rPr>
        <w:t xml:space="preserve"> when there is a decline in net reali</w:t>
      </w:r>
      <w:r w:rsidR="00152590" w:rsidRPr="00C86C21">
        <w:rPr>
          <w:rFonts w:ascii="Times New Roman" w:hAnsi="Times New Roman" w:cs="Times New Roman"/>
          <w:sz w:val="24"/>
          <w:szCs w:val="24"/>
        </w:rPr>
        <w:t>s</w:t>
      </w:r>
      <w:r w:rsidRPr="00C86C21">
        <w:rPr>
          <w:rFonts w:ascii="Times New Roman" w:hAnsi="Times New Roman" w:cs="Times New Roman"/>
          <w:sz w:val="24"/>
          <w:szCs w:val="24"/>
        </w:rPr>
        <w:t>able value. In consideration of net reali</w:t>
      </w:r>
      <w:r w:rsidR="00152590" w:rsidRPr="00C86C21">
        <w:rPr>
          <w:rFonts w:ascii="Times New Roman" w:hAnsi="Times New Roman" w:cs="Times New Roman"/>
          <w:sz w:val="24"/>
          <w:szCs w:val="24"/>
        </w:rPr>
        <w:t>s</w:t>
      </w:r>
      <w:r w:rsidRPr="00C86C21">
        <w:rPr>
          <w:rFonts w:ascii="Times New Roman" w:hAnsi="Times New Roman" w:cs="Times New Roman"/>
          <w:sz w:val="24"/>
          <w:szCs w:val="24"/>
        </w:rPr>
        <w:t xml:space="preserve">able value, 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considers the appraised value of the vehicle together with other factors which can affect the reali</w:t>
      </w:r>
      <w:r w:rsidR="00152590" w:rsidRPr="00C86C21">
        <w:rPr>
          <w:rFonts w:ascii="Times New Roman" w:hAnsi="Times New Roman" w:cs="Times New Roman"/>
          <w:sz w:val="24"/>
          <w:szCs w:val="24"/>
        </w:rPr>
        <w:t>s</w:t>
      </w:r>
      <w:r w:rsidRPr="00C86C21">
        <w:rPr>
          <w:rFonts w:ascii="Times New Roman" w:hAnsi="Times New Roman" w:cs="Times New Roman"/>
          <w:sz w:val="24"/>
          <w:szCs w:val="24"/>
        </w:rPr>
        <w:t>able value such as related selling expenses, holding costs and discount</w:t>
      </w:r>
      <w:r w:rsidR="00C17481" w:rsidRPr="00C86C21">
        <w:rPr>
          <w:rFonts w:ascii="Times New Roman" w:hAnsi="Times New Roman" w:cs="Times New Roman"/>
          <w:sz w:val="24"/>
          <w:szCs w:val="24"/>
        </w:rPr>
        <w:t>s</w:t>
      </w:r>
      <w:r w:rsidRPr="00C86C21">
        <w:rPr>
          <w:rFonts w:ascii="Times New Roman" w:hAnsi="Times New Roman" w:cs="Times New Roman"/>
          <w:sz w:val="24"/>
          <w:szCs w:val="24"/>
        </w:rPr>
        <w:t xml:space="preserve"> </w:t>
      </w:r>
      <w:r w:rsidR="00C17481" w:rsidRPr="00C86C21">
        <w:rPr>
          <w:rFonts w:ascii="Times New Roman" w:hAnsi="Times New Roman" w:cs="Times New Roman"/>
          <w:sz w:val="24"/>
          <w:szCs w:val="24"/>
        </w:rPr>
        <w:t>that may occur in the future</w:t>
      </w:r>
      <w:r w:rsidRPr="00C86C21">
        <w:rPr>
          <w:rFonts w:ascii="Times New Roman" w:hAnsi="Times New Roman" w:cs="Times New Roman"/>
          <w:sz w:val="24"/>
          <w:szCs w:val="24"/>
        </w:rPr>
        <w:t>.</w:t>
      </w:r>
    </w:p>
    <w:p w14:paraId="5A06867A" w14:textId="257744BF" w:rsidR="00B9271F" w:rsidRPr="00C86C21" w:rsidRDefault="00B9271F" w:rsidP="00B9271F">
      <w:pPr>
        <w:pStyle w:val="a"/>
        <w:suppressAutoHyphens/>
        <w:spacing w:after="200"/>
        <w:ind w:left="2160" w:right="-9" w:hanging="900"/>
        <w:jc w:val="thaiDistribute"/>
        <w:rPr>
          <w:rFonts w:ascii="Times New Roman" w:cs="Times New Roman"/>
          <w:sz w:val="24"/>
          <w:szCs w:val="24"/>
          <w:lang w:val="en-US"/>
        </w:rPr>
      </w:pPr>
      <w:r w:rsidRPr="00C86C21">
        <w:rPr>
          <w:rFonts w:ascii="Times New Roman" w:cs="Angsana New"/>
          <w:sz w:val="24"/>
          <w:szCs w:val="24"/>
          <w:lang w:val="en-US"/>
        </w:rPr>
        <w:t>4</w:t>
      </w:r>
      <w:r w:rsidRPr="00C86C21">
        <w:rPr>
          <w:rFonts w:ascii="Times New Roman" w:cs="Times New Roman"/>
          <w:sz w:val="24"/>
          <w:szCs w:val="24"/>
          <w:lang w:val="en-US"/>
        </w:rPr>
        <w:t>.</w:t>
      </w:r>
      <w:r w:rsidRPr="00C86C21">
        <w:rPr>
          <w:rFonts w:ascii="Times New Roman" w:cs="Angsana New"/>
          <w:sz w:val="24"/>
          <w:szCs w:val="24"/>
          <w:lang w:val="en-US"/>
        </w:rPr>
        <w:t>24</w:t>
      </w:r>
      <w:r w:rsidRPr="00C86C21">
        <w:rPr>
          <w:rFonts w:ascii="Times New Roman" w:cs="Times New Roman"/>
          <w:sz w:val="24"/>
          <w:szCs w:val="24"/>
          <w:lang w:val="en-US"/>
        </w:rPr>
        <w:t>.3</w:t>
      </w:r>
      <w:r w:rsidRPr="00C86C21">
        <w:rPr>
          <w:rFonts w:ascii="Times New Roman" w:cs="Times New Roman"/>
          <w:sz w:val="24"/>
          <w:szCs w:val="24"/>
          <w:lang w:val="en-US"/>
        </w:rPr>
        <w:tab/>
        <w:t>Allowance for impairment of investment in joint venture</w:t>
      </w:r>
    </w:p>
    <w:p w14:paraId="7FD56E66" w14:textId="400A2D17" w:rsidR="00BC22D3" w:rsidRPr="00C86C21" w:rsidRDefault="00BC22D3" w:rsidP="00BC22D3">
      <w:pPr>
        <w:spacing w:after="200"/>
        <w:ind w:left="2160" w:right="-9"/>
        <w:jc w:val="thaiDistribute"/>
        <w:outlineLvl w:val="0"/>
        <w:rPr>
          <w:rFonts w:ascii="Times New Roman" w:hAnsi="Times New Roman" w:cs="Times New Roman"/>
          <w:sz w:val="24"/>
          <w:szCs w:val="24"/>
          <w:lang w:val="en-US"/>
        </w:rPr>
      </w:pPr>
      <w:r w:rsidRPr="00C86C21">
        <w:rPr>
          <w:rFonts w:ascii="Times New Roman" w:hAnsi="Times New Roman" w:cs="Times New Roman"/>
          <w:sz w:val="24"/>
          <w:szCs w:val="24"/>
          <w:lang w:val="en-US"/>
        </w:rPr>
        <w:t>Management applies significant judg</w:t>
      </w:r>
      <w:r w:rsidR="00806F3D">
        <w:rPr>
          <w:rFonts w:ascii="Times New Roman" w:hAnsi="Times New Roman" w:cs="Times New Roman"/>
          <w:sz w:val="24"/>
          <w:szCs w:val="24"/>
          <w:lang w:val="en-US"/>
        </w:rPr>
        <w:t>e</w:t>
      </w:r>
      <w:r w:rsidRPr="00C86C21">
        <w:rPr>
          <w:rFonts w:ascii="Times New Roman" w:hAnsi="Times New Roman" w:cs="Times New Roman"/>
          <w:sz w:val="24"/>
          <w:szCs w:val="24"/>
          <w:lang w:val="en-US"/>
        </w:rPr>
        <w:t>ment in assessing indicators of impairment and in estimating the recoverable amount of the Group’s investment in joint ventures. The recoverable amount is determined using the value-in-use approach.</w:t>
      </w:r>
    </w:p>
    <w:p w14:paraId="28058F48" w14:textId="77777777" w:rsidR="00BC22D3" w:rsidRPr="00C86C21" w:rsidRDefault="00BC22D3" w:rsidP="00BC22D3">
      <w:pPr>
        <w:spacing w:after="200"/>
        <w:ind w:left="2160" w:right="-9"/>
        <w:jc w:val="thaiDistribute"/>
        <w:outlineLvl w:val="0"/>
        <w:rPr>
          <w:rFonts w:ascii="Times New Roman" w:hAnsi="Times New Roman" w:cs="Times New Roman"/>
          <w:sz w:val="24"/>
          <w:szCs w:val="24"/>
          <w:lang w:val="en-US"/>
        </w:rPr>
      </w:pPr>
      <w:r w:rsidRPr="00C86C21">
        <w:rPr>
          <w:rFonts w:ascii="Times New Roman" w:hAnsi="Times New Roman" w:cs="Times New Roman"/>
          <w:sz w:val="24"/>
          <w:szCs w:val="24"/>
          <w:lang w:val="en-US"/>
        </w:rPr>
        <w:t>The estimation of the recoverable amount is based on a number of key assumptions, including forecasts of the joint venture’s future operating performance, expected growth of the loan portfolio, portfolio quality, and expected credit losses. Assumptions relating to loan portfolio growth are affected by the economic slowdown and prevailing economic uncertainties.</w:t>
      </w:r>
    </w:p>
    <w:p w14:paraId="6625CC2B" w14:textId="2BB23468" w:rsidR="00B9271F" w:rsidRPr="00C86C21" w:rsidRDefault="00BC22D3" w:rsidP="00BC22D3">
      <w:pPr>
        <w:spacing w:after="200"/>
        <w:ind w:left="2160" w:right="-9"/>
        <w:jc w:val="thaiDistribute"/>
        <w:outlineLvl w:val="0"/>
        <w:rPr>
          <w:rFonts w:ascii="Times New Roman"/>
          <w:sz w:val="24"/>
          <w:szCs w:val="24"/>
          <w:lang w:val="en-US"/>
        </w:rPr>
      </w:pPr>
      <w:r w:rsidRPr="00C86C21">
        <w:rPr>
          <w:rFonts w:ascii="Times New Roman" w:hAnsi="Times New Roman" w:cs="Times New Roman"/>
          <w:sz w:val="24"/>
          <w:szCs w:val="24"/>
          <w:lang w:val="en-US"/>
        </w:rPr>
        <w:t>The recoverable amount is sensitive to changes in these assumptions, particularly assumptions relating to loan portfolio growth. Changes in these assumptions may have a significant impact on the impairment assessment and the amount of impairment loss recognised in the consolidated financial statements.</w:t>
      </w:r>
    </w:p>
    <w:p w14:paraId="529BFE0E" w14:textId="489FF904" w:rsidR="00381B0D" w:rsidRPr="00C86C21" w:rsidRDefault="009A2621" w:rsidP="00A76552">
      <w:pPr>
        <w:pStyle w:val="a"/>
        <w:suppressAutoHyphens/>
        <w:spacing w:after="200"/>
        <w:ind w:left="2160" w:right="-9" w:hanging="900"/>
        <w:jc w:val="thaiDistribute"/>
        <w:rPr>
          <w:rFonts w:ascii="Times New Roman" w:cs="Times New Roman"/>
          <w:sz w:val="24"/>
          <w:szCs w:val="24"/>
          <w:lang w:val="en-US"/>
        </w:rPr>
      </w:pPr>
      <w:r w:rsidRPr="00C86C21">
        <w:rPr>
          <w:rFonts w:ascii="Times New Roman" w:cs="Angsana New"/>
          <w:sz w:val="24"/>
          <w:szCs w:val="24"/>
          <w:lang w:val="en-US"/>
        </w:rPr>
        <w:lastRenderedPageBreak/>
        <w:t>4</w:t>
      </w:r>
      <w:r w:rsidR="00381B0D" w:rsidRPr="00C86C21">
        <w:rPr>
          <w:rFonts w:ascii="Times New Roman" w:cs="Times New Roman"/>
          <w:sz w:val="24"/>
          <w:szCs w:val="24"/>
          <w:lang w:val="en-US"/>
        </w:rPr>
        <w:t>.</w:t>
      </w:r>
      <w:r w:rsidR="00264859" w:rsidRPr="00C86C21">
        <w:rPr>
          <w:rFonts w:ascii="Times New Roman" w:cs="Angsana New"/>
          <w:sz w:val="24"/>
          <w:szCs w:val="24"/>
          <w:lang w:val="en-US"/>
        </w:rPr>
        <w:t>24</w:t>
      </w:r>
      <w:r w:rsidR="00381B0D" w:rsidRPr="00C86C21">
        <w:rPr>
          <w:rFonts w:ascii="Times New Roman" w:cs="Times New Roman"/>
          <w:sz w:val="24"/>
          <w:szCs w:val="24"/>
          <w:lang w:val="en-US"/>
        </w:rPr>
        <w:t>.</w:t>
      </w:r>
      <w:r w:rsidR="00B9271F" w:rsidRPr="00C86C21">
        <w:rPr>
          <w:rFonts w:ascii="Times New Roman" w:cs="Times New Roman"/>
          <w:sz w:val="24"/>
          <w:szCs w:val="24"/>
          <w:lang w:val="en-US"/>
        </w:rPr>
        <w:t>4</w:t>
      </w:r>
      <w:r w:rsidR="00381B0D" w:rsidRPr="00C86C21">
        <w:rPr>
          <w:rFonts w:ascii="Times New Roman" w:cs="Times New Roman"/>
          <w:sz w:val="24"/>
          <w:szCs w:val="24"/>
          <w:lang w:val="en-US"/>
        </w:rPr>
        <w:tab/>
        <w:t>Impairment of assets</w:t>
      </w:r>
    </w:p>
    <w:p w14:paraId="03834C2F" w14:textId="6A310CAF" w:rsidR="00A76552" w:rsidRPr="00C86C21" w:rsidRDefault="00381B0D" w:rsidP="00AB4F78">
      <w:pPr>
        <w:spacing w:after="200"/>
        <w:ind w:left="2160" w:right="-9"/>
        <w:jc w:val="thaiDistribute"/>
        <w:outlineLvl w:val="0"/>
        <w:rPr>
          <w:rFonts w:ascii="Times New Roman" w:hAnsi="Times New Roman"/>
          <w:sz w:val="24"/>
          <w:szCs w:val="24"/>
          <w:lang w:val="en-US"/>
        </w:rPr>
      </w:pPr>
      <w:r w:rsidRPr="00C86C21">
        <w:rPr>
          <w:rFonts w:ascii="Times New Roman" w:hAnsi="Times New Roman" w:cs="Times New Roman"/>
          <w:sz w:val="24"/>
          <w:szCs w:val="24"/>
        </w:rPr>
        <w:t xml:space="preserve">Leasehold improvement and equipment and other non-current assets, including goodwill and intangible assets are reviewed for impairment </w:t>
      </w:r>
      <w:r w:rsidRPr="00C86C21">
        <w:rPr>
          <w:rFonts w:ascii="Times New Roman" w:hAnsi="Times New Roman" w:cs="Times New Roman"/>
          <w:spacing w:val="-6"/>
          <w:sz w:val="24"/>
          <w:szCs w:val="24"/>
        </w:rPr>
        <w:t xml:space="preserve">losses </w:t>
      </w:r>
      <w:r w:rsidR="00C17481" w:rsidRPr="00C86C21">
        <w:rPr>
          <w:rFonts w:ascii="Times New Roman" w:hAnsi="Times New Roman" w:cs="Times New Roman"/>
          <w:spacing w:val="-6"/>
          <w:sz w:val="24"/>
          <w:szCs w:val="24"/>
        </w:rPr>
        <w:t xml:space="preserve">annually or </w:t>
      </w:r>
      <w:r w:rsidRPr="00C86C21">
        <w:rPr>
          <w:rFonts w:ascii="Times New Roman" w:hAnsi="Times New Roman" w:cs="Times New Roman"/>
          <w:spacing w:val="-6"/>
          <w:sz w:val="24"/>
          <w:szCs w:val="24"/>
        </w:rPr>
        <w:t>whenever events or changes in circumstances indicate that the carrying amount may be lower than recoverable amount. An impairment loss is recogni</w:t>
      </w:r>
      <w:r w:rsidR="005B5E17" w:rsidRPr="00C86C21">
        <w:rPr>
          <w:rFonts w:ascii="Times New Roman" w:hAnsi="Times New Roman" w:cs="Times New Roman"/>
          <w:spacing w:val="-6"/>
          <w:sz w:val="24"/>
          <w:szCs w:val="24"/>
        </w:rPr>
        <w:t>s</w:t>
      </w:r>
      <w:r w:rsidRPr="00C86C21">
        <w:rPr>
          <w:rFonts w:ascii="Times New Roman" w:hAnsi="Times New Roman" w:cs="Times New Roman"/>
          <w:spacing w:val="-6"/>
          <w:sz w:val="24"/>
          <w:szCs w:val="24"/>
        </w:rPr>
        <w:t>ed for the amount by which the carrying amount of the assets exceeds its recoverable amount which is the higher of its fair value less cost of sell and its value in use. For the purposes of assessing impairment, assets are grouped at the lowest levels for which there are separately identifiable cash flows.</w:t>
      </w:r>
    </w:p>
    <w:p w14:paraId="34929F58" w14:textId="2F84D68C" w:rsidR="00381B0D" w:rsidRPr="00C86C21" w:rsidRDefault="009A2621" w:rsidP="00A76552">
      <w:pPr>
        <w:pStyle w:val="a"/>
        <w:suppressAutoHyphens/>
        <w:spacing w:after="200"/>
        <w:ind w:left="2160" w:right="-14" w:hanging="900"/>
        <w:jc w:val="thaiDistribute"/>
        <w:rPr>
          <w:rFonts w:ascii="Times New Roman" w:cs="Times New Roman"/>
          <w:sz w:val="24"/>
          <w:szCs w:val="24"/>
          <w:lang w:val="en-US"/>
        </w:rPr>
      </w:pPr>
      <w:r w:rsidRPr="00C86C21">
        <w:rPr>
          <w:rFonts w:ascii="Times New Roman" w:cs="Angsana New"/>
          <w:sz w:val="24"/>
          <w:szCs w:val="24"/>
          <w:lang w:val="en-US"/>
        </w:rPr>
        <w:t>4</w:t>
      </w:r>
      <w:r w:rsidR="00381B0D" w:rsidRPr="00C86C21">
        <w:rPr>
          <w:rFonts w:ascii="Times New Roman" w:cs="Times New Roman"/>
          <w:sz w:val="24"/>
          <w:szCs w:val="24"/>
          <w:lang w:val="en-US"/>
        </w:rPr>
        <w:t>.</w:t>
      </w:r>
      <w:r w:rsidR="00264859" w:rsidRPr="00C86C21">
        <w:rPr>
          <w:rFonts w:ascii="Times New Roman" w:cs="Angsana New"/>
          <w:sz w:val="24"/>
          <w:szCs w:val="24"/>
          <w:lang w:val="en-US"/>
        </w:rPr>
        <w:t>24</w:t>
      </w:r>
      <w:r w:rsidR="00381B0D" w:rsidRPr="00C86C21">
        <w:rPr>
          <w:rFonts w:ascii="Times New Roman" w:cs="Times New Roman"/>
          <w:sz w:val="24"/>
          <w:szCs w:val="24"/>
          <w:lang w:val="en-US"/>
        </w:rPr>
        <w:t>.</w:t>
      </w:r>
      <w:r w:rsidR="00B9271F" w:rsidRPr="00C86C21">
        <w:rPr>
          <w:rFonts w:ascii="Times New Roman" w:cs="Angsana New"/>
          <w:sz w:val="24"/>
          <w:szCs w:val="24"/>
          <w:lang w:val="en-US"/>
        </w:rPr>
        <w:t>5</w:t>
      </w:r>
      <w:r w:rsidR="00381B0D" w:rsidRPr="00C86C21">
        <w:rPr>
          <w:rFonts w:ascii="Times New Roman" w:cs="Times New Roman"/>
          <w:sz w:val="24"/>
          <w:szCs w:val="24"/>
          <w:lang w:val="en-US"/>
        </w:rPr>
        <w:tab/>
        <w:t>Employee benefits</w:t>
      </w:r>
    </w:p>
    <w:p w14:paraId="77F7B6B3" w14:textId="77777777" w:rsidR="00381B0D" w:rsidRPr="00C86C21" w:rsidRDefault="00381B0D" w:rsidP="00A76552">
      <w:pPr>
        <w:spacing w:after="200"/>
        <w:ind w:left="2160" w:right="-14"/>
        <w:jc w:val="thaiDistribute"/>
        <w:outlineLvl w:val="0"/>
        <w:rPr>
          <w:rFonts w:ascii="Times New Roman" w:hAnsi="Times New Roman" w:cs="Times New Roman"/>
          <w:spacing w:val="-8"/>
          <w:sz w:val="24"/>
          <w:szCs w:val="24"/>
        </w:rPr>
      </w:pPr>
      <w:r w:rsidRPr="00C86C21">
        <w:rPr>
          <w:rFonts w:ascii="Times New Roman" w:hAnsi="Times New Roman" w:cs="Times New Roman"/>
          <w:spacing w:val="-8"/>
          <w:sz w:val="24"/>
          <w:szCs w:val="24"/>
        </w:rPr>
        <w:t>The present value of the employee benefit obligation depends on a number of factors that are used in actuarial calculations using a number of assumptions, including the discount rate or any changes in assumptions will have an effect on the value of the obligation.</w:t>
      </w:r>
    </w:p>
    <w:p w14:paraId="38C57B62" w14:textId="195C68D4" w:rsidR="003847DF" w:rsidRPr="00C86C21" w:rsidRDefault="00381B0D" w:rsidP="002208DD">
      <w:pPr>
        <w:spacing w:after="200"/>
        <w:ind w:left="2160" w:right="-9"/>
        <w:jc w:val="both"/>
        <w:outlineLvl w:val="0"/>
        <w:rPr>
          <w:rFonts w:ascii="Times New Roman" w:hAnsi="Times New Roman"/>
          <w:sz w:val="24"/>
          <w:szCs w:val="24"/>
          <w:lang w:val="en-US"/>
        </w:rPr>
      </w:pPr>
      <w:r w:rsidRPr="00C86C21">
        <w:rPr>
          <w:rFonts w:ascii="Times New Roman" w:hAnsi="Times New Roman" w:cs="Times New Roman"/>
          <w:spacing w:val="-8"/>
          <w:sz w:val="24"/>
          <w:szCs w:val="24"/>
        </w:rPr>
        <w:t xml:space="preserve">The </w:t>
      </w:r>
      <w:r w:rsidR="0041796C" w:rsidRPr="00C86C21">
        <w:rPr>
          <w:rFonts w:ascii="Times New Roman" w:hAnsi="Times New Roman" w:cs="Times New Roman"/>
          <w:spacing w:val="-8"/>
          <w:sz w:val="24"/>
          <w:szCs w:val="24"/>
        </w:rPr>
        <w:t>Group</w:t>
      </w:r>
      <w:r w:rsidRPr="00C86C21">
        <w:rPr>
          <w:rFonts w:ascii="Times New Roman" w:hAnsi="Times New Roman" w:cs="Times New Roman"/>
          <w:spacing w:val="-8"/>
          <w:sz w:val="24"/>
          <w:szCs w:val="24"/>
        </w:rPr>
        <w:t xml:space="preserve"> considers the appropriate discount rate each year. This is the interest rate that should be used to determine the present value of estimated future cash outflows expected to be required to settle the employee benefit obligations. In determining the appropriate discount rate, the </w:t>
      </w:r>
      <w:r w:rsidR="0041796C" w:rsidRPr="00C86C21">
        <w:rPr>
          <w:rFonts w:ascii="Times New Roman" w:hAnsi="Times New Roman" w:cs="Times New Roman"/>
          <w:spacing w:val="-8"/>
          <w:sz w:val="24"/>
          <w:szCs w:val="24"/>
        </w:rPr>
        <w:t>Group</w:t>
      </w:r>
      <w:r w:rsidRPr="00C86C21">
        <w:rPr>
          <w:rFonts w:ascii="Times New Roman" w:hAnsi="Times New Roman" w:cs="Times New Roman"/>
          <w:spacing w:val="-8"/>
          <w:sz w:val="24"/>
          <w:szCs w:val="24"/>
        </w:rPr>
        <w:t xml:space="preserve"> considers using market yield of government bonds, which is the same currency as the benefits will be paid and the maturity is close to the time required to pay the related obligations. Refer to Note </w:t>
      </w:r>
      <w:r w:rsidR="003D79F2" w:rsidRPr="00C86C21">
        <w:rPr>
          <w:rFonts w:ascii="Times New Roman" w:hAnsi="Times New Roman"/>
          <w:spacing w:val="-8"/>
          <w:sz w:val="24"/>
          <w:szCs w:val="24"/>
          <w:lang w:val="en-US"/>
        </w:rPr>
        <w:t>2</w:t>
      </w:r>
      <w:r w:rsidR="00C015FF">
        <w:rPr>
          <w:rFonts w:ascii="Times New Roman" w:hAnsi="Times New Roman"/>
          <w:spacing w:val="-8"/>
          <w:sz w:val="24"/>
          <w:szCs w:val="30"/>
          <w:lang w:val="en-US"/>
        </w:rPr>
        <w:t>2</w:t>
      </w:r>
      <w:r w:rsidR="003D79F2" w:rsidRPr="00C86C21">
        <w:rPr>
          <w:rFonts w:ascii="Times New Roman" w:hAnsi="Times New Roman" w:cs="Times New Roman"/>
          <w:spacing w:val="-8"/>
          <w:sz w:val="24"/>
          <w:szCs w:val="24"/>
        </w:rPr>
        <w:t xml:space="preserve"> </w:t>
      </w:r>
      <w:r w:rsidRPr="00C86C21">
        <w:rPr>
          <w:rFonts w:ascii="Times New Roman" w:hAnsi="Times New Roman" w:cs="Times New Roman"/>
          <w:spacing w:val="-8"/>
          <w:sz w:val="24"/>
          <w:szCs w:val="24"/>
        </w:rPr>
        <w:t>for more details on employee benefits.</w:t>
      </w:r>
    </w:p>
    <w:p w14:paraId="3FE628BB" w14:textId="1848B7F2" w:rsidR="00381B0D" w:rsidRPr="00C86C21" w:rsidRDefault="009A2621" w:rsidP="00A76552">
      <w:pPr>
        <w:pStyle w:val="a"/>
        <w:suppressAutoHyphens/>
        <w:spacing w:after="200"/>
        <w:ind w:left="2160" w:right="-9" w:hanging="900"/>
        <w:jc w:val="thaiDistribute"/>
        <w:rPr>
          <w:rFonts w:ascii="Times New Roman" w:cs="Times New Roman"/>
          <w:sz w:val="24"/>
          <w:szCs w:val="24"/>
          <w:lang w:val="en-US"/>
        </w:rPr>
      </w:pPr>
      <w:r w:rsidRPr="00C86C21">
        <w:rPr>
          <w:rFonts w:ascii="Times New Roman" w:cs="Angsana New"/>
          <w:sz w:val="24"/>
          <w:szCs w:val="24"/>
          <w:lang w:val="en-US"/>
        </w:rPr>
        <w:t>4</w:t>
      </w:r>
      <w:r w:rsidR="00381B0D" w:rsidRPr="00C86C21">
        <w:rPr>
          <w:rFonts w:ascii="Times New Roman" w:cs="Times New Roman"/>
          <w:sz w:val="24"/>
          <w:szCs w:val="24"/>
          <w:lang w:val="en-US"/>
        </w:rPr>
        <w:t>.</w:t>
      </w:r>
      <w:r w:rsidR="00264859" w:rsidRPr="00C86C21">
        <w:rPr>
          <w:rFonts w:ascii="Times New Roman" w:cs="Angsana New"/>
          <w:sz w:val="24"/>
          <w:szCs w:val="24"/>
          <w:lang w:val="en-US"/>
        </w:rPr>
        <w:t>24</w:t>
      </w:r>
      <w:r w:rsidR="00381B0D" w:rsidRPr="00C86C21">
        <w:rPr>
          <w:rFonts w:ascii="Times New Roman" w:cs="Times New Roman"/>
          <w:sz w:val="24"/>
          <w:szCs w:val="24"/>
          <w:lang w:val="en-US"/>
        </w:rPr>
        <w:t>.</w:t>
      </w:r>
      <w:r w:rsidR="00B9271F" w:rsidRPr="00C86C21">
        <w:rPr>
          <w:rFonts w:ascii="Times New Roman" w:cs="Times New Roman"/>
          <w:sz w:val="24"/>
          <w:szCs w:val="24"/>
          <w:lang w:val="en-US"/>
        </w:rPr>
        <w:t>6</w:t>
      </w:r>
      <w:r w:rsidR="00381B0D" w:rsidRPr="00C86C21">
        <w:rPr>
          <w:rFonts w:ascii="Times New Roman" w:cs="Times New Roman"/>
          <w:sz w:val="24"/>
          <w:szCs w:val="24"/>
          <w:lang w:val="en-US"/>
        </w:rPr>
        <w:tab/>
        <w:t>Provision for contingent liabilities</w:t>
      </w:r>
    </w:p>
    <w:p w14:paraId="5E171DF2" w14:textId="521225F7" w:rsidR="00264859" w:rsidRPr="00C86C21" w:rsidRDefault="00381B0D" w:rsidP="005B3D51">
      <w:pPr>
        <w:spacing w:after="480"/>
        <w:ind w:left="2160" w:right="-9"/>
        <w:jc w:val="thaiDistribute"/>
        <w:outlineLvl w:val="0"/>
        <w:rPr>
          <w:rFonts w:ascii="Times New Roman" w:hAnsi="Times New Roman"/>
          <w:b/>
          <w:bCs/>
          <w:sz w:val="24"/>
          <w:szCs w:val="24"/>
          <w:lang w:val="en-US"/>
        </w:rPr>
      </w:pPr>
      <w:r w:rsidRPr="00C86C21">
        <w:rPr>
          <w:rFonts w:ascii="Times New Roman" w:hAnsi="Times New Roman" w:cs="Times New Roman"/>
          <w:sz w:val="24"/>
          <w:szCs w:val="24"/>
        </w:rPr>
        <w:t xml:space="preserve">The </w:t>
      </w:r>
      <w:r w:rsidR="0041796C"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provides a provision for undrawn loan commitments according to TFRS </w:t>
      </w:r>
      <w:r w:rsidR="009A2621" w:rsidRPr="00C86C21">
        <w:rPr>
          <w:rFonts w:ascii="Times New Roman" w:hAnsi="Times New Roman"/>
          <w:sz w:val="24"/>
          <w:szCs w:val="24"/>
          <w:lang w:val="en-US"/>
        </w:rPr>
        <w:t>9</w:t>
      </w:r>
      <w:r w:rsidRPr="00C86C21">
        <w:rPr>
          <w:rFonts w:ascii="Times New Roman" w:hAnsi="Times New Roman" w:cs="Times New Roman"/>
          <w:sz w:val="24"/>
          <w:szCs w:val="24"/>
        </w:rPr>
        <w:t xml:space="preserve"> applying the same methodology as determining allowance for expected credit losses for financial assets of the same debtor.</w:t>
      </w:r>
    </w:p>
    <w:p w14:paraId="795AE899" w14:textId="47DC00CA" w:rsidR="00EF4C7D" w:rsidRPr="00C86C21" w:rsidRDefault="009A2621" w:rsidP="00A76552">
      <w:pPr>
        <w:spacing w:after="200"/>
        <w:ind w:left="547" w:right="58" w:hanging="547"/>
        <w:jc w:val="both"/>
        <w:rPr>
          <w:rFonts w:ascii="Times New Roman" w:hAnsi="Times New Roman" w:cs="Times New Roman"/>
          <w:sz w:val="24"/>
          <w:szCs w:val="24"/>
          <w:lang w:val="en-US"/>
        </w:rPr>
      </w:pPr>
      <w:r w:rsidRPr="00C86C21">
        <w:rPr>
          <w:rFonts w:ascii="Times New Roman" w:hAnsi="Times New Roman"/>
          <w:b/>
          <w:bCs/>
          <w:sz w:val="24"/>
          <w:szCs w:val="24"/>
          <w:lang w:val="en-US"/>
        </w:rPr>
        <w:t>5</w:t>
      </w:r>
      <w:r w:rsidR="00EF4C7D" w:rsidRPr="00C86C21">
        <w:rPr>
          <w:rFonts w:ascii="Times New Roman" w:hAnsi="Times New Roman" w:cs="Times New Roman"/>
          <w:b/>
          <w:bCs/>
          <w:sz w:val="24"/>
          <w:szCs w:val="24"/>
          <w:lang w:val="en-US"/>
        </w:rPr>
        <w:t>.</w:t>
      </w:r>
      <w:r w:rsidR="00EF4C7D" w:rsidRPr="00C86C21">
        <w:rPr>
          <w:rFonts w:ascii="Times New Roman" w:hAnsi="Times New Roman" w:cs="Times New Roman"/>
          <w:b/>
          <w:bCs/>
          <w:lang w:val="en-US"/>
        </w:rPr>
        <w:tab/>
      </w:r>
      <w:r w:rsidR="00EF4C7D" w:rsidRPr="00C86C21">
        <w:rPr>
          <w:rFonts w:ascii="Times New Roman" w:hAnsi="Times New Roman" w:cs="Times New Roman"/>
          <w:b/>
          <w:bCs/>
        </w:rPr>
        <w:t xml:space="preserve">RISK </w:t>
      </w:r>
      <w:r w:rsidR="006A4F23" w:rsidRPr="00C86C21">
        <w:rPr>
          <w:rFonts w:ascii="Times New Roman" w:hAnsi="Times New Roman" w:cs="Times New Roman"/>
          <w:b/>
          <w:bCs/>
        </w:rPr>
        <w:t xml:space="preserve"> </w:t>
      </w:r>
      <w:r w:rsidR="00EF4C7D" w:rsidRPr="00C86C21">
        <w:rPr>
          <w:rFonts w:ascii="Times New Roman" w:hAnsi="Times New Roman" w:cs="Times New Roman"/>
          <w:b/>
          <w:bCs/>
        </w:rPr>
        <w:t>MANAGEMENT</w:t>
      </w:r>
    </w:p>
    <w:p w14:paraId="2F9A357C" w14:textId="1DA37EBA" w:rsidR="00EF4C7D" w:rsidRPr="00C86C21" w:rsidRDefault="00800B92" w:rsidP="00A76552">
      <w:pPr>
        <w:spacing w:after="200"/>
        <w:ind w:left="547" w:right="58"/>
        <w:jc w:val="thaiDistribute"/>
        <w:rPr>
          <w:rFonts w:ascii="Times New Roman" w:hAnsi="Times New Roman" w:cs="Times New Roman"/>
          <w:spacing w:val="-4"/>
          <w:sz w:val="24"/>
          <w:szCs w:val="24"/>
        </w:rPr>
      </w:pPr>
      <w:r w:rsidRPr="00C86C21">
        <w:rPr>
          <w:rFonts w:ascii="Times New Roman" w:hAnsi="Times New Roman" w:cs="Times New Roman"/>
          <w:spacing w:val="-4"/>
          <w:sz w:val="24"/>
          <w:szCs w:val="24"/>
        </w:rPr>
        <w:t xml:space="preserve">The </w:t>
      </w:r>
      <w:r w:rsidR="0080233F" w:rsidRPr="00C86C21">
        <w:rPr>
          <w:rFonts w:ascii="Times New Roman" w:hAnsi="Times New Roman" w:cs="Times New Roman"/>
          <w:spacing w:val="-4"/>
          <w:sz w:val="24"/>
          <w:szCs w:val="24"/>
        </w:rPr>
        <w:t>Group</w:t>
      </w:r>
      <w:r w:rsidR="00EF4C7D" w:rsidRPr="00C86C21">
        <w:rPr>
          <w:rFonts w:ascii="Times New Roman" w:hAnsi="Times New Roman" w:cs="Times New Roman"/>
          <w:spacing w:val="-4"/>
          <w:sz w:val="24"/>
          <w:szCs w:val="24"/>
        </w:rPr>
        <w:t xml:space="preserve"> has estab</w:t>
      </w:r>
      <w:r w:rsidRPr="00C86C21">
        <w:rPr>
          <w:rFonts w:ascii="Times New Roman" w:hAnsi="Times New Roman" w:cs="Times New Roman"/>
          <w:spacing w:val="-4"/>
          <w:sz w:val="24"/>
          <w:szCs w:val="24"/>
        </w:rPr>
        <w:t>lished a</w:t>
      </w:r>
      <w:r w:rsidR="00427DC6" w:rsidRPr="00C86C21">
        <w:rPr>
          <w:rFonts w:ascii="Times New Roman" w:hAnsi="Times New Roman" w:cs="Times New Roman"/>
          <w:spacing w:val="-4"/>
          <w:sz w:val="24"/>
          <w:szCs w:val="24"/>
        </w:rPr>
        <w:t>n enterprise</w:t>
      </w:r>
      <w:r w:rsidRPr="00C86C21">
        <w:rPr>
          <w:rFonts w:ascii="Times New Roman" w:hAnsi="Times New Roman" w:cs="Times New Roman"/>
          <w:spacing w:val="-4"/>
          <w:sz w:val="24"/>
          <w:szCs w:val="24"/>
        </w:rPr>
        <w:t xml:space="preserve"> risk management policy as</w:t>
      </w:r>
      <w:r w:rsidR="00EF4C7D" w:rsidRPr="00C86C21">
        <w:rPr>
          <w:rFonts w:ascii="Times New Roman" w:hAnsi="Times New Roman" w:cs="Times New Roman"/>
          <w:spacing w:val="-4"/>
          <w:sz w:val="24"/>
          <w:szCs w:val="24"/>
        </w:rPr>
        <w:t xml:space="preserve"> a framework for managing various risks in a systematic manner and in ac</w:t>
      </w:r>
      <w:r w:rsidRPr="00C86C21">
        <w:rPr>
          <w:rFonts w:ascii="Times New Roman" w:hAnsi="Times New Roman" w:cs="Times New Roman"/>
          <w:spacing w:val="-4"/>
          <w:sz w:val="24"/>
          <w:szCs w:val="24"/>
        </w:rPr>
        <w:t xml:space="preserve">cordance with the business plan. The risk management committee </w:t>
      </w:r>
      <w:r w:rsidR="00B65A6F" w:rsidRPr="00C86C21">
        <w:rPr>
          <w:rFonts w:ascii="Times New Roman" w:hAnsi="Times New Roman" w:cs="Times New Roman"/>
          <w:spacing w:val="-4"/>
          <w:sz w:val="24"/>
          <w:szCs w:val="24"/>
        </w:rPr>
        <w:t xml:space="preserve">has </w:t>
      </w:r>
      <w:r w:rsidR="00C9623C" w:rsidRPr="00C86C21">
        <w:rPr>
          <w:rFonts w:ascii="Times New Roman" w:hAnsi="Times New Roman" w:cs="Times New Roman"/>
          <w:spacing w:val="-4"/>
          <w:sz w:val="24"/>
          <w:szCs w:val="24"/>
        </w:rPr>
        <w:t>an important role in formulating risk man</w:t>
      </w:r>
      <w:r w:rsidR="00682CAB" w:rsidRPr="00C86C21">
        <w:rPr>
          <w:rFonts w:ascii="Times New Roman" w:hAnsi="Times New Roman" w:cs="Times New Roman"/>
          <w:spacing w:val="-4"/>
          <w:sz w:val="24"/>
          <w:szCs w:val="24"/>
        </w:rPr>
        <w:t>agement policies and strategies in order to</w:t>
      </w:r>
      <w:r w:rsidR="00C9623C" w:rsidRPr="00C86C21">
        <w:rPr>
          <w:rFonts w:ascii="Times New Roman" w:hAnsi="Times New Roman" w:cs="Times New Roman"/>
          <w:spacing w:val="-4"/>
          <w:sz w:val="24"/>
          <w:szCs w:val="24"/>
        </w:rPr>
        <w:t xml:space="preserve"> make the risk management at an appropriate level within the acceptable risk limits. In addition</w:t>
      </w:r>
      <w:r w:rsidR="00682CAB" w:rsidRPr="00C86C21">
        <w:rPr>
          <w:rFonts w:ascii="Times New Roman" w:hAnsi="Times New Roman" w:cs="Times New Roman"/>
          <w:spacing w:val="-4"/>
          <w:sz w:val="24"/>
          <w:szCs w:val="24"/>
        </w:rPr>
        <w:t>, t</w:t>
      </w:r>
      <w:r w:rsidR="00C9623C" w:rsidRPr="00C86C21">
        <w:rPr>
          <w:rFonts w:ascii="Times New Roman" w:hAnsi="Times New Roman" w:cs="Times New Roman"/>
          <w:spacing w:val="-4"/>
          <w:sz w:val="24"/>
          <w:szCs w:val="24"/>
        </w:rPr>
        <w:t xml:space="preserve">he </w:t>
      </w:r>
      <w:r w:rsidR="0080233F" w:rsidRPr="00C86C21">
        <w:rPr>
          <w:rFonts w:ascii="Times New Roman" w:hAnsi="Times New Roman" w:cs="Times New Roman"/>
          <w:spacing w:val="-4"/>
          <w:sz w:val="24"/>
          <w:szCs w:val="24"/>
        </w:rPr>
        <w:t>Group</w:t>
      </w:r>
      <w:r w:rsidR="00C9623C" w:rsidRPr="00C86C21">
        <w:rPr>
          <w:rFonts w:ascii="Times New Roman" w:hAnsi="Times New Roman" w:cs="Times New Roman"/>
          <w:spacing w:val="-4"/>
          <w:sz w:val="24"/>
          <w:szCs w:val="24"/>
        </w:rPr>
        <w:t xml:space="preserve"> has developed tools, processes and </w:t>
      </w:r>
      <w:r w:rsidR="00682CAB" w:rsidRPr="00C86C21">
        <w:rPr>
          <w:rFonts w:ascii="Times New Roman" w:hAnsi="Times New Roman" w:cs="Times New Roman"/>
          <w:spacing w:val="-4"/>
          <w:sz w:val="24"/>
          <w:szCs w:val="30"/>
        </w:rPr>
        <w:t xml:space="preserve">also </w:t>
      </w:r>
      <w:r w:rsidR="00C9623C" w:rsidRPr="00C86C21">
        <w:rPr>
          <w:rFonts w:ascii="Times New Roman" w:hAnsi="Times New Roman" w:cs="Times New Roman"/>
          <w:spacing w:val="-4"/>
          <w:sz w:val="24"/>
          <w:szCs w:val="24"/>
        </w:rPr>
        <w:t>defines the roles, duties and respons</w:t>
      </w:r>
      <w:r w:rsidR="00682CAB" w:rsidRPr="00C86C21">
        <w:rPr>
          <w:rFonts w:ascii="Times New Roman" w:hAnsi="Times New Roman" w:cs="Times New Roman"/>
          <w:spacing w:val="-4"/>
          <w:sz w:val="24"/>
          <w:szCs w:val="24"/>
        </w:rPr>
        <w:t>ibilities of all stakeholders to</w:t>
      </w:r>
      <w:r w:rsidR="00C9623C" w:rsidRPr="00C86C21">
        <w:rPr>
          <w:rFonts w:ascii="Times New Roman" w:hAnsi="Times New Roman" w:cs="Times New Roman"/>
          <w:spacing w:val="-4"/>
          <w:sz w:val="24"/>
          <w:szCs w:val="24"/>
        </w:rPr>
        <w:t xml:space="preserve"> ensure</w:t>
      </w:r>
      <w:r w:rsidR="00682CAB" w:rsidRPr="00C86C21">
        <w:rPr>
          <w:rFonts w:ascii="Times New Roman" w:hAnsi="Times New Roman" w:cs="Times New Roman"/>
          <w:spacing w:val="-4"/>
          <w:sz w:val="24"/>
          <w:szCs w:val="24"/>
        </w:rPr>
        <w:t xml:space="preserve"> that</w:t>
      </w:r>
      <w:r w:rsidR="00C9623C" w:rsidRPr="00C86C21">
        <w:rPr>
          <w:rFonts w:ascii="Times New Roman" w:hAnsi="Times New Roman" w:cs="Times New Roman"/>
          <w:spacing w:val="-4"/>
          <w:sz w:val="24"/>
          <w:szCs w:val="24"/>
        </w:rPr>
        <w:t xml:space="preserve"> the monitoring and control of risks </w:t>
      </w:r>
      <w:r w:rsidR="00682CAB" w:rsidRPr="00C86C21">
        <w:rPr>
          <w:rFonts w:ascii="Times New Roman" w:hAnsi="Times New Roman" w:cs="Times New Roman"/>
          <w:spacing w:val="-4"/>
          <w:sz w:val="24"/>
          <w:szCs w:val="24"/>
        </w:rPr>
        <w:t xml:space="preserve">to be on a regular basis and </w:t>
      </w:r>
      <w:r w:rsidR="00C9623C" w:rsidRPr="00C86C21">
        <w:rPr>
          <w:rFonts w:ascii="Times New Roman" w:hAnsi="Times New Roman" w:cs="Times New Roman"/>
          <w:spacing w:val="-4"/>
          <w:sz w:val="24"/>
          <w:szCs w:val="24"/>
        </w:rPr>
        <w:t>keep up with changing situations</w:t>
      </w:r>
      <w:r w:rsidR="00682CAB" w:rsidRPr="00C86C21">
        <w:rPr>
          <w:rFonts w:ascii="Times New Roman" w:hAnsi="Times New Roman" w:cs="Times New Roman"/>
          <w:spacing w:val="-4"/>
          <w:sz w:val="24"/>
          <w:szCs w:val="24"/>
        </w:rPr>
        <w:t>.</w:t>
      </w:r>
    </w:p>
    <w:p w14:paraId="4A02B249" w14:textId="0A3D33FF" w:rsidR="00CC6E9A" w:rsidRDefault="00BC1476" w:rsidP="00A76552">
      <w:pPr>
        <w:spacing w:after="200"/>
        <w:ind w:left="547" w:right="58"/>
        <w:jc w:val="both"/>
        <w:rPr>
          <w:rFonts w:ascii="Times New Roman" w:hAnsi="Times New Roman" w:cs="Times New Roman"/>
          <w:sz w:val="24"/>
          <w:szCs w:val="24"/>
        </w:rPr>
      </w:pPr>
      <w:r w:rsidRPr="00C86C21">
        <w:rPr>
          <w:rFonts w:ascii="Times New Roman" w:hAnsi="Times New Roman" w:cs="Times New Roman"/>
          <w:sz w:val="24"/>
          <w:szCs w:val="24"/>
        </w:rPr>
        <w:t xml:space="preserve">The </w:t>
      </w:r>
      <w:r w:rsidR="0080233F" w:rsidRPr="00C86C21">
        <w:rPr>
          <w:rFonts w:ascii="Times New Roman" w:hAnsi="Times New Roman" w:cs="Times New Roman"/>
          <w:sz w:val="24"/>
          <w:szCs w:val="30"/>
        </w:rPr>
        <w:t>Group</w:t>
      </w:r>
      <w:r w:rsidRPr="00C86C21">
        <w:rPr>
          <w:rFonts w:ascii="Times New Roman" w:hAnsi="Times New Roman" w:cs="Times New Roman"/>
          <w:sz w:val="24"/>
          <w:szCs w:val="24"/>
        </w:rPr>
        <w:t xml:space="preserve">’s financial instruments principally comprise cash and cash equivalents, </w:t>
      </w:r>
      <w:r w:rsidR="00B84EBF" w:rsidRPr="00C86C21">
        <w:rPr>
          <w:rFonts w:ascii="Times New Roman" w:hAnsi="Times New Roman" w:cs="Times New Roman"/>
          <w:sz w:val="24"/>
          <w:szCs w:val="24"/>
        </w:rPr>
        <w:t>loans and hire-purchase</w:t>
      </w:r>
      <w:r w:rsidRPr="00C86C21">
        <w:rPr>
          <w:rFonts w:ascii="Times New Roman" w:hAnsi="Times New Roman" w:cs="Times New Roman"/>
          <w:sz w:val="24"/>
          <w:szCs w:val="24"/>
        </w:rPr>
        <w:t xml:space="preserve"> receivables, other financial assets, other current payables, </w:t>
      </w:r>
      <w:r w:rsidR="00211038" w:rsidRPr="00C86C21">
        <w:rPr>
          <w:rFonts w:ascii="Times New Roman" w:hAnsi="Times New Roman" w:cstheme="minorBidi"/>
          <w:sz w:val="24"/>
          <w:szCs w:val="24"/>
          <w:lang w:val="en-US"/>
        </w:rPr>
        <w:t xml:space="preserve">other financial liabilities, </w:t>
      </w:r>
      <w:r w:rsidR="00240F24" w:rsidRPr="00C86C21">
        <w:rPr>
          <w:rFonts w:ascii="Times New Roman" w:hAnsi="Times New Roman" w:cs="Times New Roman"/>
          <w:sz w:val="24"/>
          <w:szCs w:val="24"/>
        </w:rPr>
        <w:t>borrowings</w:t>
      </w:r>
      <w:r w:rsidR="00427DC6" w:rsidRPr="00C86C21">
        <w:rPr>
          <w:rFonts w:ascii="Times New Roman" w:hAnsi="Times New Roman" w:cs="Times New Roman"/>
          <w:sz w:val="24"/>
          <w:szCs w:val="24"/>
        </w:rPr>
        <w:t xml:space="preserve"> and </w:t>
      </w:r>
      <w:r w:rsidRPr="00C86C21">
        <w:rPr>
          <w:rFonts w:ascii="Times New Roman" w:hAnsi="Times New Roman" w:cs="Times New Roman"/>
          <w:sz w:val="24"/>
          <w:szCs w:val="24"/>
        </w:rPr>
        <w:t xml:space="preserve">debentures. The financial risks associated with these financial instruments and how they are managed </w:t>
      </w:r>
      <w:r w:rsidR="00B726A9" w:rsidRPr="00C86C21">
        <w:rPr>
          <w:rFonts w:ascii="Times New Roman" w:hAnsi="Times New Roman"/>
          <w:sz w:val="24"/>
          <w:szCs w:val="30"/>
          <w:lang w:val="en-US"/>
        </w:rPr>
        <w:t xml:space="preserve">are </w:t>
      </w:r>
      <w:r w:rsidRPr="00C86C21">
        <w:rPr>
          <w:rFonts w:ascii="Times New Roman" w:hAnsi="Times New Roman" w:cs="Times New Roman"/>
          <w:sz w:val="24"/>
          <w:szCs w:val="24"/>
        </w:rPr>
        <w:t>described below.</w:t>
      </w:r>
    </w:p>
    <w:p w14:paraId="69008484" w14:textId="77777777" w:rsidR="00CC6E9A" w:rsidRDefault="00CC6E9A">
      <w:pPr>
        <w:rPr>
          <w:rFonts w:ascii="Times New Roman" w:hAnsi="Times New Roman" w:cs="Times New Roman"/>
          <w:sz w:val="24"/>
          <w:szCs w:val="24"/>
        </w:rPr>
      </w:pPr>
      <w:r>
        <w:rPr>
          <w:rFonts w:ascii="Times New Roman" w:hAnsi="Times New Roman" w:cs="Times New Roman"/>
          <w:sz w:val="24"/>
          <w:szCs w:val="24"/>
        </w:rPr>
        <w:br w:type="page"/>
      </w:r>
    </w:p>
    <w:p w14:paraId="647E64FF" w14:textId="77777777" w:rsidR="00661B74" w:rsidRPr="00C86C21" w:rsidRDefault="00661B74" w:rsidP="00A76552">
      <w:pPr>
        <w:numPr>
          <w:ilvl w:val="1"/>
          <w:numId w:val="34"/>
        </w:numPr>
        <w:spacing w:after="200"/>
        <w:ind w:left="1008" w:right="58" w:hanging="461"/>
        <w:jc w:val="both"/>
        <w:rPr>
          <w:rFonts w:ascii="Times New Roman" w:hAnsi="Times New Roman" w:cs="Times New Roman"/>
          <w:sz w:val="24"/>
          <w:szCs w:val="24"/>
        </w:rPr>
      </w:pPr>
      <w:r w:rsidRPr="00C86C21">
        <w:rPr>
          <w:rFonts w:ascii="Times New Roman" w:hAnsi="Times New Roman" w:cs="Times New Roman"/>
          <w:sz w:val="24"/>
          <w:szCs w:val="24"/>
        </w:rPr>
        <w:lastRenderedPageBreak/>
        <w:t>Credit risk</w:t>
      </w:r>
    </w:p>
    <w:p w14:paraId="5FF5799B" w14:textId="3692527F" w:rsidR="00661B74" w:rsidRPr="00C86C21" w:rsidRDefault="00661B74" w:rsidP="00A76552">
      <w:pPr>
        <w:spacing w:after="200"/>
        <w:ind w:left="1008" w:right="58"/>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 xml:space="preserve">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has credit risk from the counterparty or a borrower may default on its contractual obligations and agreements. Such default may be caused by the counterparty’s inability to pay due to financial encumbrances or their intention not to abide by the contractual agreements, resulting in a loss to 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is exposed to credit risk primarily with respect to loan and hire-purchase receivables, the maximum exposure to credit risk is limited to the carrying amounts as stated in the statements of financial position.</w:t>
      </w:r>
    </w:p>
    <w:p w14:paraId="67470985" w14:textId="77777777" w:rsidR="00661B74" w:rsidRPr="00C86C21" w:rsidRDefault="00661B74" w:rsidP="00A76552">
      <w:pPr>
        <w:spacing w:after="200"/>
        <w:ind w:left="1008" w:right="58"/>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Loan and hire-purchase receivables</w:t>
      </w:r>
    </w:p>
    <w:p w14:paraId="3816FEBD" w14:textId="3BCBDCEC" w:rsidR="00A76552" w:rsidRPr="00C86C21" w:rsidRDefault="00661B74" w:rsidP="00A76552">
      <w:pPr>
        <w:spacing w:before="240" w:after="240"/>
        <w:ind w:left="1008" w:right="58"/>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 xml:space="preserve">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manages credit risk from loans and hire purchase receivables by determining policies and procedures for controlling the lending appropriately. There is an ongoing review of credit risk. In addition, 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regularly monitors the outstanding balance of debtors.</w:t>
      </w:r>
    </w:p>
    <w:p w14:paraId="1F473DA5" w14:textId="41A45171" w:rsidR="00524081" w:rsidRPr="00C86C21" w:rsidRDefault="00524081" w:rsidP="00661B74">
      <w:pPr>
        <w:spacing w:before="240" w:after="240"/>
        <w:ind w:left="1008" w:right="58"/>
        <w:jc w:val="both"/>
        <w:rPr>
          <w:rFonts w:ascii="Times New Roman" w:hAnsi="Times New Roman" w:cstheme="minorBidi"/>
          <w:spacing w:val="-6"/>
          <w:sz w:val="24"/>
          <w:szCs w:val="24"/>
          <w:cs/>
        </w:rPr>
      </w:pPr>
      <w:r w:rsidRPr="00C86C21">
        <w:rPr>
          <w:rFonts w:ascii="Times New Roman" w:hAnsi="Times New Roman" w:cs="Times New Roman"/>
          <w:spacing w:val="-6"/>
          <w:sz w:val="24"/>
          <w:szCs w:val="24"/>
        </w:rPr>
        <w:t xml:space="preserve">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determines the target of credit granting by considering risks, returns, market opportunities, economic situation including taking into account the upcoming crisis when considering credit and setting prices. 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sets the criteria for credit approval and proposes it for approval from the board of directors or the authorised committee. 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has used a credit scoring tool</w:t>
      </w:r>
      <w:r w:rsidRPr="00C86C21">
        <w:rPr>
          <w:rFonts w:ascii="Times New Roman" w:hAnsi="Times New Roman" w:cstheme="minorBidi"/>
          <w:spacing w:val="-6"/>
          <w:sz w:val="24"/>
          <w:szCs w:val="24"/>
          <w:cs/>
          <w:lang w:val="en-US"/>
        </w:rPr>
        <w:t xml:space="preserve"> </w:t>
      </w:r>
      <w:r w:rsidRPr="00C86C21">
        <w:rPr>
          <w:rFonts w:ascii="Times New Roman" w:hAnsi="Times New Roman" w:cstheme="minorBidi"/>
          <w:spacing w:val="-6"/>
          <w:sz w:val="24"/>
          <w:szCs w:val="24"/>
          <w:lang w:val="en-US"/>
        </w:rPr>
        <w:t>to evaluate customers , including application scoring for credit applications and behavior scoring,</w:t>
      </w:r>
      <w:r w:rsidRPr="00C86C21">
        <w:rPr>
          <w:rFonts w:ascii="Times New Roman" w:hAnsi="Times New Roman" w:cs="Times New Roman"/>
          <w:spacing w:val="-6"/>
          <w:sz w:val="24"/>
          <w:szCs w:val="24"/>
        </w:rPr>
        <w:t xml:space="preserve"> for </w:t>
      </w:r>
      <w:r w:rsidRPr="00C86C21">
        <w:rPr>
          <w:rFonts w:ascii="Times New Roman" w:hAnsi="Times New Roman" w:cstheme="minorBidi"/>
          <w:spacing w:val="-6"/>
          <w:sz w:val="24"/>
          <w:szCs w:val="24"/>
          <w:lang w:val="en-US"/>
        </w:rPr>
        <w:t>both credit assessment and monitoring customers' status</w:t>
      </w:r>
      <w:r w:rsidR="00F61663" w:rsidRPr="00C86C21">
        <w:rPr>
          <w:rFonts w:ascii="Times New Roman" w:hAnsi="Times New Roman" w:cstheme="minorBidi"/>
          <w:spacing w:val="-6"/>
          <w:sz w:val="24"/>
          <w:szCs w:val="24"/>
          <w:lang w:val="en-US"/>
        </w:rPr>
        <w:t xml:space="preserve"> </w:t>
      </w:r>
      <w:r w:rsidRPr="00C86C21">
        <w:rPr>
          <w:rFonts w:ascii="Times New Roman" w:hAnsi="Times New Roman" w:cs="Times New Roman"/>
          <w:spacing w:val="-6"/>
          <w:sz w:val="24"/>
          <w:szCs w:val="24"/>
        </w:rPr>
        <w:t xml:space="preserve">after credit </w:t>
      </w:r>
      <w:r w:rsidRPr="00C86C21">
        <w:rPr>
          <w:rFonts w:ascii="Times New Roman" w:hAnsi="Times New Roman" w:cs="Times New Roman"/>
          <w:sz w:val="24"/>
          <w:szCs w:val="24"/>
        </w:rPr>
        <w:t>approval especially credit considerations behaviour scoring for portfolio management</w:t>
      </w:r>
      <w:r w:rsidRPr="00C86C21">
        <w:rPr>
          <w:rFonts w:ascii="Times New Roman" w:hAnsi="Times New Roman"/>
          <w:sz w:val="24"/>
          <w:szCs w:val="30"/>
          <w:lang w:val="en-US"/>
        </w:rPr>
        <w:t>. Using these tools results</w:t>
      </w:r>
      <w:r w:rsidRPr="00C86C21">
        <w:rPr>
          <w:rFonts w:ascii="Times New Roman" w:hAnsi="Times New Roman" w:cs="Times New Roman"/>
          <w:sz w:val="24"/>
          <w:szCs w:val="24"/>
        </w:rPr>
        <w:t xml:space="preserve"> in the </w:t>
      </w:r>
      <w:r w:rsidR="0080233F" w:rsidRPr="00C86C21">
        <w:rPr>
          <w:rFonts w:ascii="Times New Roman" w:hAnsi="Times New Roman" w:cs="Times New Roman"/>
          <w:sz w:val="24"/>
          <w:szCs w:val="24"/>
        </w:rPr>
        <w:t>Group</w:t>
      </w:r>
      <w:r w:rsidRPr="00C86C21">
        <w:rPr>
          <w:rFonts w:ascii="Times New Roman" w:hAnsi="Times New Roman" w:cs="Times New Roman"/>
          <w:sz w:val="24"/>
          <w:szCs w:val="24"/>
        </w:rPr>
        <w:t>’s</w:t>
      </w:r>
      <w:r w:rsidRPr="00C86C21">
        <w:rPr>
          <w:rFonts w:ascii="Times New Roman" w:hAnsi="Times New Roman" w:cs="Times New Roman"/>
          <w:spacing w:val="-6"/>
          <w:sz w:val="24"/>
          <w:szCs w:val="24"/>
        </w:rPr>
        <w:t xml:space="preserve"> capability in determining risk-adjusted returns or interest rates, including determining the appropriate strategy for portfolio management. Moreover,</w:t>
      </w:r>
      <w:r w:rsidRPr="00C86C21">
        <w:t xml:space="preserve"> </w:t>
      </w:r>
      <w:r w:rsidRPr="00C86C21">
        <w:rPr>
          <w:rFonts w:ascii="Times New Roman" w:hAnsi="Times New Roman" w:cs="Times New Roman"/>
          <w:spacing w:val="-6"/>
          <w:sz w:val="24"/>
          <w:szCs w:val="24"/>
        </w:rPr>
        <w:t xml:space="preserve">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has adopted the credit risk factors to classify risk level and defined risk-based collection strategies for optimized collection efficiency and timely.</w:t>
      </w:r>
    </w:p>
    <w:p w14:paraId="45F251B1" w14:textId="1ADCE3B1" w:rsidR="00994CCE" w:rsidRPr="00C86C21" w:rsidRDefault="00661B74" w:rsidP="00F06C7B">
      <w:pPr>
        <w:spacing w:before="240" w:after="240"/>
        <w:ind w:left="1008" w:right="58"/>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 xml:space="preserve">In the credit approval process, 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considers the customer’s ability to repay and the objectives </w:t>
      </w:r>
      <w:r w:rsidR="00D6411C" w:rsidRPr="00C86C21">
        <w:rPr>
          <w:rFonts w:ascii="Times New Roman" w:hAnsi="Times New Roman" w:cs="Times New Roman"/>
          <w:spacing w:val="-6"/>
          <w:sz w:val="24"/>
          <w:szCs w:val="24"/>
        </w:rPr>
        <w:t xml:space="preserve">of granting loans </w:t>
      </w:r>
      <w:r w:rsidRPr="00C86C21">
        <w:rPr>
          <w:rFonts w:ascii="Times New Roman" w:hAnsi="Times New Roman" w:cs="Times New Roman"/>
          <w:spacing w:val="-6"/>
          <w:sz w:val="24"/>
          <w:szCs w:val="24"/>
        </w:rPr>
        <w:t xml:space="preserve">as key factors in </w:t>
      </w:r>
      <w:r w:rsidR="00D6411C" w:rsidRPr="00C86C21">
        <w:rPr>
          <w:rFonts w:ascii="Times New Roman" w:hAnsi="Times New Roman" w:cs="Times New Roman"/>
          <w:spacing w:val="-6"/>
          <w:sz w:val="24"/>
          <w:szCs w:val="24"/>
        </w:rPr>
        <w:t>consideration of granting credit</w:t>
      </w:r>
      <w:r w:rsidRPr="00C86C21">
        <w:rPr>
          <w:rFonts w:ascii="Times New Roman" w:hAnsi="Times New Roman" w:cs="Times New Roman"/>
          <w:spacing w:val="-6"/>
          <w:sz w:val="24"/>
          <w:szCs w:val="24"/>
        </w:rPr>
        <w:t xml:space="preserve">. 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has separated the business unit responsible for maintaining customer relationship and the business unit that performs credit analysis and </w:t>
      </w:r>
      <w:r w:rsidR="00D6411C" w:rsidRPr="00C86C21">
        <w:rPr>
          <w:rFonts w:ascii="Times New Roman" w:hAnsi="Times New Roman" w:cs="Times New Roman"/>
          <w:spacing w:val="-6"/>
          <w:sz w:val="24"/>
          <w:szCs w:val="24"/>
        </w:rPr>
        <w:t xml:space="preserve">credit </w:t>
      </w:r>
      <w:r w:rsidRPr="00C86C21">
        <w:rPr>
          <w:rFonts w:ascii="Times New Roman" w:hAnsi="Times New Roman" w:cs="Times New Roman"/>
          <w:spacing w:val="-6"/>
          <w:sz w:val="24"/>
          <w:szCs w:val="24"/>
        </w:rPr>
        <w:t>approval in order to maximize the effectiveness of the credit approval process.</w:t>
      </w:r>
    </w:p>
    <w:p w14:paraId="6EE54590" w14:textId="499721A3" w:rsidR="00661B74" w:rsidRPr="00C86C21" w:rsidRDefault="00661B74" w:rsidP="00661B74">
      <w:pPr>
        <w:spacing w:before="240" w:after="240"/>
        <w:ind w:left="1008" w:right="58"/>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Expected Credit Losses measurement</w:t>
      </w:r>
    </w:p>
    <w:p w14:paraId="6CAAA3B7" w14:textId="5082739B" w:rsidR="00661B74" w:rsidRPr="00C86C21" w:rsidRDefault="00661B74" w:rsidP="00661B74">
      <w:pPr>
        <w:spacing w:before="240" w:after="240"/>
        <w:ind w:left="1008" w:right="58"/>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 xml:space="preserve">The key inputs used in ECL measurement are probability of default (“PD”), loss given default (“LGD”) and exposure at the time of default (“EAD”) where </w:t>
      </w:r>
      <w:r w:rsidR="009A2621" w:rsidRPr="00C86C21">
        <w:rPr>
          <w:rFonts w:ascii="Times New Roman" w:hAnsi="Times New Roman"/>
          <w:spacing w:val="-6"/>
          <w:sz w:val="24"/>
          <w:szCs w:val="24"/>
          <w:lang w:val="en-US"/>
        </w:rPr>
        <w:t>12</w:t>
      </w:r>
      <w:r w:rsidRPr="00C86C21">
        <w:rPr>
          <w:rFonts w:ascii="Times New Roman" w:hAnsi="Times New Roman" w:cs="Times New Roman"/>
          <w:spacing w:val="-6"/>
          <w:sz w:val="24"/>
          <w:szCs w:val="24"/>
        </w:rPr>
        <w:t xml:space="preserve">-month ECL estimate is the product of </w:t>
      </w:r>
      <w:r w:rsidR="009A2621" w:rsidRPr="00C86C21">
        <w:rPr>
          <w:rFonts w:ascii="Times New Roman" w:hAnsi="Times New Roman"/>
          <w:spacing w:val="-6"/>
          <w:sz w:val="24"/>
          <w:szCs w:val="24"/>
          <w:lang w:val="en-US"/>
        </w:rPr>
        <w:t>12</w:t>
      </w:r>
      <w:r w:rsidRPr="00C86C21">
        <w:rPr>
          <w:rFonts w:ascii="Times New Roman" w:hAnsi="Times New Roman" w:cs="Times New Roman"/>
          <w:spacing w:val="-6"/>
          <w:sz w:val="24"/>
          <w:szCs w:val="24"/>
        </w:rPr>
        <w:t>-month PD, LGD, and EAD discounted by an effective interest rate to the reporting date and lifetime ECL estimate is the product of lifetime PD, LGD, and EAD discounted to the reporting date in the similar manner.</w:t>
      </w:r>
    </w:p>
    <w:p w14:paraId="69578DCD" w14:textId="43E8A976" w:rsidR="00661B74" w:rsidRPr="00C86C21" w:rsidRDefault="00661B74" w:rsidP="00661B74">
      <w:pPr>
        <w:spacing w:before="240" w:after="240"/>
        <w:ind w:left="1008" w:right="58"/>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Key factors used to measure expected credit losses are reviewed closely and regularly especially during volatile economic conditions.</w:t>
      </w:r>
    </w:p>
    <w:p w14:paraId="5EE7E815" w14:textId="0191EB9A" w:rsidR="00CC6E9A" w:rsidRDefault="00661B74" w:rsidP="00661B74">
      <w:pPr>
        <w:spacing w:before="240" w:after="240"/>
        <w:ind w:left="1008" w:right="58"/>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 xml:space="preserve">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incorporates forward looking adjustment in credit risk factors in measuring the customer credit risk, considering the weighted probability of futures economic projections. Assumptions for </w:t>
      </w:r>
      <w:r w:rsidR="009A2621" w:rsidRPr="00C86C21">
        <w:rPr>
          <w:rFonts w:ascii="Times New Roman" w:hAnsi="Times New Roman" w:cs="Times New Roman"/>
          <w:spacing w:val="-6"/>
          <w:sz w:val="24"/>
          <w:szCs w:val="24"/>
          <w:lang w:val="en-US"/>
        </w:rPr>
        <w:t>3</w:t>
      </w:r>
      <w:r w:rsidRPr="00C86C21">
        <w:rPr>
          <w:rFonts w:ascii="Times New Roman" w:hAnsi="Times New Roman" w:cs="Times New Roman"/>
          <w:spacing w:val="-6"/>
          <w:sz w:val="24"/>
          <w:szCs w:val="24"/>
        </w:rPr>
        <w:t xml:space="preserve"> economic situations, as follows, are applied to reflect an unbiased probability weighted range of possible future outcomes.</w:t>
      </w:r>
    </w:p>
    <w:p w14:paraId="56083435" w14:textId="77777777" w:rsidR="00CC6E9A" w:rsidRDefault="00CC6E9A">
      <w:pPr>
        <w:rPr>
          <w:rFonts w:ascii="Times New Roman" w:hAnsi="Times New Roman" w:cs="Times New Roman"/>
          <w:spacing w:val="-6"/>
          <w:sz w:val="24"/>
          <w:szCs w:val="24"/>
        </w:rPr>
      </w:pPr>
      <w:r>
        <w:rPr>
          <w:rFonts w:ascii="Times New Roman" w:hAnsi="Times New Roman" w:cs="Times New Roman"/>
          <w:spacing w:val="-6"/>
          <w:sz w:val="24"/>
          <w:szCs w:val="24"/>
        </w:rPr>
        <w:br w:type="page"/>
      </w:r>
    </w:p>
    <w:p w14:paraId="01BF5C14" w14:textId="77777777" w:rsidR="00661B74" w:rsidRPr="00C86C21" w:rsidRDefault="00661B74" w:rsidP="00661B74">
      <w:pPr>
        <w:numPr>
          <w:ilvl w:val="0"/>
          <w:numId w:val="33"/>
        </w:numPr>
        <w:spacing w:before="240" w:after="240"/>
        <w:ind w:left="1422" w:right="58" w:hanging="405"/>
        <w:jc w:val="thaiDistribute"/>
        <w:rPr>
          <w:rFonts w:ascii="Times New Roman" w:hAnsi="Times New Roman" w:cs="Times New Roman"/>
          <w:spacing w:val="-6"/>
          <w:sz w:val="24"/>
          <w:szCs w:val="24"/>
        </w:rPr>
      </w:pPr>
      <w:r w:rsidRPr="00C86C21">
        <w:rPr>
          <w:rFonts w:ascii="Times New Roman" w:hAnsi="Times New Roman" w:cs="Times New Roman"/>
          <w:spacing w:val="-6"/>
          <w:sz w:val="24"/>
          <w:szCs w:val="24"/>
        </w:rPr>
        <w:lastRenderedPageBreak/>
        <w:t>Base case Scenario: describes the expected outcome, and</w:t>
      </w:r>
    </w:p>
    <w:p w14:paraId="253C14B4" w14:textId="77777777" w:rsidR="00661B74" w:rsidRPr="00C86C21" w:rsidRDefault="00661B74" w:rsidP="00661B74">
      <w:pPr>
        <w:numPr>
          <w:ilvl w:val="0"/>
          <w:numId w:val="33"/>
        </w:numPr>
        <w:spacing w:before="240" w:after="240"/>
        <w:ind w:left="1422" w:right="58" w:hanging="405"/>
        <w:jc w:val="thaiDistribute"/>
        <w:rPr>
          <w:rFonts w:ascii="Times New Roman" w:hAnsi="Times New Roman" w:cs="Times New Roman"/>
          <w:sz w:val="24"/>
          <w:szCs w:val="24"/>
        </w:rPr>
      </w:pPr>
      <w:r w:rsidRPr="00C86C21">
        <w:rPr>
          <w:rFonts w:ascii="Times New Roman" w:hAnsi="Times New Roman" w:cs="Times New Roman"/>
          <w:sz w:val="24"/>
          <w:szCs w:val="24"/>
        </w:rPr>
        <w:t>Upper and Lower Case Scenario: These scenarios are set in relative to base scenario and provide the outlook of better and worse case economic outlook based on subject matter expert jud</w:t>
      </w:r>
      <w:r w:rsidR="00FF0C18" w:rsidRPr="00C86C21">
        <w:rPr>
          <w:rFonts w:ascii="Times New Roman" w:hAnsi="Times New Roman" w:cs="Times New Roman"/>
          <w:sz w:val="24"/>
          <w:szCs w:val="24"/>
        </w:rPr>
        <w:t>g</w:t>
      </w:r>
      <w:r w:rsidRPr="00C86C21">
        <w:rPr>
          <w:rFonts w:ascii="Times New Roman" w:hAnsi="Times New Roman" w:cs="Times New Roman"/>
          <w:sz w:val="24"/>
          <w:szCs w:val="24"/>
        </w:rPr>
        <w:t>ment.</w:t>
      </w:r>
    </w:p>
    <w:p w14:paraId="0CF30208" w14:textId="2073ECB5" w:rsidR="00661B74" w:rsidRPr="00C86C21" w:rsidRDefault="00661B74" w:rsidP="00661B74">
      <w:pPr>
        <w:spacing w:before="240" w:after="240"/>
        <w:ind w:left="1008" w:right="58"/>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In certain circumstance, where the incorporation of forward</w:t>
      </w:r>
      <w:r w:rsidR="00D53F30" w:rsidRPr="00C86C21">
        <w:rPr>
          <w:rFonts w:ascii="Times New Roman" w:hAnsi="Times New Roman" w:cs="Times New Roman"/>
          <w:spacing w:val="-6"/>
          <w:sz w:val="24"/>
          <w:szCs w:val="24"/>
        </w:rPr>
        <w:t>-</w:t>
      </w:r>
      <w:r w:rsidRPr="00C86C21">
        <w:rPr>
          <w:rFonts w:ascii="Times New Roman" w:hAnsi="Times New Roman" w:cs="Times New Roman"/>
          <w:spacing w:val="-6"/>
          <w:sz w:val="24"/>
          <w:szCs w:val="24"/>
        </w:rPr>
        <w:t>looking information cannot be explicitly reflected through the expected credit loss</w:t>
      </w:r>
      <w:r w:rsidR="007B5BA1" w:rsidRPr="00C86C21">
        <w:rPr>
          <w:rFonts w:ascii="Times New Roman" w:hAnsi="Times New Roman" w:cs="Times New Roman"/>
          <w:spacing w:val="-6"/>
          <w:sz w:val="24"/>
          <w:szCs w:val="24"/>
        </w:rPr>
        <w:t>es</w:t>
      </w:r>
      <w:r w:rsidRPr="00C86C21">
        <w:rPr>
          <w:rFonts w:ascii="Times New Roman" w:hAnsi="Times New Roman" w:cs="Times New Roman"/>
          <w:spacing w:val="-6"/>
          <w:sz w:val="24"/>
          <w:szCs w:val="24"/>
        </w:rPr>
        <w:t xml:space="preserve"> model or economic scenario, </w:t>
      </w:r>
      <w:r w:rsidRPr="00C86C21">
        <w:rPr>
          <w:rFonts w:ascii="Times New Roman" w:hAnsi="Times New Roman" w:cs="Times New Roman"/>
          <w:spacing w:val="-6"/>
          <w:sz w:val="24"/>
          <w:szCs w:val="24"/>
        </w:rPr>
        <w:br/>
        <w:t xml:space="preserve">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may consider to set aside the additional provision based on the supporting rationale and such treatment shall not contradict with the applicable accounting standard.</w:t>
      </w:r>
    </w:p>
    <w:p w14:paraId="3BE3FB74" w14:textId="77777777" w:rsidR="00D53F30" w:rsidRPr="00C86C21" w:rsidRDefault="00D53F30" w:rsidP="00D53F30">
      <w:pPr>
        <w:spacing w:before="240" w:after="240"/>
        <w:ind w:left="1008" w:right="58"/>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The adequacy of allowance for expected credit losses is reviewed and approved by Head of Risk Department and Head of Finance and Accounting Department. The Group has allocated allowance for expected credit losses to portfolios as appropriate. Therefore, the Group does not expect any significant losses from credit granting. In addition, the Group has no significant concentrations of credit risk due to its large and diverse customer base and the application of appropriate underwriting tools to assess customer credit risk.</w:t>
      </w:r>
      <w:r w:rsidRPr="00C86C21" w:rsidDel="000172AE">
        <w:rPr>
          <w:rFonts w:ascii="Times New Roman" w:hAnsi="Times New Roman" w:cs="Times New Roman"/>
          <w:spacing w:val="-6"/>
          <w:sz w:val="24"/>
          <w:szCs w:val="24"/>
        </w:rPr>
        <w:t xml:space="preserve"> </w:t>
      </w:r>
    </w:p>
    <w:p w14:paraId="1078C271" w14:textId="2717AADC" w:rsidR="00661B74" w:rsidRPr="00C86C21" w:rsidRDefault="00661B74" w:rsidP="00661B74">
      <w:pPr>
        <w:spacing w:before="240" w:after="240"/>
        <w:ind w:left="1008" w:right="58"/>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 xml:space="preserve">Financial instruments and cash deposits </w:t>
      </w:r>
    </w:p>
    <w:p w14:paraId="03C81ACF" w14:textId="2930797C" w:rsidR="00661B74" w:rsidRPr="00C86C21" w:rsidRDefault="00661B74" w:rsidP="00661B74">
      <w:pPr>
        <w:spacing w:before="240" w:after="240"/>
        <w:ind w:left="1008" w:right="58"/>
        <w:jc w:val="both"/>
        <w:rPr>
          <w:rFonts w:ascii="Times New Roman" w:hAnsi="Times New Roman" w:cs="Times New Roman"/>
          <w:spacing w:val="-6"/>
          <w:sz w:val="24"/>
          <w:szCs w:val="24"/>
          <w:lang w:val="en-US"/>
        </w:rPr>
      </w:pPr>
      <w:r w:rsidRPr="00C86C21">
        <w:rPr>
          <w:rFonts w:ascii="Times New Roman" w:hAnsi="Times New Roman" w:cs="Times New Roman"/>
          <w:spacing w:val="-6"/>
          <w:sz w:val="24"/>
          <w:szCs w:val="24"/>
        </w:rPr>
        <w:t xml:space="preserve">Credit risk from balances with banks and financial institutions is managed in accordance with 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’s policy. The transactions are made only with approved counterparties and within limits assigned to each counterparty. Counterparty limits may be updated throughout the year. The limits are set to minimi</w:t>
      </w:r>
      <w:r w:rsidR="00D53F30" w:rsidRPr="00C86C21">
        <w:rPr>
          <w:rFonts w:ascii="Times New Roman" w:hAnsi="Times New Roman" w:cs="Times New Roman"/>
          <w:spacing w:val="-6"/>
          <w:sz w:val="24"/>
          <w:szCs w:val="24"/>
        </w:rPr>
        <w:t>z</w:t>
      </w:r>
      <w:r w:rsidRPr="00C86C21">
        <w:rPr>
          <w:rFonts w:ascii="Times New Roman" w:hAnsi="Times New Roman" w:cs="Times New Roman"/>
          <w:spacing w:val="-6"/>
          <w:sz w:val="24"/>
          <w:szCs w:val="24"/>
        </w:rPr>
        <w:t>e the concentration of risks</w:t>
      </w:r>
      <w:r w:rsidRPr="00C86C21">
        <w:rPr>
          <w:rFonts w:ascii="Times New Roman" w:hAnsi="Times New Roman" w:cs="Times New Roman"/>
          <w:spacing w:val="-6"/>
          <w:sz w:val="24"/>
          <w:szCs w:val="24"/>
          <w:lang w:val="en-US"/>
        </w:rPr>
        <w:t>.</w:t>
      </w:r>
    </w:p>
    <w:p w14:paraId="2EB91BB1" w14:textId="06C175E2" w:rsidR="00661B74" w:rsidRPr="00C86C21" w:rsidRDefault="00661B74" w:rsidP="00661B74">
      <w:pPr>
        <w:numPr>
          <w:ilvl w:val="1"/>
          <w:numId w:val="34"/>
        </w:numPr>
        <w:spacing w:after="240"/>
        <w:ind w:left="1022" w:right="58" w:hanging="475"/>
        <w:jc w:val="both"/>
        <w:rPr>
          <w:rFonts w:ascii="Times New Roman" w:hAnsi="Times New Roman" w:cs="Times New Roman"/>
          <w:sz w:val="24"/>
          <w:szCs w:val="24"/>
        </w:rPr>
      </w:pPr>
      <w:r w:rsidRPr="00C86C21">
        <w:rPr>
          <w:rFonts w:ascii="Times New Roman" w:hAnsi="Times New Roman" w:cs="Times New Roman"/>
          <w:sz w:val="24"/>
          <w:szCs w:val="24"/>
        </w:rPr>
        <w:t>Market risk</w:t>
      </w:r>
    </w:p>
    <w:p w14:paraId="0E681A63" w14:textId="67A8543D" w:rsidR="00661B74" w:rsidRPr="00C86C21" w:rsidRDefault="00661B74" w:rsidP="00661B74">
      <w:pPr>
        <w:spacing w:after="240"/>
        <w:ind w:left="1008" w:right="58"/>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Market risk is the risk of losses arising from fluctuations in interest rates</w:t>
      </w:r>
      <w:r w:rsidR="007A21FF" w:rsidRPr="00C86C21">
        <w:rPr>
          <w:rFonts w:ascii="Times New Roman" w:hAnsi="Times New Roman" w:cs="Times New Roman"/>
          <w:spacing w:val="-6"/>
          <w:sz w:val="24"/>
          <w:szCs w:val="24"/>
        </w:rPr>
        <w:t xml:space="preserve"> and</w:t>
      </w:r>
      <w:r w:rsidRPr="00C86C21">
        <w:rPr>
          <w:rFonts w:ascii="Times New Roman" w:hAnsi="Times New Roman" w:cs="Times New Roman"/>
          <w:spacing w:val="-6"/>
          <w:sz w:val="24"/>
          <w:szCs w:val="24"/>
        </w:rPr>
        <w:t xml:space="preserve"> foreign exchange rates which affects 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’s operation and financial performance.</w:t>
      </w:r>
    </w:p>
    <w:p w14:paraId="51A5750A" w14:textId="1F376778" w:rsidR="00994CCE" w:rsidRPr="00C86C21" w:rsidRDefault="00661B74" w:rsidP="00F06C7B">
      <w:pPr>
        <w:spacing w:after="240"/>
        <w:ind w:left="1008" w:right="58"/>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 xml:space="preserve">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has established a market risk management policy</w:t>
      </w:r>
      <w:r w:rsidRPr="00C86C21">
        <w:rPr>
          <w:rFonts w:ascii="Times New Roman" w:hAnsi="Times New Roman" w:cs="Times New Roman"/>
          <w:spacing w:val="-6"/>
          <w:sz w:val="24"/>
          <w:szCs w:val="24"/>
          <w:cs/>
        </w:rPr>
        <w:t xml:space="preserve"> </w:t>
      </w:r>
      <w:r w:rsidRPr="00C86C21">
        <w:rPr>
          <w:rFonts w:ascii="Times New Roman" w:hAnsi="Times New Roman" w:cs="Times New Roman"/>
          <w:spacing w:val="-6"/>
          <w:sz w:val="24"/>
          <w:szCs w:val="24"/>
        </w:rPr>
        <w:t>to control market risk under the risk ceiling approved by the Board of Directors. The risk ceiling is also reviewed to reflect the scope, volume and complexity of the transaction, and changing market and business situation.</w:t>
      </w:r>
    </w:p>
    <w:p w14:paraId="1E1A906E" w14:textId="1E377C3A" w:rsidR="00661B74" w:rsidRPr="00C86C21" w:rsidRDefault="00661B74" w:rsidP="00661B74">
      <w:pPr>
        <w:spacing w:after="240"/>
        <w:ind w:left="1008" w:right="58"/>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Interest rate risk</w:t>
      </w:r>
    </w:p>
    <w:p w14:paraId="61FAE791" w14:textId="6B92A308" w:rsidR="0010294E" w:rsidRPr="00C86C21" w:rsidRDefault="00661B74" w:rsidP="0010294E">
      <w:pPr>
        <w:spacing w:after="240"/>
        <w:ind w:left="1008" w:right="58"/>
        <w:jc w:val="both"/>
        <w:rPr>
          <w:rFonts w:ascii="Times New Roman" w:hAnsi="Times New Roman" w:cs="Times New Roman"/>
          <w:spacing w:val="-6"/>
          <w:sz w:val="24"/>
          <w:szCs w:val="24"/>
        </w:rPr>
      </w:pPr>
      <w:r w:rsidRPr="00C86C21">
        <w:rPr>
          <w:rFonts w:ascii="Times New Roman" w:hAnsi="Times New Roman" w:cs="Times New Roman"/>
          <w:spacing w:val="-6"/>
          <w:sz w:val="24"/>
          <w:szCs w:val="24"/>
        </w:rPr>
        <w:t xml:space="preserve">Interest rate risk is the risk arising from changes in interest rates which may affect the value of 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’s financial instruments, or may cause volatility in 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’s earnings, or financial assets and liabilities, both in the current reporting period and in the future. 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has employed various tools to manage interest rate risk,</w:t>
      </w:r>
      <w:r w:rsidRPr="00C86C21">
        <w:rPr>
          <w:rFonts w:ascii="Times New Roman" w:hAnsi="Times New Roman" w:cs="Cordia New" w:hint="cs"/>
          <w:spacing w:val="-6"/>
          <w:sz w:val="24"/>
          <w:szCs w:val="24"/>
          <w:cs/>
        </w:rPr>
        <w:t xml:space="preserve"> </w:t>
      </w:r>
      <w:r w:rsidRPr="00C86C21">
        <w:rPr>
          <w:rFonts w:ascii="Times New Roman" w:hAnsi="Times New Roman" w:cs="Cordia New"/>
          <w:spacing w:val="-6"/>
          <w:sz w:val="24"/>
          <w:szCs w:val="24"/>
          <w:lang w:val="en-US"/>
        </w:rPr>
        <w:t>and various risk frameworks to be used to measure, monitor, and control</w:t>
      </w:r>
      <w:r w:rsidRPr="00C86C21">
        <w:rPr>
          <w:rFonts w:ascii="Times New Roman" w:hAnsi="Times New Roman" w:cs="Times New Roman"/>
          <w:spacing w:val="-6"/>
          <w:sz w:val="24"/>
          <w:szCs w:val="24"/>
        </w:rPr>
        <w:t>.</w:t>
      </w:r>
    </w:p>
    <w:p w14:paraId="6D1CBBC2" w14:textId="77777777" w:rsidR="00CC6E9A" w:rsidRDefault="00CC6E9A">
      <w:pPr>
        <w:rPr>
          <w:rFonts w:ascii="Times New Roman" w:hAnsi="Times New Roman" w:cs="Times New Roman"/>
          <w:spacing w:val="-10"/>
          <w:sz w:val="24"/>
          <w:szCs w:val="24"/>
        </w:rPr>
      </w:pPr>
      <w:r>
        <w:rPr>
          <w:rFonts w:ascii="Times New Roman" w:hAnsi="Times New Roman" w:cs="Times New Roman"/>
          <w:spacing w:val="-10"/>
          <w:sz w:val="24"/>
          <w:szCs w:val="24"/>
        </w:rPr>
        <w:br w:type="page"/>
      </w:r>
    </w:p>
    <w:p w14:paraId="78D13DE0" w14:textId="7F39F298" w:rsidR="00661B74" w:rsidRPr="00C86C21" w:rsidRDefault="00661B74" w:rsidP="0010294E">
      <w:pPr>
        <w:spacing w:after="240"/>
        <w:ind w:left="1008" w:right="58"/>
        <w:jc w:val="both"/>
        <w:rPr>
          <w:rFonts w:ascii="Times New Roman" w:hAnsi="Times New Roman" w:cs="Times New Roman"/>
          <w:spacing w:val="-6"/>
          <w:sz w:val="24"/>
          <w:szCs w:val="24"/>
        </w:rPr>
      </w:pPr>
      <w:r w:rsidRPr="00C86C21">
        <w:rPr>
          <w:rFonts w:ascii="Times New Roman" w:hAnsi="Times New Roman" w:cs="Times New Roman"/>
          <w:spacing w:val="-10"/>
          <w:sz w:val="24"/>
          <w:szCs w:val="24"/>
        </w:rPr>
        <w:lastRenderedPageBreak/>
        <w:t xml:space="preserve">Financial assets and </w:t>
      </w:r>
      <w:r w:rsidR="00C7169E" w:rsidRPr="00C86C21">
        <w:rPr>
          <w:rFonts w:ascii="Times New Roman" w:hAnsi="Times New Roman" w:cs="Times New Roman"/>
          <w:spacing w:val="-10"/>
          <w:sz w:val="24"/>
          <w:szCs w:val="24"/>
        </w:rPr>
        <w:t xml:space="preserve">financial </w:t>
      </w:r>
      <w:r w:rsidRPr="00C86C21">
        <w:rPr>
          <w:rFonts w:ascii="Times New Roman" w:hAnsi="Times New Roman" w:cs="Times New Roman"/>
          <w:spacing w:val="-10"/>
          <w:sz w:val="24"/>
          <w:szCs w:val="24"/>
        </w:rPr>
        <w:t xml:space="preserve">liabilities, classified by type of interest rate, as </w:t>
      </w:r>
      <w:r w:rsidR="00043599" w:rsidRPr="00C86C21">
        <w:rPr>
          <w:rFonts w:ascii="Times New Roman" w:hAnsi="Times New Roman" w:cs="Times New Roman"/>
          <w:spacing w:val="-10"/>
          <w:sz w:val="24"/>
          <w:szCs w:val="24"/>
        </w:rPr>
        <w:t>at</w:t>
      </w:r>
      <w:r w:rsidRPr="00C86C21">
        <w:rPr>
          <w:rFonts w:ascii="Times New Roman" w:hAnsi="Times New Roman" w:cs="Times New Roman"/>
          <w:spacing w:val="-10"/>
          <w:sz w:val="24"/>
          <w:szCs w:val="24"/>
        </w:rPr>
        <w:t xml:space="preserve"> December </w:t>
      </w:r>
      <w:r w:rsidR="009A2621" w:rsidRPr="00C86C21">
        <w:rPr>
          <w:rFonts w:ascii="Times New Roman" w:hAnsi="Times New Roman"/>
          <w:spacing w:val="-10"/>
          <w:sz w:val="24"/>
          <w:szCs w:val="24"/>
          <w:lang w:val="en-US"/>
        </w:rPr>
        <w:t>31</w:t>
      </w:r>
      <w:r w:rsidRPr="00C86C21">
        <w:rPr>
          <w:rFonts w:ascii="Times New Roman" w:hAnsi="Times New Roman" w:cs="Times New Roman"/>
          <w:spacing w:val="-10"/>
          <w:sz w:val="24"/>
          <w:szCs w:val="24"/>
        </w:rPr>
        <w:t>,</w:t>
      </w:r>
      <w:r w:rsidRPr="00C86C21">
        <w:rPr>
          <w:rFonts w:ascii="Times New Roman" w:hAnsi="Times New Roman" w:cs="Times New Roman"/>
          <w:spacing w:val="-6"/>
          <w:sz w:val="24"/>
          <w:szCs w:val="24"/>
        </w:rPr>
        <w:t xml:space="preserve"> were shown below:</w:t>
      </w:r>
    </w:p>
    <w:p w14:paraId="0E3FA467" w14:textId="77777777" w:rsidR="00661B74" w:rsidRPr="00C86C21" w:rsidRDefault="00661B74" w:rsidP="00661B74">
      <w:pPr>
        <w:pStyle w:val="ListParagraph"/>
        <w:tabs>
          <w:tab w:val="left" w:pos="1170"/>
        </w:tabs>
        <w:spacing w:before="240"/>
        <w:ind w:left="547" w:right="-29"/>
        <w:jc w:val="right"/>
        <w:rPr>
          <w:rFonts w:ascii="Times New Roman" w:hAnsi="Times New Roman" w:cs="Times New Roman"/>
          <w:b/>
          <w:bCs/>
          <w:szCs w:val="20"/>
          <w:lang w:val="en-US"/>
        </w:rPr>
      </w:pPr>
      <w:r w:rsidRPr="00C86C21">
        <w:rPr>
          <w:rFonts w:ascii="Times New Roman" w:hAnsi="Times New Roman" w:cs="Times New Roman"/>
          <w:b/>
          <w:bCs/>
          <w:szCs w:val="20"/>
          <w:lang w:val="en-US"/>
        </w:rPr>
        <w:t xml:space="preserve">Unit </w:t>
      </w:r>
      <w:r w:rsidRPr="00C86C21">
        <w:rPr>
          <w:rFonts w:ascii="Times New Roman" w:hAnsi="Times New Roman" w:cs="Times New Roman"/>
          <w:b/>
          <w:bCs/>
          <w:szCs w:val="20"/>
          <w:cs/>
          <w:lang w:val="en-US"/>
        </w:rPr>
        <w:t>:</w:t>
      </w:r>
      <w:r w:rsidRPr="00C86C21">
        <w:rPr>
          <w:rFonts w:ascii="Times New Roman" w:hAnsi="Times New Roman" w:cs="Times New Roman"/>
          <w:b/>
          <w:bCs/>
          <w:szCs w:val="20"/>
          <w:lang w:val="en-US"/>
        </w:rPr>
        <w:t xml:space="preserve"> Thousand Baht</w:t>
      </w:r>
    </w:p>
    <w:tbl>
      <w:tblPr>
        <w:tblW w:w="8284" w:type="dxa"/>
        <w:tblInd w:w="990" w:type="dxa"/>
        <w:tblLayout w:type="fixed"/>
        <w:tblCellMar>
          <w:left w:w="0" w:type="dxa"/>
          <w:right w:w="0" w:type="dxa"/>
        </w:tblCellMar>
        <w:tblLook w:val="0000" w:firstRow="0" w:lastRow="0" w:firstColumn="0" w:lastColumn="0" w:noHBand="0" w:noVBand="0"/>
      </w:tblPr>
      <w:tblGrid>
        <w:gridCol w:w="3339"/>
        <w:gridCol w:w="1140"/>
        <w:gridCol w:w="124"/>
        <w:gridCol w:w="1141"/>
        <w:gridCol w:w="132"/>
        <w:gridCol w:w="1141"/>
        <w:gridCol w:w="126"/>
        <w:gridCol w:w="1141"/>
      </w:tblGrid>
      <w:tr w:rsidR="004C3EB1" w:rsidRPr="00C86C21" w14:paraId="2EF095E3" w14:textId="77777777" w:rsidTr="0085161D">
        <w:trPr>
          <w:trHeight w:hRule="exact" w:val="227"/>
        </w:trPr>
        <w:tc>
          <w:tcPr>
            <w:tcW w:w="3339" w:type="dxa"/>
          </w:tcPr>
          <w:p w14:paraId="3C407882" w14:textId="77777777" w:rsidR="004C3EB1" w:rsidRPr="00C86C21" w:rsidRDefault="004C3EB1" w:rsidP="00AF6BA3">
            <w:pPr>
              <w:spacing w:line="200" w:lineRule="exact"/>
              <w:ind w:left="57"/>
              <w:outlineLvl w:val="0"/>
              <w:rPr>
                <w:rFonts w:ascii="Times New Roman" w:hAnsi="Times New Roman" w:cs="Times New Roman"/>
                <w:spacing w:val="-6"/>
              </w:rPr>
            </w:pPr>
          </w:p>
        </w:tc>
        <w:tc>
          <w:tcPr>
            <w:tcW w:w="4945" w:type="dxa"/>
            <w:gridSpan w:val="7"/>
          </w:tcPr>
          <w:p w14:paraId="105BDB16" w14:textId="73855F77" w:rsidR="004C3EB1" w:rsidRPr="00C86C21" w:rsidRDefault="00C6792F" w:rsidP="00AF6BA3">
            <w:pPr>
              <w:spacing w:line="200" w:lineRule="exact"/>
              <w:jc w:val="center"/>
              <w:outlineLvl w:val="0"/>
              <w:rPr>
                <w:rFonts w:ascii="Times New Roman" w:hAnsi="Times New Roman" w:cs="Times New Roman"/>
                <w:b/>
                <w:bCs/>
                <w:spacing w:val="-6"/>
                <w:sz w:val="16"/>
                <w:szCs w:val="16"/>
              </w:rPr>
            </w:pPr>
            <w:r w:rsidRPr="00C86C21">
              <w:rPr>
                <w:rFonts w:ascii="Times New Roman" w:hAnsi="Times New Roman" w:cs="Times New Roman"/>
                <w:b/>
                <w:bCs/>
                <w:sz w:val="16"/>
                <w:szCs w:val="16"/>
              </w:rPr>
              <w:t>CONSOLIDATED</w:t>
            </w:r>
            <w:r w:rsidR="004C3EB1" w:rsidRPr="00C86C21">
              <w:rPr>
                <w:rFonts w:ascii="Times New Roman" w:hAnsi="Times New Roman" w:cs="Times New Roman"/>
                <w:b/>
                <w:bCs/>
                <w:sz w:val="16"/>
                <w:szCs w:val="16"/>
              </w:rPr>
              <w:t xml:space="preserve"> FINANCIAL STATEMENTS</w:t>
            </w:r>
          </w:p>
        </w:tc>
      </w:tr>
      <w:tr w:rsidR="004C3EB1" w:rsidRPr="00C86C21" w14:paraId="0398C806" w14:textId="77777777" w:rsidTr="0085161D">
        <w:trPr>
          <w:trHeight w:hRule="exact" w:val="227"/>
        </w:trPr>
        <w:tc>
          <w:tcPr>
            <w:tcW w:w="3339" w:type="dxa"/>
          </w:tcPr>
          <w:p w14:paraId="5EB2F676" w14:textId="77777777" w:rsidR="004C3EB1" w:rsidRPr="00C86C21" w:rsidRDefault="004C3EB1" w:rsidP="00AF6BA3">
            <w:pPr>
              <w:spacing w:line="200" w:lineRule="exact"/>
              <w:ind w:left="57"/>
              <w:outlineLvl w:val="0"/>
              <w:rPr>
                <w:rFonts w:ascii="Times New Roman" w:hAnsi="Times New Roman" w:cs="Times New Roman"/>
                <w:spacing w:val="-6"/>
              </w:rPr>
            </w:pPr>
          </w:p>
        </w:tc>
        <w:tc>
          <w:tcPr>
            <w:tcW w:w="4945" w:type="dxa"/>
            <w:gridSpan w:val="7"/>
          </w:tcPr>
          <w:p w14:paraId="12A5F445" w14:textId="34409720" w:rsidR="004C3EB1" w:rsidRPr="00C86C21" w:rsidRDefault="009A2621" w:rsidP="00AF6BA3">
            <w:pPr>
              <w:spacing w:line="200" w:lineRule="exact"/>
              <w:jc w:val="center"/>
              <w:outlineLvl w:val="0"/>
              <w:rPr>
                <w:rFonts w:ascii="Times New Roman" w:hAnsi="Times New Roman" w:cs="Times New Roman"/>
                <w:b/>
                <w:bCs/>
                <w:spacing w:val="-6"/>
              </w:rPr>
            </w:pPr>
            <w:r w:rsidRPr="00C86C21">
              <w:rPr>
                <w:rFonts w:ascii="Times New Roman" w:hAnsi="Times New Roman" w:cs="Times New Roman"/>
                <w:b/>
                <w:bCs/>
                <w:spacing w:val="-6"/>
                <w:lang w:val="en-US"/>
              </w:rPr>
              <w:t>202</w:t>
            </w:r>
            <w:r w:rsidR="00FE5724" w:rsidRPr="00C86C21">
              <w:rPr>
                <w:rFonts w:ascii="Times New Roman" w:hAnsi="Times New Roman" w:cs="Times New Roman"/>
                <w:b/>
                <w:bCs/>
                <w:spacing w:val="-6"/>
                <w:lang w:val="en-US"/>
              </w:rPr>
              <w:t>5</w:t>
            </w:r>
          </w:p>
        </w:tc>
      </w:tr>
      <w:tr w:rsidR="00870F55" w:rsidRPr="00C86C21" w14:paraId="5E8F8A6D" w14:textId="77777777" w:rsidTr="0085161D">
        <w:trPr>
          <w:trHeight w:hRule="exact" w:val="227"/>
        </w:trPr>
        <w:tc>
          <w:tcPr>
            <w:tcW w:w="3339" w:type="dxa"/>
          </w:tcPr>
          <w:p w14:paraId="15716628" w14:textId="77777777" w:rsidR="00870F55" w:rsidRPr="00C86C21" w:rsidRDefault="00870F55" w:rsidP="00AF6BA3">
            <w:pPr>
              <w:spacing w:line="200" w:lineRule="exact"/>
              <w:ind w:left="57"/>
              <w:outlineLvl w:val="0"/>
              <w:rPr>
                <w:rFonts w:ascii="Times New Roman" w:hAnsi="Times New Roman" w:cs="Times New Roman"/>
                <w:spacing w:val="-6"/>
              </w:rPr>
            </w:pPr>
          </w:p>
        </w:tc>
        <w:tc>
          <w:tcPr>
            <w:tcW w:w="4945" w:type="dxa"/>
            <w:gridSpan w:val="7"/>
          </w:tcPr>
          <w:p w14:paraId="3A68B90A" w14:textId="3DEBA104" w:rsidR="00870F55" w:rsidRPr="00C86C21" w:rsidRDefault="00870F55" w:rsidP="00AF6BA3">
            <w:pPr>
              <w:spacing w:line="200" w:lineRule="exact"/>
              <w:jc w:val="center"/>
              <w:outlineLvl w:val="0"/>
              <w:rPr>
                <w:rFonts w:ascii="Times New Roman" w:hAnsi="Times New Roman" w:cs="Times New Roman"/>
                <w:b/>
                <w:bCs/>
                <w:spacing w:val="-6"/>
                <w:lang w:val="en-US"/>
              </w:rPr>
            </w:pPr>
            <w:r w:rsidRPr="00C86C21">
              <w:rPr>
                <w:rFonts w:ascii="Times New Roman" w:hAnsi="Times New Roman"/>
                <w:lang w:val="en-US"/>
              </w:rPr>
              <w:t>(After restructuring)</w:t>
            </w:r>
          </w:p>
        </w:tc>
      </w:tr>
      <w:tr w:rsidR="004C3EB1" w:rsidRPr="00C86C21" w14:paraId="19165F81" w14:textId="77777777" w:rsidTr="0085161D">
        <w:trPr>
          <w:trHeight w:hRule="exact" w:val="227"/>
        </w:trPr>
        <w:tc>
          <w:tcPr>
            <w:tcW w:w="3339" w:type="dxa"/>
          </w:tcPr>
          <w:p w14:paraId="173E3033" w14:textId="77777777" w:rsidR="004C3EB1" w:rsidRPr="00C86C21" w:rsidRDefault="004C3EB1" w:rsidP="00AF6BA3">
            <w:pPr>
              <w:spacing w:line="200" w:lineRule="exact"/>
              <w:ind w:left="20"/>
              <w:outlineLvl w:val="0"/>
              <w:rPr>
                <w:rFonts w:ascii="Times New Roman" w:hAnsi="Times New Roman" w:cs="Times New Roman"/>
                <w:spacing w:val="-6"/>
              </w:rPr>
            </w:pPr>
          </w:p>
        </w:tc>
        <w:tc>
          <w:tcPr>
            <w:tcW w:w="1140" w:type="dxa"/>
          </w:tcPr>
          <w:p w14:paraId="47CBD9D6" w14:textId="77777777" w:rsidR="004C3EB1" w:rsidRPr="00C86C21" w:rsidRDefault="004C3EB1" w:rsidP="00AF6BA3">
            <w:pPr>
              <w:spacing w:line="200" w:lineRule="exact"/>
              <w:jc w:val="center"/>
              <w:outlineLvl w:val="0"/>
              <w:rPr>
                <w:rFonts w:ascii="Times New Roman" w:hAnsi="Times New Roman" w:cs="Times New Roman"/>
                <w:b/>
                <w:bCs/>
                <w:spacing w:val="-6"/>
                <w:cs/>
              </w:rPr>
            </w:pPr>
            <w:r w:rsidRPr="00C86C21">
              <w:rPr>
                <w:rFonts w:ascii="Times New Roman" w:hAnsi="Times New Roman" w:cs="Times New Roman"/>
                <w:b/>
                <w:bCs/>
                <w:spacing w:val="-6"/>
              </w:rPr>
              <w:t xml:space="preserve">Floating </w:t>
            </w:r>
          </w:p>
        </w:tc>
        <w:tc>
          <w:tcPr>
            <w:tcW w:w="124" w:type="dxa"/>
          </w:tcPr>
          <w:p w14:paraId="7270C141" w14:textId="77777777" w:rsidR="004C3EB1" w:rsidRPr="00C86C21" w:rsidRDefault="004C3EB1" w:rsidP="00AF6BA3">
            <w:pPr>
              <w:spacing w:line="200" w:lineRule="exact"/>
              <w:jc w:val="center"/>
              <w:outlineLvl w:val="0"/>
              <w:rPr>
                <w:rFonts w:ascii="Times New Roman" w:hAnsi="Times New Roman" w:cs="Times New Roman"/>
                <w:b/>
                <w:bCs/>
                <w:spacing w:val="-6"/>
              </w:rPr>
            </w:pPr>
          </w:p>
        </w:tc>
        <w:tc>
          <w:tcPr>
            <w:tcW w:w="1141" w:type="dxa"/>
          </w:tcPr>
          <w:p w14:paraId="6AB2C4A2" w14:textId="77777777" w:rsidR="004C3EB1" w:rsidRPr="00C86C21" w:rsidRDefault="004C3EB1" w:rsidP="00AF6BA3">
            <w:pPr>
              <w:spacing w:line="200" w:lineRule="exact"/>
              <w:jc w:val="center"/>
              <w:outlineLvl w:val="0"/>
              <w:rPr>
                <w:rFonts w:ascii="Times New Roman" w:hAnsi="Times New Roman" w:cs="Times New Roman"/>
                <w:b/>
                <w:bCs/>
                <w:spacing w:val="-6"/>
              </w:rPr>
            </w:pPr>
            <w:r w:rsidRPr="00C86C21">
              <w:rPr>
                <w:rFonts w:ascii="Times New Roman" w:hAnsi="Times New Roman" w:cs="Times New Roman"/>
                <w:b/>
                <w:bCs/>
                <w:spacing w:val="-6"/>
              </w:rPr>
              <w:t>Fixed</w:t>
            </w:r>
          </w:p>
        </w:tc>
        <w:tc>
          <w:tcPr>
            <w:tcW w:w="132" w:type="dxa"/>
          </w:tcPr>
          <w:p w14:paraId="672E7BF3" w14:textId="77777777" w:rsidR="004C3EB1" w:rsidRPr="00C86C21" w:rsidRDefault="004C3EB1" w:rsidP="00AF6BA3">
            <w:pPr>
              <w:spacing w:line="200" w:lineRule="exact"/>
              <w:jc w:val="center"/>
              <w:outlineLvl w:val="0"/>
              <w:rPr>
                <w:rFonts w:ascii="Times New Roman" w:hAnsi="Times New Roman" w:cs="Times New Roman"/>
                <w:b/>
                <w:bCs/>
                <w:spacing w:val="-6"/>
              </w:rPr>
            </w:pPr>
          </w:p>
        </w:tc>
        <w:tc>
          <w:tcPr>
            <w:tcW w:w="1141" w:type="dxa"/>
          </w:tcPr>
          <w:p w14:paraId="7D561834" w14:textId="77777777" w:rsidR="004C3EB1" w:rsidRPr="00C86C21" w:rsidRDefault="004C3EB1" w:rsidP="00AF6BA3">
            <w:pPr>
              <w:spacing w:line="200" w:lineRule="exact"/>
              <w:jc w:val="center"/>
              <w:outlineLvl w:val="0"/>
              <w:rPr>
                <w:rFonts w:ascii="Times New Roman" w:hAnsi="Times New Roman" w:cs="Times New Roman"/>
                <w:b/>
                <w:bCs/>
                <w:spacing w:val="-6"/>
                <w:lang w:val="en-US"/>
              </w:rPr>
            </w:pPr>
            <w:r w:rsidRPr="00C86C21">
              <w:rPr>
                <w:rFonts w:ascii="Times New Roman" w:hAnsi="Times New Roman" w:cs="Times New Roman"/>
                <w:b/>
                <w:bCs/>
                <w:spacing w:val="-6"/>
              </w:rPr>
              <w:t xml:space="preserve">No interest </w:t>
            </w:r>
          </w:p>
        </w:tc>
        <w:tc>
          <w:tcPr>
            <w:tcW w:w="126" w:type="dxa"/>
          </w:tcPr>
          <w:p w14:paraId="6AEB778D" w14:textId="77777777" w:rsidR="004C3EB1" w:rsidRPr="00C86C21" w:rsidRDefault="004C3EB1" w:rsidP="00AF6BA3">
            <w:pPr>
              <w:spacing w:line="200" w:lineRule="exact"/>
              <w:jc w:val="center"/>
              <w:outlineLvl w:val="0"/>
              <w:rPr>
                <w:rFonts w:ascii="Times New Roman" w:hAnsi="Times New Roman" w:cs="Times New Roman"/>
                <w:b/>
                <w:bCs/>
                <w:spacing w:val="-6"/>
              </w:rPr>
            </w:pPr>
          </w:p>
        </w:tc>
        <w:tc>
          <w:tcPr>
            <w:tcW w:w="1141" w:type="dxa"/>
          </w:tcPr>
          <w:p w14:paraId="66565561" w14:textId="77777777" w:rsidR="004C3EB1" w:rsidRPr="00C86C21" w:rsidRDefault="004C3EB1" w:rsidP="00AF6BA3">
            <w:pPr>
              <w:spacing w:line="200" w:lineRule="exact"/>
              <w:jc w:val="center"/>
              <w:outlineLvl w:val="0"/>
              <w:rPr>
                <w:rFonts w:ascii="Times New Roman" w:hAnsi="Times New Roman" w:cs="Times New Roman"/>
                <w:b/>
                <w:bCs/>
                <w:spacing w:val="-6"/>
                <w:cs/>
              </w:rPr>
            </w:pPr>
          </w:p>
        </w:tc>
      </w:tr>
      <w:tr w:rsidR="00D81DDC" w:rsidRPr="00C86C21" w14:paraId="707A3DF6" w14:textId="77777777" w:rsidTr="0085161D">
        <w:trPr>
          <w:trHeight w:hRule="exact" w:val="227"/>
        </w:trPr>
        <w:tc>
          <w:tcPr>
            <w:tcW w:w="3339" w:type="dxa"/>
          </w:tcPr>
          <w:p w14:paraId="768DBEC0" w14:textId="77777777" w:rsidR="00D81DDC" w:rsidRPr="00C86C21" w:rsidRDefault="00D81DDC" w:rsidP="00AF6BA3">
            <w:pPr>
              <w:spacing w:line="200" w:lineRule="exact"/>
              <w:ind w:left="20"/>
              <w:outlineLvl w:val="0"/>
              <w:rPr>
                <w:rFonts w:ascii="Times New Roman" w:hAnsi="Times New Roman" w:cs="Times New Roman"/>
                <w:spacing w:val="-6"/>
              </w:rPr>
            </w:pPr>
          </w:p>
        </w:tc>
        <w:tc>
          <w:tcPr>
            <w:tcW w:w="1140" w:type="dxa"/>
          </w:tcPr>
          <w:p w14:paraId="36DBCDAD" w14:textId="78876E0C" w:rsidR="00D81DDC" w:rsidRPr="00C86C21" w:rsidRDefault="00D81DDC" w:rsidP="00AF6BA3">
            <w:pPr>
              <w:spacing w:line="200" w:lineRule="exact"/>
              <w:jc w:val="center"/>
              <w:outlineLvl w:val="0"/>
              <w:rPr>
                <w:rFonts w:ascii="Times New Roman" w:hAnsi="Times New Roman" w:cs="Times New Roman"/>
                <w:b/>
                <w:bCs/>
                <w:spacing w:val="-6"/>
              </w:rPr>
            </w:pPr>
            <w:r w:rsidRPr="00C86C21">
              <w:rPr>
                <w:rFonts w:ascii="Times New Roman" w:hAnsi="Times New Roman" w:cs="Times New Roman"/>
                <w:b/>
                <w:bCs/>
                <w:spacing w:val="-6"/>
              </w:rPr>
              <w:t>interest rate</w:t>
            </w:r>
          </w:p>
        </w:tc>
        <w:tc>
          <w:tcPr>
            <w:tcW w:w="124" w:type="dxa"/>
          </w:tcPr>
          <w:p w14:paraId="296E3E7D" w14:textId="77777777" w:rsidR="00D81DDC" w:rsidRPr="00C86C21" w:rsidRDefault="00D81DDC" w:rsidP="00AF6BA3">
            <w:pPr>
              <w:spacing w:line="200" w:lineRule="exact"/>
              <w:jc w:val="center"/>
              <w:outlineLvl w:val="0"/>
              <w:rPr>
                <w:rFonts w:ascii="Times New Roman" w:hAnsi="Times New Roman" w:cs="Times New Roman"/>
                <w:b/>
                <w:bCs/>
                <w:spacing w:val="-6"/>
              </w:rPr>
            </w:pPr>
          </w:p>
        </w:tc>
        <w:tc>
          <w:tcPr>
            <w:tcW w:w="1141" w:type="dxa"/>
          </w:tcPr>
          <w:p w14:paraId="056016AF" w14:textId="7E95C7CE" w:rsidR="00D81DDC" w:rsidRPr="00C86C21" w:rsidRDefault="00D81DDC" w:rsidP="00AF6BA3">
            <w:pPr>
              <w:spacing w:line="200" w:lineRule="exact"/>
              <w:jc w:val="center"/>
              <w:outlineLvl w:val="0"/>
              <w:rPr>
                <w:rFonts w:ascii="Times New Roman" w:hAnsi="Times New Roman" w:cs="Times New Roman"/>
                <w:b/>
                <w:bCs/>
                <w:spacing w:val="-6"/>
              </w:rPr>
            </w:pPr>
            <w:r w:rsidRPr="00C86C21">
              <w:rPr>
                <w:rFonts w:ascii="Times New Roman" w:hAnsi="Times New Roman" w:cs="Times New Roman"/>
                <w:b/>
                <w:bCs/>
                <w:spacing w:val="-6"/>
              </w:rPr>
              <w:t>interest rate</w:t>
            </w:r>
          </w:p>
        </w:tc>
        <w:tc>
          <w:tcPr>
            <w:tcW w:w="132" w:type="dxa"/>
          </w:tcPr>
          <w:p w14:paraId="5252DFCF" w14:textId="77777777" w:rsidR="00D81DDC" w:rsidRPr="00C86C21" w:rsidRDefault="00D81DDC" w:rsidP="00AF6BA3">
            <w:pPr>
              <w:spacing w:line="200" w:lineRule="exact"/>
              <w:jc w:val="center"/>
              <w:outlineLvl w:val="0"/>
              <w:rPr>
                <w:rFonts w:ascii="Times New Roman" w:hAnsi="Times New Roman" w:cs="Times New Roman"/>
                <w:b/>
                <w:bCs/>
                <w:spacing w:val="-6"/>
              </w:rPr>
            </w:pPr>
          </w:p>
        </w:tc>
        <w:tc>
          <w:tcPr>
            <w:tcW w:w="1141" w:type="dxa"/>
          </w:tcPr>
          <w:p w14:paraId="5060F6CB" w14:textId="531F1701" w:rsidR="00D81DDC" w:rsidRPr="00C86C21" w:rsidRDefault="00D81DDC" w:rsidP="00AF6BA3">
            <w:pPr>
              <w:spacing w:line="200" w:lineRule="exact"/>
              <w:jc w:val="center"/>
              <w:outlineLvl w:val="0"/>
              <w:rPr>
                <w:rFonts w:ascii="Times New Roman" w:hAnsi="Times New Roman" w:cs="Times New Roman"/>
                <w:b/>
                <w:bCs/>
                <w:spacing w:val="-6"/>
              </w:rPr>
            </w:pPr>
            <w:r w:rsidRPr="00C86C21">
              <w:rPr>
                <w:rFonts w:ascii="Times New Roman" w:hAnsi="Times New Roman" w:cs="Times New Roman"/>
                <w:b/>
                <w:bCs/>
                <w:spacing w:val="-6"/>
              </w:rPr>
              <w:t>bearing</w:t>
            </w:r>
          </w:p>
        </w:tc>
        <w:tc>
          <w:tcPr>
            <w:tcW w:w="126" w:type="dxa"/>
          </w:tcPr>
          <w:p w14:paraId="32E8A77C" w14:textId="77777777" w:rsidR="00D81DDC" w:rsidRPr="00C86C21" w:rsidRDefault="00D81DDC" w:rsidP="00AF6BA3">
            <w:pPr>
              <w:spacing w:line="200" w:lineRule="exact"/>
              <w:jc w:val="center"/>
              <w:outlineLvl w:val="0"/>
              <w:rPr>
                <w:rFonts w:ascii="Times New Roman" w:hAnsi="Times New Roman" w:cs="Times New Roman"/>
                <w:b/>
                <w:bCs/>
                <w:spacing w:val="-6"/>
              </w:rPr>
            </w:pPr>
          </w:p>
        </w:tc>
        <w:tc>
          <w:tcPr>
            <w:tcW w:w="1141" w:type="dxa"/>
          </w:tcPr>
          <w:p w14:paraId="226DFC71" w14:textId="6AC2743A" w:rsidR="00D81DDC" w:rsidRPr="00C86C21" w:rsidRDefault="00D81DDC" w:rsidP="00AF6BA3">
            <w:pPr>
              <w:spacing w:line="200" w:lineRule="exact"/>
              <w:jc w:val="center"/>
              <w:outlineLvl w:val="0"/>
              <w:rPr>
                <w:rFonts w:ascii="Times New Roman" w:hAnsi="Times New Roman" w:cs="Times New Roman"/>
                <w:b/>
                <w:bCs/>
                <w:spacing w:val="-6"/>
                <w:cs/>
              </w:rPr>
            </w:pPr>
            <w:r w:rsidRPr="00C86C21">
              <w:rPr>
                <w:rFonts w:ascii="Times New Roman" w:hAnsi="Times New Roman" w:cs="Times New Roman"/>
                <w:b/>
                <w:bCs/>
                <w:spacing w:val="-6"/>
              </w:rPr>
              <w:t>Total</w:t>
            </w:r>
          </w:p>
        </w:tc>
      </w:tr>
      <w:tr w:rsidR="00D81DDC" w:rsidRPr="00C86C21" w14:paraId="6470F003" w14:textId="77777777" w:rsidTr="0085161D">
        <w:trPr>
          <w:trHeight w:hRule="exact" w:val="227"/>
        </w:trPr>
        <w:tc>
          <w:tcPr>
            <w:tcW w:w="3339" w:type="dxa"/>
          </w:tcPr>
          <w:p w14:paraId="0A5A959C" w14:textId="77777777" w:rsidR="00D81DDC" w:rsidRPr="00C86C21" w:rsidRDefault="00D81DDC" w:rsidP="00AF6BA3">
            <w:pPr>
              <w:spacing w:line="200" w:lineRule="exact"/>
              <w:ind w:left="3"/>
              <w:outlineLvl w:val="0"/>
              <w:rPr>
                <w:rFonts w:ascii="Times New Roman" w:hAnsi="Times New Roman" w:cs="Times New Roman"/>
                <w:b/>
                <w:bCs/>
                <w:spacing w:val="-6"/>
              </w:rPr>
            </w:pPr>
            <w:r w:rsidRPr="00C86C21">
              <w:rPr>
                <w:rFonts w:ascii="Times New Roman" w:hAnsi="Times New Roman" w:cs="Times New Roman"/>
                <w:b/>
                <w:bCs/>
                <w:spacing w:val="-6"/>
              </w:rPr>
              <w:t>Financial Assets</w:t>
            </w:r>
          </w:p>
        </w:tc>
        <w:tc>
          <w:tcPr>
            <w:tcW w:w="1140" w:type="dxa"/>
          </w:tcPr>
          <w:p w14:paraId="502A288F" w14:textId="35BA90A8" w:rsidR="00D81DDC" w:rsidRPr="00C86C21" w:rsidRDefault="00D81DDC" w:rsidP="00AF6BA3">
            <w:pPr>
              <w:spacing w:line="200" w:lineRule="exact"/>
              <w:jc w:val="center"/>
              <w:outlineLvl w:val="0"/>
              <w:rPr>
                <w:rFonts w:ascii="Times New Roman" w:hAnsi="Times New Roman" w:cs="Times New Roman"/>
                <w:b/>
                <w:bCs/>
                <w:spacing w:val="-6"/>
                <w:cs/>
              </w:rPr>
            </w:pPr>
          </w:p>
        </w:tc>
        <w:tc>
          <w:tcPr>
            <w:tcW w:w="124" w:type="dxa"/>
          </w:tcPr>
          <w:p w14:paraId="7C62DA33" w14:textId="77777777" w:rsidR="00D81DDC" w:rsidRPr="00C86C21" w:rsidRDefault="00D81DDC" w:rsidP="00AF6BA3">
            <w:pPr>
              <w:spacing w:line="200" w:lineRule="exact"/>
              <w:jc w:val="center"/>
              <w:outlineLvl w:val="0"/>
              <w:rPr>
                <w:rFonts w:ascii="Times New Roman" w:hAnsi="Times New Roman" w:cs="Times New Roman"/>
                <w:b/>
                <w:bCs/>
                <w:spacing w:val="-6"/>
              </w:rPr>
            </w:pPr>
          </w:p>
        </w:tc>
        <w:tc>
          <w:tcPr>
            <w:tcW w:w="1141" w:type="dxa"/>
          </w:tcPr>
          <w:p w14:paraId="7759D813" w14:textId="10089EA3" w:rsidR="00D81DDC" w:rsidRPr="00C86C21" w:rsidRDefault="00D81DDC" w:rsidP="00AF6BA3">
            <w:pPr>
              <w:spacing w:line="200" w:lineRule="exact"/>
              <w:jc w:val="center"/>
              <w:outlineLvl w:val="0"/>
              <w:rPr>
                <w:rFonts w:ascii="Times New Roman" w:hAnsi="Times New Roman" w:cs="Times New Roman"/>
                <w:b/>
                <w:bCs/>
                <w:spacing w:val="-6"/>
                <w:cs/>
              </w:rPr>
            </w:pPr>
          </w:p>
        </w:tc>
        <w:tc>
          <w:tcPr>
            <w:tcW w:w="132" w:type="dxa"/>
          </w:tcPr>
          <w:p w14:paraId="4CC3535A" w14:textId="77777777" w:rsidR="00D81DDC" w:rsidRPr="00C86C21" w:rsidRDefault="00D81DDC" w:rsidP="00AF6BA3">
            <w:pPr>
              <w:spacing w:line="200" w:lineRule="exact"/>
              <w:jc w:val="center"/>
              <w:outlineLvl w:val="0"/>
              <w:rPr>
                <w:rFonts w:ascii="Times New Roman" w:hAnsi="Times New Roman" w:cs="Times New Roman"/>
                <w:b/>
                <w:bCs/>
                <w:spacing w:val="-6"/>
              </w:rPr>
            </w:pPr>
          </w:p>
        </w:tc>
        <w:tc>
          <w:tcPr>
            <w:tcW w:w="1141" w:type="dxa"/>
          </w:tcPr>
          <w:p w14:paraId="7C6186AC" w14:textId="52E75730" w:rsidR="00D81DDC" w:rsidRPr="00C86C21" w:rsidRDefault="00D81DDC" w:rsidP="00AF6BA3">
            <w:pPr>
              <w:spacing w:line="200" w:lineRule="exact"/>
              <w:jc w:val="center"/>
              <w:outlineLvl w:val="0"/>
              <w:rPr>
                <w:rFonts w:ascii="Times New Roman" w:hAnsi="Times New Roman" w:cs="Times New Roman"/>
                <w:b/>
                <w:bCs/>
                <w:spacing w:val="-6"/>
                <w:cs/>
              </w:rPr>
            </w:pPr>
          </w:p>
        </w:tc>
        <w:tc>
          <w:tcPr>
            <w:tcW w:w="126" w:type="dxa"/>
          </w:tcPr>
          <w:p w14:paraId="447872AA" w14:textId="77777777" w:rsidR="00D81DDC" w:rsidRPr="00C86C21" w:rsidRDefault="00D81DDC" w:rsidP="00AF6BA3">
            <w:pPr>
              <w:spacing w:line="200" w:lineRule="exact"/>
              <w:jc w:val="center"/>
              <w:outlineLvl w:val="0"/>
              <w:rPr>
                <w:rFonts w:ascii="Times New Roman" w:hAnsi="Times New Roman" w:cs="Times New Roman"/>
                <w:b/>
                <w:bCs/>
                <w:spacing w:val="-6"/>
              </w:rPr>
            </w:pPr>
          </w:p>
        </w:tc>
        <w:tc>
          <w:tcPr>
            <w:tcW w:w="1141" w:type="dxa"/>
          </w:tcPr>
          <w:p w14:paraId="5BD3B91A" w14:textId="0EAE61B7" w:rsidR="00D81DDC" w:rsidRPr="00C86C21" w:rsidRDefault="00D81DDC" w:rsidP="00AF6BA3">
            <w:pPr>
              <w:spacing w:line="200" w:lineRule="exact"/>
              <w:jc w:val="center"/>
              <w:outlineLvl w:val="0"/>
              <w:rPr>
                <w:rFonts w:ascii="Times New Roman" w:hAnsi="Times New Roman" w:cs="Times New Roman"/>
                <w:b/>
                <w:bCs/>
                <w:spacing w:val="-6"/>
                <w:cs/>
              </w:rPr>
            </w:pPr>
          </w:p>
        </w:tc>
      </w:tr>
      <w:tr w:rsidR="00854E89" w:rsidRPr="00C86C21" w14:paraId="45464D18" w14:textId="77777777" w:rsidTr="0085161D">
        <w:trPr>
          <w:trHeight w:hRule="exact" w:val="227"/>
        </w:trPr>
        <w:tc>
          <w:tcPr>
            <w:tcW w:w="3339" w:type="dxa"/>
          </w:tcPr>
          <w:p w14:paraId="5BB48D90" w14:textId="77777777" w:rsidR="00854E89" w:rsidRPr="00C86C21" w:rsidRDefault="00854E89" w:rsidP="00AF6BA3">
            <w:pPr>
              <w:spacing w:line="200" w:lineRule="exact"/>
              <w:ind w:left="220"/>
              <w:jc w:val="thaiDistribute"/>
              <w:rPr>
                <w:rFonts w:ascii="Times New Roman" w:hAnsi="Times New Roman" w:cs="Times New Roman"/>
                <w:spacing w:val="-6"/>
                <w:cs/>
              </w:rPr>
            </w:pPr>
            <w:r w:rsidRPr="00C86C21">
              <w:rPr>
                <w:rFonts w:ascii="Times New Roman" w:hAnsi="Times New Roman" w:cs="Times New Roman"/>
                <w:spacing w:val="-6"/>
              </w:rPr>
              <w:t>Cash and cash equivalents</w:t>
            </w:r>
          </w:p>
        </w:tc>
        <w:tc>
          <w:tcPr>
            <w:tcW w:w="1140" w:type="dxa"/>
          </w:tcPr>
          <w:p w14:paraId="38A7AB6C" w14:textId="3DFEE9F1" w:rsidR="00854E89" w:rsidRPr="00C86C21" w:rsidRDefault="00057F81" w:rsidP="00C42555">
            <w:pPr>
              <w:tabs>
                <w:tab w:val="decimal" w:pos="1074"/>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2,822,337</w:t>
            </w:r>
          </w:p>
        </w:tc>
        <w:tc>
          <w:tcPr>
            <w:tcW w:w="124" w:type="dxa"/>
            <w:vAlign w:val="center"/>
          </w:tcPr>
          <w:p w14:paraId="13682D79" w14:textId="77777777" w:rsidR="00854E89" w:rsidRPr="00C86C21" w:rsidRDefault="00854E89" w:rsidP="00AF6BA3">
            <w:pPr>
              <w:pStyle w:val="EnvelopeReturn"/>
              <w:tabs>
                <w:tab w:val="left" w:pos="1260"/>
              </w:tabs>
              <w:spacing w:line="200" w:lineRule="exact"/>
              <w:ind w:right="90"/>
              <w:jc w:val="thaiDistribute"/>
              <w:rPr>
                <w:rFonts w:eastAsia="Times New Roman" w:cs="Times New Roman"/>
                <w:spacing w:val="-6"/>
                <w:sz w:val="20"/>
                <w:szCs w:val="20"/>
              </w:rPr>
            </w:pPr>
          </w:p>
        </w:tc>
        <w:tc>
          <w:tcPr>
            <w:tcW w:w="1141" w:type="dxa"/>
          </w:tcPr>
          <w:p w14:paraId="1EA52944" w14:textId="1480F586" w:rsidR="00854E89" w:rsidRPr="00C86C21" w:rsidRDefault="00057F81" w:rsidP="00C42555">
            <w:pPr>
              <w:tabs>
                <w:tab w:val="decimal" w:pos="817"/>
              </w:tabs>
              <w:spacing w:line="200" w:lineRule="exact"/>
              <w:ind w:left="220"/>
              <w:jc w:val="thaiDistribute"/>
              <w:rPr>
                <w:rFonts w:ascii="Times New Roman" w:hAnsi="Times New Roman" w:cs="Times New Roman"/>
                <w:spacing w:val="-6"/>
                <w:lang w:val="en-US"/>
              </w:rPr>
            </w:pPr>
            <w:r w:rsidRPr="00C86C21">
              <w:rPr>
                <w:rFonts w:ascii="Times New Roman" w:hAnsi="Times New Roman" w:cs="Times New Roman"/>
                <w:spacing w:val="-6"/>
                <w:lang w:val="en-US"/>
              </w:rPr>
              <w:t>-</w:t>
            </w:r>
          </w:p>
        </w:tc>
        <w:tc>
          <w:tcPr>
            <w:tcW w:w="132" w:type="dxa"/>
            <w:vAlign w:val="center"/>
          </w:tcPr>
          <w:p w14:paraId="412CD2EB" w14:textId="77777777" w:rsidR="00854E89" w:rsidRPr="00C86C21" w:rsidRDefault="00854E89" w:rsidP="00AF6BA3">
            <w:pPr>
              <w:pStyle w:val="EnvelopeReturn"/>
              <w:tabs>
                <w:tab w:val="left" w:pos="1260"/>
              </w:tabs>
              <w:spacing w:line="200" w:lineRule="exact"/>
              <w:ind w:right="-90"/>
              <w:jc w:val="center"/>
              <w:rPr>
                <w:rFonts w:eastAsia="Times New Roman" w:cs="Times New Roman"/>
                <w:spacing w:val="-6"/>
                <w:sz w:val="20"/>
                <w:szCs w:val="20"/>
              </w:rPr>
            </w:pPr>
          </w:p>
        </w:tc>
        <w:tc>
          <w:tcPr>
            <w:tcW w:w="1141" w:type="dxa"/>
          </w:tcPr>
          <w:p w14:paraId="6FA46A91" w14:textId="2FC23032" w:rsidR="00854E89" w:rsidRPr="00C86C21" w:rsidRDefault="00057F81" w:rsidP="00C42555">
            <w:pPr>
              <w:tabs>
                <w:tab w:val="decimal" w:pos="1074"/>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238,004</w:t>
            </w:r>
          </w:p>
        </w:tc>
        <w:tc>
          <w:tcPr>
            <w:tcW w:w="126" w:type="dxa"/>
            <w:vAlign w:val="center"/>
          </w:tcPr>
          <w:p w14:paraId="11993DC8" w14:textId="77777777" w:rsidR="00854E89" w:rsidRPr="00C86C21" w:rsidRDefault="00854E89" w:rsidP="00AF6BA3">
            <w:pPr>
              <w:pStyle w:val="EnvelopeReturn"/>
              <w:tabs>
                <w:tab w:val="left" w:pos="1260"/>
              </w:tabs>
              <w:spacing w:line="200" w:lineRule="exact"/>
              <w:ind w:right="-90"/>
              <w:jc w:val="center"/>
              <w:rPr>
                <w:rFonts w:eastAsia="Times New Roman" w:cs="Times New Roman"/>
                <w:spacing w:val="-6"/>
                <w:sz w:val="20"/>
                <w:szCs w:val="20"/>
              </w:rPr>
            </w:pPr>
          </w:p>
        </w:tc>
        <w:tc>
          <w:tcPr>
            <w:tcW w:w="1141" w:type="dxa"/>
            <w:vAlign w:val="bottom"/>
          </w:tcPr>
          <w:p w14:paraId="3EE3D3EF" w14:textId="08A49B28" w:rsidR="00854E89" w:rsidRPr="00C86C21" w:rsidRDefault="00057F81" w:rsidP="00C42555">
            <w:pPr>
              <w:tabs>
                <w:tab w:val="decimal" w:pos="1078"/>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3,060,341</w:t>
            </w:r>
          </w:p>
        </w:tc>
      </w:tr>
      <w:tr w:rsidR="00057F81" w:rsidRPr="00C86C21" w14:paraId="525F6BAF" w14:textId="77777777" w:rsidTr="0085161D">
        <w:trPr>
          <w:trHeight w:hRule="exact" w:val="227"/>
        </w:trPr>
        <w:tc>
          <w:tcPr>
            <w:tcW w:w="3339" w:type="dxa"/>
          </w:tcPr>
          <w:p w14:paraId="35086052" w14:textId="77777777" w:rsidR="00057F81" w:rsidRPr="00C86C21" w:rsidRDefault="00057F81" w:rsidP="00057F81">
            <w:pPr>
              <w:spacing w:line="200" w:lineRule="exact"/>
              <w:ind w:left="220"/>
              <w:jc w:val="thaiDistribute"/>
              <w:rPr>
                <w:rFonts w:ascii="Times New Roman" w:hAnsi="Times New Roman" w:cs="Times New Roman"/>
                <w:spacing w:val="-6"/>
                <w:cs/>
              </w:rPr>
            </w:pPr>
            <w:r w:rsidRPr="00C86C21">
              <w:rPr>
                <w:rFonts w:ascii="Times New Roman" w:hAnsi="Times New Roman" w:cs="Times New Roman"/>
                <w:spacing w:val="-6"/>
              </w:rPr>
              <w:t>Loans and hire-purchase receivables</w:t>
            </w:r>
          </w:p>
        </w:tc>
        <w:tc>
          <w:tcPr>
            <w:tcW w:w="1140" w:type="dxa"/>
          </w:tcPr>
          <w:p w14:paraId="1D63F206" w14:textId="422C19DA" w:rsidR="00057F81" w:rsidRPr="00C86C21" w:rsidRDefault="00057F81" w:rsidP="00057F81">
            <w:pPr>
              <w:pStyle w:val="NoSpacing"/>
              <w:tabs>
                <w:tab w:val="decimal" w:pos="817"/>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124" w:type="dxa"/>
            <w:vAlign w:val="center"/>
          </w:tcPr>
          <w:p w14:paraId="1E48878E" w14:textId="77777777" w:rsidR="00057F81" w:rsidRPr="00C86C21" w:rsidRDefault="00057F81" w:rsidP="00057F81">
            <w:pPr>
              <w:pStyle w:val="EnvelopeReturn"/>
              <w:tabs>
                <w:tab w:val="left" w:pos="1260"/>
              </w:tabs>
              <w:spacing w:line="200" w:lineRule="exact"/>
              <w:ind w:right="90"/>
              <w:jc w:val="thaiDistribute"/>
              <w:rPr>
                <w:rFonts w:eastAsia="Times New Roman" w:cs="Times New Roman"/>
                <w:spacing w:val="-6"/>
                <w:sz w:val="20"/>
                <w:szCs w:val="20"/>
              </w:rPr>
            </w:pPr>
          </w:p>
        </w:tc>
        <w:tc>
          <w:tcPr>
            <w:tcW w:w="1141" w:type="dxa"/>
          </w:tcPr>
          <w:p w14:paraId="5F850EFA" w14:textId="2F8953D1" w:rsidR="00057F81" w:rsidRPr="00C86C21" w:rsidRDefault="00057F81" w:rsidP="00C42555">
            <w:pPr>
              <w:tabs>
                <w:tab w:val="decimal" w:pos="1074"/>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104,085,768</w:t>
            </w:r>
          </w:p>
        </w:tc>
        <w:tc>
          <w:tcPr>
            <w:tcW w:w="132" w:type="dxa"/>
            <w:vAlign w:val="center"/>
          </w:tcPr>
          <w:p w14:paraId="0E9C7619" w14:textId="77777777" w:rsidR="00057F81" w:rsidRPr="00C86C21" w:rsidRDefault="00057F81" w:rsidP="00057F81">
            <w:pPr>
              <w:pStyle w:val="EnvelopeReturn"/>
              <w:spacing w:line="200" w:lineRule="exact"/>
              <w:ind w:right="-90"/>
              <w:jc w:val="center"/>
              <w:rPr>
                <w:rFonts w:eastAsia="Times New Roman" w:cs="Times New Roman"/>
                <w:spacing w:val="-6"/>
                <w:sz w:val="20"/>
                <w:szCs w:val="20"/>
              </w:rPr>
            </w:pPr>
          </w:p>
        </w:tc>
        <w:tc>
          <w:tcPr>
            <w:tcW w:w="1141" w:type="dxa"/>
          </w:tcPr>
          <w:p w14:paraId="236B586D" w14:textId="396D645B" w:rsidR="00057F81" w:rsidRPr="00C86C21" w:rsidRDefault="00057F81" w:rsidP="00057F81">
            <w:pPr>
              <w:pStyle w:val="NoSpacing"/>
              <w:tabs>
                <w:tab w:val="decimal" w:pos="74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126" w:type="dxa"/>
            <w:vAlign w:val="center"/>
          </w:tcPr>
          <w:p w14:paraId="682C220A" w14:textId="77777777" w:rsidR="00057F81" w:rsidRPr="00C86C21" w:rsidRDefault="00057F81" w:rsidP="00057F81">
            <w:pPr>
              <w:pStyle w:val="EnvelopeReturn"/>
              <w:tabs>
                <w:tab w:val="left" w:pos="1260"/>
              </w:tabs>
              <w:spacing w:line="200" w:lineRule="exact"/>
              <w:ind w:right="-90"/>
              <w:jc w:val="center"/>
              <w:rPr>
                <w:rFonts w:eastAsia="Times New Roman" w:cs="Times New Roman"/>
                <w:spacing w:val="-6"/>
                <w:sz w:val="20"/>
                <w:szCs w:val="20"/>
              </w:rPr>
            </w:pPr>
          </w:p>
        </w:tc>
        <w:tc>
          <w:tcPr>
            <w:tcW w:w="1141" w:type="dxa"/>
          </w:tcPr>
          <w:p w14:paraId="0022CEAD" w14:textId="608642D6" w:rsidR="00057F81" w:rsidRPr="00C86C21" w:rsidRDefault="00057F81" w:rsidP="00C42555">
            <w:pPr>
              <w:tabs>
                <w:tab w:val="decimal" w:pos="1078"/>
              </w:tabs>
              <w:spacing w:line="200" w:lineRule="exact"/>
              <w:ind w:right="-90"/>
              <w:jc w:val="thaiDistribute"/>
              <w:rPr>
                <w:rFonts w:ascii="Times New Roman" w:hAnsi="Times New Roman" w:cs="Times New Roman"/>
                <w:spacing w:val="-6"/>
                <w:cs/>
              </w:rPr>
            </w:pPr>
            <w:r w:rsidRPr="00C86C21">
              <w:rPr>
                <w:rFonts w:ascii="Times New Roman" w:hAnsi="Times New Roman" w:cs="Times New Roman"/>
                <w:spacing w:val="-6"/>
              </w:rPr>
              <w:t>104,085,768</w:t>
            </w:r>
          </w:p>
        </w:tc>
      </w:tr>
      <w:tr w:rsidR="00057F81" w:rsidRPr="00C86C21" w14:paraId="2B83762B" w14:textId="77777777" w:rsidTr="0085161D">
        <w:trPr>
          <w:trHeight w:hRule="exact" w:val="227"/>
        </w:trPr>
        <w:tc>
          <w:tcPr>
            <w:tcW w:w="3339" w:type="dxa"/>
          </w:tcPr>
          <w:p w14:paraId="60949630" w14:textId="77777777" w:rsidR="00057F81" w:rsidRPr="00C86C21" w:rsidRDefault="00057F81" w:rsidP="00057F81">
            <w:pPr>
              <w:spacing w:line="200" w:lineRule="exact"/>
              <w:ind w:left="220"/>
              <w:rPr>
                <w:rFonts w:ascii="Times New Roman" w:hAnsi="Times New Roman" w:cs="Times New Roman"/>
                <w:spacing w:val="-6"/>
              </w:rPr>
            </w:pPr>
            <w:r w:rsidRPr="00C86C21">
              <w:rPr>
                <w:rFonts w:ascii="Times New Roman" w:hAnsi="Times New Roman" w:cs="Times New Roman"/>
                <w:spacing w:val="-6"/>
              </w:rPr>
              <w:t>Other financial assets</w:t>
            </w:r>
          </w:p>
        </w:tc>
        <w:tc>
          <w:tcPr>
            <w:tcW w:w="1140" w:type="dxa"/>
          </w:tcPr>
          <w:p w14:paraId="3F52A693" w14:textId="30E89D1C" w:rsidR="00057F81" w:rsidRPr="00C86C21" w:rsidRDefault="00057F81" w:rsidP="00057F81">
            <w:pPr>
              <w:pStyle w:val="NoSpacing"/>
              <w:tabs>
                <w:tab w:val="decimal" w:pos="817"/>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124" w:type="dxa"/>
            <w:vAlign w:val="center"/>
          </w:tcPr>
          <w:p w14:paraId="60CD27E6" w14:textId="77777777" w:rsidR="00057F81" w:rsidRPr="00C86C21" w:rsidRDefault="00057F81" w:rsidP="00057F81">
            <w:pPr>
              <w:pStyle w:val="EnvelopeReturn"/>
              <w:tabs>
                <w:tab w:val="left" w:pos="1260"/>
              </w:tabs>
              <w:spacing w:line="200" w:lineRule="exact"/>
              <w:ind w:right="90"/>
              <w:jc w:val="center"/>
              <w:rPr>
                <w:rFonts w:cs="Times New Roman"/>
                <w:spacing w:val="-6"/>
                <w:sz w:val="20"/>
                <w:szCs w:val="20"/>
              </w:rPr>
            </w:pPr>
          </w:p>
        </w:tc>
        <w:tc>
          <w:tcPr>
            <w:tcW w:w="1141" w:type="dxa"/>
          </w:tcPr>
          <w:p w14:paraId="39807BDF" w14:textId="29804896" w:rsidR="00057F81" w:rsidRPr="00C86C21" w:rsidRDefault="00057F81" w:rsidP="00C42555">
            <w:pPr>
              <w:tabs>
                <w:tab w:val="decimal" w:pos="817"/>
              </w:tabs>
              <w:spacing w:line="200" w:lineRule="exact"/>
              <w:ind w:left="220"/>
              <w:jc w:val="thaiDistribute"/>
              <w:rPr>
                <w:rFonts w:ascii="Times New Roman" w:hAnsi="Times New Roman" w:cs="Times New Roman"/>
                <w:spacing w:val="-6"/>
                <w:lang w:val="en-US"/>
              </w:rPr>
            </w:pPr>
            <w:r w:rsidRPr="00C86C21">
              <w:rPr>
                <w:rFonts w:ascii="Times New Roman" w:hAnsi="Times New Roman" w:cs="Times New Roman"/>
                <w:spacing w:val="-6"/>
                <w:lang w:val="en-US"/>
              </w:rPr>
              <w:t>-</w:t>
            </w:r>
          </w:p>
        </w:tc>
        <w:tc>
          <w:tcPr>
            <w:tcW w:w="132" w:type="dxa"/>
            <w:vAlign w:val="center"/>
          </w:tcPr>
          <w:p w14:paraId="111CE146" w14:textId="77777777" w:rsidR="00057F81" w:rsidRPr="00C86C21" w:rsidRDefault="00057F81" w:rsidP="00057F81">
            <w:pPr>
              <w:pStyle w:val="EnvelopeReturn"/>
              <w:tabs>
                <w:tab w:val="left" w:pos="1260"/>
              </w:tabs>
              <w:spacing w:line="200" w:lineRule="exact"/>
              <w:ind w:right="-90"/>
              <w:jc w:val="center"/>
              <w:rPr>
                <w:rFonts w:eastAsia="Times New Roman" w:cs="Times New Roman"/>
                <w:spacing w:val="-6"/>
                <w:sz w:val="20"/>
                <w:szCs w:val="20"/>
              </w:rPr>
            </w:pPr>
          </w:p>
        </w:tc>
        <w:tc>
          <w:tcPr>
            <w:tcW w:w="1141" w:type="dxa"/>
          </w:tcPr>
          <w:p w14:paraId="1BFAE3F1" w14:textId="4D3733BA" w:rsidR="00057F81" w:rsidRPr="00C86C21" w:rsidRDefault="00057F81" w:rsidP="00C42555">
            <w:pPr>
              <w:tabs>
                <w:tab w:val="decimal" w:pos="1074"/>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1,062,475</w:t>
            </w:r>
          </w:p>
        </w:tc>
        <w:tc>
          <w:tcPr>
            <w:tcW w:w="126" w:type="dxa"/>
            <w:vAlign w:val="center"/>
          </w:tcPr>
          <w:p w14:paraId="03076028" w14:textId="77777777" w:rsidR="00057F81" w:rsidRPr="00C86C21" w:rsidRDefault="00057F81" w:rsidP="00057F81">
            <w:pPr>
              <w:pStyle w:val="EnvelopeReturn"/>
              <w:tabs>
                <w:tab w:val="left" w:pos="1260"/>
              </w:tabs>
              <w:spacing w:line="200" w:lineRule="exact"/>
              <w:ind w:right="-90"/>
              <w:jc w:val="center"/>
              <w:rPr>
                <w:rFonts w:eastAsia="Times New Roman" w:cs="Times New Roman"/>
                <w:spacing w:val="-6"/>
                <w:sz w:val="20"/>
                <w:szCs w:val="20"/>
              </w:rPr>
            </w:pPr>
          </w:p>
        </w:tc>
        <w:tc>
          <w:tcPr>
            <w:tcW w:w="1141" w:type="dxa"/>
          </w:tcPr>
          <w:p w14:paraId="4D009C92" w14:textId="3F4B4F7B" w:rsidR="00057F81" w:rsidRPr="00C86C21" w:rsidRDefault="00057F81" w:rsidP="00C42555">
            <w:pPr>
              <w:tabs>
                <w:tab w:val="decimal" w:pos="1078"/>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1,062,475</w:t>
            </w:r>
          </w:p>
        </w:tc>
      </w:tr>
      <w:tr w:rsidR="00854E89" w:rsidRPr="00C86C21" w14:paraId="6A56AD74" w14:textId="77777777" w:rsidTr="0085161D">
        <w:trPr>
          <w:trHeight w:hRule="exact" w:val="227"/>
        </w:trPr>
        <w:tc>
          <w:tcPr>
            <w:tcW w:w="3339" w:type="dxa"/>
          </w:tcPr>
          <w:p w14:paraId="6D591407" w14:textId="77777777" w:rsidR="00854E89" w:rsidRPr="00C86C21" w:rsidRDefault="00854E89" w:rsidP="00AF6BA3">
            <w:pPr>
              <w:spacing w:line="200" w:lineRule="exact"/>
              <w:ind w:left="220"/>
              <w:rPr>
                <w:rFonts w:ascii="Times New Roman" w:hAnsi="Times New Roman" w:cs="Times New Roman"/>
                <w:spacing w:val="-6"/>
              </w:rPr>
            </w:pPr>
          </w:p>
        </w:tc>
        <w:tc>
          <w:tcPr>
            <w:tcW w:w="1140" w:type="dxa"/>
          </w:tcPr>
          <w:p w14:paraId="0D624A88" w14:textId="77777777" w:rsidR="00854E89" w:rsidRPr="00C86C21" w:rsidRDefault="00854E89" w:rsidP="00AF6BA3">
            <w:pPr>
              <w:tabs>
                <w:tab w:val="decimal" w:pos="817"/>
                <w:tab w:val="decimal" w:pos="1039"/>
              </w:tabs>
              <w:spacing w:line="200" w:lineRule="exact"/>
              <w:ind w:right="-90"/>
              <w:jc w:val="center"/>
              <w:rPr>
                <w:rFonts w:ascii="Times New Roman" w:hAnsi="Times New Roman" w:cs="Times New Roman"/>
                <w:spacing w:val="-6"/>
                <w:lang w:val="en-US"/>
              </w:rPr>
            </w:pPr>
          </w:p>
        </w:tc>
        <w:tc>
          <w:tcPr>
            <w:tcW w:w="124" w:type="dxa"/>
          </w:tcPr>
          <w:p w14:paraId="0ED1EBCC" w14:textId="77777777" w:rsidR="00854E89" w:rsidRPr="00C86C21" w:rsidRDefault="00854E89" w:rsidP="00AF6BA3">
            <w:pPr>
              <w:pStyle w:val="EnvelopeReturn"/>
              <w:tabs>
                <w:tab w:val="left" w:pos="1260"/>
              </w:tabs>
              <w:spacing w:line="200" w:lineRule="exact"/>
              <w:ind w:right="90"/>
              <w:jc w:val="center"/>
              <w:rPr>
                <w:rFonts w:cs="Times New Roman"/>
                <w:spacing w:val="-6"/>
                <w:sz w:val="20"/>
                <w:szCs w:val="20"/>
              </w:rPr>
            </w:pPr>
          </w:p>
        </w:tc>
        <w:tc>
          <w:tcPr>
            <w:tcW w:w="1141" w:type="dxa"/>
            <w:vAlign w:val="center"/>
          </w:tcPr>
          <w:p w14:paraId="264FA0EA" w14:textId="77777777" w:rsidR="00854E89" w:rsidRPr="00C86C21" w:rsidRDefault="00854E89" w:rsidP="00AF6BA3">
            <w:pPr>
              <w:spacing w:line="200" w:lineRule="exact"/>
              <w:ind w:right="-90"/>
              <w:jc w:val="center"/>
              <w:rPr>
                <w:rFonts w:ascii="Times New Roman" w:hAnsi="Times New Roman" w:cs="Times New Roman"/>
                <w:spacing w:val="-6"/>
              </w:rPr>
            </w:pPr>
          </w:p>
        </w:tc>
        <w:tc>
          <w:tcPr>
            <w:tcW w:w="132" w:type="dxa"/>
          </w:tcPr>
          <w:p w14:paraId="57DD0680" w14:textId="77777777" w:rsidR="00854E89" w:rsidRPr="00C86C21" w:rsidRDefault="00854E89" w:rsidP="00AF6BA3">
            <w:pPr>
              <w:pStyle w:val="EnvelopeReturn"/>
              <w:tabs>
                <w:tab w:val="left" w:pos="1260"/>
              </w:tabs>
              <w:spacing w:line="200" w:lineRule="exact"/>
              <w:ind w:right="90"/>
              <w:jc w:val="center"/>
              <w:rPr>
                <w:rFonts w:cs="Times New Roman"/>
                <w:spacing w:val="-6"/>
                <w:sz w:val="20"/>
                <w:szCs w:val="20"/>
              </w:rPr>
            </w:pPr>
          </w:p>
        </w:tc>
        <w:tc>
          <w:tcPr>
            <w:tcW w:w="1141" w:type="dxa"/>
          </w:tcPr>
          <w:p w14:paraId="554F4001" w14:textId="77777777" w:rsidR="00854E89" w:rsidRPr="00C86C21" w:rsidRDefault="00854E89" w:rsidP="00AF6BA3">
            <w:pPr>
              <w:tabs>
                <w:tab w:val="decimal" w:pos="1039"/>
              </w:tabs>
              <w:spacing w:line="200" w:lineRule="exact"/>
              <w:ind w:right="-90"/>
              <w:jc w:val="center"/>
              <w:rPr>
                <w:rFonts w:ascii="Times New Roman" w:hAnsi="Times New Roman" w:cs="Times New Roman"/>
                <w:spacing w:val="-6"/>
              </w:rPr>
            </w:pPr>
          </w:p>
        </w:tc>
        <w:tc>
          <w:tcPr>
            <w:tcW w:w="126" w:type="dxa"/>
          </w:tcPr>
          <w:p w14:paraId="5C574898" w14:textId="77777777" w:rsidR="00854E89" w:rsidRPr="00C86C21" w:rsidRDefault="00854E89" w:rsidP="00AF6BA3">
            <w:pPr>
              <w:pStyle w:val="EnvelopeReturn"/>
              <w:tabs>
                <w:tab w:val="left" w:pos="1260"/>
              </w:tabs>
              <w:spacing w:line="200" w:lineRule="exact"/>
              <w:ind w:right="90"/>
              <w:jc w:val="center"/>
              <w:rPr>
                <w:rFonts w:cs="Times New Roman"/>
                <w:spacing w:val="-6"/>
                <w:sz w:val="20"/>
                <w:szCs w:val="20"/>
              </w:rPr>
            </w:pPr>
          </w:p>
        </w:tc>
        <w:tc>
          <w:tcPr>
            <w:tcW w:w="1141" w:type="dxa"/>
          </w:tcPr>
          <w:p w14:paraId="1B88CE15" w14:textId="77777777" w:rsidR="00854E89" w:rsidRPr="00C86C21" w:rsidRDefault="00854E89" w:rsidP="00C42555">
            <w:pPr>
              <w:tabs>
                <w:tab w:val="decimal" w:pos="1078"/>
              </w:tabs>
              <w:spacing w:line="200" w:lineRule="exact"/>
              <w:ind w:right="-90"/>
              <w:jc w:val="thaiDistribute"/>
              <w:rPr>
                <w:rFonts w:ascii="Times New Roman" w:hAnsi="Times New Roman" w:cs="Times New Roman"/>
                <w:spacing w:val="-6"/>
              </w:rPr>
            </w:pPr>
          </w:p>
        </w:tc>
      </w:tr>
      <w:tr w:rsidR="00854E89" w:rsidRPr="00C86C21" w14:paraId="619021C5" w14:textId="77777777" w:rsidTr="0085161D">
        <w:trPr>
          <w:trHeight w:hRule="exact" w:val="227"/>
        </w:trPr>
        <w:tc>
          <w:tcPr>
            <w:tcW w:w="3339" w:type="dxa"/>
          </w:tcPr>
          <w:p w14:paraId="1A493354" w14:textId="77777777" w:rsidR="00854E89" w:rsidRPr="00C86C21" w:rsidRDefault="00854E89" w:rsidP="00AF6BA3">
            <w:pPr>
              <w:spacing w:line="200" w:lineRule="exact"/>
              <w:ind w:left="2" w:right="76" w:hanging="2"/>
              <w:outlineLvl w:val="0"/>
              <w:rPr>
                <w:rFonts w:ascii="Times New Roman" w:hAnsi="Times New Roman" w:cs="Times New Roman"/>
                <w:b/>
                <w:bCs/>
                <w:spacing w:val="-6"/>
                <w:cs/>
              </w:rPr>
            </w:pPr>
            <w:r w:rsidRPr="00C86C21">
              <w:rPr>
                <w:rFonts w:ascii="Times New Roman" w:hAnsi="Times New Roman" w:cs="Times New Roman"/>
                <w:b/>
                <w:bCs/>
                <w:spacing w:val="-6"/>
              </w:rPr>
              <w:t>Financial Liabilities</w:t>
            </w:r>
          </w:p>
        </w:tc>
        <w:tc>
          <w:tcPr>
            <w:tcW w:w="1140" w:type="dxa"/>
          </w:tcPr>
          <w:p w14:paraId="0542DE7B" w14:textId="77777777" w:rsidR="00854E89" w:rsidRPr="00C86C21" w:rsidRDefault="00854E89" w:rsidP="00AF6BA3">
            <w:pPr>
              <w:tabs>
                <w:tab w:val="decimal" w:pos="817"/>
              </w:tabs>
              <w:spacing w:line="200" w:lineRule="exact"/>
              <w:ind w:right="-90"/>
              <w:jc w:val="center"/>
              <w:rPr>
                <w:rFonts w:ascii="Times New Roman" w:hAnsi="Times New Roman" w:cs="Times New Roman"/>
                <w:spacing w:val="-6"/>
              </w:rPr>
            </w:pPr>
          </w:p>
        </w:tc>
        <w:tc>
          <w:tcPr>
            <w:tcW w:w="124" w:type="dxa"/>
          </w:tcPr>
          <w:p w14:paraId="715DDAAA" w14:textId="77777777" w:rsidR="00854E89" w:rsidRPr="00C86C21" w:rsidRDefault="00854E89" w:rsidP="00AF6BA3">
            <w:pPr>
              <w:pStyle w:val="NoSpacing"/>
              <w:spacing w:line="200" w:lineRule="exact"/>
              <w:ind w:left="270" w:right="-162"/>
              <w:jc w:val="center"/>
              <w:rPr>
                <w:rFonts w:ascii="Times New Roman" w:eastAsia="Cordia New" w:hAnsi="Times New Roman" w:cs="Times New Roman"/>
                <w:spacing w:val="-6"/>
                <w:szCs w:val="20"/>
              </w:rPr>
            </w:pPr>
          </w:p>
        </w:tc>
        <w:tc>
          <w:tcPr>
            <w:tcW w:w="1141" w:type="dxa"/>
          </w:tcPr>
          <w:p w14:paraId="389A9EA0" w14:textId="77777777" w:rsidR="00854E89" w:rsidRPr="00C86C21" w:rsidRDefault="00854E89" w:rsidP="00AF6BA3">
            <w:pPr>
              <w:tabs>
                <w:tab w:val="decimal" w:pos="1021"/>
              </w:tabs>
              <w:spacing w:line="200" w:lineRule="exact"/>
              <w:ind w:right="-90"/>
              <w:jc w:val="center"/>
              <w:rPr>
                <w:rFonts w:ascii="Times New Roman" w:hAnsi="Times New Roman" w:cs="Times New Roman"/>
                <w:spacing w:val="-6"/>
                <w:lang w:val="en-US"/>
              </w:rPr>
            </w:pPr>
          </w:p>
        </w:tc>
        <w:tc>
          <w:tcPr>
            <w:tcW w:w="132" w:type="dxa"/>
          </w:tcPr>
          <w:p w14:paraId="1EC42523" w14:textId="77777777" w:rsidR="00854E89" w:rsidRPr="00C86C21" w:rsidRDefault="00854E89" w:rsidP="00AF6BA3">
            <w:pPr>
              <w:spacing w:line="200" w:lineRule="exact"/>
              <w:jc w:val="center"/>
              <w:outlineLvl w:val="0"/>
              <w:rPr>
                <w:rFonts w:ascii="Times New Roman" w:hAnsi="Times New Roman" w:cs="Times New Roman"/>
                <w:spacing w:val="-6"/>
              </w:rPr>
            </w:pPr>
          </w:p>
        </w:tc>
        <w:tc>
          <w:tcPr>
            <w:tcW w:w="1141" w:type="dxa"/>
          </w:tcPr>
          <w:p w14:paraId="65D16E5A" w14:textId="77777777" w:rsidR="00854E89" w:rsidRPr="00C86C21" w:rsidRDefault="00854E89" w:rsidP="00AF6BA3">
            <w:pPr>
              <w:spacing w:line="200" w:lineRule="exact"/>
              <w:ind w:right="-90"/>
              <w:jc w:val="center"/>
              <w:rPr>
                <w:rFonts w:ascii="Times New Roman" w:hAnsi="Times New Roman" w:cs="Times New Roman"/>
                <w:spacing w:val="-6"/>
              </w:rPr>
            </w:pPr>
          </w:p>
        </w:tc>
        <w:tc>
          <w:tcPr>
            <w:tcW w:w="126" w:type="dxa"/>
          </w:tcPr>
          <w:p w14:paraId="2E836D34" w14:textId="77777777" w:rsidR="00854E89" w:rsidRPr="00C86C21" w:rsidRDefault="00854E89" w:rsidP="00AF6BA3">
            <w:pPr>
              <w:spacing w:line="200" w:lineRule="exact"/>
              <w:jc w:val="center"/>
              <w:outlineLvl w:val="0"/>
              <w:rPr>
                <w:rFonts w:ascii="Times New Roman" w:hAnsi="Times New Roman" w:cs="Times New Roman"/>
                <w:spacing w:val="-6"/>
              </w:rPr>
            </w:pPr>
          </w:p>
        </w:tc>
        <w:tc>
          <w:tcPr>
            <w:tcW w:w="1141" w:type="dxa"/>
          </w:tcPr>
          <w:p w14:paraId="03013D0F" w14:textId="77777777" w:rsidR="00854E89" w:rsidRPr="00C86C21" w:rsidRDefault="00854E89" w:rsidP="00C42555">
            <w:pPr>
              <w:tabs>
                <w:tab w:val="decimal" w:pos="1078"/>
              </w:tabs>
              <w:spacing w:line="200" w:lineRule="exact"/>
              <w:ind w:right="-90"/>
              <w:jc w:val="thaiDistribute"/>
              <w:rPr>
                <w:rFonts w:ascii="Times New Roman" w:hAnsi="Times New Roman" w:cs="Times New Roman"/>
                <w:spacing w:val="-6"/>
              </w:rPr>
            </w:pPr>
          </w:p>
        </w:tc>
      </w:tr>
      <w:tr w:rsidR="00057F81" w:rsidRPr="00C86C21" w14:paraId="7240FBB4" w14:textId="77777777" w:rsidTr="0085161D">
        <w:trPr>
          <w:trHeight w:hRule="exact" w:val="227"/>
        </w:trPr>
        <w:tc>
          <w:tcPr>
            <w:tcW w:w="3339" w:type="dxa"/>
          </w:tcPr>
          <w:p w14:paraId="7667D6CC" w14:textId="66EBD280" w:rsidR="00057F81" w:rsidRPr="00C86C21" w:rsidRDefault="00057F81" w:rsidP="00057F81">
            <w:pPr>
              <w:spacing w:line="200" w:lineRule="exact"/>
              <w:ind w:left="220"/>
              <w:jc w:val="thaiDistribute"/>
              <w:rPr>
                <w:rFonts w:ascii="Times New Roman" w:hAnsi="Times New Roman" w:cstheme="minorBidi"/>
                <w:spacing w:val="-6"/>
              </w:rPr>
            </w:pPr>
            <w:r w:rsidRPr="00C86C21">
              <w:rPr>
                <w:rFonts w:ascii="Times New Roman" w:hAnsi="Times New Roman" w:cs="Times New Roman"/>
                <w:spacing w:val="-6"/>
              </w:rPr>
              <w:t>Short-term borrowing</w:t>
            </w:r>
          </w:p>
        </w:tc>
        <w:tc>
          <w:tcPr>
            <w:tcW w:w="1140" w:type="dxa"/>
          </w:tcPr>
          <w:p w14:paraId="08A84347" w14:textId="4F22C1C6" w:rsidR="00057F81" w:rsidRPr="00C86C21" w:rsidRDefault="00057F81" w:rsidP="00057F81">
            <w:pPr>
              <w:tabs>
                <w:tab w:val="decimal" w:pos="817"/>
              </w:tabs>
              <w:spacing w:line="200" w:lineRule="exact"/>
              <w:ind w:left="220"/>
              <w:jc w:val="thaiDistribute"/>
              <w:rPr>
                <w:rFonts w:ascii="Times New Roman" w:hAnsi="Times New Roman" w:cs="Times New Roman"/>
                <w:spacing w:val="-6"/>
              </w:rPr>
            </w:pPr>
            <w:r w:rsidRPr="00C86C21">
              <w:rPr>
                <w:rFonts w:ascii="Times New Roman" w:hAnsi="Times New Roman" w:cs="Times New Roman"/>
                <w:spacing w:val="-6"/>
                <w:lang w:val="en-US"/>
              </w:rPr>
              <w:t>-</w:t>
            </w:r>
          </w:p>
        </w:tc>
        <w:tc>
          <w:tcPr>
            <w:tcW w:w="124" w:type="dxa"/>
          </w:tcPr>
          <w:p w14:paraId="3A29B550" w14:textId="77777777" w:rsidR="00057F81" w:rsidRPr="00C86C21" w:rsidRDefault="00057F81" w:rsidP="00057F81">
            <w:pPr>
              <w:pStyle w:val="NoSpacing"/>
              <w:spacing w:line="200" w:lineRule="exact"/>
              <w:ind w:left="220"/>
              <w:jc w:val="thaiDistribute"/>
              <w:rPr>
                <w:rFonts w:ascii="Times New Roman" w:hAnsi="Times New Roman" w:cs="Times New Roman"/>
                <w:spacing w:val="-6"/>
                <w:szCs w:val="20"/>
              </w:rPr>
            </w:pPr>
          </w:p>
        </w:tc>
        <w:tc>
          <w:tcPr>
            <w:tcW w:w="1141" w:type="dxa"/>
          </w:tcPr>
          <w:p w14:paraId="6D1D9294" w14:textId="0B5A2677" w:rsidR="00057F81" w:rsidRPr="00C86C21" w:rsidRDefault="00057F81" w:rsidP="00C42555">
            <w:pPr>
              <w:tabs>
                <w:tab w:val="decimal" w:pos="1074"/>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850,000</w:t>
            </w:r>
          </w:p>
        </w:tc>
        <w:tc>
          <w:tcPr>
            <w:tcW w:w="132" w:type="dxa"/>
          </w:tcPr>
          <w:p w14:paraId="228D33C6" w14:textId="77777777" w:rsidR="00057F81" w:rsidRPr="00C86C21" w:rsidRDefault="00057F81" w:rsidP="00057F81">
            <w:pPr>
              <w:spacing w:line="200" w:lineRule="exact"/>
              <w:ind w:left="220"/>
              <w:jc w:val="thaiDistribute"/>
              <w:rPr>
                <w:rFonts w:ascii="Times New Roman" w:hAnsi="Times New Roman" w:cs="Times New Roman"/>
                <w:spacing w:val="-6"/>
              </w:rPr>
            </w:pPr>
          </w:p>
        </w:tc>
        <w:tc>
          <w:tcPr>
            <w:tcW w:w="1141" w:type="dxa"/>
          </w:tcPr>
          <w:p w14:paraId="1E07FE16" w14:textId="26727365" w:rsidR="00057F81" w:rsidRPr="00C86C21" w:rsidRDefault="00C42555" w:rsidP="00C42555">
            <w:pPr>
              <w:tabs>
                <w:tab w:val="decimal" w:pos="817"/>
              </w:tabs>
              <w:spacing w:line="200" w:lineRule="exact"/>
              <w:ind w:left="220"/>
              <w:jc w:val="thaiDistribute"/>
              <w:rPr>
                <w:rFonts w:ascii="Times New Roman" w:hAnsi="Times New Roman" w:cs="Times New Roman"/>
                <w:spacing w:val="-6"/>
                <w:lang w:val="en-US"/>
              </w:rPr>
            </w:pPr>
            <w:r w:rsidRPr="00C86C21">
              <w:rPr>
                <w:rFonts w:ascii="Times New Roman" w:hAnsi="Times New Roman" w:cs="Times New Roman"/>
                <w:spacing w:val="-6"/>
                <w:lang w:val="en-US"/>
              </w:rPr>
              <w:t>-</w:t>
            </w:r>
          </w:p>
        </w:tc>
        <w:tc>
          <w:tcPr>
            <w:tcW w:w="126" w:type="dxa"/>
          </w:tcPr>
          <w:p w14:paraId="33AB4C96" w14:textId="77777777" w:rsidR="00057F81" w:rsidRPr="00C86C21" w:rsidRDefault="00057F81" w:rsidP="00057F81">
            <w:pPr>
              <w:spacing w:line="200" w:lineRule="exact"/>
              <w:ind w:left="220"/>
              <w:jc w:val="thaiDistribute"/>
              <w:rPr>
                <w:rFonts w:ascii="Times New Roman" w:hAnsi="Times New Roman" w:cs="Times New Roman"/>
                <w:spacing w:val="-6"/>
              </w:rPr>
            </w:pPr>
          </w:p>
        </w:tc>
        <w:tc>
          <w:tcPr>
            <w:tcW w:w="1141" w:type="dxa"/>
          </w:tcPr>
          <w:p w14:paraId="4DA5F1FB" w14:textId="3BEA6365" w:rsidR="00057F81" w:rsidRPr="00C86C21" w:rsidRDefault="00057F81" w:rsidP="00C42555">
            <w:pPr>
              <w:tabs>
                <w:tab w:val="decimal" w:pos="1078"/>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850,000</w:t>
            </w:r>
          </w:p>
        </w:tc>
      </w:tr>
      <w:tr w:rsidR="00057F81" w:rsidRPr="00C86C21" w14:paraId="617BB7A4" w14:textId="77777777" w:rsidTr="0085161D">
        <w:trPr>
          <w:trHeight w:hRule="exact" w:val="227"/>
        </w:trPr>
        <w:tc>
          <w:tcPr>
            <w:tcW w:w="3339" w:type="dxa"/>
          </w:tcPr>
          <w:p w14:paraId="7AF1481D" w14:textId="77777777" w:rsidR="00057F81" w:rsidRPr="00C86C21" w:rsidRDefault="00057F81" w:rsidP="00057F81">
            <w:pPr>
              <w:spacing w:line="200" w:lineRule="exact"/>
              <w:ind w:left="220"/>
              <w:jc w:val="thaiDistribute"/>
              <w:rPr>
                <w:rFonts w:ascii="Times New Roman" w:hAnsi="Times New Roman" w:cs="Times New Roman"/>
                <w:spacing w:val="-6"/>
                <w:cs/>
              </w:rPr>
            </w:pPr>
            <w:r w:rsidRPr="00C86C21">
              <w:rPr>
                <w:rFonts w:ascii="Times New Roman" w:hAnsi="Times New Roman" w:cs="Times New Roman"/>
                <w:spacing w:val="-6"/>
              </w:rPr>
              <w:t>Other current payables</w:t>
            </w:r>
          </w:p>
        </w:tc>
        <w:tc>
          <w:tcPr>
            <w:tcW w:w="1140" w:type="dxa"/>
          </w:tcPr>
          <w:p w14:paraId="15686C36" w14:textId="03709AC1" w:rsidR="00057F81" w:rsidRPr="00C86C21" w:rsidRDefault="00057F81" w:rsidP="00057F81">
            <w:pPr>
              <w:pStyle w:val="NoSpacing"/>
              <w:tabs>
                <w:tab w:val="decimal" w:pos="817"/>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124" w:type="dxa"/>
          </w:tcPr>
          <w:p w14:paraId="620C07D7" w14:textId="77777777" w:rsidR="00057F81" w:rsidRPr="00C86C21" w:rsidRDefault="00057F81" w:rsidP="00057F81">
            <w:pPr>
              <w:pStyle w:val="NoSpacing"/>
              <w:spacing w:line="200" w:lineRule="exact"/>
              <w:ind w:left="270" w:right="-162"/>
              <w:jc w:val="thaiDistribute"/>
              <w:rPr>
                <w:rFonts w:ascii="Times New Roman" w:hAnsi="Times New Roman" w:cs="Times New Roman"/>
                <w:spacing w:val="-6"/>
                <w:szCs w:val="20"/>
              </w:rPr>
            </w:pPr>
          </w:p>
        </w:tc>
        <w:tc>
          <w:tcPr>
            <w:tcW w:w="1141" w:type="dxa"/>
          </w:tcPr>
          <w:p w14:paraId="0295B41A" w14:textId="0FC1AE41" w:rsidR="00057F81" w:rsidRPr="00C86C21" w:rsidRDefault="00C42555" w:rsidP="00C42555">
            <w:pPr>
              <w:tabs>
                <w:tab w:val="decimal" w:pos="817"/>
              </w:tabs>
              <w:spacing w:line="200" w:lineRule="exact"/>
              <w:ind w:left="220"/>
              <w:jc w:val="thaiDistribute"/>
              <w:rPr>
                <w:rFonts w:ascii="Times New Roman" w:hAnsi="Times New Roman" w:cs="Times New Roman"/>
                <w:spacing w:val="-6"/>
                <w:lang w:val="en-US"/>
              </w:rPr>
            </w:pPr>
            <w:r w:rsidRPr="00C86C21">
              <w:rPr>
                <w:rFonts w:ascii="Times New Roman" w:hAnsi="Times New Roman" w:cs="Times New Roman"/>
                <w:spacing w:val="-6"/>
                <w:lang w:val="en-US"/>
              </w:rPr>
              <w:t>-</w:t>
            </w:r>
          </w:p>
        </w:tc>
        <w:tc>
          <w:tcPr>
            <w:tcW w:w="132" w:type="dxa"/>
            <w:vAlign w:val="center"/>
          </w:tcPr>
          <w:p w14:paraId="442AF9A0" w14:textId="77777777" w:rsidR="00057F81" w:rsidRPr="00C86C21" w:rsidRDefault="00057F81" w:rsidP="00C42555">
            <w:pPr>
              <w:tabs>
                <w:tab w:val="decimal" w:pos="817"/>
              </w:tabs>
              <w:spacing w:line="200" w:lineRule="exact"/>
              <w:ind w:left="220"/>
              <w:jc w:val="center"/>
              <w:outlineLvl w:val="0"/>
              <w:rPr>
                <w:rFonts w:ascii="Times New Roman" w:hAnsi="Times New Roman" w:cs="Times New Roman"/>
                <w:spacing w:val="-6"/>
                <w:lang w:val="en-US"/>
              </w:rPr>
            </w:pPr>
          </w:p>
        </w:tc>
        <w:tc>
          <w:tcPr>
            <w:tcW w:w="1141" w:type="dxa"/>
          </w:tcPr>
          <w:p w14:paraId="3FB74119" w14:textId="0E8E0999" w:rsidR="00057F81" w:rsidRPr="00C86C21" w:rsidRDefault="00057F81" w:rsidP="00C42555">
            <w:pPr>
              <w:tabs>
                <w:tab w:val="decimal" w:pos="1074"/>
              </w:tabs>
              <w:spacing w:line="200" w:lineRule="exact"/>
              <w:ind w:right="-90"/>
              <w:jc w:val="thaiDistribute"/>
              <w:rPr>
                <w:rFonts w:ascii="Angsana New" w:hAnsi="Angsana New"/>
                <w:spacing w:val="-6"/>
                <w:sz w:val="24"/>
                <w:szCs w:val="24"/>
              </w:rPr>
            </w:pPr>
            <w:r w:rsidRPr="00C86C21">
              <w:rPr>
                <w:rFonts w:ascii="Times New Roman" w:hAnsi="Times New Roman" w:cs="Times New Roman"/>
                <w:spacing w:val="-6"/>
              </w:rPr>
              <w:t>2,489,574</w:t>
            </w:r>
          </w:p>
        </w:tc>
        <w:tc>
          <w:tcPr>
            <w:tcW w:w="126" w:type="dxa"/>
            <w:vAlign w:val="center"/>
          </w:tcPr>
          <w:p w14:paraId="744941FB" w14:textId="77777777" w:rsidR="00057F81" w:rsidRPr="00C86C21" w:rsidRDefault="00057F81" w:rsidP="00057F81">
            <w:pPr>
              <w:spacing w:line="200" w:lineRule="exact"/>
              <w:ind w:right="-90"/>
              <w:jc w:val="center"/>
              <w:outlineLvl w:val="0"/>
              <w:rPr>
                <w:rFonts w:ascii="Times New Roman" w:hAnsi="Times New Roman" w:cs="Times New Roman"/>
                <w:spacing w:val="-6"/>
              </w:rPr>
            </w:pPr>
          </w:p>
        </w:tc>
        <w:tc>
          <w:tcPr>
            <w:tcW w:w="1141" w:type="dxa"/>
          </w:tcPr>
          <w:p w14:paraId="39753B96" w14:textId="7AE9A82D" w:rsidR="00057F81" w:rsidRPr="00C86C21" w:rsidRDefault="00057F81" w:rsidP="00C42555">
            <w:pPr>
              <w:tabs>
                <w:tab w:val="decimal" w:pos="1078"/>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2,489,574</w:t>
            </w:r>
          </w:p>
        </w:tc>
      </w:tr>
      <w:tr w:rsidR="00B0361A" w:rsidRPr="00C86C21" w14:paraId="4789DD57" w14:textId="77777777" w:rsidTr="006B49EE">
        <w:trPr>
          <w:trHeight w:hRule="exact" w:val="227"/>
        </w:trPr>
        <w:tc>
          <w:tcPr>
            <w:tcW w:w="3339" w:type="dxa"/>
          </w:tcPr>
          <w:p w14:paraId="53D9C20B" w14:textId="62C39F1E" w:rsidR="00B0361A" w:rsidRPr="00C86C21" w:rsidRDefault="00B0361A" w:rsidP="006B49EE">
            <w:pPr>
              <w:spacing w:line="200" w:lineRule="exact"/>
              <w:ind w:left="220"/>
              <w:jc w:val="thaiDistribute"/>
              <w:rPr>
                <w:rFonts w:ascii="Times New Roman" w:hAnsi="Times New Roman" w:cs="Times New Roman"/>
                <w:spacing w:val="-6"/>
              </w:rPr>
            </w:pPr>
            <w:r w:rsidRPr="00C86C21">
              <w:rPr>
                <w:rFonts w:ascii="Times New Roman" w:hAnsi="Times New Roman" w:cs="Times New Roman"/>
                <w:spacing w:val="-6"/>
              </w:rPr>
              <w:t>Short-term borrowing from related party</w:t>
            </w:r>
          </w:p>
        </w:tc>
        <w:tc>
          <w:tcPr>
            <w:tcW w:w="1140" w:type="dxa"/>
          </w:tcPr>
          <w:p w14:paraId="63F61329" w14:textId="77777777" w:rsidR="00B0361A" w:rsidRPr="00C86C21" w:rsidRDefault="00B0361A" w:rsidP="006B49EE">
            <w:pPr>
              <w:pStyle w:val="NoSpacing"/>
              <w:tabs>
                <w:tab w:val="decimal" w:pos="817"/>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lang w:val="en-US"/>
              </w:rPr>
              <w:t>-</w:t>
            </w:r>
          </w:p>
        </w:tc>
        <w:tc>
          <w:tcPr>
            <w:tcW w:w="124" w:type="dxa"/>
          </w:tcPr>
          <w:p w14:paraId="7249ECB3" w14:textId="77777777" w:rsidR="00B0361A" w:rsidRPr="00C86C21" w:rsidRDefault="00B0361A" w:rsidP="006B49EE">
            <w:pPr>
              <w:pStyle w:val="NoSpacing"/>
              <w:spacing w:line="200" w:lineRule="exact"/>
              <w:ind w:left="270" w:right="-162"/>
              <w:jc w:val="thaiDistribute"/>
              <w:rPr>
                <w:rFonts w:ascii="Times New Roman" w:hAnsi="Times New Roman" w:cs="Times New Roman"/>
                <w:spacing w:val="-6"/>
                <w:szCs w:val="20"/>
              </w:rPr>
            </w:pPr>
          </w:p>
        </w:tc>
        <w:tc>
          <w:tcPr>
            <w:tcW w:w="1141" w:type="dxa"/>
          </w:tcPr>
          <w:p w14:paraId="190A82F2" w14:textId="77777777" w:rsidR="00B0361A" w:rsidRPr="00C86C21" w:rsidRDefault="00B0361A" w:rsidP="006B49EE">
            <w:pPr>
              <w:tabs>
                <w:tab w:val="decimal" w:pos="1074"/>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1,000,000</w:t>
            </w:r>
          </w:p>
        </w:tc>
        <w:tc>
          <w:tcPr>
            <w:tcW w:w="132" w:type="dxa"/>
            <w:vAlign w:val="center"/>
          </w:tcPr>
          <w:p w14:paraId="434E3164" w14:textId="77777777" w:rsidR="00B0361A" w:rsidRPr="00C86C21" w:rsidRDefault="00B0361A" w:rsidP="006B49EE">
            <w:pPr>
              <w:tabs>
                <w:tab w:val="decimal" w:pos="817"/>
              </w:tabs>
              <w:spacing w:line="200" w:lineRule="exact"/>
              <w:ind w:left="220"/>
              <w:jc w:val="center"/>
              <w:outlineLvl w:val="0"/>
              <w:rPr>
                <w:rFonts w:ascii="Times New Roman" w:hAnsi="Times New Roman" w:cs="Times New Roman"/>
                <w:spacing w:val="-6"/>
                <w:lang w:val="en-US"/>
              </w:rPr>
            </w:pPr>
          </w:p>
        </w:tc>
        <w:tc>
          <w:tcPr>
            <w:tcW w:w="1141" w:type="dxa"/>
          </w:tcPr>
          <w:p w14:paraId="29C99B00" w14:textId="77777777" w:rsidR="00B0361A" w:rsidRPr="00C86C21" w:rsidRDefault="00B0361A" w:rsidP="006B49EE">
            <w:pPr>
              <w:tabs>
                <w:tab w:val="decimal" w:pos="817"/>
              </w:tabs>
              <w:spacing w:line="200" w:lineRule="exact"/>
              <w:ind w:left="220"/>
              <w:jc w:val="thaiDistribute"/>
              <w:rPr>
                <w:rFonts w:ascii="Times New Roman" w:hAnsi="Times New Roman" w:cs="Times New Roman"/>
                <w:spacing w:val="-6"/>
              </w:rPr>
            </w:pPr>
            <w:r w:rsidRPr="00C86C21">
              <w:rPr>
                <w:rFonts w:ascii="Times New Roman" w:hAnsi="Times New Roman" w:cs="Times New Roman"/>
                <w:spacing w:val="-6"/>
                <w:lang w:val="en-US"/>
              </w:rPr>
              <w:t>-</w:t>
            </w:r>
          </w:p>
        </w:tc>
        <w:tc>
          <w:tcPr>
            <w:tcW w:w="126" w:type="dxa"/>
            <w:vAlign w:val="center"/>
          </w:tcPr>
          <w:p w14:paraId="364C2864" w14:textId="77777777" w:rsidR="00B0361A" w:rsidRPr="00C86C21" w:rsidRDefault="00B0361A" w:rsidP="006B49EE">
            <w:pPr>
              <w:spacing w:line="200" w:lineRule="exact"/>
              <w:ind w:right="-90"/>
              <w:jc w:val="center"/>
              <w:outlineLvl w:val="0"/>
              <w:rPr>
                <w:rFonts w:ascii="Times New Roman" w:hAnsi="Times New Roman" w:cs="Times New Roman"/>
                <w:spacing w:val="-6"/>
              </w:rPr>
            </w:pPr>
          </w:p>
        </w:tc>
        <w:tc>
          <w:tcPr>
            <w:tcW w:w="1141" w:type="dxa"/>
          </w:tcPr>
          <w:p w14:paraId="22B6528E" w14:textId="77777777" w:rsidR="00B0361A" w:rsidRPr="00C86C21" w:rsidRDefault="00B0361A" w:rsidP="006B49EE">
            <w:pPr>
              <w:tabs>
                <w:tab w:val="decimal" w:pos="1078"/>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1,000,000</w:t>
            </w:r>
          </w:p>
        </w:tc>
      </w:tr>
      <w:tr w:rsidR="00C42555" w:rsidRPr="00C86C21" w14:paraId="6CE2AB9B" w14:textId="77777777" w:rsidTr="0085161D">
        <w:trPr>
          <w:trHeight w:hRule="exact" w:val="227"/>
        </w:trPr>
        <w:tc>
          <w:tcPr>
            <w:tcW w:w="3339" w:type="dxa"/>
          </w:tcPr>
          <w:p w14:paraId="2D89621D" w14:textId="24735593" w:rsidR="00C42555" w:rsidRPr="00C86C21" w:rsidRDefault="00C42555" w:rsidP="00C42555">
            <w:pPr>
              <w:spacing w:line="200" w:lineRule="exact"/>
              <w:ind w:left="220"/>
              <w:jc w:val="thaiDistribute"/>
              <w:rPr>
                <w:rFonts w:ascii="Times New Roman" w:hAnsi="Times New Roman" w:cs="Times New Roman"/>
                <w:spacing w:val="-6"/>
              </w:rPr>
            </w:pPr>
            <w:r w:rsidRPr="00C86C21">
              <w:rPr>
                <w:rFonts w:ascii="Times New Roman" w:hAnsi="Times New Roman" w:cs="Times New Roman"/>
                <w:spacing w:val="-6"/>
              </w:rPr>
              <w:t>Other current financial liabilities</w:t>
            </w:r>
          </w:p>
        </w:tc>
        <w:tc>
          <w:tcPr>
            <w:tcW w:w="1140" w:type="dxa"/>
          </w:tcPr>
          <w:p w14:paraId="0A85D06D" w14:textId="38B94A55" w:rsidR="00C42555" w:rsidRPr="00C86C21" w:rsidRDefault="00A5351F" w:rsidP="00C42555">
            <w:pPr>
              <w:pStyle w:val="NoSpacing"/>
              <w:tabs>
                <w:tab w:val="decimal" w:pos="817"/>
              </w:tabs>
              <w:spacing w:line="200" w:lineRule="exact"/>
              <w:rPr>
                <w:rFonts w:ascii="Times New Roman" w:hAnsi="Times New Roman" w:cs="Times New Roman"/>
                <w:spacing w:val="-6"/>
                <w:szCs w:val="20"/>
                <w:lang w:val="en-US"/>
              </w:rPr>
            </w:pPr>
            <w:r>
              <w:rPr>
                <w:rFonts w:ascii="Times New Roman" w:hAnsi="Times New Roman" w:cs="Times New Roman"/>
                <w:spacing w:val="-6"/>
                <w:szCs w:val="20"/>
                <w:lang w:val="en-US"/>
              </w:rPr>
              <w:t>-</w:t>
            </w:r>
          </w:p>
        </w:tc>
        <w:tc>
          <w:tcPr>
            <w:tcW w:w="124" w:type="dxa"/>
          </w:tcPr>
          <w:p w14:paraId="4A998990" w14:textId="77777777" w:rsidR="00C42555" w:rsidRPr="00C86C21" w:rsidRDefault="00C42555" w:rsidP="00C42555">
            <w:pPr>
              <w:pStyle w:val="NoSpacing"/>
              <w:spacing w:line="200" w:lineRule="exact"/>
              <w:ind w:left="270" w:right="-162"/>
              <w:jc w:val="thaiDistribute"/>
              <w:rPr>
                <w:rFonts w:ascii="Times New Roman" w:hAnsi="Times New Roman" w:cs="Times New Roman"/>
                <w:spacing w:val="-6"/>
                <w:szCs w:val="20"/>
              </w:rPr>
            </w:pPr>
          </w:p>
        </w:tc>
        <w:tc>
          <w:tcPr>
            <w:tcW w:w="1141" w:type="dxa"/>
          </w:tcPr>
          <w:p w14:paraId="7F3F3A57" w14:textId="6672A227" w:rsidR="00C42555" w:rsidRPr="00C86C21" w:rsidRDefault="00C42555" w:rsidP="00C42555">
            <w:pPr>
              <w:tabs>
                <w:tab w:val="decimal" w:pos="1074"/>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18,586</w:t>
            </w:r>
          </w:p>
        </w:tc>
        <w:tc>
          <w:tcPr>
            <w:tcW w:w="132" w:type="dxa"/>
            <w:vAlign w:val="center"/>
          </w:tcPr>
          <w:p w14:paraId="37AE246D" w14:textId="77777777" w:rsidR="00C42555" w:rsidRPr="00C86C21" w:rsidRDefault="00C42555" w:rsidP="00C42555">
            <w:pPr>
              <w:spacing w:line="200" w:lineRule="exact"/>
              <w:ind w:right="-90"/>
              <w:jc w:val="center"/>
              <w:outlineLvl w:val="0"/>
              <w:rPr>
                <w:rFonts w:ascii="Times New Roman" w:hAnsi="Times New Roman" w:cs="Times New Roman"/>
                <w:spacing w:val="-6"/>
              </w:rPr>
            </w:pPr>
          </w:p>
        </w:tc>
        <w:tc>
          <w:tcPr>
            <w:tcW w:w="1141" w:type="dxa"/>
          </w:tcPr>
          <w:p w14:paraId="2EB83726" w14:textId="089440D3" w:rsidR="00C42555" w:rsidRPr="00C86C21" w:rsidRDefault="00C42555" w:rsidP="00C42555">
            <w:pPr>
              <w:tabs>
                <w:tab w:val="decimal" w:pos="817"/>
              </w:tabs>
              <w:spacing w:line="200" w:lineRule="exact"/>
              <w:ind w:left="220"/>
              <w:jc w:val="thaiDistribute"/>
              <w:rPr>
                <w:rFonts w:ascii="Times New Roman" w:hAnsi="Times New Roman" w:cs="Times New Roman"/>
                <w:spacing w:val="-6"/>
                <w:lang w:val="en-US"/>
              </w:rPr>
            </w:pPr>
            <w:r w:rsidRPr="00C86C21">
              <w:rPr>
                <w:rFonts w:ascii="Times New Roman" w:hAnsi="Times New Roman" w:cs="Times New Roman"/>
                <w:spacing w:val="-6"/>
                <w:lang w:val="en-US"/>
              </w:rPr>
              <w:t>-</w:t>
            </w:r>
          </w:p>
        </w:tc>
        <w:tc>
          <w:tcPr>
            <w:tcW w:w="126" w:type="dxa"/>
            <w:vAlign w:val="center"/>
          </w:tcPr>
          <w:p w14:paraId="6C288691" w14:textId="77777777" w:rsidR="00C42555" w:rsidRPr="00C86C21" w:rsidRDefault="00C42555" w:rsidP="00C42555">
            <w:pPr>
              <w:spacing w:line="200" w:lineRule="exact"/>
              <w:ind w:right="-90"/>
              <w:jc w:val="center"/>
              <w:outlineLvl w:val="0"/>
              <w:rPr>
                <w:rFonts w:ascii="Times New Roman" w:hAnsi="Times New Roman" w:cs="Times New Roman"/>
                <w:spacing w:val="-6"/>
              </w:rPr>
            </w:pPr>
          </w:p>
        </w:tc>
        <w:tc>
          <w:tcPr>
            <w:tcW w:w="1141" w:type="dxa"/>
          </w:tcPr>
          <w:p w14:paraId="69BF59BE" w14:textId="18E6F912" w:rsidR="00C42555" w:rsidRPr="00C86C21" w:rsidRDefault="00C42555" w:rsidP="00C42555">
            <w:pPr>
              <w:tabs>
                <w:tab w:val="decimal" w:pos="1078"/>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18,586</w:t>
            </w:r>
          </w:p>
        </w:tc>
      </w:tr>
      <w:tr w:rsidR="00C42555" w:rsidRPr="00C86C21" w14:paraId="6AA429BA" w14:textId="77777777" w:rsidTr="0085161D">
        <w:trPr>
          <w:trHeight w:hRule="exact" w:val="227"/>
        </w:trPr>
        <w:tc>
          <w:tcPr>
            <w:tcW w:w="3339" w:type="dxa"/>
          </w:tcPr>
          <w:p w14:paraId="525FD1E3" w14:textId="34D49B28" w:rsidR="00C42555" w:rsidRPr="00C86C21" w:rsidRDefault="00C42555" w:rsidP="00C42555">
            <w:pPr>
              <w:spacing w:line="200" w:lineRule="exact"/>
              <w:ind w:left="220"/>
              <w:jc w:val="thaiDistribute"/>
              <w:rPr>
                <w:rFonts w:ascii="Times New Roman" w:hAnsi="Times New Roman" w:cs="Times New Roman"/>
                <w:spacing w:val="-6"/>
              </w:rPr>
            </w:pPr>
            <w:r w:rsidRPr="00C86C21">
              <w:rPr>
                <w:rFonts w:ascii="Times New Roman" w:hAnsi="Times New Roman" w:cs="Times New Roman"/>
                <w:spacing w:val="-6"/>
              </w:rPr>
              <w:t>Other non-current financial liabilities</w:t>
            </w:r>
          </w:p>
        </w:tc>
        <w:tc>
          <w:tcPr>
            <w:tcW w:w="1140" w:type="dxa"/>
          </w:tcPr>
          <w:p w14:paraId="4103CD54" w14:textId="11ED9F14" w:rsidR="00C42555" w:rsidRPr="00C86C21" w:rsidRDefault="00C42555" w:rsidP="00C42555">
            <w:pPr>
              <w:pStyle w:val="NoSpacing"/>
              <w:tabs>
                <w:tab w:val="decimal" w:pos="817"/>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124" w:type="dxa"/>
          </w:tcPr>
          <w:p w14:paraId="49E8DD84" w14:textId="77777777" w:rsidR="00C42555" w:rsidRPr="00C86C21" w:rsidRDefault="00C42555" w:rsidP="00C42555">
            <w:pPr>
              <w:pStyle w:val="NoSpacing"/>
              <w:spacing w:line="200" w:lineRule="exact"/>
              <w:ind w:left="270" w:right="-162"/>
              <w:jc w:val="thaiDistribute"/>
              <w:rPr>
                <w:rFonts w:ascii="Times New Roman" w:hAnsi="Times New Roman" w:cs="Times New Roman"/>
                <w:spacing w:val="-6"/>
                <w:szCs w:val="20"/>
              </w:rPr>
            </w:pPr>
          </w:p>
        </w:tc>
        <w:tc>
          <w:tcPr>
            <w:tcW w:w="1141" w:type="dxa"/>
          </w:tcPr>
          <w:p w14:paraId="0586EE2B" w14:textId="56C39572" w:rsidR="00C42555" w:rsidRPr="00C86C21" w:rsidRDefault="00C42555" w:rsidP="00C42555">
            <w:pPr>
              <w:tabs>
                <w:tab w:val="decimal" w:pos="1074"/>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202,739</w:t>
            </w:r>
          </w:p>
        </w:tc>
        <w:tc>
          <w:tcPr>
            <w:tcW w:w="132" w:type="dxa"/>
            <w:vAlign w:val="center"/>
          </w:tcPr>
          <w:p w14:paraId="246B999A" w14:textId="77777777" w:rsidR="00C42555" w:rsidRPr="00C86C21" w:rsidRDefault="00C42555" w:rsidP="00C42555">
            <w:pPr>
              <w:spacing w:line="200" w:lineRule="exact"/>
              <w:ind w:right="-90"/>
              <w:jc w:val="center"/>
              <w:outlineLvl w:val="0"/>
              <w:rPr>
                <w:rFonts w:ascii="Times New Roman" w:hAnsi="Times New Roman" w:cs="Times New Roman"/>
                <w:spacing w:val="-6"/>
              </w:rPr>
            </w:pPr>
          </w:p>
        </w:tc>
        <w:tc>
          <w:tcPr>
            <w:tcW w:w="1141" w:type="dxa"/>
          </w:tcPr>
          <w:p w14:paraId="4EF06257" w14:textId="5FC533DE" w:rsidR="00C42555" w:rsidRPr="00C86C21" w:rsidRDefault="00C42555" w:rsidP="00C42555">
            <w:pPr>
              <w:tabs>
                <w:tab w:val="decimal" w:pos="817"/>
              </w:tabs>
              <w:spacing w:line="200" w:lineRule="exact"/>
              <w:ind w:left="220"/>
              <w:jc w:val="thaiDistribute"/>
              <w:rPr>
                <w:rFonts w:ascii="Times New Roman" w:hAnsi="Times New Roman" w:cs="Times New Roman"/>
                <w:spacing w:val="-6"/>
                <w:lang w:val="en-US"/>
              </w:rPr>
            </w:pPr>
            <w:r w:rsidRPr="00C86C21">
              <w:rPr>
                <w:rFonts w:ascii="Times New Roman" w:hAnsi="Times New Roman" w:cs="Times New Roman"/>
                <w:spacing w:val="-6"/>
                <w:lang w:val="en-US"/>
              </w:rPr>
              <w:t>-</w:t>
            </w:r>
          </w:p>
        </w:tc>
        <w:tc>
          <w:tcPr>
            <w:tcW w:w="126" w:type="dxa"/>
            <w:vAlign w:val="center"/>
          </w:tcPr>
          <w:p w14:paraId="76F982B0" w14:textId="77777777" w:rsidR="00C42555" w:rsidRPr="00C86C21" w:rsidRDefault="00C42555" w:rsidP="00C42555">
            <w:pPr>
              <w:spacing w:line="200" w:lineRule="exact"/>
              <w:ind w:right="-90"/>
              <w:jc w:val="center"/>
              <w:outlineLvl w:val="0"/>
              <w:rPr>
                <w:rFonts w:ascii="Times New Roman" w:hAnsi="Times New Roman" w:cs="Times New Roman"/>
                <w:spacing w:val="-6"/>
              </w:rPr>
            </w:pPr>
          </w:p>
        </w:tc>
        <w:tc>
          <w:tcPr>
            <w:tcW w:w="1141" w:type="dxa"/>
          </w:tcPr>
          <w:p w14:paraId="5D178708" w14:textId="6FEDE7E6" w:rsidR="00C42555" w:rsidRPr="00C86C21" w:rsidRDefault="00C42555" w:rsidP="00C42555">
            <w:pPr>
              <w:tabs>
                <w:tab w:val="decimal" w:pos="1078"/>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202,739</w:t>
            </w:r>
          </w:p>
        </w:tc>
      </w:tr>
      <w:tr w:rsidR="00C42555" w:rsidRPr="00C86C21" w14:paraId="0262671F" w14:textId="77777777" w:rsidTr="0085161D">
        <w:trPr>
          <w:trHeight w:hRule="exact" w:val="227"/>
        </w:trPr>
        <w:tc>
          <w:tcPr>
            <w:tcW w:w="3339" w:type="dxa"/>
          </w:tcPr>
          <w:p w14:paraId="2CFDDABE" w14:textId="77777777" w:rsidR="00C42555" w:rsidRPr="00C86C21" w:rsidRDefault="00C42555" w:rsidP="00C42555">
            <w:pPr>
              <w:spacing w:line="200" w:lineRule="exact"/>
              <w:ind w:left="220"/>
              <w:jc w:val="thaiDistribute"/>
              <w:rPr>
                <w:rFonts w:ascii="Times New Roman" w:hAnsi="Times New Roman" w:cs="Times New Roman"/>
                <w:spacing w:val="-6"/>
                <w:cs/>
              </w:rPr>
            </w:pPr>
            <w:r w:rsidRPr="00C86C21">
              <w:rPr>
                <w:rFonts w:ascii="Times New Roman" w:hAnsi="Times New Roman" w:cs="Times New Roman"/>
                <w:spacing w:val="-6"/>
              </w:rPr>
              <w:t>Long-term borrowings</w:t>
            </w:r>
          </w:p>
        </w:tc>
        <w:tc>
          <w:tcPr>
            <w:tcW w:w="1140" w:type="dxa"/>
          </w:tcPr>
          <w:p w14:paraId="21BD8025" w14:textId="63FC883F" w:rsidR="00C42555" w:rsidRPr="00C86C21" w:rsidRDefault="00C42555" w:rsidP="00C42555">
            <w:pPr>
              <w:pStyle w:val="NoSpacing"/>
              <w:tabs>
                <w:tab w:val="decimal" w:pos="817"/>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124" w:type="dxa"/>
          </w:tcPr>
          <w:p w14:paraId="7DE9CC1A" w14:textId="77777777" w:rsidR="00C42555" w:rsidRPr="00C86C21" w:rsidRDefault="00C42555" w:rsidP="00C42555">
            <w:pPr>
              <w:pStyle w:val="NoSpacing"/>
              <w:spacing w:line="200" w:lineRule="exact"/>
              <w:ind w:left="270" w:right="-162"/>
              <w:jc w:val="thaiDistribute"/>
              <w:rPr>
                <w:rFonts w:ascii="Times New Roman" w:hAnsi="Times New Roman" w:cs="Times New Roman"/>
                <w:spacing w:val="-6"/>
                <w:szCs w:val="20"/>
              </w:rPr>
            </w:pPr>
          </w:p>
        </w:tc>
        <w:tc>
          <w:tcPr>
            <w:tcW w:w="1141" w:type="dxa"/>
          </w:tcPr>
          <w:p w14:paraId="0D47F849" w14:textId="68AD677E" w:rsidR="00C42555" w:rsidRPr="00C86C21" w:rsidRDefault="00C42555" w:rsidP="00C42555">
            <w:pPr>
              <w:tabs>
                <w:tab w:val="decimal" w:pos="1074"/>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39,2</w:t>
            </w:r>
            <w:r w:rsidR="00C63084" w:rsidRPr="00C86C21">
              <w:rPr>
                <w:rFonts w:ascii="Times New Roman" w:hAnsi="Times New Roman" w:cs="Times New Roman"/>
                <w:spacing w:val="-6"/>
              </w:rPr>
              <w:t>74</w:t>
            </w:r>
            <w:r w:rsidRPr="00C86C21">
              <w:rPr>
                <w:rFonts w:ascii="Times New Roman" w:hAnsi="Times New Roman" w:cs="Times New Roman"/>
                <w:spacing w:val="-6"/>
              </w:rPr>
              <w:t>,0</w:t>
            </w:r>
            <w:r w:rsidR="00C63084" w:rsidRPr="00C86C21">
              <w:rPr>
                <w:rFonts w:ascii="Times New Roman" w:hAnsi="Times New Roman" w:cs="Times New Roman"/>
                <w:spacing w:val="-6"/>
              </w:rPr>
              <w:t>05</w:t>
            </w:r>
          </w:p>
        </w:tc>
        <w:tc>
          <w:tcPr>
            <w:tcW w:w="132" w:type="dxa"/>
            <w:vAlign w:val="center"/>
          </w:tcPr>
          <w:p w14:paraId="1D0CBF4B" w14:textId="77777777" w:rsidR="00C42555" w:rsidRPr="00C86C21" w:rsidRDefault="00C42555" w:rsidP="00C42555">
            <w:pPr>
              <w:spacing w:line="200" w:lineRule="exact"/>
              <w:ind w:right="-90"/>
              <w:jc w:val="center"/>
              <w:outlineLvl w:val="0"/>
              <w:rPr>
                <w:rFonts w:ascii="Times New Roman" w:hAnsi="Times New Roman" w:cs="Times New Roman"/>
                <w:spacing w:val="-6"/>
              </w:rPr>
            </w:pPr>
          </w:p>
        </w:tc>
        <w:tc>
          <w:tcPr>
            <w:tcW w:w="1141" w:type="dxa"/>
          </w:tcPr>
          <w:p w14:paraId="0D13719F" w14:textId="2B63C4A9" w:rsidR="00C42555" w:rsidRPr="00C86C21" w:rsidRDefault="00C42555" w:rsidP="00C42555">
            <w:pPr>
              <w:tabs>
                <w:tab w:val="decimal" w:pos="817"/>
              </w:tabs>
              <w:spacing w:line="200" w:lineRule="exact"/>
              <w:ind w:left="220"/>
              <w:jc w:val="thaiDistribute"/>
              <w:rPr>
                <w:rFonts w:ascii="Times New Roman" w:hAnsi="Times New Roman" w:cs="Times New Roman"/>
                <w:spacing w:val="-6"/>
                <w:lang w:val="en-US"/>
              </w:rPr>
            </w:pPr>
            <w:r w:rsidRPr="00C86C21">
              <w:rPr>
                <w:rFonts w:ascii="Times New Roman" w:hAnsi="Times New Roman" w:cs="Times New Roman"/>
                <w:spacing w:val="-6"/>
                <w:lang w:val="en-US"/>
              </w:rPr>
              <w:t>-</w:t>
            </w:r>
          </w:p>
        </w:tc>
        <w:tc>
          <w:tcPr>
            <w:tcW w:w="126" w:type="dxa"/>
            <w:vAlign w:val="center"/>
          </w:tcPr>
          <w:p w14:paraId="3DFA9E47" w14:textId="77777777" w:rsidR="00C42555" w:rsidRPr="00C86C21" w:rsidRDefault="00C42555" w:rsidP="00C42555">
            <w:pPr>
              <w:spacing w:line="200" w:lineRule="exact"/>
              <w:ind w:right="-90"/>
              <w:jc w:val="center"/>
              <w:outlineLvl w:val="0"/>
              <w:rPr>
                <w:rFonts w:ascii="Times New Roman" w:hAnsi="Times New Roman" w:cs="Times New Roman"/>
                <w:spacing w:val="-6"/>
              </w:rPr>
            </w:pPr>
          </w:p>
        </w:tc>
        <w:tc>
          <w:tcPr>
            <w:tcW w:w="1141" w:type="dxa"/>
          </w:tcPr>
          <w:p w14:paraId="5296E880" w14:textId="10D92806" w:rsidR="00C42555" w:rsidRPr="00C86C21" w:rsidRDefault="00C63084" w:rsidP="00C42555">
            <w:pPr>
              <w:tabs>
                <w:tab w:val="decimal" w:pos="1078"/>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39,274,005</w:t>
            </w:r>
          </w:p>
        </w:tc>
      </w:tr>
      <w:tr w:rsidR="00C42555" w:rsidRPr="00C86C21" w14:paraId="7AB856F8" w14:textId="77777777" w:rsidTr="0085161D">
        <w:trPr>
          <w:trHeight w:hRule="exact" w:val="227"/>
        </w:trPr>
        <w:tc>
          <w:tcPr>
            <w:tcW w:w="3339" w:type="dxa"/>
          </w:tcPr>
          <w:p w14:paraId="141AC3F7" w14:textId="77777777" w:rsidR="00C42555" w:rsidRPr="00C86C21" w:rsidRDefault="00C42555" w:rsidP="00C42555">
            <w:pPr>
              <w:spacing w:line="200" w:lineRule="exact"/>
              <w:ind w:left="220"/>
              <w:jc w:val="thaiDistribute"/>
              <w:rPr>
                <w:rFonts w:ascii="Times New Roman" w:hAnsi="Times New Roman" w:cs="Times New Roman"/>
                <w:spacing w:val="-6"/>
                <w:cs/>
              </w:rPr>
            </w:pPr>
            <w:r w:rsidRPr="00C86C21">
              <w:rPr>
                <w:rFonts w:ascii="Times New Roman" w:hAnsi="Times New Roman" w:cs="Times New Roman"/>
                <w:spacing w:val="-6"/>
              </w:rPr>
              <w:t>Long-term debentures</w:t>
            </w:r>
          </w:p>
        </w:tc>
        <w:tc>
          <w:tcPr>
            <w:tcW w:w="1140" w:type="dxa"/>
          </w:tcPr>
          <w:p w14:paraId="61DC9AF2" w14:textId="6A03CBC0" w:rsidR="00C42555" w:rsidRPr="00C86C21" w:rsidRDefault="00C42555" w:rsidP="00C42555">
            <w:pPr>
              <w:pStyle w:val="NoSpacing"/>
              <w:tabs>
                <w:tab w:val="decimal" w:pos="817"/>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124" w:type="dxa"/>
          </w:tcPr>
          <w:p w14:paraId="673119F1" w14:textId="77777777" w:rsidR="00C42555" w:rsidRPr="00C86C21" w:rsidRDefault="00C42555" w:rsidP="00C42555">
            <w:pPr>
              <w:pStyle w:val="NoSpacing"/>
              <w:spacing w:line="200" w:lineRule="exact"/>
              <w:ind w:left="270" w:right="-162"/>
              <w:jc w:val="thaiDistribute"/>
              <w:rPr>
                <w:rFonts w:ascii="Times New Roman" w:hAnsi="Times New Roman" w:cs="Times New Roman"/>
                <w:spacing w:val="-6"/>
                <w:szCs w:val="20"/>
              </w:rPr>
            </w:pPr>
          </w:p>
        </w:tc>
        <w:tc>
          <w:tcPr>
            <w:tcW w:w="1141" w:type="dxa"/>
          </w:tcPr>
          <w:p w14:paraId="61BD1F32" w14:textId="511AC85C" w:rsidR="00C42555" w:rsidRPr="00C86C21" w:rsidRDefault="00C42555" w:rsidP="00C42555">
            <w:pPr>
              <w:tabs>
                <w:tab w:val="decimal" w:pos="1074"/>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32,28</w:t>
            </w:r>
            <w:r w:rsidR="00C63084" w:rsidRPr="00C86C21">
              <w:rPr>
                <w:rFonts w:ascii="Times New Roman" w:hAnsi="Times New Roman" w:cs="Times New Roman"/>
                <w:spacing w:val="-6"/>
              </w:rPr>
              <w:t>6</w:t>
            </w:r>
            <w:r w:rsidRPr="00C86C21">
              <w:rPr>
                <w:rFonts w:ascii="Times New Roman" w:hAnsi="Times New Roman" w:cs="Times New Roman"/>
                <w:spacing w:val="-6"/>
              </w:rPr>
              <w:t>,</w:t>
            </w:r>
            <w:r w:rsidR="00C63084" w:rsidRPr="00C86C21">
              <w:rPr>
                <w:rFonts w:ascii="Times New Roman" w:hAnsi="Times New Roman" w:cs="Times New Roman"/>
                <w:spacing w:val="-6"/>
              </w:rPr>
              <w:t>048</w:t>
            </w:r>
          </w:p>
        </w:tc>
        <w:tc>
          <w:tcPr>
            <w:tcW w:w="132" w:type="dxa"/>
            <w:vAlign w:val="center"/>
          </w:tcPr>
          <w:p w14:paraId="2F62A98A" w14:textId="77777777" w:rsidR="00C42555" w:rsidRPr="00C86C21" w:rsidRDefault="00C42555" w:rsidP="00C42555">
            <w:pPr>
              <w:spacing w:line="200" w:lineRule="exact"/>
              <w:ind w:right="-90"/>
              <w:jc w:val="center"/>
              <w:outlineLvl w:val="0"/>
              <w:rPr>
                <w:rFonts w:ascii="Times New Roman" w:hAnsi="Times New Roman" w:cs="Times New Roman"/>
                <w:spacing w:val="-6"/>
              </w:rPr>
            </w:pPr>
          </w:p>
        </w:tc>
        <w:tc>
          <w:tcPr>
            <w:tcW w:w="1141" w:type="dxa"/>
          </w:tcPr>
          <w:p w14:paraId="770EEDF1" w14:textId="2D7C4849" w:rsidR="00C42555" w:rsidRPr="00C86C21" w:rsidRDefault="00C42555" w:rsidP="00C42555">
            <w:pPr>
              <w:tabs>
                <w:tab w:val="decimal" w:pos="817"/>
              </w:tabs>
              <w:spacing w:line="200" w:lineRule="exact"/>
              <w:ind w:left="220"/>
              <w:jc w:val="thaiDistribute"/>
              <w:rPr>
                <w:rFonts w:ascii="Times New Roman" w:hAnsi="Times New Roman" w:cs="Times New Roman"/>
                <w:spacing w:val="-6"/>
                <w:lang w:val="en-US"/>
              </w:rPr>
            </w:pPr>
            <w:r w:rsidRPr="00C86C21">
              <w:rPr>
                <w:rFonts w:ascii="Times New Roman" w:hAnsi="Times New Roman" w:cs="Times New Roman"/>
                <w:spacing w:val="-6"/>
                <w:lang w:val="en-US"/>
              </w:rPr>
              <w:t>-</w:t>
            </w:r>
          </w:p>
        </w:tc>
        <w:tc>
          <w:tcPr>
            <w:tcW w:w="126" w:type="dxa"/>
            <w:vAlign w:val="center"/>
          </w:tcPr>
          <w:p w14:paraId="12CB3C73" w14:textId="77777777" w:rsidR="00C42555" w:rsidRPr="00C86C21" w:rsidRDefault="00C42555" w:rsidP="00C42555">
            <w:pPr>
              <w:spacing w:line="200" w:lineRule="exact"/>
              <w:ind w:right="-90"/>
              <w:jc w:val="center"/>
              <w:outlineLvl w:val="0"/>
              <w:rPr>
                <w:rFonts w:ascii="Times New Roman" w:hAnsi="Times New Roman" w:cs="Times New Roman"/>
                <w:spacing w:val="-6"/>
              </w:rPr>
            </w:pPr>
          </w:p>
        </w:tc>
        <w:tc>
          <w:tcPr>
            <w:tcW w:w="1141" w:type="dxa"/>
          </w:tcPr>
          <w:p w14:paraId="19DAD209" w14:textId="72B9115F" w:rsidR="00C42555" w:rsidRPr="00C86C21" w:rsidRDefault="00C42555" w:rsidP="00C42555">
            <w:pPr>
              <w:tabs>
                <w:tab w:val="decimal" w:pos="1078"/>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32,28</w:t>
            </w:r>
            <w:r w:rsidR="00C63084" w:rsidRPr="00C86C21">
              <w:rPr>
                <w:rFonts w:ascii="Times New Roman" w:hAnsi="Times New Roman" w:cs="Times New Roman"/>
                <w:spacing w:val="-6"/>
              </w:rPr>
              <w:t>6</w:t>
            </w:r>
            <w:r w:rsidRPr="00C86C21">
              <w:rPr>
                <w:rFonts w:ascii="Times New Roman" w:hAnsi="Times New Roman" w:cs="Times New Roman"/>
                <w:spacing w:val="-6"/>
              </w:rPr>
              <w:t>,</w:t>
            </w:r>
            <w:r w:rsidR="00C63084" w:rsidRPr="00C86C21">
              <w:rPr>
                <w:rFonts w:ascii="Times New Roman" w:hAnsi="Times New Roman" w:cs="Times New Roman"/>
                <w:spacing w:val="-6"/>
              </w:rPr>
              <w:t>048</w:t>
            </w:r>
          </w:p>
        </w:tc>
      </w:tr>
    </w:tbl>
    <w:p w14:paraId="5DB60D3F" w14:textId="2CC0AF7B" w:rsidR="00FE5724" w:rsidRPr="00C86C21" w:rsidRDefault="00661B74" w:rsidP="004C3EB1">
      <w:pPr>
        <w:pStyle w:val="ListParagraph"/>
        <w:tabs>
          <w:tab w:val="left" w:pos="1170"/>
        </w:tabs>
        <w:spacing w:before="200"/>
        <w:ind w:left="547" w:right="-29"/>
        <w:jc w:val="right"/>
        <w:rPr>
          <w:rFonts w:ascii="Times New Roman" w:hAnsi="Times New Roman" w:cs="Times New Roman"/>
          <w:b/>
          <w:bCs/>
          <w:szCs w:val="20"/>
          <w:lang w:val="en-US"/>
        </w:rPr>
      </w:pPr>
      <w:r w:rsidRPr="00C86C21">
        <w:rPr>
          <w:rFonts w:ascii="Times New Roman" w:hAnsi="Times New Roman" w:cs="Times New Roman"/>
          <w:b/>
          <w:bCs/>
          <w:szCs w:val="20"/>
          <w:lang w:val="en-US"/>
        </w:rPr>
        <w:t xml:space="preserve">Unit </w:t>
      </w:r>
      <w:r w:rsidRPr="00C86C21">
        <w:rPr>
          <w:rFonts w:ascii="Times New Roman" w:hAnsi="Times New Roman" w:cs="Times New Roman"/>
          <w:b/>
          <w:bCs/>
          <w:szCs w:val="20"/>
          <w:cs/>
          <w:lang w:val="en-US"/>
        </w:rPr>
        <w:t>:</w:t>
      </w:r>
      <w:r w:rsidRPr="00C86C21">
        <w:rPr>
          <w:rFonts w:ascii="Times New Roman" w:hAnsi="Times New Roman" w:cs="Times New Roman"/>
          <w:b/>
          <w:bCs/>
          <w:szCs w:val="20"/>
          <w:lang w:val="en-US"/>
        </w:rPr>
        <w:t xml:space="preserve"> Thousand Baht</w:t>
      </w:r>
    </w:p>
    <w:tbl>
      <w:tblPr>
        <w:tblW w:w="8284" w:type="dxa"/>
        <w:tblInd w:w="990" w:type="dxa"/>
        <w:tblLayout w:type="fixed"/>
        <w:tblCellMar>
          <w:left w:w="0" w:type="dxa"/>
          <w:right w:w="0" w:type="dxa"/>
        </w:tblCellMar>
        <w:tblLook w:val="0000" w:firstRow="0" w:lastRow="0" w:firstColumn="0" w:lastColumn="0" w:noHBand="0" w:noVBand="0"/>
      </w:tblPr>
      <w:tblGrid>
        <w:gridCol w:w="3339"/>
        <w:gridCol w:w="1140"/>
        <w:gridCol w:w="124"/>
        <w:gridCol w:w="1141"/>
        <w:gridCol w:w="132"/>
        <w:gridCol w:w="1141"/>
        <w:gridCol w:w="126"/>
        <w:gridCol w:w="1141"/>
      </w:tblGrid>
      <w:tr w:rsidR="00FE5724" w:rsidRPr="00C86C21" w14:paraId="11A123DF" w14:textId="77777777" w:rsidTr="006B49EE">
        <w:trPr>
          <w:trHeight w:val="144"/>
        </w:trPr>
        <w:tc>
          <w:tcPr>
            <w:tcW w:w="3339" w:type="dxa"/>
          </w:tcPr>
          <w:p w14:paraId="6D773D20" w14:textId="77777777" w:rsidR="00FE5724" w:rsidRPr="00C86C21" w:rsidRDefault="00FE5724" w:rsidP="006B49EE">
            <w:pPr>
              <w:spacing w:line="200" w:lineRule="exact"/>
              <w:ind w:left="57"/>
              <w:outlineLvl w:val="0"/>
              <w:rPr>
                <w:rFonts w:ascii="Times New Roman" w:hAnsi="Times New Roman" w:cs="Times New Roman"/>
                <w:spacing w:val="-6"/>
              </w:rPr>
            </w:pPr>
          </w:p>
        </w:tc>
        <w:tc>
          <w:tcPr>
            <w:tcW w:w="4945" w:type="dxa"/>
            <w:gridSpan w:val="7"/>
          </w:tcPr>
          <w:p w14:paraId="1270EF83" w14:textId="14C3AC55" w:rsidR="00FE5724" w:rsidRPr="00C86C21" w:rsidRDefault="00C6792F" w:rsidP="006B49EE">
            <w:pPr>
              <w:spacing w:line="200" w:lineRule="exact"/>
              <w:jc w:val="center"/>
              <w:outlineLvl w:val="0"/>
              <w:rPr>
                <w:rFonts w:ascii="Times New Roman" w:hAnsi="Times New Roman" w:cs="Times New Roman"/>
                <w:b/>
                <w:bCs/>
                <w:spacing w:val="-6"/>
                <w:sz w:val="16"/>
                <w:szCs w:val="16"/>
              </w:rPr>
            </w:pPr>
            <w:r w:rsidRPr="00C86C21">
              <w:rPr>
                <w:rFonts w:ascii="Times New Roman" w:hAnsi="Times New Roman" w:cs="Times New Roman"/>
                <w:b/>
                <w:bCs/>
                <w:sz w:val="16"/>
                <w:szCs w:val="16"/>
              </w:rPr>
              <w:t xml:space="preserve">CONSOLIDATED </w:t>
            </w:r>
            <w:r w:rsidR="00FE5724" w:rsidRPr="00C86C21">
              <w:rPr>
                <w:rFonts w:ascii="Times New Roman" w:hAnsi="Times New Roman" w:cs="Times New Roman"/>
                <w:b/>
                <w:bCs/>
                <w:sz w:val="16"/>
                <w:szCs w:val="16"/>
              </w:rPr>
              <w:t>FINANCIAL STATEMENTS</w:t>
            </w:r>
          </w:p>
        </w:tc>
      </w:tr>
      <w:tr w:rsidR="00FE5724" w:rsidRPr="00C86C21" w14:paraId="2EF1C0A7" w14:textId="77777777" w:rsidTr="006B49EE">
        <w:trPr>
          <w:trHeight w:val="144"/>
        </w:trPr>
        <w:tc>
          <w:tcPr>
            <w:tcW w:w="3339" w:type="dxa"/>
          </w:tcPr>
          <w:p w14:paraId="6DE9ED16" w14:textId="77777777" w:rsidR="00FE5724" w:rsidRPr="00C86C21" w:rsidRDefault="00FE5724" w:rsidP="006B49EE">
            <w:pPr>
              <w:spacing w:line="200" w:lineRule="exact"/>
              <w:ind w:left="57"/>
              <w:outlineLvl w:val="0"/>
              <w:rPr>
                <w:rFonts w:ascii="Times New Roman" w:hAnsi="Times New Roman" w:cs="Times New Roman"/>
                <w:spacing w:val="-6"/>
              </w:rPr>
            </w:pPr>
          </w:p>
        </w:tc>
        <w:tc>
          <w:tcPr>
            <w:tcW w:w="4945" w:type="dxa"/>
            <w:gridSpan w:val="7"/>
          </w:tcPr>
          <w:p w14:paraId="42396558" w14:textId="77777777" w:rsidR="00FE5724" w:rsidRPr="00C86C21" w:rsidRDefault="00FE5724" w:rsidP="006B49EE">
            <w:pPr>
              <w:spacing w:line="200" w:lineRule="exact"/>
              <w:jc w:val="center"/>
              <w:outlineLvl w:val="0"/>
              <w:rPr>
                <w:rFonts w:ascii="Times New Roman" w:hAnsi="Times New Roman" w:cs="Times New Roman"/>
                <w:b/>
                <w:bCs/>
                <w:spacing w:val="-6"/>
              </w:rPr>
            </w:pPr>
            <w:r w:rsidRPr="00C86C21">
              <w:rPr>
                <w:rFonts w:ascii="Times New Roman" w:hAnsi="Times New Roman" w:cs="Times New Roman"/>
                <w:b/>
                <w:bCs/>
                <w:spacing w:val="-6"/>
                <w:lang w:val="en-US"/>
              </w:rPr>
              <w:t>2024</w:t>
            </w:r>
          </w:p>
        </w:tc>
      </w:tr>
      <w:tr w:rsidR="00870F55" w:rsidRPr="00C86C21" w14:paraId="1F43AC2E" w14:textId="77777777" w:rsidTr="006B49EE">
        <w:trPr>
          <w:trHeight w:val="144"/>
        </w:trPr>
        <w:tc>
          <w:tcPr>
            <w:tcW w:w="3339" w:type="dxa"/>
          </w:tcPr>
          <w:p w14:paraId="62A38D80" w14:textId="77777777" w:rsidR="00870F55" w:rsidRPr="00C86C21" w:rsidRDefault="00870F55" w:rsidP="006B49EE">
            <w:pPr>
              <w:spacing w:line="200" w:lineRule="exact"/>
              <w:ind w:left="57"/>
              <w:outlineLvl w:val="0"/>
              <w:rPr>
                <w:rFonts w:ascii="Times New Roman" w:hAnsi="Times New Roman" w:cs="Times New Roman"/>
                <w:spacing w:val="-6"/>
              </w:rPr>
            </w:pPr>
          </w:p>
        </w:tc>
        <w:tc>
          <w:tcPr>
            <w:tcW w:w="4945" w:type="dxa"/>
            <w:gridSpan w:val="7"/>
          </w:tcPr>
          <w:p w14:paraId="37785AE4" w14:textId="1E6A888F" w:rsidR="00870F55" w:rsidRPr="00C86C21" w:rsidRDefault="00870F55" w:rsidP="006B49EE">
            <w:pPr>
              <w:spacing w:line="200" w:lineRule="exact"/>
              <w:jc w:val="center"/>
              <w:outlineLvl w:val="0"/>
              <w:rPr>
                <w:rFonts w:ascii="Times New Roman" w:hAnsi="Times New Roman" w:cs="Times New Roman"/>
                <w:b/>
                <w:bCs/>
                <w:spacing w:val="-6"/>
                <w:lang w:val="en-US"/>
              </w:rPr>
            </w:pPr>
            <w:r w:rsidRPr="00C86C21">
              <w:rPr>
                <w:rFonts w:ascii="Times New Roman" w:hAnsi="Times New Roman"/>
                <w:lang w:val="en-US"/>
              </w:rPr>
              <w:t>(Before restructuring)</w:t>
            </w:r>
          </w:p>
        </w:tc>
      </w:tr>
      <w:tr w:rsidR="00FE5724" w:rsidRPr="00C86C21" w14:paraId="35752AB9" w14:textId="77777777" w:rsidTr="006B49EE">
        <w:trPr>
          <w:trHeight w:val="144"/>
        </w:trPr>
        <w:tc>
          <w:tcPr>
            <w:tcW w:w="3339" w:type="dxa"/>
          </w:tcPr>
          <w:p w14:paraId="0B789ECA" w14:textId="77777777" w:rsidR="00FE5724" w:rsidRPr="00C86C21" w:rsidRDefault="00FE5724" w:rsidP="006B49EE">
            <w:pPr>
              <w:spacing w:line="200" w:lineRule="exact"/>
              <w:ind w:left="20"/>
              <w:outlineLvl w:val="0"/>
              <w:rPr>
                <w:rFonts w:ascii="Times New Roman" w:hAnsi="Times New Roman" w:cs="Times New Roman"/>
                <w:spacing w:val="-6"/>
              </w:rPr>
            </w:pPr>
          </w:p>
        </w:tc>
        <w:tc>
          <w:tcPr>
            <w:tcW w:w="1140" w:type="dxa"/>
          </w:tcPr>
          <w:p w14:paraId="2D704FE0" w14:textId="77777777" w:rsidR="00FE5724" w:rsidRPr="00C86C21" w:rsidRDefault="00FE5724" w:rsidP="006B49EE">
            <w:pPr>
              <w:spacing w:line="200" w:lineRule="exact"/>
              <w:jc w:val="center"/>
              <w:outlineLvl w:val="0"/>
              <w:rPr>
                <w:rFonts w:ascii="Times New Roman" w:hAnsi="Times New Roman" w:cs="Times New Roman"/>
                <w:b/>
                <w:bCs/>
                <w:spacing w:val="-6"/>
                <w:cs/>
              </w:rPr>
            </w:pPr>
            <w:r w:rsidRPr="00C86C21">
              <w:rPr>
                <w:rFonts w:ascii="Times New Roman" w:hAnsi="Times New Roman" w:cs="Times New Roman"/>
                <w:b/>
                <w:bCs/>
                <w:spacing w:val="-6"/>
              </w:rPr>
              <w:t xml:space="preserve">Floating </w:t>
            </w:r>
          </w:p>
        </w:tc>
        <w:tc>
          <w:tcPr>
            <w:tcW w:w="124" w:type="dxa"/>
          </w:tcPr>
          <w:p w14:paraId="48B50975" w14:textId="77777777" w:rsidR="00FE5724" w:rsidRPr="00C86C21" w:rsidRDefault="00FE5724" w:rsidP="006B49EE">
            <w:pPr>
              <w:spacing w:line="200" w:lineRule="exact"/>
              <w:jc w:val="center"/>
              <w:outlineLvl w:val="0"/>
              <w:rPr>
                <w:rFonts w:ascii="Times New Roman" w:hAnsi="Times New Roman" w:cs="Times New Roman"/>
                <w:b/>
                <w:bCs/>
                <w:spacing w:val="-6"/>
              </w:rPr>
            </w:pPr>
          </w:p>
        </w:tc>
        <w:tc>
          <w:tcPr>
            <w:tcW w:w="1141" w:type="dxa"/>
          </w:tcPr>
          <w:p w14:paraId="6438B979" w14:textId="77777777" w:rsidR="00FE5724" w:rsidRPr="00C86C21" w:rsidRDefault="00FE5724" w:rsidP="006B49EE">
            <w:pPr>
              <w:spacing w:line="200" w:lineRule="exact"/>
              <w:jc w:val="center"/>
              <w:outlineLvl w:val="0"/>
              <w:rPr>
                <w:rFonts w:ascii="Times New Roman" w:hAnsi="Times New Roman" w:cs="Times New Roman"/>
                <w:b/>
                <w:bCs/>
                <w:spacing w:val="-6"/>
              </w:rPr>
            </w:pPr>
            <w:r w:rsidRPr="00C86C21">
              <w:rPr>
                <w:rFonts w:ascii="Times New Roman" w:hAnsi="Times New Roman" w:cs="Times New Roman"/>
                <w:b/>
                <w:bCs/>
                <w:spacing w:val="-6"/>
              </w:rPr>
              <w:t>Fixed</w:t>
            </w:r>
          </w:p>
        </w:tc>
        <w:tc>
          <w:tcPr>
            <w:tcW w:w="132" w:type="dxa"/>
          </w:tcPr>
          <w:p w14:paraId="6F304D57" w14:textId="77777777" w:rsidR="00FE5724" w:rsidRPr="00C86C21" w:rsidRDefault="00FE5724" w:rsidP="006B49EE">
            <w:pPr>
              <w:spacing w:line="200" w:lineRule="exact"/>
              <w:jc w:val="center"/>
              <w:outlineLvl w:val="0"/>
              <w:rPr>
                <w:rFonts w:ascii="Times New Roman" w:hAnsi="Times New Roman" w:cs="Times New Roman"/>
                <w:b/>
                <w:bCs/>
                <w:spacing w:val="-6"/>
              </w:rPr>
            </w:pPr>
          </w:p>
        </w:tc>
        <w:tc>
          <w:tcPr>
            <w:tcW w:w="1141" w:type="dxa"/>
          </w:tcPr>
          <w:p w14:paraId="2B140282" w14:textId="77777777" w:rsidR="00FE5724" w:rsidRPr="00C86C21" w:rsidRDefault="00FE5724" w:rsidP="006B49EE">
            <w:pPr>
              <w:spacing w:line="200" w:lineRule="exact"/>
              <w:jc w:val="center"/>
              <w:outlineLvl w:val="0"/>
              <w:rPr>
                <w:rFonts w:ascii="Times New Roman" w:hAnsi="Times New Roman" w:cs="Times New Roman"/>
                <w:b/>
                <w:bCs/>
                <w:spacing w:val="-6"/>
                <w:lang w:val="en-US"/>
              </w:rPr>
            </w:pPr>
            <w:r w:rsidRPr="00C86C21">
              <w:rPr>
                <w:rFonts w:ascii="Times New Roman" w:hAnsi="Times New Roman" w:cs="Times New Roman"/>
                <w:b/>
                <w:bCs/>
                <w:spacing w:val="-6"/>
              </w:rPr>
              <w:t xml:space="preserve">No interest </w:t>
            </w:r>
          </w:p>
        </w:tc>
        <w:tc>
          <w:tcPr>
            <w:tcW w:w="126" w:type="dxa"/>
          </w:tcPr>
          <w:p w14:paraId="39B11177" w14:textId="77777777" w:rsidR="00FE5724" w:rsidRPr="00C86C21" w:rsidRDefault="00FE5724" w:rsidP="006B49EE">
            <w:pPr>
              <w:spacing w:line="200" w:lineRule="exact"/>
              <w:jc w:val="center"/>
              <w:outlineLvl w:val="0"/>
              <w:rPr>
                <w:rFonts w:ascii="Times New Roman" w:hAnsi="Times New Roman" w:cs="Times New Roman"/>
                <w:b/>
                <w:bCs/>
                <w:spacing w:val="-6"/>
              </w:rPr>
            </w:pPr>
          </w:p>
        </w:tc>
        <w:tc>
          <w:tcPr>
            <w:tcW w:w="1141" w:type="dxa"/>
          </w:tcPr>
          <w:p w14:paraId="58F7CCB5" w14:textId="77777777" w:rsidR="00FE5724" w:rsidRPr="00C86C21" w:rsidRDefault="00FE5724" w:rsidP="006B49EE">
            <w:pPr>
              <w:spacing w:line="200" w:lineRule="exact"/>
              <w:jc w:val="center"/>
              <w:outlineLvl w:val="0"/>
              <w:rPr>
                <w:rFonts w:ascii="Times New Roman" w:hAnsi="Times New Roman" w:cs="Times New Roman"/>
                <w:b/>
                <w:bCs/>
                <w:spacing w:val="-6"/>
                <w:cs/>
              </w:rPr>
            </w:pPr>
          </w:p>
        </w:tc>
      </w:tr>
      <w:tr w:rsidR="00FE5724" w:rsidRPr="00C86C21" w14:paraId="43246E51" w14:textId="77777777" w:rsidTr="006B49EE">
        <w:trPr>
          <w:trHeight w:val="144"/>
        </w:trPr>
        <w:tc>
          <w:tcPr>
            <w:tcW w:w="3339" w:type="dxa"/>
          </w:tcPr>
          <w:p w14:paraId="6AF4D56B" w14:textId="77777777" w:rsidR="00FE5724" w:rsidRPr="00C86C21" w:rsidRDefault="00FE5724" w:rsidP="006B49EE">
            <w:pPr>
              <w:spacing w:line="200" w:lineRule="exact"/>
              <w:ind w:left="20"/>
              <w:outlineLvl w:val="0"/>
              <w:rPr>
                <w:rFonts w:ascii="Times New Roman" w:hAnsi="Times New Roman" w:cs="Times New Roman"/>
                <w:spacing w:val="-6"/>
              </w:rPr>
            </w:pPr>
          </w:p>
        </w:tc>
        <w:tc>
          <w:tcPr>
            <w:tcW w:w="1140" w:type="dxa"/>
          </w:tcPr>
          <w:p w14:paraId="4DAC5E62" w14:textId="77777777" w:rsidR="00FE5724" w:rsidRPr="00C86C21" w:rsidRDefault="00FE5724" w:rsidP="006B49EE">
            <w:pPr>
              <w:spacing w:line="200" w:lineRule="exact"/>
              <w:jc w:val="center"/>
              <w:outlineLvl w:val="0"/>
              <w:rPr>
                <w:rFonts w:ascii="Times New Roman" w:hAnsi="Times New Roman" w:cs="Times New Roman"/>
                <w:b/>
                <w:bCs/>
                <w:spacing w:val="-6"/>
              </w:rPr>
            </w:pPr>
            <w:r w:rsidRPr="00C86C21">
              <w:rPr>
                <w:rFonts w:ascii="Times New Roman" w:hAnsi="Times New Roman" w:cs="Times New Roman"/>
                <w:b/>
                <w:bCs/>
                <w:spacing w:val="-6"/>
              </w:rPr>
              <w:t>interest rate</w:t>
            </w:r>
          </w:p>
        </w:tc>
        <w:tc>
          <w:tcPr>
            <w:tcW w:w="124" w:type="dxa"/>
          </w:tcPr>
          <w:p w14:paraId="68ADC0D2" w14:textId="77777777" w:rsidR="00FE5724" w:rsidRPr="00C86C21" w:rsidRDefault="00FE5724" w:rsidP="006B49EE">
            <w:pPr>
              <w:spacing w:line="200" w:lineRule="exact"/>
              <w:jc w:val="center"/>
              <w:outlineLvl w:val="0"/>
              <w:rPr>
                <w:rFonts w:ascii="Times New Roman" w:hAnsi="Times New Roman" w:cs="Times New Roman"/>
                <w:b/>
                <w:bCs/>
                <w:spacing w:val="-6"/>
              </w:rPr>
            </w:pPr>
          </w:p>
        </w:tc>
        <w:tc>
          <w:tcPr>
            <w:tcW w:w="1141" w:type="dxa"/>
          </w:tcPr>
          <w:p w14:paraId="6CCB35B7" w14:textId="77777777" w:rsidR="00FE5724" w:rsidRPr="00C86C21" w:rsidRDefault="00FE5724" w:rsidP="006B49EE">
            <w:pPr>
              <w:spacing w:line="200" w:lineRule="exact"/>
              <w:jc w:val="center"/>
              <w:outlineLvl w:val="0"/>
              <w:rPr>
                <w:rFonts w:ascii="Times New Roman" w:hAnsi="Times New Roman" w:cs="Times New Roman"/>
                <w:b/>
                <w:bCs/>
                <w:spacing w:val="-6"/>
              </w:rPr>
            </w:pPr>
            <w:r w:rsidRPr="00C86C21">
              <w:rPr>
                <w:rFonts w:ascii="Times New Roman" w:hAnsi="Times New Roman" w:cs="Times New Roman"/>
                <w:b/>
                <w:bCs/>
                <w:spacing w:val="-6"/>
              </w:rPr>
              <w:t>interest rate</w:t>
            </w:r>
          </w:p>
        </w:tc>
        <w:tc>
          <w:tcPr>
            <w:tcW w:w="132" w:type="dxa"/>
          </w:tcPr>
          <w:p w14:paraId="4AD8B03B" w14:textId="77777777" w:rsidR="00FE5724" w:rsidRPr="00C86C21" w:rsidRDefault="00FE5724" w:rsidP="006B49EE">
            <w:pPr>
              <w:spacing w:line="200" w:lineRule="exact"/>
              <w:jc w:val="center"/>
              <w:outlineLvl w:val="0"/>
              <w:rPr>
                <w:rFonts w:ascii="Times New Roman" w:hAnsi="Times New Roman" w:cs="Times New Roman"/>
                <w:b/>
                <w:bCs/>
                <w:spacing w:val="-6"/>
              </w:rPr>
            </w:pPr>
          </w:p>
        </w:tc>
        <w:tc>
          <w:tcPr>
            <w:tcW w:w="1141" w:type="dxa"/>
          </w:tcPr>
          <w:p w14:paraId="75ED9FEC" w14:textId="77777777" w:rsidR="00FE5724" w:rsidRPr="00C86C21" w:rsidRDefault="00FE5724" w:rsidP="006B49EE">
            <w:pPr>
              <w:spacing w:line="200" w:lineRule="exact"/>
              <w:jc w:val="center"/>
              <w:outlineLvl w:val="0"/>
              <w:rPr>
                <w:rFonts w:ascii="Times New Roman" w:hAnsi="Times New Roman" w:cs="Times New Roman"/>
                <w:b/>
                <w:bCs/>
                <w:spacing w:val="-6"/>
              </w:rPr>
            </w:pPr>
            <w:r w:rsidRPr="00C86C21">
              <w:rPr>
                <w:rFonts w:ascii="Times New Roman" w:hAnsi="Times New Roman" w:cs="Times New Roman"/>
                <w:b/>
                <w:bCs/>
                <w:spacing w:val="-6"/>
              </w:rPr>
              <w:t>bearing</w:t>
            </w:r>
          </w:p>
        </w:tc>
        <w:tc>
          <w:tcPr>
            <w:tcW w:w="126" w:type="dxa"/>
          </w:tcPr>
          <w:p w14:paraId="381D0E6E" w14:textId="77777777" w:rsidR="00FE5724" w:rsidRPr="00C86C21" w:rsidRDefault="00FE5724" w:rsidP="006B49EE">
            <w:pPr>
              <w:spacing w:line="200" w:lineRule="exact"/>
              <w:jc w:val="center"/>
              <w:outlineLvl w:val="0"/>
              <w:rPr>
                <w:rFonts w:ascii="Times New Roman" w:hAnsi="Times New Roman" w:cs="Times New Roman"/>
                <w:b/>
                <w:bCs/>
                <w:spacing w:val="-6"/>
              </w:rPr>
            </w:pPr>
          </w:p>
        </w:tc>
        <w:tc>
          <w:tcPr>
            <w:tcW w:w="1141" w:type="dxa"/>
          </w:tcPr>
          <w:p w14:paraId="4DBF68CD" w14:textId="77777777" w:rsidR="00FE5724" w:rsidRPr="00C86C21" w:rsidRDefault="00FE5724" w:rsidP="006B49EE">
            <w:pPr>
              <w:spacing w:line="200" w:lineRule="exact"/>
              <w:jc w:val="center"/>
              <w:outlineLvl w:val="0"/>
              <w:rPr>
                <w:rFonts w:ascii="Times New Roman" w:hAnsi="Times New Roman" w:cs="Times New Roman"/>
                <w:b/>
                <w:bCs/>
                <w:spacing w:val="-6"/>
                <w:cs/>
              </w:rPr>
            </w:pPr>
            <w:r w:rsidRPr="00C86C21">
              <w:rPr>
                <w:rFonts w:ascii="Times New Roman" w:hAnsi="Times New Roman" w:cs="Times New Roman"/>
                <w:b/>
                <w:bCs/>
                <w:spacing w:val="-6"/>
              </w:rPr>
              <w:t>Total</w:t>
            </w:r>
          </w:p>
        </w:tc>
      </w:tr>
      <w:tr w:rsidR="00FE5724" w:rsidRPr="00C86C21" w14:paraId="51BEEAC4" w14:textId="77777777" w:rsidTr="006B49EE">
        <w:trPr>
          <w:trHeight w:val="144"/>
        </w:trPr>
        <w:tc>
          <w:tcPr>
            <w:tcW w:w="3339" w:type="dxa"/>
          </w:tcPr>
          <w:p w14:paraId="67A8FE34" w14:textId="77777777" w:rsidR="00FE5724" w:rsidRPr="00C86C21" w:rsidRDefault="00FE5724" w:rsidP="006B49EE">
            <w:pPr>
              <w:spacing w:line="200" w:lineRule="exact"/>
              <w:ind w:left="3"/>
              <w:outlineLvl w:val="0"/>
              <w:rPr>
                <w:rFonts w:ascii="Times New Roman" w:hAnsi="Times New Roman" w:cs="Times New Roman"/>
                <w:b/>
                <w:bCs/>
                <w:spacing w:val="-6"/>
              </w:rPr>
            </w:pPr>
            <w:r w:rsidRPr="00C86C21">
              <w:rPr>
                <w:rFonts w:ascii="Times New Roman" w:hAnsi="Times New Roman" w:cs="Times New Roman"/>
                <w:b/>
                <w:bCs/>
                <w:spacing w:val="-6"/>
              </w:rPr>
              <w:t>Financial Assets</w:t>
            </w:r>
          </w:p>
        </w:tc>
        <w:tc>
          <w:tcPr>
            <w:tcW w:w="1140" w:type="dxa"/>
          </w:tcPr>
          <w:p w14:paraId="592CF67E" w14:textId="77777777" w:rsidR="00FE5724" w:rsidRPr="00C86C21" w:rsidRDefault="00FE5724" w:rsidP="006B49EE">
            <w:pPr>
              <w:spacing w:line="200" w:lineRule="exact"/>
              <w:jc w:val="center"/>
              <w:outlineLvl w:val="0"/>
              <w:rPr>
                <w:rFonts w:ascii="Times New Roman" w:hAnsi="Times New Roman" w:cs="Times New Roman"/>
                <w:b/>
                <w:bCs/>
                <w:spacing w:val="-6"/>
                <w:cs/>
              </w:rPr>
            </w:pPr>
          </w:p>
        </w:tc>
        <w:tc>
          <w:tcPr>
            <w:tcW w:w="124" w:type="dxa"/>
          </w:tcPr>
          <w:p w14:paraId="2CF9254E" w14:textId="77777777" w:rsidR="00FE5724" w:rsidRPr="00C86C21" w:rsidRDefault="00FE5724" w:rsidP="006B49EE">
            <w:pPr>
              <w:spacing w:line="200" w:lineRule="exact"/>
              <w:jc w:val="center"/>
              <w:outlineLvl w:val="0"/>
              <w:rPr>
                <w:rFonts w:ascii="Times New Roman" w:hAnsi="Times New Roman" w:cs="Times New Roman"/>
                <w:b/>
                <w:bCs/>
                <w:spacing w:val="-6"/>
              </w:rPr>
            </w:pPr>
          </w:p>
        </w:tc>
        <w:tc>
          <w:tcPr>
            <w:tcW w:w="1141" w:type="dxa"/>
          </w:tcPr>
          <w:p w14:paraId="6D18D988" w14:textId="77777777" w:rsidR="00FE5724" w:rsidRPr="00C86C21" w:rsidRDefault="00FE5724" w:rsidP="006B49EE">
            <w:pPr>
              <w:spacing w:line="200" w:lineRule="exact"/>
              <w:jc w:val="center"/>
              <w:outlineLvl w:val="0"/>
              <w:rPr>
                <w:rFonts w:ascii="Times New Roman" w:hAnsi="Times New Roman" w:cs="Times New Roman"/>
                <w:b/>
                <w:bCs/>
                <w:spacing w:val="-6"/>
                <w:cs/>
              </w:rPr>
            </w:pPr>
          </w:p>
        </w:tc>
        <w:tc>
          <w:tcPr>
            <w:tcW w:w="132" w:type="dxa"/>
          </w:tcPr>
          <w:p w14:paraId="6D5E1916" w14:textId="77777777" w:rsidR="00FE5724" w:rsidRPr="00C86C21" w:rsidRDefault="00FE5724" w:rsidP="006B49EE">
            <w:pPr>
              <w:spacing w:line="200" w:lineRule="exact"/>
              <w:jc w:val="center"/>
              <w:outlineLvl w:val="0"/>
              <w:rPr>
                <w:rFonts w:ascii="Times New Roman" w:hAnsi="Times New Roman" w:cs="Times New Roman"/>
                <w:b/>
                <w:bCs/>
                <w:spacing w:val="-6"/>
              </w:rPr>
            </w:pPr>
          </w:p>
        </w:tc>
        <w:tc>
          <w:tcPr>
            <w:tcW w:w="1141" w:type="dxa"/>
          </w:tcPr>
          <w:p w14:paraId="4DF5435F" w14:textId="77777777" w:rsidR="00FE5724" w:rsidRPr="00C86C21" w:rsidRDefault="00FE5724" w:rsidP="006B49EE">
            <w:pPr>
              <w:spacing w:line="200" w:lineRule="exact"/>
              <w:jc w:val="center"/>
              <w:outlineLvl w:val="0"/>
              <w:rPr>
                <w:rFonts w:ascii="Times New Roman" w:hAnsi="Times New Roman" w:cs="Times New Roman"/>
                <w:b/>
                <w:bCs/>
                <w:spacing w:val="-6"/>
                <w:cs/>
              </w:rPr>
            </w:pPr>
          </w:p>
        </w:tc>
        <w:tc>
          <w:tcPr>
            <w:tcW w:w="126" w:type="dxa"/>
          </w:tcPr>
          <w:p w14:paraId="55268062" w14:textId="77777777" w:rsidR="00FE5724" w:rsidRPr="00C86C21" w:rsidRDefault="00FE5724" w:rsidP="006B49EE">
            <w:pPr>
              <w:spacing w:line="200" w:lineRule="exact"/>
              <w:jc w:val="center"/>
              <w:outlineLvl w:val="0"/>
              <w:rPr>
                <w:rFonts w:ascii="Times New Roman" w:hAnsi="Times New Roman" w:cs="Times New Roman"/>
                <w:b/>
                <w:bCs/>
                <w:spacing w:val="-6"/>
              </w:rPr>
            </w:pPr>
          </w:p>
        </w:tc>
        <w:tc>
          <w:tcPr>
            <w:tcW w:w="1141" w:type="dxa"/>
          </w:tcPr>
          <w:p w14:paraId="41180685" w14:textId="77777777" w:rsidR="00FE5724" w:rsidRPr="00C86C21" w:rsidRDefault="00FE5724" w:rsidP="006B49EE">
            <w:pPr>
              <w:spacing w:line="200" w:lineRule="exact"/>
              <w:jc w:val="center"/>
              <w:outlineLvl w:val="0"/>
              <w:rPr>
                <w:rFonts w:ascii="Times New Roman" w:hAnsi="Times New Roman" w:cs="Times New Roman"/>
                <w:b/>
                <w:bCs/>
                <w:spacing w:val="-6"/>
                <w:cs/>
              </w:rPr>
            </w:pPr>
          </w:p>
        </w:tc>
      </w:tr>
      <w:tr w:rsidR="00FE5724" w:rsidRPr="00C86C21" w14:paraId="505E952F" w14:textId="77777777" w:rsidTr="006B49EE">
        <w:trPr>
          <w:trHeight w:val="144"/>
        </w:trPr>
        <w:tc>
          <w:tcPr>
            <w:tcW w:w="3339" w:type="dxa"/>
          </w:tcPr>
          <w:p w14:paraId="244141DD" w14:textId="77777777" w:rsidR="00FE5724" w:rsidRPr="00C86C21" w:rsidRDefault="00FE5724" w:rsidP="006B49EE">
            <w:pPr>
              <w:spacing w:line="200" w:lineRule="exact"/>
              <w:ind w:left="220"/>
              <w:jc w:val="thaiDistribute"/>
              <w:rPr>
                <w:rFonts w:ascii="Times New Roman" w:hAnsi="Times New Roman" w:cs="Times New Roman"/>
                <w:spacing w:val="-6"/>
                <w:cs/>
              </w:rPr>
            </w:pPr>
            <w:r w:rsidRPr="00C86C21">
              <w:rPr>
                <w:rFonts w:ascii="Times New Roman" w:hAnsi="Times New Roman" w:cs="Times New Roman"/>
                <w:spacing w:val="-6"/>
              </w:rPr>
              <w:t>Cash and cash equivalents</w:t>
            </w:r>
          </w:p>
        </w:tc>
        <w:tc>
          <w:tcPr>
            <w:tcW w:w="1140" w:type="dxa"/>
          </w:tcPr>
          <w:p w14:paraId="76887AE5" w14:textId="0FCC346D" w:rsidR="00FE5724" w:rsidRPr="00C86C21" w:rsidRDefault="00C42555" w:rsidP="006B49EE">
            <w:pPr>
              <w:spacing w:line="200" w:lineRule="exact"/>
              <w:ind w:right="-90"/>
              <w:jc w:val="center"/>
              <w:rPr>
                <w:rFonts w:ascii="Times New Roman" w:hAnsi="Times New Roman" w:cs="Times New Roman"/>
                <w:spacing w:val="-6"/>
              </w:rPr>
            </w:pPr>
            <w:r w:rsidRPr="00C86C21">
              <w:rPr>
                <w:rFonts w:ascii="Times New Roman" w:hAnsi="Times New Roman" w:cs="Times New Roman"/>
                <w:spacing w:val="-6"/>
              </w:rPr>
              <w:t>1,603,135</w:t>
            </w:r>
          </w:p>
        </w:tc>
        <w:tc>
          <w:tcPr>
            <w:tcW w:w="124" w:type="dxa"/>
            <w:vAlign w:val="center"/>
          </w:tcPr>
          <w:p w14:paraId="6CDFAB8F" w14:textId="77777777" w:rsidR="00FE5724" w:rsidRPr="00C86C21" w:rsidRDefault="00FE5724" w:rsidP="006B49EE">
            <w:pPr>
              <w:pStyle w:val="EnvelopeReturn"/>
              <w:tabs>
                <w:tab w:val="left" w:pos="1260"/>
              </w:tabs>
              <w:spacing w:line="200" w:lineRule="exact"/>
              <w:ind w:right="90"/>
              <w:jc w:val="thaiDistribute"/>
              <w:rPr>
                <w:rFonts w:eastAsia="Times New Roman" w:cs="Times New Roman"/>
                <w:spacing w:val="-6"/>
                <w:sz w:val="20"/>
                <w:szCs w:val="20"/>
              </w:rPr>
            </w:pPr>
          </w:p>
        </w:tc>
        <w:tc>
          <w:tcPr>
            <w:tcW w:w="1141" w:type="dxa"/>
          </w:tcPr>
          <w:p w14:paraId="5BC57D44" w14:textId="16854961" w:rsidR="00FE5724" w:rsidRPr="00C86C21" w:rsidRDefault="001B714F" w:rsidP="006B49EE">
            <w:pPr>
              <w:pStyle w:val="NoSpacing"/>
              <w:tabs>
                <w:tab w:val="decimal" w:pos="745"/>
              </w:tabs>
              <w:spacing w:line="200" w:lineRule="exact"/>
              <w:rPr>
                <w:rFonts w:ascii="Times New Roman" w:hAnsi="Times New Roman" w:cs="Times New Roman"/>
                <w:b/>
                <w:bCs/>
                <w:spacing w:val="-6"/>
                <w:szCs w:val="20"/>
                <w:lang w:val="en-US"/>
              </w:rPr>
            </w:pPr>
            <w:r w:rsidRPr="00C86C21">
              <w:t>-</w:t>
            </w:r>
          </w:p>
        </w:tc>
        <w:tc>
          <w:tcPr>
            <w:tcW w:w="132" w:type="dxa"/>
            <w:vAlign w:val="center"/>
          </w:tcPr>
          <w:p w14:paraId="42637E55" w14:textId="77777777" w:rsidR="00FE5724" w:rsidRPr="00C86C21" w:rsidRDefault="00FE5724" w:rsidP="006B49EE">
            <w:pPr>
              <w:pStyle w:val="EnvelopeReturn"/>
              <w:tabs>
                <w:tab w:val="left" w:pos="1260"/>
              </w:tabs>
              <w:spacing w:line="200" w:lineRule="exact"/>
              <w:ind w:right="-90"/>
              <w:jc w:val="center"/>
              <w:rPr>
                <w:rFonts w:eastAsia="Times New Roman" w:cs="Times New Roman"/>
                <w:spacing w:val="-6"/>
                <w:sz w:val="20"/>
                <w:szCs w:val="20"/>
              </w:rPr>
            </w:pPr>
          </w:p>
        </w:tc>
        <w:tc>
          <w:tcPr>
            <w:tcW w:w="1141" w:type="dxa"/>
          </w:tcPr>
          <w:p w14:paraId="7DF25A8B" w14:textId="050E62EF" w:rsidR="00FE5724" w:rsidRPr="00C86C21" w:rsidRDefault="00C42555" w:rsidP="006B49EE">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168,102</w:t>
            </w:r>
          </w:p>
        </w:tc>
        <w:tc>
          <w:tcPr>
            <w:tcW w:w="126" w:type="dxa"/>
            <w:vAlign w:val="center"/>
          </w:tcPr>
          <w:p w14:paraId="55887444" w14:textId="77777777" w:rsidR="00FE5724" w:rsidRPr="00C86C21" w:rsidRDefault="00FE5724" w:rsidP="006B49EE">
            <w:pPr>
              <w:pStyle w:val="EnvelopeReturn"/>
              <w:tabs>
                <w:tab w:val="left" w:pos="1260"/>
              </w:tabs>
              <w:spacing w:line="200" w:lineRule="exact"/>
              <w:ind w:right="-90"/>
              <w:jc w:val="center"/>
              <w:rPr>
                <w:rFonts w:eastAsia="Times New Roman" w:cs="Times New Roman"/>
                <w:spacing w:val="-6"/>
                <w:sz w:val="20"/>
                <w:szCs w:val="20"/>
              </w:rPr>
            </w:pPr>
          </w:p>
        </w:tc>
        <w:tc>
          <w:tcPr>
            <w:tcW w:w="1141" w:type="dxa"/>
            <w:vAlign w:val="bottom"/>
          </w:tcPr>
          <w:p w14:paraId="6EE13296" w14:textId="2DC3E43B" w:rsidR="00FE5724" w:rsidRPr="00C86C21" w:rsidRDefault="00C42555" w:rsidP="006B49EE">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1,771,237</w:t>
            </w:r>
          </w:p>
        </w:tc>
      </w:tr>
      <w:tr w:rsidR="00C42555" w:rsidRPr="00C86C21" w14:paraId="22F05C17" w14:textId="77777777" w:rsidTr="006B49EE">
        <w:trPr>
          <w:trHeight w:val="144"/>
        </w:trPr>
        <w:tc>
          <w:tcPr>
            <w:tcW w:w="3339" w:type="dxa"/>
          </w:tcPr>
          <w:p w14:paraId="578E0D1B" w14:textId="77777777" w:rsidR="00C42555" w:rsidRPr="00C86C21" w:rsidRDefault="00C42555" w:rsidP="00C42555">
            <w:pPr>
              <w:spacing w:line="200" w:lineRule="exact"/>
              <w:ind w:left="220"/>
              <w:jc w:val="thaiDistribute"/>
              <w:rPr>
                <w:rFonts w:ascii="Times New Roman" w:hAnsi="Times New Roman" w:cs="Times New Roman"/>
                <w:spacing w:val="-6"/>
                <w:cs/>
              </w:rPr>
            </w:pPr>
            <w:r w:rsidRPr="00C86C21">
              <w:rPr>
                <w:rFonts w:ascii="Times New Roman" w:hAnsi="Times New Roman" w:cs="Times New Roman"/>
                <w:spacing w:val="-6"/>
              </w:rPr>
              <w:t>Loans and hire-purchase receivables</w:t>
            </w:r>
          </w:p>
        </w:tc>
        <w:tc>
          <w:tcPr>
            <w:tcW w:w="1140" w:type="dxa"/>
          </w:tcPr>
          <w:p w14:paraId="7F99A743" w14:textId="16FE2353" w:rsidR="00C42555" w:rsidRPr="00C86C21" w:rsidRDefault="00C42555" w:rsidP="00C42555">
            <w:pPr>
              <w:pStyle w:val="NoSpacing"/>
              <w:tabs>
                <w:tab w:val="decimal" w:pos="817"/>
              </w:tabs>
              <w:spacing w:line="200" w:lineRule="exact"/>
              <w:rPr>
                <w:rFonts w:ascii="Times New Roman" w:hAnsi="Times New Roman" w:cs="Times New Roman"/>
                <w:spacing w:val="-6"/>
                <w:szCs w:val="20"/>
                <w:lang w:val="en-US"/>
              </w:rPr>
            </w:pPr>
            <w:r w:rsidRPr="00C86C21">
              <w:t>-</w:t>
            </w:r>
          </w:p>
        </w:tc>
        <w:tc>
          <w:tcPr>
            <w:tcW w:w="124" w:type="dxa"/>
            <w:vAlign w:val="center"/>
          </w:tcPr>
          <w:p w14:paraId="44B2A91B" w14:textId="77777777" w:rsidR="00C42555" w:rsidRPr="00C86C21" w:rsidRDefault="00C42555" w:rsidP="00C42555">
            <w:pPr>
              <w:pStyle w:val="EnvelopeReturn"/>
              <w:tabs>
                <w:tab w:val="left" w:pos="1260"/>
              </w:tabs>
              <w:spacing w:line="200" w:lineRule="exact"/>
              <w:ind w:right="90"/>
              <w:jc w:val="thaiDistribute"/>
              <w:rPr>
                <w:rFonts w:eastAsia="Times New Roman" w:cs="Times New Roman"/>
                <w:spacing w:val="-6"/>
                <w:sz w:val="20"/>
                <w:szCs w:val="20"/>
              </w:rPr>
            </w:pPr>
          </w:p>
        </w:tc>
        <w:tc>
          <w:tcPr>
            <w:tcW w:w="1141" w:type="dxa"/>
          </w:tcPr>
          <w:p w14:paraId="150E3CB7" w14:textId="19DB70D4" w:rsidR="00C42555" w:rsidRPr="00C86C21" w:rsidRDefault="00C42555" w:rsidP="00C42555">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99,375,367</w:t>
            </w:r>
          </w:p>
        </w:tc>
        <w:tc>
          <w:tcPr>
            <w:tcW w:w="132" w:type="dxa"/>
            <w:vAlign w:val="center"/>
          </w:tcPr>
          <w:p w14:paraId="5E3BEC08" w14:textId="77777777" w:rsidR="00C42555" w:rsidRPr="00C86C21" w:rsidRDefault="00C42555" w:rsidP="00C42555">
            <w:pPr>
              <w:pStyle w:val="EnvelopeReturn"/>
              <w:spacing w:line="200" w:lineRule="exact"/>
              <w:ind w:right="-90"/>
              <w:jc w:val="center"/>
              <w:rPr>
                <w:rFonts w:eastAsia="Times New Roman" w:cs="Times New Roman"/>
                <w:spacing w:val="-6"/>
                <w:sz w:val="20"/>
                <w:szCs w:val="20"/>
              </w:rPr>
            </w:pPr>
          </w:p>
        </w:tc>
        <w:tc>
          <w:tcPr>
            <w:tcW w:w="1141" w:type="dxa"/>
          </w:tcPr>
          <w:p w14:paraId="3BDAC78C" w14:textId="2C0DD1DE" w:rsidR="00C42555" w:rsidRPr="00C86C21" w:rsidRDefault="001B714F" w:rsidP="00C42555">
            <w:pPr>
              <w:pStyle w:val="NoSpacing"/>
              <w:tabs>
                <w:tab w:val="decimal" w:pos="745"/>
              </w:tabs>
              <w:spacing w:line="200" w:lineRule="exact"/>
              <w:rPr>
                <w:rFonts w:ascii="Times New Roman" w:hAnsi="Times New Roman" w:cs="Times New Roman"/>
                <w:spacing w:val="-6"/>
                <w:szCs w:val="20"/>
                <w:lang w:val="en-US"/>
              </w:rPr>
            </w:pPr>
            <w:r w:rsidRPr="00C86C21">
              <w:t>-</w:t>
            </w:r>
          </w:p>
        </w:tc>
        <w:tc>
          <w:tcPr>
            <w:tcW w:w="126" w:type="dxa"/>
            <w:vAlign w:val="center"/>
          </w:tcPr>
          <w:p w14:paraId="53261B20" w14:textId="77777777" w:rsidR="00C42555" w:rsidRPr="00C86C21" w:rsidRDefault="00C42555" w:rsidP="00C42555">
            <w:pPr>
              <w:pStyle w:val="EnvelopeReturn"/>
              <w:tabs>
                <w:tab w:val="left" w:pos="1260"/>
              </w:tabs>
              <w:spacing w:line="200" w:lineRule="exact"/>
              <w:ind w:right="-90"/>
              <w:jc w:val="center"/>
              <w:rPr>
                <w:rFonts w:eastAsia="Times New Roman" w:cs="Times New Roman"/>
                <w:spacing w:val="-6"/>
                <w:sz w:val="20"/>
                <w:szCs w:val="20"/>
              </w:rPr>
            </w:pPr>
          </w:p>
        </w:tc>
        <w:tc>
          <w:tcPr>
            <w:tcW w:w="1141" w:type="dxa"/>
          </w:tcPr>
          <w:p w14:paraId="77EB8F96" w14:textId="3FBE7EAA" w:rsidR="00C42555" w:rsidRPr="00C86C21" w:rsidRDefault="00C42555" w:rsidP="00C42555">
            <w:pPr>
              <w:tabs>
                <w:tab w:val="decimal" w:pos="1021"/>
              </w:tabs>
              <w:spacing w:line="200" w:lineRule="exact"/>
              <w:ind w:right="-90"/>
              <w:jc w:val="thaiDistribute"/>
              <w:rPr>
                <w:rFonts w:ascii="Times New Roman" w:hAnsi="Times New Roman" w:cs="Times New Roman"/>
                <w:spacing w:val="-6"/>
                <w:cs/>
              </w:rPr>
            </w:pPr>
            <w:r w:rsidRPr="00C86C21">
              <w:rPr>
                <w:rFonts w:ascii="Times New Roman" w:hAnsi="Times New Roman" w:cs="Times New Roman"/>
                <w:spacing w:val="-6"/>
              </w:rPr>
              <w:t>99,375,367</w:t>
            </w:r>
          </w:p>
        </w:tc>
      </w:tr>
      <w:tr w:rsidR="00C42555" w:rsidRPr="00C86C21" w14:paraId="2830612E" w14:textId="77777777" w:rsidTr="006B49EE">
        <w:trPr>
          <w:trHeight w:val="144"/>
        </w:trPr>
        <w:tc>
          <w:tcPr>
            <w:tcW w:w="3339" w:type="dxa"/>
          </w:tcPr>
          <w:p w14:paraId="7A0995B9" w14:textId="77777777" w:rsidR="00C42555" w:rsidRPr="00C86C21" w:rsidRDefault="00C42555" w:rsidP="00C42555">
            <w:pPr>
              <w:spacing w:line="200" w:lineRule="exact"/>
              <w:ind w:left="220"/>
              <w:rPr>
                <w:rFonts w:ascii="Times New Roman" w:hAnsi="Times New Roman" w:cs="Times New Roman"/>
                <w:spacing w:val="-6"/>
              </w:rPr>
            </w:pPr>
            <w:r w:rsidRPr="00C86C21">
              <w:rPr>
                <w:rFonts w:ascii="Times New Roman" w:hAnsi="Times New Roman" w:cs="Times New Roman"/>
                <w:spacing w:val="-6"/>
              </w:rPr>
              <w:t>Other financial assets</w:t>
            </w:r>
          </w:p>
        </w:tc>
        <w:tc>
          <w:tcPr>
            <w:tcW w:w="1140" w:type="dxa"/>
          </w:tcPr>
          <w:p w14:paraId="5CC1E353" w14:textId="2E9DF168" w:rsidR="00C42555" w:rsidRPr="00C86C21" w:rsidRDefault="00C42555" w:rsidP="00C42555">
            <w:pPr>
              <w:pStyle w:val="NoSpacing"/>
              <w:tabs>
                <w:tab w:val="decimal" w:pos="817"/>
              </w:tabs>
              <w:spacing w:line="200" w:lineRule="exact"/>
              <w:rPr>
                <w:rFonts w:ascii="Times New Roman" w:hAnsi="Times New Roman" w:cs="Times New Roman"/>
                <w:spacing w:val="-6"/>
                <w:szCs w:val="20"/>
                <w:lang w:val="en-US"/>
              </w:rPr>
            </w:pPr>
            <w:r w:rsidRPr="00C86C21">
              <w:t>-</w:t>
            </w:r>
          </w:p>
        </w:tc>
        <w:tc>
          <w:tcPr>
            <w:tcW w:w="124" w:type="dxa"/>
            <w:vAlign w:val="center"/>
          </w:tcPr>
          <w:p w14:paraId="153AD094" w14:textId="77777777" w:rsidR="00C42555" w:rsidRPr="00C86C21" w:rsidRDefault="00C42555" w:rsidP="00C42555">
            <w:pPr>
              <w:pStyle w:val="EnvelopeReturn"/>
              <w:tabs>
                <w:tab w:val="left" w:pos="1260"/>
              </w:tabs>
              <w:spacing w:line="200" w:lineRule="exact"/>
              <w:ind w:right="90"/>
              <w:jc w:val="center"/>
              <w:rPr>
                <w:rFonts w:cs="Times New Roman"/>
                <w:spacing w:val="-6"/>
                <w:sz w:val="20"/>
                <w:szCs w:val="20"/>
              </w:rPr>
            </w:pPr>
          </w:p>
        </w:tc>
        <w:tc>
          <w:tcPr>
            <w:tcW w:w="1141" w:type="dxa"/>
          </w:tcPr>
          <w:p w14:paraId="0C60870D" w14:textId="0C609112" w:rsidR="00C42555" w:rsidRPr="00C86C21" w:rsidRDefault="001B714F" w:rsidP="00C42555">
            <w:pPr>
              <w:pStyle w:val="NoSpacing"/>
              <w:tabs>
                <w:tab w:val="decimal" w:pos="745"/>
              </w:tabs>
              <w:spacing w:line="200" w:lineRule="exact"/>
              <w:rPr>
                <w:rFonts w:ascii="Times New Roman" w:hAnsi="Times New Roman" w:cs="Times New Roman"/>
                <w:spacing w:val="-6"/>
                <w:szCs w:val="20"/>
                <w:lang w:val="en-US"/>
              </w:rPr>
            </w:pPr>
            <w:r w:rsidRPr="00C86C21">
              <w:t>-</w:t>
            </w:r>
          </w:p>
        </w:tc>
        <w:tc>
          <w:tcPr>
            <w:tcW w:w="132" w:type="dxa"/>
            <w:vAlign w:val="center"/>
          </w:tcPr>
          <w:p w14:paraId="6E29A38F" w14:textId="77777777" w:rsidR="00C42555" w:rsidRPr="00C86C21" w:rsidRDefault="00C42555" w:rsidP="00C42555">
            <w:pPr>
              <w:pStyle w:val="EnvelopeReturn"/>
              <w:tabs>
                <w:tab w:val="left" w:pos="1260"/>
              </w:tabs>
              <w:spacing w:line="200" w:lineRule="exact"/>
              <w:ind w:right="-90"/>
              <w:jc w:val="center"/>
              <w:rPr>
                <w:rFonts w:eastAsia="Times New Roman" w:cs="Times New Roman"/>
                <w:spacing w:val="-6"/>
                <w:sz w:val="20"/>
                <w:szCs w:val="20"/>
              </w:rPr>
            </w:pPr>
          </w:p>
        </w:tc>
        <w:tc>
          <w:tcPr>
            <w:tcW w:w="1141" w:type="dxa"/>
          </w:tcPr>
          <w:p w14:paraId="4E749ABC" w14:textId="56EADA62" w:rsidR="00C42555" w:rsidRPr="00C86C21" w:rsidRDefault="00C42555" w:rsidP="00C42555">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993,443</w:t>
            </w:r>
          </w:p>
        </w:tc>
        <w:tc>
          <w:tcPr>
            <w:tcW w:w="126" w:type="dxa"/>
            <w:vAlign w:val="center"/>
          </w:tcPr>
          <w:p w14:paraId="6A610CD0" w14:textId="77777777" w:rsidR="00C42555" w:rsidRPr="00C86C21" w:rsidRDefault="00C42555" w:rsidP="00C42555">
            <w:pPr>
              <w:pStyle w:val="EnvelopeReturn"/>
              <w:tabs>
                <w:tab w:val="left" w:pos="1260"/>
              </w:tabs>
              <w:spacing w:line="200" w:lineRule="exact"/>
              <w:ind w:right="-90"/>
              <w:jc w:val="center"/>
              <w:rPr>
                <w:rFonts w:eastAsia="Times New Roman" w:cs="Times New Roman"/>
                <w:spacing w:val="-6"/>
                <w:sz w:val="20"/>
                <w:szCs w:val="20"/>
              </w:rPr>
            </w:pPr>
          </w:p>
        </w:tc>
        <w:tc>
          <w:tcPr>
            <w:tcW w:w="1141" w:type="dxa"/>
          </w:tcPr>
          <w:p w14:paraId="283584B2" w14:textId="40CB7254" w:rsidR="00C42555" w:rsidRPr="00C86C21" w:rsidRDefault="00C42555" w:rsidP="00C42555">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993,443</w:t>
            </w:r>
          </w:p>
        </w:tc>
      </w:tr>
      <w:tr w:rsidR="00C42555" w:rsidRPr="00C86C21" w14:paraId="536B9FE2" w14:textId="77777777" w:rsidTr="006B49EE">
        <w:trPr>
          <w:trHeight w:val="144"/>
        </w:trPr>
        <w:tc>
          <w:tcPr>
            <w:tcW w:w="3339" w:type="dxa"/>
          </w:tcPr>
          <w:p w14:paraId="630CE43F" w14:textId="77777777" w:rsidR="00C42555" w:rsidRPr="00C86C21" w:rsidRDefault="00C42555" w:rsidP="00C42555">
            <w:pPr>
              <w:spacing w:line="200" w:lineRule="exact"/>
              <w:ind w:left="220"/>
              <w:rPr>
                <w:rFonts w:ascii="Times New Roman" w:hAnsi="Times New Roman" w:cs="Times New Roman"/>
                <w:spacing w:val="-6"/>
              </w:rPr>
            </w:pPr>
            <w:r w:rsidRPr="00C86C21">
              <w:rPr>
                <w:rFonts w:ascii="Times New Roman" w:hAnsi="Times New Roman" w:cs="Times New Roman"/>
                <w:spacing w:val="-6"/>
              </w:rPr>
              <w:t>Other current financial assets</w:t>
            </w:r>
          </w:p>
        </w:tc>
        <w:tc>
          <w:tcPr>
            <w:tcW w:w="1140" w:type="dxa"/>
          </w:tcPr>
          <w:p w14:paraId="009D2A1E" w14:textId="7C42FCD7" w:rsidR="00C42555" w:rsidRPr="00C86C21" w:rsidRDefault="00C42555" w:rsidP="00C42555">
            <w:pPr>
              <w:pStyle w:val="NoSpacing"/>
              <w:tabs>
                <w:tab w:val="decimal" w:pos="817"/>
              </w:tabs>
              <w:spacing w:line="200" w:lineRule="exact"/>
              <w:rPr>
                <w:rFonts w:ascii="Times New Roman" w:hAnsi="Times New Roman" w:cs="Times New Roman"/>
                <w:spacing w:val="-6"/>
                <w:szCs w:val="20"/>
                <w:lang w:val="en-US"/>
              </w:rPr>
            </w:pPr>
            <w:r w:rsidRPr="00C86C21">
              <w:t>-</w:t>
            </w:r>
          </w:p>
        </w:tc>
        <w:tc>
          <w:tcPr>
            <w:tcW w:w="124" w:type="dxa"/>
            <w:vAlign w:val="center"/>
          </w:tcPr>
          <w:p w14:paraId="28658396" w14:textId="77777777" w:rsidR="00C42555" w:rsidRPr="00C86C21" w:rsidRDefault="00C42555" w:rsidP="00C42555">
            <w:pPr>
              <w:pStyle w:val="EnvelopeReturn"/>
              <w:tabs>
                <w:tab w:val="left" w:pos="1260"/>
              </w:tabs>
              <w:spacing w:line="200" w:lineRule="exact"/>
              <w:ind w:right="90"/>
              <w:jc w:val="center"/>
              <w:rPr>
                <w:rFonts w:cs="Times New Roman"/>
                <w:spacing w:val="-6"/>
                <w:sz w:val="20"/>
                <w:szCs w:val="20"/>
              </w:rPr>
            </w:pPr>
          </w:p>
        </w:tc>
        <w:tc>
          <w:tcPr>
            <w:tcW w:w="1141" w:type="dxa"/>
          </w:tcPr>
          <w:p w14:paraId="5975DE4B" w14:textId="794F2CC6" w:rsidR="00C42555" w:rsidRPr="00C86C21" w:rsidRDefault="00C42555" w:rsidP="00C42555">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16,293</w:t>
            </w:r>
          </w:p>
        </w:tc>
        <w:tc>
          <w:tcPr>
            <w:tcW w:w="132" w:type="dxa"/>
            <w:vAlign w:val="center"/>
          </w:tcPr>
          <w:p w14:paraId="19DDCF8F" w14:textId="77777777" w:rsidR="00C42555" w:rsidRPr="00C86C21" w:rsidRDefault="00C42555" w:rsidP="00C42555">
            <w:pPr>
              <w:tabs>
                <w:tab w:val="decimal" w:pos="1021"/>
              </w:tabs>
              <w:spacing w:line="200" w:lineRule="exact"/>
              <w:ind w:right="-90"/>
              <w:jc w:val="thaiDistribute"/>
              <w:rPr>
                <w:rFonts w:ascii="Times New Roman" w:hAnsi="Times New Roman" w:cs="Times New Roman"/>
                <w:spacing w:val="-6"/>
              </w:rPr>
            </w:pPr>
          </w:p>
        </w:tc>
        <w:tc>
          <w:tcPr>
            <w:tcW w:w="1141" w:type="dxa"/>
          </w:tcPr>
          <w:p w14:paraId="6D7056BF" w14:textId="68696BFD" w:rsidR="00C42555" w:rsidRPr="00C86C21" w:rsidRDefault="001B714F" w:rsidP="00C42555">
            <w:pPr>
              <w:pStyle w:val="NoSpacing"/>
              <w:tabs>
                <w:tab w:val="decimal" w:pos="745"/>
              </w:tabs>
              <w:spacing w:line="200" w:lineRule="exact"/>
              <w:rPr>
                <w:rFonts w:ascii="Times New Roman" w:hAnsi="Times New Roman" w:cs="Times New Roman"/>
                <w:spacing w:val="-6"/>
              </w:rPr>
            </w:pPr>
            <w:r w:rsidRPr="00C86C21">
              <w:t>-</w:t>
            </w:r>
          </w:p>
        </w:tc>
        <w:tc>
          <w:tcPr>
            <w:tcW w:w="126" w:type="dxa"/>
            <w:vAlign w:val="center"/>
          </w:tcPr>
          <w:p w14:paraId="09BCC744" w14:textId="77777777" w:rsidR="00C42555" w:rsidRPr="00C86C21" w:rsidRDefault="00C42555" w:rsidP="00C42555">
            <w:pPr>
              <w:pStyle w:val="EnvelopeReturn"/>
              <w:tabs>
                <w:tab w:val="left" w:pos="1260"/>
              </w:tabs>
              <w:spacing w:line="200" w:lineRule="exact"/>
              <w:ind w:right="-90"/>
              <w:jc w:val="center"/>
              <w:rPr>
                <w:rFonts w:eastAsia="Times New Roman" w:cs="Times New Roman"/>
                <w:spacing w:val="-6"/>
                <w:sz w:val="20"/>
                <w:szCs w:val="20"/>
              </w:rPr>
            </w:pPr>
          </w:p>
        </w:tc>
        <w:tc>
          <w:tcPr>
            <w:tcW w:w="1141" w:type="dxa"/>
          </w:tcPr>
          <w:p w14:paraId="2A352225" w14:textId="037D85F9" w:rsidR="00C42555" w:rsidRPr="00C86C21" w:rsidRDefault="00C42555" w:rsidP="00C42555">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16,293</w:t>
            </w:r>
          </w:p>
        </w:tc>
      </w:tr>
      <w:tr w:rsidR="00FE5724" w:rsidRPr="00C86C21" w14:paraId="5B8815EB" w14:textId="77777777" w:rsidTr="006B49EE">
        <w:trPr>
          <w:trHeight w:hRule="exact" w:val="144"/>
        </w:trPr>
        <w:tc>
          <w:tcPr>
            <w:tcW w:w="3339" w:type="dxa"/>
          </w:tcPr>
          <w:p w14:paraId="62E19504" w14:textId="77777777" w:rsidR="00FE5724" w:rsidRPr="00C86C21" w:rsidRDefault="00FE5724" w:rsidP="006B49EE">
            <w:pPr>
              <w:spacing w:line="200" w:lineRule="exact"/>
              <w:ind w:left="220"/>
              <w:rPr>
                <w:rFonts w:ascii="Times New Roman" w:hAnsi="Times New Roman" w:cs="Times New Roman"/>
                <w:spacing w:val="-6"/>
              </w:rPr>
            </w:pPr>
          </w:p>
        </w:tc>
        <w:tc>
          <w:tcPr>
            <w:tcW w:w="1140" w:type="dxa"/>
          </w:tcPr>
          <w:p w14:paraId="031E9439" w14:textId="77777777" w:rsidR="00FE5724" w:rsidRPr="00C86C21" w:rsidRDefault="00FE5724" w:rsidP="006B49EE">
            <w:pPr>
              <w:tabs>
                <w:tab w:val="decimal" w:pos="817"/>
                <w:tab w:val="decimal" w:pos="1039"/>
              </w:tabs>
              <w:spacing w:line="200" w:lineRule="exact"/>
              <w:ind w:right="-90"/>
              <w:jc w:val="center"/>
              <w:rPr>
                <w:rFonts w:ascii="Times New Roman" w:hAnsi="Times New Roman" w:cs="Times New Roman"/>
                <w:spacing w:val="-6"/>
                <w:lang w:val="en-US"/>
              </w:rPr>
            </w:pPr>
          </w:p>
        </w:tc>
        <w:tc>
          <w:tcPr>
            <w:tcW w:w="124" w:type="dxa"/>
          </w:tcPr>
          <w:p w14:paraId="4728F30C" w14:textId="77777777" w:rsidR="00FE5724" w:rsidRPr="00C86C21" w:rsidRDefault="00FE5724" w:rsidP="006B49EE">
            <w:pPr>
              <w:pStyle w:val="EnvelopeReturn"/>
              <w:tabs>
                <w:tab w:val="left" w:pos="1260"/>
              </w:tabs>
              <w:spacing w:line="200" w:lineRule="exact"/>
              <w:ind w:right="90"/>
              <w:jc w:val="center"/>
              <w:rPr>
                <w:rFonts w:cs="Times New Roman"/>
                <w:spacing w:val="-6"/>
                <w:sz w:val="20"/>
                <w:szCs w:val="20"/>
              </w:rPr>
            </w:pPr>
          </w:p>
        </w:tc>
        <w:tc>
          <w:tcPr>
            <w:tcW w:w="1141" w:type="dxa"/>
            <w:vAlign w:val="center"/>
          </w:tcPr>
          <w:p w14:paraId="0900F0E0" w14:textId="77777777" w:rsidR="00FE5724" w:rsidRPr="00C86C21" w:rsidRDefault="00FE5724" w:rsidP="006B49EE">
            <w:pPr>
              <w:spacing w:line="200" w:lineRule="exact"/>
              <w:ind w:right="-90"/>
              <w:jc w:val="center"/>
              <w:rPr>
                <w:rFonts w:ascii="Times New Roman" w:hAnsi="Times New Roman" w:cs="Times New Roman"/>
                <w:spacing w:val="-6"/>
              </w:rPr>
            </w:pPr>
          </w:p>
        </w:tc>
        <w:tc>
          <w:tcPr>
            <w:tcW w:w="132" w:type="dxa"/>
          </w:tcPr>
          <w:p w14:paraId="04257FDF" w14:textId="77777777" w:rsidR="00FE5724" w:rsidRPr="00C86C21" w:rsidRDefault="00FE5724" w:rsidP="006B49EE">
            <w:pPr>
              <w:pStyle w:val="EnvelopeReturn"/>
              <w:tabs>
                <w:tab w:val="left" w:pos="1260"/>
              </w:tabs>
              <w:spacing w:line="200" w:lineRule="exact"/>
              <w:ind w:right="90"/>
              <w:jc w:val="center"/>
              <w:rPr>
                <w:rFonts w:cs="Times New Roman"/>
                <w:spacing w:val="-6"/>
                <w:sz w:val="20"/>
                <w:szCs w:val="20"/>
              </w:rPr>
            </w:pPr>
          </w:p>
        </w:tc>
        <w:tc>
          <w:tcPr>
            <w:tcW w:w="1141" w:type="dxa"/>
          </w:tcPr>
          <w:p w14:paraId="2DA72DDC" w14:textId="77777777" w:rsidR="00FE5724" w:rsidRPr="00C86C21" w:rsidRDefault="00FE5724" w:rsidP="006B49EE">
            <w:pPr>
              <w:tabs>
                <w:tab w:val="decimal" w:pos="1039"/>
              </w:tabs>
              <w:spacing w:line="200" w:lineRule="exact"/>
              <w:ind w:right="-90"/>
              <w:jc w:val="center"/>
              <w:rPr>
                <w:rFonts w:ascii="Times New Roman" w:hAnsi="Times New Roman" w:cs="Times New Roman"/>
                <w:spacing w:val="-6"/>
              </w:rPr>
            </w:pPr>
          </w:p>
        </w:tc>
        <w:tc>
          <w:tcPr>
            <w:tcW w:w="126" w:type="dxa"/>
          </w:tcPr>
          <w:p w14:paraId="01970BF8" w14:textId="77777777" w:rsidR="00FE5724" w:rsidRPr="00C86C21" w:rsidRDefault="00FE5724" w:rsidP="006B49EE">
            <w:pPr>
              <w:pStyle w:val="EnvelopeReturn"/>
              <w:tabs>
                <w:tab w:val="left" w:pos="1260"/>
              </w:tabs>
              <w:spacing w:line="200" w:lineRule="exact"/>
              <w:ind w:right="90"/>
              <w:jc w:val="center"/>
              <w:rPr>
                <w:rFonts w:cs="Times New Roman"/>
                <w:spacing w:val="-6"/>
                <w:sz w:val="20"/>
                <w:szCs w:val="20"/>
              </w:rPr>
            </w:pPr>
          </w:p>
        </w:tc>
        <w:tc>
          <w:tcPr>
            <w:tcW w:w="1141" w:type="dxa"/>
          </w:tcPr>
          <w:p w14:paraId="1AB2E1AB" w14:textId="77777777" w:rsidR="00FE5724" w:rsidRPr="00C86C21" w:rsidRDefault="00FE5724" w:rsidP="006B49EE">
            <w:pPr>
              <w:tabs>
                <w:tab w:val="decimal" w:pos="1039"/>
              </w:tabs>
              <w:spacing w:line="200" w:lineRule="exact"/>
              <w:ind w:right="-90"/>
              <w:jc w:val="center"/>
              <w:rPr>
                <w:rFonts w:ascii="Times New Roman" w:hAnsi="Times New Roman" w:cs="Times New Roman"/>
                <w:spacing w:val="-6"/>
                <w:lang w:val="en-US"/>
              </w:rPr>
            </w:pPr>
          </w:p>
        </w:tc>
      </w:tr>
      <w:tr w:rsidR="00FE5724" w:rsidRPr="00C86C21" w14:paraId="56ED9D90" w14:textId="77777777" w:rsidTr="006B49EE">
        <w:trPr>
          <w:trHeight w:val="144"/>
        </w:trPr>
        <w:tc>
          <w:tcPr>
            <w:tcW w:w="3339" w:type="dxa"/>
          </w:tcPr>
          <w:p w14:paraId="0EBDB194" w14:textId="77777777" w:rsidR="00FE5724" w:rsidRPr="00C86C21" w:rsidRDefault="00FE5724" w:rsidP="006B49EE">
            <w:pPr>
              <w:spacing w:line="200" w:lineRule="exact"/>
              <w:ind w:left="2" w:right="76" w:hanging="2"/>
              <w:outlineLvl w:val="0"/>
              <w:rPr>
                <w:rFonts w:ascii="Times New Roman" w:hAnsi="Times New Roman" w:cs="Times New Roman"/>
                <w:b/>
                <w:bCs/>
                <w:spacing w:val="-6"/>
                <w:cs/>
              </w:rPr>
            </w:pPr>
            <w:r w:rsidRPr="00C86C21">
              <w:rPr>
                <w:rFonts w:ascii="Times New Roman" w:hAnsi="Times New Roman" w:cs="Times New Roman"/>
                <w:b/>
                <w:bCs/>
                <w:spacing w:val="-6"/>
              </w:rPr>
              <w:t>Financial Liabilities</w:t>
            </w:r>
          </w:p>
        </w:tc>
        <w:tc>
          <w:tcPr>
            <w:tcW w:w="1140" w:type="dxa"/>
          </w:tcPr>
          <w:p w14:paraId="1E52246E" w14:textId="77777777" w:rsidR="00FE5724" w:rsidRPr="00C86C21" w:rsidRDefault="00FE5724" w:rsidP="006B49EE">
            <w:pPr>
              <w:tabs>
                <w:tab w:val="decimal" w:pos="817"/>
              </w:tabs>
              <w:spacing w:line="200" w:lineRule="exact"/>
              <w:ind w:right="-90"/>
              <w:jc w:val="center"/>
              <w:rPr>
                <w:rFonts w:ascii="Times New Roman" w:hAnsi="Times New Roman" w:cs="Times New Roman"/>
                <w:spacing w:val="-6"/>
              </w:rPr>
            </w:pPr>
          </w:p>
        </w:tc>
        <w:tc>
          <w:tcPr>
            <w:tcW w:w="124" w:type="dxa"/>
          </w:tcPr>
          <w:p w14:paraId="504C4323" w14:textId="77777777" w:rsidR="00FE5724" w:rsidRPr="00C86C21" w:rsidRDefault="00FE5724" w:rsidP="006B49EE">
            <w:pPr>
              <w:pStyle w:val="NoSpacing"/>
              <w:spacing w:line="200" w:lineRule="exact"/>
              <w:ind w:left="270" w:right="-162"/>
              <w:jc w:val="center"/>
              <w:rPr>
                <w:rFonts w:ascii="Times New Roman" w:eastAsia="Cordia New" w:hAnsi="Times New Roman" w:cs="Times New Roman"/>
                <w:spacing w:val="-6"/>
                <w:szCs w:val="20"/>
              </w:rPr>
            </w:pPr>
          </w:p>
        </w:tc>
        <w:tc>
          <w:tcPr>
            <w:tcW w:w="1141" w:type="dxa"/>
          </w:tcPr>
          <w:p w14:paraId="18B871E1" w14:textId="77777777" w:rsidR="00FE5724" w:rsidRPr="00C86C21" w:rsidRDefault="00FE5724" w:rsidP="006B49EE">
            <w:pPr>
              <w:tabs>
                <w:tab w:val="decimal" w:pos="1021"/>
              </w:tabs>
              <w:spacing w:line="200" w:lineRule="exact"/>
              <w:ind w:right="-90"/>
              <w:jc w:val="center"/>
              <w:rPr>
                <w:rFonts w:ascii="Times New Roman" w:hAnsi="Times New Roman" w:cs="Times New Roman"/>
                <w:spacing w:val="-6"/>
                <w:lang w:val="en-US"/>
              </w:rPr>
            </w:pPr>
          </w:p>
        </w:tc>
        <w:tc>
          <w:tcPr>
            <w:tcW w:w="132" w:type="dxa"/>
          </w:tcPr>
          <w:p w14:paraId="76F5883F" w14:textId="77777777" w:rsidR="00FE5724" w:rsidRPr="00C86C21" w:rsidRDefault="00FE5724" w:rsidP="006B49EE">
            <w:pPr>
              <w:spacing w:line="200" w:lineRule="exact"/>
              <w:jc w:val="center"/>
              <w:outlineLvl w:val="0"/>
              <w:rPr>
                <w:rFonts w:ascii="Times New Roman" w:hAnsi="Times New Roman" w:cs="Times New Roman"/>
                <w:spacing w:val="-6"/>
              </w:rPr>
            </w:pPr>
          </w:p>
        </w:tc>
        <w:tc>
          <w:tcPr>
            <w:tcW w:w="1141" w:type="dxa"/>
          </w:tcPr>
          <w:p w14:paraId="4478CBFA" w14:textId="77777777" w:rsidR="00FE5724" w:rsidRPr="00C86C21" w:rsidRDefault="00FE5724" w:rsidP="006B49EE">
            <w:pPr>
              <w:spacing w:line="200" w:lineRule="exact"/>
              <w:ind w:right="-90"/>
              <w:jc w:val="center"/>
              <w:rPr>
                <w:rFonts w:ascii="Times New Roman" w:hAnsi="Times New Roman" w:cs="Times New Roman"/>
                <w:spacing w:val="-6"/>
              </w:rPr>
            </w:pPr>
          </w:p>
        </w:tc>
        <w:tc>
          <w:tcPr>
            <w:tcW w:w="126" w:type="dxa"/>
          </w:tcPr>
          <w:p w14:paraId="69360FA8" w14:textId="77777777" w:rsidR="00FE5724" w:rsidRPr="00C86C21" w:rsidRDefault="00FE5724" w:rsidP="006B49EE">
            <w:pPr>
              <w:spacing w:line="200" w:lineRule="exact"/>
              <w:jc w:val="center"/>
              <w:outlineLvl w:val="0"/>
              <w:rPr>
                <w:rFonts w:ascii="Times New Roman" w:hAnsi="Times New Roman" w:cs="Times New Roman"/>
                <w:spacing w:val="-6"/>
              </w:rPr>
            </w:pPr>
          </w:p>
        </w:tc>
        <w:tc>
          <w:tcPr>
            <w:tcW w:w="1141" w:type="dxa"/>
          </w:tcPr>
          <w:p w14:paraId="5A039811" w14:textId="77777777" w:rsidR="00FE5724" w:rsidRPr="00C86C21" w:rsidRDefault="00FE5724" w:rsidP="006B49EE">
            <w:pPr>
              <w:tabs>
                <w:tab w:val="decimal" w:pos="1039"/>
              </w:tabs>
              <w:spacing w:line="200" w:lineRule="exact"/>
              <w:ind w:right="-90"/>
              <w:jc w:val="center"/>
              <w:rPr>
                <w:rFonts w:ascii="Times New Roman" w:hAnsi="Times New Roman" w:cs="Times New Roman"/>
                <w:spacing w:val="-6"/>
                <w:lang w:val="en-US"/>
              </w:rPr>
            </w:pPr>
          </w:p>
        </w:tc>
      </w:tr>
      <w:tr w:rsidR="00C42555" w:rsidRPr="00C86C21" w14:paraId="0B10D1EF" w14:textId="77777777" w:rsidTr="006B49EE">
        <w:trPr>
          <w:trHeight w:val="144"/>
        </w:trPr>
        <w:tc>
          <w:tcPr>
            <w:tcW w:w="3339" w:type="dxa"/>
          </w:tcPr>
          <w:p w14:paraId="74C291E6" w14:textId="77777777" w:rsidR="00C42555" w:rsidRPr="00C86C21" w:rsidRDefault="00C42555" w:rsidP="00C42555">
            <w:pPr>
              <w:spacing w:line="200" w:lineRule="exact"/>
              <w:ind w:left="220"/>
              <w:jc w:val="thaiDistribute"/>
              <w:rPr>
                <w:rFonts w:ascii="Times New Roman" w:hAnsi="Times New Roman" w:cs="Times New Roman"/>
                <w:spacing w:val="-6"/>
                <w:cs/>
              </w:rPr>
            </w:pPr>
            <w:r w:rsidRPr="00C86C21">
              <w:rPr>
                <w:rFonts w:ascii="Times New Roman" w:hAnsi="Times New Roman" w:cs="Times New Roman"/>
                <w:spacing w:val="-6"/>
              </w:rPr>
              <w:t>Other current payables</w:t>
            </w:r>
          </w:p>
        </w:tc>
        <w:tc>
          <w:tcPr>
            <w:tcW w:w="1140" w:type="dxa"/>
          </w:tcPr>
          <w:p w14:paraId="676416AB" w14:textId="3B5EABEF" w:rsidR="00C42555" w:rsidRPr="00C86C21" w:rsidRDefault="00C42555" w:rsidP="00C42555">
            <w:pPr>
              <w:pStyle w:val="NoSpacing"/>
              <w:tabs>
                <w:tab w:val="decimal" w:pos="817"/>
              </w:tabs>
              <w:spacing w:line="200" w:lineRule="exact"/>
              <w:rPr>
                <w:rFonts w:ascii="Times New Roman" w:hAnsi="Times New Roman" w:cs="Times New Roman"/>
                <w:spacing w:val="-6"/>
                <w:szCs w:val="20"/>
                <w:lang w:val="en-US"/>
              </w:rPr>
            </w:pPr>
            <w:r w:rsidRPr="00C86C21">
              <w:t>-</w:t>
            </w:r>
          </w:p>
        </w:tc>
        <w:tc>
          <w:tcPr>
            <w:tcW w:w="124" w:type="dxa"/>
          </w:tcPr>
          <w:p w14:paraId="05C6908A" w14:textId="77777777" w:rsidR="00C42555" w:rsidRPr="00C86C21" w:rsidRDefault="00C42555" w:rsidP="00C42555">
            <w:pPr>
              <w:pStyle w:val="NoSpacing"/>
              <w:spacing w:line="200" w:lineRule="exact"/>
              <w:ind w:left="270" w:right="-162"/>
              <w:jc w:val="thaiDistribute"/>
              <w:rPr>
                <w:rFonts w:ascii="Times New Roman" w:hAnsi="Times New Roman" w:cs="Times New Roman"/>
                <w:spacing w:val="-6"/>
                <w:szCs w:val="20"/>
              </w:rPr>
            </w:pPr>
          </w:p>
        </w:tc>
        <w:tc>
          <w:tcPr>
            <w:tcW w:w="1141" w:type="dxa"/>
          </w:tcPr>
          <w:p w14:paraId="2DA3BF9F" w14:textId="4CABC488" w:rsidR="00C42555" w:rsidRPr="00C86C21" w:rsidRDefault="00C42555" w:rsidP="00C42555">
            <w:pPr>
              <w:pStyle w:val="NoSpacing"/>
              <w:tabs>
                <w:tab w:val="decimal" w:pos="745"/>
              </w:tabs>
              <w:spacing w:line="200" w:lineRule="exact"/>
              <w:rPr>
                <w:rFonts w:ascii="Times New Roman" w:hAnsi="Times New Roman" w:cs="Times New Roman"/>
                <w:spacing w:val="-6"/>
                <w:szCs w:val="20"/>
                <w:lang w:val="en-US"/>
              </w:rPr>
            </w:pPr>
            <w:r w:rsidRPr="00C86C21">
              <w:t>-</w:t>
            </w:r>
          </w:p>
        </w:tc>
        <w:tc>
          <w:tcPr>
            <w:tcW w:w="132" w:type="dxa"/>
            <w:vAlign w:val="center"/>
          </w:tcPr>
          <w:p w14:paraId="7DFB0728" w14:textId="77777777" w:rsidR="00C42555" w:rsidRPr="00C86C21" w:rsidRDefault="00C42555" w:rsidP="00C42555">
            <w:pPr>
              <w:spacing w:line="200" w:lineRule="exact"/>
              <w:ind w:right="-90"/>
              <w:jc w:val="center"/>
              <w:outlineLvl w:val="0"/>
              <w:rPr>
                <w:rFonts w:ascii="Times New Roman" w:hAnsi="Times New Roman" w:cs="Times New Roman"/>
                <w:spacing w:val="-6"/>
              </w:rPr>
            </w:pPr>
          </w:p>
        </w:tc>
        <w:tc>
          <w:tcPr>
            <w:tcW w:w="1141" w:type="dxa"/>
          </w:tcPr>
          <w:p w14:paraId="224E85EA" w14:textId="7AB1A159" w:rsidR="00C42555" w:rsidRPr="00C86C21" w:rsidRDefault="00C42555" w:rsidP="00C42555">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3,643,729</w:t>
            </w:r>
          </w:p>
        </w:tc>
        <w:tc>
          <w:tcPr>
            <w:tcW w:w="126" w:type="dxa"/>
            <w:vAlign w:val="center"/>
          </w:tcPr>
          <w:p w14:paraId="39742991" w14:textId="77777777" w:rsidR="00C42555" w:rsidRPr="00C86C21" w:rsidRDefault="00C42555" w:rsidP="00C42555">
            <w:pPr>
              <w:spacing w:line="200" w:lineRule="exact"/>
              <w:ind w:right="-90"/>
              <w:jc w:val="center"/>
              <w:outlineLvl w:val="0"/>
              <w:rPr>
                <w:rFonts w:ascii="Times New Roman" w:hAnsi="Times New Roman" w:cs="Times New Roman"/>
                <w:spacing w:val="-6"/>
              </w:rPr>
            </w:pPr>
          </w:p>
        </w:tc>
        <w:tc>
          <w:tcPr>
            <w:tcW w:w="1141" w:type="dxa"/>
          </w:tcPr>
          <w:p w14:paraId="386B650F" w14:textId="745B6273" w:rsidR="00C42555" w:rsidRPr="00C86C21" w:rsidRDefault="00C42555" w:rsidP="00C42555">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3,643,729</w:t>
            </w:r>
          </w:p>
        </w:tc>
      </w:tr>
      <w:tr w:rsidR="00C42555" w:rsidRPr="00C86C21" w14:paraId="39B4430B" w14:textId="77777777" w:rsidTr="006B49EE">
        <w:trPr>
          <w:trHeight w:val="144"/>
        </w:trPr>
        <w:tc>
          <w:tcPr>
            <w:tcW w:w="3339" w:type="dxa"/>
          </w:tcPr>
          <w:p w14:paraId="1F527D5E" w14:textId="77777777" w:rsidR="00C42555" w:rsidRPr="00C86C21" w:rsidRDefault="00C42555" w:rsidP="00C42555">
            <w:pPr>
              <w:spacing w:line="200" w:lineRule="exact"/>
              <w:ind w:left="220"/>
              <w:jc w:val="thaiDistribute"/>
              <w:rPr>
                <w:rFonts w:ascii="Times New Roman" w:hAnsi="Times New Roman" w:cs="Times New Roman"/>
                <w:spacing w:val="-6"/>
              </w:rPr>
            </w:pPr>
            <w:r w:rsidRPr="00C86C21">
              <w:rPr>
                <w:rFonts w:ascii="Times New Roman" w:hAnsi="Times New Roman" w:cs="Times New Roman"/>
                <w:spacing w:val="-6"/>
              </w:rPr>
              <w:t>Other non-current financial liabilities</w:t>
            </w:r>
          </w:p>
        </w:tc>
        <w:tc>
          <w:tcPr>
            <w:tcW w:w="1140" w:type="dxa"/>
          </w:tcPr>
          <w:p w14:paraId="3AA033D3" w14:textId="39F6D08F" w:rsidR="00C42555" w:rsidRPr="00C86C21" w:rsidRDefault="00C42555" w:rsidP="00C42555">
            <w:pPr>
              <w:pStyle w:val="NoSpacing"/>
              <w:tabs>
                <w:tab w:val="decimal" w:pos="817"/>
              </w:tabs>
              <w:spacing w:line="200" w:lineRule="exact"/>
              <w:rPr>
                <w:rFonts w:ascii="Times New Roman" w:hAnsi="Times New Roman" w:cs="Times New Roman"/>
                <w:spacing w:val="-6"/>
                <w:szCs w:val="20"/>
                <w:lang w:val="en-US"/>
              </w:rPr>
            </w:pPr>
            <w:r w:rsidRPr="00C86C21">
              <w:t>-</w:t>
            </w:r>
          </w:p>
        </w:tc>
        <w:tc>
          <w:tcPr>
            <w:tcW w:w="124" w:type="dxa"/>
          </w:tcPr>
          <w:p w14:paraId="2EF0F3BB" w14:textId="77777777" w:rsidR="00C42555" w:rsidRPr="00C86C21" w:rsidRDefault="00C42555" w:rsidP="00C42555">
            <w:pPr>
              <w:pStyle w:val="NoSpacing"/>
              <w:spacing w:line="200" w:lineRule="exact"/>
              <w:ind w:left="270" w:right="-162"/>
              <w:jc w:val="thaiDistribute"/>
              <w:rPr>
                <w:rFonts w:ascii="Times New Roman" w:hAnsi="Times New Roman" w:cs="Times New Roman"/>
                <w:spacing w:val="-6"/>
                <w:szCs w:val="20"/>
              </w:rPr>
            </w:pPr>
          </w:p>
        </w:tc>
        <w:tc>
          <w:tcPr>
            <w:tcW w:w="1141" w:type="dxa"/>
          </w:tcPr>
          <w:p w14:paraId="6CC30ABF" w14:textId="51AD3EE5" w:rsidR="00C42555" w:rsidRPr="00C86C21" w:rsidRDefault="00C42555" w:rsidP="00C42555">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54,528</w:t>
            </w:r>
          </w:p>
        </w:tc>
        <w:tc>
          <w:tcPr>
            <w:tcW w:w="132" w:type="dxa"/>
            <w:vAlign w:val="center"/>
          </w:tcPr>
          <w:p w14:paraId="11803BF9" w14:textId="77777777" w:rsidR="00C42555" w:rsidRPr="00C86C21" w:rsidRDefault="00C42555" w:rsidP="00C42555">
            <w:pPr>
              <w:spacing w:line="200" w:lineRule="exact"/>
              <w:ind w:right="-90"/>
              <w:jc w:val="center"/>
              <w:outlineLvl w:val="0"/>
              <w:rPr>
                <w:rFonts w:ascii="Times New Roman" w:hAnsi="Times New Roman" w:cs="Times New Roman"/>
                <w:spacing w:val="-6"/>
              </w:rPr>
            </w:pPr>
          </w:p>
        </w:tc>
        <w:tc>
          <w:tcPr>
            <w:tcW w:w="1141" w:type="dxa"/>
          </w:tcPr>
          <w:p w14:paraId="7F897939" w14:textId="749F734A" w:rsidR="00C42555" w:rsidRPr="00C86C21" w:rsidRDefault="00C42555" w:rsidP="00C42555">
            <w:pPr>
              <w:pStyle w:val="NoSpacing"/>
              <w:tabs>
                <w:tab w:val="decimal" w:pos="745"/>
              </w:tabs>
              <w:spacing w:line="200" w:lineRule="exact"/>
              <w:rPr>
                <w:rFonts w:ascii="Times New Roman" w:hAnsi="Times New Roman" w:cs="Times New Roman"/>
                <w:spacing w:val="-6"/>
              </w:rPr>
            </w:pPr>
            <w:r w:rsidRPr="00C86C21">
              <w:t>-</w:t>
            </w:r>
          </w:p>
        </w:tc>
        <w:tc>
          <w:tcPr>
            <w:tcW w:w="126" w:type="dxa"/>
            <w:vAlign w:val="center"/>
          </w:tcPr>
          <w:p w14:paraId="57FC81A2" w14:textId="77777777" w:rsidR="00C42555" w:rsidRPr="00C86C21" w:rsidRDefault="00C42555" w:rsidP="00C42555">
            <w:pPr>
              <w:spacing w:line="200" w:lineRule="exact"/>
              <w:ind w:right="-90"/>
              <w:jc w:val="center"/>
              <w:outlineLvl w:val="0"/>
              <w:rPr>
                <w:rFonts w:ascii="Times New Roman" w:hAnsi="Times New Roman" w:cs="Times New Roman"/>
                <w:spacing w:val="-6"/>
              </w:rPr>
            </w:pPr>
          </w:p>
        </w:tc>
        <w:tc>
          <w:tcPr>
            <w:tcW w:w="1141" w:type="dxa"/>
          </w:tcPr>
          <w:p w14:paraId="0D05FC7F" w14:textId="258AC066" w:rsidR="00C42555" w:rsidRPr="00C86C21" w:rsidRDefault="00C42555" w:rsidP="00C42555">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54,528</w:t>
            </w:r>
          </w:p>
        </w:tc>
      </w:tr>
      <w:tr w:rsidR="00FE5724" w:rsidRPr="00C86C21" w14:paraId="4F767822" w14:textId="77777777" w:rsidTr="006B49EE">
        <w:trPr>
          <w:trHeight w:val="144"/>
        </w:trPr>
        <w:tc>
          <w:tcPr>
            <w:tcW w:w="3339" w:type="dxa"/>
          </w:tcPr>
          <w:p w14:paraId="537CCB98" w14:textId="77777777" w:rsidR="00FE5724" w:rsidRPr="00C86C21" w:rsidRDefault="00FE5724" w:rsidP="006B49EE">
            <w:pPr>
              <w:spacing w:line="200" w:lineRule="exact"/>
              <w:ind w:left="220"/>
              <w:jc w:val="thaiDistribute"/>
              <w:rPr>
                <w:rFonts w:ascii="Times New Roman" w:hAnsi="Times New Roman" w:cs="Times New Roman"/>
                <w:spacing w:val="-6"/>
                <w:cs/>
              </w:rPr>
            </w:pPr>
            <w:r w:rsidRPr="00C86C21">
              <w:rPr>
                <w:rFonts w:ascii="Times New Roman" w:hAnsi="Times New Roman" w:cs="Times New Roman"/>
                <w:spacing w:val="-6"/>
              </w:rPr>
              <w:t>Long-term borrowings</w:t>
            </w:r>
          </w:p>
        </w:tc>
        <w:tc>
          <w:tcPr>
            <w:tcW w:w="1140" w:type="dxa"/>
          </w:tcPr>
          <w:p w14:paraId="759B74CF" w14:textId="77777777" w:rsidR="00FE5724" w:rsidRPr="00C86C21" w:rsidRDefault="00FE5724" w:rsidP="006B49EE">
            <w:pPr>
              <w:pStyle w:val="NoSpacing"/>
              <w:tabs>
                <w:tab w:val="decimal" w:pos="817"/>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rPr>
              <w:t>-</w:t>
            </w:r>
          </w:p>
        </w:tc>
        <w:tc>
          <w:tcPr>
            <w:tcW w:w="124" w:type="dxa"/>
          </w:tcPr>
          <w:p w14:paraId="67DD2D4C" w14:textId="77777777" w:rsidR="00FE5724" w:rsidRPr="00C86C21" w:rsidRDefault="00FE5724" w:rsidP="006B49EE">
            <w:pPr>
              <w:pStyle w:val="NoSpacing"/>
              <w:spacing w:line="200" w:lineRule="exact"/>
              <w:ind w:left="270" w:right="-162"/>
              <w:jc w:val="thaiDistribute"/>
              <w:rPr>
                <w:rFonts w:ascii="Times New Roman" w:hAnsi="Times New Roman" w:cs="Times New Roman"/>
                <w:spacing w:val="-6"/>
                <w:szCs w:val="20"/>
              </w:rPr>
            </w:pPr>
          </w:p>
        </w:tc>
        <w:tc>
          <w:tcPr>
            <w:tcW w:w="1141" w:type="dxa"/>
          </w:tcPr>
          <w:p w14:paraId="2B1F9F71" w14:textId="77777777" w:rsidR="00FE5724" w:rsidRPr="00C86C21" w:rsidRDefault="00FE5724" w:rsidP="006B49EE">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30,749,323</w:t>
            </w:r>
          </w:p>
        </w:tc>
        <w:tc>
          <w:tcPr>
            <w:tcW w:w="132" w:type="dxa"/>
            <w:vAlign w:val="center"/>
          </w:tcPr>
          <w:p w14:paraId="77347BED" w14:textId="77777777" w:rsidR="00FE5724" w:rsidRPr="00C86C21" w:rsidRDefault="00FE5724" w:rsidP="006B49EE">
            <w:pPr>
              <w:spacing w:line="200" w:lineRule="exact"/>
              <w:ind w:right="-90"/>
              <w:jc w:val="center"/>
              <w:outlineLvl w:val="0"/>
              <w:rPr>
                <w:rFonts w:ascii="Times New Roman" w:hAnsi="Times New Roman" w:cs="Times New Roman"/>
                <w:spacing w:val="-6"/>
              </w:rPr>
            </w:pPr>
          </w:p>
        </w:tc>
        <w:tc>
          <w:tcPr>
            <w:tcW w:w="1141" w:type="dxa"/>
          </w:tcPr>
          <w:p w14:paraId="3383370C" w14:textId="77777777" w:rsidR="00FE5724" w:rsidRPr="00C86C21" w:rsidRDefault="00FE5724" w:rsidP="006B49EE">
            <w:pPr>
              <w:pStyle w:val="NoSpacing"/>
              <w:tabs>
                <w:tab w:val="decimal" w:pos="74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rPr>
              <w:t>-</w:t>
            </w:r>
          </w:p>
        </w:tc>
        <w:tc>
          <w:tcPr>
            <w:tcW w:w="126" w:type="dxa"/>
            <w:vAlign w:val="center"/>
          </w:tcPr>
          <w:p w14:paraId="4BE39C41" w14:textId="77777777" w:rsidR="00FE5724" w:rsidRPr="00C86C21" w:rsidRDefault="00FE5724" w:rsidP="006B49EE">
            <w:pPr>
              <w:spacing w:line="200" w:lineRule="exact"/>
              <w:ind w:right="-90"/>
              <w:jc w:val="center"/>
              <w:outlineLvl w:val="0"/>
              <w:rPr>
                <w:rFonts w:ascii="Times New Roman" w:hAnsi="Times New Roman" w:cs="Times New Roman"/>
                <w:spacing w:val="-6"/>
              </w:rPr>
            </w:pPr>
          </w:p>
        </w:tc>
        <w:tc>
          <w:tcPr>
            <w:tcW w:w="1141" w:type="dxa"/>
          </w:tcPr>
          <w:p w14:paraId="75EE3BBB" w14:textId="77777777" w:rsidR="00FE5724" w:rsidRPr="00C86C21" w:rsidRDefault="00FE5724" w:rsidP="006B49EE">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30,749,323</w:t>
            </w:r>
          </w:p>
        </w:tc>
      </w:tr>
      <w:tr w:rsidR="00FE5724" w:rsidRPr="00C86C21" w14:paraId="795E6A7C" w14:textId="77777777" w:rsidTr="006B49EE">
        <w:trPr>
          <w:trHeight w:val="144"/>
        </w:trPr>
        <w:tc>
          <w:tcPr>
            <w:tcW w:w="3339" w:type="dxa"/>
          </w:tcPr>
          <w:p w14:paraId="0EEB8C4B" w14:textId="77777777" w:rsidR="00FE5724" w:rsidRPr="00C86C21" w:rsidRDefault="00FE5724" w:rsidP="006B49EE">
            <w:pPr>
              <w:spacing w:line="200" w:lineRule="exact"/>
              <w:ind w:left="220"/>
              <w:jc w:val="thaiDistribute"/>
              <w:rPr>
                <w:rFonts w:ascii="Times New Roman" w:hAnsi="Times New Roman" w:cs="Times New Roman"/>
                <w:spacing w:val="-6"/>
                <w:cs/>
              </w:rPr>
            </w:pPr>
            <w:r w:rsidRPr="00C86C21">
              <w:rPr>
                <w:rFonts w:ascii="Times New Roman" w:hAnsi="Times New Roman" w:cs="Times New Roman"/>
                <w:spacing w:val="-6"/>
              </w:rPr>
              <w:t>Long-term debentures</w:t>
            </w:r>
          </w:p>
        </w:tc>
        <w:tc>
          <w:tcPr>
            <w:tcW w:w="1140" w:type="dxa"/>
          </w:tcPr>
          <w:p w14:paraId="7D71C7D9" w14:textId="77777777" w:rsidR="00FE5724" w:rsidRPr="00C86C21" w:rsidRDefault="00FE5724" w:rsidP="006B49EE">
            <w:pPr>
              <w:pStyle w:val="NoSpacing"/>
              <w:tabs>
                <w:tab w:val="decimal" w:pos="817"/>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rPr>
              <w:t>-</w:t>
            </w:r>
          </w:p>
        </w:tc>
        <w:tc>
          <w:tcPr>
            <w:tcW w:w="124" w:type="dxa"/>
          </w:tcPr>
          <w:p w14:paraId="110CCF4A" w14:textId="77777777" w:rsidR="00FE5724" w:rsidRPr="00C86C21" w:rsidRDefault="00FE5724" w:rsidP="006B49EE">
            <w:pPr>
              <w:pStyle w:val="NoSpacing"/>
              <w:spacing w:line="200" w:lineRule="exact"/>
              <w:ind w:left="270" w:right="-162"/>
              <w:jc w:val="thaiDistribute"/>
              <w:rPr>
                <w:rFonts w:ascii="Times New Roman" w:hAnsi="Times New Roman" w:cs="Times New Roman"/>
                <w:spacing w:val="-6"/>
                <w:szCs w:val="20"/>
              </w:rPr>
            </w:pPr>
          </w:p>
        </w:tc>
        <w:tc>
          <w:tcPr>
            <w:tcW w:w="1141" w:type="dxa"/>
          </w:tcPr>
          <w:p w14:paraId="3378FC50" w14:textId="77777777" w:rsidR="00FE5724" w:rsidRPr="00C86C21" w:rsidRDefault="00FE5724" w:rsidP="006B49EE">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39,757,577</w:t>
            </w:r>
          </w:p>
        </w:tc>
        <w:tc>
          <w:tcPr>
            <w:tcW w:w="132" w:type="dxa"/>
            <w:vAlign w:val="center"/>
          </w:tcPr>
          <w:p w14:paraId="437445E8" w14:textId="77777777" w:rsidR="00FE5724" w:rsidRPr="00C86C21" w:rsidRDefault="00FE5724" w:rsidP="006B49EE">
            <w:pPr>
              <w:spacing w:line="200" w:lineRule="exact"/>
              <w:ind w:right="-90"/>
              <w:jc w:val="center"/>
              <w:outlineLvl w:val="0"/>
              <w:rPr>
                <w:rFonts w:ascii="Times New Roman" w:hAnsi="Times New Roman" w:cs="Times New Roman"/>
                <w:spacing w:val="-6"/>
              </w:rPr>
            </w:pPr>
          </w:p>
        </w:tc>
        <w:tc>
          <w:tcPr>
            <w:tcW w:w="1141" w:type="dxa"/>
          </w:tcPr>
          <w:p w14:paraId="5EAA9BA3" w14:textId="77777777" w:rsidR="00FE5724" w:rsidRPr="00C86C21" w:rsidRDefault="00FE5724" w:rsidP="006B49EE">
            <w:pPr>
              <w:pStyle w:val="NoSpacing"/>
              <w:tabs>
                <w:tab w:val="decimal" w:pos="74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rPr>
              <w:t>-</w:t>
            </w:r>
          </w:p>
        </w:tc>
        <w:tc>
          <w:tcPr>
            <w:tcW w:w="126" w:type="dxa"/>
            <w:vAlign w:val="center"/>
          </w:tcPr>
          <w:p w14:paraId="5221AB8F" w14:textId="77777777" w:rsidR="00FE5724" w:rsidRPr="00C86C21" w:rsidRDefault="00FE5724" w:rsidP="006B49EE">
            <w:pPr>
              <w:spacing w:line="200" w:lineRule="exact"/>
              <w:ind w:right="-90"/>
              <w:jc w:val="center"/>
              <w:outlineLvl w:val="0"/>
              <w:rPr>
                <w:rFonts w:ascii="Times New Roman" w:hAnsi="Times New Roman" w:cs="Times New Roman"/>
                <w:spacing w:val="-6"/>
              </w:rPr>
            </w:pPr>
          </w:p>
        </w:tc>
        <w:tc>
          <w:tcPr>
            <w:tcW w:w="1141" w:type="dxa"/>
          </w:tcPr>
          <w:p w14:paraId="70BF63A3" w14:textId="77777777" w:rsidR="00FE5724" w:rsidRPr="00C86C21" w:rsidRDefault="00FE5724" w:rsidP="006B49EE">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39,757,577</w:t>
            </w:r>
          </w:p>
        </w:tc>
      </w:tr>
    </w:tbl>
    <w:p w14:paraId="6471E29E" w14:textId="77777777" w:rsidR="003847DF" w:rsidRPr="00C86C21" w:rsidRDefault="003847DF">
      <w:pPr>
        <w:rPr>
          <w:rFonts w:ascii="Times New Roman" w:hAnsi="Times New Roman" w:cs="Times New Roman"/>
          <w:b/>
          <w:bCs/>
          <w:lang w:val="en-US"/>
        </w:rPr>
      </w:pPr>
      <w:r w:rsidRPr="00C86C21">
        <w:rPr>
          <w:rFonts w:ascii="Times New Roman" w:hAnsi="Times New Roman" w:cs="Times New Roman"/>
          <w:b/>
          <w:bCs/>
          <w:lang w:val="en-US"/>
        </w:rPr>
        <w:br w:type="page"/>
      </w:r>
    </w:p>
    <w:p w14:paraId="245705A8" w14:textId="37982FE3" w:rsidR="00C6792F" w:rsidRPr="00C86C21" w:rsidRDefault="00C6792F" w:rsidP="00C6792F">
      <w:pPr>
        <w:pStyle w:val="ListParagraph"/>
        <w:tabs>
          <w:tab w:val="left" w:pos="1170"/>
        </w:tabs>
        <w:spacing w:before="240"/>
        <w:ind w:left="547" w:right="-29"/>
        <w:jc w:val="right"/>
        <w:rPr>
          <w:rFonts w:ascii="Times New Roman" w:hAnsi="Times New Roman" w:cs="Times New Roman"/>
          <w:b/>
          <w:bCs/>
          <w:szCs w:val="20"/>
          <w:lang w:val="en-US"/>
        </w:rPr>
      </w:pPr>
      <w:r w:rsidRPr="00C86C21">
        <w:rPr>
          <w:rFonts w:ascii="Times New Roman" w:hAnsi="Times New Roman" w:cs="Times New Roman"/>
          <w:b/>
          <w:bCs/>
          <w:szCs w:val="20"/>
          <w:lang w:val="en-US"/>
        </w:rPr>
        <w:lastRenderedPageBreak/>
        <w:t xml:space="preserve">Unit </w:t>
      </w:r>
      <w:r w:rsidRPr="00C86C21">
        <w:rPr>
          <w:rFonts w:ascii="Times New Roman" w:hAnsi="Times New Roman" w:cs="Times New Roman"/>
          <w:b/>
          <w:bCs/>
          <w:szCs w:val="20"/>
          <w:cs/>
          <w:lang w:val="en-US"/>
        </w:rPr>
        <w:t>:</w:t>
      </w:r>
      <w:r w:rsidRPr="00C86C21">
        <w:rPr>
          <w:rFonts w:ascii="Times New Roman" w:hAnsi="Times New Roman" w:cs="Times New Roman"/>
          <w:b/>
          <w:bCs/>
          <w:szCs w:val="20"/>
          <w:lang w:val="en-US"/>
        </w:rPr>
        <w:t xml:space="preserve"> Thousand Baht</w:t>
      </w:r>
    </w:p>
    <w:tbl>
      <w:tblPr>
        <w:tblW w:w="8284" w:type="dxa"/>
        <w:tblInd w:w="990" w:type="dxa"/>
        <w:tblLayout w:type="fixed"/>
        <w:tblCellMar>
          <w:left w:w="0" w:type="dxa"/>
          <w:right w:w="0" w:type="dxa"/>
        </w:tblCellMar>
        <w:tblLook w:val="0000" w:firstRow="0" w:lastRow="0" w:firstColumn="0" w:lastColumn="0" w:noHBand="0" w:noVBand="0"/>
      </w:tblPr>
      <w:tblGrid>
        <w:gridCol w:w="3339"/>
        <w:gridCol w:w="1140"/>
        <w:gridCol w:w="124"/>
        <w:gridCol w:w="1141"/>
        <w:gridCol w:w="132"/>
        <w:gridCol w:w="1141"/>
        <w:gridCol w:w="126"/>
        <w:gridCol w:w="1141"/>
      </w:tblGrid>
      <w:tr w:rsidR="00C6792F" w:rsidRPr="00C86C21" w14:paraId="5504483E" w14:textId="77777777" w:rsidTr="006B49EE">
        <w:trPr>
          <w:trHeight w:val="144"/>
        </w:trPr>
        <w:tc>
          <w:tcPr>
            <w:tcW w:w="3339" w:type="dxa"/>
          </w:tcPr>
          <w:p w14:paraId="6D1CE38B" w14:textId="77777777" w:rsidR="00C6792F" w:rsidRPr="00C86C21" w:rsidRDefault="00C6792F" w:rsidP="006B49EE">
            <w:pPr>
              <w:spacing w:line="200" w:lineRule="exact"/>
              <w:ind w:left="57"/>
              <w:outlineLvl w:val="0"/>
              <w:rPr>
                <w:rFonts w:ascii="Times New Roman" w:hAnsi="Times New Roman" w:cs="Times New Roman"/>
                <w:spacing w:val="-6"/>
              </w:rPr>
            </w:pPr>
          </w:p>
        </w:tc>
        <w:tc>
          <w:tcPr>
            <w:tcW w:w="4945" w:type="dxa"/>
            <w:gridSpan w:val="7"/>
          </w:tcPr>
          <w:p w14:paraId="08523693" w14:textId="2C7D408A" w:rsidR="00C6792F" w:rsidRPr="00C86C21" w:rsidRDefault="00C6792F" w:rsidP="006B49EE">
            <w:pPr>
              <w:spacing w:line="200" w:lineRule="exact"/>
              <w:jc w:val="center"/>
              <w:outlineLvl w:val="0"/>
              <w:rPr>
                <w:rFonts w:ascii="Times New Roman" w:hAnsi="Times New Roman" w:cs="Times New Roman"/>
                <w:b/>
                <w:bCs/>
                <w:spacing w:val="-6"/>
                <w:sz w:val="16"/>
                <w:szCs w:val="16"/>
              </w:rPr>
            </w:pPr>
            <w:r w:rsidRPr="00C86C21">
              <w:rPr>
                <w:rFonts w:ascii="Times New Roman" w:hAnsi="Times New Roman" w:cs="Times New Roman"/>
                <w:b/>
                <w:bCs/>
                <w:sz w:val="16"/>
                <w:szCs w:val="16"/>
              </w:rPr>
              <w:t>SEPARATE FINANCIAL STATEMENTS</w:t>
            </w:r>
          </w:p>
        </w:tc>
      </w:tr>
      <w:tr w:rsidR="00C6792F" w:rsidRPr="00C86C21" w14:paraId="55F832FB" w14:textId="77777777" w:rsidTr="006B49EE">
        <w:trPr>
          <w:trHeight w:val="144"/>
        </w:trPr>
        <w:tc>
          <w:tcPr>
            <w:tcW w:w="3339" w:type="dxa"/>
          </w:tcPr>
          <w:p w14:paraId="20545E1F" w14:textId="77777777" w:rsidR="00C6792F" w:rsidRPr="00C86C21" w:rsidRDefault="00C6792F" w:rsidP="006B49EE">
            <w:pPr>
              <w:spacing w:line="200" w:lineRule="exact"/>
              <w:ind w:left="57"/>
              <w:outlineLvl w:val="0"/>
              <w:rPr>
                <w:rFonts w:ascii="Times New Roman" w:hAnsi="Times New Roman" w:cs="Times New Roman"/>
                <w:spacing w:val="-6"/>
              </w:rPr>
            </w:pPr>
          </w:p>
        </w:tc>
        <w:tc>
          <w:tcPr>
            <w:tcW w:w="4945" w:type="dxa"/>
            <w:gridSpan w:val="7"/>
          </w:tcPr>
          <w:p w14:paraId="5FAB9ECE" w14:textId="77777777" w:rsidR="00C6792F" w:rsidRPr="00C86C21" w:rsidRDefault="00C6792F" w:rsidP="006B49EE">
            <w:pPr>
              <w:spacing w:line="200" w:lineRule="exact"/>
              <w:jc w:val="center"/>
              <w:outlineLvl w:val="0"/>
              <w:rPr>
                <w:rFonts w:ascii="Times New Roman" w:hAnsi="Times New Roman" w:cs="Times New Roman"/>
                <w:b/>
                <w:bCs/>
                <w:spacing w:val="-6"/>
              </w:rPr>
            </w:pPr>
            <w:r w:rsidRPr="00C86C21">
              <w:rPr>
                <w:rFonts w:ascii="Times New Roman" w:hAnsi="Times New Roman" w:cs="Times New Roman"/>
                <w:b/>
                <w:bCs/>
                <w:spacing w:val="-6"/>
                <w:lang w:val="en-US"/>
              </w:rPr>
              <w:t>2025</w:t>
            </w:r>
          </w:p>
        </w:tc>
      </w:tr>
      <w:tr w:rsidR="00C6792F" w:rsidRPr="00C86C21" w14:paraId="48587C22" w14:textId="77777777" w:rsidTr="006B49EE">
        <w:trPr>
          <w:trHeight w:val="144"/>
        </w:trPr>
        <w:tc>
          <w:tcPr>
            <w:tcW w:w="3339" w:type="dxa"/>
          </w:tcPr>
          <w:p w14:paraId="2DC8A179" w14:textId="77777777" w:rsidR="00C6792F" w:rsidRPr="00C86C21" w:rsidRDefault="00C6792F" w:rsidP="006B49EE">
            <w:pPr>
              <w:spacing w:line="200" w:lineRule="exact"/>
              <w:ind w:left="20"/>
              <w:outlineLvl w:val="0"/>
              <w:rPr>
                <w:rFonts w:ascii="Times New Roman" w:hAnsi="Times New Roman" w:cs="Times New Roman"/>
                <w:spacing w:val="-6"/>
              </w:rPr>
            </w:pPr>
          </w:p>
        </w:tc>
        <w:tc>
          <w:tcPr>
            <w:tcW w:w="1140" w:type="dxa"/>
          </w:tcPr>
          <w:p w14:paraId="04E77414" w14:textId="77777777" w:rsidR="00C6792F" w:rsidRPr="00C86C21" w:rsidRDefault="00C6792F" w:rsidP="006B49EE">
            <w:pPr>
              <w:spacing w:line="200" w:lineRule="exact"/>
              <w:jc w:val="center"/>
              <w:outlineLvl w:val="0"/>
              <w:rPr>
                <w:rFonts w:ascii="Times New Roman" w:hAnsi="Times New Roman" w:cs="Times New Roman"/>
                <w:b/>
                <w:bCs/>
                <w:spacing w:val="-6"/>
                <w:cs/>
              </w:rPr>
            </w:pPr>
            <w:r w:rsidRPr="00C86C21">
              <w:rPr>
                <w:rFonts w:ascii="Times New Roman" w:hAnsi="Times New Roman" w:cs="Times New Roman"/>
                <w:b/>
                <w:bCs/>
                <w:spacing w:val="-6"/>
              </w:rPr>
              <w:t xml:space="preserve">Floating </w:t>
            </w:r>
          </w:p>
        </w:tc>
        <w:tc>
          <w:tcPr>
            <w:tcW w:w="124" w:type="dxa"/>
          </w:tcPr>
          <w:p w14:paraId="3E5CE3EE" w14:textId="77777777" w:rsidR="00C6792F" w:rsidRPr="00C86C21" w:rsidRDefault="00C6792F" w:rsidP="006B49EE">
            <w:pPr>
              <w:spacing w:line="200" w:lineRule="exact"/>
              <w:jc w:val="center"/>
              <w:outlineLvl w:val="0"/>
              <w:rPr>
                <w:rFonts w:ascii="Times New Roman" w:hAnsi="Times New Roman" w:cs="Times New Roman"/>
                <w:b/>
                <w:bCs/>
                <w:spacing w:val="-6"/>
              </w:rPr>
            </w:pPr>
          </w:p>
        </w:tc>
        <w:tc>
          <w:tcPr>
            <w:tcW w:w="1141" w:type="dxa"/>
          </w:tcPr>
          <w:p w14:paraId="0CA0F1F0" w14:textId="77777777" w:rsidR="00C6792F" w:rsidRPr="00C86C21" w:rsidRDefault="00C6792F" w:rsidP="006B49EE">
            <w:pPr>
              <w:spacing w:line="200" w:lineRule="exact"/>
              <w:jc w:val="center"/>
              <w:outlineLvl w:val="0"/>
              <w:rPr>
                <w:rFonts w:ascii="Times New Roman" w:hAnsi="Times New Roman" w:cs="Times New Roman"/>
                <w:b/>
                <w:bCs/>
                <w:spacing w:val="-6"/>
              </w:rPr>
            </w:pPr>
            <w:r w:rsidRPr="00C86C21">
              <w:rPr>
                <w:rFonts w:ascii="Times New Roman" w:hAnsi="Times New Roman" w:cs="Times New Roman"/>
                <w:b/>
                <w:bCs/>
                <w:spacing w:val="-6"/>
              </w:rPr>
              <w:t>Fixed</w:t>
            </w:r>
          </w:p>
        </w:tc>
        <w:tc>
          <w:tcPr>
            <w:tcW w:w="132" w:type="dxa"/>
          </w:tcPr>
          <w:p w14:paraId="156E3AD0" w14:textId="77777777" w:rsidR="00C6792F" w:rsidRPr="00C86C21" w:rsidRDefault="00C6792F" w:rsidP="006B49EE">
            <w:pPr>
              <w:spacing w:line="200" w:lineRule="exact"/>
              <w:jc w:val="center"/>
              <w:outlineLvl w:val="0"/>
              <w:rPr>
                <w:rFonts w:ascii="Times New Roman" w:hAnsi="Times New Roman" w:cs="Times New Roman"/>
                <w:b/>
                <w:bCs/>
                <w:spacing w:val="-6"/>
              </w:rPr>
            </w:pPr>
          </w:p>
        </w:tc>
        <w:tc>
          <w:tcPr>
            <w:tcW w:w="1141" w:type="dxa"/>
          </w:tcPr>
          <w:p w14:paraId="40D30100" w14:textId="77777777" w:rsidR="00C6792F" w:rsidRPr="00C86C21" w:rsidRDefault="00C6792F" w:rsidP="006B49EE">
            <w:pPr>
              <w:spacing w:line="200" w:lineRule="exact"/>
              <w:jc w:val="center"/>
              <w:outlineLvl w:val="0"/>
              <w:rPr>
                <w:rFonts w:ascii="Times New Roman" w:hAnsi="Times New Roman" w:cs="Times New Roman"/>
                <w:b/>
                <w:bCs/>
                <w:spacing w:val="-6"/>
                <w:lang w:val="en-US"/>
              </w:rPr>
            </w:pPr>
            <w:r w:rsidRPr="00C86C21">
              <w:rPr>
                <w:rFonts w:ascii="Times New Roman" w:hAnsi="Times New Roman" w:cs="Times New Roman"/>
                <w:b/>
                <w:bCs/>
                <w:spacing w:val="-6"/>
              </w:rPr>
              <w:t xml:space="preserve">No interest </w:t>
            </w:r>
          </w:p>
        </w:tc>
        <w:tc>
          <w:tcPr>
            <w:tcW w:w="126" w:type="dxa"/>
          </w:tcPr>
          <w:p w14:paraId="79DA22C1" w14:textId="77777777" w:rsidR="00C6792F" w:rsidRPr="00C86C21" w:rsidRDefault="00C6792F" w:rsidP="006B49EE">
            <w:pPr>
              <w:spacing w:line="200" w:lineRule="exact"/>
              <w:jc w:val="center"/>
              <w:outlineLvl w:val="0"/>
              <w:rPr>
                <w:rFonts w:ascii="Times New Roman" w:hAnsi="Times New Roman" w:cs="Times New Roman"/>
                <w:b/>
                <w:bCs/>
                <w:spacing w:val="-6"/>
              </w:rPr>
            </w:pPr>
          </w:p>
        </w:tc>
        <w:tc>
          <w:tcPr>
            <w:tcW w:w="1141" w:type="dxa"/>
          </w:tcPr>
          <w:p w14:paraId="40744A70" w14:textId="77777777" w:rsidR="00C6792F" w:rsidRPr="00C86C21" w:rsidRDefault="00C6792F" w:rsidP="006B49EE">
            <w:pPr>
              <w:spacing w:line="200" w:lineRule="exact"/>
              <w:jc w:val="center"/>
              <w:outlineLvl w:val="0"/>
              <w:rPr>
                <w:rFonts w:ascii="Times New Roman" w:hAnsi="Times New Roman" w:cs="Times New Roman"/>
                <w:b/>
                <w:bCs/>
                <w:spacing w:val="-6"/>
                <w:cs/>
              </w:rPr>
            </w:pPr>
          </w:p>
        </w:tc>
      </w:tr>
      <w:tr w:rsidR="00C6792F" w:rsidRPr="00C86C21" w14:paraId="05EABD5A" w14:textId="77777777" w:rsidTr="006B49EE">
        <w:trPr>
          <w:trHeight w:val="144"/>
        </w:trPr>
        <w:tc>
          <w:tcPr>
            <w:tcW w:w="3339" w:type="dxa"/>
          </w:tcPr>
          <w:p w14:paraId="059F0F34" w14:textId="77777777" w:rsidR="00C6792F" w:rsidRPr="00C86C21" w:rsidRDefault="00C6792F" w:rsidP="006B49EE">
            <w:pPr>
              <w:spacing w:line="200" w:lineRule="exact"/>
              <w:ind w:left="20"/>
              <w:outlineLvl w:val="0"/>
              <w:rPr>
                <w:rFonts w:ascii="Times New Roman" w:hAnsi="Times New Roman" w:cs="Times New Roman"/>
                <w:spacing w:val="-6"/>
              </w:rPr>
            </w:pPr>
          </w:p>
        </w:tc>
        <w:tc>
          <w:tcPr>
            <w:tcW w:w="1140" w:type="dxa"/>
          </w:tcPr>
          <w:p w14:paraId="4216F21E" w14:textId="77777777" w:rsidR="00C6792F" w:rsidRPr="00C86C21" w:rsidRDefault="00C6792F" w:rsidP="006B49EE">
            <w:pPr>
              <w:spacing w:line="200" w:lineRule="exact"/>
              <w:jc w:val="center"/>
              <w:outlineLvl w:val="0"/>
              <w:rPr>
                <w:rFonts w:ascii="Times New Roman" w:hAnsi="Times New Roman" w:cs="Times New Roman"/>
                <w:b/>
                <w:bCs/>
                <w:spacing w:val="-6"/>
              </w:rPr>
            </w:pPr>
            <w:r w:rsidRPr="00C86C21">
              <w:rPr>
                <w:rFonts w:ascii="Times New Roman" w:hAnsi="Times New Roman" w:cs="Times New Roman"/>
                <w:b/>
                <w:bCs/>
                <w:spacing w:val="-6"/>
              </w:rPr>
              <w:t>interest rate</w:t>
            </w:r>
          </w:p>
        </w:tc>
        <w:tc>
          <w:tcPr>
            <w:tcW w:w="124" w:type="dxa"/>
          </w:tcPr>
          <w:p w14:paraId="05533388" w14:textId="77777777" w:rsidR="00C6792F" w:rsidRPr="00C86C21" w:rsidRDefault="00C6792F" w:rsidP="006B49EE">
            <w:pPr>
              <w:spacing w:line="200" w:lineRule="exact"/>
              <w:jc w:val="center"/>
              <w:outlineLvl w:val="0"/>
              <w:rPr>
                <w:rFonts w:ascii="Times New Roman" w:hAnsi="Times New Roman" w:cs="Times New Roman"/>
                <w:b/>
                <w:bCs/>
                <w:spacing w:val="-6"/>
              </w:rPr>
            </w:pPr>
          </w:p>
        </w:tc>
        <w:tc>
          <w:tcPr>
            <w:tcW w:w="1141" w:type="dxa"/>
          </w:tcPr>
          <w:p w14:paraId="63EC9895" w14:textId="77777777" w:rsidR="00C6792F" w:rsidRPr="00C86C21" w:rsidRDefault="00C6792F" w:rsidP="006B49EE">
            <w:pPr>
              <w:spacing w:line="200" w:lineRule="exact"/>
              <w:jc w:val="center"/>
              <w:outlineLvl w:val="0"/>
              <w:rPr>
                <w:rFonts w:ascii="Times New Roman" w:hAnsi="Times New Roman" w:cs="Times New Roman"/>
                <w:b/>
                <w:bCs/>
                <w:spacing w:val="-6"/>
              </w:rPr>
            </w:pPr>
            <w:r w:rsidRPr="00C86C21">
              <w:rPr>
                <w:rFonts w:ascii="Times New Roman" w:hAnsi="Times New Roman" w:cs="Times New Roman"/>
                <w:b/>
                <w:bCs/>
                <w:spacing w:val="-6"/>
              </w:rPr>
              <w:t>interest rate</w:t>
            </w:r>
          </w:p>
        </w:tc>
        <w:tc>
          <w:tcPr>
            <w:tcW w:w="132" w:type="dxa"/>
          </w:tcPr>
          <w:p w14:paraId="06A68478" w14:textId="77777777" w:rsidR="00C6792F" w:rsidRPr="00C86C21" w:rsidRDefault="00C6792F" w:rsidP="006B49EE">
            <w:pPr>
              <w:spacing w:line="200" w:lineRule="exact"/>
              <w:jc w:val="center"/>
              <w:outlineLvl w:val="0"/>
              <w:rPr>
                <w:rFonts w:ascii="Times New Roman" w:hAnsi="Times New Roman" w:cs="Times New Roman"/>
                <w:b/>
                <w:bCs/>
                <w:spacing w:val="-6"/>
              </w:rPr>
            </w:pPr>
          </w:p>
        </w:tc>
        <w:tc>
          <w:tcPr>
            <w:tcW w:w="1141" w:type="dxa"/>
          </w:tcPr>
          <w:p w14:paraId="3D349821" w14:textId="77777777" w:rsidR="00C6792F" w:rsidRPr="00C86C21" w:rsidRDefault="00C6792F" w:rsidP="006B49EE">
            <w:pPr>
              <w:spacing w:line="200" w:lineRule="exact"/>
              <w:jc w:val="center"/>
              <w:outlineLvl w:val="0"/>
              <w:rPr>
                <w:rFonts w:ascii="Times New Roman" w:hAnsi="Times New Roman" w:cs="Times New Roman"/>
                <w:b/>
                <w:bCs/>
                <w:spacing w:val="-6"/>
              </w:rPr>
            </w:pPr>
            <w:r w:rsidRPr="00C86C21">
              <w:rPr>
                <w:rFonts w:ascii="Times New Roman" w:hAnsi="Times New Roman" w:cs="Times New Roman"/>
                <w:b/>
                <w:bCs/>
                <w:spacing w:val="-6"/>
              </w:rPr>
              <w:t>bearing</w:t>
            </w:r>
          </w:p>
        </w:tc>
        <w:tc>
          <w:tcPr>
            <w:tcW w:w="126" w:type="dxa"/>
          </w:tcPr>
          <w:p w14:paraId="25BD0E18" w14:textId="77777777" w:rsidR="00C6792F" w:rsidRPr="00C86C21" w:rsidRDefault="00C6792F" w:rsidP="006B49EE">
            <w:pPr>
              <w:spacing w:line="200" w:lineRule="exact"/>
              <w:jc w:val="center"/>
              <w:outlineLvl w:val="0"/>
              <w:rPr>
                <w:rFonts w:ascii="Times New Roman" w:hAnsi="Times New Roman" w:cs="Times New Roman"/>
                <w:b/>
                <w:bCs/>
                <w:spacing w:val="-6"/>
              </w:rPr>
            </w:pPr>
          </w:p>
        </w:tc>
        <w:tc>
          <w:tcPr>
            <w:tcW w:w="1141" w:type="dxa"/>
          </w:tcPr>
          <w:p w14:paraId="60D27BF8" w14:textId="77777777" w:rsidR="00C6792F" w:rsidRPr="00C86C21" w:rsidRDefault="00C6792F" w:rsidP="006B49EE">
            <w:pPr>
              <w:spacing w:line="200" w:lineRule="exact"/>
              <w:jc w:val="center"/>
              <w:outlineLvl w:val="0"/>
              <w:rPr>
                <w:rFonts w:ascii="Times New Roman" w:hAnsi="Times New Roman" w:cs="Times New Roman"/>
                <w:b/>
                <w:bCs/>
                <w:spacing w:val="-6"/>
                <w:cs/>
              </w:rPr>
            </w:pPr>
            <w:r w:rsidRPr="00C86C21">
              <w:rPr>
                <w:rFonts w:ascii="Times New Roman" w:hAnsi="Times New Roman" w:cs="Times New Roman"/>
                <w:b/>
                <w:bCs/>
                <w:spacing w:val="-6"/>
              </w:rPr>
              <w:t>Total</w:t>
            </w:r>
          </w:p>
        </w:tc>
      </w:tr>
      <w:tr w:rsidR="00C6792F" w:rsidRPr="00C86C21" w14:paraId="7ED2A174" w14:textId="77777777" w:rsidTr="006B49EE">
        <w:trPr>
          <w:trHeight w:val="144"/>
        </w:trPr>
        <w:tc>
          <w:tcPr>
            <w:tcW w:w="3339" w:type="dxa"/>
          </w:tcPr>
          <w:p w14:paraId="196EDA86" w14:textId="77777777" w:rsidR="00C6792F" w:rsidRPr="00C86C21" w:rsidRDefault="00C6792F" w:rsidP="006B49EE">
            <w:pPr>
              <w:spacing w:line="200" w:lineRule="exact"/>
              <w:ind w:left="3"/>
              <w:outlineLvl w:val="0"/>
              <w:rPr>
                <w:rFonts w:ascii="Times New Roman" w:hAnsi="Times New Roman" w:cs="Times New Roman"/>
                <w:b/>
                <w:bCs/>
                <w:spacing w:val="-6"/>
              </w:rPr>
            </w:pPr>
            <w:r w:rsidRPr="00C86C21">
              <w:rPr>
                <w:rFonts w:ascii="Times New Roman" w:hAnsi="Times New Roman" w:cs="Times New Roman"/>
                <w:b/>
                <w:bCs/>
                <w:spacing w:val="-6"/>
              </w:rPr>
              <w:t>Financial Assets</w:t>
            </w:r>
          </w:p>
        </w:tc>
        <w:tc>
          <w:tcPr>
            <w:tcW w:w="1140" w:type="dxa"/>
          </w:tcPr>
          <w:p w14:paraId="4CC1FC54" w14:textId="77777777" w:rsidR="00C6792F" w:rsidRPr="00C86C21" w:rsidRDefault="00C6792F" w:rsidP="006B49EE">
            <w:pPr>
              <w:spacing w:line="200" w:lineRule="exact"/>
              <w:jc w:val="center"/>
              <w:outlineLvl w:val="0"/>
              <w:rPr>
                <w:rFonts w:ascii="Times New Roman" w:hAnsi="Times New Roman" w:cs="Times New Roman"/>
                <w:b/>
                <w:bCs/>
                <w:spacing w:val="-6"/>
                <w:cs/>
              </w:rPr>
            </w:pPr>
          </w:p>
        </w:tc>
        <w:tc>
          <w:tcPr>
            <w:tcW w:w="124" w:type="dxa"/>
          </w:tcPr>
          <w:p w14:paraId="48F9FE74" w14:textId="77777777" w:rsidR="00C6792F" w:rsidRPr="00C86C21" w:rsidRDefault="00C6792F" w:rsidP="006B49EE">
            <w:pPr>
              <w:spacing w:line="200" w:lineRule="exact"/>
              <w:jc w:val="center"/>
              <w:outlineLvl w:val="0"/>
              <w:rPr>
                <w:rFonts w:ascii="Times New Roman" w:hAnsi="Times New Roman" w:cs="Times New Roman"/>
                <w:b/>
                <w:bCs/>
                <w:spacing w:val="-6"/>
              </w:rPr>
            </w:pPr>
          </w:p>
        </w:tc>
        <w:tc>
          <w:tcPr>
            <w:tcW w:w="1141" w:type="dxa"/>
          </w:tcPr>
          <w:p w14:paraId="39A37D1C" w14:textId="77777777" w:rsidR="00C6792F" w:rsidRPr="00C86C21" w:rsidRDefault="00C6792F" w:rsidP="006B49EE">
            <w:pPr>
              <w:spacing w:line="200" w:lineRule="exact"/>
              <w:jc w:val="center"/>
              <w:outlineLvl w:val="0"/>
              <w:rPr>
                <w:rFonts w:ascii="Times New Roman" w:hAnsi="Times New Roman" w:cs="Times New Roman"/>
                <w:b/>
                <w:bCs/>
                <w:spacing w:val="-6"/>
                <w:cs/>
              </w:rPr>
            </w:pPr>
          </w:p>
        </w:tc>
        <w:tc>
          <w:tcPr>
            <w:tcW w:w="132" w:type="dxa"/>
          </w:tcPr>
          <w:p w14:paraId="50037443" w14:textId="77777777" w:rsidR="00C6792F" w:rsidRPr="00C86C21" w:rsidRDefault="00C6792F" w:rsidP="006B49EE">
            <w:pPr>
              <w:spacing w:line="200" w:lineRule="exact"/>
              <w:jc w:val="center"/>
              <w:outlineLvl w:val="0"/>
              <w:rPr>
                <w:rFonts w:ascii="Times New Roman" w:hAnsi="Times New Roman" w:cs="Times New Roman"/>
                <w:b/>
                <w:bCs/>
                <w:spacing w:val="-6"/>
              </w:rPr>
            </w:pPr>
          </w:p>
        </w:tc>
        <w:tc>
          <w:tcPr>
            <w:tcW w:w="1141" w:type="dxa"/>
          </w:tcPr>
          <w:p w14:paraId="2F90070E" w14:textId="77777777" w:rsidR="00C6792F" w:rsidRPr="00C86C21" w:rsidRDefault="00C6792F" w:rsidP="006B49EE">
            <w:pPr>
              <w:spacing w:line="200" w:lineRule="exact"/>
              <w:jc w:val="center"/>
              <w:outlineLvl w:val="0"/>
              <w:rPr>
                <w:rFonts w:ascii="Times New Roman" w:hAnsi="Times New Roman" w:cs="Times New Roman"/>
                <w:b/>
                <w:bCs/>
                <w:spacing w:val="-6"/>
                <w:cs/>
              </w:rPr>
            </w:pPr>
          </w:p>
        </w:tc>
        <w:tc>
          <w:tcPr>
            <w:tcW w:w="126" w:type="dxa"/>
          </w:tcPr>
          <w:p w14:paraId="436B8053" w14:textId="77777777" w:rsidR="00C6792F" w:rsidRPr="00C86C21" w:rsidRDefault="00C6792F" w:rsidP="006B49EE">
            <w:pPr>
              <w:spacing w:line="200" w:lineRule="exact"/>
              <w:jc w:val="center"/>
              <w:outlineLvl w:val="0"/>
              <w:rPr>
                <w:rFonts w:ascii="Times New Roman" w:hAnsi="Times New Roman" w:cs="Times New Roman"/>
                <w:b/>
                <w:bCs/>
                <w:spacing w:val="-6"/>
              </w:rPr>
            </w:pPr>
          </w:p>
        </w:tc>
        <w:tc>
          <w:tcPr>
            <w:tcW w:w="1141" w:type="dxa"/>
          </w:tcPr>
          <w:p w14:paraId="0E26BAA2" w14:textId="77777777" w:rsidR="00C6792F" w:rsidRPr="00C86C21" w:rsidRDefault="00C6792F" w:rsidP="006B49EE">
            <w:pPr>
              <w:spacing w:line="200" w:lineRule="exact"/>
              <w:jc w:val="center"/>
              <w:outlineLvl w:val="0"/>
              <w:rPr>
                <w:rFonts w:ascii="Times New Roman" w:hAnsi="Times New Roman" w:cs="Times New Roman"/>
                <w:b/>
                <w:bCs/>
                <w:spacing w:val="-6"/>
                <w:cs/>
              </w:rPr>
            </w:pPr>
          </w:p>
        </w:tc>
      </w:tr>
      <w:tr w:rsidR="00C6792F" w:rsidRPr="00C86C21" w14:paraId="140EB7EA" w14:textId="77777777" w:rsidTr="006B49EE">
        <w:trPr>
          <w:trHeight w:val="144"/>
        </w:trPr>
        <w:tc>
          <w:tcPr>
            <w:tcW w:w="3339" w:type="dxa"/>
          </w:tcPr>
          <w:p w14:paraId="7188DFB7" w14:textId="77777777" w:rsidR="00C6792F" w:rsidRPr="00C86C21" w:rsidRDefault="00C6792F" w:rsidP="006B49EE">
            <w:pPr>
              <w:spacing w:line="200" w:lineRule="exact"/>
              <w:ind w:left="220"/>
              <w:jc w:val="thaiDistribute"/>
              <w:rPr>
                <w:rFonts w:ascii="Times New Roman" w:hAnsi="Times New Roman" w:cs="Times New Roman"/>
                <w:spacing w:val="-6"/>
                <w:cs/>
              </w:rPr>
            </w:pPr>
            <w:r w:rsidRPr="00C86C21">
              <w:rPr>
                <w:rFonts w:ascii="Times New Roman" w:hAnsi="Times New Roman" w:cs="Times New Roman"/>
                <w:spacing w:val="-6"/>
              </w:rPr>
              <w:t>Cash and cash equivalents</w:t>
            </w:r>
          </w:p>
        </w:tc>
        <w:tc>
          <w:tcPr>
            <w:tcW w:w="1140" w:type="dxa"/>
          </w:tcPr>
          <w:p w14:paraId="2AFB63FF" w14:textId="6C35C036" w:rsidR="00C6792F" w:rsidRPr="00C86C21" w:rsidRDefault="00554B7E" w:rsidP="00554B7E">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81,198</w:t>
            </w:r>
          </w:p>
        </w:tc>
        <w:tc>
          <w:tcPr>
            <w:tcW w:w="124" w:type="dxa"/>
            <w:vAlign w:val="center"/>
          </w:tcPr>
          <w:p w14:paraId="0937F280" w14:textId="77777777" w:rsidR="00C6792F" w:rsidRPr="00C86C21" w:rsidRDefault="00C6792F" w:rsidP="006B49EE">
            <w:pPr>
              <w:pStyle w:val="EnvelopeReturn"/>
              <w:tabs>
                <w:tab w:val="left" w:pos="1260"/>
              </w:tabs>
              <w:spacing w:line="200" w:lineRule="exact"/>
              <w:ind w:right="90"/>
              <w:jc w:val="thaiDistribute"/>
              <w:rPr>
                <w:rFonts w:eastAsia="Times New Roman" w:cs="Times New Roman"/>
                <w:spacing w:val="-6"/>
                <w:sz w:val="20"/>
                <w:szCs w:val="20"/>
              </w:rPr>
            </w:pPr>
          </w:p>
        </w:tc>
        <w:tc>
          <w:tcPr>
            <w:tcW w:w="1141" w:type="dxa"/>
          </w:tcPr>
          <w:p w14:paraId="425EC934" w14:textId="651BC9BB" w:rsidR="00C6792F" w:rsidRPr="00C86C21" w:rsidRDefault="00554B7E" w:rsidP="00A1747E">
            <w:pPr>
              <w:pStyle w:val="NoSpacing"/>
              <w:tabs>
                <w:tab w:val="decimal" w:pos="782"/>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132" w:type="dxa"/>
            <w:vAlign w:val="center"/>
          </w:tcPr>
          <w:p w14:paraId="4959AC47" w14:textId="77777777" w:rsidR="00C6792F" w:rsidRPr="00C86C21" w:rsidRDefault="00C6792F" w:rsidP="006B49EE">
            <w:pPr>
              <w:pStyle w:val="EnvelopeReturn"/>
              <w:tabs>
                <w:tab w:val="left" w:pos="1260"/>
              </w:tabs>
              <w:spacing w:line="200" w:lineRule="exact"/>
              <w:ind w:right="-90"/>
              <w:jc w:val="center"/>
              <w:rPr>
                <w:rFonts w:eastAsia="Times New Roman" w:cs="Times New Roman"/>
                <w:spacing w:val="-6"/>
                <w:sz w:val="20"/>
                <w:szCs w:val="20"/>
              </w:rPr>
            </w:pPr>
          </w:p>
        </w:tc>
        <w:tc>
          <w:tcPr>
            <w:tcW w:w="1141" w:type="dxa"/>
          </w:tcPr>
          <w:p w14:paraId="1032F836" w14:textId="7D07EBEA" w:rsidR="00C6792F" w:rsidRPr="00C86C21" w:rsidRDefault="00554B7E" w:rsidP="006B49EE">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28,246</w:t>
            </w:r>
          </w:p>
        </w:tc>
        <w:tc>
          <w:tcPr>
            <w:tcW w:w="126" w:type="dxa"/>
            <w:vAlign w:val="center"/>
          </w:tcPr>
          <w:p w14:paraId="0E68EFFC" w14:textId="77777777" w:rsidR="00C6792F" w:rsidRPr="00C86C21" w:rsidRDefault="00C6792F" w:rsidP="006B49EE">
            <w:pPr>
              <w:pStyle w:val="EnvelopeReturn"/>
              <w:tabs>
                <w:tab w:val="left" w:pos="1260"/>
              </w:tabs>
              <w:spacing w:line="200" w:lineRule="exact"/>
              <w:ind w:right="-90"/>
              <w:jc w:val="center"/>
              <w:rPr>
                <w:rFonts w:eastAsia="Times New Roman" w:cs="Times New Roman"/>
                <w:spacing w:val="-6"/>
                <w:sz w:val="20"/>
                <w:szCs w:val="20"/>
              </w:rPr>
            </w:pPr>
          </w:p>
        </w:tc>
        <w:tc>
          <w:tcPr>
            <w:tcW w:w="1141" w:type="dxa"/>
            <w:vAlign w:val="bottom"/>
          </w:tcPr>
          <w:p w14:paraId="6ACB4B25" w14:textId="42A989B2" w:rsidR="00C6792F" w:rsidRPr="00C86C21" w:rsidRDefault="00554B7E" w:rsidP="006B49EE">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109,444</w:t>
            </w:r>
          </w:p>
        </w:tc>
      </w:tr>
      <w:tr w:rsidR="00C6792F" w:rsidRPr="00C86C21" w14:paraId="433A5622" w14:textId="77777777" w:rsidTr="006B49EE">
        <w:trPr>
          <w:trHeight w:val="144"/>
        </w:trPr>
        <w:tc>
          <w:tcPr>
            <w:tcW w:w="3339" w:type="dxa"/>
          </w:tcPr>
          <w:p w14:paraId="13B24E06" w14:textId="77777777" w:rsidR="00C6792F" w:rsidRPr="00C86C21" w:rsidRDefault="00C6792F" w:rsidP="006B49EE">
            <w:pPr>
              <w:spacing w:line="200" w:lineRule="exact"/>
              <w:ind w:left="220"/>
              <w:jc w:val="thaiDistribute"/>
              <w:rPr>
                <w:rFonts w:ascii="Times New Roman" w:hAnsi="Times New Roman" w:cs="Times New Roman"/>
                <w:spacing w:val="-6"/>
                <w:cs/>
              </w:rPr>
            </w:pPr>
            <w:r w:rsidRPr="00C86C21">
              <w:rPr>
                <w:rFonts w:ascii="Times New Roman" w:hAnsi="Times New Roman" w:cs="Times New Roman"/>
                <w:spacing w:val="-6"/>
              </w:rPr>
              <w:t>Loans and hire-purchase receivables</w:t>
            </w:r>
          </w:p>
        </w:tc>
        <w:tc>
          <w:tcPr>
            <w:tcW w:w="1140" w:type="dxa"/>
          </w:tcPr>
          <w:p w14:paraId="3A67F0A1" w14:textId="793973F5" w:rsidR="00C6792F" w:rsidRPr="00C86C21" w:rsidRDefault="00554B7E" w:rsidP="006B49EE">
            <w:pPr>
              <w:pStyle w:val="NoSpacing"/>
              <w:tabs>
                <w:tab w:val="decimal" w:pos="817"/>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124" w:type="dxa"/>
            <w:vAlign w:val="center"/>
          </w:tcPr>
          <w:p w14:paraId="40873006" w14:textId="77777777" w:rsidR="00C6792F" w:rsidRPr="00C86C21" w:rsidRDefault="00C6792F" w:rsidP="006B49EE">
            <w:pPr>
              <w:pStyle w:val="EnvelopeReturn"/>
              <w:tabs>
                <w:tab w:val="left" w:pos="1260"/>
              </w:tabs>
              <w:spacing w:line="200" w:lineRule="exact"/>
              <w:ind w:right="90"/>
              <w:jc w:val="thaiDistribute"/>
              <w:rPr>
                <w:rFonts w:eastAsia="Times New Roman" w:cs="Times New Roman"/>
                <w:spacing w:val="-6"/>
                <w:sz w:val="20"/>
                <w:szCs w:val="20"/>
              </w:rPr>
            </w:pPr>
          </w:p>
        </w:tc>
        <w:tc>
          <w:tcPr>
            <w:tcW w:w="1141" w:type="dxa"/>
          </w:tcPr>
          <w:p w14:paraId="1D4A205C" w14:textId="5C6BC4E5" w:rsidR="00C6792F" w:rsidRPr="00C86C21" w:rsidRDefault="00554B7E" w:rsidP="006B49EE">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8,009,697</w:t>
            </w:r>
          </w:p>
        </w:tc>
        <w:tc>
          <w:tcPr>
            <w:tcW w:w="132" w:type="dxa"/>
            <w:vAlign w:val="center"/>
          </w:tcPr>
          <w:p w14:paraId="3FC83C85" w14:textId="77777777" w:rsidR="00C6792F" w:rsidRPr="00C86C21" w:rsidRDefault="00C6792F" w:rsidP="006B49EE">
            <w:pPr>
              <w:pStyle w:val="EnvelopeReturn"/>
              <w:spacing w:line="200" w:lineRule="exact"/>
              <w:ind w:right="-90"/>
              <w:jc w:val="center"/>
              <w:rPr>
                <w:rFonts w:eastAsia="Times New Roman" w:cs="Times New Roman"/>
                <w:spacing w:val="-6"/>
                <w:sz w:val="20"/>
                <w:szCs w:val="20"/>
              </w:rPr>
            </w:pPr>
          </w:p>
        </w:tc>
        <w:tc>
          <w:tcPr>
            <w:tcW w:w="1141" w:type="dxa"/>
          </w:tcPr>
          <w:p w14:paraId="7FC67EA6" w14:textId="2D6D72D0" w:rsidR="00C6792F" w:rsidRPr="00C86C21" w:rsidRDefault="00554B7E" w:rsidP="00A1747E">
            <w:pPr>
              <w:pStyle w:val="NoSpacing"/>
              <w:tabs>
                <w:tab w:val="decimal" w:pos="79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126" w:type="dxa"/>
            <w:vAlign w:val="center"/>
          </w:tcPr>
          <w:p w14:paraId="7CF59951" w14:textId="77777777" w:rsidR="00C6792F" w:rsidRPr="00C86C21" w:rsidRDefault="00C6792F" w:rsidP="006B49EE">
            <w:pPr>
              <w:pStyle w:val="EnvelopeReturn"/>
              <w:tabs>
                <w:tab w:val="left" w:pos="1260"/>
              </w:tabs>
              <w:spacing w:line="200" w:lineRule="exact"/>
              <w:ind w:right="-90"/>
              <w:jc w:val="center"/>
              <w:rPr>
                <w:rFonts w:eastAsia="Times New Roman" w:cs="Times New Roman"/>
                <w:spacing w:val="-6"/>
                <w:sz w:val="20"/>
                <w:szCs w:val="20"/>
              </w:rPr>
            </w:pPr>
          </w:p>
        </w:tc>
        <w:tc>
          <w:tcPr>
            <w:tcW w:w="1141" w:type="dxa"/>
          </w:tcPr>
          <w:p w14:paraId="7507B1BB" w14:textId="60748357" w:rsidR="00C6792F" w:rsidRPr="00C86C21" w:rsidRDefault="00554B7E" w:rsidP="006B49EE">
            <w:pPr>
              <w:tabs>
                <w:tab w:val="decimal" w:pos="1021"/>
              </w:tabs>
              <w:spacing w:line="200" w:lineRule="exact"/>
              <w:ind w:right="-90"/>
              <w:jc w:val="thaiDistribute"/>
              <w:rPr>
                <w:rFonts w:ascii="Times New Roman" w:hAnsi="Times New Roman" w:cs="Times New Roman"/>
                <w:spacing w:val="-6"/>
                <w:cs/>
              </w:rPr>
            </w:pPr>
            <w:r w:rsidRPr="00C86C21">
              <w:rPr>
                <w:rFonts w:ascii="Times New Roman" w:hAnsi="Times New Roman" w:cs="Times New Roman"/>
                <w:spacing w:val="-6"/>
              </w:rPr>
              <w:t>8,009,697</w:t>
            </w:r>
          </w:p>
        </w:tc>
      </w:tr>
      <w:tr w:rsidR="00554B7E" w:rsidRPr="00C86C21" w14:paraId="7BAAEF37" w14:textId="77777777" w:rsidTr="006B49EE">
        <w:trPr>
          <w:trHeight w:val="144"/>
        </w:trPr>
        <w:tc>
          <w:tcPr>
            <w:tcW w:w="3339" w:type="dxa"/>
          </w:tcPr>
          <w:p w14:paraId="159F256E" w14:textId="7CC0ECC5" w:rsidR="00554B7E" w:rsidRPr="00C86C21" w:rsidRDefault="00554B7E" w:rsidP="006B49EE">
            <w:pPr>
              <w:spacing w:line="200" w:lineRule="exact"/>
              <w:ind w:left="220"/>
              <w:jc w:val="thaiDistribute"/>
              <w:rPr>
                <w:rFonts w:ascii="Times New Roman" w:hAnsi="Times New Roman" w:cs="Times New Roman"/>
                <w:spacing w:val="-6"/>
              </w:rPr>
            </w:pPr>
            <w:r w:rsidRPr="00C86C21">
              <w:rPr>
                <w:rFonts w:ascii="Times New Roman" w:hAnsi="Times New Roman" w:cs="Times New Roman"/>
                <w:spacing w:val="-6"/>
              </w:rPr>
              <w:t>Other current financial assets</w:t>
            </w:r>
          </w:p>
        </w:tc>
        <w:tc>
          <w:tcPr>
            <w:tcW w:w="1140" w:type="dxa"/>
          </w:tcPr>
          <w:p w14:paraId="156BBD10" w14:textId="10483509" w:rsidR="00554B7E" w:rsidRPr="00C86C21" w:rsidRDefault="00554B7E" w:rsidP="006B49EE">
            <w:pPr>
              <w:pStyle w:val="NoSpacing"/>
              <w:tabs>
                <w:tab w:val="decimal" w:pos="817"/>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124" w:type="dxa"/>
            <w:vAlign w:val="center"/>
          </w:tcPr>
          <w:p w14:paraId="6140C8F5" w14:textId="77777777" w:rsidR="00554B7E" w:rsidRPr="00C86C21" w:rsidRDefault="00554B7E" w:rsidP="006B49EE">
            <w:pPr>
              <w:pStyle w:val="EnvelopeReturn"/>
              <w:tabs>
                <w:tab w:val="left" w:pos="1260"/>
              </w:tabs>
              <w:spacing w:line="200" w:lineRule="exact"/>
              <w:ind w:right="90"/>
              <w:jc w:val="thaiDistribute"/>
              <w:rPr>
                <w:rFonts w:eastAsia="Times New Roman" w:cs="Times New Roman"/>
                <w:spacing w:val="-6"/>
                <w:sz w:val="20"/>
                <w:szCs w:val="20"/>
              </w:rPr>
            </w:pPr>
          </w:p>
        </w:tc>
        <w:tc>
          <w:tcPr>
            <w:tcW w:w="1141" w:type="dxa"/>
          </w:tcPr>
          <w:p w14:paraId="0D6A370C" w14:textId="3D274A4D" w:rsidR="00554B7E" w:rsidRPr="00C86C21" w:rsidRDefault="00554B7E" w:rsidP="00A1747E">
            <w:pPr>
              <w:tabs>
                <w:tab w:val="decimal" w:pos="782"/>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w:t>
            </w:r>
          </w:p>
        </w:tc>
        <w:tc>
          <w:tcPr>
            <w:tcW w:w="132" w:type="dxa"/>
            <w:vAlign w:val="center"/>
          </w:tcPr>
          <w:p w14:paraId="3ECE8B3F" w14:textId="77777777" w:rsidR="00554B7E" w:rsidRPr="00C86C21" w:rsidRDefault="00554B7E" w:rsidP="006B49EE">
            <w:pPr>
              <w:pStyle w:val="EnvelopeReturn"/>
              <w:spacing w:line="200" w:lineRule="exact"/>
              <w:ind w:right="-90"/>
              <w:jc w:val="center"/>
              <w:rPr>
                <w:rFonts w:eastAsia="Times New Roman" w:cs="Times New Roman"/>
                <w:spacing w:val="-6"/>
                <w:sz w:val="20"/>
                <w:szCs w:val="20"/>
              </w:rPr>
            </w:pPr>
          </w:p>
        </w:tc>
        <w:tc>
          <w:tcPr>
            <w:tcW w:w="1141" w:type="dxa"/>
          </w:tcPr>
          <w:p w14:paraId="14C0B918" w14:textId="275A3002" w:rsidR="00554B7E" w:rsidRPr="00C86C21" w:rsidRDefault="00554B7E" w:rsidP="00554B7E">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1</w:t>
            </w:r>
          </w:p>
        </w:tc>
        <w:tc>
          <w:tcPr>
            <w:tcW w:w="126" w:type="dxa"/>
            <w:vAlign w:val="center"/>
          </w:tcPr>
          <w:p w14:paraId="408992F4" w14:textId="77777777" w:rsidR="00554B7E" w:rsidRPr="00C86C21" w:rsidRDefault="00554B7E" w:rsidP="006B49EE">
            <w:pPr>
              <w:pStyle w:val="EnvelopeReturn"/>
              <w:tabs>
                <w:tab w:val="left" w:pos="1260"/>
              </w:tabs>
              <w:spacing w:line="200" w:lineRule="exact"/>
              <w:ind w:right="-90"/>
              <w:jc w:val="center"/>
              <w:rPr>
                <w:rFonts w:eastAsia="Times New Roman" w:cs="Times New Roman"/>
                <w:spacing w:val="-6"/>
                <w:sz w:val="20"/>
                <w:szCs w:val="20"/>
              </w:rPr>
            </w:pPr>
          </w:p>
        </w:tc>
        <w:tc>
          <w:tcPr>
            <w:tcW w:w="1141" w:type="dxa"/>
          </w:tcPr>
          <w:p w14:paraId="78D76E2F" w14:textId="49F093DE" w:rsidR="00554B7E" w:rsidRPr="00C86C21" w:rsidRDefault="00554B7E" w:rsidP="006B49EE">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1</w:t>
            </w:r>
          </w:p>
        </w:tc>
      </w:tr>
      <w:tr w:rsidR="00C6792F" w:rsidRPr="00C86C21" w14:paraId="44AD0EDC" w14:textId="77777777" w:rsidTr="006B49EE">
        <w:trPr>
          <w:trHeight w:hRule="exact" w:val="144"/>
        </w:trPr>
        <w:tc>
          <w:tcPr>
            <w:tcW w:w="3339" w:type="dxa"/>
          </w:tcPr>
          <w:p w14:paraId="3BFF171A" w14:textId="77777777" w:rsidR="00C6792F" w:rsidRPr="00C86C21" w:rsidRDefault="00C6792F" w:rsidP="006B49EE">
            <w:pPr>
              <w:spacing w:line="200" w:lineRule="exact"/>
              <w:ind w:left="220"/>
              <w:rPr>
                <w:rFonts w:ascii="Times New Roman" w:hAnsi="Times New Roman" w:cs="Times New Roman"/>
                <w:spacing w:val="-6"/>
              </w:rPr>
            </w:pPr>
          </w:p>
        </w:tc>
        <w:tc>
          <w:tcPr>
            <w:tcW w:w="1140" w:type="dxa"/>
          </w:tcPr>
          <w:p w14:paraId="442621A1" w14:textId="77777777" w:rsidR="00C6792F" w:rsidRPr="00C86C21" w:rsidRDefault="00C6792F" w:rsidP="006B49EE">
            <w:pPr>
              <w:tabs>
                <w:tab w:val="decimal" w:pos="817"/>
                <w:tab w:val="decimal" w:pos="1039"/>
              </w:tabs>
              <w:spacing w:line="200" w:lineRule="exact"/>
              <w:ind w:right="-90"/>
              <w:jc w:val="center"/>
              <w:rPr>
                <w:rFonts w:ascii="Times New Roman" w:hAnsi="Times New Roman" w:cs="Times New Roman"/>
                <w:spacing w:val="-6"/>
                <w:lang w:val="en-US"/>
              </w:rPr>
            </w:pPr>
          </w:p>
        </w:tc>
        <w:tc>
          <w:tcPr>
            <w:tcW w:w="124" w:type="dxa"/>
          </w:tcPr>
          <w:p w14:paraId="05E4E785" w14:textId="77777777" w:rsidR="00C6792F" w:rsidRPr="00C86C21" w:rsidRDefault="00C6792F" w:rsidP="006B49EE">
            <w:pPr>
              <w:pStyle w:val="EnvelopeReturn"/>
              <w:tabs>
                <w:tab w:val="left" w:pos="1260"/>
              </w:tabs>
              <w:spacing w:line="200" w:lineRule="exact"/>
              <w:ind w:right="90"/>
              <w:jc w:val="center"/>
              <w:rPr>
                <w:rFonts w:cs="Times New Roman"/>
                <w:spacing w:val="-6"/>
                <w:sz w:val="20"/>
                <w:szCs w:val="20"/>
              </w:rPr>
            </w:pPr>
          </w:p>
        </w:tc>
        <w:tc>
          <w:tcPr>
            <w:tcW w:w="1141" w:type="dxa"/>
            <w:vAlign w:val="center"/>
          </w:tcPr>
          <w:p w14:paraId="39929E7A" w14:textId="77777777" w:rsidR="00C6792F" w:rsidRPr="00C86C21" w:rsidRDefault="00C6792F" w:rsidP="006B49EE">
            <w:pPr>
              <w:spacing w:line="200" w:lineRule="exact"/>
              <w:ind w:right="-90"/>
              <w:jc w:val="center"/>
              <w:rPr>
                <w:rFonts w:ascii="Times New Roman" w:hAnsi="Times New Roman" w:cs="Times New Roman"/>
                <w:spacing w:val="-6"/>
              </w:rPr>
            </w:pPr>
          </w:p>
        </w:tc>
        <w:tc>
          <w:tcPr>
            <w:tcW w:w="132" w:type="dxa"/>
          </w:tcPr>
          <w:p w14:paraId="48D67AE6" w14:textId="77777777" w:rsidR="00C6792F" w:rsidRPr="00C86C21" w:rsidRDefault="00C6792F" w:rsidP="006B49EE">
            <w:pPr>
              <w:pStyle w:val="EnvelopeReturn"/>
              <w:tabs>
                <w:tab w:val="left" w:pos="1260"/>
              </w:tabs>
              <w:spacing w:line="200" w:lineRule="exact"/>
              <w:ind w:right="90"/>
              <w:jc w:val="center"/>
              <w:rPr>
                <w:rFonts w:cs="Times New Roman"/>
                <w:spacing w:val="-6"/>
                <w:sz w:val="20"/>
                <w:szCs w:val="20"/>
              </w:rPr>
            </w:pPr>
          </w:p>
        </w:tc>
        <w:tc>
          <w:tcPr>
            <w:tcW w:w="1141" w:type="dxa"/>
          </w:tcPr>
          <w:p w14:paraId="67359574" w14:textId="77777777" w:rsidR="00C6792F" w:rsidRPr="00C86C21" w:rsidRDefault="00C6792F" w:rsidP="006B49EE">
            <w:pPr>
              <w:tabs>
                <w:tab w:val="decimal" w:pos="1039"/>
              </w:tabs>
              <w:spacing w:line="200" w:lineRule="exact"/>
              <w:ind w:right="-90"/>
              <w:jc w:val="center"/>
              <w:rPr>
                <w:rFonts w:ascii="Times New Roman" w:hAnsi="Times New Roman" w:cs="Times New Roman"/>
                <w:spacing w:val="-6"/>
              </w:rPr>
            </w:pPr>
          </w:p>
        </w:tc>
        <w:tc>
          <w:tcPr>
            <w:tcW w:w="126" w:type="dxa"/>
          </w:tcPr>
          <w:p w14:paraId="0DB3836C" w14:textId="77777777" w:rsidR="00C6792F" w:rsidRPr="00C86C21" w:rsidRDefault="00C6792F" w:rsidP="006B49EE">
            <w:pPr>
              <w:pStyle w:val="EnvelopeReturn"/>
              <w:tabs>
                <w:tab w:val="left" w:pos="1260"/>
              </w:tabs>
              <w:spacing w:line="200" w:lineRule="exact"/>
              <w:ind w:right="90"/>
              <w:jc w:val="center"/>
              <w:rPr>
                <w:rFonts w:cs="Times New Roman"/>
                <w:spacing w:val="-6"/>
                <w:sz w:val="20"/>
                <w:szCs w:val="20"/>
              </w:rPr>
            </w:pPr>
          </w:p>
        </w:tc>
        <w:tc>
          <w:tcPr>
            <w:tcW w:w="1141" w:type="dxa"/>
          </w:tcPr>
          <w:p w14:paraId="3AC57883" w14:textId="77777777" w:rsidR="00C6792F" w:rsidRPr="00C86C21" w:rsidRDefault="00C6792F" w:rsidP="006B49EE">
            <w:pPr>
              <w:tabs>
                <w:tab w:val="decimal" w:pos="1039"/>
              </w:tabs>
              <w:spacing w:line="200" w:lineRule="exact"/>
              <w:ind w:right="-90"/>
              <w:jc w:val="center"/>
              <w:rPr>
                <w:rFonts w:ascii="Times New Roman" w:hAnsi="Times New Roman" w:cs="Times New Roman"/>
                <w:spacing w:val="-6"/>
                <w:lang w:val="en-US"/>
              </w:rPr>
            </w:pPr>
          </w:p>
        </w:tc>
      </w:tr>
      <w:tr w:rsidR="00C6792F" w:rsidRPr="00C86C21" w14:paraId="55074842" w14:textId="77777777" w:rsidTr="006B49EE">
        <w:trPr>
          <w:trHeight w:val="144"/>
        </w:trPr>
        <w:tc>
          <w:tcPr>
            <w:tcW w:w="3339" w:type="dxa"/>
          </w:tcPr>
          <w:p w14:paraId="3E1FDC86" w14:textId="77777777" w:rsidR="00C6792F" w:rsidRPr="00C86C21" w:rsidRDefault="00C6792F" w:rsidP="006B49EE">
            <w:pPr>
              <w:spacing w:line="200" w:lineRule="exact"/>
              <w:ind w:left="2" w:right="76" w:hanging="2"/>
              <w:outlineLvl w:val="0"/>
              <w:rPr>
                <w:rFonts w:ascii="Times New Roman" w:hAnsi="Times New Roman" w:cs="Times New Roman"/>
                <w:b/>
                <w:bCs/>
                <w:spacing w:val="-6"/>
                <w:cs/>
              </w:rPr>
            </w:pPr>
            <w:r w:rsidRPr="00C86C21">
              <w:rPr>
                <w:rFonts w:ascii="Times New Roman" w:hAnsi="Times New Roman" w:cs="Times New Roman"/>
                <w:b/>
                <w:bCs/>
                <w:spacing w:val="-6"/>
              </w:rPr>
              <w:t>Financial Liabilities</w:t>
            </w:r>
          </w:p>
        </w:tc>
        <w:tc>
          <w:tcPr>
            <w:tcW w:w="1140" w:type="dxa"/>
          </w:tcPr>
          <w:p w14:paraId="675BC8E9" w14:textId="77777777" w:rsidR="00C6792F" w:rsidRPr="00C86C21" w:rsidRDefault="00C6792F" w:rsidP="006B49EE">
            <w:pPr>
              <w:tabs>
                <w:tab w:val="decimal" w:pos="817"/>
              </w:tabs>
              <w:spacing w:line="200" w:lineRule="exact"/>
              <w:ind w:right="-90"/>
              <w:jc w:val="center"/>
              <w:rPr>
                <w:rFonts w:ascii="Times New Roman" w:hAnsi="Times New Roman" w:cs="Times New Roman"/>
                <w:spacing w:val="-6"/>
              </w:rPr>
            </w:pPr>
          </w:p>
        </w:tc>
        <w:tc>
          <w:tcPr>
            <w:tcW w:w="124" w:type="dxa"/>
          </w:tcPr>
          <w:p w14:paraId="47377061" w14:textId="77777777" w:rsidR="00C6792F" w:rsidRPr="00C86C21" w:rsidRDefault="00C6792F" w:rsidP="006B49EE">
            <w:pPr>
              <w:pStyle w:val="NoSpacing"/>
              <w:spacing w:line="200" w:lineRule="exact"/>
              <w:ind w:left="270" w:right="-162"/>
              <w:jc w:val="center"/>
              <w:rPr>
                <w:rFonts w:ascii="Times New Roman" w:eastAsia="Cordia New" w:hAnsi="Times New Roman" w:cs="Times New Roman"/>
                <w:spacing w:val="-6"/>
                <w:szCs w:val="20"/>
              </w:rPr>
            </w:pPr>
          </w:p>
        </w:tc>
        <w:tc>
          <w:tcPr>
            <w:tcW w:w="1141" w:type="dxa"/>
          </w:tcPr>
          <w:p w14:paraId="34DF1BFF" w14:textId="77777777" w:rsidR="00C6792F" w:rsidRPr="00C86C21" w:rsidRDefault="00C6792F" w:rsidP="006B49EE">
            <w:pPr>
              <w:tabs>
                <w:tab w:val="decimal" w:pos="1021"/>
              </w:tabs>
              <w:spacing w:line="200" w:lineRule="exact"/>
              <w:ind w:right="-90"/>
              <w:jc w:val="center"/>
              <w:rPr>
                <w:rFonts w:ascii="Times New Roman" w:hAnsi="Times New Roman" w:cs="Times New Roman"/>
                <w:spacing w:val="-6"/>
                <w:lang w:val="en-US"/>
              </w:rPr>
            </w:pPr>
          </w:p>
        </w:tc>
        <w:tc>
          <w:tcPr>
            <w:tcW w:w="132" w:type="dxa"/>
          </w:tcPr>
          <w:p w14:paraId="6E41C88C" w14:textId="77777777" w:rsidR="00C6792F" w:rsidRPr="00C86C21" w:rsidRDefault="00C6792F" w:rsidP="006B49EE">
            <w:pPr>
              <w:spacing w:line="200" w:lineRule="exact"/>
              <w:jc w:val="center"/>
              <w:outlineLvl w:val="0"/>
              <w:rPr>
                <w:rFonts w:ascii="Times New Roman" w:hAnsi="Times New Roman" w:cs="Times New Roman"/>
                <w:spacing w:val="-6"/>
              </w:rPr>
            </w:pPr>
          </w:p>
        </w:tc>
        <w:tc>
          <w:tcPr>
            <w:tcW w:w="1141" w:type="dxa"/>
          </w:tcPr>
          <w:p w14:paraId="6CB78490" w14:textId="77777777" w:rsidR="00C6792F" w:rsidRPr="00C86C21" w:rsidRDefault="00C6792F" w:rsidP="006B49EE">
            <w:pPr>
              <w:spacing w:line="200" w:lineRule="exact"/>
              <w:ind w:right="-90"/>
              <w:jc w:val="center"/>
              <w:rPr>
                <w:rFonts w:ascii="Times New Roman" w:hAnsi="Times New Roman" w:cs="Times New Roman"/>
                <w:spacing w:val="-6"/>
              </w:rPr>
            </w:pPr>
          </w:p>
        </w:tc>
        <w:tc>
          <w:tcPr>
            <w:tcW w:w="126" w:type="dxa"/>
          </w:tcPr>
          <w:p w14:paraId="5765831E" w14:textId="77777777" w:rsidR="00C6792F" w:rsidRPr="00C86C21" w:rsidRDefault="00C6792F" w:rsidP="006B49EE">
            <w:pPr>
              <w:spacing w:line="200" w:lineRule="exact"/>
              <w:jc w:val="center"/>
              <w:outlineLvl w:val="0"/>
              <w:rPr>
                <w:rFonts w:ascii="Times New Roman" w:hAnsi="Times New Roman" w:cs="Times New Roman"/>
                <w:spacing w:val="-6"/>
              </w:rPr>
            </w:pPr>
          </w:p>
        </w:tc>
        <w:tc>
          <w:tcPr>
            <w:tcW w:w="1141" w:type="dxa"/>
          </w:tcPr>
          <w:p w14:paraId="6C640B02" w14:textId="77777777" w:rsidR="00C6792F" w:rsidRPr="00C86C21" w:rsidRDefault="00C6792F" w:rsidP="006B49EE">
            <w:pPr>
              <w:tabs>
                <w:tab w:val="decimal" w:pos="1039"/>
              </w:tabs>
              <w:spacing w:line="200" w:lineRule="exact"/>
              <w:ind w:right="-90"/>
              <w:jc w:val="center"/>
              <w:rPr>
                <w:rFonts w:ascii="Times New Roman" w:hAnsi="Times New Roman" w:cs="Times New Roman"/>
                <w:spacing w:val="-6"/>
                <w:lang w:val="en-US"/>
              </w:rPr>
            </w:pPr>
          </w:p>
        </w:tc>
      </w:tr>
      <w:tr w:rsidR="00C6792F" w:rsidRPr="00C86C21" w14:paraId="2E5DDE5E" w14:textId="77777777" w:rsidTr="006B49EE">
        <w:trPr>
          <w:trHeight w:val="144"/>
        </w:trPr>
        <w:tc>
          <w:tcPr>
            <w:tcW w:w="3339" w:type="dxa"/>
          </w:tcPr>
          <w:p w14:paraId="136BE19F" w14:textId="77777777" w:rsidR="00C6792F" w:rsidRPr="00C86C21" w:rsidRDefault="00C6792F" w:rsidP="006B49EE">
            <w:pPr>
              <w:spacing w:line="200" w:lineRule="exact"/>
              <w:ind w:left="220"/>
              <w:jc w:val="thaiDistribute"/>
              <w:rPr>
                <w:rFonts w:ascii="Times New Roman" w:hAnsi="Times New Roman" w:cs="Times New Roman"/>
                <w:spacing w:val="-6"/>
                <w:cs/>
              </w:rPr>
            </w:pPr>
            <w:r w:rsidRPr="00C86C21">
              <w:rPr>
                <w:rFonts w:ascii="Times New Roman" w:hAnsi="Times New Roman" w:cs="Times New Roman"/>
                <w:spacing w:val="-6"/>
              </w:rPr>
              <w:t>Other current payables</w:t>
            </w:r>
          </w:p>
        </w:tc>
        <w:tc>
          <w:tcPr>
            <w:tcW w:w="1140" w:type="dxa"/>
          </w:tcPr>
          <w:p w14:paraId="2CBB5BD7" w14:textId="2C492D22" w:rsidR="00C6792F" w:rsidRPr="00C86C21" w:rsidRDefault="00554B7E" w:rsidP="006B49EE">
            <w:pPr>
              <w:pStyle w:val="NoSpacing"/>
              <w:tabs>
                <w:tab w:val="decimal" w:pos="817"/>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124" w:type="dxa"/>
          </w:tcPr>
          <w:p w14:paraId="2ABF2119" w14:textId="77777777" w:rsidR="00C6792F" w:rsidRPr="00C86C21" w:rsidRDefault="00C6792F" w:rsidP="006B49EE">
            <w:pPr>
              <w:pStyle w:val="NoSpacing"/>
              <w:spacing w:line="200" w:lineRule="exact"/>
              <w:ind w:left="270" w:right="-162"/>
              <w:jc w:val="thaiDistribute"/>
              <w:rPr>
                <w:rFonts w:ascii="Times New Roman" w:hAnsi="Times New Roman" w:cs="Times New Roman"/>
                <w:spacing w:val="-6"/>
                <w:szCs w:val="20"/>
              </w:rPr>
            </w:pPr>
          </w:p>
        </w:tc>
        <w:tc>
          <w:tcPr>
            <w:tcW w:w="1141" w:type="dxa"/>
          </w:tcPr>
          <w:p w14:paraId="01657555" w14:textId="0E5548CC" w:rsidR="00C6792F" w:rsidRPr="00C86C21" w:rsidRDefault="00554B7E" w:rsidP="00A1747E">
            <w:pPr>
              <w:pStyle w:val="NoSpacing"/>
              <w:tabs>
                <w:tab w:val="decimal" w:pos="782"/>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132" w:type="dxa"/>
            <w:vAlign w:val="center"/>
          </w:tcPr>
          <w:p w14:paraId="2C52E8AA" w14:textId="77777777" w:rsidR="00C6792F" w:rsidRPr="00C86C21" w:rsidRDefault="00C6792F" w:rsidP="006B49EE">
            <w:pPr>
              <w:spacing w:line="200" w:lineRule="exact"/>
              <w:ind w:right="-90"/>
              <w:jc w:val="center"/>
              <w:outlineLvl w:val="0"/>
              <w:rPr>
                <w:rFonts w:ascii="Times New Roman" w:hAnsi="Times New Roman" w:cs="Times New Roman"/>
                <w:spacing w:val="-6"/>
              </w:rPr>
            </w:pPr>
          </w:p>
        </w:tc>
        <w:tc>
          <w:tcPr>
            <w:tcW w:w="1141" w:type="dxa"/>
          </w:tcPr>
          <w:p w14:paraId="03B490BD" w14:textId="38F2EF9E" w:rsidR="00C6792F" w:rsidRPr="00C86C21" w:rsidRDefault="00554B7E" w:rsidP="006B49EE">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79,205</w:t>
            </w:r>
          </w:p>
        </w:tc>
        <w:tc>
          <w:tcPr>
            <w:tcW w:w="126" w:type="dxa"/>
            <w:vAlign w:val="center"/>
          </w:tcPr>
          <w:p w14:paraId="41214C82" w14:textId="77777777" w:rsidR="00C6792F" w:rsidRPr="00C86C21" w:rsidRDefault="00C6792F" w:rsidP="006B49EE">
            <w:pPr>
              <w:spacing w:line="200" w:lineRule="exact"/>
              <w:ind w:right="-90"/>
              <w:jc w:val="center"/>
              <w:outlineLvl w:val="0"/>
              <w:rPr>
                <w:rFonts w:ascii="Times New Roman" w:hAnsi="Times New Roman" w:cs="Times New Roman"/>
                <w:spacing w:val="-6"/>
              </w:rPr>
            </w:pPr>
          </w:p>
        </w:tc>
        <w:tc>
          <w:tcPr>
            <w:tcW w:w="1141" w:type="dxa"/>
          </w:tcPr>
          <w:p w14:paraId="3580EF02" w14:textId="55F41141" w:rsidR="00C6792F" w:rsidRPr="00C86C21" w:rsidRDefault="00554B7E" w:rsidP="006B49EE">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79,205</w:t>
            </w:r>
          </w:p>
        </w:tc>
      </w:tr>
      <w:tr w:rsidR="00554B7E" w:rsidRPr="00C86C21" w14:paraId="0D089412" w14:textId="77777777" w:rsidTr="006B49EE">
        <w:trPr>
          <w:trHeight w:val="144"/>
        </w:trPr>
        <w:tc>
          <w:tcPr>
            <w:tcW w:w="3339" w:type="dxa"/>
          </w:tcPr>
          <w:p w14:paraId="69947685" w14:textId="36356CFA" w:rsidR="00554B7E" w:rsidRPr="00C86C21" w:rsidRDefault="00554B7E" w:rsidP="00554B7E">
            <w:pPr>
              <w:spacing w:line="200" w:lineRule="exact"/>
              <w:ind w:left="220"/>
              <w:jc w:val="thaiDistribute"/>
              <w:rPr>
                <w:rFonts w:ascii="Times New Roman" w:hAnsi="Times New Roman" w:cs="Times New Roman"/>
                <w:spacing w:val="-6"/>
              </w:rPr>
            </w:pPr>
            <w:r w:rsidRPr="00C86C21">
              <w:rPr>
                <w:rFonts w:ascii="Times New Roman" w:hAnsi="Times New Roman" w:cs="Times New Roman"/>
                <w:spacing w:val="-6"/>
              </w:rPr>
              <w:t>Long-term borrowings</w:t>
            </w:r>
          </w:p>
        </w:tc>
        <w:tc>
          <w:tcPr>
            <w:tcW w:w="1140" w:type="dxa"/>
          </w:tcPr>
          <w:p w14:paraId="7F93C3E6" w14:textId="08356169" w:rsidR="00554B7E" w:rsidRPr="00C86C21" w:rsidRDefault="00554B7E" w:rsidP="00554B7E">
            <w:pPr>
              <w:pStyle w:val="NoSpacing"/>
              <w:tabs>
                <w:tab w:val="decimal" w:pos="817"/>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124" w:type="dxa"/>
          </w:tcPr>
          <w:p w14:paraId="62CF4ADC" w14:textId="77777777" w:rsidR="00554B7E" w:rsidRPr="00C86C21" w:rsidRDefault="00554B7E" w:rsidP="00554B7E">
            <w:pPr>
              <w:pStyle w:val="NoSpacing"/>
              <w:spacing w:line="200" w:lineRule="exact"/>
              <w:ind w:left="270" w:right="-162"/>
              <w:jc w:val="thaiDistribute"/>
              <w:rPr>
                <w:rFonts w:ascii="Times New Roman" w:hAnsi="Times New Roman" w:cs="Times New Roman"/>
                <w:spacing w:val="-6"/>
                <w:szCs w:val="20"/>
              </w:rPr>
            </w:pPr>
          </w:p>
        </w:tc>
        <w:tc>
          <w:tcPr>
            <w:tcW w:w="1141" w:type="dxa"/>
          </w:tcPr>
          <w:p w14:paraId="4577C0F3" w14:textId="3D734BBD" w:rsidR="00554B7E" w:rsidRPr="00C86C21" w:rsidRDefault="00554B7E" w:rsidP="00554B7E">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4,998,507</w:t>
            </w:r>
          </w:p>
        </w:tc>
        <w:tc>
          <w:tcPr>
            <w:tcW w:w="132" w:type="dxa"/>
            <w:vAlign w:val="center"/>
          </w:tcPr>
          <w:p w14:paraId="1E31FAC1" w14:textId="77777777" w:rsidR="00554B7E" w:rsidRPr="00C86C21" w:rsidRDefault="00554B7E" w:rsidP="00554B7E">
            <w:pPr>
              <w:spacing w:line="200" w:lineRule="exact"/>
              <w:ind w:right="-90"/>
              <w:jc w:val="center"/>
              <w:outlineLvl w:val="0"/>
              <w:rPr>
                <w:rFonts w:ascii="Times New Roman" w:hAnsi="Times New Roman" w:cs="Times New Roman"/>
                <w:spacing w:val="-6"/>
              </w:rPr>
            </w:pPr>
          </w:p>
        </w:tc>
        <w:tc>
          <w:tcPr>
            <w:tcW w:w="1141" w:type="dxa"/>
          </w:tcPr>
          <w:p w14:paraId="7E6D74BC" w14:textId="04DEAAD5" w:rsidR="00554B7E" w:rsidRPr="00C86C21" w:rsidRDefault="00554B7E" w:rsidP="00A1747E">
            <w:pPr>
              <w:tabs>
                <w:tab w:val="decimal" w:pos="795"/>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lang w:val="en-US"/>
              </w:rPr>
              <w:t>-</w:t>
            </w:r>
          </w:p>
        </w:tc>
        <w:tc>
          <w:tcPr>
            <w:tcW w:w="126" w:type="dxa"/>
            <w:vAlign w:val="center"/>
          </w:tcPr>
          <w:p w14:paraId="48243A18" w14:textId="77777777" w:rsidR="00554B7E" w:rsidRPr="00C86C21" w:rsidRDefault="00554B7E" w:rsidP="00554B7E">
            <w:pPr>
              <w:spacing w:line="200" w:lineRule="exact"/>
              <w:ind w:right="-90"/>
              <w:jc w:val="center"/>
              <w:outlineLvl w:val="0"/>
              <w:rPr>
                <w:rFonts w:ascii="Times New Roman" w:hAnsi="Times New Roman" w:cs="Times New Roman"/>
                <w:spacing w:val="-6"/>
              </w:rPr>
            </w:pPr>
          </w:p>
        </w:tc>
        <w:tc>
          <w:tcPr>
            <w:tcW w:w="1141" w:type="dxa"/>
          </w:tcPr>
          <w:p w14:paraId="30D596D7" w14:textId="2E203560" w:rsidR="00554B7E" w:rsidRPr="00C86C21" w:rsidRDefault="00554B7E" w:rsidP="00554B7E">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4,998,507</w:t>
            </w:r>
          </w:p>
        </w:tc>
      </w:tr>
      <w:tr w:rsidR="00554B7E" w:rsidRPr="00C86C21" w14:paraId="5207BA3D" w14:textId="77777777" w:rsidTr="006B49EE">
        <w:trPr>
          <w:trHeight w:val="144"/>
        </w:trPr>
        <w:tc>
          <w:tcPr>
            <w:tcW w:w="3339" w:type="dxa"/>
          </w:tcPr>
          <w:p w14:paraId="362E9A30" w14:textId="3AA28159" w:rsidR="00554B7E" w:rsidRPr="00C86C21" w:rsidRDefault="00554B7E" w:rsidP="00554B7E">
            <w:pPr>
              <w:spacing w:line="200" w:lineRule="exact"/>
              <w:ind w:left="220"/>
              <w:jc w:val="thaiDistribute"/>
              <w:rPr>
                <w:rFonts w:ascii="Times New Roman" w:hAnsi="Times New Roman" w:cs="Times New Roman"/>
                <w:spacing w:val="-6"/>
              </w:rPr>
            </w:pPr>
            <w:r w:rsidRPr="00C86C21">
              <w:rPr>
                <w:rFonts w:ascii="Times New Roman" w:hAnsi="Times New Roman" w:cs="Times New Roman"/>
                <w:spacing w:val="-6"/>
              </w:rPr>
              <w:t>Long-term debentures</w:t>
            </w:r>
          </w:p>
        </w:tc>
        <w:tc>
          <w:tcPr>
            <w:tcW w:w="1140" w:type="dxa"/>
          </w:tcPr>
          <w:p w14:paraId="34DDEF6A" w14:textId="02E6A20F" w:rsidR="00554B7E" w:rsidRPr="00C86C21" w:rsidRDefault="00554B7E" w:rsidP="00554B7E">
            <w:pPr>
              <w:pStyle w:val="NoSpacing"/>
              <w:tabs>
                <w:tab w:val="decimal" w:pos="817"/>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124" w:type="dxa"/>
          </w:tcPr>
          <w:p w14:paraId="41369664" w14:textId="77777777" w:rsidR="00554B7E" w:rsidRPr="00C86C21" w:rsidRDefault="00554B7E" w:rsidP="00554B7E">
            <w:pPr>
              <w:pStyle w:val="NoSpacing"/>
              <w:spacing w:line="200" w:lineRule="exact"/>
              <w:ind w:left="270" w:right="-162"/>
              <w:jc w:val="thaiDistribute"/>
              <w:rPr>
                <w:rFonts w:ascii="Times New Roman" w:hAnsi="Times New Roman" w:cs="Times New Roman"/>
                <w:spacing w:val="-6"/>
                <w:szCs w:val="20"/>
              </w:rPr>
            </w:pPr>
          </w:p>
        </w:tc>
        <w:tc>
          <w:tcPr>
            <w:tcW w:w="1141" w:type="dxa"/>
          </w:tcPr>
          <w:p w14:paraId="66344ED8" w14:textId="0B2D788A" w:rsidR="00554B7E" w:rsidRPr="00C86C21" w:rsidRDefault="00554B7E" w:rsidP="00554B7E">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2,987,645</w:t>
            </w:r>
          </w:p>
        </w:tc>
        <w:tc>
          <w:tcPr>
            <w:tcW w:w="132" w:type="dxa"/>
            <w:vAlign w:val="center"/>
          </w:tcPr>
          <w:p w14:paraId="7FC1B079" w14:textId="77777777" w:rsidR="00554B7E" w:rsidRPr="00C86C21" w:rsidRDefault="00554B7E" w:rsidP="00554B7E">
            <w:pPr>
              <w:spacing w:line="200" w:lineRule="exact"/>
              <w:ind w:right="-90"/>
              <w:jc w:val="center"/>
              <w:outlineLvl w:val="0"/>
              <w:rPr>
                <w:rFonts w:ascii="Times New Roman" w:hAnsi="Times New Roman" w:cs="Times New Roman"/>
                <w:spacing w:val="-6"/>
              </w:rPr>
            </w:pPr>
          </w:p>
        </w:tc>
        <w:tc>
          <w:tcPr>
            <w:tcW w:w="1141" w:type="dxa"/>
          </w:tcPr>
          <w:p w14:paraId="449C0366" w14:textId="6D4C6C3E" w:rsidR="00554B7E" w:rsidRPr="00C86C21" w:rsidRDefault="00554B7E" w:rsidP="00A1747E">
            <w:pPr>
              <w:tabs>
                <w:tab w:val="decimal" w:pos="795"/>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lang w:val="en-US"/>
              </w:rPr>
              <w:t>-</w:t>
            </w:r>
          </w:p>
        </w:tc>
        <w:tc>
          <w:tcPr>
            <w:tcW w:w="126" w:type="dxa"/>
            <w:vAlign w:val="center"/>
          </w:tcPr>
          <w:p w14:paraId="303B3A32" w14:textId="77777777" w:rsidR="00554B7E" w:rsidRPr="00C86C21" w:rsidRDefault="00554B7E" w:rsidP="00554B7E">
            <w:pPr>
              <w:spacing w:line="200" w:lineRule="exact"/>
              <w:ind w:right="-90"/>
              <w:jc w:val="center"/>
              <w:outlineLvl w:val="0"/>
              <w:rPr>
                <w:rFonts w:ascii="Times New Roman" w:hAnsi="Times New Roman" w:cs="Times New Roman"/>
                <w:spacing w:val="-6"/>
              </w:rPr>
            </w:pPr>
          </w:p>
        </w:tc>
        <w:tc>
          <w:tcPr>
            <w:tcW w:w="1141" w:type="dxa"/>
          </w:tcPr>
          <w:p w14:paraId="6B345758" w14:textId="24AC62E4" w:rsidR="00554B7E" w:rsidRPr="00C86C21" w:rsidRDefault="00554B7E" w:rsidP="00554B7E">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2,987,645</w:t>
            </w:r>
          </w:p>
        </w:tc>
      </w:tr>
      <w:tr w:rsidR="00C6792F" w:rsidRPr="00C86C21" w14:paraId="5289A17F" w14:textId="77777777" w:rsidTr="006B49EE">
        <w:trPr>
          <w:trHeight w:val="144"/>
        </w:trPr>
        <w:tc>
          <w:tcPr>
            <w:tcW w:w="3339" w:type="dxa"/>
          </w:tcPr>
          <w:p w14:paraId="4F22B78E" w14:textId="77777777" w:rsidR="00C6792F" w:rsidRPr="00C86C21" w:rsidRDefault="00C6792F" w:rsidP="006B49EE">
            <w:pPr>
              <w:spacing w:line="200" w:lineRule="exact"/>
              <w:ind w:left="57"/>
              <w:outlineLvl w:val="0"/>
              <w:rPr>
                <w:rFonts w:ascii="Times New Roman" w:hAnsi="Times New Roman" w:cs="Times New Roman"/>
                <w:spacing w:val="-6"/>
              </w:rPr>
            </w:pPr>
          </w:p>
        </w:tc>
        <w:tc>
          <w:tcPr>
            <w:tcW w:w="4945" w:type="dxa"/>
            <w:gridSpan w:val="7"/>
          </w:tcPr>
          <w:p w14:paraId="01E89430" w14:textId="5DAF53BC" w:rsidR="00C6792F" w:rsidRPr="00C86C21" w:rsidRDefault="00C6792F" w:rsidP="006B49EE">
            <w:pPr>
              <w:spacing w:line="200" w:lineRule="exact"/>
              <w:jc w:val="center"/>
              <w:outlineLvl w:val="0"/>
              <w:rPr>
                <w:rFonts w:ascii="Times New Roman" w:hAnsi="Times New Roman" w:cs="Times New Roman"/>
                <w:b/>
                <w:bCs/>
                <w:spacing w:val="-6"/>
                <w:sz w:val="16"/>
                <w:szCs w:val="16"/>
              </w:rPr>
            </w:pPr>
          </w:p>
        </w:tc>
      </w:tr>
      <w:tr w:rsidR="00556ACA" w:rsidRPr="00C86C21" w14:paraId="71892F87" w14:textId="77777777" w:rsidTr="006B49EE">
        <w:trPr>
          <w:trHeight w:val="144"/>
        </w:trPr>
        <w:tc>
          <w:tcPr>
            <w:tcW w:w="3339" w:type="dxa"/>
          </w:tcPr>
          <w:p w14:paraId="73E46453" w14:textId="77777777" w:rsidR="00556ACA" w:rsidRPr="00C86C21" w:rsidRDefault="00556ACA" w:rsidP="006B49EE">
            <w:pPr>
              <w:spacing w:line="200" w:lineRule="exact"/>
              <w:ind w:left="57"/>
              <w:outlineLvl w:val="0"/>
              <w:rPr>
                <w:rFonts w:ascii="Times New Roman" w:hAnsi="Times New Roman" w:cs="Times New Roman"/>
                <w:spacing w:val="-6"/>
              </w:rPr>
            </w:pPr>
          </w:p>
        </w:tc>
        <w:tc>
          <w:tcPr>
            <w:tcW w:w="4945" w:type="dxa"/>
            <w:gridSpan w:val="7"/>
          </w:tcPr>
          <w:p w14:paraId="1BE9C076" w14:textId="0335BCC1" w:rsidR="00556ACA" w:rsidRPr="00C86C21" w:rsidRDefault="00556ACA" w:rsidP="006B49EE">
            <w:pPr>
              <w:spacing w:line="200" w:lineRule="exact"/>
              <w:jc w:val="center"/>
              <w:outlineLvl w:val="0"/>
              <w:rPr>
                <w:rFonts w:ascii="Times New Roman" w:hAnsi="Times New Roman" w:cs="Times New Roman"/>
                <w:b/>
                <w:bCs/>
                <w:spacing w:val="-6"/>
                <w:sz w:val="16"/>
                <w:szCs w:val="16"/>
              </w:rPr>
            </w:pPr>
            <w:r w:rsidRPr="00C86C21">
              <w:rPr>
                <w:rFonts w:ascii="Times New Roman" w:hAnsi="Times New Roman" w:cs="Times New Roman"/>
                <w:b/>
                <w:bCs/>
                <w:sz w:val="16"/>
                <w:szCs w:val="16"/>
              </w:rPr>
              <w:t>SEPARATE FINANCIAL STATEMENTS</w:t>
            </w:r>
          </w:p>
        </w:tc>
      </w:tr>
      <w:tr w:rsidR="00C6792F" w:rsidRPr="00C86C21" w14:paraId="6CA1CC64" w14:textId="77777777" w:rsidTr="006B49EE">
        <w:trPr>
          <w:trHeight w:val="144"/>
        </w:trPr>
        <w:tc>
          <w:tcPr>
            <w:tcW w:w="3339" w:type="dxa"/>
          </w:tcPr>
          <w:p w14:paraId="0505577D" w14:textId="77777777" w:rsidR="00C6792F" w:rsidRPr="00C86C21" w:rsidRDefault="00C6792F" w:rsidP="006B49EE">
            <w:pPr>
              <w:spacing w:line="200" w:lineRule="exact"/>
              <w:ind w:left="57"/>
              <w:outlineLvl w:val="0"/>
              <w:rPr>
                <w:rFonts w:ascii="Times New Roman" w:hAnsi="Times New Roman" w:cs="Times New Roman"/>
                <w:spacing w:val="-6"/>
              </w:rPr>
            </w:pPr>
          </w:p>
        </w:tc>
        <w:tc>
          <w:tcPr>
            <w:tcW w:w="4945" w:type="dxa"/>
            <w:gridSpan w:val="7"/>
          </w:tcPr>
          <w:p w14:paraId="38FA126E" w14:textId="77777777" w:rsidR="00C6792F" w:rsidRPr="00C86C21" w:rsidRDefault="00C6792F" w:rsidP="006B49EE">
            <w:pPr>
              <w:spacing w:line="200" w:lineRule="exact"/>
              <w:jc w:val="center"/>
              <w:outlineLvl w:val="0"/>
              <w:rPr>
                <w:rFonts w:ascii="Times New Roman" w:hAnsi="Times New Roman" w:cs="Times New Roman"/>
                <w:b/>
                <w:bCs/>
                <w:spacing w:val="-6"/>
              </w:rPr>
            </w:pPr>
            <w:r w:rsidRPr="00C86C21">
              <w:rPr>
                <w:rFonts w:ascii="Times New Roman" w:hAnsi="Times New Roman" w:cs="Times New Roman"/>
                <w:b/>
                <w:bCs/>
                <w:spacing w:val="-6"/>
                <w:lang w:val="en-US"/>
              </w:rPr>
              <w:t>2024</w:t>
            </w:r>
          </w:p>
        </w:tc>
      </w:tr>
      <w:tr w:rsidR="00C6792F" w:rsidRPr="00C86C21" w14:paraId="764EE14E" w14:textId="77777777" w:rsidTr="006B49EE">
        <w:trPr>
          <w:trHeight w:val="144"/>
        </w:trPr>
        <w:tc>
          <w:tcPr>
            <w:tcW w:w="3339" w:type="dxa"/>
          </w:tcPr>
          <w:p w14:paraId="162B0EA5" w14:textId="77777777" w:rsidR="00C6792F" w:rsidRPr="00C86C21" w:rsidRDefault="00C6792F" w:rsidP="006B49EE">
            <w:pPr>
              <w:spacing w:line="200" w:lineRule="exact"/>
              <w:ind w:left="20"/>
              <w:outlineLvl w:val="0"/>
              <w:rPr>
                <w:rFonts w:ascii="Times New Roman" w:hAnsi="Times New Roman" w:cs="Times New Roman"/>
                <w:spacing w:val="-6"/>
              </w:rPr>
            </w:pPr>
          </w:p>
        </w:tc>
        <w:tc>
          <w:tcPr>
            <w:tcW w:w="1140" w:type="dxa"/>
          </w:tcPr>
          <w:p w14:paraId="0CDD7C3A" w14:textId="77777777" w:rsidR="00C6792F" w:rsidRPr="00C86C21" w:rsidRDefault="00C6792F" w:rsidP="006B49EE">
            <w:pPr>
              <w:spacing w:line="200" w:lineRule="exact"/>
              <w:jc w:val="center"/>
              <w:outlineLvl w:val="0"/>
              <w:rPr>
                <w:rFonts w:ascii="Times New Roman" w:hAnsi="Times New Roman" w:cs="Times New Roman"/>
                <w:b/>
                <w:bCs/>
                <w:spacing w:val="-6"/>
                <w:cs/>
              </w:rPr>
            </w:pPr>
            <w:r w:rsidRPr="00C86C21">
              <w:rPr>
                <w:rFonts w:ascii="Times New Roman" w:hAnsi="Times New Roman" w:cs="Times New Roman"/>
                <w:b/>
                <w:bCs/>
                <w:spacing w:val="-6"/>
              </w:rPr>
              <w:t xml:space="preserve">Floating </w:t>
            </w:r>
          </w:p>
        </w:tc>
        <w:tc>
          <w:tcPr>
            <w:tcW w:w="124" w:type="dxa"/>
          </w:tcPr>
          <w:p w14:paraId="27F37DF6" w14:textId="77777777" w:rsidR="00C6792F" w:rsidRPr="00C86C21" w:rsidRDefault="00C6792F" w:rsidP="006B49EE">
            <w:pPr>
              <w:spacing w:line="200" w:lineRule="exact"/>
              <w:jc w:val="center"/>
              <w:outlineLvl w:val="0"/>
              <w:rPr>
                <w:rFonts w:ascii="Times New Roman" w:hAnsi="Times New Roman" w:cs="Times New Roman"/>
                <w:b/>
                <w:bCs/>
                <w:spacing w:val="-6"/>
              </w:rPr>
            </w:pPr>
          </w:p>
        </w:tc>
        <w:tc>
          <w:tcPr>
            <w:tcW w:w="1141" w:type="dxa"/>
          </w:tcPr>
          <w:p w14:paraId="43340562" w14:textId="77777777" w:rsidR="00C6792F" w:rsidRPr="00C86C21" w:rsidRDefault="00C6792F" w:rsidP="006B49EE">
            <w:pPr>
              <w:spacing w:line="200" w:lineRule="exact"/>
              <w:jc w:val="center"/>
              <w:outlineLvl w:val="0"/>
              <w:rPr>
                <w:rFonts w:ascii="Times New Roman" w:hAnsi="Times New Roman" w:cs="Times New Roman"/>
                <w:b/>
                <w:bCs/>
                <w:spacing w:val="-6"/>
              </w:rPr>
            </w:pPr>
            <w:r w:rsidRPr="00C86C21">
              <w:rPr>
                <w:rFonts w:ascii="Times New Roman" w:hAnsi="Times New Roman" w:cs="Times New Roman"/>
                <w:b/>
                <w:bCs/>
                <w:spacing w:val="-6"/>
              </w:rPr>
              <w:t>Fixed</w:t>
            </w:r>
          </w:p>
        </w:tc>
        <w:tc>
          <w:tcPr>
            <w:tcW w:w="132" w:type="dxa"/>
          </w:tcPr>
          <w:p w14:paraId="3DBF513A" w14:textId="77777777" w:rsidR="00C6792F" w:rsidRPr="00C86C21" w:rsidRDefault="00C6792F" w:rsidP="006B49EE">
            <w:pPr>
              <w:spacing w:line="200" w:lineRule="exact"/>
              <w:jc w:val="center"/>
              <w:outlineLvl w:val="0"/>
              <w:rPr>
                <w:rFonts w:ascii="Times New Roman" w:hAnsi="Times New Roman" w:cs="Times New Roman"/>
                <w:b/>
                <w:bCs/>
                <w:spacing w:val="-6"/>
              </w:rPr>
            </w:pPr>
          </w:p>
        </w:tc>
        <w:tc>
          <w:tcPr>
            <w:tcW w:w="1141" w:type="dxa"/>
          </w:tcPr>
          <w:p w14:paraId="6F9BE2A1" w14:textId="77777777" w:rsidR="00C6792F" w:rsidRPr="00C86C21" w:rsidRDefault="00C6792F" w:rsidP="006B49EE">
            <w:pPr>
              <w:spacing w:line="200" w:lineRule="exact"/>
              <w:jc w:val="center"/>
              <w:outlineLvl w:val="0"/>
              <w:rPr>
                <w:rFonts w:ascii="Times New Roman" w:hAnsi="Times New Roman" w:cs="Times New Roman"/>
                <w:b/>
                <w:bCs/>
                <w:spacing w:val="-6"/>
                <w:lang w:val="en-US"/>
              </w:rPr>
            </w:pPr>
            <w:r w:rsidRPr="00C86C21">
              <w:rPr>
                <w:rFonts w:ascii="Times New Roman" w:hAnsi="Times New Roman" w:cs="Times New Roman"/>
                <w:b/>
                <w:bCs/>
                <w:spacing w:val="-6"/>
              </w:rPr>
              <w:t xml:space="preserve">No interest </w:t>
            </w:r>
          </w:p>
        </w:tc>
        <w:tc>
          <w:tcPr>
            <w:tcW w:w="126" w:type="dxa"/>
          </w:tcPr>
          <w:p w14:paraId="4A521C0B" w14:textId="77777777" w:rsidR="00C6792F" w:rsidRPr="00C86C21" w:rsidRDefault="00C6792F" w:rsidP="006B49EE">
            <w:pPr>
              <w:spacing w:line="200" w:lineRule="exact"/>
              <w:jc w:val="center"/>
              <w:outlineLvl w:val="0"/>
              <w:rPr>
                <w:rFonts w:ascii="Times New Roman" w:hAnsi="Times New Roman" w:cs="Times New Roman"/>
                <w:b/>
                <w:bCs/>
                <w:spacing w:val="-6"/>
              </w:rPr>
            </w:pPr>
          </w:p>
        </w:tc>
        <w:tc>
          <w:tcPr>
            <w:tcW w:w="1141" w:type="dxa"/>
          </w:tcPr>
          <w:p w14:paraId="4B0ABF04" w14:textId="77777777" w:rsidR="00C6792F" w:rsidRPr="00C86C21" w:rsidRDefault="00C6792F" w:rsidP="006B49EE">
            <w:pPr>
              <w:spacing w:line="200" w:lineRule="exact"/>
              <w:jc w:val="center"/>
              <w:outlineLvl w:val="0"/>
              <w:rPr>
                <w:rFonts w:ascii="Times New Roman" w:hAnsi="Times New Roman" w:cs="Times New Roman"/>
                <w:b/>
                <w:bCs/>
                <w:spacing w:val="-6"/>
                <w:cs/>
              </w:rPr>
            </w:pPr>
          </w:p>
        </w:tc>
      </w:tr>
      <w:tr w:rsidR="00C6792F" w:rsidRPr="00C86C21" w14:paraId="4498962E" w14:textId="77777777" w:rsidTr="006B49EE">
        <w:trPr>
          <w:trHeight w:val="144"/>
        </w:trPr>
        <w:tc>
          <w:tcPr>
            <w:tcW w:w="3339" w:type="dxa"/>
          </w:tcPr>
          <w:p w14:paraId="4B2659E8" w14:textId="77777777" w:rsidR="00C6792F" w:rsidRPr="00C86C21" w:rsidRDefault="00C6792F" w:rsidP="006B49EE">
            <w:pPr>
              <w:spacing w:line="200" w:lineRule="exact"/>
              <w:ind w:left="20"/>
              <w:outlineLvl w:val="0"/>
              <w:rPr>
                <w:rFonts w:ascii="Times New Roman" w:hAnsi="Times New Roman" w:cs="Times New Roman"/>
                <w:spacing w:val="-6"/>
              </w:rPr>
            </w:pPr>
          </w:p>
        </w:tc>
        <w:tc>
          <w:tcPr>
            <w:tcW w:w="1140" w:type="dxa"/>
          </w:tcPr>
          <w:p w14:paraId="1953FAC4" w14:textId="77777777" w:rsidR="00C6792F" w:rsidRPr="00C86C21" w:rsidRDefault="00C6792F" w:rsidP="006B49EE">
            <w:pPr>
              <w:spacing w:line="200" w:lineRule="exact"/>
              <w:jc w:val="center"/>
              <w:outlineLvl w:val="0"/>
              <w:rPr>
                <w:rFonts w:ascii="Times New Roman" w:hAnsi="Times New Roman" w:cs="Times New Roman"/>
                <w:b/>
                <w:bCs/>
                <w:spacing w:val="-6"/>
              </w:rPr>
            </w:pPr>
            <w:r w:rsidRPr="00C86C21">
              <w:rPr>
                <w:rFonts w:ascii="Times New Roman" w:hAnsi="Times New Roman" w:cs="Times New Roman"/>
                <w:b/>
                <w:bCs/>
                <w:spacing w:val="-6"/>
              </w:rPr>
              <w:t>interest rate</w:t>
            </w:r>
          </w:p>
        </w:tc>
        <w:tc>
          <w:tcPr>
            <w:tcW w:w="124" w:type="dxa"/>
          </w:tcPr>
          <w:p w14:paraId="45C7F0BE" w14:textId="77777777" w:rsidR="00C6792F" w:rsidRPr="00C86C21" w:rsidRDefault="00C6792F" w:rsidP="006B49EE">
            <w:pPr>
              <w:spacing w:line="200" w:lineRule="exact"/>
              <w:jc w:val="center"/>
              <w:outlineLvl w:val="0"/>
              <w:rPr>
                <w:rFonts w:ascii="Times New Roman" w:hAnsi="Times New Roman" w:cs="Times New Roman"/>
                <w:b/>
                <w:bCs/>
                <w:spacing w:val="-6"/>
              </w:rPr>
            </w:pPr>
          </w:p>
        </w:tc>
        <w:tc>
          <w:tcPr>
            <w:tcW w:w="1141" w:type="dxa"/>
          </w:tcPr>
          <w:p w14:paraId="226B8410" w14:textId="77777777" w:rsidR="00C6792F" w:rsidRPr="00C86C21" w:rsidRDefault="00C6792F" w:rsidP="006B49EE">
            <w:pPr>
              <w:spacing w:line="200" w:lineRule="exact"/>
              <w:jc w:val="center"/>
              <w:outlineLvl w:val="0"/>
              <w:rPr>
                <w:rFonts w:ascii="Times New Roman" w:hAnsi="Times New Roman" w:cs="Times New Roman"/>
                <w:b/>
                <w:bCs/>
                <w:spacing w:val="-6"/>
              </w:rPr>
            </w:pPr>
            <w:r w:rsidRPr="00C86C21">
              <w:rPr>
                <w:rFonts w:ascii="Times New Roman" w:hAnsi="Times New Roman" w:cs="Times New Roman"/>
                <w:b/>
                <w:bCs/>
                <w:spacing w:val="-6"/>
              </w:rPr>
              <w:t>interest rate</w:t>
            </w:r>
          </w:p>
        </w:tc>
        <w:tc>
          <w:tcPr>
            <w:tcW w:w="132" w:type="dxa"/>
          </w:tcPr>
          <w:p w14:paraId="11B627E4" w14:textId="77777777" w:rsidR="00C6792F" w:rsidRPr="00C86C21" w:rsidRDefault="00C6792F" w:rsidP="006B49EE">
            <w:pPr>
              <w:spacing w:line="200" w:lineRule="exact"/>
              <w:jc w:val="center"/>
              <w:outlineLvl w:val="0"/>
              <w:rPr>
                <w:rFonts w:ascii="Times New Roman" w:hAnsi="Times New Roman" w:cs="Times New Roman"/>
                <w:b/>
                <w:bCs/>
                <w:spacing w:val="-6"/>
              </w:rPr>
            </w:pPr>
          </w:p>
        </w:tc>
        <w:tc>
          <w:tcPr>
            <w:tcW w:w="1141" w:type="dxa"/>
          </w:tcPr>
          <w:p w14:paraId="142513A6" w14:textId="77777777" w:rsidR="00C6792F" w:rsidRPr="00C86C21" w:rsidRDefault="00C6792F" w:rsidP="006B49EE">
            <w:pPr>
              <w:spacing w:line="200" w:lineRule="exact"/>
              <w:jc w:val="center"/>
              <w:outlineLvl w:val="0"/>
              <w:rPr>
                <w:rFonts w:ascii="Times New Roman" w:hAnsi="Times New Roman" w:cs="Times New Roman"/>
                <w:b/>
                <w:bCs/>
                <w:spacing w:val="-6"/>
              </w:rPr>
            </w:pPr>
            <w:r w:rsidRPr="00C86C21">
              <w:rPr>
                <w:rFonts w:ascii="Times New Roman" w:hAnsi="Times New Roman" w:cs="Times New Roman"/>
                <w:b/>
                <w:bCs/>
                <w:spacing w:val="-6"/>
              </w:rPr>
              <w:t>bearing</w:t>
            </w:r>
          </w:p>
        </w:tc>
        <w:tc>
          <w:tcPr>
            <w:tcW w:w="126" w:type="dxa"/>
          </w:tcPr>
          <w:p w14:paraId="6D6F7529" w14:textId="77777777" w:rsidR="00C6792F" w:rsidRPr="00C86C21" w:rsidRDefault="00C6792F" w:rsidP="006B49EE">
            <w:pPr>
              <w:spacing w:line="200" w:lineRule="exact"/>
              <w:jc w:val="center"/>
              <w:outlineLvl w:val="0"/>
              <w:rPr>
                <w:rFonts w:ascii="Times New Roman" w:hAnsi="Times New Roman" w:cs="Times New Roman"/>
                <w:b/>
                <w:bCs/>
                <w:spacing w:val="-6"/>
              </w:rPr>
            </w:pPr>
          </w:p>
        </w:tc>
        <w:tc>
          <w:tcPr>
            <w:tcW w:w="1141" w:type="dxa"/>
          </w:tcPr>
          <w:p w14:paraId="67EE8607" w14:textId="77777777" w:rsidR="00C6792F" w:rsidRPr="00C86C21" w:rsidRDefault="00C6792F" w:rsidP="006B49EE">
            <w:pPr>
              <w:spacing w:line="200" w:lineRule="exact"/>
              <w:jc w:val="center"/>
              <w:outlineLvl w:val="0"/>
              <w:rPr>
                <w:rFonts w:ascii="Times New Roman" w:hAnsi="Times New Roman" w:cs="Times New Roman"/>
                <w:b/>
                <w:bCs/>
                <w:spacing w:val="-6"/>
                <w:cs/>
              </w:rPr>
            </w:pPr>
            <w:r w:rsidRPr="00C86C21">
              <w:rPr>
                <w:rFonts w:ascii="Times New Roman" w:hAnsi="Times New Roman" w:cs="Times New Roman"/>
                <w:b/>
                <w:bCs/>
                <w:spacing w:val="-6"/>
              </w:rPr>
              <w:t>Total</w:t>
            </w:r>
          </w:p>
        </w:tc>
      </w:tr>
      <w:tr w:rsidR="00C6792F" w:rsidRPr="00C86C21" w14:paraId="0B508DD5" w14:textId="77777777" w:rsidTr="006B49EE">
        <w:trPr>
          <w:trHeight w:val="144"/>
        </w:trPr>
        <w:tc>
          <w:tcPr>
            <w:tcW w:w="3339" w:type="dxa"/>
          </w:tcPr>
          <w:p w14:paraId="2CC6422C" w14:textId="77777777" w:rsidR="00C6792F" w:rsidRPr="00C86C21" w:rsidRDefault="00C6792F" w:rsidP="006B49EE">
            <w:pPr>
              <w:spacing w:line="200" w:lineRule="exact"/>
              <w:ind w:left="3"/>
              <w:outlineLvl w:val="0"/>
              <w:rPr>
                <w:rFonts w:ascii="Times New Roman" w:hAnsi="Times New Roman" w:cs="Times New Roman"/>
                <w:b/>
                <w:bCs/>
                <w:spacing w:val="-6"/>
              </w:rPr>
            </w:pPr>
            <w:r w:rsidRPr="00C86C21">
              <w:rPr>
                <w:rFonts w:ascii="Times New Roman" w:hAnsi="Times New Roman" w:cs="Times New Roman"/>
                <w:b/>
                <w:bCs/>
                <w:spacing w:val="-6"/>
              </w:rPr>
              <w:t>Financial Assets</w:t>
            </w:r>
          </w:p>
        </w:tc>
        <w:tc>
          <w:tcPr>
            <w:tcW w:w="1140" w:type="dxa"/>
          </w:tcPr>
          <w:p w14:paraId="4CE55532" w14:textId="77777777" w:rsidR="00C6792F" w:rsidRPr="00C86C21" w:rsidRDefault="00C6792F" w:rsidP="00554B7E">
            <w:pPr>
              <w:tabs>
                <w:tab w:val="decimal" w:pos="1021"/>
              </w:tabs>
              <w:spacing w:line="200" w:lineRule="exact"/>
              <w:ind w:right="-90"/>
              <w:jc w:val="thaiDistribute"/>
              <w:rPr>
                <w:rFonts w:ascii="Times New Roman" w:hAnsi="Times New Roman" w:cs="Times New Roman"/>
                <w:spacing w:val="-6"/>
                <w:cs/>
              </w:rPr>
            </w:pPr>
          </w:p>
        </w:tc>
        <w:tc>
          <w:tcPr>
            <w:tcW w:w="124" w:type="dxa"/>
          </w:tcPr>
          <w:p w14:paraId="15023662" w14:textId="77777777" w:rsidR="00C6792F" w:rsidRPr="00C86C21" w:rsidRDefault="00C6792F" w:rsidP="006B49EE">
            <w:pPr>
              <w:spacing w:line="200" w:lineRule="exact"/>
              <w:jc w:val="center"/>
              <w:outlineLvl w:val="0"/>
              <w:rPr>
                <w:rFonts w:ascii="Times New Roman" w:hAnsi="Times New Roman" w:cs="Times New Roman"/>
                <w:b/>
                <w:bCs/>
                <w:spacing w:val="-6"/>
              </w:rPr>
            </w:pPr>
          </w:p>
        </w:tc>
        <w:tc>
          <w:tcPr>
            <w:tcW w:w="1141" w:type="dxa"/>
          </w:tcPr>
          <w:p w14:paraId="10ED1191" w14:textId="77777777" w:rsidR="00C6792F" w:rsidRPr="00C86C21" w:rsidRDefault="00C6792F" w:rsidP="006B49EE">
            <w:pPr>
              <w:spacing w:line="200" w:lineRule="exact"/>
              <w:jc w:val="center"/>
              <w:outlineLvl w:val="0"/>
              <w:rPr>
                <w:rFonts w:ascii="Times New Roman" w:hAnsi="Times New Roman" w:cs="Times New Roman"/>
                <w:b/>
                <w:bCs/>
                <w:spacing w:val="-6"/>
                <w:cs/>
              </w:rPr>
            </w:pPr>
          </w:p>
        </w:tc>
        <w:tc>
          <w:tcPr>
            <w:tcW w:w="132" w:type="dxa"/>
          </w:tcPr>
          <w:p w14:paraId="71C7917C" w14:textId="77777777" w:rsidR="00C6792F" w:rsidRPr="00C86C21" w:rsidRDefault="00C6792F" w:rsidP="006B49EE">
            <w:pPr>
              <w:spacing w:line="200" w:lineRule="exact"/>
              <w:jc w:val="center"/>
              <w:outlineLvl w:val="0"/>
              <w:rPr>
                <w:rFonts w:ascii="Times New Roman" w:hAnsi="Times New Roman" w:cs="Times New Roman"/>
                <w:b/>
                <w:bCs/>
                <w:spacing w:val="-6"/>
              </w:rPr>
            </w:pPr>
          </w:p>
        </w:tc>
        <w:tc>
          <w:tcPr>
            <w:tcW w:w="1141" w:type="dxa"/>
          </w:tcPr>
          <w:p w14:paraId="10252987" w14:textId="77777777" w:rsidR="00C6792F" w:rsidRPr="00C86C21" w:rsidRDefault="00C6792F" w:rsidP="006B49EE">
            <w:pPr>
              <w:spacing w:line="200" w:lineRule="exact"/>
              <w:jc w:val="center"/>
              <w:outlineLvl w:val="0"/>
              <w:rPr>
                <w:rFonts w:ascii="Times New Roman" w:hAnsi="Times New Roman" w:cs="Times New Roman"/>
                <w:b/>
                <w:bCs/>
                <w:spacing w:val="-6"/>
                <w:cs/>
              </w:rPr>
            </w:pPr>
          </w:p>
        </w:tc>
        <w:tc>
          <w:tcPr>
            <w:tcW w:w="126" w:type="dxa"/>
          </w:tcPr>
          <w:p w14:paraId="7CB6CDAC" w14:textId="77777777" w:rsidR="00C6792F" w:rsidRPr="00C86C21" w:rsidRDefault="00C6792F" w:rsidP="006B49EE">
            <w:pPr>
              <w:spacing w:line="200" w:lineRule="exact"/>
              <w:jc w:val="center"/>
              <w:outlineLvl w:val="0"/>
              <w:rPr>
                <w:rFonts w:ascii="Times New Roman" w:hAnsi="Times New Roman" w:cs="Times New Roman"/>
                <w:b/>
                <w:bCs/>
                <w:spacing w:val="-6"/>
              </w:rPr>
            </w:pPr>
          </w:p>
        </w:tc>
        <w:tc>
          <w:tcPr>
            <w:tcW w:w="1141" w:type="dxa"/>
          </w:tcPr>
          <w:p w14:paraId="0BFD3114" w14:textId="77777777" w:rsidR="00C6792F" w:rsidRPr="00C86C21" w:rsidRDefault="00C6792F" w:rsidP="006B49EE">
            <w:pPr>
              <w:spacing w:line="200" w:lineRule="exact"/>
              <w:jc w:val="center"/>
              <w:outlineLvl w:val="0"/>
              <w:rPr>
                <w:rFonts w:ascii="Times New Roman" w:hAnsi="Times New Roman" w:cs="Times New Roman"/>
                <w:b/>
                <w:bCs/>
                <w:spacing w:val="-6"/>
                <w:cs/>
              </w:rPr>
            </w:pPr>
          </w:p>
        </w:tc>
      </w:tr>
      <w:tr w:rsidR="00C6792F" w:rsidRPr="00C86C21" w14:paraId="6F59ADD3" w14:textId="77777777" w:rsidTr="006B49EE">
        <w:trPr>
          <w:trHeight w:val="144"/>
        </w:trPr>
        <w:tc>
          <w:tcPr>
            <w:tcW w:w="3339" w:type="dxa"/>
          </w:tcPr>
          <w:p w14:paraId="2C5DD562" w14:textId="77777777" w:rsidR="00C6792F" w:rsidRPr="00C86C21" w:rsidRDefault="00C6792F" w:rsidP="006B49EE">
            <w:pPr>
              <w:spacing w:line="200" w:lineRule="exact"/>
              <w:ind w:left="220"/>
              <w:jc w:val="thaiDistribute"/>
              <w:rPr>
                <w:rFonts w:ascii="Times New Roman" w:hAnsi="Times New Roman" w:cs="Times New Roman"/>
                <w:spacing w:val="-6"/>
                <w:cs/>
              </w:rPr>
            </w:pPr>
            <w:r w:rsidRPr="00C86C21">
              <w:rPr>
                <w:rFonts w:ascii="Times New Roman" w:hAnsi="Times New Roman" w:cs="Times New Roman"/>
                <w:spacing w:val="-6"/>
              </w:rPr>
              <w:t>Cash and cash equivalents</w:t>
            </w:r>
          </w:p>
        </w:tc>
        <w:tc>
          <w:tcPr>
            <w:tcW w:w="1140" w:type="dxa"/>
          </w:tcPr>
          <w:p w14:paraId="26CFE280" w14:textId="6C9E0F52" w:rsidR="00C6792F" w:rsidRPr="00C86C21" w:rsidRDefault="00554B7E" w:rsidP="00554B7E">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1,129</w:t>
            </w:r>
          </w:p>
        </w:tc>
        <w:tc>
          <w:tcPr>
            <w:tcW w:w="124" w:type="dxa"/>
            <w:vAlign w:val="center"/>
          </w:tcPr>
          <w:p w14:paraId="1031106F" w14:textId="77777777" w:rsidR="00C6792F" w:rsidRPr="00C86C21" w:rsidRDefault="00C6792F" w:rsidP="006B49EE">
            <w:pPr>
              <w:pStyle w:val="EnvelopeReturn"/>
              <w:tabs>
                <w:tab w:val="left" w:pos="1260"/>
              </w:tabs>
              <w:spacing w:line="200" w:lineRule="exact"/>
              <w:ind w:right="90"/>
              <w:jc w:val="thaiDistribute"/>
              <w:rPr>
                <w:rFonts w:eastAsia="Times New Roman" w:cs="Times New Roman"/>
                <w:spacing w:val="-6"/>
                <w:sz w:val="20"/>
                <w:szCs w:val="20"/>
              </w:rPr>
            </w:pPr>
          </w:p>
        </w:tc>
        <w:tc>
          <w:tcPr>
            <w:tcW w:w="1141" w:type="dxa"/>
          </w:tcPr>
          <w:p w14:paraId="45503430" w14:textId="56423DB6" w:rsidR="00C6792F" w:rsidRPr="00C86C21" w:rsidRDefault="00554B7E" w:rsidP="006B49EE">
            <w:pPr>
              <w:pStyle w:val="NoSpacing"/>
              <w:tabs>
                <w:tab w:val="decimal" w:pos="74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132" w:type="dxa"/>
            <w:vAlign w:val="center"/>
          </w:tcPr>
          <w:p w14:paraId="30EEE251" w14:textId="77777777" w:rsidR="00C6792F" w:rsidRPr="00C86C21" w:rsidRDefault="00C6792F" w:rsidP="006B49EE">
            <w:pPr>
              <w:pStyle w:val="EnvelopeReturn"/>
              <w:tabs>
                <w:tab w:val="left" w:pos="1260"/>
              </w:tabs>
              <w:spacing w:line="200" w:lineRule="exact"/>
              <w:ind w:right="-90"/>
              <w:jc w:val="center"/>
              <w:rPr>
                <w:rFonts w:eastAsia="Times New Roman" w:cs="Times New Roman"/>
                <w:spacing w:val="-6"/>
                <w:sz w:val="20"/>
                <w:szCs w:val="20"/>
              </w:rPr>
            </w:pPr>
          </w:p>
        </w:tc>
        <w:tc>
          <w:tcPr>
            <w:tcW w:w="1141" w:type="dxa"/>
          </w:tcPr>
          <w:p w14:paraId="576CFED6" w14:textId="46465B9E" w:rsidR="00C6792F" w:rsidRPr="00C86C21" w:rsidRDefault="00554B7E" w:rsidP="00554B7E">
            <w:pPr>
              <w:pStyle w:val="NoSpacing"/>
              <w:tabs>
                <w:tab w:val="decimal" w:pos="74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126" w:type="dxa"/>
            <w:vAlign w:val="center"/>
          </w:tcPr>
          <w:p w14:paraId="0B79478A" w14:textId="77777777" w:rsidR="00C6792F" w:rsidRPr="00C86C21" w:rsidRDefault="00C6792F" w:rsidP="006B49EE">
            <w:pPr>
              <w:pStyle w:val="EnvelopeReturn"/>
              <w:tabs>
                <w:tab w:val="left" w:pos="1260"/>
              </w:tabs>
              <w:spacing w:line="200" w:lineRule="exact"/>
              <w:ind w:right="-90"/>
              <w:jc w:val="center"/>
              <w:rPr>
                <w:rFonts w:eastAsia="Times New Roman" w:cs="Times New Roman"/>
                <w:spacing w:val="-6"/>
                <w:sz w:val="20"/>
                <w:szCs w:val="20"/>
              </w:rPr>
            </w:pPr>
          </w:p>
        </w:tc>
        <w:tc>
          <w:tcPr>
            <w:tcW w:w="1141" w:type="dxa"/>
            <w:vAlign w:val="bottom"/>
          </w:tcPr>
          <w:p w14:paraId="46BA2CE8" w14:textId="21D965C7" w:rsidR="00C6792F" w:rsidRPr="00C86C21" w:rsidRDefault="00554B7E" w:rsidP="006B49EE">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1,129</w:t>
            </w:r>
          </w:p>
        </w:tc>
      </w:tr>
      <w:tr w:rsidR="00554B7E" w:rsidRPr="00C86C21" w14:paraId="370A42E5" w14:textId="77777777" w:rsidTr="006B49EE">
        <w:trPr>
          <w:trHeight w:val="144"/>
        </w:trPr>
        <w:tc>
          <w:tcPr>
            <w:tcW w:w="3339" w:type="dxa"/>
          </w:tcPr>
          <w:p w14:paraId="22785D7F" w14:textId="01F6059E" w:rsidR="00554B7E" w:rsidRPr="00C86C21" w:rsidRDefault="00554B7E" w:rsidP="00554B7E">
            <w:pPr>
              <w:spacing w:line="200" w:lineRule="exact"/>
              <w:ind w:left="220"/>
              <w:jc w:val="thaiDistribute"/>
              <w:rPr>
                <w:rFonts w:ascii="Times New Roman" w:hAnsi="Times New Roman" w:cs="Times New Roman"/>
                <w:spacing w:val="-6"/>
              </w:rPr>
            </w:pPr>
            <w:r w:rsidRPr="00C86C21">
              <w:rPr>
                <w:rFonts w:ascii="Times New Roman" w:hAnsi="Times New Roman" w:cs="Times New Roman"/>
                <w:spacing w:val="-6"/>
              </w:rPr>
              <w:t>Other current financial assets</w:t>
            </w:r>
          </w:p>
        </w:tc>
        <w:tc>
          <w:tcPr>
            <w:tcW w:w="1140" w:type="dxa"/>
          </w:tcPr>
          <w:p w14:paraId="7EA79757" w14:textId="2C22418F" w:rsidR="00554B7E" w:rsidRPr="00C86C21" w:rsidRDefault="00554B7E" w:rsidP="00554B7E">
            <w:pPr>
              <w:pStyle w:val="NoSpacing"/>
              <w:tabs>
                <w:tab w:val="decimal" w:pos="74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124" w:type="dxa"/>
            <w:vAlign w:val="center"/>
          </w:tcPr>
          <w:p w14:paraId="7E65EC5F" w14:textId="77777777" w:rsidR="00554B7E" w:rsidRPr="00C86C21" w:rsidRDefault="00554B7E" w:rsidP="00554B7E">
            <w:pPr>
              <w:pStyle w:val="NoSpacing"/>
              <w:tabs>
                <w:tab w:val="decimal" w:pos="745"/>
              </w:tabs>
              <w:spacing w:line="200" w:lineRule="exact"/>
              <w:rPr>
                <w:rFonts w:ascii="Times New Roman" w:hAnsi="Times New Roman" w:cs="Times New Roman"/>
                <w:spacing w:val="-6"/>
                <w:szCs w:val="20"/>
                <w:lang w:val="en-US"/>
              </w:rPr>
            </w:pPr>
          </w:p>
        </w:tc>
        <w:tc>
          <w:tcPr>
            <w:tcW w:w="1141" w:type="dxa"/>
          </w:tcPr>
          <w:p w14:paraId="2729FDD0" w14:textId="3939E29E" w:rsidR="00554B7E" w:rsidRPr="00C86C21" w:rsidRDefault="00554B7E" w:rsidP="00554B7E">
            <w:pPr>
              <w:pStyle w:val="NoSpacing"/>
              <w:tabs>
                <w:tab w:val="decimal" w:pos="74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132" w:type="dxa"/>
            <w:vAlign w:val="center"/>
          </w:tcPr>
          <w:p w14:paraId="10FACD70" w14:textId="77777777" w:rsidR="00554B7E" w:rsidRPr="00C86C21" w:rsidRDefault="00554B7E" w:rsidP="00554B7E">
            <w:pPr>
              <w:pStyle w:val="NoSpacing"/>
              <w:tabs>
                <w:tab w:val="decimal" w:pos="745"/>
              </w:tabs>
              <w:spacing w:line="200" w:lineRule="exact"/>
              <w:rPr>
                <w:rFonts w:ascii="Times New Roman" w:hAnsi="Times New Roman" w:cs="Times New Roman"/>
                <w:spacing w:val="-6"/>
                <w:szCs w:val="20"/>
                <w:lang w:val="en-US"/>
              </w:rPr>
            </w:pPr>
          </w:p>
        </w:tc>
        <w:tc>
          <w:tcPr>
            <w:tcW w:w="1141" w:type="dxa"/>
            <w:vAlign w:val="bottom"/>
          </w:tcPr>
          <w:p w14:paraId="00A7EFFF" w14:textId="073B0BE3" w:rsidR="00554B7E" w:rsidRPr="00C86C21" w:rsidRDefault="00554B7E" w:rsidP="00A1747E">
            <w:pPr>
              <w:tabs>
                <w:tab w:val="decimal" w:pos="937"/>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2,076</w:t>
            </w:r>
          </w:p>
        </w:tc>
        <w:tc>
          <w:tcPr>
            <w:tcW w:w="126" w:type="dxa"/>
            <w:vAlign w:val="center"/>
          </w:tcPr>
          <w:p w14:paraId="45AEC6DA" w14:textId="77777777" w:rsidR="00554B7E" w:rsidRPr="00C86C21" w:rsidRDefault="00554B7E" w:rsidP="00554B7E">
            <w:pPr>
              <w:pStyle w:val="EnvelopeReturn"/>
              <w:tabs>
                <w:tab w:val="left" w:pos="1260"/>
              </w:tabs>
              <w:spacing w:line="200" w:lineRule="exact"/>
              <w:ind w:right="-90"/>
              <w:jc w:val="center"/>
              <w:rPr>
                <w:rFonts w:eastAsia="Times New Roman" w:cs="Times New Roman"/>
                <w:spacing w:val="-6"/>
                <w:sz w:val="20"/>
                <w:szCs w:val="20"/>
              </w:rPr>
            </w:pPr>
          </w:p>
        </w:tc>
        <w:tc>
          <w:tcPr>
            <w:tcW w:w="1141" w:type="dxa"/>
            <w:vAlign w:val="bottom"/>
          </w:tcPr>
          <w:p w14:paraId="5D0F8265" w14:textId="2FF6BB7F" w:rsidR="00554B7E" w:rsidRPr="00C86C21" w:rsidRDefault="00554B7E" w:rsidP="00554B7E">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2,076</w:t>
            </w:r>
          </w:p>
        </w:tc>
      </w:tr>
      <w:tr w:rsidR="00554B7E" w:rsidRPr="00C86C21" w14:paraId="69C751FF" w14:textId="77777777" w:rsidTr="006B49EE">
        <w:trPr>
          <w:trHeight w:val="144"/>
        </w:trPr>
        <w:tc>
          <w:tcPr>
            <w:tcW w:w="3339" w:type="dxa"/>
          </w:tcPr>
          <w:p w14:paraId="2062FB36" w14:textId="77777777" w:rsidR="00554B7E" w:rsidRPr="00C86C21" w:rsidRDefault="00554B7E" w:rsidP="00C42555">
            <w:pPr>
              <w:spacing w:line="120" w:lineRule="exact"/>
              <w:ind w:left="220"/>
              <w:jc w:val="thaiDistribute"/>
              <w:rPr>
                <w:rFonts w:ascii="Times New Roman" w:hAnsi="Times New Roman" w:cs="Times New Roman"/>
                <w:spacing w:val="-6"/>
              </w:rPr>
            </w:pPr>
          </w:p>
        </w:tc>
        <w:tc>
          <w:tcPr>
            <w:tcW w:w="1140" w:type="dxa"/>
          </w:tcPr>
          <w:p w14:paraId="104C0CFA" w14:textId="77777777" w:rsidR="00554B7E" w:rsidRPr="00C86C21" w:rsidRDefault="00554B7E" w:rsidP="00C42555">
            <w:pPr>
              <w:tabs>
                <w:tab w:val="decimal" w:pos="1021"/>
              </w:tabs>
              <w:spacing w:line="120" w:lineRule="exact"/>
              <w:ind w:right="-90"/>
              <w:jc w:val="thaiDistribute"/>
              <w:rPr>
                <w:rFonts w:ascii="Times New Roman" w:hAnsi="Times New Roman" w:cs="Times New Roman"/>
                <w:spacing w:val="-6"/>
              </w:rPr>
            </w:pPr>
          </w:p>
        </w:tc>
        <w:tc>
          <w:tcPr>
            <w:tcW w:w="124" w:type="dxa"/>
            <w:vAlign w:val="center"/>
          </w:tcPr>
          <w:p w14:paraId="509A9BCD" w14:textId="77777777" w:rsidR="00554B7E" w:rsidRPr="00C86C21" w:rsidRDefault="00554B7E" w:rsidP="00C42555">
            <w:pPr>
              <w:pStyle w:val="EnvelopeReturn"/>
              <w:tabs>
                <w:tab w:val="left" w:pos="1260"/>
              </w:tabs>
              <w:spacing w:line="120" w:lineRule="exact"/>
              <w:ind w:right="90"/>
              <w:jc w:val="thaiDistribute"/>
              <w:rPr>
                <w:rFonts w:eastAsia="Times New Roman" w:cs="Times New Roman"/>
                <w:spacing w:val="-6"/>
                <w:sz w:val="20"/>
                <w:szCs w:val="20"/>
              </w:rPr>
            </w:pPr>
          </w:p>
        </w:tc>
        <w:tc>
          <w:tcPr>
            <w:tcW w:w="1141" w:type="dxa"/>
          </w:tcPr>
          <w:p w14:paraId="5657DE2A" w14:textId="77777777" w:rsidR="00554B7E" w:rsidRPr="00C86C21" w:rsidRDefault="00554B7E" w:rsidP="00C42555">
            <w:pPr>
              <w:tabs>
                <w:tab w:val="decimal" w:pos="1021"/>
              </w:tabs>
              <w:spacing w:line="120" w:lineRule="exact"/>
              <w:ind w:right="-90"/>
              <w:jc w:val="thaiDistribute"/>
              <w:rPr>
                <w:rFonts w:ascii="Times New Roman" w:hAnsi="Times New Roman" w:cs="Times New Roman"/>
                <w:spacing w:val="-6"/>
              </w:rPr>
            </w:pPr>
          </w:p>
        </w:tc>
        <w:tc>
          <w:tcPr>
            <w:tcW w:w="132" w:type="dxa"/>
            <w:vAlign w:val="center"/>
          </w:tcPr>
          <w:p w14:paraId="03F2D12C" w14:textId="77777777" w:rsidR="00554B7E" w:rsidRPr="00C86C21" w:rsidRDefault="00554B7E" w:rsidP="00C42555">
            <w:pPr>
              <w:pStyle w:val="EnvelopeReturn"/>
              <w:spacing w:line="120" w:lineRule="exact"/>
              <w:ind w:right="-90"/>
              <w:jc w:val="center"/>
              <w:rPr>
                <w:rFonts w:eastAsia="Times New Roman" w:cs="Times New Roman"/>
                <w:spacing w:val="-6"/>
                <w:sz w:val="20"/>
                <w:szCs w:val="20"/>
              </w:rPr>
            </w:pPr>
          </w:p>
        </w:tc>
        <w:tc>
          <w:tcPr>
            <w:tcW w:w="1141" w:type="dxa"/>
          </w:tcPr>
          <w:p w14:paraId="154F2548" w14:textId="77777777" w:rsidR="00554B7E" w:rsidRPr="00C86C21" w:rsidRDefault="00554B7E" w:rsidP="00C42555">
            <w:pPr>
              <w:pStyle w:val="NoSpacing"/>
              <w:tabs>
                <w:tab w:val="decimal" w:pos="745"/>
              </w:tabs>
              <w:spacing w:line="120" w:lineRule="exact"/>
              <w:rPr>
                <w:rFonts w:ascii="Times New Roman" w:hAnsi="Times New Roman" w:cs="Times New Roman"/>
                <w:spacing w:val="-6"/>
                <w:szCs w:val="20"/>
                <w:lang w:val="en-US"/>
              </w:rPr>
            </w:pPr>
          </w:p>
        </w:tc>
        <w:tc>
          <w:tcPr>
            <w:tcW w:w="126" w:type="dxa"/>
            <w:vAlign w:val="center"/>
          </w:tcPr>
          <w:p w14:paraId="1855F9A6" w14:textId="77777777" w:rsidR="00554B7E" w:rsidRPr="00C86C21" w:rsidRDefault="00554B7E" w:rsidP="00C42555">
            <w:pPr>
              <w:pStyle w:val="EnvelopeReturn"/>
              <w:tabs>
                <w:tab w:val="left" w:pos="1260"/>
              </w:tabs>
              <w:spacing w:line="120" w:lineRule="exact"/>
              <w:ind w:right="-90"/>
              <w:jc w:val="center"/>
              <w:rPr>
                <w:rFonts w:eastAsia="Times New Roman" w:cs="Times New Roman"/>
                <w:spacing w:val="-6"/>
                <w:sz w:val="20"/>
                <w:szCs w:val="20"/>
              </w:rPr>
            </w:pPr>
          </w:p>
        </w:tc>
        <w:tc>
          <w:tcPr>
            <w:tcW w:w="1141" w:type="dxa"/>
          </w:tcPr>
          <w:p w14:paraId="35571B83" w14:textId="77777777" w:rsidR="00554B7E" w:rsidRPr="00C86C21" w:rsidRDefault="00554B7E" w:rsidP="00C42555">
            <w:pPr>
              <w:tabs>
                <w:tab w:val="decimal" w:pos="1021"/>
              </w:tabs>
              <w:spacing w:line="120" w:lineRule="exact"/>
              <w:ind w:right="-90"/>
              <w:jc w:val="thaiDistribute"/>
              <w:rPr>
                <w:rFonts w:ascii="Times New Roman" w:hAnsi="Times New Roman" w:cs="Times New Roman"/>
                <w:spacing w:val="-6"/>
                <w:cs/>
              </w:rPr>
            </w:pPr>
          </w:p>
        </w:tc>
      </w:tr>
      <w:tr w:rsidR="00554B7E" w:rsidRPr="00C86C21" w14:paraId="6089D4AE" w14:textId="77777777" w:rsidTr="006B49EE">
        <w:trPr>
          <w:trHeight w:val="144"/>
        </w:trPr>
        <w:tc>
          <w:tcPr>
            <w:tcW w:w="3339" w:type="dxa"/>
          </w:tcPr>
          <w:p w14:paraId="0AF4B236" w14:textId="752BA9B8" w:rsidR="00554B7E" w:rsidRPr="00C86C21" w:rsidRDefault="00554B7E" w:rsidP="00554B7E">
            <w:pPr>
              <w:spacing w:line="200" w:lineRule="exact"/>
              <w:ind w:left="220"/>
              <w:jc w:val="thaiDistribute"/>
              <w:rPr>
                <w:rFonts w:ascii="Times New Roman" w:hAnsi="Times New Roman" w:cs="Times New Roman"/>
                <w:spacing w:val="-6"/>
              </w:rPr>
            </w:pPr>
            <w:r w:rsidRPr="00C86C21">
              <w:rPr>
                <w:rFonts w:ascii="Times New Roman" w:hAnsi="Times New Roman" w:cs="Times New Roman"/>
                <w:b/>
                <w:bCs/>
                <w:spacing w:val="-6"/>
              </w:rPr>
              <w:t>Financial Liabilities</w:t>
            </w:r>
          </w:p>
        </w:tc>
        <w:tc>
          <w:tcPr>
            <w:tcW w:w="1140" w:type="dxa"/>
          </w:tcPr>
          <w:p w14:paraId="686577B7" w14:textId="77777777" w:rsidR="00554B7E" w:rsidRPr="00C86C21" w:rsidRDefault="00554B7E" w:rsidP="00554B7E">
            <w:pPr>
              <w:tabs>
                <w:tab w:val="decimal" w:pos="1021"/>
              </w:tabs>
              <w:spacing w:line="200" w:lineRule="exact"/>
              <w:ind w:right="-90"/>
              <w:jc w:val="thaiDistribute"/>
              <w:rPr>
                <w:rFonts w:ascii="Times New Roman" w:hAnsi="Times New Roman" w:cs="Times New Roman"/>
                <w:spacing w:val="-6"/>
              </w:rPr>
            </w:pPr>
          </w:p>
        </w:tc>
        <w:tc>
          <w:tcPr>
            <w:tcW w:w="124" w:type="dxa"/>
            <w:vAlign w:val="center"/>
          </w:tcPr>
          <w:p w14:paraId="17AE86DE" w14:textId="77777777" w:rsidR="00554B7E" w:rsidRPr="00C86C21" w:rsidRDefault="00554B7E" w:rsidP="00554B7E">
            <w:pPr>
              <w:pStyle w:val="EnvelopeReturn"/>
              <w:tabs>
                <w:tab w:val="left" w:pos="1260"/>
              </w:tabs>
              <w:spacing w:line="200" w:lineRule="exact"/>
              <w:ind w:right="90"/>
              <w:jc w:val="thaiDistribute"/>
              <w:rPr>
                <w:rFonts w:eastAsia="Times New Roman" w:cs="Times New Roman"/>
                <w:spacing w:val="-6"/>
                <w:sz w:val="20"/>
                <w:szCs w:val="20"/>
              </w:rPr>
            </w:pPr>
          </w:p>
        </w:tc>
        <w:tc>
          <w:tcPr>
            <w:tcW w:w="1141" w:type="dxa"/>
          </w:tcPr>
          <w:p w14:paraId="1D78AEE5" w14:textId="77777777" w:rsidR="00554B7E" w:rsidRPr="00C86C21" w:rsidRDefault="00554B7E" w:rsidP="00554B7E">
            <w:pPr>
              <w:tabs>
                <w:tab w:val="decimal" w:pos="1021"/>
              </w:tabs>
              <w:spacing w:line="200" w:lineRule="exact"/>
              <w:ind w:right="-90"/>
              <w:jc w:val="thaiDistribute"/>
              <w:rPr>
                <w:rFonts w:ascii="Times New Roman" w:hAnsi="Times New Roman" w:cs="Times New Roman"/>
                <w:spacing w:val="-6"/>
              </w:rPr>
            </w:pPr>
          </w:p>
        </w:tc>
        <w:tc>
          <w:tcPr>
            <w:tcW w:w="132" w:type="dxa"/>
            <w:vAlign w:val="center"/>
          </w:tcPr>
          <w:p w14:paraId="39DA3C2B" w14:textId="77777777" w:rsidR="00554B7E" w:rsidRPr="00C86C21" w:rsidRDefault="00554B7E" w:rsidP="00554B7E">
            <w:pPr>
              <w:pStyle w:val="EnvelopeReturn"/>
              <w:spacing w:line="200" w:lineRule="exact"/>
              <w:ind w:right="-90"/>
              <w:jc w:val="center"/>
              <w:rPr>
                <w:rFonts w:eastAsia="Times New Roman" w:cs="Times New Roman"/>
                <w:spacing w:val="-6"/>
                <w:sz w:val="20"/>
                <w:szCs w:val="20"/>
              </w:rPr>
            </w:pPr>
          </w:p>
        </w:tc>
        <w:tc>
          <w:tcPr>
            <w:tcW w:w="1141" w:type="dxa"/>
          </w:tcPr>
          <w:p w14:paraId="04430136" w14:textId="77777777" w:rsidR="00554B7E" w:rsidRPr="00C86C21" w:rsidRDefault="00554B7E" w:rsidP="00554B7E">
            <w:pPr>
              <w:pStyle w:val="NoSpacing"/>
              <w:tabs>
                <w:tab w:val="decimal" w:pos="745"/>
              </w:tabs>
              <w:spacing w:line="200" w:lineRule="exact"/>
              <w:rPr>
                <w:rFonts w:ascii="Times New Roman" w:hAnsi="Times New Roman" w:cs="Times New Roman"/>
                <w:spacing w:val="-6"/>
                <w:szCs w:val="20"/>
                <w:lang w:val="en-US"/>
              </w:rPr>
            </w:pPr>
          </w:p>
        </w:tc>
        <w:tc>
          <w:tcPr>
            <w:tcW w:w="126" w:type="dxa"/>
            <w:vAlign w:val="center"/>
          </w:tcPr>
          <w:p w14:paraId="199221F4" w14:textId="77777777" w:rsidR="00554B7E" w:rsidRPr="00C86C21" w:rsidRDefault="00554B7E" w:rsidP="00554B7E">
            <w:pPr>
              <w:pStyle w:val="EnvelopeReturn"/>
              <w:tabs>
                <w:tab w:val="left" w:pos="1260"/>
              </w:tabs>
              <w:spacing w:line="200" w:lineRule="exact"/>
              <w:ind w:right="-90"/>
              <w:jc w:val="center"/>
              <w:rPr>
                <w:rFonts w:eastAsia="Times New Roman" w:cs="Times New Roman"/>
                <w:spacing w:val="-6"/>
                <w:sz w:val="20"/>
                <w:szCs w:val="20"/>
              </w:rPr>
            </w:pPr>
          </w:p>
        </w:tc>
        <w:tc>
          <w:tcPr>
            <w:tcW w:w="1141" w:type="dxa"/>
          </w:tcPr>
          <w:p w14:paraId="162D3D00" w14:textId="77777777" w:rsidR="00554B7E" w:rsidRPr="00C86C21" w:rsidRDefault="00554B7E" w:rsidP="00554B7E">
            <w:pPr>
              <w:tabs>
                <w:tab w:val="decimal" w:pos="1021"/>
              </w:tabs>
              <w:spacing w:line="200" w:lineRule="exact"/>
              <w:ind w:right="-90"/>
              <w:jc w:val="thaiDistribute"/>
              <w:rPr>
                <w:rFonts w:ascii="Times New Roman" w:hAnsi="Times New Roman" w:cs="Times New Roman"/>
                <w:spacing w:val="-6"/>
                <w:cs/>
              </w:rPr>
            </w:pPr>
          </w:p>
        </w:tc>
      </w:tr>
      <w:tr w:rsidR="00554B7E" w:rsidRPr="00C86C21" w14:paraId="0439D2D3" w14:textId="77777777" w:rsidTr="006B49EE">
        <w:trPr>
          <w:trHeight w:val="144"/>
        </w:trPr>
        <w:tc>
          <w:tcPr>
            <w:tcW w:w="3339" w:type="dxa"/>
          </w:tcPr>
          <w:p w14:paraId="51D9B86C" w14:textId="271AE8EA" w:rsidR="00554B7E" w:rsidRPr="00C86C21" w:rsidRDefault="00554B7E" w:rsidP="00554B7E">
            <w:pPr>
              <w:spacing w:line="200" w:lineRule="exact"/>
              <w:ind w:left="220"/>
              <w:jc w:val="thaiDistribute"/>
              <w:rPr>
                <w:rFonts w:ascii="Times New Roman" w:hAnsi="Times New Roman" w:cs="Times New Roman"/>
                <w:spacing w:val="-6"/>
              </w:rPr>
            </w:pPr>
            <w:r w:rsidRPr="00C86C21">
              <w:rPr>
                <w:rFonts w:ascii="Times New Roman" w:hAnsi="Times New Roman" w:cs="Times New Roman"/>
                <w:spacing w:val="-6"/>
              </w:rPr>
              <w:t>Other current payables</w:t>
            </w:r>
          </w:p>
        </w:tc>
        <w:tc>
          <w:tcPr>
            <w:tcW w:w="1140" w:type="dxa"/>
          </w:tcPr>
          <w:p w14:paraId="2884F7A1" w14:textId="4B33F317" w:rsidR="00554B7E" w:rsidRPr="00C86C21" w:rsidRDefault="00554B7E" w:rsidP="00554B7E">
            <w:pPr>
              <w:pStyle w:val="NoSpacing"/>
              <w:tabs>
                <w:tab w:val="decimal" w:pos="74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124" w:type="dxa"/>
            <w:vAlign w:val="center"/>
          </w:tcPr>
          <w:p w14:paraId="101CA0A6" w14:textId="77777777" w:rsidR="00554B7E" w:rsidRPr="00C86C21" w:rsidRDefault="00554B7E" w:rsidP="00554B7E">
            <w:pPr>
              <w:pStyle w:val="EnvelopeReturn"/>
              <w:tabs>
                <w:tab w:val="left" w:pos="1260"/>
              </w:tabs>
              <w:spacing w:line="200" w:lineRule="exact"/>
              <w:ind w:right="90"/>
              <w:jc w:val="thaiDistribute"/>
              <w:rPr>
                <w:rFonts w:eastAsia="Times New Roman" w:cs="Times New Roman"/>
                <w:spacing w:val="-6"/>
                <w:sz w:val="20"/>
                <w:szCs w:val="20"/>
              </w:rPr>
            </w:pPr>
          </w:p>
        </w:tc>
        <w:tc>
          <w:tcPr>
            <w:tcW w:w="1141" w:type="dxa"/>
          </w:tcPr>
          <w:p w14:paraId="354BCCE2" w14:textId="668349D7" w:rsidR="00554B7E" w:rsidRPr="00C86C21" w:rsidRDefault="00554B7E" w:rsidP="00554B7E">
            <w:pPr>
              <w:pStyle w:val="NoSpacing"/>
              <w:tabs>
                <w:tab w:val="decimal" w:pos="74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132" w:type="dxa"/>
            <w:vAlign w:val="center"/>
          </w:tcPr>
          <w:p w14:paraId="37FFC601" w14:textId="77777777" w:rsidR="00554B7E" w:rsidRPr="00C86C21" w:rsidRDefault="00554B7E" w:rsidP="00554B7E">
            <w:pPr>
              <w:pStyle w:val="EnvelopeReturn"/>
              <w:spacing w:line="200" w:lineRule="exact"/>
              <w:ind w:right="-90"/>
              <w:jc w:val="center"/>
              <w:rPr>
                <w:rFonts w:eastAsia="Times New Roman" w:cs="Times New Roman"/>
                <w:spacing w:val="-6"/>
                <w:sz w:val="20"/>
                <w:szCs w:val="20"/>
              </w:rPr>
            </w:pPr>
          </w:p>
        </w:tc>
        <w:tc>
          <w:tcPr>
            <w:tcW w:w="1141" w:type="dxa"/>
          </w:tcPr>
          <w:p w14:paraId="6A5BEE46" w14:textId="6DB920E5" w:rsidR="00554B7E" w:rsidRPr="00C86C21" w:rsidRDefault="00554B7E" w:rsidP="00A1747E">
            <w:pPr>
              <w:pStyle w:val="NoSpacing"/>
              <w:tabs>
                <w:tab w:val="decimal" w:pos="937"/>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146</w:t>
            </w:r>
          </w:p>
        </w:tc>
        <w:tc>
          <w:tcPr>
            <w:tcW w:w="126" w:type="dxa"/>
            <w:vAlign w:val="center"/>
          </w:tcPr>
          <w:p w14:paraId="63D0F26E" w14:textId="77777777" w:rsidR="00554B7E" w:rsidRPr="00C86C21" w:rsidRDefault="00554B7E" w:rsidP="00554B7E">
            <w:pPr>
              <w:pStyle w:val="EnvelopeReturn"/>
              <w:tabs>
                <w:tab w:val="left" w:pos="1260"/>
              </w:tabs>
              <w:spacing w:line="200" w:lineRule="exact"/>
              <w:ind w:right="-90"/>
              <w:jc w:val="center"/>
              <w:rPr>
                <w:rFonts w:eastAsia="Times New Roman" w:cs="Times New Roman"/>
                <w:spacing w:val="-6"/>
                <w:sz w:val="20"/>
                <w:szCs w:val="20"/>
              </w:rPr>
            </w:pPr>
          </w:p>
        </w:tc>
        <w:tc>
          <w:tcPr>
            <w:tcW w:w="1141" w:type="dxa"/>
          </w:tcPr>
          <w:p w14:paraId="61F16197" w14:textId="4EA98802" w:rsidR="00554B7E" w:rsidRPr="00C86C21" w:rsidRDefault="00554B7E" w:rsidP="00554B7E">
            <w:pPr>
              <w:tabs>
                <w:tab w:val="decimal" w:pos="1021"/>
              </w:tabs>
              <w:spacing w:line="200" w:lineRule="exact"/>
              <w:ind w:right="-90"/>
              <w:jc w:val="thaiDistribute"/>
              <w:rPr>
                <w:rFonts w:ascii="Times New Roman" w:hAnsi="Times New Roman" w:cs="Times New Roman"/>
                <w:spacing w:val="-6"/>
                <w:cs/>
              </w:rPr>
            </w:pPr>
            <w:r w:rsidRPr="00C86C21">
              <w:rPr>
                <w:rFonts w:ascii="Times New Roman" w:hAnsi="Times New Roman" w:cs="Times New Roman"/>
                <w:spacing w:val="-6"/>
              </w:rPr>
              <w:t>146</w:t>
            </w:r>
          </w:p>
        </w:tc>
      </w:tr>
      <w:tr w:rsidR="00554B7E" w:rsidRPr="00C86C21" w14:paraId="39B50327" w14:textId="77777777" w:rsidTr="006B49EE">
        <w:trPr>
          <w:trHeight w:val="144"/>
        </w:trPr>
        <w:tc>
          <w:tcPr>
            <w:tcW w:w="3339" w:type="dxa"/>
          </w:tcPr>
          <w:p w14:paraId="747A378A" w14:textId="2CC98D06" w:rsidR="00554B7E" w:rsidRPr="00C86C21" w:rsidRDefault="00554B7E" w:rsidP="00554B7E">
            <w:pPr>
              <w:spacing w:line="200" w:lineRule="exact"/>
              <w:ind w:left="220"/>
              <w:jc w:val="thaiDistribute"/>
              <w:rPr>
                <w:rFonts w:ascii="Times New Roman" w:hAnsi="Times New Roman" w:cs="Times New Roman"/>
                <w:spacing w:val="-6"/>
              </w:rPr>
            </w:pPr>
            <w:r w:rsidRPr="00C86C21">
              <w:rPr>
                <w:rFonts w:ascii="Times New Roman" w:hAnsi="Times New Roman" w:cs="Times New Roman"/>
                <w:spacing w:val="-6"/>
              </w:rPr>
              <w:t>Short-term borrowings from related party</w:t>
            </w:r>
          </w:p>
        </w:tc>
        <w:tc>
          <w:tcPr>
            <w:tcW w:w="1140" w:type="dxa"/>
          </w:tcPr>
          <w:p w14:paraId="0FB1B1BB" w14:textId="230194BC" w:rsidR="00554B7E" w:rsidRPr="00C86C21" w:rsidRDefault="00554B7E" w:rsidP="00554B7E">
            <w:pPr>
              <w:pStyle w:val="NoSpacing"/>
              <w:tabs>
                <w:tab w:val="decimal" w:pos="74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124" w:type="dxa"/>
            <w:vAlign w:val="center"/>
          </w:tcPr>
          <w:p w14:paraId="2EFC0B81" w14:textId="77777777" w:rsidR="00554B7E" w:rsidRPr="00C86C21" w:rsidRDefault="00554B7E" w:rsidP="00554B7E">
            <w:pPr>
              <w:pStyle w:val="EnvelopeReturn"/>
              <w:tabs>
                <w:tab w:val="left" w:pos="1260"/>
              </w:tabs>
              <w:spacing w:line="200" w:lineRule="exact"/>
              <w:ind w:right="90"/>
              <w:jc w:val="thaiDistribute"/>
              <w:rPr>
                <w:rFonts w:eastAsia="Times New Roman" w:cs="Times New Roman"/>
                <w:spacing w:val="-6"/>
                <w:sz w:val="20"/>
                <w:szCs w:val="20"/>
              </w:rPr>
            </w:pPr>
          </w:p>
        </w:tc>
        <w:tc>
          <w:tcPr>
            <w:tcW w:w="1141" w:type="dxa"/>
          </w:tcPr>
          <w:p w14:paraId="16523306" w14:textId="74C5E230" w:rsidR="00554B7E" w:rsidRPr="00C86C21" w:rsidRDefault="00554B7E" w:rsidP="00554B7E">
            <w:pPr>
              <w:tabs>
                <w:tab w:val="decimal" w:pos="1021"/>
              </w:tabs>
              <w:spacing w:line="200" w:lineRule="exact"/>
              <w:ind w:right="-90"/>
              <w:jc w:val="thaiDistribute"/>
              <w:rPr>
                <w:rFonts w:ascii="Times New Roman" w:hAnsi="Times New Roman" w:cs="Times New Roman"/>
                <w:spacing w:val="-6"/>
              </w:rPr>
            </w:pPr>
            <w:r w:rsidRPr="00C86C21">
              <w:rPr>
                <w:rFonts w:ascii="Times New Roman" w:hAnsi="Times New Roman" w:cs="Times New Roman"/>
                <w:spacing w:val="-6"/>
              </w:rPr>
              <w:t>4,500</w:t>
            </w:r>
          </w:p>
        </w:tc>
        <w:tc>
          <w:tcPr>
            <w:tcW w:w="132" w:type="dxa"/>
            <w:vAlign w:val="center"/>
          </w:tcPr>
          <w:p w14:paraId="6A7C3AE1" w14:textId="77777777" w:rsidR="00554B7E" w:rsidRPr="00C86C21" w:rsidRDefault="00554B7E" w:rsidP="00554B7E">
            <w:pPr>
              <w:pStyle w:val="EnvelopeReturn"/>
              <w:spacing w:line="200" w:lineRule="exact"/>
              <w:ind w:right="-90"/>
              <w:jc w:val="center"/>
              <w:rPr>
                <w:rFonts w:eastAsia="Times New Roman" w:cs="Times New Roman"/>
                <w:spacing w:val="-6"/>
                <w:sz w:val="20"/>
                <w:szCs w:val="20"/>
              </w:rPr>
            </w:pPr>
          </w:p>
        </w:tc>
        <w:tc>
          <w:tcPr>
            <w:tcW w:w="1141" w:type="dxa"/>
          </w:tcPr>
          <w:p w14:paraId="3AEBB171" w14:textId="2FAC2AF0" w:rsidR="00554B7E" w:rsidRPr="00C86C21" w:rsidRDefault="00554B7E" w:rsidP="00554B7E">
            <w:pPr>
              <w:pStyle w:val="NoSpacing"/>
              <w:tabs>
                <w:tab w:val="decimal" w:pos="74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126" w:type="dxa"/>
            <w:vAlign w:val="center"/>
          </w:tcPr>
          <w:p w14:paraId="7F02FE82" w14:textId="77777777" w:rsidR="00554B7E" w:rsidRPr="00C86C21" w:rsidRDefault="00554B7E" w:rsidP="00554B7E">
            <w:pPr>
              <w:pStyle w:val="EnvelopeReturn"/>
              <w:tabs>
                <w:tab w:val="left" w:pos="1260"/>
              </w:tabs>
              <w:spacing w:line="200" w:lineRule="exact"/>
              <w:ind w:right="-90"/>
              <w:jc w:val="center"/>
              <w:rPr>
                <w:rFonts w:eastAsia="Times New Roman" w:cs="Times New Roman"/>
                <w:spacing w:val="-6"/>
                <w:sz w:val="20"/>
                <w:szCs w:val="20"/>
              </w:rPr>
            </w:pPr>
          </w:p>
        </w:tc>
        <w:tc>
          <w:tcPr>
            <w:tcW w:w="1141" w:type="dxa"/>
          </w:tcPr>
          <w:p w14:paraId="30EAC5DA" w14:textId="3FD2E1F1" w:rsidR="00554B7E" w:rsidRPr="00C86C21" w:rsidRDefault="00554B7E" w:rsidP="00554B7E">
            <w:pPr>
              <w:tabs>
                <w:tab w:val="decimal" w:pos="1021"/>
              </w:tabs>
              <w:spacing w:line="200" w:lineRule="exact"/>
              <w:ind w:right="-90"/>
              <w:jc w:val="thaiDistribute"/>
              <w:rPr>
                <w:rFonts w:ascii="Times New Roman" w:hAnsi="Times New Roman" w:cs="Times New Roman"/>
                <w:spacing w:val="-6"/>
                <w:cs/>
              </w:rPr>
            </w:pPr>
            <w:r w:rsidRPr="00C86C21">
              <w:rPr>
                <w:rFonts w:ascii="Times New Roman" w:hAnsi="Times New Roman" w:cs="Times New Roman"/>
                <w:spacing w:val="-6"/>
              </w:rPr>
              <w:t>4,500</w:t>
            </w:r>
          </w:p>
        </w:tc>
      </w:tr>
    </w:tbl>
    <w:p w14:paraId="0E8AF980" w14:textId="77777777" w:rsidR="00661B74" w:rsidRPr="00C86C21" w:rsidRDefault="00661B74" w:rsidP="004C3EB1">
      <w:pPr>
        <w:spacing w:before="200" w:after="200"/>
        <w:ind w:left="1022" w:right="58"/>
        <w:jc w:val="thaiDistribute"/>
        <w:rPr>
          <w:rFonts w:ascii="Times New Roman" w:hAnsi="Times New Roman" w:cs="Times New Roman"/>
          <w:sz w:val="24"/>
          <w:szCs w:val="24"/>
        </w:rPr>
      </w:pPr>
      <w:r w:rsidRPr="00C86C21">
        <w:rPr>
          <w:rFonts w:ascii="Times New Roman" w:hAnsi="Times New Roman" w:cs="Times New Roman"/>
          <w:sz w:val="24"/>
          <w:szCs w:val="24"/>
        </w:rPr>
        <w:t>Foreign exchange rate risk</w:t>
      </w:r>
    </w:p>
    <w:p w14:paraId="04926A63" w14:textId="53CC7741" w:rsidR="00661B74" w:rsidRPr="00C86C21" w:rsidRDefault="00661B74" w:rsidP="004C3EB1">
      <w:pPr>
        <w:spacing w:after="200"/>
        <w:ind w:left="1022" w:right="58"/>
        <w:jc w:val="thaiDistribute"/>
        <w:rPr>
          <w:rFonts w:ascii="Times New Roman" w:hAnsi="Times New Roman" w:cs="Times New Roman"/>
          <w:spacing w:val="-6"/>
          <w:sz w:val="24"/>
          <w:szCs w:val="24"/>
        </w:rPr>
      </w:pPr>
      <w:r w:rsidRPr="00C86C21">
        <w:rPr>
          <w:rFonts w:ascii="Times New Roman" w:hAnsi="Times New Roman" w:cs="Times New Roman"/>
          <w:spacing w:val="-6"/>
          <w:sz w:val="24"/>
          <w:szCs w:val="24"/>
        </w:rPr>
        <w:t xml:space="preserve">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has no significant foreign exchange rate risk</w:t>
      </w:r>
      <w:r w:rsidRPr="00C86C21">
        <w:t xml:space="preserve"> </w:t>
      </w:r>
      <w:r w:rsidRPr="00C86C21">
        <w:rPr>
          <w:rFonts w:ascii="Times New Roman" w:hAnsi="Times New Roman" w:cs="Times New Roman"/>
          <w:spacing w:val="-6"/>
          <w:sz w:val="24"/>
          <w:szCs w:val="24"/>
        </w:rPr>
        <w:t xml:space="preserve">since almost all of 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’s financial transactions are in Thai Baht and foreign exchange rate risk is managed by entering into cross currency interest rate swap agreement</w:t>
      </w:r>
      <w:r w:rsidR="00375253" w:rsidRPr="00C86C21">
        <w:rPr>
          <w:rFonts w:ascii="Times New Roman" w:hAnsi="Times New Roman" w:cstheme="minorBidi"/>
          <w:spacing w:val="-6"/>
          <w:sz w:val="24"/>
          <w:szCs w:val="24"/>
        </w:rPr>
        <w:t xml:space="preserve">, including </w:t>
      </w:r>
      <w:r w:rsidR="00375253" w:rsidRPr="00C86C21">
        <w:rPr>
          <w:rFonts w:ascii="Times New Roman" w:hAnsi="Times New Roman" w:cs="Times New Roman"/>
          <w:spacing w:val="-6"/>
          <w:sz w:val="24"/>
          <w:szCs w:val="24"/>
        </w:rPr>
        <w:t>interest rate swap agreement</w:t>
      </w:r>
      <w:r w:rsidRPr="00C86C21">
        <w:rPr>
          <w:rFonts w:ascii="Times New Roman" w:hAnsi="Times New Roman" w:cs="Times New Roman"/>
          <w:spacing w:val="-6"/>
          <w:sz w:val="24"/>
          <w:szCs w:val="24"/>
        </w:rPr>
        <w:t>. The terms and conditions of such agreement are in line with the hedged item.</w:t>
      </w:r>
    </w:p>
    <w:p w14:paraId="00080500" w14:textId="77777777" w:rsidR="00661B74" w:rsidRPr="00C86C21" w:rsidRDefault="00661B74" w:rsidP="004C3EB1">
      <w:pPr>
        <w:numPr>
          <w:ilvl w:val="1"/>
          <w:numId w:val="34"/>
        </w:numPr>
        <w:spacing w:after="200"/>
        <w:ind w:left="1008" w:right="58" w:hanging="461"/>
        <w:rPr>
          <w:rFonts w:ascii="Times New Roman" w:hAnsi="Times New Roman" w:cs="Times New Roman"/>
          <w:sz w:val="24"/>
          <w:szCs w:val="24"/>
        </w:rPr>
      </w:pPr>
      <w:r w:rsidRPr="00C86C21">
        <w:rPr>
          <w:rFonts w:ascii="Times New Roman" w:hAnsi="Times New Roman" w:cs="Times New Roman"/>
          <w:sz w:val="24"/>
          <w:szCs w:val="24"/>
        </w:rPr>
        <w:t>Liquidity risk</w:t>
      </w:r>
    </w:p>
    <w:p w14:paraId="4EB48AD8" w14:textId="6607CBC8" w:rsidR="00661B74" w:rsidRPr="00C86C21" w:rsidRDefault="00661B74" w:rsidP="004C3EB1">
      <w:pPr>
        <w:spacing w:after="200"/>
        <w:ind w:left="1022" w:right="58"/>
        <w:jc w:val="thaiDistribute"/>
        <w:rPr>
          <w:rFonts w:ascii="Times New Roman" w:hAnsi="Times New Roman" w:cs="Times New Roman"/>
          <w:spacing w:val="-6"/>
          <w:sz w:val="24"/>
          <w:szCs w:val="24"/>
        </w:rPr>
      </w:pPr>
      <w:r w:rsidRPr="00C86C21">
        <w:rPr>
          <w:rFonts w:ascii="Times New Roman" w:hAnsi="Times New Roman" w:cs="Times New Roman"/>
          <w:spacing w:val="-6"/>
          <w:sz w:val="24"/>
          <w:szCs w:val="24"/>
        </w:rPr>
        <w:t xml:space="preserve">Liquidity risk is the risk that 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will be unable to meet its obligations as they fall due because of an inability to liquidate assets or obtain sufficient funding in a timely manner at an appropriate cost which could result in losses.</w:t>
      </w:r>
    </w:p>
    <w:p w14:paraId="7F3F62FF" w14:textId="30D315D2" w:rsidR="00661B74" w:rsidRPr="00C86C21" w:rsidRDefault="00661B74" w:rsidP="004C3EB1">
      <w:pPr>
        <w:spacing w:before="200" w:after="200"/>
        <w:ind w:left="1022" w:right="58"/>
        <w:jc w:val="thaiDistribute"/>
        <w:rPr>
          <w:rFonts w:ascii="Times New Roman" w:hAnsi="Times New Roman" w:cs="Times New Roman"/>
          <w:spacing w:val="-6"/>
          <w:sz w:val="24"/>
          <w:szCs w:val="24"/>
        </w:rPr>
      </w:pPr>
      <w:r w:rsidRPr="00C86C21">
        <w:rPr>
          <w:rFonts w:ascii="Times New Roman" w:hAnsi="Times New Roman" w:cs="Times New Roman"/>
          <w:spacing w:val="-6"/>
          <w:sz w:val="24"/>
          <w:szCs w:val="24"/>
        </w:rPr>
        <w:t xml:space="preserve">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manages its liquidity risk under liquidity risk management policy, by sourcing for short-term and long-term funding. Moreover, 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set up various tools and risk framework for risk measurement, monitoring</w:t>
      </w:r>
      <w:r w:rsidR="002911A3" w:rsidRPr="00C86C21">
        <w:rPr>
          <w:rFonts w:ascii="Times New Roman" w:hAnsi="Times New Roman" w:cs="Times New Roman"/>
          <w:spacing w:val="-6"/>
          <w:sz w:val="24"/>
          <w:szCs w:val="24"/>
        </w:rPr>
        <w:t>,</w:t>
      </w:r>
      <w:r w:rsidRPr="00C86C21">
        <w:rPr>
          <w:rFonts w:ascii="Times New Roman" w:hAnsi="Times New Roman" w:cs="Times New Roman"/>
          <w:spacing w:val="-6"/>
          <w:sz w:val="24"/>
          <w:szCs w:val="24"/>
        </w:rPr>
        <w:t xml:space="preserve"> control and reporting. The </w:t>
      </w:r>
      <w:r w:rsidR="0080233F"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also ensures that its liquidity position is suitable and sufficient for operations under both normal and critical situations.</w:t>
      </w:r>
    </w:p>
    <w:p w14:paraId="3DC5D902" w14:textId="47826787" w:rsidR="00661B74" w:rsidRPr="00C86C21" w:rsidRDefault="00661B74" w:rsidP="00FB45B2">
      <w:pPr>
        <w:ind w:left="1022" w:right="58"/>
        <w:jc w:val="thaiDistribute"/>
        <w:rPr>
          <w:rFonts w:ascii="Times New Roman" w:hAnsi="Times New Roman" w:cs="Times New Roman"/>
          <w:spacing w:val="-10"/>
          <w:sz w:val="24"/>
          <w:szCs w:val="24"/>
        </w:rPr>
      </w:pPr>
      <w:r w:rsidRPr="00C86C21">
        <w:rPr>
          <w:rFonts w:ascii="Times New Roman" w:hAnsi="Times New Roman" w:cs="Times New Roman"/>
          <w:spacing w:val="-10"/>
          <w:sz w:val="24"/>
          <w:szCs w:val="24"/>
        </w:rPr>
        <w:t xml:space="preserve">Financial liabilities, classified by remaining contractual maturity analysis, as </w:t>
      </w:r>
      <w:r w:rsidR="00611914" w:rsidRPr="00C86C21">
        <w:rPr>
          <w:rFonts w:ascii="Times New Roman" w:hAnsi="Times New Roman" w:cs="Times New Roman"/>
          <w:spacing w:val="-10"/>
          <w:sz w:val="24"/>
          <w:szCs w:val="24"/>
        </w:rPr>
        <w:t>at</w:t>
      </w:r>
      <w:r w:rsidRPr="00C86C21">
        <w:rPr>
          <w:rFonts w:ascii="Times New Roman" w:hAnsi="Times New Roman" w:cs="Times New Roman"/>
          <w:spacing w:val="-10"/>
          <w:sz w:val="24"/>
          <w:szCs w:val="24"/>
        </w:rPr>
        <w:t xml:space="preserve"> December </w:t>
      </w:r>
      <w:r w:rsidR="009A2621" w:rsidRPr="00C86C21">
        <w:rPr>
          <w:rFonts w:ascii="Times New Roman" w:hAnsi="Times New Roman"/>
          <w:spacing w:val="-10"/>
          <w:sz w:val="24"/>
          <w:szCs w:val="24"/>
          <w:lang w:val="en-US"/>
        </w:rPr>
        <w:t>31</w:t>
      </w:r>
      <w:r w:rsidRPr="00C86C21">
        <w:rPr>
          <w:rFonts w:ascii="Times New Roman" w:hAnsi="Times New Roman" w:cs="Times New Roman"/>
          <w:spacing w:val="-10"/>
          <w:sz w:val="24"/>
          <w:szCs w:val="24"/>
        </w:rPr>
        <w:t xml:space="preserve">, were as follows: </w:t>
      </w:r>
    </w:p>
    <w:p w14:paraId="6A22EBAE" w14:textId="77777777" w:rsidR="00661B74" w:rsidRPr="00C86C21" w:rsidRDefault="00661B74" w:rsidP="003847DF">
      <w:pPr>
        <w:ind w:left="907" w:right="57"/>
        <w:jc w:val="right"/>
        <w:rPr>
          <w:rFonts w:ascii="Times New Roman" w:hAnsi="Times New Roman" w:cs="Times New Roman"/>
          <w:b/>
          <w:bCs/>
          <w:lang w:val="en-US"/>
        </w:rPr>
      </w:pPr>
      <w:r w:rsidRPr="00C86C21">
        <w:rPr>
          <w:rFonts w:ascii="Times New Roman" w:hAnsi="Times New Roman" w:cs="Times New Roman"/>
          <w:b/>
          <w:bCs/>
          <w:lang w:val="en-US"/>
        </w:rPr>
        <w:t xml:space="preserve">Unit </w:t>
      </w:r>
      <w:r w:rsidRPr="00C86C21">
        <w:rPr>
          <w:rFonts w:ascii="Times New Roman" w:hAnsi="Times New Roman" w:cs="Times New Roman"/>
          <w:b/>
          <w:bCs/>
          <w:cs/>
          <w:lang w:val="en-US"/>
        </w:rPr>
        <w:t>:</w:t>
      </w:r>
      <w:r w:rsidRPr="00C86C21">
        <w:rPr>
          <w:rFonts w:ascii="Times New Roman" w:hAnsi="Times New Roman" w:cs="Times New Roman"/>
          <w:b/>
          <w:bCs/>
          <w:lang w:val="en-US"/>
        </w:rPr>
        <w:t xml:space="preserve"> Thousand Baht</w:t>
      </w:r>
    </w:p>
    <w:tbl>
      <w:tblPr>
        <w:tblW w:w="4545" w:type="pct"/>
        <w:tblInd w:w="993" w:type="dxa"/>
        <w:tblCellMar>
          <w:left w:w="0" w:type="dxa"/>
          <w:right w:w="0" w:type="dxa"/>
        </w:tblCellMar>
        <w:tblLook w:val="04A0" w:firstRow="1" w:lastRow="0" w:firstColumn="1" w:lastColumn="0" w:noHBand="0" w:noVBand="1"/>
      </w:tblPr>
      <w:tblGrid>
        <w:gridCol w:w="3402"/>
        <w:gridCol w:w="1139"/>
        <w:gridCol w:w="143"/>
        <w:gridCol w:w="1139"/>
        <w:gridCol w:w="96"/>
        <w:gridCol w:w="1175"/>
        <w:gridCol w:w="123"/>
        <w:gridCol w:w="1185"/>
      </w:tblGrid>
      <w:tr w:rsidR="004C3EB1" w:rsidRPr="00C86C21" w14:paraId="46C948A9" w14:textId="77777777" w:rsidTr="00C63084">
        <w:trPr>
          <w:trHeight w:val="50"/>
        </w:trPr>
        <w:tc>
          <w:tcPr>
            <w:tcW w:w="2025" w:type="pct"/>
          </w:tcPr>
          <w:p w14:paraId="2F88ACDA" w14:textId="77777777" w:rsidR="004C3EB1" w:rsidRPr="00C86C21" w:rsidRDefault="004C3EB1" w:rsidP="004C3EB1">
            <w:pPr>
              <w:pStyle w:val="NoSpacing"/>
              <w:spacing w:line="200" w:lineRule="exact"/>
              <w:jc w:val="thaiDistribute"/>
              <w:rPr>
                <w:rFonts w:ascii="Times New Roman" w:hAnsi="Times New Roman" w:cs="Times New Roman"/>
                <w:sz w:val="16"/>
                <w:szCs w:val="16"/>
                <w:lang w:val="en-US"/>
              </w:rPr>
            </w:pPr>
          </w:p>
        </w:tc>
        <w:tc>
          <w:tcPr>
            <w:tcW w:w="2975" w:type="pct"/>
            <w:gridSpan w:val="7"/>
          </w:tcPr>
          <w:p w14:paraId="295BEE14" w14:textId="2CF8EB90" w:rsidR="004C3EB1" w:rsidRPr="00C86C21" w:rsidRDefault="007C22EB" w:rsidP="004C3EB1">
            <w:pPr>
              <w:pStyle w:val="NoSpacing"/>
              <w:spacing w:line="200" w:lineRule="exact"/>
              <w:jc w:val="center"/>
              <w:rPr>
                <w:rFonts w:ascii="Times New Roman" w:hAnsi="Times New Roman" w:cs="Times New Roman"/>
                <w:b/>
                <w:bCs/>
                <w:sz w:val="16"/>
                <w:szCs w:val="16"/>
                <w:lang w:val="en-US"/>
              </w:rPr>
            </w:pPr>
            <w:r w:rsidRPr="00C86C21">
              <w:rPr>
                <w:rFonts w:ascii="Times New Roman" w:hAnsi="Times New Roman" w:cs="Times New Roman"/>
                <w:b/>
                <w:bCs/>
                <w:sz w:val="16"/>
                <w:szCs w:val="16"/>
              </w:rPr>
              <w:t xml:space="preserve">CONSOLIDATED </w:t>
            </w:r>
            <w:r w:rsidR="004C3EB1" w:rsidRPr="00C86C21">
              <w:rPr>
                <w:rFonts w:ascii="Times New Roman" w:hAnsi="Times New Roman" w:cs="Times New Roman"/>
                <w:b/>
                <w:bCs/>
                <w:sz w:val="16"/>
                <w:szCs w:val="16"/>
              </w:rPr>
              <w:t>FINANCIAL STATEMENTS</w:t>
            </w:r>
          </w:p>
        </w:tc>
      </w:tr>
      <w:tr w:rsidR="004C3EB1" w:rsidRPr="00C86C21" w14:paraId="5986EDB0" w14:textId="77777777" w:rsidTr="00C63084">
        <w:trPr>
          <w:trHeight w:val="50"/>
        </w:trPr>
        <w:tc>
          <w:tcPr>
            <w:tcW w:w="2025" w:type="pct"/>
          </w:tcPr>
          <w:p w14:paraId="32F55B9B" w14:textId="77777777" w:rsidR="004C3EB1" w:rsidRPr="00C86C21" w:rsidRDefault="004C3EB1" w:rsidP="004C3EB1">
            <w:pPr>
              <w:pStyle w:val="NoSpacing"/>
              <w:spacing w:line="200" w:lineRule="exact"/>
              <w:jc w:val="thaiDistribute"/>
              <w:rPr>
                <w:rFonts w:ascii="Times New Roman" w:hAnsi="Times New Roman" w:cs="Times New Roman"/>
                <w:szCs w:val="20"/>
                <w:lang w:val="en-US"/>
              </w:rPr>
            </w:pPr>
          </w:p>
        </w:tc>
        <w:tc>
          <w:tcPr>
            <w:tcW w:w="2975" w:type="pct"/>
            <w:gridSpan w:val="7"/>
          </w:tcPr>
          <w:p w14:paraId="09C8057B" w14:textId="725C7D64" w:rsidR="004C3EB1" w:rsidRPr="00C86C21" w:rsidRDefault="009A2621" w:rsidP="004C3EB1">
            <w:pPr>
              <w:pStyle w:val="NoSpacing"/>
              <w:spacing w:line="200" w:lineRule="exact"/>
              <w:jc w:val="center"/>
              <w:rPr>
                <w:rFonts w:ascii="Times New Roman" w:hAnsi="Times New Roman" w:cs="Times New Roman"/>
                <w:b/>
                <w:bCs/>
                <w:szCs w:val="20"/>
                <w:lang w:val="en-US"/>
              </w:rPr>
            </w:pPr>
            <w:r w:rsidRPr="00C86C21">
              <w:rPr>
                <w:rFonts w:ascii="Times New Roman" w:hAnsi="Times New Roman"/>
                <w:b/>
                <w:bCs/>
                <w:szCs w:val="20"/>
                <w:lang w:val="en-US"/>
              </w:rPr>
              <w:t>202</w:t>
            </w:r>
            <w:r w:rsidR="00FE5724" w:rsidRPr="00C86C21">
              <w:rPr>
                <w:rFonts w:ascii="Times New Roman" w:hAnsi="Times New Roman"/>
                <w:b/>
                <w:bCs/>
                <w:szCs w:val="20"/>
                <w:lang w:val="en-US"/>
              </w:rPr>
              <w:t>5</w:t>
            </w:r>
          </w:p>
        </w:tc>
      </w:tr>
      <w:tr w:rsidR="00B25382" w:rsidRPr="00C86C21" w14:paraId="69414726" w14:textId="77777777" w:rsidTr="00C63084">
        <w:trPr>
          <w:trHeight w:val="50"/>
        </w:trPr>
        <w:tc>
          <w:tcPr>
            <w:tcW w:w="2025" w:type="pct"/>
          </w:tcPr>
          <w:p w14:paraId="285475EB" w14:textId="77777777" w:rsidR="00B25382" w:rsidRPr="00C86C21" w:rsidRDefault="00B25382" w:rsidP="004C3EB1">
            <w:pPr>
              <w:pStyle w:val="NoSpacing"/>
              <w:spacing w:line="200" w:lineRule="exact"/>
              <w:jc w:val="thaiDistribute"/>
              <w:rPr>
                <w:rFonts w:ascii="Times New Roman" w:hAnsi="Times New Roman" w:cs="Times New Roman"/>
                <w:szCs w:val="20"/>
                <w:lang w:val="en-US"/>
              </w:rPr>
            </w:pPr>
          </w:p>
        </w:tc>
        <w:tc>
          <w:tcPr>
            <w:tcW w:w="2975" w:type="pct"/>
            <w:gridSpan w:val="7"/>
          </w:tcPr>
          <w:p w14:paraId="4B3C742A" w14:textId="4F7CAE6D" w:rsidR="00B25382" w:rsidRPr="00C86C21" w:rsidRDefault="00B25382" w:rsidP="00B25382">
            <w:pPr>
              <w:pStyle w:val="NoSpacing"/>
              <w:spacing w:line="200" w:lineRule="exact"/>
              <w:jc w:val="center"/>
              <w:rPr>
                <w:rFonts w:ascii="Times New Roman" w:hAnsi="Times New Roman"/>
                <w:b/>
                <w:bCs/>
                <w:szCs w:val="20"/>
                <w:lang w:val="en-US"/>
              </w:rPr>
            </w:pPr>
            <w:r w:rsidRPr="00C86C21">
              <w:rPr>
                <w:rFonts w:ascii="Times New Roman" w:hAnsi="Times New Roman"/>
                <w:szCs w:val="20"/>
                <w:lang w:val="en-US"/>
              </w:rPr>
              <w:t>(After restructuring)</w:t>
            </w:r>
          </w:p>
        </w:tc>
      </w:tr>
      <w:tr w:rsidR="004C3EB1" w:rsidRPr="00C86C21" w14:paraId="69D02499" w14:textId="77777777" w:rsidTr="00C63084">
        <w:trPr>
          <w:trHeight w:val="50"/>
        </w:trPr>
        <w:tc>
          <w:tcPr>
            <w:tcW w:w="2025" w:type="pct"/>
          </w:tcPr>
          <w:p w14:paraId="28596702" w14:textId="77777777" w:rsidR="004C3EB1" w:rsidRPr="00C86C21" w:rsidRDefault="004C3EB1" w:rsidP="004C3EB1">
            <w:pPr>
              <w:pStyle w:val="NoSpacing"/>
              <w:spacing w:line="200" w:lineRule="exact"/>
              <w:ind w:firstLine="720"/>
              <w:jc w:val="thaiDistribute"/>
              <w:rPr>
                <w:rFonts w:ascii="Times New Roman" w:hAnsi="Times New Roman" w:cs="Times New Roman"/>
                <w:szCs w:val="20"/>
                <w:lang w:val="en-US"/>
              </w:rPr>
            </w:pPr>
          </w:p>
        </w:tc>
        <w:tc>
          <w:tcPr>
            <w:tcW w:w="2975" w:type="pct"/>
            <w:gridSpan w:val="7"/>
          </w:tcPr>
          <w:p w14:paraId="08D18B0D" w14:textId="77777777" w:rsidR="004C3EB1" w:rsidRPr="00C86C21" w:rsidRDefault="004C3EB1" w:rsidP="004C3EB1">
            <w:pPr>
              <w:pStyle w:val="NoSpacing"/>
              <w:spacing w:line="200" w:lineRule="exact"/>
              <w:jc w:val="center"/>
              <w:rPr>
                <w:rFonts w:ascii="Times New Roman" w:hAnsi="Times New Roman" w:cs="Times New Roman"/>
                <w:b/>
                <w:bCs/>
                <w:szCs w:val="20"/>
                <w:lang w:val="en-US"/>
              </w:rPr>
            </w:pPr>
            <w:r w:rsidRPr="00C86C21">
              <w:rPr>
                <w:rFonts w:ascii="Times New Roman" w:hAnsi="Times New Roman" w:cs="Times New Roman"/>
                <w:b/>
                <w:bCs/>
                <w:szCs w:val="20"/>
                <w:lang w:val="en-US"/>
              </w:rPr>
              <w:t>Contractual Maturity</w:t>
            </w:r>
          </w:p>
        </w:tc>
      </w:tr>
      <w:tr w:rsidR="004C3EB1" w:rsidRPr="00C86C21" w14:paraId="257E22EE" w14:textId="77777777" w:rsidTr="00C63084">
        <w:trPr>
          <w:trHeight w:val="50"/>
        </w:trPr>
        <w:tc>
          <w:tcPr>
            <w:tcW w:w="2025" w:type="pct"/>
          </w:tcPr>
          <w:p w14:paraId="7118E83B" w14:textId="77777777" w:rsidR="004C3EB1" w:rsidRPr="00C86C21" w:rsidRDefault="004C3EB1" w:rsidP="004C3EB1">
            <w:pPr>
              <w:pStyle w:val="NoSpacing"/>
              <w:spacing w:line="200" w:lineRule="exact"/>
              <w:ind w:firstLine="720"/>
              <w:jc w:val="thaiDistribute"/>
              <w:rPr>
                <w:rFonts w:ascii="Times New Roman" w:hAnsi="Times New Roman" w:cs="Times New Roman"/>
                <w:szCs w:val="20"/>
                <w:lang w:val="en-US"/>
              </w:rPr>
            </w:pPr>
          </w:p>
        </w:tc>
        <w:tc>
          <w:tcPr>
            <w:tcW w:w="678" w:type="pct"/>
          </w:tcPr>
          <w:p w14:paraId="639219CA" w14:textId="77777777" w:rsidR="004C3EB1" w:rsidRPr="00C86C21" w:rsidRDefault="004C3EB1" w:rsidP="004C3EB1">
            <w:pPr>
              <w:pStyle w:val="NoSpacing"/>
              <w:spacing w:line="200" w:lineRule="exact"/>
              <w:jc w:val="center"/>
              <w:rPr>
                <w:rFonts w:ascii="Times New Roman" w:hAnsi="Times New Roman" w:cs="Times New Roman"/>
                <w:b/>
                <w:bCs/>
                <w:szCs w:val="20"/>
                <w:cs/>
                <w:lang w:val="en-US"/>
              </w:rPr>
            </w:pPr>
          </w:p>
        </w:tc>
        <w:tc>
          <w:tcPr>
            <w:tcW w:w="85" w:type="pct"/>
          </w:tcPr>
          <w:p w14:paraId="76F44C0C" w14:textId="77777777" w:rsidR="004C3EB1" w:rsidRPr="00C86C21" w:rsidRDefault="004C3EB1" w:rsidP="004C3EB1">
            <w:pPr>
              <w:pStyle w:val="NoSpacing"/>
              <w:spacing w:line="200" w:lineRule="exact"/>
              <w:jc w:val="center"/>
              <w:rPr>
                <w:rFonts w:ascii="Times New Roman" w:hAnsi="Times New Roman" w:cs="Times New Roman"/>
                <w:b/>
                <w:bCs/>
                <w:szCs w:val="20"/>
              </w:rPr>
            </w:pPr>
          </w:p>
        </w:tc>
        <w:tc>
          <w:tcPr>
            <w:tcW w:w="678" w:type="pct"/>
          </w:tcPr>
          <w:p w14:paraId="15165742" w14:textId="77777777" w:rsidR="004C3EB1" w:rsidRPr="00C86C21" w:rsidRDefault="004C3EB1" w:rsidP="004C3EB1">
            <w:pPr>
              <w:pStyle w:val="NoSpacing"/>
              <w:spacing w:line="200" w:lineRule="exact"/>
              <w:jc w:val="center"/>
              <w:rPr>
                <w:rFonts w:ascii="Times New Roman" w:hAnsi="Times New Roman" w:cs="Times New Roman"/>
                <w:b/>
                <w:bCs/>
                <w:szCs w:val="20"/>
                <w:lang w:val="en-US"/>
              </w:rPr>
            </w:pPr>
            <w:r w:rsidRPr="00C86C21">
              <w:rPr>
                <w:rFonts w:ascii="Times New Roman" w:hAnsi="Times New Roman" w:cs="Times New Roman"/>
                <w:b/>
                <w:bCs/>
                <w:szCs w:val="20"/>
                <w:lang w:val="en-US"/>
              </w:rPr>
              <w:t>Within</w:t>
            </w:r>
          </w:p>
        </w:tc>
        <w:tc>
          <w:tcPr>
            <w:tcW w:w="57" w:type="pct"/>
          </w:tcPr>
          <w:p w14:paraId="151E2BDD" w14:textId="77777777" w:rsidR="004C3EB1" w:rsidRPr="00C86C21" w:rsidRDefault="004C3EB1" w:rsidP="004C3EB1">
            <w:pPr>
              <w:pStyle w:val="NoSpacing"/>
              <w:spacing w:line="200" w:lineRule="exact"/>
              <w:jc w:val="center"/>
              <w:rPr>
                <w:rFonts w:ascii="Times New Roman" w:hAnsi="Times New Roman" w:cs="Times New Roman"/>
                <w:szCs w:val="20"/>
              </w:rPr>
            </w:pPr>
          </w:p>
        </w:tc>
        <w:tc>
          <w:tcPr>
            <w:tcW w:w="699" w:type="pct"/>
          </w:tcPr>
          <w:p w14:paraId="41856932" w14:textId="1C3FE9D2" w:rsidR="004C3EB1" w:rsidRPr="00C86C21" w:rsidRDefault="004C3EB1" w:rsidP="004C3EB1">
            <w:pPr>
              <w:pStyle w:val="NoSpacing"/>
              <w:spacing w:line="200" w:lineRule="exact"/>
              <w:jc w:val="center"/>
              <w:rPr>
                <w:rFonts w:ascii="Times New Roman" w:hAnsi="Times New Roman" w:cs="Times New Roman"/>
                <w:b/>
                <w:bCs/>
                <w:szCs w:val="20"/>
                <w:cs/>
                <w:lang w:val="en-US"/>
              </w:rPr>
            </w:pPr>
            <w:r w:rsidRPr="00C86C21">
              <w:rPr>
                <w:rFonts w:ascii="Times New Roman" w:hAnsi="Times New Roman" w:cs="Times New Roman"/>
                <w:b/>
                <w:bCs/>
                <w:szCs w:val="20"/>
                <w:lang w:val="en-US"/>
              </w:rPr>
              <w:t xml:space="preserve">Over </w:t>
            </w:r>
            <w:r w:rsidR="009A2621" w:rsidRPr="00C86C21">
              <w:rPr>
                <w:rFonts w:ascii="Times New Roman" w:hAnsi="Times New Roman"/>
                <w:b/>
                <w:bCs/>
                <w:szCs w:val="20"/>
                <w:lang w:val="en-US"/>
              </w:rPr>
              <w:t>1</w:t>
            </w:r>
            <w:r w:rsidRPr="00C86C21">
              <w:rPr>
                <w:rFonts w:ascii="Times New Roman" w:hAnsi="Times New Roman" w:cs="Times New Roman"/>
                <w:b/>
                <w:bCs/>
                <w:szCs w:val="20"/>
                <w:lang w:val="en-US"/>
              </w:rPr>
              <w:t xml:space="preserve"> year</w:t>
            </w:r>
          </w:p>
        </w:tc>
        <w:tc>
          <w:tcPr>
            <w:tcW w:w="73" w:type="pct"/>
          </w:tcPr>
          <w:p w14:paraId="36216793" w14:textId="77777777" w:rsidR="004C3EB1" w:rsidRPr="00C86C21" w:rsidRDefault="004C3EB1" w:rsidP="004C3EB1">
            <w:pPr>
              <w:pStyle w:val="NoSpacing"/>
              <w:spacing w:line="200" w:lineRule="exact"/>
              <w:jc w:val="center"/>
              <w:rPr>
                <w:rFonts w:ascii="Times New Roman" w:hAnsi="Times New Roman" w:cs="Times New Roman"/>
                <w:b/>
                <w:bCs/>
                <w:szCs w:val="20"/>
              </w:rPr>
            </w:pPr>
          </w:p>
        </w:tc>
        <w:tc>
          <w:tcPr>
            <w:tcW w:w="705" w:type="pct"/>
          </w:tcPr>
          <w:p w14:paraId="3A8F4606" w14:textId="77777777" w:rsidR="004C3EB1" w:rsidRPr="00C86C21" w:rsidRDefault="004C3EB1" w:rsidP="004C3EB1">
            <w:pPr>
              <w:pStyle w:val="NoSpacing"/>
              <w:spacing w:line="200" w:lineRule="exact"/>
              <w:jc w:val="center"/>
              <w:rPr>
                <w:rFonts w:ascii="Times New Roman" w:hAnsi="Times New Roman" w:cs="Times New Roman"/>
                <w:b/>
                <w:bCs/>
                <w:szCs w:val="20"/>
              </w:rPr>
            </w:pPr>
          </w:p>
        </w:tc>
      </w:tr>
      <w:tr w:rsidR="004C3EB1" w:rsidRPr="00C86C21" w14:paraId="43074EE9" w14:textId="77777777" w:rsidTr="00C63084">
        <w:trPr>
          <w:trHeight w:val="144"/>
        </w:trPr>
        <w:tc>
          <w:tcPr>
            <w:tcW w:w="2025" w:type="pct"/>
          </w:tcPr>
          <w:p w14:paraId="730EDAA0" w14:textId="77777777" w:rsidR="004C3EB1" w:rsidRPr="00C86C21" w:rsidRDefault="004C3EB1" w:rsidP="004C3EB1">
            <w:pPr>
              <w:pStyle w:val="NoSpacing"/>
              <w:spacing w:line="200" w:lineRule="exact"/>
              <w:jc w:val="thaiDistribute"/>
              <w:rPr>
                <w:rFonts w:ascii="Times New Roman" w:hAnsi="Times New Roman" w:cs="Times New Roman"/>
                <w:szCs w:val="20"/>
                <w:lang w:val="en-US"/>
              </w:rPr>
            </w:pPr>
          </w:p>
        </w:tc>
        <w:tc>
          <w:tcPr>
            <w:tcW w:w="678" w:type="pct"/>
          </w:tcPr>
          <w:p w14:paraId="1BE627FC" w14:textId="77777777" w:rsidR="004C3EB1" w:rsidRPr="00C86C21" w:rsidRDefault="00622535" w:rsidP="004C3EB1">
            <w:pPr>
              <w:pStyle w:val="NoSpacing"/>
              <w:spacing w:line="200" w:lineRule="exact"/>
              <w:jc w:val="center"/>
              <w:rPr>
                <w:rFonts w:ascii="Times New Roman" w:hAnsi="Times New Roman" w:cs="Times New Roman"/>
                <w:b/>
                <w:bCs/>
                <w:szCs w:val="20"/>
                <w:lang w:val="en-US"/>
              </w:rPr>
            </w:pPr>
            <w:r w:rsidRPr="00C86C21">
              <w:rPr>
                <w:rFonts w:ascii="Times New Roman" w:hAnsi="Times New Roman" w:cs="Times New Roman"/>
                <w:b/>
                <w:bCs/>
                <w:szCs w:val="20"/>
                <w:lang w:val="en-US"/>
              </w:rPr>
              <w:t>At call</w:t>
            </w:r>
          </w:p>
        </w:tc>
        <w:tc>
          <w:tcPr>
            <w:tcW w:w="85" w:type="pct"/>
          </w:tcPr>
          <w:p w14:paraId="6798ABC3" w14:textId="77777777" w:rsidR="004C3EB1" w:rsidRPr="00C86C21" w:rsidRDefault="004C3EB1" w:rsidP="004C3EB1">
            <w:pPr>
              <w:pStyle w:val="NoSpacing"/>
              <w:spacing w:line="200" w:lineRule="exact"/>
              <w:jc w:val="center"/>
              <w:rPr>
                <w:rFonts w:ascii="Times New Roman" w:hAnsi="Times New Roman" w:cs="Times New Roman"/>
                <w:b/>
                <w:bCs/>
                <w:szCs w:val="20"/>
              </w:rPr>
            </w:pPr>
          </w:p>
        </w:tc>
        <w:tc>
          <w:tcPr>
            <w:tcW w:w="678" w:type="pct"/>
          </w:tcPr>
          <w:p w14:paraId="67024109" w14:textId="3C2CA7FD" w:rsidR="004C3EB1" w:rsidRPr="00C86C21" w:rsidRDefault="009A2621" w:rsidP="004C3EB1">
            <w:pPr>
              <w:pStyle w:val="NoSpacing"/>
              <w:spacing w:line="200" w:lineRule="exact"/>
              <w:jc w:val="center"/>
              <w:rPr>
                <w:rFonts w:ascii="Times New Roman" w:hAnsi="Times New Roman" w:cs="Times New Roman"/>
                <w:b/>
                <w:bCs/>
                <w:szCs w:val="20"/>
                <w:cs/>
              </w:rPr>
            </w:pPr>
            <w:r w:rsidRPr="00C86C21">
              <w:rPr>
                <w:rFonts w:ascii="Times New Roman" w:hAnsi="Times New Roman"/>
                <w:b/>
                <w:bCs/>
                <w:szCs w:val="20"/>
                <w:lang w:val="en-US"/>
              </w:rPr>
              <w:t>1</w:t>
            </w:r>
            <w:r w:rsidR="004C3EB1" w:rsidRPr="00C86C21">
              <w:rPr>
                <w:rFonts w:ascii="Times New Roman" w:hAnsi="Times New Roman" w:cs="Times New Roman"/>
                <w:b/>
                <w:bCs/>
                <w:szCs w:val="20"/>
                <w:lang w:val="en-US"/>
              </w:rPr>
              <w:t xml:space="preserve"> year</w:t>
            </w:r>
          </w:p>
        </w:tc>
        <w:tc>
          <w:tcPr>
            <w:tcW w:w="57" w:type="pct"/>
          </w:tcPr>
          <w:p w14:paraId="5C85F75F" w14:textId="77777777" w:rsidR="004C3EB1" w:rsidRPr="00C86C21" w:rsidRDefault="004C3EB1" w:rsidP="004C3EB1">
            <w:pPr>
              <w:pStyle w:val="NoSpacing"/>
              <w:spacing w:line="200" w:lineRule="exact"/>
              <w:jc w:val="center"/>
              <w:rPr>
                <w:rFonts w:ascii="Times New Roman" w:hAnsi="Times New Roman" w:cs="Times New Roman"/>
                <w:szCs w:val="20"/>
              </w:rPr>
            </w:pPr>
          </w:p>
        </w:tc>
        <w:tc>
          <w:tcPr>
            <w:tcW w:w="699" w:type="pct"/>
          </w:tcPr>
          <w:p w14:paraId="1A6FD014" w14:textId="5466996B" w:rsidR="004C3EB1" w:rsidRPr="00C86C21" w:rsidRDefault="004C3EB1" w:rsidP="004C3EB1">
            <w:pPr>
              <w:pStyle w:val="NoSpacing"/>
              <w:spacing w:line="200" w:lineRule="exact"/>
              <w:jc w:val="center"/>
              <w:rPr>
                <w:rFonts w:ascii="Times New Roman" w:hAnsi="Times New Roman" w:cs="Times New Roman"/>
                <w:b/>
                <w:bCs/>
                <w:szCs w:val="20"/>
                <w:cs/>
                <w:lang w:val="en-US"/>
              </w:rPr>
            </w:pPr>
            <w:r w:rsidRPr="00C86C21">
              <w:rPr>
                <w:rFonts w:ascii="Times New Roman" w:hAnsi="Times New Roman" w:cs="Times New Roman"/>
                <w:b/>
                <w:bCs/>
                <w:szCs w:val="20"/>
                <w:lang w:val="en-US"/>
              </w:rPr>
              <w:t xml:space="preserve">to </w:t>
            </w:r>
            <w:r w:rsidR="009A2621" w:rsidRPr="00C86C21">
              <w:rPr>
                <w:rFonts w:ascii="Times New Roman" w:hAnsi="Times New Roman"/>
                <w:b/>
                <w:bCs/>
                <w:szCs w:val="20"/>
                <w:lang w:val="en-US"/>
              </w:rPr>
              <w:t>5</w:t>
            </w:r>
            <w:r w:rsidRPr="00C86C21">
              <w:rPr>
                <w:rFonts w:ascii="Times New Roman" w:hAnsi="Times New Roman" w:cs="Times New Roman"/>
                <w:b/>
                <w:bCs/>
                <w:szCs w:val="20"/>
                <w:lang w:val="en-US"/>
              </w:rPr>
              <w:t xml:space="preserve"> years</w:t>
            </w:r>
          </w:p>
        </w:tc>
        <w:tc>
          <w:tcPr>
            <w:tcW w:w="73" w:type="pct"/>
          </w:tcPr>
          <w:p w14:paraId="4E8E5D91" w14:textId="77777777" w:rsidR="004C3EB1" w:rsidRPr="00C86C21" w:rsidRDefault="004C3EB1" w:rsidP="004C3EB1">
            <w:pPr>
              <w:pStyle w:val="NoSpacing"/>
              <w:spacing w:line="200" w:lineRule="exact"/>
              <w:jc w:val="center"/>
              <w:rPr>
                <w:rFonts w:ascii="Times New Roman" w:hAnsi="Times New Roman" w:cs="Times New Roman"/>
                <w:b/>
                <w:bCs/>
                <w:szCs w:val="20"/>
              </w:rPr>
            </w:pPr>
          </w:p>
        </w:tc>
        <w:tc>
          <w:tcPr>
            <w:tcW w:w="705" w:type="pct"/>
          </w:tcPr>
          <w:p w14:paraId="46A85666" w14:textId="77777777" w:rsidR="004C3EB1" w:rsidRPr="00C86C21" w:rsidRDefault="00622535" w:rsidP="004C3EB1">
            <w:pPr>
              <w:pStyle w:val="NoSpacing"/>
              <w:spacing w:line="200" w:lineRule="exact"/>
              <w:jc w:val="center"/>
              <w:rPr>
                <w:rFonts w:ascii="Times New Roman" w:hAnsi="Times New Roman" w:cs="Times New Roman"/>
                <w:b/>
                <w:bCs/>
                <w:szCs w:val="20"/>
                <w:lang w:val="en-US"/>
              </w:rPr>
            </w:pPr>
            <w:r w:rsidRPr="00C86C21">
              <w:rPr>
                <w:rFonts w:ascii="Times New Roman" w:hAnsi="Times New Roman" w:cs="Times New Roman"/>
                <w:b/>
                <w:bCs/>
                <w:szCs w:val="20"/>
                <w:lang w:val="en-US"/>
              </w:rPr>
              <w:t>Total</w:t>
            </w:r>
          </w:p>
        </w:tc>
      </w:tr>
      <w:tr w:rsidR="004C3EB1" w:rsidRPr="00C86C21" w14:paraId="6D0E5448" w14:textId="77777777" w:rsidTr="00C63084">
        <w:trPr>
          <w:trHeight w:val="144"/>
        </w:trPr>
        <w:tc>
          <w:tcPr>
            <w:tcW w:w="2025" w:type="pct"/>
            <w:vAlign w:val="bottom"/>
          </w:tcPr>
          <w:p w14:paraId="0A6B21E8" w14:textId="77777777" w:rsidR="004C3EB1" w:rsidRPr="00C86C21" w:rsidRDefault="004C3EB1" w:rsidP="004C3EB1">
            <w:pPr>
              <w:pStyle w:val="NoSpacing"/>
              <w:spacing w:line="200" w:lineRule="exact"/>
              <w:ind w:left="20"/>
              <w:rPr>
                <w:rFonts w:ascii="Times New Roman" w:hAnsi="Times New Roman" w:cs="Times New Roman"/>
                <w:b/>
                <w:bCs/>
                <w:szCs w:val="20"/>
              </w:rPr>
            </w:pPr>
            <w:r w:rsidRPr="00C86C21">
              <w:rPr>
                <w:rFonts w:ascii="Times New Roman" w:hAnsi="Times New Roman" w:cs="Times New Roman"/>
                <w:b/>
                <w:bCs/>
                <w:szCs w:val="20"/>
              </w:rPr>
              <w:t>Financial liabilities</w:t>
            </w:r>
          </w:p>
        </w:tc>
        <w:tc>
          <w:tcPr>
            <w:tcW w:w="678" w:type="pct"/>
            <w:vAlign w:val="bottom"/>
          </w:tcPr>
          <w:p w14:paraId="4B006BEA" w14:textId="77777777" w:rsidR="004C3EB1" w:rsidRPr="00C86C21" w:rsidRDefault="004C3EB1" w:rsidP="004C3EB1">
            <w:pPr>
              <w:pStyle w:val="NoSpacing"/>
              <w:spacing w:line="200" w:lineRule="exact"/>
              <w:jc w:val="thaiDistribute"/>
              <w:rPr>
                <w:rFonts w:ascii="Times New Roman" w:hAnsi="Times New Roman" w:cs="Times New Roman"/>
                <w:b/>
                <w:bCs/>
                <w:szCs w:val="20"/>
                <w:lang w:val="en-US"/>
              </w:rPr>
            </w:pPr>
          </w:p>
        </w:tc>
        <w:tc>
          <w:tcPr>
            <w:tcW w:w="85" w:type="pct"/>
            <w:vAlign w:val="bottom"/>
          </w:tcPr>
          <w:p w14:paraId="6A38D768" w14:textId="77777777" w:rsidR="004C3EB1" w:rsidRPr="00C86C21" w:rsidRDefault="004C3EB1" w:rsidP="004C3EB1">
            <w:pPr>
              <w:pStyle w:val="NoSpacing"/>
              <w:spacing w:line="200" w:lineRule="exact"/>
              <w:jc w:val="thaiDistribute"/>
              <w:rPr>
                <w:rFonts w:ascii="Times New Roman" w:hAnsi="Times New Roman" w:cs="Times New Roman"/>
                <w:b/>
                <w:bCs/>
                <w:szCs w:val="20"/>
              </w:rPr>
            </w:pPr>
          </w:p>
        </w:tc>
        <w:tc>
          <w:tcPr>
            <w:tcW w:w="678" w:type="pct"/>
            <w:vAlign w:val="bottom"/>
          </w:tcPr>
          <w:p w14:paraId="21ACA419" w14:textId="77777777" w:rsidR="004C3EB1" w:rsidRPr="00C86C21" w:rsidRDefault="004C3EB1" w:rsidP="00533861">
            <w:pPr>
              <w:pStyle w:val="NoSpacing"/>
              <w:tabs>
                <w:tab w:val="decimal" w:pos="1140"/>
              </w:tabs>
              <w:spacing w:line="200" w:lineRule="exact"/>
              <w:rPr>
                <w:rFonts w:ascii="Times New Roman" w:hAnsi="Times New Roman" w:cs="Times New Roman"/>
                <w:spacing w:val="-6"/>
                <w:szCs w:val="20"/>
                <w:lang w:val="en-US"/>
              </w:rPr>
            </w:pPr>
          </w:p>
        </w:tc>
        <w:tc>
          <w:tcPr>
            <w:tcW w:w="57" w:type="pct"/>
            <w:vAlign w:val="bottom"/>
          </w:tcPr>
          <w:p w14:paraId="77201B76" w14:textId="77777777" w:rsidR="004C3EB1" w:rsidRPr="00C86C21" w:rsidRDefault="004C3EB1" w:rsidP="004C3EB1">
            <w:pPr>
              <w:pStyle w:val="NoSpacing"/>
              <w:spacing w:line="200" w:lineRule="exact"/>
              <w:jc w:val="thaiDistribute"/>
              <w:rPr>
                <w:rFonts w:ascii="Times New Roman" w:hAnsi="Times New Roman" w:cs="Times New Roman"/>
                <w:b/>
                <w:bCs/>
                <w:szCs w:val="20"/>
              </w:rPr>
            </w:pPr>
          </w:p>
        </w:tc>
        <w:tc>
          <w:tcPr>
            <w:tcW w:w="699" w:type="pct"/>
            <w:vAlign w:val="bottom"/>
          </w:tcPr>
          <w:p w14:paraId="25CA698B" w14:textId="77777777" w:rsidR="004C3EB1" w:rsidRPr="00C86C21" w:rsidRDefault="004C3EB1" w:rsidP="004C3EB1">
            <w:pPr>
              <w:pStyle w:val="NoSpacing"/>
              <w:tabs>
                <w:tab w:val="decimal" w:pos="672"/>
                <w:tab w:val="decimal" w:pos="1249"/>
              </w:tabs>
              <w:spacing w:line="200" w:lineRule="exact"/>
              <w:ind w:left="-60" w:right="-249"/>
              <w:jc w:val="thaiDistribute"/>
              <w:rPr>
                <w:rFonts w:ascii="Times New Roman" w:hAnsi="Times New Roman" w:cs="Times New Roman"/>
                <w:b/>
                <w:bCs/>
                <w:szCs w:val="20"/>
              </w:rPr>
            </w:pPr>
          </w:p>
        </w:tc>
        <w:tc>
          <w:tcPr>
            <w:tcW w:w="73" w:type="pct"/>
            <w:vAlign w:val="bottom"/>
          </w:tcPr>
          <w:p w14:paraId="613FADB8" w14:textId="77777777" w:rsidR="004C3EB1" w:rsidRPr="00C86C21" w:rsidRDefault="004C3EB1" w:rsidP="004C3EB1">
            <w:pPr>
              <w:pStyle w:val="NoSpacing"/>
              <w:spacing w:line="200" w:lineRule="exact"/>
              <w:jc w:val="thaiDistribute"/>
              <w:rPr>
                <w:rFonts w:ascii="Times New Roman" w:hAnsi="Times New Roman" w:cs="Times New Roman"/>
                <w:b/>
                <w:bCs/>
                <w:szCs w:val="20"/>
              </w:rPr>
            </w:pPr>
          </w:p>
        </w:tc>
        <w:tc>
          <w:tcPr>
            <w:tcW w:w="705" w:type="pct"/>
            <w:vAlign w:val="bottom"/>
          </w:tcPr>
          <w:p w14:paraId="62F85CD5" w14:textId="77777777" w:rsidR="004C3EB1" w:rsidRPr="00C86C21" w:rsidRDefault="004C3EB1" w:rsidP="004C3EB1">
            <w:pPr>
              <w:pStyle w:val="NoSpacing"/>
              <w:tabs>
                <w:tab w:val="decimal" w:pos="773"/>
                <w:tab w:val="decimal" w:pos="1203"/>
              </w:tabs>
              <w:spacing w:line="200" w:lineRule="exact"/>
              <w:ind w:left="-74" w:right="-107"/>
              <w:jc w:val="thaiDistribute"/>
              <w:rPr>
                <w:rFonts w:ascii="Times New Roman" w:hAnsi="Times New Roman" w:cs="Times New Roman"/>
                <w:b/>
                <w:bCs/>
                <w:szCs w:val="20"/>
                <w:lang w:val="en-US"/>
              </w:rPr>
            </w:pPr>
          </w:p>
        </w:tc>
      </w:tr>
      <w:tr w:rsidR="00C42555" w:rsidRPr="00C86C21" w14:paraId="78B9B59A" w14:textId="77777777" w:rsidTr="00C63084">
        <w:trPr>
          <w:trHeight w:val="144"/>
        </w:trPr>
        <w:tc>
          <w:tcPr>
            <w:tcW w:w="2025" w:type="pct"/>
            <w:vAlign w:val="bottom"/>
          </w:tcPr>
          <w:p w14:paraId="5A1F0D7F" w14:textId="0784719A" w:rsidR="00C42555" w:rsidRPr="00C86C21" w:rsidRDefault="00C42555" w:rsidP="00C42555">
            <w:pPr>
              <w:pStyle w:val="NoSpacing"/>
              <w:spacing w:line="200" w:lineRule="exact"/>
              <w:ind w:left="20"/>
              <w:rPr>
                <w:rFonts w:ascii="Times New Roman" w:hAnsi="Times New Roman" w:cstheme="minorBidi"/>
                <w:szCs w:val="20"/>
              </w:rPr>
            </w:pPr>
            <w:r w:rsidRPr="00C86C21">
              <w:rPr>
                <w:rFonts w:ascii="Times New Roman" w:hAnsi="Times New Roman" w:cs="Times New Roman"/>
                <w:szCs w:val="20"/>
              </w:rPr>
              <w:t>Short-term borrowing</w:t>
            </w:r>
          </w:p>
        </w:tc>
        <w:tc>
          <w:tcPr>
            <w:tcW w:w="678" w:type="pct"/>
          </w:tcPr>
          <w:p w14:paraId="7455A131" w14:textId="0EF95CE5" w:rsidR="00C42555" w:rsidRPr="00C86C21" w:rsidRDefault="00C63084" w:rsidP="00C63084">
            <w:pPr>
              <w:pStyle w:val="NoSpacing"/>
              <w:tabs>
                <w:tab w:val="decimal" w:pos="708"/>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85" w:type="pct"/>
          </w:tcPr>
          <w:p w14:paraId="1415CFC3" w14:textId="77777777" w:rsidR="00C42555" w:rsidRPr="00C86C21" w:rsidRDefault="00C42555" w:rsidP="00C42555">
            <w:pPr>
              <w:pStyle w:val="NoSpacing"/>
              <w:tabs>
                <w:tab w:val="decimal" w:pos="1140"/>
              </w:tabs>
              <w:spacing w:line="200" w:lineRule="exact"/>
              <w:rPr>
                <w:rFonts w:ascii="Times New Roman" w:hAnsi="Times New Roman" w:cs="Times New Roman"/>
                <w:spacing w:val="-6"/>
                <w:szCs w:val="20"/>
                <w:lang w:val="en-US"/>
              </w:rPr>
            </w:pPr>
          </w:p>
        </w:tc>
        <w:tc>
          <w:tcPr>
            <w:tcW w:w="678" w:type="pct"/>
          </w:tcPr>
          <w:p w14:paraId="23D0222A" w14:textId="718D5CEB" w:rsidR="00C42555" w:rsidRPr="00C86C21" w:rsidRDefault="00C42555" w:rsidP="00533861">
            <w:pPr>
              <w:pStyle w:val="NoSpacing"/>
              <w:tabs>
                <w:tab w:val="decimal" w:pos="989"/>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850,000</w:t>
            </w:r>
          </w:p>
        </w:tc>
        <w:tc>
          <w:tcPr>
            <w:tcW w:w="57" w:type="pct"/>
          </w:tcPr>
          <w:p w14:paraId="02BB7330" w14:textId="77777777" w:rsidR="00C42555" w:rsidRPr="00C86C21" w:rsidRDefault="00C42555" w:rsidP="00C42555">
            <w:pPr>
              <w:pStyle w:val="NoSpacing"/>
              <w:tabs>
                <w:tab w:val="decimal" w:pos="1140"/>
              </w:tabs>
              <w:spacing w:line="200" w:lineRule="exact"/>
              <w:rPr>
                <w:rFonts w:ascii="Times New Roman" w:hAnsi="Times New Roman" w:cs="Times New Roman"/>
                <w:spacing w:val="-6"/>
                <w:szCs w:val="20"/>
                <w:lang w:val="en-US"/>
              </w:rPr>
            </w:pPr>
          </w:p>
        </w:tc>
        <w:tc>
          <w:tcPr>
            <w:tcW w:w="699" w:type="pct"/>
          </w:tcPr>
          <w:p w14:paraId="6C3EA850" w14:textId="420D977B" w:rsidR="00C42555" w:rsidRPr="00C86C21" w:rsidRDefault="00C42555" w:rsidP="00C63084">
            <w:pPr>
              <w:pStyle w:val="NoSpacing"/>
              <w:tabs>
                <w:tab w:val="decimal" w:pos="74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73" w:type="pct"/>
          </w:tcPr>
          <w:p w14:paraId="3ACC07E4" w14:textId="77777777" w:rsidR="00C42555" w:rsidRPr="00C86C21" w:rsidRDefault="00C42555" w:rsidP="00C42555">
            <w:pPr>
              <w:pStyle w:val="NoSpacing"/>
              <w:tabs>
                <w:tab w:val="decimal" w:pos="1140"/>
              </w:tabs>
              <w:spacing w:line="200" w:lineRule="exact"/>
              <w:rPr>
                <w:rFonts w:ascii="Times New Roman" w:hAnsi="Times New Roman" w:cs="Times New Roman"/>
                <w:spacing w:val="-6"/>
                <w:szCs w:val="20"/>
                <w:lang w:val="en-US"/>
              </w:rPr>
            </w:pPr>
          </w:p>
        </w:tc>
        <w:tc>
          <w:tcPr>
            <w:tcW w:w="705" w:type="pct"/>
          </w:tcPr>
          <w:p w14:paraId="405785ED" w14:textId="7A1ECFAA" w:rsidR="00C42555" w:rsidRPr="00C86C21" w:rsidRDefault="00C42555" w:rsidP="00C63084">
            <w:pPr>
              <w:pStyle w:val="NoSpacing"/>
              <w:tabs>
                <w:tab w:val="decimal" w:pos="1004"/>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850,000</w:t>
            </w:r>
          </w:p>
        </w:tc>
      </w:tr>
      <w:tr w:rsidR="007566E3" w:rsidRPr="00C86C21" w14:paraId="57B39633" w14:textId="77777777" w:rsidTr="00C63084">
        <w:trPr>
          <w:trHeight w:val="144"/>
        </w:trPr>
        <w:tc>
          <w:tcPr>
            <w:tcW w:w="2025" w:type="pct"/>
            <w:vAlign w:val="bottom"/>
          </w:tcPr>
          <w:p w14:paraId="2C062547" w14:textId="77777777" w:rsidR="007566E3" w:rsidRPr="00C86C21" w:rsidRDefault="007566E3" w:rsidP="007566E3">
            <w:pPr>
              <w:spacing w:line="200" w:lineRule="exact"/>
              <w:ind w:left="428" w:right="272" w:hanging="428"/>
              <w:jc w:val="thaiDistribute"/>
              <w:rPr>
                <w:rFonts w:ascii="Times New Roman" w:hAnsi="Times New Roman" w:cstheme="minorBidi"/>
                <w:cs/>
              </w:rPr>
            </w:pPr>
            <w:r w:rsidRPr="00C86C21">
              <w:rPr>
                <w:rFonts w:ascii="Times New Roman" w:hAnsi="Times New Roman" w:cs="Times New Roman"/>
              </w:rPr>
              <w:t>Other current payables</w:t>
            </w:r>
          </w:p>
        </w:tc>
        <w:tc>
          <w:tcPr>
            <w:tcW w:w="678" w:type="pct"/>
          </w:tcPr>
          <w:p w14:paraId="02D0D9F5" w14:textId="21BF81DB" w:rsidR="007566E3" w:rsidRPr="00C86C21" w:rsidRDefault="00C42555" w:rsidP="00C63084">
            <w:pPr>
              <w:pStyle w:val="NoSpacing"/>
              <w:tabs>
                <w:tab w:val="decimal" w:pos="992"/>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2,489,574</w:t>
            </w:r>
          </w:p>
        </w:tc>
        <w:tc>
          <w:tcPr>
            <w:tcW w:w="85" w:type="pct"/>
          </w:tcPr>
          <w:p w14:paraId="21463238" w14:textId="77777777" w:rsidR="007566E3" w:rsidRPr="00C86C21" w:rsidRDefault="007566E3" w:rsidP="007566E3">
            <w:pPr>
              <w:pStyle w:val="NoSpacing"/>
              <w:tabs>
                <w:tab w:val="decimal" w:pos="1023"/>
              </w:tabs>
              <w:spacing w:line="200" w:lineRule="exact"/>
              <w:jc w:val="thaiDistribute"/>
              <w:rPr>
                <w:rFonts w:ascii="Times New Roman" w:hAnsi="Times New Roman"/>
                <w:spacing w:val="-6"/>
                <w:szCs w:val="20"/>
                <w:lang w:val="en-US"/>
              </w:rPr>
            </w:pPr>
          </w:p>
        </w:tc>
        <w:tc>
          <w:tcPr>
            <w:tcW w:w="678" w:type="pct"/>
          </w:tcPr>
          <w:p w14:paraId="1D015A40" w14:textId="670840F3" w:rsidR="007566E3" w:rsidRPr="00C86C21" w:rsidRDefault="00C42555" w:rsidP="00C63084">
            <w:pPr>
              <w:pStyle w:val="NoSpacing"/>
              <w:tabs>
                <w:tab w:val="decimal" w:pos="70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57" w:type="pct"/>
          </w:tcPr>
          <w:p w14:paraId="57F013CD" w14:textId="77777777" w:rsidR="007566E3" w:rsidRPr="00C86C21" w:rsidRDefault="007566E3" w:rsidP="007566E3">
            <w:pPr>
              <w:pStyle w:val="NoSpacing"/>
              <w:tabs>
                <w:tab w:val="decimal" w:pos="1023"/>
              </w:tabs>
              <w:spacing w:line="200" w:lineRule="exact"/>
              <w:jc w:val="thaiDistribute"/>
              <w:rPr>
                <w:rFonts w:ascii="Times New Roman" w:hAnsi="Times New Roman"/>
                <w:spacing w:val="-6"/>
                <w:szCs w:val="20"/>
                <w:lang w:val="en-US"/>
              </w:rPr>
            </w:pPr>
          </w:p>
        </w:tc>
        <w:tc>
          <w:tcPr>
            <w:tcW w:w="699" w:type="pct"/>
          </w:tcPr>
          <w:p w14:paraId="30349569" w14:textId="42B097BF" w:rsidR="007566E3" w:rsidRPr="00C86C21" w:rsidRDefault="00C42555" w:rsidP="00C63084">
            <w:pPr>
              <w:pStyle w:val="NoSpacing"/>
              <w:tabs>
                <w:tab w:val="decimal" w:pos="74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73" w:type="pct"/>
          </w:tcPr>
          <w:p w14:paraId="6C54B33C" w14:textId="77777777" w:rsidR="007566E3" w:rsidRPr="00C86C21" w:rsidRDefault="007566E3" w:rsidP="007566E3">
            <w:pPr>
              <w:pStyle w:val="NoSpacing"/>
              <w:tabs>
                <w:tab w:val="decimal" w:pos="1023"/>
              </w:tabs>
              <w:spacing w:line="200" w:lineRule="exact"/>
              <w:jc w:val="thaiDistribute"/>
              <w:rPr>
                <w:rFonts w:ascii="Times New Roman" w:hAnsi="Times New Roman"/>
                <w:spacing w:val="-6"/>
                <w:szCs w:val="20"/>
                <w:lang w:val="en-US"/>
              </w:rPr>
            </w:pPr>
          </w:p>
        </w:tc>
        <w:tc>
          <w:tcPr>
            <w:tcW w:w="705" w:type="pct"/>
          </w:tcPr>
          <w:p w14:paraId="086CF9B0" w14:textId="64F0054D" w:rsidR="007566E3" w:rsidRPr="00C86C21" w:rsidRDefault="00C42555" w:rsidP="00C63084">
            <w:pPr>
              <w:pStyle w:val="NoSpacing"/>
              <w:tabs>
                <w:tab w:val="decimal" w:pos="1004"/>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2,489,574</w:t>
            </w:r>
          </w:p>
        </w:tc>
      </w:tr>
      <w:tr w:rsidR="009703A8" w:rsidRPr="00C86C21" w14:paraId="1B6186FE" w14:textId="77777777" w:rsidTr="006B49EE">
        <w:trPr>
          <w:trHeight w:val="144"/>
        </w:trPr>
        <w:tc>
          <w:tcPr>
            <w:tcW w:w="2025" w:type="pct"/>
            <w:vAlign w:val="bottom"/>
          </w:tcPr>
          <w:p w14:paraId="5C26F1FD" w14:textId="77777777" w:rsidR="009703A8" w:rsidRPr="00C86C21" w:rsidRDefault="009703A8" w:rsidP="006B49EE">
            <w:pPr>
              <w:pStyle w:val="NoSpacing"/>
              <w:spacing w:line="200" w:lineRule="exact"/>
              <w:ind w:left="20"/>
              <w:rPr>
                <w:rFonts w:ascii="Times New Roman" w:hAnsi="Times New Roman" w:cs="Times New Roman"/>
                <w:szCs w:val="20"/>
              </w:rPr>
            </w:pPr>
            <w:r w:rsidRPr="00C86C21">
              <w:rPr>
                <w:rFonts w:ascii="Times New Roman" w:hAnsi="Times New Roman" w:cs="Times New Roman"/>
                <w:szCs w:val="20"/>
              </w:rPr>
              <w:t>Short-term borrowings from related party</w:t>
            </w:r>
          </w:p>
        </w:tc>
        <w:tc>
          <w:tcPr>
            <w:tcW w:w="678" w:type="pct"/>
          </w:tcPr>
          <w:p w14:paraId="5D1E5624" w14:textId="77777777" w:rsidR="009703A8" w:rsidRPr="00C86C21" w:rsidRDefault="009703A8" w:rsidP="006B49EE">
            <w:pPr>
              <w:pStyle w:val="NoSpacing"/>
              <w:tabs>
                <w:tab w:val="decimal" w:pos="992"/>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1,000,000</w:t>
            </w:r>
          </w:p>
        </w:tc>
        <w:tc>
          <w:tcPr>
            <w:tcW w:w="85" w:type="pct"/>
          </w:tcPr>
          <w:p w14:paraId="6FDB9E1C" w14:textId="77777777" w:rsidR="009703A8" w:rsidRPr="00C86C21" w:rsidRDefault="009703A8" w:rsidP="006B49EE">
            <w:pPr>
              <w:pStyle w:val="NoSpacing"/>
              <w:tabs>
                <w:tab w:val="decimal" w:pos="1140"/>
              </w:tabs>
              <w:spacing w:line="200" w:lineRule="exact"/>
              <w:rPr>
                <w:rFonts w:ascii="Times New Roman" w:hAnsi="Times New Roman" w:cs="Times New Roman"/>
                <w:spacing w:val="-6"/>
                <w:szCs w:val="20"/>
                <w:lang w:val="en-US"/>
              </w:rPr>
            </w:pPr>
          </w:p>
        </w:tc>
        <w:tc>
          <w:tcPr>
            <w:tcW w:w="678" w:type="pct"/>
          </w:tcPr>
          <w:p w14:paraId="574D7BC0" w14:textId="77777777" w:rsidR="009703A8" w:rsidRPr="00C86C21" w:rsidRDefault="009703A8" w:rsidP="006B49EE">
            <w:pPr>
              <w:pStyle w:val="NoSpacing"/>
              <w:tabs>
                <w:tab w:val="decimal" w:pos="70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57" w:type="pct"/>
          </w:tcPr>
          <w:p w14:paraId="52915E06" w14:textId="77777777" w:rsidR="009703A8" w:rsidRPr="00C86C21" w:rsidRDefault="009703A8" w:rsidP="006B49EE">
            <w:pPr>
              <w:pStyle w:val="NoSpacing"/>
              <w:tabs>
                <w:tab w:val="decimal" w:pos="1140"/>
              </w:tabs>
              <w:spacing w:line="200" w:lineRule="exact"/>
              <w:rPr>
                <w:rFonts w:ascii="Times New Roman" w:hAnsi="Times New Roman" w:cs="Times New Roman"/>
                <w:spacing w:val="-6"/>
                <w:szCs w:val="20"/>
                <w:lang w:val="en-US"/>
              </w:rPr>
            </w:pPr>
          </w:p>
        </w:tc>
        <w:tc>
          <w:tcPr>
            <w:tcW w:w="699" w:type="pct"/>
          </w:tcPr>
          <w:p w14:paraId="2DD0EDE3" w14:textId="77777777" w:rsidR="009703A8" w:rsidRPr="00C86C21" w:rsidRDefault="009703A8" w:rsidP="006B49EE">
            <w:pPr>
              <w:pStyle w:val="NoSpacing"/>
              <w:tabs>
                <w:tab w:val="decimal" w:pos="74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73" w:type="pct"/>
          </w:tcPr>
          <w:p w14:paraId="4342F1E9" w14:textId="77777777" w:rsidR="009703A8" w:rsidRPr="00C86C21" w:rsidRDefault="009703A8" w:rsidP="006B49EE">
            <w:pPr>
              <w:pStyle w:val="NoSpacing"/>
              <w:tabs>
                <w:tab w:val="decimal" w:pos="1140"/>
              </w:tabs>
              <w:spacing w:line="200" w:lineRule="exact"/>
              <w:rPr>
                <w:rFonts w:ascii="Times New Roman" w:hAnsi="Times New Roman" w:cs="Times New Roman"/>
                <w:spacing w:val="-6"/>
                <w:szCs w:val="20"/>
                <w:lang w:val="en-US"/>
              </w:rPr>
            </w:pPr>
          </w:p>
        </w:tc>
        <w:tc>
          <w:tcPr>
            <w:tcW w:w="705" w:type="pct"/>
          </w:tcPr>
          <w:p w14:paraId="7A474651" w14:textId="77777777" w:rsidR="009703A8" w:rsidRPr="00C86C21" w:rsidRDefault="009703A8" w:rsidP="006B49EE">
            <w:pPr>
              <w:pStyle w:val="NoSpacing"/>
              <w:tabs>
                <w:tab w:val="decimal" w:pos="1004"/>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1,000,000</w:t>
            </w:r>
          </w:p>
        </w:tc>
      </w:tr>
      <w:tr w:rsidR="00C42555" w:rsidRPr="00C86C21" w14:paraId="445BD8D2" w14:textId="77777777" w:rsidTr="00C63084">
        <w:trPr>
          <w:trHeight w:val="144"/>
        </w:trPr>
        <w:tc>
          <w:tcPr>
            <w:tcW w:w="2025" w:type="pct"/>
            <w:vAlign w:val="bottom"/>
          </w:tcPr>
          <w:p w14:paraId="317DEBF5" w14:textId="17957632" w:rsidR="00C42555" w:rsidRPr="00C86C21" w:rsidRDefault="00C42555" w:rsidP="00C42555">
            <w:pPr>
              <w:spacing w:line="200" w:lineRule="exact"/>
              <w:ind w:left="428" w:right="272" w:hanging="428"/>
              <w:jc w:val="thaiDistribute"/>
              <w:rPr>
                <w:rFonts w:ascii="Times New Roman" w:hAnsi="Times New Roman" w:cs="Times New Roman"/>
              </w:rPr>
            </w:pPr>
            <w:r w:rsidRPr="00C86C21">
              <w:rPr>
                <w:rFonts w:ascii="Times New Roman" w:hAnsi="Times New Roman" w:cs="Times New Roman"/>
                <w:spacing w:val="-8"/>
              </w:rPr>
              <w:t>Other</w:t>
            </w:r>
            <w:r w:rsidRPr="00C86C21">
              <w:rPr>
                <w:rFonts w:ascii="Times New Roman" w:hAnsi="Times New Roman" w:cs="Times New Roman" w:hint="cs"/>
                <w:spacing w:val="-8"/>
                <w:cs/>
              </w:rPr>
              <w:t xml:space="preserve"> </w:t>
            </w:r>
            <w:r w:rsidRPr="00C86C21">
              <w:rPr>
                <w:rFonts w:ascii="Times New Roman" w:hAnsi="Times New Roman" w:cs="Times New Roman"/>
                <w:spacing w:val="-8"/>
              </w:rPr>
              <w:t>current financial liabilities</w:t>
            </w:r>
          </w:p>
        </w:tc>
        <w:tc>
          <w:tcPr>
            <w:tcW w:w="678" w:type="pct"/>
          </w:tcPr>
          <w:p w14:paraId="46D1EC9F" w14:textId="2DE7A097" w:rsidR="00C42555" w:rsidRPr="00C86C21" w:rsidRDefault="00C42555" w:rsidP="00C63084">
            <w:pPr>
              <w:pStyle w:val="NoSpacing"/>
              <w:tabs>
                <w:tab w:val="decimal" w:pos="708"/>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85" w:type="pct"/>
          </w:tcPr>
          <w:p w14:paraId="7E6F68B3" w14:textId="77777777" w:rsidR="00C42555" w:rsidRPr="00C86C21" w:rsidRDefault="00C42555" w:rsidP="00C42555">
            <w:pPr>
              <w:pStyle w:val="NoSpacing"/>
              <w:tabs>
                <w:tab w:val="decimal" w:pos="1023"/>
              </w:tabs>
              <w:spacing w:line="200" w:lineRule="exact"/>
              <w:jc w:val="thaiDistribute"/>
              <w:rPr>
                <w:rFonts w:ascii="Times New Roman" w:hAnsi="Times New Roman"/>
                <w:spacing w:val="-6"/>
                <w:szCs w:val="20"/>
                <w:lang w:val="en-US"/>
              </w:rPr>
            </w:pPr>
          </w:p>
        </w:tc>
        <w:tc>
          <w:tcPr>
            <w:tcW w:w="678" w:type="pct"/>
          </w:tcPr>
          <w:p w14:paraId="13108C2C" w14:textId="3C614040" w:rsidR="00C42555" w:rsidRPr="00C86C21" w:rsidRDefault="00C42555" w:rsidP="00C63084">
            <w:pPr>
              <w:pStyle w:val="NoSpacing"/>
              <w:tabs>
                <w:tab w:val="decimal" w:pos="989"/>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18,586</w:t>
            </w:r>
          </w:p>
        </w:tc>
        <w:tc>
          <w:tcPr>
            <w:tcW w:w="57" w:type="pct"/>
          </w:tcPr>
          <w:p w14:paraId="7CDE323F" w14:textId="77777777" w:rsidR="00C42555" w:rsidRPr="00C86C21" w:rsidRDefault="00C42555" w:rsidP="00C42555">
            <w:pPr>
              <w:pStyle w:val="NoSpacing"/>
              <w:tabs>
                <w:tab w:val="decimal" w:pos="1023"/>
              </w:tabs>
              <w:spacing w:line="200" w:lineRule="exact"/>
              <w:jc w:val="thaiDistribute"/>
              <w:rPr>
                <w:rFonts w:ascii="Times New Roman" w:hAnsi="Times New Roman"/>
                <w:spacing w:val="-6"/>
                <w:szCs w:val="20"/>
                <w:lang w:val="en-US"/>
              </w:rPr>
            </w:pPr>
          </w:p>
        </w:tc>
        <w:tc>
          <w:tcPr>
            <w:tcW w:w="699" w:type="pct"/>
          </w:tcPr>
          <w:p w14:paraId="733A98EA" w14:textId="72E0E264" w:rsidR="00C42555" w:rsidRPr="00C86C21" w:rsidRDefault="00C42555" w:rsidP="00C63084">
            <w:pPr>
              <w:pStyle w:val="NoSpacing"/>
              <w:tabs>
                <w:tab w:val="decimal" w:pos="74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73" w:type="pct"/>
          </w:tcPr>
          <w:p w14:paraId="2A0936EE" w14:textId="77777777" w:rsidR="00C42555" w:rsidRPr="00C86C21" w:rsidRDefault="00C42555" w:rsidP="00C42555">
            <w:pPr>
              <w:pStyle w:val="NoSpacing"/>
              <w:tabs>
                <w:tab w:val="decimal" w:pos="1023"/>
              </w:tabs>
              <w:spacing w:line="200" w:lineRule="exact"/>
              <w:jc w:val="thaiDistribute"/>
              <w:rPr>
                <w:rFonts w:ascii="Times New Roman" w:hAnsi="Times New Roman"/>
                <w:spacing w:val="-6"/>
                <w:szCs w:val="20"/>
                <w:lang w:val="en-US"/>
              </w:rPr>
            </w:pPr>
          </w:p>
        </w:tc>
        <w:tc>
          <w:tcPr>
            <w:tcW w:w="705" w:type="pct"/>
          </w:tcPr>
          <w:p w14:paraId="3E8D0DEB" w14:textId="4B4EA1D6" w:rsidR="00C42555" w:rsidRPr="00C86C21" w:rsidRDefault="00C42555" w:rsidP="00C63084">
            <w:pPr>
              <w:pStyle w:val="NoSpacing"/>
              <w:tabs>
                <w:tab w:val="decimal" w:pos="1004"/>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18,586</w:t>
            </w:r>
          </w:p>
        </w:tc>
      </w:tr>
      <w:tr w:rsidR="00C42555" w:rsidRPr="00C86C21" w14:paraId="4911642A" w14:textId="77777777" w:rsidTr="00C63084">
        <w:trPr>
          <w:trHeight w:val="144"/>
        </w:trPr>
        <w:tc>
          <w:tcPr>
            <w:tcW w:w="2025" w:type="pct"/>
            <w:vAlign w:val="bottom"/>
          </w:tcPr>
          <w:p w14:paraId="2CC510FE" w14:textId="47463117" w:rsidR="00C42555" w:rsidRPr="00C86C21" w:rsidRDefault="00C42555" w:rsidP="00C42555">
            <w:pPr>
              <w:spacing w:line="200" w:lineRule="exact"/>
              <w:ind w:left="428" w:right="272" w:hanging="428"/>
              <w:jc w:val="thaiDistribute"/>
              <w:rPr>
                <w:rFonts w:ascii="Times New Roman" w:hAnsi="Times New Roman" w:cs="Times New Roman"/>
              </w:rPr>
            </w:pPr>
            <w:r w:rsidRPr="00C86C21">
              <w:rPr>
                <w:rFonts w:ascii="Times New Roman" w:hAnsi="Times New Roman" w:cs="Times New Roman"/>
                <w:spacing w:val="-8"/>
              </w:rPr>
              <w:t>Other</w:t>
            </w:r>
            <w:r w:rsidRPr="00C86C21">
              <w:rPr>
                <w:rFonts w:ascii="Times New Roman" w:hAnsi="Times New Roman" w:cs="Times New Roman" w:hint="cs"/>
                <w:spacing w:val="-8"/>
                <w:cs/>
              </w:rPr>
              <w:t xml:space="preserve"> </w:t>
            </w:r>
            <w:r w:rsidRPr="00C86C21">
              <w:rPr>
                <w:rFonts w:ascii="Times New Roman" w:hAnsi="Times New Roman" w:cs="Times New Roman"/>
                <w:spacing w:val="-8"/>
              </w:rPr>
              <w:t>non-current financial liabilities</w:t>
            </w:r>
          </w:p>
        </w:tc>
        <w:tc>
          <w:tcPr>
            <w:tcW w:w="678" w:type="pct"/>
          </w:tcPr>
          <w:p w14:paraId="1F29A642" w14:textId="2A087994" w:rsidR="00C42555" w:rsidRPr="00C86C21" w:rsidRDefault="00C42555" w:rsidP="00C63084">
            <w:pPr>
              <w:pStyle w:val="NoSpacing"/>
              <w:tabs>
                <w:tab w:val="decimal" w:pos="708"/>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85" w:type="pct"/>
          </w:tcPr>
          <w:p w14:paraId="1BDBFE7B" w14:textId="77777777" w:rsidR="00C42555" w:rsidRPr="00C86C21" w:rsidRDefault="00C42555" w:rsidP="00C42555">
            <w:pPr>
              <w:pStyle w:val="NoSpacing"/>
              <w:tabs>
                <w:tab w:val="decimal" w:pos="1023"/>
              </w:tabs>
              <w:spacing w:line="200" w:lineRule="exact"/>
              <w:jc w:val="thaiDistribute"/>
              <w:rPr>
                <w:rFonts w:ascii="Times New Roman" w:hAnsi="Times New Roman"/>
                <w:spacing w:val="-6"/>
                <w:szCs w:val="20"/>
                <w:lang w:val="en-US"/>
              </w:rPr>
            </w:pPr>
          </w:p>
        </w:tc>
        <w:tc>
          <w:tcPr>
            <w:tcW w:w="678" w:type="pct"/>
          </w:tcPr>
          <w:p w14:paraId="61BE799E" w14:textId="79EAA76C" w:rsidR="00C42555" w:rsidRPr="00C86C21" w:rsidRDefault="00C42555" w:rsidP="00C63084">
            <w:pPr>
              <w:pStyle w:val="NoSpacing"/>
              <w:tabs>
                <w:tab w:val="decimal" w:pos="70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57" w:type="pct"/>
          </w:tcPr>
          <w:p w14:paraId="634C806E" w14:textId="77777777" w:rsidR="00C42555" w:rsidRPr="00C86C21" w:rsidRDefault="00C42555" w:rsidP="00C42555">
            <w:pPr>
              <w:pStyle w:val="NoSpacing"/>
              <w:tabs>
                <w:tab w:val="decimal" w:pos="1023"/>
              </w:tabs>
              <w:spacing w:line="200" w:lineRule="exact"/>
              <w:jc w:val="thaiDistribute"/>
              <w:rPr>
                <w:rFonts w:ascii="Times New Roman" w:hAnsi="Times New Roman"/>
                <w:spacing w:val="-6"/>
                <w:szCs w:val="20"/>
                <w:lang w:val="en-US"/>
              </w:rPr>
            </w:pPr>
          </w:p>
        </w:tc>
        <w:tc>
          <w:tcPr>
            <w:tcW w:w="699" w:type="pct"/>
          </w:tcPr>
          <w:p w14:paraId="08E7FA98" w14:textId="06BA5043" w:rsidR="00C42555" w:rsidRPr="00C86C21" w:rsidRDefault="00C42555" w:rsidP="00C63084">
            <w:pPr>
              <w:pStyle w:val="NoSpacing"/>
              <w:tabs>
                <w:tab w:val="decimal" w:pos="1028"/>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202,739</w:t>
            </w:r>
          </w:p>
        </w:tc>
        <w:tc>
          <w:tcPr>
            <w:tcW w:w="73" w:type="pct"/>
          </w:tcPr>
          <w:p w14:paraId="46854BA5" w14:textId="77777777" w:rsidR="00C42555" w:rsidRPr="00C86C21" w:rsidRDefault="00C42555" w:rsidP="00C42555">
            <w:pPr>
              <w:pStyle w:val="NoSpacing"/>
              <w:tabs>
                <w:tab w:val="decimal" w:pos="1023"/>
              </w:tabs>
              <w:spacing w:line="200" w:lineRule="exact"/>
              <w:jc w:val="thaiDistribute"/>
              <w:rPr>
                <w:rFonts w:ascii="Times New Roman" w:hAnsi="Times New Roman"/>
                <w:spacing w:val="-6"/>
                <w:szCs w:val="20"/>
                <w:lang w:val="en-US"/>
              </w:rPr>
            </w:pPr>
          </w:p>
        </w:tc>
        <w:tc>
          <w:tcPr>
            <w:tcW w:w="705" w:type="pct"/>
          </w:tcPr>
          <w:p w14:paraId="02B3DC27" w14:textId="22A369A2" w:rsidR="00C42555" w:rsidRPr="00C86C21" w:rsidRDefault="00C42555" w:rsidP="00C63084">
            <w:pPr>
              <w:pStyle w:val="NoSpacing"/>
              <w:tabs>
                <w:tab w:val="decimal" w:pos="1004"/>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202,739</w:t>
            </w:r>
          </w:p>
        </w:tc>
      </w:tr>
      <w:tr w:rsidR="00C63084" w:rsidRPr="00C86C21" w14:paraId="2C687851" w14:textId="77777777" w:rsidTr="00C63084">
        <w:trPr>
          <w:trHeight w:val="144"/>
        </w:trPr>
        <w:tc>
          <w:tcPr>
            <w:tcW w:w="2025" w:type="pct"/>
            <w:vAlign w:val="bottom"/>
          </w:tcPr>
          <w:p w14:paraId="1F960463" w14:textId="77777777" w:rsidR="00C63084" w:rsidRPr="00C86C21" w:rsidRDefault="00C63084" w:rsidP="00C63084">
            <w:pPr>
              <w:spacing w:line="200" w:lineRule="exact"/>
              <w:ind w:left="428" w:right="272" w:hanging="428"/>
              <w:jc w:val="thaiDistribute"/>
              <w:rPr>
                <w:rFonts w:ascii="Times New Roman" w:hAnsi="Times New Roman" w:cs="Times New Roman"/>
                <w:cs/>
              </w:rPr>
            </w:pPr>
            <w:r w:rsidRPr="00C86C21">
              <w:rPr>
                <w:rFonts w:ascii="Times New Roman" w:hAnsi="Times New Roman" w:cs="Times New Roman"/>
              </w:rPr>
              <w:t>Long-term borrowings</w:t>
            </w:r>
          </w:p>
        </w:tc>
        <w:tc>
          <w:tcPr>
            <w:tcW w:w="678" w:type="pct"/>
          </w:tcPr>
          <w:p w14:paraId="593305FB" w14:textId="222CE980" w:rsidR="00C63084" w:rsidRPr="00C86C21" w:rsidRDefault="00C63084" w:rsidP="00C63084">
            <w:pPr>
              <w:pStyle w:val="NoSpacing"/>
              <w:tabs>
                <w:tab w:val="decimal" w:pos="708"/>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85" w:type="pct"/>
          </w:tcPr>
          <w:p w14:paraId="15795AFB" w14:textId="77777777" w:rsidR="00C63084" w:rsidRPr="00C86C21" w:rsidRDefault="00C63084" w:rsidP="00C63084">
            <w:pPr>
              <w:pStyle w:val="NoSpacing"/>
              <w:spacing w:line="200" w:lineRule="exact"/>
              <w:ind w:right="-180"/>
              <w:jc w:val="thaiDistribute"/>
              <w:rPr>
                <w:rFonts w:ascii="Times New Roman" w:hAnsi="Times New Roman" w:cs="Times New Roman"/>
                <w:spacing w:val="-6"/>
                <w:szCs w:val="20"/>
                <w:lang w:val="en-US"/>
              </w:rPr>
            </w:pPr>
          </w:p>
        </w:tc>
        <w:tc>
          <w:tcPr>
            <w:tcW w:w="678" w:type="pct"/>
          </w:tcPr>
          <w:p w14:paraId="6BA41F21" w14:textId="70B1A2E9" w:rsidR="00C63084" w:rsidRPr="00C86C21" w:rsidRDefault="00C63084" w:rsidP="00C63084">
            <w:pPr>
              <w:pStyle w:val="NoSpacing"/>
              <w:tabs>
                <w:tab w:val="decimal" w:pos="989"/>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14,858,860</w:t>
            </w:r>
          </w:p>
        </w:tc>
        <w:tc>
          <w:tcPr>
            <w:tcW w:w="57" w:type="pct"/>
          </w:tcPr>
          <w:p w14:paraId="124B2DED" w14:textId="77777777" w:rsidR="00C63084" w:rsidRPr="00C86C21" w:rsidRDefault="00C63084" w:rsidP="00C63084">
            <w:pPr>
              <w:pStyle w:val="NoSpacing"/>
              <w:spacing w:line="200" w:lineRule="exact"/>
              <w:ind w:right="-180"/>
              <w:jc w:val="thaiDistribute"/>
              <w:rPr>
                <w:rFonts w:ascii="Times New Roman" w:hAnsi="Times New Roman" w:cs="Times New Roman"/>
                <w:spacing w:val="-6"/>
                <w:szCs w:val="20"/>
                <w:lang w:val="en-US"/>
              </w:rPr>
            </w:pPr>
          </w:p>
        </w:tc>
        <w:tc>
          <w:tcPr>
            <w:tcW w:w="699" w:type="pct"/>
          </w:tcPr>
          <w:p w14:paraId="692D972A" w14:textId="46E3A227" w:rsidR="00C63084" w:rsidRPr="00C86C21" w:rsidRDefault="00C63084" w:rsidP="00C63084">
            <w:pPr>
              <w:pStyle w:val="NoSpacing"/>
              <w:tabs>
                <w:tab w:val="decimal" w:pos="1028"/>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24,415,145</w:t>
            </w:r>
          </w:p>
        </w:tc>
        <w:tc>
          <w:tcPr>
            <w:tcW w:w="73" w:type="pct"/>
          </w:tcPr>
          <w:p w14:paraId="150D1DB2" w14:textId="77777777" w:rsidR="00C63084" w:rsidRPr="00C86C21" w:rsidRDefault="00C63084" w:rsidP="00C63084">
            <w:pPr>
              <w:pStyle w:val="NoSpacing"/>
              <w:spacing w:line="200" w:lineRule="exact"/>
              <w:ind w:right="-180"/>
              <w:jc w:val="thaiDistribute"/>
              <w:rPr>
                <w:rFonts w:ascii="Times New Roman" w:hAnsi="Times New Roman" w:cs="Times New Roman"/>
                <w:spacing w:val="-6"/>
                <w:szCs w:val="20"/>
                <w:lang w:val="en-US"/>
              </w:rPr>
            </w:pPr>
          </w:p>
        </w:tc>
        <w:tc>
          <w:tcPr>
            <w:tcW w:w="705" w:type="pct"/>
          </w:tcPr>
          <w:p w14:paraId="3338FDAC" w14:textId="2AF68F11" w:rsidR="00C63084" w:rsidRPr="00C86C21" w:rsidRDefault="00C63084" w:rsidP="00C63084">
            <w:pPr>
              <w:pStyle w:val="NoSpacing"/>
              <w:tabs>
                <w:tab w:val="decimal" w:pos="1004"/>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39,274,005</w:t>
            </w:r>
          </w:p>
        </w:tc>
      </w:tr>
      <w:tr w:rsidR="00C63084" w:rsidRPr="00C86C21" w14:paraId="5F2A2E11" w14:textId="77777777" w:rsidTr="00C63084">
        <w:trPr>
          <w:trHeight w:val="144"/>
        </w:trPr>
        <w:tc>
          <w:tcPr>
            <w:tcW w:w="2025" w:type="pct"/>
            <w:vAlign w:val="bottom"/>
          </w:tcPr>
          <w:p w14:paraId="3EDC842E" w14:textId="77777777" w:rsidR="00C63084" w:rsidRPr="00C86C21" w:rsidRDefault="00C63084" w:rsidP="00C63084">
            <w:pPr>
              <w:spacing w:line="200" w:lineRule="exact"/>
              <w:ind w:left="428" w:right="272" w:hanging="428"/>
              <w:jc w:val="thaiDistribute"/>
              <w:rPr>
                <w:rFonts w:ascii="Times New Roman" w:hAnsi="Times New Roman" w:cs="Times New Roman"/>
                <w:cs/>
              </w:rPr>
            </w:pPr>
            <w:r w:rsidRPr="00C86C21">
              <w:rPr>
                <w:rFonts w:ascii="Times New Roman" w:hAnsi="Times New Roman" w:cs="Times New Roman"/>
              </w:rPr>
              <w:t>Long-term debentures</w:t>
            </w:r>
          </w:p>
        </w:tc>
        <w:tc>
          <w:tcPr>
            <w:tcW w:w="678" w:type="pct"/>
          </w:tcPr>
          <w:p w14:paraId="2CC7C0DD" w14:textId="300698F6" w:rsidR="00C63084" w:rsidRPr="00C86C21" w:rsidRDefault="00C63084" w:rsidP="00C63084">
            <w:pPr>
              <w:pStyle w:val="NoSpacing"/>
              <w:tabs>
                <w:tab w:val="decimal" w:pos="708"/>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85" w:type="pct"/>
          </w:tcPr>
          <w:p w14:paraId="063EA432" w14:textId="77777777" w:rsidR="00C63084" w:rsidRPr="00C86C21" w:rsidRDefault="00C63084" w:rsidP="00C63084">
            <w:pPr>
              <w:pStyle w:val="NoSpacing"/>
              <w:spacing w:line="200" w:lineRule="exact"/>
              <w:ind w:right="-180"/>
              <w:jc w:val="thaiDistribute"/>
              <w:rPr>
                <w:rFonts w:ascii="Times New Roman" w:hAnsi="Times New Roman" w:cs="Times New Roman"/>
                <w:spacing w:val="-6"/>
                <w:szCs w:val="20"/>
                <w:lang w:val="en-US"/>
              </w:rPr>
            </w:pPr>
          </w:p>
        </w:tc>
        <w:tc>
          <w:tcPr>
            <w:tcW w:w="678" w:type="pct"/>
          </w:tcPr>
          <w:p w14:paraId="2C2DD7B3" w14:textId="13D42811" w:rsidR="00C63084" w:rsidRPr="00C86C21" w:rsidRDefault="00C63084" w:rsidP="00C63084">
            <w:pPr>
              <w:pStyle w:val="NoSpacing"/>
              <w:tabs>
                <w:tab w:val="decimal" w:pos="989"/>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11,898,083</w:t>
            </w:r>
          </w:p>
        </w:tc>
        <w:tc>
          <w:tcPr>
            <w:tcW w:w="57" w:type="pct"/>
          </w:tcPr>
          <w:p w14:paraId="75B8B714" w14:textId="77777777" w:rsidR="00C63084" w:rsidRPr="00C86C21" w:rsidRDefault="00C63084" w:rsidP="00C63084">
            <w:pPr>
              <w:pStyle w:val="NoSpacing"/>
              <w:spacing w:line="200" w:lineRule="exact"/>
              <w:ind w:right="-180"/>
              <w:jc w:val="thaiDistribute"/>
              <w:rPr>
                <w:rFonts w:ascii="Times New Roman" w:hAnsi="Times New Roman" w:cs="Times New Roman"/>
                <w:spacing w:val="-6"/>
                <w:szCs w:val="20"/>
                <w:lang w:val="en-US"/>
              </w:rPr>
            </w:pPr>
          </w:p>
        </w:tc>
        <w:tc>
          <w:tcPr>
            <w:tcW w:w="699" w:type="pct"/>
          </w:tcPr>
          <w:p w14:paraId="4A547E4A" w14:textId="4A72F319" w:rsidR="00C63084" w:rsidRPr="00C86C21" w:rsidRDefault="00C63084" w:rsidP="00C63084">
            <w:pPr>
              <w:pStyle w:val="NoSpacing"/>
              <w:tabs>
                <w:tab w:val="decimal" w:pos="1028"/>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20,387,965</w:t>
            </w:r>
          </w:p>
        </w:tc>
        <w:tc>
          <w:tcPr>
            <w:tcW w:w="73" w:type="pct"/>
          </w:tcPr>
          <w:p w14:paraId="267DB8D2" w14:textId="77777777" w:rsidR="00C63084" w:rsidRPr="00C86C21" w:rsidRDefault="00C63084" w:rsidP="00C63084">
            <w:pPr>
              <w:pStyle w:val="NoSpacing"/>
              <w:spacing w:line="200" w:lineRule="exact"/>
              <w:ind w:right="-180"/>
              <w:jc w:val="thaiDistribute"/>
              <w:rPr>
                <w:rFonts w:ascii="Times New Roman" w:hAnsi="Times New Roman" w:cs="Times New Roman"/>
                <w:spacing w:val="-6"/>
                <w:szCs w:val="20"/>
                <w:lang w:val="en-US"/>
              </w:rPr>
            </w:pPr>
          </w:p>
        </w:tc>
        <w:tc>
          <w:tcPr>
            <w:tcW w:w="705" w:type="pct"/>
          </w:tcPr>
          <w:p w14:paraId="40282542" w14:textId="2B26D4D2" w:rsidR="00C63084" w:rsidRPr="00C86C21" w:rsidRDefault="00C63084" w:rsidP="00C63084">
            <w:pPr>
              <w:pStyle w:val="NoSpacing"/>
              <w:tabs>
                <w:tab w:val="decimal" w:pos="1004"/>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32,286,048</w:t>
            </w:r>
          </w:p>
        </w:tc>
      </w:tr>
      <w:tr w:rsidR="00C63084" w:rsidRPr="00C86C21" w14:paraId="6EBD0C20" w14:textId="77777777" w:rsidTr="00C63084">
        <w:trPr>
          <w:trHeight w:val="144"/>
        </w:trPr>
        <w:tc>
          <w:tcPr>
            <w:tcW w:w="2025" w:type="pct"/>
            <w:vAlign w:val="bottom"/>
          </w:tcPr>
          <w:p w14:paraId="70361AE3" w14:textId="77777777" w:rsidR="00C63084" w:rsidRPr="00C86C21" w:rsidRDefault="00C63084" w:rsidP="00C63084">
            <w:pPr>
              <w:pStyle w:val="NoSpacing"/>
              <w:spacing w:line="200" w:lineRule="exact"/>
              <w:ind w:left="446"/>
              <w:rPr>
                <w:rFonts w:ascii="Times New Roman" w:hAnsi="Times New Roman" w:cs="Times New Roman"/>
                <w:szCs w:val="20"/>
              </w:rPr>
            </w:pPr>
            <w:r w:rsidRPr="00C86C21">
              <w:rPr>
                <w:rFonts w:ascii="Times New Roman" w:hAnsi="Times New Roman" w:cs="Times New Roman"/>
                <w:szCs w:val="20"/>
              </w:rPr>
              <w:t>Total financial liabilities</w:t>
            </w:r>
          </w:p>
        </w:tc>
        <w:tc>
          <w:tcPr>
            <w:tcW w:w="678" w:type="pct"/>
            <w:tcBorders>
              <w:top w:val="single" w:sz="4" w:space="0" w:color="auto"/>
              <w:bottom w:val="double" w:sz="4" w:space="0" w:color="auto"/>
            </w:tcBorders>
          </w:tcPr>
          <w:p w14:paraId="66B27910" w14:textId="7ABF5B4F" w:rsidR="00C63084" w:rsidRPr="00C86C21" w:rsidRDefault="00C63084" w:rsidP="00C63084">
            <w:pPr>
              <w:pStyle w:val="NoSpacing"/>
              <w:tabs>
                <w:tab w:val="decimal" w:pos="992"/>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3,489,574</w:t>
            </w:r>
          </w:p>
        </w:tc>
        <w:tc>
          <w:tcPr>
            <w:tcW w:w="85" w:type="pct"/>
          </w:tcPr>
          <w:p w14:paraId="67DB4BBA" w14:textId="77777777" w:rsidR="00C63084" w:rsidRPr="00C86C21" w:rsidRDefault="00C63084" w:rsidP="00C63084">
            <w:pPr>
              <w:pStyle w:val="NoSpacing"/>
              <w:spacing w:line="200" w:lineRule="exact"/>
              <w:jc w:val="center"/>
              <w:rPr>
                <w:rFonts w:ascii="Times New Roman" w:hAnsi="Times New Roman" w:cs="Times New Roman"/>
                <w:spacing w:val="-6"/>
                <w:szCs w:val="20"/>
                <w:lang w:val="en-US"/>
              </w:rPr>
            </w:pPr>
          </w:p>
        </w:tc>
        <w:tc>
          <w:tcPr>
            <w:tcW w:w="678" w:type="pct"/>
            <w:tcBorders>
              <w:top w:val="single" w:sz="4" w:space="0" w:color="auto"/>
              <w:bottom w:val="double" w:sz="4" w:space="0" w:color="auto"/>
            </w:tcBorders>
          </w:tcPr>
          <w:p w14:paraId="62F51481" w14:textId="269225EF" w:rsidR="00C63084" w:rsidRPr="00C86C21" w:rsidRDefault="00C63084" w:rsidP="00C63084">
            <w:pPr>
              <w:pStyle w:val="NoSpacing"/>
              <w:tabs>
                <w:tab w:val="decimal" w:pos="989"/>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27,625,529</w:t>
            </w:r>
          </w:p>
        </w:tc>
        <w:tc>
          <w:tcPr>
            <w:tcW w:w="57" w:type="pct"/>
          </w:tcPr>
          <w:p w14:paraId="6F209551" w14:textId="77777777" w:rsidR="00C63084" w:rsidRPr="00C86C21" w:rsidRDefault="00C63084" w:rsidP="00C63084">
            <w:pPr>
              <w:pStyle w:val="NoSpacing"/>
              <w:spacing w:line="200" w:lineRule="exact"/>
              <w:jc w:val="center"/>
              <w:rPr>
                <w:rFonts w:ascii="Times New Roman" w:hAnsi="Times New Roman" w:cs="Times New Roman"/>
                <w:spacing w:val="-6"/>
                <w:szCs w:val="20"/>
                <w:lang w:val="en-US"/>
              </w:rPr>
            </w:pPr>
          </w:p>
        </w:tc>
        <w:tc>
          <w:tcPr>
            <w:tcW w:w="699" w:type="pct"/>
            <w:tcBorders>
              <w:top w:val="single" w:sz="4" w:space="0" w:color="auto"/>
              <w:bottom w:val="double" w:sz="4" w:space="0" w:color="auto"/>
            </w:tcBorders>
          </w:tcPr>
          <w:p w14:paraId="500D3950" w14:textId="0857B0EA" w:rsidR="00C63084" w:rsidRPr="00C86C21" w:rsidRDefault="00C63084" w:rsidP="00C63084">
            <w:pPr>
              <w:pStyle w:val="NoSpacing"/>
              <w:tabs>
                <w:tab w:val="decimal" w:pos="1028"/>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45,005,849</w:t>
            </w:r>
          </w:p>
        </w:tc>
        <w:tc>
          <w:tcPr>
            <w:tcW w:w="73" w:type="pct"/>
          </w:tcPr>
          <w:p w14:paraId="265C99B1" w14:textId="77777777" w:rsidR="00C63084" w:rsidRPr="00C86C21" w:rsidRDefault="00C63084" w:rsidP="00C63084">
            <w:pPr>
              <w:pStyle w:val="NoSpacing"/>
              <w:spacing w:line="200" w:lineRule="exact"/>
              <w:jc w:val="center"/>
              <w:rPr>
                <w:rFonts w:ascii="Times New Roman" w:hAnsi="Times New Roman" w:cs="Times New Roman"/>
                <w:spacing w:val="-6"/>
                <w:szCs w:val="20"/>
                <w:lang w:val="en-US"/>
              </w:rPr>
            </w:pPr>
          </w:p>
        </w:tc>
        <w:tc>
          <w:tcPr>
            <w:tcW w:w="705" w:type="pct"/>
            <w:tcBorders>
              <w:top w:val="single" w:sz="4" w:space="0" w:color="auto"/>
              <w:bottom w:val="double" w:sz="4" w:space="0" w:color="auto"/>
            </w:tcBorders>
          </w:tcPr>
          <w:p w14:paraId="4980D6CB" w14:textId="419AF83C" w:rsidR="00C63084" w:rsidRPr="00C86C21" w:rsidRDefault="00C63084" w:rsidP="00C63084">
            <w:pPr>
              <w:pStyle w:val="NoSpacing"/>
              <w:tabs>
                <w:tab w:val="decimal" w:pos="1004"/>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76,120,952</w:t>
            </w:r>
          </w:p>
        </w:tc>
      </w:tr>
    </w:tbl>
    <w:p w14:paraId="1FC6CFC2" w14:textId="3132E718" w:rsidR="00FE5724" w:rsidRPr="00C86C21" w:rsidRDefault="00661B74" w:rsidP="00661B74">
      <w:pPr>
        <w:spacing w:before="240"/>
        <w:ind w:left="907" w:right="58"/>
        <w:jc w:val="right"/>
        <w:rPr>
          <w:rFonts w:ascii="Times New Roman" w:hAnsi="Times New Roman" w:cs="Times New Roman"/>
          <w:b/>
          <w:bCs/>
          <w:lang w:val="en-US"/>
        </w:rPr>
      </w:pPr>
      <w:r w:rsidRPr="00C86C21">
        <w:rPr>
          <w:rFonts w:ascii="Times New Roman" w:hAnsi="Times New Roman" w:cs="Times New Roman"/>
          <w:b/>
          <w:bCs/>
          <w:lang w:val="en-US"/>
        </w:rPr>
        <w:lastRenderedPageBreak/>
        <w:t xml:space="preserve">Unit </w:t>
      </w:r>
      <w:r w:rsidRPr="00C86C21">
        <w:rPr>
          <w:rFonts w:ascii="Times New Roman" w:hAnsi="Times New Roman" w:cs="Times New Roman"/>
          <w:b/>
          <w:bCs/>
          <w:cs/>
          <w:lang w:val="en-US"/>
        </w:rPr>
        <w:t>:</w:t>
      </w:r>
      <w:r w:rsidRPr="00C86C21">
        <w:rPr>
          <w:rFonts w:ascii="Times New Roman" w:hAnsi="Times New Roman" w:cs="Times New Roman"/>
          <w:b/>
          <w:bCs/>
          <w:lang w:val="en-US"/>
        </w:rPr>
        <w:t xml:space="preserve"> Thousand Baht</w:t>
      </w:r>
    </w:p>
    <w:tbl>
      <w:tblPr>
        <w:tblW w:w="4540" w:type="pct"/>
        <w:tblInd w:w="993" w:type="dxa"/>
        <w:tblCellMar>
          <w:left w:w="0" w:type="dxa"/>
          <w:right w:w="0" w:type="dxa"/>
        </w:tblCellMar>
        <w:tblLook w:val="04A0" w:firstRow="1" w:lastRow="0" w:firstColumn="1" w:lastColumn="0" w:noHBand="0" w:noVBand="1"/>
      </w:tblPr>
      <w:tblGrid>
        <w:gridCol w:w="3401"/>
        <w:gridCol w:w="1140"/>
        <w:gridCol w:w="143"/>
        <w:gridCol w:w="1128"/>
        <w:gridCol w:w="97"/>
        <w:gridCol w:w="1173"/>
        <w:gridCol w:w="123"/>
        <w:gridCol w:w="1188"/>
      </w:tblGrid>
      <w:tr w:rsidR="00FE5724" w:rsidRPr="00C86C21" w14:paraId="78E21E13" w14:textId="77777777" w:rsidTr="00C63084">
        <w:trPr>
          <w:trHeight w:val="50"/>
        </w:trPr>
        <w:tc>
          <w:tcPr>
            <w:tcW w:w="2026" w:type="pct"/>
          </w:tcPr>
          <w:p w14:paraId="5F2936D1" w14:textId="77777777" w:rsidR="00FE5724" w:rsidRPr="00C86C21" w:rsidRDefault="00FE5724" w:rsidP="006B49EE">
            <w:pPr>
              <w:pStyle w:val="NoSpacing"/>
              <w:spacing w:line="200" w:lineRule="exact"/>
              <w:jc w:val="thaiDistribute"/>
              <w:rPr>
                <w:rFonts w:ascii="Times New Roman" w:hAnsi="Times New Roman" w:cs="Times New Roman"/>
                <w:sz w:val="16"/>
                <w:szCs w:val="16"/>
                <w:lang w:val="en-US"/>
              </w:rPr>
            </w:pPr>
          </w:p>
        </w:tc>
        <w:tc>
          <w:tcPr>
            <w:tcW w:w="2974" w:type="pct"/>
            <w:gridSpan w:val="7"/>
          </w:tcPr>
          <w:p w14:paraId="4B28D78D" w14:textId="79A207D3" w:rsidR="00FE5724" w:rsidRPr="00C86C21" w:rsidRDefault="007C22EB" w:rsidP="006B49EE">
            <w:pPr>
              <w:pStyle w:val="NoSpacing"/>
              <w:spacing w:line="200" w:lineRule="exact"/>
              <w:jc w:val="center"/>
              <w:rPr>
                <w:rFonts w:ascii="Times New Roman" w:hAnsi="Times New Roman" w:cs="Times New Roman"/>
                <w:b/>
                <w:bCs/>
                <w:sz w:val="16"/>
                <w:szCs w:val="16"/>
                <w:lang w:val="en-US"/>
              </w:rPr>
            </w:pPr>
            <w:r w:rsidRPr="00C86C21">
              <w:rPr>
                <w:rFonts w:ascii="Times New Roman" w:hAnsi="Times New Roman" w:cs="Times New Roman"/>
                <w:b/>
                <w:bCs/>
                <w:sz w:val="16"/>
                <w:szCs w:val="16"/>
              </w:rPr>
              <w:t xml:space="preserve">CONSOLIDATED </w:t>
            </w:r>
            <w:r w:rsidR="00FE5724" w:rsidRPr="00C86C21">
              <w:rPr>
                <w:rFonts w:ascii="Times New Roman" w:hAnsi="Times New Roman" w:cs="Times New Roman"/>
                <w:b/>
                <w:bCs/>
                <w:sz w:val="16"/>
                <w:szCs w:val="16"/>
              </w:rPr>
              <w:t>FINANCIAL STATEMENTS</w:t>
            </w:r>
          </w:p>
        </w:tc>
      </w:tr>
      <w:tr w:rsidR="00FE5724" w:rsidRPr="00C86C21" w14:paraId="23EC8F7B" w14:textId="77777777" w:rsidTr="00C63084">
        <w:trPr>
          <w:trHeight w:val="50"/>
        </w:trPr>
        <w:tc>
          <w:tcPr>
            <w:tcW w:w="2026" w:type="pct"/>
          </w:tcPr>
          <w:p w14:paraId="15A8C7A6" w14:textId="77777777" w:rsidR="00FE5724" w:rsidRPr="00C86C21" w:rsidRDefault="00FE5724" w:rsidP="006B49EE">
            <w:pPr>
              <w:pStyle w:val="NoSpacing"/>
              <w:spacing w:line="200" w:lineRule="exact"/>
              <w:jc w:val="thaiDistribute"/>
              <w:rPr>
                <w:rFonts w:ascii="Times New Roman" w:hAnsi="Times New Roman" w:cs="Times New Roman"/>
                <w:szCs w:val="20"/>
                <w:lang w:val="en-US"/>
              </w:rPr>
            </w:pPr>
          </w:p>
        </w:tc>
        <w:tc>
          <w:tcPr>
            <w:tcW w:w="2974" w:type="pct"/>
            <w:gridSpan w:val="7"/>
          </w:tcPr>
          <w:p w14:paraId="06FFF1D1" w14:textId="77777777" w:rsidR="00FE5724" w:rsidRPr="00C86C21" w:rsidRDefault="00FE5724" w:rsidP="006B49EE">
            <w:pPr>
              <w:pStyle w:val="NoSpacing"/>
              <w:spacing w:line="200" w:lineRule="exact"/>
              <w:jc w:val="center"/>
              <w:rPr>
                <w:rFonts w:ascii="Times New Roman" w:hAnsi="Times New Roman" w:cs="Times New Roman"/>
                <w:b/>
                <w:bCs/>
                <w:szCs w:val="20"/>
                <w:lang w:val="en-US"/>
              </w:rPr>
            </w:pPr>
            <w:r w:rsidRPr="00C86C21">
              <w:rPr>
                <w:rFonts w:ascii="Times New Roman" w:hAnsi="Times New Roman"/>
                <w:b/>
                <w:bCs/>
                <w:szCs w:val="20"/>
                <w:lang w:val="en-US"/>
              </w:rPr>
              <w:t>2024</w:t>
            </w:r>
          </w:p>
        </w:tc>
      </w:tr>
      <w:tr w:rsidR="00B25382" w:rsidRPr="00C86C21" w14:paraId="22422603" w14:textId="77777777" w:rsidTr="00C63084">
        <w:trPr>
          <w:trHeight w:val="50"/>
        </w:trPr>
        <w:tc>
          <w:tcPr>
            <w:tcW w:w="2026" w:type="pct"/>
          </w:tcPr>
          <w:p w14:paraId="7DB39BEE" w14:textId="77777777" w:rsidR="00B25382" w:rsidRPr="00C86C21" w:rsidRDefault="00B25382" w:rsidP="006B49EE">
            <w:pPr>
              <w:pStyle w:val="NoSpacing"/>
              <w:spacing w:line="200" w:lineRule="exact"/>
              <w:jc w:val="thaiDistribute"/>
              <w:rPr>
                <w:rFonts w:ascii="Times New Roman" w:hAnsi="Times New Roman" w:cs="Times New Roman"/>
                <w:szCs w:val="20"/>
                <w:lang w:val="en-US"/>
              </w:rPr>
            </w:pPr>
          </w:p>
        </w:tc>
        <w:tc>
          <w:tcPr>
            <w:tcW w:w="2974" w:type="pct"/>
            <w:gridSpan w:val="7"/>
          </w:tcPr>
          <w:p w14:paraId="6E71E3EE" w14:textId="06BAE4CA" w:rsidR="00B25382" w:rsidRPr="00C86C21" w:rsidRDefault="00B25382" w:rsidP="006B49EE">
            <w:pPr>
              <w:pStyle w:val="NoSpacing"/>
              <w:spacing w:line="200" w:lineRule="exact"/>
              <w:jc w:val="center"/>
              <w:rPr>
                <w:rFonts w:ascii="Times New Roman" w:hAnsi="Times New Roman"/>
                <w:b/>
                <w:bCs/>
                <w:szCs w:val="20"/>
                <w:lang w:val="en-US"/>
              </w:rPr>
            </w:pPr>
            <w:r w:rsidRPr="00C86C21">
              <w:rPr>
                <w:rFonts w:ascii="Times New Roman" w:hAnsi="Times New Roman"/>
                <w:szCs w:val="20"/>
                <w:lang w:val="en-US"/>
              </w:rPr>
              <w:t>(Before restructuring)</w:t>
            </w:r>
          </w:p>
        </w:tc>
      </w:tr>
      <w:tr w:rsidR="00FE5724" w:rsidRPr="00C86C21" w14:paraId="5A7157B4" w14:textId="77777777" w:rsidTr="00C63084">
        <w:trPr>
          <w:trHeight w:val="50"/>
        </w:trPr>
        <w:tc>
          <w:tcPr>
            <w:tcW w:w="2026" w:type="pct"/>
          </w:tcPr>
          <w:p w14:paraId="45493022" w14:textId="77777777" w:rsidR="00FE5724" w:rsidRPr="00C86C21" w:rsidRDefault="00FE5724" w:rsidP="006B49EE">
            <w:pPr>
              <w:pStyle w:val="NoSpacing"/>
              <w:spacing w:line="200" w:lineRule="exact"/>
              <w:ind w:firstLine="720"/>
              <w:jc w:val="thaiDistribute"/>
              <w:rPr>
                <w:rFonts w:ascii="Times New Roman" w:hAnsi="Times New Roman" w:cs="Times New Roman"/>
                <w:szCs w:val="20"/>
                <w:lang w:val="en-US"/>
              </w:rPr>
            </w:pPr>
          </w:p>
        </w:tc>
        <w:tc>
          <w:tcPr>
            <w:tcW w:w="2974" w:type="pct"/>
            <w:gridSpan w:val="7"/>
          </w:tcPr>
          <w:p w14:paraId="23C86903" w14:textId="77777777" w:rsidR="00FE5724" w:rsidRPr="00C86C21" w:rsidRDefault="00FE5724" w:rsidP="006B49EE">
            <w:pPr>
              <w:pStyle w:val="NoSpacing"/>
              <w:spacing w:line="200" w:lineRule="exact"/>
              <w:jc w:val="center"/>
              <w:rPr>
                <w:rFonts w:ascii="Times New Roman" w:hAnsi="Times New Roman" w:cs="Times New Roman"/>
                <w:b/>
                <w:bCs/>
                <w:szCs w:val="20"/>
                <w:lang w:val="en-US"/>
              </w:rPr>
            </w:pPr>
            <w:r w:rsidRPr="00C86C21">
              <w:rPr>
                <w:rFonts w:ascii="Times New Roman" w:hAnsi="Times New Roman" w:cs="Times New Roman"/>
                <w:b/>
                <w:bCs/>
                <w:szCs w:val="20"/>
                <w:lang w:val="en-US"/>
              </w:rPr>
              <w:t>Contractual Maturity</w:t>
            </w:r>
          </w:p>
        </w:tc>
      </w:tr>
      <w:tr w:rsidR="00FE5724" w:rsidRPr="00C86C21" w14:paraId="132D3D4F" w14:textId="77777777" w:rsidTr="00743DBC">
        <w:trPr>
          <w:trHeight w:val="50"/>
        </w:trPr>
        <w:tc>
          <w:tcPr>
            <w:tcW w:w="2026" w:type="pct"/>
          </w:tcPr>
          <w:p w14:paraId="493E7666" w14:textId="77777777" w:rsidR="00FE5724" w:rsidRPr="00C86C21" w:rsidRDefault="00FE5724" w:rsidP="006B49EE">
            <w:pPr>
              <w:pStyle w:val="NoSpacing"/>
              <w:spacing w:line="200" w:lineRule="exact"/>
              <w:ind w:firstLine="720"/>
              <w:jc w:val="thaiDistribute"/>
              <w:rPr>
                <w:rFonts w:ascii="Times New Roman" w:hAnsi="Times New Roman" w:cs="Times New Roman"/>
                <w:szCs w:val="20"/>
                <w:lang w:val="en-US"/>
              </w:rPr>
            </w:pPr>
          </w:p>
        </w:tc>
        <w:tc>
          <w:tcPr>
            <w:tcW w:w="679" w:type="pct"/>
          </w:tcPr>
          <w:p w14:paraId="7C50F101" w14:textId="77777777" w:rsidR="00FE5724" w:rsidRPr="00C86C21" w:rsidRDefault="00FE5724" w:rsidP="006B49EE">
            <w:pPr>
              <w:pStyle w:val="NoSpacing"/>
              <w:spacing w:line="200" w:lineRule="exact"/>
              <w:jc w:val="center"/>
              <w:rPr>
                <w:rFonts w:ascii="Times New Roman" w:hAnsi="Times New Roman" w:cs="Times New Roman"/>
                <w:b/>
                <w:bCs/>
                <w:szCs w:val="20"/>
                <w:cs/>
                <w:lang w:val="en-US"/>
              </w:rPr>
            </w:pPr>
          </w:p>
        </w:tc>
        <w:tc>
          <w:tcPr>
            <w:tcW w:w="85" w:type="pct"/>
          </w:tcPr>
          <w:p w14:paraId="483ABE48" w14:textId="77777777" w:rsidR="00FE5724" w:rsidRPr="00C86C21" w:rsidRDefault="00FE5724" w:rsidP="006B49EE">
            <w:pPr>
              <w:pStyle w:val="NoSpacing"/>
              <w:spacing w:line="200" w:lineRule="exact"/>
              <w:jc w:val="center"/>
              <w:rPr>
                <w:rFonts w:ascii="Times New Roman" w:hAnsi="Times New Roman" w:cs="Times New Roman"/>
                <w:b/>
                <w:bCs/>
                <w:szCs w:val="20"/>
              </w:rPr>
            </w:pPr>
          </w:p>
        </w:tc>
        <w:tc>
          <w:tcPr>
            <w:tcW w:w="672" w:type="pct"/>
          </w:tcPr>
          <w:p w14:paraId="10A2A102" w14:textId="77777777" w:rsidR="00FE5724" w:rsidRPr="00C86C21" w:rsidRDefault="00FE5724" w:rsidP="006B49EE">
            <w:pPr>
              <w:pStyle w:val="NoSpacing"/>
              <w:spacing w:line="200" w:lineRule="exact"/>
              <w:jc w:val="center"/>
              <w:rPr>
                <w:rFonts w:ascii="Times New Roman" w:hAnsi="Times New Roman" w:cs="Times New Roman"/>
                <w:b/>
                <w:bCs/>
                <w:szCs w:val="20"/>
                <w:lang w:val="en-US"/>
              </w:rPr>
            </w:pPr>
            <w:r w:rsidRPr="00C86C21">
              <w:rPr>
                <w:rFonts w:ascii="Times New Roman" w:hAnsi="Times New Roman" w:cs="Times New Roman"/>
                <w:b/>
                <w:bCs/>
                <w:szCs w:val="20"/>
                <w:lang w:val="en-US"/>
              </w:rPr>
              <w:t>Within</w:t>
            </w:r>
          </w:p>
        </w:tc>
        <w:tc>
          <w:tcPr>
            <w:tcW w:w="58" w:type="pct"/>
          </w:tcPr>
          <w:p w14:paraId="4A077CD4" w14:textId="77777777" w:rsidR="00FE5724" w:rsidRPr="00C86C21" w:rsidRDefault="00FE5724" w:rsidP="006B49EE">
            <w:pPr>
              <w:pStyle w:val="NoSpacing"/>
              <w:spacing w:line="200" w:lineRule="exact"/>
              <w:jc w:val="center"/>
              <w:rPr>
                <w:rFonts w:ascii="Times New Roman" w:hAnsi="Times New Roman" w:cs="Times New Roman"/>
                <w:szCs w:val="20"/>
              </w:rPr>
            </w:pPr>
          </w:p>
        </w:tc>
        <w:tc>
          <w:tcPr>
            <w:tcW w:w="699" w:type="pct"/>
          </w:tcPr>
          <w:p w14:paraId="1C4CA636" w14:textId="77777777" w:rsidR="00FE5724" w:rsidRPr="00C86C21" w:rsidRDefault="00FE5724" w:rsidP="006B49EE">
            <w:pPr>
              <w:pStyle w:val="NoSpacing"/>
              <w:spacing w:line="200" w:lineRule="exact"/>
              <w:jc w:val="center"/>
              <w:rPr>
                <w:rFonts w:ascii="Times New Roman" w:hAnsi="Times New Roman" w:cs="Times New Roman"/>
                <w:b/>
                <w:bCs/>
                <w:szCs w:val="20"/>
                <w:cs/>
                <w:lang w:val="en-US"/>
              </w:rPr>
            </w:pPr>
            <w:r w:rsidRPr="00C86C21">
              <w:rPr>
                <w:rFonts w:ascii="Times New Roman" w:hAnsi="Times New Roman" w:cs="Times New Roman"/>
                <w:b/>
                <w:bCs/>
                <w:szCs w:val="20"/>
                <w:lang w:val="en-US"/>
              </w:rPr>
              <w:t xml:space="preserve">Over </w:t>
            </w:r>
            <w:r w:rsidRPr="00C86C21">
              <w:rPr>
                <w:rFonts w:ascii="Times New Roman" w:hAnsi="Times New Roman"/>
                <w:b/>
                <w:bCs/>
                <w:szCs w:val="20"/>
                <w:lang w:val="en-US"/>
              </w:rPr>
              <w:t>1</w:t>
            </w:r>
            <w:r w:rsidRPr="00C86C21">
              <w:rPr>
                <w:rFonts w:ascii="Times New Roman" w:hAnsi="Times New Roman" w:cs="Times New Roman"/>
                <w:b/>
                <w:bCs/>
                <w:szCs w:val="20"/>
                <w:lang w:val="en-US"/>
              </w:rPr>
              <w:t xml:space="preserve"> year</w:t>
            </w:r>
          </w:p>
        </w:tc>
        <w:tc>
          <w:tcPr>
            <w:tcW w:w="73" w:type="pct"/>
          </w:tcPr>
          <w:p w14:paraId="43912D40" w14:textId="77777777" w:rsidR="00FE5724" w:rsidRPr="00C86C21" w:rsidRDefault="00FE5724" w:rsidP="006B49EE">
            <w:pPr>
              <w:pStyle w:val="NoSpacing"/>
              <w:spacing w:line="200" w:lineRule="exact"/>
              <w:jc w:val="center"/>
              <w:rPr>
                <w:rFonts w:ascii="Times New Roman" w:hAnsi="Times New Roman" w:cs="Times New Roman"/>
                <w:b/>
                <w:bCs/>
                <w:szCs w:val="20"/>
              </w:rPr>
            </w:pPr>
          </w:p>
        </w:tc>
        <w:tc>
          <w:tcPr>
            <w:tcW w:w="708" w:type="pct"/>
          </w:tcPr>
          <w:p w14:paraId="3381BC9A" w14:textId="77777777" w:rsidR="00FE5724" w:rsidRPr="00C86C21" w:rsidRDefault="00FE5724" w:rsidP="006B49EE">
            <w:pPr>
              <w:pStyle w:val="NoSpacing"/>
              <w:spacing w:line="200" w:lineRule="exact"/>
              <w:jc w:val="center"/>
              <w:rPr>
                <w:rFonts w:ascii="Times New Roman" w:hAnsi="Times New Roman" w:cs="Times New Roman"/>
                <w:b/>
                <w:bCs/>
                <w:szCs w:val="20"/>
              </w:rPr>
            </w:pPr>
          </w:p>
        </w:tc>
      </w:tr>
      <w:tr w:rsidR="00FE5724" w:rsidRPr="00C86C21" w14:paraId="0E406E2B" w14:textId="77777777" w:rsidTr="00743DBC">
        <w:trPr>
          <w:trHeight w:val="144"/>
        </w:trPr>
        <w:tc>
          <w:tcPr>
            <w:tcW w:w="2026" w:type="pct"/>
          </w:tcPr>
          <w:p w14:paraId="4995BF9D" w14:textId="77777777" w:rsidR="00FE5724" w:rsidRPr="00C86C21" w:rsidRDefault="00FE5724" w:rsidP="006B49EE">
            <w:pPr>
              <w:pStyle w:val="NoSpacing"/>
              <w:spacing w:line="200" w:lineRule="exact"/>
              <w:jc w:val="thaiDistribute"/>
              <w:rPr>
                <w:rFonts w:ascii="Times New Roman" w:hAnsi="Times New Roman" w:cs="Times New Roman"/>
                <w:szCs w:val="20"/>
                <w:lang w:val="en-US"/>
              </w:rPr>
            </w:pPr>
          </w:p>
        </w:tc>
        <w:tc>
          <w:tcPr>
            <w:tcW w:w="679" w:type="pct"/>
          </w:tcPr>
          <w:p w14:paraId="10E4C18E" w14:textId="77777777" w:rsidR="00FE5724" w:rsidRPr="00C86C21" w:rsidRDefault="00FE5724" w:rsidP="006B49EE">
            <w:pPr>
              <w:pStyle w:val="NoSpacing"/>
              <w:spacing w:line="200" w:lineRule="exact"/>
              <w:jc w:val="center"/>
              <w:rPr>
                <w:rFonts w:ascii="Times New Roman" w:hAnsi="Times New Roman" w:cs="Times New Roman"/>
                <w:b/>
                <w:bCs/>
                <w:szCs w:val="20"/>
                <w:lang w:val="en-US"/>
              </w:rPr>
            </w:pPr>
            <w:r w:rsidRPr="00C86C21">
              <w:rPr>
                <w:rFonts w:ascii="Times New Roman" w:hAnsi="Times New Roman" w:cs="Times New Roman"/>
                <w:b/>
                <w:bCs/>
                <w:szCs w:val="20"/>
                <w:lang w:val="en-US"/>
              </w:rPr>
              <w:t>At call</w:t>
            </w:r>
          </w:p>
        </w:tc>
        <w:tc>
          <w:tcPr>
            <w:tcW w:w="85" w:type="pct"/>
          </w:tcPr>
          <w:p w14:paraId="32E21E0F" w14:textId="77777777" w:rsidR="00FE5724" w:rsidRPr="00C86C21" w:rsidRDefault="00FE5724" w:rsidP="006B49EE">
            <w:pPr>
              <w:pStyle w:val="NoSpacing"/>
              <w:spacing w:line="200" w:lineRule="exact"/>
              <w:jc w:val="center"/>
              <w:rPr>
                <w:rFonts w:ascii="Times New Roman" w:hAnsi="Times New Roman" w:cs="Times New Roman"/>
                <w:b/>
                <w:bCs/>
                <w:szCs w:val="20"/>
              </w:rPr>
            </w:pPr>
          </w:p>
        </w:tc>
        <w:tc>
          <w:tcPr>
            <w:tcW w:w="672" w:type="pct"/>
          </w:tcPr>
          <w:p w14:paraId="27A7E524" w14:textId="77777777" w:rsidR="00FE5724" w:rsidRPr="00C86C21" w:rsidRDefault="00FE5724" w:rsidP="006B49EE">
            <w:pPr>
              <w:pStyle w:val="NoSpacing"/>
              <w:spacing w:line="200" w:lineRule="exact"/>
              <w:jc w:val="center"/>
              <w:rPr>
                <w:rFonts w:ascii="Times New Roman" w:hAnsi="Times New Roman" w:cs="Times New Roman"/>
                <w:b/>
                <w:bCs/>
                <w:szCs w:val="20"/>
                <w:cs/>
              </w:rPr>
            </w:pPr>
            <w:r w:rsidRPr="00C86C21">
              <w:rPr>
                <w:rFonts w:ascii="Times New Roman" w:hAnsi="Times New Roman"/>
                <w:b/>
                <w:bCs/>
                <w:szCs w:val="20"/>
                <w:lang w:val="en-US"/>
              </w:rPr>
              <w:t>1</w:t>
            </w:r>
            <w:r w:rsidRPr="00C86C21">
              <w:rPr>
                <w:rFonts w:ascii="Times New Roman" w:hAnsi="Times New Roman" w:cs="Times New Roman"/>
                <w:b/>
                <w:bCs/>
                <w:szCs w:val="20"/>
                <w:lang w:val="en-US"/>
              </w:rPr>
              <w:t xml:space="preserve"> year</w:t>
            </w:r>
          </w:p>
        </w:tc>
        <w:tc>
          <w:tcPr>
            <w:tcW w:w="58" w:type="pct"/>
          </w:tcPr>
          <w:p w14:paraId="6F0E58B0" w14:textId="77777777" w:rsidR="00FE5724" w:rsidRPr="00C86C21" w:rsidRDefault="00FE5724" w:rsidP="006B49EE">
            <w:pPr>
              <w:pStyle w:val="NoSpacing"/>
              <w:spacing w:line="200" w:lineRule="exact"/>
              <w:jc w:val="center"/>
              <w:rPr>
                <w:rFonts w:ascii="Times New Roman" w:hAnsi="Times New Roman" w:cs="Times New Roman"/>
                <w:szCs w:val="20"/>
              </w:rPr>
            </w:pPr>
          </w:p>
        </w:tc>
        <w:tc>
          <w:tcPr>
            <w:tcW w:w="699" w:type="pct"/>
          </w:tcPr>
          <w:p w14:paraId="146D4423" w14:textId="77777777" w:rsidR="00FE5724" w:rsidRPr="00C86C21" w:rsidRDefault="00FE5724" w:rsidP="006B49EE">
            <w:pPr>
              <w:pStyle w:val="NoSpacing"/>
              <w:spacing w:line="200" w:lineRule="exact"/>
              <w:jc w:val="center"/>
              <w:rPr>
                <w:rFonts w:ascii="Times New Roman" w:hAnsi="Times New Roman" w:cs="Times New Roman"/>
                <w:b/>
                <w:bCs/>
                <w:szCs w:val="20"/>
                <w:cs/>
                <w:lang w:val="en-US"/>
              </w:rPr>
            </w:pPr>
            <w:r w:rsidRPr="00C86C21">
              <w:rPr>
                <w:rFonts w:ascii="Times New Roman" w:hAnsi="Times New Roman" w:cs="Times New Roman"/>
                <w:b/>
                <w:bCs/>
                <w:szCs w:val="20"/>
                <w:lang w:val="en-US"/>
              </w:rPr>
              <w:t xml:space="preserve">to </w:t>
            </w:r>
            <w:r w:rsidRPr="00C86C21">
              <w:rPr>
                <w:rFonts w:ascii="Times New Roman" w:hAnsi="Times New Roman"/>
                <w:b/>
                <w:bCs/>
                <w:szCs w:val="20"/>
                <w:lang w:val="en-US"/>
              </w:rPr>
              <w:t>5</w:t>
            </w:r>
            <w:r w:rsidRPr="00C86C21">
              <w:rPr>
                <w:rFonts w:ascii="Times New Roman" w:hAnsi="Times New Roman" w:cs="Times New Roman"/>
                <w:b/>
                <w:bCs/>
                <w:szCs w:val="20"/>
                <w:lang w:val="en-US"/>
              </w:rPr>
              <w:t xml:space="preserve"> years</w:t>
            </w:r>
          </w:p>
        </w:tc>
        <w:tc>
          <w:tcPr>
            <w:tcW w:w="73" w:type="pct"/>
          </w:tcPr>
          <w:p w14:paraId="3EDBB148" w14:textId="77777777" w:rsidR="00FE5724" w:rsidRPr="00C86C21" w:rsidRDefault="00FE5724" w:rsidP="006B49EE">
            <w:pPr>
              <w:pStyle w:val="NoSpacing"/>
              <w:spacing w:line="200" w:lineRule="exact"/>
              <w:jc w:val="center"/>
              <w:rPr>
                <w:rFonts w:ascii="Times New Roman" w:hAnsi="Times New Roman" w:cs="Times New Roman"/>
                <w:b/>
                <w:bCs/>
                <w:szCs w:val="20"/>
              </w:rPr>
            </w:pPr>
          </w:p>
        </w:tc>
        <w:tc>
          <w:tcPr>
            <w:tcW w:w="708" w:type="pct"/>
          </w:tcPr>
          <w:p w14:paraId="0D2CE456" w14:textId="77777777" w:rsidR="00FE5724" w:rsidRPr="00C86C21" w:rsidRDefault="00FE5724" w:rsidP="006B49EE">
            <w:pPr>
              <w:pStyle w:val="NoSpacing"/>
              <w:spacing w:line="200" w:lineRule="exact"/>
              <w:jc w:val="center"/>
              <w:rPr>
                <w:rFonts w:ascii="Times New Roman" w:hAnsi="Times New Roman" w:cs="Times New Roman"/>
                <w:b/>
                <w:bCs/>
                <w:szCs w:val="20"/>
                <w:lang w:val="en-US"/>
              </w:rPr>
            </w:pPr>
            <w:r w:rsidRPr="00C86C21">
              <w:rPr>
                <w:rFonts w:ascii="Times New Roman" w:hAnsi="Times New Roman" w:cs="Times New Roman"/>
                <w:b/>
                <w:bCs/>
                <w:szCs w:val="20"/>
                <w:lang w:val="en-US"/>
              </w:rPr>
              <w:t>Total</w:t>
            </w:r>
          </w:p>
        </w:tc>
      </w:tr>
      <w:tr w:rsidR="00FE5724" w:rsidRPr="00C86C21" w14:paraId="6C566E63" w14:textId="77777777" w:rsidTr="00743DBC">
        <w:trPr>
          <w:trHeight w:val="144"/>
        </w:trPr>
        <w:tc>
          <w:tcPr>
            <w:tcW w:w="2026" w:type="pct"/>
            <w:vAlign w:val="bottom"/>
          </w:tcPr>
          <w:p w14:paraId="58CF2091" w14:textId="77777777" w:rsidR="00FE5724" w:rsidRPr="00C86C21" w:rsidRDefault="00FE5724" w:rsidP="006B49EE">
            <w:pPr>
              <w:pStyle w:val="NoSpacing"/>
              <w:spacing w:line="200" w:lineRule="exact"/>
              <w:ind w:left="20"/>
              <w:rPr>
                <w:rFonts w:ascii="Times New Roman" w:hAnsi="Times New Roman" w:cs="Times New Roman"/>
                <w:b/>
                <w:bCs/>
                <w:szCs w:val="20"/>
              </w:rPr>
            </w:pPr>
            <w:r w:rsidRPr="00C86C21">
              <w:rPr>
                <w:rFonts w:ascii="Times New Roman" w:hAnsi="Times New Roman" w:cs="Times New Roman"/>
                <w:b/>
                <w:bCs/>
                <w:szCs w:val="20"/>
              </w:rPr>
              <w:t>Financial liabilities</w:t>
            </w:r>
          </w:p>
        </w:tc>
        <w:tc>
          <w:tcPr>
            <w:tcW w:w="679" w:type="pct"/>
            <w:vAlign w:val="bottom"/>
          </w:tcPr>
          <w:p w14:paraId="1D213651" w14:textId="77777777" w:rsidR="00FE5724" w:rsidRPr="00C86C21" w:rsidRDefault="00FE5724" w:rsidP="006B49EE">
            <w:pPr>
              <w:pStyle w:val="NoSpacing"/>
              <w:spacing w:line="200" w:lineRule="exact"/>
              <w:jc w:val="thaiDistribute"/>
              <w:rPr>
                <w:rFonts w:ascii="Times New Roman" w:hAnsi="Times New Roman" w:cs="Times New Roman"/>
                <w:b/>
                <w:bCs/>
                <w:szCs w:val="20"/>
                <w:lang w:val="en-US"/>
              </w:rPr>
            </w:pPr>
          </w:p>
        </w:tc>
        <w:tc>
          <w:tcPr>
            <w:tcW w:w="85" w:type="pct"/>
            <w:vAlign w:val="bottom"/>
          </w:tcPr>
          <w:p w14:paraId="1E2D7A86" w14:textId="77777777" w:rsidR="00FE5724" w:rsidRPr="00C86C21" w:rsidRDefault="00FE5724" w:rsidP="006B49EE">
            <w:pPr>
              <w:pStyle w:val="NoSpacing"/>
              <w:spacing w:line="200" w:lineRule="exact"/>
              <w:jc w:val="thaiDistribute"/>
              <w:rPr>
                <w:rFonts w:ascii="Times New Roman" w:hAnsi="Times New Roman" w:cs="Times New Roman"/>
                <w:b/>
                <w:bCs/>
                <w:szCs w:val="20"/>
              </w:rPr>
            </w:pPr>
          </w:p>
        </w:tc>
        <w:tc>
          <w:tcPr>
            <w:tcW w:w="672" w:type="pct"/>
            <w:vAlign w:val="bottom"/>
          </w:tcPr>
          <w:p w14:paraId="51C229E4" w14:textId="77777777" w:rsidR="00FE5724" w:rsidRPr="00C86C21" w:rsidRDefault="00FE5724" w:rsidP="00C63084">
            <w:pPr>
              <w:pStyle w:val="NoSpacing"/>
              <w:tabs>
                <w:tab w:val="decimal" w:pos="689"/>
                <w:tab w:val="decimal" w:pos="1213"/>
              </w:tabs>
              <w:spacing w:line="200" w:lineRule="exact"/>
              <w:ind w:right="-70"/>
              <w:jc w:val="thaiDistribute"/>
              <w:rPr>
                <w:rFonts w:ascii="Times New Roman" w:hAnsi="Times New Roman" w:cs="Times New Roman"/>
                <w:b/>
                <w:bCs/>
                <w:szCs w:val="20"/>
                <w:lang w:val="en-US"/>
              </w:rPr>
            </w:pPr>
          </w:p>
        </w:tc>
        <w:tc>
          <w:tcPr>
            <w:tcW w:w="58" w:type="pct"/>
            <w:vAlign w:val="bottom"/>
          </w:tcPr>
          <w:p w14:paraId="20CDE70C" w14:textId="77777777" w:rsidR="00FE5724" w:rsidRPr="00C86C21" w:rsidRDefault="00FE5724" w:rsidP="006B49EE">
            <w:pPr>
              <w:pStyle w:val="NoSpacing"/>
              <w:spacing w:line="200" w:lineRule="exact"/>
              <w:jc w:val="thaiDistribute"/>
              <w:rPr>
                <w:rFonts w:ascii="Times New Roman" w:hAnsi="Times New Roman" w:cs="Times New Roman"/>
                <w:b/>
                <w:bCs/>
                <w:szCs w:val="20"/>
              </w:rPr>
            </w:pPr>
          </w:p>
        </w:tc>
        <w:tc>
          <w:tcPr>
            <w:tcW w:w="699" w:type="pct"/>
            <w:vAlign w:val="bottom"/>
          </w:tcPr>
          <w:p w14:paraId="16257B52" w14:textId="77777777" w:rsidR="00FE5724" w:rsidRPr="00C86C21" w:rsidRDefault="00FE5724" w:rsidP="006B49EE">
            <w:pPr>
              <w:pStyle w:val="NoSpacing"/>
              <w:tabs>
                <w:tab w:val="decimal" w:pos="672"/>
                <w:tab w:val="decimal" w:pos="1249"/>
              </w:tabs>
              <w:spacing w:line="200" w:lineRule="exact"/>
              <w:ind w:left="-60" w:right="-249"/>
              <w:jc w:val="thaiDistribute"/>
              <w:rPr>
                <w:rFonts w:ascii="Times New Roman" w:hAnsi="Times New Roman" w:cs="Times New Roman"/>
                <w:b/>
                <w:bCs/>
                <w:szCs w:val="20"/>
              </w:rPr>
            </w:pPr>
          </w:p>
        </w:tc>
        <w:tc>
          <w:tcPr>
            <w:tcW w:w="73" w:type="pct"/>
            <w:vAlign w:val="bottom"/>
          </w:tcPr>
          <w:p w14:paraId="36F8C8F7" w14:textId="77777777" w:rsidR="00FE5724" w:rsidRPr="00C86C21" w:rsidRDefault="00FE5724" w:rsidP="006B49EE">
            <w:pPr>
              <w:pStyle w:val="NoSpacing"/>
              <w:spacing w:line="200" w:lineRule="exact"/>
              <w:jc w:val="thaiDistribute"/>
              <w:rPr>
                <w:rFonts w:ascii="Times New Roman" w:hAnsi="Times New Roman" w:cs="Times New Roman"/>
                <w:b/>
                <w:bCs/>
                <w:szCs w:val="20"/>
              </w:rPr>
            </w:pPr>
          </w:p>
        </w:tc>
        <w:tc>
          <w:tcPr>
            <w:tcW w:w="708" w:type="pct"/>
            <w:vAlign w:val="bottom"/>
          </w:tcPr>
          <w:p w14:paraId="01426CD9" w14:textId="77777777" w:rsidR="00FE5724" w:rsidRPr="00C86C21" w:rsidRDefault="00FE5724" w:rsidP="006B49EE">
            <w:pPr>
              <w:pStyle w:val="NoSpacing"/>
              <w:tabs>
                <w:tab w:val="decimal" w:pos="773"/>
                <w:tab w:val="decimal" w:pos="1203"/>
              </w:tabs>
              <w:spacing w:line="200" w:lineRule="exact"/>
              <w:ind w:left="-74" w:right="-107"/>
              <w:jc w:val="thaiDistribute"/>
              <w:rPr>
                <w:rFonts w:ascii="Times New Roman" w:hAnsi="Times New Roman" w:cs="Times New Roman"/>
                <w:b/>
                <w:bCs/>
                <w:szCs w:val="20"/>
                <w:lang w:val="en-US"/>
              </w:rPr>
            </w:pPr>
          </w:p>
        </w:tc>
      </w:tr>
      <w:tr w:rsidR="00FE5724" w:rsidRPr="00C86C21" w14:paraId="0AF90AAB" w14:textId="77777777" w:rsidTr="00743DBC">
        <w:trPr>
          <w:trHeight w:val="144"/>
        </w:trPr>
        <w:tc>
          <w:tcPr>
            <w:tcW w:w="2026" w:type="pct"/>
            <w:vAlign w:val="bottom"/>
          </w:tcPr>
          <w:p w14:paraId="4AD5B697" w14:textId="77777777" w:rsidR="00FE5724" w:rsidRPr="00C86C21" w:rsidRDefault="00FE5724" w:rsidP="006B49EE">
            <w:pPr>
              <w:spacing w:line="200" w:lineRule="exact"/>
              <w:ind w:left="428" w:right="272" w:hanging="428"/>
              <w:jc w:val="thaiDistribute"/>
              <w:rPr>
                <w:rFonts w:ascii="Times New Roman" w:hAnsi="Times New Roman" w:cstheme="minorBidi"/>
                <w:cs/>
              </w:rPr>
            </w:pPr>
            <w:r w:rsidRPr="00C86C21">
              <w:rPr>
                <w:rFonts w:ascii="Times New Roman" w:hAnsi="Times New Roman" w:cs="Times New Roman"/>
              </w:rPr>
              <w:t>Other current payables</w:t>
            </w:r>
          </w:p>
        </w:tc>
        <w:tc>
          <w:tcPr>
            <w:tcW w:w="679" w:type="pct"/>
          </w:tcPr>
          <w:p w14:paraId="03CA9028" w14:textId="5BD8B96C" w:rsidR="00FE5724" w:rsidRPr="00C86C21" w:rsidRDefault="00533861" w:rsidP="00C63084">
            <w:pPr>
              <w:pStyle w:val="NoSpacing"/>
              <w:tabs>
                <w:tab w:val="decimal" w:pos="992"/>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3,643,729</w:t>
            </w:r>
          </w:p>
        </w:tc>
        <w:tc>
          <w:tcPr>
            <w:tcW w:w="85" w:type="pct"/>
          </w:tcPr>
          <w:p w14:paraId="0D090515" w14:textId="77777777" w:rsidR="00FE5724" w:rsidRPr="00C86C21" w:rsidRDefault="00FE5724" w:rsidP="006B49EE">
            <w:pPr>
              <w:pStyle w:val="NoSpacing"/>
              <w:tabs>
                <w:tab w:val="decimal" w:pos="1023"/>
              </w:tabs>
              <w:spacing w:line="200" w:lineRule="exact"/>
              <w:jc w:val="thaiDistribute"/>
              <w:rPr>
                <w:rFonts w:ascii="Times New Roman" w:hAnsi="Times New Roman"/>
                <w:spacing w:val="-6"/>
                <w:szCs w:val="20"/>
                <w:lang w:val="en-US"/>
              </w:rPr>
            </w:pPr>
          </w:p>
        </w:tc>
        <w:tc>
          <w:tcPr>
            <w:tcW w:w="672" w:type="pct"/>
          </w:tcPr>
          <w:p w14:paraId="2E14B319" w14:textId="63008558" w:rsidR="00FE5724" w:rsidRPr="00C86C21" w:rsidRDefault="00533861" w:rsidP="00C63084">
            <w:pPr>
              <w:pStyle w:val="NoSpacing"/>
              <w:tabs>
                <w:tab w:val="decimal" w:pos="70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58" w:type="pct"/>
          </w:tcPr>
          <w:p w14:paraId="6B278FF6" w14:textId="77777777" w:rsidR="00FE5724" w:rsidRPr="00C86C21" w:rsidRDefault="00FE5724" w:rsidP="006B49EE">
            <w:pPr>
              <w:pStyle w:val="NoSpacing"/>
              <w:tabs>
                <w:tab w:val="decimal" w:pos="1023"/>
              </w:tabs>
              <w:spacing w:line="200" w:lineRule="exact"/>
              <w:jc w:val="thaiDistribute"/>
              <w:rPr>
                <w:rFonts w:ascii="Times New Roman" w:hAnsi="Times New Roman"/>
                <w:spacing w:val="-6"/>
                <w:szCs w:val="20"/>
                <w:lang w:val="en-US"/>
              </w:rPr>
            </w:pPr>
          </w:p>
        </w:tc>
        <w:tc>
          <w:tcPr>
            <w:tcW w:w="699" w:type="pct"/>
          </w:tcPr>
          <w:p w14:paraId="67CAADF3" w14:textId="26085DCF" w:rsidR="00FE5724" w:rsidRPr="00C86C21" w:rsidRDefault="00533861" w:rsidP="006B49EE">
            <w:pPr>
              <w:pStyle w:val="NoSpacing"/>
              <w:tabs>
                <w:tab w:val="decimal" w:pos="751"/>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73" w:type="pct"/>
          </w:tcPr>
          <w:p w14:paraId="65803E88" w14:textId="77777777" w:rsidR="00FE5724" w:rsidRPr="00C86C21" w:rsidRDefault="00FE5724" w:rsidP="006B49EE">
            <w:pPr>
              <w:pStyle w:val="NoSpacing"/>
              <w:tabs>
                <w:tab w:val="decimal" w:pos="1023"/>
              </w:tabs>
              <w:spacing w:line="200" w:lineRule="exact"/>
              <w:jc w:val="thaiDistribute"/>
              <w:rPr>
                <w:rFonts w:ascii="Times New Roman" w:hAnsi="Times New Roman"/>
                <w:spacing w:val="-6"/>
                <w:szCs w:val="20"/>
                <w:lang w:val="en-US"/>
              </w:rPr>
            </w:pPr>
          </w:p>
        </w:tc>
        <w:tc>
          <w:tcPr>
            <w:tcW w:w="708" w:type="pct"/>
          </w:tcPr>
          <w:p w14:paraId="03EBDFE5" w14:textId="46D466E4" w:rsidR="00FE5724" w:rsidRPr="00C86C21" w:rsidRDefault="00533861" w:rsidP="006B49EE">
            <w:pPr>
              <w:pStyle w:val="NoSpacing"/>
              <w:tabs>
                <w:tab w:val="decimal" w:pos="1014"/>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3,643,729</w:t>
            </w:r>
          </w:p>
        </w:tc>
      </w:tr>
      <w:tr w:rsidR="00FE5724" w:rsidRPr="00C86C21" w14:paraId="2ED6658F" w14:textId="77777777" w:rsidTr="00743DBC">
        <w:trPr>
          <w:trHeight w:val="144"/>
        </w:trPr>
        <w:tc>
          <w:tcPr>
            <w:tcW w:w="2026" w:type="pct"/>
            <w:vAlign w:val="bottom"/>
          </w:tcPr>
          <w:p w14:paraId="0F1AF7A0" w14:textId="77777777" w:rsidR="00FE5724" w:rsidRPr="00C86C21" w:rsidRDefault="00FE5724" w:rsidP="006B49EE">
            <w:pPr>
              <w:spacing w:line="200" w:lineRule="exact"/>
              <w:ind w:left="428" w:right="272" w:hanging="428"/>
              <w:jc w:val="thaiDistribute"/>
              <w:rPr>
                <w:rFonts w:ascii="Times New Roman" w:hAnsi="Times New Roman" w:cs="Times New Roman"/>
              </w:rPr>
            </w:pPr>
            <w:r w:rsidRPr="00C86C21">
              <w:rPr>
                <w:rFonts w:ascii="Times New Roman" w:hAnsi="Times New Roman" w:cs="Times New Roman"/>
                <w:spacing w:val="-8"/>
              </w:rPr>
              <w:t>Other</w:t>
            </w:r>
            <w:r w:rsidRPr="00C86C21">
              <w:rPr>
                <w:rFonts w:ascii="Times New Roman" w:hAnsi="Times New Roman" w:cs="Times New Roman" w:hint="cs"/>
                <w:spacing w:val="-8"/>
                <w:cs/>
              </w:rPr>
              <w:t xml:space="preserve"> </w:t>
            </w:r>
            <w:r w:rsidRPr="00C86C21">
              <w:rPr>
                <w:rFonts w:ascii="Times New Roman" w:hAnsi="Times New Roman" w:cs="Times New Roman"/>
                <w:spacing w:val="-8"/>
              </w:rPr>
              <w:t>non-current financial liabilities</w:t>
            </w:r>
          </w:p>
        </w:tc>
        <w:tc>
          <w:tcPr>
            <w:tcW w:w="679" w:type="pct"/>
          </w:tcPr>
          <w:p w14:paraId="189A5CC4" w14:textId="77777777" w:rsidR="00FE5724" w:rsidRPr="00C86C21" w:rsidRDefault="00FE5724" w:rsidP="00C63084">
            <w:pPr>
              <w:pStyle w:val="NoSpacing"/>
              <w:tabs>
                <w:tab w:val="decimal" w:pos="708"/>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85" w:type="pct"/>
          </w:tcPr>
          <w:p w14:paraId="74E5820C" w14:textId="77777777" w:rsidR="00FE5724" w:rsidRPr="00C86C21" w:rsidRDefault="00FE5724" w:rsidP="006B49EE">
            <w:pPr>
              <w:pStyle w:val="NoSpacing"/>
              <w:tabs>
                <w:tab w:val="decimal" w:pos="1023"/>
              </w:tabs>
              <w:spacing w:line="200" w:lineRule="exact"/>
              <w:jc w:val="thaiDistribute"/>
              <w:rPr>
                <w:rFonts w:ascii="Times New Roman" w:hAnsi="Times New Roman"/>
                <w:spacing w:val="-6"/>
                <w:szCs w:val="20"/>
                <w:lang w:val="en-US"/>
              </w:rPr>
            </w:pPr>
          </w:p>
        </w:tc>
        <w:tc>
          <w:tcPr>
            <w:tcW w:w="672" w:type="pct"/>
          </w:tcPr>
          <w:p w14:paraId="23BB0511" w14:textId="77777777" w:rsidR="00FE5724" w:rsidRPr="00C86C21" w:rsidRDefault="00FE5724" w:rsidP="00C63084">
            <w:pPr>
              <w:pStyle w:val="NoSpacing"/>
              <w:tabs>
                <w:tab w:val="decimal" w:pos="70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58" w:type="pct"/>
          </w:tcPr>
          <w:p w14:paraId="58BE16A5" w14:textId="77777777" w:rsidR="00FE5724" w:rsidRPr="00C86C21" w:rsidRDefault="00FE5724" w:rsidP="006B49EE">
            <w:pPr>
              <w:pStyle w:val="NoSpacing"/>
              <w:tabs>
                <w:tab w:val="decimal" w:pos="1023"/>
              </w:tabs>
              <w:spacing w:line="200" w:lineRule="exact"/>
              <w:jc w:val="thaiDistribute"/>
              <w:rPr>
                <w:rFonts w:ascii="Times New Roman" w:hAnsi="Times New Roman"/>
                <w:spacing w:val="-6"/>
                <w:szCs w:val="20"/>
                <w:lang w:val="en-US"/>
              </w:rPr>
            </w:pPr>
          </w:p>
        </w:tc>
        <w:tc>
          <w:tcPr>
            <w:tcW w:w="699" w:type="pct"/>
          </w:tcPr>
          <w:p w14:paraId="0F779DFF" w14:textId="77777777" w:rsidR="00FE5724" w:rsidRPr="00C86C21" w:rsidRDefault="00FE5724" w:rsidP="006B49EE">
            <w:pPr>
              <w:pStyle w:val="NoSpacing"/>
              <w:tabs>
                <w:tab w:val="decimal" w:pos="1039"/>
              </w:tabs>
              <w:spacing w:line="200" w:lineRule="exact"/>
              <w:rPr>
                <w:rFonts w:ascii="Times New Roman" w:hAnsi="Times New Roman" w:cs="Times New Roman"/>
                <w:spacing w:val="-6"/>
                <w:szCs w:val="20"/>
                <w:lang w:val="en-US"/>
              </w:rPr>
            </w:pPr>
            <w:r w:rsidRPr="00C86C21">
              <w:rPr>
                <w:rFonts w:ascii="Times New Roman" w:hAnsi="Times New Roman" w:cs="Times New Roman"/>
                <w:szCs w:val="20"/>
                <w:cs/>
              </w:rPr>
              <w:t>54</w:t>
            </w:r>
            <w:r w:rsidRPr="00C86C21">
              <w:rPr>
                <w:rFonts w:ascii="Times New Roman" w:hAnsi="Times New Roman" w:cs="Times New Roman"/>
                <w:szCs w:val="20"/>
              </w:rPr>
              <w:t>,</w:t>
            </w:r>
            <w:r w:rsidRPr="00C86C21">
              <w:rPr>
                <w:rFonts w:ascii="Times New Roman" w:hAnsi="Times New Roman" w:cs="Times New Roman"/>
                <w:szCs w:val="20"/>
                <w:cs/>
              </w:rPr>
              <w:t>528</w:t>
            </w:r>
          </w:p>
        </w:tc>
        <w:tc>
          <w:tcPr>
            <w:tcW w:w="73" w:type="pct"/>
          </w:tcPr>
          <w:p w14:paraId="7AF5023F" w14:textId="77777777" w:rsidR="00FE5724" w:rsidRPr="00C86C21" w:rsidRDefault="00FE5724" w:rsidP="006B49EE">
            <w:pPr>
              <w:pStyle w:val="NoSpacing"/>
              <w:tabs>
                <w:tab w:val="decimal" w:pos="1023"/>
              </w:tabs>
              <w:spacing w:line="200" w:lineRule="exact"/>
              <w:jc w:val="thaiDistribute"/>
              <w:rPr>
                <w:rFonts w:ascii="Times New Roman" w:hAnsi="Times New Roman"/>
                <w:spacing w:val="-6"/>
                <w:szCs w:val="20"/>
                <w:lang w:val="en-US"/>
              </w:rPr>
            </w:pPr>
          </w:p>
        </w:tc>
        <w:tc>
          <w:tcPr>
            <w:tcW w:w="708" w:type="pct"/>
          </w:tcPr>
          <w:p w14:paraId="24641716" w14:textId="77777777" w:rsidR="00FE5724" w:rsidRPr="00C86C21" w:rsidRDefault="00FE5724" w:rsidP="006B49EE">
            <w:pPr>
              <w:pStyle w:val="NoSpacing"/>
              <w:tabs>
                <w:tab w:val="decimal" w:pos="1014"/>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cs/>
                <w:lang w:val="en-US"/>
              </w:rPr>
              <w:t>54</w:t>
            </w:r>
            <w:r w:rsidRPr="00C86C21">
              <w:rPr>
                <w:rFonts w:ascii="Times New Roman" w:hAnsi="Times New Roman" w:cs="Times New Roman"/>
                <w:spacing w:val="-6"/>
                <w:szCs w:val="20"/>
                <w:lang w:val="en-US"/>
              </w:rPr>
              <w:t>,</w:t>
            </w:r>
            <w:r w:rsidRPr="00C86C21">
              <w:rPr>
                <w:rFonts w:ascii="Times New Roman" w:hAnsi="Times New Roman" w:cs="Times New Roman"/>
                <w:spacing w:val="-6"/>
                <w:szCs w:val="20"/>
                <w:cs/>
                <w:lang w:val="en-US"/>
              </w:rPr>
              <w:t>528</w:t>
            </w:r>
          </w:p>
        </w:tc>
      </w:tr>
      <w:tr w:rsidR="00FE5724" w:rsidRPr="00C86C21" w14:paraId="4634FAB1" w14:textId="77777777" w:rsidTr="00743DBC">
        <w:trPr>
          <w:trHeight w:val="144"/>
        </w:trPr>
        <w:tc>
          <w:tcPr>
            <w:tcW w:w="2026" w:type="pct"/>
            <w:vAlign w:val="bottom"/>
          </w:tcPr>
          <w:p w14:paraId="7202EC1F" w14:textId="77777777" w:rsidR="00FE5724" w:rsidRPr="00C86C21" w:rsidRDefault="00FE5724" w:rsidP="006B49EE">
            <w:pPr>
              <w:spacing w:line="200" w:lineRule="exact"/>
              <w:ind w:left="428" w:right="272" w:hanging="428"/>
              <w:jc w:val="thaiDistribute"/>
              <w:rPr>
                <w:rFonts w:ascii="Times New Roman" w:hAnsi="Times New Roman" w:cs="Times New Roman"/>
                <w:cs/>
              </w:rPr>
            </w:pPr>
            <w:r w:rsidRPr="00C86C21">
              <w:rPr>
                <w:rFonts w:ascii="Times New Roman" w:hAnsi="Times New Roman" w:cs="Times New Roman"/>
              </w:rPr>
              <w:t>Long-term borrowings</w:t>
            </w:r>
          </w:p>
        </w:tc>
        <w:tc>
          <w:tcPr>
            <w:tcW w:w="679" w:type="pct"/>
          </w:tcPr>
          <w:p w14:paraId="752964E8" w14:textId="77777777" w:rsidR="00FE5724" w:rsidRPr="00C86C21" w:rsidRDefault="00FE5724" w:rsidP="00C63084">
            <w:pPr>
              <w:pStyle w:val="NoSpacing"/>
              <w:tabs>
                <w:tab w:val="decimal" w:pos="708"/>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85" w:type="pct"/>
          </w:tcPr>
          <w:p w14:paraId="50111E07" w14:textId="77777777" w:rsidR="00FE5724" w:rsidRPr="00C86C21" w:rsidRDefault="00FE5724" w:rsidP="006B49EE">
            <w:pPr>
              <w:pStyle w:val="NoSpacing"/>
              <w:spacing w:line="200" w:lineRule="exact"/>
              <w:ind w:right="-180"/>
              <w:jc w:val="thaiDistribute"/>
              <w:rPr>
                <w:rFonts w:ascii="Times New Roman" w:hAnsi="Times New Roman" w:cs="Times New Roman"/>
                <w:spacing w:val="-6"/>
                <w:szCs w:val="20"/>
                <w:lang w:val="en-US"/>
              </w:rPr>
            </w:pPr>
          </w:p>
        </w:tc>
        <w:tc>
          <w:tcPr>
            <w:tcW w:w="672" w:type="pct"/>
          </w:tcPr>
          <w:p w14:paraId="3BB9D539" w14:textId="77777777" w:rsidR="00FE5724" w:rsidRPr="00C86C21" w:rsidRDefault="00FE5724" w:rsidP="00C63084">
            <w:pPr>
              <w:pStyle w:val="NoSpacing"/>
              <w:tabs>
                <w:tab w:val="decimal" w:pos="989"/>
              </w:tabs>
              <w:spacing w:line="200" w:lineRule="exact"/>
              <w:ind w:right="131"/>
              <w:rPr>
                <w:rFonts w:ascii="Times New Roman" w:hAnsi="Times New Roman" w:cs="Times New Roman"/>
                <w:spacing w:val="-6"/>
                <w:szCs w:val="20"/>
                <w:lang w:val="en-US"/>
              </w:rPr>
            </w:pPr>
            <w:r w:rsidRPr="00C86C21">
              <w:rPr>
                <w:rFonts w:ascii="Times New Roman" w:hAnsi="Times New Roman" w:cs="Times New Roman"/>
                <w:spacing w:val="-6"/>
                <w:szCs w:val="20"/>
                <w:lang w:val="en-US"/>
              </w:rPr>
              <w:t>8,829,375</w:t>
            </w:r>
          </w:p>
        </w:tc>
        <w:tc>
          <w:tcPr>
            <w:tcW w:w="58" w:type="pct"/>
          </w:tcPr>
          <w:p w14:paraId="6335CE03" w14:textId="77777777" w:rsidR="00FE5724" w:rsidRPr="00C86C21" w:rsidRDefault="00FE5724" w:rsidP="006B49EE">
            <w:pPr>
              <w:pStyle w:val="NoSpacing"/>
              <w:spacing w:line="200" w:lineRule="exact"/>
              <w:ind w:right="-180"/>
              <w:jc w:val="thaiDistribute"/>
              <w:rPr>
                <w:rFonts w:ascii="Times New Roman" w:hAnsi="Times New Roman" w:cs="Times New Roman"/>
                <w:spacing w:val="-6"/>
                <w:szCs w:val="20"/>
                <w:lang w:val="en-US"/>
              </w:rPr>
            </w:pPr>
          </w:p>
        </w:tc>
        <w:tc>
          <w:tcPr>
            <w:tcW w:w="699" w:type="pct"/>
          </w:tcPr>
          <w:p w14:paraId="222D2EEB" w14:textId="77777777" w:rsidR="00FE5724" w:rsidRPr="00C86C21" w:rsidRDefault="00FE5724" w:rsidP="006B49EE">
            <w:pPr>
              <w:pStyle w:val="NoSpacing"/>
              <w:tabs>
                <w:tab w:val="decimal" w:pos="1035"/>
              </w:tabs>
              <w:spacing w:line="200" w:lineRule="exact"/>
              <w:rPr>
                <w:rFonts w:ascii="Times New Roman" w:hAnsi="Times New Roman" w:cs="Times New Roman"/>
                <w:spacing w:val="-6"/>
                <w:szCs w:val="20"/>
                <w:lang w:val="en-US"/>
              </w:rPr>
            </w:pPr>
            <w:r w:rsidRPr="00C86C21">
              <w:rPr>
                <w:rFonts w:ascii="Times New Roman" w:hAnsi="Times New Roman" w:cs="Times New Roman"/>
                <w:szCs w:val="20"/>
              </w:rPr>
              <w:t>21,919,948</w:t>
            </w:r>
          </w:p>
        </w:tc>
        <w:tc>
          <w:tcPr>
            <w:tcW w:w="73" w:type="pct"/>
          </w:tcPr>
          <w:p w14:paraId="3A6DC171" w14:textId="77777777" w:rsidR="00FE5724" w:rsidRPr="00C86C21" w:rsidRDefault="00FE5724" w:rsidP="006B49EE">
            <w:pPr>
              <w:pStyle w:val="NoSpacing"/>
              <w:spacing w:line="200" w:lineRule="exact"/>
              <w:ind w:right="-180"/>
              <w:jc w:val="thaiDistribute"/>
              <w:rPr>
                <w:rFonts w:ascii="Times New Roman" w:hAnsi="Times New Roman" w:cs="Times New Roman"/>
                <w:spacing w:val="-6"/>
                <w:szCs w:val="20"/>
                <w:lang w:val="en-US"/>
              </w:rPr>
            </w:pPr>
          </w:p>
        </w:tc>
        <w:tc>
          <w:tcPr>
            <w:tcW w:w="708" w:type="pct"/>
          </w:tcPr>
          <w:p w14:paraId="1FA2DE40" w14:textId="77777777" w:rsidR="00FE5724" w:rsidRPr="00C86C21" w:rsidRDefault="00FE5724" w:rsidP="006B49EE">
            <w:pPr>
              <w:pStyle w:val="NoSpacing"/>
              <w:tabs>
                <w:tab w:val="decimal" w:pos="1014"/>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cs/>
                <w:lang w:val="en-US"/>
              </w:rPr>
              <w:t>30</w:t>
            </w:r>
            <w:r w:rsidRPr="00C86C21">
              <w:rPr>
                <w:rFonts w:ascii="Times New Roman" w:hAnsi="Times New Roman" w:cs="Times New Roman"/>
                <w:spacing w:val="-6"/>
                <w:szCs w:val="20"/>
                <w:lang w:val="en-US"/>
              </w:rPr>
              <w:t>,</w:t>
            </w:r>
            <w:r w:rsidRPr="00C86C21">
              <w:rPr>
                <w:rFonts w:ascii="Times New Roman" w:hAnsi="Times New Roman" w:cs="Times New Roman"/>
                <w:spacing w:val="-6"/>
                <w:szCs w:val="20"/>
                <w:cs/>
                <w:lang w:val="en-US"/>
              </w:rPr>
              <w:t>749</w:t>
            </w:r>
            <w:r w:rsidRPr="00C86C21">
              <w:rPr>
                <w:rFonts w:ascii="Times New Roman" w:hAnsi="Times New Roman" w:cs="Times New Roman"/>
                <w:spacing w:val="-6"/>
                <w:szCs w:val="20"/>
                <w:lang w:val="en-US"/>
              </w:rPr>
              <w:t>,</w:t>
            </w:r>
            <w:r w:rsidRPr="00C86C21">
              <w:rPr>
                <w:rFonts w:ascii="Times New Roman" w:hAnsi="Times New Roman" w:cs="Times New Roman"/>
                <w:spacing w:val="-6"/>
                <w:szCs w:val="20"/>
                <w:cs/>
                <w:lang w:val="en-US"/>
              </w:rPr>
              <w:t>323</w:t>
            </w:r>
          </w:p>
        </w:tc>
      </w:tr>
      <w:tr w:rsidR="00FE5724" w:rsidRPr="00C86C21" w14:paraId="49BF0B09" w14:textId="77777777" w:rsidTr="00743DBC">
        <w:trPr>
          <w:trHeight w:val="144"/>
        </w:trPr>
        <w:tc>
          <w:tcPr>
            <w:tcW w:w="2026" w:type="pct"/>
            <w:vAlign w:val="bottom"/>
          </w:tcPr>
          <w:p w14:paraId="7982300A" w14:textId="77777777" w:rsidR="00FE5724" w:rsidRPr="00C86C21" w:rsidRDefault="00FE5724" w:rsidP="006B49EE">
            <w:pPr>
              <w:spacing w:line="200" w:lineRule="exact"/>
              <w:ind w:left="428" w:right="272" w:hanging="428"/>
              <w:jc w:val="thaiDistribute"/>
              <w:rPr>
                <w:rFonts w:ascii="Times New Roman" w:hAnsi="Times New Roman" w:cs="Times New Roman"/>
                <w:cs/>
              </w:rPr>
            </w:pPr>
            <w:r w:rsidRPr="00C86C21">
              <w:rPr>
                <w:rFonts w:ascii="Times New Roman" w:hAnsi="Times New Roman" w:cs="Times New Roman"/>
              </w:rPr>
              <w:t>Long-term debentures</w:t>
            </w:r>
          </w:p>
        </w:tc>
        <w:tc>
          <w:tcPr>
            <w:tcW w:w="679" w:type="pct"/>
          </w:tcPr>
          <w:p w14:paraId="1279E460" w14:textId="77777777" w:rsidR="00FE5724" w:rsidRPr="00C86C21" w:rsidRDefault="00FE5724" w:rsidP="00C63084">
            <w:pPr>
              <w:pStyle w:val="NoSpacing"/>
              <w:tabs>
                <w:tab w:val="decimal" w:pos="708"/>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85" w:type="pct"/>
          </w:tcPr>
          <w:p w14:paraId="693AEA59" w14:textId="77777777" w:rsidR="00FE5724" w:rsidRPr="00C86C21" w:rsidRDefault="00FE5724" w:rsidP="006B49EE">
            <w:pPr>
              <w:pStyle w:val="NoSpacing"/>
              <w:spacing w:line="200" w:lineRule="exact"/>
              <w:ind w:right="-180"/>
              <w:jc w:val="thaiDistribute"/>
              <w:rPr>
                <w:rFonts w:ascii="Times New Roman" w:hAnsi="Times New Roman" w:cs="Times New Roman"/>
                <w:spacing w:val="-6"/>
                <w:szCs w:val="20"/>
                <w:lang w:val="en-US"/>
              </w:rPr>
            </w:pPr>
          </w:p>
        </w:tc>
        <w:tc>
          <w:tcPr>
            <w:tcW w:w="672" w:type="pct"/>
          </w:tcPr>
          <w:p w14:paraId="143D505F" w14:textId="77777777" w:rsidR="00FE5724" w:rsidRPr="00C86C21" w:rsidRDefault="00FE5724" w:rsidP="00C63084">
            <w:pPr>
              <w:pStyle w:val="NoSpacing"/>
              <w:tabs>
                <w:tab w:val="decimal" w:pos="989"/>
              </w:tabs>
              <w:spacing w:line="200" w:lineRule="exact"/>
              <w:ind w:right="131"/>
              <w:rPr>
                <w:rFonts w:ascii="Times New Roman" w:hAnsi="Times New Roman" w:cs="Times New Roman"/>
                <w:spacing w:val="-6"/>
                <w:szCs w:val="20"/>
                <w:lang w:val="en-US"/>
              </w:rPr>
            </w:pPr>
            <w:r w:rsidRPr="00C86C21">
              <w:rPr>
                <w:rFonts w:ascii="Times New Roman" w:hAnsi="Times New Roman" w:cs="Times New Roman"/>
                <w:spacing w:val="-6"/>
                <w:szCs w:val="20"/>
                <w:cs/>
                <w:lang w:val="en-US"/>
              </w:rPr>
              <w:t>19</w:t>
            </w:r>
            <w:r w:rsidRPr="00C86C21">
              <w:rPr>
                <w:rFonts w:ascii="Times New Roman" w:hAnsi="Times New Roman" w:cs="Times New Roman"/>
                <w:spacing w:val="-6"/>
                <w:szCs w:val="20"/>
                <w:lang w:val="en-US"/>
              </w:rPr>
              <w:t>,</w:t>
            </w:r>
            <w:r w:rsidRPr="00C86C21">
              <w:rPr>
                <w:rFonts w:ascii="Times New Roman" w:hAnsi="Times New Roman" w:cs="Times New Roman"/>
                <w:spacing w:val="-6"/>
                <w:szCs w:val="20"/>
                <w:cs/>
                <w:lang w:val="en-US"/>
              </w:rPr>
              <w:t>187</w:t>
            </w:r>
            <w:r w:rsidRPr="00C86C21">
              <w:rPr>
                <w:rFonts w:ascii="Times New Roman" w:hAnsi="Times New Roman" w:cs="Times New Roman"/>
                <w:spacing w:val="-6"/>
                <w:szCs w:val="20"/>
                <w:lang w:val="en-US"/>
              </w:rPr>
              <w:t>,</w:t>
            </w:r>
            <w:r w:rsidRPr="00C86C21">
              <w:rPr>
                <w:rFonts w:ascii="Times New Roman" w:hAnsi="Times New Roman" w:cs="Times New Roman"/>
                <w:spacing w:val="-6"/>
                <w:szCs w:val="20"/>
                <w:cs/>
                <w:lang w:val="en-US"/>
              </w:rPr>
              <w:t>961</w:t>
            </w:r>
          </w:p>
        </w:tc>
        <w:tc>
          <w:tcPr>
            <w:tcW w:w="58" w:type="pct"/>
          </w:tcPr>
          <w:p w14:paraId="0F40FF8B" w14:textId="77777777" w:rsidR="00FE5724" w:rsidRPr="00C86C21" w:rsidRDefault="00FE5724" w:rsidP="006B49EE">
            <w:pPr>
              <w:pStyle w:val="NoSpacing"/>
              <w:spacing w:line="200" w:lineRule="exact"/>
              <w:ind w:right="-180"/>
              <w:jc w:val="thaiDistribute"/>
              <w:rPr>
                <w:rFonts w:ascii="Times New Roman" w:hAnsi="Times New Roman" w:cs="Times New Roman"/>
                <w:spacing w:val="-6"/>
                <w:szCs w:val="20"/>
                <w:lang w:val="en-US"/>
              </w:rPr>
            </w:pPr>
          </w:p>
        </w:tc>
        <w:tc>
          <w:tcPr>
            <w:tcW w:w="699" w:type="pct"/>
          </w:tcPr>
          <w:p w14:paraId="4B981F5C" w14:textId="77777777" w:rsidR="00FE5724" w:rsidRPr="00C86C21" w:rsidRDefault="00FE5724" w:rsidP="006B49EE">
            <w:pPr>
              <w:pStyle w:val="NoSpacing"/>
              <w:tabs>
                <w:tab w:val="decimal" w:pos="1035"/>
              </w:tabs>
              <w:spacing w:line="200" w:lineRule="exact"/>
              <w:rPr>
                <w:rFonts w:ascii="Times New Roman" w:hAnsi="Times New Roman" w:cs="Times New Roman"/>
                <w:spacing w:val="-6"/>
                <w:szCs w:val="20"/>
                <w:lang w:val="en-US"/>
              </w:rPr>
            </w:pPr>
            <w:r w:rsidRPr="00C86C21">
              <w:rPr>
                <w:rFonts w:ascii="Times New Roman" w:hAnsi="Times New Roman" w:cs="Times New Roman"/>
                <w:szCs w:val="20"/>
              </w:rPr>
              <w:t>20,569,616</w:t>
            </w:r>
          </w:p>
        </w:tc>
        <w:tc>
          <w:tcPr>
            <w:tcW w:w="73" w:type="pct"/>
          </w:tcPr>
          <w:p w14:paraId="25F7D82D" w14:textId="77777777" w:rsidR="00FE5724" w:rsidRPr="00C86C21" w:rsidRDefault="00FE5724" w:rsidP="006B49EE">
            <w:pPr>
              <w:pStyle w:val="NoSpacing"/>
              <w:spacing w:line="200" w:lineRule="exact"/>
              <w:ind w:right="-180"/>
              <w:jc w:val="thaiDistribute"/>
              <w:rPr>
                <w:rFonts w:ascii="Times New Roman" w:hAnsi="Times New Roman" w:cs="Times New Roman"/>
                <w:spacing w:val="-6"/>
                <w:szCs w:val="20"/>
                <w:lang w:val="en-US"/>
              </w:rPr>
            </w:pPr>
          </w:p>
        </w:tc>
        <w:tc>
          <w:tcPr>
            <w:tcW w:w="708" w:type="pct"/>
          </w:tcPr>
          <w:p w14:paraId="302D0254" w14:textId="77777777" w:rsidR="00FE5724" w:rsidRPr="00C86C21" w:rsidRDefault="00FE5724" w:rsidP="006B49EE">
            <w:pPr>
              <w:pStyle w:val="NoSpacing"/>
              <w:tabs>
                <w:tab w:val="decimal" w:pos="1014"/>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39,757,577</w:t>
            </w:r>
          </w:p>
        </w:tc>
      </w:tr>
      <w:tr w:rsidR="00743DBC" w:rsidRPr="00C86C21" w14:paraId="7DE12C62" w14:textId="77777777" w:rsidTr="00743DBC">
        <w:trPr>
          <w:trHeight w:val="144"/>
        </w:trPr>
        <w:tc>
          <w:tcPr>
            <w:tcW w:w="2026" w:type="pct"/>
            <w:vAlign w:val="bottom"/>
          </w:tcPr>
          <w:p w14:paraId="41172CCA" w14:textId="77777777" w:rsidR="00743DBC" w:rsidRPr="00C86C21" w:rsidRDefault="00743DBC" w:rsidP="00743DBC">
            <w:pPr>
              <w:pStyle w:val="NoSpacing"/>
              <w:spacing w:line="200" w:lineRule="exact"/>
              <w:ind w:left="446"/>
              <w:rPr>
                <w:rFonts w:ascii="Times New Roman" w:hAnsi="Times New Roman" w:cs="Times New Roman"/>
                <w:szCs w:val="20"/>
              </w:rPr>
            </w:pPr>
            <w:r w:rsidRPr="00C86C21">
              <w:rPr>
                <w:rFonts w:ascii="Times New Roman" w:hAnsi="Times New Roman" w:cs="Times New Roman"/>
                <w:szCs w:val="20"/>
              </w:rPr>
              <w:t>Total financial liabilities</w:t>
            </w:r>
          </w:p>
        </w:tc>
        <w:tc>
          <w:tcPr>
            <w:tcW w:w="679" w:type="pct"/>
            <w:tcBorders>
              <w:top w:val="single" w:sz="4" w:space="0" w:color="auto"/>
              <w:bottom w:val="double" w:sz="4" w:space="0" w:color="auto"/>
            </w:tcBorders>
          </w:tcPr>
          <w:p w14:paraId="311E1707" w14:textId="52C89CE3" w:rsidR="00743DBC" w:rsidRPr="00C86C21" w:rsidRDefault="00743DBC" w:rsidP="00743DBC">
            <w:pPr>
              <w:pStyle w:val="NoSpacing"/>
              <w:tabs>
                <w:tab w:val="decimal" w:pos="992"/>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3,643,729</w:t>
            </w:r>
          </w:p>
        </w:tc>
        <w:tc>
          <w:tcPr>
            <w:tcW w:w="85" w:type="pct"/>
          </w:tcPr>
          <w:p w14:paraId="6A66329E" w14:textId="77777777" w:rsidR="00743DBC" w:rsidRPr="00C86C21" w:rsidRDefault="00743DBC" w:rsidP="00743DBC">
            <w:pPr>
              <w:pStyle w:val="NoSpacing"/>
              <w:spacing w:line="200" w:lineRule="exact"/>
              <w:jc w:val="center"/>
              <w:rPr>
                <w:rFonts w:ascii="Times New Roman" w:hAnsi="Times New Roman" w:cs="Times New Roman"/>
                <w:spacing w:val="-6"/>
                <w:szCs w:val="20"/>
                <w:lang w:val="en-US"/>
              </w:rPr>
            </w:pPr>
          </w:p>
        </w:tc>
        <w:tc>
          <w:tcPr>
            <w:tcW w:w="672" w:type="pct"/>
            <w:tcBorders>
              <w:top w:val="single" w:sz="4" w:space="0" w:color="auto"/>
              <w:bottom w:val="double" w:sz="4" w:space="0" w:color="auto"/>
            </w:tcBorders>
          </w:tcPr>
          <w:p w14:paraId="6DB0D7C0" w14:textId="77777777" w:rsidR="00743DBC" w:rsidRPr="00C86C21" w:rsidRDefault="00743DBC" w:rsidP="00743DBC">
            <w:pPr>
              <w:pStyle w:val="NoSpacing"/>
              <w:tabs>
                <w:tab w:val="decimal" w:pos="989"/>
              </w:tabs>
              <w:spacing w:line="200" w:lineRule="exact"/>
              <w:ind w:right="131"/>
              <w:rPr>
                <w:rFonts w:ascii="Times New Roman" w:hAnsi="Times New Roman" w:cs="Times New Roman"/>
                <w:spacing w:val="-6"/>
                <w:szCs w:val="20"/>
                <w:lang w:val="en-US"/>
              </w:rPr>
            </w:pPr>
            <w:r w:rsidRPr="00C86C21">
              <w:rPr>
                <w:rFonts w:ascii="Times New Roman" w:hAnsi="Times New Roman" w:cs="Times New Roman"/>
                <w:spacing w:val="-6"/>
                <w:szCs w:val="20"/>
                <w:lang w:val="en-US"/>
              </w:rPr>
              <w:t>28,017,336</w:t>
            </w:r>
          </w:p>
        </w:tc>
        <w:tc>
          <w:tcPr>
            <w:tcW w:w="58" w:type="pct"/>
          </w:tcPr>
          <w:p w14:paraId="3451C05C" w14:textId="77777777" w:rsidR="00743DBC" w:rsidRPr="00C86C21" w:rsidRDefault="00743DBC" w:rsidP="00743DBC">
            <w:pPr>
              <w:pStyle w:val="NoSpacing"/>
              <w:spacing w:line="200" w:lineRule="exact"/>
              <w:jc w:val="center"/>
              <w:rPr>
                <w:rFonts w:ascii="Times New Roman" w:hAnsi="Times New Roman" w:cs="Times New Roman"/>
                <w:spacing w:val="-6"/>
                <w:szCs w:val="20"/>
                <w:lang w:val="en-US"/>
              </w:rPr>
            </w:pPr>
          </w:p>
        </w:tc>
        <w:tc>
          <w:tcPr>
            <w:tcW w:w="699" w:type="pct"/>
            <w:tcBorders>
              <w:top w:val="single" w:sz="4" w:space="0" w:color="auto"/>
              <w:bottom w:val="double" w:sz="4" w:space="0" w:color="auto"/>
            </w:tcBorders>
          </w:tcPr>
          <w:p w14:paraId="3F4D5A92" w14:textId="77777777" w:rsidR="00743DBC" w:rsidRPr="00C86C21" w:rsidRDefault="00743DBC" w:rsidP="00743DBC">
            <w:pPr>
              <w:pStyle w:val="NoSpacing"/>
              <w:tabs>
                <w:tab w:val="decimal" w:pos="1035"/>
              </w:tabs>
              <w:spacing w:line="200" w:lineRule="exact"/>
              <w:rPr>
                <w:rFonts w:ascii="Times New Roman" w:hAnsi="Times New Roman" w:cs="Times New Roman"/>
                <w:spacing w:val="-6"/>
                <w:szCs w:val="20"/>
                <w:lang w:val="en-US"/>
              </w:rPr>
            </w:pPr>
            <w:r w:rsidRPr="00C86C21">
              <w:rPr>
                <w:rFonts w:ascii="Times New Roman" w:hAnsi="Times New Roman" w:cs="Times New Roman"/>
                <w:szCs w:val="20"/>
              </w:rPr>
              <w:t>42,544,092</w:t>
            </w:r>
          </w:p>
        </w:tc>
        <w:tc>
          <w:tcPr>
            <w:tcW w:w="73" w:type="pct"/>
          </w:tcPr>
          <w:p w14:paraId="15986204" w14:textId="77777777" w:rsidR="00743DBC" w:rsidRPr="00C86C21" w:rsidRDefault="00743DBC" w:rsidP="00743DBC">
            <w:pPr>
              <w:pStyle w:val="NoSpacing"/>
              <w:spacing w:line="200" w:lineRule="exact"/>
              <w:jc w:val="center"/>
              <w:rPr>
                <w:rFonts w:ascii="Times New Roman" w:hAnsi="Times New Roman" w:cs="Times New Roman"/>
                <w:spacing w:val="-6"/>
                <w:szCs w:val="20"/>
                <w:lang w:val="en-US"/>
              </w:rPr>
            </w:pPr>
          </w:p>
        </w:tc>
        <w:tc>
          <w:tcPr>
            <w:tcW w:w="708" w:type="pct"/>
            <w:tcBorders>
              <w:top w:val="single" w:sz="4" w:space="0" w:color="auto"/>
              <w:bottom w:val="double" w:sz="4" w:space="0" w:color="auto"/>
            </w:tcBorders>
          </w:tcPr>
          <w:p w14:paraId="11F4F82A" w14:textId="140E5C11" w:rsidR="00743DBC" w:rsidRPr="00C86C21" w:rsidRDefault="00743DBC" w:rsidP="00743DBC">
            <w:pPr>
              <w:pStyle w:val="NoSpacing"/>
              <w:tabs>
                <w:tab w:val="decimal" w:pos="1014"/>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74,205,157</w:t>
            </w:r>
          </w:p>
        </w:tc>
      </w:tr>
    </w:tbl>
    <w:p w14:paraId="2C09BCEF" w14:textId="77777777" w:rsidR="00BD78EA" w:rsidRPr="00C86C21" w:rsidRDefault="00BD78EA" w:rsidP="00BD78EA">
      <w:pPr>
        <w:spacing w:before="240"/>
        <w:ind w:left="907" w:right="58"/>
        <w:jc w:val="right"/>
        <w:rPr>
          <w:rFonts w:ascii="Times New Roman" w:hAnsi="Times New Roman" w:cs="Times New Roman"/>
          <w:b/>
          <w:bCs/>
          <w:lang w:val="en-US"/>
        </w:rPr>
      </w:pPr>
      <w:bookmarkStart w:id="0" w:name="_Hlk64829590"/>
      <w:r w:rsidRPr="00C86C21">
        <w:rPr>
          <w:rFonts w:ascii="Times New Roman" w:hAnsi="Times New Roman" w:cs="Times New Roman"/>
          <w:b/>
          <w:bCs/>
          <w:lang w:val="en-US"/>
        </w:rPr>
        <w:t xml:space="preserve">Unit </w:t>
      </w:r>
      <w:r w:rsidRPr="00C86C21">
        <w:rPr>
          <w:rFonts w:ascii="Times New Roman" w:hAnsi="Times New Roman" w:cs="Times New Roman"/>
          <w:b/>
          <w:bCs/>
          <w:cs/>
          <w:lang w:val="en-US"/>
        </w:rPr>
        <w:t>:</w:t>
      </w:r>
      <w:r w:rsidRPr="00C86C21">
        <w:rPr>
          <w:rFonts w:ascii="Times New Roman" w:hAnsi="Times New Roman" w:cs="Times New Roman"/>
          <w:b/>
          <w:bCs/>
          <w:lang w:val="en-US"/>
        </w:rPr>
        <w:t xml:space="preserve"> Thousand Baht</w:t>
      </w:r>
    </w:p>
    <w:tbl>
      <w:tblPr>
        <w:tblW w:w="4524" w:type="pct"/>
        <w:tblInd w:w="993" w:type="dxa"/>
        <w:tblCellMar>
          <w:left w:w="0" w:type="dxa"/>
          <w:right w:w="0" w:type="dxa"/>
        </w:tblCellMar>
        <w:tblLook w:val="04A0" w:firstRow="1" w:lastRow="0" w:firstColumn="1" w:lastColumn="0" w:noHBand="0" w:noVBand="1"/>
      </w:tblPr>
      <w:tblGrid>
        <w:gridCol w:w="3401"/>
        <w:gridCol w:w="1141"/>
        <w:gridCol w:w="140"/>
        <w:gridCol w:w="1129"/>
        <w:gridCol w:w="95"/>
        <w:gridCol w:w="1171"/>
        <w:gridCol w:w="124"/>
        <w:gridCol w:w="1162"/>
      </w:tblGrid>
      <w:tr w:rsidR="00BD78EA" w:rsidRPr="00C86C21" w14:paraId="1BB331B2" w14:textId="77777777" w:rsidTr="009621AF">
        <w:trPr>
          <w:trHeight w:val="50"/>
        </w:trPr>
        <w:tc>
          <w:tcPr>
            <w:tcW w:w="2033" w:type="pct"/>
          </w:tcPr>
          <w:p w14:paraId="14C960A3" w14:textId="77777777" w:rsidR="00BD78EA" w:rsidRPr="00C86C21" w:rsidRDefault="00BD78EA" w:rsidP="006B49EE">
            <w:pPr>
              <w:pStyle w:val="NoSpacing"/>
              <w:spacing w:line="200" w:lineRule="exact"/>
              <w:jc w:val="thaiDistribute"/>
              <w:rPr>
                <w:rFonts w:ascii="Times New Roman" w:hAnsi="Times New Roman" w:cs="Times New Roman"/>
                <w:sz w:val="16"/>
                <w:szCs w:val="16"/>
                <w:lang w:val="en-US"/>
              </w:rPr>
            </w:pPr>
          </w:p>
        </w:tc>
        <w:tc>
          <w:tcPr>
            <w:tcW w:w="2967" w:type="pct"/>
            <w:gridSpan w:val="7"/>
          </w:tcPr>
          <w:p w14:paraId="0C8D16DF" w14:textId="58131EC4" w:rsidR="00BD78EA" w:rsidRPr="00C86C21" w:rsidRDefault="00BD78EA" w:rsidP="006B49EE">
            <w:pPr>
              <w:pStyle w:val="NoSpacing"/>
              <w:spacing w:line="200" w:lineRule="exact"/>
              <w:jc w:val="center"/>
              <w:rPr>
                <w:rFonts w:ascii="Times New Roman" w:hAnsi="Times New Roman" w:cs="Times New Roman"/>
                <w:b/>
                <w:bCs/>
                <w:sz w:val="16"/>
                <w:szCs w:val="16"/>
                <w:lang w:val="en-US"/>
              </w:rPr>
            </w:pPr>
            <w:r w:rsidRPr="00C86C21">
              <w:rPr>
                <w:rFonts w:ascii="Times New Roman" w:hAnsi="Times New Roman" w:cs="Times New Roman"/>
                <w:b/>
                <w:bCs/>
                <w:spacing w:val="-6"/>
                <w:sz w:val="16"/>
                <w:szCs w:val="16"/>
              </w:rPr>
              <w:t>SEPARATE</w:t>
            </w:r>
            <w:r w:rsidRPr="00C86C21">
              <w:rPr>
                <w:rFonts w:ascii="Times New Roman" w:hAnsi="Times New Roman" w:cs="Times New Roman"/>
                <w:b/>
                <w:bCs/>
                <w:sz w:val="16"/>
                <w:szCs w:val="16"/>
              </w:rPr>
              <w:t xml:space="preserve"> FINANCIAL STATEMENTS</w:t>
            </w:r>
          </w:p>
        </w:tc>
      </w:tr>
      <w:tr w:rsidR="00BD78EA" w:rsidRPr="00C86C21" w14:paraId="4B521B6D" w14:textId="77777777" w:rsidTr="009621AF">
        <w:trPr>
          <w:trHeight w:val="50"/>
        </w:trPr>
        <w:tc>
          <w:tcPr>
            <w:tcW w:w="2033" w:type="pct"/>
          </w:tcPr>
          <w:p w14:paraId="4486347C" w14:textId="77777777" w:rsidR="00BD78EA" w:rsidRPr="00C86C21" w:rsidRDefault="00BD78EA" w:rsidP="006B49EE">
            <w:pPr>
              <w:pStyle w:val="NoSpacing"/>
              <w:spacing w:line="200" w:lineRule="exact"/>
              <w:jc w:val="thaiDistribute"/>
              <w:rPr>
                <w:rFonts w:ascii="Times New Roman" w:hAnsi="Times New Roman" w:cs="Times New Roman"/>
                <w:szCs w:val="20"/>
                <w:lang w:val="en-US"/>
              </w:rPr>
            </w:pPr>
          </w:p>
        </w:tc>
        <w:tc>
          <w:tcPr>
            <w:tcW w:w="2967" w:type="pct"/>
            <w:gridSpan w:val="7"/>
          </w:tcPr>
          <w:p w14:paraId="6B984313" w14:textId="77777777" w:rsidR="00BD78EA" w:rsidRPr="00C86C21" w:rsidRDefault="00BD78EA" w:rsidP="006B49EE">
            <w:pPr>
              <w:pStyle w:val="NoSpacing"/>
              <w:spacing w:line="200" w:lineRule="exact"/>
              <w:jc w:val="center"/>
              <w:rPr>
                <w:rFonts w:ascii="Times New Roman" w:hAnsi="Times New Roman" w:cs="Times New Roman"/>
                <w:b/>
                <w:bCs/>
                <w:szCs w:val="20"/>
                <w:lang w:val="en-US"/>
              </w:rPr>
            </w:pPr>
            <w:r w:rsidRPr="00C86C21">
              <w:rPr>
                <w:rFonts w:ascii="Times New Roman" w:hAnsi="Times New Roman"/>
                <w:b/>
                <w:bCs/>
                <w:szCs w:val="20"/>
                <w:lang w:val="en-US"/>
              </w:rPr>
              <w:t>2025</w:t>
            </w:r>
          </w:p>
        </w:tc>
      </w:tr>
      <w:tr w:rsidR="00BD78EA" w:rsidRPr="00C86C21" w14:paraId="65FDC328" w14:textId="77777777" w:rsidTr="009621AF">
        <w:trPr>
          <w:trHeight w:val="50"/>
        </w:trPr>
        <w:tc>
          <w:tcPr>
            <w:tcW w:w="2033" w:type="pct"/>
          </w:tcPr>
          <w:p w14:paraId="268C901A" w14:textId="77777777" w:rsidR="00BD78EA" w:rsidRPr="00C86C21" w:rsidRDefault="00BD78EA" w:rsidP="006B49EE">
            <w:pPr>
              <w:pStyle w:val="NoSpacing"/>
              <w:spacing w:line="200" w:lineRule="exact"/>
              <w:ind w:firstLine="720"/>
              <w:jc w:val="thaiDistribute"/>
              <w:rPr>
                <w:rFonts w:ascii="Times New Roman" w:hAnsi="Times New Roman" w:cs="Times New Roman"/>
                <w:szCs w:val="20"/>
                <w:lang w:val="en-US"/>
              </w:rPr>
            </w:pPr>
          </w:p>
        </w:tc>
        <w:tc>
          <w:tcPr>
            <w:tcW w:w="2967" w:type="pct"/>
            <w:gridSpan w:val="7"/>
          </w:tcPr>
          <w:p w14:paraId="79810730" w14:textId="77777777" w:rsidR="00BD78EA" w:rsidRPr="00C86C21" w:rsidRDefault="00BD78EA" w:rsidP="006B49EE">
            <w:pPr>
              <w:pStyle w:val="NoSpacing"/>
              <w:spacing w:line="200" w:lineRule="exact"/>
              <w:jc w:val="center"/>
              <w:rPr>
                <w:rFonts w:ascii="Times New Roman" w:hAnsi="Times New Roman" w:cs="Times New Roman"/>
                <w:b/>
                <w:bCs/>
                <w:szCs w:val="20"/>
                <w:lang w:val="en-US"/>
              </w:rPr>
            </w:pPr>
            <w:r w:rsidRPr="00C86C21">
              <w:rPr>
                <w:rFonts w:ascii="Times New Roman" w:hAnsi="Times New Roman" w:cs="Times New Roman"/>
                <w:b/>
                <w:bCs/>
                <w:szCs w:val="20"/>
                <w:lang w:val="en-US"/>
              </w:rPr>
              <w:t>Contractual Maturity</w:t>
            </w:r>
          </w:p>
        </w:tc>
      </w:tr>
      <w:tr w:rsidR="009621AF" w:rsidRPr="00C86C21" w14:paraId="1D7D19B6" w14:textId="77777777" w:rsidTr="009621AF">
        <w:trPr>
          <w:trHeight w:val="50"/>
        </w:trPr>
        <w:tc>
          <w:tcPr>
            <w:tcW w:w="2033" w:type="pct"/>
          </w:tcPr>
          <w:p w14:paraId="5334C626" w14:textId="77777777" w:rsidR="00BD78EA" w:rsidRPr="00C86C21" w:rsidRDefault="00BD78EA" w:rsidP="006B49EE">
            <w:pPr>
              <w:pStyle w:val="NoSpacing"/>
              <w:spacing w:line="200" w:lineRule="exact"/>
              <w:ind w:firstLine="720"/>
              <w:jc w:val="thaiDistribute"/>
              <w:rPr>
                <w:rFonts w:ascii="Times New Roman" w:hAnsi="Times New Roman" w:cs="Times New Roman"/>
                <w:szCs w:val="20"/>
                <w:lang w:val="en-US"/>
              </w:rPr>
            </w:pPr>
          </w:p>
        </w:tc>
        <w:tc>
          <w:tcPr>
            <w:tcW w:w="682" w:type="pct"/>
          </w:tcPr>
          <w:p w14:paraId="2AA279DF" w14:textId="77777777" w:rsidR="00BD78EA" w:rsidRPr="00C86C21" w:rsidRDefault="00BD78EA" w:rsidP="006B49EE">
            <w:pPr>
              <w:pStyle w:val="NoSpacing"/>
              <w:spacing w:line="200" w:lineRule="exact"/>
              <w:jc w:val="center"/>
              <w:rPr>
                <w:rFonts w:ascii="Times New Roman" w:hAnsi="Times New Roman" w:cs="Times New Roman"/>
                <w:b/>
                <w:bCs/>
                <w:szCs w:val="20"/>
                <w:cs/>
                <w:lang w:val="en-US"/>
              </w:rPr>
            </w:pPr>
          </w:p>
        </w:tc>
        <w:tc>
          <w:tcPr>
            <w:tcW w:w="84" w:type="pct"/>
          </w:tcPr>
          <w:p w14:paraId="362A203A" w14:textId="77777777" w:rsidR="00BD78EA" w:rsidRPr="00C86C21" w:rsidRDefault="00BD78EA" w:rsidP="006B49EE">
            <w:pPr>
              <w:pStyle w:val="NoSpacing"/>
              <w:spacing w:line="200" w:lineRule="exact"/>
              <w:jc w:val="center"/>
              <w:rPr>
                <w:rFonts w:ascii="Times New Roman" w:hAnsi="Times New Roman" w:cs="Times New Roman"/>
                <w:b/>
                <w:bCs/>
                <w:szCs w:val="20"/>
              </w:rPr>
            </w:pPr>
          </w:p>
        </w:tc>
        <w:tc>
          <w:tcPr>
            <w:tcW w:w="675" w:type="pct"/>
          </w:tcPr>
          <w:p w14:paraId="09231E1A" w14:textId="77777777" w:rsidR="00BD78EA" w:rsidRPr="00C86C21" w:rsidRDefault="00BD78EA" w:rsidP="006B49EE">
            <w:pPr>
              <w:pStyle w:val="NoSpacing"/>
              <w:spacing w:line="200" w:lineRule="exact"/>
              <w:jc w:val="center"/>
              <w:rPr>
                <w:rFonts w:ascii="Times New Roman" w:hAnsi="Times New Roman" w:cs="Times New Roman"/>
                <w:b/>
                <w:bCs/>
                <w:szCs w:val="20"/>
                <w:lang w:val="en-US"/>
              </w:rPr>
            </w:pPr>
            <w:r w:rsidRPr="00C86C21">
              <w:rPr>
                <w:rFonts w:ascii="Times New Roman" w:hAnsi="Times New Roman" w:cs="Times New Roman"/>
                <w:b/>
                <w:bCs/>
                <w:szCs w:val="20"/>
                <w:lang w:val="en-US"/>
              </w:rPr>
              <w:t>Within</w:t>
            </w:r>
          </w:p>
        </w:tc>
        <w:tc>
          <w:tcPr>
            <w:tcW w:w="57" w:type="pct"/>
          </w:tcPr>
          <w:p w14:paraId="2346746F" w14:textId="77777777" w:rsidR="00BD78EA" w:rsidRPr="00C86C21" w:rsidRDefault="00BD78EA" w:rsidP="006B49EE">
            <w:pPr>
              <w:pStyle w:val="NoSpacing"/>
              <w:spacing w:line="200" w:lineRule="exact"/>
              <w:jc w:val="center"/>
              <w:rPr>
                <w:rFonts w:ascii="Times New Roman" w:hAnsi="Times New Roman" w:cs="Times New Roman"/>
                <w:szCs w:val="20"/>
              </w:rPr>
            </w:pPr>
          </w:p>
        </w:tc>
        <w:tc>
          <w:tcPr>
            <w:tcW w:w="700" w:type="pct"/>
          </w:tcPr>
          <w:p w14:paraId="60ED8783" w14:textId="77777777" w:rsidR="00BD78EA" w:rsidRPr="00C86C21" w:rsidRDefault="00BD78EA" w:rsidP="006B49EE">
            <w:pPr>
              <w:pStyle w:val="NoSpacing"/>
              <w:spacing w:line="200" w:lineRule="exact"/>
              <w:jc w:val="center"/>
              <w:rPr>
                <w:rFonts w:ascii="Times New Roman" w:hAnsi="Times New Roman" w:cs="Times New Roman"/>
                <w:b/>
                <w:bCs/>
                <w:szCs w:val="20"/>
                <w:cs/>
                <w:lang w:val="en-US"/>
              </w:rPr>
            </w:pPr>
            <w:r w:rsidRPr="00C86C21">
              <w:rPr>
                <w:rFonts w:ascii="Times New Roman" w:hAnsi="Times New Roman" w:cs="Times New Roman"/>
                <w:b/>
                <w:bCs/>
                <w:szCs w:val="20"/>
                <w:lang w:val="en-US"/>
              </w:rPr>
              <w:t xml:space="preserve">Over </w:t>
            </w:r>
            <w:r w:rsidRPr="00C86C21">
              <w:rPr>
                <w:rFonts w:ascii="Times New Roman" w:hAnsi="Times New Roman"/>
                <w:b/>
                <w:bCs/>
                <w:szCs w:val="20"/>
                <w:lang w:val="en-US"/>
              </w:rPr>
              <w:t>1</w:t>
            </w:r>
            <w:r w:rsidRPr="00C86C21">
              <w:rPr>
                <w:rFonts w:ascii="Times New Roman" w:hAnsi="Times New Roman" w:cs="Times New Roman"/>
                <w:b/>
                <w:bCs/>
                <w:szCs w:val="20"/>
                <w:lang w:val="en-US"/>
              </w:rPr>
              <w:t xml:space="preserve"> year</w:t>
            </w:r>
          </w:p>
        </w:tc>
        <w:tc>
          <w:tcPr>
            <w:tcW w:w="74" w:type="pct"/>
          </w:tcPr>
          <w:p w14:paraId="1374877B" w14:textId="77777777" w:rsidR="00BD78EA" w:rsidRPr="00C86C21" w:rsidRDefault="00BD78EA" w:rsidP="006B49EE">
            <w:pPr>
              <w:pStyle w:val="NoSpacing"/>
              <w:spacing w:line="200" w:lineRule="exact"/>
              <w:jc w:val="center"/>
              <w:rPr>
                <w:rFonts w:ascii="Times New Roman" w:hAnsi="Times New Roman" w:cs="Times New Roman"/>
                <w:b/>
                <w:bCs/>
                <w:szCs w:val="20"/>
              </w:rPr>
            </w:pPr>
          </w:p>
        </w:tc>
        <w:tc>
          <w:tcPr>
            <w:tcW w:w="696" w:type="pct"/>
          </w:tcPr>
          <w:p w14:paraId="787E39D2" w14:textId="77777777" w:rsidR="00BD78EA" w:rsidRPr="00C86C21" w:rsidRDefault="00BD78EA" w:rsidP="006B49EE">
            <w:pPr>
              <w:pStyle w:val="NoSpacing"/>
              <w:spacing w:line="200" w:lineRule="exact"/>
              <w:jc w:val="center"/>
              <w:rPr>
                <w:rFonts w:ascii="Times New Roman" w:hAnsi="Times New Roman" w:cs="Times New Roman"/>
                <w:b/>
                <w:bCs/>
                <w:szCs w:val="20"/>
              </w:rPr>
            </w:pPr>
          </w:p>
        </w:tc>
      </w:tr>
      <w:tr w:rsidR="009621AF" w:rsidRPr="00C86C21" w14:paraId="2928B3B1" w14:textId="77777777" w:rsidTr="009621AF">
        <w:trPr>
          <w:trHeight w:val="144"/>
        </w:trPr>
        <w:tc>
          <w:tcPr>
            <w:tcW w:w="2033" w:type="pct"/>
          </w:tcPr>
          <w:p w14:paraId="63502EA9" w14:textId="77777777" w:rsidR="00BD78EA" w:rsidRPr="00C86C21" w:rsidRDefault="00BD78EA" w:rsidP="006B49EE">
            <w:pPr>
              <w:pStyle w:val="NoSpacing"/>
              <w:spacing w:line="200" w:lineRule="exact"/>
              <w:jc w:val="thaiDistribute"/>
              <w:rPr>
                <w:rFonts w:ascii="Times New Roman" w:hAnsi="Times New Roman" w:cs="Times New Roman"/>
                <w:szCs w:val="20"/>
                <w:lang w:val="en-US"/>
              </w:rPr>
            </w:pPr>
          </w:p>
        </w:tc>
        <w:tc>
          <w:tcPr>
            <w:tcW w:w="682" w:type="pct"/>
          </w:tcPr>
          <w:p w14:paraId="161AF78B" w14:textId="77777777" w:rsidR="00BD78EA" w:rsidRPr="00C86C21" w:rsidRDefault="00BD78EA" w:rsidP="006B49EE">
            <w:pPr>
              <w:pStyle w:val="NoSpacing"/>
              <w:spacing w:line="200" w:lineRule="exact"/>
              <w:jc w:val="center"/>
              <w:rPr>
                <w:rFonts w:ascii="Times New Roman" w:hAnsi="Times New Roman" w:cs="Times New Roman"/>
                <w:b/>
                <w:bCs/>
                <w:szCs w:val="20"/>
                <w:lang w:val="en-US"/>
              </w:rPr>
            </w:pPr>
            <w:r w:rsidRPr="00C86C21">
              <w:rPr>
                <w:rFonts w:ascii="Times New Roman" w:hAnsi="Times New Roman" w:cs="Times New Roman"/>
                <w:b/>
                <w:bCs/>
                <w:szCs w:val="20"/>
                <w:lang w:val="en-US"/>
              </w:rPr>
              <w:t>At call</w:t>
            </w:r>
          </w:p>
        </w:tc>
        <w:tc>
          <w:tcPr>
            <w:tcW w:w="84" w:type="pct"/>
          </w:tcPr>
          <w:p w14:paraId="2397436C" w14:textId="77777777" w:rsidR="00BD78EA" w:rsidRPr="00C86C21" w:rsidRDefault="00BD78EA" w:rsidP="006B49EE">
            <w:pPr>
              <w:pStyle w:val="NoSpacing"/>
              <w:spacing w:line="200" w:lineRule="exact"/>
              <w:jc w:val="center"/>
              <w:rPr>
                <w:rFonts w:ascii="Times New Roman" w:hAnsi="Times New Roman" w:cs="Times New Roman"/>
                <w:b/>
                <w:bCs/>
                <w:szCs w:val="20"/>
              </w:rPr>
            </w:pPr>
          </w:p>
        </w:tc>
        <w:tc>
          <w:tcPr>
            <w:tcW w:w="675" w:type="pct"/>
          </w:tcPr>
          <w:p w14:paraId="7D025B59" w14:textId="77777777" w:rsidR="00BD78EA" w:rsidRPr="00C86C21" w:rsidRDefault="00BD78EA" w:rsidP="006B49EE">
            <w:pPr>
              <w:pStyle w:val="NoSpacing"/>
              <w:spacing w:line="200" w:lineRule="exact"/>
              <w:jc w:val="center"/>
              <w:rPr>
                <w:rFonts w:ascii="Times New Roman" w:hAnsi="Times New Roman" w:cs="Times New Roman"/>
                <w:b/>
                <w:bCs/>
                <w:szCs w:val="20"/>
                <w:cs/>
              </w:rPr>
            </w:pPr>
            <w:r w:rsidRPr="00C86C21">
              <w:rPr>
                <w:rFonts w:ascii="Times New Roman" w:hAnsi="Times New Roman"/>
                <w:b/>
                <w:bCs/>
                <w:szCs w:val="20"/>
                <w:lang w:val="en-US"/>
              </w:rPr>
              <w:t>1</w:t>
            </w:r>
            <w:r w:rsidRPr="00C86C21">
              <w:rPr>
                <w:rFonts w:ascii="Times New Roman" w:hAnsi="Times New Roman" w:cs="Times New Roman"/>
                <w:b/>
                <w:bCs/>
                <w:szCs w:val="20"/>
                <w:lang w:val="en-US"/>
              </w:rPr>
              <w:t xml:space="preserve"> year</w:t>
            </w:r>
          </w:p>
        </w:tc>
        <w:tc>
          <w:tcPr>
            <w:tcW w:w="57" w:type="pct"/>
          </w:tcPr>
          <w:p w14:paraId="5E7772B8" w14:textId="77777777" w:rsidR="00BD78EA" w:rsidRPr="00C86C21" w:rsidRDefault="00BD78EA" w:rsidP="006B49EE">
            <w:pPr>
              <w:pStyle w:val="NoSpacing"/>
              <w:spacing w:line="200" w:lineRule="exact"/>
              <w:jc w:val="center"/>
              <w:rPr>
                <w:rFonts w:ascii="Times New Roman" w:hAnsi="Times New Roman" w:cs="Times New Roman"/>
                <w:szCs w:val="20"/>
              </w:rPr>
            </w:pPr>
          </w:p>
        </w:tc>
        <w:tc>
          <w:tcPr>
            <w:tcW w:w="700" w:type="pct"/>
          </w:tcPr>
          <w:p w14:paraId="2778F3C2" w14:textId="77777777" w:rsidR="00BD78EA" w:rsidRPr="00C86C21" w:rsidRDefault="00BD78EA" w:rsidP="006B49EE">
            <w:pPr>
              <w:pStyle w:val="NoSpacing"/>
              <w:spacing w:line="200" w:lineRule="exact"/>
              <w:jc w:val="center"/>
              <w:rPr>
                <w:rFonts w:ascii="Times New Roman" w:hAnsi="Times New Roman" w:cs="Times New Roman"/>
                <w:b/>
                <w:bCs/>
                <w:szCs w:val="20"/>
                <w:cs/>
                <w:lang w:val="en-US"/>
              </w:rPr>
            </w:pPr>
            <w:r w:rsidRPr="00C86C21">
              <w:rPr>
                <w:rFonts w:ascii="Times New Roman" w:hAnsi="Times New Roman" w:cs="Times New Roman"/>
                <w:b/>
                <w:bCs/>
                <w:szCs w:val="20"/>
                <w:lang w:val="en-US"/>
              </w:rPr>
              <w:t xml:space="preserve">to </w:t>
            </w:r>
            <w:r w:rsidRPr="00C86C21">
              <w:rPr>
                <w:rFonts w:ascii="Times New Roman" w:hAnsi="Times New Roman"/>
                <w:b/>
                <w:bCs/>
                <w:szCs w:val="20"/>
                <w:lang w:val="en-US"/>
              </w:rPr>
              <w:t>5</w:t>
            </w:r>
            <w:r w:rsidRPr="00C86C21">
              <w:rPr>
                <w:rFonts w:ascii="Times New Roman" w:hAnsi="Times New Roman" w:cs="Times New Roman"/>
                <w:b/>
                <w:bCs/>
                <w:szCs w:val="20"/>
                <w:lang w:val="en-US"/>
              </w:rPr>
              <w:t xml:space="preserve"> years</w:t>
            </w:r>
          </w:p>
        </w:tc>
        <w:tc>
          <w:tcPr>
            <w:tcW w:w="74" w:type="pct"/>
          </w:tcPr>
          <w:p w14:paraId="662C1711" w14:textId="77777777" w:rsidR="00BD78EA" w:rsidRPr="00C86C21" w:rsidRDefault="00BD78EA" w:rsidP="006B49EE">
            <w:pPr>
              <w:pStyle w:val="NoSpacing"/>
              <w:spacing w:line="200" w:lineRule="exact"/>
              <w:jc w:val="center"/>
              <w:rPr>
                <w:rFonts w:ascii="Times New Roman" w:hAnsi="Times New Roman" w:cs="Times New Roman"/>
                <w:b/>
                <w:bCs/>
                <w:szCs w:val="20"/>
              </w:rPr>
            </w:pPr>
          </w:p>
        </w:tc>
        <w:tc>
          <w:tcPr>
            <w:tcW w:w="696" w:type="pct"/>
          </w:tcPr>
          <w:p w14:paraId="447DCCDB" w14:textId="77777777" w:rsidR="00BD78EA" w:rsidRPr="00C86C21" w:rsidRDefault="00BD78EA" w:rsidP="006B49EE">
            <w:pPr>
              <w:pStyle w:val="NoSpacing"/>
              <w:spacing w:line="200" w:lineRule="exact"/>
              <w:jc w:val="center"/>
              <w:rPr>
                <w:rFonts w:ascii="Times New Roman" w:hAnsi="Times New Roman" w:cs="Times New Roman"/>
                <w:b/>
                <w:bCs/>
                <w:szCs w:val="20"/>
                <w:lang w:val="en-US"/>
              </w:rPr>
            </w:pPr>
            <w:r w:rsidRPr="00C86C21">
              <w:rPr>
                <w:rFonts w:ascii="Times New Roman" w:hAnsi="Times New Roman" w:cs="Times New Roman"/>
                <w:b/>
                <w:bCs/>
                <w:szCs w:val="20"/>
                <w:lang w:val="en-US"/>
              </w:rPr>
              <w:t>Total</w:t>
            </w:r>
          </w:p>
        </w:tc>
      </w:tr>
      <w:tr w:rsidR="009621AF" w:rsidRPr="00C86C21" w14:paraId="570C043A" w14:textId="77777777" w:rsidTr="009621AF">
        <w:trPr>
          <w:trHeight w:val="144"/>
        </w:trPr>
        <w:tc>
          <w:tcPr>
            <w:tcW w:w="2033" w:type="pct"/>
            <w:vAlign w:val="bottom"/>
          </w:tcPr>
          <w:p w14:paraId="198267BE" w14:textId="77777777" w:rsidR="00BD78EA" w:rsidRPr="00C86C21" w:rsidRDefault="00BD78EA" w:rsidP="006B49EE">
            <w:pPr>
              <w:pStyle w:val="NoSpacing"/>
              <w:spacing w:line="200" w:lineRule="exact"/>
              <w:ind w:left="20"/>
              <w:rPr>
                <w:rFonts w:ascii="Times New Roman" w:hAnsi="Times New Roman" w:cs="Times New Roman"/>
                <w:b/>
                <w:bCs/>
                <w:szCs w:val="20"/>
              </w:rPr>
            </w:pPr>
            <w:r w:rsidRPr="00C86C21">
              <w:rPr>
                <w:rFonts w:ascii="Times New Roman" w:hAnsi="Times New Roman" w:cs="Times New Roman"/>
                <w:b/>
                <w:bCs/>
                <w:szCs w:val="20"/>
              </w:rPr>
              <w:t>Financial liabilities</w:t>
            </w:r>
          </w:p>
        </w:tc>
        <w:tc>
          <w:tcPr>
            <w:tcW w:w="682" w:type="pct"/>
            <w:vAlign w:val="bottom"/>
          </w:tcPr>
          <w:p w14:paraId="3AD2A0B7" w14:textId="77777777" w:rsidR="00BD78EA" w:rsidRPr="00C86C21" w:rsidRDefault="00BD78EA" w:rsidP="006B49EE">
            <w:pPr>
              <w:pStyle w:val="NoSpacing"/>
              <w:spacing w:line="200" w:lineRule="exact"/>
              <w:jc w:val="thaiDistribute"/>
              <w:rPr>
                <w:rFonts w:ascii="Times New Roman" w:hAnsi="Times New Roman" w:cs="Times New Roman"/>
                <w:b/>
                <w:bCs/>
                <w:szCs w:val="20"/>
                <w:lang w:val="en-US"/>
              </w:rPr>
            </w:pPr>
          </w:p>
        </w:tc>
        <w:tc>
          <w:tcPr>
            <w:tcW w:w="84" w:type="pct"/>
            <w:vAlign w:val="bottom"/>
          </w:tcPr>
          <w:p w14:paraId="3D6C6B44" w14:textId="77777777" w:rsidR="00BD78EA" w:rsidRPr="00C86C21" w:rsidRDefault="00BD78EA" w:rsidP="006B49EE">
            <w:pPr>
              <w:pStyle w:val="NoSpacing"/>
              <w:spacing w:line="200" w:lineRule="exact"/>
              <w:jc w:val="thaiDistribute"/>
              <w:rPr>
                <w:rFonts w:ascii="Times New Roman" w:hAnsi="Times New Roman" w:cs="Times New Roman"/>
                <w:b/>
                <w:bCs/>
                <w:szCs w:val="20"/>
              </w:rPr>
            </w:pPr>
          </w:p>
        </w:tc>
        <w:tc>
          <w:tcPr>
            <w:tcW w:w="675" w:type="pct"/>
            <w:vAlign w:val="bottom"/>
          </w:tcPr>
          <w:p w14:paraId="035BE0EE" w14:textId="77777777" w:rsidR="00BD78EA" w:rsidRPr="00C86C21" w:rsidRDefault="00BD78EA" w:rsidP="006B49EE">
            <w:pPr>
              <w:pStyle w:val="NoSpacing"/>
              <w:tabs>
                <w:tab w:val="decimal" w:pos="689"/>
                <w:tab w:val="decimal" w:pos="1213"/>
              </w:tabs>
              <w:spacing w:line="200" w:lineRule="exact"/>
              <w:ind w:right="-70"/>
              <w:jc w:val="thaiDistribute"/>
              <w:rPr>
                <w:rFonts w:ascii="Times New Roman" w:hAnsi="Times New Roman" w:cs="Times New Roman"/>
                <w:b/>
                <w:bCs/>
                <w:szCs w:val="20"/>
                <w:lang w:val="en-US"/>
              </w:rPr>
            </w:pPr>
          </w:p>
        </w:tc>
        <w:tc>
          <w:tcPr>
            <w:tcW w:w="57" w:type="pct"/>
            <w:vAlign w:val="bottom"/>
          </w:tcPr>
          <w:p w14:paraId="76D0BA0A" w14:textId="77777777" w:rsidR="00BD78EA" w:rsidRPr="00C86C21" w:rsidRDefault="00BD78EA" w:rsidP="006B49EE">
            <w:pPr>
              <w:pStyle w:val="NoSpacing"/>
              <w:spacing w:line="200" w:lineRule="exact"/>
              <w:jc w:val="thaiDistribute"/>
              <w:rPr>
                <w:rFonts w:ascii="Times New Roman" w:hAnsi="Times New Roman" w:cs="Times New Roman"/>
                <w:b/>
                <w:bCs/>
                <w:szCs w:val="20"/>
              </w:rPr>
            </w:pPr>
          </w:p>
        </w:tc>
        <w:tc>
          <w:tcPr>
            <w:tcW w:w="700" w:type="pct"/>
            <w:vAlign w:val="bottom"/>
          </w:tcPr>
          <w:p w14:paraId="407DF896" w14:textId="77777777" w:rsidR="00BD78EA" w:rsidRPr="00C86C21" w:rsidRDefault="00BD78EA" w:rsidP="006B49EE">
            <w:pPr>
              <w:pStyle w:val="NoSpacing"/>
              <w:tabs>
                <w:tab w:val="decimal" w:pos="672"/>
                <w:tab w:val="decimal" w:pos="1249"/>
              </w:tabs>
              <w:spacing w:line="200" w:lineRule="exact"/>
              <w:ind w:left="-60" w:right="-249"/>
              <w:jc w:val="thaiDistribute"/>
              <w:rPr>
                <w:rFonts w:ascii="Times New Roman" w:hAnsi="Times New Roman" w:cs="Times New Roman"/>
                <w:b/>
                <w:bCs/>
                <w:szCs w:val="20"/>
              </w:rPr>
            </w:pPr>
          </w:p>
        </w:tc>
        <w:tc>
          <w:tcPr>
            <w:tcW w:w="74" w:type="pct"/>
            <w:vAlign w:val="bottom"/>
          </w:tcPr>
          <w:p w14:paraId="3BB65C26" w14:textId="77777777" w:rsidR="00BD78EA" w:rsidRPr="00C86C21" w:rsidRDefault="00BD78EA" w:rsidP="006B49EE">
            <w:pPr>
              <w:pStyle w:val="NoSpacing"/>
              <w:spacing w:line="200" w:lineRule="exact"/>
              <w:jc w:val="thaiDistribute"/>
              <w:rPr>
                <w:rFonts w:ascii="Times New Roman" w:hAnsi="Times New Roman" w:cs="Times New Roman"/>
                <w:b/>
                <w:bCs/>
                <w:szCs w:val="20"/>
              </w:rPr>
            </w:pPr>
          </w:p>
        </w:tc>
        <w:tc>
          <w:tcPr>
            <w:tcW w:w="696" w:type="pct"/>
            <w:vAlign w:val="bottom"/>
          </w:tcPr>
          <w:p w14:paraId="5DF9E67C" w14:textId="77777777" w:rsidR="00BD78EA" w:rsidRPr="00C86C21" w:rsidRDefault="00BD78EA" w:rsidP="006B49EE">
            <w:pPr>
              <w:pStyle w:val="NoSpacing"/>
              <w:tabs>
                <w:tab w:val="decimal" w:pos="773"/>
                <w:tab w:val="decimal" w:pos="1203"/>
              </w:tabs>
              <w:spacing w:line="200" w:lineRule="exact"/>
              <w:ind w:left="-74" w:right="-107"/>
              <w:jc w:val="thaiDistribute"/>
              <w:rPr>
                <w:rFonts w:ascii="Times New Roman" w:hAnsi="Times New Roman" w:cs="Times New Roman"/>
                <w:b/>
                <w:bCs/>
                <w:szCs w:val="20"/>
                <w:lang w:val="en-US"/>
              </w:rPr>
            </w:pPr>
          </w:p>
        </w:tc>
      </w:tr>
      <w:tr w:rsidR="009621AF" w:rsidRPr="00C86C21" w14:paraId="6EA05687" w14:textId="77777777" w:rsidTr="009621AF">
        <w:trPr>
          <w:trHeight w:val="144"/>
        </w:trPr>
        <w:tc>
          <w:tcPr>
            <w:tcW w:w="2033" w:type="pct"/>
            <w:vAlign w:val="bottom"/>
          </w:tcPr>
          <w:p w14:paraId="030B1577" w14:textId="77777777" w:rsidR="00BD78EA" w:rsidRPr="00C86C21" w:rsidRDefault="00BD78EA" w:rsidP="006B49EE">
            <w:pPr>
              <w:spacing w:line="200" w:lineRule="exact"/>
              <w:ind w:left="428" w:right="272" w:hanging="428"/>
              <w:jc w:val="thaiDistribute"/>
              <w:rPr>
                <w:rFonts w:ascii="Times New Roman" w:hAnsi="Times New Roman" w:cstheme="minorBidi"/>
                <w:cs/>
              </w:rPr>
            </w:pPr>
            <w:r w:rsidRPr="00C86C21">
              <w:rPr>
                <w:rFonts w:ascii="Times New Roman" w:hAnsi="Times New Roman" w:cs="Times New Roman"/>
              </w:rPr>
              <w:t>Other current payables</w:t>
            </w:r>
          </w:p>
        </w:tc>
        <w:tc>
          <w:tcPr>
            <w:tcW w:w="682" w:type="pct"/>
          </w:tcPr>
          <w:p w14:paraId="5B433B63" w14:textId="16280E04" w:rsidR="00BD78EA" w:rsidRPr="00C86C21" w:rsidRDefault="00A1747E" w:rsidP="009621AF">
            <w:pPr>
              <w:pStyle w:val="NoSpacing"/>
              <w:tabs>
                <w:tab w:val="decimal" w:pos="992"/>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79,205</w:t>
            </w:r>
          </w:p>
        </w:tc>
        <w:tc>
          <w:tcPr>
            <w:tcW w:w="84" w:type="pct"/>
          </w:tcPr>
          <w:p w14:paraId="3D4A37E8" w14:textId="77777777" w:rsidR="00BD78EA" w:rsidRPr="00C86C21" w:rsidRDefault="00BD78EA" w:rsidP="006B49EE">
            <w:pPr>
              <w:pStyle w:val="NoSpacing"/>
              <w:tabs>
                <w:tab w:val="decimal" w:pos="1023"/>
              </w:tabs>
              <w:spacing w:line="200" w:lineRule="exact"/>
              <w:jc w:val="thaiDistribute"/>
              <w:rPr>
                <w:rFonts w:ascii="Times New Roman" w:hAnsi="Times New Roman"/>
                <w:spacing w:val="-6"/>
                <w:szCs w:val="20"/>
                <w:lang w:val="en-US"/>
              </w:rPr>
            </w:pPr>
          </w:p>
        </w:tc>
        <w:tc>
          <w:tcPr>
            <w:tcW w:w="675" w:type="pct"/>
          </w:tcPr>
          <w:p w14:paraId="634FA22F" w14:textId="2390353D" w:rsidR="00BD78EA" w:rsidRPr="00C86C21" w:rsidRDefault="00A1747E" w:rsidP="006B49EE">
            <w:pPr>
              <w:pStyle w:val="NoSpacing"/>
              <w:tabs>
                <w:tab w:val="decimal" w:pos="853"/>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57" w:type="pct"/>
          </w:tcPr>
          <w:p w14:paraId="010DDC4A" w14:textId="77777777" w:rsidR="00BD78EA" w:rsidRPr="00C86C21" w:rsidRDefault="00BD78EA" w:rsidP="006B49EE">
            <w:pPr>
              <w:pStyle w:val="NoSpacing"/>
              <w:tabs>
                <w:tab w:val="decimal" w:pos="1023"/>
              </w:tabs>
              <w:spacing w:line="200" w:lineRule="exact"/>
              <w:jc w:val="thaiDistribute"/>
              <w:rPr>
                <w:rFonts w:ascii="Times New Roman" w:hAnsi="Times New Roman"/>
                <w:spacing w:val="-6"/>
                <w:szCs w:val="20"/>
                <w:lang w:val="en-US"/>
              </w:rPr>
            </w:pPr>
          </w:p>
        </w:tc>
        <w:tc>
          <w:tcPr>
            <w:tcW w:w="700" w:type="pct"/>
          </w:tcPr>
          <w:p w14:paraId="0BC8B5FD" w14:textId="16243411" w:rsidR="00BD78EA" w:rsidRPr="00C86C21" w:rsidRDefault="00A1747E" w:rsidP="006B49EE">
            <w:pPr>
              <w:pStyle w:val="NoSpacing"/>
              <w:tabs>
                <w:tab w:val="decimal" w:pos="751"/>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74" w:type="pct"/>
          </w:tcPr>
          <w:p w14:paraId="2DFA59BE" w14:textId="77777777" w:rsidR="00BD78EA" w:rsidRPr="00C86C21" w:rsidRDefault="00BD78EA" w:rsidP="006B49EE">
            <w:pPr>
              <w:pStyle w:val="NoSpacing"/>
              <w:tabs>
                <w:tab w:val="decimal" w:pos="1023"/>
              </w:tabs>
              <w:spacing w:line="200" w:lineRule="exact"/>
              <w:jc w:val="thaiDistribute"/>
              <w:rPr>
                <w:rFonts w:ascii="Times New Roman" w:hAnsi="Times New Roman"/>
                <w:spacing w:val="-6"/>
                <w:szCs w:val="20"/>
                <w:lang w:val="en-US"/>
              </w:rPr>
            </w:pPr>
          </w:p>
        </w:tc>
        <w:tc>
          <w:tcPr>
            <w:tcW w:w="696" w:type="pct"/>
          </w:tcPr>
          <w:p w14:paraId="7851A127" w14:textId="76974F5D" w:rsidR="00BD78EA" w:rsidRPr="00C86C21" w:rsidRDefault="00A1747E" w:rsidP="006B49EE">
            <w:pPr>
              <w:pStyle w:val="NoSpacing"/>
              <w:tabs>
                <w:tab w:val="decimal" w:pos="1014"/>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79,205</w:t>
            </w:r>
          </w:p>
        </w:tc>
      </w:tr>
      <w:tr w:rsidR="009621AF" w:rsidRPr="00C86C21" w14:paraId="4A7A8243" w14:textId="77777777" w:rsidTr="009621AF">
        <w:trPr>
          <w:trHeight w:val="144"/>
        </w:trPr>
        <w:tc>
          <w:tcPr>
            <w:tcW w:w="2033" w:type="pct"/>
            <w:vAlign w:val="bottom"/>
          </w:tcPr>
          <w:p w14:paraId="7499F7E8" w14:textId="77777777" w:rsidR="00A1747E" w:rsidRPr="00C86C21" w:rsidRDefault="00A1747E" w:rsidP="00A1747E">
            <w:pPr>
              <w:spacing w:line="200" w:lineRule="exact"/>
              <w:ind w:left="428" w:right="272" w:hanging="428"/>
              <w:jc w:val="thaiDistribute"/>
              <w:rPr>
                <w:rFonts w:ascii="Times New Roman" w:hAnsi="Times New Roman" w:cs="Times New Roman"/>
                <w:cs/>
              </w:rPr>
            </w:pPr>
            <w:r w:rsidRPr="00C86C21">
              <w:rPr>
                <w:rFonts w:ascii="Times New Roman" w:hAnsi="Times New Roman" w:cs="Times New Roman"/>
              </w:rPr>
              <w:t>Long-term borrowings</w:t>
            </w:r>
          </w:p>
        </w:tc>
        <w:tc>
          <w:tcPr>
            <w:tcW w:w="682" w:type="pct"/>
          </w:tcPr>
          <w:p w14:paraId="51C8657C" w14:textId="19AE6C26" w:rsidR="00A1747E" w:rsidRPr="00C86C21" w:rsidRDefault="00A1747E" w:rsidP="00A1747E">
            <w:pPr>
              <w:pStyle w:val="NoSpacing"/>
              <w:tabs>
                <w:tab w:val="decimal" w:pos="857"/>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84" w:type="pct"/>
          </w:tcPr>
          <w:p w14:paraId="0FEA1699" w14:textId="77777777" w:rsidR="00A1747E" w:rsidRPr="00C86C21" w:rsidRDefault="00A1747E" w:rsidP="00A1747E">
            <w:pPr>
              <w:pStyle w:val="NoSpacing"/>
              <w:spacing w:line="200" w:lineRule="exact"/>
              <w:ind w:right="-180"/>
              <w:jc w:val="thaiDistribute"/>
              <w:rPr>
                <w:rFonts w:ascii="Times New Roman" w:hAnsi="Times New Roman" w:cs="Times New Roman"/>
                <w:spacing w:val="-6"/>
                <w:szCs w:val="20"/>
                <w:lang w:val="en-US"/>
              </w:rPr>
            </w:pPr>
          </w:p>
        </w:tc>
        <w:tc>
          <w:tcPr>
            <w:tcW w:w="675" w:type="pct"/>
          </w:tcPr>
          <w:p w14:paraId="2271A92D" w14:textId="41C15A32" w:rsidR="00A1747E" w:rsidRPr="00C86C21" w:rsidRDefault="00A1747E" w:rsidP="00A1747E">
            <w:pPr>
              <w:pStyle w:val="NoSpacing"/>
              <w:tabs>
                <w:tab w:val="decimal" w:pos="853"/>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57" w:type="pct"/>
          </w:tcPr>
          <w:p w14:paraId="7D73E2A9" w14:textId="77777777" w:rsidR="00A1747E" w:rsidRPr="00C86C21" w:rsidRDefault="00A1747E" w:rsidP="00A1747E">
            <w:pPr>
              <w:pStyle w:val="NoSpacing"/>
              <w:spacing w:line="200" w:lineRule="exact"/>
              <w:ind w:right="-180"/>
              <w:jc w:val="thaiDistribute"/>
              <w:rPr>
                <w:rFonts w:ascii="Times New Roman" w:hAnsi="Times New Roman" w:cs="Times New Roman"/>
                <w:spacing w:val="-6"/>
                <w:szCs w:val="20"/>
                <w:lang w:val="en-US"/>
              </w:rPr>
            </w:pPr>
          </w:p>
        </w:tc>
        <w:tc>
          <w:tcPr>
            <w:tcW w:w="700" w:type="pct"/>
          </w:tcPr>
          <w:p w14:paraId="61CB59E4" w14:textId="797199BF" w:rsidR="00A1747E" w:rsidRPr="00C86C21" w:rsidRDefault="00A1747E" w:rsidP="00A1747E">
            <w:pPr>
              <w:pStyle w:val="NoSpacing"/>
              <w:tabs>
                <w:tab w:val="decimal" w:pos="103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4,998,507</w:t>
            </w:r>
          </w:p>
        </w:tc>
        <w:tc>
          <w:tcPr>
            <w:tcW w:w="74" w:type="pct"/>
          </w:tcPr>
          <w:p w14:paraId="51445A44" w14:textId="77777777" w:rsidR="00A1747E" w:rsidRPr="00C86C21" w:rsidRDefault="00A1747E" w:rsidP="00A1747E">
            <w:pPr>
              <w:pStyle w:val="NoSpacing"/>
              <w:spacing w:line="200" w:lineRule="exact"/>
              <w:ind w:right="-180"/>
              <w:jc w:val="thaiDistribute"/>
              <w:rPr>
                <w:rFonts w:ascii="Times New Roman" w:hAnsi="Times New Roman" w:cs="Times New Roman"/>
                <w:spacing w:val="-6"/>
                <w:szCs w:val="20"/>
                <w:lang w:val="en-US"/>
              </w:rPr>
            </w:pPr>
          </w:p>
        </w:tc>
        <w:tc>
          <w:tcPr>
            <w:tcW w:w="696" w:type="pct"/>
          </w:tcPr>
          <w:p w14:paraId="4647C5C2" w14:textId="65C3CA65" w:rsidR="00A1747E" w:rsidRPr="00C86C21" w:rsidRDefault="00A1747E" w:rsidP="00A1747E">
            <w:pPr>
              <w:pStyle w:val="NoSpacing"/>
              <w:tabs>
                <w:tab w:val="decimal" w:pos="1014"/>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4,998,507</w:t>
            </w:r>
          </w:p>
        </w:tc>
      </w:tr>
      <w:tr w:rsidR="009621AF" w:rsidRPr="00C86C21" w14:paraId="73DC2BF8" w14:textId="77777777" w:rsidTr="009621AF">
        <w:trPr>
          <w:trHeight w:val="144"/>
        </w:trPr>
        <w:tc>
          <w:tcPr>
            <w:tcW w:w="2033" w:type="pct"/>
            <w:vAlign w:val="bottom"/>
          </w:tcPr>
          <w:p w14:paraId="58E41590" w14:textId="77777777" w:rsidR="00A1747E" w:rsidRPr="00C86C21" w:rsidRDefault="00A1747E" w:rsidP="00A1747E">
            <w:pPr>
              <w:spacing w:line="200" w:lineRule="exact"/>
              <w:ind w:left="428" w:right="272" w:hanging="428"/>
              <w:jc w:val="thaiDistribute"/>
              <w:rPr>
                <w:rFonts w:ascii="Times New Roman" w:hAnsi="Times New Roman" w:cs="Times New Roman"/>
                <w:cs/>
              </w:rPr>
            </w:pPr>
            <w:r w:rsidRPr="00C86C21">
              <w:rPr>
                <w:rFonts w:ascii="Times New Roman" w:hAnsi="Times New Roman" w:cs="Times New Roman"/>
              </w:rPr>
              <w:t>Long-term debentures</w:t>
            </w:r>
          </w:p>
        </w:tc>
        <w:tc>
          <w:tcPr>
            <w:tcW w:w="682" w:type="pct"/>
          </w:tcPr>
          <w:p w14:paraId="411C0B41" w14:textId="5377A63A" w:rsidR="00A1747E" w:rsidRPr="00C86C21" w:rsidRDefault="00A1747E" w:rsidP="00A1747E">
            <w:pPr>
              <w:pStyle w:val="NoSpacing"/>
              <w:tabs>
                <w:tab w:val="decimal" w:pos="857"/>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84" w:type="pct"/>
          </w:tcPr>
          <w:p w14:paraId="6BE8A390" w14:textId="77777777" w:rsidR="00A1747E" w:rsidRPr="00C86C21" w:rsidRDefault="00A1747E" w:rsidP="00A1747E">
            <w:pPr>
              <w:pStyle w:val="NoSpacing"/>
              <w:spacing w:line="200" w:lineRule="exact"/>
              <w:ind w:right="-180"/>
              <w:jc w:val="thaiDistribute"/>
              <w:rPr>
                <w:rFonts w:ascii="Times New Roman" w:hAnsi="Times New Roman" w:cs="Times New Roman"/>
                <w:spacing w:val="-6"/>
                <w:szCs w:val="20"/>
                <w:lang w:val="en-US"/>
              </w:rPr>
            </w:pPr>
          </w:p>
        </w:tc>
        <w:tc>
          <w:tcPr>
            <w:tcW w:w="675" w:type="pct"/>
          </w:tcPr>
          <w:p w14:paraId="56D7BB2E" w14:textId="79A93DBA" w:rsidR="00A1747E" w:rsidRPr="00C86C21" w:rsidRDefault="00A1747E" w:rsidP="00A1747E">
            <w:pPr>
              <w:pStyle w:val="NoSpacing"/>
              <w:tabs>
                <w:tab w:val="decimal" w:pos="853"/>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57" w:type="pct"/>
          </w:tcPr>
          <w:p w14:paraId="2D34B4E5" w14:textId="77777777" w:rsidR="00A1747E" w:rsidRPr="00C86C21" w:rsidRDefault="00A1747E" w:rsidP="00A1747E">
            <w:pPr>
              <w:pStyle w:val="NoSpacing"/>
              <w:spacing w:line="200" w:lineRule="exact"/>
              <w:ind w:right="-180"/>
              <w:jc w:val="thaiDistribute"/>
              <w:rPr>
                <w:rFonts w:ascii="Times New Roman" w:hAnsi="Times New Roman" w:cs="Times New Roman"/>
                <w:spacing w:val="-6"/>
                <w:szCs w:val="20"/>
                <w:lang w:val="en-US"/>
              </w:rPr>
            </w:pPr>
          </w:p>
        </w:tc>
        <w:tc>
          <w:tcPr>
            <w:tcW w:w="700" w:type="pct"/>
          </w:tcPr>
          <w:p w14:paraId="5A0C7F38" w14:textId="32DBA1B7" w:rsidR="00A1747E" w:rsidRPr="00C86C21" w:rsidRDefault="00A1747E" w:rsidP="00A1747E">
            <w:pPr>
              <w:pStyle w:val="NoSpacing"/>
              <w:tabs>
                <w:tab w:val="decimal" w:pos="103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2,987,645</w:t>
            </w:r>
          </w:p>
        </w:tc>
        <w:tc>
          <w:tcPr>
            <w:tcW w:w="74" w:type="pct"/>
          </w:tcPr>
          <w:p w14:paraId="2C7972DE" w14:textId="77777777" w:rsidR="00A1747E" w:rsidRPr="00C86C21" w:rsidRDefault="00A1747E" w:rsidP="00A1747E">
            <w:pPr>
              <w:pStyle w:val="NoSpacing"/>
              <w:spacing w:line="200" w:lineRule="exact"/>
              <w:ind w:right="-180"/>
              <w:jc w:val="thaiDistribute"/>
              <w:rPr>
                <w:rFonts w:ascii="Times New Roman" w:hAnsi="Times New Roman" w:cs="Times New Roman"/>
                <w:spacing w:val="-6"/>
                <w:szCs w:val="20"/>
                <w:lang w:val="en-US"/>
              </w:rPr>
            </w:pPr>
          </w:p>
        </w:tc>
        <w:tc>
          <w:tcPr>
            <w:tcW w:w="696" w:type="pct"/>
          </w:tcPr>
          <w:p w14:paraId="4A387B3A" w14:textId="23388353" w:rsidR="00A1747E" w:rsidRPr="00C86C21" w:rsidRDefault="00A1747E" w:rsidP="00A1747E">
            <w:pPr>
              <w:pStyle w:val="NoSpacing"/>
              <w:tabs>
                <w:tab w:val="decimal" w:pos="1014"/>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2,987,645</w:t>
            </w:r>
          </w:p>
        </w:tc>
      </w:tr>
      <w:tr w:rsidR="009621AF" w:rsidRPr="00C86C21" w14:paraId="42196305" w14:textId="77777777" w:rsidTr="009621AF">
        <w:trPr>
          <w:trHeight w:val="144"/>
        </w:trPr>
        <w:tc>
          <w:tcPr>
            <w:tcW w:w="2033" w:type="pct"/>
            <w:vAlign w:val="bottom"/>
          </w:tcPr>
          <w:p w14:paraId="608FC95F" w14:textId="77777777" w:rsidR="00A1747E" w:rsidRPr="00C86C21" w:rsidRDefault="00A1747E" w:rsidP="00A1747E">
            <w:pPr>
              <w:pStyle w:val="NoSpacing"/>
              <w:spacing w:line="200" w:lineRule="exact"/>
              <w:ind w:left="446"/>
              <w:rPr>
                <w:rFonts w:ascii="Times New Roman" w:hAnsi="Times New Roman" w:cs="Times New Roman"/>
                <w:szCs w:val="20"/>
              </w:rPr>
            </w:pPr>
            <w:r w:rsidRPr="00C86C21">
              <w:rPr>
                <w:rFonts w:ascii="Times New Roman" w:hAnsi="Times New Roman" w:cs="Times New Roman"/>
                <w:szCs w:val="20"/>
              </w:rPr>
              <w:t>Total financial liabilities</w:t>
            </w:r>
          </w:p>
        </w:tc>
        <w:tc>
          <w:tcPr>
            <w:tcW w:w="682" w:type="pct"/>
            <w:tcBorders>
              <w:top w:val="single" w:sz="4" w:space="0" w:color="auto"/>
              <w:bottom w:val="double" w:sz="4" w:space="0" w:color="auto"/>
            </w:tcBorders>
          </w:tcPr>
          <w:p w14:paraId="072D1A28" w14:textId="6B4DD278" w:rsidR="00A1747E" w:rsidRPr="00C86C21" w:rsidRDefault="00A1747E" w:rsidP="009621AF">
            <w:pPr>
              <w:pStyle w:val="NoSpacing"/>
              <w:tabs>
                <w:tab w:val="decimal" w:pos="992"/>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79,205</w:t>
            </w:r>
          </w:p>
        </w:tc>
        <w:tc>
          <w:tcPr>
            <w:tcW w:w="84" w:type="pct"/>
          </w:tcPr>
          <w:p w14:paraId="68511F6F" w14:textId="77777777" w:rsidR="00A1747E" w:rsidRPr="00C86C21" w:rsidRDefault="00A1747E" w:rsidP="00A1747E">
            <w:pPr>
              <w:pStyle w:val="NoSpacing"/>
              <w:spacing w:line="200" w:lineRule="exact"/>
              <w:jc w:val="center"/>
              <w:rPr>
                <w:rFonts w:ascii="Times New Roman" w:hAnsi="Times New Roman" w:cs="Times New Roman"/>
                <w:spacing w:val="-6"/>
                <w:szCs w:val="20"/>
                <w:lang w:val="en-US"/>
              </w:rPr>
            </w:pPr>
          </w:p>
        </w:tc>
        <w:tc>
          <w:tcPr>
            <w:tcW w:w="675" w:type="pct"/>
            <w:tcBorders>
              <w:top w:val="single" w:sz="4" w:space="0" w:color="auto"/>
              <w:bottom w:val="double" w:sz="4" w:space="0" w:color="auto"/>
            </w:tcBorders>
          </w:tcPr>
          <w:p w14:paraId="0B2FDA4A" w14:textId="02F0BDBC" w:rsidR="00A1747E" w:rsidRPr="00C86C21" w:rsidRDefault="00A1747E" w:rsidP="00A1747E">
            <w:pPr>
              <w:pStyle w:val="NoSpacing"/>
              <w:tabs>
                <w:tab w:val="decimal" w:pos="853"/>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57" w:type="pct"/>
          </w:tcPr>
          <w:p w14:paraId="45D6111D" w14:textId="77777777" w:rsidR="00A1747E" w:rsidRPr="00C86C21" w:rsidRDefault="00A1747E" w:rsidP="00A1747E">
            <w:pPr>
              <w:pStyle w:val="NoSpacing"/>
              <w:spacing w:line="200" w:lineRule="exact"/>
              <w:jc w:val="center"/>
              <w:rPr>
                <w:rFonts w:ascii="Times New Roman" w:hAnsi="Times New Roman" w:cs="Times New Roman"/>
                <w:spacing w:val="-6"/>
                <w:szCs w:val="20"/>
                <w:lang w:val="en-US"/>
              </w:rPr>
            </w:pPr>
          </w:p>
        </w:tc>
        <w:tc>
          <w:tcPr>
            <w:tcW w:w="700" w:type="pct"/>
            <w:tcBorders>
              <w:top w:val="single" w:sz="4" w:space="0" w:color="auto"/>
              <w:bottom w:val="double" w:sz="4" w:space="0" w:color="auto"/>
            </w:tcBorders>
          </w:tcPr>
          <w:p w14:paraId="405B6345" w14:textId="504338F4" w:rsidR="00A1747E" w:rsidRPr="00C86C21" w:rsidRDefault="00A1747E" w:rsidP="00A1747E">
            <w:pPr>
              <w:pStyle w:val="NoSpacing"/>
              <w:tabs>
                <w:tab w:val="decimal" w:pos="1035"/>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7,986,152</w:t>
            </w:r>
          </w:p>
        </w:tc>
        <w:tc>
          <w:tcPr>
            <w:tcW w:w="74" w:type="pct"/>
          </w:tcPr>
          <w:p w14:paraId="0CFC30D3" w14:textId="77777777" w:rsidR="00A1747E" w:rsidRPr="00C86C21" w:rsidRDefault="00A1747E" w:rsidP="00A1747E">
            <w:pPr>
              <w:pStyle w:val="NoSpacing"/>
              <w:spacing w:line="200" w:lineRule="exact"/>
              <w:jc w:val="center"/>
              <w:rPr>
                <w:rFonts w:ascii="Times New Roman" w:hAnsi="Times New Roman" w:cs="Times New Roman"/>
                <w:spacing w:val="-6"/>
                <w:szCs w:val="20"/>
                <w:lang w:val="en-US"/>
              </w:rPr>
            </w:pPr>
          </w:p>
        </w:tc>
        <w:tc>
          <w:tcPr>
            <w:tcW w:w="696" w:type="pct"/>
            <w:tcBorders>
              <w:top w:val="single" w:sz="4" w:space="0" w:color="auto"/>
              <w:bottom w:val="double" w:sz="4" w:space="0" w:color="auto"/>
            </w:tcBorders>
          </w:tcPr>
          <w:p w14:paraId="41E9D190" w14:textId="2826676B" w:rsidR="00A1747E" w:rsidRPr="00C86C21" w:rsidRDefault="00A1747E" w:rsidP="00A1747E">
            <w:pPr>
              <w:pStyle w:val="NoSpacing"/>
              <w:tabs>
                <w:tab w:val="decimal" w:pos="1014"/>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8,065,357</w:t>
            </w:r>
          </w:p>
        </w:tc>
      </w:tr>
    </w:tbl>
    <w:p w14:paraId="74035803" w14:textId="1648FF86" w:rsidR="00BD78EA" w:rsidRPr="00C86C21" w:rsidRDefault="00BD78EA" w:rsidP="00A5351F">
      <w:pPr>
        <w:ind w:left="907" w:right="58"/>
        <w:jc w:val="right"/>
        <w:rPr>
          <w:rFonts w:ascii="Times New Roman" w:hAnsi="Times New Roman" w:cs="Times New Roman"/>
          <w:b/>
          <w:bCs/>
          <w:lang w:val="en-US"/>
        </w:rPr>
      </w:pPr>
    </w:p>
    <w:tbl>
      <w:tblPr>
        <w:tblW w:w="4524" w:type="pct"/>
        <w:tblInd w:w="993" w:type="dxa"/>
        <w:tblCellMar>
          <w:left w:w="0" w:type="dxa"/>
          <w:right w:w="0" w:type="dxa"/>
        </w:tblCellMar>
        <w:tblLook w:val="04A0" w:firstRow="1" w:lastRow="0" w:firstColumn="1" w:lastColumn="0" w:noHBand="0" w:noVBand="1"/>
      </w:tblPr>
      <w:tblGrid>
        <w:gridCol w:w="3353"/>
        <w:gridCol w:w="1140"/>
        <w:gridCol w:w="94"/>
        <w:gridCol w:w="1270"/>
        <w:gridCol w:w="49"/>
        <w:gridCol w:w="1201"/>
        <w:gridCol w:w="120"/>
        <w:gridCol w:w="1136"/>
      </w:tblGrid>
      <w:tr w:rsidR="00BD78EA" w:rsidRPr="00C86C21" w14:paraId="2644BC4D" w14:textId="77777777" w:rsidTr="00A5351F">
        <w:trPr>
          <w:trHeight w:val="50"/>
        </w:trPr>
        <w:tc>
          <w:tcPr>
            <w:tcW w:w="2005" w:type="pct"/>
          </w:tcPr>
          <w:p w14:paraId="77191F8A" w14:textId="77777777" w:rsidR="00BD78EA" w:rsidRPr="00C86C21" w:rsidRDefault="00BD78EA" w:rsidP="006B49EE">
            <w:pPr>
              <w:pStyle w:val="NoSpacing"/>
              <w:spacing w:line="200" w:lineRule="exact"/>
              <w:jc w:val="thaiDistribute"/>
              <w:rPr>
                <w:rFonts w:ascii="Times New Roman" w:hAnsi="Times New Roman" w:cs="Times New Roman"/>
                <w:szCs w:val="20"/>
                <w:lang w:val="en-US"/>
              </w:rPr>
            </w:pPr>
          </w:p>
        </w:tc>
        <w:tc>
          <w:tcPr>
            <w:tcW w:w="2995" w:type="pct"/>
            <w:gridSpan w:val="7"/>
          </w:tcPr>
          <w:p w14:paraId="19DBF4A2" w14:textId="77777777" w:rsidR="00BD78EA" w:rsidRPr="00C86C21" w:rsidRDefault="00BD78EA" w:rsidP="006B49EE">
            <w:pPr>
              <w:pStyle w:val="NoSpacing"/>
              <w:spacing w:line="200" w:lineRule="exact"/>
              <w:jc w:val="center"/>
              <w:rPr>
                <w:rFonts w:ascii="Times New Roman" w:hAnsi="Times New Roman" w:cs="Times New Roman"/>
                <w:b/>
                <w:bCs/>
                <w:szCs w:val="20"/>
                <w:lang w:val="en-US"/>
              </w:rPr>
            </w:pPr>
            <w:r w:rsidRPr="00C86C21">
              <w:rPr>
                <w:rFonts w:ascii="Times New Roman" w:hAnsi="Times New Roman"/>
                <w:b/>
                <w:bCs/>
                <w:szCs w:val="20"/>
                <w:lang w:val="en-US"/>
              </w:rPr>
              <w:t>2024</w:t>
            </w:r>
          </w:p>
        </w:tc>
      </w:tr>
      <w:tr w:rsidR="00BD78EA" w:rsidRPr="00C86C21" w14:paraId="2B3AFC3C" w14:textId="77777777" w:rsidTr="00A5351F">
        <w:trPr>
          <w:trHeight w:val="50"/>
        </w:trPr>
        <w:tc>
          <w:tcPr>
            <w:tcW w:w="2005" w:type="pct"/>
          </w:tcPr>
          <w:p w14:paraId="29DDE0E0" w14:textId="77777777" w:rsidR="00BD78EA" w:rsidRPr="00C86C21" w:rsidRDefault="00BD78EA" w:rsidP="006B49EE">
            <w:pPr>
              <w:pStyle w:val="NoSpacing"/>
              <w:spacing w:line="200" w:lineRule="exact"/>
              <w:ind w:firstLine="720"/>
              <w:jc w:val="thaiDistribute"/>
              <w:rPr>
                <w:rFonts w:ascii="Times New Roman" w:hAnsi="Times New Roman" w:cs="Times New Roman"/>
                <w:szCs w:val="20"/>
                <w:lang w:val="en-US"/>
              </w:rPr>
            </w:pPr>
          </w:p>
        </w:tc>
        <w:tc>
          <w:tcPr>
            <w:tcW w:w="2995" w:type="pct"/>
            <w:gridSpan w:val="7"/>
          </w:tcPr>
          <w:p w14:paraId="4008C359" w14:textId="77777777" w:rsidR="00BD78EA" w:rsidRPr="00C86C21" w:rsidRDefault="00BD78EA" w:rsidP="006B49EE">
            <w:pPr>
              <w:pStyle w:val="NoSpacing"/>
              <w:spacing w:line="200" w:lineRule="exact"/>
              <w:jc w:val="center"/>
              <w:rPr>
                <w:rFonts w:ascii="Times New Roman" w:hAnsi="Times New Roman" w:cs="Times New Roman"/>
                <w:b/>
                <w:bCs/>
                <w:szCs w:val="20"/>
                <w:lang w:val="en-US"/>
              </w:rPr>
            </w:pPr>
            <w:r w:rsidRPr="00C86C21">
              <w:rPr>
                <w:rFonts w:ascii="Times New Roman" w:hAnsi="Times New Roman" w:cs="Times New Roman"/>
                <w:b/>
                <w:bCs/>
                <w:szCs w:val="20"/>
                <w:lang w:val="en-US"/>
              </w:rPr>
              <w:t>Contractual Maturity</w:t>
            </w:r>
          </w:p>
        </w:tc>
      </w:tr>
      <w:tr w:rsidR="00743DBC" w:rsidRPr="00C86C21" w14:paraId="4D05A196" w14:textId="77777777" w:rsidTr="00A5351F">
        <w:trPr>
          <w:trHeight w:val="50"/>
        </w:trPr>
        <w:tc>
          <w:tcPr>
            <w:tcW w:w="2005" w:type="pct"/>
          </w:tcPr>
          <w:p w14:paraId="10EB478A" w14:textId="77777777" w:rsidR="00BD78EA" w:rsidRPr="00C86C21" w:rsidRDefault="00BD78EA" w:rsidP="006B49EE">
            <w:pPr>
              <w:pStyle w:val="NoSpacing"/>
              <w:spacing w:line="200" w:lineRule="exact"/>
              <w:ind w:firstLine="720"/>
              <w:jc w:val="thaiDistribute"/>
              <w:rPr>
                <w:rFonts w:ascii="Times New Roman" w:hAnsi="Times New Roman" w:cs="Times New Roman"/>
                <w:szCs w:val="20"/>
                <w:lang w:val="en-US"/>
              </w:rPr>
            </w:pPr>
          </w:p>
        </w:tc>
        <w:tc>
          <w:tcPr>
            <w:tcW w:w="682" w:type="pct"/>
          </w:tcPr>
          <w:p w14:paraId="2D244663" w14:textId="77777777" w:rsidR="00BD78EA" w:rsidRPr="00C86C21" w:rsidRDefault="00BD78EA" w:rsidP="006B49EE">
            <w:pPr>
              <w:pStyle w:val="NoSpacing"/>
              <w:spacing w:line="200" w:lineRule="exact"/>
              <w:jc w:val="center"/>
              <w:rPr>
                <w:rFonts w:ascii="Times New Roman" w:hAnsi="Times New Roman" w:cs="Times New Roman"/>
                <w:b/>
                <w:bCs/>
                <w:szCs w:val="20"/>
                <w:cs/>
                <w:lang w:val="en-US"/>
              </w:rPr>
            </w:pPr>
          </w:p>
        </w:tc>
        <w:tc>
          <w:tcPr>
            <w:tcW w:w="56" w:type="pct"/>
          </w:tcPr>
          <w:p w14:paraId="63AD01DB" w14:textId="77777777" w:rsidR="00BD78EA" w:rsidRPr="00C86C21" w:rsidRDefault="00BD78EA" w:rsidP="006B49EE">
            <w:pPr>
              <w:pStyle w:val="NoSpacing"/>
              <w:spacing w:line="200" w:lineRule="exact"/>
              <w:jc w:val="center"/>
              <w:rPr>
                <w:rFonts w:ascii="Times New Roman" w:hAnsi="Times New Roman" w:cs="Times New Roman"/>
                <w:b/>
                <w:bCs/>
                <w:szCs w:val="20"/>
              </w:rPr>
            </w:pPr>
          </w:p>
        </w:tc>
        <w:tc>
          <w:tcPr>
            <w:tcW w:w="759" w:type="pct"/>
          </w:tcPr>
          <w:p w14:paraId="7F2D09BE" w14:textId="77777777" w:rsidR="00BD78EA" w:rsidRPr="00C86C21" w:rsidRDefault="00BD78EA" w:rsidP="006B49EE">
            <w:pPr>
              <w:pStyle w:val="NoSpacing"/>
              <w:spacing w:line="200" w:lineRule="exact"/>
              <w:jc w:val="center"/>
              <w:rPr>
                <w:rFonts w:ascii="Times New Roman" w:hAnsi="Times New Roman" w:cs="Times New Roman"/>
                <w:b/>
                <w:bCs/>
                <w:szCs w:val="20"/>
                <w:lang w:val="en-US"/>
              </w:rPr>
            </w:pPr>
            <w:r w:rsidRPr="00C86C21">
              <w:rPr>
                <w:rFonts w:ascii="Times New Roman" w:hAnsi="Times New Roman" w:cs="Times New Roman"/>
                <w:b/>
                <w:bCs/>
                <w:szCs w:val="20"/>
                <w:lang w:val="en-US"/>
              </w:rPr>
              <w:t>Within</w:t>
            </w:r>
          </w:p>
        </w:tc>
        <w:tc>
          <w:tcPr>
            <w:tcW w:w="29" w:type="pct"/>
          </w:tcPr>
          <w:p w14:paraId="7DDBC065" w14:textId="77777777" w:rsidR="00BD78EA" w:rsidRPr="00C86C21" w:rsidRDefault="00BD78EA" w:rsidP="006B49EE">
            <w:pPr>
              <w:pStyle w:val="NoSpacing"/>
              <w:spacing w:line="200" w:lineRule="exact"/>
              <w:jc w:val="center"/>
              <w:rPr>
                <w:rFonts w:ascii="Times New Roman" w:hAnsi="Times New Roman" w:cs="Times New Roman"/>
                <w:szCs w:val="20"/>
              </w:rPr>
            </w:pPr>
          </w:p>
        </w:tc>
        <w:tc>
          <w:tcPr>
            <w:tcW w:w="718" w:type="pct"/>
          </w:tcPr>
          <w:p w14:paraId="7270E4FD" w14:textId="77777777" w:rsidR="00BD78EA" w:rsidRPr="00C86C21" w:rsidRDefault="00BD78EA" w:rsidP="006B49EE">
            <w:pPr>
              <w:pStyle w:val="NoSpacing"/>
              <w:spacing w:line="200" w:lineRule="exact"/>
              <w:jc w:val="center"/>
              <w:rPr>
                <w:rFonts w:ascii="Times New Roman" w:hAnsi="Times New Roman" w:cs="Times New Roman"/>
                <w:b/>
                <w:bCs/>
                <w:szCs w:val="20"/>
                <w:cs/>
                <w:lang w:val="en-US"/>
              </w:rPr>
            </w:pPr>
            <w:r w:rsidRPr="00C86C21">
              <w:rPr>
                <w:rFonts w:ascii="Times New Roman" w:hAnsi="Times New Roman" w:cs="Times New Roman"/>
                <w:b/>
                <w:bCs/>
                <w:szCs w:val="20"/>
                <w:lang w:val="en-US"/>
              </w:rPr>
              <w:t xml:space="preserve">Over </w:t>
            </w:r>
            <w:r w:rsidRPr="00C86C21">
              <w:rPr>
                <w:rFonts w:ascii="Times New Roman" w:hAnsi="Times New Roman"/>
                <w:b/>
                <w:bCs/>
                <w:szCs w:val="20"/>
                <w:lang w:val="en-US"/>
              </w:rPr>
              <w:t>1</w:t>
            </w:r>
            <w:r w:rsidRPr="00C86C21">
              <w:rPr>
                <w:rFonts w:ascii="Times New Roman" w:hAnsi="Times New Roman" w:cs="Times New Roman"/>
                <w:b/>
                <w:bCs/>
                <w:szCs w:val="20"/>
                <w:lang w:val="en-US"/>
              </w:rPr>
              <w:t xml:space="preserve"> year</w:t>
            </w:r>
          </w:p>
        </w:tc>
        <w:tc>
          <w:tcPr>
            <w:tcW w:w="72" w:type="pct"/>
          </w:tcPr>
          <w:p w14:paraId="700DB950" w14:textId="77777777" w:rsidR="00BD78EA" w:rsidRPr="00C86C21" w:rsidRDefault="00BD78EA" w:rsidP="006B49EE">
            <w:pPr>
              <w:pStyle w:val="NoSpacing"/>
              <w:spacing w:line="200" w:lineRule="exact"/>
              <w:jc w:val="center"/>
              <w:rPr>
                <w:rFonts w:ascii="Times New Roman" w:hAnsi="Times New Roman" w:cs="Times New Roman"/>
                <w:b/>
                <w:bCs/>
                <w:szCs w:val="20"/>
              </w:rPr>
            </w:pPr>
          </w:p>
        </w:tc>
        <w:tc>
          <w:tcPr>
            <w:tcW w:w="678" w:type="pct"/>
          </w:tcPr>
          <w:p w14:paraId="598B388F" w14:textId="77777777" w:rsidR="00BD78EA" w:rsidRPr="00C86C21" w:rsidRDefault="00BD78EA" w:rsidP="006B49EE">
            <w:pPr>
              <w:pStyle w:val="NoSpacing"/>
              <w:spacing w:line="200" w:lineRule="exact"/>
              <w:jc w:val="center"/>
              <w:rPr>
                <w:rFonts w:ascii="Times New Roman" w:hAnsi="Times New Roman" w:cs="Times New Roman"/>
                <w:b/>
                <w:bCs/>
                <w:szCs w:val="20"/>
              </w:rPr>
            </w:pPr>
          </w:p>
        </w:tc>
      </w:tr>
      <w:tr w:rsidR="00743DBC" w:rsidRPr="00C86C21" w14:paraId="700178C7" w14:textId="77777777" w:rsidTr="00A5351F">
        <w:trPr>
          <w:trHeight w:val="144"/>
        </w:trPr>
        <w:tc>
          <w:tcPr>
            <w:tcW w:w="2005" w:type="pct"/>
          </w:tcPr>
          <w:p w14:paraId="6C14D6F3" w14:textId="77777777" w:rsidR="00BD78EA" w:rsidRPr="00C86C21" w:rsidRDefault="00BD78EA" w:rsidP="006B49EE">
            <w:pPr>
              <w:pStyle w:val="NoSpacing"/>
              <w:spacing w:line="200" w:lineRule="exact"/>
              <w:jc w:val="thaiDistribute"/>
              <w:rPr>
                <w:rFonts w:ascii="Times New Roman" w:hAnsi="Times New Roman" w:cs="Times New Roman"/>
                <w:szCs w:val="20"/>
                <w:lang w:val="en-US"/>
              </w:rPr>
            </w:pPr>
          </w:p>
        </w:tc>
        <w:tc>
          <w:tcPr>
            <w:tcW w:w="682" w:type="pct"/>
          </w:tcPr>
          <w:p w14:paraId="768711D9" w14:textId="77777777" w:rsidR="00BD78EA" w:rsidRPr="00C86C21" w:rsidRDefault="00BD78EA" w:rsidP="006B49EE">
            <w:pPr>
              <w:pStyle w:val="NoSpacing"/>
              <w:spacing w:line="200" w:lineRule="exact"/>
              <w:jc w:val="center"/>
              <w:rPr>
                <w:rFonts w:ascii="Times New Roman" w:hAnsi="Times New Roman" w:cs="Times New Roman"/>
                <w:b/>
                <w:bCs/>
                <w:szCs w:val="20"/>
                <w:lang w:val="en-US"/>
              </w:rPr>
            </w:pPr>
            <w:r w:rsidRPr="00C86C21">
              <w:rPr>
                <w:rFonts w:ascii="Times New Roman" w:hAnsi="Times New Roman" w:cs="Times New Roman"/>
                <w:b/>
                <w:bCs/>
                <w:szCs w:val="20"/>
                <w:lang w:val="en-US"/>
              </w:rPr>
              <w:t>At call</w:t>
            </w:r>
          </w:p>
        </w:tc>
        <w:tc>
          <w:tcPr>
            <w:tcW w:w="56" w:type="pct"/>
          </w:tcPr>
          <w:p w14:paraId="36C4AF7D" w14:textId="77777777" w:rsidR="00BD78EA" w:rsidRPr="00C86C21" w:rsidRDefault="00BD78EA" w:rsidP="006B49EE">
            <w:pPr>
              <w:pStyle w:val="NoSpacing"/>
              <w:spacing w:line="200" w:lineRule="exact"/>
              <w:jc w:val="center"/>
              <w:rPr>
                <w:rFonts w:ascii="Times New Roman" w:hAnsi="Times New Roman" w:cs="Times New Roman"/>
                <w:b/>
                <w:bCs/>
                <w:szCs w:val="20"/>
              </w:rPr>
            </w:pPr>
          </w:p>
        </w:tc>
        <w:tc>
          <w:tcPr>
            <w:tcW w:w="759" w:type="pct"/>
          </w:tcPr>
          <w:p w14:paraId="328D196A" w14:textId="77777777" w:rsidR="00BD78EA" w:rsidRPr="00C86C21" w:rsidRDefault="00BD78EA" w:rsidP="006B49EE">
            <w:pPr>
              <w:pStyle w:val="NoSpacing"/>
              <w:spacing w:line="200" w:lineRule="exact"/>
              <w:jc w:val="center"/>
              <w:rPr>
                <w:rFonts w:ascii="Times New Roman" w:hAnsi="Times New Roman" w:cs="Times New Roman"/>
                <w:b/>
                <w:bCs/>
                <w:szCs w:val="20"/>
                <w:cs/>
              </w:rPr>
            </w:pPr>
            <w:r w:rsidRPr="00C86C21">
              <w:rPr>
                <w:rFonts w:ascii="Times New Roman" w:hAnsi="Times New Roman"/>
                <w:b/>
                <w:bCs/>
                <w:szCs w:val="20"/>
                <w:lang w:val="en-US"/>
              </w:rPr>
              <w:t>1</w:t>
            </w:r>
            <w:r w:rsidRPr="00C86C21">
              <w:rPr>
                <w:rFonts w:ascii="Times New Roman" w:hAnsi="Times New Roman" w:cs="Times New Roman"/>
                <w:b/>
                <w:bCs/>
                <w:szCs w:val="20"/>
                <w:lang w:val="en-US"/>
              </w:rPr>
              <w:t xml:space="preserve"> year</w:t>
            </w:r>
          </w:p>
        </w:tc>
        <w:tc>
          <w:tcPr>
            <w:tcW w:w="29" w:type="pct"/>
          </w:tcPr>
          <w:p w14:paraId="6A14CA87" w14:textId="77777777" w:rsidR="00BD78EA" w:rsidRPr="00C86C21" w:rsidRDefault="00BD78EA" w:rsidP="006B49EE">
            <w:pPr>
              <w:pStyle w:val="NoSpacing"/>
              <w:spacing w:line="200" w:lineRule="exact"/>
              <w:jc w:val="center"/>
              <w:rPr>
                <w:rFonts w:ascii="Times New Roman" w:hAnsi="Times New Roman" w:cs="Times New Roman"/>
                <w:szCs w:val="20"/>
              </w:rPr>
            </w:pPr>
          </w:p>
        </w:tc>
        <w:tc>
          <w:tcPr>
            <w:tcW w:w="718" w:type="pct"/>
          </w:tcPr>
          <w:p w14:paraId="3AAA80C6" w14:textId="77777777" w:rsidR="00BD78EA" w:rsidRPr="00C86C21" w:rsidRDefault="00BD78EA" w:rsidP="006B49EE">
            <w:pPr>
              <w:pStyle w:val="NoSpacing"/>
              <w:spacing w:line="200" w:lineRule="exact"/>
              <w:jc w:val="center"/>
              <w:rPr>
                <w:rFonts w:ascii="Times New Roman" w:hAnsi="Times New Roman" w:cs="Times New Roman"/>
                <w:b/>
                <w:bCs/>
                <w:szCs w:val="20"/>
                <w:cs/>
                <w:lang w:val="en-US"/>
              </w:rPr>
            </w:pPr>
            <w:r w:rsidRPr="00C86C21">
              <w:rPr>
                <w:rFonts w:ascii="Times New Roman" w:hAnsi="Times New Roman" w:cs="Times New Roman"/>
                <w:b/>
                <w:bCs/>
                <w:szCs w:val="20"/>
                <w:lang w:val="en-US"/>
              </w:rPr>
              <w:t xml:space="preserve">to </w:t>
            </w:r>
            <w:r w:rsidRPr="00C86C21">
              <w:rPr>
                <w:rFonts w:ascii="Times New Roman" w:hAnsi="Times New Roman"/>
                <w:b/>
                <w:bCs/>
                <w:szCs w:val="20"/>
                <w:lang w:val="en-US"/>
              </w:rPr>
              <w:t>5</w:t>
            </w:r>
            <w:r w:rsidRPr="00C86C21">
              <w:rPr>
                <w:rFonts w:ascii="Times New Roman" w:hAnsi="Times New Roman" w:cs="Times New Roman"/>
                <w:b/>
                <w:bCs/>
                <w:szCs w:val="20"/>
                <w:lang w:val="en-US"/>
              </w:rPr>
              <w:t xml:space="preserve"> years</w:t>
            </w:r>
          </w:p>
        </w:tc>
        <w:tc>
          <w:tcPr>
            <w:tcW w:w="72" w:type="pct"/>
          </w:tcPr>
          <w:p w14:paraId="3A1AFCB4" w14:textId="77777777" w:rsidR="00BD78EA" w:rsidRPr="00C86C21" w:rsidRDefault="00BD78EA" w:rsidP="006B49EE">
            <w:pPr>
              <w:pStyle w:val="NoSpacing"/>
              <w:spacing w:line="200" w:lineRule="exact"/>
              <w:jc w:val="center"/>
              <w:rPr>
                <w:rFonts w:ascii="Times New Roman" w:hAnsi="Times New Roman" w:cs="Times New Roman"/>
                <w:b/>
                <w:bCs/>
                <w:szCs w:val="20"/>
              </w:rPr>
            </w:pPr>
          </w:p>
        </w:tc>
        <w:tc>
          <w:tcPr>
            <w:tcW w:w="678" w:type="pct"/>
          </w:tcPr>
          <w:p w14:paraId="385D57E3" w14:textId="77777777" w:rsidR="00BD78EA" w:rsidRPr="00C86C21" w:rsidRDefault="00BD78EA" w:rsidP="006B49EE">
            <w:pPr>
              <w:pStyle w:val="NoSpacing"/>
              <w:spacing w:line="200" w:lineRule="exact"/>
              <w:jc w:val="center"/>
              <w:rPr>
                <w:rFonts w:ascii="Times New Roman" w:hAnsi="Times New Roman" w:cs="Times New Roman"/>
                <w:b/>
                <w:bCs/>
                <w:szCs w:val="20"/>
                <w:lang w:val="en-US"/>
              </w:rPr>
            </w:pPr>
            <w:r w:rsidRPr="00C86C21">
              <w:rPr>
                <w:rFonts w:ascii="Times New Roman" w:hAnsi="Times New Roman" w:cs="Times New Roman"/>
                <w:b/>
                <w:bCs/>
                <w:szCs w:val="20"/>
                <w:lang w:val="en-US"/>
              </w:rPr>
              <w:t>Total</w:t>
            </w:r>
          </w:p>
        </w:tc>
      </w:tr>
      <w:tr w:rsidR="00743DBC" w:rsidRPr="00C86C21" w14:paraId="0C0A5F40" w14:textId="77777777" w:rsidTr="00A5351F">
        <w:trPr>
          <w:trHeight w:val="144"/>
        </w:trPr>
        <w:tc>
          <w:tcPr>
            <w:tcW w:w="2005" w:type="pct"/>
            <w:vAlign w:val="bottom"/>
          </w:tcPr>
          <w:p w14:paraId="038357EB" w14:textId="77777777" w:rsidR="00BD78EA" w:rsidRPr="00C86C21" w:rsidRDefault="00BD78EA" w:rsidP="006B49EE">
            <w:pPr>
              <w:pStyle w:val="NoSpacing"/>
              <w:spacing w:line="200" w:lineRule="exact"/>
              <w:ind w:left="20"/>
              <w:rPr>
                <w:rFonts w:ascii="Times New Roman" w:hAnsi="Times New Roman" w:cs="Times New Roman"/>
                <w:b/>
                <w:bCs/>
                <w:szCs w:val="20"/>
              </w:rPr>
            </w:pPr>
            <w:r w:rsidRPr="00C86C21">
              <w:rPr>
                <w:rFonts w:ascii="Times New Roman" w:hAnsi="Times New Roman" w:cs="Times New Roman"/>
                <w:b/>
                <w:bCs/>
                <w:szCs w:val="20"/>
              </w:rPr>
              <w:t>Financial liabilities</w:t>
            </w:r>
          </w:p>
        </w:tc>
        <w:tc>
          <w:tcPr>
            <w:tcW w:w="682" w:type="pct"/>
            <w:vAlign w:val="bottom"/>
          </w:tcPr>
          <w:p w14:paraId="60D07BF4" w14:textId="77777777" w:rsidR="00BD78EA" w:rsidRPr="00C86C21" w:rsidRDefault="00BD78EA" w:rsidP="006B49EE">
            <w:pPr>
              <w:pStyle w:val="NoSpacing"/>
              <w:spacing w:line="200" w:lineRule="exact"/>
              <w:jc w:val="thaiDistribute"/>
              <w:rPr>
                <w:rFonts w:ascii="Times New Roman" w:hAnsi="Times New Roman" w:cs="Times New Roman"/>
                <w:b/>
                <w:bCs/>
                <w:szCs w:val="20"/>
                <w:lang w:val="en-US"/>
              </w:rPr>
            </w:pPr>
          </w:p>
        </w:tc>
        <w:tc>
          <w:tcPr>
            <w:tcW w:w="56" w:type="pct"/>
            <w:vAlign w:val="bottom"/>
          </w:tcPr>
          <w:p w14:paraId="39303893" w14:textId="77777777" w:rsidR="00BD78EA" w:rsidRPr="00C86C21" w:rsidRDefault="00BD78EA" w:rsidP="006B49EE">
            <w:pPr>
              <w:pStyle w:val="NoSpacing"/>
              <w:spacing w:line="200" w:lineRule="exact"/>
              <w:jc w:val="thaiDistribute"/>
              <w:rPr>
                <w:rFonts w:ascii="Times New Roman" w:hAnsi="Times New Roman" w:cs="Times New Roman"/>
                <w:b/>
                <w:bCs/>
                <w:szCs w:val="20"/>
              </w:rPr>
            </w:pPr>
          </w:p>
        </w:tc>
        <w:tc>
          <w:tcPr>
            <w:tcW w:w="759" w:type="pct"/>
            <w:vAlign w:val="bottom"/>
          </w:tcPr>
          <w:p w14:paraId="09F73FB0" w14:textId="77777777" w:rsidR="00BD78EA" w:rsidRPr="00C86C21" w:rsidRDefault="00BD78EA" w:rsidP="006B49EE">
            <w:pPr>
              <w:pStyle w:val="NoSpacing"/>
              <w:tabs>
                <w:tab w:val="decimal" w:pos="689"/>
                <w:tab w:val="decimal" w:pos="1213"/>
              </w:tabs>
              <w:spacing w:line="200" w:lineRule="exact"/>
              <w:ind w:right="-70"/>
              <w:jc w:val="thaiDistribute"/>
              <w:rPr>
                <w:rFonts w:ascii="Times New Roman" w:hAnsi="Times New Roman" w:cs="Times New Roman"/>
                <w:b/>
                <w:bCs/>
                <w:szCs w:val="20"/>
                <w:lang w:val="en-US"/>
              </w:rPr>
            </w:pPr>
          </w:p>
        </w:tc>
        <w:tc>
          <w:tcPr>
            <w:tcW w:w="29" w:type="pct"/>
            <w:vAlign w:val="bottom"/>
          </w:tcPr>
          <w:p w14:paraId="6D530612" w14:textId="77777777" w:rsidR="00BD78EA" w:rsidRPr="00C86C21" w:rsidRDefault="00BD78EA" w:rsidP="006B49EE">
            <w:pPr>
              <w:pStyle w:val="NoSpacing"/>
              <w:spacing w:line="200" w:lineRule="exact"/>
              <w:jc w:val="thaiDistribute"/>
              <w:rPr>
                <w:rFonts w:ascii="Times New Roman" w:hAnsi="Times New Roman" w:cs="Times New Roman"/>
                <w:b/>
                <w:bCs/>
                <w:szCs w:val="20"/>
              </w:rPr>
            </w:pPr>
          </w:p>
        </w:tc>
        <w:tc>
          <w:tcPr>
            <w:tcW w:w="718" w:type="pct"/>
            <w:vAlign w:val="bottom"/>
          </w:tcPr>
          <w:p w14:paraId="251CD727" w14:textId="77777777" w:rsidR="00BD78EA" w:rsidRPr="00C86C21" w:rsidRDefault="00BD78EA" w:rsidP="006B49EE">
            <w:pPr>
              <w:pStyle w:val="NoSpacing"/>
              <w:tabs>
                <w:tab w:val="decimal" w:pos="672"/>
                <w:tab w:val="decimal" w:pos="1249"/>
              </w:tabs>
              <w:spacing w:line="200" w:lineRule="exact"/>
              <w:ind w:left="-60" w:right="-249"/>
              <w:jc w:val="thaiDistribute"/>
              <w:rPr>
                <w:rFonts w:ascii="Times New Roman" w:hAnsi="Times New Roman" w:cs="Times New Roman"/>
                <w:b/>
                <w:bCs/>
                <w:szCs w:val="20"/>
              </w:rPr>
            </w:pPr>
          </w:p>
        </w:tc>
        <w:tc>
          <w:tcPr>
            <w:tcW w:w="72" w:type="pct"/>
            <w:vAlign w:val="bottom"/>
          </w:tcPr>
          <w:p w14:paraId="5E76BB53" w14:textId="77777777" w:rsidR="00BD78EA" w:rsidRPr="00C86C21" w:rsidRDefault="00BD78EA" w:rsidP="006B49EE">
            <w:pPr>
              <w:pStyle w:val="NoSpacing"/>
              <w:spacing w:line="200" w:lineRule="exact"/>
              <w:jc w:val="thaiDistribute"/>
              <w:rPr>
                <w:rFonts w:ascii="Times New Roman" w:hAnsi="Times New Roman" w:cs="Times New Roman"/>
                <w:b/>
                <w:bCs/>
                <w:szCs w:val="20"/>
              </w:rPr>
            </w:pPr>
          </w:p>
        </w:tc>
        <w:tc>
          <w:tcPr>
            <w:tcW w:w="678" w:type="pct"/>
            <w:vAlign w:val="bottom"/>
          </w:tcPr>
          <w:p w14:paraId="0BFD35EC" w14:textId="77777777" w:rsidR="00BD78EA" w:rsidRPr="00C86C21" w:rsidRDefault="00BD78EA" w:rsidP="006B49EE">
            <w:pPr>
              <w:pStyle w:val="NoSpacing"/>
              <w:tabs>
                <w:tab w:val="decimal" w:pos="773"/>
                <w:tab w:val="decimal" w:pos="1203"/>
              </w:tabs>
              <w:spacing w:line="200" w:lineRule="exact"/>
              <w:ind w:left="-74" w:right="-107"/>
              <w:jc w:val="thaiDistribute"/>
              <w:rPr>
                <w:rFonts w:ascii="Times New Roman" w:hAnsi="Times New Roman" w:cs="Times New Roman"/>
                <w:b/>
                <w:bCs/>
                <w:szCs w:val="20"/>
                <w:lang w:val="en-US"/>
              </w:rPr>
            </w:pPr>
          </w:p>
        </w:tc>
      </w:tr>
      <w:tr w:rsidR="00743DBC" w:rsidRPr="00C86C21" w14:paraId="462F83C4" w14:textId="77777777" w:rsidTr="00A5351F">
        <w:trPr>
          <w:trHeight w:val="144"/>
        </w:trPr>
        <w:tc>
          <w:tcPr>
            <w:tcW w:w="2005" w:type="pct"/>
            <w:vAlign w:val="bottom"/>
          </w:tcPr>
          <w:p w14:paraId="04F4DCCA" w14:textId="77777777" w:rsidR="00BD78EA" w:rsidRPr="00C86C21" w:rsidRDefault="00BD78EA" w:rsidP="006B49EE">
            <w:pPr>
              <w:spacing w:line="200" w:lineRule="exact"/>
              <w:ind w:left="428" w:right="272" w:hanging="428"/>
              <w:jc w:val="thaiDistribute"/>
              <w:rPr>
                <w:rFonts w:ascii="Times New Roman" w:hAnsi="Times New Roman" w:cstheme="minorBidi"/>
                <w:cs/>
              </w:rPr>
            </w:pPr>
            <w:r w:rsidRPr="00C86C21">
              <w:rPr>
                <w:rFonts w:ascii="Times New Roman" w:hAnsi="Times New Roman" w:cs="Times New Roman"/>
              </w:rPr>
              <w:t>Other current payables</w:t>
            </w:r>
          </w:p>
        </w:tc>
        <w:tc>
          <w:tcPr>
            <w:tcW w:w="682" w:type="pct"/>
          </w:tcPr>
          <w:p w14:paraId="40C6F03F" w14:textId="3D578F5D" w:rsidR="00BD78EA" w:rsidRPr="00C86C21" w:rsidRDefault="00A1747E" w:rsidP="00743DBC">
            <w:pPr>
              <w:pStyle w:val="NoSpacing"/>
              <w:tabs>
                <w:tab w:val="decimal" w:pos="992"/>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146</w:t>
            </w:r>
          </w:p>
        </w:tc>
        <w:tc>
          <w:tcPr>
            <w:tcW w:w="56" w:type="pct"/>
          </w:tcPr>
          <w:p w14:paraId="2AFB89F0" w14:textId="77777777" w:rsidR="00BD78EA" w:rsidRPr="00C86C21" w:rsidRDefault="00BD78EA" w:rsidP="006B49EE">
            <w:pPr>
              <w:pStyle w:val="NoSpacing"/>
              <w:tabs>
                <w:tab w:val="decimal" w:pos="1023"/>
              </w:tabs>
              <w:spacing w:line="200" w:lineRule="exact"/>
              <w:jc w:val="thaiDistribute"/>
              <w:rPr>
                <w:rFonts w:ascii="Times New Roman" w:hAnsi="Times New Roman"/>
                <w:spacing w:val="-6"/>
                <w:szCs w:val="20"/>
                <w:lang w:val="en-US"/>
              </w:rPr>
            </w:pPr>
          </w:p>
        </w:tc>
        <w:tc>
          <w:tcPr>
            <w:tcW w:w="759" w:type="pct"/>
          </w:tcPr>
          <w:p w14:paraId="0EE788FE" w14:textId="2A650FCE" w:rsidR="00BD78EA" w:rsidRPr="00C86C21" w:rsidRDefault="00A1747E" w:rsidP="006B49EE">
            <w:pPr>
              <w:pStyle w:val="NoSpacing"/>
              <w:tabs>
                <w:tab w:val="decimal" w:pos="853"/>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29" w:type="pct"/>
          </w:tcPr>
          <w:p w14:paraId="637F32B7" w14:textId="77777777" w:rsidR="00BD78EA" w:rsidRPr="00C86C21" w:rsidRDefault="00BD78EA" w:rsidP="006B49EE">
            <w:pPr>
              <w:pStyle w:val="NoSpacing"/>
              <w:tabs>
                <w:tab w:val="decimal" w:pos="1023"/>
              </w:tabs>
              <w:spacing w:line="200" w:lineRule="exact"/>
              <w:jc w:val="thaiDistribute"/>
              <w:rPr>
                <w:rFonts w:ascii="Times New Roman" w:hAnsi="Times New Roman"/>
                <w:spacing w:val="-6"/>
                <w:szCs w:val="20"/>
                <w:lang w:val="en-US"/>
              </w:rPr>
            </w:pPr>
          </w:p>
        </w:tc>
        <w:tc>
          <w:tcPr>
            <w:tcW w:w="718" w:type="pct"/>
          </w:tcPr>
          <w:p w14:paraId="21C98A66" w14:textId="252DBF50" w:rsidR="00BD78EA" w:rsidRPr="00C86C21" w:rsidRDefault="00A1747E" w:rsidP="006B49EE">
            <w:pPr>
              <w:pStyle w:val="NoSpacing"/>
              <w:tabs>
                <w:tab w:val="decimal" w:pos="751"/>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72" w:type="pct"/>
          </w:tcPr>
          <w:p w14:paraId="4BCF1E75" w14:textId="77777777" w:rsidR="00BD78EA" w:rsidRPr="00C86C21" w:rsidRDefault="00BD78EA" w:rsidP="006B49EE">
            <w:pPr>
              <w:pStyle w:val="NoSpacing"/>
              <w:tabs>
                <w:tab w:val="decimal" w:pos="1023"/>
              </w:tabs>
              <w:spacing w:line="200" w:lineRule="exact"/>
              <w:jc w:val="thaiDistribute"/>
              <w:rPr>
                <w:rFonts w:ascii="Times New Roman" w:hAnsi="Times New Roman"/>
                <w:spacing w:val="-6"/>
                <w:szCs w:val="20"/>
                <w:lang w:val="en-US"/>
              </w:rPr>
            </w:pPr>
          </w:p>
        </w:tc>
        <w:tc>
          <w:tcPr>
            <w:tcW w:w="678" w:type="pct"/>
          </w:tcPr>
          <w:p w14:paraId="63D03935" w14:textId="0D1AFD75" w:rsidR="00BD78EA" w:rsidRPr="00C86C21" w:rsidRDefault="00A1747E" w:rsidP="00743DBC">
            <w:pPr>
              <w:pStyle w:val="NoSpacing"/>
              <w:tabs>
                <w:tab w:val="decimal" w:pos="1014"/>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146</w:t>
            </w:r>
          </w:p>
        </w:tc>
      </w:tr>
      <w:tr w:rsidR="00743DBC" w:rsidRPr="00C86C21" w14:paraId="400BDC5D" w14:textId="77777777" w:rsidTr="00A5351F">
        <w:trPr>
          <w:trHeight w:val="144"/>
        </w:trPr>
        <w:tc>
          <w:tcPr>
            <w:tcW w:w="2005" w:type="pct"/>
            <w:vAlign w:val="bottom"/>
          </w:tcPr>
          <w:p w14:paraId="73C9A5FA" w14:textId="77777777" w:rsidR="00BD78EA" w:rsidRPr="00C86C21" w:rsidRDefault="00BD78EA" w:rsidP="006B49EE">
            <w:pPr>
              <w:spacing w:line="200" w:lineRule="exact"/>
              <w:ind w:left="428" w:right="272" w:hanging="428"/>
              <w:jc w:val="thaiDistribute"/>
              <w:rPr>
                <w:rFonts w:ascii="Times New Roman" w:hAnsi="Times New Roman" w:cs="Times New Roman"/>
                <w:cs/>
              </w:rPr>
            </w:pPr>
            <w:r w:rsidRPr="00C86C21">
              <w:rPr>
                <w:rFonts w:ascii="Times New Roman" w:hAnsi="Times New Roman" w:cs="Times New Roman"/>
              </w:rPr>
              <w:t>Long-term borrowings</w:t>
            </w:r>
          </w:p>
        </w:tc>
        <w:tc>
          <w:tcPr>
            <w:tcW w:w="682" w:type="pct"/>
          </w:tcPr>
          <w:p w14:paraId="19F16F85" w14:textId="6323C7B6" w:rsidR="00BD78EA" w:rsidRPr="00C86C21" w:rsidRDefault="00A1747E" w:rsidP="006B49EE">
            <w:pPr>
              <w:pStyle w:val="NoSpacing"/>
              <w:tabs>
                <w:tab w:val="decimal" w:pos="857"/>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56" w:type="pct"/>
          </w:tcPr>
          <w:p w14:paraId="5E4FF2FE" w14:textId="77777777" w:rsidR="00BD78EA" w:rsidRPr="00C86C21" w:rsidRDefault="00BD78EA" w:rsidP="006B49EE">
            <w:pPr>
              <w:pStyle w:val="NoSpacing"/>
              <w:spacing w:line="200" w:lineRule="exact"/>
              <w:ind w:right="-180"/>
              <w:jc w:val="thaiDistribute"/>
              <w:rPr>
                <w:rFonts w:ascii="Times New Roman" w:hAnsi="Times New Roman" w:cs="Times New Roman"/>
                <w:spacing w:val="-6"/>
                <w:szCs w:val="20"/>
                <w:lang w:val="en-US"/>
              </w:rPr>
            </w:pPr>
          </w:p>
        </w:tc>
        <w:tc>
          <w:tcPr>
            <w:tcW w:w="759" w:type="pct"/>
          </w:tcPr>
          <w:p w14:paraId="3C29E486" w14:textId="3B09DD9D" w:rsidR="00BD78EA" w:rsidRPr="00C86C21" w:rsidRDefault="00A1747E" w:rsidP="00743DBC">
            <w:pPr>
              <w:pStyle w:val="NoSpacing"/>
              <w:tabs>
                <w:tab w:val="decimal" w:pos="1083"/>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4,500</w:t>
            </w:r>
          </w:p>
        </w:tc>
        <w:tc>
          <w:tcPr>
            <w:tcW w:w="29" w:type="pct"/>
          </w:tcPr>
          <w:p w14:paraId="2E30B1E3" w14:textId="77777777" w:rsidR="00BD78EA" w:rsidRPr="00C86C21" w:rsidRDefault="00BD78EA" w:rsidP="006B49EE">
            <w:pPr>
              <w:pStyle w:val="NoSpacing"/>
              <w:spacing w:line="200" w:lineRule="exact"/>
              <w:ind w:right="-180"/>
              <w:jc w:val="thaiDistribute"/>
              <w:rPr>
                <w:rFonts w:ascii="Times New Roman" w:hAnsi="Times New Roman" w:cs="Times New Roman"/>
                <w:spacing w:val="-6"/>
                <w:szCs w:val="20"/>
                <w:lang w:val="en-US"/>
              </w:rPr>
            </w:pPr>
          </w:p>
        </w:tc>
        <w:tc>
          <w:tcPr>
            <w:tcW w:w="718" w:type="pct"/>
          </w:tcPr>
          <w:p w14:paraId="1D2516B3" w14:textId="671118A2" w:rsidR="00BD78EA" w:rsidRPr="00C86C21" w:rsidRDefault="00A1747E" w:rsidP="00A1747E">
            <w:pPr>
              <w:pStyle w:val="NoSpacing"/>
              <w:tabs>
                <w:tab w:val="decimal" w:pos="751"/>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72" w:type="pct"/>
          </w:tcPr>
          <w:p w14:paraId="32E4A493" w14:textId="77777777" w:rsidR="00BD78EA" w:rsidRPr="00C86C21" w:rsidRDefault="00BD78EA" w:rsidP="006B49EE">
            <w:pPr>
              <w:pStyle w:val="NoSpacing"/>
              <w:spacing w:line="200" w:lineRule="exact"/>
              <w:ind w:right="-180"/>
              <w:jc w:val="thaiDistribute"/>
              <w:rPr>
                <w:rFonts w:ascii="Times New Roman" w:hAnsi="Times New Roman" w:cs="Times New Roman"/>
                <w:spacing w:val="-6"/>
                <w:szCs w:val="20"/>
                <w:lang w:val="en-US"/>
              </w:rPr>
            </w:pPr>
          </w:p>
        </w:tc>
        <w:tc>
          <w:tcPr>
            <w:tcW w:w="678" w:type="pct"/>
          </w:tcPr>
          <w:p w14:paraId="088A6330" w14:textId="63DF1F62" w:rsidR="00BD78EA" w:rsidRPr="00C86C21" w:rsidRDefault="00A1747E" w:rsidP="006B49EE">
            <w:pPr>
              <w:pStyle w:val="NoSpacing"/>
              <w:tabs>
                <w:tab w:val="decimal" w:pos="1014"/>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4,500</w:t>
            </w:r>
          </w:p>
        </w:tc>
      </w:tr>
      <w:tr w:rsidR="00743DBC" w:rsidRPr="00C86C21" w14:paraId="3640F13D" w14:textId="77777777" w:rsidTr="00A5351F">
        <w:trPr>
          <w:trHeight w:val="144"/>
        </w:trPr>
        <w:tc>
          <w:tcPr>
            <w:tcW w:w="2005" w:type="pct"/>
            <w:vAlign w:val="bottom"/>
          </w:tcPr>
          <w:p w14:paraId="2AB5C1CC" w14:textId="77777777" w:rsidR="00BD78EA" w:rsidRPr="00C86C21" w:rsidRDefault="00BD78EA" w:rsidP="006B49EE">
            <w:pPr>
              <w:pStyle w:val="NoSpacing"/>
              <w:spacing w:line="200" w:lineRule="exact"/>
              <w:ind w:left="446"/>
              <w:rPr>
                <w:rFonts w:ascii="Times New Roman" w:hAnsi="Times New Roman" w:cs="Times New Roman"/>
                <w:szCs w:val="20"/>
              </w:rPr>
            </w:pPr>
            <w:r w:rsidRPr="00C86C21">
              <w:rPr>
                <w:rFonts w:ascii="Times New Roman" w:hAnsi="Times New Roman" w:cs="Times New Roman"/>
                <w:szCs w:val="20"/>
              </w:rPr>
              <w:t>Total financial liabilities</w:t>
            </w:r>
          </w:p>
        </w:tc>
        <w:tc>
          <w:tcPr>
            <w:tcW w:w="682" w:type="pct"/>
            <w:tcBorders>
              <w:top w:val="single" w:sz="4" w:space="0" w:color="auto"/>
              <w:bottom w:val="double" w:sz="4" w:space="0" w:color="auto"/>
            </w:tcBorders>
          </w:tcPr>
          <w:p w14:paraId="19D86D3A" w14:textId="113B48D0" w:rsidR="00BD78EA" w:rsidRPr="00C86C21" w:rsidRDefault="00A1747E" w:rsidP="00743DBC">
            <w:pPr>
              <w:pStyle w:val="NoSpacing"/>
              <w:tabs>
                <w:tab w:val="decimal" w:pos="992"/>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146</w:t>
            </w:r>
          </w:p>
        </w:tc>
        <w:tc>
          <w:tcPr>
            <w:tcW w:w="56" w:type="pct"/>
          </w:tcPr>
          <w:p w14:paraId="1EE313CD" w14:textId="77777777" w:rsidR="00BD78EA" w:rsidRPr="00C86C21" w:rsidRDefault="00BD78EA" w:rsidP="006B49EE">
            <w:pPr>
              <w:pStyle w:val="NoSpacing"/>
              <w:spacing w:line="200" w:lineRule="exact"/>
              <w:jc w:val="center"/>
              <w:rPr>
                <w:rFonts w:ascii="Times New Roman" w:hAnsi="Times New Roman" w:cs="Times New Roman"/>
                <w:spacing w:val="-6"/>
                <w:szCs w:val="20"/>
                <w:lang w:val="en-US"/>
              </w:rPr>
            </w:pPr>
          </w:p>
        </w:tc>
        <w:tc>
          <w:tcPr>
            <w:tcW w:w="759" w:type="pct"/>
            <w:tcBorders>
              <w:top w:val="single" w:sz="4" w:space="0" w:color="auto"/>
              <w:bottom w:val="double" w:sz="4" w:space="0" w:color="auto"/>
            </w:tcBorders>
          </w:tcPr>
          <w:p w14:paraId="087B6F20" w14:textId="7E0BC912" w:rsidR="00BD78EA" w:rsidRPr="00C86C21" w:rsidRDefault="00A1747E" w:rsidP="00743DBC">
            <w:pPr>
              <w:pStyle w:val="NoSpacing"/>
              <w:tabs>
                <w:tab w:val="decimal" w:pos="1083"/>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4,500</w:t>
            </w:r>
          </w:p>
        </w:tc>
        <w:tc>
          <w:tcPr>
            <w:tcW w:w="29" w:type="pct"/>
          </w:tcPr>
          <w:p w14:paraId="0262D554" w14:textId="77777777" w:rsidR="00BD78EA" w:rsidRPr="00C86C21" w:rsidRDefault="00BD78EA" w:rsidP="006B49EE">
            <w:pPr>
              <w:pStyle w:val="NoSpacing"/>
              <w:spacing w:line="200" w:lineRule="exact"/>
              <w:jc w:val="center"/>
              <w:rPr>
                <w:rFonts w:ascii="Times New Roman" w:hAnsi="Times New Roman" w:cs="Times New Roman"/>
                <w:spacing w:val="-6"/>
                <w:szCs w:val="20"/>
                <w:lang w:val="en-US"/>
              </w:rPr>
            </w:pPr>
          </w:p>
        </w:tc>
        <w:tc>
          <w:tcPr>
            <w:tcW w:w="718" w:type="pct"/>
            <w:tcBorders>
              <w:top w:val="single" w:sz="4" w:space="0" w:color="auto"/>
              <w:bottom w:val="double" w:sz="4" w:space="0" w:color="auto"/>
            </w:tcBorders>
          </w:tcPr>
          <w:p w14:paraId="249E9B8F" w14:textId="15EADE03" w:rsidR="00BD78EA" w:rsidRPr="00C86C21" w:rsidRDefault="00A1747E" w:rsidP="00A1747E">
            <w:pPr>
              <w:pStyle w:val="NoSpacing"/>
              <w:tabs>
                <w:tab w:val="decimal" w:pos="751"/>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w:t>
            </w:r>
          </w:p>
        </w:tc>
        <w:tc>
          <w:tcPr>
            <w:tcW w:w="72" w:type="pct"/>
          </w:tcPr>
          <w:p w14:paraId="73C27E96" w14:textId="77777777" w:rsidR="00BD78EA" w:rsidRPr="00C86C21" w:rsidRDefault="00BD78EA" w:rsidP="006B49EE">
            <w:pPr>
              <w:pStyle w:val="NoSpacing"/>
              <w:spacing w:line="200" w:lineRule="exact"/>
              <w:jc w:val="center"/>
              <w:rPr>
                <w:rFonts w:ascii="Times New Roman" w:hAnsi="Times New Roman" w:cs="Times New Roman"/>
                <w:spacing w:val="-6"/>
                <w:szCs w:val="20"/>
                <w:lang w:val="en-US"/>
              </w:rPr>
            </w:pPr>
          </w:p>
        </w:tc>
        <w:tc>
          <w:tcPr>
            <w:tcW w:w="678" w:type="pct"/>
            <w:tcBorders>
              <w:top w:val="single" w:sz="4" w:space="0" w:color="auto"/>
              <w:bottom w:val="double" w:sz="4" w:space="0" w:color="auto"/>
            </w:tcBorders>
          </w:tcPr>
          <w:p w14:paraId="077F35D5" w14:textId="4EABC898" w:rsidR="00BD78EA" w:rsidRPr="00C86C21" w:rsidRDefault="00A1747E" w:rsidP="006B49EE">
            <w:pPr>
              <w:pStyle w:val="NoSpacing"/>
              <w:tabs>
                <w:tab w:val="decimal" w:pos="1014"/>
              </w:tabs>
              <w:spacing w:line="200" w:lineRule="exact"/>
              <w:rPr>
                <w:rFonts w:ascii="Times New Roman" w:hAnsi="Times New Roman" w:cs="Times New Roman"/>
                <w:spacing w:val="-6"/>
                <w:szCs w:val="20"/>
                <w:lang w:val="en-US"/>
              </w:rPr>
            </w:pPr>
            <w:r w:rsidRPr="00C86C21">
              <w:rPr>
                <w:rFonts w:ascii="Times New Roman" w:hAnsi="Times New Roman" w:cs="Times New Roman"/>
                <w:spacing w:val="-6"/>
                <w:szCs w:val="20"/>
                <w:lang w:val="en-US"/>
              </w:rPr>
              <w:t>4,646</w:t>
            </w:r>
          </w:p>
        </w:tc>
      </w:tr>
    </w:tbl>
    <w:p w14:paraId="70849546" w14:textId="007739FA" w:rsidR="00661B74" w:rsidRPr="00C86C21" w:rsidRDefault="009A2621" w:rsidP="003E3000">
      <w:pPr>
        <w:spacing w:before="400" w:after="200"/>
        <w:ind w:left="547" w:right="58" w:hanging="547"/>
        <w:jc w:val="both"/>
        <w:rPr>
          <w:rFonts w:ascii="Times New Roman" w:hAnsi="Times New Roman" w:cs="Times New Roman"/>
          <w:sz w:val="24"/>
          <w:szCs w:val="24"/>
          <w:lang w:val="en-US"/>
        </w:rPr>
      </w:pPr>
      <w:r w:rsidRPr="00C86C21">
        <w:rPr>
          <w:rFonts w:ascii="Times New Roman" w:hAnsi="Times New Roman"/>
          <w:b/>
          <w:bCs/>
          <w:sz w:val="24"/>
          <w:szCs w:val="24"/>
          <w:lang w:val="en-US"/>
        </w:rPr>
        <w:t>6</w:t>
      </w:r>
      <w:r w:rsidR="00661B74" w:rsidRPr="00C86C21">
        <w:rPr>
          <w:rFonts w:ascii="Times New Roman" w:hAnsi="Times New Roman" w:cs="Times New Roman"/>
          <w:b/>
          <w:bCs/>
          <w:sz w:val="24"/>
          <w:szCs w:val="24"/>
          <w:lang w:val="en-US"/>
        </w:rPr>
        <w:t>.</w:t>
      </w:r>
      <w:r w:rsidR="00661B74" w:rsidRPr="00C86C21">
        <w:rPr>
          <w:rFonts w:ascii="Times New Roman" w:hAnsi="Times New Roman" w:cs="Times New Roman"/>
          <w:b/>
          <w:bCs/>
          <w:lang w:val="en-US"/>
        </w:rPr>
        <w:tab/>
      </w:r>
      <w:r w:rsidR="00661B74" w:rsidRPr="00C86C21">
        <w:rPr>
          <w:rFonts w:ascii="Times New Roman" w:hAnsi="Times New Roman" w:cs="Times New Roman"/>
          <w:b/>
          <w:bCs/>
        </w:rPr>
        <w:t>SUPPLEMENTARY  DISCLOSURE  OF  CASH  FLOWS  INFORMATION</w:t>
      </w:r>
    </w:p>
    <w:p w14:paraId="295F88C1" w14:textId="68766988" w:rsidR="00A81359" w:rsidRPr="00C86C21" w:rsidRDefault="009A2621" w:rsidP="001466B8">
      <w:pPr>
        <w:adjustRightInd w:val="0"/>
        <w:spacing w:after="120"/>
        <w:ind w:left="1264" w:hanging="720"/>
        <w:jc w:val="both"/>
        <w:rPr>
          <w:rFonts w:ascii="Times New Roman" w:hAnsi="Times New Roman" w:cs="Cordia New"/>
          <w:spacing w:val="-6"/>
          <w:sz w:val="24"/>
          <w:szCs w:val="24"/>
          <w:cs/>
        </w:rPr>
      </w:pPr>
      <w:r w:rsidRPr="00C86C21">
        <w:rPr>
          <w:rFonts w:ascii="Times New Roman" w:hAnsi="Times New Roman"/>
          <w:spacing w:val="-6"/>
          <w:sz w:val="24"/>
          <w:szCs w:val="24"/>
          <w:lang w:val="en-US"/>
        </w:rPr>
        <w:t>6</w:t>
      </w:r>
      <w:r w:rsidR="00A81359" w:rsidRPr="00C86C21">
        <w:rPr>
          <w:rFonts w:ascii="Times New Roman" w:hAnsi="Times New Roman" w:cs="Times New Roman"/>
          <w:spacing w:val="-6"/>
          <w:sz w:val="24"/>
          <w:szCs w:val="24"/>
        </w:rPr>
        <w:t>.</w:t>
      </w:r>
      <w:r w:rsidRPr="00C86C21">
        <w:rPr>
          <w:rFonts w:ascii="Times New Roman" w:hAnsi="Times New Roman"/>
          <w:spacing w:val="-6"/>
          <w:sz w:val="24"/>
          <w:szCs w:val="24"/>
          <w:lang w:val="en-US"/>
        </w:rPr>
        <w:t>1</w:t>
      </w:r>
      <w:r w:rsidR="00A81359" w:rsidRPr="00C86C21">
        <w:rPr>
          <w:rFonts w:ascii="Times New Roman" w:hAnsi="Times New Roman" w:cs="Times New Roman"/>
          <w:spacing w:val="-6"/>
          <w:sz w:val="24"/>
          <w:szCs w:val="24"/>
        </w:rPr>
        <w:tab/>
      </w:r>
      <w:r w:rsidR="00A81359" w:rsidRPr="00C86C21">
        <w:rPr>
          <w:rFonts w:ascii="Times New Roman" w:hAnsi="Times New Roman" w:cs="Times New Roman"/>
          <w:spacing w:val="-8"/>
          <w:sz w:val="24"/>
          <w:szCs w:val="24"/>
        </w:rPr>
        <w:t xml:space="preserve">Cash and cash equivalents </w:t>
      </w:r>
      <w:r w:rsidR="00A22D6E" w:rsidRPr="00C86C21">
        <w:rPr>
          <w:rFonts w:ascii="Times New Roman" w:hAnsi="Times New Roman"/>
          <w:spacing w:val="-8"/>
          <w:sz w:val="24"/>
          <w:szCs w:val="30"/>
        </w:rPr>
        <w:t>a</w:t>
      </w:r>
      <w:r w:rsidR="00A22D6E" w:rsidRPr="00C86C21">
        <w:rPr>
          <w:rFonts w:ascii="Times New Roman" w:hAnsi="Times New Roman" w:cs="Times New Roman"/>
          <w:spacing w:val="-8"/>
          <w:sz w:val="24"/>
          <w:szCs w:val="24"/>
        </w:rPr>
        <w:t xml:space="preserve">s at December </w:t>
      </w:r>
      <w:r w:rsidRPr="00C86C21">
        <w:rPr>
          <w:rFonts w:ascii="Times New Roman" w:hAnsi="Times New Roman" w:cs="Times New Roman"/>
          <w:spacing w:val="-8"/>
          <w:sz w:val="24"/>
          <w:szCs w:val="24"/>
          <w:lang w:val="en-US"/>
        </w:rPr>
        <w:t>31</w:t>
      </w:r>
      <w:r w:rsidR="00A22D6E" w:rsidRPr="00C86C21">
        <w:rPr>
          <w:rFonts w:ascii="Times New Roman" w:hAnsi="Times New Roman" w:cs="Times New Roman"/>
          <w:spacing w:val="-8"/>
          <w:sz w:val="24"/>
          <w:szCs w:val="24"/>
        </w:rPr>
        <w:t xml:space="preserve">, </w:t>
      </w:r>
      <w:r w:rsidR="00A81359" w:rsidRPr="00C86C21">
        <w:rPr>
          <w:rFonts w:ascii="Times New Roman" w:hAnsi="Times New Roman" w:cs="Times New Roman"/>
          <w:spacing w:val="-8"/>
          <w:sz w:val="24"/>
          <w:szCs w:val="24"/>
        </w:rPr>
        <w:t>consist</w:t>
      </w:r>
      <w:r w:rsidR="00762F57" w:rsidRPr="00C86C21">
        <w:rPr>
          <w:rFonts w:ascii="Times New Roman" w:hAnsi="Times New Roman" w:cs="Times New Roman"/>
          <w:spacing w:val="-8"/>
          <w:sz w:val="24"/>
          <w:szCs w:val="24"/>
        </w:rPr>
        <w:t>ed</w:t>
      </w:r>
      <w:r w:rsidR="00A81359" w:rsidRPr="00C86C21">
        <w:rPr>
          <w:rFonts w:ascii="Times New Roman" w:hAnsi="Times New Roman" w:cs="Times New Roman"/>
          <w:spacing w:val="-8"/>
          <w:sz w:val="24"/>
          <w:szCs w:val="24"/>
        </w:rPr>
        <w:t xml:space="preserve"> of the following:</w:t>
      </w:r>
    </w:p>
    <w:tbl>
      <w:tblPr>
        <w:tblW w:w="8413" w:type="dxa"/>
        <w:tblInd w:w="1080" w:type="dxa"/>
        <w:tblLayout w:type="fixed"/>
        <w:tblCellMar>
          <w:left w:w="0" w:type="dxa"/>
          <w:right w:w="0" w:type="dxa"/>
        </w:tblCellMar>
        <w:tblLook w:val="04A0" w:firstRow="1" w:lastRow="0" w:firstColumn="1" w:lastColumn="0" w:noHBand="0" w:noVBand="1"/>
      </w:tblPr>
      <w:tblGrid>
        <w:gridCol w:w="2606"/>
        <w:gridCol w:w="142"/>
        <w:gridCol w:w="1134"/>
        <w:gridCol w:w="141"/>
        <w:gridCol w:w="83"/>
        <w:gridCol w:w="1249"/>
        <w:gridCol w:w="85"/>
        <w:gridCol w:w="142"/>
        <w:gridCol w:w="1321"/>
        <w:gridCol w:w="142"/>
        <w:gridCol w:w="142"/>
        <w:gridCol w:w="1085"/>
        <w:gridCol w:w="141"/>
      </w:tblGrid>
      <w:tr w:rsidR="007952FD" w:rsidRPr="00C86C21" w14:paraId="67C3561F" w14:textId="77777777" w:rsidTr="00CC6E9A">
        <w:trPr>
          <w:trHeight w:val="144"/>
        </w:trPr>
        <w:tc>
          <w:tcPr>
            <w:tcW w:w="2606" w:type="dxa"/>
            <w:vAlign w:val="bottom"/>
          </w:tcPr>
          <w:p w14:paraId="78A4A74B" w14:textId="77777777" w:rsidR="007952FD" w:rsidRPr="00C86C21" w:rsidRDefault="007952FD" w:rsidP="006B49EE">
            <w:pPr>
              <w:spacing w:line="240" w:lineRule="exact"/>
              <w:ind w:left="522"/>
              <w:rPr>
                <w:rFonts w:ascii="Times New Roman" w:hAnsi="Times New Roman" w:cs="Times New Roman"/>
                <w:b/>
                <w:bCs/>
                <w:spacing w:val="-6"/>
                <w:sz w:val="18"/>
                <w:szCs w:val="18"/>
                <w:lang w:val="en-US"/>
              </w:rPr>
            </w:pPr>
          </w:p>
        </w:tc>
        <w:tc>
          <w:tcPr>
            <w:tcW w:w="2749" w:type="dxa"/>
            <w:gridSpan w:val="5"/>
            <w:vAlign w:val="center"/>
          </w:tcPr>
          <w:p w14:paraId="5FB2DDCF" w14:textId="77777777" w:rsidR="007952FD" w:rsidRPr="00C86C21" w:rsidRDefault="007952FD" w:rsidP="006B49EE">
            <w:pPr>
              <w:spacing w:line="240" w:lineRule="exact"/>
              <w:ind w:right="85"/>
              <w:jc w:val="right"/>
              <w:rPr>
                <w:rFonts w:ascii="Times New Roman" w:hAnsi="Times New Roman" w:cs="Times New Roman"/>
                <w:b/>
                <w:bCs/>
                <w:spacing w:val="-6"/>
                <w:sz w:val="16"/>
                <w:szCs w:val="16"/>
              </w:rPr>
            </w:pPr>
          </w:p>
        </w:tc>
        <w:tc>
          <w:tcPr>
            <w:tcW w:w="85" w:type="dxa"/>
          </w:tcPr>
          <w:p w14:paraId="6BF427E3" w14:textId="77777777" w:rsidR="007952FD" w:rsidRPr="00C86C21" w:rsidRDefault="007952FD" w:rsidP="006B49EE">
            <w:pPr>
              <w:spacing w:line="240" w:lineRule="exact"/>
              <w:ind w:right="85"/>
              <w:jc w:val="right"/>
              <w:rPr>
                <w:rFonts w:ascii="Times New Roman" w:hAnsi="Times New Roman" w:cs="Times New Roman"/>
                <w:b/>
                <w:bCs/>
                <w:spacing w:val="-6"/>
              </w:rPr>
            </w:pPr>
          </w:p>
        </w:tc>
        <w:tc>
          <w:tcPr>
            <w:tcW w:w="142" w:type="dxa"/>
          </w:tcPr>
          <w:p w14:paraId="10AB1991" w14:textId="77777777" w:rsidR="007952FD" w:rsidRPr="00C86C21" w:rsidRDefault="007952FD" w:rsidP="006B49EE">
            <w:pPr>
              <w:spacing w:line="240" w:lineRule="exact"/>
              <w:ind w:right="85"/>
              <w:jc w:val="right"/>
              <w:rPr>
                <w:rFonts w:ascii="Times New Roman" w:hAnsi="Times New Roman" w:cs="Times New Roman"/>
                <w:b/>
                <w:bCs/>
                <w:spacing w:val="-6"/>
              </w:rPr>
            </w:pPr>
          </w:p>
        </w:tc>
        <w:tc>
          <w:tcPr>
            <w:tcW w:w="2690" w:type="dxa"/>
            <w:gridSpan w:val="4"/>
          </w:tcPr>
          <w:p w14:paraId="0F008AF3" w14:textId="77777777" w:rsidR="007952FD" w:rsidRPr="00C86C21" w:rsidRDefault="007952FD" w:rsidP="006B49EE">
            <w:pPr>
              <w:spacing w:line="240" w:lineRule="exact"/>
              <w:ind w:right="85"/>
              <w:jc w:val="right"/>
              <w:rPr>
                <w:rFonts w:ascii="Times New Roman" w:hAnsi="Times New Roman" w:cs="Times New Roman"/>
                <w:b/>
                <w:bCs/>
                <w:spacing w:val="-6"/>
              </w:rPr>
            </w:pPr>
            <w:r w:rsidRPr="00C86C21">
              <w:rPr>
                <w:rFonts w:ascii="Times New Roman" w:hAnsi="Times New Roman" w:cs="Times New Roman"/>
                <w:b/>
                <w:bCs/>
                <w:spacing w:val="-6"/>
              </w:rPr>
              <w:t>Unit</w:t>
            </w:r>
            <w:r w:rsidRPr="00C86C21">
              <w:rPr>
                <w:rFonts w:ascii="Times New Roman" w:hAnsi="Times New Roman" w:cs="Times New Roman"/>
                <w:b/>
                <w:bCs/>
                <w:spacing w:val="-6"/>
                <w:cs/>
              </w:rPr>
              <w:t>:</w:t>
            </w:r>
            <w:r w:rsidRPr="00C86C21">
              <w:rPr>
                <w:rFonts w:ascii="Times New Roman" w:hAnsi="Times New Roman" w:cs="Times New Roman"/>
                <w:b/>
                <w:bCs/>
                <w:spacing w:val="-6"/>
              </w:rPr>
              <w:t xml:space="preserve"> Thousand Baht</w:t>
            </w:r>
          </w:p>
        </w:tc>
        <w:tc>
          <w:tcPr>
            <w:tcW w:w="141" w:type="dxa"/>
          </w:tcPr>
          <w:p w14:paraId="22DF3364" w14:textId="77777777" w:rsidR="007952FD" w:rsidRPr="00C86C21" w:rsidRDefault="007952FD" w:rsidP="006B49EE">
            <w:pPr>
              <w:spacing w:line="240" w:lineRule="exact"/>
              <w:ind w:right="85"/>
              <w:jc w:val="right"/>
              <w:rPr>
                <w:rFonts w:ascii="Times New Roman" w:hAnsi="Times New Roman" w:cs="Times New Roman"/>
                <w:b/>
                <w:bCs/>
                <w:spacing w:val="-6"/>
              </w:rPr>
            </w:pPr>
          </w:p>
        </w:tc>
      </w:tr>
      <w:tr w:rsidR="007952FD" w:rsidRPr="00C86C21" w14:paraId="0F75982A" w14:textId="77777777" w:rsidTr="00CC6E9A">
        <w:trPr>
          <w:trHeight w:val="144"/>
        </w:trPr>
        <w:tc>
          <w:tcPr>
            <w:tcW w:w="2606" w:type="dxa"/>
            <w:vAlign w:val="bottom"/>
          </w:tcPr>
          <w:p w14:paraId="4BCBD873" w14:textId="77777777" w:rsidR="007952FD" w:rsidRPr="00C86C21" w:rsidRDefault="007952FD" w:rsidP="006B49EE">
            <w:pPr>
              <w:spacing w:line="240" w:lineRule="exact"/>
              <w:ind w:left="522"/>
              <w:rPr>
                <w:rFonts w:ascii="Times New Roman" w:hAnsi="Times New Roman" w:cs="Times New Roman"/>
                <w:b/>
                <w:bCs/>
                <w:spacing w:val="-6"/>
                <w:sz w:val="18"/>
                <w:szCs w:val="18"/>
                <w:lang w:val="en-US"/>
              </w:rPr>
            </w:pPr>
          </w:p>
        </w:tc>
        <w:tc>
          <w:tcPr>
            <w:tcW w:w="2749" w:type="dxa"/>
            <w:gridSpan w:val="5"/>
            <w:vAlign w:val="center"/>
          </w:tcPr>
          <w:p w14:paraId="663B90E9" w14:textId="77777777" w:rsidR="007952FD" w:rsidRPr="00C86C21" w:rsidRDefault="007952FD" w:rsidP="006B49EE">
            <w:pPr>
              <w:spacing w:line="240" w:lineRule="exact"/>
              <w:ind w:right="85"/>
              <w:jc w:val="center"/>
              <w:rPr>
                <w:rFonts w:ascii="Times New Roman" w:hAnsi="Times New Roman" w:cs="Times New Roman"/>
                <w:b/>
                <w:bCs/>
                <w:spacing w:val="-6"/>
                <w:sz w:val="16"/>
                <w:szCs w:val="16"/>
              </w:rPr>
            </w:pPr>
            <w:r w:rsidRPr="00C86C21">
              <w:rPr>
                <w:rFonts w:ascii="Times New Roman" w:hAnsi="Times New Roman" w:cs="Times New Roman"/>
                <w:b/>
                <w:bCs/>
                <w:spacing w:val="-6"/>
                <w:sz w:val="16"/>
                <w:szCs w:val="16"/>
              </w:rPr>
              <w:t>CONSOLIDATED</w:t>
            </w:r>
          </w:p>
        </w:tc>
        <w:tc>
          <w:tcPr>
            <w:tcW w:w="85" w:type="dxa"/>
          </w:tcPr>
          <w:p w14:paraId="16333262" w14:textId="77777777" w:rsidR="007952FD" w:rsidRPr="00C86C21" w:rsidRDefault="007952FD" w:rsidP="006B49EE">
            <w:pPr>
              <w:spacing w:line="240" w:lineRule="exact"/>
              <w:ind w:right="85"/>
              <w:jc w:val="center"/>
              <w:rPr>
                <w:rFonts w:ascii="Times New Roman" w:hAnsi="Times New Roman" w:cs="Times New Roman"/>
                <w:b/>
                <w:bCs/>
                <w:spacing w:val="-6"/>
                <w:sz w:val="16"/>
                <w:szCs w:val="16"/>
              </w:rPr>
            </w:pPr>
          </w:p>
        </w:tc>
        <w:tc>
          <w:tcPr>
            <w:tcW w:w="142" w:type="dxa"/>
          </w:tcPr>
          <w:p w14:paraId="4520971E" w14:textId="77777777" w:rsidR="007952FD" w:rsidRPr="00C86C21" w:rsidRDefault="007952FD" w:rsidP="006B49EE">
            <w:pPr>
              <w:spacing w:line="240" w:lineRule="exact"/>
              <w:ind w:right="85"/>
              <w:jc w:val="center"/>
              <w:rPr>
                <w:rFonts w:ascii="Times New Roman" w:hAnsi="Times New Roman" w:cs="Times New Roman"/>
                <w:b/>
                <w:bCs/>
                <w:spacing w:val="-6"/>
                <w:sz w:val="16"/>
                <w:szCs w:val="16"/>
              </w:rPr>
            </w:pPr>
          </w:p>
        </w:tc>
        <w:tc>
          <w:tcPr>
            <w:tcW w:w="2690" w:type="dxa"/>
            <w:gridSpan w:val="4"/>
          </w:tcPr>
          <w:p w14:paraId="0E52389C" w14:textId="77777777" w:rsidR="007952FD" w:rsidRPr="00C86C21" w:rsidRDefault="007952FD" w:rsidP="006B49EE">
            <w:pPr>
              <w:spacing w:line="240" w:lineRule="exact"/>
              <w:ind w:right="85"/>
              <w:jc w:val="center"/>
              <w:rPr>
                <w:rFonts w:ascii="Times New Roman" w:hAnsi="Times New Roman" w:cs="Times New Roman"/>
                <w:b/>
                <w:bCs/>
                <w:spacing w:val="-6"/>
                <w:sz w:val="16"/>
                <w:szCs w:val="16"/>
              </w:rPr>
            </w:pPr>
          </w:p>
        </w:tc>
        <w:tc>
          <w:tcPr>
            <w:tcW w:w="141" w:type="dxa"/>
          </w:tcPr>
          <w:p w14:paraId="035282EE" w14:textId="77777777" w:rsidR="007952FD" w:rsidRPr="00C86C21" w:rsidRDefault="007952FD" w:rsidP="006B49EE">
            <w:pPr>
              <w:spacing w:line="240" w:lineRule="exact"/>
              <w:ind w:right="85"/>
              <w:jc w:val="center"/>
              <w:rPr>
                <w:rFonts w:ascii="Times New Roman" w:hAnsi="Times New Roman" w:cs="Times New Roman"/>
                <w:b/>
                <w:bCs/>
                <w:spacing w:val="-6"/>
                <w:sz w:val="16"/>
                <w:szCs w:val="16"/>
              </w:rPr>
            </w:pPr>
          </w:p>
        </w:tc>
      </w:tr>
      <w:tr w:rsidR="007952FD" w:rsidRPr="00C86C21" w14:paraId="0449F725" w14:textId="77777777" w:rsidTr="00CC6E9A">
        <w:trPr>
          <w:trHeight w:val="144"/>
        </w:trPr>
        <w:tc>
          <w:tcPr>
            <w:tcW w:w="2606" w:type="dxa"/>
            <w:vAlign w:val="bottom"/>
          </w:tcPr>
          <w:p w14:paraId="2D5B437A" w14:textId="77777777" w:rsidR="007952FD" w:rsidRPr="00C86C21" w:rsidRDefault="007952FD" w:rsidP="006B49EE">
            <w:pPr>
              <w:spacing w:line="240" w:lineRule="exact"/>
              <w:ind w:left="522"/>
              <w:rPr>
                <w:rFonts w:ascii="Times New Roman" w:hAnsi="Times New Roman" w:cs="Times New Roman"/>
                <w:b/>
                <w:bCs/>
                <w:spacing w:val="-6"/>
                <w:sz w:val="18"/>
                <w:szCs w:val="18"/>
                <w:lang w:val="en-US"/>
              </w:rPr>
            </w:pPr>
          </w:p>
        </w:tc>
        <w:tc>
          <w:tcPr>
            <w:tcW w:w="2749" w:type="dxa"/>
            <w:gridSpan w:val="5"/>
            <w:vAlign w:val="center"/>
          </w:tcPr>
          <w:p w14:paraId="21385CFD" w14:textId="77777777" w:rsidR="007952FD" w:rsidRPr="00C86C21" w:rsidRDefault="007952FD" w:rsidP="006B49EE">
            <w:pPr>
              <w:spacing w:line="240" w:lineRule="exact"/>
              <w:ind w:right="85"/>
              <w:jc w:val="center"/>
              <w:rPr>
                <w:rFonts w:ascii="Times New Roman" w:hAnsi="Times New Roman" w:cs="Times New Roman"/>
                <w:b/>
                <w:bCs/>
                <w:spacing w:val="-6"/>
                <w:sz w:val="16"/>
                <w:szCs w:val="16"/>
              </w:rPr>
            </w:pPr>
            <w:r w:rsidRPr="00C86C21">
              <w:rPr>
                <w:rFonts w:ascii="Times New Roman" w:hAnsi="Times New Roman" w:cs="Times New Roman"/>
                <w:b/>
                <w:bCs/>
                <w:spacing w:val="-6"/>
                <w:sz w:val="16"/>
                <w:szCs w:val="16"/>
              </w:rPr>
              <w:t>FINANCIAL STATEMENTS</w:t>
            </w:r>
          </w:p>
        </w:tc>
        <w:tc>
          <w:tcPr>
            <w:tcW w:w="85" w:type="dxa"/>
          </w:tcPr>
          <w:p w14:paraId="0A541C32" w14:textId="77777777" w:rsidR="007952FD" w:rsidRPr="00C86C21" w:rsidRDefault="007952FD" w:rsidP="006B49EE">
            <w:pPr>
              <w:spacing w:line="240" w:lineRule="exact"/>
              <w:ind w:right="85"/>
              <w:jc w:val="center"/>
              <w:rPr>
                <w:rFonts w:ascii="Times New Roman" w:hAnsi="Times New Roman" w:cs="Times New Roman"/>
                <w:b/>
                <w:bCs/>
                <w:spacing w:val="-6"/>
                <w:sz w:val="16"/>
                <w:szCs w:val="16"/>
              </w:rPr>
            </w:pPr>
          </w:p>
        </w:tc>
        <w:tc>
          <w:tcPr>
            <w:tcW w:w="142" w:type="dxa"/>
          </w:tcPr>
          <w:p w14:paraId="57CA6C2D" w14:textId="77777777" w:rsidR="007952FD" w:rsidRPr="00C86C21" w:rsidRDefault="007952FD" w:rsidP="006B49EE">
            <w:pPr>
              <w:spacing w:line="240" w:lineRule="exact"/>
              <w:ind w:right="85"/>
              <w:jc w:val="center"/>
              <w:rPr>
                <w:rFonts w:ascii="Times New Roman" w:hAnsi="Times New Roman" w:cs="Times New Roman"/>
                <w:b/>
                <w:bCs/>
                <w:spacing w:val="-6"/>
                <w:sz w:val="16"/>
                <w:szCs w:val="16"/>
              </w:rPr>
            </w:pPr>
          </w:p>
        </w:tc>
        <w:tc>
          <w:tcPr>
            <w:tcW w:w="2690" w:type="dxa"/>
            <w:gridSpan w:val="4"/>
          </w:tcPr>
          <w:p w14:paraId="0BA4D52A" w14:textId="77777777" w:rsidR="007952FD" w:rsidRPr="00C86C21" w:rsidRDefault="007952FD" w:rsidP="006B49EE">
            <w:pPr>
              <w:spacing w:line="240" w:lineRule="exact"/>
              <w:ind w:right="85"/>
              <w:jc w:val="center"/>
              <w:rPr>
                <w:rFonts w:ascii="Times New Roman" w:hAnsi="Times New Roman" w:cs="Times New Roman"/>
                <w:b/>
                <w:bCs/>
                <w:spacing w:val="-6"/>
                <w:sz w:val="16"/>
                <w:szCs w:val="16"/>
              </w:rPr>
            </w:pPr>
          </w:p>
        </w:tc>
        <w:tc>
          <w:tcPr>
            <w:tcW w:w="141" w:type="dxa"/>
          </w:tcPr>
          <w:p w14:paraId="4D92656D" w14:textId="77777777" w:rsidR="007952FD" w:rsidRPr="00C86C21" w:rsidRDefault="007952FD" w:rsidP="006B49EE">
            <w:pPr>
              <w:spacing w:line="240" w:lineRule="exact"/>
              <w:ind w:right="85"/>
              <w:jc w:val="center"/>
              <w:rPr>
                <w:rFonts w:ascii="Times New Roman" w:hAnsi="Times New Roman" w:cs="Times New Roman"/>
                <w:b/>
                <w:bCs/>
                <w:spacing w:val="-6"/>
                <w:sz w:val="16"/>
                <w:szCs w:val="16"/>
              </w:rPr>
            </w:pPr>
          </w:p>
        </w:tc>
      </w:tr>
      <w:tr w:rsidR="008225AC" w:rsidRPr="00C86C21" w14:paraId="0F754EE4" w14:textId="77777777" w:rsidTr="00CC6E9A">
        <w:trPr>
          <w:trHeight w:val="144"/>
        </w:trPr>
        <w:tc>
          <w:tcPr>
            <w:tcW w:w="2606" w:type="dxa"/>
            <w:vAlign w:val="bottom"/>
          </w:tcPr>
          <w:p w14:paraId="42BA6042" w14:textId="77777777" w:rsidR="008225AC" w:rsidRPr="00C86C21" w:rsidRDefault="008225AC" w:rsidP="008225AC">
            <w:pPr>
              <w:spacing w:line="240" w:lineRule="exact"/>
              <w:ind w:left="522"/>
              <w:rPr>
                <w:rFonts w:ascii="Times New Roman" w:hAnsi="Times New Roman" w:cs="Times New Roman"/>
                <w:b/>
                <w:bCs/>
                <w:spacing w:val="-6"/>
                <w:sz w:val="18"/>
                <w:szCs w:val="18"/>
                <w:lang w:val="en-US"/>
              </w:rPr>
            </w:pPr>
          </w:p>
        </w:tc>
        <w:tc>
          <w:tcPr>
            <w:tcW w:w="1276" w:type="dxa"/>
            <w:gridSpan w:val="2"/>
            <w:vAlign w:val="center"/>
          </w:tcPr>
          <w:p w14:paraId="030B90DB" w14:textId="77777777" w:rsidR="008225AC" w:rsidRPr="00C86C21" w:rsidRDefault="008225AC" w:rsidP="008225AC">
            <w:pPr>
              <w:spacing w:line="240" w:lineRule="exact"/>
              <w:jc w:val="center"/>
              <w:rPr>
                <w:rFonts w:ascii="Times New Roman" w:hAnsi="Times New Roman" w:cs="Times New Roman"/>
                <w:b/>
                <w:bCs/>
                <w:spacing w:val="-6"/>
              </w:rPr>
            </w:pPr>
            <w:r w:rsidRPr="00C86C21">
              <w:rPr>
                <w:rFonts w:ascii="Times New Roman" w:hAnsi="Times New Roman" w:cs="Times New Roman"/>
                <w:b/>
                <w:bCs/>
                <w:spacing w:val="-6"/>
                <w:lang w:val="en-US"/>
              </w:rPr>
              <w:t>2025</w:t>
            </w:r>
          </w:p>
        </w:tc>
        <w:tc>
          <w:tcPr>
            <w:tcW w:w="224" w:type="dxa"/>
            <w:gridSpan w:val="2"/>
          </w:tcPr>
          <w:p w14:paraId="6DC0E2F8" w14:textId="77777777" w:rsidR="008225AC" w:rsidRPr="00C86C21" w:rsidRDefault="008225AC" w:rsidP="008225AC">
            <w:pPr>
              <w:spacing w:line="240" w:lineRule="exact"/>
              <w:ind w:right="85"/>
              <w:jc w:val="center"/>
              <w:rPr>
                <w:rFonts w:ascii="Times New Roman" w:hAnsi="Times New Roman" w:cs="Times New Roman"/>
                <w:b/>
                <w:bCs/>
                <w:spacing w:val="-6"/>
              </w:rPr>
            </w:pPr>
          </w:p>
        </w:tc>
        <w:tc>
          <w:tcPr>
            <w:tcW w:w="1249" w:type="dxa"/>
            <w:vAlign w:val="center"/>
          </w:tcPr>
          <w:p w14:paraId="1BD033E4" w14:textId="77777777" w:rsidR="008225AC" w:rsidRPr="00C86C21" w:rsidRDefault="008225AC" w:rsidP="008225AC">
            <w:pPr>
              <w:spacing w:line="240" w:lineRule="exact"/>
              <w:ind w:right="85"/>
              <w:jc w:val="center"/>
              <w:rPr>
                <w:rFonts w:ascii="Times New Roman" w:hAnsi="Times New Roman" w:cs="Times New Roman"/>
                <w:b/>
                <w:bCs/>
                <w:spacing w:val="-6"/>
              </w:rPr>
            </w:pPr>
            <w:r w:rsidRPr="00C86C21">
              <w:rPr>
                <w:rFonts w:ascii="Times New Roman" w:hAnsi="Times New Roman" w:cs="Times New Roman"/>
                <w:b/>
                <w:bCs/>
                <w:spacing w:val="-6"/>
                <w:lang w:val="en-US"/>
              </w:rPr>
              <w:t>2024</w:t>
            </w:r>
          </w:p>
        </w:tc>
        <w:tc>
          <w:tcPr>
            <w:tcW w:w="85" w:type="dxa"/>
          </w:tcPr>
          <w:p w14:paraId="1D637CAF" w14:textId="77777777" w:rsidR="008225AC" w:rsidRPr="00C86C21" w:rsidRDefault="008225AC" w:rsidP="008225AC">
            <w:pPr>
              <w:spacing w:line="240" w:lineRule="exact"/>
              <w:ind w:right="85"/>
              <w:jc w:val="center"/>
              <w:rPr>
                <w:rFonts w:ascii="Times New Roman" w:hAnsi="Times New Roman" w:cs="Times New Roman"/>
                <w:b/>
                <w:bCs/>
                <w:spacing w:val="-6"/>
                <w:lang w:val="en-US"/>
              </w:rPr>
            </w:pPr>
          </w:p>
        </w:tc>
        <w:tc>
          <w:tcPr>
            <w:tcW w:w="142" w:type="dxa"/>
          </w:tcPr>
          <w:p w14:paraId="0CB30AA9" w14:textId="77777777" w:rsidR="008225AC" w:rsidRPr="00C86C21" w:rsidRDefault="008225AC" w:rsidP="008225AC">
            <w:pPr>
              <w:spacing w:line="240" w:lineRule="exact"/>
              <w:ind w:right="85"/>
              <w:jc w:val="center"/>
              <w:rPr>
                <w:rFonts w:ascii="Times New Roman" w:hAnsi="Times New Roman" w:cs="Times New Roman"/>
                <w:b/>
                <w:bCs/>
                <w:spacing w:val="-6"/>
                <w:lang w:val="en-US"/>
              </w:rPr>
            </w:pPr>
          </w:p>
        </w:tc>
        <w:tc>
          <w:tcPr>
            <w:tcW w:w="2690" w:type="dxa"/>
            <w:gridSpan w:val="4"/>
            <w:vAlign w:val="center"/>
          </w:tcPr>
          <w:p w14:paraId="766B9106" w14:textId="05C505F4" w:rsidR="008225AC" w:rsidRPr="00C86C21" w:rsidRDefault="008225AC" w:rsidP="008225AC">
            <w:pPr>
              <w:spacing w:line="240" w:lineRule="exact"/>
              <w:ind w:right="85"/>
              <w:jc w:val="center"/>
              <w:rPr>
                <w:rFonts w:ascii="Times New Roman" w:hAnsi="Times New Roman" w:cs="Times New Roman"/>
                <w:b/>
                <w:bCs/>
                <w:spacing w:val="-6"/>
                <w:lang w:val="en-US"/>
              </w:rPr>
            </w:pPr>
            <w:r w:rsidRPr="00C86C21">
              <w:rPr>
                <w:rFonts w:ascii="Times New Roman" w:hAnsi="Times New Roman" w:cs="Times New Roman"/>
                <w:b/>
                <w:bCs/>
                <w:spacing w:val="-6"/>
                <w:sz w:val="16"/>
                <w:szCs w:val="16"/>
              </w:rPr>
              <w:t>SEPARATE</w:t>
            </w:r>
          </w:p>
        </w:tc>
        <w:tc>
          <w:tcPr>
            <w:tcW w:w="141" w:type="dxa"/>
          </w:tcPr>
          <w:p w14:paraId="17A77D0E" w14:textId="77777777" w:rsidR="008225AC" w:rsidRPr="00C86C21" w:rsidRDefault="008225AC" w:rsidP="008225AC">
            <w:pPr>
              <w:spacing w:line="240" w:lineRule="exact"/>
              <w:ind w:right="85"/>
              <w:jc w:val="center"/>
              <w:rPr>
                <w:rFonts w:ascii="Times New Roman" w:hAnsi="Times New Roman" w:cs="Times New Roman"/>
                <w:b/>
                <w:bCs/>
                <w:spacing w:val="-6"/>
                <w:lang w:val="en-US"/>
              </w:rPr>
            </w:pPr>
          </w:p>
        </w:tc>
      </w:tr>
      <w:tr w:rsidR="008225AC" w:rsidRPr="00C86C21" w14:paraId="18699B6D" w14:textId="77777777" w:rsidTr="00CC6E9A">
        <w:trPr>
          <w:trHeight w:val="144"/>
        </w:trPr>
        <w:tc>
          <w:tcPr>
            <w:tcW w:w="2606" w:type="dxa"/>
            <w:vAlign w:val="bottom"/>
          </w:tcPr>
          <w:p w14:paraId="22603B46" w14:textId="77777777" w:rsidR="008225AC" w:rsidRPr="00C86C21" w:rsidRDefault="008225AC" w:rsidP="008225AC">
            <w:pPr>
              <w:spacing w:line="240" w:lineRule="exact"/>
              <w:ind w:left="522"/>
              <w:rPr>
                <w:rFonts w:ascii="Times New Roman" w:hAnsi="Times New Roman" w:cs="Times New Roman"/>
                <w:b/>
                <w:bCs/>
                <w:spacing w:val="-6"/>
                <w:sz w:val="18"/>
                <w:szCs w:val="18"/>
                <w:lang w:val="en-US"/>
              </w:rPr>
            </w:pPr>
          </w:p>
        </w:tc>
        <w:tc>
          <w:tcPr>
            <w:tcW w:w="1276" w:type="dxa"/>
            <w:gridSpan w:val="2"/>
            <w:vAlign w:val="center"/>
          </w:tcPr>
          <w:p w14:paraId="60CEB9FB" w14:textId="77777777" w:rsidR="008225AC" w:rsidRPr="00C86C21" w:rsidRDefault="008225AC" w:rsidP="008225AC">
            <w:pPr>
              <w:spacing w:line="240" w:lineRule="exact"/>
              <w:jc w:val="center"/>
              <w:rPr>
                <w:rFonts w:ascii="Times New Roman" w:hAnsi="Times New Roman" w:cs="Times New Roman"/>
                <w:b/>
                <w:bCs/>
                <w:spacing w:val="-6"/>
                <w:lang w:val="en-US"/>
              </w:rPr>
            </w:pPr>
            <w:r w:rsidRPr="00C86C21">
              <w:rPr>
                <w:rFonts w:ascii="Times New Roman" w:hAnsi="Times New Roman" w:cs="Times New Roman"/>
                <w:spacing w:val="-6"/>
                <w:lang w:val="en-US"/>
              </w:rPr>
              <w:t xml:space="preserve">(After </w:t>
            </w:r>
          </w:p>
        </w:tc>
        <w:tc>
          <w:tcPr>
            <w:tcW w:w="224" w:type="dxa"/>
            <w:gridSpan w:val="2"/>
          </w:tcPr>
          <w:p w14:paraId="75C1ABF2" w14:textId="77777777" w:rsidR="008225AC" w:rsidRPr="00C86C21" w:rsidRDefault="008225AC" w:rsidP="008225AC">
            <w:pPr>
              <w:spacing w:line="240" w:lineRule="exact"/>
              <w:ind w:right="85"/>
              <w:jc w:val="center"/>
              <w:rPr>
                <w:rFonts w:ascii="Times New Roman" w:hAnsi="Times New Roman" w:cs="Times New Roman"/>
                <w:b/>
                <w:bCs/>
                <w:spacing w:val="-6"/>
              </w:rPr>
            </w:pPr>
          </w:p>
        </w:tc>
        <w:tc>
          <w:tcPr>
            <w:tcW w:w="1249" w:type="dxa"/>
            <w:vAlign w:val="center"/>
          </w:tcPr>
          <w:p w14:paraId="21EE53FC" w14:textId="77777777" w:rsidR="008225AC" w:rsidRPr="00C86C21" w:rsidRDefault="008225AC" w:rsidP="008225AC">
            <w:pPr>
              <w:spacing w:line="240" w:lineRule="exact"/>
              <w:ind w:right="85"/>
              <w:jc w:val="center"/>
              <w:rPr>
                <w:rFonts w:ascii="Times New Roman" w:hAnsi="Times New Roman" w:cs="Times New Roman"/>
                <w:spacing w:val="-6"/>
                <w:lang w:val="en-US"/>
              </w:rPr>
            </w:pPr>
            <w:r w:rsidRPr="00C86C21">
              <w:rPr>
                <w:rFonts w:ascii="Times New Roman" w:hAnsi="Times New Roman" w:cs="Times New Roman"/>
                <w:spacing w:val="-6"/>
                <w:lang w:val="en-US"/>
              </w:rPr>
              <w:t xml:space="preserve">(Before </w:t>
            </w:r>
          </w:p>
        </w:tc>
        <w:tc>
          <w:tcPr>
            <w:tcW w:w="85" w:type="dxa"/>
          </w:tcPr>
          <w:p w14:paraId="4F18A1C5" w14:textId="77777777" w:rsidR="008225AC" w:rsidRPr="00C86C21" w:rsidRDefault="008225AC" w:rsidP="008225AC">
            <w:pPr>
              <w:spacing w:line="240" w:lineRule="exact"/>
              <w:ind w:right="85"/>
              <w:jc w:val="center"/>
              <w:rPr>
                <w:rFonts w:ascii="Times New Roman" w:hAnsi="Times New Roman" w:cs="Times New Roman"/>
                <w:spacing w:val="-6"/>
                <w:lang w:val="en-US"/>
              </w:rPr>
            </w:pPr>
          </w:p>
        </w:tc>
        <w:tc>
          <w:tcPr>
            <w:tcW w:w="142" w:type="dxa"/>
          </w:tcPr>
          <w:p w14:paraId="7F02D762" w14:textId="77777777" w:rsidR="008225AC" w:rsidRPr="00C86C21" w:rsidRDefault="008225AC" w:rsidP="008225AC">
            <w:pPr>
              <w:spacing w:line="240" w:lineRule="exact"/>
              <w:ind w:right="85"/>
              <w:jc w:val="center"/>
              <w:rPr>
                <w:rFonts w:ascii="Times New Roman" w:hAnsi="Times New Roman" w:cs="Times New Roman"/>
                <w:spacing w:val="-6"/>
                <w:lang w:val="en-US"/>
              </w:rPr>
            </w:pPr>
          </w:p>
        </w:tc>
        <w:tc>
          <w:tcPr>
            <w:tcW w:w="2690" w:type="dxa"/>
            <w:gridSpan w:val="4"/>
            <w:vAlign w:val="center"/>
          </w:tcPr>
          <w:p w14:paraId="2B8623C6" w14:textId="72820EBF" w:rsidR="008225AC" w:rsidRPr="00C86C21" w:rsidRDefault="008225AC" w:rsidP="008225AC">
            <w:pPr>
              <w:spacing w:line="240" w:lineRule="exact"/>
              <w:ind w:right="85"/>
              <w:jc w:val="center"/>
              <w:rPr>
                <w:rFonts w:ascii="Times New Roman" w:hAnsi="Times New Roman" w:cs="Times New Roman"/>
                <w:spacing w:val="-6"/>
                <w:lang w:val="en-US"/>
              </w:rPr>
            </w:pPr>
            <w:r w:rsidRPr="00C86C21">
              <w:rPr>
                <w:rFonts w:ascii="Times New Roman" w:hAnsi="Times New Roman" w:cs="Times New Roman"/>
                <w:b/>
                <w:bCs/>
                <w:spacing w:val="-6"/>
                <w:sz w:val="16"/>
                <w:szCs w:val="16"/>
              </w:rPr>
              <w:t>FINANCIAL STATEMENTS</w:t>
            </w:r>
          </w:p>
        </w:tc>
        <w:tc>
          <w:tcPr>
            <w:tcW w:w="141" w:type="dxa"/>
          </w:tcPr>
          <w:p w14:paraId="54172EC2" w14:textId="77777777" w:rsidR="008225AC" w:rsidRPr="00C86C21" w:rsidRDefault="008225AC" w:rsidP="008225AC">
            <w:pPr>
              <w:spacing w:line="240" w:lineRule="exact"/>
              <w:ind w:right="85"/>
              <w:jc w:val="center"/>
              <w:rPr>
                <w:rFonts w:ascii="Times New Roman" w:hAnsi="Times New Roman" w:cs="Times New Roman"/>
                <w:spacing w:val="-6"/>
                <w:lang w:val="en-US"/>
              </w:rPr>
            </w:pPr>
          </w:p>
        </w:tc>
      </w:tr>
      <w:tr w:rsidR="007952FD" w:rsidRPr="00C86C21" w14:paraId="7972EA78" w14:textId="77777777" w:rsidTr="00CC6E9A">
        <w:trPr>
          <w:trHeight w:val="144"/>
        </w:trPr>
        <w:tc>
          <w:tcPr>
            <w:tcW w:w="2606" w:type="dxa"/>
            <w:vAlign w:val="bottom"/>
          </w:tcPr>
          <w:p w14:paraId="267C5AFF" w14:textId="77777777" w:rsidR="007952FD" w:rsidRPr="00C86C21" w:rsidRDefault="007952FD" w:rsidP="006B49EE">
            <w:pPr>
              <w:spacing w:line="240" w:lineRule="exact"/>
              <w:ind w:left="522"/>
              <w:rPr>
                <w:rFonts w:ascii="Times New Roman" w:hAnsi="Times New Roman" w:cs="Times New Roman"/>
                <w:b/>
                <w:bCs/>
                <w:spacing w:val="-6"/>
                <w:sz w:val="18"/>
                <w:szCs w:val="18"/>
                <w:lang w:val="en-US"/>
              </w:rPr>
            </w:pPr>
          </w:p>
        </w:tc>
        <w:tc>
          <w:tcPr>
            <w:tcW w:w="1276" w:type="dxa"/>
            <w:gridSpan w:val="2"/>
            <w:vAlign w:val="center"/>
          </w:tcPr>
          <w:p w14:paraId="0BBBBD89" w14:textId="77777777" w:rsidR="007952FD" w:rsidRPr="00C86C21" w:rsidRDefault="007952FD" w:rsidP="006B49EE">
            <w:pPr>
              <w:spacing w:line="240" w:lineRule="exact"/>
              <w:jc w:val="center"/>
              <w:rPr>
                <w:rFonts w:ascii="Times New Roman" w:hAnsi="Times New Roman" w:cs="Times New Roman"/>
                <w:spacing w:val="-6"/>
                <w:lang w:val="en-US"/>
              </w:rPr>
            </w:pPr>
            <w:r w:rsidRPr="00C86C21">
              <w:rPr>
                <w:rFonts w:ascii="Times New Roman" w:hAnsi="Times New Roman" w:cs="Times New Roman"/>
                <w:spacing w:val="-6"/>
                <w:lang w:val="en-US"/>
              </w:rPr>
              <w:t>restructuring)</w:t>
            </w:r>
          </w:p>
        </w:tc>
        <w:tc>
          <w:tcPr>
            <w:tcW w:w="224" w:type="dxa"/>
            <w:gridSpan w:val="2"/>
          </w:tcPr>
          <w:p w14:paraId="3C62DC87" w14:textId="77777777" w:rsidR="007952FD" w:rsidRPr="00C86C21" w:rsidRDefault="007952FD" w:rsidP="006B49EE">
            <w:pPr>
              <w:spacing w:line="240" w:lineRule="exact"/>
              <w:ind w:right="85"/>
              <w:jc w:val="center"/>
              <w:rPr>
                <w:rFonts w:ascii="Times New Roman" w:hAnsi="Times New Roman" w:cs="Times New Roman"/>
                <w:b/>
                <w:bCs/>
                <w:spacing w:val="-6"/>
              </w:rPr>
            </w:pPr>
          </w:p>
        </w:tc>
        <w:tc>
          <w:tcPr>
            <w:tcW w:w="1249" w:type="dxa"/>
            <w:vAlign w:val="center"/>
          </w:tcPr>
          <w:p w14:paraId="37B303E1" w14:textId="77777777" w:rsidR="007952FD" w:rsidRPr="00C86C21" w:rsidRDefault="007952FD" w:rsidP="006B49EE">
            <w:pPr>
              <w:spacing w:line="240" w:lineRule="exact"/>
              <w:ind w:right="85"/>
              <w:jc w:val="center"/>
              <w:rPr>
                <w:rFonts w:ascii="Times New Roman" w:hAnsi="Times New Roman" w:cs="Times New Roman"/>
                <w:spacing w:val="-6"/>
                <w:lang w:val="en-US"/>
              </w:rPr>
            </w:pPr>
            <w:r w:rsidRPr="00C86C21">
              <w:rPr>
                <w:rFonts w:ascii="Times New Roman" w:hAnsi="Times New Roman" w:cs="Times New Roman"/>
                <w:spacing w:val="-6"/>
                <w:lang w:val="en-US"/>
              </w:rPr>
              <w:t>restructuring)</w:t>
            </w:r>
          </w:p>
        </w:tc>
        <w:tc>
          <w:tcPr>
            <w:tcW w:w="85" w:type="dxa"/>
          </w:tcPr>
          <w:p w14:paraId="69A8AA99" w14:textId="77777777" w:rsidR="007952FD" w:rsidRPr="00C86C21" w:rsidRDefault="007952FD" w:rsidP="006B49EE">
            <w:pPr>
              <w:spacing w:line="240" w:lineRule="exact"/>
              <w:ind w:right="85"/>
              <w:jc w:val="center"/>
              <w:rPr>
                <w:rFonts w:ascii="Times New Roman" w:hAnsi="Times New Roman" w:cs="Times New Roman"/>
                <w:spacing w:val="-6"/>
                <w:lang w:val="en-US"/>
              </w:rPr>
            </w:pPr>
          </w:p>
        </w:tc>
        <w:tc>
          <w:tcPr>
            <w:tcW w:w="142" w:type="dxa"/>
          </w:tcPr>
          <w:p w14:paraId="06A5A3F3" w14:textId="77777777" w:rsidR="007952FD" w:rsidRPr="00C86C21" w:rsidRDefault="007952FD" w:rsidP="006B49EE">
            <w:pPr>
              <w:spacing w:line="240" w:lineRule="exact"/>
              <w:ind w:right="85"/>
              <w:jc w:val="center"/>
              <w:rPr>
                <w:rFonts w:ascii="Times New Roman" w:hAnsi="Times New Roman" w:cs="Times New Roman"/>
                <w:spacing w:val="-6"/>
                <w:lang w:val="en-US"/>
              </w:rPr>
            </w:pPr>
          </w:p>
        </w:tc>
        <w:tc>
          <w:tcPr>
            <w:tcW w:w="1321" w:type="dxa"/>
            <w:vAlign w:val="center"/>
          </w:tcPr>
          <w:p w14:paraId="1B8F5821" w14:textId="77777777" w:rsidR="007952FD" w:rsidRPr="00C86C21" w:rsidRDefault="007952FD" w:rsidP="006B49EE">
            <w:pPr>
              <w:spacing w:line="240" w:lineRule="exact"/>
              <w:ind w:right="85"/>
              <w:jc w:val="center"/>
              <w:rPr>
                <w:rFonts w:ascii="Times New Roman" w:hAnsi="Times New Roman" w:cs="Times New Roman"/>
                <w:spacing w:val="-6"/>
                <w:lang w:val="en-US"/>
              </w:rPr>
            </w:pPr>
            <w:r w:rsidRPr="00C86C21">
              <w:rPr>
                <w:rFonts w:ascii="Times New Roman" w:hAnsi="Times New Roman" w:cs="Times New Roman"/>
                <w:b/>
                <w:bCs/>
                <w:spacing w:val="-6"/>
                <w:lang w:val="en-US"/>
              </w:rPr>
              <w:t>2025</w:t>
            </w:r>
          </w:p>
        </w:tc>
        <w:tc>
          <w:tcPr>
            <w:tcW w:w="142" w:type="dxa"/>
          </w:tcPr>
          <w:p w14:paraId="65349BF7" w14:textId="77777777" w:rsidR="007952FD" w:rsidRPr="00C86C21" w:rsidRDefault="007952FD" w:rsidP="006B49EE">
            <w:pPr>
              <w:spacing w:line="240" w:lineRule="exact"/>
              <w:ind w:right="85"/>
              <w:jc w:val="center"/>
              <w:rPr>
                <w:rFonts w:ascii="Times New Roman" w:hAnsi="Times New Roman" w:cs="Times New Roman"/>
                <w:spacing w:val="-6"/>
                <w:lang w:val="en-US"/>
              </w:rPr>
            </w:pPr>
          </w:p>
        </w:tc>
        <w:tc>
          <w:tcPr>
            <w:tcW w:w="142" w:type="dxa"/>
          </w:tcPr>
          <w:p w14:paraId="2E50327D" w14:textId="77777777" w:rsidR="007952FD" w:rsidRPr="00C86C21" w:rsidRDefault="007952FD" w:rsidP="006B49EE">
            <w:pPr>
              <w:spacing w:line="240" w:lineRule="exact"/>
              <w:ind w:right="85"/>
              <w:jc w:val="center"/>
              <w:rPr>
                <w:rFonts w:ascii="Times New Roman" w:hAnsi="Times New Roman" w:cs="Times New Roman"/>
                <w:spacing w:val="-6"/>
                <w:lang w:val="en-US"/>
              </w:rPr>
            </w:pPr>
          </w:p>
        </w:tc>
        <w:tc>
          <w:tcPr>
            <w:tcW w:w="1085" w:type="dxa"/>
            <w:vAlign w:val="center"/>
          </w:tcPr>
          <w:p w14:paraId="55ADC47E" w14:textId="77777777" w:rsidR="007952FD" w:rsidRPr="00C86C21" w:rsidRDefault="007952FD" w:rsidP="006B49EE">
            <w:pPr>
              <w:spacing w:line="240" w:lineRule="exact"/>
              <w:ind w:right="85"/>
              <w:jc w:val="center"/>
              <w:rPr>
                <w:rFonts w:ascii="Times New Roman" w:hAnsi="Times New Roman" w:cs="Times New Roman"/>
                <w:spacing w:val="-6"/>
                <w:lang w:val="en-US"/>
              </w:rPr>
            </w:pPr>
            <w:r w:rsidRPr="00C86C21">
              <w:rPr>
                <w:rFonts w:ascii="Times New Roman" w:hAnsi="Times New Roman" w:cs="Times New Roman"/>
                <w:b/>
                <w:bCs/>
                <w:spacing w:val="-6"/>
                <w:lang w:val="en-US"/>
              </w:rPr>
              <w:t>2024</w:t>
            </w:r>
          </w:p>
        </w:tc>
        <w:tc>
          <w:tcPr>
            <w:tcW w:w="141" w:type="dxa"/>
          </w:tcPr>
          <w:p w14:paraId="065802DF" w14:textId="77777777" w:rsidR="007952FD" w:rsidRPr="00C86C21" w:rsidRDefault="007952FD" w:rsidP="006B49EE">
            <w:pPr>
              <w:spacing w:line="240" w:lineRule="exact"/>
              <w:ind w:right="85"/>
              <w:jc w:val="center"/>
              <w:rPr>
                <w:rFonts w:ascii="Times New Roman" w:hAnsi="Times New Roman" w:cs="Times New Roman"/>
                <w:spacing w:val="-6"/>
                <w:lang w:val="en-US"/>
              </w:rPr>
            </w:pPr>
          </w:p>
        </w:tc>
      </w:tr>
      <w:tr w:rsidR="007952FD" w:rsidRPr="00C86C21" w14:paraId="7EB52F72" w14:textId="77777777" w:rsidTr="00CC6E9A">
        <w:trPr>
          <w:trHeight w:hRule="exact" w:val="144"/>
        </w:trPr>
        <w:tc>
          <w:tcPr>
            <w:tcW w:w="2606" w:type="dxa"/>
            <w:vAlign w:val="bottom"/>
          </w:tcPr>
          <w:p w14:paraId="4899E60B" w14:textId="77777777" w:rsidR="007952FD" w:rsidRPr="00C86C21" w:rsidRDefault="007952FD" w:rsidP="006B49EE">
            <w:pPr>
              <w:spacing w:line="240" w:lineRule="exact"/>
              <w:ind w:left="522"/>
              <w:rPr>
                <w:rFonts w:ascii="Times New Roman" w:hAnsi="Times New Roman" w:cs="Times New Roman"/>
                <w:b/>
                <w:bCs/>
                <w:spacing w:val="-6"/>
                <w:sz w:val="18"/>
                <w:szCs w:val="18"/>
                <w:lang w:val="en-US"/>
              </w:rPr>
            </w:pPr>
          </w:p>
        </w:tc>
        <w:tc>
          <w:tcPr>
            <w:tcW w:w="142" w:type="dxa"/>
            <w:vAlign w:val="center"/>
          </w:tcPr>
          <w:p w14:paraId="531B15ED" w14:textId="77777777" w:rsidR="007952FD" w:rsidRPr="00C86C21" w:rsidRDefault="007952FD" w:rsidP="006B49EE">
            <w:pPr>
              <w:spacing w:line="240" w:lineRule="exact"/>
              <w:ind w:right="85"/>
              <w:jc w:val="center"/>
              <w:rPr>
                <w:rFonts w:ascii="Times New Roman" w:hAnsi="Times New Roman" w:cs="Times New Roman"/>
                <w:b/>
                <w:bCs/>
                <w:spacing w:val="-6"/>
                <w:sz w:val="18"/>
                <w:szCs w:val="18"/>
                <w:lang w:val="en-US"/>
              </w:rPr>
            </w:pPr>
          </w:p>
        </w:tc>
        <w:tc>
          <w:tcPr>
            <w:tcW w:w="1134" w:type="dxa"/>
          </w:tcPr>
          <w:p w14:paraId="51250E72" w14:textId="77777777" w:rsidR="007952FD" w:rsidRPr="00C86C21" w:rsidRDefault="007952FD" w:rsidP="006B49EE">
            <w:pPr>
              <w:spacing w:line="240" w:lineRule="exact"/>
              <w:ind w:right="85"/>
              <w:jc w:val="center"/>
              <w:rPr>
                <w:rFonts w:ascii="Times New Roman" w:hAnsi="Times New Roman" w:cs="Times New Roman"/>
                <w:b/>
                <w:bCs/>
                <w:spacing w:val="-6"/>
                <w:sz w:val="18"/>
                <w:szCs w:val="18"/>
              </w:rPr>
            </w:pPr>
          </w:p>
        </w:tc>
        <w:tc>
          <w:tcPr>
            <w:tcW w:w="141" w:type="dxa"/>
          </w:tcPr>
          <w:p w14:paraId="15A81417" w14:textId="77777777" w:rsidR="007952FD" w:rsidRPr="00C86C21" w:rsidRDefault="007952FD" w:rsidP="006B49EE">
            <w:pPr>
              <w:spacing w:line="240" w:lineRule="exact"/>
              <w:ind w:right="85"/>
              <w:jc w:val="center"/>
              <w:rPr>
                <w:rFonts w:ascii="Times New Roman" w:hAnsi="Times New Roman" w:cs="Times New Roman"/>
                <w:b/>
                <w:bCs/>
                <w:spacing w:val="-6"/>
                <w:sz w:val="18"/>
                <w:szCs w:val="18"/>
              </w:rPr>
            </w:pPr>
          </w:p>
        </w:tc>
        <w:tc>
          <w:tcPr>
            <w:tcW w:w="83" w:type="dxa"/>
          </w:tcPr>
          <w:p w14:paraId="6C1786AD" w14:textId="77777777" w:rsidR="007952FD" w:rsidRPr="00C86C21" w:rsidRDefault="007952FD" w:rsidP="006B49EE">
            <w:pPr>
              <w:spacing w:line="240" w:lineRule="exact"/>
              <w:ind w:right="85"/>
              <w:jc w:val="center"/>
              <w:rPr>
                <w:rFonts w:ascii="Times New Roman" w:hAnsi="Times New Roman" w:cs="Times New Roman"/>
                <w:b/>
                <w:bCs/>
                <w:spacing w:val="-6"/>
                <w:sz w:val="18"/>
                <w:szCs w:val="18"/>
              </w:rPr>
            </w:pPr>
          </w:p>
        </w:tc>
        <w:tc>
          <w:tcPr>
            <w:tcW w:w="1249" w:type="dxa"/>
            <w:vAlign w:val="center"/>
          </w:tcPr>
          <w:p w14:paraId="5D969042" w14:textId="77777777" w:rsidR="007952FD" w:rsidRPr="00C86C21" w:rsidRDefault="007952FD" w:rsidP="006B49EE">
            <w:pPr>
              <w:spacing w:line="240" w:lineRule="exact"/>
              <w:ind w:right="85"/>
              <w:jc w:val="center"/>
              <w:rPr>
                <w:rFonts w:ascii="Times New Roman" w:hAnsi="Times New Roman" w:cs="Times New Roman"/>
                <w:b/>
                <w:bCs/>
                <w:spacing w:val="-6"/>
                <w:sz w:val="18"/>
                <w:szCs w:val="18"/>
                <w:lang w:val="en-US"/>
              </w:rPr>
            </w:pPr>
          </w:p>
        </w:tc>
        <w:tc>
          <w:tcPr>
            <w:tcW w:w="85" w:type="dxa"/>
          </w:tcPr>
          <w:p w14:paraId="74292617" w14:textId="77777777" w:rsidR="007952FD" w:rsidRPr="00C86C21" w:rsidRDefault="007952FD" w:rsidP="006B49EE">
            <w:pPr>
              <w:spacing w:line="240" w:lineRule="exact"/>
              <w:ind w:right="85"/>
              <w:jc w:val="center"/>
              <w:rPr>
                <w:rFonts w:ascii="Times New Roman" w:hAnsi="Times New Roman" w:cs="Times New Roman"/>
                <w:b/>
                <w:bCs/>
                <w:spacing w:val="-6"/>
                <w:sz w:val="18"/>
                <w:szCs w:val="18"/>
                <w:lang w:val="en-US"/>
              </w:rPr>
            </w:pPr>
          </w:p>
        </w:tc>
        <w:tc>
          <w:tcPr>
            <w:tcW w:w="142" w:type="dxa"/>
          </w:tcPr>
          <w:p w14:paraId="69A732B2" w14:textId="77777777" w:rsidR="007952FD" w:rsidRPr="00C86C21" w:rsidRDefault="007952FD" w:rsidP="006B49EE">
            <w:pPr>
              <w:spacing w:line="240" w:lineRule="exact"/>
              <w:ind w:right="85"/>
              <w:jc w:val="center"/>
              <w:rPr>
                <w:rFonts w:ascii="Times New Roman" w:hAnsi="Times New Roman" w:cs="Times New Roman"/>
                <w:b/>
                <w:bCs/>
                <w:spacing w:val="-6"/>
                <w:sz w:val="18"/>
                <w:szCs w:val="18"/>
                <w:lang w:val="en-US"/>
              </w:rPr>
            </w:pPr>
          </w:p>
        </w:tc>
        <w:tc>
          <w:tcPr>
            <w:tcW w:w="1321" w:type="dxa"/>
          </w:tcPr>
          <w:p w14:paraId="4E50B7B2" w14:textId="77777777" w:rsidR="007952FD" w:rsidRPr="00C86C21" w:rsidRDefault="007952FD" w:rsidP="006B49EE">
            <w:pPr>
              <w:spacing w:line="240" w:lineRule="exact"/>
              <w:ind w:right="85"/>
              <w:jc w:val="center"/>
              <w:rPr>
                <w:rFonts w:ascii="Times New Roman" w:hAnsi="Times New Roman" w:cs="Times New Roman"/>
                <w:b/>
                <w:bCs/>
                <w:spacing w:val="-6"/>
                <w:sz w:val="18"/>
                <w:szCs w:val="18"/>
                <w:lang w:val="en-US"/>
              </w:rPr>
            </w:pPr>
          </w:p>
        </w:tc>
        <w:tc>
          <w:tcPr>
            <w:tcW w:w="142" w:type="dxa"/>
          </w:tcPr>
          <w:p w14:paraId="09A40A20" w14:textId="77777777" w:rsidR="007952FD" w:rsidRPr="00C86C21" w:rsidRDefault="007952FD" w:rsidP="006B49EE">
            <w:pPr>
              <w:spacing w:line="240" w:lineRule="exact"/>
              <w:ind w:right="85"/>
              <w:jc w:val="center"/>
              <w:rPr>
                <w:rFonts w:ascii="Times New Roman" w:hAnsi="Times New Roman" w:cs="Times New Roman"/>
                <w:b/>
                <w:bCs/>
                <w:spacing w:val="-6"/>
                <w:sz w:val="18"/>
                <w:szCs w:val="18"/>
                <w:lang w:val="en-US"/>
              </w:rPr>
            </w:pPr>
          </w:p>
        </w:tc>
        <w:tc>
          <w:tcPr>
            <w:tcW w:w="142" w:type="dxa"/>
          </w:tcPr>
          <w:p w14:paraId="752514A9" w14:textId="77777777" w:rsidR="007952FD" w:rsidRPr="00C86C21" w:rsidRDefault="007952FD" w:rsidP="006B49EE">
            <w:pPr>
              <w:spacing w:line="240" w:lineRule="exact"/>
              <w:ind w:right="85"/>
              <w:jc w:val="center"/>
              <w:rPr>
                <w:rFonts w:ascii="Times New Roman" w:hAnsi="Times New Roman" w:cs="Times New Roman"/>
                <w:b/>
                <w:bCs/>
                <w:spacing w:val="-6"/>
                <w:sz w:val="18"/>
                <w:szCs w:val="18"/>
                <w:lang w:val="en-US"/>
              </w:rPr>
            </w:pPr>
          </w:p>
        </w:tc>
        <w:tc>
          <w:tcPr>
            <w:tcW w:w="1085" w:type="dxa"/>
          </w:tcPr>
          <w:p w14:paraId="2A968996" w14:textId="77777777" w:rsidR="007952FD" w:rsidRPr="00C86C21" w:rsidRDefault="007952FD" w:rsidP="006B49EE">
            <w:pPr>
              <w:spacing w:line="240" w:lineRule="exact"/>
              <w:ind w:right="85"/>
              <w:jc w:val="center"/>
              <w:rPr>
                <w:rFonts w:ascii="Times New Roman" w:hAnsi="Times New Roman" w:cs="Times New Roman"/>
                <w:b/>
                <w:bCs/>
                <w:spacing w:val="-6"/>
                <w:sz w:val="18"/>
                <w:szCs w:val="18"/>
                <w:lang w:val="en-US"/>
              </w:rPr>
            </w:pPr>
          </w:p>
        </w:tc>
        <w:tc>
          <w:tcPr>
            <w:tcW w:w="141" w:type="dxa"/>
          </w:tcPr>
          <w:p w14:paraId="6C29126F" w14:textId="77777777" w:rsidR="007952FD" w:rsidRPr="00C86C21" w:rsidRDefault="007952FD" w:rsidP="006B49EE">
            <w:pPr>
              <w:spacing w:line="240" w:lineRule="exact"/>
              <w:ind w:right="85"/>
              <w:jc w:val="center"/>
              <w:rPr>
                <w:rFonts w:ascii="Times New Roman" w:hAnsi="Times New Roman" w:cs="Times New Roman"/>
                <w:b/>
                <w:bCs/>
                <w:spacing w:val="-6"/>
                <w:sz w:val="18"/>
                <w:szCs w:val="18"/>
                <w:lang w:val="en-US"/>
              </w:rPr>
            </w:pPr>
          </w:p>
        </w:tc>
      </w:tr>
      <w:tr w:rsidR="00533861" w:rsidRPr="00C86C21" w14:paraId="2BD45999" w14:textId="77777777" w:rsidTr="00CC6E9A">
        <w:trPr>
          <w:trHeight w:val="144"/>
        </w:trPr>
        <w:tc>
          <w:tcPr>
            <w:tcW w:w="2606" w:type="dxa"/>
            <w:vAlign w:val="center"/>
            <w:hideMark/>
          </w:tcPr>
          <w:p w14:paraId="07EA23D3" w14:textId="77777777" w:rsidR="00533861" w:rsidRPr="00C86C21" w:rsidRDefault="00533861" w:rsidP="00533861">
            <w:pPr>
              <w:spacing w:line="240" w:lineRule="exact"/>
              <w:ind w:left="186"/>
              <w:rPr>
                <w:rFonts w:ascii="Times New Roman" w:hAnsi="Times New Roman" w:cs="Times New Roman"/>
                <w:spacing w:val="-6"/>
                <w:lang w:val="en-US"/>
              </w:rPr>
            </w:pPr>
            <w:r w:rsidRPr="00C86C21">
              <w:rPr>
                <w:rFonts w:ascii="Times New Roman" w:hAnsi="Times New Roman" w:cs="Times New Roman"/>
                <w:spacing w:val="-6"/>
              </w:rPr>
              <w:t>Cash on hand</w:t>
            </w:r>
          </w:p>
        </w:tc>
        <w:tc>
          <w:tcPr>
            <w:tcW w:w="142" w:type="dxa"/>
          </w:tcPr>
          <w:p w14:paraId="3C6D0F6C" w14:textId="77777777" w:rsidR="00533861" w:rsidRPr="00C86C21" w:rsidRDefault="00533861" w:rsidP="00533861">
            <w:pPr>
              <w:spacing w:line="240" w:lineRule="exact"/>
              <w:ind w:right="171"/>
              <w:jc w:val="right"/>
              <w:rPr>
                <w:rFonts w:ascii="Times New Roman" w:hAnsi="Times New Roman" w:cs="Times New Roman"/>
                <w:lang w:val="en-US"/>
              </w:rPr>
            </w:pPr>
          </w:p>
        </w:tc>
        <w:tc>
          <w:tcPr>
            <w:tcW w:w="1134" w:type="dxa"/>
          </w:tcPr>
          <w:p w14:paraId="3EF57DCC" w14:textId="3F650ED1" w:rsidR="00533861" w:rsidRPr="00C86C21" w:rsidRDefault="00533861" w:rsidP="00533861">
            <w:pPr>
              <w:tabs>
                <w:tab w:val="decimal" w:pos="1049"/>
              </w:tabs>
              <w:spacing w:line="240" w:lineRule="exact"/>
              <w:ind w:right="-33"/>
              <w:rPr>
                <w:rFonts w:ascii="Times New Roman" w:hAnsi="Times New Roman" w:cs="Times New Roman"/>
                <w:lang w:val="en-US"/>
              </w:rPr>
            </w:pPr>
            <w:r w:rsidRPr="00C86C21">
              <w:rPr>
                <w:rFonts w:ascii="Times New Roman" w:hAnsi="Times New Roman" w:cs="Times New Roman"/>
                <w:lang w:val="en-US"/>
              </w:rPr>
              <w:t>3,508</w:t>
            </w:r>
          </w:p>
        </w:tc>
        <w:tc>
          <w:tcPr>
            <w:tcW w:w="141" w:type="dxa"/>
          </w:tcPr>
          <w:p w14:paraId="6AE7D399" w14:textId="77777777" w:rsidR="00533861" w:rsidRPr="00C86C21" w:rsidRDefault="00533861" w:rsidP="00533861">
            <w:pPr>
              <w:spacing w:line="240" w:lineRule="exact"/>
              <w:ind w:right="-72"/>
              <w:jc w:val="right"/>
              <w:rPr>
                <w:rFonts w:ascii="Times New Roman" w:hAnsi="Times New Roman" w:cs="Times New Roman"/>
                <w:spacing w:val="-6"/>
              </w:rPr>
            </w:pPr>
          </w:p>
        </w:tc>
        <w:tc>
          <w:tcPr>
            <w:tcW w:w="83" w:type="dxa"/>
            <w:vAlign w:val="center"/>
          </w:tcPr>
          <w:p w14:paraId="5AAD8247" w14:textId="77777777" w:rsidR="00533861" w:rsidRPr="00C86C21" w:rsidRDefault="00533861" w:rsidP="00533861">
            <w:pPr>
              <w:spacing w:line="240" w:lineRule="exact"/>
              <w:ind w:right="-72"/>
              <w:jc w:val="right"/>
              <w:rPr>
                <w:rFonts w:ascii="Times New Roman" w:hAnsi="Times New Roman" w:cs="Times New Roman"/>
                <w:spacing w:val="-6"/>
              </w:rPr>
            </w:pPr>
          </w:p>
        </w:tc>
        <w:tc>
          <w:tcPr>
            <w:tcW w:w="1249" w:type="dxa"/>
          </w:tcPr>
          <w:p w14:paraId="4D6BB4A2" w14:textId="77777777" w:rsidR="00533861" w:rsidRPr="00C86C21" w:rsidRDefault="00533861" w:rsidP="00533861">
            <w:pPr>
              <w:tabs>
                <w:tab w:val="decimal" w:pos="1049"/>
              </w:tabs>
              <w:spacing w:line="240" w:lineRule="exact"/>
              <w:ind w:right="-33"/>
              <w:rPr>
                <w:rFonts w:ascii="Times New Roman" w:hAnsi="Times New Roman" w:cs="Times New Roman"/>
                <w:lang w:val="en-US"/>
              </w:rPr>
            </w:pPr>
            <w:r w:rsidRPr="00C86C21">
              <w:rPr>
                <w:rFonts w:ascii="Times New Roman" w:hAnsi="Times New Roman" w:cs="Times New Roman"/>
                <w:lang w:val="en-US"/>
              </w:rPr>
              <w:t>4,418</w:t>
            </w:r>
          </w:p>
        </w:tc>
        <w:tc>
          <w:tcPr>
            <w:tcW w:w="85" w:type="dxa"/>
          </w:tcPr>
          <w:p w14:paraId="37FD98B2" w14:textId="77777777" w:rsidR="00533861" w:rsidRPr="00C86C21" w:rsidRDefault="00533861" w:rsidP="00533861">
            <w:pPr>
              <w:tabs>
                <w:tab w:val="decimal" w:pos="1049"/>
              </w:tabs>
              <w:spacing w:line="240" w:lineRule="exact"/>
              <w:ind w:right="-33"/>
              <w:rPr>
                <w:rFonts w:ascii="Times New Roman" w:hAnsi="Times New Roman" w:cs="Times New Roman"/>
                <w:lang w:val="en-US"/>
              </w:rPr>
            </w:pPr>
          </w:p>
        </w:tc>
        <w:tc>
          <w:tcPr>
            <w:tcW w:w="142" w:type="dxa"/>
          </w:tcPr>
          <w:p w14:paraId="16D7C972" w14:textId="77777777" w:rsidR="00533861" w:rsidRPr="00C86C21" w:rsidRDefault="00533861" w:rsidP="00533861">
            <w:pPr>
              <w:tabs>
                <w:tab w:val="decimal" w:pos="1049"/>
              </w:tabs>
              <w:spacing w:line="240" w:lineRule="exact"/>
              <w:ind w:right="-33"/>
              <w:rPr>
                <w:rFonts w:ascii="Times New Roman" w:hAnsi="Times New Roman" w:cs="Times New Roman"/>
                <w:lang w:val="en-US"/>
              </w:rPr>
            </w:pPr>
          </w:p>
        </w:tc>
        <w:tc>
          <w:tcPr>
            <w:tcW w:w="1321" w:type="dxa"/>
          </w:tcPr>
          <w:p w14:paraId="6F57D9A7" w14:textId="70F7A92D" w:rsidR="00533861" w:rsidRPr="00C86C21" w:rsidRDefault="00533861" w:rsidP="00533861">
            <w:pPr>
              <w:tabs>
                <w:tab w:val="decimal" w:pos="852"/>
              </w:tabs>
              <w:spacing w:line="240" w:lineRule="exact"/>
              <w:ind w:right="-33"/>
              <w:rPr>
                <w:rFonts w:ascii="Times New Roman" w:hAnsi="Times New Roman" w:cs="Times New Roman"/>
                <w:lang w:val="en-US"/>
              </w:rPr>
            </w:pPr>
            <w:r w:rsidRPr="00C86C21">
              <w:rPr>
                <w:rFonts w:ascii="Times New Roman" w:hAnsi="Times New Roman" w:cs="Times New Roman"/>
                <w:lang w:val="en-US"/>
              </w:rPr>
              <w:t>-</w:t>
            </w:r>
          </w:p>
        </w:tc>
        <w:tc>
          <w:tcPr>
            <w:tcW w:w="142" w:type="dxa"/>
          </w:tcPr>
          <w:p w14:paraId="1845C133" w14:textId="77777777" w:rsidR="00533861" w:rsidRPr="00C86C21" w:rsidRDefault="00533861" w:rsidP="00533861">
            <w:pPr>
              <w:tabs>
                <w:tab w:val="decimal" w:pos="1049"/>
              </w:tabs>
              <w:spacing w:line="240" w:lineRule="exact"/>
              <w:ind w:right="-33"/>
              <w:rPr>
                <w:rFonts w:ascii="Times New Roman" w:hAnsi="Times New Roman" w:cs="Times New Roman"/>
                <w:lang w:val="en-US"/>
              </w:rPr>
            </w:pPr>
          </w:p>
        </w:tc>
        <w:tc>
          <w:tcPr>
            <w:tcW w:w="142" w:type="dxa"/>
          </w:tcPr>
          <w:p w14:paraId="471179CC" w14:textId="77777777" w:rsidR="00533861" w:rsidRPr="00C86C21" w:rsidRDefault="00533861" w:rsidP="00533861">
            <w:pPr>
              <w:tabs>
                <w:tab w:val="decimal" w:pos="1049"/>
              </w:tabs>
              <w:spacing w:line="240" w:lineRule="exact"/>
              <w:ind w:right="-33"/>
              <w:rPr>
                <w:rFonts w:ascii="Times New Roman" w:hAnsi="Times New Roman" w:cs="Times New Roman"/>
                <w:lang w:val="en-US"/>
              </w:rPr>
            </w:pPr>
          </w:p>
        </w:tc>
        <w:tc>
          <w:tcPr>
            <w:tcW w:w="1085" w:type="dxa"/>
          </w:tcPr>
          <w:p w14:paraId="047A70C3" w14:textId="77777777" w:rsidR="00533861" w:rsidRPr="00C86C21" w:rsidRDefault="00533861" w:rsidP="009F2CD2">
            <w:pPr>
              <w:tabs>
                <w:tab w:val="decimal" w:pos="663"/>
              </w:tabs>
              <w:spacing w:line="240" w:lineRule="exact"/>
              <w:ind w:right="-33"/>
              <w:rPr>
                <w:rFonts w:ascii="Times New Roman" w:hAnsi="Times New Roman" w:cs="Times New Roman"/>
                <w:lang w:val="en-US"/>
              </w:rPr>
            </w:pPr>
            <w:r w:rsidRPr="00C86C21">
              <w:rPr>
                <w:rFonts w:ascii="Times New Roman" w:hAnsi="Times New Roman" w:cs="Times New Roman"/>
                <w:lang w:val="en-US"/>
              </w:rPr>
              <w:t>-</w:t>
            </w:r>
          </w:p>
        </w:tc>
        <w:tc>
          <w:tcPr>
            <w:tcW w:w="141" w:type="dxa"/>
          </w:tcPr>
          <w:p w14:paraId="6844A0A9" w14:textId="77777777" w:rsidR="00533861" w:rsidRPr="00C86C21" w:rsidRDefault="00533861" w:rsidP="00533861">
            <w:pPr>
              <w:tabs>
                <w:tab w:val="decimal" w:pos="1049"/>
              </w:tabs>
              <w:spacing w:line="240" w:lineRule="exact"/>
              <w:ind w:right="-33"/>
              <w:rPr>
                <w:rFonts w:ascii="Times New Roman" w:hAnsi="Times New Roman" w:cs="Times New Roman"/>
                <w:lang w:val="en-US"/>
              </w:rPr>
            </w:pPr>
          </w:p>
        </w:tc>
      </w:tr>
      <w:tr w:rsidR="00533861" w:rsidRPr="00C86C21" w14:paraId="0D1452BC" w14:textId="77777777" w:rsidTr="00CC6E9A">
        <w:trPr>
          <w:trHeight w:val="73"/>
        </w:trPr>
        <w:tc>
          <w:tcPr>
            <w:tcW w:w="2606" w:type="dxa"/>
            <w:vAlign w:val="center"/>
          </w:tcPr>
          <w:p w14:paraId="0C7E1322" w14:textId="77777777" w:rsidR="00533861" w:rsidRPr="00C86C21" w:rsidRDefault="00533861" w:rsidP="00533861">
            <w:pPr>
              <w:spacing w:line="240" w:lineRule="exact"/>
              <w:ind w:left="186"/>
              <w:rPr>
                <w:rFonts w:ascii="Times New Roman" w:hAnsi="Times New Roman" w:cs="Times New Roman"/>
                <w:spacing w:val="-6"/>
              </w:rPr>
            </w:pPr>
            <w:r w:rsidRPr="00C86C21">
              <w:rPr>
                <w:rFonts w:ascii="Times New Roman" w:hAnsi="Times New Roman" w:cs="Times New Roman"/>
                <w:spacing w:val="-6"/>
              </w:rPr>
              <w:t>Deposits at financial institutions</w:t>
            </w:r>
          </w:p>
        </w:tc>
        <w:tc>
          <w:tcPr>
            <w:tcW w:w="142" w:type="dxa"/>
            <w:tcBorders>
              <w:top w:val="nil"/>
              <w:left w:val="nil"/>
              <w:right w:val="nil"/>
            </w:tcBorders>
          </w:tcPr>
          <w:p w14:paraId="5BB0BCF1" w14:textId="77777777" w:rsidR="00533861" w:rsidRPr="00C86C21" w:rsidRDefault="00533861" w:rsidP="00533861">
            <w:pPr>
              <w:spacing w:line="240" w:lineRule="exact"/>
              <w:ind w:right="171"/>
              <w:jc w:val="right"/>
              <w:rPr>
                <w:rFonts w:ascii="Times New Roman" w:hAnsi="Times New Roman" w:cs="Times New Roman"/>
                <w:lang w:val="en-US"/>
              </w:rPr>
            </w:pPr>
          </w:p>
        </w:tc>
        <w:tc>
          <w:tcPr>
            <w:tcW w:w="1134" w:type="dxa"/>
          </w:tcPr>
          <w:p w14:paraId="264D4F3B" w14:textId="22F631CF" w:rsidR="00533861" w:rsidRPr="00C86C21" w:rsidRDefault="00533861" w:rsidP="00533861">
            <w:pPr>
              <w:tabs>
                <w:tab w:val="decimal" w:pos="1049"/>
              </w:tabs>
              <w:spacing w:line="240" w:lineRule="exact"/>
              <w:ind w:right="-33"/>
              <w:rPr>
                <w:rFonts w:ascii="Times New Roman" w:hAnsi="Times New Roman" w:cs="Times New Roman"/>
                <w:lang w:val="en-US"/>
              </w:rPr>
            </w:pPr>
            <w:r w:rsidRPr="00C86C21">
              <w:rPr>
                <w:rFonts w:ascii="Times New Roman" w:hAnsi="Times New Roman" w:cs="Times New Roman"/>
                <w:lang w:val="en-US"/>
              </w:rPr>
              <w:t>3,056,833</w:t>
            </w:r>
          </w:p>
        </w:tc>
        <w:tc>
          <w:tcPr>
            <w:tcW w:w="141" w:type="dxa"/>
          </w:tcPr>
          <w:p w14:paraId="7EE55090" w14:textId="77777777" w:rsidR="00533861" w:rsidRPr="00C86C21" w:rsidRDefault="00533861" w:rsidP="00533861">
            <w:pPr>
              <w:spacing w:line="240" w:lineRule="exact"/>
              <w:ind w:right="-72"/>
              <w:jc w:val="right"/>
              <w:rPr>
                <w:rFonts w:ascii="Times New Roman" w:hAnsi="Times New Roman" w:cs="Times New Roman"/>
                <w:spacing w:val="-6"/>
                <w:cs/>
              </w:rPr>
            </w:pPr>
          </w:p>
        </w:tc>
        <w:tc>
          <w:tcPr>
            <w:tcW w:w="83" w:type="dxa"/>
            <w:vAlign w:val="center"/>
          </w:tcPr>
          <w:p w14:paraId="3E50A51D" w14:textId="77777777" w:rsidR="00533861" w:rsidRPr="00C86C21" w:rsidRDefault="00533861" w:rsidP="00533861">
            <w:pPr>
              <w:spacing w:line="240" w:lineRule="exact"/>
              <w:ind w:right="-72"/>
              <w:jc w:val="right"/>
              <w:rPr>
                <w:rFonts w:ascii="Times New Roman" w:hAnsi="Times New Roman" w:cs="Times New Roman"/>
                <w:spacing w:val="-6"/>
                <w:cs/>
              </w:rPr>
            </w:pPr>
          </w:p>
        </w:tc>
        <w:tc>
          <w:tcPr>
            <w:tcW w:w="1249" w:type="dxa"/>
            <w:tcBorders>
              <w:top w:val="nil"/>
              <w:left w:val="nil"/>
              <w:right w:val="nil"/>
            </w:tcBorders>
          </w:tcPr>
          <w:p w14:paraId="36DB2CAB" w14:textId="77777777" w:rsidR="00533861" w:rsidRPr="00C86C21" w:rsidRDefault="00533861" w:rsidP="00533861">
            <w:pPr>
              <w:tabs>
                <w:tab w:val="decimal" w:pos="1049"/>
              </w:tabs>
              <w:spacing w:line="240" w:lineRule="exact"/>
              <w:ind w:right="-33"/>
              <w:rPr>
                <w:rFonts w:ascii="Times New Roman" w:hAnsi="Times New Roman" w:cs="Times New Roman"/>
                <w:lang w:val="en-US"/>
              </w:rPr>
            </w:pPr>
            <w:r w:rsidRPr="00C86C21">
              <w:rPr>
                <w:rFonts w:ascii="Times New Roman" w:hAnsi="Times New Roman" w:cs="Times New Roman"/>
                <w:lang w:val="en-US"/>
              </w:rPr>
              <w:t>1,766,819</w:t>
            </w:r>
          </w:p>
        </w:tc>
        <w:tc>
          <w:tcPr>
            <w:tcW w:w="85" w:type="dxa"/>
            <w:tcBorders>
              <w:top w:val="nil"/>
              <w:left w:val="nil"/>
              <w:right w:val="nil"/>
            </w:tcBorders>
          </w:tcPr>
          <w:p w14:paraId="114D5B83" w14:textId="77777777" w:rsidR="00533861" w:rsidRPr="00C86C21" w:rsidRDefault="00533861" w:rsidP="00533861">
            <w:pPr>
              <w:tabs>
                <w:tab w:val="decimal" w:pos="1049"/>
              </w:tabs>
              <w:spacing w:line="240" w:lineRule="exact"/>
              <w:ind w:right="-33"/>
              <w:rPr>
                <w:rFonts w:ascii="Times New Roman" w:hAnsi="Times New Roman" w:cs="Times New Roman"/>
                <w:lang w:val="en-US"/>
              </w:rPr>
            </w:pPr>
          </w:p>
        </w:tc>
        <w:tc>
          <w:tcPr>
            <w:tcW w:w="142" w:type="dxa"/>
            <w:tcBorders>
              <w:top w:val="nil"/>
              <w:left w:val="nil"/>
              <w:right w:val="nil"/>
            </w:tcBorders>
          </w:tcPr>
          <w:p w14:paraId="5FBC7DB0" w14:textId="77777777" w:rsidR="00533861" w:rsidRPr="00C86C21" w:rsidRDefault="00533861" w:rsidP="00533861">
            <w:pPr>
              <w:tabs>
                <w:tab w:val="decimal" w:pos="1049"/>
              </w:tabs>
              <w:spacing w:line="240" w:lineRule="exact"/>
              <w:ind w:right="-33"/>
              <w:rPr>
                <w:rFonts w:ascii="Times New Roman" w:hAnsi="Times New Roman" w:cs="Times New Roman"/>
                <w:lang w:val="en-US"/>
              </w:rPr>
            </w:pPr>
          </w:p>
        </w:tc>
        <w:tc>
          <w:tcPr>
            <w:tcW w:w="1321" w:type="dxa"/>
            <w:tcBorders>
              <w:top w:val="nil"/>
              <w:left w:val="nil"/>
              <w:right w:val="nil"/>
            </w:tcBorders>
          </w:tcPr>
          <w:p w14:paraId="5D2EC59E" w14:textId="79974B49" w:rsidR="00533861" w:rsidRPr="00C86C21" w:rsidRDefault="00533861" w:rsidP="00533861">
            <w:pPr>
              <w:tabs>
                <w:tab w:val="decimal" w:pos="1049"/>
              </w:tabs>
              <w:spacing w:line="240" w:lineRule="exact"/>
              <w:ind w:right="-33"/>
              <w:rPr>
                <w:rFonts w:ascii="Times New Roman" w:hAnsi="Times New Roman" w:cs="Times New Roman"/>
                <w:lang w:val="en-US"/>
              </w:rPr>
            </w:pPr>
            <w:r w:rsidRPr="00C86C21">
              <w:rPr>
                <w:rFonts w:ascii="Times New Roman" w:hAnsi="Times New Roman" w:cs="Times New Roman"/>
                <w:lang w:val="en-US"/>
              </w:rPr>
              <w:t>109,444</w:t>
            </w:r>
          </w:p>
        </w:tc>
        <w:tc>
          <w:tcPr>
            <w:tcW w:w="142" w:type="dxa"/>
            <w:tcBorders>
              <w:top w:val="nil"/>
              <w:left w:val="nil"/>
              <w:right w:val="nil"/>
            </w:tcBorders>
          </w:tcPr>
          <w:p w14:paraId="666021D4" w14:textId="77777777" w:rsidR="00533861" w:rsidRPr="00C86C21" w:rsidRDefault="00533861" w:rsidP="00533861">
            <w:pPr>
              <w:tabs>
                <w:tab w:val="decimal" w:pos="1049"/>
              </w:tabs>
              <w:spacing w:line="240" w:lineRule="exact"/>
              <w:ind w:right="-33"/>
              <w:rPr>
                <w:rFonts w:ascii="Times New Roman" w:hAnsi="Times New Roman" w:cs="Times New Roman"/>
                <w:lang w:val="en-US"/>
              </w:rPr>
            </w:pPr>
          </w:p>
        </w:tc>
        <w:tc>
          <w:tcPr>
            <w:tcW w:w="142" w:type="dxa"/>
            <w:tcBorders>
              <w:top w:val="nil"/>
              <w:left w:val="nil"/>
              <w:right w:val="nil"/>
            </w:tcBorders>
          </w:tcPr>
          <w:p w14:paraId="10FE9D48" w14:textId="77777777" w:rsidR="00533861" w:rsidRPr="00C86C21" w:rsidRDefault="00533861" w:rsidP="00533861">
            <w:pPr>
              <w:tabs>
                <w:tab w:val="decimal" w:pos="1049"/>
              </w:tabs>
              <w:spacing w:line="240" w:lineRule="exact"/>
              <w:ind w:right="-33"/>
              <w:rPr>
                <w:rFonts w:ascii="Times New Roman" w:hAnsi="Times New Roman" w:cs="Times New Roman"/>
                <w:lang w:val="en-US"/>
              </w:rPr>
            </w:pPr>
          </w:p>
        </w:tc>
        <w:tc>
          <w:tcPr>
            <w:tcW w:w="1085" w:type="dxa"/>
            <w:tcBorders>
              <w:top w:val="nil"/>
              <w:left w:val="nil"/>
              <w:right w:val="nil"/>
            </w:tcBorders>
          </w:tcPr>
          <w:p w14:paraId="12E48FC7" w14:textId="77777777" w:rsidR="00533861" w:rsidRPr="00C86C21" w:rsidRDefault="00533861" w:rsidP="009F2CD2">
            <w:pPr>
              <w:tabs>
                <w:tab w:val="decimal" w:pos="804"/>
              </w:tabs>
              <w:spacing w:line="240" w:lineRule="exact"/>
              <w:ind w:right="-33"/>
              <w:rPr>
                <w:rFonts w:ascii="Times New Roman" w:hAnsi="Times New Roman" w:cs="Times New Roman"/>
                <w:lang w:val="en-US"/>
              </w:rPr>
            </w:pPr>
            <w:r w:rsidRPr="00C86C21">
              <w:rPr>
                <w:rFonts w:ascii="Times New Roman" w:hAnsi="Times New Roman" w:cs="Times New Roman"/>
                <w:lang w:val="en-US"/>
              </w:rPr>
              <w:t>1,129</w:t>
            </w:r>
          </w:p>
        </w:tc>
        <w:tc>
          <w:tcPr>
            <w:tcW w:w="141" w:type="dxa"/>
            <w:tcBorders>
              <w:top w:val="nil"/>
              <w:left w:val="nil"/>
              <w:right w:val="nil"/>
            </w:tcBorders>
          </w:tcPr>
          <w:p w14:paraId="656C76BE" w14:textId="77777777" w:rsidR="00533861" w:rsidRPr="00C86C21" w:rsidRDefault="00533861" w:rsidP="00533861">
            <w:pPr>
              <w:tabs>
                <w:tab w:val="decimal" w:pos="1049"/>
              </w:tabs>
              <w:spacing w:line="240" w:lineRule="exact"/>
              <w:ind w:right="-33"/>
              <w:rPr>
                <w:rFonts w:ascii="Times New Roman" w:hAnsi="Times New Roman" w:cs="Times New Roman"/>
                <w:lang w:val="en-US"/>
              </w:rPr>
            </w:pPr>
          </w:p>
        </w:tc>
      </w:tr>
      <w:tr w:rsidR="00533861" w:rsidRPr="00C86C21" w14:paraId="71871B9F" w14:textId="77777777" w:rsidTr="00CC6E9A">
        <w:trPr>
          <w:trHeight w:val="65"/>
        </w:trPr>
        <w:tc>
          <w:tcPr>
            <w:tcW w:w="2606" w:type="dxa"/>
            <w:vAlign w:val="center"/>
            <w:hideMark/>
          </w:tcPr>
          <w:p w14:paraId="5FB6A580" w14:textId="77777777" w:rsidR="00533861" w:rsidRPr="00C86C21" w:rsidRDefault="00533861" w:rsidP="00533861">
            <w:pPr>
              <w:tabs>
                <w:tab w:val="decimal" w:pos="1049"/>
              </w:tabs>
              <w:spacing w:line="240" w:lineRule="exact"/>
              <w:ind w:left="447"/>
              <w:rPr>
                <w:rFonts w:ascii="Times New Roman" w:hAnsi="Times New Roman" w:cs="Times New Roman"/>
                <w:spacing w:val="-6"/>
                <w:lang w:val="en-US"/>
              </w:rPr>
            </w:pPr>
            <w:r w:rsidRPr="00C86C21">
              <w:rPr>
                <w:rFonts w:ascii="Times New Roman" w:hAnsi="Times New Roman" w:cs="Times New Roman"/>
                <w:spacing w:val="-6"/>
              </w:rPr>
              <w:t>Cash and cash equivalents</w:t>
            </w:r>
          </w:p>
        </w:tc>
        <w:tc>
          <w:tcPr>
            <w:tcW w:w="142" w:type="dxa"/>
            <w:tcBorders>
              <w:left w:val="nil"/>
              <w:right w:val="nil"/>
            </w:tcBorders>
            <w:vAlign w:val="center"/>
          </w:tcPr>
          <w:p w14:paraId="7CF809F8" w14:textId="77777777" w:rsidR="00533861" w:rsidRPr="00C86C21" w:rsidRDefault="00533861" w:rsidP="00533861">
            <w:pPr>
              <w:spacing w:line="240" w:lineRule="exact"/>
              <w:ind w:right="402"/>
              <w:jc w:val="right"/>
              <w:rPr>
                <w:rFonts w:ascii="Times New Roman" w:hAnsi="Times New Roman" w:cs="Times New Roman"/>
                <w:lang w:val="en-US"/>
              </w:rPr>
            </w:pPr>
          </w:p>
        </w:tc>
        <w:tc>
          <w:tcPr>
            <w:tcW w:w="1134" w:type="dxa"/>
            <w:tcBorders>
              <w:top w:val="single" w:sz="4" w:space="0" w:color="auto"/>
              <w:bottom w:val="double" w:sz="4" w:space="0" w:color="auto"/>
            </w:tcBorders>
          </w:tcPr>
          <w:p w14:paraId="52A37391" w14:textId="59E1896C" w:rsidR="00533861" w:rsidRPr="00C86C21" w:rsidRDefault="00533861" w:rsidP="00533861">
            <w:pPr>
              <w:tabs>
                <w:tab w:val="decimal" w:pos="1049"/>
              </w:tabs>
              <w:spacing w:line="240" w:lineRule="exact"/>
              <w:ind w:right="-33"/>
              <w:rPr>
                <w:rFonts w:ascii="Times New Roman" w:hAnsi="Times New Roman" w:cs="Times New Roman"/>
                <w:lang w:val="en-US"/>
              </w:rPr>
            </w:pPr>
            <w:r w:rsidRPr="00C86C21">
              <w:rPr>
                <w:rFonts w:ascii="Times New Roman" w:hAnsi="Times New Roman" w:cs="Times New Roman"/>
                <w:lang w:val="en-US"/>
              </w:rPr>
              <w:t>3,060,341</w:t>
            </w:r>
          </w:p>
        </w:tc>
        <w:tc>
          <w:tcPr>
            <w:tcW w:w="141" w:type="dxa"/>
          </w:tcPr>
          <w:p w14:paraId="639560E8" w14:textId="77777777" w:rsidR="00533861" w:rsidRPr="00C86C21" w:rsidRDefault="00533861" w:rsidP="00533861">
            <w:pPr>
              <w:spacing w:line="240" w:lineRule="exact"/>
              <w:ind w:right="-72"/>
              <w:jc w:val="right"/>
              <w:rPr>
                <w:rFonts w:ascii="Times New Roman" w:hAnsi="Times New Roman" w:cs="Times New Roman"/>
                <w:spacing w:val="-6"/>
              </w:rPr>
            </w:pPr>
          </w:p>
        </w:tc>
        <w:tc>
          <w:tcPr>
            <w:tcW w:w="83" w:type="dxa"/>
            <w:vAlign w:val="center"/>
          </w:tcPr>
          <w:p w14:paraId="74B39F50" w14:textId="77777777" w:rsidR="00533861" w:rsidRPr="00C86C21" w:rsidRDefault="00533861" w:rsidP="00533861">
            <w:pPr>
              <w:spacing w:line="240" w:lineRule="exact"/>
              <w:ind w:right="-72"/>
              <w:jc w:val="right"/>
              <w:rPr>
                <w:rFonts w:ascii="Times New Roman" w:hAnsi="Times New Roman" w:cs="Times New Roman"/>
                <w:spacing w:val="-6"/>
              </w:rPr>
            </w:pPr>
          </w:p>
        </w:tc>
        <w:tc>
          <w:tcPr>
            <w:tcW w:w="1249" w:type="dxa"/>
            <w:tcBorders>
              <w:top w:val="single" w:sz="4" w:space="0" w:color="auto"/>
              <w:left w:val="nil"/>
              <w:bottom w:val="double" w:sz="4" w:space="0" w:color="auto"/>
              <w:right w:val="nil"/>
            </w:tcBorders>
            <w:vAlign w:val="center"/>
          </w:tcPr>
          <w:p w14:paraId="29F3A3A5" w14:textId="77777777" w:rsidR="00533861" w:rsidRPr="00C86C21" w:rsidRDefault="00533861" w:rsidP="00533861">
            <w:pPr>
              <w:tabs>
                <w:tab w:val="decimal" w:pos="1049"/>
              </w:tabs>
              <w:spacing w:line="240" w:lineRule="exact"/>
              <w:ind w:right="-33"/>
              <w:rPr>
                <w:rFonts w:ascii="Times New Roman" w:hAnsi="Times New Roman" w:cs="Times New Roman"/>
                <w:lang w:val="en-US"/>
              </w:rPr>
            </w:pPr>
            <w:r w:rsidRPr="00C86C21">
              <w:rPr>
                <w:rFonts w:ascii="Times New Roman" w:hAnsi="Times New Roman" w:cs="Times New Roman"/>
                <w:lang w:val="en-US"/>
              </w:rPr>
              <w:t>1,771,237</w:t>
            </w:r>
          </w:p>
        </w:tc>
        <w:tc>
          <w:tcPr>
            <w:tcW w:w="85" w:type="dxa"/>
            <w:tcBorders>
              <w:left w:val="nil"/>
              <w:right w:val="nil"/>
            </w:tcBorders>
          </w:tcPr>
          <w:p w14:paraId="02D9B3DB" w14:textId="77777777" w:rsidR="00533861" w:rsidRPr="00C86C21" w:rsidRDefault="00533861" w:rsidP="00533861">
            <w:pPr>
              <w:tabs>
                <w:tab w:val="decimal" w:pos="1049"/>
              </w:tabs>
              <w:spacing w:line="240" w:lineRule="exact"/>
              <w:ind w:right="-33"/>
              <w:rPr>
                <w:rFonts w:ascii="Times New Roman" w:hAnsi="Times New Roman" w:cs="Times New Roman"/>
                <w:lang w:val="en-US"/>
              </w:rPr>
            </w:pPr>
          </w:p>
        </w:tc>
        <w:tc>
          <w:tcPr>
            <w:tcW w:w="142" w:type="dxa"/>
            <w:tcBorders>
              <w:left w:val="nil"/>
              <w:right w:val="nil"/>
            </w:tcBorders>
          </w:tcPr>
          <w:p w14:paraId="74D593E6" w14:textId="77777777" w:rsidR="00533861" w:rsidRPr="00C86C21" w:rsidRDefault="00533861" w:rsidP="00533861">
            <w:pPr>
              <w:tabs>
                <w:tab w:val="decimal" w:pos="1049"/>
              </w:tabs>
              <w:spacing w:line="240" w:lineRule="exact"/>
              <w:ind w:right="-33"/>
              <w:rPr>
                <w:rFonts w:ascii="Times New Roman" w:hAnsi="Times New Roman" w:cs="Times New Roman"/>
                <w:lang w:val="en-US"/>
              </w:rPr>
            </w:pPr>
          </w:p>
        </w:tc>
        <w:tc>
          <w:tcPr>
            <w:tcW w:w="1321" w:type="dxa"/>
            <w:tcBorders>
              <w:top w:val="single" w:sz="4" w:space="0" w:color="auto"/>
              <w:left w:val="nil"/>
              <w:bottom w:val="double" w:sz="4" w:space="0" w:color="auto"/>
              <w:right w:val="nil"/>
            </w:tcBorders>
          </w:tcPr>
          <w:p w14:paraId="4097D95D" w14:textId="33C5AEEF" w:rsidR="00533861" w:rsidRPr="00C86C21" w:rsidRDefault="00533861" w:rsidP="00533861">
            <w:pPr>
              <w:tabs>
                <w:tab w:val="decimal" w:pos="1049"/>
              </w:tabs>
              <w:spacing w:line="240" w:lineRule="exact"/>
              <w:ind w:right="-33"/>
              <w:rPr>
                <w:rFonts w:ascii="Times New Roman" w:hAnsi="Times New Roman" w:cs="Times New Roman"/>
                <w:lang w:val="en-US"/>
              </w:rPr>
            </w:pPr>
            <w:r w:rsidRPr="00C86C21">
              <w:rPr>
                <w:rFonts w:ascii="Times New Roman" w:hAnsi="Times New Roman" w:cs="Times New Roman"/>
                <w:lang w:val="en-US"/>
              </w:rPr>
              <w:t>109,444</w:t>
            </w:r>
          </w:p>
        </w:tc>
        <w:tc>
          <w:tcPr>
            <w:tcW w:w="142" w:type="dxa"/>
            <w:tcBorders>
              <w:left w:val="nil"/>
              <w:right w:val="nil"/>
            </w:tcBorders>
          </w:tcPr>
          <w:p w14:paraId="1C7AAA77" w14:textId="77777777" w:rsidR="00533861" w:rsidRPr="00C86C21" w:rsidRDefault="00533861" w:rsidP="00533861">
            <w:pPr>
              <w:tabs>
                <w:tab w:val="decimal" w:pos="1049"/>
              </w:tabs>
              <w:spacing w:line="240" w:lineRule="exact"/>
              <w:ind w:right="-33"/>
              <w:rPr>
                <w:rFonts w:ascii="Times New Roman" w:hAnsi="Times New Roman" w:cs="Times New Roman"/>
                <w:lang w:val="en-US"/>
              </w:rPr>
            </w:pPr>
          </w:p>
        </w:tc>
        <w:tc>
          <w:tcPr>
            <w:tcW w:w="142" w:type="dxa"/>
            <w:tcBorders>
              <w:left w:val="nil"/>
              <w:right w:val="nil"/>
            </w:tcBorders>
          </w:tcPr>
          <w:p w14:paraId="28EA5D5D" w14:textId="77777777" w:rsidR="00533861" w:rsidRPr="00C86C21" w:rsidRDefault="00533861" w:rsidP="00533861">
            <w:pPr>
              <w:tabs>
                <w:tab w:val="decimal" w:pos="1049"/>
              </w:tabs>
              <w:spacing w:line="240" w:lineRule="exact"/>
              <w:ind w:right="-33"/>
              <w:rPr>
                <w:rFonts w:ascii="Times New Roman" w:hAnsi="Times New Roman" w:cs="Times New Roman"/>
                <w:lang w:val="en-US"/>
              </w:rPr>
            </w:pPr>
          </w:p>
        </w:tc>
        <w:tc>
          <w:tcPr>
            <w:tcW w:w="1085" w:type="dxa"/>
            <w:tcBorders>
              <w:top w:val="single" w:sz="4" w:space="0" w:color="auto"/>
              <w:left w:val="nil"/>
              <w:bottom w:val="double" w:sz="4" w:space="0" w:color="auto"/>
              <w:right w:val="nil"/>
            </w:tcBorders>
          </w:tcPr>
          <w:p w14:paraId="420C9339" w14:textId="77777777" w:rsidR="00533861" w:rsidRPr="00C86C21" w:rsidRDefault="00533861" w:rsidP="009F2CD2">
            <w:pPr>
              <w:tabs>
                <w:tab w:val="decimal" w:pos="804"/>
              </w:tabs>
              <w:spacing w:line="240" w:lineRule="exact"/>
              <w:ind w:right="-33"/>
              <w:rPr>
                <w:rFonts w:ascii="Times New Roman" w:hAnsi="Times New Roman" w:cs="Times New Roman"/>
                <w:lang w:val="en-US"/>
              </w:rPr>
            </w:pPr>
            <w:r w:rsidRPr="00C86C21">
              <w:rPr>
                <w:rFonts w:ascii="Times New Roman" w:hAnsi="Times New Roman" w:cs="Times New Roman"/>
                <w:lang w:val="en-US"/>
              </w:rPr>
              <w:t>1,129</w:t>
            </w:r>
          </w:p>
        </w:tc>
        <w:tc>
          <w:tcPr>
            <w:tcW w:w="141" w:type="dxa"/>
            <w:tcBorders>
              <w:left w:val="nil"/>
              <w:right w:val="nil"/>
            </w:tcBorders>
          </w:tcPr>
          <w:p w14:paraId="7778D4C2" w14:textId="77777777" w:rsidR="00533861" w:rsidRPr="00C86C21" w:rsidRDefault="00533861" w:rsidP="00533861">
            <w:pPr>
              <w:tabs>
                <w:tab w:val="decimal" w:pos="1049"/>
              </w:tabs>
              <w:spacing w:line="240" w:lineRule="exact"/>
              <w:ind w:right="-33"/>
              <w:rPr>
                <w:rFonts w:ascii="Times New Roman" w:hAnsi="Times New Roman" w:cs="Times New Roman"/>
                <w:lang w:val="en-US"/>
              </w:rPr>
            </w:pPr>
          </w:p>
        </w:tc>
      </w:tr>
    </w:tbl>
    <w:p w14:paraId="519B1C69" w14:textId="1DDF73D7" w:rsidR="00A208B2" w:rsidRPr="00C86C21" w:rsidRDefault="004610CC" w:rsidP="00A1747E">
      <w:pPr>
        <w:adjustRightInd w:val="0"/>
        <w:spacing w:before="200"/>
        <w:ind w:left="1267"/>
        <w:jc w:val="both"/>
        <w:rPr>
          <w:rFonts w:ascii="Times New Roman" w:hAnsi="Times New Roman"/>
          <w:spacing w:val="-6"/>
          <w:sz w:val="24"/>
          <w:szCs w:val="24"/>
          <w:lang w:val="en-US"/>
        </w:rPr>
      </w:pPr>
      <w:r w:rsidRPr="00C86C21">
        <w:rPr>
          <w:rFonts w:ascii="Times New Roman" w:hAnsi="Times New Roman" w:cs="Cordia New"/>
          <w:spacing w:val="-4"/>
          <w:sz w:val="24"/>
          <w:szCs w:val="24"/>
          <w:lang w:val="en-US"/>
        </w:rPr>
        <w:t xml:space="preserve">Cash and cash equivalents as at December </w:t>
      </w:r>
      <w:r w:rsidR="009A2621" w:rsidRPr="00C86C21">
        <w:rPr>
          <w:rFonts w:ascii="Times New Roman" w:hAnsi="Times New Roman" w:cs="Cordia New"/>
          <w:spacing w:val="-4"/>
          <w:sz w:val="24"/>
          <w:szCs w:val="24"/>
          <w:lang w:val="en-US"/>
        </w:rPr>
        <w:t>31</w:t>
      </w:r>
      <w:r w:rsidRPr="00C86C21">
        <w:rPr>
          <w:rFonts w:ascii="Times New Roman" w:hAnsi="Times New Roman" w:cs="Cordia New"/>
          <w:spacing w:val="-4"/>
          <w:sz w:val="24"/>
          <w:szCs w:val="24"/>
          <w:lang w:val="en-US"/>
        </w:rPr>
        <w:t xml:space="preserve">, </w:t>
      </w:r>
      <w:r w:rsidR="009A2621" w:rsidRPr="00C86C21">
        <w:rPr>
          <w:rFonts w:ascii="Times New Roman" w:hAnsi="Times New Roman" w:cs="Cordia New"/>
          <w:spacing w:val="-4"/>
          <w:sz w:val="24"/>
          <w:szCs w:val="24"/>
          <w:lang w:val="en-US"/>
        </w:rPr>
        <w:t>202</w:t>
      </w:r>
      <w:r w:rsidR="00FE5724" w:rsidRPr="00C86C21">
        <w:rPr>
          <w:rFonts w:ascii="Times New Roman" w:hAnsi="Times New Roman" w:cs="Cordia New"/>
          <w:spacing w:val="-4"/>
          <w:sz w:val="24"/>
          <w:szCs w:val="24"/>
          <w:lang w:val="en-US"/>
        </w:rPr>
        <w:t>5</w:t>
      </w:r>
      <w:r w:rsidRPr="00C86C21">
        <w:rPr>
          <w:rFonts w:ascii="Times New Roman" w:hAnsi="Times New Roman" w:cs="Cordia New"/>
          <w:spacing w:val="-4"/>
          <w:sz w:val="24"/>
          <w:szCs w:val="24"/>
          <w:lang w:val="en-US"/>
        </w:rPr>
        <w:t xml:space="preserve"> and </w:t>
      </w:r>
      <w:r w:rsidR="009A2621" w:rsidRPr="00C86C21">
        <w:rPr>
          <w:rFonts w:ascii="Times New Roman" w:hAnsi="Times New Roman" w:cs="Cordia New"/>
          <w:spacing w:val="-4"/>
          <w:sz w:val="24"/>
          <w:szCs w:val="24"/>
          <w:lang w:val="en-US"/>
        </w:rPr>
        <w:t>202</w:t>
      </w:r>
      <w:r w:rsidR="00FE5724" w:rsidRPr="00C86C21">
        <w:rPr>
          <w:rFonts w:ascii="Times New Roman" w:hAnsi="Times New Roman" w:cs="Cordia New"/>
          <w:spacing w:val="-4"/>
          <w:sz w:val="24"/>
          <w:szCs w:val="24"/>
          <w:lang w:val="en-US"/>
        </w:rPr>
        <w:t>4</w:t>
      </w:r>
      <w:r w:rsidRPr="00C86C21">
        <w:rPr>
          <w:rFonts w:ascii="Times New Roman" w:hAnsi="Times New Roman" w:cs="Cordia New"/>
          <w:spacing w:val="-4"/>
          <w:sz w:val="24"/>
          <w:szCs w:val="24"/>
          <w:lang w:val="en-US"/>
        </w:rPr>
        <w:t xml:space="preserve">, </w:t>
      </w:r>
      <w:r w:rsidR="00B65A6F" w:rsidRPr="00C86C21">
        <w:rPr>
          <w:rFonts w:ascii="Times New Roman" w:hAnsi="Times New Roman" w:cs="Cordia New"/>
          <w:spacing w:val="-4"/>
          <w:sz w:val="24"/>
          <w:szCs w:val="24"/>
          <w:lang w:val="en-US"/>
        </w:rPr>
        <w:t>were</w:t>
      </w:r>
      <w:r w:rsidR="00E30FE6" w:rsidRPr="00C86C21">
        <w:rPr>
          <w:rFonts w:ascii="Times New Roman" w:hAnsi="Times New Roman" w:cs="Cordia New"/>
          <w:spacing w:val="-4"/>
          <w:sz w:val="24"/>
          <w:szCs w:val="24"/>
          <w:lang w:val="en-US"/>
        </w:rPr>
        <w:t xml:space="preserve"> presented </w:t>
      </w:r>
      <w:r w:rsidR="009F3FAA" w:rsidRPr="00C86C21">
        <w:rPr>
          <w:rFonts w:ascii="Times New Roman" w:hAnsi="Times New Roman" w:cs="Cordia New"/>
          <w:spacing w:val="-4"/>
          <w:sz w:val="24"/>
          <w:szCs w:val="24"/>
          <w:lang w:val="en-US"/>
        </w:rPr>
        <w:t>net of deposits at banks for premium that the</w:t>
      </w:r>
      <w:r w:rsidR="00380189" w:rsidRPr="00C86C21">
        <w:rPr>
          <w:rFonts w:ascii="Times New Roman" w:hAnsi="Times New Roman" w:cs="Cordia New"/>
          <w:spacing w:val="-4"/>
          <w:sz w:val="24"/>
          <w:szCs w:val="24"/>
          <w:lang w:val="en-US"/>
        </w:rPr>
        <w:t xml:space="preserve"> subsidiary</w:t>
      </w:r>
      <w:r w:rsidR="009F3FAA" w:rsidRPr="00C86C21">
        <w:rPr>
          <w:rFonts w:ascii="Times New Roman" w:hAnsi="Times New Roman" w:cs="Cordia New"/>
          <w:spacing w:val="-4"/>
          <w:sz w:val="24"/>
          <w:szCs w:val="24"/>
          <w:lang w:val="en-US"/>
        </w:rPr>
        <w:t xml:space="preserve"> received from policy holder</w:t>
      </w:r>
      <w:r w:rsidR="00EA1D42" w:rsidRPr="00C86C21">
        <w:rPr>
          <w:rFonts w:ascii="Times New Roman" w:hAnsi="Times New Roman" w:cs="Cordia New"/>
          <w:spacing w:val="-4"/>
          <w:sz w:val="24"/>
          <w:szCs w:val="24"/>
          <w:lang w:val="en-US"/>
        </w:rPr>
        <w:t>s</w:t>
      </w:r>
      <w:r w:rsidR="00D0584A" w:rsidRPr="00C86C21">
        <w:rPr>
          <w:rFonts w:ascii="Times New Roman" w:hAnsi="Times New Roman" w:cs="Cordia New"/>
          <w:spacing w:val="-4"/>
          <w:sz w:val="24"/>
          <w:szCs w:val="24"/>
          <w:lang w:val="en-US"/>
        </w:rPr>
        <w:t xml:space="preserve"> by </w:t>
      </w:r>
      <w:r w:rsidR="002364BE" w:rsidRPr="00C86C21">
        <w:rPr>
          <w:rFonts w:ascii="Times New Roman" w:hAnsi="Times New Roman" w:cs="Cordia New"/>
          <w:sz w:val="24"/>
          <w:szCs w:val="24"/>
          <w:cs/>
        </w:rPr>
        <w:br/>
      </w:r>
      <w:r w:rsidR="00D0584A" w:rsidRPr="00C86C21">
        <w:rPr>
          <w:rFonts w:ascii="Times New Roman" w:hAnsi="Times New Roman" w:cs="Cordia New"/>
          <w:spacing w:val="-4"/>
          <w:sz w:val="24"/>
          <w:szCs w:val="24"/>
          <w:lang w:val="en-US"/>
        </w:rPr>
        <w:t>Baht</w:t>
      </w:r>
      <w:r w:rsidR="00542147" w:rsidRPr="00C86C21">
        <w:rPr>
          <w:rFonts w:ascii="Times New Roman" w:hAnsi="Times New Roman" w:cs="Cordia New"/>
          <w:spacing w:val="-4"/>
          <w:sz w:val="24"/>
          <w:szCs w:val="24"/>
          <w:lang w:val="en-US"/>
        </w:rPr>
        <w:t xml:space="preserve"> </w:t>
      </w:r>
      <w:r w:rsidR="008225AC" w:rsidRPr="00C86C21">
        <w:rPr>
          <w:rFonts w:ascii="Times New Roman" w:hAnsi="Times New Roman" w:cs="Cordia New"/>
          <w:spacing w:val="-4"/>
          <w:sz w:val="24"/>
          <w:szCs w:val="24"/>
          <w:lang w:val="en-US"/>
        </w:rPr>
        <w:t>1,076</w:t>
      </w:r>
      <w:r w:rsidR="00A1747E" w:rsidRPr="00C86C21">
        <w:rPr>
          <w:rFonts w:ascii="Times New Roman" w:hAnsi="Times New Roman" w:cs="Cordia New"/>
          <w:spacing w:val="-4"/>
          <w:sz w:val="24"/>
          <w:szCs w:val="24"/>
          <w:lang w:val="en-US"/>
        </w:rPr>
        <w:t>.</w:t>
      </w:r>
      <w:r w:rsidR="008225AC" w:rsidRPr="00C86C21">
        <w:rPr>
          <w:rFonts w:ascii="Times New Roman" w:hAnsi="Times New Roman" w:cs="Cordia New"/>
          <w:spacing w:val="-4"/>
          <w:sz w:val="24"/>
          <w:szCs w:val="24"/>
          <w:lang w:val="en-US"/>
        </w:rPr>
        <w:t>65</w:t>
      </w:r>
      <w:r w:rsidR="00F22444" w:rsidRPr="00C86C21">
        <w:rPr>
          <w:rFonts w:ascii="Times New Roman" w:hAnsi="Times New Roman" w:cs="Cordia New"/>
          <w:spacing w:val="-4"/>
          <w:sz w:val="24"/>
          <w:szCs w:val="24"/>
          <w:lang w:val="en-US"/>
        </w:rPr>
        <w:t xml:space="preserve"> </w:t>
      </w:r>
      <w:r w:rsidR="00371C72" w:rsidRPr="00C86C21">
        <w:rPr>
          <w:rFonts w:ascii="Times New Roman" w:hAnsi="Times New Roman" w:cs="Cordia New"/>
          <w:spacing w:val="-4"/>
          <w:sz w:val="24"/>
          <w:szCs w:val="24"/>
          <w:lang w:val="en-US"/>
        </w:rPr>
        <w:t>million</w:t>
      </w:r>
      <w:r w:rsidR="00D0584A" w:rsidRPr="00C86C21">
        <w:rPr>
          <w:rFonts w:ascii="Times New Roman" w:hAnsi="Times New Roman" w:cs="Cordia New"/>
          <w:spacing w:val="-4"/>
          <w:sz w:val="24"/>
          <w:szCs w:val="24"/>
          <w:lang w:val="en-US"/>
        </w:rPr>
        <w:t xml:space="preserve"> and Baht </w:t>
      </w:r>
      <w:r w:rsidR="00B0518F" w:rsidRPr="00C86C21">
        <w:rPr>
          <w:rFonts w:ascii="Times New Roman" w:hAnsi="Times New Roman" w:cs="Cordia New"/>
          <w:spacing w:val="-4"/>
          <w:sz w:val="24"/>
          <w:szCs w:val="24"/>
          <w:lang w:val="en-US"/>
        </w:rPr>
        <w:t>9</w:t>
      </w:r>
      <w:r w:rsidR="00FE5724" w:rsidRPr="00C86C21">
        <w:rPr>
          <w:rFonts w:ascii="Times New Roman" w:hAnsi="Times New Roman" w:cs="Cordia New"/>
          <w:spacing w:val="-4"/>
          <w:sz w:val="24"/>
          <w:szCs w:val="24"/>
          <w:lang w:val="en-US"/>
        </w:rPr>
        <w:t>9</w:t>
      </w:r>
      <w:r w:rsidR="00B0518F" w:rsidRPr="00C86C21">
        <w:rPr>
          <w:rFonts w:ascii="Times New Roman" w:hAnsi="Times New Roman" w:cs="Cordia New"/>
          <w:spacing w:val="-4"/>
          <w:sz w:val="24"/>
          <w:szCs w:val="24"/>
          <w:lang w:val="en-US"/>
        </w:rPr>
        <w:t>4.</w:t>
      </w:r>
      <w:r w:rsidR="00FE5724" w:rsidRPr="00C86C21">
        <w:rPr>
          <w:rFonts w:ascii="Times New Roman" w:hAnsi="Times New Roman" w:cs="Cordia New"/>
          <w:spacing w:val="-4"/>
          <w:sz w:val="24"/>
          <w:szCs w:val="24"/>
          <w:lang w:val="en-US"/>
        </w:rPr>
        <w:t>65</w:t>
      </w:r>
      <w:r w:rsidR="00B0518F" w:rsidRPr="00C86C21">
        <w:rPr>
          <w:rFonts w:ascii="Times New Roman" w:hAnsi="Times New Roman" w:cs="Cordia New"/>
          <w:spacing w:val="-4"/>
          <w:sz w:val="24"/>
          <w:szCs w:val="24"/>
          <w:lang w:val="en-US"/>
        </w:rPr>
        <w:t xml:space="preserve"> </w:t>
      </w:r>
      <w:r w:rsidR="00EA1D42" w:rsidRPr="00C86C21">
        <w:rPr>
          <w:rFonts w:ascii="Times New Roman" w:hAnsi="Times New Roman" w:cs="Cordia New"/>
          <w:spacing w:val="-4"/>
          <w:sz w:val="24"/>
          <w:szCs w:val="24"/>
          <w:lang w:val="en-US"/>
        </w:rPr>
        <w:t>m</w:t>
      </w:r>
      <w:r w:rsidR="00371C72" w:rsidRPr="00C86C21">
        <w:rPr>
          <w:rFonts w:ascii="Times New Roman" w:hAnsi="Times New Roman" w:cs="Cordia New"/>
          <w:spacing w:val="-4"/>
          <w:sz w:val="24"/>
          <w:szCs w:val="24"/>
          <w:lang w:val="en-US"/>
        </w:rPr>
        <w:t>illion</w:t>
      </w:r>
      <w:r w:rsidR="00D0584A" w:rsidRPr="00C86C21">
        <w:rPr>
          <w:rFonts w:ascii="Times New Roman" w:hAnsi="Times New Roman" w:cs="Cordia New"/>
          <w:spacing w:val="-4"/>
          <w:sz w:val="24"/>
          <w:szCs w:val="24"/>
          <w:lang w:val="en-US"/>
        </w:rPr>
        <w:t>, respectively</w:t>
      </w:r>
      <w:r w:rsidR="009F3FAA" w:rsidRPr="00C86C21">
        <w:rPr>
          <w:rFonts w:ascii="Times New Roman" w:hAnsi="Times New Roman" w:cs="Cordia New"/>
          <w:spacing w:val="-4"/>
          <w:sz w:val="24"/>
          <w:szCs w:val="24"/>
          <w:lang w:val="en-US"/>
        </w:rPr>
        <w:t xml:space="preserve">. The </w:t>
      </w:r>
      <w:r w:rsidR="00052FF4" w:rsidRPr="00C86C21">
        <w:rPr>
          <w:rFonts w:ascii="Times New Roman" w:hAnsi="Times New Roman" w:cs="Cordia New"/>
          <w:spacing w:val="-4"/>
          <w:sz w:val="24"/>
          <w:szCs w:val="24"/>
          <w:lang w:val="en-US"/>
        </w:rPr>
        <w:t>subsidiary</w:t>
      </w:r>
      <w:r w:rsidR="009F3FAA" w:rsidRPr="00C86C21">
        <w:rPr>
          <w:rFonts w:ascii="Times New Roman" w:hAnsi="Times New Roman" w:cs="Cordia New"/>
          <w:spacing w:val="-4"/>
          <w:sz w:val="24"/>
          <w:szCs w:val="24"/>
          <w:lang w:val="en-US"/>
        </w:rPr>
        <w:t xml:space="preserve"> </w:t>
      </w:r>
      <w:r w:rsidR="00EA1D42" w:rsidRPr="00C86C21">
        <w:rPr>
          <w:rFonts w:ascii="Times New Roman" w:hAnsi="Times New Roman" w:cs="Cordia New"/>
          <w:spacing w:val="-4"/>
          <w:sz w:val="24"/>
          <w:szCs w:val="24"/>
          <w:lang w:val="en-US"/>
        </w:rPr>
        <w:t>is required to</w:t>
      </w:r>
      <w:r w:rsidR="009F3FAA" w:rsidRPr="00C86C21">
        <w:rPr>
          <w:rFonts w:ascii="Times New Roman" w:hAnsi="Times New Roman" w:cs="Cordia New"/>
          <w:spacing w:val="-4"/>
          <w:sz w:val="24"/>
          <w:szCs w:val="24"/>
          <w:lang w:val="en-US"/>
        </w:rPr>
        <w:t xml:space="preserve"> submit these premiums to insure</w:t>
      </w:r>
      <w:r w:rsidR="00371C72" w:rsidRPr="00C86C21">
        <w:rPr>
          <w:rFonts w:ascii="Times New Roman" w:hAnsi="Times New Roman" w:cs="Cordia New"/>
          <w:spacing w:val="-4"/>
          <w:sz w:val="24"/>
          <w:szCs w:val="24"/>
          <w:lang w:val="en-US"/>
        </w:rPr>
        <w:t>r</w:t>
      </w:r>
      <w:r w:rsidR="009F3FAA" w:rsidRPr="00C86C21">
        <w:rPr>
          <w:rFonts w:ascii="Times New Roman" w:hAnsi="Times New Roman" w:cs="Cordia New"/>
          <w:spacing w:val="-4"/>
          <w:sz w:val="24"/>
          <w:szCs w:val="24"/>
          <w:lang w:val="en-US"/>
        </w:rPr>
        <w:t>s and not use or exploit from premiums or deduct any expenses stated in the brokerage contracts ex</w:t>
      </w:r>
      <w:r w:rsidR="00371C72" w:rsidRPr="00C86C21">
        <w:rPr>
          <w:rFonts w:ascii="Times New Roman" w:hAnsi="Times New Roman" w:cs="Cordia New"/>
          <w:spacing w:val="-4"/>
          <w:sz w:val="24"/>
          <w:szCs w:val="24"/>
          <w:lang w:val="en-US"/>
        </w:rPr>
        <w:t>cept</w:t>
      </w:r>
      <w:r w:rsidR="009F3FAA" w:rsidRPr="00C86C21">
        <w:rPr>
          <w:rFonts w:ascii="Times New Roman" w:hAnsi="Times New Roman" w:cs="Cordia New"/>
          <w:spacing w:val="-4"/>
          <w:sz w:val="24"/>
          <w:szCs w:val="24"/>
          <w:lang w:val="en-US"/>
        </w:rPr>
        <w:t xml:space="preserve"> for interest or other benefits arising from deposits.</w:t>
      </w:r>
      <w:bookmarkEnd w:id="0"/>
    </w:p>
    <w:p w14:paraId="377E504B" w14:textId="77777777" w:rsidR="003847DF" w:rsidRPr="00C86C21" w:rsidRDefault="003847DF">
      <w:pPr>
        <w:rPr>
          <w:rFonts w:ascii="Times New Roman" w:hAnsi="Times New Roman"/>
          <w:spacing w:val="-6"/>
          <w:sz w:val="24"/>
          <w:szCs w:val="24"/>
          <w:lang w:val="en-US"/>
        </w:rPr>
      </w:pPr>
      <w:r w:rsidRPr="00C86C21">
        <w:rPr>
          <w:rFonts w:ascii="Times New Roman" w:hAnsi="Times New Roman"/>
          <w:spacing w:val="-6"/>
          <w:sz w:val="24"/>
          <w:szCs w:val="24"/>
          <w:lang w:val="en-US"/>
        </w:rPr>
        <w:br w:type="page"/>
      </w:r>
    </w:p>
    <w:p w14:paraId="65EB0B11" w14:textId="7FD207B3" w:rsidR="00A81359" w:rsidRPr="00C86C21" w:rsidRDefault="009A2621" w:rsidP="003E3000">
      <w:pPr>
        <w:adjustRightInd w:val="0"/>
        <w:spacing w:before="120" w:after="120"/>
        <w:ind w:left="1267" w:hanging="720"/>
        <w:jc w:val="both"/>
        <w:rPr>
          <w:rFonts w:ascii="Times New Roman" w:hAnsi="Times New Roman" w:cs="Times New Roman"/>
          <w:spacing w:val="-6"/>
          <w:sz w:val="24"/>
          <w:szCs w:val="24"/>
          <w:lang w:val="en-US"/>
        </w:rPr>
      </w:pPr>
      <w:r w:rsidRPr="00C86C21">
        <w:rPr>
          <w:rFonts w:ascii="Times New Roman" w:hAnsi="Times New Roman"/>
          <w:spacing w:val="-6"/>
          <w:sz w:val="24"/>
          <w:szCs w:val="24"/>
          <w:lang w:val="en-US"/>
        </w:rPr>
        <w:lastRenderedPageBreak/>
        <w:t>6</w:t>
      </w:r>
      <w:r w:rsidR="00A81359" w:rsidRPr="00C86C21">
        <w:rPr>
          <w:rFonts w:ascii="Times New Roman" w:hAnsi="Times New Roman" w:cs="Times New Roman"/>
          <w:spacing w:val="-6"/>
          <w:sz w:val="24"/>
          <w:szCs w:val="24"/>
          <w:cs/>
        </w:rPr>
        <w:t>.</w:t>
      </w:r>
      <w:r w:rsidRPr="00C86C21">
        <w:rPr>
          <w:rFonts w:ascii="Times New Roman" w:hAnsi="Times New Roman"/>
          <w:spacing w:val="-6"/>
          <w:sz w:val="24"/>
          <w:szCs w:val="24"/>
          <w:lang w:val="en-US"/>
        </w:rPr>
        <w:t>2</w:t>
      </w:r>
      <w:r w:rsidR="00A81359" w:rsidRPr="00C86C21">
        <w:rPr>
          <w:rFonts w:ascii="Times New Roman" w:hAnsi="Times New Roman" w:cs="Times New Roman"/>
          <w:spacing w:val="-6"/>
          <w:sz w:val="24"/>
          <w:szCs w:val="24"/>
          <w:cs/>
        </w:rPr>
        <w:tab/>
      </w:r>
      <w:r w:rsidR="00A81359" w:rsidRPr="00C86C21">
        <w:rPr>
          <w:rFonts w:ascii="Times New Roman" w:hAnsi="Times New Roman" w:cs="Times New Roman"/>
          <w:spacing w:val="-6"/>
          <w:sz w:val="24"/>
          <w:szCs w:val="24"/>
        </w:rPr>
        <w:t>Significant n</w:t>
      </w:r>
      <w:r w:rsidR="00A81359" w:rsidRPr="00C86C21">
        <w:rPr>
          <w:rFonts w:ascii="Times New Roman" w:hAnsi="Times New Roman" w:cs="Times New Roman"/>
          <w:spacing w:val="-6"/>
          <w:sz w:val="24"/>
          <w:szCs w:val="24"/>
          <w:lang w:val="en-US"/>
        </w:rPr>
        <w:t>on-cash transactions</w:t>
      </w:r>
      <w:r w:rsidR="002911A3" w:rsidRPr="00C86C21">
        <w:rPr>
          <w:rFonts w:ascii="Times New Roman" w:hAnsi="Times New Roman" w:cs="Times New Roman"/>
          <w:spacing w:val="-6"/>
          <w:sz w:val="24"/>
          <w:szCs w:val="24"/>
          <w:lang w:val="en-US"/>
        </w:rPr>
        <w:t xml:space="preserve"> for the years ended December </w:t>
      </w:r>
      <w:r w:rsidRPr="00C86C21">
        <w:rPr>
          <w:rFonts w:ascii="Times New Roman" w:hAnsi="Times New Roman"/>
          <w:spacing w:val="-6"/>
          <w:sz w:val="24"/>
          <w:szCs w:val="24"/>
          <w:lang w:val="en-US"/>
        </w:rPr>
        <w:t>31</w:t>
      </w:r>
      <w:r w:rsidR="002911A3" w:rsidRPr="00C86C21">
        <w:rPr>
          <w:rFonts w:ascii="Times New Roman" w:hAnsi="Times New Roman" w:cs="Times New Roman"/>
          <w:spacing w:val="-6"/>
          <w:sz w:val="24"/>
          <w:szCs w:val="24"/>
          <w:lang w:val="en-US"/>
        </w:rPr>
        <w:t>,</w:t>
      </w:r>
      <w:r w:rsidR="00A81359" w:rsidRPr="00C86C21">
        <w:rPr>
          <w:rFonts w:ascii="Times New Roman" w:hAnsi="Times New Roman" w:cs="Times New Roman"/>
          <w:spacing w:val="-6"/>
          <w:sz w:val="24"/>
          <w:szCs w:val="24"/>
          <w:lang w:val="en-US"/>
        </w:rPr>
        <w:t xml:space="preserve"> were as follows:</w:t>
      </w:r>
    </w:p>
    <w:p w14:paraId="051486A9" w14:textId="77777777" w:rsidR="00F44559" w:rsidRPr="00C86C21" w:rsidRDefault="00F44559" w:rsidP="003E3000">
      <w:pPr>
        <w:pStyle w:val="ListParagraph"/>
        <w:tabs>
          <w:tab w:val="left" w:pos="1170"/>
        </w:tabs>
        <w:ind w:left="547" w:right="-29"/>
        <w:jc w:val="right"/>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 xml:space="preserve">Unit </w:t>
      </w:r>
      <w:r w:rsidRPr="00C86C21">
        <w:rPr>
          <w:rFonts w:ascii="Times New Roman" w:hAnsi="Times New Roman" w:cs="Times New Roman"/>
          <w:b/>
          <w:bCs/>
          <w:sz w:val="18"/>
          <w:szCs w:val="18"/>
          <w:cs/>
          <w:lang w:val="en-US"/>
        </w:rPr>
        <w:t>:</w:t>
      </w:r>
      <w:r w:rsidRPr="00C86C21">
        <w:rPr>
          <w:rFonts w:ascii="Times New Roman" w:hAnsi="Times New Roman" w:cs="Times New Roman"/>
          <w:b/>
          <w:bCs/>
          <w:sz w:val="18"/>
          <w:szCs w:val="18"/>
          <w:lang w:val="en-US"/>
        </w:rPr>
        <w:t xml:space="preserve"> Thousand Baht</w:t>
      </w:r>
    </w:p>
    <w:tbl>
      <w:tblPr>
        <w:tblW w:w="8156" w:type="dxa"/>
        <w:tblInd w:w="1080" w:type="dxa"/>
        <w:tblLayout w:type="fixed"/>
        <w:tblCellMar>
          <w:left w:w="0" w:type="dxa"/>
          <w:right w:w="0" w:type="dxa"/>
        </w:tblCellMar>
        <w:tblLook w:val="0000" w:firstRow="0" w:lastRow="0" w:firstColumn="0" w:lastColumn="0" w:noHBand="0" w:noVBand="0"/>
      </w:tblPr>
      <w:tblGrid>
        <w:gridCol w:w="4950"/>
        <w:gridCol w:w="66"/>
        <w:gridCol w:w="1417"/>
        <w:gridCol w:w="99"/>
        <w:gridCol w:w="140"/>
        <w:gridCol w:w="1484"/>
      </w:tblGrid>
      <w:tr w:rsidR="000E20C1" w:rsidRPr="00C86C21" w14:paraId="0D5D0F37" w14:textId="77777777" w:rsidTr="00DB5481">
        <w:trPr>
          <w:trHeight w:val="135"/>
        </w:trPr>
        <w:tc>
          <w:tcPr>
            <w:tcW w:w="4950" w:type="dxa"/>
          </w:tcPr>
          <w:p w14:paraId="5EBA23FA" w14:textId="77777777" w:rsidR="000E20C1" w:rsidRPr="00C86C21" w:rsidRDefault="000E20C1" w:rsidP="000E20C1">
            <w:pPr>
              <w:snapToGrid w:val="0"/>
              <w:spacing w:line="220" w:lineRule="exact"/>
              <w:ind w:left="1080" w:right="-9"/>
              <w:jc w:val="both"/>
              <w:rPr>
                <w:rFonts w:ascii="Times New Roman" w:hAnsi="Times New Roman" w:cs="Times New Roman"/>
                <w:sz w:val="18"/>
                <w:szCs w:val="18"/>
                <w:cs/>
                <w:lang w:val="en-US"/>
              </w:rPr>
            </w:pPr>
          </w:p>
        </w:tc>
        <w:tc>
          <w:tcPr>
            <w:tcW w:w="3206" w:type="dxa"/>
            <w:gridSpan w:val="5"/>
            <w:vAlign w:val="center"/>
          </w:tcPr>
          <w:p w14:paraId="31907173" w14:textId="74BA9B27" w:rsidR="000E20C1" w:rsidRPr="00C86C21" w:rsidRDefault="001601A9" w:rsidP="000E20C1">
            <w:pPr>
              <w:spacing w:line="220" w:lineRule="exact"/>
              <w:ind w:right="-9"/>
              <w:jc w:val="center"/>
              <w:rPr>
                <w:rFonts w:ascii="Times New Roman" w:eastAsia="Angsana New" w:hAnsi="Times New Roman" w:cstheme="minorBidi"/>
                <w:b/>
                <w:bCs/>
                <w:sz w:val="14"/>
                <w:szCs w:val="14"/>
                <w:cs/>
              </w:rPr>
            </w:pPr>
            <w:r w:rsidRPr="00C86C21">
              <w:rPr>
                <w:rFonts w:ascii="Times New Roman" w:hAnsi="Times New Roman" w:cs="Times New Roman"/>
                <w:b/>
                <w:bCs/>
                <w:spacing w:val="-6"/>
                <w:sz w:val="16"/>
                <w:szCs w:val="16"/>
              </w:rPr>
              <w:t xml:space="preserve">CONSOLIDATED </w:t>
            </w:r>
            <w:r w:rsidR="00111A82" w:rsidRPr="00C86C21">
              <w:rPr>
                <w:rFonts w:ascii="Times New Roman" w:hAnsi="Times New Roman" w:cs="Times New Roman"/>
                <w:b/>
                <w:bCs/>
                <w:spacing w:val="-6"/>
                <w:sz w:val="16"/>
                <w:szCs w:val="16"/>
              </w:rPr>
              <w:t>FINANCIAL STATEMENTS</w:t>
            </w:r>
          </w:p>
        </w:tc>
      </w:tr>
      <w:tr w:rsidR="001B49BC" w:rsidRPr="00C86C21" w14:paraId="568202A8" w14:textId="77777777" w:rsidTr="00DB5481">
        <w:trPr>
          <w:trHeight w:val="144"/>
        </w:trPr>
        <w:tc>
          <w:tcPr>
            <w:tcW w:w="4950" w:type="dxa"/>
          </w:tcPr>
          <w:p w14:paraId="2A5E02E5" w14:textId="77777777" w:rsidR="001B49BC" w:rsidRPr="00C86C21" w:rsidRDefault="001B49BC" w:rsidP="003E3000">
            <w:pPr>
              <w:snapToGrid w:val="0"/>
              <w:spacing w:line="220" w:lineRule="exact"/>
              <w:ind w:left="1080" w:right="-9"/>
              <w:jc w:val="both"/>
              <w:rPr>
                <w:rFonts w:ascii="Times New Roman" w:hAnsi="Times New Roman" w:cs="Times New Roman"/>
                <w:sz w:val="18"/>
                <w:szCs w:val="18"/>
                <w:cs/>
                <w:lang w:val="en-US"/>
              </w:rPr>
            </w:pPr>
          </w:p>
        </w:tc>
        <w:tc>
          <w:tcPr>
            <w:tcW w:w="66" w:type="dxa"/>
            <w:vAlign w:val="center"/>
          </w:tcPr>
          <w:p w14:paraId="73A1D1C5" w14:textId="77777777" w:rsidR="001B49BC" w:rsidRPr="00C86C21" w:rsidRDefault="001B49BC" w:rsidP="003E3000">
            <w:pPr>
              <w:spacing w:line="220" w:lineRule="exact"/>
              <w:ind w:right="-9"/>
              <w:jc w:val="center"/>
              <w:rPr>
                <w:rFonts w:ascii="Times New Roman" w:hAnsi="Times New Roman"/>
                <w:b/>
                <w:bCs/>
                <w:sz w:val="18"/>
                <w:szCs w:val="18"/>
                <w:lang w:val="en-US"/>
              </w:rPr>
            </w:pPr>
          </w:p>
        </w:tc>
        <w:tc>
          <w:tcPr>
            <w:tcW w:w="1417" w:type="dxa"/>
            <w:vAlign w:val="center"/>
          </w:tcPr>
          <w:p w14:paraId="21F976D1" w14:textId="02E00570" w:rsidR="001B49BC" w:rsidRPr="00C86C21" w:rsidRDefault="009A2621" w:rsidP="003E3000">
            <w:pPr>
              <w:spacing w:line="220" w:lineRule="exact"/>
              <w:ind w:right="119"/>
              <w:jc w:val="center"/>
              <w:rPr>
                <w:rFonts w:ascii="Times New Roman" w:hAnsi="Times New Roman"/>
                <w:b/>
                <w:bCs/>
                <w:sz w:val="18"/>
                <w:szCs w:val="18"/>
                <w:lang w:val="en-US"/>
              </w:rPr>
            </w:pPr>
            <w:r w:rsidRPr="00C86C21">
              <w:rPr>
                <w:rFonts w:ascii="Times New Roman" w:hAnsi="Times New Roman"/>
                <w:b/>
                <w:bCs/>
                <w:sz w:val="18"/>
                <w:szCs w:val="18"/>
                <w:lang w:val="en-US"/>
              </w:rPr>
              <w:t>202</w:t>
            </w:r>
            <w:r w:rsidR="00FE5724" w:rsidRPr="00C86C21">
              <w:rPr>
                <w:rFonts w:ascii="Times New Roman" w:hAnsi="Times New Roman"/>
                <w:b/>
                <w:bCs/>
                <w:sz w:val="18"/>
                <w:szCs w:val="18"/>
                <w:lang w:val="en-US"/>
              </w:rPr>
              <w:t>5</w:t>
            </w:r>
          </w:p>
        </w:tc>
        <w:tc>
          <w:tcPr>
            <w:tcW w:w="99" w:type="dxa"/>
          </w:tcPr>
          <w:p w14:paraId="7A4FFA54" w14:textId="77777777" w:rsidR="001B49BC" w:rsidRPr="00C86C21" w:rsidRDefault="001B49BC" w:rsidP="003E3000">
            <w:pPr>
              <w:spacing w:line="220" w:lineRule="exact"/>
              <w:ind w:right="-9"/>
              <w:jc w:val="center"/>
              <w:rPr>
                <w:rFonts w:ascii="Times New Roman" w:hAnsi="Times New Roman" w:cs="Times New Roman"/>
                <w:b/>
                <w:bCs/>
                <w:sz w:val="18"/>
                <w:szCs w:val="18"/>
                <w:lang w:val="en-US"/>
              </w:rPr>
            </w:pPr>
          </w:p>
        </w:tc>
        <w:tc>
          <w:tcPr>
            <w:tcW w:w="140" w:type="dxa"/>
          </w:tcPr>
          <w:p w14:paraId="69435084" w14:textId="77777777" w:rsidR="001B49BC" w:rsidRPr="00C86C21" w:rsidRDefault="001B49BC" w:rsidP="003E3000">
            <w:pPr>
              <w:spacing w:line="220" w:lineRule="exact"/>
              <w:ind w:right="-9"/>
              <w:jc w:val="center"/>
              <w:rPr>
                <w:rFonts w:ascii="Times New Roman" w:hAnsi="Times New Roman" w:cs="Times New Roman"/>
                <w:b/>
                <w:bCs/>
                <w:sz w:val="18"/>
                <w:szCs w:val="18"/>
                <w:lang w:val="en-US"/>
              </w:rPr>
            </w:pPr>
          </w:p>
        </w:tc>
        <w:tc>
          <w:tcPr>
            <w:tcW w:w="1484" w:type="dxa"/>
            <w:vAlign w:val="center"/>
          </w:tcPr>
          <w:p w14:paraId="5674B649" w14:textId="709C66F8" w:rsidR="001B49BC" w:rsidRPr="00C86C21" w:rsidRDefault="009A2621" w:rsidP="003E3000">
            <w:pPr>
              <w:spacing w:line="220" w:lineRule="exact"/>
              <w:ind w:right="-9"/>
              <w:jc w:val="center"/>
              <w:rPr>
                <w:rFonts w:ascii="Times New Roman" w:hAnsi="Times New Roman"/>
                <w:b/>
                <w:bCs/>
                <w:sz w:val="18"/>
                <w:szCs w:val="18"/>
                <w:lang w:val="en-US"/>
              </w:rPr>
            </w:pPr>
            <w:r w:rsidRPr="00C86C21">
              <w:rPr>
                <w:rFonts w:ascii="Times New Roman" w:hAnsi="Times New Roman"/>
                <w:b/>
                <w:bCs/>
                <w:sz w:val="18"/>
                <w:szCs w:val="18"/>
                <w:lang w:val="en-US"/>
              </w:rPr>
              <w:t>20</w:t>
            </w:r>
            <w:r w:rsidR="00FE5724" w:rsidRPr="00C86C21">
              <w:rPr>
                <w:rFonts w:ascii="Times New Roman" w:hAnsi="Times New Roman"/>
                <w:b/>
                <w:bCs/>
                <w:sz w:val="18"/>
                <w:szCs w:val="18"/>
                <w:lang w:val="en-US"/>
              </w:rPr>
              <w:t>24</w:t>
            </w:r>
          </w:p>
        </w:tc>
      </w:tr>
      <w:tr w:rsidR="001601A9" w:rsidRPr="00C86C21" w14:paraId="4BB411F4" w14:textId="77777777" w:rsidTr="00DB5481">
        <w:trPr>
          <w:trHeight w:val="144"/>
        </w:trPr>
        <w:tc>
          <w:tcPr>
            <w:tcW w:w="4950" w:type="dxa"/>
          </w:tcPr>
          <w:p w14:paraId="6E8BC5D1" w14:textId="77777777" w:rsidR="001601A9" w:rsidRPr="00C86C21" w:rsidRDefault="001601A9" w:rsidP="003E3000">
            <w:pPr>
              <w:snapToGrid w:val="0"/>
              <w:spacing w:line="220" w:lineRule="exact"/>
              <w:ind w:left="1080" w:right="-9"/>
              <w:jc w:val="both"/>
              <w:rPr>
                <w:rFonts w:ascii="Times New Roman" w:hAnsi="Times New Roman" w:cs="Times New Roman"/>
                <w:sz w:val="18"/>
                <w:szCs w:val="18"/>
                <w:cs/>
                <w:lang w:val="en-US"/>
              </w:rPr>
            </w:pPr>
          </w:p>
        </w:tc>
        <w:tc>
          <w:tcPr>
            <w:tcW w:w="66" w:type="dxa"/>
            <w:vAlign w:val="center"/>
          </w:tcPr>
          <w:p w14:paraId="0330DF76" w14:textId="77777777" w:rsidR="001601A9" w:rsidRPr="00C86C21" w:rsidRDefault="001601A9" w:rsidP="003E3000">
            <w:pPr>
              <w:spacing w:line="220" w:lineRule="exact"/>
              <w:ind w:right="-9"/>
              <w:jc w:val="center"/>
              <w:rPr>
                <w:rFonts w:ascii="Times New Roman" w:hAnsi="Times New Roman"/>
                <w:b/>
                <w:bCs/>
                <w:sz w:val="18"/>
                <w:szCs w:val="18"/>
                <w:lang w:val="en-US"/>
              </w:rPr>
            </w:pPr>
          </w:p>
        </w:tc>
        <w:tc>
          <w:tcPr>
            <w:tcW w:w="1417" w:type="dxa"/>
            <w:vAlign w:val="center"/>
          </w:tcPr>
          <w:p w14:paraId="04F96C8A" w14:textId="3B357BE2" w:rsidR="001601A9" w:rsidRPr="00C86C21" w:rsidRDefault="000B22BD" w:rsidP="003E3000">
            <w:pPr>
              <w:spacing w:line="220" w:lineRule="exact"/>
              <w:ind w:right="119"/>
              <w:jc w:val="center"/>
              <w:rPr>
                <w:rFonts w:ascii="Times New Roman" w:hAnsi="Times New Roman"/>
                <w:sz w:val="18"/>
                <w:szCs w:val="18"/>
                <w:lang w:val="en-US"/>
              </w:rPr>
            </w:pPr>
            <w:r w:rsidRPr="00C86C21">
              <w:rPr>
                <w:rFonts w:ascii="Times New Roman" w:hAnsi="Times New Roman"/>
                <w:sz w:val="18"/>
                <w:szCs w:val="18"/>
                <w:lang w:val="en-US"/>
              </w:rPr>
              <w:t>(Afte</w:t>
            </w:r>
            <w:r w:rsidR="00044928" w:rsidRPr="00C86C21">
              <w:rPr>
                <w:rFonts w:ascii="Times New Roman" w:hAnsi="Times New Roman"/>
                <w:sz w:val="18"/>
                <w:szCs w:val="18"/>
                <w:lang w:val="en-US"/>
              </w:rPr>
              <w:t>r</w:t>
            </w:r>
            <w:r w:rsidRPr="00C86C21">
              <w:rPr>
                <w:rFonts w:ascii="Times New Roman" w:hAnsi="Times New Roman"/>
                <w:sz w:val="18"/>
                <w:szCs w:val="18"/>
                <w:lang w:val="en-US"/>
              </w:rPr>
              <w:t xml:space="preserve"> </w:t>
            </w:r>
          </w:p>
        </w:tc>
        <w:tc>
          <w:tcPr>
            <w:tcW w:w="99" w:type="dxa"/>
          </w:tcPr>
          <w:p w14:paraId="6FC5A63A" w14:textId="77777777" w:rsidR="001601A9" w:rsidRPr="00C86C21" w:rsidRDefault="001601A9" w:rsidP="003E3000">
            <w:pPr>
              <w:spacing w:line="220" w:lineRule="exact"/>
              <w:ind w:right="-9"/>
              <w:jc w:val="center"/>
              <w:rPr>
                <w:rFonts w:ascii="Times New Roman" w:hAnsi="Times New Roman" w:cs="Times New Roman"/>
                <w:b/>
                <w:bCs/>
                <w:sz w:val="18"/>
                <w:szCs w:val="18"/>
                <w:lang w:val="en-US"/>
              </w:rPr>
            </w:pPr>
          </w:p>
        </w:tc>
        <w:tc>
          <w:tcPr>
            <w:tcW w:w="140" w:type="dxa"/>
          </w:tcPr>
          <w:p w14:paraId="0C86E378" w14:textId="77777777" w:rsidR="001601A9" w:rsidRPr="00C86C21" w:rsidRDefault="001601A9" w:rsidP="003E3000">
            <w:pPr>
              <w:spacing w:line="220" w:lineRule="exact"/>
              <w:ind w:right="-9"/>
              <w:jc w:val="center"/>
              <w:rPr>
                <w:rFonts w:ascii="Times New Roman" w:hAnsi="Times New Roman" w:cs="Times New Roman"/>
                <w:b/>
                <w:bCs/>
                <w:sz w:val="18"/>
                <w:szCs w:val="18"/>
                <w:lang w:val="en-US"/>
              </w:rPr>
            </w:pPr>
          </w:p>
        </w:tc>
        <w:tc>
          <w:tcPr>
            <w:tcW w:w="1484" w:type="dxa"/>
            <w:vAlign w:val="center"/>
          </w:tcPr>
          <w:p w14:paraId="2DD12639" w14:textId="3378CACE" w:rsidR="001601A9" w:rsidRPr="00C86C21" w:rsidRDefault="00216518" w:rsidP="003E3000">
            <w:pPr>
              <w:spacing w:line="220" w:lineRule="exact"/>
              <w:ind w:right="-9"/>
              <w:jc w:val="center"/>
              <w:rPr>
                <w:rFonts w:ascii="Times New Roman" w:hAnsi="Times New Roman"/>
                <w:sz w:val="18"/>
                <w:szCs w:val="18"/>
                <w:lang w:val="en-US"/>
              </w:rPr>
            </w:pPr>
            <w:r w:rsidRPr="00C86C21">
              <w:rPr>
                <w:rFonts w:ascii="Times New Roman" w:hAnsi="Times New Roman"/>
                <w:sz w:val="18"/>
                <w:szCs w:val="18"/>
                <w:lang w:val="en-US"/>
              </w:rPr>
              <w:t>(Before</w:t>
            </w:r>
          </w:p>
        </w:tc>
      </w:tr>
      <w:tr w:rsidR="001601A9" w:rsidRPr="00C86C21" w14:paraId="1BEEC4D4" w14:textId="77777777" w:rsidTr="00DB5481">
        <w:trPr>
          <w:trHeight w:val="144"/>
        </w:trPr>
        <w:tc>
          <w:tcPr>
            <w:tcW w:w="4950" w:type="dxa"/>
          </w:tcPr>
          <w:p w14:paraId="2DF7D8BA" w14:textId="77777777" w:rsidR="001601A9" w:rsidRPr="00C86C21" w:rsidRDefault="001601A9" w:rsidP="003E3000">
            <w:pPr>
              <w:snapToGrid w:val="0"/>
              <w:spacing w:line="220" w:lineRule="exact"/>
              <w:ind w:left="1080" w:right="-9"/>
              <w:jc w:val="both"/>
              <w:rPr>
                <w:rFonts w:ascii="Times New Roman" w:hAnsi="Times New Roman" w:cs="Times New Roman"/>
                <w:sz w:val="18"/>
                <w:szCs w:val="18"/>
                <w:cs/>
                <w:lang w:val="en-US"/>
              </w:rPr>
            </w:pPr>
          </w:p>
        </w:tc>
        <w:tc>
          <w:tcPr>
            <w:tcW w:w="66" w:type="dxa"/>
            <w:vAlign w:val="center"/>
          </w:tcPr>
          <w:p w14:paraId="18421025" w14:textId="77777777" w:rsidR="001601A9" w:rsidRPr="00C86C21" w:rsidRDefault="001601A9" w:rsidP="003E3000">
            <w:pPr>
              <w:spacing w:line="220" w:lineRule="exact"/>
              <w:ind w:right="-9"/>
              <w:jc w:val="center"/>
              <w:rPr>
                <w:rFonts w:ascii="Times New Roman" w:hAnsi="Times New Roman"/>
                <w:b/>
                <w:bCs/>
                <w:sz w:val="18"/>
                <w:szCs w:val="18"/>
                <w:lang w:val="en-US"/>
              </w:rPr>
            </w:pPr>
          </w:p>
        </w:tc>
        <w:tc>
          <w:tcPr>
            <w:tcW w:w="1417" w:type="dxa"/>
            <w:vAlign w:val="center"/>
          </w:tcPr>
          <w:p w14:paraId="3972143D" w14:textId="0BDE2523" w:rsidR="001601A9" w:rsidRPr="00C86C21" w:rsidRDefault="00216518" w:rsidP="003E3000">
            <w:pPr>
              <w:spacing w:line="220" w:lineRule="exact"/>
              <w:ind w:right="119"/>
              <w:jc w:val="center"/>
              <w:rPr>
                <w:rFonts w:ascii="Times New Roman" w:hAnsi="Times New Roman"/>
                <w:sz w:val="18"/>
                <w:szCs w:val="18"/>
                <w:lang w:val="en-US"/>
              </w:rPr>
            </w:pPr>
            <w:r w:rsidRPr="00C86C21">
              <w:rPr>
                <w:rFonts w:ascii="Times New Roman" w:hAnsi="Times New Roman"/>
                <w:sz w:val="18"/>
                <w:szCs w:val="18"/>
                <w:lang w:val="en-US"/>
              </w:rPr>
              <w:t>r</w:t>
            </w:r>
            <w:r w:rsidR="00044928" w:rsidRPr="00C86C21">
              <w:rPr>
                <w:rFonts w:ascii="Times New Roman" w:hAnsi="Times New Roman"/>
                <w:sz w:val="18"/>
                <w:szCs w:val="18"/>
                <w:lang w:val="en-US"/>
              </w:rPr>
              <w:t>estructuring)</w:t>
            </w:r>
          </w:p>
        </w:tc>
        <w:tc>
          <w:tcPr>
            <w:tcW w:w="99" w:type="dxa"/>
          </w:tcPr>
          <w:p w14:paraId="687F35DC" w14:textId="77777777" w:rsidR="001601A9" w:rsidRPr="00C86C21" w:rsidRDefault="001601A9" w:rsidP="003E3000">
            <w:pPr>
              <w:spacing w:line="220" w:lineRule="exact"/>
              <w:ind w:right="-9"/>
              <w:jc w:val="center"/>
              <w:rPr>
                <w:rFonts w:ascii="Times New Roman" w:hAnsi="Times New Roman" w:cs="Times New Roman"/>
                <w:b/>
                <w:bCs/>
                <w:sz w:val="18"/>
                <w:szCs w:val="18"/>
                <w:lang w:val="en-US"/>
              </w:rPr>
            </w:pPr>
          </w:p>
        </w:tc>
        <w:tc>
          <w:tcPr>
            <w:tcW w:w="140" w:type="dxa"/>
          </w:tcPr>
          <w:p w14:paraId="7342209F" w14:textId="77777777" w:rsidR="001601A9" w:rsidRPr="00C86C21" w:rsidRDefault="001601A9" w:rsidP="003E3000">
            <w:pPr>
              <w:spacing w:line="220" w:lineRule="exact"/>
              <w:ind w:right="-9"/>
              <w:jc w:val="center"/>
              <w:rPr>
                <w:rFonts w:ascii="Times New Roman" w:hAnsi="Times New Roman" w:cs="Times New Roman"/>
                <w:b/>
                <w:bCs/>
                <w:sz w:val="18"/>
                <w:szCs w:val="18"/>
                <w:lang w:val="en-US"/>
              </w:rPr>
            </w:pPr>
          </w:p>
        </w:tc>
        <w:tc>
          <w:tcPr>
            <w:tcW w:w="1484" w:type="dxa"/>
            <w:vAlign w:val="center"/>
          </w:tcPr>
          <w:p w14:paraId="4AEA5C96" w14:textId="562A948C" w:rsidR="001601A9" w:rsidRPr="00C86C21" w:rsidRDefault="00216518" w:rsidP="003E3000">
            <w:pPr>
              <w:spacing w:line="220" w:lineRule="exact"/>
              <w:ind w:right="-9"/>
              <w:jc w:val="center"/>
              <w:rPr>
                <w:rFonts w:ascii="Times New Roman" w:hAnsi="Times New Roman"/>
                <w:sz w:val="18"/>
                <w:szCs w:val="18"/>
                <w:lang w:val="en-US"/>
              </w:rPr>
            </w:pPr>
            <w:r w:rsidRPr="00C86C21">
              <w:rPr>
                <w:rFonts w:ascii="Times New Roman" w:hAnsi="Times New Roman"/>
                <w:sz w:val="18"/>
                <w:szCs w:val="18"/>
                <w:lang w:val="en-US"/>
              </w:rPr>
              <w:t>Restructuring)</w:t>
            </w:r>
          </w:p>
        </w:tc>
      </w:tr>
      <w:tr w:rsidR="001B49BC" w:rsidRPr="00C86C21" w14:paraId="5DCD98D5" w14:textId="77777777" w:rsidTr="00DB5481">
        <w:trPr>
          <w:trHeight w:val="144"/>
        </w:trPr>
        <w:tc>
          <w:tcPr>
            <w:tcW w:w="4950" w:type="dxa"/>
          </w:tcPr>
          <w:p w14:paraId="54ACD5B3" w14:textId="77777777" w:rsidR="001B49BC" w:rsidRPr="00C86C21" w:rsidRDefault="001B49BC" w:rsidP="003E3000">
            <w:pPr>
              <w:snapToGrid w:val="0"/>
              <w:spacing w:line="220" w:lineRule="exact"/>
              <w:ind w:left="1080" w:right="-9" w:hanging="863"/>
              <w:jc w:val="both"/>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 xml:space="preserve">Other current payables for leasehold improvement and </w:t>
            </w:r>
          </w:p>
        </w:tc>
        <w:tc>
          <w:tcPr>
            <w:tcW w:w="66" w:type="dxa"/>
          </w:tcPr>
          <w:p w14:paraId="058F18BC" w14:textId="77777777" w:rsidR="001B49BC" w:rsidRPr="00C86C21" w:rsidRDefault="001B49BC" w:rsidP="003E3000">
            <w:pPr>
              <w:spacing w:line="220" w:lineRule="exact"/>
              <w:ind w:right="171"/>
              <w:jc w:val="right"/>
              <w:rPr>
                <w:rFonts w:ascii="Times New Roman" w:hAnsi="Times New Roman" w:cs="Times New Roman"/>
                <w:sz w:val="18"/>
                <w:szCs w:val="18"/>
                <w:lang w:val="en-US"/>
              </w:rPr>
            </w:pPr>
          </w:p>
        </w:tc>
        <w:tc>
          <w:tcPr>
            <w:tcW w:w="1417" w:type="dxa"/>
          </w:tcPr>
          <w:p w14:paraId="5DB49C91" w14:textId="77777777" w:rsidR="001B49BC" w:rsidRPr="00C86C21" w:rsidRDefault="001B49BC" w:rsidP="003E3000">
            <w:pPr>
              <w:spacing w:line="220" w:lineRule="exact"/>
              <w:ind w:right="171"/>
              <w:jc w:val="right"/>
              <w:rPr>
                <w:rFonts w:ascii="Times New Roman" w:hAnsi="Times New Roman" w:cs="Times New Roman"/>
                <w:sz w:val="18"/>
                <w:szCs w:val="18"/>
                <w:lang w:val="en-US"/>
              </w:rPr>
            </w:pPr>
          </w:p>
        </w:tc>
        <w:tc>
          <w:tcPr>
            <w:tcW w:w="99" w:type="dxa"/>
          </w:tcPr>
          <w:p w14:paraId="74E75052" w14:textId="77777777" w:rsidR="001B49BC" w:rsidRPr="00C86C21" w:rsidRDefault="001B49BC" w:rsidP="003E3000">
            <w:pPr>
              <w:spacing w:line="220" w:lineRule="exact"/>
              <w:ind w:right="171"/>
              <w:jc w:val="right"/>
              <w:rPr>
                <w:rFonts w:ascii="Times New Roman" w:hAnsi="Times New Roman" w:cs="Times New Roman"/>
                <w:sz w:val="18"/>
                <w:szCs w:val="18"/>
                <w:lang w:val="en-US"/>
              </w:rPr>
            </w:pPr>
          </w:p>
        </w:tc>
        <w:tc>
          <w:tcPr>
            <w:tcW w:w="140" w:type="dxa"/>
          </w:tcPr>
          <w:p w14:paraId="69015E56" w14:textId="77777777" w:rsidR="001B49BC" w:rsidRPr="00C86C21" w:rsidRDefault="001B49BC" w:rsidP="003E3000">
            <w:pPr>
              <w:spacing w:line="220" w:lineRule="exact"/>
              <w:ind w:right="171"/>
              <w:jc w:val="right"/>
              <w:rPr>
                <w:rFonts w:ascii="Times New Roman" w:hAnsi="Times New Roman" w:cs="Times New Roman"/>
                <w:sz w:val="18"/>
                <w:szCs w:val="18"/>
                <w:lang w:val="en-US"/>
              </w:rPr>
            </w:pPr>
          </w:p>
        </w:tc>
        <w:tc>
          <w:tcPr>
            <w:tcW w:w="1484" w:type="dxa"/>
          </w:tcPr>
          <w:p w14:paraId="748CEF84" w14:textId="77777777" w:rsidR="001B49BC" w:rsidRPr="00C86C21" w:rsidRDefault="001B49BC" w:rsidP="003E3000">
            <w:pPr>
              <w:spacing w:line="220" w:lineRule="exact"/>
              <w:ind w:right="171"/>
              <w:jc w:val="right"/>
              <w:rPr>
                <w:rFonts w:ascii="Times New Roman" w:hAnsi="Times New Roman" w:cs="Times New Roman"/>
                <w:sz w:val="18"/>
                <w:szCs w:val="18"/>
                <w:lang w:val="en-US"/>
              </w:rPr>
            </w:pPr>
          </w:p>
        </w:tc>
      </w:tr>
      <w:tr w:rsidR="00FE5724" w:rsidRPr="00C86C21" w14:paraId="67159F46" w14:textId="77777777" w:rsidTr="00DB5481">
        <w:trPr>
          <w:trHeight w:val="144"/>
        </w:trPr>
        <w:tc>
          <w:tcPr>
            <w:tcW w:w="4950" w:type="dxa"/>
          </w:tcPr>
          <w:p w14:paraId="336D0337" w14:textId="246D3DA4" w:rsidR="00FE5724" w:rsidRPr="00C86C21" w:rsidRDefault="00FE5724" w:rsidP="00FE5724">
            <w:pPr>
              <w:tabs>
                <w:tab w:val="right" w:pos="5400"/>
              </w:tabs>
              <w:snapToGrid w:val="0"/>
              <w:spacing w:line="220" w:lineRule="exact"/>
              <w:ind w:left="1260" w:right="-9" w:hanging="863"/>
              <w:rPr>
                <w:rFonts w:ascii="Times New Roman" w:hAnsi="Times New Roman" w:cs="Times New Roman"/>
                <w:sz w:val="18"/>
                <w:szCs w:val="18"/>
                <w:cs/>
                <w:lang w:val="en-US"/>
              </w:rPr>
            </w:pPr>
            <w:r w:rsidRPr="00C86C21">
              <w:rPr>
                <w:rFonts w:ascii="Times New Roman" w:hAnsi="Times New Roman" w:cs="Times New Roman"/>
                <w:sz w:val="18"/>
                <w:szCs w:val="18"/>
                <w:lang w:val="en-US"/>
              </w:rPr>
              <w:t xml:space="preserve">equipment acquisition as at January </w:t>
            </w:r>
            <w:r w:rsidRPr="00C86C21">
              <w:rPr>
                <w:rFonts w:ascii="Times New Roman" w:hAnsi="Times New Roman"/>
                <w:sz w:val="18"/>
                <w:szCs w:val="18"/>
                <w:lang w:val="en-US"/>
              </w:rPr>
              <w:t>1</w:t>
            </w:r>
            <w:r w:rsidRPr="00C86C21">
              <w:rPr>
                <w:rFonts w:ascii="Times New Roman" w:hAnsi="Times New Roman" w:cs="Times New Roman"/>
                <w:sz w:val="18"/>
                <w:szCs w:val="18"/>
                <w:lang w:val="en-US"/>
              </w:rPr>
              <w:t>,</w:t>
            </w:r>
          </w:p>
        </w:tc>
        <w:tc>
          <w:tcPr>
            <w:tcW w:w="66" w:type="dxa"/>
          </w:tcPr>
          <w:p w14:paraId="782114AB" w14:textId="77777777" w:rsidR="00FE5724" w:rsidRPr="00C86C21" w:rsidRDefault="00FE5724" w:rsidP="00FE5724">
            <w:pPr>
              <w:tabs>
                <w:tab w:val="decimal" w:pos="1129"/>
              </w:tabs>
              <w:spacing w:line="220" w:lineRule="exact"/>
              <w:ind w:right="-33"/>
              <w:rPr>
                <w:rFonts w:ascii="Times New Roman" w:hAnsi="Times New Roman" w:cs="Cordia New"/>
                <w:sz w:val="18"/>
                <w:szCs w:val="18"/>
                <w:cs/>
                <w:lang w:val="en-US"/>
              </w:rPr>
            </w:pPr>
          </w:p>
        </w:tc>
        <w:tc>
          <w:tcPr>
            <w:tcW w:w="1417" w:type="dxa"/>
          </w:tcPr>
          <w:p w14:paraId="2822CD19" w14:textId="4BE6750F" w:rsidR="00FE5724" w:rsidRPr="00C86C21" w:rsidRDefault="00E66863" w:rsidP="00FE5724">
            <w:pPr>
              <w:tabs>
                <w:tab w:val="decimal" w:pos="1174"/>
              </w:tabs>
              <w:spacing w:line="220" w:lineRule="exact"/>
              <w:ind w:right="-33"/>
              <w:rPr>
                <w:rFonts w:ascii="Times New Roman" w:hAnsi="Times New Roman" w:cs="Cordia New"/>
                <w:sz w:val="18"/>
                <w:szCs w:val="18"/>
                <w:cs/>
                <w:lang w:val="en-US"/>
              </w:rPr>
            </w:pPr>
            <w:r w:rsidRPr="00C86C21">
              <w:rPr>
                <w:rFonts w:ascii="Times New Roman" w:hAnsi="Times New Roman" w:cs="Times New Roman"/>
                <w:sz w:val="18"/>
                <w:szCs w:val="18"/>
                <w:lang w:val="en-US"/>
              </w:rPr>
              <w:t>100,680</w:t>
            </w:r>
          </w:p>
        </w:tc>
        <w:tc>
          <w:tcPr>
            <w:tcW w:w="99" w:type="dxa"/>
          </w:tcPr>
          <w:p w14:paraId="5A22FDFD" w14:textId="77777777" w:rsidR="00FE5724" w:rsidRPr="00C86C21" w:rsidRDefault="00FE5724" w:rsidP="00FE5724">
            <w:pPr>
              <w:spacing w:line="220" w:lineRule="exact"/>
              <w:ind w:right="171"/>
              <w:jc w:val="right"/>
              <w:rPr>
                <w:rFonts w:ascii="Times New Roman" w:hAnsi="Times New Roman" w:cs="Times New Roman"/>
                <w:sz w:val="18"/>
                <w:szCs w:val="18"/>
                <w:lang w:val="en-US"/>
              </w:rPr>
            </w:pPr>
          </w:p>
        </w:tc>
        <w:tc>
          <w:tcPr>
            <w:tcW w:w="140" w:type="dxa"/>
          </w:tcPr>
          <w:p w14:paraId="0B76BECF" w14:textId="77777777" w:rsidR="00FE5724" w:rsidRPr="00C86C21" w:rsidRDefault="00FE5724" w:rsidP="00FE5724">
            <w:pPr>
              <w:spacing w:line="220" w:lineRule="exact"/>
              <w:ind w:right="171"/>
              <w:jc w:val="right"/>
              <w:rPr>
                <w:rFonts w:ascii="Times New Roman" w:hAnsi="Times New Roman" w:cs="Times New Roman"/>
                <w:sz w:val="18"/>
                <w:szCs w:val="18"/>
                <w:lang w:val="en-US"/>
              </w:rPr>
            </w:pPr>
          </w:p>
        </w:tc>
        <w:tc>
          <w:tcPr>
            <w:tcW w:w="1484" w:type="dxa"/>
          </w:tcPr>
          <w:p w14:paraId="6582D441" w14:textId="29A61DC9" w:rsidR="00FE5724" w:rsidRPr="00C86C21" w:rsidRDefault="00FE5724" w:rsidP="00FE5724">
            <w:pPr>
              <w:tabs>
                <w:tab w:val="decimal" w:pos="1174"/>
              </w:tabs>
              <w:spacing w:line="220" w:lineRule="exact"/>
              <w:ind w:right="-33"/>
              <w:rPr>
                <w:rFonts w:ascii="Times New Roman" w:hAnsi="Times New Roman" w:cs="Cordia New"/>
                <w:sz w:val="18"/>
                <w:szCs w:val="18"/>
                <w:lang w:val="en-US"/>
              </w:rPr>
            </w:pPr>
            <w:r w:rsidRPr="00C86C21">
              <w:rPr>
                <w:rFonts w:ascii="Times New Roman" w:hAnsi="Times New Roman" w:cs="Cordia New"/>
                <w:sz w:val="18"/>
                <w:szCs w:val="18"/>
                <w:lang w:val="en-US"/>
              </w:rPr>
              <w:t>34,101</w:t>
            </w:r>
          </w:p>
        </w:tc>
      </w:tr>
      <w:tr w:rsidR="00FE5724" w:rsidRPr="00C86C21" w14:paraId="2D60E718" w14:textId="77777777" w:rsidTr="00DB5481">
        <w:trPr>
          <w:trHeight w:val="144"/>
        </w:trPr>
        <w:tc>
          <w:tcPr>
            <w:tcW w:w="4950" w:type="dxa"/>
          </w:tcPr>
          <w:p w14:paraId="438C1C38" w14:textId="77777777" w:rsidR="00FE5724" w:rsidRPr="00C86C21" w:rsidRDefault="00FE5724" w:rsidP="00FE5724">
            <w:pPr>
              <w:tabs>
                <w:tab w:val="right" w:pos="5400"/>
              </w:tabs>
              <w:snapToGrid w:val="0"/>
              <w:spacing w:line="220" w:lineRule="exact"/>
              <w:ind w:left="720" w:right="-9" w:hanging="425"/>
              <w:rPr>
                <w:rFonts w:ascii="Times New Roman" w:hAnsi="Times New Roman" w:cs="Times New Roman"/>
                <w:sz w:val="18"/>
                <w:szCs w:val="18"/>
                <w:lang w:val="en-US"/>
              </w:rPr>
            </w:pPr>
            <w:r w:rsidRPr="00C86C21">
              <w:rPr>
                <w:rFonts w:ascii="Times New Roman" w:hAnsi="Times New Roman" w:cs="Times New Roman"/>
                <w:sz w:val="18"/>
                <w:szCs w:val="18"/>
                <w:u w:val="single"/>
                <w:lang w:val="en-US"/>
              </w:rPr>
              <w:t>Add</w:t>
            </w:r>
            <w:r w:rsidRPr="00C86C21">
              <w:rPr>
                <w:rFonts w:ascii="Times New Roman" w:hAnsi="Times New Roman" w:cs="Times New Roman"/>
                <w:sz w:val="18"/>
                <w:szCs w:val="18"/>
                <w:lang w:val="en-US"/>
              </w:rPr>
              <w:t xml:space="preserve"> </w:t>
            </w:r>
            <w:r w:rsidRPr="00C86C21">
              <w:rPr>
                <w:rFonts w:ascii="Times New Roman" w:hAnsi="Times New Roman" w:cs="Times New Roman"/>
                <w:sz w:val="18"/>
                <w:szCs w:val="18"/>
                <w:lang w:val="en-US"/>
              </w:rPr>
              <w:tab/>
              <w:t>Purchases of leasehold improvement</w:t>
            </w:r>
          </w:p>
        </w:tc>
        <w:tc>
          <w:tcPr>
            <w:tcW w:w="66" w:type="dxa"/>
          </w:tcPr>
          <w:p w14:paraId="71235760" w14:textId="77777777" w:rsidR="00FE5724" w:rsidRPr="00C86C21" w:rsidRDefault="00FE5724" w:rsidP="00FE5724">
            <w:pPr>
              <w:tabs>
                <w:tab w:val="decimal" w:pos="1129"/>
                <w:tab w:val="decimal" w:pos="1258"/>
              </w:tabs>
              <w:spacing w:line="220" w:lineRule="exact"/>
              <w:ind w:right="-33"/>
              <w:rPr>
                <w:rFonts w:ascii="Times New Roman" w:hAnsi="Times New Roman" w:cs="Times New Roman"/>
                <w:spacing w:val="-6"/>
                <w:sz w:val="18"/>
                <w:szCs w:val="18"/>
              </w:rPr>
            </w:pPr>
          </w:p>
        </w:tc>
        <w:tc>
          <w:tcPr>
            <w:tcW w:w="1417" w:type="dxa"/>
          </w:tcPr>
          <w:p w14:paraId="73DBDF34" w14:textId="77777777" w:rsidR="00FE5724" w:rsidRPr="00C86C21" w:rsidRDefault="00FE5724" w:rsidP="00FE5724">
            <w:pPr>
              <w:tabs>
                <w:tab w:val="decimal" w:pos="1174"/>
                <w:tab w:val="decimal" w:pos="1258"/>
              </w:tabs>
              <w:spacing w:line="220" w:lineRule="exact"/>
              <w:ind w:right="-33"/>
              <w:rPr>
                <w:rFonts w:ascii="Times New Roman" w:hAnsi="Times New Roman" w:cs="Times New Roman"/>
                <w:spacing w:val="-6"/>
                <w:sz w:val="18"/>
                <w:szCs w:val="18"/>
              </w:rPr>
            </w:pPr>
          </w:p>
        </w:tc>
        <w:tc>
          <w:tcPr>
            <w:tcW w:w="99" w:type="dxa"/>
          </w:tcPr>
          <w:p w14:paraId="550ECC4B" w14:textId="77777777" w:rsidR="00FE5724" w:rsidRPr="00C86C21" w:rsidRDefault="00FE5724" w:rsidP="00FE5724">
            <w:pPr>
              <w:spacing w:line="220" w:lineRule="exact"/>
              <w:ind w:right="-72"/>
              <w:jc w:val="right"/>
              <w:rPr>
                <w:rFonts w:ascii="Times New Roman" w:hAnsi="Times New Roman" w:cs="Times New Roman"/>
                <w:spacing w:val="-6"/>
                <w:sz w:val="18"/>
                <w:szCs w:val="18"/>
                <w:cs/>
              </w:rPr>
            </w:pPr>
          </w:p>
        </w:tc>
        <w:tc>
          <w:tcPr>
            <w:tcW w:w="140" w:type="dxa"/>
          </w:tcPr>
          <w:p w14:paraId="33C04392" w14:textId="77777777" w:rsidR="00FE5724" w:rsidRPr="00C86C21" w:rsidRDefault="00FE5724" w:rsidP="00FE5724">
            <w:pPr>
              <w:spacing w:line="220" w:lineRule="exact"/>
              <w:ind w:right="-72"/>
              <w:jc w:val="right"/>
              <w:rPr>
                <w:rFonts w:ascii="Times New Roman" w:hAnsi="Times New Roman" w:cs="Times New Roman"/>
                <w:spacing w:val="-6"/>
                <w:sz w:val="18"/>
                <w:szCs w:val="18"/>
                <w:cs/>
              </w:rPr>
            </w:pPr>
          </w:p>
        </w:tc>
        <w:tc>
          <w:tcPr>
            <w:tcW w:w="1484" w:type="dxa"/>
          </w:tcPr>
          <w:p w14:paraId="71ED0836" w14:textId="77777777" w:rsidR="00FE5724" w:rsidRPr="00C86C21" w:rsidRDefault="00FE5724" w:rsidP="00FE5724">
            <w:pPr>
              <w:tabs>
                <w:tab w:val="decimal" w:pos="1174"/>
              </w:tabs>
              <w:spacing w:line="220" w:lineRule="exact"/>
              <w:ind w:right="-33"/>
              <w:rPr>
                <w:rFonts w:ascii="Times New Roman" w:hAnsi="Times New Roman" w:cs="Cordia New"/>
                <w:sz w:val="18"/>
                <w:szCs w:val="18"/>
                <w:cs/>
                <w:lang w:val="en-US"/>
              </w:rPr>
            </w:pPr>
          </w:p>
        </w:tc>
      </w:tr>
      <w:tr w:rsidR="00926842" w:rsidRPr="00C86C21" w14:paraId="45B6CF2A" w14:textId="77777777" w:rsidTr="00DB5481">
        <w:trPr>
          <w:trHeight w:val="144"/>
        </w:trPr>
        <w:tc>
          <w:tcPr>
            <w:tcW w:w="4950" w:type="dxa"/>
          </w:tcPr>
          <w:p w14:paraId="798E57B6" w14:textId="77777777" w:rsidR="00926842" w:rsidRPr="00C86C21" w:rsidRDefault="00926842" w:rsidP="00926842">
            <w:pPr>
              <w:tabs>
                <w:tab w:val="right" w:pos="5400"/>
              </w:tabs>
              <w:snapToGrid w:val="0"/>
              <w:spacing w:line="220" w:lineRule="exact"/>
              <w:ind w:left="802" w:right="-9" w:firstLine="60"/>
              <w:rPr>
                <w:rFonts w:ascii="Times New Roman" w:hAnsi="Times New Roman" w:cs="Times New Roman"/>
                <w:sz w:val="18"/>
                <w:szCs w:val="18"/>
                <w:lang w:val="en-US"/>
              </w:rPr>
            </w:pPr>
            <w:r w:rsidRPr="00C86C21">
              <w:rPr>
                <w:rFonts w:ascii="Times New Roman" w:hAnsi="Times New Roman" w:cs="Times New Roman"/>
                <w:sz w:val="18"/>
                <w:szCs w:val="18"/>
                <w:lang w:val="en-US"/>
              </w:rPr>
              <w:t>and equipment</w:t>
            </w:r>
          </w:p>
        </w:tc>
        <w:tc>
          <w:tcPr>
            <w:tcW w:w="66" w:type="dxa"/>
          </w:tcPr>
          <w:p w14:paraId="64C7D2B5" w14:textId="77777777" w:rsidR="00926842" w:rsidRPr="00C86C21" w:rsidRDefault="00926842" w:rsidP="00926842">
            <w:pPr>
              <w:tabs>
                <w:tab w:val="decimal" w:pos="1129"/>
              </w:tabs>
              <w:spacing w:line="220" w:lineRule="exact"/>
              <w:ind w:right="-33"/>
              <w:rPr>
                <w:rFonts w:ascii="Times New Roman" w:hAnsi="Times New Roman" w:cs="Times New Roman"/>
                <w:sz w:val="18"/>
                <w:szCs w:val="18"/>
                <w:lang w:val="en-US"/>
              </w:rPr>
            </w:pPr>
          </w:p>
        </w:tc>
        <w:tc>
          <w:tcPr>
            <w:tcW w:w="1417" w:type="dxa"/>
          </w:tcPr>
          <w:p w14:paraId="60EB51AE" w14:textId="114F65EE" w:rsidR="00926842" w:rsidRPr="00C86C21" w:rsidRDefault="00926842" w:rsidP="00926842">
            <w:pPr>
              <w:tabs>
                <w:tab w:val="decimal" w:pos="1174"/>
              </w:tabs>
              <w:spacing w:line="220" w:lineRule="exact"/>
              <w:ind w:right="-33"/>
              <w:rPr>
                <w:rFonts w:ascii="Times New Roman" w:hAnsi="Times New Roman" w:cs="Times New Roman"/>
                <w:sz w:val="18"/>
                <w:szCs w:val="18"/>
                <w:lang w:val="en-US"/>
              </w:rPr>
            </w:pPr>
            <w:r w:rsidRPr="00C86C21">
              <w:rPr>
                <w:rFonts w:ascii="Times New Roman" w:hAnsi="Times New Roman" w:cs="Times New Roman"/>
                <w:sz w:val="18"/>
                <w:szCs w:val="18"/>
                <w:lang w:val="en-US"/>
              </w:rPr>
              <w:t>337,94</w:t>
            </w:r>
            <w:r w:rsidR="001B714F" w:rsidRPr="00C86C21">
              <w:rPr>
                <w:rFonts w:ascii="Times New Roman" w:hAnsi="Times New Roman" w:cs="Times New Roman"/>
                <w:sz w:val="18"/>
                <w:szCs w:val="18"/>
                <w:lang w:val="en-US"/>
              </w:rPr>
              <w:t>7</w:t>
            </w:r>
          </w:p>
        </w:tc>
        <w:tc>
          <w:tcPr>
            <w:tcW w:w="99" w:type="dxa"/>
          </w:tcPr>
          <w:p w14:paraId="3EA95794" w14:textId="77777777" w:rsidR="00926842" w:rsidRPr="00C86C21" w:rsidRDefault="00926842" w:rsidP="00926842">
            <w:pPr>
              <w:spacing w:line="220" w:lineRule="exact"/>
              <w:ind w:right="-72"/>
              <w:jc w:val="right"/>
              <w:rPr>
                <w:rFonts w:ascii="Times New Roman" w:hAnsi="Times New Roman" w:cs="Times New Roman"/>
                <w:spacing w:val="-6"/>
                <w:sz w:val="18"/>
                <w:szCs w:val="18"/>
                <w:cs/>
              </w:rPr>
            </w:pPr>
          </w:p>
        </w:tc>
        <w:tc>
          <w:tcPr>
            <w:tcW w:w="140" w:type="dxa"/>
          </w:tcPr>
          <w:p w14:paraId="01919AAB" w14:textId="77777777" w:rsidR="00926842" w:rsidRPr="00C86C21" w:rsidRDefault="00926842" w:rsidP="00926842">
            <w:pPr>
              <w:spacing w:line="220" w:lineRule="exact"/>
              <w:ind w:right="-72"/>
              <w:jc w:val="right"/>
              <w:rPr>
                <w:rFonts w:ascii="Times New Roman" w:hAnsi="Times New Roman" w:cs="Times New Roman"/>
                <w:spacing w:val="-6"/>
                <w:sz w:val="18"/>
                <w:szCs w:val="18"/>
                <w:cs/>
              </w:rPr>
            </w:pPr>
          </w:p>
        </w:tc>
        <w:tc>
          <w:tcPr>
            <w:tcW w:w="1484" w:type="dxa"/>
          </w:tcPr>
          <w:p w14:paraId="49E733B0" w14:textId="64D16083" w:rsidR="00926842" w:rsidRPr="00C86C21" w:rsidRDefault="00926842" w:rsidP="00926842">
            <w:pPr>
              <w:tabs>
                <w:tab w:val="decimal" w:pos="1174"/>
              </w:tabs>
              <w:spacing w:line="220" w:lineRule="exact"/>
              <w:ind w:right="-33"/>
              <w:rPr>
                <w:rFonts w:ascii="Times New Roman" w:hAnsi="Times New Roman" w:cs="Cordia New"/>
                <w:sz w:val="18"/>
                <w:szCs w:val="18"/>
                <w:cs/>
                <w:lang w:val="en-US"/>
              </w:rPr>
            </w:pPr>
            <w:r w:rsidRPr="00C86C21">
              <w:rPr>
                <w:rFonts w:ascii="Times New Roman" w:hAnsi="Times New Roman" w:cs="Times New Roman"/>
                <w:sz w:val="18"/>
                <w:szCs w:val="18"/>
                <w:lang w:val="en-US"/>
              </w:rPr>
              <w:t>427,985</w:t>
            </w:r>
          </w:p>
        </w:tc>
      </w:tr>
      <w:tr w:rsidR="00926842" w:rsidRPr="00C86C21" w14:paraId="18603FE1" w14:textId="77777777" w:rsidTr="00DB5481">
        <w:trPr>
          <w:trHeight w:val="144"/>
        </w:trPr>
        <w:tc>
          <w:tcPr>
            <w:tcW w:w="4950" w:type="dxa"/>
          </w:tcPr>
          <w:p w14:paraId="1136569A" w14:textId="77777777" w:rsidR="00926842" w:rsidRPr="00C86C21" w:rsidRDefault="00926842" w:rsidP="00926842">
            <w:pPr>
              <w:tabs>
                <w:tab w:val="right" w:pos="5400"/>
              </w:tabs>
              <w:snapToGrid w:val="0"/>
              <w:spacing w:line="220" w:lineRule="exact"/>
              <w:ind w:left="720" w:right="-9" w:hanging="425"/>
              <w:rPr>
                <w:rFonts w:ascii="Times New Roman" w:hAnsi="Times New Roman" w:cs="Times New Roman"/>
                <w:sz w:val="18"/>
                <w:szCs w:val="18"/>
                <w:lang w:val="en-US"/>
              </w:rPr>
            </w:pPr>
            <w:r w:rsidRPr="00C86C21">
              <w:rPr>
                <w:rFonts w:ascii="Times New Roman" w:hAnsi="Times New Roman" w:cs="Times New Roman"/>
                <w:sz w:val="18"/>
                <w:szCs w:val="18"/>
                <w:u w:val="single"/>
                <w:lang w:val="en-US"/>
              </w:rPr>
              <w:t>Less</w:t>
            </w:r>
            <w:r w:rsidRPr="00C86C21">
              <w:rPr>
                <w:rFonts w:ascii="Times New Roman" w:hAnsi="Times New Roman" w:cs="Times New Roman"/>
                <w:sz w:val="18"/>
                <w:szCs w:val="18"/>
                <w:lang w:val="en-US"/>
              </w:rPr>
              <w:t xml:space="preserve"> </w:t>
            </w:r>
            <w:r w:rsidRPr="00C86C21">
              <w:rPr>
                <w:rFonts w:ascii="Times New Roman" w:hAnsi="Times New Roman" w:cs="Times New Roman"/>
                <w:sz w:val="18"/>
                <w:szCs w:val="18"/>
                <w:lang w:val="en-US"/>
              </w:rPr>
              <w:tab/>
              <w:t xml:space="preserve">Cash payments for purchases of </w:t>
            </w:r>
          </w:p>
        </w:tc>
        <w:tc>
          <w:tcPr>
            <w:tcW w:w="66" w:type="dxa"/>
          </w:tcPr>
          <w:p w14:paraId="6CA50B57" w14:textId="77777777" w:rsidR="00926842" w:rsidRPr="00C86C21" w:rsidRDefault="00926842" w:rsidP="00926842">
            <w:pPr>
              <w:tabs>
                <w:tab w:val="decimal" w:pos="1129"/>
              </w:tabs>
              <w:spacing w:line="220" w:lineRule="exact"/>
              <w:ind w:right="-33"/>
              <w:rPr>
                <w:rFonts w:ascii="Times New Roman" w:hAnsi="Times New Roman" w:cs="Times New Roman"/>
                <w:sz w:val="18"/>
                <w:szCs w:val="18"/>
                <w:lang w:val="en-US"/>
              </w:rPr>
            </w:pPr>
          </w:p>
        </w:tc>
        <w:tc>
          <w:tcPr>
            <w:tcW w:w="1417" w:type="dxa"/>
          </w:tcPr>
          <w:p w14:paraId="12B0E7B1" w14:textId="77777777" w:rsidR="00926842" w:rsidRPr="00C86C21" w:rsidRDefault="00926842" w:rsidP="00926842">
            <w:pPr>
              <w:tabs>
                <w:tab w:val="decimal" w:pos="1174"/>
              </w:tabs>
              <w:spacing w:line="220" w:lineRule="exact"/>
              <w:ind w:right="-33"/>
              <w:rPr>
                <w:rFonts w:ascii="Times New Roman" w:hAnsi="Times New Roman" w:cs="Times New Roman"/>
                <w:sz w:val="18"/>
                <w:szCs w:val="18"/>
                <w:lang w:val="en-US"/>
              </w:rPr>
            </w:pPr>
          </w:p>
        </w:tc>
        <w:tc>
          <w:tcPr>
            <w:tcW w:w="99" w:type="dxa"/>
          </w:tcPr>
          <w:p w14:paraId="27B5381C" w14:textId="77777777" w:rsidR="00926842" w:rsidRPr="00C86C21" w:rsidRDefault="00926842" w:rsidP="00926842">
            <w:pPr>
              <w:snapToGrid w:val="0"/>
              <w:spacing w:line="220" w:lineRule="exact"/>
              <w:ind w:right="-9"/>
              <w:jc w:val="right"/>
              <w:rPr>
                <w:rFonts w:ascii="Times New Roman" w:hAnsi="Times New Roman" w:cs="Times New Roman"/>
                <w:sz w:val="18"/>
                <w:szCs w:val="18"/>
                <w:cs/>
              </w:rPr>
            </w:pPr>
          </w:p>
        </w:tc>
        <w:tc>
          <w:tcPr>
            <w:tcW w:w="140" w:type="dxa"/>
          </w:tcPr>
          <w:p w14:paraId="6E365699" w14:textId="77777777" w:rsidR="00926842" w:rsidRPr="00C86C21" w:rsidRDefault="00926842" w:rsidP="00926842">
            <w:pPr>
              <w:snapToGrid w:val="0"/>
              <w:spacing w:line="220" w:lineRule="exact"/>
              <w:ind w:right="-9"/>
              <w:jc w:val="right"/>
              <w:rPr>
                <w:rFonts w:ascii="Times New Roman" w:hAnsi="Times New Roman" w:cs="Times New Roman"/>
                <w:sz w:val="18"/>
                <w:szCs w:val="18"/>
                <w:cs/>
              </w:rPr>
            </w:pPr>
          </w:p>
        </w:tc>
        <w:tc>
          <w:tcPr>
            <w:tcW w:w="1484" w:type="dxa"/>
          </w:tcPr>
          <w:p w14:paraId="35A50FE9" w14:textId="77777777" w:rsidR="00926842" w:rsidRPr="00C86C21" w:rsidRDefault="00926842" w:rsidP="00926842">
            <w:pPr>
              <w:tabs>
                <w:tab w:val="decimal" w:pos="1174"/>
              </w:tabs>
              <w:spacing w:line="220" w:lineRule="exact"/>
              <w:ind w:right="-33"/>
              <w:rPr>
                <w:rFonts w:ascii="Times New Roman" w:hAnsi="Times New Roman" w:cs="Cordia New"/>
                <w:sz w:val="18"/>
                <w:szCs w:val="18"/>
                <w:lang w:val="en-US"/>
              </w:rPr>
            </w:pPr>
          </w:p>
        </w:tc>
      </w:tr>
      <w:tr w:rsidR="00926842" w:rsidRPr="00C86C21" w14:paraId="6A18EFCD" w14:textId="77777777" w:rsidTr="00DB5481">
        <w:trPr>
          <w:trHeight w:val="144"/>
        </w:trPr>
        <w:tc>
          <w:tcPr>
            <w:tcW w:w="4950" w:type="dxa"/>
          </w:tcPr>
          <w:p w14:paraId="3F7F533C" w14:textId="77777777" w:rsidR="00926842" w:rsidRPr="00C86C21" w:rsidRDefault="00926842" w:rsidP="00926842">
            <w:pPr>
              <w:tabs>
                <w:tab w:val="right" w:pos="5400"/>
              </w:tabs>
              <w:snapToGrid w:val="0"/>
              <w:spacing w:line="220" w:lineRule="exact"/>
              <w:ind w:left="802" w:right="-9" w:firstLine="60"/>
              <w:rPr>
                <w:rFonts w:ascii="Times New Roman" w:hAnsi="Times New Roman" w:cs="Times New Roman"/>
                <w:sz w:val="18"/>
                <w:szCs w:val="18"/>
                <w:lang w:val="en-US"/>
              </w:rPr>
            </w:pPr>
            <w:r w:rsidRPr="00C86C21">
              <w:rPr>
                <w:rFonts w:ascii="Times New Roman" w:hAnsi="Times New Roman" w:cs="Times New Roman"/>
                <w:sz w:val="18"/>
                <w:szCs w:val="18"/>
                <w:lang w:val="en-US"/>
              </w:rPr>
              <w:t>leasehold improvement and equipment</w:t>
            </w:r>
          </w:p>
        </w:tc>
        <w:tc>
          <w:tcPr>
            <w:tcW w:w="66" w:type="dxa"/>
          </w:tcPr>
          <w:p w14:paraId="12A8FCFE" w14:textId="77777777" w:rsidR="00926842" w:rsidRPr="00C86C21" w:rsidRDefault="00926842" w:rsidP="00926842">
            <w:pPr>
              <w:tabs>
                <w:tab w:val="decimal" w:pos="1129"/>
              </w:tabs>
              <w:spacing w:line="220" w:lineRule="exact"/>
              <w:ind w:right="-33"/>
              <w:rPr>
                <w:rFonts w:ascii="Times New Roman" w:hAnsi="Times New Roman" w:cs="Times New Roman"/>
                <w:sz w:val="18"/>
                <w:szCs w:val="18"/>
                <w:lang w:val="en-US"/>
              </w:rPr>
            </w:pPr>
          </w:p>
        </w:tc>
        <w:tc>
          <w:tcPr>
            <w:tcW w:w="1417" w:type="dxa"/>
            <w:tcBorders>
              <w:bottom w:val="single" w:sz="4" w:space="0" w:color="auto"/>
            </w:tcBorders>
          </w:tcPr>
          <w:p w14:paraId="77FE47BB" w14:textId="0B32DAD4" w:rsidR="00926842" w:rsidRPr="00C86C21" w:rsidRDefault="00926842" w:rsidP="00926842">
            <w:pPr>
              <w:tabs>
                <w:tab w:val="decimal" w:pos="1174"/>
              </w:tabs>
              <w:spacing w:line="220" w:lineRule="exact"/>
              <w:ind w:right="-33"/>
              <w:rPr>
                <w:rFonts w:ascii="Times New Roman" w:hAnsi="Times New Roman" w:cs="Times New Roman"/>
                <w:sz w:val="18"/>
                <w:szCs w:val="18"/>
                <w:lang w:val="en-US"/>
              </w:rPr>
            </w:pPr>
            <w:r w:rsidRPr="00C86C21">
              <w:rPr>
                <w:rFonts w:ascii="Times New Roman" w:hAnsi="Times New Roman" w:cs="Times New Roman"/>
                <w:sz w:val="18"/>
                <w:szCs w:val="18"/>
                <w:lang w:val="en-US"/>
              </w:rPr>
              <w:t>(383,92</w:t>
            </w:r>
            <w:r w:rsidR="001B714F" w:rsidRPr="00C86C21">
              <w:rPr>
                <w:rFonts w:ascii="Times New Roman" w:hAnsi="Times New Roman" w:cs="Times New Roman"/>
                <w:sz w:val="18"/>
                <w:szCs w:val="18"/>
                <w:lang w:val="en-US"/>
              </w:rPr>
              <w:t>6</w:t>
            </w:r>
            <w:r w:rsidRPr="00C86C21">
              <w:rPr>
                <w:rFonts w:ascii="Times New Roman" w:hAnsi="Times New Roman" w:cs="Times New Roman"/>
                <w:sz w:val="18"/>
                <w:szCs w:val="18"/>
                <w:lang w:val="en-US"/>
              </w:rPr>
              <w:t>)</w:t>
            </w:r>
          </w:p>
        </w:tc>
        <w:tc>
          <w:tcPr>
            <w:tcW w:w="99" w:type="dxa"/>
          </w:tcPr>
          <w:p w14:paraId="7112B842" w14:textId="77777777" w:rsidR="00926842" w:rsidRPr="00C86C21" w:rsidRDefault="00926842" w:rsidP="00926842">
            <w:pPr>
              <w:spacing w:line="220" w:lineRule="exact"/>
              <w:ind w:right="-72"/>
              <w:jc w:val="right"/>
              <w:rPr>
                <w:rFonts w:ascii="Times New Roman" w:hAnsi="Times New Roman" w:cs="Times New Roman"/>
                <w:spacing w:val="-6"/>
                <w:sz w:val="18"/>
                <w:szCs w:val="18"/>
                <w:cs/>
              </w:rPr>
            </w:pPr>
          </w:p>
        </w:tc>
        <w:tc>
          <w:tcPr>
            <w:tcW w:w="140" w:type="dxa"/>
          </w:tcPr>
          <w:p w14:paraId="7633A865" w14:textId="77777777" w:rsidR="00926842" w:rsidRPr="00C86C21" w:rsidRDefault="00926842" w:rsidP="00926842">
            <w:pPr>
              <w:spacing w:line="220" w:lineRule="exact"/>
              <w:ind w:right="-72"/>
              <w:jc w:val="right"/>
              <w:rPr>
                <w:rFonts w:ascii="Times New Roman" w:hAnsi="Times New Roman" w:cs="Times New Roman"/>
                <w:spacing w:val="-6"/>
                <w:sz w:val="18"/>
                <w:szCs w:val="18"/>
                <w:cs/>
              </w:rPr>
            </w:pPr>
          </w:p>
        </w:tc>
        <w:tc>
          <w:tcPr>
            <w:tcW w:w="1484" w:type="dxa"/>
            <w:tcBorders>
              <w:bottom w:val="single" w:sz="4" w:space="0" w:color="auto"/>
            </w:tcBorders>
          </w:tcPr>
          <w:p w14:paraId="36D0249A" w14:textId="4F708025" w:rsidR="00926842" w:rsidRPr="00C86C21" w:rsidRDefault="00926842" w:rsidP="00926842">
            <w:pPr>
              <w:tabs>
                <w:tab w:val="decimal" w:pos="1174"/>
              </w:tabs>
              <w:spacing w:line="220" w:lineRule="exact"/>
              <w:ind w:right="-33"/>
              <w:rPr>
                <w:rFonts w:ascii="Times New Roman" w:hAnsi="Times New Roman" w:cs="Cordia New"/>
                <w:sz w:val="18"/>
                <w:szCs w:val="18"/>
                <w:cs/>
                <w:lang w:val="en-US"/>
              </w:rPr>
            </w:pPr>
            <w:r w:rsidRPr="00C86C21">
              <w:rPr>
                <w:rFonts w:ascii="Times New Roman" w:hAnsi="Times New Roman" w:cs="Times New Roman"/>
                <w:sz w:val="18"/>
                <w:szCs w:val="18"/>
                <w:lang w:val="en-US"/>
              </w:rPr>
              <w:t>(361,406)</w:t>
            </w:r>
          </w:p>
        </w:tc>
      </w:tr>
      <w:tr w:rsidR="00926842" w:rsidRPr="00C86C21" w14:paraId="7C583C59" w14:textId="77777777" w:rsidTr="00DB5481">
        <w:trPr>
          <w:trHeight w:val="144"/>
        </w:trPr>
        <w:tc>
          <w:tcPr>
            <w:tcW w:w="4950" w:type="dxa"/>
          </w:tcPr>
          <w:p w14:paraId="59B46CBA" w14:textId="77777777" w:rsidR="00926842" w:rsidRPr="00C86C21" w:rsidRDefault="00926842" w:rsidP="00926842">
            <w:pPr>
              <w:snapToGrid w:val="0"/>
              <w:spacing w:line="220" w:lineRule="exact"/>
              <w:ind w:left="1080" w:right="-9" w:hanging="863"/>
              <w:jc w:val="both"/>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Other current payables for leasehold improvement and</w:t>
            </w:r>
          </w:p>
        </w:tc>
        <w:tc>
          <w:tcPr>
            <w:tcW w:w="66" w:type="dxa"/>
          </w:tcPr>
          <w:p w14:paraId="79BC12EE" w14:textId="77777777" w:rsidR="00926842" w:rsidRPr="00C86C21" w:rsidRDefault="00926842" w:rsidP="00926842">
            <w:pPr>
              <w:tabs>
                <w:tab w:val="decimal" w:pos="1129"/>
              </w:tabs>
              <w:spacing w:line="220" w:lineRule="exact"/>
              <w:ind w:right="-33"/>
              <w:rPr>
                <w:rFonts w:ascii="Times New Roman" w:hAnsi="Times New Roman" w:cs="Times New Roman"/>
                <w:sz w:val="18"/>
                <w:szCs w:val="18"/>
                <w:lang w:val="en-US"/>
              </w:rPr>
            </w:pPr>
          </w:p>
        </w:tc>
        <w:tc>
          <w:tcPr>
            <w:tcW w:w="1417" w:type="dxa"/>
            <w:tcBorders>
              <w:top w:val="single" w:sz="4" w:space="0" w:color="auto"/>
            </w:tcBorders>
          </w:tcPr>
          <w:p w14:paraId="3F2F1BDD" w14:textId="77777777" w:rsidR="00926842" w:rsidRPr="00C86C21" w:rsidRDefault="00926842" w:rsidP="00926842">
            <w:pPr>
              <w:tabs>
                <w:tab w:val="decimal" w:pos="1174"/>
              </w:tabs>
              <w:spacing w:line="220" w:lineRule="exact"/>
              <w:ind w:right="-33"/>
              <w:rPr>
                <w:rFonts w:ascii="Times New Roman" w:hAnsi="Times New Roman" w:cs="Times New Roman"/>
                <w:sz w:val="18"/>
                <w:szCs w:val="18"/>
                <w:lang w:val="en-US"/>
              </w:rPr>
            </w:pPr>
          </w:p>
        </w:tc>
        <w:tc>
          <w:tcPr>
            <w:tcW w:w="99" w:type="dxa"/>
          </w:tcPr>
          <w:p w14:paraId="0D4CBA3D" w14:textId="77777777" w:rsidR="00926842" w:rsidRPr="00C86C21" w:rsidRDefault="00926842" w:rsidP="00926842">
            <w:pPr>
              <w:tabs>
                <w:tab w:val="decimal" w:pos="1080"/>
              </w:tabs>
              <w:spacing w:line="220" w:lineRule="exact"/>
              <w:ind w:right="-72"/>
              <w:jc w:val="right"/>
              <w:rPr>
                <w:rFonts w:ascii="Times New Roman" w:hAnsi="Times New Roman" w:cs="Times New Roman"/>
                <w:spacing w:val="-6"/>
                <w:sz w:val="18"/>
                <w:szCs w:val="18"/>
              </w:rPr>
            </w:pPr>
          </w:p>
        </w:tc>
        <w:tc>
          <w:tcPr>
            <w:tcW w:w="140" w:type="dxa"/>
          </w:tcPr>
          <w:p w14:paraId="53917E8A" w14:textId="77777777" w:rsidR="00926842" w:rsidRPr="00C86C21" w:rsidRDefault="00926842" w:rsidP="00926842">
            <w:pPr>
              <w:tabs>
                <w:tab w:val="decimal" w:pos="1080"/>
              </w:tabs>
              <w:spacing w:line="220" w:lineRule="exact"/>
              <w:ind w:right="-72"/>
              <w:jc w:val="right"/>
              <w:rPr>
                <w:rFonts w:ascii="Times New Roman" w:hAnsi="Times New Roman" w:cs="Times New Roman"/>
                <w:spacing w:val="-6"/>
                <w:sz w:val="18"/>
                <w:szCs w:val="18"/>
              </w:rPr>
            </w:pPr>
          </w:p>
        </w:tc>
        <w:tc>
          <w:tcPr>
            <w:tcW w:w="1484" w:type="dxa"/>
            <w:tcBorders>
              <w:top w:val="single" w:sz="4" w:space="0" w:color="auto"/>
            </w:tcBorders>
          </w:tcPr>
          <w:p w14:paraId="0FB05FCF" w14:textId="77777777" w:rsidR="00926842" w:rsidRPr="00C86C21" w:rsidRDefault="00926842" w:rsidP="00926842">
            <w:pPr>
              <w:tabs>
                <w:tab w:val="decimal" w:pos="1174"/>
              </w:tabs>
              <w:spacing w:line="220" w:lineRule="exact"/>
              <w:ind w:right="-33"/>
              <w:rPr>
                <w:rFonts w:ascii="Times New Roman" w:hAnsi="Times New Roman" w:cs="Cordia New"/>
                <w:sz w:val="18"/>
                <w:szCs w:val="18"/>
                <w:lang w:val="en-US"/>
              </w:rPr>
            </w:pPr>
          </w:p>
        </w:tc>
      </w:tr>
      <w:tr w:rsidR="00926842" w:rsidRPr="00C86C21" w14:paraId="3F0ACCD0" w14:textId="77777777" w:rsidTr="00DB5481">
        <w:trPr>
          <w:trHeight w:val="144"/>
        </w:trPr>
        <w:tc>
          <w:tcPr>
            <w:tcW w:w="4950" w:type="dxa"/>
          </w:tcPr>
          <w:p w14:paraId="60100C5B" w14:textId="31B006F6" w:rsidR="00926842" w:rsidRPr="00C86C21" w:rsidRDefault="00926842" w:rsidP="00926842">
            <w:pPr>
              <w:tabs>
                <w:tab w:val="right" w:pos="5400"/>
              </w:tabs>
              <w:snapToGrid w:val="0"/>
              <w:spacing w:line="220" w:lineRule="exact"/>
              <w:ind w:left="1260" w:right="-9" w:hanging="863"/>
              <w:rPr>
                <w:rFonts w:ascii="Times New Roman" w:hAnsi="Times New Roman" w:cs="Times New Roman"/>
                <w:sz w:val="18"/>
                <w:szCs w:val="18"/>
                <w:lang w:val="en-US"/>
              </w:rPr>
            </w:pPr>
            <w:r w:rsidRPr="00C86C21">
              <w:rPr>
                <w:rFonts w:ascii="Times New Roman" w:hAnsi="Times New Roman" w:cs="Times New Roman"/>
                <w:sz w:val="18"/>
                <w:szCs w:val="18"/>
                <w:lang w:val="en-US"/>
              </w:rPr>
              <w:t xml:space="preserve">equipment acquisition as at December </w:t>
            </w:r>
            <w:r w:rsidRPr="00C86C21">
              <w:rPr>
                <w:rFonts w:ascii="Times New Roman" w:hAnsi="Times New Roman"/>
                <w:sz w:val="18"/>
                <w:szCs w:val="18"/>
                <w:lang w:val="en-US"/>
              </w:rPr>
              <w:t>31</w:t>
            </w:r>
            <w:r w:rsidRPr="00C86C21">
              <w:rPr>
                <w:rFonts w:ascii="Times New Roman" w:hAnsi="Times New Roman" w:cs="Times New Roman"/>
                <w:sz w:val="18"/>
                <w:szCs w:val="18"/>
                <w:lang w:val="en-US"/>
              </w:rPr>
              <w:t>,</w:t>
            </w:r>
          </w:p>
        </w:tc>
        <w:tc>
          <w:tcPr>
            <w:tcW w:w="66" w:type="dxa"/>
          </w:tcPr>
          <w:p w14:paraId="62B6D9CC" w14:textId="77777777" w:rsidR="00926842" w:rsidRPr="00C86C21" w:rsidRDefault="00926842" w:rsidP="00926842">
            <w:pPr>
              <w:tabs>
                <w:tab w:val="decimal" w:pos="1129"/>
              </w:tabs>
              <w:spacing w:line="220" w:lineRule="exact"/>
              <w:ind w:right="-33"/>
              <w:rPr>
                <w:rFonts w:ascii="Times New Roman" w:hAnsi="Times New Roman" w:cs="Times New Roman"/>
                <w:sz w:val="18"/>
                <w:szCs w:val="18"/>
                <w:lang w:val="en-US"/>
              </w:rPr>
            </w:pPr>
          </w:p>
        </w:tc>
        <w:tc>
          <w:tcPr>
            <w:tcW w:w="1417" w:type="dxa"/>
            <w:tcBorders>
              <w:bottom w:val="double" w:sz="4" w:space="0" w:color="auto"/>
            </w:tcBorders>
          </w:tcPr>
          <w:p w14:paraId="1BCE3FAD" w14:textId="2DBC8DCB" w:rsidR="00926842" w:rsidRPr="00C86C21" w:rsidRDefault="00926842" w:rsidP="00926842">
            <w:pPr>
              <w:tabs>
                <w:tab w:val="decimal" w:pos="1174"/>
              </w:tabs>
              <w:spacing w:line="220" w:lineRule="exact"/>
              <w:ind w:right="-33"/>
              <w:rPr>
                <w:rFonts w:ascii="Times New Roman" w:hAnsi="Times New Roman" w:cs="Times New Roman"/>
                <w:sz w:val="18"/>
                <w:szCs w:val="18"/>
                <w:lang w:val="en-US"/>
              </w:rPr>
            </w:pPr>
            <w:r w:rsidRPr="00C86C21">
              <w:rPr>
                <w:rFonts w:ascii="Times New Roman" w:hAnsi="Times New Roman" w:cs="Times New Roman"/>
                <w:sz w:val="18"/>
                <w:szCs w:val="18"/>
                <w:lang w:val="en-US"/>
              </w:rPr>
              <w:t>54,701</w:t>
            </w:r>
          </w:p>
        </w:tc>
        <w:tc>
          <w:tcPr>
            <w:tcW w:w="99" w:type="dxa"/>
          </w:tcPr>
          <w:p w14:paraId="526D9E26" w14:textId="77777777" w:rsidR="00926842" w:rsidRPr="00C86C21" w:rsidRDefault="00926842" w:rsidP="00926842">
            <w:pPr>
              <w:tabs>
                <w:tab w:val="decimal" w:pos="1080"/>
              </w:tabs>
              <w:spacing w:line="220" w:lineRule="exact"/>
              <w:ind w:right="-72"/>
              <w:jc w:val="right"/>
              <w:rPr>
                <w:rFonts w:ascii="Times New Roman" w:hAnsi="Times New Roman" w:cs="Times New Roman"/>
                <w:spacing w:val="-6"/>
                <w:sz w:val="18"/>
                <w:szCs w:val="18"/>
              </w:rPr>
            </w:pPr>
          </w:p>
        </w:tc>
        <w:tc>
          <w:tcPr>
            <w:tcW w:w="140" w:type="dxa"/>
          </w:tcPr>
          <w:p w14:paraId="5258EA86" w14:textId="77777777" w:rsidR="00926842" w:rsidRPr="00C86C21" w:rsidRDefault="00926842" w:rsidP="00926842">
            <w:pPr>
              <w:tabs>
                <w:tab w:val="decimal" w:pos="1080"/>
              </w:tabs>
              <w:spacing w:line="220" w:lineRule="exact"/>
              <w:ind w:right="-72"/>
              <w:jc w:val="right"/>
              <w:rPr>
                <w:rFonts w:ascii="Times New Roman" w:hAnsi="Times New Roman" w:cs="Times New Roman"/>
                <w:spacing w:val="-6"/>
                <w:sz w:val="18"/>
                <w:szCs w:val="18"/>
              </w:rPr>
            </w:pPr>
          </w:p>
        </w:tc>
        <w:tc>
          <w:tcPr>
            <w:tcW w:w="1484" w:type="dxa"/>
            <w:tcBorders>
              <w:bottom w:val="double" w:sz="4" w:space="0" w:color="auto"/>
            </w:tcBorders>
          </w:tcPr>
          <w:p w14:paraId="382A04E6" w14:textId="29F0DD44" w:rsidR="00926842" w:rsidRPr="00C86C21" w:rsidRDefault="00926842" w:rsidP="00926842">
            <w:pPr>
              <w:tabs>
                <w:tab w:val="decimal" w:pos="1174"/>
              </w:tabs>
              <w:spacing w:line="220" w:lineRule="exact"/>
              <w:ind w:right="-33"/>
              <w:rPr>
                <w:rFonts w:ascii="Times New Roman" w:hAnsi="Times New Roman" w:cs="Cordia New"/>
                <w:sz w:val="18"/>
                <w:szCs w:val="18"/>
                <w:lang w:val="en-US"/>
              </w:rPr>
            </w:pPr>
            <w:r w:rsidRPr="00C86C21">
              <w:rPr>
                <w:rFonts w:ascii="Times New Roman" w:hAnsi="Times New Roman" w:cs="Times New Roman"/>
                <w:sz w:val="18"/>
                <w:szCs w:val="18"/>
                <w:lang w:val="en-US"/>
              </w:rPr>
              <w:t>100,680</w:t>
            </w:r>
          </w:p>
        </w:tc>
      </w:tr>
      <w:tr w:rsidR="00926842" w:rsidRPr="00C86C21" w14:paraId="3F4C6914" w14:textId="77777777" w:rsidTr="00DB5481">
        <w:trPr>
          <w:trHeight w:val="144"/>
        </w:trPr>
        <w:tc>
          <w:tcPr>
            <w:tcW w:w="4950" w:type="dxa"/>
          </w:tcPr>
          <w:p w14:paraId="1C601890" w14:textId="77777777" w:rsidR="00926842" w:rsidRPr="00C86C21" w:rsidRDefault="00926842" w:rsidP="00926842">
            <w:pPr>
              <w:snapToGrid w:val="0"/>
              <w:spacing w:line="220" w:lineRule="exact"/>
              <w:ind w:left="1080" w:right="-14" w:hanging="864"/>
              <w:jc w:val="both"/>
              <w:rPr>
                <w:rFonts w:ascii="Times New Roman" w:hAnsi="Times New Roman" w:cs="Times New Roman"/>
                <w:sz w:val="18"/>
                <w:szCs w:val="18"/>
                <w:lang w:val="en-US"/>
              </w:rPr>
            </w:pPr>
          </w:p>
        </w:tc>
        <w:tc>
          <w:tcPr>
            <w:tcW w:w="66" w:type="dxa"/>
            <w:vAlign w:val="center"/>
          </w:tcPr>
          <w:p w14:paraId="2D9B0D5A" w14:textId="77777777" w:rsidR="00926842" w:rsidRPr="00C86C21" w:rsidRDefault="00926842" w:rsidP="00926842">
            <w:pPr>
              <w:spacing w:line="220" w:lineRule="exact"/>
              <w:ind w:right="-9"/>
              <w:rPr>
                <w:rFonts w:ascii="Times New Roman" w:hAnsi="Times New Roman" w:cs="Times New Roman"/>
                <w:sz w:val="18"/>
                <w:szCs w:val="18"/>
                <w:lang w:val="en-US"/>
              </w:rPr>
            </w:pPr>
          </w:p>
        </w:tc>
        <w:tc>
          <w:tcPr>
            <w:tcW w:w="1417" w:type="dxa"/>
            <w:tcBorders>
              <w:top w:val="double" w:sz="4" w:space="0" w:color="auto"/>
            </w:tcBorders>
            <w:vAlign w:val="center"/>
          </w:tcPr>
          <w:p w14:paraId="305C02A6" w14:textId="77777777" w:rsidR="00926842" w:rsidRPr="00C86C21" w:rsidRDefault="00926842" w:rsidP="00926842">
            <w:pPr>
              <w:tabs>
                <w:tab w:val="decimal" w:pos="1174"/>
              </w:tabs>
              <w:spacing w:line="220" w:lineRule="exact"/>
              <w:ind w:right="-9"/>
              <w:rPr>
                <w:rFonts w:ascii="Times New Roman" w:hAnsi="Times New Roman" w:cs="Times New Roman"/>
                <w:sz w:val="18"/>
                <w:szCs w:val="18"/>
                <w:lang w:val="en-US"/>
              </w:rPr>
            </w:pPr>
          </w:p>
        </w:tc>
        <w:tc>
          <w:tcPr>
            <w:tcW w:w="99" w:type="dxa"/>
          </w:tcPr>
          <w:p w14:paraId="54DE62AF" w14:textId="77777777" w:rsidR="00926842" w:rsidRPr="00C86C21" w:rsidRDefault="00926842" w:rsidP="00926842">
            <w:pPr>
              <w:spacing w:line="220" w:lineRule="exact"/>
              <w:ind w:right="-9"/>
              <w:jc w:val="right"/>
              <w:rPr>
                <w:rFonts w:ascii="Times New Roman" w:hAnsi="Times New Roman" w:cs="Times New Roman"/>
                <w:sz w:val="18"/>
                <w:szCs w:val="18"/>
                <w:cs/>
              </w:rPr>
            </w:pPr>
          </w:p>
        </w:tc>
        <w:tc>
          <w:tcPr>
            <w:tcW w:w="140" w:type="dxa"/>
            <w:vAlign w:val="center"/>
          </w:tcPr>
          <w:p w14:paraId="727CBF3E" w14:textId="77777777" w:rsidR="00926842" w:rsidRPr="00C86C21" w:rsidRDefault="00926842" w:rsidP="00926842">
            <w:pPr>
              <w:spacing w:line="220" w:lineRule="exact"/>
              <w:ind w:right="-9"/>
              <w:jc w:val="right"/>
              <w:rPr>
                <w:rFonts w:ascii="Times New Roman" w:hAnsi="Times New Roman" w:cs="Times New Roman"/>
                <w:sz w:val="18"/>
                <w:szCs w:val="18"/>
                <w:cs/>
              </w:rPr>
            </w:pPr>
          </w:p>
        </w:tc>
        <w:tc>
          <w:tcPr>
            <w:tcW w:w="1484" w:type="dxa"/>
            <w:vAlign w:val="center"/>
          </w:tcPr>
          <w:p w14:paraId="36C1AE67" w14:textId="77777777" w:rsidR="00926842" w:rsidRPr="00C86C21" w:rsidRDefault="00926842" w:rsidP="00926842">
            <w:pPr>
              <w:tabs>
                <w:tab w:val="decimal" w:pos="1174"/>
              </w:tabs>
              <w:spacing w:line="220" w:lineRule="exact"/>
              <w:ind w:right="-33"/>
              <w:rPr>
                <w:rFonts w:ascii="Times New Roman" w:hAnsi="Times New Roman" w:cs="Cordia New"/>
                <w:sz w:val="18"/>
                <w:szCs w:val="18"/>
                <w:lang w:val="en-US"/>
              </w:rPr>
            </w:pPr>
          </w:p>
        </w:tc>
      </w:tr>
      <w:tr w:rsidR="00926842" w:rsidRPr="00C86C21" w14:paraId="17B61E1A" w14:textId="77777777" w:rsidTr="00DB5481">
        <w:trPr>
          <w:trHeight w:val="144"/>
        </w:trPr>
        <w:tc>
          <w:tcPr>
            <w:tcW w:w="4950" w:type="dxa"/>
          </w:tcPr>
          <w:p w14:paraId="7167FEED" w14:textId="77777777" w:rsidR="00926842" w:rsidRPr="00C86C21" w:rsidRDefault="00926842" w:rsidP="00926842">
            <w:pPr>
              <w:snapToGrid w:val="0"/>
              <w:spacing w:line="220" w:lineRule="exact"/>
              <w:ind w:left="1080" w:right="-14" w:hanging="864"/>
              <w:jc w:val="both"/>
              <w:rPr>
                <w:rFonts w:ascii="Times New Roman" w:hAnsi="Times New Roman" w:cs="Times New Roman"/>
                <w:sz w:val="18"/>
                <w:szCs w:val="18"/>
                <w:lang w:val="en-US"/>
              </w:rPr>
            </w:pPr>
            <w:r w:rsidRPr="00C86C21">
              <w:rPr>
                <w:rFonts w:ascii="Times New Roman" w:hAnsi="Times New Roman" w:cs="Times New Roman"/>
                <w:sz w:val="18"/>
                <w:szCs w:val="18"/>
                <w:lang w:val="en-US"/>
              </w:rPr>
              <w:t xml:space="preserve">Other current payables for intangible assets </w:t>
            </w:r>
          </w:p>
        </w:tc>
        <w:tc>
          <w:tcPr>
            <w:tcW w:w="66" w:type="dxa"/>
            <w:vAlign w:val="center"/>
          </w:tcPr>
          <w:p w14:paraId="3DABC20F" w14:textId="77777777" w:rsidR="00926842" w:rsidRPr="00C86C21" w:rsidRDefault="00926842" w:rsidP="00926842">
            <w:pPr>
              <w:spacing w:line="220" w:lineRule="exact"/>
              <w:ind w:right="-9"/>
              <w:rPr>
                <w:rFonts w:ascii="Times New Roman" w:hAnsi="Times New Roman" w:cs="Times New Roman"/>
                <w:sz w:val="18"/>
                <w:szCs w:val="18"/>
                <w:lang w:val="en-US"/>
              </w:rPr>
            </w:pPr>
          </w:p>
        </w:tc>
        <w:tc>
          <w:tcPr>
            <w:tcW w:w="1417" w:type="dxa"/>
            <w:vAlign w:val="center"/>
          </w:tcPr>
          <w:p w14:paraId="01408BF3" w14:textId="77777777" w:rsidR="00926842" w:rsidRPr="00C86C21" w:rsidRDefault="00926842" w:rsidP="00926842">
            <w:pPr>
              <w:tabs>
                <w:tab w:val="decimal" w:pos="1174"/>
              </w:tabs>
              <w:spacing w:line="220" w:lineRule="exact"/>
              <w:ind w:right="-9"/>
              <w:rPr>
                <w:rFonts w:ascii="Times New Roman" w:hAnsi="Times New Roman" w:cs="Times New Roman"/>
                <w:sz w:val="18"/>
                <w:szCs w:val="18"/>
                <w:lang w:val="en-US"/>
              </w:rPr>
            </w:pPr>
          </w:p>
        </w:tc>
        <w:tc>
          <w:tcPr>
            <w:tcW w:w="99" w:type="dxa"/>
          </w:tcPr>
          <w:p w14:paraId="24459C3B" w14:textId="77777777" w:rsidR="00926842" w:rsidRPr="00C86C21" w:rsidRDefault="00926842" w:rsidP="00926842">
            <w:pPr>
              <w:spacing w:line="220" w:lineRule="exact"/>
              <w:ind w:right="-9"/>
              <w:jc w:val="right"/>
              <w:rPr>
                <w:rFonts w:ascii="Times New Roman" w:hAnsi="Times New Roman" w:cs="Times New Roman"/>
                <w:sz w:val="18"/>
                <w:szCs w:val="18"/>
                <w:cs/>
              </w:rPr>
            </w:pPr>
          </w:p>
        </w:tc>
        <w:tc>
          <w:tcPr>
            <w:tcW w:w="140" w:type="dxa"/>
            <w:vAlign w:val="center"/>
          </w:tcPr>
          <w:p w14:paraId="1D874AB2" w14:textId="77777777" w:rsidR="00926842" w:rsidRPr="00C86C21" w:rsidRDefault="00926842" w:rsidP="00926842">
            <w:pPr>
              <w:spacing w:line="220" w:lineRule="exact"/>
              <w:ind w:right="-9"/>
              <w:jc w:val="right"/>
              <w:rPr>
                <w:rFonts w:ascii="Times New Roman" w:hAnsi="Times New Roman" w:cs="Times New Roman"/>
                <w:sz w:val="18"/>
                <w:szCs w:val="18"/>
                <w:cs/>
              </w:rPr>
            </w:pPr>
          </w:p>
        </w:tc>
        <w:tc>
          <w:tcPr>
            <w:tcW w:w="1484" w:type="dxa"/>
            <w:vAlign w:val="center"/>
          </w:tcPr>
          <w:p w14:paraId="6A4943AC" w14:textId="77777777" w:rsidR="00926842" w:rsidRPr="00C86C21" w:rsidRDefault="00926842" w:rsidP="00926842">
            <w:pPr>
              <w:tabs>
                <w:tab w:val="decimal" w:pos="1174"/>
              </w:tabs>
              <w:spacing w:line="220" w:lineRule="exact"/>
              <w:ind w:right="-33"/>
              <w:rPr>
                <w:rFonts w:ascii="Times New Roman" w:hAnsi="Times New Roman" w:cs="Cordia New"/>
                <w:sz w:val="18"/>
                <w:szCs w:val="18"/>
                <w:lang w:val="en-US"/>
              </w:rPr>
            </w:pPr>
          </w:p>
        </w:tc>
      </w:tr>
      <w:tr w:rsidR="00926842" w:rsidRPr="00C86C21" w14:paraId="216A8413" w14:textId="77777777" w:rsidTr="00DB5481">
        <w:trPr>
          <w:trHeight w:val="144"/>
        </w:trPr>
        <w:tc>
          <w:tcPr>
            <w:tcW w:w="4950" w:type="dxa"/>
          </w:tcPr>
          <w:p w14:paraId="40AD89F0" w14:textId="115C4144" w:rsidR="00926842" w:rsidRPr="00C86C21" w:rsidRDefault="00926842" w:rsidP="00926842">
            <w:pPr>
              <w:tabs>
                <w:tab w:val="right" w:pos="5400"/>
              </w:tabs>
              <w:snapToGrid w:val="0"/>
              <w:spacing w:line="220" w:lineRule="exact"/>
              <w:ind w:left="1260" w:right="-9" w:hanging="863"/>
              <w:rPr>
                <w:rFonts w:ascii="Times New Roman" w:hAnsi="Times New Roman" w:cs="Times New Roman"/>
                <w:sz w:val="18"/>
                <w:szCs w:val="18"/>
                <w:cs/>
                <w:lang w:val="en-US"/>
              </w:rPr>
            </w:pPr>
            <w:r w:rsidRPr="00C86C21">
              <w:rPr>
                <w:rFonts w:ascii="Times New Roman" w:hAnsi="Times New Roman" w:cs="Times New Roman"/>
                <w:sz w:val="18"/>
                <w:szCs w:val="18"/>
                <w:lang w:val="en-US"/>
              </w:rPr>
              <w:t xml:space="preserve">acquisition as at January </w:t>
            </w:r>
            <w:r w:rsidRPr="00C86C21">
              <w:rPr>
                <w:rFonts w:ascii="Times New Roman" w:hAnsi="Times New Roman"/>
                <w:sz w:val="18"/>
                <w:szCs w:val="18"/>
                <w:lang w:val="en-US"/>
              </w:rPr>
              <w:t>1</w:t>
            </w:r>
            <w:r w:rsidRPr="00C86C21">
              <w:rPr>
                <w:rFonts w:ascii="Times New Roman" w:hAnsi="Times New Roman" w:cs="Times New Roman"/>
                <w:sz w:val="18"/>
                <w:szCs w:val="18"/>
                <w:lang w:val="en-US"/>
              </w:rPr>
              <w:t>,</w:t>
            </w:r>
          </w:p>
        </w:tc>
        <w:tc>
          <w:tcPr>
            <w:tcW w:w="66" w:type="dxa"/>
          </w:tcPr>
          <w:p w14:paraId="5C918265" w14:textId="77777777" w:rsidR="00926842" w:rsidRPr="00C86C21" w:rsidRDefault="00926842" w:rsidP="00926842">
            <w:pPr>
              <w:tabs>
                <w:tab w:val="decimal" w:pos="1129"/>
              </w:tabs>
              <w:spacing w:line="220" w:lineRule="exact"/>
              <w:ind w:right="-33"/>
              <w:rPr>
                <w:rFonts w:ascii="Times New Roman" w:hAnsi="Times New Roman" w:cs="Times New Roman"/>
                <w:sz w:val="18"/>
                <w:szCs w:val="18"/>
                <w:lang w:val="en-US"/>
              </w:rPr>
            </w:pPr>
          </w:p>
        </w:tc>
        <w:tc>
          <w:tcPr>
            <w:tcW w:w="1417" w:type="dxa"/>
          </w:tcPr>
          <w:p w14:paraId="55443E19" w14:textId="0098B195" w:rsidR="00926842" w:rsidRPr="00C86C21" w:rsidRDefault="00926842" w:rsidP="00926842">
            <w:pPr>
              <w:tabs>
                <w:tab w:val="decimal" w:pos="1174"/>
              </w:tabs>
              <w:spacing w:line="220" w:lineRule="exact"/>
              <w:ind w:right="-33"/>
              <w:rPr>
                <w:rFonts w:ascii="Times New Roman" w:hAnsi="Times New Roman" w:cs="Times New Roman"/>
                <w:sz w:val="18"/>
                <w:szCs w:val="18"/>
                <w:lang w:val="en-US"/>
              </w:rPr>
            </w:pPr>
            <w:r w:rsidRPr="00C86C21">
              <w:rPr>
                <w:rFonts w:ascii="Times New Roman" w:hAnsi="Times New Roman" w:cs="Times New Roman"/>
                <w:sz w:val="18"/>
                <w:szCs w:val="18"/>
                <w:cs/>
                <w:lang w:val="en-US"/>
              </w:rPr>
              <w:t>9</w:t>
            </w:r>
            <w:r w:rsidRPr="00C86C21">
              <w:rPr>
                <w:rFonts w:ascii="Times New Roman" w:hAnsi="Times New Roman" w:cs="Times New Roman"/>
                <w:sz w:val="18"/>
                <w:szCs w:val="18"/>
                <w:lang w:val="en-US"/>
              </w:rPr>
              <w:t>,</w:t>
            </w:r>
            <w:r w:rsidRPr="00C86C21">
              <w:rPr>
                <w:rFonts w:ascii="Times New Roman" w:hAnsi="Times New Roman" w:cs="Times New Roman"/>
                <w:sz w:val="18"/>
                <w:szCs w:val="18"/>
                <w:cs/>
                <w:lang w:val="en-US"/>
              </w:rPr>
              <w:t>837</w:t>
            </w:r>
          </w:p>
        </w:tc>
        <w:tc>
          <w:tcPr>
            <w:tcW w:w="99" w:type="dxa"/>
          </w:tcPr>
          <w:p w14:paraId="360F2404" w14:textId="77777777" w:rsidR="00926842" w:rsidRPr="00C86C21" w:rsidRDefault="00926842" w:rsidP="00926842">
            <w:pPr>
              <w:spacing w:line="220" w:lineRule="exact"/>
              <w:ind w:right="171"/>
              <w:jc w:val="right"/>
              <w:rPr>
                <w:rFonts w:ascii="Times New Roman" w:hAnsi="Times New Roman" w:cs="Times New Roman"/>
                <w:sz w:val="18"/>
                <w:szCs w:val="18"/>
                <w:lang w:val="en-US"/>
              </w:rPr>
            </w:pPr>
          </w:p>
        </w:tc>
        <w:tc>
          <w:tcPr>
            <w:tcW w:w="140" w:type="dxa"/>
          </w:tcPr>
          <w:p w14:paraId="7DE58C9C" w14:textId="77777777" w:rsidR="00926842" w:rsidRPr="00C86C21" w:rsidRDefault="00926842" w:rsidP="00926842">
            <w:pPr>
              <w:spacing w:line="220" w:lineRule="exact"/>
              <w:ind w:right="171"/>
              <w:jc w:val="right"/>
              <w:rPr>
                <w:rFonts w:ascii="Times New Roman" w:hAnsi="Times New Roman" w:cs="Times New Roman"/>
                <w:sz w:val="18"/>
                <w:szCs w:val="18"/>
                <w:lang w:val="en-US"/>
              </w:rPr>
            </w:pPr>
          </w:p>
        </w:tc>
        <w:tc>
          <w:tcPr>
            <w:tcW w:w="1484" w:type="dxa"/>
          </w:tcPr>
          <w:p w14:paraId="6A5030BC" w14:textId="18653AAB" w:rsidR="00926842" w:rsidRPr="00C86C21" w:rsidRDefault="00926842" w:rsidP="00926842">
            <w:pPr>
              <w:tabs>
                <w:tab w:val="decimal" w:pos="1174"/>
              </w:tabs>
              <w:spacing w:line="220" w:lineRule="exact"/>
              <w:ind w:right="-33"/>
              <w:rPr>
                <w:rFonts w:ascii="Times New Roman" w:hAnsi="Times New Roman" w:cs="Cordia New"/>
                <w:sz w:val="18"/>
                <w:szCs w:val="18"/>
                <w:lang w:val="en-US"/>
              </w:rPr>
            </w:pPr>
            <w:r w:rsidRPr="00C86C21">
              <w:rPr>
                <w:rFonts w:ascii="Times New Roman" w:hAnsi="Times New Roman" w:cs="Times New Roman"/>
                <w:sz w:val="18"/>
                <w:szCs w:val="18"/>
                <w:lang w:val="en-US"/>
              </w:rPr>
              <w:t>11,050</w:t>
            </w:r>
          </w:p>
        </w:tc>
      </w:tr>
      <w:tr w:rsidR="00926842" w:rsidRPr="00C86C21" w14:paraId="28044EFA" w14:textId="77777777" w:rsidTr="00DB5481">
        <w:trPr>
          <w:trHeight w:val="144"/>
        </w:trPr>
        <w:tc>
          <w:tcPr>
            <w:tcW w:w="4950" w:type="dxa"/>
          </w:tcPr>
          <w:p w14:paraId="0E599656" w14:textId="77777777" w:rsidR="00926842" w:rsidRPr="00C86C21" w:rsidRDefault="00926842" w:rsidP="00926842">
            <w:pPr>
              <w:tabs>
                <w:tab w:val="right" w:pos="5400"/>
              </w:tabs>
              <w:snapToGrid w:val="0"/>
              <w:spacing w:line="220" w:lineRule="exact"/>
              <w:ind w:left="720" w:right="-9" w:hanging="425"/>
              <w:rPr>
                <w:rFonts w:ascii="Times New Roman" w:hAnsi="Times New Roman" w:cs="Times New Roman"/>
                <w:sz w:val="18"/>
                <w:szCs w:val="18"/>
                <w:lang w:val="en-US"/>
              </w:rPr>
            </w:pPr>
            <w:r w:rsidRPr="00C86C21">
              <w:rPr>
                <w:rFonts w:ascii="Times New Roman" w:hAnsi="Times New Roman" w:cs="Times New Roman"/>
                <w:sz w:val="18"/>
                <w:szCs w:val="18"/>
                <w:u w:val="single"/>
                <w:lang w:val="en-US"/>
              </w:rPr>
              <w:t>Add</w:t>
            </w:r>
            <w:r w:rsidRPr="00C86C21">
              <w:rPr>
                <w:rFonts w:ascii="Times New Roman" w:hAnsi="Times New Roman" w:cs="Times New Roman"/>
                <w:sz w:val="18"/>
                <w:szCs w:val="18"/>
                <w:lang w:val="en-US"/>
              </w:rPr>
              <w:t xml:space="preserve"> </w:t>
            </w:r>
            <w:r w:rsidRPr="00C86C21">
              <w:rPr>
                <w:rFonts w:ascii="Times New Roman" w:hAnsi="Times New Roman" w:cs="Times New Roman"/>
                <w:sz w:val="18"/>
                <w:szCs w:val="18"/>
                <w:lang w:val="en-US"/>
              </w:rPr>
              <w:tab/>
              <w:t>Purchases of intangible assets</w:t>
            </w:r>
          </w:p>
        </w:tc>
        <w:tc>
          <w:tcPr>
            <w:tcW w:w="66" w:type="dxa"/>
          </w:tcPr>
          <w:p w14:paraId="1DE91505" w14:textId="77777777" w:rsidR="00926842" w:rsidRPr="00C86C21" w:rsidRDefault="00926842" w:rsidP="00926842">
            <w:pPr>
              <w:tabs>
                <w:tab w:val="decimal" w:pos="1129"/>
              </w:tabs>
              <w:spacing w:line="220" w:lineRule="exact"/>
              <w:ind w:right="-33"/>
              <w:rPr>
                <w:rFonts w:ascii="Times New Roman" w:hAnsi="Times New Roman" w:cs="Times New Roman"/>
                <w:sz w:val="18"/>
                <w:szCs w:val="18"/>
                <w:lang w:val="en-US"/>
              </w:rPr>
            </w:pPr>
          </w:p>
        </w:tc>
        <w:tc>
          <w:tcPr>
            <w:tcW w:w="1417" w:type="dxa"/>
          </w:tcPr>
          <w:p w14:paraId="11D82800" w14:textId="1A0D25BE" w:rsidR="00926842" w:rsidRPr="00C86C21" w:rsidRDefault="00926842" w:rsidP="00926842">
            <w:pPr>
              <w:tabs>
                <w:tab w:val="decimal" w:pos="1174"/>
              </w:tabs>
              <w:spacing w:line="220" w:lineRule="exact"/>
              <w:ind w:right="-33"/>
              <w:rPr>
                <w:rFonts w:ascii="Times New Roman" w:hAnsi="Times New Roman" w:cs="Times New Roman"/>
                <w:sz w:val="18"/>
                <w:szCs w:val="18"/>
                <w:lang w:val="en-US"/>
              </w:rPr>
            </w:pPr>
            <w:r w:rsidRPr="00C86C21">
              <w:rPr>
                <w:rFonts w:ascii="Times New Roman" w:hAnsi="Times New Roman" w:cs="Times New Roman"/>
                <w:sz w:val="18"/>
                <w:szCs w:val="18"/>
                <w:lang w:val="en-US"/>
              </w:rPr>
              <w:t>117,015</w:t>
            </w:r>
          </w:p>
        </w:tc>
        <w:tc>
          <w:tcPr>
            <w:tcW w:w="99" w:type="dxa"/>
          </w:tcPr>
          <w:p w14:paraId="2C8350E8" w14:textId="77777777" w:rsidR="00926842" w:rsidRPr="00C86C21" w:rsidRDefault="00926842" w:rsidP="00926842">
            <w:pPr>
              <w:spacing w:line="220" w:lineRule="exact"/>
              <w:ind w:right="171"/>
              <w:jc w:val="right"/>
              <w:rPr>
                <w:rFonts w:ascii="Times New Roman" w:hAnsi="Times New Roman" w:cs="Times New Roman"/>
                <w:sz w:val="18"/>
                <w:szCs w:val="18"/>
                <w:cs/>
                <w:lang w:val="en-US"/>
              </w:rPr>
            </w:pPr>
          </w:p>
        </w:tc>
        <w:tc>
          <w:tcPr>
            <w:tcW w:w="140" w:type="dxa"/>
          </w:tcPr>
          <w:p w14:paraId="44C3A401" w14:textId="77777777" w:rsidR="00926842" w:rsidRPr="00C86C21" w:rsidRDefault="00926842" w:rsidP="00926842">
            <w:pPr>
              <w:spacing w:line="220" w:lineRule="exact"/>
              <w:ind w:right="171"/>
              <w:jc w:val="right"/>
              <w:rPr>
                <w:rFonts w:ascii="Times New Roman" w:hAnsi="Times New Roman" w:cs="Times New Roman"/>
                <w:sz w:val="18"/>
                <w:szCs w:val="18"/>
                <w:cs/>
                <w:lang w:val="en-US"/>
              </w:rPr>
            </w:pPr>
          </w:p>
        </w:tc>
        <w:tc>
          <w:tcPr>
            <w:tcW w:w="1484" w:type="dxa"/>
          </w:tcPr>
          <w:p w14:paraId="20779E65" w14:textId="7E88781A" w:rsidR="00926842" w:rsidRPr="00C86C21" w:rsidRDefault="00926842" w:rsidP="00926842">
            <w:pPr>
              <w:tabs>
                <w:tab w:val="decimal" w:pos="1174"/>
              </w:tabs>
              <w:spacing w:line="220" w:lineRule="exact"/>
              <w:ind w:right="-33"/>
              <w:rPr>
                <w:rFonts w:ascii="Times New Roman" w:hAnsi="Times New Roman" w:cs="Cordia New"/>
                <w:sz w:val="18"/>
                <w:szCs w:val="18"/>
                <w:lang w:val="en-US"/>
              </w:rPr>
            </w:pPr>
            <w:r w:rsidRPr="00C86C21">
              <w:rPr>
                <w:rFonts w:ascii="Times New Roman" w:hAnsi="Times New Roman" w:cs="Times New Roman"/>
                <w:sz w:val="18"/>
                <w:szCs w:val="18"/>
                <w:lang w:val="en-US"/>
              </w:rPr>
              <w:t>144,976</w:t>
            </w:r>
          </w:p>
        </w:tc>
      </w:tr>
      <w:tr w:rsidR="00926842" w:rsidRPr="00C86C21" w14:paraId="01B8EDA3" w14:textId="77777777" w:rsidTr="00DB5481">
        <w:trPr>
          <w:trHeight w:val="121"/>
        </w:trPr>
        <w:tc>
          <w:tcPr>
            <w:tcW w:w="4950" w:type="dxa"/>
          </w:tcPr>
          <w:p w14:paraId="48568ED5" w14:textId="77777777" w:rsidR="00926842" w:rsidRPr="00C86C21" w:rsidRDefault="00926842" w:rsidP="00926842">
            <w:pPr>
              <w:tabs>
                <w:tab w:val="right" w:pos="5400"/>
              </w:tabs>
              <w:snapToGrid w:val="0"/>
              <w:spacing w:line="220" w:lineRule="exact"/>
              <w:ind w:left="720" w:right="-9" w:hanging="425"/>
              <w:rPr>
                <w:rFonts w:ascii="Times New Roman" w:hAnsi="Times New Roman" w:cs="Times New Roman"/>
                <w:sz w:val="18"/>
                <w:szCs w:val="18"/>
                <w:lang w:val="en-US"/>
              </w:rPr>
            </w:pPr>
            <w:r w:rsidRPr="00C86C21">
              <w:rPr>
                <w:rFonts w:ascii="Times New Roman" w:hAnsi="Times New Roman" w:cs="Times New Roman"/>
                <w:sz w:val="18"/>
                <w:szCs w:val="18"/>
                <w:u w:val="single"/>
                <w:lang w:val="en-US"/>
              </w:rPr>
              <w:t>Less</w:t>
            </w:r>
            <w:r w:rsidRPr="00C86C21">
              <w:rPr>
                <w:rFonts w:ascii="Times New Roman" w:hAnsi="Times New Roman" w:cs="Times New Roman"/>
                <w:sz w:val="18"/>
                <w:szCs w:val="18"/>
                <w:lang w:val="en-US"/>
              </w:rPr>
              <w:t xml:space="preserve"> </w:t>
            </w:r>
            <w:r w:rsidRPr="00C86C21">
              <w:rPr>
                <w:rFonts w:ascii="Times New Roman" w:hAnsi="Times New Roman" w:cs="Times New Roman"/>
                <w:sz w:val="18"/>
                <w:szCs w:val="18"/>
                <w:lang w:val="en-US"/>
              </w:rPr>
              <w:tab/>
              <w:t xml:space="preserve">Cash payments for purchases of  </w:t>
            </w:r>
          </w:p>
        </w:tc>
        <w:tc>
          <w:tcPr>
            <w:tcW w:w="66" w:type="dxa"/>
          </w:tcPr>
          <w:p w14:paraId="3BB25C31" w14:textId="77777777" w:rsidR="00926842" w:rsidRPr="00C86C21" w:rsidRDefault="00926842" w:rsidP="00926842">
            <w:pPr>
              <w:tabs>
                <w:tab w:val="decimal" w:pos="1129"/>
              </w:tabs>
              <w:spacing w:line="220" w:lineRule="exact"/>
              <w:ind w:right="-33"/>
              <w:rPr>
                <w:rFonts w:ascii="Times New Roman" w:hAnsi="Times New Roman" w:cs="Times New Roman"/>
                <w:sz w:val="18"/>
                <w:szCs w:val="18"/>
                <w:lang w:val="en-US"/>
              </w:rPr>
            </w:pPr>
          </w:p>
        </w:tc>
        <w:tc>
          <w:tcPr>
            <w:tcW w:w="1417" w:type="dxa"/>
          </w:tcPr>
          <w:p w14:paraId="4487A356" w14:textId="00176796" w:rsidR="00926842" w:rsidRPr="00C86C21" w:rsidRDefault="00926842" w:rsidP="00926842">
            <w:pPr>
              <w:tabs>
                <w:tab w:val="decimal" w:pos="1174"/>
              </w:tabs>
              <w:spacing w:line="220" w:lineRule="exact"/>
              <w:ind w:right="-33"/>
              <w:rPr>
                <w:rFonts w:ascii="Times New Roman" w:hAnsi="Times New Roman" w:cs="Times New Roman"/>
                <w:sz w:val="18"/>
                <w:szCs w:val="18"/>
                <w:lang w:val="en-US"/>
              </w:rPr>
            </w:pPr>
          </w:p>
        </w:tc>
        <w:tc>
          <w:tcPr>
            <w:tcW w:w="99" w:type="dxa"/>
          </w:tcPr>
          <w:p w14:paraId="2291E46C" w14:textId="77777777" w:rsidR="00926842" w:rsidRPr="00C86C21" w:rsidRDefault="00926842" w:rsidP="00926842">
            <w:pPr>
              <w:spacing w:line="220" w:lineRule="exact"/>
              <w:ind w:right="-9"/>
              <w:jc w:val="right"/>
              <w:rPr>
                <w:rFonts w:ascii="Times New Roman" w:hAnsi="Times New Roman" w:cs="Times New Roman"/>
                <w:sz w:val="18"/>
                <w:szCs w:val="18"/>
                <w:cs/>
              </w:rPr>
            </w:pPr>
          </w:p>
        </w:tc>
        <w:tc>
          <w:tcPr>
            <w:tcW w:w="140" w:type="dxa"/>
          </w:tcPr>
          <w:p w14:paraId="51F4D654" w14:textId="77777777" w:rsidR="00926842" w:rsidRPr="00C86C21" w:rsidRDefault="00926842" w:rsidP="00926842">
            <w:pPr>
              <w:spacing w:line="220" w:lineRule="exact"/>
              <w:ind w:right="-9"/>
              <w:jc w:val="right"/>
              <w:rPr>
                <w:rFonts w:ascii="Times New Roman" w:hAnsi="Times New Roman" w:cs="Times New Roman"/>
                <w:sz w:val="18"/>
                <w:szCs w:val="18"/>
                <w:cs/>
              </w:rPr>
            </w:pPr>
          </w:p>
        </w:tc>
        <w:tc>
          <w:tcPr>
            <w:tcW w:w="1484" w:type="dxa"/>
          </w:tcPr>
          <w:p w14:paraId="38CF3F37" w14:textId="77777777" w:rsidR="00926842" w:rsidRPr="00C86C21" w:rsidRDefault="00926842" w:rsidP="00926842">
            <w:pPr>
              <w:tabs>
                <w:tab w:val="decimal" w:pos="1174"/>
              </w:tabs>
              <w:spacing w:line="220" w:lineRule="exact"/>
              <w:ind w:right="-33"/>
              <w:rPr>
                <w:rFonts w:ascii="Times New Roman" w:hAnsi="Times New Roman" w:cs="Cordia New"/>
                <w:sz w:val="18"/>
                <w:szCs w:val="18"/>
                <w:lang w:val="en-US"/>
              </w:rPr>
            </w:pPr>
          </w:p>
        </w:tc>
      </w:tr>
      <w:tr w:rsidR="00926842" w:rsidRPr="00C86C21" w14:paraId="769EF272" w14:textId="77777777" w:rsidTr="00DB5481">
        <w:trPr>
          <w:trHeight w:val="144"/>
        </w:trPr>
        <w:tc>
          <w:tcPr>
            <w:tcW w:w="4950" w:type="dxa"/>
          </w:tcPr>
          <w:p w14:paraId="2E8132B9" w14:textId="77777777" w:rsidR="00926842" w:rsidRPr="00C86C21" w:rsidRDefault="00926842" w:rsidP="00926842">
            <w:pPr>
              <w:tabs>
                <w:tab w:val="right" w:pos="5400"/>
              </w:tabs>
              <w:snapToGrid w:val="0"/>
              <w:spacing w:line="220" w:lineRule="exact"/>
              <w:ind w:left="802" w:right="-9" w:firstLine="60"/>
              <w:rPr>
                <w:rFonts w:ascii="Times New Roman" w:hAnsi="Times New Roman" w:cs="Times New Roman"/>
                <w:sz w:val="18"/>
                <w:szCs w:val="18"/>
                <w:lang w:val="en-US"/>
              </w:rPr>
            </w:pPr>
            <w:r w:rsidRPr="00C86C21">
              <w:rPr>
                <w:rFonts w:ascii="Times New Roman" w:hAnsi="Times New Roman" w:cs="Times New Roman"/>
                <w:sz w:val="18"/>
                <w:szCs w:val="18"/>
                <w:lang w:val="en-US"/>
              </w:rPr>
              <w:t>intangible assets</w:t>
            </w:r>
          </w:p>
        </w:tc>
        <w:tc>
          <w:tcPr>
            <w:tcW w:w="66" w:type="dxa"/>
          </w:tcPr>
          <w:p w14:paraId="2D83B901" w14:textId="77777777" w:rsidR="00926842" w:rsidRPr="00C86C21" w:rsidRDefault="00926842" w:rsidP="00926842">
            <w:pPr>
              <w:tabs>
                <w:tab w:val="decimal" w:pos="1129"/>
              </w:tabs>
              <w:spacing w:line="220" w:lineRule="exact"/>
              <w:ind w:right="-33"/>
              <w:rPr>
                <w:rFonts w:ascii="Times New Roman" w:hAnsi="Times New Roman" w:cs="Times New Roman"/>
                <w:sz w:val="18"/>
                <w:szCs w:val="18"/>
                <w:cs/>
                <w:lang w:val="en-US"/>
              </w:rPr>
            </w:pPr>
          </w:p>
        </w:tc>
        <w:tc>
          <w:tcPr>
            <w:tcW w:w="1417" w:type="dxa"/>
            <w:tcBorders>
              <w:bottom w:val="single" w:sz="4" w:space="0" w:color="auto"/>
            </w:tcBorders>
          </w:tcPr>
          <w:p w14:paraId="315D2505" w14:textId="265F5FBA" w:rsidR="00926842" w:rsidRPr="00C86C21" w:rsidRDefault="00926842" w:rsidP="00926842">
            <w:pPr>
              <w:tabs>
                <w:tab w:val="decimal" w:pos="1174"/>
              </w:tabs>
              <w:spacing w:line="220" w:lineRule="exact"/>
              <w:ind w:right="-33"/>
              <w:rPr>
                <w:rFonts w:ascii="Times New Roman" w:hAnsi="Times New Roman" w:cs="Times New Roman"/>
                <w:sz w:val="18"/>
                <w:szCs w:val="18"/>
                <w:cs/>
                <w:lang w:val="en-US"/>
              </w:rPr>
            </w:pPr>
            <w:r w:rsidRPr="00C86C21">
              <w:rPr>
                <w:rFonts w:ascii="Times New Roman" w:hAnsi="Times New Roman" w:cs="Times New Roman"/>
                <w:sz w:val="18"/>
                <w:szCs w:val="18"/>
                <w:lang w:val="en-US"/>
              </w:rPr>
              <w:t>(85,926)</w:t>
            </w:r>
          </w:p>
        </w:tc>
        <w:tc>
          <w:tcPr>
            <w:tcW w:w="99" w:type="dxa"/>
          </w:tcPr>
          <w:p w14:paraId="5D61F97F" w14:textId="77777777" w:rsidR="00926842" w:rsidRPr="00C86C21" w:rsidRDefault="00926842" w:rsidP="00926842">
            <w:pPr>
              <w:spacing w:line="220" w:lineRule="exact"/>
              <w:ind w:right="171"/>
              <w:jc w:val="right"/>
              <w:rPr>
                <w:rFonts w:ascii="Times New Roman" w:hAnsi="Times New Roman" w:cs="Times New Roman"/>
                <w:sz w:val="18"/>
                <w:szCs w:val="18"/>
                <w:cs/>
                <w:lang w:val="en-US"/>
              </w:rPr>
            </w:pPr>
          </w:p>
        </w:tc>
        <w:tc>
          <w:tcPr>
            <w:tcW w:w="140" w:type="dxa"/>
          </w:tcPr>
          <w:p w14:paraId="12AD5E52" w14:textId="77777777" w:rsidR="00926842" w:rsidRPr="00C86C21" w:rsidRDefault="00926842" w:rsidP="00926842">
            <w:pPr>
              <w:spacing w:line="220" w:lineRule="exact"/>
              <w:ind w:right="171"/>
              <w:jc w:val="right"/>
              <w:rPr>
                <w:rFonts w:ascii="Times New Roman" w:hAnsi="Times New Roman" w:cs="Times New Roman"/>
                <w:sz w:val="18"/>
                <w:szCs w:val="18"/>
                <w:cs/>
                <w:lang w:val="en-US"/>
              </w:rPr>
            </w:pPr>
          </w:p>
        </w:tc>
        <w:tc>
          <w:tcPr>
            <w:tcW w:w="1484" w:type="dxa"/>
            <w:tcBorders>
              <w:bottom w:val="single" w:sz="4" w:space="0" w:color="auto"/>
            </w:tcBorders>
          </w:tcPr>
          <w:p w14:paraId="200839D2" w14:textId="5474704F" w:rsidR="00926842" w:rsidRPr="00C86C21" w:rsidRDefault="00926842" w:rsidP="00926842">
            <w:pPr>
              <w:tabs>
                <w:tab w:val="decimal" w:pos="1174"/>
              </w:tabs>
              <w:spacing w:line="220" w:lineRule="exact"/>
              <w:ind w:right="-33"/>
              <w:rPr>
                <w:rFonts w:ascii="Times New Roman" w:hAnsi="Times New Roman" w:cs="Cordia New"/>
                <w:sz w:val="18"/>
                <w:szCs w:val="18"/>
                <w:lang w:val="en-US"/>
              </w:rPr>
            </w:pPr>
            <w:r w:rsidRPr="00C86C21">
              <w:rPr>
                <w:rFonts w:ascii="Times New Roman" w:hAnsi="Times New Roman" w:cs="Times New Roman"/>
                <w:sz w:val="18"/>
                <w:szCs w:val="18"/>
                <w:cs/>
                <w:lang w:val="en-US"/>
              </w:rPr>
              <w:t>(146</w:t>
            </w:r>
            <w:r w:rsidRPr="00C86C21">
              <w:rPr>
                <w:rFonts w:ascii="Times New Roman" w:hAnsi="Times New Roman" w:cs="Times New Roman"/>
                <w:sz w:val="18"/>
                <w:szCs w:val="18"/>
                <w:lang w:val="en-US"/>
              </w:rPr>
              <w:t>,</w:t>
            </w:r>
            <w:r w:rsidRPr="00C86C21">
              <w:rPr>
                <w:rFonts w:ascii="Times New Roman" w:hAnsi="Times New Roman" w:cs="Times New Roman"/>
                <w:sz w:val="18"/>
                <w:szCs w:val="18"/>
                <w:cs/>
                <w:lang w:val="en-US"/>
              </w:rPr>
              <w:t>189)</w:t>
            </w:r>
          </w:p>
        </w:tc>
      </w:tr>
      <w:tr w:rsidR="00926842" w:rsidRPr="00C86C21" w14:paraId="2C2DA98E" w14:textId="77777777" w:rsidTr="00DB5481">
        <w:trPr>
          <w:trHeight w:val="144"/>
        </w:trPr>
        <w:tc>
          <w:tcPr>
            <w:tcW w:w="4950" w:type="dxa"/>
          </w:tcPr>
          <w:p w14:paraId="4AC7F25B" w14:textId="77777777" w:rsidR="00926842" w:rsidRPr="00C86C21" w:rsidRDefault="00926842" w:rsidP="00926842">
            <w:pPr>
              <w:snapToGrid w:val="0"/>
              <w:spacing w:line="220" w:lineRule="exact"/>
              <w:ind w:left="858" w:right="-9" w:hanging="641"/>
              <w:rPr>
                <w:rFonts w:ascii="Times New Roman" w:hAnsi="Times New Roman" w:cs="Times New Roman"/>
                <w:sz w:val="18"/>
                <w:szCs w:val="18"/>
                <w:lang w:val="en-US"/>
              </w:rPr>
            </w:pPr>
            <w:r w:rsidRPr="00C86C21">
              <w:rPr>
                <w:rFonts w:ascii="Times New Roman" w:hAnsi="Times New Roman" w:cs="Times New Roman"/>
                <w:sz w:val="18"/>
                <w:szCs w:val="18"/>
                <w:lang w:val="en-US"/>
              </w:rPr>
              <w:t xml:space="preserve">Other current payables for intangible assets </w:t>
            </w:r>
          </w:p>
        </w:tc>
        <w:tc>
          <w:tcPr>
            <w:tcW w:w="66" w:type="dxa"/>
          </w:tcPr>
          <w:p w14:paraId="73A9591C" w14:textId="77777777" w:rsidR="00926842" w:rsidRPr="00C86C21" w:rsidRDefault="00926842" w:rsidP="00926842">
            <w:pPr>
              <w:tabs>
                <w:tab w:val="decimal" w:pos="1129"/>
              </w:tabs>
              <w:spacing w:line="220" w:lineRule="exact"/>
              <w:ind w:right="-33"/>
              <w:rPr>
                <w:rFonts w:ascii="Times New Roman" w:hAnsi="Times New Roman" w:cs="Times New Roman"/>
                <w:sz w:val="18"/>
                <w:szCs w:val="18"/>
                <w:cs/>
                <w:lang w:val="en-US"/>
              </w:rPr>
            </w:pPr>
          </w:p>
        </w:tc>
        <w:tc>
          <w:tcPr>
            <w:tcW w:w="1417" w:type="dxa"/>
            <w:tcBorders>
              <w:top w:val="single" w:sz="4" w:space="0" w:color="auto"/>
            </w:tcBorders>
          </w:tcPr>
          <w:p w14:paraId="42CC6F06" w14:textId="1CEDA735" w:rsidR="00926842" w:rsidRPr="00C86C21" w:rsidRDefault="00926842" w:rsidP="00926842">
            <w:pPr>
              <w:tabs>
                <w:tab w:val="decimal" w:pos="1174"/>
              </w:tabs>
              <w:spacing w:line="220" w:lineRule="exact"/>
              <w:ind w:right="-33"/>
              <w:rPr>
                <w:rFonts w:ascii="Times New Roman" w:hAnsi="Times New Roman" w:cs="Times New Roman"/>
                <w:sz w:val="18"/>
                <w:szCs w:val="18"/>
                <w:cs/>
                <w:lang w:val="en-US"/>
              </w:rPr>
            </w:pPr>
          </w:p>
        </w:tc>
        <w:tc>
          <w:tcPr>
            <w:tcW w:w="99" w:type="dxa"/>
          </w:tcPr>
          <w:p w14:paraId="37CC09BA" w14:textId="77777777" w:rsidR="00926842" w:rsidRPr="00C86C21" w:rsidRDefault="00926842" w:rsidP="00926842">
            <w:pPr>
              <w:tabs>
                <w:tab w:val="decimal" w:pos="1080"/>
              </w:tabs>
              <w:spacing w:line="220" w:lineRule="exact"/>
              <w:ind w:right="-72"/>
              <w:jc w:val="right"/>
              <w:rPr>
                <w:rFonts w:ascii="Times New Roman" w:hAnsi="Times New Roman" w:cs="Times New Roman"/>
                <w:spacing w:val="-6"/>
                <w:sz w:val="18"/>
                <w:szCs w:val="18"/>
              </w:rPr>
            </w:pPr>
          </w:p>
        </w:tc>
        <w:tc>
          <w:tcPr>
            <w:tcW w:w="140" w:type="dxa"/>
          </w:tcPr>
          <w:p w14:paraId="299E0887" w14:textId="77777777" w:rsidR="00926842" w:rsidRPr="00C86C21" w:rsidRDefault="00926842" w:rsidP="00926842">
            <w:pPr>
              <w:tabs>
                <w:tab w:val="decimal" w:pos="1080"/>
              </w:tabs>
              <w:spacing w:line="220" w:lineRule="exact"/>
              <w:ind w:right="-72"/>
              <w:jc w:val="right"/>
              <w:rPr>
                <w:rFonts w:ascii="Times New Roman" w:hAnsi="Times New Roman" w:cs="Times New Roman"/>
                <w:spacing w:val="-6"/>
                <w:sz w:val="18"/>
                <w:szCs w:val="18"/>
              </w:rPr>
            </w:pPr>
          </w:p>
        </w:tc>
        <w:tc>
          <w:tcPr>
            <w:tcW w:w="1484" w:type="dxa"/>
            <w:tcBorders>
              <w:top w:val="single" w:sz="4" w:space="0" w:color="auto"/>
            </w:tcBorders>
          </w:tcPr>
          <w:p w14:paraId="2EB9E25C" w14:textId="77777777" w:rsidR="00926842" w:rsidRPr="00C86C21" w:rsidRDefault="00926842" w:rsidP="00926842">
            <w:pPr>
              <w:tabs>
                <w:tab w:val="decimal" w:pos="1039"/>
              </w:tabs>
              <w:spacing w:line="220" w:lineRule="exact"/>
              <w:ind w:right="-33"/>
              <w:rPr>
                <w:rFonts w:ascii="Times New Roman" w:hAnsi="Times New Roman" w:cs="Times New Roman"/>
                <w:sz w:val="18"/>
                <w:szCs w:val="18"/>
                <w:lang w:val="en-US"/>
              </w:rPr>
            </w:pPr>
          </w:p>
        </w:tc>
      </w:tr>
      <w:tr w:rsidR="00926842" w:rsidRPr="00C86C21" w14:paraId="63BF68DD" w14:textId="77777777" w:rsidTr="00DB5481">
        <w:trPr>
          <w:trHeight w:val="144"/>
        </w:trPr>
        <w:tc>
          <w:tcPr>
            <w:tcW w:w="4950" w:type="dxa"/>
          </w:tcPr>
          <w:p w14:paraId="6ECE8706" w14:textId="0E921991" w:rsidR="00926842" w:rsidRPr="00C86C21" w:rsidRDefault="00926842" w:rsidP="00926842">
            <w:pPr>
              <w:tabs>
                <w:tab w:val="right" w:pos="5400"/>
              </w:tabs>
              <w:snapToGrid w:val="0"/>
              <w:spacing w:line="220" w:lineRule="exact"/>
              <w:ind w:left="1260" w:right="-9" w:hanging="863"/>
              <w:rPr>
                <w:rFonts w:ascii="Times New Roman" w:hAnsi="Times New Roman" w:cs="Times New Roman"/>
                <w:sz w:val="18"/>
                <w:szCs w:val="18"/>
                <w:lang w:val="en-US"/>
              </w:rPr>
            </w:pPr>
            <w:r w:rsidRPr="00C86C21">
              <w:rPr>
                <w:rFonts w:ascii="Times New Roman" w:hAnsi="Times New Roman" w:cs="Times New Roman"/>
                <w:sz w:val="18"/>
                <w:szCs w:val="18"/>
                <w:lang w:val="en-US"/>
              </w:rPr>
              <w:t xml:space="preserve">acquisition as at December </w:t>
            </w:r>
            <w:r w:rsidRPr="00C86C21">
              <w:rPr>
                <w:rFonts w:ascii="Times New Roman" w:hAnsi="Times New Roman"/>
                <w:sz w:val="18"/>
                <w:szCs w:val="18"/>
                <w:lang w:val="en-US"/>
              </w:rPr>
              <w:t>31</w:t>
            </w:r>
            <w:r w:rsidRPr="00C86C21">
              <w:rPr>
                <w:rFonts w:ascii="Times New Roman" w:hAnsi="Times New Roman" w:cs="Times New Roman"/>
                <w:sz w:val="18"/>
                <w:szCs w:val="18"/>
                <w:lang w:val="en-US"/>
              </w:rPr>
              <w:t>,</w:t>
            </w:r>
          </w:p>
        </w:tc>
        <w:tc>
          <w:tcPr>
            <w:tcW w:w="66" w:type="dxa"/>
          </w:tcPr>
          <w:p w14:paraId="041ED43D" w14:textId="77777777" w:rsidR="00926842" w:rsidRPr="00C86C21" w:rsidRDefault="00926842" w:rsidP="00926842">
            <w:pPr>
              <w:tabs>
                <w:tab w:val="decimal" w:pos="1129"/>
              </w:tabs>
              <w:spacing w:line="220" w:lineRule="exact"/>
              <w:ind w:right="-33"/>
              <w:rPr>
                <w:rFonts w:ascii="Times New Roman" w:hAnsi="Times New Roman" w:cs="Times New Roman"/>
                <w:sz w:val="18"/>
                <w:szCs w:val="18"/>
                <w:cs/>
                <w:lang w:val="en-US"/>
              </w:rPr>
            </w:pPr>
          </w:p>
        </w:tc>
        <w:tc>
          <w:tcPr>
            <w:tcW w:w="1417" w:type="dxa"/>
            <w:tcBorders>
              <w:bottom w:val="double" w:sz="4" w:space="0" w:color="auto"/>
            </w:tcBorders>
          </w:tcPr>
          <w:p w14:paraId="2DC0E0BC" w14:textId="33E832F9" w:rsidR="00926842" w:rsidRPr="00C86C21" w:rsidRDefault="00926842" w:rsidP="00926842">
            <w:pPr>
              <w:tabs>
                <w:tab w:val="decimal" w:pos="1174"/>
              </w:tabs>
              <w:spacing w:line="220" w:lineRule="exact"/>
              <w:ind w:right="-33"/>
              <w:rPr>
                <w:rFonts w:ascii="Times New Roman" w:hAnsi="Times New Roman" w:cs="Times New Roman"/>
                <w:sz w:val="18"/>
                <w:szCs w:val="18"/>
                <w:cs/>
                <w:lang w:val="en-US"/>
              </w:rPr>
            </w:pPr>
            <w:r w:rsidRPr="00C86C21">
              <w:rPr>
                <w:rFonts w:ascii="Times New Roman" w:hAnsi="Times New Roman" w:cs="Times New Roman"/>
                <w:sz w:val="18"/>
                <w:szCs w:val="18"/>
                <w:lang w:val="en-US"/>
              </w:rPr>
              <w:t>40,926</w:t>
            </w:r>
          </w:p>
        </w:tc>
        <w:tc>
          <w:tcPr>
            <w:tcW w:w="99" w:type="dxa"/>
          </w:tcPr>
          <w:p w14:paraId="5B7A4517" w14:textId="77777777" w:rsidR="00926842" w:rsidRPr="00C86C21" w:rsidRDefault="00926842" w:rsidP="00926842">
            <w:pPr>
              <w:tabs>
                <w:tab w:val="decimal" w:pos="1080"/>
              </w:tabs>
              <w:spacing w:line="220" w:lineRule="exact"/>
              <w:ind w:right="-72"/>
              <w:jc w:val="right"/>
              <w:rPr>
                <w:rFonts w:ascii="Times New Roman" w:hAnsi="Times New Roman" w:cs="Times New Roman"/>
                <w:spacing w:val="-6"/>
                <w:sz w:val="18"/>
                <w:szCs w:val="18"/>
              </w:rPr>
            </w:pPr>
          </w:p>
        </w:tc>
        <w:tc>
          <w:tcPr>
            <w:tcW w:w="140" w:type="dxa"/>
          </w:tcPr>
          <w:p w14:paraId="7CB9776A" w14:textId="77777777" w:rsidR="00926842" w:rsidRPr="00C86C21" w:rsidRDefault="00926842" w:rsidP="00926842">
            <w:pPr>
              <w:tabs>
                <w:tab w:val="decimal" w:pos="1080"/>
              </w:tabs>
              <w:spacing w:line="220" w:lineRule="exact"/>
              <w:ind w:right="-72"/>
              <w:jc w:val="right"/>
              <w:rPr>
                <w:rFonts w:ascii="Times New Roman" w:hAnsi="Times New Roman" w:cs="Times New Roman"/>
                <w:spacing w:val="-6"/>
                <w:sz w:val="18"/>
                <w:szCs w:val="18"/>
              </w:rPr>
            </w:pPr>
          </w:p>
        </w:tc>
        <w:tc>
          <w:tcPr>
            <w:tcW w:w="1484" w:type="dxa"/>
            <w:tcBorders>
              <w:bottom w:val="double" w:sz="4" w:space="0" w:color="auto"/>
            </w:tcBorders>
          </w:tcPr>
          <w:p w14:paraId="72272B92" w14:textId="12057213" w:rsidR="00926842" w:rsidRPr="00C86C21" w:rsidRDefault="00926842" w:rsidP="00926842">
            <w:pPr>
              <w:tabs>
                <w:tab w:val="decimal" w:pos="1174"/>
              </w:tabs>
              <w:spacing w:line="220" w:lineRule="exact"/>
              <w:ind w:right="-33"/>
              <w:rPr>
                <w:rFonts w:ascii="Times New Roman" w:hAnsi="Times New Roman" w:cs="Times New Roman"/>
                <w:sz w:val="18"/>
                <w:szCs w:val="18"/>
                <w:lang w:val="en-US"/>
              </w:rPr>
            </w:pPr>
            <w:r w:rsidRPr="00C86C21">
              <w:rPr>
                <w:rFonts w:ascii="Times New Roman" w:hAnsi="Times New Roman" w:cs="Times New Roman"/>
                <w:sz w:val="18"/>
                <w:szCs w:val="18"/>
                <w:cs/>
                <w:lang w:val="en-US"/>
              </w:rPr>
              <w:t>9</w:t>
            </w:r>
            <w:r w:rsidRPr="00C86C21">
              <w:rPr>
                <w:rFonts w:ascii="Times New Roman" w:hAnsi="Times New Roman" w:cs="Times New Roman"/>
                <w:sz w:val="18"/>
                <w:szCs w:val="18"/>
                <w:lang w:val="en-US"/>
              </w:rPr>
              <w:t>,</w:t>
            </w:r>
            <w:r w:rsidRPr="00C86C21">
              <w:rPr>
                <w:rFonts w:ascii="Times New Roman" w:hAnsi="Times New Roman" w:cs="Times New Roman"/>
                <w:sz w:val="18"/>
                <w:szCs w:val="18"/>
                <w:cs/>
                <w:lang w:val="en-US"/>
              </w:rPr>
              <w:t>837</w:t>
            </w:r>
          </w:p>
        </w:tc>
      </w:tr>
    </w:tbl>
    <w:p w14:paraId="4126C49F" w14:textId="13E53E17" w:rsidR="00A81359" w:rsidRPr="00C86C21" w:rsidRDefault="009A2621" w:rsidP="00AC2FF1">
      <w:pPr>
        <w:adjustRightInd w:val="0"/>
        <w:spacing w:before="240" w:after="120"/>
        <w:ind w:left="1264" w:hanging="720"/>
        <w:jc w:val="both"/>
        <w:rPr>
          <w:rFonts w:ascii="Times New Roman" w:hAnsi="Times New Roman" w:cs="Times New Roman"/>
          <w:spacing w:val="-2"/>
          <w:sz w:val="24"/>
          <w:szCs w:val="24"/>
          <w:lang w:val="en-US"/>
        </w:rPr>
      </w:pPr>
      <w:r w:rsidRPr="00C86C21">
        <w:rPr>
          <w:rFonts w:ascii="Times New Roman" w:hAnsi="Times New Roman"/>
          <w:spacing w:val="-6"/>
          <w:sz w:val="24"/>
          <w:szCs w:val="24"/>
          <w:lang w:val="en-US"/>
        </w:rPr>
        <w:t>6</w:t>
      </w:r>
      <w:r w:rsidR="00A81359" w:rsidRPr="00C86C21">
        <w:rPr>
          <w:rFonts w:ascii="Times New Roman" w:hAnsi="Times New Roman" w:cs="Times New Roman"/>
          <w:spacing w:val="-6"/>
          <w:sz w:val="24"/>
          <w:szCs w:val="24"/>
          <w:cs/>
          <w:lang w:val="en-US"/>
        </w:rPr>
        <w:t>.</w:t>
      </w:r>
      <w:r w:rsidRPr="00C86C21">
        <w:rPr>
          <w:rFonts w:ascii="Times New Roman" w:hAnsi="Times New Roman"/>
          <w:spacing w:val="-6"/>
          <w:sz w:val="24"/>
          <w:szCs w:val="24"/>
          <w:lang w:val="en-US"/>
        </w:rPr>
        <w:t>3</w:t>
      </w:r>
      <w:r w:rsidR="00A81359" w:rsidRPr="00C86C21">
        <w:rPr>
          <w:rFonts w:ascii="Times New Roman" w:hAnsi="Times New Roman" w:cs="Times New Roman"/>
          <w:spacing w:val="-6"/>
          <w:sz w:val="24"/>
          <w:szCs w:val="24"/>
          <w:cs/>
          <w:lang w:val="en-US"/>
        </w:rPr>
        <w:tab/>
      </w:r>
      <w:r w:rsidR="00A81359" w:rsidRPr="00C86C21">
        <w:rPr>
          <w:rFonts w:ascii="Times New Roman" w:hAnsi="Times New Roman" w:cs="Times New Roman"/>
          <w:spacing w:val="-2"/>
          <w:sz w:val="24"/>
          <w:szCs w:val="24"/>
        </w:rPr>
        <w:t>Changing in liabilities fro</w:t>
      </w:r>
      <w:r w:rsidR="00CB0CB9" w:rsidRPr="00C86C21">
        <w:rPr>
          <w:rFonts w:ascii="Times New Roman" w:hAnsi="Times New Roman" w:cs="Times New Roman"/>
          <w:spacing w:val="-2"/>
          <w:sz w:val="24"/>
          <w:szCs w:val="24"/>
        </w:rPr>
        <w:t xml:space="preserve">m financing activities for the </w:t>
      </w:r>
      <w:r w:rsidR="00D578AD" w:rsidRPr="00C86C21">
        <w:rPr>
          <w:rFonts w:ascii="Times New Roman" w:hAnsi="Times New Roman" w:cs="Times New Roman"/>
          <w:spacing w:val="-2"/>
          <w:sz w:val="24"/>
          <w:szCs w:val="24"/>
        </w:rPr>
        <w:t>year</w:t>
      </w:r>
      <w:r w:rsidR="00EA1D42" w:rsidRPr="00C86C21">
        <w:rPr>
          <w:rFonts w:ascii="Times New Roman" w:hAnsi="Times New Roman" w:cs="Times New Roman"/>
          <w:spacing w:val="-2"/>
          <w:sz w:val="24"/>
          <w:szCs w:val="24"/>
        </w:rPr>
        <w:t>s</w:t>
      </w:r>
      <w:r w:rsidR="00A81359" w:rsidRPr="00C86C21">
        <w:rPr>
          <w:rFonts w:ascii="Times New Roman" w:hAnsi="Times New Roman" w:cs="Times New Roman"/>
          <w:spacing w:val="-2"/>
          <w:sz w:val="24"/>
          <w:szCs w:val="24"/>
        </w:rPr>
        <w:t xml:space="preserve"> ended </w:t>
      </w:r>
      <w:r w:rsidR="00D578AD" w:rsidRPr="00C86C21">
        <w:rPr>
          <w:rFonts w:ascii="Times New Roman" w:hAnsi="Times New Roman" w:cs="Times New Roman"/>
          <w:spacing w:val="-2"/>
          <w:sz w:val="24"/>
          <w:szCs w:val="24"/>
        </w:rPr>
        <w:t>December</w:t>
      </w:r>
      <w:r w:rsidR="00A81359" w:rsidRPr="00C86C21">
        <w:rPr>
          <w:rFonts w:ascii="Times New Roman" w:hAnsi="Times New Roman" w:cs="Times New Roman"/>
          <w:spacing w:val="-2"/>
          <w:sz w:val="24"/>
          <w:szCs w:val="24"/>
        </w:rPr>
        <w:t xml:space="preserve"> </w:t>
      </w:r>
      <w:r w:rsidRPr="00C86C21">
        <w:rPr>
          <w:rFonts w:ascii="Times New Roman" w:hAnsi="Times New Roman"/>
          <w:spacing w:val="-2"/>
          <w:sz w:val="24"/>
          <w:szCs w:val="24"/>
          <w:lang w:val="en-US"/>
        </w:rPr>
        <w:t>31</w:t>
      </w:r>
      <w:r w:rsidR="005E1A41" w:rsidRPr="00C86C21">
        <w:rPr>
          <w:rFonts w:ascii="Times New Roman" w:hAnsi="Times New Roman" w:cs="Times New Roman"/>
          <w:spacing w:val="-2"/>
          <w:sz w:val="24"/>
          <w:szCs w:val="24"/>
          <w:lang w:val="en-US"/>
        </w:rPr>
        <w:t>,</w:t>
      </w:r>
      <w:r w:rsidR="00A81359" w:rsidRPr="00C86C21">
        <w:rPr>
          <w:rFonts w:ascii="Times New Roman" w:hAnsi="Times New Roman" w:cs="Times New Roman"/>
          <w:spacing w:val="-2"/>
          <w:sz w:val="24"/>
          <w:szCs w:val="24"/>
        </w:rPr>
        <w:t xml:space="preserve"> </w:t>
      </w:r>
      <w:r w:rsidR="00036C37" w:rsidRPr="00C86C21">
        <w:rPr>
          <w:rFonts w:ascii="Times New Roman" w:hAnsi="Times New Roman" w:cs="Times New Roman"/>
          <w:spacing w:val="-2"/>
          <w:sz w:val="24"/>
          <w:szCs w:val="24"/>
        </w:rPr>
        <w:t>wer</w:t>
      </w:r>
      <w:r w:rsidR="00A81359" w:rsidRPr="00C86C21">
        <w:rPr>
          <w:rFonts w:ascii="Times New Roman" w:hAnsi="Times New Roman" w:cs="Times New Roman"/>
          <w:spacing w:val="-2"/>
          <w:sz w:val="24"/>
          <w:szCs w:val="24"/>
        </w:rPr>
        <w:t>e as follows:</w:t>
      </w:r>
    </w:p>
    <w:p w14:paraId="0751D58B" w14:textId="77777777" w:rsidR="00F44559" w:rsidRPr="00C86C21" w:rsidRDefault="00F44559" w:rsidP="00AC2FF1">
      <w:pPr>
        <w:pStyle w:val="ListParagraph"/>
        <w:tabs>
          <w:tab w:val="left" w:pos="1170"/>
        </w:tabs>
        <w:spacing w:before="120"/>
        <w:ind w:left="544" w:right="-28"/>
        <w:jc w:val="right"/>
        <w:rPr>
          <w:rFonts w:ascii="Times New Roman" w:hAnsi="Times New Roman" w:cs="Times New Roman"/>
          <w:sz w:val="24"/>
          <w:szCs w:val="24"/>
        </w:rPr>
      </w:pPr>
      <w:r w:rsidRPr="00C86C21">
        <w:rPr>
          <w:rFonts w:ascii="Times New Roman" w:hAnsi="Times New Roman" w:cs="Times New Roman"/>
          <w:b/>
          <w:bCs/>
          <w:sz w:val="16"/>
          <w:szCs w:val="16"/>
        </w:rPr>
        <w:t xml:space="preserve">Unit </w:t>
      </w:r>
      <w:r w:rsidRPr="00C86C21">
        <w:rPr>
          <w:rFonts w:ascii="Times New Roman" w:hAnsi="Times New Roman" w:cs="Times New Roman"/>
          <w:b/>
          <w:bCs/>
          <w:sz w:val="16"/>
          <w:szCs w:val="16"/>
          <w:cs/>
        </w:rPr>
        <w:t>:</w:t>
      </w:r>
      <w:r w:rsidRPr="00C86C21">
        <w:rPr>
          <w:rFonts w:ascii="Times New Roman" w:hAnsi="Times New Roman" w:cs="Times New Roman"/>
          <w:b/>
          <w:bCs/>
          <w:sz w:val="16"/>
          <w:szCs w:val="16"/>
        </w:rPr>
        <w:t xml:space="preserve"> </w:t>
      </w:r>
      <w:r w:rsidRPr="00C86C21">
        <w:rPr>
          <w:rFonts w:ascii="Times New Roman" w:hAnsi="Times New Roman" w:cs="Times New Roman"/>
          <w:b/>
          <w:bCs/>
          <w:sz w:val="16"/>
          <w:szCs w:val="16"/>
          <w:lang w:val="en-US"/>
        </w:rPr>
        <w:t xml:space="preserve">Thousand </w:t>
      </w:r>
      <w:r w:rsidRPr="00C86C21">
        <w:rPr>
          <w:rFonts w:ascii="Times New Roman" w:hAnsi="Times New Roman" w:cs="Times New Roman"/>
          <w:b/>
          <w:bCs/>
          <w:sz w:val="16"/>
          <w:szCs w:val="16"/>
        </w:rPr>
        <w:t>Baht</w:t>
      </w:r>
    </w:p>
    <w:tbl>
      <w:tblPr>
        <w:tblW w:w="8034" w:type="dxa"/>
        <w:tblInd w:w="1260" w:type="dxa"/>
        <w:tblLayout w:type="fixed"/>
        <w:tblCellMar>
          <w:left w:w="0" w:type="dxa"/>
          <w:right w:w="0" w:type="dxa"/>
        </w:tblCellMar>
        <w:tblLook w:val="0000" w:firstRow="0" w:lastRow="0" w:firstColumn="0" w:lastColumn="0" w:noHBand="0" w:noVBand="0"/>
      </w:tblPr>
      <w:tblGrid>
        <w:gridCol w:w="3135"/>
        <w:gridCol w:w="1134"/>
        <w:gridCol w:w="164"/>
        <w:gridCol w:w="1111"/>
        <w:gridCol w:w="142"/>
        <w:gridCol w:w="992"/>
        <w:gridCol w:w="142"/>
        <w:gridCol w:w="1214"/>
      </w:tblGrid>
      <w:tr w:rsidR="0097508D" w:rsidRPr="00C86C21" w14:paraId="728673B3" w14:textId="77777777" w:rsidTr="00A1747E">
        <w:trPr>
          <w:trHeight w:val="21"/>
          <w:tblHeader/>
        </w:trPr>
        <w:tc>
          <w:tcPr>
            <w:tcW w:w="3135" w:type="dxa"/>
          </w:tcPr>
          <w:p w14:paraId="510B0105" w14:textId="77777777" w:rsidR="0097508D" w:rsidRPr="00C86C21" w:rsidRDefault="0097508D" w:rsidP="0097508D">
            <w:pPr>
              <w:spacing w:line="220" w:lineRule="exact"/>
              <w:ind w:right="14"/>
              <w:rPr>
                <w:rFonts w:ascii="Times New Roman" w:hAnsi="Times New Roman" w:cs="Times New Roman"/>
                <w:b/>
                <w:bCs/>
                <w:sz w:val="16"/>
                <w:szCs w:val="16"/>
              </w:rPr>
            </w:pPr>
          </w:p>
        </w:tc>
        <w:tc>
          <w:tcPr>
            <w:tcW w:w="4899" w:type="dxa"/>
            <w:gridSpan w:val="7"/>
          </w:tcPr>
          <w:p w14:paraId="2E32EBA2" w14:textId="35DF0DE5" w:rsidR="0097508D" w:rsidRPr="00C86C21" w:rsidRDefault="00CA7686" w:rsidP="0097508D">
            <w:pPr>
              <w:spacing w:line="220" w:lineRule="exact"/>
              <w:ind w:right="14"/>
              <w:jc w:val="center"/>
              <w:rPr>
                <w:rFonts w:ascii="Times New Roman" w:hAnsi="Times New Roman" w:cs="Times New Roman"/>
                <w:b/>
                <w:bCs/>
                <w:sz w:val="14"/>
                <w:szCs w:val="14"/>
              </w:rPr>
            </w:pPr>
            <w:r w:rsidRPr="00C86C21">
              <w:rPr>
                <w:rFonts w:ascii="Times New Roman" w:hAnsi="Times New Roman" w:cs="Times New Roman"/>
                <w:b/>
                <w:bCs/>
                <w:sz w:val="14"/>
                <w:szCs w:val="14"/>
              </w:rPr>
              <w:t xml:space="preserve">CONSOLIDATED </w:t>
            </w:r>
            <w:r w:rsidR="0097508D" w:rsidRPr="00C86C21">
              <w:rPr>
                <w:rFonts w:ascii="Times New Roman" w:hAnsi="Times New Roman" w:cs="Times New Roman"/>
                <w:b/>
                <w:bCs/>
                <w:sz w:val="14"/>
                <w:szCs w:val="14"/>
              </w:rPr>
              <w:t>FINANCIAL STATEMENTS</w:t>
            </w:r>
          </w:p>
        </w:tc>
      </w:tr>
      <w:tr w:rsidR="0097508D" w:rsidRPr="00C86C21" w14:paraId="4CB653E2" w14:textId="77777777" w:rsidTr="00A1747E">
        <w:trPr>
          <w:trHeight w:val="21"/>
          <w:tblHeader/>
        </w:trPr>
        <w:tc>
          <w:tcPr>
            <w:tcW w:w="3135" w:type="dxa"/>
          </w:tcPr>
          <w:p w14:paraId="2B118FAB" w14:textId="77777777" w:rsidR="0097508D" w:rsidRPr="00C86C21" w:rsidRDefault="0097508D" w:rsidP="0097508D">
            <w:pPr>
              <w:spacing w:line="220" w:lineRule="exact"/>
              <w:ind w:right="14"/>
              <w:rPr>
                <w:rFonts w:ascii="Times New Roman" w:hAnsi="Times New Roman" w:cs="Times New Roman"/>
                <w:b/>
                <w:bCs/>
                <w:sz w:val="16"/>
                <w:szCs w:val="16"/>
              </w:rPr>
            </w:pPr>
          </w:p>
        </w:tc>
        <w:tc>
          <w:tcPr>
            <w:tcW w:w="1134" w:type="dxa"/>
          </w:tcPr>
          <w:p w14:paraId="5BC14D7D" w14:textId="4CC5B59A" w:rsidR="0097508D" w:rsidRPr="00C86C21" w:rsidRDefault="0097508D" w:rsidP="0097508D">
            <w:pPr>
              <w:spacing w:line="220" w:lineRule="exact"/>
              <w:ind w:right="14"/>
              <w:jc w:val="center"/>
              <w:rPr>
                <w:rFonts w:ascii="Times New Roman" w:hAnsi="Times New Roman" w:cstheme="minorBidi"/>
                <w:b/>
                <w:bCs/>
                <w:sz w:val="16"/>
                <w:szCs w:val="16"/>
              </w:rPr>
            </w:pPr>
          </w:p>
        </w:tc>
        <w:tc>
          <w:tcPr>
            <w:tcW w:w="164" w:type="dxa"/>
          </w:tcPr>
          <w:p w14:paraId="21C6A15C" w14:textId="77777777" w:rsidR="0097508D" w:rsidRPr="00C86C21" w:rsidRDefault="0097508D" w:rsidP="0097508D">
            <w:pPr>
              <w:spacing w:line="220" w:lineRule="exact"/>
              <w:ind w:right="14"/>
              <w:jc w:val="center"/>
              <w:rPr>
                <w:rFonts w:ascii="Times New Roman" w:hAnsi="Times New Roman" w:cs="Times New Roman"/>
                <w:b/>
                <w:bCs/>
                <w:sz w:val="16"/>
                <w:szCs w:val="16"/>
              </w:rPr>
            </w:pPr>
          </w:p>
        </w:tc>
        <w:tc>
          <w:tcPr>
            <w:tcW w:w="1111" w:type="dxa"/>
          </w:tcPr>
          <w:p w14:paraId="5C28FDF1" w14:textId="77777777" w:rsidR="0097508D" w:rsidRPr="00C86C21" w:rsidRDefault="0097508D" w:rsidP="0097508D">
            <w:pPr>
              <w:spacing w:line="22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Net cash flow</w:t>
            </w:r>
          </w:p>
        </w:tc>
        <w:tc>
          <w:tcPr>
            <w:tcW w:w="142" w:type="dxa"/>
          </w:tcPr>
          <w:p w14:paraId="2BA2F73F" w14:textId="77777777" w:rsidR="0097508D" w:rsidRPr="00C86C21" w:rsidRDefault="0097508D" w:rsidP="0097508D">
            <w:pPr>
              <w:spacing w:line="220" w:lineRule="exact"/>
              <w:ind w:right="14"/>
              <w:jc w:val="center"/>
              <w:rPr>
                <w:rFonts w:ascii="Times New Roman" w:hAnsi="Times New Roman" w:cs="Times New Roman"/>
                <w:b/>
                <w:bCs/>
                <w:sz w:val="16"/>
                <w:szCs w:val="16"/>
              </w:rPr>
            </w:pPr>
          </w:p>
        </w:tc>
        <w:tc>
          <w:tcPr>
            <w:tcW w:w="992" w:type="dxa"/>
          </w:tcPr>
          <w:p w14:paraId="25F3E68F" w14:textId="77777777" w:rsidR="0097508D" w:rsidRPr="00C86C21" w:rsidRDefault="0097508D" w:rsidP="0097508D">
            <w:pPr>
              <w:spacing w:line="220" w:lineRule="exact"/>
              <w:ind w:right="14"/>
              <w:jc w:val="center"/>
              <w:rPr>
                <w:rFonts w:ascii="Times New Roman" w:hAnsi="Times New Roman" w:cs="Times New Roman"/>
                <w:b/>
                <w:bCs/>
                <w:sz w:val="16"/>
                <w:szCs w:val="16"/>
              </w:rPr>
            </w:pPr>
          </w:p>
        </w:tc>
        <w:tc>
          <w:tcPr>
            <w:tcW w:w="142" w:type="dxa"/>
          </w:tcPr>
          <w:p w14:paraId="18E0B80B" w14:textId="77777777" w:rsidR="0097508D" w:rsidRPr="00C86C21" w:rsidRDefault="0097508D" w:rsidP="0097508D">
            <w:pPr>
              <w:spacing w:line="220" w:lineRule="exact"/>
              <w:ind w:right="14"/>
              <w:jc w:val="center"/>
              <w:rPr>
                <w:rFonts w:ascii="Times New Roman" w:hAnsi="Times New Roman" w:cs="Times New Roman"/>
                <w:b/>
                <w:bCs/>
                <w:sz w:val="16"/>
                <w:szCs w:val="16"/>
                <w:rtl/>
                <w:cs/>
              </w:rPr>
            </w:pPr>
          </w:p>
        </w:tc>
        <w:tc>
          <w:tcPr>
            <w:tcW w:w="1214" w:type="dxa"/>
          </w:tcPr>
          <w:p w14:paraId="00014B67" w14:textId="57D4A3FE" w:rsidR="0097508D" w:rsidRPr="00C86C21" w:rsidRDefault="0097508D" w:rsidP="0097508D">
            <w:pPr>
              <w:spacing w:line="220" w:lineRule="exact"/>
              <w:ind w:right="14"/>
              <w:jc w:val="center"/>
              <w:rPr>
                <w:rFonts w:ascii="Times New Roman" w:hAnsi="Times New Roman" w:cstheme="minorBidi"/>
                <w:b/>
                <w:bCs/>
                <w:sz w:val="16"/>
                <w:szCs w:val="16"/>
              </w:rPr>
            </w:pPr>
          </w:p>
        </w:tc>
      </w:tr>
      <w:tr w:rsidR="0097508D" w:rsidRPr="00C86C21" w14:paraId="19CFE292" w14:textId="77777777" w:rsidTr="00A1747E">
        <w:trPr>
          <w:trHeight w:val="21"/>
          <w:tblHeader/>
        </w:trPr>
        <w:tc>
          <w:tcPr>
            <w:tcW w:w="3135" w:type="dxa"/>
          </w:tcPr>
          <w:p w14:paraId="09BCD80D" w14:textId="77777777" w:rsidR="0097508D" w:rsidRPr="00C86C21" w:rsidRDefault="0097508D" w:rsidP="0097508D">
            <w:pPr>
              <w:spacing w:line="220" w:lineRule="exact"/>
              <w:ind w:left="368" w:right="14"/>
              <w:jc w:val="center"/>
              <w:rPr>
                <w:rFonts w:ascii="Times New Roman" w:hAnsi="Times New Roman" w:cs="Times New Roman"/>
                <w:sz w:val="16"/>
                <w:szCs w:val="16"/>
              </w:rPr>
            </w:pPr>
          </w:p>
        </w:tc>
        <w:tc>
          <w:tcPr>
            <w:tcW w:w="1134" w:type="dxa"/>
          </w:tcPr>
          <w:p w14:paraId="2CB92EFC" w14:textId="13A43951" w:rsidR="0097508D" w:rsidRPr="00C86C21" w:rsidRDefault="0097508D" w:rsidP="0097508D">
            <w:pPr>
              <w:spacing w:line="220" w:lineRule="exact"/>
              <w:ind w:right="14"/>
              <w:jc w:val="center"/>
              <w:rPr>
                <w:rFonts w:ascii="Times New Roman" w:hAnsi="Times New Roman" w:cs="Times New Roman"/>
                <w:b/>
                <w:bCs/>
                <w:sz w:val="16"/>
                <w:szCs w:val="16"/>
              </w:rPr>
            </w:pPr>
          </w:p>
        </w:tc>
        <w:tc>
          <w:tcPr>
            <w:tcW w:w="164" w:type="dxa"/>
          </w:tcPr>
          <w:p w14:paraId="574C3F3B" w14:textId="77777777" w:rsidR="0097508D" w:rsidRPr="00C86C21" w:rsidRDefault="0097508D" w:rsidP="0097508D">
            <w:pPr>
              <w:spacing w:line="220" w:lineRule="exact"/>
              <w:ind w:right="14"/>
              <w:jc w:val="center"/>
              <w:rPr>
                <w:rFonts w:ascii="Times New Roman" w:hAnsi="Times New Roman" w:cs="Times New Roman"/>
                <w:b/>
                <w:bCs/>
                <w:sz w:val="16"/>
                <w:szCs w:val="16"/>
              </w:rPr>
            </w:pPr>
          </w:p>
        </w:tc>
        <w:tc>
          <w:tcPr>
            <w:tcW w:w="1111" w:type="dxa"/>
          </w:tcPr>
          <w:p w14:paraId="2322916D" w14:textId="77777777" w:rsidR="0097508D" w:rsidRPr="00C86C21" w:rsidRDefault="0097508D" w:rsidP="0097508D">
            <w:pPr>
              <w:spacing w:line="22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received (paid)</w:t>
            </w:r>
          </w:p>
        </w:tc>
        <w:tc>
          <w:tcPr>
            <w:tcW w:w="142" w:type="dxa"/>
          </w:tcPr>
          <w:p w14:paraId="0031D805" w14:textId="77777777" w:rsidR="0097508D" w:rsidRPr="00C86C21" w:rsidRDefault="0097508D" w:rsidP="0097508D">
            <w:pPr>
              <w:spacing w:line="220" w:lineRule="exact"/>
              <w:ind w:right="14"/>
              <w:jc w:val="center"/>
              <w:rPr>
                <w:rFonts w:ascii="Times New Roman" w:hAnsi="Times New Roman" w:cs="Times New Roman"/>
                <w:b/>
                <w:bCs/>
                <w:sz w:val="16"/>
                <w:szCs w:val="16"/>
              </w:rPr>
            </w:pPr>
          </w:p>
        </w:tc>
        <w:tc>
          <w:tcPr>
            <w:tcW w:w="992" w:type="dxa"/>
          </w:tcPr>
          <w:p w14:paraId="1338EDFE" w14:textId="77777777" w:rsidR="0097508D" w:rsidRPr="00C86C21" w:rsidRDefault="0097508D" w:rsidP="0097508D">
            <w:pPr>
              <w:spacing w:line="220" w:lineRule="exact"/>
              <w:ind w:right="14"/>
              <w:jc w:val="center"/>
              <w:rPr>
                <w:rFonts w:ascii="Times New Roman" w:hAnsi="Times New Roman" w:cs="Times New Roman"/>
                <w:b/>
                <w:bCs/>
                <w:sz w:val="16"/>
                <w:szCs w:val="16"/>
                <w:rtl/>
                <w:cs/>
              </w:rPr>
            </w:pPr>
          </w:p>
        </w:tc>
        <w:tc>
          <w:tcPr>
            <w:tcW w:w="142" w:type="dxa"/>
          </w:tcPr>
          <w:p w14:paraId="0A0EE944" w14:textId="77777777" w:rsidR="0097508D" w:rsidRPr="00C86C21" w:rsidRDefault="0097508D" w:rsidP="0097508D">
            <w:pPr>
              <w:spacing w:line="220" w:lineRule="exact"/>
              <w:ind w:right="14"/>
              <w:jc w:val="center"/>
              <w:rPr>
                <w:rFonts w:ascii="Times New Roman" w:hAnsi="Times New Roman" w:cs="Times New Roman"/>
                <w:b/>
                <w:bCs/>
                <w:sz w:val="16"/>
                <w:szCs w:val="16"/>
              </w:rPr>
            </w:pPr>
          </w:p>
        </w:tc>
        <w:tc>
          <w:tcPr>
            <w:tcW w:w="1214" w:type="dxa"/>
          </w:tcPr>
          <w:p w14:paraId="79179C30" w14:textId="1E379D70" w:rsidR="0097508D" w:rsidRPr="00C86C21" w:rsidRDefault="0097508D" w:rsidP="0097508D">
            <w:pPr>
              <w:spacing w:line="220" w:lineRule="exact"/>
              <w:ind w:right="14"/>
              <w:jc w:val="center"/>
              <w:rPr>
                <w:rFonts w:ascii="Times New Roman" w:hAnsi="Times New Roman" w:cs="Times New Roman"/>
                <w:b/>
                <w:bCs/>
                <w:sz w:val="16"/>
                <w:szCs w:val="16"/>
              </w:rPr>
            </w:pPr>
          </w:p>
        </w:tc>
      </w:tr>
      <w:tr w:rsidR="00C03DB9" w:rsidRPr="00C86C21" w14:paraId="641505BC" w14:textId="77777777" w:rsidTr="00A1747E">
        <w:trPr>
          <w:trHeight w:val="21"/>
          <w:tblHeader/>
        </w:trPr>
        <w:tc>
          <w:tcPr>
            <w:tcW w:w="3135" w:type="dxa"/>
          </w:tcPr>
          <w:p w14:paraId="5733ADC4" w14:textId="77777777" w:rsidR="00C03DB9" w:rsidRPr="00C86C21" w:rsidRDefault="00C03DB9" w:rsidP="00C03DB9">
            <w:pPr>
              <w:spacing w:line="220" w:lineRule="exact"/>
              <w:ind w:left="368" w:right="14"/>
              <w:jc w:val="center"/>
              <w:rPr>
                <w:rFonts w:ascii="Times New Roman" w:hAnsi="Times New Roman" w:cs="Times New Roman"/>
                <w:sz w:val="16"/>
                <w:szCs w:val="16"/>
              </w:rPr>
            </w:pPr>
          </w:p>
        </w:tc>
        <w:tc>
          <w:tcPr>
            <w:tcW w:w="1134" w:type="dxa"/>
          </w:tcPr>
          <w:p w14:paraId="749E10EA" w14:textId="4C5C53A2" w:rsidR="00C03DB9" w:rsidRPr="00C86C21" w:rsidRDefault="00C03DB9" w:rsidP="00C03DB9">
            <w:pPr>
              <w:spacing w:line="220" w:lineRule="exact"/>
              <w:ind w:right="14"/>
              <w:jc w:val="center"/>
              <w:rPr>
                <w:rFonts w:ascii="Times New Roman Bold" w:hAnsi="Times New Roman Bold" w:cstheme="minorBidi"/>
                <w:b/>
                <w:bCs/>
                <w:spacing w:val="-6"/>
                <w:sz w:val="16"/>
                <w:szCs w:val="16"/>
              </w:rPr>
            </w:pPr>
            <w:r w:rsidRPr="00C86C21">
              <w:rPr>
                <w:rFonts w:ascii="Times New Roman" w:hAnsi="Times New Roman" w:cs="Times New Roman"/>
                <w:b/>
                <w:bCs/>
                <w:sz w:val="16"/>
                <w:szCs w:val="16"/>
              </w:rPr>
              <w:t>Balance as at</w:t>
            </w:r>
            <w:r w:rsidRPr="00C86C21" w:rsidDel="00C03DB9">
              <w:rPr>
                <w:rFonts w:ascii="Times New Roman" w:hAnsi="Times New Roman" w:cs="Times New Roman"/>
                <w:b/>
                <w:bCs/>
                <w:sz w:val="16"/>
                <w:szCs w:val="16"/>
              </w:rPr>
              <w:t xml:space="preserve"> </w:t>
            </w:r>
          </w:p>
        </w:tc>
        <w:tc>
          <w:tcPr>
            <w:tcW w:w="164" w:type="dxa"/>
          </w:tcPr>
          <w:p w14:paraId="6EFBE39B" w14:textId="77777777" w:rsidR="00C03DB9" w:rsidRPr="00C86C21" w:rsidRDefault="00C03DB9" w:rsidP="00C03DB9">
            <w:pPr>
              <w:spacing w:line="220" w:lineRule="exact"/>
              <w:ind w:right="14"/>
              <w:jc w:val="center"/>
              <w:rPr>
                <w:rFonts w:ascii="Times New Roman" w:hAnsi="Times New Roman" w:cs="Times New Roman"/>
                <w:b/>
                <w:bCs/>
                <w:sz w:val="16"/>
                <w:szCs w:val="16"/>
              </w:rPr>
            </w:pPr>
          </w:p>
        </w:tc>
        <w:tc>
          <w:tcPr>
            <w:tcW w:w="1111" w:type="dxa"/>
          </w:tcPr>
          <w:p w14:paraId="5057A23A" w14:textId="77777777" w:rsidR="00C03DB9" w:rsidRPr="00C86C21" w:rsidRDefault="00C03DB9" w:rsidP="00C03DB9">
            <w:pPr>
              <w:spacing w:line="22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from financing </w:t>
            </w:r>
          </w:p>
        </w:tc>
        <w:tc>
          <w:tcPr>
            <w:tcW w:w="142" w:type="dxa"/>
          </w:tcPr>
          <w:p w14:paraId="4CF75AB8" w14:textId="77777777" w:rsidR="00C03DB9" w:rsidRPr="00C86C21" w:rsidRDefault="00C03DB9" w:rsidP="00C03DB9">
            <w:pPr>
              <w:spacing w:line="220" w:lineRule="exact"/>
              <w:ind w:right="14"/>
              <w:jc w:val="center"/>
              <w:rPr>
                <w:rFonts w:ascii="Times New Roman" w:hAnsi="Times New Roman" w:cs="Times New Roman"/>
                <w:b/>
                <w:bCs/>
                <w:sz w:val="16"/>
                <w:szCs w:val="16"/>
              </w:rPr>
            </w:pPr>
          </w:p>
        </w:tc>
        <w:tc>
          <w:tcPr>
            <w:tcW w:w="992" w:type="dxa"/>
          </w:tcPr>
          <w:p w14:paraId="486021E8" w14:textId="77777777" w:rsidR="00C03DB9" w:rsidRPr="00C86C21" w:rsidRDefault="00C03DB9" w:rsidP="00C03DB9">
            <w:pPr>
              <w:spacing w:line="22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Non-cash </w:t>
            </w:r>
          </w:p>
        </w:tc>
        <w:tc>
          <w:tcPr>
            <w:tcW w:w="142" w:type="dxa"/>
          </w:tcPr>
          <w:p w14:paraId="2B018BB0" w14:textId="77777777" w:rsidR="00C03DB9" w:rsidRPr="00C86C21" w:rsidRDefault="00C03DB9" w:rsidP="00C03DB9">
            <w:pPr>
              <w:spacing w:line="220" w:lineRule="exact"/>
              <w:ind w:right="14"/>
              <w:jc w:val="center"/>
              <w:rPr>
                <w:rFonts w:ascii="Times New Roman" w:hAnsi="Times New Roman" w:cs="Times New Roman"/>
                <w:b/>
                <w:bCs/>
                <w:spacing w:val="-4"/>
                <w:sz w:val="16"/>
                <w:szCs w:val="16"/>
              </w:rPr>
            </w:pPr>
          </w:p>
        </w:tc>
        <w:tc>
          <w:tcPr>
            <w:tcW w:w="1214" w:type="dxa"/>
          </w:tcPr>
          <w:p w14:paraId="7558A092" w14:textId="75C56A40" w:rsidR="00C03DB9" w:rsidRPr="00C86C21" w:rsidRDefault="00C03DB9" w:rsidP="00C03DB9">
            <w:pPr>
              <w:spacing w:line="220" w:lineRule="exact"/>
              <w:ind w:right="14"/>
              <w:jc w:val="center"/>
              <w:rPr>
                <w:rFonts w:ascii="Times New Roman Bold" w:hAnsi="Times New Roman Bold" w:cstheme="minorBidi"/>
                <w:b/>
                <w:bCs/>
                <w:spacing w:val="-8"/>
                <w:sz w:val="16"/>
                <w:szCs w:val="16"/>
              </w:rPr>
            </w:pPr>
            <w:r w:rsidRPr="00C86C21">
              <w:rPr>
                <w:rFonts w:ascii="Times New Roman" w:hAnsi="Times New Roman" w:cs="Times New Roman"/>
                <w:b/>
                <w:bCs/>
                <w:sz w:val="16"/>
                <w:szCs w:val="16"/>
              </w:rPr>
              <w:t>Balance as at</w:t>
            </w:r>
            <w:r w:rsidRPr="00C86C21" w:rsidDel="00C03DB9">
              <w:rPr>
                <w:rFonts w:ascii="Times New Roman" w:hAnsi="Times New Roman" w:cs="Times New Roman"/>
                <w:b/>
                <w:bCs/>
                <w:sz w:val="16"/>
                <w:szCs w:val="16"/>
              </w:rPr>
              <w:t xml:space="preserve"> </w:t>
            </w:r>
          </w:p>
        </w:tc>
      </w:tr>
      <w:tr w:rsidR="00C03DB9" w:rsidRPr="00C86C21" w14:paraId="5273E279" w14:textId="77777777" w:rsidTr="00A1747E">
        <w:trPr>
          <w:trHeight w:val="21"/>
          <w:tblHeader/>
        </w:trPr>
        <w:tc>
          <w:tcPr>
            <w:tcW w:w="3135" w:type="dxa"/>
          </w:tcPr>
          <w:p w14:paraId="1589F183" w14:textId="77777777" w:rsidR="00C03DB9" w:rsidRPr="00C86C21" w:rsidRDefault="00C03DB9" w:rsidP="00C03DB9">
            <w:pPr>
              <w:spacing w:line="220" w:lineRule="exact"/>
              <w:ind w:left="368" w:right="14"/>
              <w:jc w:val="center"/>
              <w:rPr>
                <w:rFonts w:ascii="Times New Roman" w:hAnsi="Times New Roman" w:cs="Times New Roman"/>
                <w:sz w:val="16"/>
                <w:szCs w:val="16"/>
              </w:rPr>
            </w:pPr>
          </w:p>
        </w:tc>
        <w:tc>
          <w:tcPr>
            <w:tcW w:w="1134" w:type="dxa"/>
          </w:tcPr>
          <w:p w14:paraId="6802FDDD" w14:textId="101C88D2" w:rsidR="00C03DB9" w:rsidRPr="00C86C21" w:rsidRDefault="00C03DB9" w:rsidP="00C03DB9">
            <w:pPr>
              <w:spacing w:line="220" w:lineRule="exact"/>
              <w:ind w:right="14"/>
              <w:jc w:val="center"/>
              <w:rPr>
                <w:rFonts w:ascii="Times New Roman" w:hAnsi="Times New Roman" w:cs="Times New Roman"/>
                <w:b/>
                <w:bCs/>
                <w:sz w:val="16"/>
                <w:szCs w:val="16"/>
              </w:rPr>
            </w:pPr>
            <w:r w:rsidRPr="00C86C21">
              <w:rPr>
                <w:rFonts w:ascii="Times New Roman Bold" w:hAnsi="Times New Roman Bold" w:cs="Times New Roman"/>
                <w:b/>
                <w:bCs/>
                <w:spacing w:val="-6"/>
                <w:sz w:val="16"/>
              </w:rPr>
              <w:t>January</w:t>
            </w:r>
            <w:r w:rsidRPr="00C86C21">
              <w:rPr>
                <w:rFonts w:ascii="Times New Roman Bold" w:hAnsi="Times New Roman Bold" w:cs="Times New Roman"/>
                <w:b/>
                <w:bCs/>
                <w:spacing w:val="-6"/>
                <w:sz w:val="16"/>
                <w:szCs w:val="16"/>
              </w:rPr>
              <w:t xml:space="preserve"> </w:t>
            </w:r>
            <w:r w:rsidRPr="00C86C21">
              <w:rPr>
                <w:rFonts w:ascii="Times New Roman Bold" w:hAnsi="Times New Roman Bold"/>
                <w:b/>
                <w:bCs/>
                <w:spacing w:val="-6"/>
                <w:sz w:val="16"/>
                <w:szCs w:val="16"/>
                <w:lang w:val="en-US"/>
              </w:rPr>
              <w:t>1</w:t>
            </w:r>
            <w:r w:rsidRPr="00C86C21">
              <w:rPr>
                <w:rFonts w:ascii="Times New Roman Bold" w:hAnsi="Times New Roman Bold" w:cs="Times New Roman"/>
                <w:b/>
                <w:bCs/>
                <w:spacing w:val="-6"/>
                <w:sz w:val="16"/>
                <w:szCs w:val="16"/>
              </w:rPr>
              <w:t>,</w:t>
            </w:r>
            <w:r w:rsidRPr="00C86C21">
              <w:rPr>
                <w:rFonts w:ascii="Times New Roman Bold" w:hAnsi="Times New Roman Bold" w:cstheme="minorBidi" w:hint="cs"/>
                <w:b/>
                <w:bCs/>
                <w:spacing w:val="-6"/>
                <w:sz w:val="16"/>
                <w:szCs w:val="16"/>
                <w:cs/>
              </w:rPr>
              <w:t xml:space="preserve"> </w:t>
            </w:r>
            <w:r w:rsidRPr="00C86C21">
              <w:rPr>
                <w:rFonts w:ascii="Times New Roman Bold" w:hAnsi="Times New Roman Bold"/>
                <w:b/>
                <w:bCs/>
                <w:spacing w:val="-6"/>
                <w:sz w:val="16"/>
                <w:szCs w:val="16"/>
                <w:lang w:val="en-US"/>
              </w:rPr>
              <w:t>202</w:t>
            </w:r>
            <w:r w:rsidR="00FE5724" w:rsidRPr="00C86C21">
              <w:rPr>
                <w:rFonts w:ascii="Times New Roman Bold" w:hAnsi="Times New Roman Bold"/>
                <w:b/>
                <w:bCs/>
                <w:spacing w:val="-6"/>
                <w:sz w:val="16"/>
                <w:szCs w:val="16"/>
                <w:lang w:val="en-US"/>
              </w:rPr>
              <w:t>5</w:t>
            </w:r>
          </w:p>
        </w:tc>
        <w:tc>
          <w:tcPr>
            <w:tcW w:w="164" w:type="dxa"/>
          </w:tcPr>
          <w:p w14:paraId="55D1E7DE" w14:textId="77777777" w:rsidR="00C03DB9" w:rsidRPr="00C86C21" w:rsidRDefault="00C03DB9" w:rsidP="00C03DB9">
            <w:pPr>
              <w:spacing w:line="220" w:lineRule="exact"/>
              <w:ind w:right="14"/>
              <w:jc w:val="center"/>
              <w:rPr>
                <w:rFonts w:ascii="Times New Roman" w:hAnsi="Times New Roman" w:cs="Times New Roman"/>
                <w:b/>
                <w:bCs/>
                <w:sz w:val="16"/>
                <w:szCs w:val="16"/>
              </w:rPr>
            </w:pPr>
          </w:p>
        </w:tc>
        <w:tc>
          <w:tcPr>
            <w:tcW w:w="1111" w:type="dxa"/>
          </w:tcPr>
          <w:p w14:paraId="70B90EA8" w14:textId="77777777" w:rsidR="00C03DB9" w:rsidRPr="00C86C21" w:rsidRDefault="00C03DB9" w:rsidP="00C03DB9">
            <w:pPr>
              <w:spacing w:line="22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activities</w:t>
            </w:r>
          </w:p>
        </w:tc>
        <w:tc>
          <w:tcPr>
            <w:tcW w:w="142" w:type="dxa"/>
          </w:tcPr>
          <w:p w14:paraId="0674292A" w14:textId="77777777" w:rsidR="00C03DB9" w:rsidRPr="00C86C21" w:rsidRDefault="00C03DB9" w:rsidP="00C03DB9">
            <w:pPr>
              <w:spacing w:line="220" w:lineRule="exact"/>
              <w:ind w:right="14"/>
              <w:jc w:val="center"/>
              <w:rPr>
                <w:rFonts w:ascii="Times New Roman" w:hAnsi="Times New Roman" w:cs="Times New Roman"/>
                <w:b/>
                <w:bCs/>
                <w:sz w:val="16"/>
                <w:szCs w:val="16"/>
              </w:rPr>
            </w:pPr>
          </w:p>
        </w:tc>
        <w:tc>
          <w:tcPr>
            <w:tcW w:w="992" w:type="dxa"/>
          </w:tcPr>
          <w:p w14:paraId="315BD38D" w14:textId="77777777" w:rsidR="00C03DB9" w:rsidRPr="00C86C21" w:rsidRDefault="00C03DB9" w:rsidP="00C03DB9">
            <w:pPr>
              <w:spacing w:line="220" w:lineRule="exact"/>
              <w:ind w:right="14"/>
              <w:jc w:val="center"/>
              <w:rPr>
                <w:rFonts w:ascii="Times New Roman" w:hAnsi="Times New Roman" w:cs="Times New Roman"/>
                <w:b/>
                <w:bCs/>
                <w:sz w:val="16"/>
                <w:szCs w:val="16"/>
                <w:rtl/>
                <w:cs/>
              </w:rPr>
            </w:pPr>
            <w:r w:rsidRPr="00C86C21">
              <w:rPr>
                <w:rFonts w:ascii="Times New Roman" w:hAnsi="Times New Roman" w:cs="Times New Roman"/>
                <w:b/>
                <w:bCs/>
                <w:sz w:val="16"/>
                <w:szCs w:val="16"/>
              </w:rPr>
              <w:t>changes</w:t>
            </w:r>
          </w:p>
        </w:tc>
        <w:tc>
          <w:tcPr>
            <w:tcW w:w="142" w:type="dxa"/>
          </w:tcPr>
          <w:p w14:paraId="2ACF90E8" w14:textId="77777777" w:rsidR="00C03DB9" w:rsidRPr="00C86C21" w:rsidRDefault="00C03DB9" w:rsidP="00C03DB9">
            <w:pPr>
              <w:spacing w:line="220" w:lineRule="exact"/>
              <w:ind w:right="14"/>
              <w:jc w:val="center"/>
              <w:rPr>
                <w:rFonts w:ascii="Times New Roman" w:hAnsi="Times New Roman" w:cs="Times New Roman"/>
                <w:b/>
                <w:bCs/>
                <w:sz w:val="16"/>
                <w:szCs w:val="16"/>
              </w:rPr>
            </w:pPr>
          </w:p>
        </w:tc>
        <w:tc>
          <w:tcPr>
            <w:tcW w:w="1214" w:type="dxa"/>
          </w:tcPr>
          <w:p w14:paraId="77F6CF19" w14:textId="3A99D305" w:rsidR="00C03DB9" w:rsidRPr="00C86C21" w:rsidRDefault="00C03DB9" w:rsidP="00C03DB9">
            <w:pPr>
              <w:spacing w:line="220" w:lineRule="exact"/>
              <w:ind w:right="14"/>
              <w:jc w:val="center"/>
              <w:rPr>
                <w:rFonts w:ascii="Times New Roman" w:hAnsi="Times New Roman" w:cs="Times New Roman"/>
                <w:b/>
                <w:bCs/>
                <w:sz w:val="16"/>
                <w:szCs w:val="16"/>
              </w:rPr>
            </w:pPr>
            <w:r w:rsidRPr="00C86C21">
              <w:rPr>
                <w:rFonts w:ascii="Times New Roman Bold" w:hAnsi="Times New Roman Bold" w:cs="Times New Roman"/>
                <w:b/>
                <w:bCs/>
                <w:spacing w:val="-8"/>
                <w:sz w:val="16"/>
                <w:szCs w:val="16"/>
              </w:rPr>
              <w:t xml:space="preserve">December </w:t>
            </w:r>
            <w:r w:rsidRPr="00C86C21">
              <w:rPr>
                <w:rFonts w:ascii="Times New Roman Bold" w:hAnsi="Times New Roman Bold"/>
                <w:b/>
                <w:bCs/>
                <w:spacing w:val="-8"/>
                <w:sz w:val="16"/>
                <w:szCs w:val="16"/>
                <w:lang w:val="en-US"/>
              </w:rPr>
              <w:t>31</w:t>
            </w:r>
            <w:r w:rsidRPr="00C86C21">
              <w:rPr>
                <w:rFonts w:ascii="Times New Roman Bold" w:hAnsi="Times New Roman Bold" w:cs="Times New Roman"/>
                <w:b/>
                <w:bCs/>
                <w:spacing w:val="-8"/>
                <w:sz w:val="16"/>
                <w:szCs w:val="16"/>
              </w:rPr>
              <w:t>,</w:t>
            </w:r>
            <w:r w:rsidRPr="00C86C21">
              <w:rPr>
                <w:rFonts w:ascii="Times New Roman Bold" w:hAnsi="Times New Roman Bold" w:cstheme="minorBidi" w:hint="cs"/>
                <w:b/>
                <w:bCs/>
                <w:spacing w:val="-8"/>
                <w:sz w:val="16"/>
                <w:szCs w:val="16"/>
                <w:cs/>
              </w:rPr>
              <w:t xml:space="preserve"> </w:t>
            </w:r>
            <w:r w:rsidRPr="00C86C21">
              <w:rPr>
                <w:rFonts w:ascii="Times New Roman Bold" w:hAnsi="Times New Roman Bold"/>
                <w:b/>
                <w:bCs/>
                <w:spacing w:val="-8"/>
                <w:sz w:val="16"/>
                <w:szCs w:val="16"/>
                <w:lang w:val="en-US"/>
              </w:rPr>
              <w:t>202</w:t>
            </w:r>
            <w:r w:rsidR="00FE5724" w:rsidRPr="00C86C21">
              <w:rPr>
                <w:rFonts w:ascii="Times New Roman Bold" w:hAnsi="Times New Roman Bold"/>
                <w:b/>
                <w:bCs/>
                <w:spacing w:val="-8"/>
                <w:sz w:val="16"/>
                <w:szCs w:val="16"/>
                <w:lang w:val="en-US"/>
              </w:rPr>
              <w:t>5</w:t>
            </w:r>
          </w:p>
        </w:tc>
      </w:tr>
      <w:tr w:rsidR="00CA7686" w:rsidRPr="00C86C21" w14:paraId="0214B5B4" w14:textId="77777777" w:rsidTr="00A1747E">
        <w:trPr>
          <w:trHeight w:val="21"/>
          <w:tblHeader/>
        </w:trPr>
        <w:tc>
          <w:tcPr>
            <w:tcW w:w="3135" w:type="dxa"/>
          </w:tcPr>
          <w:p w14:paraId="5B81F914" w14:textId="77777777" w:rsidR="00CA7686" w:rsidRPr="00C86C21" w:rsidRDefault="00CA7686" w:rsidP="00C03DB9">
            <w:pPr>
              <w:spacing w:line="220" w:lineRule="exact"/>
              <w:ind w:left="368" w:right="14"/>
              <w:jc w:val="center"/>
              <w:rPr>
                <w:rFonts w:ascii="Times New Roman" w:hAnsi="Times New Roman" w:cs="Times New Roman"/>
                <w:sz w:val="16"/>
                <w:szCs w:val="16"/>
              </w:rPr>
            </w:pPr>
          </w:p>
        </w:tc>
        <w:tc>
          <w:tcPr>
            <w:tcW w:w="4899" w:type="dxa"/>
            <w:gridSpan w:val="7"/>
          </w:tcPr>
          <w:p w14:paraId="629826C8" w14:textId="7A48A966" w:rsidR="00CA7686" w:rsidRPr="00C86C21" w:rsidRDefault="00CA7686" w:rsidP="00C03DB9">
            <w:pPr>
              <w:spacing w:line="220" w:lineRule="exact"/>
              <w:ind w:right="14"/>
              <w:jc w:val="center"/>
              <w:rPr>
                <w:rFonts w:ascii="Times New Roman Bold" w:hAnsi="Times New Roman Bold" w:cs="Times New Roman"/>
                <w:spacing w:val="-8"/>
                <w:sz w:val="16"/>
                <w:szCs w:val="16"/>
              </w:rPr>
            </w:pPr>
            <w:r w:rsidRPr="00C86C21">
              <w:rPr>
                <w:rFonts w:ascii="Times New Roman" w:hAnsi="Times New Roman" w:cs="Times New Roman"/>
                <w:sz w:val="16"/>
                <w:szCs w:val="16"/>
              </w:rPr>
              <w:t>(After restructuring)</w:t>
            </w:r>
          </w:p>
        </w:tc>
      </w:tr>
      <w:tr w:rsidR="00C03DB9" w:rsidRPr="00C86C21" w14:paraId="6A5A6C27" w14:textId="77777777" w:rsidTr="00A1747E">
        <w:trPr>
          <w:trHeight w:hRule="exact" w:val="149"/>
          <w:tblHeader/>
        </w:trPr>
        <w:tc>
          <w:tcPr>
            <w:tcW w:w="3135" w:type="dxa"/>
          </w:tcPr>
          <w:p w14:paraId="42C4277B" w14:textId="77777777" w:rsidR="00C03DB9" w:rsidRPr="00C86C21" w:rsidRDefault="00C03DB9" w:rsidP="00C03DB9">
            <w:pPr>
              <w:keepNext/>
              <w:spacing w:line="220" w:lineRule="exact"/>
              <w:ind w:left="90" w:right="14" w:hanging="90"/>
              <w:outlineLvl w:val="5"/>
              <w:rPr>
                <w:rFonts w:ascii="Times New Roman" w:hAnsi="Times New Roman" w:cs="Times New Roman"/>
                <w:sz w:val="16"/>
                <w:szCs w:val="16"/>
              </w:rPr>
            </w:pPr>
          </w:p>
        </w:tc>
        <w:tc>
          <w:tcPr>
            <w:tcW w:w="1134" w:type="dxa"/>
          </w:tcPr>
          <w:p w14:paraId="7A2B6642" w14:textId="77777777" w:rsidR="00C03DB9" w:rsidRPr="00C86C21" w:rsidRDefault="00C03DB9" w:rsidP="00C03DB9">
            <w:pPr>
              <w:tabs>
                <w:tab w:val="decimal" w:pos="837"/>
              </w:tabs>
              <w:spacing w:line="220" w:lineRule="exact"/>
              <w:ind w:right="-450"/>
              <w:rPr>
                <w:rFonts w:ascii="Times New Roman" w:hAnsi="Times New Roman" w:cs="Times New Roman"/>
                <w:sz w:val="16"/>
                <w:szCs w:val="16"/>
              </w:rPr>
            </w:pPr>
          </w:p>
        </w:tc>
        <w:tc>
          <w:tcPr>
            <w:tcW w:w="164" w:type="dxa"/>
          </w:tcPr>
          <w:p w14:paraId="6DFEE43D" w14:textId="77777777" w:rsidR="00C03DB9" w:rsidRPr="00C86C21" w:rsidRDefault="00C03DB9" w:rsidP="00C03DB9">
            <w:pPr>
              <w:spacing w:line="220" w:lineRule="exact"/>
              <w:ind w:right="14"/>
              <w:jc w:val="center"/>
              <w:rPr>
                <w:rFonts w:ascii="Times New Roman" w:hAnsi="Times New Roman" w:cs="Times New Roman"/>
                <w:b/>
                <w:bCs/>
                <w:sz w:val="16"/>
                <w:szCs w:val="16"/>
              </w:rPr>
            </w:pPr>
          </w:p>
        </w:tc>
        <w:tc>
          <w:tcPr>
            <w:tcW w:w="1111" w:type="dxa"/>
          </w:tcPr>
          <w:p w14:paraId="6686F883" w14:textId="77777777" w:rsidR="00C03DB9" w:rsidRPr="00C86C21" w:rsidRDefault="00C03DB9" w:rsidP="00C03DB9">
            <w:pPr>
              <w:tabs>
                <w:tab w:val="decimal" w:pos="820"/>
              </w:tabs>
              <w:spacing w:line="220" w:lineRule="exact"/>
              <w:ind w:right="-450"/>
              <w:rPr>
                <w:rFonts w:ascii="Times New Roman" w:hAnsi="Times New Roman" w:cs="Times New Roman"/>
                <w:sz w:val="16"/>
                <w:szCs w:val="16"/>
              </w:rPr>
            </w:pPr>
          </w:p>
        </w:tc>
        <w:tc>
          <w:tcPr>
            <w:tcW w:w="142" w:type="dxa"/>
          </w:tcPr>
          <w:p w14:paraId="62F89945" w14:textId="77777777" w:rsidR="00C03DB9" w:rsidRPr="00C86C21" w:rsidRDefault="00C03DB9" w:rsidP="00C03DB9">
            <w:pPr>
              <w:spacing w:line="220" w:lineRule="exact"/>
              <w:ind w:right="14"/>
              <w:jc w:val="center"/>
              <w:rPr>
                <w:rFonts w:ascii="Times New Roman" w:hAnsi="Times New Roman" w:cs="Times New Roman"/>
                <w:b/>
                <w:bCs/>
                <w:sz w:val="16"/>
                <w:szCs w:val="16"/>
              </w:rPr>
            </w:pPr>
          </w:p>
        </w:tc>
        <w:tc>
          <w:tcPr>
            <w:tcW w:w="992" w:type="dxa"/>
          </w:tcPr>
          <w:p w14:paraId="761CEA8B" w14:textId="77777777" w:rsidR="00C03DB9" w:rsidRPr="00C86C21" w:rsidRDefault="00C03DB9" w:rsidP="00C03DB9">
            <w:pPr>
              <w:spacing w:line="220" w:lineRule="exact"/>
              <w:ind w:right="-450"/>
              <w:rPr>
                <w:rFonts w:ascii="Times New Roman" w:hAnsi="Times New Roman" w:cs="Times New Roman"/>
                <w:sz w:val="16"/>
                <w:szCs w:val="16"/>
              </w:rPr>
            </w:pPr>
          </w:p>
        </w:tc>
        <w:tc>
          <w:tcPr>
            <w:tcW w:w="142" w:type="dxa"/>
          </w:tcPr>
          <w:p w14:paraId="4E5EC7B6" w14:textId="77777777" w:rsidR="00C03DB9" w:rsidRPr="00C86C21" w:rsidRDefault="00C03DB9" w:rsidP="00C03DB9">
            <w:pPr>
              <w:tabs>
                <w:tab w:val="decimal" w:pos="783"/>
              </w:tabs>
              <w:spacing w:line="220" w:lineRule="exact"/>
              <w:ind w:right="14"/>
              <w:jc w:val="center"/>
              <w:rPr>
                <w:rFonts w:ascii="Times New Roman" w:hAnsi="Times New Roman" w:cs="Times New Roman"/>
                <w:sz w:val="16"/>
                <w:szCs w:val="16"/>
              </w:rPr>
            </w:pPr>
          </w:p>
        </w:tc>
        <w:tc>
          <w:tcPr>
            <w:tcW w:w="1214" w:type="dxa"/>
          </w:tcPr>
          <w:p w14:paraId="25207CA4" w14:textId="77777777" w:rsidR="00C03DB9" w:rsidRPr="00C86C21" w:rsidRDefault="00C03DB9" w:rsidP="00C03DB9">
            <w:pPr>
              <w:tabs>
                <w:tab w:val="decimal" w:pos="816"/>
              </w:tabs>
              <w:spacing w:line="220" w:lineRule="exact"/>
              <w:ind w:right="-450"/>
              <w:rPr>
                <w:rFonts w:ascii="Times New Roman" w:hAnsi="Times New Roman" w:cs="Times New Roman"/>
                <w:sz w:val="16"/>
                <w:szCs w:val="16"/>
              </w:rPr>
            </w:pPr>
          </w:p>
        </w:tc>
      </w:tr>
      <w:tr w:rsidR="006F4341" w:rsidRPr="00C86C21" w14:paraId="2443C5ED" w14:textId="77777777" w:rsidTr="00A1747E">
        <w:trPr>
          <w:trHeight w:val="21"/>
          <w:tblHeader/>
        </w:trPr>
        <w:tc>
          <w:tcPr>
            <w:tcW w:w="3135" w:type="dxa"/>
          </w:tcPr>
          <w:p w14:paraId="29F4066F" w14:textId="07D81783" w:rsidR="006F4341" w:rsidRPr="00C86C21" w:rsidRDefault="006F4341" w:rsidP="006F4341">
            <w:pPr>
              <w:keepNext/>
              <w:spacing w:line="220" w:lineRule="exact"/>
              <w:ind w:left="90" w:right="14" w:hanging="90"/>
              <w:outlineLvl w:val="5"/>
              <w:rPr>
                <w:rFonts w:ascii="Times New Roman" w:hAnsi="Times New Roman" w:cstheme="minorBidi"/>
                <w:sz w:val="16"/>
                <w:szCs w:val="16"/>
              </w:rPr>
            </w:pPr>
            <w:r w:rsidRPr="00C86C21">
              <w:rPr>
                <w:rFonts w:ascii="Times New Roman" w:hAnsi="Times New Roman" w:cs="Times New Roman"/>
                <w:sz w:val="16"/>
                <w:szCs w:val="16"/>
              </w:rPr>
              <w:t>Short-term borrowing</w:t>
            </w:r>
          </w:p>
        </w:tc>
        <w:tc>
          <w:tcPr>
            <w:tcW w:w="1134" w:type="dxa"/>
          </w:tcPr>
          <w:p w14:paraId="11A7AA3E" w14:textId="50AADE06" w:rsidR="006F4341" w:rsidRPr="00C86C21" w:rsidRDefault="006F4341" w:rsidP="006F4341">
            <w:pPr>
              <w:tabs>
                <w:tab w:val="decimal" w:pos="829"/>
              </w:tabs>
              <w:spacing w:line="220" w:lineRule="exact"/>
              <w:ind w:right="-238"/>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w:t>
            </w:r>
          </w:p>
        </w:tc>
        <w:tc>
          <w:tcPr>
            <w:tcW w:w="164" w:type="dxa"/>
          </w:tcPr>
          <w:p w14:paraId="683ABECC" w14:textId="77777777" w:rsidR="006F4341" w:rsidRPr="00C86C21" w:rsidRDefault="006F4341" w:rsidP="006F4341">
            <w:pPr>
              <w:tabs>
                <w:tab w:val="decimal" w:pos="950"/>
              </w:tabs>
              <w:spacing w:line="220" w:lineRule="exact"/>
              <w:ind w:left="728" w:right="-238" w:hanging="458"/>
              <w:outlineLvl w:val="5"/>
              <w:rPr>
                <w:rFonts w:ascii="Times New Roman" w:hAnsi="Times New Roman"/>
                <w:spacing w:val="-6"/>
                <w:sz w:val="16"/>
                <w:szCs w:val="16"/>
                <w:lang w:val="en-US"/>
              </w:rPr>
            </w:pPr>
          </w:p>
        </w:tc>
        <w:tc>
          <w:tcPr>
            <w:tcW w:w="1111" w:type="dxa"/>
          </w:tcPr>
          <w:p w14:paraId="30B693BE" w14:textId="2A335B56" w:rsidR="006F4341" w:rsidRPr="00C86C21" w:rsidRDefault="006F4341" w:rsidP="001240AF">
            <w:pPr>
              <w:tabs>
                <w:tab w:val="decimal" w:pos="876"/>
              </w:tabs>
              <w:spacing w:line="220" w:lineRule="exact"/>
              <w:ind w:right="-238"/>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850,000</w:t>
            </w:r>
          </w:p>
        </w:tc>
        <w:tc>
          <w:tcPr>
            <w:tcW w:w="142" w:type="dxa"/>
          </w:tcPr>
          <w:p w14:paraId="674EAE9F" w14:textId="77777777" w:rsidR="006F4341" w:rsidRPr="00C86C21" w:rsidRDefault="006F4341" w:rsidP="006F4341">
            <w:pPr>
              <w:tabs>
                <w:tab w:val="decimal" w:pos="950"/>
              </w:tabs>
              <w:spacing w:line="220" w:lineRule="exact"/>
              <w:ind w:left="728" w:right="-238" w:hanging="458"/>
              <w:outlineLvl w:val="5"/>
              <w:rPr>
                <w:rFonts w:ascii="Times New Roman" w:hAnsi="Times New Roman"/>
                <w:spacing w:val="-6"/>
                <w:sz w:val="16"/>
                <w:szCs w:val="16"/>
                <w:lang w:val="en-US"/>
              </w:rPr>
            </w:pPr>
          </w:p>
        </w:tc>
        <w:tc>
          <w:tcPr>
            <w:tcW w:w="992" w:type="dxa"/>
          </w:tcPr>
          <w:p w14:paraId="508DF85B" w14:textId="529A4F31" w:rsidR="006F4341" w:rsidRPr="00C86C21" w:rsidRDefault="006F4341" w:rsidP="006F4341">
            <w:pPr>
              <w:tabs>
                <w:tab w:val="decimal" w:pos="755"/>
              </w:tabs>
              <w:spacing w:line="220" w:lineRule="exact"/>
              <w:ind w:right="-238"/>
              <w:rPr>
                <w:rFonts w:ascii="Times New Roman" w:hAnsi="Times New Roman" w:cs="Times New Roman"/>
                <w:spacing w:val="-6"/>
                <w:sz w:val="16"/>
                <w:szCs w:val="16"/>
                <w:lang w:val="en-US"/>
              </w:rPr>
            </w:pPr>
            <w:r w:rsidRPr="00C86C21">
              <w:rPr>
                <w:rFonts w:ascii="Angsana New" w:hAnsi="Angsana New"/>
                <w:sz w:val="24"/>
                <w:szCs w:val="24"/>
              </w:rPr>
              <w:t>-</w:t>
            </w:r>
          </w:p>
        </w:tc>
        <w:tc>
          <w:tcPr>
            <w:tcW w:w="142" w:type="dxa"/>
          </w:tcPr>
          <w:p w14:paraId="717D98CB" w14:textId="77777777" w:rsidR="006F4341" w:rsidRPr="00C86C21" w:rsidRDefault="006F4341" w:rsidP="006F4341">
            <w:pPr>
              <w:tabs>
                <w:tab w:val="decimal" w:pos="950"/>
              </w:tabs>
              <w:spacing w:line="220" w:lineRule="exact"/>
              <w:ind w:left="728" w:right="-238" w:hanging="458"/>
              <w:outlineLvl w:val="5"/>
              <w:rPr>
                <w:rFonts w:ascii="Times New Roman" w:hAnsi="Times New Roman" w:cs="Times New Roman"/>
                <w:spacing w:val="-6"/>
                <w:sz w:val="16"/>
                <w:szCs w:val="16"/>
                <w:lang w:val="en-US"/>
              </w:rPr>
            </w:pPr>
          </w:p>
        </w:tc>
        <w:tc>
          <w:tcPr>
            <w:tcW w:w="1214" w:type="dxa"/>
          </w:tcPr>
          <w:p w14:paraId="7A5B8680" w14:textId="26FC3018" w:rsidR="006F4341" w:rsidRPr="00C86C21" w:rsidRDefault="006F4341" w:rsidP="006F4341">
            <w:pPr>
              <w:tabs>
                <w:tab w:val="decimal" w:pos="995"/>
              </w:tabs>
              <w:spacing w:line="220" w:lineRule="exact"/>
              <w:ind w:right="-238"/>
              <w:rPr>
                <w:rFonts w:ascii="Times New Roman" w:hAnsi="Times New Roman" w:cs="Times New Roman"/>
                <w:sz w:val="16"/>
                <w:szCs w:val="16"/>
              </w:rPr>
            </w:pPr>
            <w:r w:rsidRPr="00C86C21">
              <w:rPr>
                <w:rFonts w:ascii="Times New Roman" w:hAnsi="Times New Roman" w:cstheme="minorBidi"/>
                <w:sz w:val="16"/>
                <w:szCs w:val="16"/>
                <w:lang w:val="en-US"/>
              </w:rPr>
              <w:t>8</w:t>
            </w:r>
            <w:r w:rsidRPr="00C86C21">
              <w:rPr>
                <w:rFonts w:ascii="Times New Roman" w:hAnsi="Times New Roman" w:cs="Times New Roman"/>
                <w:sz w:val="16"/>
                <w:szCs w:val="16"/>
              </w:rPr>
              <w:t>50,000</w:t>
            </w:r>
          </w:p>
        </w:tc>
      </w:tr>
      <w:tr w:rsidR="006F4341" w:rsidRPr="00C86C21" w14:paraId="0E6A2C5A" w14:textId="77777777" w:rsidTr="006B49EE">
        <w:trPr>
          <w:trHeight w:val="21"/>
        </w:trPr>
        <w:tc>
          <w:tcPr>
            <w:tcW w:w="3135" w:type="dxa"/>
          </w:tcPr>
          <w:p w14:paraId="04F244F0" w14:textId="6ADE171F" w:rsidR="006F4341" w:rsidRPr="00C86C21" w:rsidRDefault="006F4341" w:rsidP="006F4341">
            <w:pPr>
              <w:keepNext/>
              <w:tabs>
                <w:tab w:val="decimal" w:pos="755"/>
              </w:tabs>
              <w:spacing w:line="220" w:lineRule="exact"/>
              <w:ind w:left="90" w:right="14" w:hanging="90"/>
              <w:outlineLvl w:val="5"/>
              <w:rPr>
                <w:rFonts w:ascii="Times New Roman" w:hAnsi="Times New Roman" w:cs="Times New Roman"/>
                <w:sz w:val="16"/>
                <w:szCs w:val="16"/>
              </w:rPr>
            </w:pPr>
            <w:r w:rsidRPr="00C86C21">
              <w:rPr>
                <w:rFonts w:ascii="Times New Roman" w:hAnsi="Times New Roman" w:cs="Times New Roman"/>
                <w:sz w:val="16"/>
                <w:szCs w:val="16"/>
              </w:rPr>
              <w:t>Short-term borrowing from related party</w:t>
            </w:r>
          </w:p>
        </w:tc>
        <w:tc>
          <w:tcPr>
            <w:tcW w:w="1134" w:type="dxa"/>
          </w:tcPr>
          <w:p w14:paraId="5D4B59DE" w14:textId="2E2480C6" w:rsidR="006F4341" w:rsidRPr="00C86C21" w:rsidRDefault="006F4341" w:rsidP="006F4341">
            <w:pPr>
              <w:tabs>
                <w:tab w:val="decimal" w:pos="829"/>
              </w:tabs>
              <w:spacing w:line="220" w:lineRule="exact"/>
              <w:ind w:right="-238"/>
              <w:rPr>
                <w:rFonts w:ascii="Times New Roman" w:hAnsi="Times New Roman"/>
                <w:spacing w:val="-6"/>
                <w:sz w:val="16"/>
                <w:szCs w:val="16"/>
                <w:lang w:val="en-US"/>
              </w:rPr>
            </w:pPr>
            <w:r w:rsidRPr="00C86C21">
              <w:rPr>
                <w:rFonts w:ascii="Times New Roman" w:hAnsi="Times New Roman" w:cs="Times New Roman"/>
                <w:spacing w:val="-6"/>
                <w:sz w:val="16"/>
                <w:szCs w:val="16"/>
                <w:lang w:val="en-US"/>
              </w:rPr>
              <w:t>-</w:t>
            </w:r>
          </w:p>
        </w:tc>
        <w:tc>
          <w:tcPr>
            <w:tcW w:w="164" w:type="dxa"/>
          </w:tcPr>
          <w:p w14:paraId="2EC379B5" w14:textId="77777777" w:rsidR="006F4341" w:rsidRPr="00C86C21" w:rsidRDefault="006F4341" w:rsidP="006F4341">
            <w:pPr>
              <w:tabs>
                <w:tab w:val="decimal" w:pos="950"/>
                <w:tab w:val="decimal" w:pos="990"/>
              </w:tabs>
              <w:spacing w:line="220" w:lineRule="exact"/>
              <w:ind w:right="-238"/>
              <w:rPr>
                <w:rFonts w:ascii="Times New Roman" w:hAnsi="Times New Roman"/>
                <w:spacing w:val="-6"/>
                <w:sz w:val="16"/>
                <w:szCs w:val="16"/>
                <w:lang w:val="en-US"/>
              </w:rPr>
            </w:pPr>
          </w:p>
        </w:tc>
        <w:tc>
          <w:tcPr>
            <w:tcW w:w="1111" w:type="dxa"/>
          </w:tcPr>
          <w:p w14:paraId="1C20E95A" w14:textId="0F43C32B" w:rsidR="006F4341" w:rsidRPr="00C86C21" w:rsidRDefault="006F4341" w:rsidP="001240AF">
            <w:pPr>
              <w:tabs>
                <w:tab w:val="decimal" w:pos="876"/>
              </w:tabs>
              <w:spacing w:line="220" w:lineRule="exact"/>
              <w:ind w:right="-238"/>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1,000,000</w:t>
            </w:r>
          </w:p>
        </w:tc>
        <w:tc>
          <w:tcPr>
            <w:tcW w:w="142" w:type="dxa"/>
          </w:tcPr>
          <w:p w14:paraId="35A4D7F2" w14:textId="77777777" w:rsidR="006F4341" w:rsidRPr="00C86C21" w:rsidRDefault="006F4341" w:rsidP="006F4341">
            <w:pPr>
              <w:tabs>
                <w:tab w:val="decimal" w:pos="950"/>
              </w:tabs>
              <w:spacing w:line="220" w:lineRule="exact"/>
              <w:ind w:right="-238"/>
              <w:rPr>
                <w:rFonts w:ascii="Times New Roman" w:hAnsi="Times New Roman"/>
                <w:spacing w:val="-6"/>
                <w:sz w:val="16"/>
                <w:szCs w:val="16"/>
                <w:lang w:val="en-US"/>
              </w:rPr>
            </w:pPr>
          </w:p>
        </w:tc>
        <w:tc>
          <w:tcPr>
            <w:tcW w:w="992" w:type="dxa"/>
          </w:tcPr>
          <w:p w14:paraId="0FFD25E0" w14:textId="04DCEAA3" w:rsidR="006F4341" w:rsidRPr="00C86C21" w:rsidRDefault="006F4341" w:rsidP="006F4341">
            <w:pPr>
              <w:tabs>
                <w:tab w:val="decimal" w:pos="755"/>
              </w:tabs>
              <w:spacing w:line="220" w:lineRule="exact"/>
              <w:ind w:right="-238"/>
              <w:rPr>
                <w:rFonts w:ascii="Times New Roman" w:hAnsi="Times New Roman" w:cs="Times New Roman"/>
                <w:spacing w:val="-6"/>
                <w:sz w:val="16"/>
                <w:szCs w:val="16"/>
                <w:lang w:val="en-US"/>
              </w:rPr>
            </w:pPr>
            <w:r w:rsidRPr="00C86C21">
              <w:rPr>
                <w:rFonts w:ascii="Angsana New" w:hAnsi="Angsana New"/>
                <w:sz w:val="24"/>
                <w:szCs w:val="24"/>
              </w:rPr>
              <w:t>-</w:t>
            </w:r>
          </w:p>
        </w:tc>
        <w:tc>
          <w:tcPr>
            <w:tcW w:w="142" w:type="dxa"/>
          </w:tcPr>
          <w:p w14:paraId="7DA2B65F" w14:textId="77777777" w:rsidR="006F4341" w:rsidRPr="00C86C21" w:rsidRDefault="006F4341" w:rsidP="006F4341">
            <w:pPr>
              <w:tabs>
                <w:tab w:val="decimal" w:pos="950"/>
                <w:tab w:val="decimal" w:pos="990"/>
              </w:tabs>
              <w:spacing w:line="220" w:lineRule="exact"/>
              <w:ind w:right="-238"/>
              <w:rPr>
                <w:rFonts w:ascii="Times New Roman" w:hAnsi="Times New Roman" w:cs="Times New Roman"/>
                <w:spacing w:val="-6"/>
                <w:sz w:val="16"/>
                <w:szCs w:val="16"/>
                <w:lang w:val="en-US"/>
              </w:rPr>
            </w:pPr>
          </w:p>
        </w:tc>
        <w:tc>
          <w:tcPr>
            <w:tcW w:w="1214" w:type="dxa"/>
          </w:tcPr>
          <w:p w14:paraId="663B5CF6" w14:textId="113F0EDC" w:rsidR="006F4341" w:rsidRPr="00C86C21" w:rsidRDefault="006F4341" w:rsidP="006F4341">
            <w:pPr>
              <w:tabs>
                <w:tab w:val="decimal" w:pos="995"/>
              </w:tabs>
              <w:spacing w:line="220" w:lineRule="exact"/>
              <w:ind w:right="-238"/>
              <w:rPr>
                <w:rFonts w:ascii="Times New Roman" w:hAnsi="Times New Roman" w:cs="Times New Roman"/>
                <w:sz w:val="16"/>
                <w:szCs w:val="16"/>
              </w:rPr>
            </w:pPr>
            <w:r w:rsidRPr="00C86C21">
              <w:rPr>
                <w:rFonts w:ascii="Times New Roman" w:hAnsi="Times New Roman" w:cs="Times New Roman"/>
                <w:sz w:val="16"/>
                <w:szCs w:val="16"/>
              </w:rPr>
              <w:t>1,000,000</w:t>
            </w:r>
          </w:p>
        </w:tc>
      </w:tr>
      <w:tr w:rsidR="006F4341" w:rsidRPr="00C86C21" w14:paraId="62B2F3E0" w14:textId="77777777" w:rsidTr="00A1747E">
        <w:trPr>
          <w:trHeight w:val="21"/>
        </w:trPr>
        <w:tc>
          <w:tcPr>
            <w:tcW w:w="3135" w:type="dxa"/>
          </w:tcPr>
          <w:p w14:paraId="7B5A9EA4" w14:textId="77777777" w:rsidR="006F4341" w:rsidRPr="00C86C21" w:rsidRDefault="006F4341" w:rsidP="006F4341">
            <w:pPr>
              <w:keepNext/>
              <w:tabs>
                <w:tab w:val="decimal" w:pos="755"/>
              </w:tabs>
              <w:spacing w:line="220" w:lineRule="exact"/>
              <w:ind w:left="90" w:right="14" w:hanging="90"/>
              <w:outlineLvl w:val="5"/>
              <w:rPr>
                <w:rFonts w:ascii="Times New Roman" w:hAnsi="Times New Roman" w:cs="Times New Roman"/>
                <w:sz w:val="16"/>
                <w:szCs w:val="16"/>
              </w:rPr>
            </w:pPr>
            <w:r w:rsidRPr="00C86C21">
              <w:rPr>
                <w:rFonts w:ascii="Times New Roman" w:hAnsi="Times New Roman" w:cs="Times New Roman"/>
                <w:sz w:val="16"/>
                <w:szCs w:val="16"/>
              </w:rPr>
              <w:t xml:space="preserve">Long-term borrowings </w:t>
            </w:r>
          </w:p>
        </w:tc>
        <w:tc>
          <w:tcPr>
            <w:tcW w:w="1134" w:type="dxa"/>
          </w:tcPr>
          <w:p w14:paraId="5E84E0D4" w14:textId="46145E9A" w:rsidR="006F4341" w:rsidRPr="00C86C21" w:rsidRDefault="006F4341" w:rsidP="006F4341">
            <w:pPr>
              <w:tabs>
                <w:tab w:val="decimal" w:pos="950"/>
              </w:tabs>
              <w:spacing w:line="220" w:lineRule="exact"/>
              <w:ind w:right="-238"/>
              <w:rPr>
                <w:rFonts w:ascii="Times New Roman" w:hAnsi="Times New Roman"/>
                <w:spacing w:val="-6"/>
                <w:sz w:val="16"/>
                <w:szCs w:val="16"/>
                <w:lang w:val="en-US"/>
              </w:rPr>
            </w:pPr>
            <w:r w:rsidRPr="00C86C21">
              <w:rPr>
                <w:rFonts w:ascii="Times New Roman" w:hAnsi="Times New Roman" w:cs="Times New Roman"/>
                <w:sz w:val="16"/>
                <w:szCs w:val="16"/>
              </w:rPr>
              <w:t>30,749,32</w:t>
            </w:r>
            <w:r w:rsidRPr="00C86C21">
              <w:rPr>
                <w:rFonts w:ascii="Times New Roman" w:hAnsi="Times New Roman" w:cs="Times New Roman"/>
                <w:spacing w:val="-6"/>
                <w:sz w:val="16"/>
                <w:szCs w:val="16"/>
                <w:lang w:val="en-US"/>
              </w:rPr>
              <w:t>3</w:t>
            </w:r>
          </w:p>
        </w:tc>
        <w:tc>
          <w:tcPr>
            <w:tcW w:w="164" w:type="dxa"/>
          </w:tcPr>
          <w:p w14:paraId="2AB20A8C" w14:textId="77777777" w:rsidR="006F4341" w:rsidRPr="00C86C21" w:rsidRDefault="006F4341" w:rsidP="006F4341">
            <w:pPr>
              <w:tabs>
                <w:tab w:val="decimal" w:pos="950"/>
                <w:tab w:val="decimal" w:pos="990"/>
              </w:tabs>
              <w:spacing w:line="220" w:lineRule="exact"/>
              <w:ind w:right="-238"/>
              <w:rPr>
                <w:rFonts w:ascii="Times New Roman" w:hAnsi="Times New Roman"/>
                <w:spacing w:val="-6"/>
                <w:sz w:val="16"/>
                <w:szCs w:val="16"/>
                <w:lang w:val="en-US"/>
              </w:rPr>
            </w:pPr>
          </w:p>
        </w:tc>
        <w:tc>
          <w:tcPr>
            <w:tcW w:w="1111" w:type="dxa"/>
          </w:tcPr>
          <w:p w14:paraId="0B4B550F" w14:textId="6F97B1CC" w:rsidR="006F4341" w:rsidRPr="00C86C21" w:rsidRDefault="006F4341" w:rsidP="001240AF">
            <w:pPr>
              <w:tabs>
                <w:tab w:val="decimal" w:pos="876"/>
              </w:tabs>
              <w:spacing w:line="220" w:lineRule="exact"/>
              <w:ind w:right="-238"/>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8,636,6</w:t>
            </w:r>
            <w:r w:rsidR="00A74C61">
              <w:rPr>
                <w:rFonts w:ascii="Times New Roman" w:hAnsi="Times New Roman"/>
                <w:spacing w:val="-6"/>
                <w:sz w:val="16"/>
                <w:lang w:val="en-US"/>
              </w:rPr>
              <w:t>59</w:t>
            </w:r>
            <w:r w:rsidR="00A02693" w:rsidRPr="00C86C21">
              <w:rPr>
                <w:rFonts w:ascii="Times New Roman" w:hAnsi="Times New Roman" w:cs="Times New Roman"/>
                <w:spacing w:val="-6"/>
                <w:sz w:val="16"/>
                <w:szCs w:val="16"/>
                <w:lang w:val="en-US"/>
              </w:rPr>
              <w:t>**</w:t>
            </w:r>
          </w:p>
        </w:tc>
        <w:tc>
          <w:tcPr>
            <w:tcW w:w="142" w:type="dxa"/>
          </w:tcPr>
          <w:p w14:paraId="640ADCC4" w14:textId="77777777" w:rsidR="006F4341" w:rsidRPr="00C86C21" w:rsidRDefault="006F4341" w:rsidP="006F4341">
            <w:pPr>
              <w:tabs>
                <w:tab w:val="decimal" w:pos="950"/>
              </w:tabs>
              <w:spacing w:line="220" w:lineRule="exact"/>
              <w:ind w:right="-238"/>
              <w:rPr>
                <w:rFonts w:ascii="Times New Roman" w:hAnsi="Times New Roman"/>
                <w:spacing w:val="-6"/>
                <w:sz w:val="16"/>
                <w:szCs w:val="16"/>
                <w:lang w:val="en-US"/>
              </w:rPr>
            </w:pPr>
          </w:p>
        </w:tc>
        <w:tc>
          <w:tcPr>
            <w:tcW w:w="992" w:type="dxa"/>
          </w:tcPr>
          <w:p w14:paraId="0FC42D83" w14:textId="298CC610" w:rsidR="006F4341" w:rsidRPr="00C86C21" w:rsidRDefault="006F4341" w:rsidP="00FB714D">
            <w:pPr>
              <w:tabs>
                <w:tab w:val="decimal" w:pos="851"/>
              </w:tabs>
              <w:spacing w:line="220" w:lineRule="exact"/>
              <w:ind w:right="-238"/>
              <w:rPr>
                <w:rFonts w:ascii="Times New Roman" w:hAnsi="Times New Roman" w:cs="Times New Roman"/>
                <w:spacing w:val="-6"/>
                <w:sz w:val="16"/>
                <w:szCs w:val="16"/>
                <w:lang w:val="en-US"/>
              </w:rPr>
            </w:pPr>
            <w:r w:rsidRPr="00C86C21">
              <w:rPr>
                <w:rFonts w:ascii="Angsana New" w:hAnsi="Angsana New"/>
                <w:sz w:val="24"/>
                <w:szCs w:val="24"/>
              </w:rPr>
              <w:t>(111,9</w:t>
            </w:r>
            <w:r w:rsidR="005A2114">
              <w:rPr>
                <w:rFonts w:ascii="Angsana New" w:hAnsi="Angsana New"/>
                <w:sz w:val="24"/>
                <w:szCs w:val="24"/>
              </w:rPr>
              <w:t>77</w:t>
            </w:r>
            <w:r w:rsidRPr="00C86C21">
              <w:rPr>
                <w:rFonts w:ascii="Angsana New" w:hAnsi="Angsana New"/>
                <w:sz w:val="24"/>
                <w:szCs w:val="24"/>
              </w:rPr>
              <w:t>)</w:t>
            </w:r>
            <w:r w:rsidR="00A02693" w:rsidRPr="00C86C21">
              <w:rPr>
                <w:rFonts w:ascii="Angsana New" w:hAnsi="Angsana New"/>
                <w:sz w:val="24"/>
                <w:szCs w:val="24"/>
              </w:rPr>
              <w:t>*</w:t>
            </w:r>
          </w:p>
        </w:tc>
        <w:tc>
          <w:tcPr>
            <w:tcW w:w="142" w:type="dxa"/>
          </w:tcPr>
          <w:p w14:paraId="7412BA0D" w14:textId="77777777" w:rsidR="006F4341" w:rsidRPr="00C86C21" w:rsidRDefault="006F4341" w:rsidP="006F4341">
            <w:pPr>
              <w:tabs>
                <w:tab w:val="decimal" w:pos="950"/>
                <w:tab w:val="decimal" w:pos="990"/>
              </w:tabs>
              <w:spacing w:line="220" w:lineRule="exact"/>
              <w:ind w:right="-238"/>
              <w:rPr>
                <w:rFonts w:ascii="Times New Roman" w:hAnsi="Times New Roman" w:cs="Times New Roman"/>
                <w:spacing w:val="-6"/>
                <w:sz w:val="16"/>
                <w:szCs w:val="16"/>
                <w:lang w:val="en-US"/>
              </w:rPr>
            </w:pPr>
          </w:p>
        </w:tc>
        <w:tc>
          <w:tcPr>
            <w:tcW w:w="1214" w:type="dxa"/>
          </w:tcPr>
          <w:p w14:paraId="0D787F29" w14:textId="5F134130" w:rsidR="006F4341" w:rsidRPr="00C86C21" w:rsidRDefault="006F4341" w:rsidP="006F4341">
            <w:pPr>
              <w:tabs>
                <w:tab w:val="decimal" w:pos="995"/>
              </w:tabs>
              <w:spacing w:line="220" w:lineRule="exact"/>
              <w:ind w:right="-238"/>
              <w:rPr>
                <w:rFonts w:ascii="Times New Roman" w:hAnsi="Times New Roman" w:cs="Times New Roman"/>
                <w:sz w:val="16"/>
                <w:szCs w:val="16"/>
              </w:rPr>
            </w:pPr>
            <w:r w:rsidRPr="00C86C21">
              <w:rPr>
                <w:rFonts w:ascii="Times New Roman" w:hAnsi="Times New Roman" w:cs="Times New Roman"/>
                <w:sz w:val="16"/>
                <w:szCs w:val="16"/>
              </w:rPr>
              <w:t>39,274,005</w:t>
            </w:r>
          </w:p>
        </w:tc>
      </w:tr>
      <w:tr w:rsidR="006F4341" w:rsidRPr="00C86C21" w14:paraId="24E051C3" w14:textId="77777777" w:rsidTr="00A1747E">
        <w:trPr>
          <w:trHeight w:val="158"/>
        </w:trPr>
        <w:tc>
          <w:tcPr>
            <w:tcW w:w="3135" w:type="dxa"/>
          </w:tcPr>
          <w:p w14:paraId="0642CA1F" w14:textId="77777777" w:rsidR="006F4341" w:rsidRPr="00C86C21" w:rsidRDefault="006F4341" w:rsidP="006F4341">
            <w:pPr>
              <w:keepNext/>
              <w:spacing w:line="220" w:lineRule="exact"/>
              <w:ind w:right="14"/>
              <w:outlineLvl w:val="5"/>
              <w:rPr>
                <w:rFonts w:ascii="Times New Roman" w:hAnsi="Times New Roman" w:cs="Times New Roman"/>
                <w:sz w:val="16"/>
                <w:szCs w:val="16"/>
              </w:rPr>
            </w:pPr>
            <w:r w:rsidRPr="00C86C21">
              <w:rPr>
                <w:rFonts w:ascii="Times New Roman" w:hAnsi="Times New Roman" w:cs="Times New Roman"/>
                <w:sz w:val="16"/>
                <w:szCs w:val="16"/>
              </w:rPr>
              <w:t>Long-term debentures</w:t>
            </w:r>
          </w:p>
        </w:tc>
        <w:tc>
          <w:tcPr>
            <w:tcW w:w="1134" w:type="dxa"/>
          </w:tcPr>
          <w:p w14:paraId="4B50B066" w14:textId="167E0C4B" w:rsidR="006F4341" w:rsidRPr="00C86C21" w:rsidRDefault="006F4341" w:rsidP="006F4341">
            <w:pPr>
              <w:tabs>
                <w:tab w:val="decimal" w:pos="950"/>
              </w:tabs>
              <w:spacing w:line="220" w:lineRule="exact"/>
              <w:ind w:right="-238"/>
              <w:rPr>
                <w:rFonts w:ascii="Times New Roman" w:hAnsi="Times New Roman"/>
                <w:spacing w:val="-6"/>
                <w:sz w:val="16"/>
                <w:szCs w:val="16"/>
                <w:lang w:val="en-US"/>
              </w:rPr>
            </w:pPr>
            <w:r w:rsidRPr="00C86C21">
              <w:rPr>
                <w:rFonts w:ascii="Times New Roman" w:hAnsi="Times New Roman" w:cs="Times New Roman"/>
                <w:sz w:val="16"/>
                <w:szCs w:val="16"/>
              </w:rPr>
              <w:t>39,757,577</w:t>
            </w:r>
          </w:p>
        </w:tc>
        <w:tc>
          <w:tcPr>
            <w:tcW w:w="164" w:type="dxa"/>
          </w:tcPr>
          <w:p w14:paraId="718C082D" w14:textId="77777777" w:rsidR="006F4341" w:rsidRPr="00C86C21" w:rsidRDefault="006F4341" w:rsidP="006F4341">
            <w:pPr>
              <w:tabs>
                <w:tab w:val="decimal" w:pos="950"/>
                <w:tab w:val="decimal" w:pos="990"/>
              </w:tabs>
              <w:spacing w:line="220" w:lineRule="exact"/>
              <w:ind w:right="-238"/>
              <w:rPr>
                <w:rFonts w:ascii="Times New Roman" w:hAnsi="Times New Roman"/>
                <w:spacing w:val="-6"/>
                <w:sz w:val="16"/>
                <w:szCs w:val="16"/>
                <w:lang w:val="en-US"/>
              </w:rPr>
            </w:pPr>
          </w:p>
        </w:tc>
        <w:tc>
          <w:tcPr>
            <w:tcW w:w="1111" w:type="dxa"/>
          </w:tcPr>
          <w:p w14:paraId="24229F5C" w14:textId="7551A992" w:rsidR="006F4341" w:rsidRPr="00C86C21" w:rsidRDefault="006F4341" w:rsidP="001240AF">
            <w:pPr>
              <w:tabs>
                <w:tab w:val="decimal" w:pos="876"/>
              </w:tabs>
              <w:spacing w:line="220" w:lineRule="exact"/>
              <w:ind w:right="-238"/>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(7,953,075)</w:t>
            </w:r>
            <w:r w:rsidR="00A02693" w:rsidRPr="00C86C21">
              <w:rPr>
                <w:rFonts w:ascii="Times New Roman" w:hAnsi="Times New Roman" w:cs="Times New Roman"/>
                <w:spacing w:val="-6"/>
                <w:sz w:val="16"/>
                <w:szCs w:val="16"/>
                <w:lang w:val="en-US"/>
              </w:rPr>
              <w:t>**</w:t>
            </w:r>
          </w:p>
        </w:tc>
        <w:tc>
          <w:tcPr>
            <w:tcW w:w="142" w:type="dxa"/>
          </w:tcPr>
          <w:p w14:paraId="5F484D62" w14:textId="77777777" w:rsidR="006F4341" w:rsidRPr="00C86C21" w:rsidRDefault="006F4341" w:rsidP="006F4341">
            <w:pPr>
              <w:tabs>
                <w:tab w:val="decimal" w:pos="950"/>
              </w:tabs>
              <w:spacing w:line="220" w:lineRule="exact"/>
              <w:ind w:right="-238"/>
              <w:rPr>
                <w:rFonts w:ascii="Times New Roman" w:hAnsi="Times New Roman"/>
                <w:spacing w:val="-6"/>
                <w:sz w:val="16"/>
                <w:szCs w:val="16"/>
                <w:lang w:val="en-US"/>
              </w:rPr>
            </w:pPr>
          </w:p>
        </w:tc>
        <w:tc>
          <w:tcPr>
            <w:tcW w:w="992" w:type="dxa"/>
          </w:tcPr>
          <w:p w14:paraId="73CD94F2" w14:textId="1FF6C246" w:rsidR="006F4341" w:rsidRPr="00C86C21" w:rsidRDefault="006F4341" w:rsidP="006F4341">
            <w:pPr>
              <w:tabs>
                <w:tab w:val="decimal" w:pos="851"/>
              </w:tabs>
              <w:spacing w:line="220" w:lineRule="exact"/>
              <w:ind w:right="-238"/>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481,546</w:t>
            </w:r>
            <w:r w:rsidR="00A02693" w:rsidRPr="00C86C21">
              <w:rPr>
                <w:rFonts w:ascii="Times New Roman" w:hAnsi="Times New Roman" w:cs="Times New Roman"/>
                <w:spacing w:val="-6"/>
                <w:sz w:val="16"/>
                <w:szCs w:val="16"/>
                <w:lang w:val="en-US"/>
              </w:rPr>
              <w:t>*</w:t>
            </w:r>
          </w:p>
        </w:tc>
        <w:tc>
          <w:tcPr>
            <w:tcW w:w="142" w:type="dxa"/>
          </w:tcPr>
          <w:p w14:paraId="30D7FAC8" w14:textId="77777777" w:rsidR="006F4341" w:rsidRPr="00C86C21" w:rsidRDefault="006F4341" w:rsidP="006F4341">
            <w:pPr>
              <w:tabs>
                <w:tab w:val="decimal" w:pos="950"/>
                <w:tab w:val="decimal" w:pos="990"/>
              </w:tabs>
              <w:spacing w:line="220" w:lineRule="exact"/>
              <w:ind w:right="-238"/>
              <w:rPr>
                <w:rFonts w:ascii="Times New Roman" w:hAnsi="Times New Roman" w:cs="Times New Roman"/>
                <w:spacing w:val="-6"/>
                <w:sz w:val="16"/>
                <w:szCs w:val="16"/>
                <w:lang w:val="en-US"/>
              </w:rPr>
            </w:pPr>
          </w:p>
        </w:tc>
        <w:tc>
          <w:tcPr>
            <w:tcW w:w="1214" w:type="dxa"/>
          </w:tcPr>
          <w:p w14:paraId="68BC8FAA" w14:textId="00B8BC5D" w:rsidR="006F4341" w:rsidRPr="00C86C21" w:rsidRDefault="006F4341" w:rsidP="006F4341">
            <w:pPr>
              <w:tabs>
                <w:tab w:val="decimal" w:pos="995"/>
              </w:tabs>
              <w:spacing w:line="220" w:lineRule="exact"/>
              <w:ind w:right="-238"/>
              <w:rPr>
                <w:rFonts w:ascii="Times New Roman" w:hAnsi="Times New Roman" w:cs="Times New Roman"/>
                <w:sz w:val="16"/>
                <w:szCs w:val="16"/>
              </w:rPr>
            </w:pPr>
            <w:r w:rsidRPr="00C86C21">
              <w:rPr>
                <w:rFonts w:ascii="Times New Roman" w:hAnsi="Times New Roman" w:cs="Times New Roman"/>
                <w:sz w:val="16"/>
                <w:szCs w:val="16"/>
              </w:rPr>
              <w:t>32,286,048</w:t>
            </w:r>
          </w:p>
        </w:tc>
      </w:tr>
      <w:tr w:rsidR="006F4341" w:rsidRPr="00C86C21" w14:paraId="44CCA838" w14:textId="77777777" w:rsidTr="00A1747E">
        <w:trPr>
          <w:trHeight w:val="158"/>
        </w:trPr>
        <w:tc>
          <w:tcPr>
            <w:tcW w:w="3135" w:type="dxa"/>
          </w:tcPr>
          <w:p w14:paraId="4CAD79FC" w14:textId="77777777" w:rsidR="006F4341" w:rsidRPr="00C86C21" w:rsidRDefault="006F4341" w:rsidP="006F4341">
            <w:pPr>
              <w:keepNext/>
              <w:spacing w:line="220" w:lineRule="exact"/>
              <w:ind w:right="14"/>
              <w:outlineLvl w:val="5"/>
              <w:rPr>
                <w:rFonts w:ascii="Times New Roman" w:hAnsi="Times New Roman" w:cs="Times New Roman"/>
                <w:sz w:val="16"/>
                <w:szCs w:val="16"/>
              </w:rPr>
            </w:pPr>
            <w:r w:rsidRPr="00C86C21">
              <w:rPr>
                <w:rFonts w:ascii="Times New Roman" w:hAnsi="Times New Roman" w:cs="Times New Roman"/>
                <w:sz w:val="16"/>
                <w:lang w:val="en-US"/>
              </w:rPr>
              <w:t xml:space="preserve">Lease </w:t>
            </w:r>
            <w:r w:rsidRPr="00C86C21">
              <w:rPr>
                <w:rFonts w:ascii="Times New Roman" w:hAnsi="Times New Roman" w:cs="Times New Roman"/>
                <w:sz w:val="16"/>
                <w:szCs w:val="16"/>
              </w:rPr>
              <w:t xml:space="preserve">liabilities </w:t>
            </w:r>
          </w:p>
        </w:tc>
        <w:tc>
          <w:tcPr>
            <w:tcW w:w="1134" w:type="dxa"/>
          </w:tcPr>
          <w:p w14:paraId="362D91B6" w14:textId="7CAA649F" w:rsidR="006F4341" w:rsidRPr="00C86C21" w:rsidRDefault="006F4341" w:rsidP="006F4341">
            <w:pPr>
              <w:tabs>
                <w:tab w:val="decimal" w:pos="950"/>
              </w:tabs>
              <w:spacing w:line="220" w:lineRule="exact"/>
              <w:ind w:right="-238"/>
              <w:rPr>
                <w:rFonts w:ascii="Times New Roman" w:hAnsi="Times New Roman"/>
                <w:spacing w:val="-6"/>
                <w:sz w:val="16"/>
                <w:szCs w:val="16"/>
                <w:lang w:val="en-US"/>
              </w:rPr>
            </w:pPr>
            <w:r w:rsidRPr="00C86C21">
              <w:rPr>
                <w:rFonts w:ascii="Times New Roman" w:hAnsi="Times New Roman" w:cs="Times New Roman"/>
                <w:sz w:val="16"/>
                <w:szCs w:val="16"/>
              </w:rPr>
              <w:t>810,152</w:t>
            </w:r>
          </w:p>
        </w:tc>
        <w:tc>
          <w:tcPr>
            <w:tcW w:w="164" w:type="dxa"/>
          </w:tcPr>
          <w:p w14:paraId="0D3BD2CE" w14:textId="77777777" w:rsidR="006F4341" w:rsidRPr="00C86C21" w:rsidRDefault="006F4341" w:rsidP="006F4341">
            <w:pPr>
              <w:tabs>
                <w:tab w:val="decimal" w:pos="950"/>
                <w:tab w:val="decimal" w:pos="990"/>
              </w:tabs>
              <w:spacing w:line="220" w:lineRule="exact"/>
              <w:ind w:right="-238"/>
              <w:rPr>
                <w:rFonts w:ascii="Times New Roman" w:hAnsi="Times New Roman"/>
                <w:spacing w:val="-6"/>
                <w:sz w:val="16"/>
                <w:szCs w:val="16"/>
                <w:lang w:val="en-US"/>
              </w:rPr>
            </w:pPr>
          </w:p>
        </w:tc>
        <w:tc>
          <w:tcPr>
            <w:tcW w:w="1111" w:type="dxa"/>
          </w:tcPr>
          <w:p w14:paraId="4B12DA97" w14:textId="42C657E2" w:rsidR="006F4341" w:rsidRPr="00C86C21" w:rsidRDefault="006F4341" w:rsidP="001240AF">
            <w:pPr>
              <w:tabs>
                <w:tab w:val="decimal" w:pos="876"/>
              </w:tabs>
              <w:spacing w:line="220" w:lineRule="exact"/>
              <w:ind w:right="-238"/>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(571,467)</w:t>
            </w:r>
          </w:p>
        </w:tc>
        <w:tc>
          <w:tcPr>
            <w:tcW w:w="142" w:type="dxa"/>
          </w:tcPr>
          <w:p w14:paraId="2D589DB6" w14:textId="77777777" w:rsidR="006F4341" w:rsidRPr="00C86C21" w:rsidRDefault="006F4341" w:rsidP="006F4341">
            <w:pPr>
              <w:tabs>
                <w:tab w:val="decimal" w:pos="950"/>
              </w:tabs>
              <w:spacing w:line="220" w:lineRule="exact"/>
              <w:ind w:right="-238"/>
              <w:rPr>
                <w:rFonts w:ascii="Times New Roman" w:hAnsi="Times New Roman"/>
                <w:spacing w:val="-6"/>
                <w:sz w:val="16"/>
                <w:szCs w:val="16"/>
                <w:lang w:val="en-US"/>
              </w:rPr>
            </w:pPr>
          </w:p>
        </w:tc>
        <w:tc>
          <w:tcPr>
            <w:tcW w:w="992" w:type="dxa"/>
          </w:tcPr>
          <w:p w14:paraId="3BA71434" w14:textId="2C22E307" w:rsidR="006F4341" w:rsidRPr="00C86C21" w:rsidRDefault="006F4341" w:rsidP="006F4341">
            <w:pPr>
              <w:tabs>
                <w:tab w:val="decimal" w:pos="851"/>
              </w:tabs>
              <w:spacing w:line="220" w:lineRule="exact"/>
              <w:ind w:right="-238"/>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698,779</w:t>
            </w:r>
          </w:p>
        </w:tc>
        <w:tc>
          <w:tcPr>
            <w:tcW w:w="142" w:type="dxa"/>
          </w:tcPr>
          <w:p w14:paraId="13BED481" w14:textId="77777777" w:rsidR="006F4341" w:rsidRPr="00C86C21" w:rsidRDefault="006F4341" w:rsidP="006F4341">
            <w:pPr>
              <w:tabs>
                <w:tab w:val="decimal" w:pos="950"/>
                <w:tab w:val="decimal" w:pos="990"/>
              </w:tabs>
              <w:spacing w:line="220" w:lineRule="exact"/>
              <w:ind w:right="-238"/>
              <w:rPr>
                <w:rFonts w:ascii="Times New Roman" w:hAnsi="Times New Roman" w:cs="Times New Roman"/>
                <w:spacing w:val="-6"/>
                <w:sz w:val="16"/>
                <w:szCs w:val="16"/>
                <w:lang w:val="en-US"/>
              </w:rPr>
            </w:pPr>
          </w:p>
        </w:tc>
        <w:tc>
          <w:tcPr>
            <w:tcW w:w="1214" w:type="dxa"/>
          </w:tcPr>
          <w:p w14:paraId="1AEB0287" w14:textId="4A1EDACE" w:rsidR="006F4341" w:rsidRPr="00C86C21" w:rsidRDefault="006F4341" w:rsidP="006F4341">
            <w:pPr>
              <w:tabs>
                <w:tab w:val="decimal" w:pos="995"/>
              </w:tabs>
              <w:spacing w:line="220" w:lineRule="exact"/>
              <w:ind w:right="-238"/>
              <w:rPr>
                <w:rFonts w:ascii="Times New Roman" w:hAnsi="Times New Roman" w:cs="Times New Roman"/>
                <w:sz w:val="16"/>
                <w:szCs w:val="16"/>
              </w:rPr>
            </w:pPr>
            <w:r w:rsidRPr="00C86C21">
              <w:rPr>
                <w:rFonts w:ascii="Times New Roman" w:hAnsi="Times New Roman" w:cs="Times New Roman"/>
                <w:sz w:val="16"/>
                <w:szCs w:val="16"/>
              </w:rPr>
              <w:t>937,464</w:t>
            </w:r>
          </w:p>
        </w:tc>
      </w:tr>
      <w:tr w:rsidR="006F4341" w:rsidRPr="00C86C21" w14:paraId="50C4F7A7" w14:textId="77777777" w:rsidTr="00A1747E">
        <w:trPr>
          <w:trHeight w:val="21"/>
        </w:trPr>
        <w:tc>
          <w:tcPr>
            <w:tcW w:w="3135" w:type="dxa"/>
          </w:tcPr>
          <w:p w14:paraId="7A5E4881" w14:textId="77777777" w:rsidR="006F4341" w:rsidRPr="00C86C21" w:rsidRDefault="006F4341" w:rsidP="006F4341">
            <w:pPr>
              <w:keepNext/>
              <w:spacing w:line="220" w:lineRule="exact"/>
              <w:ind w:left="360" w:right="14"/>
              <w:outlineLvl w:val="5"/>
              <w:rPr>
                <w:rFonts w:ascii="Times New Roman" w:hAnsi="Times New Roman" w:cs="Cordia New"/>
                <w:sz w:val="16"/>
                <w:szCs w:val="16"/>
                <w:cs/>
              </w:rPr>
            </w:pPr>
            <w:r w:rsidRPr="00C86C21">
              <w:rPr>
                <w:rFonts w:ascii="Times New Roman" w:hAnsi="Times New Roman" w:cs="Times New Roman"/>
                <w:spacing w:val="-2"/>
                <w:sz w:val="16"/>
                <w:szCs w:val="16"/>
              </w:rPr>
              <w:t>Total</w:t>
            </w:r>
          </w:p>
        </w:tc>
        <w:tc>
          <w:tcPr>
            <w:tcW w:w="1134" w:type="dxa"/>
            <w:tcBorders>
              <w:top w:val="single" w:sz="4" w:space="0" w:color="auto"/>
              <w:bottom w:val="double" w:sz="4" w:space="0" w:color="auto"/>
            </w:tcBorders>
          </w:tcPr>
          <w:p w14:paraId="0E1066BE" w14:textId="2FE31DA0" w:rsidR="006F4341" w:rsidRPr="00C86C21" w:rsidRDefault="006F4341" w:rsidP="006F4341">
            <w:pPr>
              <w:tabs>
                <w:tab w:val="decimal" w:pos="950"/>
              </w:tabs>
              <w:spacing w:line="220" w:lineRule="exact"/>
              <w:ind w:right="-238"/>
              <w:rPr>
                <w:rFonts w:ascii="Times New Roman" w:hAnsi="Times New Roman"/>
                <w:spacing w:val="-6"/>
                <w:sz w:val="16"/>
                <w:szCs w:val="16"/>
                <w:lang w:val="en-US"/>
              </w:rPr>
            </w:pPr>
            <w:r w:rsidRPr="00C86C21">
              <w:rPr>
                <w:rFonts w:ascii="Times New Roman" w:hAnsi="Times New Roman" w:cs="Times New Roman"/>
                <w:sz w:val="16"/>
                <w:szCs w:val="16"/>
              </w:rPr>
              <w:t>71,317,052</w:t>
            </w:r>
          </w:p>
        </w:tc>
        <w:tc>
          <w:tcPr>
            <w:tcW w:w="164" w:type="dxa"/>
          </w:tcPr>
          <w:p w14:paraId="26422D77" w14:textId="77777777" w:rsidR="006F4341" w:rsidRPr="00C86C21" w:rsidRDefault="006F4341" w:rsidP="006F4341">
            <w:pPr>
              <w:tabs>
                <w:tab w:val="decimal" w:pos="950"/>
                <w:tab w:val="decimal" w:pos="990"/>
              </w:tabs>
              <w:spacing w:line="220" w:lineRule="exact"/>
              <w:ind w:right="-238"/>
              <w:rPr>
                <w:rFonts w:ascii="Times New Roman" w:hAnsi="Times New Roman"/>
                <w:spacing w:val="-6"/>
                <w:sz w:val="16"/>
                <w:szCs w:val="16"/>
                <w:lang w:val="en-US"/>
              </w:rPr>
            </w:pPr>
          </w:p>
        </w:tc>
        <w:tc>
          <w:tcPr>
            <w:tcW w:w="1111" w:type="dxa"/>
            <w:tcBorders>
              <w:top w:val="single" w:sz="4" w:space="0" w:color="auto"/>
              <w:bottom w:val="double" w:sz="4" w:space="0" w:color="auto"/>
            </w:tcBorders>
          </w:tcPr>
          <w:p w14:paraId="53D6E8AC" w14:textId="18971D78" w:rsidR="006F4341" w:rsidRPr="00C86C21" w:rsidRDefault="006F4341" w:rsidP="001240AF">
            <w:pPr>
              <w:tabs>
                <w:tab w:val="decimal" w:pos="876"/>
              </w:tabs>
              <w:spacing w:line="220" w:lineRule="exact"/>
              <w:ind w:right="-238"/>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1,962,1</w:t>
            </w:r>
            <w:r w:rsidR="005A2114">
              <w:rPr>
                <w:rFonts w:ascii="Times New Roman" w:hAnsi="Times New Roman" w:cs="Times New Roman"/>
                <w:spacing w:val="-6"/>
                <w:sz w:val="16"/>
                <w:szCs w:val="16"/>
                <w:lang w:val="en-US"/>
              </w:rPr>
              <w:t>17</w:t>
            </w:r>
          </w:p>
        </w:tc>
        <w:tc>
          <w:tcPr>
            <w:tcW w:w="142" w:type="dxa"/>
          </w:tcPr>
          <w:p w14:paraId="76A90265" w14:textId="77777777" w:rsidR="006F4341" w:rsidRPr="00C86C21" w:rsidRDefault="006F4341" w:rsidP="006F4341">
            <w:pPr>
              <w:tabs>
                <w:tab w:val="decimal" w:pos="950"/>
              </w:tabs>
              <w:spacing w:line="220" w:lineRule="exact"/>
              <w:ind w:right="-238"/>
              <w:rPr>
                <w:rFonts w:ascii="Times New Roman" w:hAnsi="Times New Roman"/>
                <w:spacing w:val="-6"/>
                <w:sz w:val="16"/>
                <w:szCs w:val="16"/>
                <w:lang w:val="en-US"/>
              </w:rPr>
            </w:pPr>
          </w:p>
        </w:tc>
        <w:tc>
          <w:tcPr>
            <w:tcW w:w="992" w:type="dxa"/>
            <w:tcBorders>
              <w:top w:val="single" w:sz="4" w:space="0" w:color="auto"/>
              <w:bottom w:val="double" w:sz="4" w:space="0" w:color="auto"/>
            </w:tcBorders>
          </w:tcPr>
          <w:p w14:paraId="4CCDDCD1" w14:textId="78524D45" w:rsidR="006F4341" w:rsidRPr="00C86C21" w:rsidRDefault="006F4341" w:rsidP="006F4341">
            <w:pPr>
              <w:tabs>
                <w:tab w:val="decimal" w:pos="851"/>
              </w:tabs>
              <w:spacing w:line="220" w:lineRule="exact"/>
              <w:ind w:right="-238"/>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1,068,34</w:t>
            </w:r>
            <w:r w:rsidR="005A2114">
              <w:rPr>
                <w:rFonts w:ascii="Times New Roman" w:hAnsi="Times New Roman" w:cs="Times New Roman"/>
                <w:spacing w:val="-6"/>
                <w:sz w:val="16"/>
                <w:szCs w:val="16"/>
                <w:lang w:val="en-US"/>
              </w:rPr>
              <w:t>8</w:t>
            </w:r>
          </w:p>
        </w:tc>
        <w:tc>
          <w:tcPr>
            <w:tcW w:w="142" w:type="dxa"/>
          </w:tcPr>
          <w:p w14:paraId="109D2F25" w14:textId="77777777" w:rsidR="006F4341" w:rsidRPr="00C86C21" w:rsidRDefault="006F4341" w:rsidP="006F4341">
            <w:pPr>
              <w:tabs>
                <w:tab w:val="decimal" w:pos="950"/>
                <w:tab w:val="decimal" w:pos="990"/>
              </w:tabs>
              <w:spacing w:line="220" w:lineRule="exact"/>
              <w:ind w:right="-238"/>
              <w:rPr>
                <w:rFonts w:ascii="Times New Roman" w:hAnsi="Times New Roman" w:cs="Times New Roman"/>
                <w:spacing w:val="-6"/>
                <w:sz w:val="16"/>
                <w:szCs w:val="16"/>
                <w:lang w:val="en-US"/>
              </w:rPr>
            </w:pPr>
          </w:p>
        </w:tc>
        <w:tc>
          <w:tcPr>
            <w:tcW w:w="1214" w:type="dxa"/>
            <w:tcBorders>
              <w:top w:val="single" w:sz="4" w:space="0" w:color="auto"/>
              <w:bottom w:val="double" w:sz="4" w:space="0" w:color="auto"/>
            </w:tcBorders>
          </w:tcPr>
          <w:p w14:paraId="79266386" w14:textId="1CBCF252" w:rsidR="006F4341" w:rsidRPr="00C86C21" w:rsidRDefault="006F4341" w:rsidP="006F4341">
            <w:pPr>
              <w:tabs>
                <w:tab w:val="decimal" w:pos="995"/>
              </w:tabs>
              <w:spacing w:line="220" w:lineRule="exact"/>
              <w:ind w:right="-238"/>
              <w:rPr>
                <w:rFonts w:ascii="Times New Roman" w:hAnsi="Times New Roman" w:cs="Times New Roman"/>
                <w:sz w:val="16"/>
                <w:szCs w:val="16"/>
              </w:rPr>
            </w:pPr>
            <w:r w:rsidRPr="00C86C21">
              <w:rPr>
                <w:rFonts w:ascii="Times New Roman" w:hAnsi="Times New Roman" w:cs="Times New Roman"/>
                <w:sz w:val="16"/>
                <w:szCs w:val="16"/>
              </w:rPr>
              <w:t>74,347,517</w:t>
            </w:r>
          </w:p>
        </w:tc>
      </w:tr>
    </w:tbl>
    <w:p w14:paraId="35836F50" w14:textId="5ECF5084" w:rsidR="00FE5724" w:rsidRPr="00A5351F" w:rsidRDefault="00FE5724" w:rsidP="00A5351F">
      <w:pPr>
        <w:pStyle w:val="ListParagraph"/>
        <w:tabs>
          <w:tab w:val="left" w:pos="1170"/>
          <w:tab w:val="left" w:pos="7662"/>
          <w:tab w:val="right" w:pos="9272"/>
        </w:tabs>
        <w:ind w:left="547" w:right="-29"/>
        <w:rPr>
          <w:rFonts w:ascii="Times New Roman" w:hAnsi="Times New Roman" w:cs="Times New Roman"/>
          <w:sz w:val="16"/>
          <w:szCs w:val="16"/>
        </w:rPr>
      </w:pPr>
    </w:p>
    <w:tbl>
      <w:tblPr>
        <w:tblW w:w="8034" w:type="dxa"/>
        <w:tblInd w:w="1260" w:type="dxa"/>
        <w:tblLayout w:type="fixed"/>
        <w:tblCellMar>
          <w:left w:w="0" w:type="dxa"/>
          <w:right w:w="0" w:type="dxa"/>
        </w:tblCellMar>
        <w:tblLook w:val="0000" w:firstRow="0" w:lastRow="0" w:firstColumn="0" w:lastColumn="0" w:noHBand="0" w:noVBand="0"/>
      </w:tblPr>
      <w:tblGrid>
        <w:gridCol w:w="3276"/>
        <w:gridCol w:w="1134"/>
        <w:gridCol w:w="23"/>
        <w:gridCol w:w="1111"/>
        <w:gridCol w:w="142"/>
        <w:gridCol w:w="992"/>
        <w:gridCol w:w="142"/>
        <w:gridCol w:w="1214"/>
      </w:tblGrid>
      <w:tr w:rsidR="00FE5724" w:rsidRPr="00C86C21" w14:paraId="0B2FA16D" w14:textId="77777777" w:rsidTr="006B49EE">
        <w:trPr>
          <w:trHeight w:val="21"/>
          <w:tblHeader/>
        </w:trPr>
        <w:tc>
          <w:tcPr>
            <w:tcW w:w="3276" w:type="dxa"/>
          </w:tcPr>
          <w:p w14:paraId="57048AB1" w14:textId="77777777" w:rsidR="00FE5724" w:rsidRPr="00C86C21" w:rsidRDefault="00FE5724" w:rsidP="006B49EE">
            <w:pPr>
              <w:spacing w:line="220" w:lineRule="exact"/>
              <w:ind w:right="14"/>
              <w:rPr>
                <w:rFonts w:ascii="Times New Roman" w:hAnsi="Times New Roman" w:cs="Times New Roman"/>
                <w:b/>
                <w:bCs/>
                <w:sz w:val="16"/>
                <w:szCs w:val="16"/>
              </w:rPr>
            </w:pPr>
          </w:p>
        </w:tc>
        <w:tc>
          <w:tcPr>
            <w:tcW w:w="1134" w:type="dxa"/>
          </w:tcPr>
          <w:p w14:paraId="64498655" w14:textId="77777777" w:rsidR="00FE5724" w:rsidRPr="00C86C21" w:rsidRDefault="00FE5724" w:rsidP="006B49EE">
            <w:pPr>
              <w:spacing w:line="220" w:lineRule="exact"/>
              <w:ind w:right="14"/>
              <w:jc w:val="center"/>
              <w:rPr>
                <w:rFonts w:ascii="Times New Roman" w:hAnsi="Times New Roman" w:cstheme="minorBidi"/>
                <w:b/>
                <w:bCs/>
                <w:sz w:val="16"/>
                <w:szCs w:val="16"/>
              </w:rPr>
            </w:pPr>
          </w:p>
        </w:tc>
        <w:tc>
          <w:tcPr>
            <w:tcW w:w="23" w:type="dxa"/>
          </w:tcPr>
          <w:p w14:paraId="73B36981" w14:textId="77777777" w:rsidR="00FE5724" w:rsidRPr="00C86C21" w:rsidRDefault="00FE5724" w:rsidP="006B49EE">
            <w:pPr>
              <w:spacing w:line="220" w:lineRule="exact"/>
              <w:ind w:right="14"/>
              <w:jc w:val="center"/>
              <w:rPr>
                <w:rFonts w:ascii="Times New Roman" w:hAnsi="Times New Roman" w:cs="Times New Roman"/>
                <w:b/>
                <w:bCs/>
                <w:sz w:val="16"/>
                <w:szCs w:val="16"/>
              </w:rPr>
            </w:pPr>
          </w:p>
        </w:tc>
        <w:tc>
          <w:tcPr>
            <w:tcW w:w="1111" w:type="dxa"/>
          </w:tcPr>
          <w:p w14:paraId="44E37904" w14:textId="77777777" w:rsidR="00FE5724" w:rsidRPr="00C86C21" w:rsidRDefault="00FE5724" w:rsidP="006B49EE">
            <w:pPr>
              <w:spacing w:line="22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Net cash flow</w:t>
            </w:r>
          </w:p>
        </w:tc>
        <w:tc>
          <w:tcPr>
            <w:tcW w:w="142" w:type="dxa"/>
          </w:tcPr>
          <w:p w14:paraId="65A671BB" w14:textId="77777777" w:rsidR="00FE5724" w:rsidRPr="00C86C21" w:rsidRDefault="00FE5724" w:rsidP="006B49EE">
            <w:pPr>
              <w:spacing w:line="220" w:lineRule="exact"/>
              <w:ind w:right="14"/>
              <w:jc w:val="center"/>
              <w:rPr>
                <w:rFonts w:ascii="Times New Roman" w:hAnsi="Times New Roman" w:cs="Times New Roman"/>
                <w:b/>
                <w:bCs/>
                <w:sz w:val="16"/>
                <w:szCs w:val="16"/>
              </w:rPr>
            </w:pPr>
          </w:p>
        </w:tc>
        <w:tc>
          <w:tcPr>
            <w:tcW w:w="992" w:type="dxa"/>
          </w:tcPr>
          <w:p w14:paraId="3D6606A0" w14:textId="77777777" w:rsidR="00FE5724" w:rsidRPr="00C86C21" w:rsidRDefault="00FE5724" w:rsidP="006B49EE">
            <w:pPr>
              <w:spacing w:line="220" w:lineRule="exact"/>
              <w:ind w:right="14"/>
              <w:jc w:val="center"/>
              <w:rPr>
                <w:rFonts w:ascii="Times New Roman" w:hAnsi="Times New Roman" w:cs="Times New Roman"/>
                <w:b/>
                <w:bCs/>
                <w:sz w:val="16"/>
                <w:szCs w:val="16"/>
              </w:rPr>
            </w:pPr>
          </w:p>
        </w:tc>
        <w:tc>
          <w:tcPr>
            <w:tcW w:w="142" w:type="dxa"/>
          </w:tcPr>
          <w:p w14:paraId="0E18ECFD" w14:textId="77777777" w:rsidR="00FE5724" w:rsidRPr="00C86C21" w:rsidRDefault="00FE5724" w:rsidP="006B49EE">
            <w:pPr>
              <w:spacing w:line="220" w:lineRule="exact"/>
              <w:ind w:right="14"/>
              <w:jc w:val="center"/>
              <w:rPr>
                <w:rFonts w:ascii="Times New Roman" w:hAnsi="Times New Roman" w:cs="Times New Roman"/>
                <w:b/>
                <w:bCs/>
                <w:sz w:val="16"/>
                <w:szCs w:val="16"/>
                <w:rtl/>
                <w:cs/>
              </w:rPr>
            </w:pPr>
          </w:p>
        </w:tc>
        <w:tc>
          <w:tcPr>
            <w:tcW w:w="1214" w:type="dxa"/>
          </w:tcPr>
          <w:p w14:paraId="6D48569C" w14:textId="77777777" w:rsidR="00FE5724" w:rsidRPr="00C86C21" w:rsidRDefault="00FE5724" w:rsidP="006B49EE">
            <w:pPr>
              <w:spacing w:line="220" w:lineRule="exact"/>
              <w:ind w:right="14"/>
              <w:jc w:val="center"/>
              <w:rPr>
                <w:rFonts w:ascii="Times New Roman" w:hAnsi="Times New Roman" w:cstheme="minorBidi"/>
                <w:b/>
                <w:bCs/>
                <w:sz w:val="16"/>
                <w:szCs w:val="16"/>
              </w:rPr>
            </w:pPr>
          </w:p>
        </w:tc>
      </w:tr>
      <w:tr w:rsidR="00FE5724" w:rsidRPr="00C86C21" w14:paraId="21E1F604" w14:textId="77777777" w:rsidTr="006B49EE">
        <w:trPr>
          <w:trHeight w:val="21"/>
          <w:tblHeader/>
        </w:trPr>
        <w:tc>
          <w:tcPr>
            <w:tcW w:w="3276" w:type="dxa"/>
          </w:tcPr>
          <w:p w14:paraId="3D5084BA" w14:textId="77777777" w:rsidR="00FE5724" w:rsidRPr="00C86C21" w:rsidRDefault="00FE5724" w:rsidP="006B49EE">
            <w:pPr>
              <w:spacing w:line="220" w:lineRule="exact"/>
              <w:ind w:left="368" w:right="14"/>
              <w:jc w:val="center"/>
              <w:rPr>
                <w:rFonts w:ascii="Times New Roman" w:hAnsi="Times New Roman" w:cs="Times New Roman"/>
                <w:sz w:val="16"/>
                <w:szCs w:val="16"/>
              </w:rPr>
            </w:pPr>
          </w:p>
        </w:tc>
        <w:tc>
          <w:tcPr>
            <w:tcW w:w="1134" w:type="dxa"/>
          </w:tcPr>
          <w:p w14:paraId="55009AE7" w14:textId="77777777" w:rsidR="00FE5724" w:rsidRPr="00C86C21" w:rsidRDefault="00FE5724" w:rsidP="006B49EE">
            <w:pPr>
              <w:spacing w:line="220" w:lineRule="exact"/>
              <w:ind w:right="14"/>
              <w:jc w:val="center"/>
              <w:rPr>
                <w:rFonts w:ascii="Times New Roman" w:hAnsi="Times New Roman" w:cs="Times New Roman"/>
                <w:b/>
                <w:bCs/>
                <w:sz w:val="16"/>
                <w:szCs w:val="16"/>
              </w:rPr>
            </w:pPr>
          </w:p>
        </w:tc>
        <w:tc>
          <w:tcPr>
            <w:tcW w:w="23" w:type="dxa"/>
          </w:tcPr>
          <w:p w14:paraId="134366C3" w14:textId="77777777" w:rsidR="00FE5724" w:rsidRPr="00C86C21" w:rsidRDefault="00FE5724" w:rsidP="006B49EE">
            <w:pPr>
              <w:spacing w:line="220" w:lineRule="exact"/>
              <w:ind w:right="14"/>
              <w:jc w:val="center"/>
              <w:rPr>
                <w:rFonts w:ascii="Times New Roman" w:hAnsi="Times New Roman" w:cs="Times New Roman"/>
                <w:b/>
                <w:bCs/>
                <w:sz w:val="16"/>
                <w:szCs w:val="16"/>
              </w:rPr>
            </w:pPr>
          </w:p>
        </w:tc>
        <w:tc>
          <w:tcPr>
            <w:tcW w:w="1111" w:type="dxa"/>
          </w:tcPr>
          <w:p w14:paraId="1BCA0E53" w14:textId="77777777" w:rsidR="00FE5724" w:rsidRPr="00C86C21" w:rsidRDefault="00FE5724" w:rsidP="006B49EE">
            <w:pPr>
              <w:spacing w:line="22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received (paid)</w:t>
            </w:r>
          </w:p>
        </w:tc>
        <w:tc>
          <w:tcPr>
            <w:tcW w:w="142" w:type="dxa"/>
          </w:tcPr>
          <w:p w14:paraId="31944492" w14:textId="77777777" w:rsidR="00FE5724" w:rsidRPr="00C86C21" w:rsidRDefault="00FE5724" w:rsidP="006B49EE">
            <w:pPr>
              <w:spacing w:line="220" w:lineRule="exact"/>
              <w:ind w:right="14"/>
              <w:jc w:val="center"/>
              <w:rPr>
                <w:rFonts w:ascii="Times New Roman" w:hAnsi="Times New Roman" w:cs="Times New Roman"/>
                <w:b/>
                <w:bCs/>
                <w:sz w:val="16"/>
                <w:szCs w:val="16"/>
              </w:rPr>
            </w:pPr>
          </w:p>
        </w:tc>
        <w:tc>
          <w:tcPr>
            <w:tcW w:w="992" w:type="dxa"/>
          </w:tcPr>
          <w:p w14:paraId="20175448" w14:textId="77777777" w:rsidR="00FE5724" w:rsidRPr="00C86C21" w:rsidRDefault="00FE5724" w:rsidP="006B49EE">
            <w:pPr>
              <w:spacing w:line="220" w:lineRule="exact"/>
              <w:ind w:right="14"/>
              <w:jc w:val="center"/>
              <w:rPr>
                <w:rFonts w:ascii="Times New Roman" w:hAnsi="Times New Roman" w:cs="Times New Roman"/>
                <w:b/>
                <w:bCs/>
                <w:sz w:val="16"/>
                <w:szCs w:val="16"/>
                <w:rtl/>
                <w:cs/>
              </w:rPr>
            </w:pPr>
          </w:p>
        </w:tc>
        <w:tc>
          <w:tcPr>
            <w:tcW w:w="142" w:type="dxa"/>
          </w:tcPr>
          <w:p w14:paraId="3A090D52" w14:textId="77777777" w:rsidR="00FE5724" w:rsidRPr="00C86C21" w:rsidRDefault="00FE5724" w:rsidP="006B49EE">
            <w:pPr>
              <w:spacing w:line="220" w:lineRule="exact"/>
              <w:ind w:right="14"/>
              <w:jc w:val="center"/>
              <w:rPr>
                <w:rFonts w:ascii="Times New Roman" w:hAnsi="Times New Roman" w:cs="Times New Roman"/>
                <w:b/>
                <w:bCs/>
                <w:sz w:val="16"/>
                <w:szCs w:val="16"/>
              </w:rPr>
            </w:pPr>
          </w:p>
        </w:tc>
        <w:tc>
          <w:tcPr>
            <w:tcW w:w="1214" w:type="dxa"/>
          </w:tcPr>
          <w:p w14:paraId="0850E15A" w14:textId="77777777" w:rsidR="00FE5724" w:rsidRPr="00C86C21" w:rsidRDefault="00FE5724" w:rsidP="006B49EE">
            <w:pPr>
              <w:spacing w:line="220" w:lineRule="exact"/>
              <w:ind w:right="14"/>
              <w:jc w:val="center"/>
              <w:rPr>
                <w:rFonts w:ascii="Times New Roman" w:hAnsi="Times New Roman" w:cs="Times New Roman"/>
                <w:b/>
                <w:bCs/>
                <w:sz w:val="16"/>
                <w:szCs w:val="16"/>
              </w:rPr>
            </w:pPr>
          </w:p>
        </w:tc>
      </w:tr>
      <w:tr w:rsidR="00FE5724" w:rsidRPr="00C86C21" w14:paraId="3E8A436A" w14:textId="77777777" w:rsidTr="006B49EE">
        <w:trPr>
          <w:trHeight w:val="21"/>
          <w:tblHeader/>
        </w:trPr>
        <w:tc>
          <w:tcPr>
            <w:tcW w:w="3276" w:type="dxa"/>
          </w:tcPr>
          <w:p w14:paraId="74A7B365" w14:textId="77777777" w:rsidR="00FE5724" w:rsidRPr="00C86C21" w:rsidRDefault="00FE5724" w:rsidP="006B49EE">
            <w:pPr>
              <w:spacing w:line="220" w:lineRule="exact"/>
              <w:ind w:left="368" w:right="14"/>
              <w:jc w:val="center"/>
              <w:rPr>
                <w:rFonts w:ascii="Times New Roman" w:hAnsi="Times New Roman" w:cs="Times New Roman"/>
                <w:sz w:val="16"/>
                <w:szCs w:val="16"/>
              </w:rPr>
            </w:pPr>
          </w:p>
        </w:tc>
        <w:tc>
          <w:tcPr>
            <w:tcW w:w="1134" w:type="dxa"/>
          </w:tcPr>
          <w:p w14:paraId="609A0F84" w14:textId="77777777" w:rsidR="00FE5724" w:rsidRPr="00C86C21" w:rsidRDefault="00FE5724" w:rsidP="006B49EE">
            <w:pPr>
              <w:spacing w:line="220" w:lineRule="exact"/>
              <w:ind w:right="14"/>
              <w:jc w:val="center"/>
              <w:rPr>
                <w:rFonts w:ascii="Times New Roman Bold" w:hAnsi="Times New Roman Bold" w:cstheme="minorBidi"/>
                <w:b/>
                <w:bCs/>
                <w:spacing w:val="-6"/>
                <w:sz w:val="16"/>
                <w:szCs w:val="16"/>
              </w:rPr>
            </w:pPr>
            <w:r w:rsidRPr="00C86C21">
              <w:rPr>
                <w:rFonts w:ascii="Times New Roman" w:hAnsi="Times New Roman" w:cs="Times New Roman"/>
                <w:b/>
                <w:bCs/>
                <w:sz w:val="16"/>
                <w:szCs w:val="16"/>
              </w:rPr>
              <w:t>Balance as at</w:t>
            </w:r>
            <w:r w:rsidRPr="00C86C21" w:rsidDel="00C03DB9">
              <w:rPr>
                <w:rFonts w:ascii="Times New Roman" w:hAnsi="Times New Roman" w:cs="Times New Roman"/>
                <w:b/>
                <w:bCs/>
                <w:sz w:val="16"/>
                <w:szCs w:val="16"/>
              </w:rPr>
              <w:t xml:space="preserve"> </w:t>
            </w:r>
          </w:p>
        </w:tc>
        <w:tc>
          <w:tcPr>
            <w:tcW w:w="23" w:type="dxa"/>
          </w:tcPr>
          <w:p w14:paraId="11523577" w14:textId="77777777" w:rsidR="00FE5724" w:rsidRPr="00C86C21" w:rsidRDefault="00FE5724" w:rsidP="006B49EE">
            <w:pPr>
              <w:spacing w:line="220" w:lineRule="exact"/>
              <w:ind w:right="14"/>
              <w:jc w:val="center"/>
              <w:rPr>
                <w:rFonts w:ascii="Times New Roman" w:hAnsi="Times New Roman" w:cs="Times New Roman"/>
                <w:b/>
                <w:bCs/>
                <w:sz w:val="16"/>
                <w:szCs w:val="16"/>
              </w:rPr>
            </w:pPr>
          </w:p>
        </w:tc>
        <w:tc>
          <w:tcPr>
            <w:tcW w:w="1111" w:type="dxa"/>
          </w:tcPr>
          <w:p w14:paraId="19D9C909" w14:textId="77777777" w:rsidR="00FE5724" w:rsidRPr="00C86C21" w:rsidRDefault="00FE5724" w:rsidP="006B49EE">
            <w:pPr>
              <w:spacing w:line="22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from financing </w:t>
            </w:r>
          </w:p>
        </w:tc>
        <w:tc>
          <w:tcPr>
            <w:tcW w:w="142" w:type="dxa"/>
          </w:tcPr>
          <w:p w14:paraId="53021797" w14:textId="77777777" w:rsidR="00FE5724" w:rsidRPr="00C86C21" w:rsidRDefault="00FE5724" w:rsidP="006B49EE">
            <w:pPr>
              <w:spacing w:line="220" w:lineRule="exact"/>
              <w:ind w:right="14"/>
              <w:jc w:val="center"/>
              <w:rPr>
                <w:rFonts w:ascii="Times New Roman" w:hAnsi="Times New Roman" w:cs="Times New Roman"/>
                <w:b/>
                <w:bCs/>
                <w:sz w:val="16"/>
                <w:szCs w:val="16"/>
              </w:rPr>
            </w:pPr>
          </w:p>
        </w:tc>
        <w:tc>
          <w:tcPr>
            <w:tcW w:w="992" w:type="dxa"/>
          </w:tcPr>
          <w:p w14:paraId="124FD3F9" w14:textId="77777777" w:rsidR="00FE5724" w:rsidRPr="00C86C21" w:rsidRDefault="00FE5724" w:rsidP="006B49EE">
            <w:pPr>
              <w:spacing w:line="22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Non-cash </w:t>
            </w:r>
          </w:p>
        </w:tc>
        <w:tc>
          <w:tcPr>
            <w:tcW w:w="142" w:type="dxa"/>
          </w:tcPr>
          <w:p w14:paraId="1B83C250" w14:textId="77777777" w:rsidR="00FE5724" w:rsidRPr="00C86C21" w:rsidRDefault="00FE5724" w:rsidP="006B49EE">
            <w:pPr>
              <w:spacing w:line="220" w:lineRule="exact"/>
              <w:ind w:right="14"/>
              <w:jc w:val="center"/>
              <w:rPr>
                <w:rFonts w:ascii="Times New Roman" w:hAnsi="Times New Roman" w:cs="Times New Roman"/>
                <w:b/>
                <w:bCs/>
                <w:spacing w:val="-4"/>
                <w:sz w:val="16"/>
                <w:szCs w:val="16"/>
              </w:rPr>
            </w:pPr>
          </w:p>
        </w:tc>
        <w:tc>
          <w:tcPr>
            <w:tcW w:w="1214" w:type="dxa"/>
          </w:tcPr>
          <w:p w14:paraId="28C23C26" w14:textId="77777777" w:rsidR="00FE5724" w:rsidRPr="00C86C21" w:rsidRDefault="00FE5724" w:rsidP="006B49EE">
            <w:pPr>
              <w:spacing w:line="220" w:lineRule="exact"/>
              <w:ind w:right="14"/>
              <w:jc w:val="center"/>
              <w:rPr>
                <w:rFonts w:ascii="Times New Roman Bold" w:hAnsi="Times New Roman Bold" w:cstheme="minorBidi"/>
                <w:b/>
                <w:bCs/>
                <w:spacing w:val="-8"/>
                <w:sz w:val="16"/>
                <w:szCs w:val="16"/>
              </w:rPr>
            </w:pPr>
            <w:r w:rsidRPr="00C86C21">
              <w:rPr>
                <w:rFonts w:ascii="Times New Roman" w:hAnsi="Times New Roman" w:cs="Times New Roman"/>
                <w:b/>
                <w:bCs/>
                <w:sz w:val="16"/>
                <w:szCs w:val="16"/>
              </w:rPr>
              <w:t>Balance as at</w:t>
            </w:r>
            <w:r w:rsidRPr="00C86C21" w:rsidDel="00C03DB9">
              <w:rPr>
                <w:rFonts w:ascii="Times New Roman" w:hAnsi="Times New Roman" w:cs="Times New Roman"/>
                <w:b/>
                <w:bCs/>
                <w:sz w:val="16"/>
                <w:szCs w:val="16"/>
              </w:rPr>
              <w:t xml:space="preserve"> </w:t>
            </w:r>
          </w:p>
        </w:tc>
      </w:tr>
      <w:tr w:rsidR="00FE5724" w:rsidRPr="00C86C21" w14:paraId="3500D9C6" w14:textId="77777777" w:rsidTr="006B49EE">
        <w:trPr>
          <w:trHeight w:val="21"/>
          <w:tblHeader/>
        </w:trPr>
        <w:tc>
          <w:tcPr>
            <w:tcW w:w="3276" w:type="dxa"/>
          </w:tcPr>
          <w:p w14:paraId="59490988" w14:textId="77777777" w:rsidR="00FE5724" w:rsidRPr="00C86C21" w:rsidRDefault="00FE5724" w:rsidP="006B49EE">
            <w:pPr>
              <w:spacing w:line="220" w:lineRule="exact"/>
              <w:ind w:left="368" w:right="14"/>
              <w:jc w:val="center"/>
              <w:rPr>
                <w:rFonts w:ascii="Times New Roman" w:hAnsi="Times New Roman" w:cs="Times New Roman"/>
                <w:sz w:val="16"/>
                <w:szCs w:val="16"/>
              </w:rPr>
            </w:pPr>
          </w:p>
        </w:tc>
        <w:tc>
          <w:tcPr>
            <w:tcW w:w="1134" w:type="dxa"/>
          </w:tcPr>
          <w:p w14:paraId="61FF7FF2" w14:textId="77777777" w:rsidR="00FE5724" w:rsidRPr="00C86C21" w:rsidRDefault="00FE5724" w:rsidP="006B49EE">
            <w:pPr>
              <w:spacing w:line="220" w:lineRule="exact"/>
              <w:ind w:right="14"/>
              <w:jc w:val="center"/>
              <w:rPr>
                <w:rFonts w:ascii="Times New Roman" w:hAnsi="Times New Roman" w:cs="Times New Roman"/>
                <w:b/>
                <w:bCs/>
                <w:sz w:val="16"/>
                <w:szCs w:val="16"/>
              </w:rPr>
            </w:pPr>
            <w:r w:rsidRPr="00C86C21">
              <w:rPr>
                <w:rFonts w:ascii="Times New Roman Bold" w:hAnsi="Times New Roman Bold" w:cs="Times New Roman"/>
                <w:b/>
                <w:bCs/>
                <w:spacing w:val="-6"/>
                <w:sz w:val="16"/>
              </w:rPr>
              <w:t>January</w:t>
            </w:r>
            <w:r w:rsidRPr="00C86C21">
              <w:rPr>
                <w:rFonts w:ascii="Times New Roman Bold" w:hAnsi="Times New Roman Bold" w:cs="Times New Roman"/>
                <w:b/>
                <w:bCs/>
                <w:spacing w:val="-6"/>
                <w:sz w:val="16"/>
                <w:szCs w:val="16"/>
              </w:rPr>
              <w:t xml:space="preserve"> </w:t>
            </w:r>
            <w:r w:rsidRPr="00C86C21">
              <w:rPr>
                <w:rFonts w:ascii="Times New Roman Bold" w:hAnsi="Times New Roman Bold"/>
                <w:b/>
                <w:bCs/>
                <w:spacing w:val="-6"/>
                <w:sz w:val="16"/>
                <w:szCs w:val="16"/>
                <w:lang w:val="en-US"/>
              </w:rPr>
              <w:t>1</w:t>
            </w:r>
            <w:r w:rsidRPr="00C86C21">
              <w:rPr>
                <w:rFonts w:ascii="Times New Roman Bold" w:hAnsi="Times New Roman Bold" w:cs="Times New Roman"/>
                <w:b/>
                <w:bCs/>
                <w:spacing w:val="-6"/>
                <w:sz w:val="16"/>
                <w:szCs w:val="16"/>
              </w:rPr>
              <w:t>,</w:t>
            </w:r>
            <w:r w:rsidRPr="00C86C21">
              <w:rPr>
                <w:rFonts w:ascii="Times New Roman Bold" w:hAnsi="Times New Roman Bold" w:cstheme="minorBidi" w:hint="cs"/>
                <w:b/>
                <w:bCs/>
                <w:spacing w:val="-6"/>
                <w:sz w:val="16"/>
                <w:szCs w:val="16"/>
                <w:cs/>
              </w:rPr>
              <w:t xml:space="preserve"> </w:t>
            </w:r>
            <w:r w:rsidRPr="00C86C21">
              <w:rPr>
                <w:rFonts w:ascii="Times New Roman Bold" w:hAnsi="Times New Roman Bold"/>
                <w:b/>
                <w:bCs/>
                <w:spacing w:val="-6"/>
                <w:sz w:val="16"/>
                <w:szCs w:val="16"/>
                <w:lang w:val="en-US"/>
              </w:rPr>
              <w:t>2024</w:t>
            </w:r>
          </w:p>
        </w:tc>
        <w:tc>
          <w:tcPr>
            <w:tcW w:w="23" w:type="dxa"/>
          </w:tcPr>
          <w:p w14:paraId="21DC4314" w14:textId="77777777" w:rsidR="00FE5724" w:rsidRPr="00C86C21" w:rsidRDefault="00FE5724" w:rsidP="006B49EE">
            <w:pPr>
              <w:spacing w:line="220" w:lineRule="exact"/>
              <w:ind w:right="14"/>
              <w:jc w:val="center"/>
              <w:rPr>
                <w:rFonts w:ascii="Times New Roman" w:hAnsi="Times New Roman" w:cs="Times New Roman"/>
                <w:b/>
                <w:bCs/>
                <w:sz w:val="16"/>
                <w:szCs w:val="16"/>
              </w:rPr>
            </w:pPr>
          </w:p>
        </w:tc>
        <w:tc>
          <w:tcPr>
            <w:tcW w:w="1111" w:type="dxa"/>
          </w:tcPr>
          <w:p w14:paraId="1A0619C7" w14:textId="77777777" w:rsidR="00FE5724" w:rsidRPr="00C86C21" w:rsidRDefault="00FE5724" w:rsidP="006B49EE">
            <w:pPr>
              <w:spacing w:line="22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activities</w:t>
            </w:r>
          </w:p>
        </w:tc>
        <w:tc>
          <w:tcPr>
            <w:tcW w:w="142" w:type="dxa"/>
          </w:tcPr>
          <w:p w14:paraId="7717B404" w14:textId="77777777" w:rsidR="00FE5724" w:rsidRPr="00C86C21" w:rsidRDefault="00FE5724" w:rsidP="006B49EE">
            <w:pPr>
              <w:spacing w:line="220" w:lineRule="exact"/>
              <w:ind w:right="14"/>
              <w:jc w:val="center"/>
              <w:rPr>
                <w:rFonts w:ascii="Times New Roman" w:hAnsi="Times New Roman" w:cs="Times New Roman"/>
                <w:b/>
                <w:bCs/>
                <w:sz w:val="16"/>
                <w:szCs w:val="16"/>
              </w:rPr>
            </w:pPr>
          </w:p>
        </w:tc>
        <w:tc>
          <w:tcPr>
            <w:tcW w:w="992" w:type="dxa"/>
          </w:tcPr>
          <w:p w14:paraId="6361FDA7" w14:textId="77777777" w:rsidR="00FE5724" w:rsidRPr="00C86C21" w:rsidRDefault="00FE5724" w:rsidP="006B49EE">
            <w:pPr>
              <w:spacing w:line="220" w:lineRule="exact"/>
              <w:ind w:right="14"/>
              <w:jc w:val="center"/>
              <w:rPr>
                <w:rFonts w:ascii="Times New Roman" w:hAnsi="Times New Roman" w:cs="Times New Roman"/>
                <w:b/>
                <w:bCs/>
                <w:sz w:val="16"/>
                <w:szCs w:val="16"/>
                <w:rtl/>
                <w:cs/>
              </w:rPr>
            </w:pPr>
            <w:r w:rsidRPr="00C86C21">
              <w:rPr>
                <w:rFonts w:ascii="Times New Roman" w:hAnsi="Times New Roman" w:cs="Times New Roman"/>
                <w:b/>
                <w:bCs/>
                <w:sz w:val="16"/>
                <w:szCs w:val="16"/>
              </w:rPr>
              <w:t>changes</w:t>
            </w:r>
          </w:p>
        </w:tc>
        <w:tc>
          <w:tcPr>
            <w:tcW w:w="142" w:type="dxa"/>
          </w:tcPr>
          <w:p w14:paraId="414CE7C7" w14:textId="77777777" w:rsidR="00FE5724" w:rsidRPr="00C86C21" w:rsidRDefault="00FE5724" w:rsidP="006B49EE">
            <w:pPr>
              <w:spacing w:line="220" w:lineRule="exact"/>
              <w:ind w:right="14"/>
              <w:jc w:val="center"/>
              <w:rPr>
                <w:rFonts w:ascii="Times New Roman" w:hAnsi="Times New Roman" w:cs="Times New Roman"/>
                <w:b/>
                <w:bCs/>
                <w:sz w:val="16"/>
                <w:szCs w:val="16"/>
              </w:rPr>
            </w:pPr>
          </w:p>
        </w:tc>
        <w:tc>
          <w:tcPr>
            <w:tcW w:w="1214" w:type="dxa"/>
          </w:tcPr>
          <w:p w14:paraId="3E649DA7" w14:textId="77777777" w:rsidR="00FE5724" w:rsidRPr="00C86C21" w:rsidRDefault="00FE5724" w:rsidP="006B49EE">
            <w:pPr>
              <w:spacing w:line="220" w:lineRule="exact"/>
              <w:ind w:right="14"/>
              <w:jc w:val="center"/>
              <w:rPr>
                <w:rFonts w:ascii="Times New Roman" w:hAnsi="Times New Roman" w:cs="Times New Roman"/>
                <w:b/>
                <w:bCs/>
                <w:sz w:val="16"/>
                <w:szCs w:val="16"/>
              </w:rPr>
            </w:pPr>
            <w:r w:rsidRPr="00C86C21">
              <w:rPr>
                <w:rFonts w:ascii="Times New Roman Bold" w:hAnsi="Times New Roman Bold" w:cs="Times New Roman"/>
                <w:b/>
                <w:bCs/>
                <w:spacing w:val="-8"/>
                <w:sz w:val="16"/>
                <w:szCs w:val="16"/>
              </w:rPr>
              <w:t xml:space="preserve">December </w:t>
            </w:r>
            <w:r w:rsidRPr="00C86C21">
              <w:rPr>
                <w:rFonts w:ascii="Times New Roman Bold" w:hAnsi="Times New Roman Bold"/>
                <w:b/>
                <w:bCs/>
                <w:spacing w:val="-8"/>
                <w:sz w:val="16"/>
                <w:szCs w:val="16"/>
                <w:lang w:val="en-US"/>
              </w:rPr>
              <w:t>31</w:t>
            </w:r>
            <w:r w:rsidRPr="00C86C21">
              <w:rPr>
                <w:rFonts w:ascii="Times New Roman Bold" w:hAnsi="Times New Roman Bold" w:cs="Times New Roman"/>
                <w:b/>
                <w:bCs/>
                <w:spacing w:val="-8"/>
                <w:sz w:val="16"/>
                <w:szCs w:val="16"/>
              </w:rPr>
              <w:t>,</w:t>
            </w:r>
            <w:r w:rsidRPr="00C86C21">
              <w:rPr>
                <w:rFonts w:ascii="Times New Roman Bold" w:hAnsi="Times New Roman Bold" w:cstheme="minorBidi" w:hint="cs"/>
                <w:b/>
                <w:bCs/>
                <w:spacing w:val="-8"/>
                <w:sz w:val="16"/>
                <w:szCs w:val="16"/>
                <w:cs/>
              </w:rPr>
              <w:t xml:space="preserve"> </w:t>
            </w:r>
            <w:r w:rsidRPr="00C86C21">
              <w:rPr>
                <w:rFonts w:ascii="Times New Roman Bold" w:hAnsi="Times New Roman Bold"/>
                <w:b/>
                <w:bCs/>
                <w:spacing w:val="-8"/>
                <w:sz w:val="16"/>
                <w:szCs w:val="16"/>
                <w:lang w:val="en-US"/>
              </w:rPr>
              <w:t>2024</w:t>
            </w:r>
          </w:p>
        </w:tc>
      </w:tr>
      <w:tr w:rsidR="00CA7686" w:rsidRPr="00C86C21" w14:paraId="74099B98" w14:textId="77777777" w:rsidTr="006B49EE">
        <w:trPr>
          <w:trHeight w:val="21"/>
          <w:tblHeader/>
        </w:trPr>
        <w:tc>
          <w:tcPr>
            <w:tcW w:w="3276" w:type="dxa"/>
          </w:tcPr>
          <w:p w14:paraId="56E80FC3" w14:textId="77777777" w:rsidR="00CA7686" w:rsidRPr="00C86C21" w:rsidRDefault="00CA7686" w:rsidP="006B49EE">
            <w:pPr>
              <w:spacing w:line="220" w:lineRule="exact"/>
              <w:ind w:left="368" w:right="14"/>
              <w:jc w:val="center"/>
              <w:rPr>
                <w:rFonts w:ascii="Times New Roman" w:hAnsi="Times New Roman" w:cs="Times New Roman"/>
                <w:sz w:val="16"/>
                <w:szCs w:val="16"/>
              </w:rPr>
            </w:pPr>
          </w:p>
        </w:tc>
        <w:tc>
          <w:tcPr>
            <w:tcW w:w="4758" w:type="dxa"/>
            <w:gridSpan w:val="7"/>
          </w:tcPr>
          <w:p w14:paraId="03767F98" w14:textId="787E47CB" w:rsidR="00CA7686" w:rsidRPr="00C86C21" w:rsidRDefault="00CA7686" w:rsidP="006B49EE">
            <w:pPr>
              <w:spacing w:line="220" w:lineRule="exact"/>
              <w:ind w:right="14"/>
              <w:jc w:val="center"/>
              <w:rPr>
                <w:rFonts w:ascii="Times New Roman Bold" w:hAnsi="Times New Roman Bold" w:cs="Times New Roman"/>
                <w:spacing w:val="-8"/>
                <w:sz w:val="16"/>
                <w:szCs w:val="16"/>
              </w:rPr>
            </w:pPr>
            <w:r w:rsidRPr="00C86C21">
              <w:rPr>
                <w:rFonts w:ascii="Times New Roman" w:hAnsi="Times New Roman" w:cs="Times New Roman"/>
                <w:sz w:val="16"/>
                <w:szCs w:val="16"/>
              </w:rPr>
              <w:t>(Before restructuring)</w:t>
            </w:r>
          </w:p>
        </w:tc>
      </w:tr>
      <w:tr w:rsidR="00FE5724" w:rsidRPr="00C86C21" w14:paraId="196BB7C5" w14:textId="77777777" w:rsidTr="006B49EE">
        <w:trPr>
          <w:trHeight w:hRule="exact" w:val="149"/>
          <w:tblHeader/>
        </w:trPr>
        <w:tc>
          <w:tcPr>
            <w:tcW w:w="3276" w:type="dxa"/>
          </w:tcPr>
          <w:p w14:paraId="7CAF4D0E" w14:textId="77777777" w:rsidR="00FE5724" w:rsidRPr="00C86C21" w:rsidRDefault="00FE5724" w:rsidP="006B49EE">
            <w:pPr>
              <w:keepNext/>
              <w:spacing w:line="220" w:lineRule="exact"/>
              <w:ind w:left="90" w:right="14" w:hanging="90"/>
              <w:outlineLvl w:val="5"/>
              <w:rPr>
                <w:rFonts w:ascii="Times New Roman" w:hAnsi="Times New Roman" w:cs="Times New Roman"/>
                <w:sz w:val="16"/>
                <w:szCs w:val="16"/>
              </w:rPr>
            </w:pPr>
          </w:p>
        </w:tc>
        <w:tc>
          <w:tcPr>
            <w:tcW w:w="1134" w:type="dxa"/>
          </w:tcPr>
          <w:p w14:paraId="6C2C00E7" w14:textId="77777777" w:rsidR="00FE5724" w:rsidRPr="00C86C21" w:rsidRDefault="00FE5724" w:rsidP="006B49EE">
            <w:pPr>
              <w:tabs>
                <w:tab w:val="decimal" w:pos="837"/>
              </w:tabs>
              <w:spacing w:line="220" w:lineRule="exact"/>
              <w:ind w:right="-450"/>
              <w:rPr>
                <w:rFonts w:ascii="Times New Roman" w:hAnsi="Times New Roman" w:cs="Times New Roman"/>
                <w:sz w:val="16"/>
                <w:szCs w:val="16"/>
              </w:rPr>
            </w:pPr>
          </w:p>
        </w:tc>
        <w:tc>
          <w:tcPr>
            <w:tcW w:w="23" w:type="dxa"/>
          </w:tcPr>
          <w:p w14:paraId="6F2B90A1" w14:textId="77777777" w:rsidR="00FE5724" w:rsidRPr="00C86C21" w:rsidRDefault="00FE5724" w:rsidP="006B49EE">
            <w:pPr>
              <w:spacing w:line="220" w:lineRule="exact"/>
              <w:ind w:right="14"/>
              <w:jc w:val="center"/>
              <w:rPr>
                <w:rFonts w:ascii="Times New Roman" w:hAnsi="Times New Roman" w:cs="Times New Roman"/>
                <w:b/>
                <w:bCs/>
                <w:sz w:val="16"/>
                <w:szCs w:val="16"/>
              </w:rPr>
            </w:pPr>
          </w:p>
        </w:tc>
        <w:tc>
          <w:tcPr>
            <w:tcW w:w="1111" w:type="dxa"/>
          </w:tcPr>
          <w:p w14:paraId="75587449" w14:textId="77777777" w:rsidR="00FE5724" w:rsidRPr="00C86C21" w:rsidRDefault="00FE5724" w:rsidP="006B49EE">
            <w:pPr>
              <w:tabs>
                <w:tab w:val="decimal" w:pos="820"/>
              </w:tabs>
              <w:spacing w:line="220" w:lineRule="exact"/>
              <w:ind w:right="-450"/>
              <w:rPr>
                <w:rFonts w:ascii="Times New Roman" w:hAnsi="Times New Roman" w:cs="Times New Roman"/>
                <w:sz w:val="16"/>
                <w:szCs w:val="16"/>
              </w:rPr>
            </w:pPr>
          </w:p>
        </w:tc>
        <w:tc>
          <w:tcPr>
            <w:tcW w:w="142" w:type="dxa"/>
          </w:tcPr>
          <w:p w14:paraId="5D7201D7" w14:textId="77777777" w:rsidR="00FE5724" w:rsidRPr="00C86C21" w:rsidRDefault="00FE5724" w:rsidP="006B49EE">
            <w:pPr>
              <w:spacing w:line="220" w:lineRule="exact"/>
              <w:ind w:right="14"/>
              <w:jc w:val="center"/>
              <w:rPr>
                <w:rFonts w:ascii="Times New Roman" w:hAnsi="Times New Roman" w:cs="Times New Roman"/>
                <w:b/>
                <w:bCs/>
                <w:sz w:val="16"/>
                <w:szCs w:val="16"/>
              </w:rPr>
            </w:pPr>
          </w:p>
        </w:tc>
        <w:tc>
          <w:tcPr>
            <w:tcW w:w="992" w:type="dxa"/>
          </w:tcPr>
          <w:p w14:paraId="79BD6F8A" w14:textId="77777777" w:rsidR="00FE5724" w:rsidRPr="00C86C21" w:rsidRDefault="00FE5724" w:rsidP="006B49EE">
            <w:pPr>
              <w:spacing w:line="220" w:lineRule="exact"/>
              <w:ind w:right="-450"/>
              <w:rPr>
                <w:rFonts w:ascii="Times New Roman" w:hAnsi="Times New Roman" w:cs="Times New Roman"/>
                <w:sz w:val="16"/>
                <w:szCs w:val="16"/>
              </w:rPr>
            </w:pPr>
          </w:p>
        </w:tc>
        <w:tc>
          <w:tcPr>
            <w:tcW w:w="142" w:type="dxa"/>
          </w:tcPr>
          <w:p w14:paraId="736D0A8C" w14:textId="77777777" w:rsidR="00FE5724" w:rsidRPr="00C86C21" w:rsidRDefault="00FE5724" w:rsidP="006B49EE">
            <w:pPr>
              <w:tabs>
                <w:tab w:val="decimal" w:pos="783"/>
              </w:tabs>
              <w:spacing w:line="220" w:lineRule="exact"/>
              <w:ind w:right="14"/>
              <w:jc w:val="center"/>
              <w:rPr>
                <w:rFonts w:ascii="Times New Roman" w:hAnsi="Times New Roman" w:cs="Times New Roman"/>
                <w:sz w:val="16"/>
                <w:szCs w:val="16"/>
              </w:rPr>
            </w:pPr>
          </w:p>
        </w:tc>
        <w:tc>
          <w:tcPr>
            <w:tcW w:w="1214" w:type="dxa"/>
          </w:tcPr>
          <w:p w14:paraId="393AA228" w14:textId="77777777" w:rsidR="00FE5724" w:rsidRPr="00C86C21" w:rsidRDefault="00FE5724" w:rsidP="006B49EE">
            <w:pPr>
              <w:tabs>
                <w:tab w:val="decimal" w:pos="816"/>
              </w:tabs>
              <w:spacing w:line="220" w:lineRule="exact"/>
              <w:ind w:right="-450"/>
              <w:rPr>
                <w:rFonts w:ascii="Times New Roman" w:hAnsi="Times New Roman" w:cs="Times New Roman"/>
                <w:sz w:val="16"/>
                <w:szCs w:val="16"/>
              </w:rPr>
            </w:pPr>
          </w:p>
        </w:tc>
      </w:tr>
      <w:tr w:rsidR="003D6D1C" w:rsidRPr="00C86C21" w14:paraId="3E5BF7B3" w14:textId="77777777" w:rsidTr="006B49EE">
        <w:trPr>
          <w:trHeight w:val="21"/>
          <w:tblHeader/>
        </w:trPr>
        <w:tc>
          <w:tcPr>
            <w:tcW w:w="3276" w:type="dxa"/>
          </w:tcPr>
          <w:p w14:paraId="5475AEDF" w14:textId="77777777" w:rsidR="003D6D1C" w:rsidRPr="00C86C21" w:rsidRDefault="003D6D1C" w:rsidP="003D6D1C">
            <w:pPr>
              <w:keepNext/>
              <w:spacing w:line="220" w:lineRule="exact"/>
              <w:ind w:left="90" w:right="14" w:hanging="90"/>
              <w:outlineLvl w:val="5"/>
              <w:rPr>
                <w:rFonts w:ascii="Times New Roman" w:hAnsi="Times New Roman" w:cstheme="minorBidi"/>
                <w:sz w:val="16"/>
                <w:szCs w:val="16"/>
              </w:rPr>
            </w:pPr>
            <w:r w:rsidRPr="00C86C21">
              <w:rPr>
                <w:rFonts w:ascii="Times New Roman" w:hAnsi="Times New Roman" w:cs="Times New Roman"/>
                <w:sz w:val="16"/>
                <w:szCs w:val="16"/>
              </w:rPr>
              <w:t xml:space="preserve">Short-term borrowings </w:t>
            </w:r>
          </w:p>
        </w:tc>
        <w:tc>
          <w:tcPr>
            <w:tcW w:w="1134" w:type="dxa"/>
          </w:tcPr>
          <w:p w14:paraId="41C28497" w14:textId="2FA7869A" w:rsidR="003D6D1C" w:rsidRPr="00C86C21" w:rsidRDefault="003D6D1C" w:rsidP="003D6D1C">
            <w:pPr>
              <w:tabs>
                <w:tab w:val="decimal" w:pos="950"/>
              </w:tabs>
              <w:spacing w:line="220" w:lineRule="exact"/>
              <w:ind w:right="-238"/>
              <w:rPr>
                <w:rFonts w:ascii="Times New Roman" w:hAnsi="Times New Roman"/>
                <w:spacing w:val="-6"/>
                <w:sz w:val="16"/>
                <w:szCs w:val="16"/>
                <w:lang w:val="en-US"/>
              </w:rPr>
            </w:pPr>
            <w:r w:rsidRPr="00C86C21">
              <w:rPr>
                <w:rFonts w:ascii="Times New Roman" w:hAnsi="Times New Roman"/>
                <w:spacing w:val="-6"/>
                <w:sz w:val="16"/>
                <w:szCs w:val="16"/>
                <w:lang w:val="en-US"/>
              </w:rPr>
              <w:t>4,042,890</w:t>
            </w:r>
          </w:p>
        </w:tc>
        <w:tc>
          <w:tcPr>
            <w:tcW w:w="23" w:type="dxa"/>
          </w:tcPr>
          <w:p w14:paraId="5E657E0E" w14:textId="77777777" w:rsidR="003D6D1C" w:rsidRPr="00C86C21" w:rsidRDefault="003D6D1C" w:rsidP="003D6D1C">
            <w:pPr>
              <w:tabs>
                <w:tab w:val="decimal" w:pos="950"/>
              </w:tabs>
              <w:spacing w:line="220" w:lineRule="exact"/>
              <w:ind w:left="728" w:right="-238" w:hanging="458"/>
              <w:outlineLvl w:val="5"/>
              <w:rPr>
                <w:rFonts w:ascii="Times New Roman" w:hAnsi="Times New Roman"/>
                <w:spacing w:val="-6"/>
                <w:sz w:val="16"/>
                <w:szCs w:val="16"/>
                <w:lang w:val="en-US"/>
              </w:rPr>
            </w:pPr>
          </w:p>
        </w:tc>
        <w:tc>
          <w:tcPr>
            <w:tcW w:w="1111" w:type="dxa"/>
          </w:tcPr>
          <w:p w14:paraId="76A1B9D2" w14:textId="0EDD84FE" w:rsidR="003D6D1C" w:rsidRPr="00C86C21" w:rsidRDefault="003D6D1C" w:rsidP="003D6D1C">
            <w:pPr>
              <w:tabs>
                <w:tab w:val="decimal" w:pos="929"/>
              </w:tabs>
              <w:spacing w:line="220" w:lineRule="exact"/>
              <w:ind w:right="-238"/>
              <w:rPr>
                <w:rFonts w:ascii="Times New Roman" w:hAnsi="Times New Roman"/>
                <w:spacing w:val="-6"/>
                <w:sz w:val="16"/>
                <w:szCs w:val="16"/>
                <w:lang w:val="en-US"/>
              </w:rPr>
            </w:pPr>
            <w:r w:rsidRPr="00C86C21">
              <w:rPr>
                <w:rFonts w:ascii="Times New Roman" w:hAnsi="Times New Roman"/>
                <w:spacing w:val="-6"/>
                <w:sz w:val="16"/>
                <w:szCs w:val="16"/>
                <w:lang w:val="en-US"/>
              </w:rPr>
              <w:t>(4,103,416)**</w:t>
            </w:r>
          </w:p>
        </w:tc>
        <w:tc>
          <w:tcPr>
            <w:tcW w:w="142" w:type="dxa"/>
          </w:tcPr>
          <w:p w14:paraId="3562AC38" w14:textId="77777777" w:rsidR="003D6D1C" w:rsidRPr="00C86C21" w:rsidRDefault="003D6D1C" w:rsidP="003D6D1C">
            <w:pPr>
              <w:tabs>
                <w:tab w:val="decimal" w:pos="950"/>
              </w:tabs>
              <w:spacing w:line="220" w:lineRule="exact"/>
              <w:ind w:left="728" w:right="-238" w:hanging="458"/>
              <w:outlineLvl w:val="5"/>
              <w:rPr>
                <w:rFonts w:ascii="Times New Roman" w:hAnsi="Times New Roman"/>
                <w:spacing w:val="-6"/>
                <w:sz w:val="16"/>
                <w:szCs w:val="16"/>
                <w:lang w:val="en-US"/>
              </w:rPr>
            </w:pPr>
          </w:p>
        </w:tc>
        <w:tc>
          <w:tcPr>
            <w:tcW w:w="992" w:type="dxa"/>
          </w:tcPr>
          <w:p w14:paraId="2575AECC" w14:textId="77777777" w:rsidR="003D6D1C" w:rsidRPr="00C86C21" w:rsidRDefault="003D6D1C" w:rsidP="003D6D1C">
            <w:pPr>
              <w:tabs>
                <w:tab w:val="decimal" w:pos="854"/>
              </w:tabs>
              <w:spacing w:line="220" w:lineRule="exact"/>
              <w:ind w:right="-238"/>
              <w:rPr>
                <w:rFonts w:ascii="Times New Roman" w:hAnsi="Times New Roman" w:cs="Times New Roman"/>
                <w:spacing w:val="-6"/>
                <w:sz w:val="16"/>
                <w:szCs w:val="16"/>
                <w:lang w:val="en-US"/>
              </w:rPr>
            </w:pPr>
            <w:r w:rsidRPr="00C86C21">
              <w:rPr>
                <w:rFonts w:ascii="Times New Roman" w:hAnsi="Times New Roman" w:cs="Times New Roman"/>
                <w:spacing w:val="-6"/>
                <w:sz w:val="16"/>
                <w:szCs w:val="16"/>
                <w:cs/>
                <w:lang w:val="en-US"/>
              </w:rPr>
              <w:t>60</w:t>
            </w:r>
            <w:r w:rsidRPr="00C86C21">
              <w:rPr>
                <w:rFonts w:ascii="Times New Roman" w:hAnsi="Times New Roman" w:cs="Times New Roman"/>
                <w:spacing w:val="-6"/>
                <w:sz w:val="16"/>
                <w:szCs w:val="16"/>
                <w:lang w:val="en-US"/>
              </w:rPr>
              <w:t>,</w:t>
            </w:r>
            <w:r w:rsidRPr="00C86C21">
              <w:rPr>
                <w:rFonts w:ascii="Times New Roman" w:hAnsi="Times New Roman" w:cs="Times New Roman"/>
                <w:spacing w:val="-6"/>
                <w:sz w:val="16"/>
                <w:szCs w:val="16"/>
                <w:cs/>
                <w:lang w:val="en-US"/>
              </w:rPr>
              <w:t>526*</w:t>
            </w:r>
          </w:p>
        </w:tc>
        <w:tc>
          <w:tcPr>
            <w:tcW w:w="142" w:type="dxa"/>
          </w:tcPr>
          <w:p w14:paraId="2EBF8268" w14:textId="77777777" w:rsidR="003D6D1C" w:rsidRPr="00C86C21" w:rsidRDefault="003D6D1C" w:rsidP="003D6D1C">
            <w:pPr>
              <w:tabs>
                <w:tab w:val="decimal" w:pos="950"/>
              </w:tabs>
              <w:spacing w:line="220" w:lineRule="exact"/>
              <w:ind w:left="728" w:right="-238" w:hanging="458"/>
              <w:outlineLvl w:val="5"/>
              <w:rPr>
                <w:rFonts w:ascii="Times New Roman" w:hAnsi="Times New Roman" w:cs="Times New Roman"/>
                <w:spacing w:val="-6"/>
                <w:sz w:val="16"/>
                <w:szCs w:val="16"/>
                <w:lang w:val="en-US"/>
              </w:rPr>
            </w:pPr>
          </w:p>
        </w:tc>
        <w:tc>
          <w:tcPr>
            <w:tcW w:w="1214" w:type="dxa"/>
          </w:tcPr>
          <w:p w14:paraId="03FA8F66" w14:textId="77777777" w:rsidR="003D6D1C" w:rsidRPr="00C86C21" w:rsidRDefault="003D6D1C" w:rsidP="003D6D1C">
            <w:pPr>
              <w:tabs>
                <w:tab w:val="decimal" w:pos="829"/>
              </w:tabs>
              <w:spacing w:line="220" w:lineRule="exact"/>
              <w:ind w:right="-238"/>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w:t>
            </w:r>
          </w:p>
        </w:tc>
      </w:tr>
      <w:tr w:rsidR="003D6D1C" w:rsidRPr="00C86C21" w14:paraId="760EB51D" w14:textId="77777777" w:rsidTr="006B49EE">
        <w:trPr>
          <w:trHeight w:val="21"/>
          <w:tblHeader/>
        </w:trPr>
        <w:tc>
          <w:tcPr>
            <w:tcW w:w="3276" w:type="dxa"/>
          </w:tcPr>
          <w:p w14:paraId="42177722" w14:textId="27696F79" w:rsidR="003D6D1C" w:rsidRPr="00C86C21" w:rsidRDefault="003D6D1C" w:rsidP="003D6D1C">
            <w:pPr>
              <w:keepNext/>
              <w:spacing w:line="220" w:lineRule="exact"/>
              <w:ind w:left="90" w:right="14" w:hanging="90"/>
              <w:outlineLvl w:val="5"/>
              <w:rPr>
                <w:rFonts w:ascii="Times New Roman" w:hAnsi="Times New Roman" w:cs="Times New Roman"/>
                <w:sz w:val="16"/>
                <w:szCs w:val="16"/>
              </w:rPr>
            </w:pPr>
            <w:r w:rsidRPr="00C86C21">
              <w:rPr>
                <w:rFonts w:ascii="Times New Roman" w:hAnsi="Times New Roman" w:cs="Times New Roman"/>
                <w:sz w:val="16"/>
                <w:szCs w:val="16"/>
              </w:rPr>
              <w:t>Short-term borrowing from related party</w:t>
            </w:r>
          </w:p>
        </w:tc>
        <w:tc>
          <w:tcPr>
            <w:tcW w:w="1134" w:type="dxa"/>
          </w:tcPr>
          <w:p w14:paraId="19422D7E" w14:textId="48E396FD" w:rsidR="003D6D1C" w:rsidRPr="00C86C21" w:rsidRDefault="003D6D1C" w:rsidP="003D6D1C">
            <w:pPr>
              <w:tabs>
                <w:tab w:val="decimal" w:pos="950"/>
              </w:tabs>
              <w:spacing w:line="220" w:lineRule="exact"/>
              <w:ind w:right="-238"/>
              <w:rPr>
                <w:rFonts w:ascii="Times New Roman" w:hAnsi="Times New Roman"/>
                <w:spacing w:val="-6"/>
                <w:sz w:val="16"/>
                <w:szCs w:val="16"/>
                <w:lang w:val="en-US"/>
              </w:rPr>
            </w:pPr>
            <w:r w:rsidRPr="00C86C21">
              <w:rPr>
                <w:rFonts w:ascii="Times New Roman" w:hAnsi="Times New Roman"/>
                <w:spacing w:val="-6"/>
                <w:sz w:val="16"/>
                <w:szCs w:val="16"/>
                <w:lang w:val="en-US"/>
              </w:rPr>
              <w:t>2,600,000</w:t>
            </w:r>
          </w:p>
        </w:tc>
        <w:tc>
          <w:tcPr>
            <w:tcW w:w="23" w:type="dxa"/>
          </w:tcPr>
          <w:p w14:paraId="1AD801F5" w14:textId="77777777" w:rsidR="003D6D1C" w:rsidRPr="00C86C21" w:rsidRDefault="003D6D1C" w:rsidP="003D6D1C">
            <w:pPr>
              <w:tabs>
                <w:tab w:val="decimal" w:pos="950"/>
              </w:tabs>
              <w:spacing w:line="220" w:lineRule="exact"/>
              <w:ind w:left="728" w:right="-238" w:hanging="458"/>
              <w:outlineLvl w:val="5"/>
              <w:rPr>
                <w:rFonts w:ascii="Times New Roman" w:hAnsi="Times New Roman"/>
                <w:spacing w:val="-6"/>
                <w:sz w:val="16"/>
                <w:szCs w:val="16"/>
                <w:lang w:val="en-US"/>
              </w:rPr>
            </w:pPr>
          </w:p>
        </w:tc>
        <w:tc>
          <w:tcPr>
            <w:tcW w:w="1111" w:type="dxa"/>
          </w:tcPr>
          <w:p w14:paraId="6BCFDCE8" w14:textId="2034149C" w:rsidR="003D6D1C" w:rsidRPr="00C86C21" w:rsidRDefault="003D6D1C" w:rsidP="003D6D1C">
            <w:pPr>
              <w:tabs>
                <w:tab w:val="decimal" w:pos="929"/>
              </w:tabs>
              <w:spacing w:line="220" w:lineRule="exact"/>
              <w:ind w:right="-238"/>
              <w:rPr>
                <w:rFonts w:ascii="Times New Roman" w:hAnsi="Times New Roman"/>
                <w:spacing w:val="-6"/>
                <w:sz w:val="16"/>
                <w:szCs w:val="16"/>
                <w:lang w:val="en-US"/>
              </w:rPr>
            </w:pPr>
            <w:r w:rsidRPr="00C86C21">
              <w:rPr>
                <w:rFonts w:ascii="Times New Roman" w:hAnsi="Times New Roman"/>
                <w:spacing w:val="-6"/>
                <w:sz w:val="16"/>
                <w:szCs w:val="16"/>
                <w:lang w:val="en-US"/>
              </w:rPr>
              <w:t>(2,600,000)**</w:t>
            </w:r>
          </w:p>
        </w:tc>
        <w:tc>
          <w:tcPr>
            <w:tcW w:w="142" w:type="dxa"/>
          </w:tcPr>
          <w:p w14:paraId="205AA65F" w14:textId="77777777" w:rsidR="003D6D1C" w:rsidRPr="00C86C21" w:rsidRDefault="003D6D1C" w:rsidP="003D6D1C">
            <w:pPr>
              <w:tabs>
                <w:tab w:val="decimal" w:pos="950"/>
              </w:tabs>
              <w:spacing w:line="220" w:lineRule="exact"/>
              <w:ind w:left="728" w:right="-238" w:hanging="458"/>
              <w:outlineLvl w:val="5"/>
              <w:rPr>
                <w:rFonts w:ascii="Times New Roman" w:hAnsi="Times New Roman"/>
                <w:spacing w:val="-6"/>
                <w:sz w:val="16"/>
                <w:szCs w:val="16"/>
                <w:lang w:val="en-US"/>
              </w:rPr>
            </w:pPr>
          </w:p>
        </w:tc>
        <w:tc>
          <w:tcPr>
            <w:tcW w:w="992" w:type="dxa"/>
          </w:tcPr>
          <w:p w14:paraId="50AD482D" w14:textId="02BD04F1" w:rsidR="003D6D1C" w:rsidRPr="00C86C21" w:rsidRDefault="003D6D1C" w:rsidP="00196096">
            <w:pPr>
              <w:tabs>
                <w:tab w:val="decimal" w:pos="755"/>
              </w:tabs>
              <w:spacing w:line="220" w:lineRule="exact"/>
              <w:ind w:right="-238"/>
              <w:rPr>
                <w:rFonts w:ascii="Times New Roman" w:hAnsi="Times New Roman" w:cs="Times New Roman"/>
                <w:spacing w:val="-6"/>
                <w:sz w:val="16"/>
                <w:szCs w:val="16"/>
                <w:cs/>
                <w:lang w:val="en-US"/>
              </w:rPr>
            </w:pPr>
            <w:r w:rsidRPr="00C86C21">
              <w:rPr>
                <w:rFonts w:ascii="Times New Roman" w:hAnsi="Times New Roman" w:cs="Times New Roman"/>
                <w:spacing w:val="-6"/>
                <w:sz w:val="16"/>
                <w:szCs w:val="16"/>
                <w:lang w:val="en-US"/>
              </w:rPr>
              <w:t>-</w:t>
            </w:r>
          </w:p>
        </w:tc>
        <w:tc>
          <w:tcPr>
            <w:tcW w:w="142" w:type="dxa"/>
          </w:tcPr>
          <w:p w14:paraId="22B6D2FF" w14:textId="77777777" w:rsidR="003D6D1C" w:rsidRPr="00C86C21" w:rsidRDefault="003D6D1C" w:rsidP="003D6D1C">
            <w:pPr>
              <w:tabs>
                <w:tab w:val="decimal" w:pos="950"/>
              </w:tabs>
              <w:spacing w:line="220" w:lineRule="exact"/>
              <w:ind w:left="728" w:right="-238" w:hanging="458"/>
              <w:outlineLvl w:val="5"/>
              <w:rPr>
                <w:rFonts w:ascii="Times New Roman" w:hAnsi="Times New Roman" w:cs="Times New Roman"/>
                <w:spacing w:val="-6"/>
                <w:sz w:val="16"/>
                <w:szCs w:val="16"/>
                <w:lang w:val="en-US"/>
              </w:rPr>
            </w:pPr>
          </w:p>
        </w:tc>
        <w:tc>
          <w:tcPr>
            <w:tcW w:w="1214" w:type="dxa"/>
          </w:tcPr>
          <w:p w14:paraId="5AC942A6" w14:textId="28735358" w:rsidR="003D6D1C" w:rsidRPr="00C86C21" w:rsidRDefault="003D6D1C" w:rsidP="003D6D1C">
            <w:pPr>
              <w:tabs>
                <w:tab w:val="decimal" w:pos="829"/>
              </w:tabs>
              <w:spacing w:line="220" w:lineRule="exact"/>
              <w:ind w:right="-238"/>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w:t>
            </w:r>
          </w:p>
        </w:tc>
      </w:tr>
      <w:tr w:rsidR="003D6D1C" w:rsidRPr="00C86C21" w14:paraId="7D0F5CCE" w14:textId="77777777" w:rsidTr="006B49EE">
        <w:trPr>
          <w:trHeight w:val="21"/>
        </w:trPr>
        <w:tc>
          <w:tcPr>
            <w:tcW w:w="3276" w:type="dxa"/>
          </w:tcPr>
          <w:p w14:paraId="693A57FB" w14:textId="77777777" w:rsidR="003D6D1C" w:rsidRPr="00C86C21" w:rsidRDefault="003D6D1C" w:rsidP="003D6D1C">
            <w:pPr>
              <w:keepNext/>
              <w:tabs>
                <w:tab w:val="decimal" w:pos="755"/>
              </w:tabs>
              <w:spacing w:line="220" w:lineRule="exact"/>
              <w:ind w:left="90" w:right="14" w:hanging="90"/>
              <w:outlineLvl w:val="5"/>
              <w:rPr>
                <w:rFonts w:ascii="Times New Roman" w:hAnsi="Times New Roman" w:cs="Times New Roman"/>
                <w:sz w:val="16"/>
                <w:szCs w:val="16"/>
              </w:rPr>
            </w:pPr>
            <w:r w:rsidRPr="00C86C21">
              <w:rPr>
                <w:rFonts w:ascii="Times New Roman" w:hAnsi="Times New Roman" w:cs="Times New Roman"/>
                <w:sz w:val="16"/>
                <w:szCs w:val="16"/>
              </w:rPr>
              <w:t xml:space="preserve">Long-term borrowings </w:t>
            </w:r>
          </w:p>
        </w:tc>
        <w:tc>
          <w:tcPr>
            <w:tcW w:w="1134" w:type="dxa"/>
          </w:tcPr>
          <w:p w14:paraId="7E4E1CBC" w14:textId="77777777" w:rsidR="003D6D1C" w:rsidRPr="00C86C21" w:rsidRDefault="003D6D1C" w:rsidP="003D6D1C">
            <w:pPr>
              <w:tabs>
                <w:tab w:val="decimal" w:pos="950"/>
              </w:tabs>
              <w:spacing w:line="220" w:lineRule="exact"/>
              <w:ind w:right="-238"/>
              <w:rPr>
                <w:rFonts w:ascii="Times New Roman" w:hAnsi="Times New Roman"/>
                <w:spacing w:val="-6"/>
                <w:sz w:val="16"/>
                <w:szCs w:val="16"/>
                <w:lang w:val="en-US"/>
              </w:rPr>
            </w:pPr>
            <w:r w:rsidRPr="00C86C21">
              <w:rPr>
                <w:rFonts w:ascii="Times New Roman" w:hAnsi="Times New Roman"/>
                <w:spacing w:val="-6"/>
                <w:sz w:val="16"/>
                <w:szCs w:val="16"/>
                <w:lang w:val="en-US"/>
              </w:rPr>
              <w:t>26,443,864</w:t>
            </w:r>
          </w:p>
        </w:tc>
        <w:tc>
          <w:tcPr>
            <w:tcW w:w="23" w:type="dxa"/>
          </w:tcPr>
          <w:p w14:paraId="15B14F5C" w14:textId="77777777" w:rsidR="003D6D1C" w:rsidRPr="00C86C21" w:rsidRDefault="003D6D1C" w:rsidP="003D6D1C">
            <w:pPr>
              <w:tabs>
                <w:tab w:val="decimal" w:pos="950"/>
                <w:tab w:val="decimal" w:pos="990"/>
              </w:tabs>
              <w:spacing w:line="220" w:lineRule="exact"/>
              <w:ind w:right="-238"/>
              <w:rPr>
                <w:rFonts w:ascii="Times New Roman" w:hAnsi="Times New Roman"/>
                <w:spacing w:val="-6"/>
                <w:sz w:val="16"/>
                <w:szCs w:val="16"/>
                <w:lang w:val="en-US"/>
              </w:rPr>
            </w:pPr>
          </w:p>
        </w:tc>
        <w:tc>
          <w:tcPr>
            <w:tcW w:w="1111" w:type="dxa"/>
          </w:tcPr>
          <w:p w14:paraId="4E3E4806" w14:textId="77777777" w:rsidR="003D6D1C" w:rsidRPr="00C86C21" w:rsidRDefault="003D6D1C" w:rsidP="003D6D1C">
            <w:pPr>
              <w:tabs>
                <w:tab w:val="decimal" w:pos="929"/>
              </w:tabs>
              <w:spacing w:line="220" w:lineRule="exact"/>
              <w:ind w:right="-238"/>
              <w:rPr>
                <w:rFonts w:ascii="Times New Roman" w:hAnsi="Times New Roman"/>
                <w:spacing w:val="-6"/>
                <w:sz w:val="16"/>
                <w:szCs w:val="16"/>
                <w:lang w:val="en-US"/>
              </w:rPr>
            </w:pPr>
            <w:r w:rsidRPr="00C86C21">
              <w:rPr>
                <w:rFonts w:ascii="Times New Roman" w:hAnsi="Times New Roman"/>
                <w:spacing w:val="-6"/>
                <w:sz w:val="16"/>
                <w:szCs w:val="16"/>
                <w:lang w:val="en-US"/>
              </w:rPr>
              <w:t>4,331,604**</w:t>
            </w:r>
          </w:p>
        </w:tc>
        <w:tc>
          <w:tcPr>
            <w:tcW w:w="142" w:type="dxa"/>
          </w:tcPr>
          <w:p w14:paraId="465DF295" w14:textId="77777777" w:rsidR="003D6D1C" w:rsidRPr="00C86C21" w:rsidRDefault="003D6D1C" w:rsidP="003D6D1C">
            <w:pPr>
              <w:tabs>
                <w:tab w:val="decimal" w:pos="950"/>
              </w:tabs>
              <w:spacing w:line="220" w:lineRule="exact"/>
              <w:ind w:right="-238"/>
              <w:rPr>
                <w:rFonts w:ascii="Times New Roman" w:hAnsi="Times New Roman"/>
                <w:spacing w:val="-6"/>
                <w:sz w:val="16"/>
                <w:szCs w:val="16"/>
                <w:lang w:val="en-US"/>
              </w:rPr>
            </w:pPr>
          </w:p>
        </w:tc>
        <w:tc>
          <w:tcPr>
            <w:tcW w:w="992" w:type="dxa"/>
          </w:tcPr>
          <w:p w14:paraId="1D302741" w14:textId="77777777" w:rsidR="003D6D1C" w:rsidRPr="00C86C21" w:rsidRDefault="003D6D1C" w:rsidP="003D6D1C">
            <w:pPr>
              <w:tabs>
                <w:tab w:val="decimal" w:pos="854"/>
              </w:tabs>
              <w:spacing w:line="220" w:lineRule="exact"/>
              <w:ind w:right="-238"/>
              <w:rPr>
                <w:rFonts w:ascii="Times New Roman" w:hAnsi="Times New Roman" w:cs="Times New Roman"/>
                <w:spacing w:val="-6"/>
                <w:sz w:val="16"/>
                <w:szCs w:val="16"/>
                <w:lang w:val="en-US"/>
              </w:rPr>
            </w:pPr>
            <w:r w:rsidRPr="00C86C21">
              <w:rPr>
                <w:rFonts w:ascii="Times New Roman" w:hAnsi="Times New Roman" w:cs="Times New Roman"/>
                <w:spacing w:val="-6"/>
                <w:sz w:val="16"/>
                <w:szCs w:val="16"/>
                <w:cs/>
                <w:lang w:val="en-US"/>
              </w:rPr>
              <w:t>(26</w:t>
            </w:r>
            <w:r w:rsidRPr="00C86C21">
              <w:rPr>
                <w:rFonts w:ascii="Times New Roman" w:hAnsi="Times New Roman" w:cs="Times New Roman"/>
                <w:spacing w:val="-6"/>
                <w:sz w:val="16"/>
                <w:szCs w:val="16"/>
                <w:lang w:val="en-US"/>
              </w:rPr>
              <w:t>,</w:t>
            </w:r>
            <w:r w:rsidRPr="00C86C21">
              <w:rPr>
                <w:rFonts w:ascii="Times New Roman" w:hAnsi="Times New Roman" w:cs="Times New Roman"/>
                <w:spacing w:val="-6"/>
                <w:sz w:val="16"/>
                <w:szCs w:val="16"/>
                <w:cs/>
                <w:lang w:val="en-US"/>
              </w:rPr>
              <w:t>14</w:t>
            </w:r>
            <w:r w:rsidRPr="00C86C21">
              <w:rPr>
                <w:rFonts w:ascii="Times New Roman" w:hAnsi="Times New Roman" w:cs="Times New Roman"/>
                <w:spacing w:val="-6"/>
                <w:sz w:val="16"/>
                <w:szCs w:val="16"/>
                <w:lang w:val="en-US"/>
              </w:rPr>
              <w:t>5</w:t>
            </w:r>
            <w:r w:rsidRPr="00C86C21">
              <w:rPr>
                <w:rFonts w:ascii="Times New Roman" w:hAnsi="Times New Roman" w:cs="Times New Roman"/>
                <w:spacing w:val="-6"/>
                <w:sz w:val="16"/>
                <w:szCs w:val="16"/>
                <w:cs/>
                <w:lang w:val="en-US"/>
              </w:rPr>
              <w:t>)*</w:t>
            </w:r>
          </w:p>
        </w:tc>
        <w:tc>
          <w:tcPr>
            <w:tcW w:w="142" w:type="dxa"/>
          </w:tcPr>
          <w:p w14:paraId="5B5EBC62" w14:textId="77777777" w:rsidR="003D6D1C" w:rsidRPr="00C86C21" w:rsidRDefault="003D6D1C" w:rsidP="003D6D1C">
            <w:pPr>
              <w:tabs>
                <w:tab w:val="decimal" w:pos="950"/>
                <w:tab w:val="decimal" w:pos="990"/>
              </w:tabs>
              <w:spacing w:line="220" w:lineRule="exact"/>
              <w:ind w:right="-238"/>
              <w:rPr>
                <w:rFonts w:ascii="Times New Roman" w:hAnsi="Times New Roman" w:cs="Times New Roman"/>
                <w:spacing w:val="-6"/>
                <w:sz w:val="16"/>
                <w:szCs w:val="16"/>
                <w:lang w:val="en-US"/>
              </w:rPr>
            </w:pPr>
          </w:p>
        </w:tc>
        <w:tc>
          <w:tcPr>
            <w:tcW w:w="1214" w:type="dxa"/>
          </w:tcPr>
          <w:p w14:paraId="5C6DD849" w14:textId="77777777" w:rsidR="003D6D1C" w:rsidRPr="00C86C21" w:rsidRDefault="003D6D1C" w:rsidP="003D6D1C">
            <w:pPr>
              <w:tabs>
                <w:tab w:val="decimal" w:pos="1134"/>
              </w:tabs>
              <w:spacing w:line="220" w:lineRule="exact"/>
              <w:ind w:right="-238"/>
              <w:rPr>
                <w:rFonts w:ascii="Times New Roman" w:hAnsi="Times New Roman" w:cs="Times New Roman"/>
                <w:spacing w:val="-6"/>
                <w:sz w:val="16"/>
                <w:szCs w:val="16"/>
                <w:lang w:val="en-US"/>
              </w:rPr>
            </w:pPr>
            <w:r w:rsidRPr="00C86C21">
              <w:rPr>
                <w:rFonts w:ascii="Times New Roman" w:hAnsi="Times New Roman" w:cs="Times New Roman"/>
                <w:sz w:val="16"/>
                <w:szCs w:val="16"/>
              </w:rPr>
              <w:t>30,749,32</w:t>
            </w:r>
            <w:r w:rsidRPr="00C86C21">
              <w:rPr>
                <w:rFonts w:ascii="Times New Roman" w:hAnsi="Times New Roman" w:cs="Times New Roman"/>
                <w:spacing w:val="-6"/>
                <w:sz w:val="16"/>
                <w:szCs w:val="16"/>
                <w:lang w:val="en-US"/>
              </w:rPr>
              <w:t>3</w:t>
            </w:r>
          </w:p>
        </w:tc>
      </w:tr>
      <w:tr w:rsidR="003D6D1C" w:rsidRPr="00C86C21" w14:paraId="2610FC58" w14:textId="77777777" w:rsidTr="006B49EE">
        <w:trPr>
          <w:trHeight w:val="158"/>
        </w:trPr>
        <w:tc>
          <w:tcPr>
            <w:tcW w:w="3276" w:type="dxa"/>
          </w:tcPr>
          <w:p w14:paraId="51684771" w14:textId="77777777" w:rsidR="003D6D1C" w:rsidRPr="00C86C21" w:rsidRDefault="003D6D1C" w:rsidP="003D6D1C">
            <w:pPr>
              <w:keepNext/>
              <w:spacing w:line="220" w:lineRule="exact"/>
              <w:ind w:right="14"/>
              <w:outlineLvl w:val="5"/>
              <w:rPr>
                <w:rFonts w:ascii="Times New Roman" w:hAnsi="Times New Roman" w:cs="Times New Roman"/>
                <w:sz w:val="16"/>
                <w:szCs w:val="16"/>
              </w:rPr>
            </w:pPr>
            <w:r w:rsidRPr="00C86C21">
              <w:rPr>
                <w:rFonts w:ascii="Times New Roman" w:hAnsi="Times New Roman" w:cs="Times New Roman"/>
                <w:sz w:val="16"/>
                <w:szCs w:val="16"/>
              </w:rPr>
              <w:t>Long-term debentures</w:t>
            </w:r>
          </w:p>
        </w:tc>
        <w:tc>
          <w:tcPr>
            <w:tcW w:w="1134" w:type="dxa"/>
          </w:tcPr>
          <w:p w14:paraId="28899697" w14:textId="77777777" w:rsidR="003D6D1C" w:rsidRPr="00C86C21" w:rsidRDefault="003D6D1C" w:rsidP="003D6D1C">
            <w:pPr>
              <w:tabs>
                <w:tab w:val="decimal" w:pos="950"/>
              </w:tabs>
              <w:spacing w:line="220" w:lineRule="exact"/>
              <w:ind w:right="-238"/>
              <w:rPr>
                <w:rFonts w:ascii="Times New Roman" w:hAnsi="Times New Roman"/>
                <w:spacing w:val="-6"/>
                <w:sz w:val="16"/>
                <w:szCs w:val="16"/>
                <w:lang w:val="en-US"/>
              </w:rPr>
            </w:pPr>
            <w:r w:rsidRPr="00C86C21">
              <w:rPr>
                <w:rFonts w:ascii="Times New Roman" w:hAnsi="Times New Roman"/>
                <w:spacing w:val="-6"/>
                <w:sz w:val="16"/>
                <w:szCs w:val="16"/>
                <w:lang w:val="en-US"/>
              </w:rPr>
              <w:t>35,127,267</w:t>
            </w:r>
          </w:p>
        </w:tc>
        <w:tc>
          <w:tcPr>
            <w:tcW w:w="23" w:type="dxa"/>
          </w:tcPr>
          <w:p w14:paraId="4162DED8" w14:textId="77777777" w:rsidR="003D6D1C" w:rsidRPr="00C86C21" w:rsidRDefault="003D6D1C" w:rsidP="003D6D1C">
            <w:pPr>
              <w:tabs>
                <w:tab w:val="decimal" w:pos="950"/>
                <w:tab w:val="decimal" w:pos="990"/>
              </w:tabs>
              <w:spacing w:line="220" w:lineRule="exact"/>
              <w:ind w:right="-238"/>
              <w:rPr>
                <w:rFonts w:ascii="Times New Roman" w:hAnsi="Times New Roman"/>
                <w:spacing w:val="-6"/>
                <w:sz w:val="16"/>
                <w:szCs w:val="16"/>
                <w:lang w:val="en-US"/>
              </w:rPr>
            </w:pPr>
          </w:p>
        </w:tc>
        <w:tc>
          <w:tcPr>
            <w:tcW w:w="1111" w:type="dxa"/>
          </w:tcPr>
          <w:p w14:paraId="090BE2F5" w14:textId="77777777" w:rsidR="003D6D1C" w:rsidRPr="00C86C21" w:rsidRDefault="003D6D1C" w:rsidP="003D6D1C">
            <w:pPr>
              <w:tabs>
                <w:tab w:val="decimal" w:pos="929"/>
              </w:tabs>
              <w:spacing w:line="220" w:lineRule="exact"/>
              <w:ind w:right="-238"/>
              <w:rPr>
                <w:rFonts w:ascii="Times New Roman" w:hAnsi="Times New Roman"/>
                <w:spacing w:val="-6"/>
                <w:sz w:val="16"/>
                <w:szCs w:val="16"/>
                <w:lang w:val="en-US"/>
              </w:rPr>
            </w:pPr>
            <w:r w:rsidRPr="00C86C21">
              <w:rPr>
                <w:rFonts w:ascii="Times New Roman" w:hAnsi="Times New Roman"/>
                <w:spacing w:val="-6"/>
                <w:sz w:val="16"/>
                <w:szCs w:val="16"/>
                <w:lang w:val="en-US"/>
              </w:rPr>
              <w:t>4,237,871**</w:t>
            </w:r>
          </w:p>
        </w:tc>
        <w:tc>
          <w:tcPr>
            <w:tcW w:w="142" w:type="dxa"/>
          </w:tcPr>
          <w:p w14:paraId="280E865B" w14:textId="77777777" w:rsidR="003D6D1C" w:rsidRPr="00C86C21" w:rsidRDefault="003D6D1C" w:rsidP="003D6D1C">
            <w:pPr>
              <w:tabs>
                <w:tab w:val="decimal" w:pos="950"/>
              </w:tabs>
              <w:spacing w:line="220" w:lineRule="exact"/>
              <w:ind w:right="-238"/>
              <w:rPr>
                <w:rFonts w:ascii="Times New Roman" w:hAnsi="Times New Roman"/>
                <w:spacing w:val="-6"/>
                <w:sz w:val="16"/>
                <w:szCs w:val="16"/>
                <w:lang w:val="en-US"/>
              </w:rPr>
            </w:pPr>
          </w:p>
        </w:tc>
        <w:tc>
          <w:tcPr>
            <w:tcW w:w="992" w:type="dxa"/>
          </w:tcPr>
          <w:p w14:paraId="5045111F" w14:textId="77777777" w:rsidR="003D6D1C" w:rsidRPr="00C86C21" w:rsidRDefault="003D6D1C" w:rsidP="003D6D1C">
            <w:pPr>
              <w:tabs>
                <w:tab w:val="decimal" w:pos="854"/>
              </w:tabs>
              <w:spacing w:line="220" w:lineRule="exact"/>
              <w:ind w:right="-238"/>
              <w:rPr>
                <w:rFonts w:ascii="Times New Roman" w:hAnsi="Times New Roman" w:cstheme="minorBidi"/>
                <w:spacing w:val="-6"/>
                <w:sz w:val="16"/>
                <w:szCs w:val="16"/>
                <w:lang w:val="en-US"/>
              </w:rPr>
            </w:pPr>
            <w:r w:rsidRPr="00C86C21">
              <w:rPr>
                <w:rFonts w:ascii="Times New Roman" w:hAnsi="Times New Roman" w:cs="Times New Roman"/>
                <w:spacing w:val="-6"/>
                <w:sz w:val="16"/>
                <w:szCs w:val="16"/>
                <w:cs/>
                <w:lang w:val="en-US"/>
              </w:rPr>
              <w:t>392</w:t>
            </w:r>
            <w:r w:rsidRPr="00C86C21">
              <w:rPr>
                <w:rFonts w:ascii="Times New Roman" w:hAnsi="Times New Roman" w:cs="Times New Roman"/>
                <w:spacing w:val="-6"/>
                <w:sz w:val="16"/>
                <w:szCs w:val="16"/>
                <w:lang w:val="en-US"/>
              </w:rPr>
              <w:t>,</w:t>
            </w:r>
            <w:r w:rsidRPr="00C86C21">
              <w:rPr>
                <w:rFonts w:ascii="Times New Roman" w:hAnsi="Times New Roman" w:cs="Times New Roman"/>
                <w:spacing w:val="-6"/>
                <w:sz w:val="16"/>
                <w:szCs w:val="16"/>
                <w:cs/>
                <w:lang w:val="en-US"/>
              </w:rPr>
              <w:t>43</w:t>
            </w:r>
            <w:r w:rsidRPr="00C86C21">
              <w:rPr>
                <w:rFonts w:ascii="Times New Roman" w:hAnsi="Times New Roman" w:cstheme="minorBidi"/>
                <w:spacing w:val="-6"/>
                <w:sz w:val="16"/>
                <w:szCs w:val="16"/>
                <w:lang w:val="en-US"/>
              </w:rPr>
              <w:t>9*</w:t>
            </w:r>
          </w:p>
        </w:tc>
        <w:tc>
          <w:tcPr>
            <w:tcW w:w="142" w:type="dxa"/>
          </w:tcPr>
          <w:p w14:paraId="04AEB7B8" w14:textId="77777777" w:rsidR="003D6D1C" w:rsidRPr="00C86C21" w:rsidRDefault="003D6D1C" w:rsidP="003D6D1C">
            <w:pPr>
              <w:tabs>
                <w:tab w:val="decimal" w:pos="950"/>
                <w:tab w:val="decimal" w:pos="990"/>
              </w:tabs>
              <w:spacing w:line="220" w:lineRule="exact"/>
              <w:ind w:right="-238"/>
              <w:rPr>
                <w:rFonts w:ascii="Times New Roman" w:hAnsi="Times New Roman" w:cs="Times New Roman"/>
                <w:spacing w:val="-6"/>
                <w:sz w:val="16"/>
                <w:szCs w:val="16"/>
                <w:lang w:val="en-US"/>
              </w:rPr>
            </w:pPr>
          </w:p>
        </w:tc>
        <w:tc>
          <w:tcPr>
            <w:tcW w:w="1214" w:type="dxa"/>
          </w:tcPr>
          <w:p w14:paraId="3DCABF12" w14:textId="77777777" w:rsidR="003D6D1C" w:rsidRPr="00C86C21" w:rsidRDefault="003D6D1C" w:rsidP="003D6D1C">
            <w:pPr>
              <w:tabs>
                <w:tab w:val="decimal" w:pos="1134"/>
              </w:tabs>
              <w:spacing w:line="220" w:lineRule="exact"/>
              <w:ind w:right="-238"/>
              <w:rPr>
                <w:rFonts w:ascii="Times New Roman" w:hAnsi="Times New Roman" w:cs="Times New Roman"/>
                <w:spacing w:val="-6"/>
                <w:sz w:val="16"/>
                <w:szCs w:val="16"/>
                <w:lang w:val="en-US"/>
              </w:rPr>
            </w:pPr>
            <w:r w:rsidRPr="00C86C21">
              <w:rPr>
                <w:rFonts w:ascii="Times New Roman" w:hAnsi="Times New Roman" w:cs="Times New Roman"/>
                <w:sz w:val="16"/>
                <w:szCs w:val="16"/>
              </w:rPr>
              <w:t>39,757,577</w:t>
            </w:r>
          </w:p>
        </w:tc>
      </w:tr>
      <w:tr w:rsidR="003D6D1C" w:rsidRPr="00C86C21" w14:paraId="6F229498" w14:textId="77777777" w:rsidTr="006B49EE">
        <w:trPr>
          <w:trHeight w:val="158"/>
        </w:trPr>
        <w:tc>
          <w:tcPr>
            <w:tcW w:w="3276" w:type="dxa"/>
          </w:tcPr>
          <w:p w14:paraId="74AD7789" w14:textId="77777777" w:rsidR="003D6D1C" w:rsidRPr="00C86C21" w:rsidRDefault="003D6D1C" w:rsidP="003D6D1C">
            <w:pPr>
              <w:keepNext/>
              <w:spacing w:line="220" w:lineRule="exact"/>
              <w:ind w:right="14"/>
              <w:outlineLvl w:val="5"/>
              <w:rPr>
                <w:rFonts w:ascii="Times New Roman" w:hAnsi="Times New Roman" w:cs="Times New Roman"/>
                <w:sz w:val="16"/>
                <w:szCs w:val="16"/>
              </w:rPr>
            </w:pPr>
            <w:r w:rsidRPr="00C86C21">
              <w:rPr>
                <w:rFonts w:ascii="Times New Roman" w:hAnsi="Times New Roman" w:cs="Times New Roman"/>
                <w:sz w:val="16"/>
                <w:lang w:val="en-US"/>
              </w:rPr>
              <w:t xml:space="preserve">Lease </w:t>
            </w:r>
            <w:r w:rsidRPr="00C86C21">
              <w:rPr>
                <w:rFonts w:ascii="Times New Roman" w:hAnsi="Times New Roman" w:cs="Times New Roman"/>
                <w:sz w:val="16"/>
                <w:szCs w:val="16"/>
              </w:rPr>
              <w:t xml:space="preserve">liabilities </w:t>
            </w:r>
          </w:p>
        </w:tc>
        <w:tc>
          <w:tcPr>
            <w:tcW w:w="1134" w:type="dxa"/>
          </w:tcPr>
          <w:p w14:paraId="3DCFAC1F" w14:textId="77777777" w:rsidR="003D6D1C" w:rsidRPr="00C86C21" w:rsidRDefault="003D6D1C" w:rsidP="003D6D1C">
            <w:pPr>
              <w:tabs>
                <w:tab w:val="decimal" w:pos="950"/>
              </w:tabs>
              <w:spacing w:line="220" w:lineRule="exact"/>
              <w:ind w:right="-238"/>
              <w:rPr>
                <w:rFonts w:ascii="Times New Roman" w:hAnsi="Times New Roman"/>
                <w:spacing w:val="-6"/>
                <w:sz w:val="16"/>
                <w:szCs w:val="16"/>
                <w:lang w:val="en-US"/>
              </w:rPr>
            </w:pPr>
            <w:r w:rsidRPr="00C86C21">
              <w:rPr>
                <w:rFonts w:ascii="Times New Roman" w:hAnsi="Times New Roman"/>
                <w:spacing w:val="-6"/>
                <w:sz w:val="16"/>
                <w:szCs w:val="16"/>
                <w:lang w:val="en-US"/>
              </w:rPr>
              <w:t>765,836</w:t>
            </w:r>
          </w:p>
        </w:tc>
        <w:tc>
          <w:tcPr>
            <w:tcW w:w="23" w:type="dxa"/>
          </w:tcPr>
          <w:p w14:paraId="630AE3B9" w14:textId="77777777" w:rsidR="003D6D1C" w:rsidRPr="00C86C21" w:rsidRDefault="003D6D1C" w:rsidP="003D6D1C">
            <w:pPr>
              <w:tabs>
                <w:tab w:val="decimal" w:pos="950"/>
                <w:tab w:val="decimal" w:pos="990"/>
              </w:tabs>
              <w:spacing w:line="220" w:lineRule="exact"/>
              <w:ind w:right="-238"/>
              <w:rPr>
                <w:rFonts w:ascii="Times New Roman" w:hAnsi="Times New Roman"/>
                <w:spacing w:val="-6"/>
                <w:sz w:val="16"/>
                <w:szCs w:val="16"/>
                <w:lang w:val="en-US"/>
              </w:rPr>
            </w:pPr>
          </w:p>
        </w:tc>
        <w:tc>
          <w:tcPr>
            <w:tcW w:w="1111" w:type="dxa"/>
          </w:tcPr>
          <w:p w14:paraId="33CF0E78" w14:textId="77777777" w:rsidR="003D6D1C" w:rsidRPr="00C86C21" w:rsidRDefault="003D6D1C" w:rsidP="003D6D1C">
            <w:pPr>
              <w:tabs>
                <w:tab w:val="decimal" w:pos="929"/>
              </w:tabs>
              <w:spacing w:line="220" w:lineRule="exact"/>
              <w:ind w:right="-238"/>
              <w:rPr>
                <w:rFonts w:ascii="Times New Roman" w:hAnsi="Times New Roman"/>
                <w:spacing w:val="-6"/>
                <w:sz w:val="16"/>
                <w:szCs w:val="16"/>
                <w:lang w:val="en-US"/>
              </w:rPr>
            </w:pPr>
            <w:r w:rsidRPr="00C86C21">
              <w:rPr>
                <w:rFonts w:ascii="Times New Roman" w:hAnsi="Times New Roman"/>
                <w:spacing w:val="-6"/>
                <w:sz w:val="16"/>
                <w:szCs w:val="16"/>
                <w:lang w:val="en-US"/>
              </w:rPr>
              <w:t>(535,195)</w:t>
            </w:r>
          </w:p>
        </w:tc>
        <w:tc>
          <w:tcPr>
            <w:tcW w:w="142" w:type="dxa"/>
          </w:tcPr>
          <w:p w14:paraId="296AD867" w14:textId="77777777" w:rsidR="003D6D1C" w:rsidRPr="00C86C21" w:rsidRDefault="003D6D1C" w:rsidP="003D6D1C">
            <w:pPr>
              <w:tabs>
                <w:tab w:val="decimal" w:pos="950"/>
              </w:tabs>
              <w:spacing w:line="220" w:lineRule="exact"/>
              <w:ind w:right="-238"/>
              <w:rPr>
                <w:rFonts w:ascii="Times New Roman" w:hAnsi="Times New Roman"/>
                <w:spacing w:val="-6"/>
                <w:sz w:val="16"/>
                <w:szCs w:val="16"/>
                <w:lang w:val="en-US"/>
              </w:rPr>
            </w:pPr>
          </w:p>
        </w:tc>
        <w:tc>
          <w:tcPr>
            <w:tcW w:w="992" w:type="dxa"/>
          </w:tcPr>
          <w:p w14:paraId="02FCB3D9" w14:textId="77777777" w:rsidR="003D6D1C" w:rsidRPr="00C86C21" w:rsidRDefault="003D6D1C" w:rsidP="003D6D1C">
            <w:pPr>
              <w:tabs>
                <w:tab w:val="decimal" w:pos="854"/>
              </w:tabs>
              <w:spacing w:line="220" w:lineRule="exact"/>
              <w:ind w:right="-238"/>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579,511</w:t>
            </w:r>
          </w:p>
        </w:tc>
        <w:tc>
          <w:tcPr>
            <w:tcW w:w="142" w:type="dxa"/>
          </w:tcPr>
          <w:p w14:paraId="338C49CC" w14:textId="77777777" w:rsidR="003D6D1C" w:rsidRPr="00C86C21" w:rsidRDefault="003D6D1C" w:rsidP="003D6D1C">
            <w:pPr>
              <w:tabs>
                <w:tab w:val="decimal" w:pos="950"/>
                <w:tab w:val="decimal" w:pos="990"/>
              </w:tabs>
              <w:spacing w:line="220" w:lineRule="exact"/>
              <w:ind w:right="-238"/>
              <w:rPr>
                <w:rFonts w:ascii="Times New Roman" w:hAnsi="Times New Roman" w:cs="Times New Roman"/>
                <w:spacing w:val="-6"/>
                <w:sz w:val="16"/>
                <w:szCs w:val="16"/>
                <w:lang w:val="en-US"/>
              </w:rPr>
            </w:pPr>
          </w:p>
        </w:tc>
        <w:tc>
          <w:tcPr>
            <w:tcW w:w="1214" w:type="dxa"/>
          </w:tcPr>
          <w:p w14:paraId="27F7F945" w14:textId="77777777" w:rsidR="003D6D1C" w:rsidRPr="00C86C21" w:rsidRDefault="003D6D1C" w:rsidP="003D6D1C">
            <w:pPr>
              <w:tabs>
                <w:tab w:val="decimal" w:pos="1134"/>
              </w:tabs>
              <w:spacing w:line="220" w:lineRule="exact"/>
              <w:ind w:right="-238"/>
              <w:rPr>
                <w:rFonts w:ascii="Times New Roman" w:hAnsi="Times New Roman" w:cs="Times New Roman"/>
                <w:spacing w:val="-6"/>
                <w:sz w:val="16"/>
                <w:szCs w:val="16"/>
                <w:lang w:val="en-US"/>
              </w:rPr>
            </w:pPr>
            <w:r w:rsidRPr="00C86C21">
              <w:rPr>
                <w:rFonts w:ascii="Times New Roman" w:hAnsi="Times New Roman" w:cs="Times New Roman"/>
                <w:sz w:val="16"/>
                <w:szCs w:val="16"/>
              </w:rPr>
              <w:t>810,152</w:t>
            </w:r>
          </w:p>
        </w:tc>
      </w:tr>
      <w:tr w:rsidR="003D6D1C" w:rsidRPr="00C86C21" w14:paraId="3C09C7E0" w14:textId="77777777" w:rsidTr="006B49EE">
        <w:trPr>
          <w:trHeight w:val="21"/>
        </w:trPr>
        <w:tc>
          <w:tcPr>
            <w:tcW w:w="3276" w:type="dxa"/>
          </w:tcPr>
          <w:p w14:paraId="1CAB84D4" w14:textId="77777777" w:rsidR="003D6D1C" w:rsidRPr="00C86C21" w:rsidRDefault="003D6D1C" w:rsidP="003D6D1C">
            <w:pPr>
              <w:keepNext/>
              <w:spacing w:line="220" w:lineRule="exact"/>
              <w:ind w:left="360" w:right="14"/>
              <w:outlineLvl w:val="5"/>
              <w:rPr>
                <w:rFonts w:ascii="Times New Roman" w:hAnsi="Times New Roman" w:cs="Cordia New"/>
                <w:sz w:val="16"/>
                <w:szCs w:val="16"/>
                <w:cs/>
              </w:rPr>
            </w:pPr>
            <w:r w:rsidRPr="00C86C21">
              <w:rPr>
                <w:rFonts w:ascii="Times New Roman" w:hAnsi="Times New Roman" w:cs="Times New Roman"/>
                <w:spacing w:val="-2"/>
                <w:sz w:val="16"/>
                <w:szCs w:val="16"/>
              </w:rPr>
              <w:t>Total</w:t>
            </w:r>
          </w:p>
        </w:tc>
        <w:tc>
          <w:tcPr>
            <w:tcW w:w="1134" w:type="dxa"/>
            <w:tcBorders>
              <w:top w:val="single" w:sz="4" w:space="0" w:color="auto"/>
              <w:bottom w:val="double" w:sz="4" w:space="0" w:color="auto"/>
            </w:tcBorders>
          </w:tcPr>
          <w:p w14:paraId="7B138B5C" w14:textId="77777777" w:rsidR="003D6D1C" w:rsidRPr="00C86C21" w:rsidRDefault="003D6D1C" w:rsidP="003D6D1C">
            <w:pPr>
              <w:tabs>
                <w:tab w:val="decimal" w:pos="950"/>
              </w:tabs>
              <w:spacing w:line="220" w:lineRule="exact"/>
              <w:ind w:right="-238"/>
              <w:rPr>
                <w:rFonts w:ascii="Times New Roman" w:hAnsi="Times New Roman"/>
                <w:spacing w:val="-6"/>
                <w:sz w:val="16"/>
                <w:szCs w:val="16"/>
                <w:lang w:val="en-US"/>
              </w:rPr>
            </w:pPr>
            <w:r w:rsidRPr="00C86C21">
              <w:rPr>
                <w:rFonts w:ascii="Times New Roman" w:hAnsi="Times New Roman"/>
                <w:spacing w:val="-6"/>
                <w:sz w:val="16"/>
                <w:szCs w:val="16"/>
                <w:lang w:val="en-US"/>
              </w:rPr>
              <w:t>68,979,857</w:t>
            </w:r>
          </w:p>
        </w:tc>
        <w:tc>
          <w:tcPr>
            <w:tcW w:w="23" w:type="dxa"/>
          </w:tcPr>
          <w:p w14:paraId="37D63A2A" w14:textId="77777777" w:rsidR="003D6D1C" w:rsidRPr="00C86C21" w:rsidRDefault="003D6D1C" w:rsidP="003D6D1C">
            <w:pPr>
              <w:tabs>
                <w:tab w:val="decimal" w:pos="950"/>
                <w:tab w:val="decimal" w:pos="990"/>
              </w:tabs>
              <w:spacing w:line="220" w:lineRule="exact"/>
              <w:ind w:right="-238"/>
              <w:rPr>
                <w:rFonts w:ascii="Times New Roman" w:hAnsi="Times New Roman"/>
                <w:spacing w:val="-6"/>
                <w:sz w:val="16"/>
                <w:szCs w:val="16"/>
                <w:lang w:val="en-US"/>
              </w:rPr>
            </w:pPr>
          </w:p>
        </w:tc>
        <w:tc>
          <w:tcPr>
            <w:tcW w:w="1111" w:type="dxa"/>
            <w:tcBorders>
              <w:top w:val="single" w:sz="4" w:space="0" w:color="auto"/>
              <w:bottom w:val="double" w:sz="4" w:space="0" w:color="auto"/>
            </w:tcBorders>
          </w:tcPr>
          <w:p w14:paraId="30822CE8" w14:textId="77777777" w:rsidR="003D6D1C" w:rsidRPr="00C86C21" w:rsidRDefault="003D6D1C" w:rsidP="003D6D1C">
            <w:pPr>
              <w:tabs>
                <w:tab w:val="decimal" w:pos="929"/>
              </w:tabs>
              <w:spacing w:line="220" w:lineRule="exact"/>
              <w:ind w:right="-238"/>
              <w:rPr>
                <w:rFonts w:ascii="Times New Roman" w:hAnsi="Times New Roman"/>
                <w:spacing w:val="-6"/>
                <w:sz w:val="16"/>
                <w:szCs w:val="16"/>
                <w:lang w:val="en-US"/>
              </w:rPr>
            </w:pPr>
            <w:r w:rsidRPr="00C86C21">
              <w:rPr>
                <w:rFonts w:ascii="Times New Roman" w:hAnsi="Times New Roman"/>
                <w:spacing w:val="-6"/>
                <w:sz w:val="16"/>
                <w:szCs w:val="16"/>
                <w:lang w:val="en-US"/>
              </w:rPr>
              <w:t>1,330,864</w:t>
            </w:r>
          </w:p>
        </w:tc>
        <w:tc>
          <w:tcPr>
            <w:tcW w:w="142" w:type="dxa"/>
          </w:tcPr>
          <w:p w14:paraId="0D019D58" w14:textId="77777777" w:rsidR="003D6D1C" w:rsidRPr="00C86C21" w:rsidRDefault="003D6D1C" w:rsidP="003D6D1C">
            <w:pPr>
              <w:tabs>
                <w:tab w:val="decimal" w:pos="950"/>
              </w:tabs>
              <w:spacing w:line="220" w:lineRule="exact"/>
              <w:ind w:right="-238"/>
              <w:rPr>
                <w:rFonts w:ascii="Times New Roman" w:hAnsi="Times New Roman"/>
                <w:spacing w:val="-6"/>
                <w:sz w:val="16"/>
                <w:szCs w:val="16"/>
                <w:lang w:val="en-US"/>
              </w:rPr>
            </w:pPr>
          </w:p>
        </w:tc>
        <w:tc>
          <w:tcPr>
            <w:tcW w:w="992" w:type="dxa"/>
            <w:tcBorders>
              <w:top w:val="single" w:sz="4" w:space="0" w:color="auto"/>
              <w:bottom w:val="double" w:sz="4" w:space="0" w:color="auto"/>
            </w:tcBorders>
          </w:tcPr>
          <w:p w14:paraId="11FE0360" w14:textId="77777777" w:rsidR="003D6D1C" w:rsidRPr="00C86C21" w:rsidRDefault="003D6D1C" w:rsidP="003D6D1C">
            <w:pPr>
              <w:tabs>
                <w:tab w:val="decimal" w:pos="854"/>
              </w:tabs>
              <w:spacing w:line="220" w:lineRule="exact"/>
              <w:ind w:right="-238"/>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1,006,331</w:t>
            </w:r>
          </w:p>
        </w:tc>
        <w:tc>
          <w:tcPr>
            <w:tcW w:w="142" w:type="dxa"/>
          </w:tcPr>
          <w:p w14:paraId="58D43B83" w14:textId="77777777" w:rsidR="003D6D1C" w:rsidRPr="00C86C21" w:rsidRDefault="003D6D1C" w:rsidP="003D6D1C">
            <w:pPr>
              <w:tabs>
                <w:tab w:val="decimal" w:pos="950"/>
                <w:tab w:val="decimal" w:pos="990"/>
              </w:tabs>
              <w:spacing w:line="220" w:lineRule="exact"/>
              <w:ind w:right="-238"/>
              <w:rPr>
                <w:rFonts w:ascii="Times New Roman" w:hAnsi="Times New Roman" w:cs="Times New Roman"/>
                <w:spacing w:val="-6"/>
                <w:sz w:val="16"/>
                <w:szCs w:val="16"/>
                <w:lang w:val="en-US"/>
              </w:rPr>
            </w:pPr>
          </w:p>
        </w:tc>
        <w:tc>
          <w:tcPr>
            <w:tcW w:w="1214" w:type="dxa"/>
            <w:tcBorders>
              <w:top w:val="single" w:sz="4" w:space="0" w:color="auto"/>
              <w:bottom w:val="double" w:sz="4" w:space="0" w:color="auto"/>
            </w:tcBorders>
          </w:tcPr>
          <w:p w14:paraId="60FBEEEC" w14:textId="77777777" w:rsidR="003D6D1C" w:rsidRPr="00C86C21" w:rsidRDefault="003D6D1C" w:rsidP="003D6D1C">
            <w:pPr>
              <w:tabs>
                <w:tab w:val="decimal" w:pos="1134"/>
              </w:tabs>
              <w:spacing w:line="220" w:lineRule="exact"/>
              <w:ind w:right="-238"/>
              <w:rPr>
                <w:rFonts w:ascii="Times New Roman" w:hAnsi="Times New Roman" w:cs="Times New Roman"/>
                <w:spacing w:val="-6"/>
                <w:sz w:val="16"/>
                <w:szCs w:val="16"/>
                <w:lang w:val="en-US"/>
              </w:rPr>
            </w:pPr>
            <w:r w:rsidRPr="00C86C21">
              <w:rPr>
                <w:rFonts w:ascii="Times New Roman" w:hAnsi="Times New Roman" w:cs="Times New Roman"/>
                <w:sz w:val="16"/>
                <w:szCs w:val="16"/>
              </w:rPr>
              <w:t>71,317,052</w:t>
            </w:r>
          </w:p>
        </w:tc>
      </w:tr>
    </w:tbl>
    <w:p w14:paraId="113D32CF" w14:textId="77777777" w:rsidR="00827A89" w:rsidRPr="00C86C21" w:rsidRDefault="00827A89" w:rsidP="008A62DB">
      <w:pPr>
        <w:pStyle w:val="ListParagraph"/>
        <w:tabs>
          <w:tab w:val="left" w:pos="1521"/>
        </w:tabs>
        <w:spacing w:before="240"/>
        <w:ind w:left="1458" w:right="-29" w:hanging="198"/>
        <w:jc w:val="both"/>
        <w:rPr>
          <w:rFonts w:ascii="Times New Roman" w:hAnsi="Times New Roman" w:cs="Cordia New"/>
          <w:spacing w:val="-6"/>
          <w:sz w:val="18"/>
          <w:szCs w:val="18"/>
          <w:lang w:val="en-US"/>
        </w:rPr>
      </w:pPr>
      <w:r w:rsidRPr="00C86C21">
        <w:rPr>
          <w:rFonts w:ascii="Times New Roman" w:hAnsi="Times New Roman" w:cs="Times New Roman"/>
          <w:spacing w:val="-6"/>
          <w:sz w:val="18"/>
          <w:szCs w:val="18"/>
          <w:lang w:val="en-US"/>
        </w:rPr>
        <w:t>*</w:t>
      </w:r>
      <w:r w:rsidRPr="00C86C21">
        <w:rPr>
          <w:rFonts w:ascii="Times New Roman" w:hAnsi="Times New Roman" w:cs="Times New Roman"/>
          <w:spacing w:val="-6"/>
          <w:sz w:val="18"/>
          <w:szCs w:val="18"/>
          <w:lang w:val="en-US"/>
        </w:rPr>
        <w:tab/>
        <w:t>Non-cash changes including defer</w:t>
      </w:r>
      <w:r w:rsidRPr="00C86C21">
        <w:rPr>
          <w:rFonts w:ascii="Times New Roman" w:hAnsi="Times New Roman"/>
          <w:spacing w:val="-6"/>
          <w:sz w:val="18"/>
          <w:szCs w:val="22"/>
          <w:lang w:val="en-US"/>
        </w:rPr>
        <w:t>red</w:t>
      </w:r>
      <w:r w:rsidRPr="00C86C21">
        <w:rPr>
          <w:rFonts w:ascii="Times New Roman" w:hAnsi="Times New Roman" w:cs="Times New Roman"/>
          <w:spacing w:val="-6"/>
          <w:sz w:val="18"/>
          <w:szCs w:val="18"/>
          <w:lang w:val="en-US"/>
        </w:rPr>
        <w:t xml:space="preserve"> costs for borrowings and deferred costs for issuance of debentures</w:t>
      </w:r>
      <w:r w:rsidRPr="00C86C21">
        <w:rPr>
          <w:rFonts w:ascii="Times New Roman" w:hAnsi="Times New Roman" w:cs="Cordia New" w:hint="cs"/>
          <w:spacing w:val="-6"/>
          <w:sz w:val="18"/>
          <w:szCs w:val="18"/>
          <w:cs/>
          <w:lang w:val="en-US"/>
        </w:rPr>
        <w:t>.</w:t>
      </w:r>
    </w:p>
    <w:p w14:paraId="73D2F913" w14:textId="0EA62627" w:rsidR="00827A89" w:rsidRPr="00C86C21" w:rsidRDefault="00827A89" w:rsidP="00AB4F78">
      <w:pPr>
        <w:pStyle w:val="ListParagraph"/>
        <w:tabs>
          <w:tab w:val="left" w:pos="1521"/>
        </w:tabs>
        <w:spacing w:after="240"/>
        <w:ind w:left="1454" w:right="-29" w:hanging="194"/>
        <w:jc w:val="both"/>
        <w:rPr>
          <w:rFonts w:ascii="Times New Roman" w:hAnsi="Times New Roman" w:cs="Times New Roman"/>
          <w:sz w:val="24"/>
          <w:szCs w:val="24"/>
        </w:rPr>
      </w:pPr>
      <w:r w:rsidRPr="00C86C21">
        <w:rPr>
          <w:rFonts w:ascii="Times New Roman" w:hAnsi="Times New Roman" w:cs="Times New Roman"/>
          <w:spacing w:val="-6"/>
          <w:sz w:val="18"/>
          <w:szCs w:val="18"/>
          <w:lang w:val="en-US"/>
        </w:rPr>
        <w:t>**</w:t>
      </w:r>
      <w:r w:rsidRPr="00C86C21">
        <w:rPr>
          <w:rFonts w:ascii="Times New Roman" w:hAnsi="Times New Roman" w:cs="Times New Roman"/>
          <w:spacing w:val="-6"/>
          <w:sz w:val="18"/>
          <w:szCs w:val="18"/>
          <w:lang w:val="en-US"/>
        </w:rPr>
        <w:tab/>
        <w:t xml:space="preserve">Net cashflows received (paid) from financing activities </w:t>
      </w:r>
      <w:r w:rsidR="00CF1ADF" w:rsidRPr="00C86C21">
        <w:rPr>
          <w:rFonts w:ascii="Times New Roman" w:hAnsi="Times New Roman"/>
          <w:spacing w:val="-6"/>
          <w:sz w:val="18"/>
          <w:szCs w:val="22"/>
          <w:lang w:val="en-US"/>
        </w:rPr>
        <w:t>are shown</w:t>
      </w:r>
      <w:r w:rsidRPr="00C86C21">
        <w:rPr>
          <w:rFonts w:ascii="Times New Roman" w:hAnsi="Times New Roman" w:cs="Times New Roman"/>
          <w:spacing w:val="-6"/>
          <w:sz w:val="18"/>
          <w:szCs w:val="18"/>
          <w:lang w:val="en-US"/>
        </w:rPr>
        <w:t xml:space="preserve"> net </w:t>
      </w:r>
      <w:r w:rsidR="00CF1ADF" w:rsidRPr="00C86C21">
        <w:rPr>
          <w:rFonts w:ascii="Times New Roman" w:hAnsi="Times New Roman" w:cs="Times New Roman"/>
          <w:spacing w:val="-6"/>
          <w:sz w:val="18"/>
          <w:szCs w:val="18"/>
          <w:lang w:val="en-US"/>
        </w:rPr>
        <w:t xml:space="preserve">of </w:t>
      </w:r>
      <w:r w:rsidRPr="00C86C21">
        <w:rPr>
          <w:rFonts w:ascii="Times New Roman" w:hAnsi="Times New Roman" w:cs="Times New Roman"/>
          <w:spacing w:val="-6"/>
          <w:sz w:val="18"/>
          <w:szCs w:val="18"/>
          <w:lang w:val="en-US"/>
        </w:rPr>
        <w:t>transaction costs from borrowing and issuance of debentures.</w:t>
      </w:r>
    </w:p>
    <w:tbl>
      <w:tblPr>
        <w:tblW w:w="8155" w:type="dxa"/>
        <w:tblInd w:w="1170" w:type="dxa"/>
        <w:tblLayout w:type="fixed"/>
        <w:tblCellMar>
          <w:left w:w="0" w:type="dxa"/>
          <w:right w:w="0" w:type="dxa"/>
        </w:tblCellMar>
        <w:tblLook w:val="0000" w:firstRow="0" w:lastRow="0" w:firstColumn="0" w:lastColumn="0" w:noHBand="0" w:noVBand="0"/>
      </w:tblPr>
      <w:tblGrid>
        <w:gridCol w:w="3083"/>
        <w:gridCol w:w="1160"/>
        <w:gridCol w:w="109"/>
        <w:gridCol w:w="1257"/>
        <w:gridCol w:w="109"/>
        <w:gridCol w:w="1161"/>
        <w:gridCol w:w="113"/>
        <w:gridCol w:w="1163"/>
      </w:tblGrid>
      <w:tr w:rsidR="0041029A" w:rsidRPr="00C86C21" w14:paraId="59F3EC3E" w14:textId="77777777" w:rsidTr="006B49EE">
        <w:trPr>
          <w:trHeight w:val="20"/>
          <w:tblHeader/>
        </w:trPr>
        <w:tc>
          <w:tcPr>
            <w:tcW w:w="3083" w:type="dxa"/>
          </w:tcPr>
          <w:p w14:paraId="581FB33D" w14:textId="77777777" w:rsidR="0041029A" w:rsidRPr="00C86C21" w:rsidRDefault="0041029A" w:rsidP="006B49EE">
            <w:pPr>
              <w:keepNext/>
              <w:spacing w:line="240" w:lineRule="exact"/>
              <w:ind w:left="90" w:right="14" w:hanging="90"/>
              <w:outlineLvl w:val="5"/>
              <w:rPr>
                <w:rFonts w:ascii="Times New Roman" w:hAnsi="Times New Roman" w:cs="Times New Roman"/>
                <w:sz w:val="16"/>
                <w:szCs w:val="16"/>
              </w:rPr>
            </w:pPr>
          </w:p>
        </w:tc>
        <w:tc>
          <w:tcPr>
            <w:tcW w:w="5072" w:type="dxa"/>
            <w:gridSpan w:val="7"/>
          </w:tcPr>
          <w:p w14:paraId="532BFF74" w14:textId="77777777" w:rsidR="0041029A" w:rsidRPr="00C86C21" w:rsidRDefault="0041029A" w:rsidP="006B49EE">
            <w:pPr>
              <w:spacing w:line="240" w:lineRule="exact"/>
              <w:ind w:right="14"/>
              <w:jc w:val="right"/>
              <w:rPr>
                <w:rFonts w:ascii="Times New Roman" w:hAnsi="Times New Roman" w:cs="Times New Roman"/>
                <w:b/>
                <w:bCs/>
                <w:sz w:val="16"/>
                <w:szCs w:val="16"/>
              </w:rPr>
            </w:pPr>
            <w:r w:rsidRPr="00C86C21">
              <w:rPr>
                <w:rFonts w:ascii="Times New Roman" w:hAnsi="Times New Roman" w:cs="Times New Roman"/>
                <w:b/>
                <w:bCs/>
                <w:sz w:val="16"/>
                <w:szCs w:val="16"/>
              </w:rPr>
              <w:t>Unit</w:t>
            </w:r>
            <w:r w:rsidRPr="00C86C21">
              <w:rPr>
                <w:rFonts w:ascii="Times New Roman" w:hAnsi="Times New Roman"/>
                <w:b/>
                <w:bCs/>
                <w:sz w:val="16"/>
                <w:szCs w:val="16"/>
                <w:cs/>
              </w:rPr>
              <w:t>:</w:t>
            </w:r>
            <w:r w:rsidRPr="00C86C21">
              <w:rPr>
                <w:rFonts w:ascii="Times New Roman" w:hAnsi="Times New Roman" w:cs="Times New Roman"/>
                <w:b/>
                <w:bCs/>
                <w:sz w:val="16"/>
                <w:szCs w:val="16"/>
              </w:rPr>
              <w:t xml:space="preserve"> Thousand Baht</w:t>
            </w:r>
          </w:p>
        </w:tc>
      </w:tr>
      <w:tr w:rsidR="0041029A" w:rsidRPr="00C86C21" w14:paraId="72C9228A" w14:textId="77777777" w:rsidTr="006B49EE">
        <w:trPr>
          <w:trHeight w:val="20"/>
          <w:tblHeader/>
        </w:trPr>
        <w:tc>
          <w:tcPr>
            <w:tcW w:w="3083" w:type="dxa"/>
          </w:tcPr>
          <w:p w14:paraId="7DBADDF6" w14:textId="77777777" w:rsidR="0041029A" w:rsidRPr="00C86C21" w:rsidRDefault="0041029A" w:rsidP="006B49EE">
            <w:pPr>
              <w:keepNext/>
              <w:spacing w:line="240" w:lineRule="exact"/>
              <w:ind w:left="90" w:right="14" w:hanging="90"/>
              <w:outlineLvl w:val="5"/>
              <w:rPr>
                <w:rFonts w:ascii="Times New Roman" w:hAnsi="Times New Roman" w:cs="Times New Roman"/>
                <w:sz w:val="16"/>
                <w:szCs w:val="16"/>
              </w:rPr>
            </w:pPr>
          </w:p>
        </w:tc>
        <w:tc>
          <w:tcPr>
            <w:tcW w:w="5072" w:type="dxa"/>
            <w:gridSpan w:val="7"/>
          </w:tcPr>
          <w:p w14:paraId="04E22599" w14:textId="77777777" w:rsidR="0041029A" w:rsidRPr="00C86C21" w:rsidRDefault="0041029A" w:rsidP="006B49EE">
            <w:pPr>
              <w:spacing w:line="24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SEPARATE FINANCIAL STATEMENTS</w:t>
            </w:r>
          </w:p>
        </w:tc>
      </w:tr>
      <w:tr w:rsidR="0041029A" w:rsidRPr="00C86C21" w14:paraId="445246A8" w14:textId="77777777" w:rsidTr="006B49EE">
        <w:trPr>
          <w:trHeight w:val="20"/>
          <w:tblHeader/>
        </w:trPr>
        <w:tc>
          <w:tcPr>
            <w:tcW w:w="3083" w:type="dxa"/>
          </w:tcPr>
          <w:p w14:paraId="293EFEAC" w14:textId="77777777" w:rsidR="0041029A" w:rsidRPr="00C86C21" w:rsidRDefault="0041029A" w:rsidP="006B49EE">
            <w:pPr>
              <w:keepNext/>
              <w:spacing w:line="240" w:lineRule="exact"/>
              <w:ind w:left="90" w:right="14" w:hanging="90"/>
              <w:outlineLvl w:val="5"/>
              <w:rPr>
                <w:rFonts w:ascii="Times New Roman" w:hAnsi="Times New Roman" w:cs="Times New Roman"/>
                <w:sz w:val="16"/>
                <w:szCs w:val="16"/>
              </w:rPr>
            </w:pPr>
          </w:p>
        </w:tc>
        <w:tc>
          <w:tcPr>
            <w:tcW w:w="1160" w:type="dxa"/>
          </w:tcPr>
          <w:p w14:paraId="70BCCDBF" w14:textId="77777777" w:rsidR="0041029A" w:rsidRPr="00C86C21" w:rsidRDefault="0041029A" w:rsidP="006B49EE">
            <w:pPr>
              <w:spacing w:line="240" w:lineRule="exact"/>
              <w:ind w:right="14"/>
              <w:jc w:val="center"/>
              <w:rPr>
                <w:rFonts w:ascii="Times New Roman" w:hAnsi="Times New Roman" w:cs="Times New Roman"/>
                <w:b/>
                <w:bCs/>
                <w:sz w:val="16"/>
                <w:szCs w:val="16"/>
              </w:rPr>
            </w:pPr>
          </w:p>
        </w:tc>
        <w:tc>
          <w:tcPr>
            <w:tcW w:w="109" w:type="dxa"/>
          </w:tcPr>
          <w:p w14:paraId="162DFA3F" w14:textId="77777777" w:rsidR="0041029A" w:rsidRPr="00C86C21" w:rsidRDefault="0041029A" w:rsidP="006B49EE">
            <w:pPr>
              <w:spacing w:line="240" w:lineRule="exact"/>
              <w:ind w:left="728" w:right="1" w:hanging="458"/>
              <w:outlineLvl w:val="5"/>
              <w:rPr>
                <w:rFonts w:ascii="Times New Roman" w:hAnsi="Times New Roman" w:cs="Times New Roman"/>
                <w:color w:val="000000"/>
                <w:sz w:val="16"/>
                <w:szCs w:val="16"/>
              </w:rPr>
            </w:pPr>
          </w:p>
        </w:tc>
        <w:tc>
          <w:tcPr>
            <w:tcW w:w="1257" w:type="dxa"/>
          </w:tcPr>
          <w:p w14:paraId="7CE5FF0D" w14:textId="77777777" w:rsidR="0041029A" w:rsidRPr="00C86C21" w:rsidRDefault="0041029A" w:rsidP="006B49EE">
            <w:pPr>
              <w:spacing w:line="240" w:lineRule="exact"/>
              <w:ind w:right="14"/>
              <w:jc w:val="center"/>
              <w:rPr>
                <w:rFonts w:ascii="Times New Roman" w:hAnsi="Times New Roman" w:cs="Times New Roman"/>
                <w:b/>
                <w:bCs/>
                <w:sz w:val="16"/>
                <w:szCs w:val="16"/>
              </w:rPr>
            </w:pPr>
            <w:r w:rsidRPr="00C86C21">
              <w:rPr>
                <w:rFonts w:ascii="Times New Roman" w:hAnsi="Times New Roman" w:cs="Times New Roman"/>
                <w:b/>
                <w:bCs/>
                <w:spacing w:val="-6"/>
                <w:sz w:val="16"/>
                <w:szCs w:val="16"/>
              </w:rPr>
              <w:t>Net cash flows</w:t>
            </w:r>
          </w:p>
        </w:tc>
        <w:tc>
          <w:tcPr>
            <w:tcW w:w="109" w:type="dxa"/>
          </w:tcPr>
          <w:p w14:paraId="1E769075" w14:textId="77777777" w:rsidR="0041029A" w:rsidRPr="00C86C21" w:rsidRDefault="0041029A" w:rsidP="006B49EE">
            <w:pPr>
              <w:spacing w:line="240" w:lineRule="exact"/>
              <w:ind w:left="728" w:right="1" w:hanging="458"/>
              <w:outlineLvl w:val="5"/>
              <w:rPr>
                <w:rFonts w:ascii="Times New Roman" w:hAnsi="Times New Roman" w:cs="Times New Roman"/>
                <w:color w:val="000000"/>
                <w:sz w:val="16"/>
                <w:szCs w:val="16"/>
              </w:rPr>
            </w:pPr>
          </w:p>
        </w:tc>
        <w:tc>
          <w:tcPr>
            <w:tcW w:w="1161" w:type="dxa"/>
          </w:tcPr>
          <w:p w14:paraId="4590A05C" w14:textId="77777777" w:rsidR="0041029A" w:rsidRPr="00C86C21" w:rsidRDefault="0041029A" w:rsidP="006B49EE">
            <w:pPr>
              <w:spacing w:line="240" w:lineRule="exact"/>
              <w:ind w:right="14"/>
              <w:jc w:val="center"/>
              <w:rPr>
                <w:rFonts w:ascii="Times New Roman" w:hAnsi="Times New Roman" w:cs="Times New Roman"/>
                <w:b/>
                <w:bCs/>
                <w:sz w:val="16"/>
                <w:szCs w:val="16"/>
              </w:rPr>
            </w:pPr>
          </w:p>
        </w:tc>
        <w:tc>
          <w:tcPr>
            <w:tcW w:w="113" w:type="dxa"/>
          </w:tcPr>
          <w:p w14:paraId="5864CAAD" w14:textId="77777777" w:rsidR="0041029A" w:rsidRPr="00C86C21" w:rsidRDefault="0041029A" w:rsidP="006B49EE">
            <w:pPr>
              <w:spacing w:line="240" w:lineRule="exact"/>
              <w:ind w:left="728" w:right="1" w:hanging="458"/>
              <w:outlineLvl w:val="5"/>
              <w:rPr>
                <w:rFonts w:ascii="Times New Roman" w:hAnsi="Times New Roman" w:cs="Times New Roman"/>
                <w:color w:val="000000"/>
                <w:sz w:val="16"/>
                <w:szCs w:val="16"/>
              </w:rPr>
            </w:pPr>
          </w:p>
        </w:tc>
        <w:tc>
          <w:tcPr>
            <w:tcW w:w="1163" w:type="dxa"/>
          </w:tcPr>
          <w:p w14:paraId="2DC04636" w14:textId="77777777" w:rsidR="0041029A" w:rsidRPr="00C86C21" w:rsidRDefault="0041029A" w:rsidP="006B49EE">
            <w:pPr>
              <w:spacing w:line="240" w:lineRule="exact"/>
              <w:ind w:right="14"/>
              <w:jc w:val="center"/>
              <w:rPr>
                <w:rFonts w:ascii="Times New Roman" w:hAnsi="Times New Roman" w:cs="Times New Roman"/>
                <w:b/>
                <w:bCs/>
                <w:sz w:val="16"/>
                <w:szCs w:val="16"/>
              </w:rPr>
            </w:pPr>
          </w:p>
        </w:tc>
      </w:tr>
      <w:tr w:rsidR="0041029A" w:rsidRPr="00C86C21" w14:paraId="549CE750" w14:textId="77777777" w:rsidTr="006B49EE">
        <w:trPr>
          <w:trHeight w:val="20"/>
          <w:tblHeader/>
        </w:trPr>
        <w:tc>
          <w:tcPr>
            <w:tcW w:w="3083" w:type="dxa"/>
          </w:tcPr>
          <w:p w14:paraId="236D67FC" w14:textId="77777777" w:rsidR="0041029A" w:rsidRPr="00C86C21" w:rsidRDefault="0041029A" w:rsidP="006B49EE">
            <w:pPr>
              <w:keepNext/>
              <w:spacing w:line="240" w:lineRule="exact"/>
              <w:ind w:left="90" w:right="14" w:hanging="90"/>
              <w:outlineLvl w:val="5"/>
              <w:rPr>
                <w:rFonts w:ascii="Times New Roman" w:hAnsi="Times New Roman" w:cs="Times New Roman"/>
                <w:sz w:val="16"/>
                <w:szCs w:val="16"/>
              </w:rPr>
            </w:pPr>
          </w:p>
        </w:tc>
        <w:tc>
          <w:tcPr>
            <w:tcW w:w="1160" w:type="dxa"/>
          </w:tcPr>
          <w:p w14:paraId="373AF6EE" w14:textId="77777777" w:rsidR="0041029A" w:rsidRPr="00C86C21" w:rsidRDefault="0041029A" w:rsidP="006B49EE">
            <w:pPr>
              <w:spacing w:line="24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Balance</w:t>
            </w:r>
          </w:p>
        </w:tc>
        <w:tc>
          <w:tcPr>
            <w:tcW w:w="109" w:type="dxa"/>
          </w:tcPr>
          <w:p w14:paraId="6C1FCDC4" w14:textId="77777777" w:rsidR="0041029A" w:rsidRPr="00C86C21" w:rsidRDefault="0041029A" w:rsidP="006B49EE">
            <w:pPr>
              <w:spacing w:line="240" w:lineRule="exact"/>
              <w:ind w:left="728" w:right="1" w:hanging="458"/>
              <w:outlineLvl w:val="5"/>
              <w:rPr>
                <w:rFonts w:ascii="Times New Roman" w:hAnsi="Times New Roman" w:cs="Times New Roman"/>
                <w:color w:val="000000"/>
                <w:sz w:val="16"/>
                <w:szCs w:val="16"/>
              </w:rPr>
            </w:pPr>
          </w:p>
        </w:tc>
        <w:tc>
          <w:tcPr>
            <w:tcW w:w="1257" w:type="dxa"/>
          </w:tcPr>
          <w:p w14:paraId="1B25D915" w14:textId="77777777" w:rsidR="0041029A" w:rsidRPr="00C86C21" w:rsidRDefault="0041029A" w:rsidP="006B49EE">
            <w:pPr>
              <w:spacing w:line="24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received </w:t>
            </w:r>
          </w:p>
        </w:tc>
        <w:tc>
          <w:tcPr>
            <w:tcW w:w="109" w:type="dxa"/>
          </w:tcPr>
          <w:p w14:paraId="1605BE4B" w14:textId="77777777" w:rsidR="0041029A" w:rsidRPr="00C86C21" w:rsidRDefault="0041029A" w:rsidP="006B49EE">
            <w:pPr>
              <w:spacing w:line="240" w:lineRule="exact"/>
              <w:ind w:left="728" w:right="1" w:hanging="458"/>
              <w:outlineLvl w:val="5"/>
              <w:rPr>
                <w:rFonts w:ascii="Times New Roman" w:hAnsi="Times New Roman" w:cs="Times New Roman"/>
                <w:color w:val="000000"/>
                <w:sz w:val="16"/>
                <w:szCs w:val="16"/>
              </w:rPr>
            </w:pPr>
          </w:p>
        </w:tc>
        <w:tc>
          <w:tcPr>
            <w:tcW w:w="1161" w:type="dxa"/>
          </w:tcPr>
          <w:p w14:paraId="7561F78B" w14:textId="77777777" w:rsidR="0041029A" w:rsidRPr="00C86C21" w:rsidRDefault="0041029A" w:rsidP="006B49EE">
            <w:pPr>
              <w:spacing w:line="240" w:lineRule="exact"/>
              <w:ind w:right="14"/>
              <w:jc w:val="center"/>
              <w:rPr>
                <w:rFonts w:ascii="Times New Roman" w:hAnsi="Times New Roman" w:cs="Times New Roman"/>
                <w:b/>
                <w:bCs/>
                <w:sz w:val="16"/>
                <w:szCs w:val="16"/>
              </w:rPr>
            </w:pPr>
          </w:p>
        </w:tc>
        <w:tc>
          <w:tcPr>
            <w:tcW w:w="113" w:type="dxa"/>
          </w:tcPr>
          <w:p w14:paraId="4A628775" w14:textId="77777777" w:rsidR="0041029A" w:rsidRPr="00C86C21" w:rsidRDefault="0041029A" w:rsidP="006B49EE">
            <w:pPr>
              <w:spacing w:line="240" w:lineRule="exact"/>
              <w:ind w:left="728" w:right="1" w:hanging="458"/>
              <w:outlineLvl w:val="5"/>
              <w:rPr>
                <w:rFonts w:ascii="Times New Roman" w:hAnsi="Times New Roman" w:cs="Times New Roman"/>
                <w:color w:val="000000"/>
                <w:sz w:val="16"/>
                <w:szCs w:val="16"/>
              </w:rPr>
            </w:pPr>
          </w:p>
        </w:tc>
        <w:tc>
          <w:tcPr>
            <w:tcW w:w="1163" w:type="dxa"/>
          </w:tcPr>
          <w:p w14:paraId="40F36600" w14:textId="77777777" w:rsidR="0041029A" w:rsidRPr="00C86C21" w:rsidRDefault="0041029A" w:rsidP="006B49EE">
            <w:pPr>
              <w:spacing w:line="24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Balance</w:t>
            </w:r>
          </w:p>
        </w:tc>
      </w:tr>
      <w:tr w:rsidR="0041029A" w:rsidRPr="00C86C21" w14:paraId="63DD9954" w14:textId="77777777" w:rsidTr="006B49EE">
        <w:trPr>
          <w:trHeight w:val="20"/>
          <w:tblHeader/>
        </w:trPr>
        <w:tc>
          <w:tcPr>
            <w:tcW w:w="3083" w:type="dxa"/>
          </w:tcPr>
          <w:p w14:paraId="2262D5AF" w14:textId="77777777" w:rsidR="0041029A" w:rsidRPr="00C86C21" w:rsidRDefault="0041029A" w:rsidP="006B49EE">
            <w:pPr>
              <w:keepNext/>
              <w:spacing w:line="240" w:lineRule="exact"/>
              <w:ind w:left="90" w:right="14" w:hanging="90"/>
              <w:outlineLvl w:val="5"/>
              <w:rPr>
                <w:rFonts w:ascii="Times New Roman" w:hAnsi="Times New Roman" w:cs="Times New Roman"/>
                <w:sz w:val="16"/>
                <w:szCs w:val="16"/>
              </w:rPr>
            </w:pPr>
          </w:p>
        </w:tc>
        <w:tc>
          <w:tcPr>
            <w:tcW w:w="1160" w:type="dxa"/>
          </w:tcPr>
          <w:p w14:paraId="44AC6A73" w14:textId="77777777" w:rsidR="0041029A" w:rsidRPr="00C86C21" w:rsidRDefault="0041029A" w:rsidP="006B49EE">
            <w:pPr>
              <w:spacing w:line="24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as at</w:t>
            </w:r>
          </w:p>
        </w:tc>
        <w:tc>
          <w:tcPr>
            <w:tcW w:w="109" w:type="dxa"/>
          </w:tcPr>
          <w:p w14:paraId="257C8962" w14:textId="77777777" w:rsidR="0041029A" w:rsidRPr="00C86C21" w:rsidRDefault="0041029A" w:rsidP="006B49EE">
            <w:pPr>
              <w:spacing w:line="240" w:lineRule="exact"/>
              <w:ind w:left="728" w:right="1" w:hanging="458"/>
              <w:outlineLvl w:val="5"/>
              <w:rPr>
                <w:rFonts w:ascii="Times New Roman" w:hAnsi="Times New Roman" w:cs="Times New Roman"/>
                <w:color w:val="000000"/>
                <w:sz w:val="16"/>
                <w:szCs w:val="16"/>
              </w:rPr>
            </w:pPr>
          </w:p>
        </w:tc>
        <w:tc>
          <w:tcPr>
            <w:tcW w:w="1257" w:type="dxa"/>
          </w:tcPr>
          <w:p w14:paraId="35AF32A5" w14:textId="7D3446AD" w:rsidR="0041029A" w:rsidRPr="00C86C21" w:rsidRDefault="00056103" w:rsidP="006B49EE">
            <w:pPr>
              <w:spacing w:line="240" w:lineRule="exact"/>
              <w:ind w:right="14"/>
              <w:jc w:val="center"/>
              <w:rPr>
                <w:rFonts w:ascii="Times New Roman" w:hAnsi="Times New Roman" w:cs="Times New Roman"/>
                <w:b/>
                <w:bCs/>
                <w:sz w:val="16"/>
                <w:szCs w:val="16"/>
              </w:rPr>
            </w:pPr>
            <w:r w:rsidRPr="00C86C21">
              <w:rPr>
                <w:rFonts w:ascii="Times New Roman" w:hAnsi="Times New Roman"/>
                <w:b/>
                <w:bCs/>
                <w:sz w:val="16"/>
                <w:szCs w:val="16"/>
              </w:rPr>
              <w:t>(</w:t>
            </w:r>
            <w:r w:rsidR="0041029A" w:rsidRPr="00C86C21">
              <w:rPr>
                <w:rFonts w:ascii="Times New Roman" w:hAnsi="Times New Roman" w:cs="Times New Roman"/>
                <w:b/>
                <w:bCs/>
                <w:sz w:val="16"/>
                <w:szCs w:val="16"/>
              </w:rPr>
              <w:t>paid</w:t>
            </w:r>
            <w:r w:rsidRPr="00C86C21">
              <w:rPr>
                <w:rFonts w:ascii="Times New Roman" w:hAnsi="Times New Roman"/>
                <w:b/>
                <w:bCs/>
                <w:sz w:val="16"/>
                <w:szCs w:val="16"/>
              </w:rPr>
              <w:t>)</w:t>
            </w:r>
            <w:r w:rsidR="0041029A" w:rsidRPr="00C86C21">
              <w:rPr>
                <w:rFonts w:ascii="Times New Roman" w:hAnsi="Times New Roman"/>
                <w:b/>
                <w:bCs/>
                <w:sz w:val="16"/>
                <w:szCs w:val="16"/>
                <w:cs/>
              </w:rPr>
              <w:t xml:space="preserve"> </w:t>
            </w:r>
            <w:r w:rsidR="0041029A" w:rsidRPr="00C86C21">
              <w:rPr>
                <w:rFonts w:ascii="Times New Roman" w:hAnsi="Times New Roman" w:cs="Times New Roman"/>
                <w:b/>
                <w:bCs/>
                <w:sz w:val="16"/>
                <w:szCs w:val="16"/>
              </w:rPr>
              <w:t>from</w:t>
            </w:r>
          </w:p>
        </w:tc>
        <w:tc>
          <w:tcPr>
            <w:tcW w:w="109" w:type="dxa"/>
          </w:tcPr>
          <w:p w14:paraId="1D36A6B4" w14:textId="77777777" w:rsidR="0041029A" w:rsidRPr="00C86C21" w:rsidRDefault="0041029A" w:rsidP="006B49EE">
            <w:pPr>
              <w:spacing w:line="240" w:lineRule="exact"/>
              <w:ind w:left="728" w:right="1" w:hanging="458"/>
              <w:outlineLvl w:val="5"/>
              <w:rPr>
                <w:rFonts w:ascii="Times New Roman" w:hAnsi="Times New Roman" w:cs="Times New Roman"/>
                <w:color w:val="000000"/>
                <w:sz w:val="16"/>
                <w:szCs w:val="16"/>
              </w:rPr>
            </w:pPr>
          </w:p>
        </w:tc>
        <w:tc>
          <w:tcPr>
            <w:tcW w:w="1161" w:type="dxa"/>
          </w:tcPr>
          <w:p w14:paraId="54A61B29" w14:textId="77777777" w:rsidR="0041029A" w:rsidRPr="00C86C21" w:rsidRDefault="0041029A" w:rsidP="006B49EE">
            <w:pPr>
              <w:tabs>
                <w:tab w:val="decimal" w:pos="1064"/>
              </w:tabs>
              <w:spacing w:line="240" w:lineRule="exact"/>
              <w:ind w:right="1"/>
              <w:jc w:val="both"/>
              <w:outlineLvl w:val="5"/>
              <w:rPr>
                <w:rFonts w:ascii="Times New Roman" w:hAnsi="Times New Roman" w:cs="Times New Roman"/>
                <w:color w:val="000000"/>
                <w:sz w:val="16"/>
                <w:szCs w:val="16"/>
              </w:rPr>
            </w:pPr>
          </w:p>
        </w:tc>
        <w:tc>
          <w:tcPr>
            <w:tcW w:w="113" w:type="dxa"/>
          </w:tcPr>
          <w:p w14:paraId="036CD096" w14:textId="77777777" w:rsidR="0041029A" w:rsidRPr="00C86C21" w:rsidRDefault="0041029A" w:rsidP="006B49EE">
            <w:pPr>
              <w:spacing w:line="240" w:lineRule="exact"/>
              <w:ind w:left="728" w:right="1" w:hanging="458"/>
              <w:outlineLvl w:val="5"/>
              <w:rPr>
                <w:rFonts w:ascii="Times New Roman" w:hAnsi="Times New Roman" w:cs="Times New Roman"/>
                <w:color w:val="000000"/>
                <w:sz w:val="16"/>
                <w:szCs w:val="16"/>
              </w:rPr>
            </w:pPr>
          </w:p>
        </w:tc>
        <w:tc>
          <w:tcPr>
            <w:tcW w:w="1163" w:type="dxa"/>
          </w:tcPr>
          <w:p w14:paraId="008AB20F" w14:textId="77777777" w:rsidR="0041029A" w:rsidRPr="00C86C21" w:rsidRDefault="0041029A" w:rsidP="006B49EE">
            <w:pPr>
              <w:spacing w:line="240" w:lineRule="exact"/>
              <w:ind w:right="14"/>
              <w:jc w:val="center"/>
              <w:rPr>
                <w:rFonts w:ascii="Times New Roman" w:hAnsi="Times New Roman" w:cs="Times New Roman"/>
                <w:b/>
                <w:bCs/>
                <w:spacing w:val="-4"/>
                <w:sz w:val="16"/>
                <w:szCs w:val="16"/>
              </w:rPr>
            </w:pPr>
            <w:r w:rsidRPr="00C86C21">
              <w:rPr>
                <w:rFonts w:ascii="Times New Roman" w:hAnsi="Times New Roman" w:cs="Times New Roman"/>
                <w:b/>
                <w:bCs/>
                <w:sz w:val="16"/>
                <w:szCs w:val="16"/>
              </w:rPr>
              <w:t>as at</w:t>
            </w:r>
          </w:p>
        </w:tc>
      </w:tr>
      <w:tr w:rsidR="0041029A" w:rsidRPr="00C86C21" w14:paraId="5E97AED0" w14:textId="77777777" w:rsidTr="006B49EE">
        <w:trPr>
          <w:trHeight w:val="20"/>
          <w:tblHeader/>
        </w:trPr>
        <w:tc>
          <w:tcPr>
            <w:tcW w:w="3083" w:type="dxa"/>
          </w:tcPr>
          <w:p w14:paraId="475007FA" w14:textId="77777777" w:rsidR="0041029A" w:rsidRPr="00C86C21" w:rsidRDefault="0041029A" w:rsidP="006B49EE">
            <w:pPr>
              <w:keepNext/>
              <w:spacing w:line="240" w:lineRule="exact"/>
              <w:ind w:left="90" w:right="14" w:hanging="90"/>
              <w:outlineLvl w:val="5"/>
              <w:rPr>
                <w:rFonts w:ascii="Times New Roman" w:hAnsi="Times New Roman" w:cs="Times New Roman"/>
                <w:sz w:val="16"/>
                <w:szCs w:val="16"/>
              </w:rPr>
            </w:pPr>
          </w:p>
        </w:tc>
        <w:tc>
          <w:tcPr>
            <w:tcW w:w="1160" w:type="dxa"/>
          </w:tcPr>
          <w:p w14:paraId="644EECAB" w14:textId="77777777" w:rsidR="0041029A" w:rsidRPr="00C86C21" w:rsidRDefault="0041029A" w:rsidP="006B49EE">
            <w:pPr>
              <w:spacing w:line="24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January </w:t>
            </w:r>
            <w:r w:rsidRPr="00C86C21">
              <w:rPr>
                <w:rFonts w:ascii="Times New Roman" w:hAnsi="Times New Roman" w:cs="Times New Roman"/>
                <w:b/>
                <w:bCs/>
                <w:sz w:val="16"/>
                <w:szCs w:val="16"/>
                <w:lang w:val="en-US"/>
              </w:rPr>
              <w:t>1</w:t>
            </w:r>
            <w:r w:rsidRPr="00C86C21">
              <w:rPr>
                <w:rFonts w:ascii="Times New Roman" w:hAnsi="Times New Roman" w:cs="Times New Roman"/>
                <w:b/>
                <w:bCs/>
                <w:sz w:val="16"/>
                <w:szCs w:val="16"/>
              </w:rPr>
              <w:t>,</w:t>
            </w:r>
          </w:p>
        </w:tc>
        <w:tc>
          <w:tcPr>
            <w:tcW w:w="109" w:type="dxa"/>
          </w:tcPr>
          <w:p w14:paraId="42DA36B6" w14:textId="77777777" w:rsidR="0041029A" w:rsidRPr="00C86C21" w:rsidRDefault="0041029A" w:rsidP="006B49EE">
            <w:pPr>
              <w:spacing w:line="240" w:lineRule="exact"/>
              <w:ind w:left="728" w:right="1" w:hanging="458"/>
              <w:outlineLvl w:val="5"/>
              <w:rPr>
                <w:rFonts w:ascii="Times New Roman" w:hAnsi="Times New Roman" w:cs="Times New Roman"/>
                <w:color w:val="000000"/>
                <w:sz w:val="16"/>
                <w:szCs w:val="16"/>
              </w:rPr>
            </w:pPr>
          </w:p>
        </w:tc>
        <w:tc>
          <w:tcPr>
            <w:tcW w:w="1257" w:type="dxa"/>
          </w:tcPr>
          <w:p w14:paraId="4871AEBF" w14:textId="77777777" w:rsidR="0041029A" w:rsidRPr="00C86C21" w:rsidRDefault="0041029A" w:rsidP="006B49EE">
            <w:pPr>
              <w:spacing w:line="24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financing</w:t>
            </w:r>
          </w:p>
        </w:tc>
        <w:tc>
          <w:tcPr>
            <w:tcW w:w="109" w:type="dxa"/>
          </w:tcPr>
          <w:p w14:paraId="4C49ABEE" w14:textId="77777777" w:rsidR="0041029A" w:rsidRPr="00C86C21" w:rsidRDefault="0041029A" w:rsidP="006B49EE">
            <w:pPr>
              <w:spacing w:line="240" w:lineRule="exact"/>
              <w:ind w:left="728" w:right="1" w:hanging="458"/>
              <w:outlineLvl w:val="5"/>
              <w:rPr>
                <w:rFonts w:ascii="Times New Roman" w:hAnsi="Times New Roman" w:cs="Times New Roman"/>
                <w:color w:val="000000"/>
                <w:sz w:val="16"/>
                <w:szCs w:val="16"/>
              </w:rPr>
            </w:pPr>
          </w:p>
        </w:tc>
        <w:tc>
          <w:tcPr>
            <w:tcW w:w="1161" w:type="dxa"/>
          </w:tcPr>
          <w:p w14:paraId="41559B6F" w14:textId="77777777" w:rsidR="0041029A" w:rsidRPr="00C86C21" w:rsidRDefault="0041029A" w:rsidP="006B49EE">
            <w:pPr>
              <w:spacing w:line="24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Non</w:t>
            </w:r>
            <w:r w:rsidRPr="00C86C21">
              <w:rPr>
                <w:rFonts w:ascii="Times New Roman" w:hAnsi="Times New Roman"/>
                <w:b/>
                <w:bCs/>
                <w:sz w:val="16"/>
                <w:szCs w:val="16"/>
                <w:cs/>
              </w:rPr>
              <w:t>-</w:t>
            </w:r>
            <w:r w:rsidRPr="00C86C21">
              <w:rPr>
                <w:rFonts w:ascii="Times New Roman" w:hAnsi="Times New Roman" w:cs="Times New Roman"/>
                <w:b/>
                <w:bCs/>
                <w:sz w:val="16"/>
                <w:szCs w:val="16"/>
              </w:rPr>
              <w:t xml:space="preserve">cash </w:t>
            </w:r>
          </w:p>
        </w:tc>
        <w:tc>
          <w:tcPr>
            <w:tcW w:w="113" w:type="dxa"/>
          </w:tcPr>
          <w:p w14:paraId="0C38C03A" w14:textId="77777777" w:rsidR="0041029A" w:rsidRPr="00C86C21" w:rsidRDefault="0041029A" w:rsidP="006B49EE">
            <w:pPr>
              <w:spacing w:line="240" w:lineRule="exact"/>
              <w:ind w:left="728" w:right="1" w:hanging="458"/>
              <w:outlineLvl w:val="5"/>
              <w:rPr>
                <w:rFonts w:ascii="Times New Roman" w:hAnsi="Times New Roman" w:cs="Times New Roman"/>
                <w:color w:val="000000"/>
                <w:sz w:val="16"/>
                <w:szCs w:val="16"/>
              </w:rPr>
            </w:pPr>
          </w:p>
        </w:tc>
        <w:tc>
          <w:tcPr>
            <w:tcW w:w="1163" w:type="dxa"/>
          </w:tcPr>
          <w:p w14:paraId="78332ECF" w14:textId="64005393" w:rsidR="0041029A" w:rsidRPr="00C86C21" w:rsidRDefault="0041029A" w:rsidP="006B49EE">
            <w:pPr>
              <w:spacing w:line="240" w:lineRule="exact"/>
              <w:ind w:right="14"/>
              <w:jc w:val="center"/>
              <w:rPr>
                <w:rFonts w:ascii="Times New Roman" w:hAnsi="Times New Roman" w:cs="Times New Roman"/>
                <w:b/>
                <w:bCs/>
                <w:spacing w:val="-4"/>
                <w:sz w:val="16"/>
                <w:szCs w:val="16"/>
              </w:rPr>
            </w:pPr>
            <w:r w:rsidRPr="00C86C21">
              <w:rPr>
                <w:rFonts w:ascii="Times New Roman" w:hAnsi="Times New Roman" w:cs="Times New Roman"/>
                <w:b/>
                <w:bCs/>
                <w:spacing w:val="-4"/>
                <w:sz w:val="16"/>
                <w:szCs w:val="16"/>
              </w:rPr>
              <w:t>December 31,</w:t>
            </w:r>
          </w:p>
        </w:tc>
      </w:tr>
      <w:tr w:rsidR="0041029A" w:rsidRPr="00C86C21" w14:paraId="056F3436" w14:textId="77777777" w:rsidTr="006B49EE">
        <w:trPr>
          <w:trHeight w:val="20"/>
          <w:tblHeader/>
        </w:trPr>
        <w:tc>
          <w:tcPr>
            <w:tcW w:w="3083" w:type="dxa"/>
          </w:tcPr>
          <w:p w14:paraId="7C1A45E3" w14:textId="77777777" w:rsidR="0041029A" w:rsidRPr="00C86C21" w:rsidRDefault="0041029A" w:rsidP="006B49EE">
            <w:pPr>
              <w:keepNext/>
              <w:spacing w:line="240" w:lineRule="exact"/>
              <w:ind w:left="90" w:right="14" w:hanging="90"/>
              <w:outlineLvl w:val="5"/>
              <w:rPr>
                <w:rFonts w:ascii="Times New Roman" w:hAnsi="Times New Roman" w:cs="Times New Roman"/>
                <w:sz w:val="16"/>
                <w:szCs w:val="16"/>
              </w:rPr>
            </w:pPr>
          </w:p>
        </w:tc>
        <w:tc>
          <w:tcPr>
            <w:tcW w:w="1160" w:type="dxa"/>
          </w:tcPr>
          <w:p w14:paraId="16F81DFD" w14:textId="77777777" w:rsidR="0041029A" w:rsidRPr="00C86C21" w:rsidRDefault="0041029A" w:rsidP="006B49EE">
            <w:pPr>
              <w:spacing w:line="24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lang w:val="en-US"/>
              </w:rPr>
              <w:t>2025</w:t>
            </w:r>
          </w:p>
        </w:tc>
        <w:tc>
          <w:tcPr>
            <w:tcW w:w="109" w:type="dxa"/>
          </w:tcPr>
          <w:p w14:paraId="47A32496" w14:textId="77777777" w:rsidR="0041029A" w:rsidRPr="00C86C21" w:rsidRDefault="0041029A" w:rsidP="006B49EE">
            <w:pPr>
              <w:spacing w:line="240" w:lineRule="exact"/>
              <w:ind w:left="728" w:right="1" w:hanging="458"/>
              <w:outlineLvl w:val="5"/>
              <w:rPr>
                <w:rFonts w:ascii="Times New Roman" w:hAnsi="Times New Roman" w:cs="Times New Roman"/>
                <w:color w:val="000000"/>
                <w:sz w:val="16"/>
                <w:szCs w:val="16"/>
              </w:rPr>
            </w:pPr>
          </w:p>
        </w:tc>
        <w:tc>
          <w:tcPr>
            <w:tcW w:w="1257" w:type="dxa"/>
          </w:tcPr>
          <w:p w14:paraId="58BF78BD" w14:textId="77777777" w:rsidR="0041029A" w:rsidRPr="00C86C21" w:rsidRDefault="0041029A" w:rsidP="006B49EE">
            <w:pPr>
              <w:spacing w:line="24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activities</w:t>
            </w:r>
          </w:p>
        </w:tc>
        <w:tc>
          <w:tcPr>
            <w:tcW w:w="109" w:type="dxa"/>
          </w:tcPr>
          <w:p w14:paraId="4487DA3A" w14:textId="77777777" w:rsidR="0041029A" w:rsidRPr="00C86C21" w:rsidRDefault="0041029A" w:rsidP="006B49EE">
            <w:pPr>
              <w:spacing w:line="240" w:lineRule="exact"/>
              <w:ind w:left="728" w:right="1" w:hanging="458"/>
              <w:outlineLvl w:val="5"/>
              <w:rPr>
                <w:rFonts w:ascii="Times New Roman" w:hAnsi="Times New Roman" w:cs="Times New Roman"/>
                <w:color w:val="000000"/>
                <w:sz w:val="16"/>
                <w:szCs w:val="16"/>
              </w:rPr>
            </w:pPr>
          </w:p>
        </w:tc>
        <w:tc>
          <w:tcPr>
            <w:tcW w:w="1161" w:type="dxa"/>
          </w:tcPr>
          <w:p w14:paraId="2ACBCEAB" w14:textId="77777777" w:rsidR="0041029A" w:rsidRPr="00C86C21" w:rsidRDefault="0041029A" w:rsidP="006B49EE">
            <w:pPr>
              <w:spacing w:line="24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changes</w:t>
            </w:r>
          </w:p>
        </w:tc>
        <w:tc>
          <w:tcPr>
            <w:tcW w:w="113" w:type="dxa"/>
          </w:tcPr>
          <w:p w14:paraId="67C449AA" w14:textId="77777777" w:rsidR="0041029A" w:rsidRPr="00C86C21" w:rsidRDefault="0041029A" w:rsidP="006B49EE">
            <w:pPr>
              <w:spacing w:line="240" w:lineRule="exact"/>
              <w:ind w:left="728" w:right="1" w:hanging="458"/>
              <w:outlineLvl w:val="5"/>
              <w:rPr>
                <w:rFonts w:ascii="Times New Roman" w:hAnsi="Times New Roman" w:cs="Times New Roman"/>
                <w:color w:val="000000"/>
                <w:sz w:val="16"/>
                <w:szCs w:val="16"/>
              </w:rPr>
            </w:pPr>
          </w:p>
        </w:tc>
        <w:tc>
          <w:tcPr>
            <w:tcW w:w="1163" w:type="dxa"/>
          </w:tcPr>
          <w:p w14:paraId="704AECE6" w14:textId="77777777" w:rsidR="0041029A" w:rsidRPr="00C86C21" w:rsidRDefault="0041029A" w:rsidP="006B49EE">
            <w:pPr>
              <w:spacing w:line="24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lang w:val="en-US"/>
              </w:rPr>
              <w:t>2025</w:t>
            </w:r>
          </w:p>
        </w:tc>
      </w:tr>
      <w:tr w:rsidR="0041029A" w:rsidRPr="00C86C21" w14:paraId="46F0777C" w14:textId="77777777" w:rsidTr="006B49EE">
        <w:trPr>
          <w:trHeight w:hRule="exact" w:val="144"/>
          <w:tblHeader/>
        </w:trPr>
        <w:tc>
          <w:tcPr>
            <w:tcW w:w="3083" w:type="dxa"/>
          </w:tcPr>
          <w:p w14:paraId="1632AA73" w14:textId="77777777" w:rsidR="0041029A" w:rsidRPr="00C86C21" w:rsidRDefault="0041029A" w:rsidP="006B49EE">
            <w:pPr>
              <w:keepNext/>
              <w:spacing w:line="240" w:lineRule="exact"/>
              <w:ind w:left="90" w:right="14" w:hanging="90"/>
              <w:outlineLvl w:val="5"/>
              <w:rPr>
                <w:rFonts w:ascii="Times New Roman" w:hAnsi="Times New Roman" w:cs="Times New Roman"/>
                <w:sz w:val="16"/>
                <w:szCs w:val="16"/>
              </w:rPr>
            </w:pPr>
          </w:p>
        </w:tc>
        <w:tc>
          <w:tcPr>
            <w:tcW w:w="1160" w:type="dxa"/>
          </w:tcPr>
          <w:p w14:paraId="30C1C569" w14:textId="77777777" w:rsidR="0041029A" w:rsidRPr="00C86C21" w:rsidRDefault="0041029A" w:rsidP="006B49EE">
            <w:pPr>
              <w:spacing w:line="240" w:lineRule="exact"/>
              <w:ind w:right="14"/>
              <w:jc w:val="center"/>
              <w:rPr>
                <w:rFonts w:ascii="Times New Roman" w:hAnsi="Times New Roman" w:cs="Times New Roman"/>
                <w:b/>
                <w:bCs/>
                <w:sz w:val="16"/>
                <w:szCs w:val="16"/>
                <w:lang w:val="en-US"/>
              </w:rPr>
            </w:pPr>
          </w:p>
        </w:tc>
        <w:tc>
          <w:tcPr>
            <w:tcW w:w="109" w:type="dxa"/>
          </w:tcPr>
          <w:p w14:paraId="14BF1980" w14:textId="77777777" w:rsidR="0041029A" w:rsidRPr="00C86C21" w:rsidRDefault="0041029A" w:rsidP="006B49EE">
            <w:pPr>
              <w:spacing w:line="240" w:lineRule="exact"/>
              <w:ind w:left="728" w:right="1" w:hanging="458"/>
              <w:outlineLvl w:val="5"/>
              <w:rPr>
                <w:rFonts w:ascii="Times New Roman" w:hAnsi="Times New Roman" w:cs="Times New Roman"/>
                <w:color w:val="000000"/>
                <w:sz w:val="16"/>
                <w:szCs w:val="16"/>
              </w:rPr>
            </w:pPr>
          </w:p>
        </w:tc>
        <w:tc>
          <w:tcPr>
            <w:tcW w:w="1257" w:type="dxa"/>
          </w:tcPr>
          <w:p w14:paraId="0241FA80" w14:textId="77777777" w:rsidR="0041029A" w:rsidRPr="00C86C21" w:rsidRDefault="0041029A" w:rsidP="006B49EE">
            <w:pPr>
              <w:tabs>
                <w:tab w:val="decimal" w:pos="948"/>
              </w:tabs>
              <w:spacing w:line="240" w:lineRule="exact"/>
              <w:ind w:right="-70"/>
              <w:outlineLvl w:val="5"/>
              <w:rPr>
                <w:rFonts w:ascii="Times New Roman" w:hAnsi="Times New Roman" w:cs="Times New Roman"/>
                <w:color w:val="000000"/>
                <w:sz w:val="16"/>
                <w:szCs w:val="16"/>
                <w:lang w:val="en-US"/>
              </w:rPr>
            </w:pPr>
          </w:p>
        </w:tc>
        <w:tc>
          <w:tcPr>
            <w:tcW w:w="109" w:type="dxa"/>
          </w:tcPr>
          <w:p w14:paraId="3833C06A" w14:textId="77777777" w:rsidR="0041029A" w:rsidRPr="00C86C21" w:rsidRDefault="0041029A" w:rsidP="006B49EE">
            <w:pPr>
              <w:spacing w:line="240" w:lineRule="exact"/>
              <w:ind w:left="728" w:right="1" w:hanging="458"/>
              <w:outlineLvl w:val="5"/>
              <w:rPr>
                <w:rFonts w:ascii="Times New Roman" w:hAnsi="Times New Roman" w:cs="Times New Roman"/>
                <w:color w:val="000000"/>
                <w:sz w:val="16"/>
                <w:szCs w:val="16"/>
              </w:rPr>
            </w:pPr>
          </w:p>
        </w:tc>
        <w:tc>
          <w:tcPr>
            <w:tcW w:w="1161" w:type="dxa"/>
          </w:tcPr>
          <w:p w14:paraId="34697A07" w14:textId="77777777" w:rsidR="0041029A" w:rsidRPr="00C86C21" w:rsidRDefault="0041029A" w:rsidP="006B49EE">
            <w:pPr>
              <w:tabs>
                <w:tab w:val="decimal" w:pos="1064"/>
              </w:tabs>
              <w:spacing w:line="240" w:lineRule="exact"/>
              <w:ind w:right="1"/>
              <w:jc w:val="both"/>
              <w:outlineLvl w:val="5"/>
              <w:rPr>
                <w:rFonts w:ascii="Times New Roman" w:hAnsi="Times New Roman" w:cs="Times New Roman"/>
                <w:color w:val="000000"/>
                <w:sz w:val="16"/>
                <w:szCs w:val="16"/>
              </w:rPr>
            </w:pPr>
          </w:p>
        </w:tc>
        <w:tc>
          <w:tcPr>
            <w:tcW w:w="113" w:type="dxa"/>
          </w:tcPr>
          <w:p w14:paraId="4D7B2F04" w14:textId="77777777" w:rsidR="0041029A" w:rsidRPr="00C86C21" w:rsidRDefault="0041029A" w:rsidP="006B49EE">
            <w:pPr>
              <w:spacing w:line="240" w:lineRule="exact"/>
              <w:ind w:left="728" w:right="1" w:hanging="458"/>
              <w:outlineLvl w:val="5"/>
              <w:rPr>
                <w:rFonts w:ascii="Times New Roman" w:hAnsi="Times New Roman" w:cs="Times New Roman"/>
                <w:color w:val="000000"/>
                <w:sz w:val="16"/>
                <w:szCs w:val="16"/>
              </w:rPr>
            </w:pPr>
          </w:p>
        </w:tc>
        <w:tc>
          <w:tcPr>
            <w:tcW w:w="1163" w:type="dxa"/>
          </w:tcPr>
          <w:p w14:paraId="09C78971" w14:textId="77777777" w:rsidR="0041029A" w:rsidRPr="00C86C21" w:rsidRDefault="0041029A" w:rsidP="006B49EE">
            <w:pPr>
              <w:spacing w:line="240" w:lineRule="exact"/>
              <w:ind w:right="14"/>
              <w:jc w:val="center"/>
              <w:rPr>
                <w:rFonts w:ascii="Times New Roman" w:hAnsi="Times New Roman" w:cs="Times New Roman"/>
                <w:b/>
                <w:bCs/>
                <w:sz w:val="16"/>
                <w:szCs w:val="16"/>
                <w:lang w:val="en-US"/>
              </w:rPr>
            </w:pPr>
          </w:p>
        </w:tc>
      </w:tr>
      <w:tr w:rsidR="0041029A" w:rsidRPr="00C86C21" w14:paraId="6873FEA3" w14:textId="77777777" w:rsidTr="006B49EE">
        <w:trPr>
          <w:trHeight w:val="20"/>
        </w:trPr>
        <w:tc>
          <w:tcPr>
            <w:tcW w:w="3083" w:type="dxa"/>
          </w:tcPr>
          <w:p w14:paraId="1224BC2C" w14:textId="2C6995B8" w:rsidR="0041029A" w:rsidRPr="00C86C21" w:rsidRDefault="008225AC" w:rsidP="006B49EE">
            <w:pPr>
              <w:keepNext/>
              <w:spacing w:line="240" w:lineRule="exact"/>
              <w:ind w:left="91" w:right="14" w:hanging="4"/>
              <w:outlineLvl w:val="5"/>
              <w:rPr>
                <w:rFonts w:ascii="Times New Roman" w:hAnsi="Times New Roman" w:cs="Times New Roman"/>
                <w:sz w:val="16"/>
                <w:szCs w:val="16"/>
              </w:rPr>
            </w:pPr>
            <w:r w:rsidRPr="00C86C21">
              <w:rPr>
                <w:rFonts w:ascii="Times New Roman" w:hAnsi="Times New Roman" w:cs="Times New Roman"/>
                <w:sz w:val="16"/>
                <w:szCs w:val="16"/>
              </w:rPr>
              <w:t>Short-term borrowings from related party</w:t>
            </w:r>
          </w:p>
        </w:tc>
        <w:tc>
          <w:tcPr>
            <w:tcW w:w="1160" w:type="dxa"/>
          </w:tcPr>
          <w:p w14:paraId="26539B95" w14:textId="4AA23A0A" w:rsidR="0041029A" w:rsidRPr="00C86C21" w:rsidRDefault="00F768A8" w:rsidP="006B49EE">
            <w:pPr>
              <w:tabs>
                <w:tab w:val="decimal" w:pos="989"/>
              </w:tabs>
              <w:spacing w:line="240" w:lineRule="exact"/>
              <w:ind w:right="-70"/>
              <w:outlineLvl w:val="5"/>
              <w:rPr>
                <w:rFonts w:ascii="Times New Roman" w:hAnsi="Times New Roman" w:cs="Times New Roman"/>
                <w:color w:val="000000"/>
                <w:sz w:val="16"/>
                <w:szCs w:val="16"/>
                <w:lang w:val="en-US"/>
              </w:rPr>
            </w:pPr>
            <w:r w:rsidRPr="00C86C21">
              <w:rPr>
                <w:rFonts w:ascii="Times New Roman" w:hAnsi="Times New Roman" w:cs="Times New Roman"/>
                <w:sz w:val="16"/>
                <w:szCs w:val="16"/>
                <w:lang w:val="en-US"/>
              </w:rPr>
              <w:t>4,500</w:t>
            </w:r>
          </w:p>
        </w:tc>
        <w:tc>
          <w:tcPr>
            <w:tcW w:w="109" w:type="dxa"/>
          </w:tcPr>
          <w:p w14:paraId="7084746C" w14:textId="77777777" w:rsidR="0041029A" w:rsidRPr="00C86C21" w:rsidRDefault="0041029A" w:rsidP="006B49EE">
            <w:pPr>
              <w:spacing w:line="240" w:lineRule="exact"/>
              <w:ind w:right="65"/>
              <w:jc w:val="right"/>
              <w:outlineLvl w:val="5"/>
              <w:rPr>
                <w:rFonts w:ascii="Times New Roman" w:hAnsi="Times New Roman" w:cs="Times New Roman"/>
                <w:color w:val="000000"/>
                <w:sz w:val="16"/>
                <w:szCs w:val="16"/>
              </w:rPr>
            </w:pPr>
          </w:p>
        </w:tc>
        <w:tc>
          <w:tcPr>
            <w:tcW w:w="1257" w:type="dxa"/>
          </w:tcPr>
          <w:p w14:paraId="24735683" w14:textId="0F5E444D" w:rsidR="0041029A" w:rsidRPr="00C86C21" w:rsidRDefault="008225AC" w:rsidP="006B49EE">
            <w:pPr>
              <w:tabs>
                <w:tab w:val="decimal" w:pos="989"/>
              </w:tabs>
              <w:spacing w:line="240" w:lineRule="exact"/>
              <w:ind w:right="-70"/>
              <w:outlineLvl w:val="5"/>
              <w:rPr>
                <w:rFonts w:ascii="Times New Roman" w:hAnsi="Times New Roman" w:cs="Times New Roman"/>
                <w:sz w:val="16"/>
                <w:szCs w:val="16"/>
              </w:rPr>
            </w:pPr>
            <w:r w:rsidRPr="00C86C21">
              <w:rPr>
                <w:rFonts w:ascii="Times New Roman" w:hAnsi="Times New Roman" w:cs="Times New Roman"/>
                <w:sz w:val="16"/>
                <w:szCs w:val="16"/>
              </w:rPr>
              <w:t>(4,500)</w:t>
            </w:r>
          </w:p>
        </w:tc>
        <w:tc>
          <w:tcPr>
            <w:tcW w:w="109" w:type="dxa"/>
          </w:tcPr>
          <w:p w14:paraId="77CA9C0E" w14:textId="77777777" w:rsidR="0041029A" w:rsidRPr="00C86C21" w:rsidRDefault="0041029A" w:rsidP="006B49EE">
            <w:pPr>
              <w:tabs>
                <w:tab w:val="decimal" w:pos="989"/>
              </w:tabs>
              <w:spacing w:line="240" w:lineRule="exact"/>
              <w:ind w:right="65"/>
              <w:jc w:val="right"/>
              <w:outlineLvl w:val="5"/>
              <w:rPr>
                <w:rFonts w:ascii="Times New Roman" w:hAnsi="Times New Roman" w:cs="Times New Roman"/>
                <w:color w:val="000000"/>
                <w:sz w:val="16"/>
                <w:szCs w:val="16"/>
                <w:lang w:val="en-US"/>
              </w:rPr>
            </w:pPr>
          </w:p>
        </w:tc>
        <w:tc>
          <w:tcPr>
            <w:tcW w:w="1161" w:type="dxa"/>
          </w:tcPr>
          <w:p w14:paraId="32D1B554" w14:textId="2E6EE5C3" w:rsidR="0041029A" w:rsidRPr="00C86C21" w:rsidRDefault="008225AC" w:rsidP="002B3C57">
            <w:pPr>
              <w:tabs>
                <w:tab w:val="decimal" w:pos="853"/>
              </w:tabs>
              <w:spacing w:line="240" w:lineRule="exact"/>
              <w:ind w:right="-70"/>
              <w:outlineLvl w:val="5"/>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c>
          <w:tcPr>
            <w:tcW w:w="113" w:type="dxa"/>
          </w:tcPr>
          <w:p w14:paraId="32263541" w14:textId="77777777" w:rsidR="0041029A" w:rsidRPr="00C86C21" w:rsidRDefault="0041029A" w:rsidP="006B49EE">
            <w:pPr>
              <w:tabs>
                <w:tab w:val="decimal" w:pos="989"/>
              </w:tabs>
              <w:spacing w:line="240" w:lineRule="exact"/>
              <w:ind w:right="65"/>
              <w:jc w:val="right"/>
              <w:outlineLvl w:val="5"/>
              <w:rPr>
                <w:rFonts w:ascii="Times New Roman" w:hAnsi="Times New Roman" w:cs="Times New Roman"/>
                <w:color w:val="000000"/>
                <w:sz w:val="16"/>
                <w:szCs w:val="16"/>
                <w:lang w:val="en-US"/>
              </w:rPr>
            </w:pPr>
          </w:p>
        </w:tc>
        <w:tc>
          <w:tcPr>
            <w:tcW w:w="1163" w:type="dxa"/>
          </w:tcPr>
          <w:p w14:paraId="7ED5BB01" w14:textId="6F712E9F" w:rsidR="0041029A" w:rsidRPr="00C86C21" w:rsidRDefault="008225AC" w:rsidP="002B3C57">
            <w:pPr>
              <w:tabs>
                <w:tab w:val="decimal" w:pos="853"/>
              </w:tabs>
              <w:spacing w:line="240" w:lineRule="exact"/>
              <w:ind w:right="-70"/>
              <w:outlineLvl w:val="5"/>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r>
      <w:tr w:rsidR="008225AC" w:rsidRPr="00C86C21" w14:paraId="2260F9D5" w14:textId="77777777" w:rsidTr="006B49EE">
        <w:trPr>
          <w:trHeight w:val="20"/>
        </w:trPr>
        <w:tc>
          <w:tcPr>
            <w:tcW w:w="3083" w:type="dxa"/>
          </w:tcPr>
          <w:p w14:paraId="2ED03FF1" w14:textId="736E1F78" w:rsidR="008225AC" w:rsidRPr="00C86C21" w:rsidRDefault="008225AC" w:rsidP="008225AC">
            <w:pPr>
              <w:keepNext/>
              <w:spacing w:line="240" w:lineRule="exact"/>
              <w:ind w:left="91" w:right="14" w:hanging="4"/>
              <w:outlineLvl w:val="5"/>
              <w:rPr>
                <w:rFonts w:ascii="Times New Roman" w:hAnsi="Times New Roman" w:cs="Times New Roman"/>
                <w:sz w:val="16"/>
                <w:szCs w:val="16"/>
              </w:rPr>
            </w:pPr>
            <w:r w:rsidRPr="00C86C21">
              <w:rPr>
                <w:rFonts w:ascii="Times New Roman" w:hAnsi="Times New Roman" w:cs="Times New Roman"/>
                <w:sz w:val="16"/>
                <w:szCs w:val="16"/>
              </w:rPr>
              <w:t xml:space="preserve">Long-term borrowings </w:t>
            </w:r>
          </w:p>
        </w:tc>
        <w:tc>
          <w:tcPr>
            <w:tcW w:w="1160" w:type="dxa"/>
          </w:tcPr>
          <w:p w14:paraId="0631C6C3" w14:textId="3109F5E8" w:rsidR="008225AC" w:rsidRPr="00C86C21" w:rsidRDefault="008225AC" w:rsidP="008225AC">
            <w:pPr>
              <w:tabs>
                <w:tab w:val="decimal" w:pos="853"/>
              </w:tabs>
              <w:spacing w:line="240" w:lineRule="exact"/>
              <w:ind w:right="-70"/>
              <w:outlineLvl w:val="5"/>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c>
          <w:tcPr>
            <w:tcW w:w="109" w:type="dxa"/>
          </w:tcPr>
          <w:p w14:paraId="3EA2E1E2" w14:textId="77777777" w:rsidR="008225AC" w:rsidRPr="00C86C21" w:rsidRDefault="008225AC" w:rsidP="008225AC">
            <w:pPr>
              <w:spacing w:line="240" w:lineRule="exact"/>
              <w:ind w:right="65"/>
              <w:jc w:val="right"/>
              <w:outlineLvl w:val="5"/>
              <w:rPr>
                <w:rFonts w:ascii="Times New Roman" w:hAnsi="Times New Roman" w:cs="Times New Roman"/>
                <w:color w:val="000000"/>
                <w:sz w:val="16"/>
                <w:szCs w:val="16"/>
              </w:rPr>
            </w:pPr>
          </w:p>
        </w:tc>
        <w:tc>
          <w:tcPr>
            <w:tcW w:w="1257" w:type="dxa"/>
          </w:tcPr>
          <w:p w14:paraId="09C07A0A" w14:textId="63681AE2" w:rsidR="008225AC" w:rsidRPr="00C86C21" w:rsidRDefault="008225AC" w:rsidP="008225AC">
            <w:pPr>
              <w:tabs>
                <w:tab w:val="decimal" w:pos="989"/>
              </w:tabs>
              <w:spacing w:line="240" w:lineRule="exact"/>
              <w:ind w:right="-70"/>
              <w:outlineLvl w:val="5"/>
              <w:rPr>
                <w:rFonts w:ascii="Times New Roman" w:hAnsi="Times New Roman" w:cs="Times New Roman"/>
                <w:sz w:val="16"/>
                <w:szCs w:val="16"/>
              </w:rPr>
            </w:pPr>
            <w:r w:rsidRPr="00C86C21">
              <w:rPr>
                <w:rFonts w:ascii="Times New Roman" w:hAnsi="Times New Roman" w:cs="Times New Roman"/>
                <w:sz w:val="16"/>
                <w:szCs w:val="16"/>
              </w:rPr>
              <w:t>4,998,500</w:t>
            </w:r>
          </w:p>
        </w:tc>
        <w:tc>
          <w:tcPr>
            <w:tcW w:w="109" w:type="dxa"/>
          </w:tcPr>
          <w:p w14:paraId="38168A6E" w14:textId="77777777" w:rsidR="008225AC" w:rsidRPr="00C86C21" w:rsidRDefault="008225AC" w:rsidP="008225AC">
            <w:pPr>
              <w:tabs>
                <w:tab w:val="decimal" w:pos="989"/>
              </w:tabs>
              <w:spacing w:line="240" w:lineRule="exact"/>
              <w:ind w:right="65"/>
              <w:jc w:val="right"/>
              <w:outlineLvl w:val="5"/>
              <w:rPr>
                <w:rFonts w:ascii="Times New Roman" w:hAnsi="Times New Roman" w:cs="Times New Roman"/>
                <w:color w:val="000000"/>
                <w:sz w:val="16"/>
                <w:szCs w:val="16"/>
                <w:lang w:val="en-US"/>
              </w:rPr>
            </w:pPr>
          </w:p>
        </w:tc>
        <w:tc>
          <w:tcPr>
            <w:tcW w:w="1161" w:type="dxa"/>
          </w:tcPr>
          <w:p w14:paraId="53C96BA9" w14:textId="296BE73A" w:rsidR="008225AC" w:rsidRPr="00C86C21" w:rsidRDefault="008225AC" w:rsidP="008225AC">
            <w:pPr>
              <w:tabs>
                <w:tab w:val="decimal" w:pos="989"/>
              </w:tabs>
              <w:spacing w:line="240" w:lineRule="exact"/>
              <w:ind w:right="-70"/>
              <w:outlineLvl w:val="5"/>
              <w:rPr>
                <w:rFonts w:ascii="Times New Roman" w:hAnsi="Times New Roman" w:cs="Times New Roman"/>
                <w:sz w:val="16"/>
                <w:szCs w:val="16"/>
              </w:rPr>
            </w:pPr>
            <w:r w:rsidRPr="00C86C21">
              <w:rPr>
                <w:rFonts w:ascii="Times New Roman" w:hAnsi="Times New Roman" w:cs="Times New Roman"/>
                <w:sz w:val="16"/>
                <w:szCs w:val="16"/>
              </w:rPr>
              <w:t>7</w:t>
            </w:r>
          </w:p>
        </w:tc>
        <w:tc>
          <w:tcPr>
            <w:tcW w:w="113" w:type="dxa"/>
          </w:tcPr>
          <w:p w14:paraId="71341A18" w14:textId="77777777" w:rsidR="008225AC" w:rsidRPr="00C86C21" w:rsidRDefault="008225AC" w:rsidP="008225AC">
            <w:pPr>
              <w:tabs>
                <w:tab w:val="decimal" w:pos="989"/>
              </w:tabs>
              <w:spacing w:line="240" w:lineRule="exact"/>
              <w:ind w:right="65"/>
              <w:jc w:val="right"/>
              <w:outlineLvl w:val="5"/>
              <w:rPr>
                <w:rFonts w:ascii="Times New Roman" w:hAnsi="Times New Roman" w:cs="Times New Roman"/>
                <w:sz w:val="16"/>
                <w:szCs w:val="16"/>
              </w:rPr>
            </w:pPr>
          </w:p>
        </w:tc>
        <w:tc>
          <w:tcPr>
            <w:tcW w:w="1163" w:type="dxa"/>
          </w:tcPr>
          <w:p w14:paraId="76D9F38A" w14:textId="71CA22FB" w:rsidR="008225AC" w:rsidRPr="00C86C21" w:rsidRDefault="008225AC" w:rsidP="008225AC">
            <w:pPr>
              <w:tabs>
                <w:tab w:val="decimal" w:pos="989"/>
              </w:tabs>
              <w:spacing w:line="240" w:lineRule="exact"/>
              <w:ind w:right="-70"/>
              <w:outlineLvl w:val="5"/>
              <w:rPr>
                <w:rFonts w:ascii="Times New Roman" w:hAnsi="Times New Roman" w:cs="Times New Roman"/>
                <w:sz w:val="16"/>
                <w:szCs w:val="16"/>
              </w:rPr>
            </w:pPr>
            <w:r w:rsidRPr="00C86C21">
              <w:rPr>
                <w:rFonts w:ascii="Times New Roman" w:hAnsi="Times New Roman" w:cs="Times New Roman"/>
                <w:sz w:val="16"/>
                <w:szCs w:val="16"/>
              </w:rPr>
              <w:t>4,998,507</w:t>
            </w:r>
          </w:p>
        </w:tc>
      </w:tr>
      <w:tr w:rsidR="008225AC" w:rsidRPr="00C86C21" w14:paraId="1E8CBA1E" w14:textId="77777777" w:rsidTr="006B49EE">
        <w:trPr>
          <w:trHeight w:val="20"/>
        </w:trPr>
        <w:tc>
          <w:tcPr>
            <w:tcW w:w="3083" w:type="dxa"/>
          </w:tcPr>
          <w:p w14:paraId="2540F645" w14:textId="62BA2D09" w:rsidR="008225AC" w:rsidRPr="00C86C21" w:rsidRDefault="008225AC" w:rsidP="008225AC">
            <w:pPr>
              <w:keepNext/>
              <w:spacing w:line="240" w:lineRule="exact"/>
              <w:ind w:left="91" w:right="14" w:hanging="4"/>
              <w:outlineLvl w:val="5"/>
              <w:rPr>
                <w:rFonts w:ascii="Times New Roman" w:hAnsi="Times New Roman" w:cs="Times New Roman"/>
                <w:sz w:val="16"/>
                <w:szCs w:val="16"/>
              </w:rPr>
            </w:pPr>
            <w:r w:rsidRPr="00C86C21">
              <w:rPr>
                <w:rFonts w:ascii="Times New Roman" w:hAnsi="Times New Roman" w:cs="Times New Roman"/>
                <w:sz w:val="16"/>
                <w:szCs w:val="16"/>
              </w:rPr>
              <w:t>Long-term debentures</w:t>
            </w:r>
          </w:p>
        </w:tc>
        <w:tc>
          <w:tcPr>
            <w:tcW w:w="1160" w:type="dxa"/>
          </w:tcPr>
          <w:p w14:paraId="48346937" w14:textId="662B8B90" w:rsidR="008225AC" w:rsidRPr="00C86C21" w:rsidRDefault="008225AC" w:rsidP="008225AC">
            <w:pPr>
              <w:tabs>
                <w:tab w:val="decimal" w:pos="853"/>
              </w:tabs>
              <w:spacing w:line="240" w:lineRule="exact"/>
              <w:ind w:right="-70"/>
              <w:outlineLvl w:val="5"/>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c>
          <w:tcPr>
            <w:tcW w:w="109" w:type="dxa"/>
          </w:tcPr>
          <w:p w14:paraId="1DB54D02" w14:textId="77777777" w:rsidR="008225AC" w:rsidRPr="00C86C21" w:rsidRDefault="008225AC" w:rsidP="008225AC">
            <w:pPr>
              <w:spacing w:line="240" w:lineRule="exact"/>
              <w:ind w:right="65"/>
              <w:jc w:val="right"/>
              <w:outlineLvl w:val="5"/>
              <w:rPr>
                <w:rFonts w:ascii="Times New Roman" w:hAnsi="Times New Roman" w:cs="Times New Roman"/>
                <w:color w:val="000000"/>
                <w:sz w:val="16"/>
                <w:szCs w:val="16"/>
              </w:rPr>
            </w:pPr>
          </w:p>
        </w:tc>
        <w:tc>
          <w:tcPr>
            <w:tcW w:w="1257" w:type="dxa"/>
          </w:tcPr>
          <w:p w14:paraId="4F57FA07" w14:textId="33A02301" w:rsidR="008225AC" w:rsidRPr="00C86C21" w:rsidRDefault="008225AC" w:rsidP="008225AC">
            <w:pPr>
              <w:tabs>
                <w:tab w:val="decimal" w:pos="989"/>
              </w:tabs>
              <w:spacing w:line="240" w:lineRule="exact"/>
              <w:ind w:right="-70"/>
              <w:outlineLvl w:val="5"/>
              <w:rPr>
                <w:rFonts w:ascii="Times New Roman" w:hAnsi="Times New Roman" w:cs="Times New Roman"/>
                <w:sz w:val="16"/>
                <w:szCs w:val="16"/>
              </w:rPr>
            </w:pPr>
            <w:r w:rsidRPr="00C86C21">
              <w:rPr>
                <w:rFonts w:ascii="Times New Roman" w:hAnsi="Times New Roman" w:cs="Times New Roman"/>
                <w:sz w:val="16"/>
                <w:szCs w:val="16"/>
              </w:rPr>
              <w:t>2,9</w:t>
            </w:r>
            <w:r w:rsidR="002B3C57" w:rsidRPr="00C86C21">
              <w:rPr>
                <w:rFonts w:ascii="Times New Roman" w:hAnsi="Times New Roman" w:cs="Times New Roman"/>
                <w:sz w:val="16"/>
                <w:szCs w:val="16"/>
              </w:rPr>
              <w:t>91</w:t>
            </w:r>
            <w:r w:rsidRPr="00C86C21">
              <w:rPr>
                <w:rFonts w:ascii="Times New Roman" w:hAnsi="Times New Roman" w:cs="Times New Roman"/>
                <w:sz w:val="16"/>
                <w:szCs w:val="16"/>
              </w:rPr>
              <w:t>,</w:t>
            </w:r>
            <w:r w:rsidR="002B3C57" w:rsidRPr="00C86C21">
              <w:rPr>
                <w:rFonts w:ascii="Times New Roman" w:hAnsi="Times New Roman" w:cs="Times New Roman"/>
                <w:sz w:val="16"/>
                <w:szCs w:val="16"/>
              </w:rPr>
              <w:t>444</w:t>
            </w:r>
          </w:p>
        </w:tc>
        <w:tc>
          <w:tcPr>
            <w:tcW w:w="109" w:type="dxa"/>
          </w:tcPr>
          <w:p w14:paraId="7D1FB023" w14:textId="77777777" w:rsidR="008225AC" w:rsidRPr="00C86C21" w:rsidRDefault="008225AC" w:rsidP="008225AC">
            <w:pPr>
              <w:tabs>
                <w:tab w:val="decimal" w:pos="989"/>
              </w:tabs>
              <w:spacing w:line="240" w:lineRule="exact"/>
              <w:ind w:right="65"/>
              <w:jc w:val="right"/>
              <w:outlineLvl w:val="5"/>
              <w:rPr>
                <w:rFonts w:ascii="Times New Roman" w:hAnsi="Times New Roman" w:cs="Times New Roman"/>
                <w:color w:val="000000"/>
                <w:sz w:val="16"/>
                <w:szCs w:val="16"/>
                <w:lang w:val="en-US"/>
              </w:rPr>
            </w:pPr>
          </w:p>
        </w:tc>
        <w:tc>
          <w:tcPr>
            <w:tcW w:w="1161" w:type="dxa"/>
          </w:tcPr>
          <w:p w14:paraId="43B52780" w14:textId="52B5DB23" w:rsidR="008225AC" w:rsidRPr="00C86C21" w:rsidRDefault="002B3C57" w:rsidP="008225AC">
            <w:pPr>
              <w:tabs>
                <w:tab w:val="decimal" w:pos="989"/>
              </w:tabs>
              <w:spacing w:line="240" w:lineRule="exact"/>
              <w:ind w:right="-70"/>
              <w:outlineLvl w:val="5"/>
              <w:rPr>
                <w:rFonts w:ascii="Times New Roman" w:hAnsi="Times New Roman" w:cs="Times New Roman"/>
                <w:sz w:val="16"/>
                <w:szCs w:val="16"/>
              </w:rPr>
            </w:pPr>
            <w:r w:rsidRPr="00C86C21">
              <w:rPr>
                <w:rFonts w:ascii="Times New Roman" w:hAnsi="Times New Roman" w:cs="Times New Roman"/>
                <w:sz w:val="16"/>
                <w:szCs w:val="16"/>
              </w:rPr>
              <w:t>(3,799)</w:t>
            </w:r>
          </w:p>
        </w:tc>
        <w:tc>
          <w:tcPr>
            <w:tcW w:w="113" w:type="dxa"/>
          </w:tcPr>
          <w:p w14:paraId="17B92BD9" w14:textId="77777777" w:rsidR="008225AC" w:rsidRPr="00C86C21" w:rsidRDefault="008225AC" w:rsidP="008225AC">
            <w:pPr>
              <w:tabs>
                <w:tab w:val="decimal" w:pos="989"/>
              </w:tabs>
              <w:spacing w:line="240" w:lineRule="exact"/>
              <w:ind w:right="65"/>
              <w:jc w:val="right"/>
              <w:outlineLvl w:val="5"/>
              <w:rPr>
                <w:rFonts w:ascii="Times New Roman" w:hAnsi="Times New Roman" w:cs="Times New Roman"/>
                <w:sz w:val="16"/>
                <w:szCs w:val="16"/>
              </w:rPr>
            </w:pPr>
          </w:p>
        </w:tc>
        <w:tc>
          <w:tcPr>
            <w:tcW w:w="1163" w:type="dxa"/>
          </w:tcPr>
          <w:p w14:paraId="35D3EF36" w14:textId="72ACE9D2" w:rsidR="008225AC" w:rsidRPr="00C86C21" w:rsidRDefault="008225AC" w:rsidP="008225AC">
            <w:pPr>
              <w:tabs>
                <w:tab w:val="decimal" w:pos="989"/>
              </w:tabs>
              <w:spacing w:line="240" w:lineRule="exact"/>
              <w:ind w:right="-70"/>
              <w:outlineLvl w:val="5"/>
              <w:rPr>
                <w:rFonts w:ascii="Times New Roman" w:hAnsi="Times New Roman" w:cs="Times New Roman"/>
                <w:sz w:val="16"/>
                <w:szCs w:val="16"/>
              </w:rPr>
            </w:pPr>
            <w:r w:rsidRPr="00C86C21">
              <w:rPr>
                <w:rFonts w:ascii="Times New Roman" w:hAnsi="Times New Roman" w:cs="Times New Roman"/>
                <w:sz w:val="16"/>
                <w:szCs w:val="16"/>
              </w:rPr>
              <w:t>2,987,645</w:t>
            </w:r>
          </w:p>
        </w:tc>
      </w:tr>
      <w:tr w:rsidR="008225AC" w:rsidRPr="00C86C21" w14:paraId="03BBE2D1" w14:textId="77777777" w:rsidTr="006B49EE">
        <w:trPr>
          <w:trHeight w:val="153"/>
        </w:trPr>
        <w:tc>
          <w:tcPr>
            <w:tcW w:w="3083" w:type="dxa"/>
          </w:tcPr>
          <w:p w14:paraId="224C45E9" w14:textId="77777777" w:rsidR="008225AC" w:rsidRPr="00C86C21" w:rsidRDefault="008225AC" w:rsidP="008225AC">
            <w:pPr>
              <w:keepNext/>
              <w:spacing w:line="240" w:lineRule="exact"/>
              <w:ind w:left="90" w:right="14" w:hanging="4"/>
              <w:outlineLvl w:val="5"/>
              <w:rPr>
                <w:rFonts w:ascii="Times New Roman" w:hAnsi="Times New Roman" w:cs="Times New Roman"/>
                <w:sz w:val="16"/>
                <w:szCs w:val="16"/>
                <w:lang w:val="en-US"/>
              </w:rPr>
            </w:pPr>
            <w:r w:rsidRPr="00C86C21">
              <w:rPr>
                <w:rFonts w:ascii="Times New Roman" w:hAnsi="Times New Roman" w:cs="Times New Roman"/>
                <w:sz w:val="16"/>
                <w:szCs w:val="16"/>
              </w:rPr>
              <w:t>Lease liabilities</w:t>
            </w:r>
          </w:p>
        </w:tc>
        <w:tc>
          <w:tcPr>
            <w:tcW w:w="1160" w:type="dxa"/>
            <w:tcBorders>
              <w:bottom w:val="single" w:sz="4" w:space="0" w:color="auto"/>
            </w:tcBorders>
          </w:tcPr>
          <w:p w14:paraId="6322C286" w14:textId="77777777" w:rsidR="008225AC" w:rsidRPr="00C86C21" w:rsidRDefault="008225AC" w:rsidP="008225AC">
            <w:pPr>
              <w:tabs>
                <w:tab w:val="decimal" w:pos="853"/>
              </w:tabs>
              <w:spacing w:line="240" w:lineRule="exact"/>
              <w:ind w:right="-70"/>
              <w:outlineLvl w:val="5"/>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c>
          <w:tcPr>
            <w:tcW w:w="109" w:type="dxa"/>
          </w:tcPr>
          <w:p w14:paraId="478D8870" w14:textId="77777777" w:rsidR="008225AC" w:rsidRPr="00C86C21" w:rsidRDefault="008225AC" w:rsidP="008225AC">
            <w:pPr>
              <w:spacing w:line="240" w:lineRule="exact"/>
              <w:ind w:right="65"/>
              <w:jc w:val="right"/>
              <w:outlineLvl w:val="5"/>
              <w:rPr>
                <w:rFonts w:ascii="Times New Roman" w:hAnsi="Times New Roman" w:cs="Times New Roman"/>
                <w:color w:val="000000"/>
                <w:sz w:val="16"/>
                <w:szCs w:val="16"/>
              </w:rPr>
            </w:pPr>
          </w:p>
        </w:tc>
        <w:tc>
          <w:tcPr>
            <w:tcW w:w="1257" w:type="dxa"/>
            <w:tcBorders>
              <w:bottom w:val="single" w:sz="4" w:space="0" w:color="auto"/>
            </w:tcBorders>
          </w:tcPr>
          <w:p w14:paraId="1BB810E6" w14:textId="3BCE2B5B" w:rsidR="008225AC" w:rsidRPr="00C86C21" w:rsidRDefault="008225AC" w:rsidP="008225AC">
            <w:pPr>
              <w:tabs>
                <w:tab w:val="decimal" w:pos="989"/>
              </w:tabs>
              <w:spacing w:line="240" w:lineRule="exact"/>
              <w:ind w:right="-70"/>
              <w:outlineLvl w:val="5"/>
              <w:rPr>
                <w:rFonts w:ascii="Times New Roman" w:hAnsi="Times New Roman" w:cs="Times New Roman"/>
                <w:sz w:val="16"/>
                <w:szCs w:val="16"/>
              </w:rPr>
            </w:pPr>
            <w:r w:rsidRPr="00C86C21">
              <w:rPr>
                <w:rFonts w:ascii="Times New Roman" w:hAnsi="Times New Roman" w:cs="Times New Roman"/>
                <w:sz w:val="16"/>
                <w:szCs w:val="16"/>
              </w:rPr>
              <w:t>(34)</w:t>
            </w:r>
          </w:p>
        </w:tc>
        <w:tc>
          <w:tcPr>
            <w:tcW w:w="109" w:type="dxa"/>
          </w:tcPr>
          <w:p w14:paraId="7F6D03B8" w14:textId="77777777" w:rsidR="008225AC" w:rsidRPr="00C86C21" w:rsidRDefault="008225AC" w:rsidP="008225AC">
            <w:pPr>
              <w:tabs>
                <w:tab w:val="decimal" w:pos="989"/>
              </w:tabs>
              <w:spacing w:line="240" w:lineRule="exact"/>
              <w:ind w:right="65"/>
              <w:jc w:val="right"/>
              <w:outlineLvl w:val="5"/>
              <w:rPr>
                <w:rFonts w:ascii="Times New Roman" w:hAnsi="Times New Roman" w:cs="Times New Roman"/>
                <w:color w:val="000000"/>
                <w:sz w:val="16"/>
                <w:szCs w:val="16"/>
                <w:lang w:val="en-US"/>
              </w:rPr>
            </w:pPr>
          </w:p>
        </w:tc>
        <w:tc>
          <w:tcPr>
            <w:tcW w:w="1161" w:type="dxa"/>
            <w:tcBorders>
              <w:bottom w:val="single" w:sz="4" w:space="0" w:color="auto"/>
            </w:tcBorders>
          </w:tcPr>
          <w:p w14:paraId="1434A494" w14:textId="2AA2F5C3" w:rsidR="008225AC" w:rsidRPr="00C86C21" w:rsidRDefault="008225AC" w:rsidP="008225AC">
            <w:pPr>
              <w:tabs>
                <w:tab w:val="decimal" w:pos="989"/>
              </w:tabs>
              <w:spacing w:line="240" w:lineRule="exact"/>
              <w:ind w:right="-70"/>
              <w:outlineLvl w:val="5"/>
              <w:rPr>
                <w:rFonts w:ascii="Times New Roman" w:hAnsi="Times New Roman" w:cs="Times New Roman"/>
                <w:sz w:val="16"/>
                <w:szCs w:val="16"/>
              </w:rPr>
            </w:pPr>
            <w:r w:rsidRPr="00C86C21">
              <w:rPr>
                <w:rFonts w:ascii="Times New Roman" w:hAnsi="Times New Roman" w:cs="Times New Roman"/>
                <w:sz w:val="16"/>
                <w:szCs w:val="16"/>
              </w:rPr>
              <w:t>318</w:t>
            </w:r>
          </w:p>
        </w:tc>
        <w:tc>
          <w:tcPr>
            <w:tcW w:w="113" w:type="dxa"/>
          </w:tcPr>
          <w:p w14:paraId="429A899F" w14:textId="77777777" w:rsidR="008225AC" w:rsidRPr="00C86C21" w:rsidRDefault="008225AC" w:rsidP="008225AC">
            <w:pPr>
              <w:tabs>
                <w:tab w:val="decimal" w:pos="989"/>
              </w:tabs>
              <w:spacing w:line="240" w:lineRule="exact"/>
              <w:ind w:right="65"/>
              <w:jc w:val="right"/>
              <w:outlineLvl w:val="5"/>
              <w:rPr>
                <w:rFonts w:ascii="Times New Roman" w:hAnsi="Times New Roman" w:cs="Times New Roman"/>
                <w:sz w:val="16"/>
                <w:szCs w:val="16"/>
              </w:rPr>
            </w:pPr>
          </w:p>
        </w:tc>
        <w:tc>
          <w:tcPr>
            <w:tcW w:w="1163" w:type="dxa"/>
            <w:tcBorders>
              <w:bottom w:val="single" w:sz="4" w:space="0" w:color="auto"/>
            </w:tcBorders>
          </w:tcPr>
          <w:p w14:paraId="3D9E7A05" w14:textId="6E931A31" w:rsidR="008225AC" w:rsidRPr="00C86C21" w:rsidRDefault="008225AC" w:rsidP="008225AC">
            <w:pPr>
              <w:tabs>
                <w:tab w:val="decimal" w:pos="989"/>
              </w:tabs>
              <w:spacing w:line="240" w:lineRule="exact"/>
              <w:ind w:right="-70"/>
              <w:outlineLvl w:val="5"/>
              <w:rPr>
                <w:rFonts w:ascii="Times New Roman" w:hAnsi="Times New Roman" w:cs="Times New Roman"/>
                <w:sz w:val="16"/>
                <w:szCs w:val="16"/>
                <w:cs/>
              </w:rPr>
            </w:pPr>
            <w:r w:rsidRPr="00C86C21">
              <w:rPr>
                <w:rFonts w:ascii="Times New Roman" w:hAnsi="Times New Roman" w:cs="Times New Roman"/>
                <w:sz w:val="16"/>
                <w:szCs w:val="16"/>
              </w:rPr>
              <w:t>284</w:t>
            </w:r>
          </w:p>
        </w:tc>
      </w:tr>
      <w:tr w:rsidR="008225AC" w:rsidRPr="00C86C21" w14:paraId="53B3E59C" w14:textId="77777777" w:rsidTr="006B49EE">
        <w:trPr>
          <w:trHeight w:val="20"/>
        </w:trPr>
        <w:tc>
          <w:tcPr>
            <w:tcW w:w="3083" w:type="dxa"/>
          </w:tcPr>
          <w:p w14:paraId="59F92CF6" w14:textId="77777777" w:rsidR="008225AC" w:rsidRPr="00C86C21" w:rsidRDefault="008225AC" w:rsidP="008225AC">
            <w:pPr>
              <w:keepNext/>
              <w:spacing w:line="240" w:lineRule="exact"/>
              <w:ind w:left="91" w:right="14" w:firstLine="302"/>
              <w:outlineLvl w:val="5"/>
              <w:rPr>
                <w:rFonts w:ascii="Times New Roman" w:hAnsi="Times New Roman" w:cs="Times New Roman"/>
                <w:sz w:val="16"/>
                <w:szCs w:val="16"/>
              </w:rPr>
            </w:pPr>
            <w:r w:rsidRPr="00C86C21">
              <w:rPr>
                <w:rFonts w:ascii="Times New Roman" w:hAnsi="Times New Roman" w:cs="Times New Roman"/>
                <w:sz w:val="16"/>
                <w:szCs w:val="16"/>
              </w:rPr>
              <w:t>Total</w:t>
            </w:r>
          </w:p>
        </w:tc>
        <w:tc>
          <w:tcPr>
            <w:tcW w:w="1160" w:type="dxa"/>
            <w:tcBorders>
              <w:top w:val="single" w:sz="4" w:space="0" w:color="auto"/>
              <w:bottom w:val="double" w:sz="4" w:space="0" w:color="auto"/>
            </w:tcBorders>
          </w:tcPr>
          <w:p w14:paraId="473ECCAF" w14:textId="77777777" w:rsidR="008225AC" w:rsidRPr="00C86C21" w:rsidRDefault="008225AC" w:rsidP="008225AC">
            <w:pPr>
              <w:tabs>
                <w:tab w:val="decimal" w:pos="989"/>
              </w:tabs>
              <w:spacing w:line="240" w:lineRule="exact"/>
              <w:ind w:right="-70"/>
              <w:outlineLvl w:val="5"/>
              <w:rPr>
                <w:rFonts w:ascii="Times New Roman" w:hAnsi="Times New Roman" w:cs="Times New Roman"/>
                <w:sz w:val="16"/>
                <w:szCs w:val="16"/>
                <w:lang w:val="en-US"/>
              </w:rPr>
            </w:pPr>
            <w:r w:rsidRPr="00C86C21">
              <w:rPr>
                <w:rFonts w:ascii="Times New Roman" w:hAnsi="Times New Roman" w:cs="Times New Roman"/>
                <w:sz w:val="16"/>
                <w:szCs w:val="16"/>
                <w:lang w:val="en-US"/>
              </w:rPr>
              <w:t>4,500</w:t>
            </w:r>
          </w:p>
        </w:tc>
        <w:tc>
          <w:tcPr>
            <w:tcW w:w="109" w:type="dxa"/>
          </w:tcPr>
          <w:p w14:paraId="4F3F1DF4" w14:textId="77777777" w:rsidR="008225AC" w:rsidRPr="00C86C21" w:rsidRDefault="008225AC" w:rsidP="008225AC">
            <w:pPr>
              <w:spacing w:line="240" w:lineRule="exact"/>
              <w:ind w:right="65"/>
              <w:jc w:val="right"/>
              <w:outlineLvl w:val="5"/>
              <w:rPr>
                <w:rFonts w:ascii="Times New Roman" w:hAnsi="Times New Roman" w:cs="Times New Roman"/>
                <w:color w:val="000000"/>
                <w:sz w:val="16"/>
                <w:szCs w:val="16"/>
              </w:rPr>
            </w:pPr>
          </w:p>
        </w:tc>
        <w:tc>
          <w:tcPr>
            <w:tcW w:w="1257" w:type="dxa"/>
            <w:tcBorders>
              <w:top w:val="single" w:sz="4" w:space="0" w:color="auto"/>
              <w:bottom w:val="double" w:sz="4" w:space="0" w:color="auto"/>
            </w:tcBorders>
            <w:vAlign w:val="bottom"/>
          </w:tcPr>
          <w:p w14:paraId="436D0550" w14:textId="2E775AD4" w:rsidR="008225AC" w:rsidRPr="00C86C21" w:rsidRDefault="008225AC" w:rsidP="008225AC">
            <w:pPr>
              <w:tabs>
                <w:tab w:val="decimal" w:pos="989"/>
              </w:tabs>
              <w:spacing w:line="240" w:lineRule="exact"/>
              <w:ind w:right="-70"/>
              <w:outlineLvl w:val="5"/>
              <w:rPr>
                <w:rFonts w:ascii="Times New Roman" w:hAnsi="Times New Roman" w:cs="Times New Roman"/>
                <w:color w:val="000000"/>
                <w:sz w:val="16"/>
                <w:szCs w:val="16"/>
              </w:rPr>
            </w:pPr>
            <w:r w:rsidRPr="00C86C21">
              <w:rPr>
                <w:rFonts w:ascii="Times New Roman" w:hAnsi="Times New Roman" w:cs="Times New Roman"/>
                <w:color w:val="000000"/>
                <w:sz w:val="16"/>
                <w:szCs w:val="16"/>
              </w:rPr>
              <w:t>7,98</w:t>
            </w:r>
            <w:r w:rsidR="002B3C57" w:rsidRPr="00C86C21">
              <w:rPr>
                <w:rFonts w:ascii="Times New Roman" w:hAnsi="Times New Roman" w:cs="Times New Roman"/>
                <w:color w:val="000000"/>
                <w:sz w:val="16"/>
                <w:szCs w:val="16"/>
              </w:rPr>
              <w:t>5,410</w:t>
            </w:r>
          </w:p>
        </w:tc>
        <w:tc>
          <w:tcPr>
            <w:tcW w:w="109" w:type="dxa"/>
          </w:tcPr>
          <w:p w14:paraId="4871A893" w14:textId="77777777" w:rsidR="008225AC" w:rsidRPr="00C86C21" w:rsidRDefault="008225AC" w:rsidP="008225AC">
            <w:pPr>
              <w:tabs>
                <w:tab w:val="decimal" w:pos="989"/>
              </w:tabs>
              <w:spacing w:line="240" w:lineRule="exact"/>
              <w:ind w:right="65"/>
              <w:jc w:val="right"/>
              <w:outlineLvl w:val="5"/>
              <w:rPr>
                <w:rFonts w:ascii="Times New Roman" w:hAnsi="Times New Roman" w:cs="Times New Roman"/>
                <w:color w:val="000000"/>
                <w:sz w:val="16"/>
                <w:szCs w:val="16"/>
                <w:lang w:val="en-US"/>
              </w:rPr>
            </w:pPr>
          </w:p>
        </w:tc>
        <w:tc>
          <w:tcPr>
            <w:tcW w:w="1161" w:type="dxa"/>
            <w:tcBorders>
              <w:top w:val="single" w:sz="4" w:space="0" w:color="auto"/>
              <w:bottom w:val="double" w:sz="4" w:space="0" w:color="auto"/>
            </w:tcBorders>
            <w:vAlign w:val="bottom"/>
          </w:tcPr>
          <w:p w14:paraId="4B5CF96D" w14:textId="14C96125" w:rsidR="008225AC" w:rsidRPr="00C86C21" w:rsidRDefault="002B3C57" w:rsidP="008225AC">
            <w:pPr>
              <w:tabs>
                <w:tab w:val="decimal" w:pos="989"/>
              </w:tabs>
              <w:spacing w:line="240" w:lineRule="exact"/>
              <w:ind w:right="-70"/>
              <w:outlineLvl w:val="5"/>
              <w:rPr>
                <w:rFonts w:ascii="Times New Roman" w:hAnsi="Times New Roman" w:cs="Times New Roman"/>
                <w:sz w:val="16"/>
                <w:szCs w:val="16"/>
              </w:rPr>
            </w:pPr>
            <w:r w:rsidRPr="00C86C21">
              <w:rPr>
                <w:rFonts w:ascii="Times New Roman" w:hAnsi="Times New Roman" w:cs="Times New Roman"/>
                <w:sz w:val="16"/>
                <w:szCs w:val="16"/>
              </w:rPr>
              <w:t>(3,474)</w:t>
            </w:r>
          </w:p>
        </w:tc>
        <w:tc>
          <w:tcPr>
            <w:tcW w:w="113" w:type="dxa"/>
          </w:tcPr>
          <w:p w14:paraId="48D9A543" w14:textId="77777777" w:rsidR="008225AC" w:rsidRPr="00C86C21" w:rsidRDefault="008225AC" w:rsidP="008225AC">
            <w:pPr>
              <w:tabs>
                <w:tab w:val="decimal" w:pos="989"/>
              </w:tabs>
              <w:spacing w:line="240" w:lineRule="exact"/>
              <w:ind w:right="65"/>
              <w:jc w:val="right"/>
              <w:outlineLvl w:val="5"/>
              <w:rPr>
                <w:rFonts w:ascii="Times New Roman" w:hAnsi="Times New Roman" w:cs="Times New Roman"/>
                <w:sz w:val="16"/>
                <w:szCs w:val="16"/>
              </w:rPr>
            </w:pPr>
          </w:p>
        </w:tc>
        <w:tc>
          <w:tcPr>
            <w:tcW w:w="1163" w:type="dxa"/>
            <w:tcBorders>
              <w:top w:val="single" w:sz="4" w:space="0" w:color="auto"/>
              <w:bottom w:val="double" w:sz="4" w:space="0" w:color="auto"/>
            </w:tcBorders>
          </w:tcPr>
          <w:p w14:paraId="60A5CCEF" w14:textId="3A2212EA" w:rsidR="008225AC" w:rsidRPr="00C86C21" w:rsidRDefault="008225AC" w:rsidP="008225AC">
            <w:pPr>
              <w:tabs>
                <w:tab w:val="decimal" w:pos="989"/>
              </w:tabs>
              <w:spacing w:line="240" w:lineRule="exact"/>
              <w:ind w:right="-70"/>
              <w:outlineLvl w:val="5"/>
              <w:rPr>
                <w:rFonts w:ascii="Times New Roman" w:hAnsi="Times New Roman" w:cs="Times New Roman"/>
                <w:sz w:val="16"/>
                <w:szCs w:val="16"/>
              </w:rPr>
            </w:pPr>
            <w:r w:rsidRPr="00C86C21">
              <w:rPr>
                <w:rFonts w:ascii="Times New Roman" w:hAnsi="Times New Roman" w:cs="Times New Roman"/>
                <w:sz w:val="16"/>
                <w:szCs w:val="16"/>
              </w:rPr>
              <w:t>7,986,436</w:t>
            </w:r>
          </w:p>
        </w:tc>
      </w:tr>
      <w:tr w:rsidR="008225AC" w:rsidRPr="00C86C21" w14:paraId="07422608" w14:textId="77777777" w:rsidTr="006B49EE">
        <w:trPr>
          <w:trHeight w:val="20"/>
        </w:trPr>
        <w:tc>
          <w:tcPr>
            <w:tcW w:w="3083" w:type="dxa"/>
          </w:tcPr>
          <w:p w14:paraId="377C6405" w14:textId="77777777" w:rsidR="008225AC" w:rsidRPr="00C86C21" w:rsidRDefault="008225AC" w:rsidP="008225AC">
            <w:pPr>
              <w:keepNext/>
              <w:spacing w:line="240" w:lineRule="exact"/>
              <w:ind w:left="360" w:right="14"/>
              <w:outlineLvl w:val="5"/>
              <w:rPr>
                <w:rFonts w:ascii="Times New Roman" w:hAnsi="Times New Roman" w:cs="Times New Roman"/>
                <w:spacing w:val="-2"/>
                <w:sz w:val="16"/>
                <w:szCs w:val="16"/>
              </w:rPr>
            </w:pPr>
          </w:p>
        </w:tc>
        <w:tc>
          <w:tcPr>
            <w:tcW w:w="1160" w:type="dxa"/>
            <w:tcBorders>
              <w:top w:val="double" w:sz="4" w:space="0" w:color="auto"/>
            </w:tcBorders>
          </w:tcPr>
          <w:p w14:paraId="3A15DF32" w14:textId="77777777" w:rsidR="008225AC" w:rsidRPr="00C86C21" w:rsidRDefault="008225AC" w:rsidP="008225AC">
            <w:pPr>
              <w:tabs>
                <w:tab w:val="decimal" w:pos="989"/>
              </w:tabs>
              <w:spacing w:line="240" w:lineRule="exact"/>
              <w:ind w:right="-70"/>
              <w:outlineLvl w:val="5"/>
              <w:rPr>
                <w:rFonts w:ascii="Times New Roman" w:hAnsi="Times New Roman" w:cs="Times New Roman"/>
                <w:color w:val="000000"/>
                <w:sz w:val="16"/>
                <w:szCs w:val="16"/>
                <w:lang w:val="en-US"/>
              </w:rPr>
            </w:pPr>
          </w:p>
        </w:tc>
        <w:tc>
          <w:tcPr>
            <w:tcW w:w="109" w:type="dxa"/>
          </w:tcPr>
          <w:p w14:paraId="742050A9" w14:textId="77777777" w:rsidR="008225AC" w:rsidRPr="00C86C21" w:rsidRDefault="008225AC" w:rsidP="008225AC">
            <w:pPr>
              <w:spacing w:line="240" w:lineRule="exact"/>
              <w:ind w:right="65"/>
              <w:jc w:val="right"/>
              <w:outlineLvl w:val="5"/>
              <w:rPr>
                <w:rFonts w:ascii="Times New Roman" w:hAnsi="Times New Roman" w:cs="Times New Roman"/>
                <w:color w:val="000000"/>
                <w:sz w:val="16"/>
                <w:szCs w:val="16"/>
              </w:rPr>
            </w:pPr>
          </w:p>
        </w:tc>
        <w:tc>
          <w:tcPr>
            <w:tcW w:w="1257" w:type="dxa"/>
            <w:tcBorders>
              <w:top w:val="double" w:sz="4" w:space="0" w:color="auto"/>
            </w:tcBorders>
            <w:vAlign w:val="bottom"/>
          </w:tcPr>
          <w:p w14:paraId="16C358E3" w14:textId="77777777" w:rsidR="008225AC" w:rsidRPr="00C86C21" w:rsidRDefault="008225AC" w:rsidP="008225AC">
            <w:pPr>
              <w:tabs>
                <w:tab w:val="decimal" w:pos="989"/>
              </w:tabs>
              <w:spacing w:line="240" w:lineRule="exact"/>
              <w:ind w:right="-70"/>
              <w:outlineLvl w:val="5"/>
              <w:rPr>
                <w:rFonts w:ascii="Times New Roman" w:hAnsi="Times New Roman" w:cs="Times New Roman"/>
                <w:color w:val="000000"/>
                <w:sz w:val="16"/>
                <w:szCs w:val="16"/>
                <w:lang w:val="en-US"/>
              </w:rPr>
            </w:pPr>
          </w:p>
        </w:tc>
        <w:tc>
          <w:tcPr>
            <w:tcW w:w="109" w:type="dxa"/>
          </w:tcPr>
          <w:p w14:paraId="5F35A8BF" w14:textId="77777777" w:rsidR="008225AC" w:rsidRPr="00C86C21" w:rsidRDefault="008225AC" w:rsidP="008225AC">
            <w:pPr>
              <w:tabs>
                <w:tab w:val="decimal" w:pos="989"/>
              </w:tabs>
              <w:spacing w:line="240" w:lineRule="exact"/>
              <w:ind w:right="65"/>
              <w:jc w:val="right"/>
              <w:outlineLvl w:val="5"/>
              <w:rPr>
                <w:rFonts w:ascii="Times New Roman" w:hAnsi="Times New Roman" w:cs="Times New Roman"/>
                <w:color w:val="000000"/>
                <w:sz w:val="16"/>
                <w:szCs w:val="16"/>
                <w:lang w:val="en-US"/>
              </w:rPr>
            </w:pPr>
          </w:p>
        </w:tc>
        <w:tc>
          <w:tcPr>
            <w:tcW w:w="1161" w:type="dxa"/>
            <w:tcBorders>
              <w:top w:val="double" w:sz="4" w:space="0" w:color="auto"/>
            </w:tcBorders>
            <w:vAlign w:val="bottom"/>
          </w:tcPr>
          <w:p w14:paraId="28978EA4" w14:textId="77777777" w:rsidR="008225AC" w:rsidRPr="00C86C21" w:rsidRDefault="008225AC" w:rsidP="008225AC">
            <w:pPr>
              <w:tabs>
                <w:tab w:val="decimal" w:pos="989"/>
              </w:tabs>
              <w:spacing w:line="240" w:lineRule="exact"/>
              <w:ind w:right="-70"/>
              <w:outlineLvl w:val="5"/>
              <w:rPr>
                <w:rFonts w:ascii="Times New Roman" w:hAnsi="Times New Roman" w:cs="Times New Roman"/>
                <w:color w:val="000000"/>
                <w:sz w:val="16"/>
                <w:szCs w:val="16"/>
                <w:lang w:val="en-US"/>
              </w:rPr>
            </w:pPr>
          </w:p>
        </w:tc>
        <w:tc>
          <w:tcPr>
            <w:tcW w:w="113" w:type="dxa"/>
          </w:tcPr>
          <w:p w14:paraId="5947E897" w14:textId="77777777" w:rsidR="008225AC" w:rsidRPr="00C86C21" w:rsidRDefault="008225AC" w:rsidP="008225AC">
            <w:pPr>
              <w:tabs>
                <w:tab w:val="decimal" w:pos="989"/>
              </w:tabs>
              <w:spacing w:line="240" w:lineRule="exact"/>
              <w:ind w:right="65"/>
              <w:jc w:val="right"/>
              <w:outlineLvl w:val="5"/>
              <w:rPr>
                <w:rFonts w:ascii="Times New Roman" w:hAnsi="Times New Roman" w:cs="Times New Roman"/>
                <w:color w:val="000000"/>
                <w:sz w:val="16"/>
                <w:szCs w:val="16"/>
                <w:lang w:val="en-US"/>
              </w:rPr>
            </w:pPr>
          </w:p>
        </w:tc>
        <w:tc>
          <w:tcPr>
            <w:tcW w:w="1163" w:type="dxa"/>
            <w:tcBorders>
              <w:top w:val="double" w:sz="4" w:space="0" w:color="auto"/>
            </w:tcBorders>
            <w:vAlign w:val="bottom"/>
          </w:tcPr>
          <w:p w14:paraId="36B2DFD8" w14:textId="77777777" w:rsidR="008225AC" w:rsidRPr="00C86C21" w:rsidRDefault="008225AC" w:rsidP="008225AC">
            <w:pPr>
              <w:tabs>
                <w:tab w:val="decimal" w:pos="1052"/>
              </w:tabs>
              <w:spacing w:line="240" w:lineRule="exact"/>
              <w:ind w:right="-70"/>
              <w:outlineLvl w:val="5"/>
              <w:rPr>
                <w:rFonts w:ascii="Times New Roman" w:hAnsi="Times New Roman" w:cs="Times New Roman"/>
                <w:color w:val="000000"/>
                <w:sz w:val="16"/>
                <w:szCs w:val="16"/>
                <w:lang w:val="en-US"/>
              </w:rPr>
            </w:pPr>
          </w:p>
        </w:tc>
      </w:tr>
      <w:tr w:rsidR="008225AC" w:rsidRPr="00C86C21" w14:paraId="637A5B4E" w14:textId="77777777" w:rsidTr="006B49EE">
        <w:trPr>
          <w:trHeight w:val="20"/>
          <w:tblHeader/>
        </w:trPr>
        <w:tc>
          <w:tcPr>
            <w:tcW w:w="3083" w:type="dxa"/>
          </w:tcPr>
          <w:p w14:paraId="0FB9BC1A" w14:textId="77777777" w:rsidR="008225AC" w:rsidRPr="00C86C21" w:rsidRDefault="008225AC" w:rsidP="008225AC">
            <w:pPr>
              <w:keepNext/>
              <w:spacing w:line="240" w:lineRule="exact"/>
              <w:ind w:left="90" w:right="14" w:hanging="90"/>
              <w:outlineLvl w:val="5"/>
              <w:rPr>
                <w:rFonts w:ascii="Times New Roman" w:hAnsi="Times New Roman" w:cs="Times New Roman"/>
                <w:sz w:val="16"/>
                <w:szCs w:val="16"/>
              </w:rPr>
            </w:pPr>
          </w:p>
        </w:tc>
        <w:tc>
          <w:tcPr>
            <w:tcW w:w="1160" w:type="dxa"/>
          </w:tcPr>
          <w:p w14:paraId="6371F7F3" w14:textId="77777777" w:rsidR="008225AC" w:rsidRPr="00C86C21" w:rsidRDefault="008225AC" w:rsidP="008225AC">
            <w:pPr>
              <w:spacing w:line="240" w:lineRule="exact"/>
              <w:ind w:right="14"/>
              <w:jc w:val="center"/>
              <w:rPr>
                <w:rFonts w:ascii="Times New Roman" w:hAnsi="Times New Roman" w:cs="Times New Roman"/>
                <w:b/>
                <w:bCs/>
                <w:sz w:val="16"/>
                <w:szCs w:val="16"/>
              </w:rPr>
            </w:pPr>
          </w:p>
        </w:tc>
        <w:tc>
          <w:tcPr>
            <w:tcW w:w="109" w:type="dxa"/>
          </w:tcPr>
          <w:p w14:paraId="2642228F" w14:textId="77777777" w:rsidR="008225AC" w:rsidRPr="00C86C21" w:rsidRDefault="008225AC" w:rsidP="008225AC">
            <w:pPr>
              <w:spacing w:line="240" w:lineRule="exact"/>
              <w:ind w:left="728" w:right="1" w:hanging="458"/>
              <w:outlineLvl w:val="5"/>
              <w:rPr>
                <w:rFonts w:ascii="Times New Roman" w:hAnsi="Times New Roman" w:cs="Times New Roman"/>
                <w:color w:val="000000"/>
                <w:sz w:val="16"/>
                <w:szCs w:val="16"/>
              </w:rPr>
            </w:pPr>
          </w:p>
        </w:tc>
        <w:tc>
          <w:tcPr>
            <w:tcW w:w="1257" w:type="dxa"/>
          </w:tcPr>
          <w:p w14:paraId="52349666" w14:textId="77777777" w:rsidR="008225AC" w:rsidRPr="00C86C21" w:rsidRDefault="008225AC" w:rsidP="008225AC">
            <w:pPr>
              <w:spacing w:line="240" w:lineRule="exact"/>
              <w:ind w:right="14"/>
              <w:jc w:val="center"/>
              <w:rPr>
                <w:rFonts w:ascii="Times New Roman" w:hAnsi="Times New Roman" w:cs="Times New Roman"/>
                <w:b/>
                <w:bCs/>
                <w:sz w:val="16"/>
                <w:szCs w:val="16"/>
                <w:cs/>
              </w:rPr>
            </w:pPr>
            <w:r w:rsidRPr="00C86C21">
              <w:rPr>
                <w:rFonts w:ascii="Times New Roman" w:hAnsi="Times New Roman" w:cs="Times New Roman"/>
                <w:b/>
                <w:bCs/>
                <w:spacing w:val="-6"/>
                <w:sz w:val="16"/>
                <w:szCs w:val="16"/>
              </w:rPr>
              <w:t>Net cash flows</w:t>
            </w:r>
          </w:p>
        </w:tc>
        <w:tc>
          <w:tcPr>
            <w:tcW w:w="109" w:type="dxa"/>
          </w:tcPr>
          <w:p w14:paraId="467AA7B6" w14:textId="77777777" w:rsidR="008225AC" w:rsidRPr="00C86C21" w:rsidRDefault="008225AC" w:rsidP="008225AC">
            <w:pPr>
              <w:spacing w:line="240" w:lineRule="exact"/>
              <w:ind w:left="728" w:right="1" w:hanging="458"/>
              <w:outlineLvl w:val="5"/>
              <w:rPr>
                <w:rFonts w:ascii="Times New Roman" w:hAnsi="Times New Roman" w:cs="Times New Roman"/>
                <w:color w:val="000000"/>
                <w:sz w:val="16"/>
                <w:szCs w:val="16"/>
              </w:rPr>
            </w:pPr>
          </w:p>
        </w:tc>
        <w:tc>
          <w:tcPr>
            <w:tcW w:w="1161" w:type="dxa"/>
          </w:tcPr>
          <w:p w14:paraId="6A80D718" w14:textId="77777777" w:rsidR="008225AC" w:rsidRPr="00C86C21" w:rsidRDefault="008225AC" w:rsidP="008225AC">
            <w:pPr>
              <w:spacing w:line="240" w:lineRule="exact"/>
              <w:ind w:right="14"/>
              <w:jc w:val="center"/>
              <w:rPr>
                <w:rFonts w:ascii="Times New Roman" w:hAnsi="Times New Roman" w:cs="Times New Roman"/>
                <w:b/>
                <w:bCs/>
                <w:sz w:val="16"/>
                <w:szCs w:val="16"/>
              </w:rPr>
            </w:pPr>
          </w:p>
        </w:tc>
        <w:tc>
          <w:tcPr>
            <w:tcW w:w="113" w:type="dxa"/>
          </w:tcPr>
          <w:p w14:paraId="6BC895B9" w14:textId="77777777" w:rsidR="008225AC" w:rsidRPr="00C86C21" w:rsidRDefault="008225AC" w:rsidP="008225AC">
            <w:pPr>
              <w:spacing w:line="240" w:lineRule="exact"/>
              <w:ind w:left="728" w:right="1" w:hanging="458"/>
              <w:outlineLvl w:val="5"/>
              <w:rPr>
                <w:rFonts w:ascii="Times New Roman" w:hAnsi="Times New Roman" w:cs="Times New Roman"/>
                <w:color w:val="000000"/>
                <w:sz w:val="16"/>
                <w:szCs w:val="16"/>
              </w:rPr>
            </w:pPr>
          </w:p>
        </w:tc>
        <w:tc>
          <w:tcPr>
            <w:tcW w:w="1163" w:type="dxa"/>
          </w:tcPr>
          <w:p w14:paraId="0924CA87" w14:textId="77777777" w:rsidR="008225AC" w:rsidRPr="00C86C21" w:rsidRDefault="008225AC" w:rsidP="008225AC">
            <w:pPr>
              <w:spacing w:line="240" w:lineRule="exact"/>
              <w:ind w:right="14"/>
              <w:jc w:val="center"/>
              <w:rPr>
                <w:rFonts w:ascii="Times New Roman" w:hAnsi="Times New Roman" w:cs="Times New Roman"/>
                <w:b/>
                <w:bCs/>
                <w:sz w:val="16"/>
                <w:szCs w:val="16"/>
              </w:rPr>
            </w:pPr>
          </w:p>
        </w:tc>
      </w:tr>
      <w:tr w:rsidR="008225AC" w:rsidRPr="00C86C21" w14:paraId="04786E4B" w14:textId="77777777" w:rsidTr="006B49EE">
        <w:trPr>
          <w:trHeight w:val="20"/>
          <w:tblHeader/>
        </w:trPr>
        <w:tc>
          <w:tcPr>
            <w:tcW w:w="3083" w:type="dxa"/>
          </w:tcPr>
          <w:p w14:paraId="680DBD5D" w14:textId="77777777" w:rsidR="008225AC" w:rsidRPr="00C86C21" w:rsidRDefault="008225AC" w:rsidP="008225AC">
            <w:pPr>
              <w:keepNext/>
              <w:spacing w:line="240" w:lineRule="exact"/>
              <w:ind w:left="90" w:right="14" w:hanging="90"/>
              <w:outlineLvl w:val="5"/>
              <w:rPr>
                <w:rFonts w:ascii="Times New Roman" w:hAnsi="Times New Roman" w:cs="Times New Roman"/>
                <w:sz w:val="16"/>
                <w:szCs w:val="16"/>
              </w:rPr>
            </w:pPr>
          </w:p>
        </w:tc>
        <w:tc>
          <w:tcPr>
            <w:tcW w:w="1160" w:type="dxa"/>
          </w:tcPr>
          <w:p w14:paraId="7226868D" w14:textId="77777777" w:rsidR="008225AC" w:rsidRPr="00C86C21" w:rsidRDefault="008225AC" w:rsidP="008225AC">
            <w:pPr>
              <w:spacing w:line="24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Balance</w:t>
            </w:r>
          </w:p>
        </w:tc>
        <w:tc>
          <w:tcPr>
            <w:tcW w:w="109" w:type="dxa"/>
          </w:tcPr>
          <w:p w14:paraId="4B04D365" w14:textId="77777777" w:rsidR="008225AC" w:rsidRPr="00C86C21" w:rsidRDefault="008225AC" w:rsidP="008225AC">
            <w:pPr>
              <w:spacing w:line="240" w:lineRule="exact"/>
              <w:ind w:left="728" w:right="1" w:hanging="458"/>
              <w:outlineLvl w:val="5"/>
              <w:rPr>
                <w:rFonts w:ascii="Times New Roman" w:hAnsi="Times New Roman" w:cs="Times New Roman"/>
                <w:color w:val="000000"/>
                <w:sz w:val="16"/>
                <w:szCs w:val="16"/>
              </w:rPr>
            </w:pPr>
          </w:p>
        </w:tc>
        <w:tc>
          <w:tcPr>
            <w:tcW w:w="1257" w:type="dxa"/>
          </w:tcPr>
          <w:p w14:paraId="132EB36B" w14:textId="77777777" w:rsidR="008225AC" w:rsidRPr="00C86C21" w:rsidRDefault="008225AC" w:rsidP="008225AC">
            <w:pPr>
              <w:spacing w:line="24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received </w:t>
            </w:r>
          </w:p>
        </w:tc>
        <w:tc>
          <w:tcPr>
            <w:tcW w:w="109" w:type="dxa"/>
          </w:tcPr>
          <w:p w14:paraId="01A5CEAA" w14:textId="77777777" w:rsidR="008225AC" w:rsidRPr="00C86C21" w:rsidRDefault="008225AC" w:rsidP="008225AC">
            <w:pPr>
              <w:spacing w:line="240" w:lineRule="exact"/>
              <w:ind w:left="728" w:right="1" w:hanging="458"/>
              <w:outlineLvl w:val="5"/>
              <w:rPr>
                <w:rFonts w:ascii="Times New Roman" w:hAnsi="Times New Roman" w:cs="Times New Roman"/>
                <w:color w:val="000000"/>
                <w:sz w:val="16"/>
                <w:szCs w:val="16"/>
              </w:rPr>
            </w:pPr>
          </w:p>
        </w:tc>
        <w:tc>
          <w:tcPr>
            <w:tcW w:w="1161" w:type="dxa"/>
          </w:tcPr>
          <w:p w14:paraId="50F60B7A" w14:textId="77777777" w:rsidR="008225AC" w:rsidRPr="00C86C21" w:rsidRDefault="008225AC" w:rsidP="008225AC">
            <w:pPr>
              <w:spacing w:line="240" w:lineRule="exact"/>
              <w:ind w:right="14"/>
              <w:jc w:val="center"/>
              <w:rPr>
                <w:rFonts w:ascii="Times New Roman" w:hAnsi="Times New Roman" w:cs="Times New Roman"/>
                <w:b/>
                <w:bCs/>
                <w:sz w:val="16"/>
                <w:szCs w:val="16"/>
              </w:rPr>
            </w:pPr>
          </w:p>
        </w:tc>
        <w:tc>
          <w:tcPr>
            <w:tcW w:w="113" w:type="dxa"/>
          </w:tcPr>
          <w:p w14:paraId="0A23183F" w14:textId="77777777" w:rsidR="008225AC" w:rsidRPr="00C86C21" w:rsidRDefault="008225AC" w:rsidP="008225AC">
            <w:pPr>
              <w:spacing w:line="240" w:lineRule="exact"/>
              <w:ind w:left="728" w:right="1" w:hanging="458"/>
              <w:outlineLvl w:val="5"/>
              <w:rPr>
                <w:rFonts w:ascii="Times New Roman" w:hAnsi="Times New Roman" w:cs="Times New Roman"/>
                <w:color w:val="000000"/>
                <w:sz w:val="16"/>
                <w:szCs w:val="16"/>
              </w:rPr>
            </w:pPr>
          </w:p>
        </w:tc>
        <w:tc>
          <w:tcPr>
            <w:tcW w:w="1163" w:type="dxa"/>
          </w:tcPr>
          <w:p w14:paraId="7F65EE6B" w14:textId="77777777" w:rsidR="008225AC" w:rsidRPr="00C86C21" w:rsidRDefault="008225AC" w:rsidP="008225AC">
            <w:pPr>
              <w:spacing w:line="24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Balance</w:t>
            </w:r>
          </w:p>
        </w:tc>
      </w:tr>
      <w:tr w:rsidR="008225AC" w:rsidRPr="00C86C21" w14:paraId="67E8E72A" w14:textId="77777777" w:rsidTr="006B49EE">
        <w:trPr>
          <w:trHeight w:val="20"/>
          <w:tblHeader/>
        </w:trPr>
        <w:tc>
          <w:tcPr>
            <w:tcW w:w="3083" w:type="dxa"/>
          </w:tcPr>
          <w:p w14:paraId="1B2BEA9F" w14:textId="77777777" w:rsidR="008225AC" w:rsidRPr="00C86C21" w:rsidRDefault="008225AC" w:rsidP="008225AC">
            <w:pPr>
              <w:keepNext/>
              <w:spacing w:line="240" w:lineRule="exact"/>
              <w:ind w:left="90" w:right="14" w:hanging="90"/>
              <w:outlineLvl w:val="5"/>
              <w:rPr>
                <w:rFonts w:ascii="Times New Roman" w:hAnsi="Times New Roman" w:cs="Times New Roman"/>
                <w:sz w:val="16"/>
                <w:szCs w:val="16"/>
              </w:rPr>
            </w:pPr>
          </w:p>
        </w:tc>
        <w:tc>
          <w:tcPr>
            <w:tcW w:w="1160" w:type="dxa"/>
          </w:tcPr>
          <w:p w14:paraId="7ED49227" w14:textId="77777777" w:rsidR="008225AC" w:rsidRPr="00C86C21" w:rsidRDefault="008225AC" w:rsidP="008225AC">
            <w:pPr>
              <w:spacing w:line="24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as at</w:t>
            </w:r>
          </w:p>
        </w:tc>
        <w:tc>
          <w:tcPr>
            <w:tcW w:w="109" w:type="dxa"/>
          </w:tcPr>
          <w:p w14:paraId="3BF7CB71" w14:textId="77777777" w:rsidR="008225AC" w:rsidRPr="00C86C21" w:rsidRDefault="008225AC" w:rsidP="008225AC">
            <w:pPr>
              <w:spacing w:line="240" w:lineRule="exact"/>
              <w:ind w:left="728" w:right="1" w:hanging="458"/>
              <w:outlineLvl w:val="5"/>
              <w:rPr>
                <w:rFonts w:ascii="Times New Roman" w:hAnsi="Times New Roman" w:cs="Times New Roman"/>
                <w:color w:val="000000"/>
                <w:sz w:val="16"/>
                <w:szCs w:val="16"/>
              </w:rPr>
            </w:pPr>
          </w:p>
        </w:tc>
        <w:tc>
          <w:tcPr>
            <w:tcW w:w="1257" w:type="dxa"/>
          </w:tcPr>
          <w:p w14:paraId="2C448FD5" w14:textId="178C2546" w:rsidR="008225AC" w:rsidRPr="00C86C21" w:rsidRDefault="008225AC" w:rsidP="008225AC">
            <w:pPr>
              <w:spacing w:line="240" w:lineRule="exact"/>
              <w:ind w:right="14"/>
              <w:jc w:val="center"/>
              <w:rPr>
                <w:rFonts w:ascii="Times New Roman" w:hAnsi="Times New Roman" w:cs="Times New Roman"/>
                <w:b/>
                <w:bCs/>
                <w:sz w:val="16"/>
                <w:szCs w:val="16"/>
              </w:rPr>
            </w:pPr>
            <w:r w:rsidRPr="00C86C21">
              <w:rPr>
                <w:rFonts w:ascii="Times New Roman" w:hAnsi="Times New Roman"/>
                <w:b/>
                <w:bCs/>
                <w:sz w:val="16"/>
                <w:szCs w:val="16"/>
              </w:rPr>
              <w:t>(</w:t>
            </w:r>
            <w:r w:rsidRPr="00C86C21">
              <w:rPr>
                <w:rFonts w:ascii="Times New Roman" w:hAnsi="Times New Roman" w:cs="Times New Roman"/>
                <w:b/>
                <w:bCs/>
                <w:sz w:val="16"/>
                <w:szCs w:val="16"/>
              </w:rPr>
              <w:t>paid</w:t>
            </w:r>
            <w:r w:rsidRPr="00C86C21">
              <w:rPr>
                <w:rFonts w:ascii="Times New Roman" w:hAnsi="Times New Roman"/>
                <w:b/>
                <w:bCs/>
                <w:sz w:val="16"/>
                <w:szCs w:val="16"/>
              </w:rPr>
              <w:t>)</w:t>
            </w:r>
            <w:r w:rsidRPr="00C86C21">
              <w:rPr>
                <w:rFonts w:ascii="Times New Roman" w:hAnsi="Times New Roman"/>
                <w:b/>
                <w:bCs/>
                <w:sz w:val="16"/>
                <w:szCs w:val="16"/>
                <w:cs/>
              </w:rPr>
              <w:t xml:space="preserve"> </w:t>
            </w:r>
            <w:r w:rsidRPr="00C86C21">
              <w:rPr>
                <w:rFonts w:ascii="Times New Roman" w:hAnsi="Times New Roman" w:cs="Times New Roman"/>
                <w:b/>
                <w:bCs/>
                <w:sz w:val="16"/>
                <w:szCs w:val="16"/>
              </w:rPr>
              <w:t>from</w:t>
            </w:r>
          </w:p>
        </w:tc>
        <w:tc>
          <w:tcPr>
            <w:tcW w:w="109" w:type="dxa"/>
          </w:tcPr>
          <w:p w14:paraId="5D4EB9CA" w14:textId="77777777" w:rsidR="008225AC" w:rsidRPr="00C86C21" w:rsidRDefault="008225AC" w:rsidP="008225AC">
            <w:pPr>
              <w:spacing w:line="240" w:lineRule="exact"/>
              <w:ind w:left="728" w:right="1" w:hanging="458"/>
              <w:outlineLvl w:val="5"/>
              <w:rPr>
                <w:rFonts w:ascii="Times New Roman" w:hAnsi="Times New Roman" w:cs="Times New Roman"/>
                <w:color w:val="000000"/>
                <w:sz w:val="16"/>
                <w:szCs w:val="16"/>
              </w:rPr>
            </w:pPr>
          </w:p>
        </w:tc>
        <w:tc>
          <w:tcPr>
            <w:tcW w:w="1161" w:type="dxa"/>
          </w:tcPr>
          <w:p w14:paraId="303A6B4D" w14:textId="77777777" w:rsidR="008225AC" w:rsidRPr="00C86C21" w:rsidRDefault="008225AC" w:rsidP="008225AC">
            <w:pPr>
              <w:tabs>
                <w:tab w:val="decimal" w:pos="1064"/>
              </w:tabs>
              <w:spacing w:line="240" w:lineRule="exact"/>
              <w:ind w:right="1"/>
              <w:jc w:val="both"/>
              <w:outlineLvl w:val="5"/>
              <w:rPr>
                <w:rFonts w:ascii="Times New Roman" w:hAnsi="Times New Roman" w:cs="Times New Roman"/>
                <w:color w:val="000000"/>
                <w:sz w:val="16"/>
                <w:szCs w:val="16"/>
              </w:rPr>
            </w:pPr>
          </w:p>
        </w:tc>
        <w:tc>
          <w:tcPr>
            <w:tcW w:w="113" w:type="dxa"/>
          </w:tcPr>
          <w:p w14:paraId="4C33388C" w14:textId="77777777" w:rsidR="008225AC" w:rsidRPr="00C86C21" w:rsidRDefault="008225AC" w:rsidP="008225AC">
            <w:pPr>
              <w:spacing w:line="240" w:lineRule="exact"/>
              <w:ind w:left="728" w:right="1" w:hanging="458"/>
              <w:outlineLvl w:val="5"/>
              <w:rPr>
                <w:rFonts w:ascii="Times New Roman" w:hAnsi="Times New Roman" w:cs="Times New Roman"/>
                <w:color w:val="000000"/>
                <w:sz w:val="16"/>
                <w:szCs w:val="16"/>
              </w:rPr>
            </w:pPr>
          </w:p>
        </w:tc>
        <w:tc>
          <w:tcPr>
            <w:tcW w:w="1163" w:type="dxa"/>
          </w:tcPr>
          <w:p w14:paraId="640D28F3" w14:textId="77777777" w:rsidR="008225AC" w:rsidRPr="00C86C21" w:rsidRDefault="008225AC" w:rsidP="008225AC">
            <w:pPr>
              <w:spacing w:line="240" w:lineRule="exact"/>
              <w:ind w:right="14"/>
              <w:jc w:val="center"/>
              <w:rPr>
                <w:rFonts w:ascii="Times New Roman" w:hAnsi="Times New Roman" w:cs="Times New Roman"/>
                <w:b/>
                <w:bCs/>
                <w:spacing w:val="-4"/>
                <w:sz w:val="16"/>
                <w:szCs w:val="16"/>
              </w:rPr>
            </w:pPr>
            <w:r w:rsidRPr="00C86C21">
              <w:rPr>
                <w:rFonts w:ascii="Times New Roman" w:hAnsi="Times New Roman" w:cs="Times New Roman"/>
                <w:b/>
                <w:bCs/>
                <w:sz w:val="16"/>
                <w:szCs w:val="16"/>
              </w:rPr>
              <w:t>as at</w:t>
            </w:r>
          </w:p>
        </w:tc>
      </w:tr>
      <w:tr w:rsidR="008225AC" w:rsidRPr="00C86C21" w14:paraId="34E2BE56" w14:textId="77777777" w:rsidTr="006B49EE">
        <w:trPr>
          <w:trHeight w:val="20"/>
          <w:tblHeader/>
        </w:trPr>
        <w:tc>
          <w:tcPr>
            <w:tcW w:w="3083" w:type="dxa"/>
          </w:tcPr>
          <w:p w14:paraId="6CF91DE2" w14:textId="77777777" w:rsidR="008225AC" w:rsidRPr="00C86C21" w:rsidRDefault="008225AC" w:rsidP="008225AC">
            <w:pPr>
              <w:keepNext/>
              <w:spacing w:line="240" w:lineRule="exact"/>
              <w:ind w:left="90" w:right="14" w:hanging="90"/>
              <w:outlineLvl w:val="5"/>
              <w:rPr>
                <w:rFonts w:ascii="Times New Roman" w:hAnsi="Times New Roman" w:cs="Times New Roman"/>
                <w:sz w:val="16"/>
                <w:szCs w:val="16"/>
              </w:rPr>
            </w:pPr>
          </w:p>
        </w:tc>
        <w:tc>
          <w:tcPr>
            <w:tcW w:w="1160" w:type="dxa"/>
          </w:tcPr>
          <w:p w14:paraId="2BFC48F6" w14:textId="77777777" w:rsidR="008225AC" w:rsidRPr="00C86C21" w:rsidRDefault="008225AC" w:rsidP="008225AC">
            <w:pPr>
              <w:spacing w:line="24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March 26,</w:t>
            </w:r>
          </w:p>
        </w:tc>
        <w:tc>
          <w:tcPr>
            <w:tcW w:w="109" w:type="dxa"/>
          </w:tcPr>
          <w:p w14:paraId="0887C18A" w14:textId="77777777" w:rsidR="008225AC" w:rsidRPr="00C86C21" w:rsidRDefault="008225AC" w:rsidP="008225AC">
            <w:pPr>
              <w:spacing w:line="240" w:lineRule="exact"/>
              <w:ind w:left="728" w:right="1" w:hanging="458"/>
              <w:outlineLvl w:val="5"/>
              <w:rPr>
                <w:rFonts w:ascii="Times New Roman" w:hAnsi="Times New Roman" w:cs="Times New Roman"/>
                <w:color w:val="000000"/>
                <w:sz w:val="16"/>
                <w:szCs w:val="16"/>
              </w:rPr>
            </w:pPr>
          </w:p>
        </w:tc>
        <w:tc>
          <w:tcPr>
            <w:tcW w:w="1257" w:type="dxa"/>
          </w:tcPr>
          <w:p w14:paraId="5B187923" w14:textId="77777777" w:rsidR="008225AC" w:rsidRPr="00C86C21" w:rsidRDefault="008225AC" w:rsidP="008225AC">
            <w:pPr>
              <w:spacing w:line="24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financing</w:t>
            </w:r>
          </w:p>
        </w:tc>
        <w:tc>
          <w:tcPr>
            <w:tcW w:w="109" w:type="dxa"/>
          </w:tcPr>
          <w:p w14:paraId="54EC21C9" w14:textId="77777777" w:rsidR="008225AC" w:rsidRPr="00C86C21" w:rsidRDefault="008225AC" w:rsidP="008225AC">
            <w:pPr>
              <w:spacing w:line="240" w:lineRule="exact"/>
              <w:ind w:left="728" w:right="1" w:hanging="458"/>
              <w:outlineLvl w:val="5"/>
              <w:rPr>
                <w:rFonts w:ascii="Times New Roman" w:hAnsi="Times New Roman" w:cs="Times New Roman"/>
                <w:color w:val="000000"/>
                <w:sz w:val="16"/>
                <w:szCs w:val="16"/>
              </w:rPr>
            </w:pPr>
          </w:p>
        </w:tc>
        <w:tc>
          <w:tcPr>
            <w:tcW w:w="1161" w:type="dxa"/>
          </w:tcPr>
          <w:p w14:paraId="01D8EF58" w14:textId="77777777" w:rsidR="008225AC" w:rsidRPr="00C86C21" w:rsidRDefault="008225AC" w:rsidP="008225AC">
            <w:pPr>
              <w:spacing w:line="24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Non</w:t>
            </w:r>
            <w:r w:rsidRPr="00C86C21">
              <w:rPr>
                <w:rFonts w:ascii="Times New Roman" w:hAnsi="Times New Roman"/>
                <w:b/>
                <w:bCs/>
                <w:sz w:val="16"/>
                <w:szCs w:val="16"/>
                <w:cs/>
              </w:rPr>
              <w:t>-</w:t>
            </w:r>
            <w:r w:rsidRPr="00C86C21">
              <w:rPr>
                <w:rFonts w:ascii="Times New Roman" w:hAnsi="Times New Roman" w:cs="Times New Roman"/>
                <w:b/>
                <w:bCs/>
                <w:sz w:val="16"/>
                <w:szCs w:val="16"/>
              </w:rPr>
              <w:t xml:space="preserve">cash </w:t>
            </w:r>
          </w:p>
        </w:tc>
        <w:tc>
          <w:tcPr>
            <w:tcW w:w="113" w:type="dxa"/>
          </w:tcPr>
          <w:p w14:paraId="7A62B5D8" w14:textId="77777777" w:rsidR="008225AC" w:rsidRPr="00C86C21" w:rsidRDefault="008225AC" w:rsidP="008225AC">
            <w:pPr>
              <w:spacing w:line="240" w:lineRule="exact"/>
              <w:ind w:left="728" w:right="1" w:hanging="458"/>
              <w:outlineLvl w:val="5"/>
              <w:rPr>
                <w:rFonts w:ascii="Times New Roman" w:hAnsi="Times New Roman" w:cs="Times New Roman"/>
                <w:color w:val="000000"/>
                <w:sz w:val="16"/>
                <w:szCs w:val="16"/>
              </w:rPr>
            </w:pPr>
          </w:p>
        </w:tc>
        <w:tc>
          <w:tcPr>
            <w:tcW w:w="1163" w:type="dxa"/>
          </w:tcPr>
          <w:p w14:paraId="37E70620" w14:textId="6EC326DE" w:rsidR="008225AC" w:rsidRPr="00C86C21" w:rsidRDefault="008225AC" w:rsidP="008225AC">
            <w:pPr>
              <w:spacing w:line="240" w:lineRule="exact"/>
              <w:ind w:right="14"/>
              <w:jc w:val="center"/>
              <w:rPr>
                <w:rFonts w:ascii="Times New Roman" w:hAnsi="Times New Roman" w:cs="Times New Roman"/>
                <w:b/>
                <w:bCs/>
                <w:spacing w:val="-4"/>
                <w:sz w:val="16"/>
                <w:szCs w:val="16"/>
              </w:rPr>
            </w:pPr>
            <w:r w:rsidRPr="00C86C21">
              <w:rPr>
                <w:rFonts w:ascii="Times New Roman" w:hAnsi="Times New Roman" w:cs="Times New Roman"/>
                <w:b/>
                <w:bCs/>
                <w:spacing w:val="-4"/>
                <w:sz w:val="16"/>
                <w:szCs w:val="16"/>
              </w:rPr>
              <w:t>December 31,</w:t>
            </w:r>
          </w:p>
        </w:tc>
      </w:tr>
      <w:tr w:rsidR="008225AC" w:rsidRPr="00C86C21" w14:paraId="202702C7" w14:textId="77777777" w:rsidTr="006B49EE">
        <w:trPr>
          <w:trHeight w:val="20"/>
          <w:tblHeader/>
        </w:trPr>
        <w:tc>
          <w:tcPr>
            <w:tcW w:w="3083" w:type="dxa"/>
          </w:tcPr>
          <w:p w14:paraId="79ACB25E" w14:textId="77777777" w:rsidR="008225AC" w:rsidRPr="00C86C21" w:rsidRDefault="008225AC" w:rsidP="008225AC">
            <w:pPr>
              <w:keepNext/>
              <w:spacing w:line="240" w:lineRule="exact"/>
              <w:ind w:left="90" w:right="14" w:hanging="90"/>
              <w:outlineLvl w:val="5"/>
              <w:rPr>
                <w:rFonts w:ascii="Times New Roman" w:hAnsi="Times New Roman" w:cs="Times New Roman"/>
                <w:sz w:val="16"/>
                <w:szCs w:val="16"/>
              </w:rPr>
            </w:pPr>
          </w:p>
        </w:tc>
        <w:tc>
          <w:tcPr>
            <w:tcW w:w="1160" w:type="dxa"/>
          </w:tcPr>
          <w:p w14:paraId="7143CB23" w14:textId="77777777" w:rsidR="008225AC" w:rsidRPr="00C86C21" w:rsidRDefault="008225AC" w:rsidP="008225AC">
            <w:pPr>
              <w:spacing w:line="24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2024</w:t>
            </w:r>
          </w:p>
        </w:tc>
        <w:tc>
          <w:tcPr>
            <w:tcW w:w="109" w:type="dxa"/>
          </w:tcPr>
          <w:p w14:paraId="50D4FBD2" w14:textId="77777777" w:rsidR="008225AC" w:rsidRPr="00C86C21" w:rsidRDefault="008225AC" w:rsidP="008225AC">
            <w:pPr>
              <w:spacing w:line="240" w:lineRule="exact"/>
              <w:ind w:left="728" w:right="1" w:hanging="458"/>
              <w:outlineLvl w:val="5"/>
              <w:rPr>
                <w:rFonts w:ascii="Times New Roman" w:hAnsi="Times New Roman" w:cs="Times New Roman"/>
                <w:color w:val="000000"/>
                <w:sz w:val="16"/>
                <w:szCs w:val="16"/>
              </w:rPr>
            </w:pPr>
          </w:p>
        </w:tc>
        <w:tc>
          <w:tcPr>
            <w:tcW w:w="1257" w:type="dxa"/>
          </w:tcPr>
          <w:p w14:paraId="15CD75BE" w14:textId="77777777" w:rsidR="008225AC" w:rsidRPr="00C86C21" w:rsidRDefault="008225AC" w:rsidP="008225AC">
            <w:pPr>
              <w:spacing w:line="24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activities</w:t>
            </w:r>
          </w:p>
        </w:tc>
        <w:tc>
          <w:tcPr>
            <w:tcW w:w="109" w:type="dxa"/>
          </w:tcPr>
          <w:p w14:paraId="062AB452" w14:textId="77777777" w:rsidR="008225AC" w:rsidRPr="00C86C21" w:rsidRDefault="008225AC" w:rsidP="008225AC">
            <w:pPr>
              <w:spacing w:line="240" w:lineRule="exact"/>
              <w:ind w:left="728" w:right="1" w:hanging="458"/>
              <w:outlineLvl w:val="5"/>
              <w:rPr>
                <w:rFonts w:ascii="Times New Roman" w:hAnsi="Times New Roman" w:cs="Times New Roman"/>
                <w:color w:val="000000"/>
                <w:sz w:val="16"/>
                <w:szCs w:val="16"/>
              </w:rPr>
            </w:pPr>
          </w:p>
        </w:tc>
        <w:tc>
          <w:tcPr>
            <w:tcW w:w="1161" w:type="dxa"/>
          </w:tcPr>
          <w:p w14:paraId="2F546D68" w14:textId="77777777" w:rsidR="008225AC" w:rsidRPr="00C86C21" w:rsidRDefault="008225AC" w:rsidP="008225AC">
            <w:pPr>
              <w:spacing w:line="240" w:lineRule="exact"/>
              <w:ind w:right="14"/>
              <w:jc w:val="center"/>
              <w:rPr>
                <w:rFonts w:ascii="Times New Roman" w:hAnsi="Times New Roman" w:cs="Times New Roman"/>
                <w:b/>
                <w:bCs/>
                <w:sz w:val="16"/>
                <w:szCs w:val="16"/>
              </w:rPr>
            </w:pPr>
            <w:r w:rsidRPr="00C86C21">
              <w:rPr>
                <w:rFonts w:ascii="Times New Roman" w:hAnsi="Times New Roman" w:cs="Times New Roman"/>
                <w:b/>
                <w:bCs/>
                <w:sz w:val="16"/>
                <w:szCs w:val="16"/>
              </w:rPr>
              <w:t>changes</w:t>
            </w:r>
          </w:p>
        </w:tc>
        <w:tc>
          <w:tcPr>
            <w:tcW w:w="113" w:type="dxa"/>
          </w:tcPr>
          <w:p w14:paraId="54F5EA6C" w14:textId="77777777" w:rsidR="008225AC" w:rsidRPr="00C86C21" w:rsidRDefault="008225AC" w:rsidP="008225AC">
            <w:pPr>
              <w:spacing w:line="240" w:lineRule="exact"/>
              <w:ind w:left="728" w:right="1" w:hanging="458"/>
              <w:outlineLvl w:val="5"/>
              <w:rPr>
                <w:rFonts w:ascii="Times New Roman" w:hAnsi="Times New Roman" w:cs="Times New Roman"/>
                <w:color w:val="000000"/>
                <w:sz w:val="16"/>
                <w:szCs w:val="16"/>
              </w:rPr>
            </w:pPr>
          </w:p>
        </w:tc>
        <w:tc>
          <w:tcPr>
            <w:tcW w:w="1163" w:type="dxa"/>
          </w:tcPr>
          <w:p w14:paraId="792F218C" w14:textId="77777777" w:rsidR="008225AC" w:rsidRPr="00C86C21" w:rsidRDefault="008225AC" w:rsidP="008225AC">
            <w:pPr>
              <w:spacing w:line="240" w:lineRule="exact"/>
              <w:ind w:right="14"/>
              <w:jc w:val="center"/>
              <w:rPr>
                <w:rFonts w:ascii="Times New Roman" w:hAnsi="Times New Roman" w:cs="Times New Roman"/>
                <w:b/>
                <w:bCs/>
                <w:sz w:val="16"/>
                <w:szCs w:val="16"/>
                <w:cs/>
              </w:rPr>
            </w:pPr>
            <w:r w:rsidRPr="00C86C21">
              <w:rPr>
                <w:rFonts w:ascii="Times New Roman" w:hAnsi="Times New Roman" w:cs="Times New Roman"/>
                <w:b/>
                <w:bCs/>
                <w:sz w:val="16"/>
                <w:szCs w:val="16"/>
                <w:lang w:val="en-US"/>
              </w:rPr>
              <w:t>2024</w:t>
            </w:r>
          </w:p>
        </w:tc>
      </w:tr>
      <w:tr w:rsidR="008225AC" w:rsidRPr="00C86C21" w14:paraId="01A2D804" w14:textId="77777777" w:rsidTr="006B49EE">
        <w:trPr>
          <w:trHeight w:hRule="exact" w:val="144"/>
          <w:tblHeader/>
        </w:trPr>
        <w:tc>
          <w:tcPr>
            <w:tcW w:w="3083" w:type="dxa"/>
          </w:tcPr>
          <w:p w14:paraId="13A25D25" w14:textId="77777777" w:rsidR="008225AC" w:rsidRPr="00C86C21" w:rsidRDefault="008225AC" w:rsidP="008225AC">
            <w:pPr>
              <w:keepNext/>
              <w:spacing w:line="240" w:lineRule="exact"/>
              <w:ind w:left="90" w:right="14" w:hanging="90"/>
              <w:outlineLvl w:val="5"/>
              <w:rPr>
                <w:rFonts w:ascii="Times New Roman" w:hAnsi="Times New Roman" w:cs="Times New Roman"/>
                <w:sz w:val="16"/>
                <w:szCs w:val="16"/>
              </w:rPr>
            </w:pPr>
          </w:p>
        </w:tc>
        <w:tc>
          <w:tcPr>
            <w:tcW w:w="1160" w:type="dxa"/>
          </w:tcPr>
          <w:p w14:paraId="56DC078B" w14:textId="77777777" w:rsidR="008225AC" w:rsidRPr="00C86C21" w:rsidRDefault="008225AC" w:rsidP="008225AC">
            <w:pPr>
              <w:spacing w:line="240" w:lineRule="exact"/>
              <w:ind w:right="14"/>
              <w:jc w:val="center"/>
              <w:rPr>
                <w:rFonts w:ascii="Times New Roman" w:hAnsi="Times New Roman" w:cs="Times New Roman"/>
                <w:b/>
                <w:bCs/>
                <w:sz w:val="16"/>
                <w:szCs w:val="16"/>
                <w:lang w:val="en-US"/>
              </w:rPr>
            </w:pPr>
          </w:p>
        </w:tc>
        <w:tc>
          <w:tcPr>
            <w:tcW w:w="109" w:type="dxa"/>
          </w:tcPr>
          <w:p w14:paraId="521A34B0" w14:textId="77777777" w:rsidR="008225AC" w:rsidRPr="00C86C21" w:rsidRDefault="008225AC" w:rsidP="008225AC">
            <w:pPr>
              <w:spacing w:line="240" w:lineRule="exact"/>
              <w:ind w:left="728" w:right="1" w:hanging="458"/>
              <w:outlineLvl w:val="5"/>
              <w:rPr>
                <w:rFonts w:ascii="Times New Roman" w:hAnsi="Times New Roman" w:cs="Times New Roman"/>
                <w:color w:val="000000"/>
                <w:sz w:val="16"/>
                <w:szCs w:val="16"/>
              </w:rPr>
            </w:pPr>
          </w:p>
        </w:tc>
        <w:tc>
          <w:tcPr>
            <w:tcW w:w="1257" w:type="dxa"/>
          </w:tcPr>
          <w:p w14:paraId="526431EE" w14:textId="77777777" w:rsidR="008225AC" w:rsidRPr="00C86C21" w:rsidRDefault="008225AC" w:rsidP="008225AC">
            <w:pPr>
              <w:tabs>
                <w:tab w:val="decimal" w:pos="948"/>
              </w:tabs>
              <w:spacing w:line="240" w:lineRule="exact"/>
              <w:ind w:right="-70"/>
              <w:outlineLvl w:val="5"/>
              <w:rPr>
                <w:rFonts w:ascii="Times New Roman" w:hAnsi="Times New Roman" w:cs="Times New Roman"/>
                <w:color w:val="000000"/>
                <w:sz w:val="16"/>
                <w:szCs w:val="16"/>
                <w:lang w:val="en-US"/>
              </w:rPr>
            </w:pPr>
          </w:p>
        </w:tc>
        <w:tc>
          <w:tcPr>
            <w:tcW w:w="109" w:type="dxa"/>
          </w:tcPr>
          <w:p w14:paraId="68DC6A2D" w14:textId="77777777" w:rsidR="008225AC" w:rsidRPr="00C86C21" w:rsidRDefault="008225AC" w:rsidP="008225AC">
            <w:pPr>
              <w:spacing w:line="240" w:lineRule="exact"/>
              <w:ind w:left="728" w:right="1" w:hanging="458"/>
              <w:outlineLvl w:val="5"/>
              <w:rPr>
                <w:rFonts w:ascii="Times New Roman" w:hAnsi="Times New Roman" w:cs="Times New Roman"/>
                <w:color w:val="000000"/>
                <w:sz w:val="16"/>
                <w:szCs w:val="16"/>
              </w:rPr>
            </w:pPr>
          </w:p>
        </w:tc>
        <w:tc>
          <w:tcPr>
            <w:tcW w:w="1161" w:type="dxa"/>
          </w:tcPr>
          <w:p w14:paraId="6AE21DB5" w14:textId="77777777" w:rsidR="008225AC" w:rsidRPr="00C86C21" w:rsidRDefault="008225AC" w:rsidP="008225AC">
            <w:pPr>
              <w:tabs>
                <w:tab w:val="decimal" w:pos="1064"/>
              </w:tabs>
              <w:spacing w:line="240" w:lineRule="exact"/>
              <w:ind w:right="1"/>
              <w:jc w:val="both"/>
              <w:outlineLvl w:val="5"/>
              <w:rPr>
                <w:rFonts w:ascii="Times New Roman" w:hAnsi="Times New Roman" w:cs="Times New Roman"/>
                <w:color w:val="000000"/>
                <w:sz w:val="16"/>
                <w:szCs w:val="16"/>
              </w:rPr>
            </w:pPr>
          </w:p>
        </w:tc>
        <w:tc>
          <w:tcPr>
            <w:tcW w:w="113" w:type="dxa"/>
          </w:tcPr>
          <w:p w14:paraId="7F9A8F07" w14:textId="77777777" w:rsidR="008225AC" w:rsidRPr="00C86C21" w:rsidRDefault="008225AC" w:rsidP="008225AC">
            <w:pPr>
              <w:spacing w:line="240" w:lineRule="exact"/>
              <w:ind w:left="728" w:right="1" w:hanging="458"/>
              <w:outlineLvl w:val="5"/>
              <w:rPr>
                <w:rFonts w:ascii="Times New Roman" w:hAnsi="Times New Roman" w:cs="Times New Roman"/>
                <w:color w:val="000000"/>
                <w:sz w:val="16"/>
                <w:szCs w:val="16"/>
              </w:rPr>
            </w:pPr>
          </w:p>
        </w:tc>
        <w:tc>
          <w:tcPr>
            <w:tcW w:w="1163" w:type="dxa"/>
          </w:tcPr>
          <w:p w14:paraId="676DFD7F" w14:textId="77777777" w:rsidR="008225AC" w:rsidRPr="00C86C21" w:rsidRDefault="008225AC" w:rsidP="008225AC">
            <w:pPr>
              <w:spacing w:line="240" w:lineRule="exact"/>
              <w:ind w:right="14"/>
              <w:jc w:val="center"/>
              <w:rPr>
                <w:rFonts w:ascii="Times New Roman" w:hAnsi="Times New Roman" w:cs="Times New Roman"/>
                <w:b/>
                <w:bCs/>
                <w:sz w:val="16"/>
                <w:szCs w:val="16"/>
                <w:lang w:val="en-US"/>
              </w:rPr>
            </w:pPr>
          </w:p>
        </w:tc>
      </w:tr>
      <w:tr w:rsidR="008225AC" w:rsidRPr="00C86C21" w14:paraId="3029B31A" w14:textId="77777777" w:rsidTr="006B49EE">
        <w:trPr>
          <w:trHeight w:val="20"/>
        </w:trPr>
        <w:tc>
          <w:tcPr>
            <w:tcW w:w="3083" w:type="dxa"/>
          </w:tcPr>
          <w:p w14:paraId="5F45D3FD" w14:textId="3FACAB78" w:rsidR="008225AC" w:rsidRPr="00C86C21" w:rsidRDefault="008225AC" w:rsidP="008225AC">
            <w:pPr>
              <w:keepNext/>
              <w:spacing w:line="240" w:lineRule="exact"/>
              <w:ind w:left="90" w:right="14" w:hanging="4"/>
              <w:outlineLvl w:val="5"/>
              <w:rPr>
                <w:rFonts w:ascii="Times New Roman" w:hAnsi="Times New Roman" w:cs="Times New Roman"/>
                <w:sz w:val="16"/>
                <w:szCs w:val="16"/>
                <w:cs/>
              </w:rPr>
            </w:pPr>
            <w:r w:rsidRPr="00C86C21">
              <w:rPr>
                <w:rFonts w:ascii="Times New Roman" w:hAnsi="Times New Roman" w:cs="Times New Roman"/>
                <w:sz w:val="16"/>
                <w:szCs w:val="16"/>
              </w:rPr>
              <w:t>Short-term borrowings from related party</w:t>
            </w:r>
          </w:p>
        </w:tc>
        <w:tc>
          <w:tcPr>
            <w:tcW w:w="1160" w:type="dxa"/>
          </w:tcPr>
          <w:p w14:paraId="14E27624" w14:textId="35D65579" w:rsidR="008225AC" w:rsidRPr="00C86C21" w:rsidRDefault="008225AC" w:rsidP="008225AC">
            <w:pPr>
              <w:spacing w:line="240" w:lineRule="exact"/>
              <w:ind w:right="280"/>
              <w:jc w:val="right"/>
              <w:outlineLvl w:val="5"/>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c>
          <w:tcPr>
            <w:tcW w:w="109" w:type="dxa"/>
          </w:tcPr>
          <w:p w14:paraId="4EDB113A" w14:textId="77777777" w:rsidR="008225AC" w:rsidRPr="00C86C21" w:rsidRDefault="008225AC" w:rsidP="008225AC">
            <w:pPr>
              <w:tabs>
                <w:tab w:val="decimal" w:pos="989"/>
              </w:tabs>
              <w:spacing w:line="240" w:lineRule="exact"/>
              <w:ind w:right="65"/>
              <w:jc w:val="right"/>
              <w:outlineLvl w:val="5"/>
              <w:rPr>
                <w:rFonts w:ascii="Times New Roman" w:hAnsi="Times New Roman" w:cs="Times New Roman"/>
                <w:sz w:val="16"/>
                <w:szCs w:val="16"/>
                <w:lang w:val="en-US"/>
              </w:rPr>
            </w:pPr>
          </w:p>
        </w:tc>
        <w:tc>
          <w:tcPr>
            <w:tcW w:w="1257" w:type="dxa"/>
          </w:tcPr>
          <w:p w14:paraId="4530C938" w14:textId="01D720CD" w:rsidR="008225AC" w:rsidRPr="00C86C21" w:rsidRDefault="008225AC" w:rsidP="008225AC">
            <w:pPr>
              <w:tabs>
                <w:tab w:val="decimal" w:pos="989"/>
              </w:tabs>
              <w:spacing w:line="240" w:lineRule="exact"/>
              <w:ind w:right="-70"/>
              <w:outlineLvl w:val="5"/>
              <w:rPr>
                <w:rFonts w:ascii="Times New Roman" w:hAnsi="Times New Roman" w:cs="Times New Roman"/>
                <w:sz w:val="16"/>
                <w:szCs w:val="16"/>
                <w:lang w:val="en-US"/>
              </w:rPr>
            </w:pPr>
            <w:r w:rsidRPr="00C86C21">
              <w:rPr>
                <w:rFonts w:ascii="Times New Roman" w:hAnsi="Times New Roman" w:cs="Times New Roman"/>
                <w:sz w:val="16"/>
                <w:szCs w:val="16"/>
                <w:lang w:val="en-US"/>
              </w:rPr>
              <w:t>4,500</w:t>
            </w:r>
          </w:p>
        </w:tc>
        <w:tc>
          <w:tcPr>
            <w:tcW w:w="109" w:type="dxa"/>
          </w:tcPr>
          <w:p w14:paraId="7BA43970" w14:textId="77777777" w:rsidR="008225AC" w:rsidRPr="00C86C21" w:rsidRDefault="008225AC" w:rsidP="008225AC">
            <w:pPr>
              <w:tabs>
                <w:tab w:val="decimal" w:pos="989"/>
              </w:tabs>
              <w:spacing w:line="240" w:lineRule="exact"/>
              <w:ind w:right="65"/>
              <w:jc w:val="right"/>
              <w:outlineLvl w:val="5"/>
              <w:rPr>
                <w:rFonts w:ascii="Times New Roman" w:hAnsi="Times New Roman" w:cs="Times New Roman"/>
                <w:sz w:val="16"/>
                <w:szCs w:val="16"/>
                <w:lang w:val="en-US"/>
              </w:rPr>
            </w:pPr>
          </w:p>
        </w:tc>
        <w:tc>
          <w:tcPr>
            <w:tcW w:w="1161" w:type="dxa"/>
          </w:tcPr>
          <w:p w14:paraId="663C848E" w14:textId="05511E99" w:rsidR="008225AC" w:rsidRPr="00C86C21" w:rsidRDefault="008225AC" w:rsidP="008225AC">
            <w:pPr>
              <w:spacing w:line="240" w:lineRule="exact"/>
              <w:ind w:right="280"/>
              <w:jc w:val="right"/>
              <w:outlineLvl w:val="5"/>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c>
          <w:tcPr>
            <w:tcW w:w="113" w:type="dxa"/>
          </w:tcPr>
          <w:p w14:paraId="3AB639FE" w14:textId="77777777" w:rsidR="008225AC" w:rsidRPr="00C86C21" w:rsidRDefault="008225AC" w:rsidP="008225AC">
            <w:pPr>
              <w:tabs>
                <w:tab w:val="decimal" w:pos="989"/>
              </w:tabs>
              <w:spacing w:line="240" w:lineRule="exact"/>
              <w:ind w:right="65"/>
              <w:jc w:val="right"/>
              <w:outlineLvl w:val="5"/>
              <w:rPr>
                <w:rFonts w:ascii="Times New Roman" w:hAnsi="Times New Roman" w:cs="Times New Roman"/>
                <w:sz w:val="16"/>
                <w:szCs w:val="16"/>
                <w:lang w:val="en-US"/>
              </w:rPr>
            </w:pPr>
          </w:p>
        </w:tc>
        <w:tc>
          <w:tcPr>
            <w:tcW w:w="1163" w:type="dxa"/>
          </w:tcPr>
          <w:p w14:paraId="7BDB8928" w14:textId="2EA1D90D" w:rsidR="008225AC" w:rsidRPr="00C86C21" w:rsidRDefault="008225AC" w:rsidP="008225AC">
            <w:pPr>
              <w:tabs>
                <w:tab w:val="decimal" w:pos="989"/>
              </w:tabs>
              <w:spacing w:line="240" w:lineRule="exact"/>
              <w:ind w:right="-70"/>
              <w:outlineLvl w:val="5"/>
              <w:rPr>
                <w:rFonts w:ascii="Times New Roman" w:hAnsi="Times New Roman" w:cs="Times New Roman"/>
                <w:sz w:val="16"/>
                <w:szCs w:val="16"/>
                <w:lang w:val="en-US"/>
              </w:rPr>
            </w:pPr>
            <w:r w:rsidRPr="00C86C21">
              <w:rPr>
                <w:rFonts w:ascii="Times New Roman" w:hAnsi="Times New Roman" w:cs="Times New Roman"/>
                <w:sz w:val="16"/>
                <w:szCs w:val="16"/>
                <w:lang w:val="en-US"/>
              </w:rPr>
              <w:t>4,500</w:t>
            </w:r>
          </w:p>
        </w:tc>
      </w:tr>
    </w:tbl>
    <w:p w14:paraId="7FAA51D9" w14:textId="37B6C800" w:rsidR="00A81359" w:rsidRPr="00C86C21" w:rsidRDefault="009A2621" w:rsidP="00E7561C">
      <w:pPr>
        <w:adjustRightInd w:val="0"/>
        <w:spacing w:before="360" w:after="240"/>
        <w:ind w:left="544" w:hanging="544"/>
        <w:jc w:val="thaiDistribute"/>
        <w:rPr>
          <w:rFonts w:ascii="Times New Roman" w:hAnsi="Times New Roman" w:cs="Times New Roman"/>
          <w:b/>
          <w:bCs/>
          <w:caps/>
          <w:spacing w:val="-6"/>
          <w:sz w:val="24"/>
          <w:szCs w:val="24"/>
        </w:rPr>
      </w:pPr>
      <w:r w:rsidRPr="00C86C21">
        <w:rPr>
          <w:rFonts w:ascii="Times New Roman" w:hAnsi="Times New Roman"/>
          <w:b/>
          <w:bCs/>
          <w:spacing w:val="-6"/>
          <w:sz w:val="24"/>
          <w:szCs w:val="24"/>
          <w:lang w:val="en-US"/>
        </w:rPr>
        <w:t>7</w:t>
      </w:r>
      <w:r w:rsidR="00A81359" w:rsidRPr="00C86C21">
        <w:rPr>
          <w:rFonts w:ascii="Times New Roman" w:hAnsi="Times New Roman" w:cs="Times New Roman"/>
          <w:b/>
          <w:bCs/>
          <w:spacing w:val="-6"/>
          <w:sz w:val="24"/>
          <w:szCs w:val="24"/>
        </w:rPr>
        <w:t>.</w:t>
      </w:r>
      <w:r w:rsidR="00A81359" w:rsidRPr="00C86C21">
        <w:rPr>
          <w:rFonts w:ascii="Times New Roman" w:hAnsi="Times New Roman" w:cs="Times New Roman"/>
          <w:b/>
          <w:bCs/>
          <w:spacing w:val="-6"/>
          <w:sz w:val="24"/>
          <w:szCs w:val="24"/>
        </w:rPr>
        <w:tab/>
      </w:r>
      <w:r w:rsidR="00A81359" w:rsidRPr="00C86C21">
        <w:rPr>
          <w:rFonts w:ascii="Times New Roman" w:hAnsi="Times New Roman" w:cs="Times New Roman"/>
          <w:b/>
          <w:bCs/>
          <w:caps/>
          <w:spacing w:val="-6"/>
        </w:rPr>
        <w:t>Loans</w:t>
      </w:r>
      <w:r w:rsidR="00A81359" w:rsidRPr="00C86C21">
        <w:rPr>
          <w:rFonts w:ascii="Times New Roman" w:hAnsi="Times New Roman" w:cs="Times New Roman"/>
          <w:b/>
          <w:bCs/>
          <w:caps/>
          <w:spacing w:val="-6"/>
          <w:lang w:val="en-US"/>
        </w:rPr>
        <w:t xml:space="preserve">  </w:t>
      </w:r>
      <w:r w:rsidR="00A81359" w:rsidRPr="00C86C21">
        <w:rPr>
          <w:rFonts w:ascii="Times New Roman" w:hAnsi="Times New Roman" w:cs="Times New Roman"/>
          <w:b/>
          <w:bCs/>
          <w:caps/>
          <w:spacing w:val="-6"/>
        </w:rPr>
        <w:t>and  hire-purchase  receivables</w:t>
      </w:r>
    </w:p>
    <w:p w14:paraId="251E5D8E" w14:textId="77777777" w:rsidR="00A81359" w:rsidRPr="00C86C21" w:rsidRDefault="00A81359" w:rsidP="002C6557">
      <w:pPr>
        <w:pStyle w:val="ListParagraph"/>
        <w:numPr>
          <w:ilvl w:val="0"/>
          <w:numId w:val="2"/>
        </w:numPr>
        <w:spacing w:after="240"/>
        <w:ind w:left="1138" w:hanging="576"/>
        <w:jc w:val="thaiDistribute"/>
        <w:rPr>
          <w:rFonts w:ascii="Times New Roman" w:hAnsi="Times New Roman" w:cs="Times New Roman"/>
          <w:sz w:val="24"/>
          <w:szCs w:val="24"/>
        </w:rPr>
      </w:pPr>
      <w:r w:rsidRPr="00C86C21">
        <w:rPr>
          <w:rFonts w:ascii="Times New Roman" w:hAnsi="Times New Roman" w:cs="Times New Roman"/>
          <w:sz w:val="24"/>
          <w:szCs w:val="24"/>
        </w:rPr>
        <w:t>Classified by loan types</w:t>
      </w:r>
    </w:p>
    <w:p w14:paraId="75A7BA48" w14:textId="77777777" w:rsidR="007A090A" w:rsidRPr="00C86C21" w:rsidRDefault="007A090A" w:rsidP="002C6557">
      <w:pPr>
        <w:pStyle w:val="ListParagraph"/>
        <w:tabs>
          <w:tab w:val="left" w:pos="1170"/>
        </w:tabs>
        <w:spacing w:before="240"/>
        <w:ind w:left="547" w:right="-29"/>
        <w:jc w:val="right"/>
        <w:rPr>
          <w:rFonts w:ascii="Times New Roman" w:hAnsi="Times New Roman" w:cs="Times New Roman"/>
          <w:sz w:val="24"/>
          <w:szCs w:val="24"/>
        </w:rPr>
      </w:pPr>
      <w:r w:rsidRPr="00C86C21">
        <w:rPr>
          <w:rFonts w:ascii="Times New Roman" w:hAnsi="Times New Roman" w:cs="Times New Roman"/>
          <w:b/>
          <w:bCs/>
          <w:sz w:val="16"/>
          <w:szCs w:val="16"/>
        </w:rPr>
        <w:t xml:space="preserve">Unit </w:t>
      </w:r>
      <w:r w:rsidRPr="00C86C21">
        <w:rPr>
          <w:rFonts w:ascii="Times New Roman" w:hAnsi="Times New Roman" w:cs="Times New Roman"/>
          <w:b/>
          <w:bCs/>
          <w:sz w:val="16"/>
          <w:szCs w:val="16"/>
          <w:cs/>
        </w:rPr>
        <w:t>:</w:t>
      </w:r>
      <w:r w:rsidRPr="00C86C21">
        <w:rPr>
          <w:rFonts w:ascii="Times New Roman" w:hAnsi="Times New Roman" w:cs="Times New Roman"/>
          <w:b/>
          <w:bCs/>
          <w:sz w:val="16"/>
          <w:szCs w:val="16"/>
        </w:rPr>
        <w:t xml:space="preserve"> </w:t>
      </w:r>
      <w:r w:rsidRPr="00C86C21">
        <w:rPr>
          <w:rFonts w:ascii="Times New Roman" w:hAnsi="Times New Roman" w:cs="Times New Roman"/>
          <w:b/>
          <w:bCs/>
          <w:sz w:val="16"/>
          <w:szCs w:val="16"/>
          <w:lang w:val="en-US"/>
        </w:rPr>
        <w:t xml:space="preserve">Thousand </w:t>
      </w:r>
      <w:r w:rsidRPr="00C86C21">
        <w:rPr>
          <w:rFonts w:ascii="Times New Roman" w:hAnsi="Times New Roman" w:cs="Times New Roman"/>
          <w:b/>
          <w:bCs/>
          <w:sz w:val="16"/>
          <w:szCs w:val="16"/>
        </w:rPr>
        <w:t>Baht</w:t>
      </w:r>
    </w:p>
    <w:tbl>
      <w:tblPr>
        <w:tblW w:w="8257" w:type="dxa"/>
        <w:tblInd w:w="990" w:type="dxa"/>
        <w:tblLayout w:type="fixed"/>
        <w:tblCellMar>
          <w:left w:w="0" w:type="dxa"/>
          <w:right w:w="0" w:type="dxa"/>
        </w:tblCellMar>
        <w:tblLook w:val="0000" w:firstRow="0" w:lastRow="0" w:firstColumn="0" w:lastColumn="0" w:noHBand="0" w:noVBand="0"/>
      </w:tblPr>
      <w:tblGrid>
        <w:gridCol w:w="3654"/>
        <w:gridCol w:w="1053"/>
        <w:gridCol w:w="127"/>
        <w:gridCol w:w="1053"/>
        <w:gridCol w:w="135"/>
        <w:gridCol w:w="1053"/>
        <w:gridCol w:w="129"/>
        <w:gridCol w:w="1053"/>
      </w:tblGrid>
      <w:tr w:rsidR="0097508D" w:rsidRPr="00C86C21" w14:paraId="5CB78C02" w14:textId="77777777" w:rsidTr="000E37E1">
        <w:trPr>
          <w:trHeight w:val="144"/>
        </w:trPr>
        <w:tc>
          <w:tcPr>
            <w:tcW w:w="3654" w:type="dxa"/>
          </w:tcPr>
          <w:p w14:paraId="3B45CE4E" w14:textId="77777777" w:rsidR="0097508D" w:rsidRPr="00C86C21" w:rsidRDefault="0097508D" w:rsidP="0097508D">
            <w:pPr>
              <w:spacing w:line="240" w:lineRule="exact"/>
              <w:ind w:left="144"/>
              <w:outlineLvl w:val="0"/>
              <w:rPr>
                <w:rFonts w:ascii="Times New Roman" w:hAnsi="Times New Roman" w:cs="Times New Roman"/>
                <w:b/>
                <w:bCs/>
                <w:spacing w:val="-6"/>
                <w:sz w:val="16"/>
                <w:szCs w:val="16"/>
              </w:rPr>
            </w:pPr>
          </w:p>
        </w:tc>
        <w:tc>
          <w:tcPr>
            <w:tcW w:w="4603" w:type="dxa"/>
            <w:gridSpan w:val="7"/>
          </w:tcPr>
          <w:p w14:paraId="00086281" w14:textId="277AD683" w:rsidR="0097508D" w:rsidRPr="00C86C21" w:rsidRDefault="00461166" w:rsidP="0097508D">
            <w:pPr>
              <w:spacing w:line="240" w:lineRule="exact"/>
              <w:ind w:left="-108" w:right="-9" w:firstLine="108"/>
              <w:jc w:val="center"/>
              <w:rPr>
                <w:rFonts w:ascii="Times New Roman" w:hAnsi="Times New Roman" w:cs="Times New Roman"/>
                <w:b/>
                <w:bCs/>
                <w:sz w:val="16"/>
                <w:szCs w:val="16"/>
              </w:rPr>
            </w:pPr>
            <w:r w:rsidRPr="00C86C21">
              <w:rPr>
                <w:rFonts w:ascii="Times New Roman" w:hAnsi="Times New Roman" w:cs="Times New Roman"/>
                <w:b/>
                <w:bCs/>
                <w:sz w:val="14"/>
                <w:szCs w:val="14"/>
              </w:rPr>
              <w:t xml:space="preserve">CONSOLIDATED </w:t>
            </w:r>
            <w:r w:rsidR="0097508D" w:rsidRPr="00C86C21">
              <w:rPr>
                <w:rFonts w:ascii="Times New Roman" w:hAnsi="Times New Roman" w:cs="Times New Roman"/>
                <w:b/>
                <w:bCs/>
                <w:sz w:val="14"/>
                <w:szCs w:val="14"/>
              </w:rPr>
              <w:t>FINANCIAL STATEMENTS</w:t>
            </w:r>
          </w:p>
        </w:tc>
      </w:tr>
      <w:tr w:rsidR="0097508D" w:rsidRPr="00C86C21" w14:paraId="29822B57" w14:textId="77777777" w:rsidTr="000E37E1">
        <w:trPr>
          <w:trHeight w:val="144"/>
        </w:trPr>
        <w:tc>
          <w:tcPr>
            <w:tcW w:w="3654" w:type="dxa"/>
          </w:tcPr>
          <w:p w14:paraId="08831BD2" w14:textId="77777777" w:rsidR="0097508D" w:rsidRPr="00C86C21" w:rsidRDefault="0097508D" w:rsidP="0097508D">
            <w:pPr>
              <w:spacing w:line="240" w:lineRule="exact"/>
              <w:ind w:left="144"/>
              <w:outlineLvl w:val="0"/>
              <w:rPr>
                <w:rFonts w:ascii="Times New Roman" w:hAnsi="Times New Roman" w:cs="Times New Roman"/>
                <w:b/>
                <w:bCs/>
                <w:spacing w:val="-6"/>
                <w:sz w:val="16"/>
                <w:szCs w:val="16"/>
              </w:rPr>
            </w:pPr>
          </w:p>
        </w:tc>
        <w:tc>
          <w:tcPr>
            <w:tcW w:w="4603" w:type="dxa"/>
            <w:gridSpan w:val="7"/>
          </w:tcPr>
          <w:p w14:paraId="28CF0867" w14:textId="77777777" w:rsidR="0097508D" w:rsidRPr="00C86C21" w:rsidRDefault="0097508D" w:rsidP="0097508D">
            <w:pPr>
              <w:spacing w:line="240" w:lineRule="exact"/>
              <w:ind w:left="-108" w:right="-9" w:firstLine="108"/>
              <w:jc w:val="center"/>
              <w:rPr>
                <w:rFonts w:ascii="Times New Roman" w:hAnsi="Times New Roman" w:cs="Times New Roman"/>
                <w:b/>
                <w:bCs/>
                <w:spacing w:val="-6"/>
                <w:sz w:val="16"/>
                <w:szCs w:val="16"/>
              </w:rPr>
            </w:pPr>
            <w:r w:rsidRPr="00C86C21">
              <w:rPr>
                <w:rFonts w:ascii="Times New Roman" w:hAnsi="Times New Roman" w:cs="Times New Roman"/>
                <w:b/>
                <w:bCs/>
                <w:spacing w:val="-6"/>
                <w:sz w:val="16"/>
                <w:szCs w:val="16"/>
              </w:rPr>
              <w:t>Amount due per agreements</w:t>
            </w:r>
          </w:p>
        </w:tc>
      </w:tr>
      <w:tr w:rsidR="0097508D" w:rsidRPr="00C86C21" w14:paraId="4313B4B3" w14:textId="77777777" w:rsidTr="000E37E1">
        <w:trPr>
          <w:trHeight w:val="144"/>
        </w:trPr>
        <w:tc>
          <w:tcPr>
            <w:tcW w:w="3654" w:type="dxa"/>
          </w:tcPr>
          <w:p w14:paraId="01C56CDF" w14:textId="77777777" w:rsidR="0097508D" w:rsidRPr="00C86C21" w:rsidRDefault="0097508D" w:rsidP="0097508D">
            <w:pPr>
              <w:spacing w:line="240" w:lineRule="exact"/>
              <w:ind w:left="144"/>
              <w:outlineLvl w:val="0"/>
              <w:rPr>
                <w:rFonts w:ascii="Times New Roman" w:hAnsi="Times New Roman" w:cs="Times New Roman"/>
                <w:b/>
                <w:bCs/>
                <w:spacing w:val="-6"/>
                <w:sz w:val="16"/>
                <w:szCs w:val="16"/>
              </w:rPr>
            </w:pPr>
          </w:p>
        </w:tc>
        <w:tc>
          <w:tcPr>
            <w:tcW w:w="1053" w:type="dxa"/>
          </w:tcPr>
          <w:p w14:paraId="0DEE4656" w14:textId="77777777" w:rsidR="0097508D" w:rsidRPr="00C86C21" w:rsidRDefault="0097508D" w:rsidP="0097508D">
            <w:pPr>
              <w:spacing w:line="240" w:lineRule="exact"/>
              <w:ind w:left="-108" w:right="-9" w:firstLine="108"/>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Within </w:t>
            </w:r>
          </w:p>
        </w:tc>
        <w:tc>
          <w:tcPr>
            <w:tcW w:w="127" w:type="dxa"/>
          </w:tcPr>
          <w:p w14:paraId="090D01E0" w14:textId="77777777" w:rsidR="0097508D" w:rsidRPr="00C86C21" w:rsidRDefault="0097508D" w:rsidP="0097508D">
            <w:pPr>
              <w:spacing w:line="240" w:lineRule="exact"/>
              <w:ind w:left="-108" w:right="-9" w:firstLine="108"/>
              <w:jc w:val="center"/>
              <w:rPr>
                <w:rFonts w:ascii="Times New Roman" w:hAnsi="Times New Roman" w:cs="Times New Roman"/>
                <w:b/>
                <w:bCs/>
                <w:sz w:val="16"/>
                <w:szCs w:val="16"/>
                <w:cs/>
              </w:rPr>
            </w:pPr>
          </w:p>
        </w:tc>
        <w:tc>
          <w:tcPr>
            <w:tcW w:w="1053" w:type="dxa"/>
          </w:tcPr>
          <w:p w14:paraId="530DB46F" w14:textId="7D9BAB6F" w:rsidR="0097508D" w:rsidRPr="00C86C21" w:rsidRDefault="007C6E9E" w:rsidP="0097508D">
            <w:pPr>
              <w:spacing w:line="240" w:lineRule="exact"/>
              <w:ind w:left="-108" w:right="-9" w:firstLine="108"/>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Over </w:t>
            </w:r>
            <w:r w:rsidR="009A2621" w:rsidRPr="00C86C21">
              <w:rPr>
                <w:rFonts w:ascii="Times New Roman" w:hAnsi="Times New Roman" w:cs="Times New Roman"/>
                <w:b/>
                <w:bCs/>
                <w:sz w:val="16"/>
                <w:szCs w:val="16"/>
                <w:lang w:val="en-US"/>
              </w:rPr>
              <w:t>1</w:t>
            </w:r>
            <w:r w:rsidRPr="00C86C21">
              <w:rPr>
                <w:rFonts w:ascii="Times New Roman" w:hAnsi="Times New Roman" w:cs="Times New Roman"/>
                <w:b/>
                <w:bCs/>
                <w:sz w:val="16"/>
                <w:szCs w:val="16"/>
              </w:rPr>
              <w:t xml:space="preserve"> year</w:t>
            </w:r>
          </w:p>
        </w:tc>
        <w:tc>
          <w:tcPr>
            <w:tcW w:w="135" w:type="dxa"/>
          </w:tcPr>
          <w:p w14:paraId="4FCFD9CB" w14:textId="77777777" w:rsidR="0097508D" w:rsidRPr="00C86C21" w:rsidRDefault="0097508D" w:rsidP="0097508D">
            <w:pPr>
              <w:spacing w:line="240" w:lineRule="exact"/>
              <w:ind w:left="-108" w:right="-9" w:firstLine="108"/>
              <w:jc w:val="center"/>
              <w:rPr>
                <w:rFonts w:ascii="Times New Roman" w:hAnsi="Times New Roman" w:cs="Times New Roman"/>
                <w:b/>
                <w:bCs/>
                <w:sz w:val="16"/>
                <w:szCs w:val="16"/>
                <w:cs/>
              </w:rPr>
            </w:pPr>
          </w:p>
        </w:tc>
        <w:tc>
          <w:tcPr>
            <w:tcW w:w="1053" w:type="dxa"/>
          </w:tcPr>
          <w:p w14:paraId="73E327EB" w14:textId="77777777" w:rsidR="0097508D" w:rsidRPr="00C86C21" w:rsidRDefault="007C6E9E" w:rsidP="0097508D">
            <w:pPr>
              <w:spacing w:line="240" w:lineRule="exact"/>
              <w:ind w:left="-57" w:right="-9"/>
              <w:jc w:val="center"/>
              <w:rPr>
                <w:rFonts w:ascii="Times New Roman" w:hAnsi="Times New Roman" w:cs="Times New Roman"/>
                <w:b/>
                <w:bCs/>
                <w:sz w:val="16"/>
                <w:szCs w:val="16"/>
              </w:rPr>
            </w:pPr>
            <w:r w:rsidRPr="00C86C21">
              <w:rPr>
                <w:rFonts w:ascii="Times New Roman" w:hAnsi="Times New Roman" w:cs="Times New Roman"/>
                <w:b/>
                <w:bCs/>
                <w:sz w:val="16"/>
                <w:szCs w:val="16"/>
              </w:rPr>
              <w:t>More than</w:t>
            </w:r>
          </w:p>
        </w:tc>
        <w:tc>
          <w:tcPr>
            <w:tcW w:w="129" w:type="dxa"/>
          </w:tcPr>
          <w:p w14:paraId="6C7F6724" w14:textId="77777777" w:rsidR="0097508D" w:rsidRPr="00C86C21" w:rsidRDefault="0097508D" w:rsidP="0097508D">
            <w:pPr>
              <w:spacing w:line="240" w:lineRule="exact"/>
              <w:ind w:left="-108" w:right="-9" w:firstLine="108"/>
              <w:jc w:val="center"/>
              <w:rPr>
                <w:rFonts w:ascii="Times New Roman" w:hAnsi="Times New Roman" w:cs="Times New Roman"/>
                <w:b/>
                <w:bCs/>
                <w:sz w:val="16"/>
                <w:szCs w:val="16"/>
              </w:rPr>
            </w:pPr>
          </w:p>
        </w:tc>
        <w:tc>
          <w:tcPr>
            <w:tcW w:w="1053" w:type="dxa"/>
          </w:tcPr>
          <w:p w14:paraId="6EA4CB2F" w14:textId="77777777" w:rsidR="0097508D" w:rsidRPr="00C86C21" w:rsidRDefault="0097508D" w:rsidP="0097508D">
            <w:pPr>
              <w:spacing w:line="240" w:lineRule="exact"/>
              <w:ind w:left="-108" w:right="-9" w:firstLine="108"/>
              <w:jc w:val="center"/>
              <w:rPr>
                <w:rFonts w:ascii="Times New Roman" w:hAnsi="Times New Roman" w:cs="Times New Roman"/>
                <w:b/>
                <w:bCs/>
                <w:sz w:val="16"/>
                <w:szCs w:val="16"/>
              </w:rPr>
            </w:pPr>
          </w:p>
        </w:tc>
      </w:tr>
      <w:tr w:rsidR="0097508D" w:rsidRPr="00C86C21" w14:paraId="28926E6E" w14:textId="77777777" w:rsidTr="000E37E1">
        <w:trPr>
          <w:trHeight w:val="144"/>
        </w:trPr>
        <w:tc>
          <w:tcPr>
            <w:tcW w:w="3654" w:type="dxa"/>
          </w:tcPr>
          <w:p w14:paraId="6607FCC9" w14:textId="5327CF7F" w:rsidR="0097508D" w:rsidRPr="00C86C21" w:rsidRDefault="0097508D" w:rsidP="007F4588">
            <w:pPr>
              <w:pStyle w:val="BodyText"/>
              <w:tabs>
                <w:tab w:val="clear" w:pos="478"/>
                <w:tab w:val="clear" w:pos="598"/>
              </w:tabs>
              <w:ind w:left="144"/>
              <w:rPr>
                <w:rFonts w:ascii="Times New Roman" w:hAnsi="Times New Roman" w:cs="Times New Roman"/>
                <w:b w:val="0"/>
                <w:bCs w:val="0"/>
                <w:spacing w:val="-6"/>
                <w:sz w:val="16"/>
                <w:szCs w:val="16"/>
              </w:rPr>
            </w:pPr>
          </w:p>
        </w:tc>
        <w:tc>
          <w:tcPr>
            <w:tcW w:w="1053" w:type="dxa"/>
          </w:tcPr>
          <w:p w14:paraId="5B7988FA" w14:textId="7EEEE885" w:rsidR="0097508D" w:rsidRPr="00C86C21" w:rsidRDefault="009A2621" w:rsidP="0097508D">
            <w:pPr>
              <w:spacing w:line="240" w:lineRule="exact"/>
              <w:ind w:left="-108" w:right="-9" w:firstLine="108"/>
              <w:jc w:val="center"/>
              <w:rPr>
                <w:rFonts w:ascii="Times New Roman" w:hAnsi="Times New Roman" w:cs="Times New Roman"/>
                <w:b/>
                <w:bCs/>
                <w:sz w:val="16"/>
                <w:szCs w:val="16"/>
              </w:rPr>
            </w:pPr>
            <w:r w:rsidRPr="00C86C21">
              <w:rPr>
                <w:rFonts w:ascii="Times New Roman" w:hAnsi="Times New Roman"/>
                <w:b/>
                <w:bCs/>
                <w:sz w:val="16"/>
                <w:szCs w:val="16"/>
                <w:lang w:val="en-US"/>
              </w:rPr>
              <w:t>1</w:t>
            </w:r>
            <w:r w:rsidR="0097508D" w:rsidRPr="00C86C21">
              <w:rPr>
                <w:rFonts w:ascii="Times New Roman" w:hAnsi="Times New Roman" w:cs="Times New Roman"/>
                <w:b/>
                <w:bCs/>
                <w:sz w:val="16"/>
                <w:szCs w:val="16"/>
              </w:rPr>
              <w:t xml:space="preserve"> year</w:t>
            </w:r>
          </w:p>
        </w:tc>
        <w:tc>
          <w:tcPr>
            <w:tcW w:w="127" w:type="dxa"/>
          </w:tcPr>
          <w:p w14:paraId="6088D67B" w14:textId="77777777" w:rsidR="0097508D" w:rsidRPr="00C86C21" w:rsidRDefault="0097508D" w:rsidP="0097508D">
            <w:pPr>
              <w:spacing w:line="240" w:lineRule="exact"/>
              <w:ind w:left="-108" w:right="-9" w:firstLine="108"/>
              <w:jc w:val="center"/>
              <w:rPr>
                <w:rFonts w:ascii="Times New Roman" w:hAnsi="Times New Roman" w:cs="Times New Roman"/>
                <w:b/>
                <w:bCs/>
                <w:sz w:val="16"/>
                <w:szCs w:val="16"/>
                <w:cs/>
              </w:rPr>
            </w:pPr>
          </w:p>
        </w:tc>
        <w:tc>
          <w:tcPr>
            <w:tcW w:w="1053" w:type="dxa"/>
          </w:tcPr>
          <w:p w14:paraId="7C990997" w14:textId="676302AF" w:rsidR="0097508D" w:rsidRPr="00C86C21" w:rsidRDefault="007C6E9E" w:rsidP="0097508D">
            <w:pPr>
              <w:spacing w:line="240" w:lineRule="exact"/>
              <w:ind w:left="-108" w:right="-9" w:firstLine="108"/>
              <w:jc w:val="center"/>
              <w:rPr>
                <w:rFonts w:ascii="Times New Roman" w:hAnsi="Times New Roman" w:cs="Times New Roman"/>
                <w:b/>
                <w:bCs/>
                <w:sz w:val="16"/>
                <w:szCs w:val="16"/>
              </w:rPr>
            </w:pPr>
            <w:r w:rsidRPr="00C86C21">
              <w:rPr>
                <w:rFonts w:ascii="Times New Roman" w:hAnsi="Times New Roman"/>
                <w:b/>
                <w:bCs/>
                <w:sz w:val="16"/>
                <w:szCs w:val="16"/>
                <w:lang w:val="en-US"/>
              </w:rPr>
              <w:t xml:space="preserve">to </w:t>
            </w:r>
            <w:r w:rsidR="009A2621" w:rsidRPr="00C86C21">
              <w:rPr>
                <w:rFonts w:ascii="Times New Roman" w:hAnsi="Times New Roman"/>
                <w:b/>
                <w:bCs/>
                <w:sz w:val="16"/>
                <w:szCs w:val="16"/>
                <w:lang w:val="en-US"/>
              </w:rPr>
              <w:t>5</w:t>
            </w:r>
            <w:r w:rsidR="0097508D" w:rsidRPr="00C86C21">
              <w:rPr>
                <w:rFonts w:ascii="Times New Roman" w:hAnsi="Times New Roman" w:cs="Times New Roman"/>
                <w:b/>
                <w:bCs/>
                <w:sz w:val="16"/>
                <w:szCs w:val="16"/>
              </w:rPr>
              <w:t xml:space="preserve"> years</w:t>
            </w:r>
          </w:p>
        </w:tc>
        <w:tc>
          <w:tcPr>
            <w:tcW w:w="135" w:type="dxa"/>
          </w:tcPr>
          <w:p w14:paraId="1611EF0D" w14:textId="77777777" w:rsidR="0097508D" w:rsidRPr="00C86C21" w:rsidRDefault="0097508D" w:rsidP="0097508D">
            <w:pPr>
              <w:spacing w:line="240" w:lineRule="exact"/>
              <w:ind w:left="-108" w:right="-9" w:firstLine="108"/>
              <w:jc w:val="center"/>
              <w:rPr>
                <w:rFonts w:ascii="Times New Roman" w:hAnsi="Times New Roman" w:cs="Times New Roman"/>
                <w:b/>
                <w:bCs/>
                <w:sz w:val="16"/>
                <w:szCs w:val="16"/>
                <w:cs/>
              </w:rPr>
            </w:pPr>
          </w:p>
        </w:tc>
        <w:tc>
          <w:tcPr>
            <w:tcW w:w="1053" w:type="dxa"/>
          </w:tcPr>
          <w:p w14:paraId="490C8FAD" w14:textId="0B090E25" w:rsidR="0097508D" w:rsidRPr="00C86C21" w:rsidRDefault="009A2621" w:rsidP="0097508D">
            <w:pPr>
              <w:spacing w:line="240" w:lineRule="exact"/>
              <w:ind w:left="-57" w:right="-9"/>
              <w:jc w:val="center"/>
              <w:rPr>
                <w:rFonts w:ascii="Times New Roman" w:hAnsi="Times New Roman" w:cs="Times New Roman"/>
                <w:b/>
                <w:bCs/>
                <w:sz w:val="16"/>
                <w:szCs w:val="16"/>
              </w:rPr>
            </w:pPr>
            <w:r w:rsidRPr="00C86C21">
              <w:rPr>
                <w:rFonts w:ascii="Times New Roman" w:hAnsi="Times New Roman"/>
                <w:b/>
                <w:bCs/>
                <w:sz w:val="16"/>
                <w:szCs w:val="16"/>
                <w:lang w:val="en-US"/>
              </w:rPr>
              <w:t>5</w:t>
            </w:r>
            <w:r w:rsidR="0097508D" w:rsidRPr="00C86C21">
              <w:rPr>
                <w:rFonts w:ascii="Times New Roman" w:hAnsi="Times New Roman" w:cs="Times New Roman"/>
                <w:b/>
                <w:bCs/>
                <w:sz w:val="16"/>
                <w:szCs w:val="16"/>
              </w:rPr>
              <w:t xml:space="preserve"> years</w:t>
            </w:r>
          </w:p>
        </w:tc>
        <w:tc>
          <w:tcPr>
            <w:tcW w:w="129" w:type="dxa"/>
          </w:tcPr>
          <w:p w14:paraId="01F0C468" w14:textId="77777777" w:rsidR="0097508D" w:rsidRPr="00C86C21" w:rsidRDefault="0097508D" w:rsidP="0097508D">
            <w:pPr>
              <w:spacing w:line="240" w:lineRule="exact"/>
              <w:ind w:left="-108" w:right="-9" w:firstLine="108"/>
              <w:jc w:val="center"/>
              <w:rPr>
                <w:rFonts w:ascii="Times New Roman" w:hAnsi="Times New Roman" w:cs="Times New Roman"/>
                <w:b/>
                <w:bCs/>
                <w:sz w:val="16"/>
                <w:szCs w:val="16"/>
              </w:rPr>
            </w:pPr>
          </w:p>
        </w:tc>
        <w:tc>
          <w:tcPr>
            <w:tcW w:w="1053" w:type="dxa"/>
          </w:tcPr>
          <w:p w14:paraId="0CAB741F" w14:textId="77777777" w:rsidR="0097508D" w:rsidRPr="00C86C21" w:rsidRDefault="007C6E9E" w:rsidP="0097508D">
            <w:pPr>
              <w:spacing w:line="240" w:lineRule="exact"/>
              <w:ind w:left="-108" w:right="-9" w:firstLine="108"/>
              <w:jc w:val="center"/>
              <w:rPr>
                <w:rFonts w:ascii="Times New Roman" w:hAnsi="Times New Roman" w:cs="Times New Roman"/>
                <w:b/>
                <w:bCs/>
                <w:sz w:val="16"/>
                <w:szCs w:val="16"/>
              </w:rPr>
            </w:pPr>
            <w:r w:rsidRPr="00C86C21">
              <w:rPr>
                <w:rFonts w:ascii="Times New Roman" w:hAnsi="Times New Roman" w:cs="Times New Roman"/>
                <w:b/>
                <w:bCs/>
                <w:sz w:val="16"/>
                <w:szCs w:val="16"/>
              </w:rPr>
              <w:t>Total</w:t>
            </w:r>
          </w:p>
        </w:tc>
      </w:tr>
      <w:tr w:rsidR="003965AE" w:rsidRPr="00C86C21" w14:paraId="036EDCAC" w14:textId="77777777" w:rsidTr="006B49EE">
        <w:trPr>
          <w:trHeight w:val="144"/>
        </w:trPr>
        <w:tc>
          <w:tcPr>
            <w:tcW w:w="3654" w:type="dxa"/>
          </w:tcPr>
          <w:p w14:paraId="4AEFB62B" w14:textId="0D9B9008" w:rsidR="003965AE" w:rsidRPr="00C86C21" w:rsidRDefault="00FC1EFB" w:rsidP="007F4588">
            <w:pPr>
              <w:pStyle w:val="BodyText"/>
              <w:tabs>
                <w:tab w:val="clear" w:pos="478"/>
                <w:tab w:val="clear" w:pos="598"/>
              </w:tabs>
              <w:ind w:left="144"/>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 xml:space="preserve">As at December </w:t>
            </w:r>
            <w:r w:rsidRPr="00C86C21">
              <w:rPr>
                <w:rFonts w:ascii="Times New Roman" w:hAnsi="Times New Roman"/>
                <w:spacing w:val="-6"/>
                <w:sz w:val="16"/>
                <w:szCs w:val="16"/>
                <w:lang w:val="en-US"/>
              </w:rPr>
              <w:t>31</w:t>
            </w:r>
            <w:r w:rsidRPr="00C86C21">
              <w:rPr>
                <w:rFonts w:ascii="Times New Roman" w:hAnsi="Times New Roman" w:cs="Times New Roman"/>
                <w:spacing w:val="-6"/>
                <w:sz w:val="16"/>
                <w:szCs w:val="16"/>
                <w:lang w:val="en-US"/>
              </w:rPr>
              <w:t xml:space="preserve">, </w:t>
            </w:r>
            <w:r w:rsidRPr="00C86C21">
              <w:rPr>
                <w:rFonts w:ascii="Times New Roman" w:hAnsi="Times New Roman"/>
                <w:spacing w:val="-6"/>
                <w:sz w:val="16"/>
                <w:szCs w:val="16"/>
                <w:lang w:val="en-US"/>
              </w:rPr>
              <w:t>2025</w:t>
            </w:r>
          </w:p>
        </w:tc>
        <w:tc>
          <w:tcPr>
            <w:tcW w:w="4603" w:type="dxa"/>
            <w:gridSpan w:val="7"/>
          </w:tcPr>
          <w:p w14:paraId="5E8084AD" w14:textId="51410CD9" w:rsidR="003965AE" w:rsidRPr="00C86C21" w:rsidRDefault="00FC1EFB" w:rsidP="0097508D">
            <w:pPr>
              <w:spacing w:line="240" w:lineRule="exact"/>
              <w:ind w:left="-108" w:right="-9" w:firstLine="108"/>
              <w:jc w:val="center"/>
              <w:rPr>
                <w:rFonts w:ascii="Times New Roman" w:hAnsi="Times New Roman" w:cs="Times New Roman"/>
                <w:sz w:val="16"/>
                <w:szCs w:val="16"/>
              </w:rPr>
            </w:pPr>
            <w:r w:rsidRPr="00C86C21">
              <w:rPr>
                <w:rFonts w:ascii="Times New Roman" w:hAnsi="Times New Roman" w:cs="Times New Roman"/>
                <w:sz w:val="16"/>
                <w:szCs w:val="16"/>
              </w:rPr>
              <w:t>(After restructuring)</w:t>
            </w:r>
          </w:p>
        </w:tc>
      </w:tr>
      <w:tr w:rsidR="0097508D" w:rsidRPr="00C86C21" w14:paraId="678AD44E" w14:textId="77777777" w:rsidTr="000E37E1">
        <w:trPr>
          <w:trHeight w:hRule="exact" w:val="144"/>
        </w:trPr>
        <w:tc>
          <w:tcPr>
            <w:tcW w:w="3654" w:type="dxa"/>
          </w:tcPr>
          <w:p w14:paraId="14A34008" w14:textId="77777777" w:rsidR="0097508D" w:rsidRPr="00C86C21" w:rsidRDefault="0097508D" w:rsidP="0097508D">
            <w:pPr>
              <w:spacing w:line="240" w:lineRule="exact"/>
              <w:ind w:left="144"/>
              <w:outlineLvl w:val="0"/>
              <w:rPr>
                <w:rFonts w:ascii="Times New Roman" w:hAnsi="Times New Roman" w:cs="Times New Roman"/>
                <w:b/>
                <w:bCs/>
                <w:spacing w:val="-6"/>
                <w:sz w:val="16"/>
                <w:szCs w:val="16"/>
              </w:rPr>
            </w:pPr>
          </w:p>
        </w:tc>
        <w:tc>
          <w:tcPr>
            <w:tcW w:w="1053" w:type="dxa"/>
          </w:tcPr>
          <w:p w14:paraId="55DC2179" w14:textId="77777777" w:rsidR="0097508D" w:rsidRPr="00C86C21" w:rsidRDefault="0097508D" w:rsidP="0097508D">
            <w:pPr>
              <w:spacing w:line="240" w:lineRule="exact"/>
              <w:ind w:left="-108" w:right="-9" w:firstLine="108"/>
              <w:jc w:val="center"/>
              <w:rPr>
                <w:rFonts w:ascii="Times New Roman" w:hAnsi="Times New Roman" w:cs="Times New Roman"/>
                <w:b/>
                <w:bCs/>
                <w:sz w:val="16"/>
                <w:szCs w:val="16"/>
              </w:rPr>
            </w:pPr>
          </w:p>
        </w:tc>
        <w:tc>
          <w:tcPr>
            <w:tcW w:w="127" w:type="dxa"/>
          </w:tcPr>
          <w:p w14:paraId="78FD07BE" w14:textId="77777777" w:rsidR="0097508D" w:rsidRPr="00C86C21" w:rsidRDefault="0097508D" w:rsidP="0097508D">
            <w:pPr>
              <w:spacing w:line="240" w:lineRule="exact"/>
              <w:ind w:left="-108" w:right="-9" w:firstLine="108"/>
              <w:jc w:val="center"/>
              <w:rPr>
                <w:rFonts w:ascii="Times New Roman" w:hAnsi="Times New Roman" w:cs="Times New Roman"/>
                <w:b/>
                <w:bCs/>
                <w:sz w:val="16"/>
                <w:szCs w:val="16"/>
                <w:cs/>
              </w:rPr>
            </w:pPr>
          </w:p>
        </w:tc>
        <w:tc>
          <w:tcPr>
            <w:tcW w:w="1053" w:type="dxa"/>
          </w:tcPr>
          <w:p w14:paraId="1E1EF205" w14:textId="77777777" w:rsidR="0097508D" w:rsidRPr="00C86C21" w:rsidRDefault="0097508D" w:rsidP="0097508D">
            <w:pPr>
              <w:spacing w:line="240" w:lineRule="exact"/>
              <w:ind w:left="-108" w:right="-9" w:firstLine="108"/>
              <w:jc w:val="center"/>
              <w:rPr>
                <w:rFonts w:ascii="Times New Roman" w:hAnsi="Times New Roman" w:cs="Times New Roman"/>
                <w:b/>
                <w:bCs/>
                <w:sz w:val="16"/>
                <w:szCs w:val="16"/>
              </w:rPr>
            </w:pPr>
          </w:p>
        </w:tc>
        <w:tc>
          <w:tcPr>
            <w:tcW w:w="135" w:type="dxa"/>
          </w:tcPr>
          <w:p w14:paraId="2437762C" w14:textId="77777777" w:rsidR="0097508D" w:rsidRPr="00C86C21" w:rsidRDefault="0097508D" w:rsidP="0097508D">
            <w:pPr>
              <w:spacing w:line="240" w:lineRule="exact"/>
              <w:ind w:left="-108" w:right="-9" w:firstLine="108"/>
              <w:jc w:val="center"/>
              <w:rPr>
                <w:rFonts w:ascii="Times New Roman" w:hAnsi="Times New Roman" w:cs="Times New Roman"/>
                <w:b/>
                <w:bCs/>
                <w:sz w:val="16"/>
                <w:szCs w:val="16"/>
                <w:cs/>
              </w:rPr>
            </w:pPr>
          </w:p>
        </w:tc>
        <w:tc>
          <w:tcPr>
            <w:tcW w:w="1053" w:type="dxa"/>
          </w:tcPr>
          <w:p w14:paraId="7EBD2CFA" w14:textId="77777777" w:rsidR="0097508D" w:rsidRPr="00C86C21" w:rsidRDefault="0097508D" w:rsidP="0097508D">
            <w:pPr>
              <w:spacing w:line="240" w:lineRule="exact"/>
              <w:ind w:left="-57" w:right="-9"/>
              <w:jc w:val="center"/>
              <w:rPr>
                <w:rFonts w:ascii="Times New Roman" w:hAnsi="Times New Roman" w:cs="Times New Roman"/>
                <w:b/>
                <w:bCs/>
                <w:sz w:val="16"/>
                <w:szCs w:val="16"/>
              </w:rPr>
            </w:pPr>
          </w:p>
        </w:tc>
        <w:tc>
          <w:tcPr>
            <w:tcW w:w="129" w:type="dxa"/>
          </w:tcPr>
          <w:p w14:paraId="3A737F76" w14:textId="77777777" w:rsidR="0097508D" w:rsidRPr="00C86C21" w:rsidRDefault="0097508D" w:rsidP="0097508D">
            <w:pPr>
              <w:spacing w:line="240" w:lineRule="exact"/>
              <w:ind w:left="-108" w:right="-9" w:firstLine="108"/>
              <w:jc w:val="center"/>
              <w:rPr>
                <w:rFonts w:ascii="Times New Roman" w:hAnsi="Times New Roman" w:cs="Times New Roman"/>
                <w:b/>
                <w:bCs/>
                <w:sz w:val="16"/>
                <w:szCs w:val="16"/>
              </w:rPr>
            </w:pPr>
          </w:p>
        </w:tc>
        <w:tc>
          <w:tcPr>
            <w:tcW w:w="1053" w:type="dxa"/>
          </w:tcPr>
          <w:p w14:paraId="7BEDA974" w14:textId="77777777" w:rsidR="0097508D" w:rsidRPr="00C86C21" w:rsidRDefault="0097508D" w:rsidP="0097508D">
            <w:pPr>
              <w:spacing w:line="240" w:lineRule="exact"/>
              <w:ind w:left="-108" w:right="-9" w:firstLine="108"/>
              <w:jc w:val="center"/>
              <w:rPr>
                <w:rFonts w:ascii="Times New Roman" w:hAnsi="Times New Roman" w:cs="Times New Roman"/>
                <w:b/>
                <w:bCs/>
                <w:sz w:val="16"/>
                <w:szCs w:val="16"/>
              </w:rPr>
            </w:pPr>
          </w:p>
        </w:tc>
      </w:tr>
      <w:tr w:rsidR="00201F3F" w:rsidRPr="00C86C21" w14:paraId="098F18E5" w14:textId="77777777" w:rsidTr="006B49EE">
        <w:trPr>
          <w:trHeight w:val="144"/>
        </w:trPr>
        <w:tc>
          <w:tcPr>
            <w:tcW w:w="3654" w:type="dxa"/>
          </w:tcPr>
          <w:p w14:paraId="53FF9644" w14:textId="77777777" w:rsidR="00201F3F" w:rsidRPr="00C86C21" w:rsidRDefault="00201F3F" w:rsidP="00201F3F">
            <w:pPr>
              <w:pStyle w:val="BodyTextIndent3"/>
              <w:spacing w:line="240" w:lineRule="exact"/>
              <w:ind w:left="144" w:right="-28"/>
              <w:rPr>
                <w:rFonts w:ascii="Times New Roman" w:hAnsi="Times New Roman" w:cs="Times New Roman"/>
                <w:spacing w:val="-6"/>
                <w:sz w:val="16"/>
                <w:szCs w:val="16"/>
                <w:lang w:val="en-US" w:eastAsia="en-US"/>
              </w:rPr>
            </w:pPr>
            <w:r w:rsidRPr="00C86C21">
              <w:rPr>
                <w:rFonts w:ascii="Times New Roman" w:hAnsi="Times New Roman" w:cs="Times New Roman"/>
                <w:spacing w:val="-6"/>
                <w:sz w:val="16"/>
                <w:szCs w:val="16"/>
                <w:lang w:val="en-US" w:eastAsia="en-US"/>
              </w:rPr>
              <w:t xml:space="preserve">Loans </w:t>
            </w:r>
          </w:p>
        </w:tc>
        <w:tc>
          <w:tcPr>
            <w:tcW w:w="1053" w:type="dxa"/>
          </w:tcPr>
          <w:p w14:paraId="0F34980E" w14:textId="22D88F5E" w:rsidR="00201F3F" w:rsidRPr="00C86C21" w:rsidRDefault="00201F3F" w:rsidP="00201F3F">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32,03</w:t>
            </w:r>
            <w:r w:rsidR="001D3736">
              <w:rPr>
                <w:rFonts w:ascii="Angsana New" w:hAnsi="Angsana New"/>
                <w:spacing w:val="-6"/>
                <w:sz w:val="24"/>
                <w:szCs w:val="24"/>
              </w:rPr>
              <w:t>5,</w:t>
            </w:r>
            <w:r w:rsidR="00EC3261">
              <w:rPr>
                <w:rFonts w:ascii="Angsana New" w:hAnsi="Angsana New"/>
                <w:spacing w:val="-6"/>
                <w:sz w:val="24"/>
                <w:szCs w:val="24"/>
              </w:rPr>
              <w:t>874</w:t>
            </w:r>
          </w:p>
        </w:tc>
        <w:tc>
          <w:tcPr>
            <w:tcW w:w="127" w:type="dxa"/>
            <w:vAlign w:val="center"/>
          </w:tcPr>
          <w:p w14:paraId="6FBA1365" w14:textId="77777777" w:rsidR="00201F3F" w:rsidRPr="00C86C21" w:rsidRDefault="00201F3F" w:rsidP="00201F3F">
            <w:pPr>
              <w:tabs>
                <w:tab w:val="decimal" w:pos="950"/>
              </w:tabs>
              <w:spacing w:line="240" w:lineRule="exact"/>
              <w:ind w:right="-240"/>
              <w:rPr>
                <w:rFonts w:ascii="Times New Roman" w:hAnsi="Times New Roman"/>
                <w:spacing w:val="-6"/>
                <w:sz w:val="16"/>
                <w:szCs w:val="16"/>
                <w:lang w:val="en-US"/>
              </w:rPr>
            </w:pPr>
          </w:p>
        </w:tc>
        <w:tc>
          <w:tcPr>
            <w:tcW w:w="1053" w:type="dxa"/>
          </w:tcPr>
          <w:p w14:paraId="50870061" w14:textId="4D6EC348" w:rsidR="00201F3F" w:rsidRPr="00C86C21" w:rsidRDefault="00201F3F" w:rsidP="00201F3F">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65,201,</w:t>
            </w:r>
            <w:r w:rsidR="00EC3261">
              <w:rPr>
                <w:rFonts w:ascii="Angsana New" w:hAnsi="Angsana New"/>
                <w:spacing w:val="-6"/>
                <w:sz w:val="24"/>
                <w:szCs w:val="24"/>
              </w:rPr>
              <w:t>644</w:t>
            </w:r>
          </w:p>
        </w:tc>
        <w:tc>
          <w:tcPr>
            <w:tcW w:w="135" w:type="dxa"/>
            <w:vAlign w:val="center"/>
          </w:tcPr>
          <w:p w14:paraId="66265849" w14:textId="77777777" w:rsidR="00201F3F" w:rsidRPr="00C86C21" w:rsidRDefault="00201F3F" w:rsidP="00201F3F">
            <w:pPr>
              <w:tabs>
                <w:tab w:val="decimal" w:pos="950"/>
              </w:tabs>
              <w:spacing w:line="240" w:lineRule="exact"/>
              <w:ind w:right="-240"/>
              <w:rPr>
                <w:rFonts w:ascii="Times New Roman" w:hAnsi="Times New Roman"/>
                <w:spacing w:val="-6"/>
                <w:sz w:val="16"/>
                <w:szCs w:val="16"/>
                <w:lang w:val="en-US"/>
              </w:rPr>
            </w:pPr>
          </w:p>
        </w:tc>
        <w:tc>
          <w:tcPr>
            <w:tcW w:w="1053" w:type="dxa"/>
          </w:tcPr>
          <w:p w14:paraId="6815DA8F" w14:textId="516BA529" w:rsidR="00201F3F" w:rsidRPr="00C86C21" w:rsidRDefault="00201F3F" w:rsidP="00201F3F">
            <w:pPr>
              <w:tabs>
                <w:tab w:val="decimal" w:pos="950"/>
              </w:tabs>
              <w:spacing w:line="240" w:lineRule="exact"/>
              <w:ind w:right="-240"/>
              <w:rPr>
                <w:rFonts w:ascii="Times New Roman" w:hAnsi="Times New Roman" w:cs="Times New Roman"/>
                <w:spacing w:val="-6"/>
                <w:sz w:val="16"/>
                <w:szCs w:val="16"/>
              </w:rPr>
            </w:pPr>
            <w:r w:rsidRPr="00C86C21">
              <w:rPr>
                <w:rFonts w:ascii="Angsana New" w:hAnsi="Angsana New"/>
                <w:spacing w:val="-6"/>
                <w:sz w:val="24"/>
                <w:szCs w:val="24"/>
              </w:rPr>
              <w:t>2,451,1</w:t>
            </w:r>
            <w:r w:rsidR="00EC3261">
              <w:rPr>
                <w:rFonts w:ascii="Angsana New" w:hAnsi="Angsana New"/>
                <w:spacing w:val="-6"/>
                <w:sz w:val="24"/>
                <w:szCs w:val="24"/>
              </w:rPr>
              <w:t>64</w:t>
            </w:r>
          </w:p>
        </w:tc>
        <w:tc>
          <w:tcPr>
            <w:tcW w:w="129" w:type="dxa"/>
            <w:vAlign w:val="center"/>
          </w:tcPr>
          <w:p w14:paraId="296E8B53" w14:textId="77777777" w:rsidR="00201F3F" w:rsidRPr="00C86C21" w:rsidRDefault="00201F3F" w:rsidP="00201F3F">
            <w:pPr>
              <w:tabs>
                <w:tab w:val="decimal" w:pos="950"/>
              </w:tabs>
              <w:spacing w:line="240" w:lineRule="exact"/>
              <w:ind w:right="-240"/>
              <w:rPr>
                <w:rFonts w:ascii="Times New Roman" w:hAnsi="Times New Roman" w:cs="Times New Roman"/>
                <w:spacing w:val="-6"/>
                <w:sz w:val="16"/>
                <w:szCs w:val="16"/>
                <w:lang w:val="en-US"/>
              </w:rPr>
            </w:pPr>
          </w:p>
        </w:tc>
        <w:tc>
          <w:tcPr>
            <w:tcW w:w="1053" w:type="dxa"/>
          </w:tcPr>
          <w:p w14:paraId="10E3ADCC" w14:textId="73EF26BC" w:rsidR="00201F3F" w:rsidRPr="00C86C21" w:rsidRDefault="00201F3F" w:rsidP="00201F3F">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99,688,682</w:t>
            </w:r>
          </w:p>
        </w:tc>
      </w:tr>
      <w:tr w:rsidR="00201F3F" w:rsidRPr="00C86C21" w14:paraId="54DA9FC9" w14:textId="77777777" w:rsidTr="006B49EE">
        <w:trPr>
          <w:trHeight w:val="144"/>
        </w:trPr>
        <w:tc>
          <w:tcPr>
            <w:tcW w:w="3654" w:type="dxa"/>
          </w:tcPr>
          <w:p w14:paraId="51BABBFE" w14:textId="77777777" w:rsidR="00201F3F" w:rsidRPr="00C86C21" w:rsidRDefault="00201F3F" w:rsidP="00201F3F">
            <w:pPr>
              <w:pStyle w:val="BodyTextIndent3"/>
              <w:spacing w:line="240" w:lineRule="exact"/>
              <w:ind w:left="144" w:right="-28"/>
              <w:rPr>
                <w:rFonts w:ascii="Times New Roman" w:hAnsi="Times New Roman" w:cs="Times New Roman"/>
                <w:spacing w:val="-6"/>
                <w:sz w:val="16"/>
                <w:szCs w:val="16"/>
                <w:lang w:val="en-US" w:eastAsia="en-US"/>
              </w:rPr>
            </w:pPr>
            <w:r w:rsidRPr="00C86C21">
              <w:rPr>
                <w:rFonts w:ascii="Times New Roman" w:hAnsi="Times New Roman" w:cs="Times New Roman"/>
                <w:spacing w:val="-6"/>
                <w:sz w:val="16"/>
                <w:szCs w:val="16"/>
                <w:u w:val="single"/>
                <w:lang w:val="en-US" w:eastAsia="en-US"/>
              </w:rPr>
              <w:t>Add</w:t>
            </w:r>
            <w:r w:rsidRPr="00C86C21">
              <w:rPr>
                <w:rFonts w:ascii="Times New Roman" w:hAnsi="Times New Roman" w:cs="Times New Roman"/>
                <w:spacing w:val="-6"/>
                <w:sz w:val="16"/>
                <w:szCs w:val="16"/>
                <w:lang w:val="en-US" w:eastAsia="en-US"/>
              </w:rPr>
              <w:t xml:space="preserve"> Accrued interest receivables</w:t>
            </w:r>
          </w:p>
        </w:tc>
        <w:tc>
          <w:tcPr>
            <w:tcW w:w="1053" w:type="dxa"/>
            <w:tcBorders>
              <w:bottom w:val="single" w:sz="4" w:space="0" w:color="auto"/>
            </w:tcBorders>
          </w:tcPr>
          <w:p w14:paraId="03CADEF6" w14:textId="6804000D" w:rsidR="00201F3F" w:rsidRPr="00C86C21" w:rsidRDefault="00201F3F" w:rsidP="00201F3F">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1,900,760</w:t>
            </w:r>
          </w:p>
        </w:tc>
        <w:tc>
          <w:tcPr>
            <w:tcW w:w="127" w:type="dxa"/>
            <w:vAlign w:val="center"/>
          </w:tcPr>
          <w:p w14:paraId="18D8351F" w14:textId="77777777" w:rsidR="00201F3F" w:rsidRPr="00C86C21" w:rsidRDefault="00201F3F" w:rsidP="00201F3F">
            <w:pPr>
              <w:tabs>
                <w:tab w:val="decimal" w:pos="950"/>
              </w:tabs>
              <w:spacing w:line="240" w:lineRule="exact"/>
              <w:ind w:right="-240"/>
              <w:rPr>
                <w:rFonts w:ascii="Times New Roman" w:hAnsi="Times New Roman"/>
                <w:spacing w:val="-6"/>
                <w:sz w:val="16"/>
                <w:szCs w:val="16"/>
                <w:lang w:val="en-US"/>
              </w:rPr>
            </w:pPr>
          </w:p>
        </w:tc>
        <w:tc>
          <w:tcPr>
            <w:tcW w:w="1053" w:type="dxa"/>
            <w:tcBorders>
              <w:bottom w:val="single" w:sz="4" w:space="0" w:color="auto"/>
            </w:tcBorders>
          </w:tcPr>
          <w:p w14:paraId="397AB11E" w14:textId="4F455445" w:rsidR="00201F3F" w:rsidRPr="00C86C21" w:rsidRDefault="00201F3F" w:rsidP="00201F3F">
            <w:pPr>
              <w:tabs>
                <w:tab w:val="decimal" w:pos="692"/>
              </w:tabs>
              <w:spacing w:line="240" w:lineRule="exact"/>
              <w:ind w:right="-240"/>
              <w:rPr>
                <w:rFonts w:ascii="Times New Roman" w:hAnsi="Times New Roman" w:cs="Times New Roman"/>
                <w:spacing w:val="-6"/>
                <w:sz w:val="16"/>
                <w:szCs w:val="16"/>
                <w:lang w:val="en-US"/>
              </w:rPr>
            </w:pPr>
            <w:r w:rsidRPr="00C86C21">
              <w:rPr>
                <w:rFonts w:ascii="Angsana New" w:hAnsi="Angsana New"/>
                <w:sz w:val="24"/>
                <w:szCs w:val="24"/>
              </w:rPr>
              <w:t>-</w:t>
            </w:r>
          </w:p>
        </w:tc>
        <w:tc>
          <w:tcPr>
            <w:tcW w:w="135" w:type="dxa"/>
            <w:vAlign w:val="center"/>
          </w:tcPr>
          <w:p w14:paraId="32E990FC" w14:textId="77777777" w:rsidR="00201F3F" w:rsidRPr="00C86C21" w:rsidRDefault="00201F3F" w:rsidP="00201F3F">
            <w:pPr>
              <w:tabs>
                <w:tab w:val="decimal" w:pos="950"/>
              </w:tabs>
              <w:spacing w:line="240" w:lineRule="exact"/>
              <w:ind w:right="-240"/>
              <w:rPr>
                <w:rFonts w:ascii="Times New Roman" w:hAnsi="Times New Roman"/>
                <w:spacing w:val="-6"/>
                <w:sz w:val="16"/>
                <w:szCs w:val="16"/>
                <w:lang w:val="en-US"/>
              </w:rPr>
            </w:pPr>
          </w:p>
        </w:tc>
        <w:tc>
          <w:tcPr>
            <w:tcW w:w="1053" w:type="dxa"/>
            <w:tcBorders>
              <w:bottom w:val="single" w:sz="4" w:space="0" w:color="auto"/>
            </w:tcBorders>
          </w:tcPr>
          <w:p w14:paraId="456BD928" w14:textId="1FE5F5F7" w:rsidR="00201F3F" w:rsidRPr="00C86C21" w:rsidRDefault="00201F3F" w:rsidP="00201F3F">
            <w:pPr>
              <w:tabs>
                <w:tab w:val="decimal" w:pos="692"/>
              </w:tabs>
              <w:spacing w:line="240" w:lineRule="exact"/>
              <w:ind w:right="-240"/>
              <w:rPr>
                <w:rFonts w:ascii="Times New Roman" w:hAnsi="Times New Roman" w:cs="Times New Roman"/>
                <w:spacing w:val="-6"/>
                <w:sz w:val="16"/>
                <w:szCs w:val="16"/>
                <w:lang w:val="en-US"/>
              </w:rPr>
            </w:pPr>
            <w:r w:rsidRPr="00C86C21">
              <w:rPr>
                <w:rFonts w:ascii="Angsana New" w:hAnsi="Angsana New"/>
                <w:sz w:val="24"/>
                <w:szCs w:val="24"/>
              </w:rPr>
              <w:t>-</w:t>
            </w:r>
          </w:p>
        </w:tc>
        <w:tc>
          <w:tcPr>
            <w:tcW w:w="129" w:type="dxa"/>
            <w:vAlign w:val="center"/>
          </w:tcPr>
          <w:p w14:paraId="5576A38E" w14:textId="77777777" w:rsidR="00201F3F" w:rsidRPr="00C86C21" w:rsidRDefault="00201F3F" w:rsidP="00201F3F">
            <w:pPr>
              <w:tabs>
                <w:tab w:val="decimal" w:pos="950"/>
              </w:tabs>
              <w:spacing w:line="240" w:lineRule="exact"/>
              <w:ind w:right="-240"/>
              <w:rPr>
                <w:rFonts w:ascii="Times New Roman" w:hAnsi="Times New Roman" w:cs="Times New Roman"/>
                <w:spacing w:val="-6"/>
                <w:sz w:val="16"/>
                <w:szCs w:val="16"/>
                <w:lang w:val="en-US"/>
              </w:rPr>
            </w:pPr>
          </w:p>
        </w:tc>
        <w:tc>
          <w:tcPr>
            <w:tcW w:w="1053" w:type="dxa"/>
            <w:tcBorders>
              <w:bottom w:val="single" w:sz="4" w:space="0" w:color="auto"/>
            </w:tcBorders>
          </w:tcPr>
          <w:p w14:paraId="436D5820" w14:textId="0444DFB3" w:rsidR="00201F3F" w:rsidRPr="00C86C21" w:rsidRDefault="00201F3F" w:rsidP="00201F3F">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1,900,760</w:t>
            </w:r>
          </w:p>
        </w:tc>
      </w:tr>
      <w:tr w:rsidR="00201F3F" w:rsidRPr="00C86C21" w14:paraId="1E56A285" w14:textId="77777777" w:rsidTr="00557C38">
        <w:trPr>
          <w:trHeight w:val="144"/>
        </w:trPr>
        <w:tc>
          <w:tcPr>
            <w:tcW w:w="3654" w:type="dxa"/>
          </w:tcPr>
          <w:p w14:paraId="6230CBE4" w14:textId="77777777" w:rsidR="00201F3F" w:rsidRPr="00C86C21" w:rsidRDefault="00201F3F" w:rsidP="00201F3F">
            <w:pPr>
              <w:pStyle w:val="EnvelopeReturn"/>
              <w:spacing w:line="240" w:lineRule="exact"/>
              <w:ind w:left="144"/>
              <w:rPr>
                <w:rFonts w:cs="Times New Roman"/>
                <w:spacing w:val="-6"/>
                <w:sz w:val="16"/>
                <w:szCs w:val="16"/>
              </w:rPr>
            </w:pPr>
          </w:p>
        </w:tc>
        <w:tc>
          <w:tcPr>
            <w:tcW w:w="1053" w:type="dxa"/>
            <w:tcBorders>
              <w:top w:val="single" w:sz="4" w:space="0" w:color="auto"/>
            </w:tcBorders>
          </w:tcPr>
          <w:p w14:paraId="050ADCEC" w14:textId="31C92BFB" w:rsidR="00201F3F" w:rsidRPr="00C86C21" w:rsidRDefault="00201F3F" w:rsidP="00201F3F">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33,93</w:t>
            </w:r>
            <w:r w:rsidR="00EC3261">
              <w:rPr>
                <w:rFonts w:ascii="Angsana New" w:hAnsi="Angsana New"/>
                <w:spacing w:val="-6"/>
                <w:sz w:val="24"/>
                <w:szCs w:val="24"/>
              </w:rPr>
              <w:t>6,634</w:t>
            </w:r>
          </w:p>
        </w:tc>
        <w:tc>
          <w:tcPr>
            <w:tcW w:w="127" w:type="dxa"/>
            <w:vAlign w:val="center"/>
          </w:tcPr>
          <w:p w14:paraId="0CC9FD37" w14:textId="77777777" w:rsidR="00201F3F" w:rsidRPr="00C86C21" w:rsidRDefault="00201F3F" w:rsidP="00201F3F">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Borders>
              <w:top w:val="single" w:sz="4" w:space="0" w:color="auto"/>
            </w:tcBorders>
          </w:tcPr>
          <w:p w14:paraId="3C03D24A" w14:textId="4E4CDCED" w:rsidR="00201F3F" w:rsidRPr="00C86C21" w:rsidRDefault="00201F3F" w:rsidP="00201F3F">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65,201,</w:t>
            </w:r>
            <w:r w:rsidR="00EC3261">
              <w:rPr>
                <w:rFonts w:ascii="Angsana New" w:hAnsi="Angsana New"/>
                <w:spacing w:val="-6"/>
                <w:sz w:val="24"/>
                <w:szCs w:val="24"/>
              </w:rPr>
              <w:t>644</w:t>
            </w:r>
          </w:p>
        </w:tc>
        <w:tc>
          <w:tcPr>
            <w:tcW w:w="135" w:type="dxa"/>
            <w:vAlign w:val="center"/>
          </w:tcPr>
          <w:p w14:paraId="79A73A45" w14:textId="77777777" w:rsidR="00201F3F" w:rsidRPr="00C86C21" w:rsidRDefault="00201F3F" w:rsidP="00201F3F">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Borders>
              <w:top w:val="single" w:sz="4" w:space="0" w:color="auto"/>
            </w:tcBorders>
          </w:tcPr>
          <w:p w14:paraId="1F735DA8" w14:textId="56D678E6" w:rsidR="00201F3F" w:rsidRPr="00C86C21" w:rsidRDefault="00201F3F" w:rsidP="00201F3F">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2,451,1</w:t>
            </w:r>
            <w:r w:rsidR="00EC3261">
              <w:rPr>
                <w:rFonts w:ascii="Angsana New" w:hAnsi="Angsana New"/>
                <w:spacing w:val="-6"/>
                <w:sz w:val="24"/>
                <w:szCs w:val="24"/>
              </w:rPr>
              <w:t>64</w:t>
            </w:r>
          </w:p>
        </w:tc>
        <w:tc>
          <w:tcPr>
            <w:tcW w:w="129" w:type="dxa"/>
            <w:vAlign w:val="center"/>
          </w:tcPr>
          <w:p w14:paraId="27DCC1C9" w14:textId="77777777" w:rsidR="00201F3F" w:rsidRPr="00C86C21" w:rsidRDefault="00201F3F" w:rsidP="00201F3F">
            <w:pPr>
              <w:pStyle w:val="EnvelopeReturn"/>
              <w:tabs>
                <w:tab w:val="decimal" w:pos="950"/>
                <w:tab w:val="left" w:pos="1260"/>
              </w:tabs>
              <w:spacing w:line="240" w:lineRule="exact"/>
              <w:ind w:right="-240"/>
              <w:jc w:val="right"/>
              <w:rPr>
                <w:rFonts w:eastAsia="Times New Roman" w:cs="Times New Roman"/>
                <w:spacing w:val="-6"/>
                <w:sz w:val="16"/>
                <w:szCs w:val="16"/>
                <w:lang w:val="en-US"/>
              </w:rPr>
            </w:pPr>
          </w:p>
        </w:tc>
        <w:tc>
          <w:tcPr>
            <w:tcW w:w="1053" w:type="dxa"/>
            <w:tcBorders>
              <w:top w:val="single" w:sz="4" w:space="0" w:color="auto"/>
            </w:tcBorders>
          </w:tcPr>
          <w:p w14:paraId="5B0307FF" w14:textId="6FEAABE7" w:rsidR="00201F3F" w:rsidRPr="00C86C21" w:rsidRDefault="00201F3F" w:rsidP="00201F3F">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101,589,442</w:t>
            </w:r>
          </w:p>
        </w:tc>
      </w:tr>
      <w:tr w:rsidR="00201F3F" w:rsidRPr="00C86C21" w14:paraId="4CA6C712" w14:textId="77777777" w:rsidTr="00557C38">
        <w:trPr>
          <w:trHeight w:val="144"/>
        </w:trPr>
        <w:tc>
          <w:tcPr>
            <w:tcW w:w="3654" w:type="dxa"/>
          </w:tcPr>
          <w:p w14:paraId="7CA59CD5" w14:textId="77777777" w:rsidR="00201F3F" w:rsidRPr="00C86C21" w:rsidRDefault="00201F3F" w:rsidP="00201F3F">
            <w:pPr>
              <w:pStyle w:val="EnvelopeReturn"/>
              <w:spacing w:line="240" w:lineRule="exact"/>
              <w:ind w:left="144"/>
              <w:rPr>
                <w:rFonts w:cs="Times New Roman"/>
                <w:spacing w:val="-6"/>
                <w:sz w:val="16"/>
                <w:szCs w:val="16"/>
              </w:rPr>
            </w:pPr>
            <w:r w:rsidRPr="00C86C21">
              <w:rPr>
                <w:rFonts w:cs="Times New Roman"/>
                <w:spacing w:val="-6"/>
                <w:sz w:val="16"/>
                <w:szCs w:val="16"/>
                <w:u w:val="single"/>
              </w:rPr>
              <w:t>Less</w:t>
            </w:r>
            <w:r w:rsidRPr="00C86C21">
              <w:rPr>
                <w:rFonts w:cs="Times New Roman"/>
                <w:spacing w:val="-6"/>
                <w:sz w:val="16"/>
                <w:szCs w:val="16"/>
              </w:rPr>
              <w:t xml:space="preserve">  Allowance for expected credit losses</w:t>
            </w:r>
          </w:p>
        </w:tc>
        <w:tc>
          <w:tcPr>
            <w:tcW w:w="1053" w:type="dxa"/>
            <w:tcBorders>
              <w:bottom w:val="single" w:sz="4" w:space="0" w:color="auto"/>
            </w:tcBorders>
          </w:tcPr>
          <w:p w14:paraId="787E9362" w14:textId="27983A2D" w:rsidR="00201F3F" w:rsidRPr="00C86C21" w:rsidRDefault="00201F3F" w:rsidP="00201F3F">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(1,694,3</w:t>
            </w:r>
            <w:r w:rsidR="00EC3261">
              <w:rPr>
                <w:rFonts w:ascii="Angsana New" w:hAnsi="Angsana New"/>
                <w:spacing w:val="-6"/>
                <w:sz w:val="24"/>
                <w:szCs w:val="24"/>
              </w:rPr>
              <w:t>46</w:t>
            </w:r>
            <w:r w:rsidRPr="00C86C21">
              <w:rPr>
                <w:rFonts w:ascii="Angsana New" w:hAnsi="Angsana New"/>
                <w:spacing w:val="-6"/>
                <w:sz w:val="24"/>
                <w:szCs w:val="24"/>
              </w:rPr>
              <w:t>)</w:t>
            </w:r>
          </w:p>
        </w:tc>
        <w:tc>
          <w:tcPr>
            <w:tcW w:w="127" w:type="dxa"/>
          </w:tcPr>
          <w:p w14:paraId="2AE9081F" w14:textId="77777777" w:rsidR="00201F3F" w:rsidRPr="00C86C21" w:rsidRDefault="00201F3F" w:rsidP="00201F3F">
            <w:pPr>
              <w:pStyle w:val="NoSpacing"/>
              <w:tabs>
                <w:tab w:val="decimal" w:pos="950"/>
              </w:tabs>
              <w:spacing w:line="240" w:lineRule="exact"/>
              <w:ind w:left="270" w:right="-240"/>
              <w:jc w:val="center"/>
              <w:rPr>
                <w:rFonts w:ascii="Times New Roman" w:hAnsi="Times New Roman"/>
                <w:spacing w:val="-6"/>
                <w:sz w:val="16"/>
                <w:szCs w:val="16"/>
                <w:lang w:val="en-US"/>
              </w:rPr>
            </w:pPr>
          </w:p>
        </w:tc>
        <w:tc>
          <w:tcPr>
            <w:tcW w:w="1053" w:type="dxa"/>
            <w:tcBorders>
              <w:bottom w:val="single" w:sz="4" w:space="0" w:color="auto"/>
            </w:tcBorders>
          </w:tcPr>
          <w:p w14:paraId="48E947EE" w14:textId="36EB7AEF" w:rsidR="00201F3F" w:rsidRPr="00C86C21" w:rsidRDefault="00201F3F" w:rsidP="00201F3F">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(3,259,7</w:t>
            </w:r>
            <w:r w:rsidR="00EC3261">
              <w:rPr>
                <w:rFonts w:ascii="Angsana New" w:hAnsi="Angsana New"/>
                <w:spacing w:val="-6"/>
                <w:sz w:val="24"/>
                <w:szCs w:val="24"/>
              </w:rPr>
              <w:t>96</w:t>
            </w:r>
            <w:r w:rsidRPr="00C86C21">
              <w:rPr>
                <w:rFonts w:ascii="Angsana New" w:hAnsi="Angsana New"/>
                <w:spacing w:val="-6"/>
                <w:sz w:val="24"/>
                <w:szCs w:val="24"/>
              </w:rPr>
              <w:t>)</w:t>
            </w:r>
          </w:p>
        </w:tc>
        <w:tc>
          <w:tcPr>
            <w:tcW w:w="135" w:type="dxa"/>
            <w:vAlign w:val="center"/>
          </w:tcPr>
          <w:p w14:paraId="387957EB" w14:textId="77777777" w:rsidR="00201F3F" w:rsidRPr="00C86C21" w:rsidRDefault="00201F3F" w:rsidP="00201F3F">
            <w:pPr>
              <w:tabs>
                <w:tab w:val="decimal" w:pos="950"/>
              </w:tabs>
              <w:spacing w:line="240" w:lineRule="exact"/>
              <w:ind w:right="-240"/>
              <w:jc w:val="center"/>
              <w:outlineLvl w:val="0"/>
              <w:rPr>
                <w:rFonts w:ascii="Times New Roman" w:hAnsi="Times New Roman"/>
                <w:spacing w:val="-6"/>
                <w:sz w:val="16"/>
                <w:szCs w:val="16"/>
                <w:lang w:val="en-US"/>
              </w:rPr>
            </w:pPr>
          </w:p>
        </w:tc>
        <w:tc>
          <w:tcPr>
            <w:tcW w:w="1053" w:type="dxa"/>
            <w:tcBorders>
              <w:bottom w:val="single" w:sz="4" w:space="0" w:color="auto"/>
            </w:tcBorders>
          </w:tcPr>
          <w:p w14:paraId="222E9FC6" w14:textId="33219623" w:rsidR="00201F3F" w:rsidRPr="00C86C21" w:rsidRDefault="00201F3F" w:rsidP="00201F3F">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(122,37</w:t>
            </w:r>
            <w:r w:rsidR="00EC3261">
              <w:rPr>
                <w:rFonts w:ascii="Angsana New" w:hAnsi="Angsana New"/>
                <w:spacing w:val="-6"/>
                <w:sz w:val="24"/>
                <w:szCs w:val="24"/>
              </w:rPr>
              <w:t>9</w:t>
            </w:r>
            <w:r w:rsidRPr="00C86C21">
              <w:rPr>
                <w:rFonts w:ascii="Angsana New" w:hAnsi="Angsana New"/>
                <w:spacing w:val="-6"/>
                <w:sz w:val="24"/>
                <w:szCs w:val="24"/>
              </w:rPr>
              <w:t>)</w:t>
            </w:r>
          </w:p>
        </w:tc>
        <w:tc>
          <w:tcPr>
            <w:tcW w:w="129" w:type="dxa"/>
            <w:vAlign w:val="center"/>
          </w:tcPr>
          <w:p w14:paraId="71B43AC1" w14:textId="77777777" w:rsidR="00201F3F" w:rsidRPr="00C86C21" w:rsidRDefault="00201F3F" w:rsidP="00201F3F">
            <w:pPr>
              <w:tabs>
                <w:tab w:val="decimal" w:pos="950"/>
              </w:tabs>
              <w:spacing w:line="240" w:lineRule="exact"/>
              <w:ind w:right="-240"/>
              <w:jc w:val="center"/>
              <w:outlineLvl w:val="0"/>
              <w:rPr>
                <w:rFonts w:ascii="Times New Roman" w:hAnsi="Times New Roman" w:cs="Times New Roman"/>
                <w:spacing w:val="-6"/>
                <w:sz w:val="16"/>
                <w:szCs w:val="16"/>
                <w:lang w:val="en-US"/>
              </w:rPr>
            </w:pPr>
          </w:p>
        </w:tc>
        <w:tc>
          <w:tcPr>
            <w:tcW w:w="1053" w:type="dxa"/>
            <w:tcBorders>
              <w:bottom w:val="single" w:sz="4" w:space="0" w:color="auto"/>
            </w:tcBorders>
          </w:tcPr>
          <w:p w14:paraId="2A3EF76D" w14:textId="18D1AF56" w:rsidR="00201F3F" w:rsidRPr="00C86C21" w:rsidRDefault="00201F3F" w:rsidP="00201F3F">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(5,076,521)</w:t>
            </w:r>
          </w:p>
        </w:tc>
      </w:tr>
      <w:tr w:rsidR="00201F3F" w:rsidRPr="00C86C21" w14:paraId="70604CF8" w14:textId="77777777" w:rsidTr="000E37E1">
        <w:trPr>
          <w:trHeight w:val="144"/>
        </w:trPr>
        <w:tc>
          <w:tcPr>
            <w:tcW w:w="3654" w:type="dxa"/>
          </w:tcPr>
          <w:p w14:paraId="352FD967" w14:textId="77777777" w:rsidR="00201F3F" w:rsidRPr="00C86C21" w:rsidRDefault="00201F3F" w:rsidP="00201F3F">
            <w:pPr>
              <w:pStyle w:val="EnvelopeReturn"/>
              <w:spacing w:line="240" w:lineRule="exact"/>
              <w:ind w:left="144"/>
              <w:rPr>
                <w:rFonts w:cs="Times New Roman"/>
                <w:spacing w:val="-6"/>
                <w:sz w:val="16"/>
                <w:szCs w:val="16"/>
              </w:rPr>
            </w:pPr>
            <w:r w:rsidRPr="00C86C21">
              <w:rPr>
                <w:rFonts w:cs="Times New Roman"/>
                <w:spacing w:val="-6"/>
                <w:sz w:val="16"/>
                <w:szCs w:val="16"/>
              </w:rPr>
              <w:t>Loans</w:t>
            </w:r>
          </w:p>
        </w:tc>
        <w:tc>
          <w:tcPr>
            <w:tcW w:w="1053" w:type="dxa"/>
            <w:tcBorders>
              <w:top w:val="single" w:sz="4" w:space="0" w:color="auto"/>
              <w:bottom w:val="double" w:sz="4" w:space="0" w:color="auto"/>
            </w:tcBorders>
          </w:tcPr>
          <w:p w14:paraId="07B4126C" w14:textId="14D94FE3" w:rsidR="00201F3F" w:rsidRPr="00C86C21" w:rsidRDefault="00201F3F" w:rsidP="00201F3F">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32,242,</w:t>
            </w:r>
            <w:r w:rsidR="00EC3261">
              <w:rPr>
                <w:rFonts w:ascii="Angsana New" w:hAnsi="Angsana New"/>
                <w:spacing w:val="-6"/>
                <w:sz w:val="24"/>
                <w:szCs w:val="24"/>
              </w:rPr>
              <w:t>288</w:t>
            </w:r>
          </w:p>
        </w:tc>
        <w:tc>
          <w:tcPr>
            <w:tcW w:w="127" w:type="dxa"/>
          </w:tcPr>
          <w:p w14:paraId="22337016" w14:textId="77777777" w:rsidR="00201F3F" w:rsidRPr="00C86C21" w:rsidRDefault="00201F3F" w:rsidP="00201F3F">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Borders>
              <w:top w:val="single" w:sz="4" w:space="0" w:color="auto"/>
              <w:bottom w:val="double" w:sz="4" w:space="0" w:color="auto"/>
            </w:tcBorders>
          </w:tcPr>
          <w:p w14:paraId="2A5FADF9" w14:textId="08321FCE" w:rsidR="00201F3F" w:rsidRPr="00C86C21" w:rsidRDefault="00201F3F" w:rsidP="00201F3F">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61,941,</w:t>
            </w:r>
            <w:r w:rsidR="00EC3261">
              <w:rPr>
                <w:rFonts w:ascii="Angsana New" w:hAnsi="Angsana New"/>
                <w:spacing w:val="-6"/>
                <w:sz w:val="24"/>
                <w:szCs w:val="24"/>
              </w:rPr>
              <w:t>848</w:t>
            </w:r>
          </w:p>
        </w:tc>
        <w:tc>
          <w:tcPr>
            <w:tcW w:w="135" w:type="dxa"/>
          </w:tcPr>
          <w:p w14:paraId="33A1E2DA" w14:textId="77777777" w:rsidR="00201F3F" w:rsidRPr="00C86C21" w:rsidRDefault="00201F3F" w:rsidP="00201F3F">
            <w:pPr>
              <w:tabs>
                <w:tab w:val="decimal" w:pos="950"/>
              </w:tabs>
              <w:spacing w:line="240" w:lineRule="exact"/>
              <w:ind w:right="-240"/>
              <w:jc w:val="center"/>
              <w:outlineLvl w:val="0"/>
              <w:rPr>
                <w:rFonts w:ascii="Times New Roman" w:hAnsi="Times New Roman"/>
                <w:spacing w:val="-6"/>
                <w:sz w:val="16"/>
                <w:szCs w:val="16"/>
                <w:lang w:val="en-US"/>
              </w:rPr>
            </w:pPr>
          </w:p>
        </w:tc>
        <w:tc>
          <w:tcPr>
            <w:tcW w:w="1053" w:type="dxa"/>
            <w:tcBorders>
              <w:top w:val="single" w:sz="4" w:space="0" w:color="auto"/>
              <w:bottom w:val="double" w:sz="4" w:space="0" w:color="auto"/>
            </w:tcBorders>
          </w:tcPr>
          <w:p w14:paraId="6488A447" w14:textId="6D383589" w:rsidR="00201F3F" w:rsidRPr="00C86C21" w:rsidRDefault="00201F3F" w:rsidP="00201F3F">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2,328,7</w:t>
            </w:r>
            <w:r w:rsidR="00EC3261">
              <w:rPr>
                <w:rFonts w:ascii="Angsana New" w:hAnsi="Angsana New"/>
                <w:spacing w:val="-6"/>
                <w:sz w:val="24"/>
                <w:szCs w:val="24"/>
              </w:rPr>
              <w:t>85</w:t>
            </w:r>
          </w:p>
        </w:tc>
        <w:tc>
          <w:tcPr>
            <w:tcW w:w="129" w:type="dxa"/>
          </w:tcPr>
          <w:p w14:paraId="691324E3" w14:textId="77777777" w:rsidR="00201F3F" w:rsidRPr="00C86C21" w:rsidRDefault="00201F3F" w:rsidP="00201F3F">
            <w:pPr>
              <w:tabs>
                <w:tab w:val="decimal" w:pos="950"/>
              </w:tabs>
              <w:spacing w:line="240" w:lineRule="exact"/>
              <w:ind w:right="-240"/>
              <w:jc w:val="center"/>
              <w:outlineLvl w:val="0"/>
              <w:rPr>
                <w:rFonts w:ascii="Times New Roman" w:hAnsi="Times New Roman" w:cs="Times New Roman"/>
                <w:spacing w:val="-6"/>
                <w:sz w:val="16"/>
                <w:szCs w:val="16"/>
                <w:lang w:val="en-US"/>
              </w:rPr>
            </w:pPr>
          </w:p>
        </w:tc>
        <w:tc>
          <w:tcPr>
            <w:tcW w:w="1053" w:type="dxa"/>
            <w:tcBorders>
              <w:top w:val="single" w:sz="4" w:space="0" w:color="auto"/>
              <w:bottom w:val="double" w:sz="4" w:space="0" w:color="auto"/>
            </w:tcBorders>
          </w:tcPr>
          <w:p w14:paraId="1E7B044A" w14:textId="3F4037CE" w:rsidR="00201F3F" w:rsidRPr="00C86C21" w:rsidRDefault="00201F3F" w:rsidP="00201F3F">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96,512,921</w:t>
            </w:r>
          </w:p>
        </w:tc>
      </w:tr>
      <w:tr w:rsidR="00D81D6B" w:rsidRPr="00C86C21" w14:paraId="1FC18061" w14:textId="77777777" w:rsidTr="000E37E1">
        <w:trPr>
          <w:trHeight w:hRule="exact" w:val="144"/>
        </w:trPr>
        <w:tc>
          <w:tcPr>
            <w:tcW w:w="3654" w:type="dxa"/>
          </w:tcPr>
          <w:p w14:paraId="3975A7E0" w14:textId="77777777" w:rsidR="00D81D6B" w:rsidRPr="00C86C21" w:rsidRDefault="00D81D6B" w:rsidP="00D81D6B">
            <w:pPr>
              <w:spacing w:line="240" w:lineRule="exact"/>
              <w:ind w:left="540" w:right="-72"/>
              <w:jc w:val="thaiDistribute"/>
              <w:rPr>
                <w:rFonts w:ascii="Times New Roman" w:hAnsi="Times New Roman" w:cs="Times New Roman"/>
                <w:spacing w:val="-6"/>
                <w:sz w:val="16"/>
                <w:szCs w:val="16"/>
                <w:cs/>
              </w:rPr>
            </w:pPr>
          </w:p>
        </w:tc>
        <w:tc>
          <w:tcPr>
            <w:tcW w:w="1053" w:type="dxa"/>
            <w:tcBorders>
              <w:top w:val="double" w:sz="4" w:space="0" w:color="auto"/>
            </w:tcBorders>
          </w:tcPr>
          <w:p w14:paraId="71B617DC" w14:textId="77777777" w:rsidR="00D81D6B" w:rsidRPr="00C86C21" w:rsidRDefault="00D81D6B" w:rsidP="00D81D6B">
            <w:pPr>
              <w:tabs>
                <w:tab w:val="decimal" w:pos="950"/>
              </w:tabs>
              <w:spacing w:line="240" w:lineRule="exact"/>
              <w:ind w:right="-240"/>
              <w:rPr>
                <w:rFonts w:ascii="Times New Roman" w:hAnsi="Times New Roman"/>
                <w:spacing w:val="-6"/>
                <w:sz w:val="16"/>
                <w:szCs w:val="16"/>
                <w:lang w:val="en-US"/>
              </w:rPr>
            </w:pPr>
          </w:p>
        </w:tc>
        <w:tc>
          <w:tcPr>
            <w:tcW w:w="127" w:type="dxa"/>
          </w:tcPr>
          <w:p w14:paraId="71BE4ACE" w14:textId="77777777" w:rsidR="00D81D6B" w:rsidRPr="00C86C21" w:rsidRDefault="00D81D6B" w:rsidP="00D81D6B">
            <w:pPr>
              <w:tabs>
                <w:tab w:val="decimal" w:pos="950"/>
                <w:tab w:val="decimal" w:pos="1134"/>
              </w:tabs>
              <w:spacing w:line="240" w:lineRule="exact"/>
              <w:ind w:right="-240"/>
              <w:rPr>
                <w:rFonts w:ascii="Times New Roman" w:hAnsi="Times New Roman"/>
                <w:spacing w:val="-6"/>
                <w:sz w:val="16"/>
                <w:szCs w:val="16"/>
                <w:lang w:val="en-US"/>
              </w:rPr>
            </w:pPr>
          </w:p>
        </w:tc>
        <w:tc>
          <w:tcPr>
            <w:tcW w:w="1053" w:type="dxa"/>
            <w:tcBorders>
              <w:top w:val="double" w:sz="4" w:space="0" w:color="auto"/>
            </w:tcBorders>
          </w:tcPr>
          <w:p w14:paraId="2C48B2A7" w14:textId="77777777" w:rsidR="00D81D6B" w:rsidRPr="00C86C21" w:rsidRDefault="00D81D6B" w:rsidP="00D81D6B">
            <w:pPr>
              <w:tabs>
                <w:tab w:val="decimal" w:pos="950"/>
                <w:tab w:val="decimal" w:pos="1097"/>
              </w:tabs>
              <w:spacing w:line="240" w:lineRule="exact"/>
              <w:ind w:right="-240"/>
              <w:rPr>
                <w:rFonts w:ascii="Times New Roman" w:hAnsi="Times New Roman"/>
                <w:spacing w:val="-6"/>
                <w:sz w:val="16"/>
                <w:szCs w:val="16"/>
                <w:lang w:val="en-US"/>
              </w:rPr>
            </w:pPr>
          </w:p>
        </w:tc>
        <w:tc>
          <w:tcPr>
            <w:tcW w:w="135" w:type="dxa"/>
          </w:tcPr>
          <w:p w14:paraId="7BFA8735" w14:textId="77777777" w:rsidR="00D81D6B" w:rsidRPr="00C86C21" w:rsidRDefault="00D81D6B" w:rsidP="00D81D6B">
            <w:pPr>
              <w:tabs>
                <w:tab w:val="decimal" w:pos="950"/>
                <w:tab w:val="decimal" w:pos="1134"/>
              </w:tabs>
              <w:spacing w:line="240" w:lineRule="exact"/>
              <w:ind w:right="-240"/>
              <w:rPr>
                <w:rFonts w:ascii="Times New Roman" w:hAnsi="Times New Roman"/>
                <w:spacing w:val="-6"/>
                <w:sz w:val="16"/>
                <w:szCs w:val="16"/>
                <w:lang w:val="en-US"/>
              </w:rPr>
            </w:pPr>
          </w:p>
        </w:tc>
        <w:tc>
          <w:tcPr>
            <w:tcW w:w="1053" w:type="dxa"/>
            <w:tcBorders>
              <w:top w:val="double" w:sz="4" w:space="0" w:color="auto"/>
            </w:tcBorders>
          </w:tcPr>
          <w:p w14:paraId="5521F496" w14:textId="77777777" w:rsidR="00D81D6B" w:rsidRPr="00C86C21" w:rsidRDefault="00D81D6B" w:rsidP="00D81D6B">
            <w:pPr>
              <w:tabs>
                <w:tab w:val="decimal" w:pos="950"/>
                <w:tab w:val="decimal" w:pos="1134"/>
              </w:tabs>
              <w:spacing w:line="240" w:lineRule="exact"/>
              <w:ind w:right="-240"/>
              <w:rPr>
                <w:rFonts w:ascii="Times New Roman" w:hAnsi="Times New Roman"/>
                <w:spacing w:val="-6"/>
                <w:sz w:val="16"/>
                <w:szCs w:val="16"/>
                <w:lang w:val="en-US"/>
              </w:rPr>
            </w:pPr>
          </w:p>
        </w:tc>
        <w:tc>
          <w:tcPr>
            <w:tcW w:w="129" w:type="dxa"/>
          </w:tcPr>
          <w:p w14:paraId="12B113E8" w14:textId="77777777" w:rsidR="00D81D6B" w:rsidRPr="00C86C21" w:rsidRDefault="00D81D6B" w:rsidP="00D81D6B">
            <w:pPr>
              <w:tabs>
                <w:tab w:val="decimal" w:pos="950"/>
                <w:tab w:val="decimal" w:pos="1134"/>
              </w:tabs>
              <w:spacing w:line="240" w:lineRule="exact"/>
              <w:ind w:right="-240"/>
              <w:rPr>
                <w:rFonts w:ascii="Times New Roman" w:hAnsi="Times New Roman"/>
                <w:spacing w:val="-6"/>
                <w:sz w:val="16"/>
                <w:szCs w:val="16"/>
                <w:lang w:val="en-US"/>
              </w:rPr>
            </w:pPr>
          </w:p>
        </w:tc>
        <w:tc>
          <w:tcPr>
            <w:tcW w:w="1053" w:type="dxa"/>
            <w:tcBorders>
              <w:top w:val="double" w:sz="4" w:space="0" w:color="auto"/>
            </w:tcBorders>
          </w:tcPr>
          <w:p w14:paraId="2E5576F6" w14:textId="77777777" w:rsidR="00D81D6B" w:rsidRPr="00C86C21" w:rsidRDefault="00D81D6B" w:rsidP="00D81D6B">
            <w:pPr>
              <w:tabs>
                <w:tab w:val="decimal" w:pos="950"/>
              </w:tabs>
              <w:spacing w:line="240" w:lineRule="exact"/>
              <w:ind w:right="-240"/>
              <w:rPr>
                <w:rFonts w:ascii="Times New Roman" w:hAnsi="Times New Roman"/>
                <w:spacing w:val="-6"/>
                <w:sz w:val="16"/>
                <w:szCs w:val="16"/>
                <w:lang w:val="en-US"/>
              </w:rPr>
            </w:pPr>
          </w:p>
        </w:tc>
      </w:tr>
      <w:tr w:rsidR="00533861" w:rsidRPr="00C86C21" w14:paraId="4D929B64" w14:textId="77777777" w:rsidTr="00557C38">
        <w:trPr>
          <w:trHeight w:val="144"/>
        </w:trPr>
        <w:tc>
          <w:tcPr>
            <w:tcW w:w="3654" w:type="dxa"/>
          </w:tcPr>
          <w:p w14:paraId="5D66C7E0" w14:textId="77777777" w:rsidR="00533861" w:rsidRPr="00C86C21" w:rsidRDefault="00533861" w:rsidP="00533861">
            <w:pPr>
              <w:pStyle w:val="BodyTextIndent3"/>
              <w:spacing w:line="240" w:lineRule="exact"/>
              <w:ind w:left="144" w:right="-28"/>
              <w:rPr>
                <w:rFonts w:ascii="Times New Roman" w:hAnsi="Times New Roman" w:cs="Times New Roman"/>
                <w:sz w:val="16"/>
                <w:szCs w:val="16"/>
                <w:lang w:val="en-US"/>
              </w:rPr>
            </w:pPr>
            <w:r w:rsidRPr="00C86C21">
              <w:rPr>
                <w:rFonts w:ascii="Times New Roman" w:hAnsi="Times New Roman" w:cs="Times New Roman"/>
                <w:sz w:val="16"/>
                <w:szCs w:val="16"/>
                <w:lang w:val="en-US"/>
              </w:rPr>
              <w:t>Hire-purchase receivables</w:t>
            </w:r>
          </w:p>
        </w:tc>
        <w:tc>
          <w:tcPr>
            <w:tcW w:w="1053" w:type="dxa"/>
          </w:tcPr>
          <w:p w14:paraId="4B0ED6E2" w14:textId="475A2020" w:rsidR="00533861" w:rsidRPr="00C86C21" w:rsidRDefault="00533861"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3,891,869</w:t>
            </w:r>
          </w:p>
        </w:tc>
        <w:tc>
          <w:tcPr>
            <w:tcW w:w="127" w:type="dxa"/>
            <w:vAlign w:val="center"/>
          </w:tcPr>
          <w:p w14:paraId="13567545" w14:textId="77777777" w:rsidR="00533861" w:rsidRPr="00C86C21" w:rsidRDefault="00533861" w:rsidP="00533861">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Pr>
          <w:p w14:paraId="76DD9162" w14:textId="0BA859C0" w:rsidR="00533861" w:rsidRPr="00C86C21" w:rsidRDefault="00533861"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6,090,912</w:t>
            </w:r>
          </w:p>
        </w:tc>
        <w:tc>
          <w:tcPr>
            <w:tcW w:w="135" w:type="dxa"/>
            <w:vAlign w:val="center"/>
          </w:tcPr>
          <w:p w14:paraId="2D1F5B15" w14:textId="77777777" w:rsidR="00533861" w:rsidRPr="00C86C21" w:rsidRDefault="00533861" w:rsidP="00533861">
            <w:pPr>
              <w:tabs>
                <w:tab w:val="decimal" w:pos="950"/>
              </w:tabs>
              <w:spacing w:line="240" w:lineRule="exact"/>
              <w:ind w:right="-240"/>
              <w:jc w:val="center"/>
              <w:outlineLvl w:val="0"/>
              <w:rPr>
                <w:rFonts w:ascii="Times New Roman" w:hAnsi="Times New Roman"/>
                <w:spacing w:val="-6"/>
                <w:sz w:val="16"/>
                <w:szCs w:val="16"/>
                <w:lang w:val="en-US"/>
              </w:rPr>
            </w:pPr>
          </w:p>
        </w:tc>
        <w:tc>
          <w:tcPr>
            <w:tcW w:w="1053" w:type="dxa"/>
          </w:tcPr>
          <w:p w14:paraId="26F5FF7C" w14:textId="52F3D25F" w:rsidR="00533861" w:rsidRPr="00C86C21" w:rsidRDefault="00533861"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48,142</w:t>
            </w:r>
          </w:p>
        </w:tc>
        <w:tc>
          <w:tcPr>
            <w:tcW w:w="129" w:type="dxa"/>
            <w:vAlign w:val="center"/>
          </w:tcPr>
          <w:p w14:paraId="4656FD21" w14:textId="77777777" w:rsidR="00533861" w:rsidRPr="00C86C21" w:rsidRDefault="00533861" w:rsidP="00533861">
            <w:pPr>
              <w:tabs>
                <w:tab w:val="decimal" w:pos="950"/>
              </w:tabs>
              <w:spacing w:line="240" w:lineRule="exact"/>
              <w:ind w:right="-240"/>
              <w:jc w:val="center"/>
              <w:outlineLvl w:val="0"/>
              <w:rPr>
                <w:rFonts w:ascii="Times New Roman" w:hAnsi="Times New Roman"/>
                <w:spacing w:val="-6"/>
                <w:sz w:val="16"/>
                <w:szCs w:val="16"/>
                <w:lang w:val="en-US"/>
              </w:rPr>
            </w:pPr>
          </w:p>
        </w:tc>
        <w:tc>
          <w:tcPr>
            <w:tcW w:w="1053" w:type="dxa"/>
          </w:tcPr>
          <w:p w14:paraId="1239C6F7" w14:textId="404F1C9C" w:rsidR="00533861" w:rsidRPr="00C86C21" w:rsidRDefault="00533861"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10,030,923</w:t>
            </w:r>
          </w:p>
        </w:tc>
      </w:tr>
      <w:tr w:rsidR="00533861" w:rsidRPr="00C86C21" w14:paraId="1560B526" w14:textId="77777777" w:rsidTr="00557C38">
        <w:trPr>
          <w:trHeight w:val="144"/>
        </w:trPr>
        <w:tc>
          <w:tcPr>
            <w:tcW w:w="3654" w:type="dxa"/>
          </w:tcPr>
          <w:p w14:paraId="0C6024DF" w14:textId="77777777" w:rsidR="00533861" w:rsidRPr="00C86C21" w:rsidRDefault="00533861" w:rsidP="00533861">
            <w:pPr>
              <w:pStyle w:val="EnvelopeReturn"/>
              <w:spacing w:line="240" w:lineRule="exact"/>
              <w:ind w:left="144"/>
              <w:rPr>
                <w:rFonts w:cs="Times New Roman"/>
                <w:sz w:val="16"/>
                <w:szCs w:val="16"/>
                <w:lang w:val="en-US"/>
              </w:rPr>
            </w:pPr>
            <w:r w:rsidRPr="00C86C21">
              <w:rPr>
                <w:rFonts w:cs="Times New Roman"/>
                <w:spacing w:val="-6"/>
                <w:sz w:val="16"/>
                <w:szCs w:val="16"/>
                <w:u w:val="single"/>
              </w:rPr>
              <w:t>Less</w:t>
            </w:r>
            <w:r w:rsidRPr="00C86C21">
              <w:rPr>
                <w:rFonts w:cs="Times New Roman"/>
                <w:sz w:val="16"/>
                <w:szCs w:val="16"/>
                <w:lang w:val="en-US"/>
              </w:rPr>
              <w:t xml:space="preserve"> Unearned interest income</w:t>
            </w:r>
          </w:p>
        </w:tc>
        <w:tc>
          <w:tcPr>
            <w:tcW w:w="1053" w:type="dxa"/>
            <w:tcBorders>
              <w:bottom w:val="single" w:sz="4" w:space="0" w:color="auto"/>
            </w:tcBorders>
          </w:tcPr>
          <w:p w14:paraId="5F7334CF" w14:textId="678F46A9" w:rsidR="00533861" w:rsidRPr="00C86C21" w:rsidRDefault="00533861"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(918,924)</w:t>
            </w:r>
          </w:p>
        </w:tc>
        <w:tc>
          <w:tcPr>
            <w:tcW w:w="127" w:type="dxa"/>
            <w:vAlign w:val="center"/>
          </w:tcPr>
          <w:p w14:paraId="61BDD312" w14:textId="77777777" w:rsidR="00533861" w:rsidRPr="00C86C21" w:rsidRDefault="00533861" w:rsidP="00533861">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Borders>
              <w:bottom w:val="single" w:sz="4" w:space="0" w:color="auto"/>
            </w:tcBorders>
          </w:tcPr>
          <w:p w14:paraId="4A574CA1" w14:textId="5487D378" w:rsidR="00533861" w:rsidRPr="00C86C21" w:rsidRDefault="00533861"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(1,113,041)</w:t>
            </w:r>
          </w:p>
        </w:tc>
        <w:tc>
          <w:tcPr>
            <w:tcW w:w="135" w:type="dxa"/>
            <w:vAlign w:val="center"/>
          </w:tcPr>
          <w:p w14:paraId="12239655" w14:textId="77777777" w:rsidR="00533861" w:rsidRPr="00C86C21" w:rsidRDefault="00533861" w:rsidP="00533861">
            <w:pPr>
              <w:tabs>
                <w:tab w:val="decimal" w:pos="950"/>
              </w:tabs>
              <w:spacing w:line="240" w:lineRule="exact"/>
              <w:ind w:right="-240"/>
              <w:jc w:val="center"/>
              <w:outlineLvl w:val="0"/>
              <w:rPr>
                <w:rFonts w:ascii="Times New Roman" w:hAnsi="Times New Roman"/>
                <w:spacing w:val="-6"/>
                <w:sz w:val="16"/>
                <w:szCs w:val="16"/>
                <w:lang w:val="en-US"/>
              </w:rPr>
            </w:pPr>
          </w:p>
        </w:tc>
        <w:tc>
          <w:tcPr>
            <w:tcW w:w="1053" w:type="dxa"/>
            <w:tcBorders>
              <w:bottom w:val="single" w:sz="4" w:space="0" w:color="auto"/>
            </w:tcBorders>
          </w:tcPr>
          <w:p w14:paraId="7A4AE62F" w14:textId="6EDA6033" w:rsidR="00533861" w:rsidRPr="00C86C21" w:rsidRDefault="00533861"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(2,824)</w:t>
            </w:r>
          </w:p>
        </w:tc>
        <w:tc>
          <w:tcPr>
            <w:tcW w:w="129" w:type="dxa"/>
            <w:vAlign w:val="center"/>
          </w:tcPr>
          <w:p w14:paraId="266D98D4" w14:textId="77777777" w:rsidR="00533861" w:rsidRPr="00C86C21" w:rsidRDefault="00533861" w:rsidP="00533861">
            <w:pPr>
              <w:tabs>
                <w:tab w:val="decimal" w:pos="950"/>
              </w:tabs>
              <w:spacing w:line="240" w:lineRule="exact"/>
              <w:ind w:right="-240"/>
              <w:jc w:val="center"/>
              <w:outlineLvl w:val="0"/>
              <w:rPr>
                <w:rFonts w:ascii="Times New Roman" w:hAnsi="Times New Roman"/>
                <w:spacing w:val="-6"/>
                <w:sz w:val="16"/>
                <w:szCs w:val="16"/>
                <w:lang w:val="en-US"/>
              </w:rPr>
            </w:pPr>
          </w:p>
        </w:tc>
        <w:tc>
          <w:tcPr>
            <w:tcW w:w="1053" w:type="dxa"/>
            <w:tcBorders>
              <w:bottom w:val="single" w:sz="4" w:space="0" w:color="auto"/>
            </w:tcBorders>
          </w:tcPr>
          <w:p w14:paraId="558CCB51" w14:textId="360966D0" w:rsidR="00533861" w:rsidRPr="00C86C21" w:rsidRDefault="00533861"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(2,034,789)</w:t>
            </w:r>
          </w:p>
        </w:tc>
      </w:tr>
      <w:tr w:rsidR="00533861" w:rsidRPr="00C86C21" w14:paraId="2D7DC0B7" w14:textId="77777777" w:rsidTr="00557C38">
        <w:trPr>
          <w:trHeight w:val="144"/>
        </w:trPr>
        <w:tc>
          <w:tcPr>
            <w:tcW w:w="3654" w:type="dxa"/>
          </w:tcPr>
          <w:p w14:paraId="3A123AA9" w14:textId="77777777" w:rsidR="00533861" w:rsidRPr="00C86C21" w:rsidRDefault="00533861" w:rsidP="00533861">
            <w:pPr>
              <w:pStyle w:val="NoSpacing"/>
              <w:spacing w:line="240" w:lineRule="exact"/>
              <w:ind w:left="80" w:right="-626" w:firstLine="11"/>
              <w:rPr>
                <w:rFonts w:ascii="Times New Roman" w:hAnsi="Times New Roman" w:cs="Times New Roman"/>
                <w:sz w:val="16"/>
                <w:szCs w:val="16"/>
                <w:lang w:val="en-US"/>
              </w:rPr>
            </w:pPr>
          </w:p>
        </w:tc>
        <w:tc>
          <w:tcPr>
            <w:tcW w:w="1053" w:type="dxa"/>
            <w:tcBorders>
              <w:top w:val="single" w:sz="4" w:space="0" w:color="auto"/>
            </w:tcBorders>
          </w:tcPr>
          <w:p w14:paraId="686146A6" w14:textId="7E96B5D4" w:rsidR="00533861" w:rsidRPr="00C86C21" w:rsidRDefault="00533861"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2,972,945</w:t>
            </w:r>
          </w:p>
        </w:tc>
        <w:tc>
          <w:tcPr>
            <w:tcW w:w="127" w:type="dxa"/>
            <w:vAlign w:val="center"/>
          </w:tcPr>
          <w:p w14:paraId="76E045AA" w14:textId="77777777" w:rsidR="00533861" w:rsidRPr="00C86C21" w:rsidRDefault="00533861" w:rsidP="00533861">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Borders>
              <w:top w:val="single" w:sz="4" w:space="0" w:color="auto"/>
            </w:tcBorders>
          </w:tcPr>
          <w:p w14:paraId="14DD7229" w14:textId="79C88FB0" w:rsidR="00533861" w:rsidRPr="00C86C21" w:rsidRDefault="00533861"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4,977,871</w:t>
            </w:r>
          </w:p>
        </w:tc>
        <w:tc>
          <w:tcPr>
            <w:tcW w:w="135" w:type="dxa"/>
            <w:vAlign w:val="center"/>
          </w:tcPr>
          <w:p w14:paraId="0E715BD9" w14:textId="77777777" w:rsidR="00533861" w:rsidRPr="00C86C21" w:rsidRDefault="00533861" w:rsidP="00533861">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Borders>
              <w:top w:val="single" w:sz="4" w:space="0" w:color="auto"/>
            </w:tcBorders>
          </w:tcPr>
          <w:p w14:paraId="2DDD5C37" w14:textId="4AA96EA0" w:rsidR="00533861" w:rsidRPr="00C86C21" w:rsidRDefault="00533861"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45,318</w:t>
            </w:r>
          </w:p>
        </w:tc>
        <w:tc>
          <w:tcPr>
            <w:tcW w:w="129" w:type="dxa"/>
            <w:vAlign w:val="center"/>
          </w:tcPr>
          <w:p w14:paraId="20276F4B" w14:textId="77777777" w:rsidR="00533861" w:rsidRPr="00C86C21" w:rsidRDefault="00533861" w:rsidP="00533861">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Borders>
              <w:top w:val="single" w:sz="4" w:space="0" w:color="auto"/>
            </w:tcBorders>
          </w:tcPr>
          <w:p w14:paraId="23E54466" w14:textId="21BA00BF" w:rsidR="00533861" w:rsidRPr="00C86C21" w:rsidRDefault="00533861"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7,996,134</w:t>
            </w:r>
          </w:p>
        </w:tc>
      </w:tr>
      <w:tr w:rsidR="00533861" w:rsidRPr="00C86C21" w14:paraId="490BCA34" w14:textId="77777777" w:rsidTr="00533861">
        <w:trPr>
          <w:trHeight w:val="144"/>
        </w:trPr>
        <w:tc>
          <w:tcPr>
            <w:tcW w:w="3654" w:type="dxa"/>
          </w:tcPr>
          <w:p w14:paraId="4C570725" w14:textId="77777777" w:rsidR="00533861" w:rsidRPr="00C86C21" w:rsidRDefault="00533861" w:rsidP="00533861">
            <w:pPr>
              <w:pStyle w:val="EnvelopeReturn"/>
              <w:spacing w:line="240" w:lineRule="exact"/>
              <w:ind w:left="144"/>
              <w:rPr>
                <w:rFonts w:cs="Times New Roman"/>
                <w:sz w:val="16"/>
                <w:szCs w:val="16"/>
                <w:lang w:val="en-US"/>
              </w:rPr>
            </w:pPr>
            <w:r w:rsidRPr="00C86C21">
              <w:rPr>
                <w:rFonts w:cs="Times New Roman"/>
                <w:spacing w:val="-6"/>
                <w:sz w:val="16"/>
                <w:szCs w:val="16"/>
                <w:u w:val="single"/>
              </w:rPr>
              <w:t>Less</w:t>
            </w:r>
            <w:r w:rsidRPr="00C86C21">
              <w:rPr>
                <w:rFonts w:cs="Times New Roman"/>
                <w:sz w:val="16"/>
                <w:szCs w:val="16"/>
                <w:lang w:val="en-US"/>
              </w:rPr>
              <w:t xml:space="preserve"> Allowance for expected credit losses</w:t>
            </w:r>
          </w:p>
        </w:tc>
        <w:tc>
          <w:tcPr>
            <w:tcW w:w="1053" w:type="dxa"/>
            <w:tcBorders>
              <w:bottom w:val="single" w:sz="4" w:space="0" w:color="auto"/>
            </w:tcBorders>
          </w:tcPr>
          <w:p w14:paraId="41B9E80A" w14:textId="76CA908E" w:rsidR="00533861" w:rsidRPr="00C86C21" w:rsidRDefault="00533861"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(157,377)</w:t>
            </w:r>
          </w:p>
        </w:tc>
        <w:tc>
          <w:tcPr>
            <w:tcW w:w="127" w:type="dxa"/>
            <w:vAlign w:val="center"/>
          </w:tcPr>
          <w:p w14:paraId="14079A0F" w14:textId="77777777" w:rsidR="00533861" w:rsidRPr="00C86C21" w:rsidRDefault="00533861" w:rsidP="00533861">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Borders>
              <w:bottom w:val="single" w:sz="4" w:space="0" w:color="auto"/>
            </w:tcBorders>
          </w:tcPr>
          <w:p w14:paraId="02ADDD70" w14:textId="1E3D3EC3" w:rsidR="00533861" w:rsidRPr="00C86C21" w:rsidRDefault="00533861"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(263,511)</w:t>
            </w:r>
          </w:p>
        </w:tc>
        <w:tc>
          <w:tcPr>
            <w:tcW w:w="135" w:type="dxa"/>
            <w:vAlign w:val="center"/>
          </w:tcPr>
          <w:p w14:paraId="6314B6B3" w14:textId="77777777" w:rsidR="00533861" w:rsidRPr="00C86C21" w:rsidRDefault="00533861" w:rsidP="00533861">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Borders>
              <w:bottom w:val="single" w:sz="4" w:space="0" w:color="auto"/>
            </w:tcBorders>
          </w:tcPr>
          <w:p w14:paraId="2CB1E6E5" w14:textId="6105D1C1" w:rsidR="00533861" w:rsidRPr="00C86C21" w:rsidRDefault="00533861"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(2,399)</w:t>
            </w:r>
          </w:p>
        </w:tc>
        <w:tc>
          <w:tcPr>
            <w:tcW w:w="129" w:type="dxa"/>
            <w:vAlign w:val="center"/>
          </w:tcPr>
          <w:p w14:paraId="3FF39EF5" w14:textId="77777777" w:rsidR="00533861" w:rsidRPr="00C86C21" w:rsidRDefault="00533861" w:rsidP="00533861">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Borders>
              <w:bottom w:val="single" w:sz="4" w:space="0" w:color="auto"/>
            </w:tcBorders>
          </w:tcPr>
          <w:p w14:paraId="0025E696" w14:textId="77BB684A" w:rsidR="00533861" w:rsidRPr="00C86C21" w:rsidRDefault="00533861"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(423,287)</w:t>
            </w:r>
          </w:p>
        </w:tc>
      </w:tr>
      <w:tr w:rsidR="00533861" w:rsidRPr="00C86C21" w14:paraId="05A38794" w14:textId="77777777" w:rsidTr="00533861">
        <w:trPr>
          <w:trHeight w:val="144"/>
        </w:trPr>
        <w:tc>
          <w:tcPr>
            <w:tcW w:w="3654" w:type="dxa"/>
          </w:tcPr>
          <w:p w14:paraId="64591231" w14:textId="77777777" w:rsidR="00533861" w:rsidRPr="00C86C21" w:rsidRDefault="00533861" w:rsidP="00533861">
            <w:pPr>
              <w:pStyle w:val="BodyTextIndent3"/>
              <w:spacing w:line="240" w:lineRule="exact"/>
              <w:ind w:left="144" w:right="-28"/>
              <w:rPr>
                <w:rFonts w:ascii="Times New Roman" w:hAnsi="Times New Roman" w:cs="Times New Roman"/>
                <w:sz w:val="16"/>
                <w:szCs w:val="16"/>
                <w:lang w:val="en-US"/>
              </w:rPr>
            </w:pPr>
            <w:r w:rsidRPr="00C86C21">
              <w:rPr>
                <w:rFonts w:ascii="Times New Roman" w:hAnsi="Times New Roman" w:cs="Times New Roman"/>
                <w:sz w:val="16"/>
                <w:szCs w:val="16"/>
                <w:lang w:val="en-US"/>
              </w:rPr>
              <w:t xml:space="preserve">Hire-purchase receivables </w:t>
            </w:r>
          </w:p>
        </w:tc>
        <w:tc>
          <w:tcPr>
            <w:tcW w:w="1053" w:type="dxa"/>
            <w:tcBorders>
              <w:top w:val="single" w:sz="4" w:space="0" w:color="auto"/>
              <w:bottom w:val="double" w:sz="4" w:space="0" w:color="auto"/>
            </w:tcBorders>
          </w:tcPr>
          <w:p w14:paraId="481BE034" w14:textId="5418923E" w:rsidR="00533861" w:rsidRPr="00C86C21" w:rsidRDefault="00533861"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2,815,568</w:t>
            </w:r>
          </w:p>
        </w:tc>
        <w:tc>
          <w:tcPr>
            <w:tcW w:w="127" w:type="dxa"/>
          </w:tcPr>
          <w:p w14:paraId="70751523" w14:textId="77777777" w:rsidR="00533861" w:rsidRPr="00C86C21" w:rsidRDefault="00533861" w:rsidP="00533861">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Borders>
              <w:top w:val="single" w:sz="4" w:space="0" w:color="auto"/>
              <w:bottom w:val="double" w:sz="4" w:space="0" w:color="auto"/>
            </w:tcBorders>
          </w:tcPr>
          <w:p w14:paraId="56B8CF48" w14:textId="2E9D8101" w:rsidR="00533861" w:rsidRPr="00C86C21" w:rsidRDefault="00533861"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4,714,360</w:t>
            </w:r>
          </w:p>
        </w:tc>
        <w:tc>
          <w:tcPr>
            <w:tcW w:w="135" w:type="dxa"/>
          </w:tcPr>
          <w:p w14:paraId="0AF4E8D5" w14:textId="77777777" w:rsidR="00533861" w:rsidRPr="00C86C21" w:rsidRDefault="00533861" w:rsidP="00533861">
            <w:pPr>
              <w:tabs>
                <w:tab w:val="decimal" w:pos="950"/>
              </w:tabs>
              <w:spacing w:line="240" w:lineRule="exact"/>
              <w:ind w:right="-240"/>
              <w:jc w:val="center"/>
              <w:outlineLvl w:val="0"/>
              <w:rPr>
                <w:rFonts w:ascii="Times New Roman" w:hAnsi="Times New Roman"/>
                <w:spacing w:val="-6"/>
                <w:sz w:val="16"/>
                <w:szCs w:val="16"/>
                <w:lang w:val="en-US"/>
              </w:rPr>
            </w:pPr>
          </w:p>
        </w:tc>
        <w:tc>
          <w:tcPr>
            <w:tcW w:w="1053" w:type="dxa"/>
            <w:tcBorders>
              <w:top w:val="single" w:sz="4" w:space="0" w:color="auto"/>
              <w:bottom w:val="double" w:sz="4" w:space="0" w:color="auto"/>
            </w:tcBorders>
          </w:tcPr>
          <w:p w14:paraId="7094E787" w14:textId="374CCCF4" w:rsidR="00533861" w:rsidRPr="00C86C21" w:rsidRDefault="00533861"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42,919</w:t>
            </w:r>
          </w:p>
        </w:tc>
        <w:tc>
          <w:tcPr>
            <w:tcW w:w="129" w:type="dxa"/>
          </w:tcPr>
          <w:p w14:paraId="1B831012" w14:textId="77777777" w:rsidR="00533861" w:rsidRPr="00C86C21" w:rsidRDefault="00533861" w:rsidP="00533861">
            <w:pPr>
              <w:tabs>
                <w:tab w:val="decimal" w:pos="950"/>
              </w:tabs>
              <w:spacing w:line="240" w:lineRule="exact"/>
              <w:ind w:right="-240"/>
              <w:jc w:val="center"/>
              <w:outlineLvl w:val="0"/>
              <w:rPr>
                <w:rFonts w:ascii="Times New Roman" w:hAnsi="Times New Roman"/>
                <w:spacing w:val="-6"/>
                <w:sz w:val="16"/>
                <w:szCs w:val="16"/>
                <w:lang w:val="en-US"/>
              </w:rPr>
            </w:pPr>
          </w:p>
        </w:tc>
        <w:tc>
          <w:tcPr>
            <w:tcW w:w="1053" w:type="dxa"/>
            <w:tcBorders>
              <w:top w:val="single" w:sz="4" w:space="0" w:color="auto"/>
              <w:bottom w:val="double" w:sz="4" w:space="0" w:color="auto"/>
            </w:tcBorders>
          </w:tcPr>
          <w:p w14:paraId="0E0C36EB" w14:textId="6B9CD4F8" w:rsidR="00533861" w:rsidRPr="00C86C21" w:rsidRDefault="00533861"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7,572,847</w:t>
            </w:r>
          </w:p>
        </w:tc>
      </w:tr>
      <w:tr w:rsidR="00533861" w:rsidRPr="00C86C21" w14:paraId="7A8AB340" w14:textId="77777777" w:rsidTr="00533861">
        <w:trPr>
          <w:trHeight w:val="144"/>
        </w:trPr>
        <w:tc>
          <w:tcPr>
            <w:tcW w:w="3654" w:type="dxa"/>
          </w:tcPr>
          <w:p w14:paraId="6D94E0B3" w14:textId="77777777" w:rsidR="00533861" w:rsidRPr="00C86C21" w:rsidRDefault="00533861" w:rsidP="00533861">
            <w:pPr>
              <w:pStyle w:val="BodyText"/>
              <w:tabs>
                <w:tab w:val="clear" w:pos="478"/>
                <w:tab w:val="clear" w:pos="598"/>
              </w:tabs>
              <w:ind w:left="144"/>
              <w:rPr>
                <w:rFonts w:ascii="Times New Roman" w:hAnsi="Times New Roman" w:cs="Times New Roman"/>
                <w:b w:val="0"/>
                <w:bCs w:val="0"/>
                <w:spacing w:val="-6"/>
                <w:sz w:val="16"/>
                <w:szCs w:val="16"/>
                <w:lang w:val="en-US"/>
              </w:rPr>
            </w:pPr>
            <w:r w:rsidRPr="00C86C21">
              <w:rPr>
                <w:rFonts w:ascii="Times New Roman" w:hAnsi="Times New Roman" w:cs="Times New Roman"/>
                <w:b w:val="0"/>
                <w:bCs w:val="0"/>
                <w:spacing w:val="-6"/>
                <w:sz w:val="16"/>
                <w:szCs w:val="16"/>
                <w:lang w:val="en-US"/>
              </w:rPr>
              <w:t>Total loans and hire-purchase receivables</w:t>
            </w:r>
          </w:p>
        </w:tc>
        <w:tc>
          <w:tcPr>
            <w:tcW w:w="1053" w:type="dxa"/>
            <w:tcBorders>
              <w:bottom w:val="double" w:sz="4" w:space="0" w:color="auto"/>
            </w:tcBorders>
          </w:tcPr>
          <w:p w14:paraId="037D2C1E" w14:textId="46FBBB7E" w:rsidR="00533861" w:rsidRPr="00C86C21" w:rsidRDefault="00201F3F"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35,05</w:t>
            </w:r>
            <w:r w:rsidR="00EC3261">
              <w:rPr>
                <w:rFonts w:ascii="Angsana New" w:hAnsi="Angsana New"/>
                <w:spacing w:val="-6"/>
                <w:sz w:val="24"/>
                <w:szCs w:val="24"/>
              </w:rPr>
              <w:t>7,856</w:t>
            </w:r>
          </w:p>
        </w:tc>
        <w:tc>
          <w:tcPr>
            <w:tcW w:w="127" w:type="dxa"/>
          </w:tcPr>
          <w:p w14:paraId="74121C63" w14:textId="77777777" w:rsidR="00533861" w:rsidRPr="00C86C21" w:rsidRDefault="00533861" w:rsidP="00533861">
            <w:pPr>
              <w:tabs>
                <w:tab w:val="decimal" w:pos="950"/>
              </w:tabs>
              <w:spacing w:line="240" w:lineRule="exact"/>
              <w:ind w:right="-240"/>
              <w:rPr>
                <w:rFonts w:ascii="Times New Roman" w:hAnsi="Times New Roman"/>
                <w:spacing w:val="-6"/>
                <w:sz w:val="16"/>
                <w:szCs w:val="16"/>
                <w:lang w:val="en-US"/>
              </w:rPr>
            </w:pPr>
          </w:p>
        </w:tc>
        <w:tc>
          <w:tcPr>
            <w:tcW w:w="1053" w:type="dxa"/>
            <w:tcBorders>
              <w:bottom w:val="double" w:sz="4" w:space="0" w:color="auto"/>
            </w:tcBorders>
          </w:tcPr>
          <w:p w14:paraId="75D80995" w14:textId="605203DD" w:rsidR="00533861" w:rsidRPr="00C86C21" w:rsidRDefault="00201F3F"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66,65</w:t>
            </w:r>
            <w:r w:rsidR="00AE1A26">
              <w:rPr>
                <w:rFonts w:ascii="Angsana New" w:hAnsi="Angsana New"/>
                <w:spacing w:val="-6"/>
                <w:sz w:val="24"/>
                <w:szCs w:val="24"/>
              </w:rPr>
              <w:t>6,208</w:t>
            </w:r>
          </w:p>
        </w:tc>
        <w:tc>
          <w:tcPr>
            <w:tcW w:w="135" w:type="dxa"/>
          </w:tcPr>
          <w:p w14:paraId="7BF490A3" w14:textId="77777777" w:rsidR="00533861" w:rsidRPr="00C86C21" w:rsidRDefault="00533861" w:rsidP="00533861">
            <w:pPr>
              <w:tabs>
                <w:tab w:val="decimal" w:pos="950"/>
              </w:tabs>
              <w:spacing w:line="240" w:lineRule="exact"/>
              <w:ind w:right="-240"/>
              <w:rPr>
                <w:rFonts w:ascii="Times New Roman" w:hAnsi="Times New Roman"/>
                <w:spacing w:val="-6"/>
                <w:sz w:val="16"/>
                <w:szCs w:val="16"/>
                <w:lang w:val="en-US"/>
              </w:rPr>
            </w:pPr>
          </w:p>
        </w:tc>
        <w:tc>
          <w:tcPr>
            <w:tcW w:w="1053" w:type="dxa"/>
            <w:tcBorders>
              <w:bottom w:val="double" w:sz="4" w:space="0" w:color="auto"/>
            </w:tcBorders>
          </w:tcPr>
          <w:p w14:paraId="705DB2A0" w14:textId="06678266" w:rsidR="00533861" w:rsidRPr="00C86C21" w:rsidRDefault="00533861"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2,371,</w:t>
            </w:r>
            <w:r w:rsidR="00AE1A26">
              <w:rPr>
                <w:rFonts w:ascii="Angsana New" w:hAnsi="Angsana New"/>
                <w:spacing w:val="-6"/>
                <w:sz w:val="24"/>
                <w:szCs w:val="24"/>
              </w:rPr>
              <w:t>704</w:t>
            </w:r>
          </w:p>
        </w:tc>
        <w:tc>
          <w:tcPr>
            <w:tcW w:w="129" w:type="dxa"/>
          </w:tcPr>
          <w:p w14:paraId="559A963D" w14:textId="77777777" w:rsidR="00533861" w:rsidRPr="00C86C21" w:rsidRDefault="00533861" w:rsidP="00533861">
            <w:pPr>
              <w:tabs>
                <w:tab w:val="decimal" w:pos="950"/>
              </w:tabs>
              <w:spacing w:line="240" w:lineRule="exact"/>
              <w:ind w:right="-240"/>
              <w:rPr>
                <w:rFonts w:ascii="Times New Roman" w:hAnsi="Times New Roman"/>
                <w:spacing w:val="-6"/>
                <w:sz w:val="16"/>
                <w:szCs w:val="16"/>
                <w:lang w:val="en-US"/>
              </w:rPr>
            </w:pPr>
          </w:p>
        </w:tc>
        <w:tc>
          <w:tcPr>
            <w:tcW w:w="1053" w:type="dxa"/>
            <w:tcBorders>
              <w:bottom w:val="double" w:sz="4" w:space="0" w:color="auto"/>
            </w:tcBorders>
          </w:tcPr>
          <w:p w14:paraId="26829494" w14:textId="12992886" w:rsidR="00533861" w:rsidRPr="00C86C21" w:rsidRDefault="00533861" w:rsidP="00533861">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104,085,768</w:t>
            </w:r>
          </w:p>
        </w:tc>
      </w:tr>
    </w:tbl>
    <w:p w14:paraId="5E91C06E" w14:textId="395028D5" w:rsidR="002263BB" w:rsidRPr="00C86C21" w:rsidRDefault="002263BB">
      <w:pPr>
        <w:rPr>
          <w:rFonts w:ascii="Times New Roman" w:hAnsi="Times New Roman" w:cs="Times New Roman"/>
          <w:b/>
          <w:bCs/>
          <w:sz w:val="16"/>
          <w:szCs w:val="16"/>
          <w:lang w:val="en-US"/>
        </w:rPr>
      </w:pPr>
    </w:p>
    <w:tbl>
      <w:tblPr>
        <w:tblW w:w="8257" w:type="dxa"/>
        <w:tblInd w:w="990" w:type="dxa"/>
        <w:tblLayout w:type="fixed"/>
        <w:tblCellMar>
          <w:left w:w="0" w:type="dxa"/>
          <w:right w:w="0" w:type="dxa"/>
        </w:tblCellMar>
        <w:tblLook w:val="0000" w:firstRow="0" w:lastRow="0" w:firstColumn="0" w:lastColumn="0" w:noHBand="0" w:noVBand="0"/>
      </w:tblPr>
      <w:tblGrid>
        <w:gridCol w:w="3654"/>
        <w:gridCol w:w="1053"/>
        <w:gridCol w:w="127"/>
        <w:gridCol w:w="1053"/>
        <w:gridCol w:w="135"/>
        <w:gridCol w:w="1053"/>
        <w:gridCol w:w="129"/>
        <w:gridCol w:w="1053"/>
      </w:tblGrid>
      <w:tr w:rsidR="0097508D" w:rsidRPr="00C86C21" w14:paraId="36279CC4" w14:textId="77777777" w:rsidTr="00064227">
        <w:trPr>
          <w:trHeight w:val="144"/>
        </w:trPr>
        <w:tc>
          <w:tcPr>
            <w:tcW w:w="3654" w:type="dxa"/>
          </w:tcPr>
          <w:p w14:paraId="799EBF8D" w14:textId="77777777" w:rsidR="0097508D" w:rsidRPr="00C86C21" w:rsidRDefault="0097508D" w:rsidP="00064227">
            <w:pPr>
              <w:spacing w:line="240" w:lineRule="exact"/>
              <w:ind w:left="144"/>
              <w:outlineLvl w:val="0"/>
              <w:rPr>
                <w:rFonts w:ascii="Times New Roman" w:hAnsi="Times New Roman" w:cs="Times New Roman"/>
                <w:b/>
                <w:bCs/>
                <w:spacing w:val="-6"/>
                <w:sz w:val="16"/>
                <w:szCs w:val="16"/>
              </w:rPr>
            </w:pPr>
          </w:p>
        </w:tc>
        <w:tc>
          <w:tcPr>
            <w:tcW w:w="4603" w:type="dxa"/>
            <w:gridSpan w:val="7"/>
          </w:tcPr>
          <w:p w14:paraId="5A277104" w14:textId="77777777" w:rsidR="0097508D" w:rsidRPr="00C86C21" w:rsidRDefault="0097508D" w:rsidP="00064227">
            <w:pPr>
              <w:spacing w:line="240" w:lineRule="exact"/>
              <w:ind w:left="-108" w:right="-9" w:firstLine="108"/>
              <w:jc w:val="center"/>
              <w:rPr>
                <w:rFonts w:ascii="Times New Roman" w:hAnsi="Times New Roman" w:cs="Times New Roman"/>
                <w:b/>
                <w:bCs/>
                <w:spacing w:val="-6"/>
                <w:sz w:val="16"/>
                <w:szCs w:val="16"/>
              </w:rPr>
            </w:pPr>
            <w:r w:rsidRPr="00C86C21">
              <w:rPr>
                <w:rFonts w:ascii="Times New Roman" w:hAnsi="Times New Roman" w:cs="Times New Roman"/>
                <w:b/>
                <w:bCs/>
                <w:spacing w:val="-6"/>
                <w:sz w:val="16"/>
                <w:szCs w:val="16"/>
              </w:rPr>
              <w:t>Amount due per agreements</w:t>
            </w:r>
          </w:p>
        </w:tc>
      </w:tr>
      <w:tr w:rsidR="007C6E9E" w:rsidRPr="00C86C21" w14:paraId="3C5105F4" w14:textId="77777777" w:rsidTr="00064227">
        <w:trPr>
          <w:trHeight w:val="144"/>
        </w:trPr>
        <w:tc>
          <w:tcPr>
            <w:tcW w:w="3654" w:type="dxa"/>
          </w:tcPr>
          <w:p w14:paraId="28B5DDC7" w14:textId="77777777" w:rsidR="007C6E9E" w:rsidRPr="00C86C21" w:rsidRDefault="007C6E9E" w:rsidP="007C6E9E">
            <w:pPr>
              <w:spacing w:line="240" w:lineRule="exact"/>
              <w:ind w:left="144"/>
              <w:outlineLvl w:val="0"/>
              <w:rPr>
                <w:rFonts w:ascii="Times New Roman" w:hAnsi="Times New Roman" w:cs="Times New Roman"/>
                <w:b/>
                <w:bCs/>
                <w:spacing w:val="-6"/>
                <w:sz w:val="16"/>
                <w:szCs w:val="16"/>
              </w:rPr>
            </w:pPr>
          </w:p>
        </w:tc>
        <w:tc>
          <w:tcPr>
            <w:tcW w:w="1053" w:type="dxa"/>
          </w:tcPr>
          <w:p w14:paraId="6409D536" w14:textId="77777777" w:rsidR="007C6E9E" w:rsidRPr="00C86C21" w:rsidRDefault="007C6E9E" w:rsidP="007C6E9E">
            <w:pPr>
              <w:spacing w:line="240" w:lineRule="exact"/>
              <w:ind w:left="-108" w:right="-9" w:firstLine="108"/>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Within </w:t>
            </w:r>
          </w:p>
        </w:tc>
        <w:tc>
          <w:tcPr>
            <w:tcW w:w="127" w:type="dxa"/>
          </w:tcPr>
          <w:p w14:paraId="6845621D" w14:textId="77777777" w:rsidR="007C6E9E" w:rsidRPr="00C86C21" w:rsidRDefault="007C6E9E" w:rsidP="007C6E9E">
            <w:pPr>
              <w:spacing w:line="240" w:lineRule="exact"/>
              <w:ind w:left="-108" w:right="-9" w:firstLine="108"/>
              <w:jc w:val="center"/>
              <w:rPr>
                <w:rFonts w:ascii="Times New Roman" w:hAnsi="Times New Roman" w:cs="Times New Roman"/>
                <w:b/>
                <w:bCs/>
                <w:sz w:val="16"/>
                <w:szCs w:val="16"/>
                <w:cs/>
              </w:rPr>
            </w:pPr>
          </w:p>
        </w:tc>
        <w:tc>
          <w:tcPr>
            <w:tcW w:w="1053" w:type="dxa"/>
          </w:tcPr>
          <w:p w14:paraId="48D1E925" w14:textId="7B79DEC2" w:rsidR="007C6E9E" w:rsidRPr="00C86C21" w:rsidRDefault="007C6E9E" w:rsidP="007C6E9E">
            <w:pPr>
              <w:spacing w:line="240" w:lineRule="exact"/>
              <w:ind w:left="-108" w:right="-9" w:firstLine="108"/>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Over </w:t>
            </w:r>
            <w:r w:rsidR="009A2621" w:rsidRPr="00C86C21">
              <w:rPr>
                <w:rFonts w:ascii="Times New Roman" w:hAnsi="Times New Roman" w:cs="Times New Roman"/>
                <w:b/>
                <w:bCs/>
                <w:sz w:val="16"/>
                <w:szCs w:val="16"/>
                <w:lang w:val="en-US"/>
              </w:rPr>
              <w:t>1</w:t>
            </w:r>
            <w:r w:rsidRPr="00C86C21">
              <w:rPr>
                <w:rFonts w:ascii="Times New Roman" w:hAnsi="Times New Roman" w:cs="Times New Roman"/>
                <w:b/>
                <w:bCs/>
                <w:sz w:val="16"/>
                <w:szCs w:val="16"/>
              </w:rPr>
              <w:t xml:space="preserve"> year</w:t>
            </w:r>
          </w:p>
        </w:tc>
        <w:tc>
          <w:tcPr>
            <w:tcW w:w="135" w:type="dxa"/>
          </w:tcPr>
          <w:p w14:paraId="37EA1EE3" w14:textId="77777777" w:rsidR="007C6E9E" w:rsidRPr="00C86C21" w:rsidRDefault="007C6E9E" w:rsidP="007C6E9E">
            <w:pPr>
              <w:spacing w:line="240" w:lineRule="exact"/>
              <w:ind w:left="-108" w:right="-9" w:firstLine="108"/>
              <w:jc w:val="center"/>
              <w:rPr>
                <w:rFonts w:ascii="Times New Roman" w:hAnsi="Times New Roman" w:cs="Times New Roman"/>
                <w:b/>
                <w:bCs/>
                <w:sz w:val="16"/>
                <w:szCs w:val="16"/>
                <w:cs/>
              </w:rPr>
            </w:pPr>
          </w:p>
        </w:tc>
        <w:tc>
          <w:tcPr>
            <w:tcW w:w="1053" w:type="dxa"/>
          </w:tcPr>
          <w:p w14:paraId="2BAFBA44" w14:textId="77777777" w:rsidR="007C6E9E" w:rsidRPr="00C86C21" w:rsidRDefault="007C6E9E" w:rsidP="007C6E9E">
            <w:pPr>
              <w:spacing w:line="240" w:lineRule="exact"/>
              <w:ind w:left="-57" w:right="-9"/>
              <w:jc w:val="center"/>
              <w:rPr>
                <w:rFonts w:ascii="Times New Roman" w:hAnsi="Times New Roman" w:cs="Times New Roman"/>
                <w:b/>
                <w:bCs/>
                <w:sz w:val="16"/>
                <w:szCs w:val="16"/>
              </w:rPr>
            </w:pPr>
            <w:r w:rsidRPr="00C86C21">
              <w:rPr>
                <w:rFonts w:ascii="Times New Roman" w:hAnsi="Times New Roman" w:cs="Times New Roman"/>
                <w:b/>
                <w:bCs/>
                <w:sz w:val="16"/>
                <w:szCs w:val="16"/>
              </w:rPr>
              <w:t>More than</w:t>
            </w:r>
          </w:p>
        </w:tc>
        <w:tc>
          <w:tcPr>
            <w:tcW w:w="129" w:type="dxa"/>
          </w:tcPr>
          <w:p w14:paraId="0F898757" w14:textId="77777777" w:rsidR="007C6E9E" w:rsidRPr="00C86C21" w:rsidRDefault="007C6E9E" w:rsidP="007C6E9E">
            <w:pPr>
              <w:spacing w:line="240" w:lineRule="exact"/>
              <w:ind w:left="-108" w:right="-9" w:firstLine="108"/>
              <w:jc w:val="center"/>
              <w:rPr>
                <w:rFonts w:ascii="Times New Roman" w:hAnsi="Times New Roman" w:cs="Times New Roman"/>
                <w:b/>
                <w:bCs/>
                <w:sz w:val="16"/>
                <w:szCs w:val="16"/>
              </w:rPr>
            </w:pPr>
          </w:p>
        </w:tc>
        <w:tc>
          <w:tcPr>
            <w:tcW w:w="1053" w:type="dxa"/>
          </w:tcPr>
          <w:p w14:paraId="2A19D6C5" w14:textId="77777777" w:rsidR="007C6E9E" w:rsidRPr="00C86C21" w:rsidRDefault="007C6E9E" w:rsidP="007C6E9E">
            <w:pPr>
              <w:spacing w:line="240" w:lineRule="exact"/>
              <w:ind w:left="-108" w:right="-9" w:firstLine="108"/>
              <w:jc w:val="center"/>
              <w:rPr>
                <w:rFonts w:ascii="Times New Roman" w:hAnsi="Times New Roman" w:cs="Times New Roman"/>
                <w:b/>
                <w:bCs/>
                <w:sz w:val="16"/>
                <w:szCs w:val="16"/>
              </w:rPr>
            </w:pPr>
          </w:p>
        </w:tc>
      </w:tr>
      <w:tr w:rsidR="007C6E9E" w:rsidRPr="00C86C21" w14:paraId="7A2C1E63" w14:textId="77777777" w:rsidTr="00064227">
        <w:trPr>
          <w:trHeight w:val="144"/>
        </w:trPr>
        <w:tc>
          <w:tcPr>
            <w:tcW w:w="3654" w:type="dxa"/>
          </w:tcPr>
          <w:p w14:paraId="0B5E38F0" w14:textId="5C0D1D97" w:rsidR="007C6E9E" w:rsidRPr="00C86C21" w:rsidRDefault="007C6E9E" w:rsidP="007C6E9E">
            <w:pPr>
              <w:spacing w:line="240" w:lineRule="exact"/>
              <w:ind w:left="144"/>
              <w:outlineLvl w:val="0"/>
              <w:rPr>
                <w:rFonts w:ascii="Times New Roman" w:hAnsi="Times New Roman" w:cs="Times New Roman"/>
                <w:b/>
                <w:bCs/>
                <w:spacing w:val="-6"/>
                <w:sz w:val="16"/>
                <w:szCs w:val="16"/>
              </w:rPr>
            </w:pPr>
          </w:p>
        </w:tc>
        <w:tc>
          <w:tcPr>
            <w:tcW w:w="1053" w:type="dxa"/>
          </w:tcPr>
          <w:p w14:paraId="38BAF3C1" w14:textId="1D2EE953" w:rsidR="007C6E9E" w:rsidRPr="00C86C21" w:rsidRDefault="009A2621" w:rsidP="007C6E9E">
            <w:pPr>
              <w:spacing w:line="240" w:lineRule="exact"/>
              <w:ind w:left="-108" w:right="-9" w:firstLine="108"/>
              <w:jc w:val="center"/>
              <w:rPr>
                <w:rFonts w:ascii="Times New Roman" w:hAnsi="Times New Roman" w:cs="Times New Roman"/>
                <w:b/>
                <w:bCs/>
                <w:sz w:val="16"/>
                <w:szCs w:val="16"/>
              </w:rPr>
            </w:pPr>
            <w:r w:rsidRPr="00C86C21">
              <w:rPr>
                <w:rFonts w:ascii="Times New Roman" w:hAnsi="Times New Roman"/>
                <w:b/>
                <w:bCs/>
                <w:sz w:val="16"/>
                <w:szCs w:val="16"/>
                <w:lang w:val="en-US"/>
              </w:rPr>
              <w:t>1</w:t>
            </w:r>
            <w:r w:rsidR="007C6E9E" w:rsidRPr="00C86C21">
              <w:rPr>
                <w:rFonts w:ascii="Times New Roman" w:hAnsi="Times New Roman" w:cs="Times New Roman"/>
                <w:b/>
                <w:bCs/>
                <w:sz w:val="16"/>
                <w:szCs w:val="16"/>
              </w:rPr>
              <w:t xml:space="preserve"> year</w:t>
            </w:r>
          </w:p>
        </w:tc>
        <w:tc>
          <w:tcPr>
            <w:tcW w:w="127" w:type="dxa"/>
          </w:tcPr>
          <w:p w14:paraId="7725FF2A" w14:textId="77777777" w:rsidR="007C6E9E" w:rsidRPr="00C86C21" w:rsidRDefault="007C6E9E" w:rsidP="007C6E9E">
            <w:pPr>
              <w:spacing w:line="240" w:lineRule="exact"/>
              <w:ind w:left="-108" w:right="-9" w:firstLine="108"/>
              <w:jc w:val="center"/>
              <w:rPr>
                <w:rFonts w:ascii="Times New Roman" w:hAnsi="Times New Roman" w:cs="Times New Roman"/>
                <w:b/>
                <w:bCs/>
                <w:sz w:val="16"/>
                <w:szCs w:val="16"/>
                <w:cs/>
              </w:rPr>
            </w:pPr>
          </w:p>
        </w:tc>
        <w:tc>
          <w:tcPr>
            <w:tcW w:w="1053" w:type="dxa"/>
          </w:tcPr>
          <w:p w14:paraId="07BAD61D" w14:textId="0603E32E" w:rsidR="007C6E9E" w:rsidRPr="00C86C21" w:rsidRDefault="007C6E9E" w:rsidP="007C6E9E">
            <w:pPr>
              <w:spacing w:line="240" w:lineRule="exact"/>
              <w:ind w:left="-108" w:right="-9" w:firstLine="108"/>
              <w:jc w:val="center"/>
              <w:rPr>
                <w:rFonts w:ascii="Times New Roman" w:hAnsi="Times New Roman" w:cs="Times New Roman"/>
                <w:b/>
                <w:bCs/>
                <w:sz w:val="16"/>
                <w:szCs w:val="16"/>
              </w:rPr>
            </w:pPr>
            <w:r w:rsidRPr="00C86C21">
              <w:rPr>
                <w:rFonts w:ascii="Times New Roman" w:hAnsi="Times New Roman"/>
                <w:b/>
                <w:bCs/>
                <w:sz w:val="16"/>
                <w:szCs w:val="16"/>
                <w:lang w:val="en-US"/>
              </w:rPr>
              <w:t xml:space="preserve">to </w:t>
            </w:r>
            <w:r w:rsidR="009A2621" w:rsidRPr="00C86C21">
              <w:rPr>
                <w:rFonts w:ascii="Times New Roman" w:hAnsi="Times New Roman"/>
                <w:b/>
                <w:bCs/>
                <w:sz w:val="16"/>
                <w:szCs w:val="16"/>
                <w:lang w:val="en-US"/>
              </w:rPr>
              <w:t>5</w:t>
            </w:r>
            <w:r w:rsidRPr="00C86C21">
              <w:rPr>
                <w:rFonts w:ascii="Times New Roman" w:hAnsi="Times New Roman" w:cs="Times New Roman"/>
                <w:b/>
                <w:bCs/>
                <w:sz w:val="16"/>
                <w:szCs w:val="16"/>
              </w:rPr>
              <w:t xml:space="preserve"> years</w:t>
            </w:r>
          </w:p>
        </w:tc>
        <w:tc>
          <w:tcPr>
            <w:tcW w:w="135" w:type="dxa"/>
          </w:tcPr>
          <w:p w14:paraId="25B4C0B9" w14:textId="77777777" w:rsidR="007C6E9E" w:rsidRPr="00C86C21" w:rsidRDefault="007C6E9E" w:rsidP="007C6E9E">
            <w:pPr>
              <w:spacing w:line="240" w:lineRule="exact"/>
              <w:ind w:left="-108" w:right="-9" w:firstLine="108"/>
              <w:jc w:val="center"/>
              <w:rPr>
                <w:rFonts w:ascii="Times New Roman" w:hAnsi="Times New Roman" w:cs="Times New Roman"/>
                <w:b/>
                <w:bCs/>
                <w:sz w:val="16"/>
                <w:szCs w:val="16"/>
                <w:cs/>
              </w:rPr>
            </w:pPr>
          </w:p>
        </w:tc>
        <w:tc>
          <w:tcPr>
            <w:tcW w:w="1053" w:type="dxa"/>
          </w:tcPr>
          <w:p w14:paraId="225236CD" w14:textId="4E245915" w:rsidR="007C6E9E" w:rsidRPr="00C86C21" w:rsidRDefault="009A2621" w:rsidP="007C6E9E">
            <w:pPr>
              <w:spacing w:line="240" w:lineRule="exact"/>
              <w:ind w:left="-57" w:right="-9"/>
              <w:jc w:val="center"/>
              <w:rPr>
                <w:rFonts w:ascii="Times New Roman" w:hAnsi="Times New Roman" w:cs="Times New Roman"/>
                <w:b/>
                <w:bCs/>
                <w:sz w:val="16"/>
                <w:szCs w:val="16"/>
              </w:rPr>
            </w:pPr>
            <w:r w:rsidRPr="00C86C21">
              <w:rPr>
                <w:rFonts w:ascii="Times New Roman" w:hAnsi="Times New Roman"/>
                <w:b/>
                <w:bCs/>
                <w:sz w:val="16"/>
                <w:szCs w:val="16"/>
                <w:lang w:val="en-US"/>
              </w:rPr>
              <w:t>5</w:t>
            </w:r>
            <w:r w:rsidR="007C6E9E" w:rsidRPr="00C86C21">
              <w:rPr>
                <w:rFonts w:ascii="Times New Roman" w:hAnsi="Times New Roman" w:cs="Times New Roman"/>
                <w:b/>
                <w:bCs/>
                <w:sz w:val="16"/>
                <w:szCs w:val="16"/>
              </w:rPr>
              <w:t xml:space="preserve"> years</w:t>
            </w:r>
          </w:p>
        </w:tc>
        <w:tc>
          <w:tcPr>
            <w:tcW w:w="129" w:type="dxa"/>
          </w:tcPr>
          <w:p w14:paraId="470D15C9" w14:textId="77777777" w:rsidR="007C6E9E" w:rsidRPr="00C86C21" w:rsidRDefault="007C6E9E" w:rsidP="007C6E9E">
            <w:pPr>
              <w:spacing w:line="240" w:lineRule="exact"/>
              <w:ind w:left="-108" w:right="-9" w:firstLine="108"/>
              <w:jc w:val="center"/>
              <w:rPr>
                <w:rFonts w:ascii="Times New Roman" w:hAnsi="Times New Roman" w:cs="Times New Roman"/>
                <w:b/>
                <w:bCs/>
                <w:sz w:val="16"/>
                <w:szCs w:val="16"/>
              </w:rPr>
            </w:pPr>
          </w:p>
        </w:tc>
        <w:tc>
          <w:tcPr>
            <w:tcW w:w="1053" w:type="dxa"/>
          </w:tcPr>
          <w:p w14:paraId="5C09AC84" w14:textId="77777777" w:rsidR="007C6E9E" w:rsidRPr="00C86C21" w:rsidRDefault="007C6E9E" w:rsidP="007C6E9E">
            <w:pPr>
              <w:spacing w:line="240" w:lineRule="exact"/>
              <w:ind w:left="-108" w:right="-9" w:firstLine="108"/>
              <w:jc w:val="center"/>
              <w:rPr>
                <w:rFonts w:ascii="Times New Roman" w:hAnsi="Times New Roman" w:cs="Times New Roman"/>
                <w:b/>
                <w:bCs/>
                <w:sz w:val="16"/>
                <w:szCs w:val="16"/>
              </w:rPr>
            </w:pPr>
            <w:r w:rsidRPr="00C86C21">
              <w:rPr>
                <w:rFonts w:ascii="Times New Roman" w:hAnsi="Times New Roman" w:cs="Times New Roman"/>
                <w:b/>
                <w:bCs/>
                <w:sz w:val="16"/>
                <w:szCs w:val="16"/>
              </w:rPr>
              <w:t>Total</w:t>
            </w:r>
          </w:p>
        </w:tc>
      </w:tr>
      <w:tr w:rsidR="00FC1EFB" w:rsidRPr="00C86C21" w14:paraId="5E89343A" w14:textId="77777777" w:rsidTr="006B49EE">
        <w:trPr>
          <w:trHeight w:val="144"/>
        </w:trPr>
        <w:tc>
          <w:tcPr>
            <w:tcW w:w="3654" w:type="dxa"/>
          </w:tcPr>
          <w:p w14:paraId="54A9C426" w14:textId="6F3E9BF7" w:rsidR="00FC1EFB" w:rsidRPr="00C86C21" w:rsidRDefault="00FC1EFB" w:rsidP="007C6E9E">
            <w:pPr>
              <w:spacing w:line="240" w:lineRule="exact"/>
              <w:ind w:left="144"/>
              <w:outlineLvl w:val="0"/>
              <w:rPr>
                <w:rFonts w:ascii="Times New Roman" w:hAnsi="Times New Roman" w:cs="Times New Roman"/>
                <w:b/>
                <w:bCs/>
                <w:spacing w:val="-6"/>
                <w:sz w:val="16"/>
                <w:szCs w:val="16"/>
                <w:lang w:val="en-US"/>
              </w:rPr>
            </w:pPr>
            <w:r w:rsidRPr="00C86C21">
              <w:rPr>
                <w:rFonts w:ascii="Times New Roman" w:hAnsi="Times New Roman" w:cs="Times New Roman"/>
                <w:b/>
                <w:bCs/>
                <w:spacing w:val="-6"/>
                <w:sz w:val="16"/>
                <w:szCs w:val="16"/>
                <w:lang w:val="en-US"/>
              </w:rPr>
              <w:t xml:space="preserve">As at December </w:t>
            </w:r>
            <w:r w:rsidRPr="00C86C21">
              <w:rPr>
                <w:rFonts w:ascii="Times New Roman" w:hAnsi="Times New Roman"/>
                <w:b/>
                <w:bCs/>
                <w:spacing w:val="-6"/>
                <w:sz w:val="16"/>
                <w:szCs w:val="16"/>
                <w:lang w:val="en-US"/>
              </w:rPr>
              <w:t>31</w:t>
            </w:r>
            <w:r w:rsidRPr="00C86C21">
              <w:rPr>
                <w:rFonts w:ascii="Times New Roman" w:hAnsi="Times New Roman" w:cs="Times New Roman"/>
                <w:b/>
                <w:bCs/>
                <w:spacing w:val="-6"/>
                <w:sz w:val="16"/>
                <w:szCs w:val="16"/>
                <w:lang w:val="en-US"/>
              </w:rPr>
              <w:t xml:space="preserve">, </w:t>
            </w:r>
            <w:r w:rsidRPr="00C86C21">
              <w:rPr>
                <w:rFonts w:ascii="Times New Roman" w:hAnsi="Times New Roman"/>
                <w:b/>
                <w:bCs/>
                <w:spacing w:val="-6"/>
                <w:sz w:val="16"/>
                <w:szCs w:val="16"/>
                <w:lang w:val="en-US"/>
              </w:rPr>
              <w:t>2024</w:t>
            </w:r>
          </w:p>
        </w:tc>
        <w:tc>
          <w:tcPr>
            <w:tcW w:w="4603" w:type="dxa"/>
            <w:gridSpan w:val="7"/>
          </w:tcPr>
          <w:p w14:paraId="34B6A949" w14:textId="4F0A1D3B" w:rsidR="00FC1EFB" w:rsidRPr="00C86C21" w:rsidRDefault="00FC1EFB" w:rsidP="007C6E9E">
            <w:pPr>
              <w:spacing w:line="240" w:lineRule="exact"/>
              <w:ind w:left="-108" w:right="-9" w:firstLine="108"/>
              <w:jc w:val="center"/>
              <w:rPr>
                <w:rFonts w:ascii="Times New Roman" w:hAnsi="Times New Roman" w:cs="Times New Roman"/>
                <w:b/>
                <w:bCs/>
                <w:sz w:val="16"/>
                <w:szCs w:val="16"/>
              </w:rPr>
            </w:pPr>
            <w:r w:rsidRPr="00C86C21">
              <w:rPr>
                <w:rFonts w:ascii="Times New Roman" w:hAnsi="Times New Roman" w:cs="Times New Roman"/>
                <w:sz w:val="16"/>
                <w:szCs w:val="16"/>
              </w:rPr>
              <w:t>(Before restructuring)</w:t>
            </w:r>
          </w:p>
        </w:tc>
      </w:tr>
      <w:tr w:rsidR="0097508D" w:rsidRPr="00C86C21" w14:paraId="0E65F606" w14:textId="77777777" w:rsidTr="00064227">
        <w:trPr>
          <w:trHeight w:hRule="exact" w:val="144"/>
        </w:trPr>
        <w:tc>
          <w:tcPr>
            <w:tcW w:w="3654" w:type="dxa"/>
          </w:tcPr>
          <w:p w14:paraId="0996C563" w14:textId="77777777" w:rsidR="0097508D" w:rsidRPr="00C86C21" w:rsidRDefault="0097508D" w:rsidP="00064227">
            <w:pPr>
              <w:spacing w:line="240" w:lineRule="exact"/>
              <w:ind w:left="144"/>
              <w:outlineLvl w:val="0"/>
              <w:rPr>
                <w:rFonts w:ascii="Times New Roman" w:hAnsi="Times New Roman" w:cs="Times New Roman"/>
                <w:b/>
                <w:bCs/>
                <w:spacing w:val="-6"/>
                <w:sz w:val="16"/>
                <w:szCs w:val="16"/>
              </w:rPr>
            </w:pPr>
          </w:p>
        </w:tc>
        <w:tc>
          <w:tcPr>
            <w:tcW w:w="1053" w:type="dxa"/>
          </w:tcPr>
          <w:p w14:paraId="781F1F88" w14:textId="77777777" w:rsidR="0097508D" w:rsidRPr="00C86C21" w:rsidRDefault="0097508D" w:rsidP="00064227">
            <w:pPr>
              <w:spacing w:line="240" w:lineRule="exact"/>
              <w:ind w:left="-108" w:right="-9" w:firstLine="108"/>
              <w:jc w:val="center"/>
              <w:rPr>
                <w:rFonts w:ascii="Times New Roman" w:hAnsi="Times New Roman" w:cs="Times New Roman"/>
                <w:b/>
                <w:bCs/>
                <w:sz w:val="16"/>
                <w:szCs w:val="16"/>
              </w:rPr>
            </w:pPr>
          </w:p>
        </w:tc>
        <w:tc>
          <w:tcPr>
            <w:tcW w:w="127" w:type="dxa"/>
          </w:tcPr>
          <w:p w14:paraId="5D09A9ED" w14:textId="77777777" w:rsidR="0097508D" w:rsidRPr="00C86C21" w:rsidRDefault="0097508D" w:rsidP="00064227">
            <w:pPr>
              <w:spacing w:line="240" w:lineRule="exact"/>
              <w:ind w:left="-108" w:right="-9" w:firstLine="108"/>
              <w:jc w:val="center"/>
              <w:rPr>
                <w:rFonts w:ascii="Times New Roman" w:hAnsi="Times New Roman" w:cs="Times New Roman"/>
                <w:b/>
                <w:bCs/>
                <w:sz w:val="16"/>
                <w:szCs w:val="16"/>
                <w:cs/>
              </w:rPr>
            </w:pPr>
          </w:p>
        </w:tc>
        <w:tc>
          <w:tcPr>
            <w:tcW w:w="1053" w:type="dxa"/>
          </w:tcPr>
          <w:p w14:paraId="56C8DD4F" w14:textId="77777777" w:rsidR="0097508D" w:rsidRPr="00C86C21" w:rsidRDefault="0097508D" w:rsidP="00064227">
            <w:pPr>
              <w:spacing w:line="240" w:lineRule="exact"/>
              <w:ind w:left="-108" w:right="-9" w:firstLine="108"/>
              <w:jc w:val="center"/>
              <w:rPr>
                <w:rFonts w:ascii="Times New Roman" w:hAnsi="Times New Roman" w:cs="Times New Roman"/>
                <w:b/>
                <w:bCs/>
                <w:sz w:val="16"/>
                <w:szCs w:val="16"/>
              </w:rPr>
            </w:pPr>
          </w:p>
        </w:tc>
        <w:tc>
          <w:tcPr>
            <w:tcW w:w="135" w:type="dxa"/>
          </w:tcPr>
          <w:p w14:paraId="72DF1555" w14:textId="77777777" w:rsidR="0097508D" w:rsidRPr="00C86C21" w:rsidRDefault="0097508D" w:rsidP="00064227">
            <w:pPr>
              <w:spacing w:line="240" w:lineRule="exact"/>
              <w:ind w:left="-108" w:right="-9" w:firstLine="108"/>
              <w:jc w:val="center"/>
              <w:rPr>
                <w:rFonts w:ascii="Times New Roman" w:hAnsi="Times New Roman" w:cs="Times New Roman"/>
                <w:b/>
                <w:bCs/>
                <w:sz w:val="16"/>
                <w:szCs w:val="16"/>
                <w:cs/>
              </w:rPr>
            </w:pPr>
          </w:p>
        </w:tc>
        <w:tc>
          <w:tcPr>
            <w:tcW w:w="1053" w:type="dxa"/>
          </w:tcPr>
          <w:p w14:paraId="734264D2" w14:textId="77777777" w:rsidR="0097508D" w:rsidRPr="00C86C21" w:rsidRDefault="0097508D" w:rsidP="00064227">
            <w:pPr>
              <w:spacing w:line="240" w:lineRule="exact"/>
              <w:ind w:left="-57" w:right="-9"/>
              <w:jc w:val="center"/>
              <w:rPr>
                <w:rFonts w:ascii="Times New Roman" w:hAnsi="Times New Roman" w:cs="Times New Roman"/>
                <w:b/>
                <w:bCs/>
                <w:sz w:val="16"/>
                <w:szCs w:val="16"/>
              </w:rPr>
            </w:pPr>
          </w:p>
        </w:tc>
        <w:tc>
          <w:tcPr>
            <w:tcW w:w="129" w:type="dxa"/>
          </w:tcPr>
          <w:p w14:paraId="5522D1BC" w14:textId="77777777" w:rsidR="0097508D" w:rsidRPr="00C86C21" w:rsidRDefault="0097508D" w:rsidP="00064227">
            <w:pPr>
              <w:spacing w:line="240" w:lineRule="exact"/>
              <w:ind w:left="-108" w:right="-9" w:firstLine="108"/>
              <w:jc w:val="center"/>
              <w:rPr>
                <w:rFonts w:ascii="Times New Roman" w:hAnsi="Times New Roman" w:cs="Times New Roman"/>
                <w:b/>
                <w:bCs/>
                <w:sz w:val="16"/>
                <w:szCs w:val="16"/>
              </w:rPr>
            </w:pPr>
          </w:p>
        </w:tc>
        <w:tc>
          <w:tcPr>
            <w:tcW w:w="1053" w:type="dxa"/>
          </w:tcPr>
          <w:p w14:paraId="33D50678" w14:textId="77777777" w:rsidR="0097508D" w:rsidRPr="00C86C21" w:rsidRDefault="0097508D" w:rsidP="00064227">
            <w:pPr>
              <w:spacing w:line="240" w:lineRule="exact"/>
              <w:ind w:left="-108" w:right="-9" w:firstLine="108"/>
              <w:jc w:val="center"/>
              <w:rPr>
                <w:rFonts w:ascii="Times New Roman" w:hAnsi="Times New Roman" w:cs="Times New Roman"/>
                <w:b/>
                <w:bCs/>
                <w:sz w:val="16"/>
                <w:szCs w:val="16"/>
              </w:rPr>
            </w:pPr>
          </w:p>
        </w:tc>
      </w:tr>
      <w:tr w:rsidR="00FE5724" w:rsidRPr="00C86C21" w14:paraId="1B767117" w14:textId="77777777" w:rsidTr="006B49EE">
        <w:trPr>
          <w:trHeight w:val="144"/>
        </w:trPr>
        <w:tc>
          <w:tcPr>
            <w:tcW w:w="3654" w:type="dxa"/>
          </w:tcPr>
          <w:p w14:paraId="789C0224" w14:textId="77777777" w:rsidR="00FE5724" w:rsidRPr="00C86C21" w:rsidRDefault="00FE5724" w:rsidP="00FE5724">
            <w:pPr>
              <w:pStyle w:val="BodyTextIndent3"/>
              <w:spacing w:line="240" w:lineRule="exact"/>
              <w:ind w:left="144" w:right="-28"/>
              <w:rPr>
                <w:rFonts w:ascii="Times New Roman" w:hAnsi="Times New Roman" w:cs="Times New Roman"/>
                <w:spacing w:val="-6"/>
                <w:sz w:val="16"/>
                <w:szCs w:val="16"/>
                <w:lang w:val="en-US" w:eastAsia="en-US"/>
              </w:rPr>
            </w:pPr>
            <w:r w:rsidRPr="00C86C21">
              <w:rPr>
                <w:rFonts w:ascii="Times New Roman" w:hAnsi="Times New Roman" w:cs="Times New Roman"/>
                <w:spacing w:val="-6"/>
                <w:sz w:val="16"/>
                <w:szCs w:val="16"/>
                <w:lang w:val="en-US" w:eastAsia="en-US"/>
              </w:rPr>
              <w:t xml:space="preserve">Loans </w:t>
            </w:r>
          </w:p>
        </w:tc>
        <w:tc>
          <w:tcPr>
            <w:tcW w:w="1053" w:type="dxa"/>
          </w:tcPr>
          <w:p w14:paraId="140B279A" w14:textId="0B7C3690" w:rsidR="00FE5724" w:rsidRPr="00C86C21" w:rsidRDefault="0037683C" w:rsidP="00FE5724">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cs/>
              </w:rPr>
              <w:t>29</w:t>
            </w:r>
            <w:r w:rsidRPr="00C86C21">
              <w:rPr>
                <w:rFonts w:ascii="Angsana New" w:hAnsi="Angsana New"/>
                <w:spacing w:val="-6"/>
                <w:sz w:val="24"/>
                <w:szCs w:val="24"/>
              </w:rPr>
              <w:t>,</w:t>
            </w:r>
            <w:r w:rsidRPr="00C86C21">
              <w:rPr>
                <w:rFonts w:ascii="Angsana New" w:hAnsi="Angsana New"/>
                <w:spacing w:val="-6"/>
                <w:sz w:val="24"/>
                <w:szCs w:val="24"/>
                <w:cs/>
              </w:rPr>
              <w:t>367</w:t>
            </w:r>
            <w:r w:rsidRPr="00C86C21">
              <w:rPr>
                <w:rFonts w:ascii="Angsana New" w:hAnsi="Angsana New"/>
                <w:spacing w:val="-6"/>
                <w:sz w:val="24"/>
                <w:szCs w:val="24"/>
              </w:rPr>
              <w:t>,</w:t>
            </w:r>
            <w:r w:rsidRPr="00C86C21">
              <w:rPr>
                <w:rFonts w:ascii="Angsana New" w:hAnsi="Angsana New"/>
                <w:spacing w:val="-6"/>
                <w:sz w:val="24"/>
                <w:szCs w:val="24"/>
                <w:cs/>
              </w:rPr>
              <w:t>531</w:t>
            </w:r>
          </w:p>
        </w:tc>
        <w:tc>
          <w:tcPr>
            <w:tcW w:w="127" w:type="dxa"/>
            <w:vAlign w:val="center"/>
          </w:tcPr>
          <w:p w14:paraId="0AFAF0A0" w14:textId="77777777"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p>
        </w:tc>
        <w:tc>
          <w:tcPr>
            <w:tcW w:w="1053" w:type="dxa"/>
            <w:vAlign w:val="center"/>
          </w:tcPr>
          <w:p w14:paraId="57EDEE02" w14:textId="4A0AEFC1"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62,619,</w:t>
            </w:r>
            <w:r w:rsidRPr="00C86C21">
              <w:rPr>
                <w:rFonts w:ascii="Times New Roman" w:hAnsi="Times New Roman"/>
                <w:spacing w:val="-6"/>
                <w:sz w:val="16"/>
                <w:szCs w:val="16"/>
                <w:lang w:val="en-US"/>
              </w:rPr>
              <w:t>946</w:t>
            </w:r>
          </w:p>
        </w:tc>
        <w:tc>
          <w:tcPr>
            <w:tcW w:w="135" w:type="dxa"/>
            <w:vAlign w:val="center"/>
          </w:tcPr>
          <w:p w14:paraId="5DD0B24B" w14:textId="77777777"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p>
        </w:tc>
        <w:tc>
          <w:tcPr>
            <w:tcW w:w="1053" w:type="dxa"/>
          </w:tcPr>
          <w:p w14:paraId="2A54D2D8" w14:textId="209CAC36" w:rsidR="00FE5724" w:rsidRPr="00C86C21" w:rsidRDefault="00FE5724" w:rsidP="00FE5724">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1,272,516</w:t>
            </w:r>
          </w:p>
        </w:tc>
        <w:tc>
          <w:tcPr>
            <w:tcW w:w="129" w:type="dxa"/>
            <w:vAlign w:val="center"/>
          </w:tcPr>
          <w:p w14:paraId="13297C04" w14:textId="77777777"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p>
        </w:tc>
        <w:tc>
          <w:tcPr>
            <w:tcW w:w="1053" w:type="dxa"/>
          </w:tcPr>
          <w:p w14:paraId="39876D3C" w14:textId="3745EFC1" w:rsidR="00FE5724" w:rsidRPr="00C86C21" w:rsidRDefault="004F4DDC" w:rsidP="00FE5724">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93,259,993</w:t>
            </w:r>
          </w:p>
        </w:tc>
      </w:tr>
      <w:tr w:rsidR="00FE5724" w:rsidRPr="00C86C21" w14:paraId="63DCBE7C" w14:textId="77777777" w:rsidTr="006B49EE">
        <w:trPr>
          <w:trHeight w:val="144"/>
        </w:trPr>
        <w:tc>
          <w:tcPr>
            <w:tcW w:w="3654" w:type="dxa"/>
          </w:tcPr>
          <w:p w14:paraId="29DD2E1D" w14:textId="77777777" w:rsidR="00FE5724" w:rsidRPr="00C86C21" w:rsidRDefault="00FE5724" w:rsidP="00FE5724">
            <w:pPr>
              <w:pStyle w:val="BodyTextIndent3"/>
              <w:spacing w:line="240" w:lineRule="exact"/>
              <w:ind w:left="144" w:right="-28"/>
              <w:rPr>
                <w:rFonts w:ascii="Times New Roman" w:hAnsi="Times New Roman" w:cs="Times New Roman"/>
                <w:spacing w:val="-6"/>
                <w:sz w:val="16"/>
                <w:szCs w:val="16"/>
                <w:lang w:val="en-US" w:eastAsia="en-US"/>
              </w:rPr>
            </w:pPr>
            <w:r w:rsidRPr="00C86C21">
              <w:rPr>
                <w:rFonts w:ascii="Times New Roman" w:hAnsi="Times New Roman" w:cs="Times New Roman"/>
                <w:spacing w:val="-6"/>
                <w:sz w:val="16"/>
                <w:szCs w:val="16"/>
                <w:u w:val="single"/>
                <w:lang w:val="en-US" w:eastAsia="en-US"/>
              </w:rPr>
              <w:t>Add</w:t>
            </w:r>
            <w:r w:rsidRPr="00C86C21">
              <w:rPr>
                <w:rFonts w:ascii="Times New Roman" w:hAnsi="Times New Roman" w:cs="Times New Roman"/>
                <w:spacing w:val="-6"/>
                <w:sz w:val="16"/>
                <w:szCs w:val="16"/>
                <w:lang w:val="en-US" w:eastAsia="en-US"/>
              </w:rPr>
              <w:t xml:space="preserve"> Accrued interest receivables</w:t>
            </w:r>
          </w:p>
        </w:tc>
        <w:tc>
          <w:tcPr>
            <w:tcW w:w="1053" w:type="dxa"/>
            <w:tcBorders>
              <w:bottom w:val="single" w:sz="4" w:space="0" w:color="auto"/>
            </w:tcBorders>
          </w:tcPr>
          <w:p w14:paraId="253ECF33" w14:textId="6A8FBE8A"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1,729,</w:t>
            </w:r>
            <w:r w:rsidR="002B3C57" w:rsidRPr="00C86C21">
              <w:rPr>
                <w:rFonts w:ascii="Angsana New" w:hAnsi="Angsana New"/>
                <w:spacing w:val="-6"/>
                <w:sz w:val="24"/>
                <w:szCs w:val="24"/>
              </w:rPr>
              <w:t>045</w:t>
            </w:r>
          </w:p>
        </w:tc>
        <w:tc>
          <w:tcPr>
            <w:tcW w:w="127" w:type="dxa"/>
            <w:vAlign w:val="center"/>
          </w:tcPr>
          <w:p w14:paraId="759FA7FF" w14:textId="77777777"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p>
        </w:tc>
        <w:tc>
          <w:tcPr>
            <w:tcW w:w="1053" w:type="dxa"/>
            <w:tcBorders>
              <w:bottom w:val="single" w:sz="4" w:space="0" w:color="auto"/>
            </w:tcBorders>
            <w:vAlign w:val="center"/>
          </w:tcPr>
          <w:p w14:paraId="08FCE4FD" w14:textId="21735C7B" w:rsidR="00FE5724" w:rsidRPr="00C86C21" w:rsidRDefault="00FE5724" w:rsidP="00FE5724">
            <w:pPr>
              <w:tabs>
                <w:tab w:val="decimal" w:pos="692"/>
              </w:tabs>
              <w:spacing w:line="240" w:lineRule="exact"/>
              <w:ind w:right="-240"/>
              <w:rPr>
                <w:rFonts w:ascii="Times New Roman" w:hAnsi="Times New Roman" w:cs="Times New Roman"/>
                <w:spacing w:val="-6"/>
                <w:sz w:val="16"/>
                <w:szCs w:val="16"/>
                <w:lang w:val="en-US"/>
              </w:rPr>
            </w:pPr>
            <w:r w:rsidRPr="00C86C21">
              <w:rPr>
                <w:rFonts w:ascii="Angsana New" w:hAnsi="Angsana New"/>
                <w:sz w:val="24"/>
                <w:szCs w:val="24"/>
              </w:rPr>
              <w:t>-</w:t>
            </w:r>
          </w:p>
        </w:tc>
        <w:tc>
          <w:tcPr>
            <w:tcW w:w="135" w:type="dxa"/>
            <w:vAlign w:val="center"/>
          </w:tcPr>
          <w:p w14:paraId="68E9816B" w14:textId="77777777"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p>
        </w:tc>
        <w:tc>
          <w:tcPr>
            <w:tcW w:w="1053" w:type="dxa"/>
            <w:tcBorders>
              <w:bottom w:val="single" w:sz="4" w:space="0" w:color="auto"/>
            </w:tcBorders>
            <w:vAlign w:val="center"/>
          </w:tcPr>
          <w:p w14:paraId="6116D8F6" w14:textId="61AF8FBB" w:rsidR="00FE5724" w:rsidRPr="00C86C21" w:rsidRDefault="00FE5724" w:rsidP="00FE5724">
            <w:pPr>
              <w:tabs>
                <w:tab w:val="decimal" w:pos="692"/>
              </w:tabs>
              <w:spacing w:line="240" w:lineRule="exact"/>
              <w:ind w:right="-240"/>
              <w:rPr>
                <w:rFonts w:ascii="Times New Roman" w:hAnsi="Times New Roman" w:cs="Times New Roman"/>
                <w:spacing w:val="-6"/>
                <w:sz w:val="16"/>
                <w:szCs w:val="16"/>
                <w:lang w:val="en-US"/>
              </w:rPr>
            </w:pPr>
            <w:r w:rsidRPr="00C86C21">
              <w:rPr>
                <w:rFonts w:ascii="Angsana New" w:hAnsi="Angsana New"/>
                <w:sz w:val="24"/>
                <w:szCs w:val="24"/>
              </w:rPr>
              <w:t>-</w:t>
            </w:r>
          </w:p>
        </w:tc>
        <w:tc>
          <w:tcPr>
            <w:tcW w:w="129" w:type="dxa"/>
            <w:vAlign w:val="center"/>
          </w:tcPr>
          <w:p w14:paraId="448E2F35" w14:textId="77777777"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p>
        </w:tc>
        <w:tc>
          <w:tcPr>
            <w:tcW w:w="1053" w:type="dxa"/>
            <w:tcBorders>
              <w:bottom w:val="single" w:sz="4" w:space="0" w:color="auto"/>
            </w:tcBorders>
          </w:tcPr>
          <w:p w14:paraId="1DB5D5EE" w14:textId="3EA3DE92" w:rsidR="00FE5724" w:rsidRPr="00C86C21" w:rsidRDefault="00FE5724" w:rsidP="00FE5724">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1,729,</w:t>
            </w:r>
            <w:r w:rsidR="002B3C57" w:rsidRPr="00C86C21">
              <w:rPr>
                <w:rFonts w:ascii="Angsana New" w:hAnsi="Angsana New"/>
                <w:spacing w:val="-6"/>
                <w:sz w:val="24"/>
                <w:szCs w:val="24"/>
              </w:rPr>
              <w:t>045</w:t>
            </w:r>
          </w:p>
        </w:tc>
      </w:tr>
      <w:tr w:rsidR="00586B3B" w:rsidRPr="00C86C21" w14:paraId="71B5AEE6" w14:textId="77777777" w:rsidTr="00064227">
        <w:trPr>
          <w:trHeight w:val="144"/>
        </w:trPr>
        <w:tc>
          <w:tcPr>
            <w:tcW w:w="3654" w:type="dxa"/>
          </w:tcPr>
          <w:p w14:paraId="26848FA3" w14:textId="77777777" w:rsidR="00586B3B" w:rsidRPr="00C86C21" w:rsidRDefault="00586B3B" w:rsidP="00586B3B">
            <w:pPr>
              <w:pStyle w:val="EnvelopeReturn"/>
              <w:spacing w:line="240" w:lineRule="exact"/>
              <w:ind w:left="144"/>
              <w:rPr>
                <w:rFonts w:cs="Times New Roman"/>
                <w:spacing w:val="-6"/>
                <w:sz w:val="16"/>
                <w:szCs w:val="16"/>
              </w:rPr>
            </w:pPr>
          </w:p>
        </w:tc>
        <w:tc>
          <w:tcPr>
            <w:tcW w:w="1053" w:type="dxa"/>
            <w:tcBorders>
              <w:top w:val="single" w:sz="4" w:space="0" w:color="auto"/>
            </w:tcBorders>
          </w:tcPr>
          <w:p w14:paraId="46872BF8" w14:textId="04A71DF0" w:rsidR="00586B3B" w:rsidRPr="00C86C21" w:rsidRDefault="00586B3B" w:rsidP="00586B3B">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31,096,576</w:t>
            </w:r>
          </w:p>
        </w:tc>
        <w:tc>
          <w:tcPr>
            <w:tcW w:w="127" w:type="dxa"/>
            <w:vAlign w:val="center"/>
          </w:tcPr>
          <w:p w14:paraId="4AAE9512" w14:textId="77777777" w:rsidR="00586B3B" w:rsidRPr="00C86C21" w:rsidRDefault="00586B3B" w:rsidP="00586B3B">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Borders>
              <w:top w:val="single" w:sz="4" w:space="0" w:color="auto"/>
            </w:tcBorders>
          </w:tcPr>
          <w:p w14:paraId="2699B46C" w14:textId="42B89EA9" w:rsidR="00586B3B" w:rsidRPr="00C86C21" w:rsidRDefault="00586B3B" w:rsidP="00586B3B">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62,619,946</w:t>
            </w:r>
          </w:p>
        </w:tc>
        <w:tc>
          <w:tcPr>
            <w:tcW w:w="135" w:type="dxa"/>
            <w:vAlign w:val="center"/>
          </w:tcPr>
          <w:p w14:paraId="71AB67C0" w14:textId="77777777" w:rsidR="00586B3B" w:rsidRPr="00C86C21" w:rsidRDefault="00586B3B" w:rsidP="00586B3B">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Borders>
              <w:top w:val="single" w:sz="4" w:space="0" w:color="auto"/>
            </w:tcBorders>
          </w:tcPr>
          <w:p w14:paraId="57B82CC1" w14:textId="3FAB87EB" w:rsidR="00586B3B" w:rsidRPr="00C86C21" w:rsidRDefault="00586B3B" w:rsidP="00586B3B">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1,272,516</w:t>
            </w:r>
          </w:p>
        </w:tc>
        <w:tc>
          <w:tcPr>
            <w:tcW w:w="129" w:type="dxa"/>
            <w:vAlign w:val="center"/>
          </w:tcPr>
          <w:p w14:paraId="4F99D9A1" w14:textId="77777777" w:rsidR="00586B3B" w:rsidRPr="00C86C21" w:rsidRDefault="00586B3B" w:rsidP="00586B3B">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Borders>
              <w:top w:val="single" w:sz="4" w:space="0" w:color="auto"/>
            </w:tcBorders>
          </w:tcPr>
          <w:p w14:paraId="5C3ED672" w14:textId="1A343384" w:rsidR="00586B3B" w:rsidRPr="00C86C21" w:rsidRDefault="00586B3B" w:rsidP="00586B3B">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94,989,038</w:t>
            </w:r>
          </w:p>
        </w:tc>
      </w:tr>
      <w:tr w:rsidR="00586B3B" w:rsidRPr="00C86C21" w14:paraId="22582628" w14:textId="77777777" w:rsidTr="00064227">
        <w:trPr>
          <w:trHeight w:val="144"/>
        </w:trPr>
        <w:tc>
          <w:tcPr>
            <w:tcW w:w="3654" w:type="dxa"/>
          </w:tcPr>
          <w:p w14:paraId="6203A570" w14:textId="77777777" w:rsidR="00586B3B" w:rsidRPr="00C86C21" w:rsidRDefault="00586B3B" w:rsidP="00586B3B">
            <w:pPr>
              <w:pStyle w:val="EnvelopeReturn"/>
              <w:spacing w:line="240" w:lineRule="exact"/>
              <w:ind w:left="144"/>
              <w:rPr>
                <w:rFonts w:cs="Times New Roman"/>
                <w:spacing w:val="-6"/>
                <w:sz w:val="16"/>
                <w:szCs w:val="16"/>
              </w:rPr>
            </w:pPr>
            <w:r w:rsidRPr="00C86C21">
              <w:rPr>
                <w:rFonts w:cs="Times New Roman"/>
                <w:spacing w:val="-6"/>
                <w:sz w:val="16"/>
                <w:szCs w:val="16"/>
                <w:u w:val="single"/>
              </w:rPr>
              <w:t>Less</w:t>
            </w:r>
            <w:r w:rsidRPr="00C86C21">
              <w:rPr>
                <w:rFonts w:cs="Times New Roman"/>
                <w:spacing w:val="-6"/>
                <w:sz w:val="16"/>
                <w:szCs w:val="16"/>
              </w:rPr>
              <w:t xml:space="preserve">  Allowance for expected credit losses</w:t>
            </w:r>
          </w:p>
        </w:tc>
        <w:tc>
          <w:tcPr>
            <w:tcW w:w="1053" w:type="dxa"/>
            <w:tcBorders>
              <w:bottom w:val="single" w:sz="4" w:space="0" w:color="auto"/>
            </w:tcBorders>
          </w:tcPr>
          <w:p w14:paraId="40EEAB81" w14:textId="28146D84" w:rsidR="00586B3B" w:rsidRPr="00C86C21" w:rsidRDefault="00586B3B" w:rsidP="00586B3B">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(1,344,091)</w:t>
            </w:r>
          </w:p>
        </w:tc>
        <w:tc>
          <w:tcPr>
            <w:tcW w:w="127" w:type="dxa"/>
          </w:tcPr>
          <w:p w14:paraId="1F364A55" w14:textId="77777777" w:rsidR="00586B3B" w:rsidRPr="00C86C21" w:rsidRDefault="00586B3B" w:rsidP="00586B3B">
            <w:pPr>
              <w:pStyle w:val="NoSpacing"/>
              <w:tabs>
                <w:tab w:val="decimal" w:pos="950"/>
              </w:tabs>
              <w:spacing w:line="240" w:lineRule="exact"/>
              <w:ind w:left="270" w:right="-240"/>
              <w:jc w:val="center"/>
              <w:rPr>
                <w:rFonts w:ascii="Times New Roman" w:hAnsi="Times New Roman"/>
                <w:spacing w:val="-6"/>
                <w:sz w:val="16"/>
                <w:szCs w:val="16"/>
                <w:lang w:val="en-US"/>
              </w:rPr>
            </w:pPr>
          </w:p>
        </w:tc>
        <w:tc>
          <w:tcPr>
            <w:tcW w:w="1053" w:type="dxa"/>
            <w:tcBorders>
              <w:bottom w:val="single" w:sz="4" w:space="0" w:color="auto"/>
            </w:tcBorders>
          </w:tcPr>
          <w:p w14:paraId="00CE69E3" w14:textId="57FEAD27" w:rsidR="00586B3B" w:rsidRPr="00C86C21" w:rsidRDefault="00586B3B" w:rsidP="00586B3B">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(2,706,233)</w:t>
            </w:r>
          </w:p>
        </w:tc>
        <w:tc>
          <w:tcPr>
            <w:tcW w:w="135" w:type="dxa"/>
            <w:vAlign w:val="center"/>
          </w:tcPr>
          <w:p w14:paraId="09C0D620" w14:textId="77777777" w:rsidR="00586B3B" w:rsidRPr="00C86C21" w:rsidRDefault="00586B3B" w:rsidP="00586B3B">
            <w:pPr>
              <w:tabs>
                <w:tab w:val="decimal" w:pos="950"/>
              </w:tabs>
              <w:spacing w:line="240" w:lineRule="exact"/>
              <w:ind w:right="-240"/>
              <w:jc w:val="center"/>
              <w:outlineLvl w:val="0"/>
              <w:rPr>
                <w:rFonts w:ascii="Times New Roman" w:hAnsi="Times New Roman"/>
                <w:spacing w:val="-6"/>
                <w:sz w:val="16"/>
                <w:szCs w:val="16"/>
                <w:lang w:val="en-US"/>
              </w:rPr>
            </w:pPr>
          </w:p>
        </w:tc>
        <w:tc>
          <w:tcPr>
            <w:tcW w:w="1053" w:type="dxa"/>
            <w:tcBorders>
              <w:bottom w:val="single" w:sz="4" w:space="0" w:color="auto"/>
            </w:tcBorders>
          </w:tcPr>
          <w:p w14:paraId="45E346FE" w14:textId="60459E0A" w:rsidR="00586B3B" w:rsidRPr="00C86C21" w:rsidRDefault="00586B3B" w:rsidP="00586B3B">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(54,994)</w:t>
            </w:r>
          </w:p>
        </w:tc>
        <w:tc>
          <w:tcPr>
            <w:tcW w:w="129" w:type="dxa"/>
            <w:vAlign w:val="center"/>
          </w:tcPr>
          <w:p w14:paraId="3B275A8C" w14:textId="77777777" w:rsidR="00586B3B" w:rsidRPr="00C86C21" w:rsidRDefault="00586B3B" w:rsidP="00586B3B">
            <w:pPr>
              <w:tabs>
                <w:tab w:val="decimal" w:pos="950"/>
              </w:tabs>
              <w:spacing w:line="240" w:lineRule="exact"/>
              <w:ind w:right="-240"/>
              <w:jc w:val="center"/>
              <w:outlineLvl w:val="0"/>
              <w:rPr>
                <w:rFonts w:ascii="Times New Roman" w:hAnsi="Times New Roman"/>
                <w:spacing w:val="-6"/>
                <w:sz w:val="16"/>
                <w:szCs w:val="16"/>
                <w:lang w:val="en-US"/>
              </w:rPr>
            </w:pPr>
          </w:p>
        </w:tc>
        <w:tc>
          <w:tcPr>
            <w:tcW w:w="1053" w:type="dxa"/>
            <w:tcBorders>
              <w:bottom w:val="single" w:sz="4" w:space="0" w:color="auto"/>
            </w:tcBorders>
          </w:tcPr>
          <w:p w14:paraId="6FC98DF7" w14:textId="5A9B8751" w:rsidR="00586B3B" w:rsidRPr="00C86C21" w:rsidRDefault="00586B3B" w:rsidP="00586B3B">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(4,105,318)</w:t>
            </w:r>
          </w:p>
        </w:tc>
      </w:tr>
      <w:tr w:rsidR="00586B3B" w:rsidRPr="00C86C21" w14:paraId="6343F298" w14:textId="77777777" w:rsidTr="00064227">
        <w:trPr>
          <w:trHeight w:val="144"/>
        </w:trPr>
        <w:tc>
          <w:tcPr>
            <w:tcW w:w="3654" w:type="dxa"/>
          </w:tcPr>
          <w:p w14:paraId="2ABC95E3" w14:textId="77777777" w:rsidR="00586B3B" w:rsidRPr="00C86C21" w:rsidRDefault="00586B3B" w:rsidP="00586B3B">
            <w:pPr>
              <w:pStyle w:val="EnvelopeReturn"/>
              <w:spacing w:line="240" w:lineRule="exact"/>
              <w:ind w:left="144"/>
              <w:rPr>
                <w:rFonts w:cs="Times New Roman"/>
                <w:spacing w:val="-6"/>
                <w:sz w:val="16"/>
                <w:szCs w:val="16"/>
              </w:rPr>
            </w:pPr>
            <w:r w:rsidRPr="00C86C21">
              <w:rPr>
                <w:rFonts w:cs="Times New Roman"/>
                <w:spacing w:val="-6"/>
                <w:sz w:val="16"/>
                <w:szCs w:val="16"/>
              </w:rPr>
              <w:t>Loans</w:t>
            </w:r>
          </w:p>
        </w:tc>
        <w:tc>
          <w:tcPr>
            <w:tcW w:w="1053" w:type="dxa"/>
            <w:tcBorders>
              <w:top w:val="single" w:sz="4" w:space="0" w:color="auto"/>
              <w:bottom w:val="double" w:sz="4" w:space="0" w:color="auto"/>
            </w:tcBorders>
          </w:tcPr>
          <w:p w14:paraId="1FCEF8A3" w14:textId="5D18957B" w:rsidR="00586B3B" w:rsidRPr="00C86C21" w:rsidRDefault="00586B3B" w:rsidP="00586B3B">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29,752,485</w:t>
            </w:r>
          </w:p>
        </w:tc>
        <w:tc>
          <w:tcPr>
            <w:tcW w:w="127" w:type="dxa"/>
          </w:tcPr>
          <w:p w14:paraId="62255084" w14:textId="77777777" w:rsidR="00586B3B" w:rsidRPr="00C86C21" w:rsidRDefault="00586B3B" w:rsidP="00586B3B">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Borders>
              <w:top w:val="single" w:sz="4" w:space="0" w:color="auto"/>
              <w:bottom w:val="double" w:sz="4" w:space="0" w:color="auto"/>
            </w:tcBorders>
          </w:tcPr>
          <w:p w14:paraId="4C8EC6D9" w14:textId="7C801623" w:rsidR="00586B3B" w:rsidRPr="00C86C21" w:rsidRDefault="00586B3B" w:rsidP="00586B3B">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59,913,713</w:t>
            </w:r>
          </w:p>
        </w:tc>
        <w:tc>
          <w:tcPr>
            <w:tcW w:w="135" w:type="dxa"/>
          </w:tcPr>
          <w:p w14:paraId="1C6F4614" w14:textId="77777777" w:rsidR="00586B3B" w:rsidRPr="00C86C21" w:rsidRDefault="00586B3B" w:rsidP="00586B3B">
            <w:pPr>
              <w:tabs>
                <w:tab w:val="decimal" w:pos="950"/>
              </w:tabs>
              <w:spacing w:line="240" w:lineRule="exact"/>
              <w:ind w:right="-240"/>
              <w:jc w:val="center"/>
              <w:outlineLvl w:val="0"/>
              <w:rPr>
                <w:rFonts w:ascii="Times New Roman" w:hAnsi="Times New Roman"/>
                <w:spacing w:val="-6"/>
                <w:sz w:val="16"/>
                <w:szCs w:val="16"/>
                <w:lang w:val="en-US"/>
              </w:rPr>
            </w:pPr>
          </w:p>
        </w:tc>
        <w:tc>
          <w:tcPr>
            <w:tcW w:w="1053" w:type="dxa"/>
            <w:tcBorders>
              <w:top w:val="single" w:sz="4" w:space="0" w:color="auto"/>
              <w:bottom w:val="double" w:sz="4" w:space="0" w:color="auto"/>
            </w:tcBorders>
          </w:tcPr>
          <w:p w14:paraId="73E03F89" w14:textId="58DE4934" w:rsidR="00586B3B" w:rsidRPr="00C86C21" w:rsidRDefault="00586B3B" w:rsidP="00586B3B">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1,217,522</w:t>
            </w:r>
          </w:p>
        </w:tc>
        <w:tc>
          <w:tcPr>
            <w:tcW w:w="129" w:type="dxa"/>
          </w:tcPr>
          <w:p w14:paraId="7CF2558A" w14:textId="77777777" w:rsidR="00586B3B" w:rsidRPr="00C86C21" w:rsidRDefault="00586B3B" w:rsidP="00586B3B">
            <w:pPr>
              <w:tabs>
                <w:tab w:val="decimal" w:pos="950"/>
              </w:tabs>
              <w:spacing w:line="240" w:lineRule="exact"/>
              <w:ind w:right="-240"/>
              <w:jc w:val="center"/>
              <w:outlineLvl w:val="0"/>
              <w:rPr>
                <w:rFonts w:ascii="Times New Roman" w:hAnsi="Times New Roman"/>
                <w:spacing w:val="-6"/>
                <w:sz w:val="16"/>
                <w:szCs w:val="16"/>
                <w:lang w:val="en-US"/>
              </w:rPr>
            </w:pPr>
          </w:p>
        </w:tc>
        <w:tc>
          <w:tcPr>
            <w:tcW w:w="1053" w:type="dxa"/>
            <w:tcBorders>
              <w:top w:val="single" w:sz="4" w:space="0" w:color="auto"/>
              <w:bottom w:val="double" w:sz="4" w:space="0" w:color="auto"/>
            </w:tcBorders>
          </w:tcPr>
          <w:p w14:paraId="77C88930" w14:textId="03C9A7DD" w:rsidR="00586B3B" w:rsidRPr="00C86C21" w:rsidRDefault="00586B3B" w:rsidP="00586B3B">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90,883,720</w:t>
            </w:r>
          </w:p>
        </w:tc>
      </w:tr>
      <w:tr w:rsidR="00FE5724" w:rsidRPr="00C86C21" w14:paraId="20CAE6E2" w14:textId="77777777" w:rsidTr="002208DD">
        <w:trPr>
          <w:trHeight w:hRule="exact" w:val="144"/>
        </w:trPr>
        <w:tc>
          <w:tcPr>
            <w:tcW w:w="3654" w:type="dxa"/>
          </w:tcPr>
          <w:p w14:paraId="40BE8A4F" w14:textId="77777777" w:rsidR="00FE5724" w:rsidRPr="00C86C21" w:rsidRDefault="00FE5724" w:rsidP="00FE5724">
            <w:pPr>
              <w:spacing w:line="240" w:lineRule="exact"/>
              <w:ind w:left="540" w:right="-72"/>
              <w:jc w:val="thaiDistribute"/>
              <w:rPr>
                <w:rFonts w:ascii="Times New Roman" w:hAnsi="Times New Roman" w:cs="Times New Roman"/>
                <w:spacing w:val="-6"/>
                <w:sz w:val="16"/>
                <w:szCs w:val="16"/>
                <w:cs/>
              </w:rPr>
            </w:pPr>
          </w:p>
        </w:tc>
        <w:tc>
          <w:tcPr>
            <w:tcW w:w="1053" w:type="dxa"/>
            <w:tcBorders>
              <w:top w:val="double" w:sz="4" w:space="0" w:color="auto"/>
            </w:tcBorders>
          </w:tcPr>
          <w:p w14:paraId="68CCD16A" w14:textId="77777777"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p>
        </w:tc>
        <w:tc>
          <w:tcPr>
            <w:tcW w:w="127" w:type="dxa"/>
          </w:tcPr>
          <w:p w14:paraId="148AABBF" w14:textId="77777777" w:rsidR="00FE5724" w:rsidRPr="00C86C21" w:rsidRDefault="00FE5724" w:rsidP="00FE5724">
            <w:pPr>
              <w:tabs>
                <w:tab w:val="decimal" w:pos="950"/>
                <w:tab w:val="decimal" w:pos="1134"/>
              </w:tabs>
              <w:spacing w:line="240" w:lineRule="exact"/>
              <w:ind w:right="-240"/>
              <w:rPr>
                <w:rFonts w:ascii="Times New Roman" w:hAnsi="Times New Roman"/>
                <w:spacing w:val="-6"/>
                <w:sz w:val="16"/>
                <w:szCs w:val="16"/>
                <w:lang w:val="en-US"/>
              </w:rPr>
            </w:pPr>
          </w:p>
        </w:tc>
        <w:tc>
          <w:tcPr>
            <w:tcW w:w="1053" w:type="dxa"/>
            <w:tcBorders>
              <w:top w:val="double" w:sz="4" w:space="0" w:color="auto"/>
            </w:tcBorders>
          </w:tcPr>
          <w:p w14:paraId="26EB88DE" w14:textId="77777777" w:rsidR="00FE5724" w:rsidRPr="00C86C21" w:rsidRDefault="00FE5724" w:rsidP="00FE5724">
            <w:pPr>
              <w:tabs>
                <w:tab w:val="decimal" w:pos="950"/>
                <w:tab w:val="decimal" w:pos="1097"/>
              </w:tabs>
              <w:spacing w:line="240" w:lineRule="exact"/>
              <w:ind w:right="-240"/>
              <w:rPr>
                <w:rFonts w:ascii="Times New Roman" w:hAnsi="Times New Roman"/>
                <w:spacing w:val="-6"/>
                <w:sz w:val="16"/>
                <w:szCs w:val="16"/>
                <w:lang w:val="en-US"/>
              </w:rPr>
            </w:pPr>
          </w:p>
        </w:tc>
        <w:tc>
          <w:tcPr>
            <w:tcW w:w="135" w:type="dxa"/>
          </w:tcPr>
          <w:p w14:paraId="34EE7541" w14:textId="77777777" w:rsidR="00FE5724" w:rsidRPr="00C86C21" w:rsidRDefault="00FE5724" w:rsidP="00FE5724">
            <w:pPr>
              <w:tabs>
                <w:tab w:val="decimal" w:pos="950"/>
                <w:tab w:val="decimal" w:pos="1134"/>
              </w:tabs>
              <w:spacing w:line="240" w:lineRule="exact"/>
              <w:ind w:right="-240"/>
              <w:rPr>
                <w:rFonts w:ascii="Times New Roman" w:hAnsi="Times New Roman"/>
                <w:spacing w:val="-6"/>
                <w:sz w:val="16"/>
                <w:szCs w:val="16"/>
                <w:lang w:val="en-US"/>
              </w:rPr>
            </w:pPr>
          </w:p>
        </w:tc>
        <w:tc>
          <w:tcPr>
            <w:tcW w:w="1053" w:type="dxa"/>
            <w:tcBorders>
              <w:top w:val="double" w:sz="4" w:space="0" w:color="auto"/>
            </w:tcBorders>
          </w:tcPr>
          <w:p w14:paraId="3B1518D4" w14:textId="77777777" w:rsidR="00FE5724" w:rsidRPr="00C86C21" w:rsidRDefault="00FE5724" w:rsidP="00FE5724">
            <w:pPr>
              <w:tabs>
                <w:tab w:val="decimal" w:pos="950"/>
                <w:tab w:val="decimal" w:pos="1134"/>
              </w:tabs>
              <w:spacing w:line="240" w:lineRule="exact"/>
              <w:ind w:right="-240"/>
              <w:rPr>
                <w:rFonts w:ascii="Times New Roman" w:hAnsi="Times New Roman"/>
                <w:spacing w:val="-6"/>
                <w:sz w:val="16"/>
                <w:szCs w:val="16"/>
                <w:lang w:val="en-US"/>
              </w:rPr>
            </w:pPr>
          </w:p>
        </w:tc>
        <w:tc>
          <w:tcPr>
            <w:tcW w:w="129" w:type="dxa"/>
          </w:tcPr>
          <w:p w14:paraId="33664B2B" w14:textId="77777777" w:rsidR="00FE5724" w:rsidRPr="00C86C21" w:rsidRDefault="00FE5724" w:rsidP="00FE5724">
            <w:pPr>
              <w:tabs>
                <w:tab w:val="decimal" w:pos="950"/>
                <w:tab w:val="decimal" w:pos="1134"/>
              </w:tabs>
              <w:spacing w:line="240" w:lineRule="exact"/>
              <w:ind w:right="-240"/>
              <w:rPr>
                <w:rFonts w:ascii="Times New Roman" w:hAnsi="Times New Roman"/>
                <w:spacing w:val="-6"/>
                <w:sz w:val="16"/>
                <w:szCs w:val="16"/>
                <w:lang w:val="en-US"/>
              </w:rPr>
            </w:pPr>
          </w:p>
        </w:tc>
        <w:tc>
          <w:tcPr>
            <w:tcW w:w="1053" w:type="dxa"/>
            <w:tcBorders>
              <w:top w:val="double" w:sz="4" w:space="0" w:color="auto"/>
            </w:tcBorders>
          </w:tcPr>
          <w:p w14:paraId="765E7567" w14:textId="77777777"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p>
        </w:tc>
      </w:tr>
    </w:tbl>
    <w:p w14:paraId="2C2E9716" w14:textId="77777777" w:rsidR="00B73D29" w:rsidRDefault="00B73D29">
      <w:r>
        <w:br w:type="page"/>
      </w:r>
    </w:p>
    <w:tbl>
      <w:tblPr>
        <w:tblW w:w="8257" w:type="dxa"/>
        <w:tblInd w:w="990" w:type="dxa"/>
        <w:tblLayout w:type="fixed"/>
        <w:tblCellMar>
          <w:left w:w="0" w:type="dxa"/>
          <w:right w:w="0" w:type="dxa"/>
        </w:tblCellMar>
        <w:tblLook w:val="0000" w:firstRow="0" w:lastRow="0" w:firstColumn="0" w:lastColumn="0" w:noHBand="0" w:noVBand="0"/>
      </w:tblPr>
      <w:tblGrid>
        <w:gridCol w:w="3654"/>
        <w:gridCol w:w="1053"/>
        <w:gridCol w:w="127"/>
        <w:gridCol w:w="1053"/>
        <w:gridCol w:w="135"/>
        <w:gridCol w:w="1053"/>
        <w:gridCol w:w="129"/>
        <w:gridCol w:w="1053"/>
      </w:tblGrid>
      <w:tr w:rsidR="002208DD" w:rsidRPr="00C86C21" w14:paraId="093EC6CA" w14:textId="77777777" w:rsidTr="006B49EE">
        <w:trPr>
          <w:trHeight w:val="144"/>
        </w:trPr>
        <w:tc>
          <w:tcPr>
            <w:tcW w:w="3654" w:type="dxa"/>
          </w:tcPr>
          <w:p w14:paraId="7375BB5B" w14:textId="44AC850D" w:rsidR="002208DD" w:rsidRPr="00C86C21" w:rsidRDefault="002208DD" w:rsidP="00FE5724">
            <w:pPr>
              <w:pStyle w:val="EnvelopeReturn"/>
              <w:spacing w:line="240" w:lineRule="exact"/>
              <w:ind w:left="144"/>
              <w:rPr>
                <w:rFonts w:cs="Times New Roman"/>
                <w:spacing w:val="-6"/>
                <w:sz w:val="16"/>
                <w:szCs w:val="16"/>
                <w:u w:val="single"/>
              </w:rPr>
            </w:pPr>
          </w:p>
        </w:tc>
        <w:tc>
          <w:tcPr>
            <w:tcW w:w="4603" w:type="dxa"/>
            <w:gridSpan w:val="7"/>
          </w:tcPr>
          <w:p w14:paraId="488DF6B8" w14:textId="5304D114" w:rsidR="002208DD" w:rsidRPr="00C86C21" w:rsidRDefault="002208DD" w:rsidP="002208DD">
            <w:pPr>
              <w:tabs>
                <w:tab w:val="decimal" w:pos="950"/>
              </w:tabs>
              <w:spacing w:line="240" w:lineRule="exact"/>
              <w:ind w:right="-240"/>
              <w:jc w:val="center"/>
              <w:rPr>
                <w:rFonts w:ascii="Angsana New" w:hAnsi="Angsana New"/>
                <w:spacing w:val="-6"/>
                <w:sz w:val="24"/>
                <w:szCs w:val="24"/>
              </w:rPr>
            </w:pPr>
            <w:r w:rsidRPr="00C86C21">
              <w:rPr>
                <w:rFonts w:ascii="Times New Roman" w:hAnsi="Times New Roman" w:cs="Times New Roman"/>
                <w:b/>
                <w:bCs/>
                <w:sz w:val="16"/>
                <w:szCs w:val="16"/>
                <w:lang w:val="en-US"/>
              </w:rPr>
              <w:t xml:space="preserve">                                                                       Unit </w:t>
            </w:r>
            <w:r w:rsidRPr="00C86C21">
              <w:rPr>
                <w:rFonts w:ascii="Times New Roman" w:hAnsi="Times New Roman" w:cs="Times New Roman"/>
                <w:b/>
                <w:bCs/>
                <w:sz w:val="16"/>
                <w:szCs w:val="16"/>
                <w:cs/>
                <w:lang w:val="en-US"/>
              </w:rPr>
              <w:t>:</w:t>
            </w:r>
            <w:r w:rsidRPr="00C86C21">
              <w:rPr>
                <w:rFonts w:ascii="Times New Roman" w:hAnsi="Times New Roman" w:cs="Times New Roman"/>
                <w:b/>
                <w:bCs/>
                <w:sz w:val="16"/>
                <w:szCs w:val="16"/>
                <w:lang w:val="en-US"/>
              </w:rPr>
              <w:t xml:space="preserve"> Thousand Baht</w:t>
            </w:r>
          </w:p>
        </w:tc>
      </w:tr>
      <w:tr w:rsidR="002208DD" w:rsidRPr="00C86C21" w14:paraId="2A068298" w14:textId="77777777" w:rsidTr="006B49EE">
        <w:trPr>
          <w:trHeight w:val="144"/>
        </w:trPr>
        <w:tc>
          <w:tcPr>
            <w:tcW w:w="3654" w:type="dxa"/>
          </w:tcPr>
          <w:p w14:paraId="06511390" w14:textId="77777777" w:rsidR="002208DD" w:rsidRPr="00C86C21" w:rsidRDefault="002208DD" w:rsidP="00FE5724">
            <w:pPr>
              <w:pStyle w:val="EnvelopeReturn"/>
              <w:spacing w:line="240" w:lineRule="exact"/>
              <w:ind w:left="144"/>
              <w:rPr>
                <w:rFonts w:cs="Times New Roman"/>
                <w:spacing w:val="-6"/>
                <w:sz w:val="16"/>
                <w:szCs w:val="16"/>
                <w:u w:val="single"/>
              </w:rPr>
            </w:pPr>
          </w:p>
        </w:tc>
        <w:tc>
          <w:tcPr>
            <w:tcW w:w="4603" w:type="dxa"/>
            <w:gridSpan w:val="7"/>
          </w:tcPr>
          <w:p w14:paraId="216B3CC1" w14:textId="0ED4827D" w:rsidR="002208DD" w:rsidRPr="00C86C21" w:rsidRDefault="002208DD" w:rsidP="002208DD">
            <w:pPr>
              <w:tabs>
                <w:tab w:val="decimal" w:pos="950"/>
              </w:tabs>
              <w:spacing w:line="240" w:lineRule="exact"/>
              <w:ind w:right="-240"/>
              <w:jc w:val="center"/>
              <w:rPr>
                <w:rFonts w:ascii="Angsana New" w:hAnsi="Angsana New"/>
                <w:spacing w:val="-6"/>
                <w:sz w:val="24"/>
                <w:szCs w:val="24"/>
              </w:rPr>
            </w:pPr>
            <w:r w:rsidRPr="00C86C21">
              <w:rPr>
                <w:rFonts w:ascii="Times New Roman" w:hAnsi="Times New Roman" w:cs="Times New Roman"/>
                <w:b/>
                <w:bCs/>
                <w:sz w:val="14"/>
                <w:szCs w:val="14"/>
              </w:rPr>
              <w:t>CONSOLIDATED FINANCIAL STATEMENTS</w:t>
            </w:r>
          </w:p>
        </w:tc>
      </w:tr>
      <w:tr w:rsidR="002208DD" w:rsidRPr="00C86C21" w14:paraId="506A8A08" w14:textId="77777777" w:rsidTr="006B49EE">
        <w:trPr>
          <w:trHeight w:val="144"/>
        </w:trPr>
        <w:tc>
          <w:tcPr>
            <w:tcW w:w="3654" w:type="dxa"/>
          </w:tcPr>
          <w:p w14:paraId="59E57DA4" w14:textId="77777777" w:rsidR="002208DD" w:rsidRPr="00C86C21" w:rsidRDefault="002208DD" w:rsidP="00FE5724">
            <w:pPr>
              <w:pStyle w:val="EnvelopeReturn"/>
              <w:spacing w:line="240" w:lineRule="exact"/>
              <w:ind w:left="144"/>
              <w:rPr>
                <w:rFonts w:cs="Times New Roman"/>
                <w:spacing w:val="-6"/>
                <w:sz w:val="16"/>
                <w:szCs w:val="16"/>
                <w:u w:val="single"/>
              </w:rPr>
            </w:pPr>
          </w:p>
        </w:tc>
        <w:tc>
          <w:tcPr>
            <w:tcW w:w="4603" w:type="dxa"/>
            <w:gridSpan w:val="7"/>
          </w:tcPr>
          <w:p w14:paraId="7F35DCF4" w14:textId="31A20227" w:rsidR="002208DD" w:rsidRPr="00C86C21" w:rsidRDefault="002208DD" w:rsidP="002208DD">
            <w:pPr>
              <w:tabs>
                <w:tab w:val="decimal" w:pos="950"/>
              </w:tabs>
              <w:spacing w:line="240" w:lineRule="exact"/>
              <w:ind w:right="-240"/>
              <w:jc w:val="center"/>
              <w:rPr>
                <w:rFonts w:ascii="Angsana New" w:hAnsi="Angsana New"/>
                <w:spacing w:val="-6"/>
                <w:sz w:val="24"/>
                <w:szCs w:val="24"/>
              </w:rPr>
            </w:pPr>
            <w:r w:rsidRPr="00C86C21">
              <w:rPr>
                <w:rFonts w:ascii="Times New Roman" w:hAnsi="Times New Roman" w:cs="Times New Roman"/>
                <w:b/>
                <w:bCs/>
                <w:spacing w:val="-6"/>
                <w:sz w:val="16"/>
                <w:szCs w:val="16"/>
              </w:rPr>
              <w:t>Amount due per agreements</w:t>
            </w:r>
          </w:p>
        </w:tc>
      </w:tr>
      <w:tr w:rsidR="002208DD" w:rsidRPr="00C86C21" w14:paraId="6088F362" w14:textId="77777777" w:rsidTr="002208DD">
        <w:trPr>
          <w:trHeight w:val="144"/>
        </w:trPr>
        <w:tc>
          <w:tcPr>
            <w:tcW w:w="3654" w:type="dxa"/>
          </w:tcPr>
          <w:p w14:paraId="237B25BF" w14:textId="77777777" w:rsidR="002208DD" w:rsidRPr="00C86C21" w:rsidRDefault="002208DD" w:rsidP="002208DD">
            <w:pPr>
              <w:pStyle w:val="EnvelopeReturn"/>
              <w:spacing w:line="240" w:lineRule="exact"/>
              <w:ind w:left="144"/>
              <w:rPr>
                <w:rFonts w:cs="Times New Roman"/>
                <w:spacing w:val="-6"/>
                <w:sz w:val="16"/>
                <w:szCs w:val="16"/>
                <w:u w:val="single"/>
              </w:rPr>
            </w:pPr>
          </w:p>
        </w:tc>
        <w:tc>
          <w:tcPr>
            <w:tcW w:w="1053" w:type="dxa"/>
          </w:tcPr>
          <w:p w14:paraId="4663D0AD" w14:textId="4487B56D" w:rsidR="002208DD" w:rsidRPr="00C86C21" w:rsidRDefault="002208DD" w:rsidP="002208DD">
            <w:pPr>
              <w:spacing w:line="240" w:lineRule="exact"/>
              <w:ind w:left="-108" w:right="-9" w:firstLine="108"/>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Within </w:t>
            </w:r>
          </w:p>
        </w:tc>
        <w:tc>
          <w:tcPr>
            <w:tcW w:w="127" w:type="dxa"/>
            <w:vAlign w:val="center"/>
          </w:tcPr>
          <w:p w14:paraId="7E4950D7" w14:textId="77777777" w:rsidR="002208DD" w:rsidRPr="00C86C21" w:rsidRDefault="002208DD" w:rsidP="002208DD">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Pr>
          <w:p w14:paraId="5DAF39B2" w14:textId="79D024B4" w:rsidR="002208DD" w:rsidRPr="00C86C21" w:rsidRDefault="002208DD" w:rsidP="002208DD">
            <w:pPr>
              <w:spacing w:line="240" w:lineRule="exact"/>
              <w:ind w:left="-108" w:right="-9" w:firstLine="108"/>
              <w:jc w:val="center"/>
              <w:rPr>
                <w:rFonts w:ascii="Times New Roman" w:hAnsi="Times New Roman" w:cs="Times New Roman"/>
                <w:b/>
                <w:bCs/>
                <w:sz w:val="16"/>
                <w:szCs w:val="16"/>
              </w:rPr>
            </w:pPr>
            <w:r w:rsidRPr="00C86C21">
              <w:rPr>
                <w:rFonts w:ascii="Times New Roman" w:hAnsi="Times New Roman" w:cs="Times New Roman"/>
                <w:b/>
                <w:bCs/>
                <w:sz w:val="16"/>
                <w:szCs w:val="16"/>
              </w:rPr>
              <w:t>Over 1 year</w:t>
            </w:r>
          </w:p>
        </w:tc>
        <w:tc>
          <w:tcPr>
            <w:tcW w:w="135" w:type="dxa"/>
            <w:vAlign w:val="center"/>
          </w:tcPr>
          <w:p w14:paraId="26454997" w14:textId="77777777" w:rsidR="002208DD" w:rsidRPr="00C86C21" w:rsidRDefault="002208DD" w:rsidP="002208DD">
            <w:pPr>
              <w:tabs>
                <w:tab w:val="decimal" w:pos="950"/>
              </w:tabs>
              <w:spacing w:line="240" w:lineRule="exact"/>
              <w:ind w:right="-240"/>
              <w:jc w:val="center"/>
              <w:outlineLvl w:val="0"/>
              <w:rPr>
                <w:rFonts w:ascii="Times New Roman" w:hAnsi="Times New Roman"/>
                <w:spacing w:val="-6"/>
                <w:sz w:val="16"/>
                <w:szCs w:val="16"/>
                <w:lang w:val="en-US"/>
              </w:rPr>
            </w:pPr>
          </w:p>
        </w:tc>
        <w:tc>
          <w:tcPr>
            <w:tcW w:w="1053" w:type="dxa"/>
          </w:tcPr>
          <w:p w14:paraId="4B24FD39" w14:textId="2FA7962C" w:rsidR="002208DD" w:rsidRPr="00C86C21" w:rsidRDefault="002208DD" w:rsidP="002208DD">
            <w:pPr>
              <w:spacing w:line="240" w:lineRule="exact"/>
              <w:ind w:left="-108" w:right="-9" w:firstLine="108"/>
              <w:jc w:val="center"/>
              <w:rPr>
                <w:rFonts w:ascii="Times New Roman" w:hAnsi="Times New Roman" w:cs="Times New Roman"/>
                <w:b/>
                <w:bCs/>
                <w:sz w:val="16"/>
                <w:szCs w:val="16"/>
              </w:rPr>
            </w:pPr>
            <w:r w:rsidRPr="00C86C21">
              <w:rPr>
                <w:rFonts w:ascii="Times New Roman" w:hAnsi="Times New Roman" w:cs="Times New Roman"/>
                <w:b/>
                <w:bCs/>
                <w:sz w:val="16"/>
                <w:szCs w:val="16"/>
              </w:rPr>
              <w:t>More than</w:t>
            </w:r>
          </w:p>
        </w:tc>
        <w:tc>
          <w:tcPr>
            <w:tcW w:w="129" w:type="dxa"/>
            <w:vAlign w:val="center"/>
          </w:tcPr>
          <w:p w14:paraId="6513459A" w14:textId="77777777" w:rsidR="002208DD" w:rsidRPr="00C86C21" w:rsidRDefault="002208DD" w:rsidP="002208DD">
            <w:pPr>
              <w:tabs>
                <w:tab w:val="decimal" w:pos="950"/>
              </w:tabs>
              <w:spacing w:line="240" w:lineRule="exact"/>
              <w:ind w:right="-240"/>
              <w:jc w:val="center"/>
              <w:outlineLvl w:val="0"/>
              <w:rPr>
                <w:rFonts w:ascii="Times New Roman" w:hAnsi="Times New Roman"/>
                <w:spacing w:val="-6"/>
                <w:sz w:val="16"/>
                <w:szCs w:val="16"/>
                <w:lang w:val="en-US"/>
              </w:rPr>
            </w:pPr>
          </w:p>
        </w:tc>
        <w:tc>
          <w:tcPr>
            <w:tcW w:w="1053" w:type="dxa"/>
          </w:tcPr>
          <w:p w14:paraId="2F62133E" w14:textId="77777777" w:rsidR="002208DD" w:rsidRPr="00C86C21" w:rsidRDefault="002208DD" w:rsidP="002208DD">
            <w:pPr>
              <w:tabs>
                <w:tab w:val="decimal" w:pos="950"/>
              </w:tabs>
              <w:spacing w:line="240" w:lineRule="exact"/>
              <w:ind w:right="-240"/>
              <w:rPr>
                <w:rFonts w:ascii="Angsana New" w:hAnsi="Angsana New"/>
                <w:spacing w:val="-6"/>
                <w:sz w:val="24"/>
                <w:szCs w:val="24"/>
              </w:rPr>
            </w:pPr>
          </w:p>
        </w:tc>
      </w:tr>
      <w:tr w:rsidR="002208DD" w:rsidRPr="00C86C21" w14:paraId="2E3B4676" w14:textId="77777777" w:rsidTr="002208DD">
        <w:trPr>
          <w:trHeight w:val="144"/>
        </w:trPr>
        <w:tc>
          <w:tcPr>
            <w:tcW w:w="3654" w:type="dxa"/>
          </w:tcPr>
          <w:p w14:paraId="52FD81E8" w14:textId="77777777" w:rsidR="002208DD" w:rsidRPr="00C86C21" w:rsidRDefault="002208DD" w:rsidP="002208DD">
            <w:pPr>
              <w:pStyle w:val="EnvelopeReturn"/>
              <w:spacing w:line="240" w:lineRule="exact"/>
              <w:ind w:left="144"/>
              <w:rPr>
                <w:rFonts w:cs="Times New Roman"/>
                <w:spacing w:val="-6"/>
                <w:sz w:val="16"/>
                <w:szCs w:val="16"/>
                <w:u w:val="single"/>
              </w:rPr>
            </w:pPr>
          </w:p>
        </w:tc>
        <w:tc>
          <w:tcPr>
            <w:tcW w:w="1053" w:type="dxa"/>
          </w:tcPr>
          <w:p w14:paraId="626D786C" w14:textId="2547E845" w:rsidR="002208DD" w:rsidRPr="00C86C21" w:rsidRDefault="002208DD" w:rsidP="002208DD">
            <w:pPr>
              <w:spacing w:line="240" w:lineRule="exact"/>
              <w:ind w:left="-108" w:right="-9" w:firstLine="108"/>
              <w:jc w:val="center"/>
              <w:rPr>
                <w:rFonts w:ascii="Times New Roman" w:hAnsi="Times New Roman" w:cs="Times New Roman"/>
                <w:b/>
                <w:bCs/>
                <w:sz w:val="16"/>
                <w:szCs w:val="16"/>
              </w:rPr>
            </w:pPr>
            <w:r w:rsidRPr="00C86C21">
              <w:rPr>
                <w:rFonts w:ascii="Times New Roman" w:hAnsi="Times New Roman" w:cs="Times New Roman"/>
                <w:b/>
                <w:bCs/>
                <w:sz w:val="16"/>
                <w:szCs w:val="16"/>
              </w:rPr>
              <w:t>1 year</w:t>
            </w:r>
          </w:p>
        </w:tc>
        <w:tc>
          <w:tcPr>
            <w:tcW w:w="127" w:type="dxa"/>
            <w:vAlign w:val="center"/>
          </w:tcPr>
          <w:p w14:paraId="1CB1AA97" w14:textId="77777777" w:rsidR="002208DD" w:rsidRPr="00C86C21" w:rsidRDefault="002208DD" w:rsidP="002208DD">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Pr>
          <w:p w14:paraId="66EA3726" w14:textId="411D0953" w:rsidR="002208DD" w:rsidRPr="00C86C21" w:rsidRDefault="002208DD" w:rsidP="002208DD">
            <w:pPr>
              <w:spacing w:line="240" w:lineRule="exact"/>
              <w:ind w:left="-108" w:right="-9" w:firstLine="108"/>
              <w:jc w:val="center"/>
              <w:rPr>
                <w:rFonts w:ascii="Times New Roman" w:hAnsi="Times New Roman" w:cs="Times New Roman"/>
                <w:b/>
                <w:bCs/>
                <w:sz w:val="16"/>
                <w:szCs w:val="16"/>
              </w:rPr>
            </w:pPr>
            <w:r w:rsidRPr="00C86C21">
              <w:rPr>
                <w:rFonts w:ascii="Times New Roman" w:hAnsi="Times New Roman" w:cs="Times New Roman"/>
                <w:b/>
                <w:bCs/>
                <w:sz w:val="16"/>
                <w:szCs w:val="16"/>
              </w:rPr>
              <w:t>to 5 years</w:t>
            </w:r>
          </w:p>
        </w:tc>
        <w:tc>
          <w:tcPr>
            <w:tcW w:w="135" w:type="dxa"/>
            <w:vAlign w:val="center"/>
          </w:tcPr>
          <w:p w14:paraId="425293E8" w14:textId="77777777" w:rsidR="002208DD" w:rsidRPr="00C86C21" w:rsidRDefault="002208DD" w:rsidP="002208DD">
            <w:pPr>
              <w:tabs>
                <w:tab w:val="decimal" w:pos="950"/>
              </w:tabs>
              <w:spacing w:line="240" w:lineRule="exact"/>
              <w:ind w:right="-240"/>
              <w:jc w:val="center"/>
              <w:outlineLvl w:val="0"/>
              <w:rPr>
                <w:rFonts w:ascii="Times New Roman" w:hAnsi="Times New Roman"/>
                <w:spacing w:val="-6"/>
                <w:sz w:val="16"/>
                <w:szCs w:val="16"/>
                <w:lang w:val="en-US"/>
              </w:rPr>
            </w:pPr>
          </w:p>
        </w:tc>
        <w:tc>
          <w:tcPr>
            <w:tcW w:w="1053" w:type="dxa"/>
          </w:tcPr>
          <w:p w14:paraId="750102B8" w14:textId="4B38E27C" w:rsidR="002208DD" w:rsidRPr="00C86C21" w:rsidRDefault="002208DD" w:rsidP="002208DD">
            <w:pPr>
              <w:spacing w:line="240" w:lineRule="exact"/>
              <w:ind w:left="-108" w:right="-9" w:firstLine="108"/>
              <w:jc w:val="center"/>
              <w:rPr>
                <w:rFonts w:ascii="Times New Roman" w:hAnsi="Times New Roman" w:cs="Times New Roman"/>
                <w:b/>
                <w:bCs/>
                <w:sz w:val="16"/>
                <w:szCs w:val="16"/>
              </w:rPr>
            </w:pPr>
            <w:r w:rsidRPr="00C86C21">
              <w:rPr>
                <w:rFonts w:ascii="Times New Roman" w:hAnsi="Times New Roman" w:cs="Times New Roman"/>
                <w:b/>
                <w:bCs/>
                <w:sz w:val="16"/>
                <w:szCs w:val="16"/>
              </w:rPr>
              <w:t>5 years</w:t>
            </w:r>
          </w:p>
        </w:tc>
        <w:tc>
          <w:tcPr>
            <w:tcW w:w="129" w:type="dxa"/>
            <w:vAlign w:val="center"/>
          </w:tcPr>
          <w:p w14:paraId="42D24C12" w14:textId="77777777" w:rsidR="002208DD" w:rsidRPr="00C86C21" w:rsidRDefault="002208DD" w:rsidP="002208DD">
            <w:pPr>
              <w:tabs>
                <w:tab w:val="decimal" w:pos="950"/>
              </w:tabs>
              <w:spacing w:line="240" w:lineRule="exact"/>
              <w:ind w:right="-240"/>
              <w:jc w:val="center"/>
              <w:outlineLvl w:val="0"/>
              <w:rPr>
                <w:rFonts w:ascii="Times New Roman" w:hAnsi="Times New Roman"/>
                <w:spacing w:val="-6"/>
                <w:sz w:val="16"/>
                <w:szCs w:val="16"/>
                <w:lang w:val="en-US"/>
              </w:rPr>
            </w:pPr>
          </w:p>
        </w:tc>
        <w:tc>
          <w:tcPr>
            <w:tcW w:w="1053" w:type="dxa"/>
          </w:tcPr>
          <w:p w14:paraId="18BD38DD" w14:textId="6F9F6226" w:rsidR="002208DD" w:rsidRPr="00C86C21" w:rsidRDefault="002208DD" w:rsidP="002208DD">
            <w:pPr>
              <w:spacing w:line="240" w:lineRule="exact"/>
              <w:ind w:left="-108" w:right="-9" w:firstLine="108"/>
              <w:jc w:val="center"/>
              <w:rPr>
                <w:rFonts w:ascii="Angsana New" w:hAnsi="Angsana New"/>
                <w:spacing w:val="-6"/>
                <w:sz w:val="24"/>
                <w:szCs w:val="24"/>
              </w:rPr>
            </w:pPr>
            <w:r w:rsidRPr="00C86C21">
              <w:rPr>
                <w:rFonts w:ascii="Times New Roman" w:hAnsi="Times New Roman" w:cs="Times New Roman"/>
                <w:b/>
                <w:bCs/>
                <w:sz w:val="16"/>
                <w:szCs w:val="16"/>
              </w:rPr>
              <w:t>Total</w:t>
            </w:r>
          </w:p>
        </w:tc>
      </w:tr>
      <w:tr w:rsidR="002208DD" w:rsidRPr="00C86C21" w14:paraId="588EDC9E" w14:textId="77777777" w:rsidTr="006B49EE">
        <w:trPr>
          <w:trHeight w:val="144"/>
        </w:trPr>
        <w:tc>
          <w:tcPr>
            <w:tcW w:w="3654" w:type="dxa"/>
          </w:tcPr>
          <w:p w14:paraId="20D929A8" w14:textId="70BAFD07" w:rsidR="002208DD" w:rsidRPr="00C86C21" w:rsidRDefault="002208DD" w:rsidP="00FE5724">
            <w:pPr>
              <w:pStyle w:val="EnvelopeReturn"/>
              <w:spacing w:line="240" w:lineRule="exact"/>
              <w:ind w:left="144"/>
              <w:rPr>
                <w:rFonts w:cs="Times New Roman"/>
                <w:spacing w:val="-6"/>
                <w:sz w:val="16"/>
                <w:szCs w:val="16"/>
                <w:u w:val="single"/>
              </w:rPr>
            </w:pPr>
            <w:r w:rsidRPr="00C86C21">
              <w:rPr>
                <w:rFonts w:cs="Times New Roman"/>
                <w:b/>
                <w:bCs/>
                <w:spacing w:val="-6"/>
                <w:sz w:val="16"/>
                <w:szCs w:val="16"/>
                <w:lang w:val="en-US"/>
              </w:rPr>
              <w:t xml:space="preserve">As at December </w:t>
            </w:r>
            <w:r w:rsidRPr="00C86C21">
              <w:rPr>
                <w:b/>
                <w:bCs/>
                <w:spacing w:val="-6"/>
                <w:sz w:val="16"/>
                <w:szCs w:val="16"/>
                <w:lang w:val="en-US"/>
              </w:rPr>
              <w:t>31</w:t>
            </w:r>
            <w:r w:rsidRPr="00C86C21">
              <w:rPr>
                <w:rFonts w:cs="Times New Roman"/>
                <w:b/>
                <w:bCs/>
                <w:spacing w:val="-6"/>
                <w:sz w:val="16"/>
                <w:szCs w:val="16"/>
                <w:lang w:val="en-US"/>
              </w:rPr>
              <w:t xml:space="preserve">, </w:t>
            </w:r>
            <w:r w:rsidRPr="00C86C21">
              <w:rPr>
                <w:b/>
                <w:bCs/>
                <w:spacing w:val="-6"/>
                <w:sz w:val="16"/>
                <w:szCs w:val="16"/>
                <w:lang w:val="en-US"/>
              </w:rPr>
              <w:t>2024</w:t>
            </w:r>
          </w:p>
        </w:tc>
        <w:tc>
          <w:tcPr>
            <w:tcW w:w="4603" w:type="dxa"/>
            <w:gridSpan w:val="7"/>
          </w:tcPr>
          <w:p w14:paraId="6DD32712" w14:textId="134F993B" w:rsidR="002208DD" w:rsidRPr="00C86C21" w:rsidRDefault="002208DD" w:rsidP="002208DD">
            <w:pPr>
              <w:tabs>
                <w:tab w:val="decimal" w:pos="950"/>
              </w:tabs>
              <w:spacing w:line="240" w:lineRule="exact"/>
              <w:ind w:right="-240"/>
              <w:jc w:val="center"/>
              <w:rPr>
                <w:rFonts w:ascii="Angsana New" w:hAnsi="Angsana New"/>
                <w:spacing w:val="-6"/>
                <w:sz w:val="24"/>
                <w:szCs w:val="24"/>
              </w:rPr>
            </w:pPr>
            <w:r w:rsidRPr="00C86C21">
              <w:rPr>
                <w:rFonts w:ascii="Times New Roman" w:hAnsi="Times New Roman" w:cs="Times New Roman"/>
                <w:sz w:val="16"/>
                <w:szCs w:val="16"/>
              </w:rPr>
              <w:t>(Before restructuring)</w:t>
            </w:r>
          </w:p>
        </w:tc>
      </w:tr>
      <w:tr w:rsidR="002208DD" w:rsidRPr="00C86C21" w14:paraId="036012EB" w14:textId="77777777" w:rsidTr="002208DD">
        <w:trPr>
          <w:trHeight w:val="144"/>
        </w:trPr>
        <w:tc>
          <w:tcPr>
            <w:tcW w:w="3654" w:type="dxa"/>
          </w:tcPr>
          <w:p w14:paraId="601E0DB4" w14:textId="329593BA" w:rsidR="002208DD" w:rsidRPr="00C86C21" w:rsidRDefault="002208DD" w:rsidP="002208DD">
            <w:pPr>
              <w:pStyle w:val="EnvelopeReturn"/>
              <w:spacing w:line="240" w:lineRule="exact"/>
              <w:ind w:left="144"/>
              <w:rPr>
                <w:rFonts w:cs="Times New Roman"/>
                <w:spacing w:val="-6"/>
                <w:sz w:val="16"/>
                <w:szCs w:val="16"/>
                <w:u w:val="single"/>
              </w:rPr>
            </w:pPr>
            <w:r w:rsidRPr="00C86C21">
              <w:rPr>
                <w:rFonts w:cs="Times New Roman"/>
                <w:sz w:val="16"/>
                <w:szCs w:val="16"/>
                <w:lang w:val="en-US"/>
              </w:rPr>
              <w:t>Hire-purchase receivables</w:t>
            </w:r>
          </w:p>
        </w:tc>
        <w:tc>
          <w:tcPr>
            <w:tcW w:w="1053" w:type="dxa"/>
          </w:tcPr>
          <w:p w14:paraId="7C00A5B4" w14:textId="2F51188B" w:rsidR="002208DD" w:rsidRPr="00C86C21" w:rsidRDefault="002208DD" w:rsidP="002208DD">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4,298,388</w:t>
            </w:r>
          </w:p>
        </w:tc>
        <w:tc>
          <w:tcPr>
            <w:tcW w:w="127" w:type="dxa"/>
            <w:vAlign w:val="center"/>
          </w:tcPr>
          <w:p w14:paraId="3FE1D923" w14:textId="77777777" w:rsidR="002208DD" w:rsidRPr="00C86C21" w:rsidRDefault="002208DD" w:rsidP="002208DD">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Pr>
          <w:p w14:paraId="5653D92C" w14:textId="55275B65" w:rsidR="002208DD" w:rsidRPr="00C86C21" w:rsidRDefault="002208DD" w:rsidP="002208DD">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6,960,885</w:t>
            </w:r>
          </w:p>
        </w:tc>
        <w:tc>
          <w:tcPr>
            <w:tcW w:w="135" w:type="dxa"/>
            <w:vAlign w:val="center"/>
          </w:tcPr>
          <w:p w14:paraId="69BF556F" w14:textId="77777777" w:rsidR="002208DD" w:rsidRPr="00C86C21" w:rsidRDefault="002208DD" w:rsidP="002208DD">
            <w:pPr>
              <w:tabs>
                <w:tab w:val="decimal" w:pos="950"/>
              </w:tabs>
              <w:spacing w:line="240" w:lineRule="exact"/>
              <w:ind w:right="-240"/>
              <w:jc w:val="center"/>
              <w:outlineLvl w:val="0"/>
              <w:rPr>
                <w:rFonts w:ascii="Times New Roman" w:hAnsi="Times New Roman"/>
                <w:spacing w:val="-6"/>
                <w:sz w:val="16"/>
                <w:szCs w:val="16"/>
                <w:lang w:val="en-US"/>
              </w:rPr>
            </w:pPr>
          </w:p>
        </w:tc>
        <w:tc>
          <w:tcPr>
            <w:tcW w:w="1053" w:type="dxa"/>
          </w:tcPr>
          <w:p w14:paraId="6C3D651A" w14:textId="61EA15CB" w:rsidR="002208DD" w:rsidRPr="00C86C21" w:rsidRDefault="002208DD" w:rsidP="002208DD">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80,685</w:t>
            </w:r>
          </w:p>
        </w:tc>
        <w:tc>
          <w:tcPr>
            <w:tcW w:w="129" w:type="dxa"/>
            <w:vAlign w:val="center"/>
          </w:tcPr>
          <w:p w14:paraId="0A5C983A" w14:textId="77777777" w:rsidR="002208DD" w:rsidRPr="00C86C21" w:rsidRDefault="002208DD" w:rsidP="002208DD">
            <w:pPr>
              <w:tabs>
                <w:tab w:val="decimal" w:pos="950"/>
              </w:tabs>
              <w:spacing w:line="240" w:lineRule="exact"/>
              <w:ind w:right="-240"/>
              <w:jc w:val="center"/>
              <w:outlineLvl w:val="0"/>
              <w:rPr>
                <w:rFonts w:ascii="Times New Roman" w:hAnsi="Times New Roman"/>
                <w:spacing w:val="-6"/>
                <w:sz w:val="16"/>
                <w:szCs w:val="16"/>
                <w:lang w:val="en-US"/>
              </w:rPr>
            </w:pPr>
          </w:p>
        </w:tc>
        <w:tc>
          <w:tcPr>
            <w:tcW w:w="1053" w:type="dxa"/>
          </w:tcPr>
          <w:p w14:paraId="1D488D43" w14:textId="6C53005C" w:rsidR="002208DD" w:rsidRPr="00C86C21" w:rsidRDefault="002208DD" w:rsidP="002208DD">
            <w:pPr>
              <w:tabs>
                <w:tab w:val="decimal" w:pos="950"/>
              </w:tabs>
              <w:spacing w:line="240" w:lineRule="exact"/>
              <w:ind w:right="-240"/>
              <w:rPr>
                <w:rFonts w:ascii="Angsana New" w:hAnsi="Angsana New"/>
                <w:spacing w:val="-6"/>
                <w:sz w:val="24"/>
                <w:szCs w:val="24"/>
              </w:rPr>
            </w:pPr>
            <w:r w:rsidRPr="00C86C21">
              <w:rPr>
                <w:rFonts w:ascii="Angsana New" w:hAnsi="Angsana New"/>
                <w:spacing w:val="-6"/>
                <w:sz w:val="24"/>
                <w:szCs w:val="24"/>
              </w:rPr>
              <w:t>11,339,958</w:t>
            </w:r>
          </w:p>
        </w:tc>
      </w:tr>
      <w:tr w:rsidR="00FE5724" w:rsidRPr="00C86C21" w14:paraId="08D93774" w14:textId="77777777" w:rsidTr="002208DD">
        <w:trPr>
          <w:trHeight w:val="144"/>
        </w:trPr>
        <w:tc>
          <w:tcPr>
            <w:tcW w:w="3654" w:type="dxa"/>
          </w:tcPr>
          <w:p w14:paraId="3F64AA4D" w14:textId="77777777" w:rsidR="00FE5724" w:rsidRPr="00C86C21" w:rsidRDefault="00FE5724" w:rsidP="00FE5724">
            <w:pPr>
              <w:pStyle w:val="EnvelopeReturn"/>
              <w:spacing w:line="240" w:lineRule="exact"/>
              <w:ind w:left="144"/>
              <w:rPr>
                <w:rFonts w:cs="Times New Roman"/>
                <w:sz w:val="16"/>
                <w:szCs w:val="16"/>
                <w:lang w:val="en-US"/>
              </w:rPr>
            </w:pPr>
            <w:r w:rsidRPr="00C86C21">
              <w:rPr>
                <w:rFonts w:cs="Times New Roman"/>
                <w:spacing w:val="-6"/>
                <w:sz w:val="16"/>
                <w:szCs w:val="16"/>
                <w:u w:val="single"/>
              </w:rPr>
              <w:t>Less</w:t>
            </w:r>
            <w:r w:rsidRPr="00C86C21">
              <w:rPr>
                <w:rFonts w:cs="Times New Roman"/>
                <w:sz w:val="16"/>
                <w:szCs w:val="16"/>
                <w:lang w:val="en-US"/>
              </w:rPr>
              <w:t xml:space="preserve"> Unearned interest income</w:t>
            </w:r>
          </w:p>
        </w:tc>
        <w:tc>
          <w:tcPr>
            <w:tcW w:w="1053" w:type="dxa"/>
            <w:tcBorders>
              <w:bottom w:val="single" w:sz="4" w:space="0" w:color="auto"/>
            </w:tcBorders>
          </w:tcPr>
          <w:p w14:paraId="13E61F5F" w14:textId="76CE4781"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(1,091,988)</w:t>
            </w:r>
          </w:p>
        </w:tc>
        <w:tc>
          <w:tcPr>
            <w:tcW w:w="127" w:type="dxa"/>
            <w:vAlign w:val="center"/>
          </w:tcPr>
          <w:p w14:paraId="7E4E395A" w14:textId="77777777" w:rsidR="00FE5724" w:rsidRPr="00C86C21" w:rsidRDefault="00FE5724" w:rsidP="00FE5724">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Borders>
              <w:bottom w:val="single" w:sz="4" w:space="0" w:color="auto"/>
            </w:tcBorders>
          </w:tcPr>
          <w:p w14:paraId="19FB3A98" w14:textId="629A1918"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(1,303,578)</w:t>
            </w:r>
          </w:p>
        </w:tc>
        <w:tc>
          <w:tcPr>
            <w:tcW w:w="135" w:type="dxa"/>
            <w:vAlign w:val="center"/>
          </w:tcPr>
          <w:p w14:paraId="5603874C" w14:textId="77777777" w:rsidR="00FE5724" w:rsidRPr="00C86C21" w:rsidRDefault="00FE5724" w:rsidP="00FE5724">
            <w:pPr>
              <w:tabs>
                <w:tab w:val="decimal" w:pos="950"/>
              </w:tabs>
              <w:spacing w:line="240" w:lineRule="exact"/>
              <w:ind w:right="-240"/>
              <w:jc w:val="center"/>
              <w:outlineLvl w:val="0"/>
              <w:rPr>
                <w:rFonts w:ascii="Times New Roman" w:hAnsi="Times New Roman"/>
                <w:spacing w:val="-6"/>
                <w:sz w:val="16"/>
                <w:szCs w:val="16"/>
                <w:lang w:val="en-US"/>
              </w:rPr>
            </w:pPr>
          </w:p>
        </w:tc>
        <w:tc>
          <w:tcPr>
            <w:tcW w:w="1053" w:type="dxa"/>
            <w:tcBorders>
              <w:bottom w:val="single" w:sz="4" w:space="0" w:color="auto"/>
            </w:tcBorders>
          </w:tcPr>
          <w:p w14:paraId="606A63A5" w14:textId="4CC1AA06"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(4,305)</w:t>
            </w:r>
          </w:p>
        </w:tc>
        <w:tc>
          <w:tcPr>
            <w:tcW w:w="129" w:type="dxa"/>
            <w:vAlign w:val="center"/>
          </w:tcPr>
          <w:p w14:paraId="6C7DA680" w14:textId="77777777" w:rsidR="00FE5724" w:rsidRPr="00C86C21" w:rsidRDefault="00FE5724" w:rsidP="00FE5724">
            <w:pPr>
              <w:tabs>
                <w:tab w:val="decimal" w:pos="950"/>
              </w:tabs>
              <w:spacing w:line="240" w:lineRule="exact"/>
              <w:ind w:right="-240"/>
              <w:jc w:val="center"/>
              <w:outlineLvl w:val="0"/>
              <w:rPr>
                <w:rFonts w:ascii="Times New Roman" w:hAnsi="Times New Roman"/>
                <w:spacing w:val="-6"/>
                <w:sz w:val="16"/>
                <w:szCs w:val="16"/>
                <w:lang w:val="en-US"/>
              </w:rPr>
            </w:pPr>
          </w:p>
        </w:tc>
        <w:tc>
          <w:tcPr>
            <w:tcW w:w="1053" w:type="dxa"/>
            <w:tcBorders>
              <w:bottom w:val="single" w:sz="4" w:space="0" w:color="auto"/>
            </w:tcBorders>
          </w:tcPr>
          <w:p w14:paraId="2B697C7B" w14:textId="3CA48F22"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(2,399,871)</w:t>
            </w:r>
          </w:p>
        </w:tc>
      </w:tr>
      <w:tr w:rsidR="00FE5724" w:rsidRPr="00C86C21" w14:paraId="0D8C41A6" w14:textId="77777777" w:rsidTr="00064227">
        <w:trPr>
          <w:trHeight w:val="144"/>
        </w:trPr>
        <w:tc>
          <w:tcPr>
            <w:tcW w:w="3654" w:type="dxa"/>
          </w:tcPr>
          <w:p w14:paraId="10311C89" w14:textId="77777777" w:rsidR="00FE5724" w:rsidRPr="00C86C21" w:rsidRDefault="00FE5724" w:rsidP="00FE5724">
            <w:pPr>
              <w:pStyle w:val="NoSpacing"/>
              <w:spacing w:line="240" w:lineRule="exact"/>
              <w:ind w:left="80" w:right="-626" w:firstLine="11"/>
              <w:rPr>
                <w:rFonts w:ascii="Times New Roman" w:hAnsi="Times New Roman" w:cs="Times New Roman"/>
                <w:sz w:val="16"/>
                <w:szCs w:val="16"/>
                <w:lang w:val="en-US"/>
              </w:rPr>
            </w:pPr>
          </w:p>
        </w:tc>
        <w:tc>
          <w:tcPr>
            <w:tcW w:w="1053" w:type="dxa"/>
            <w:tcBorders>
              <w:top w:val="single" w:sz="4" w:space="0" w:color="auto"/>
            </w:tcBorders>
          </w:tcPr>
          <w:p w14:paraId="47205A82" w14:textId="1013D4DC"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3,206,400</w:t>
            </w:r>
          </w:p>
        </w:tc>
        <w:tc>
          <w:tcPr>
            <w:tcW w:w="127" w:type="dxa"/>
            <w:vAlign w:val="center"/>
          </w:tcPr>
          <w:p w14:paraId="3F3D038B" w14:textId="77777777" w:rsidR="00FE5724" w:rsidRPr="00C86C21" w:rsidRDefault="00FE5724" w:rsidP="00FE5724">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Borders>
              <w:top w:val="single" w:sz="4" w:space="0" w:color="auto"/>
            </w:tcBorders>
          </w:tcPr>
          <w:p w14:paraId="22BDCEEE" w14:textId="63D9B6AA"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5,657,307</w:t>
            </w:r>
          </w:p>
        </w:tc>
        <w:tc>
          <w:tcPr>
            <w:tcW w:w="135" w:type="dxa"/>
            <w:vAlign w:val="center"/>
          </w:tcPr>
          <w:p w14:paraId="66B8355C" w14:textId="77777777" w:rsidR="00FE5724" w:rsidRPr="00C86C21" w:rsidRDefault="00FE5724" w:rsidP="00FE5724">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Borders>
              <w:top w:val="single" w:sz="4" w:space="0" w:color="auto"/>
            </w:tcBorders>
          </w:tcPr>
          <w:p w14:paraId="43E3ED67" w14:textId="3241812F"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76,380</w:t>
            </w:r>
          </w:p>
        </w:tc>
        <w:tc>
          <w:tcPr>
            <w:tcW w:w="129" w:type="dxa"/>
            <w:vAlign w:val="center"/>
          </w:tcPr>
          <w:p w14:paraId="1A17603D" w14:textId="77777777" w:rsidR="00FE5724" w:rsidRPr="00C86C21" w:rsidRDefault="00FE5724" w:rsidP="00FE5724">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Borders>
              <w:top w:val="single" w:sz="4" w:space="0" w:color="auto"/>
            </w:tcBorders>
          </w:tcPr>
          <w:p w14:paraId="0DD3B325" w14:textId="1605B15B"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8,940,087</w:t>
            </w:r>
          </w:p>
        </w:tc>
      </w:tr>
      <w:tr w:rsidR="00FE5724" w:rsidRPr="00C86C21" w14:paraId="5D887952" w14:textId="77777777" w:rsidTr="00064227">
        <w:trPr>
          <w:trHeight w:val="144"/>
        </w:trPr>
        <w:tc>
          <w:tcPr>
            <w:tcW w:w="3654" w:type="dxa"/>
          </w:tcPr>
          <w:p w14:paraId="58BF416A" w14:textId="77777777" w:rsidR="00FE5724" w:rsidRPr="00C86C21" w:rsidRDefault="00FE5724" w:rsidP="00FE5724">
            <w:pPr>
              <w:pStyle w:val="EnvelopeReturn"/>
              <w:spacing w:line="240" w:lineRule="exact"/>
              <w:ind w:left="144"/>
              <w:rPr>
                <w:rFonts w:cs="Times New Roman"/>
                <w:sz w:val="16"/>
                <w:szCs w:val="16"/>
                <w:lang w:val="en-US"/>
              </w:rPr>
            </w:pPr>
            <w:r w:rsidRPr="00C86C21">
              <w:rPr>
                <w:rFonts w:cs="Times New Roman"/>
                <w:spacing w:val="-6"/>
                <w:sz w:val="16"/>
                <w:szCs w:val="16"/>
                <w:u w:val="single"/>
              </w:rPr>
              <w:t>Less</w:t>
            </w:r>
            <w:r w:rsidRPr="00C86C21">
              <w:rPr>
                <w:rFonts w:cs="Times New Roman"/>
                <w:sz w:val="16"/>
                <w:szCs w:val="16"/>
                <w:lang w:val="en-US"/>
              </w:rPr>
              <w:t xml:space="preserve"> Allowance for expected credit losses</w:t>
            </w:r>
          </w:p>
        </w:tc>
        <w:tc>
          <w:tcPr>
            <w:tcW w:w="1053" w:type="dxa"/>
            <w:tcBorders>
              <w:bottom w:val="single" w:sz="4" w:space="0" w:color="auto"/>
            </w:tcBorders>
          </w:tcPr>
          <w:p w14:paraId="3C3D5D9E" w14:textId="7371BC42"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(160,835)</w:t>
            </w:r>
          </w:p>
        </w:tc>
        <w:tc>
          <w:tcPr>
            <w:tcW w:w="127" w:type="dxa"/>
            <w:vAlign w:val="center"/>
          </w:tcPr>
          <w:p w14:paraId="193D55A3" w14:textId="77777777" w:rsidR="00FE5724" w:rsidRPr="00C86C21" w:rsidRDefault="00FE5724" w:rsidP="00FE5724">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Borders>
              <w:bottom w:val="single" w:sz="4" w:space="0" w:color="auto"/>
            </w:tcBorders>
          </w:tcPr>
          <w:p w14:paraId="610AFC85" w14:textId="6D5025C3"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(283,774)</w:t>
            </w:r>
          </w:p>
        </w:tc>
        <w:tc>
          <w:tcPr>
            <w:tcW w:w="135" w:type="dxa"/>
            <w:vAlign w:val="center"/>
          </w:tcPr>
          <w:p w14:paraId="7D865DE5" w14:textId="77777777" w:rsidR="00FE5724" w:rsidRPr="00C86C21" w:rsidRDefault="00FE5724" w:rsidP="00FE5724">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Borders>
              <w:bottom w:val="single" w:sz="4" w:space="0" w:color="auto"/>
            </w:tcBorders>
          </w:tcPr>
          <w:p w14:paraId="26CD0365" w14:textId="36C5985C"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(3,831)</w:t>
            </w:r>
          </w:p>
        </w:tc>
        <w:tc>
          <w:tcPr>
            <w:tcW w:w="129" w:type="dxa"/>
            <w:vAlign w:val="center"/>
          </w:tcPr>
          <w:p w14:paraId="2207EE12" w14:textId="77777777" w:rsidR="00FE5724" w:rsidRPr="00C86C21" w:rsidRDefault="00FE5724" w:rsidP="00FE5724">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Borders>
              <w:bottom w:val="single" w:sz="4" w:space="0" w:color="auto"/>
            </w:tcBorders>
          </w:tcPr>
          <w:p w14:paraId="2544DABE" w14:textId="5572D843"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(448,440)</w:t>
            </w:r>
          </w:p>
        </w:tc>
      </w:tr>
      <w:tr w:rsidR="00FE5724" w:rsidRPr="00C86C21" w14:paraId="66B06B5F" w14:textId="77777777" w:rsidTr="00064227">
        <w:trPr>
          <w:trHeight w:val="144"/>
        </w:trPr>
        <w:tc>
          <w:tcPr>
            <w:tcW w:w="3654" w:type="dxa"/>
          </w:tcPr>
          <w:p w14:paraId="57A337DF" w14:textId="77777777" w:rsidR="00FE5724" w:rsidRPr="00C86C21" w:rsidRDefault="00FE5724" w:rsidP="00FE5724">
            <w:pPr>
              <w:pStyle w:val="BodyTextIndent3"/>
              <w:spacing w:line="240" w:lineRule="exact"/>
              <w:ind w:left="144" w:right="-28"/>
              <w:rPr>
                <w:rFonts w:ascii="Times New Roman" w:hAnsi="Times New Roman" w:cs="Times New Roman"/>
                <w:sz w:val="16"/>
                <w:szCs w:val="16"/>
                <w:lang w:val="en-US"/>
              </w:rPr>
            </w:pPr>
            <w:r w:rsidRPr="00C86C21">
              <w:rPr>
                <w:rFonts w:ascii="Times New Roman" w:hAnsi="Times New Roman" w:cs="Times New Roman"/>
                <w:sz w:val="16"/>
                <w:szCs w:val="16"/>
                <w:lang w:val="en-US"/>
              </w:rPr>
              <w:t xml:space="preserve">Hire-purchase receivables </w:t>
            </w:r>
          </w:p>
        </w:tc>
        <w:tc>
          <w:tcPr>
            <w:tcW w:w="1053" w:type="dxa"/>
            <w:tcBorders>
              <w:top w:val="single" w:sz="4" w:space="0" w:color="auto"/>
              <w:bottom w:val="double" w:sz="4" w:space="0" w:color="auto"/>
            </w:tcBorders>
          </w:tcPr>
          <w:p w14:paraId="2BA3543C" w14:textId="31DF7030"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3,045,565</w:t>
            </w:r>
          </w:p>
        </w:tc>
        <w:tc>
          <w:tcPr>
            <w:tcW w:w="127" w:type="dxa"/>
          </w:tcPr>
          <w:p w14:paraId="33E33CB1" w14:textId="77777777" w:rsidR="00FE5724" w:rsidRPr="00C86C21" w:rsidRDefault="00FE5724" w:rsidP="00FE5724">
            <w:pPr>
              <w:pStyle w:val="EnvelopeReturn"/>
              <w:tabs>
                <w:tab w:val="decimal" w:pos="950"/>
                <w:tab w:val="left" w:pos="1260"/>
              </w:tabs>
              <w:spacing w:line="240" w:lineRule="exact"/>
              <w:ind w:right="-240"/>
              <w:jc w:val="right"/>
              <w:rPr>
                <w:rFonts w:eastAsia="Times New Roman"/>
                <w:spacing w:val="-6"/>
                <w:sz w:val="16"/>
                <w:szCs w:val="16"/>
                <w:lang w:val="en-US"/>
              </w:rPr>
            </w:pPr>
          </w:p>
        </w:tc>
        <w:tc>
          <w:tcPr>
            <w:tcW w:w="1053" w:type="dxa"/>
            <w:tcBorders>
              <w:top w:val="single" w:sz="4" w:space="0" w:color="auto"/>
              <w:bottom w:val="double" w:sz="4" w:space="0" w:color="auto"/>
            </w:tcBorders>
          </w:tcPr>
          <w:p w14:paraId="2F9C234D" w14:textId="63DF9FDA"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5,373,533</w:t>
            </w:r>
          </w:p>
        </w:tc>
        <w:tc>
          <w:tcPr>
            <w:tcW w:w="135" w:type="dxa"/>
          </w:tcPr>
          <w:p w14:paraId="14030203" w14:textId="77777777" w:rsidR="00FE5724" w:rsidRPr="00C86C21" w:rsidRDefault="00FE5724" w:rsidP="00FE5724">
            <w:pPr>
              <w:tabs>
                <w:tab w:val="decimal" w:pos="950"/>
              </w:tabs>
              <w:spacing w:line="240" w:lineRule="exact"/>
              <w:ind w:right="-240"/>
              <w:jc w:val="center"/>
              <w:outlineLvl w:val="0"/>
              <w:rPr>
                <w:rFonts w:ascii="Times New Roman" w:hAnsi="Times New Roman"/>
                <w:spacing w:val="-6"/>
                <w:sz w:val="16"/>
                <w:szCs w:val="16"/>
                <w:lang w:val="en-US"/>
              </w:rPr>
            </w:pPr>
          </w:p>
        </w:tc>
        <w:tc>
          <w:tcPr>
            <w:tcW w:w="1053" w:type="dxa"/>
            <w:tcBorders>
              <w:top w:val="single" w:sz="4" w:space="0" w:color="auto"/>
              <w:bottom w:val="double" w:sz="4" w:space="0" w:color="auto"/>
            </w:tcBorders>
          </w:tcPr>
          <w:p w14:paraId="5270FA0A" w14:textId="150453CD"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72,549</w:t>
            </w:r>
          </w:p>
        </w:tc>
        <w:tc>
          <w:tcPr>
            <w:tcW w:w="129" w:type="dxa"/>
          </w:tcPr>
          <w:p w14:paraId="53354060" w14:textId="77777777" w:rsidR="00FE5724" w:rsidRPr="00C86C21" w:rsidRDefault="00FE5724" w:rsidP="00FE5724">
            <w:pPr>
              <w:tabs>
                <w:tab w:val="decimal" w:pos="950"/>
              </w:tabs>
              <w:spacing w:line="240" w:lineRule="exact"/>
              <w:ind w:right="-240"/>
              <w:jc w:val="center"/>
              <w:outlineLvl w:val="0"/>
              <w:rPr>
                <w:rFonts w:ascii="Times New Roman" w:hAnsi="Times New Roman"/>
                <w:spacing w:val="-6"/>
                <w:sz w:val="16"/>
                <w:szCs w:val="16"/>
                <w:lang w:val="en-US"/>
              </w:rPr>
            </w:pPr>
          </w:p>
        </w:tc>
        <w:tc>
          <w:tcPr>
            <w:tcW w:w="1053" w:type="dxa"/>
            <w:tcBorders>
              <w:top w:val="single" w:sz="4" w:space="0" w:color="auto"/>
              <w:bottom w:val="double" w:sz="4" w:space="0" w:color="auto"/>
            </w:tcBorders>
          </w:tcPr>
          <w:p w14:paraId="3CF38E8C" w14:textId="620F9EA3"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8,491,647</w:t>
            </w:r>
          </w:p>
        </w:tc>
      </w:tr>
      <w:tr w:rsidR="00FE5724" w:rsidRPr="00C86C21" w14:paraId="4D057250" w14:textId="77777777" w:rsidTr="00064227">
        <w:trPr>
          <w:trHeight w:val="144"/>
        </w:trPr>
        <w:tc>
          <w:tcPr>
            <w:tcW w:w="3654" w:type="dxa"/>
          </w:tcPr>
          <w:p w14:paraId="1914058A" w14:textId="77777777" w:rsidR="00FE5724" w:rsidRPr="00C86C21" w:rsidRDefault="00FE5724" w:rsidP="00FE5724">
            <w:pPr>
              <w:pStyle w:val="BodyText"/>
              <w:tabs>
                <w:tab w:val="clear" w:pos="478"/>
                <w:tab w:val="clear" w:pos="598"/>
              </w:tabs>
              <w:ind w:left="144"/>
              <w:rPr>
                <w:rFonts w:ascii="Times New Roman" w:hAnsi="Times New Roman" w:cs="Times New Roman"/>
                <w:b w:val="0"/>
                <w:bCs w:val="0"/>
                <w:spacing w:val="-6"/>
                <w:sz w:val="16"/>
                <w:szCs w:val="16"/>
                <w:lang w:val="en-US"/>
              </w:rPr>
            </w:pPr>
            <w:r w:rsidRPr="00C86C21">
              <w:rPr>
                <w:rFonts w:ascii="Times New Roman" w:hAnsi="Times New Roman" w:cs="Times New Roman"/>
                <w:b w:val="0"/>
                <w:bCs w:val="0"/>
                <w:spacing w:val="-6"/>
                <w:sz w:val="16"/>
                <w:szCs w:val="16"/>
                <w:lang w:val="en-US"/>
              </w:rPr>
              <w:t>Total loans and hire-purchase receivables</w:t>
            </w:r>
          </w:p>
        </w:tc>
        <w:tc>
          <w:tcPr>
            <w:tcW w:w="1053" w:type="dxa"/>
            <w:tcBorders>
              <w:bottom w:val="double" w:sz="4" w:space="0" w:color="auto"/>
            </w:tcBorders>
          </w:tcPr>
          <w:p w14:paraId="3025336F" w14:textId="5FE81C88" w:rsidR="00FE5724" w:rsidRPr="00C86C21" w:rsidRDefault="006323B7" w:rsidP="00FE5724">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32,798,050</w:t>
            </w:r>
          </w:p>
        </w:tc>
        <w:tc>
          <w:tcPr>
            <w:tcW w:w="127" w:type="dxa"/>
          </w:tcPr>
          <w:p w14:paraId="1E32FAEC" w14:textId="77777777"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p>
        </w:tc>
        <w:tc>
          <w:tcPr>
            <w:tcW w:w="1053" w:type="dxa"/>
            <w:tcBorders>
              <w:bottom w:val="double" w:sz="4" w:space="0" w:color="auto"/>
            </w:tcBorders>
          </w:tcPr>
          <w:p w14:paraId="24D10228" w14:textId="68C1DB9C"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65,287,246</w:t>
            </w:r>
          </w:p>
        </w:tc>
        <w:tc>
          <w:tcPr>
            <w:tcW w:w="135" w:type="dxa"/>
          </w:tcPr>
          <w:p w14:paraId="014C8AE2" w14:textId="77777777"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p>
        </w:tc>
        <w:tc>
          <w:tcPr>
            <w:tcW w:w="1053" w:type="dxa"/>
            <w:tcBorders>
              <w:bottom w:val="double" w:sz="4" w:space="0" w:color="auto"/>
            </w:tcBorders>
          </w:tcPr>
          <w:p w14:paraId="7078A51D" w14:textId="7012D1FA"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1,290,071</w:t>
            </w:r>
          </w:p>
        </w:tc>
        <w:tc>
          <w:tcPr>
            <w:tcW w:w="129" w:type="dxa"/>
          </w:tcPr>
          <w:p w14:paraId="5F633F66" w14:textId="77777777" w:rsidR="00FE5724" w:rsidRPr="00C86C21" w:rsidRDefault="00FE5724" w:rsidP="00FE5724">
            <w:pPr>
              <w:tabs>
                <w:tab w:val="decimal" w:pos="950"/>
              </w:tabs>
              <w:spacing w:line="240" w:lineRule="exact"/>
              <w:ind w:right="-240"/>
              <w:rPr>
                <w:rFonts w:ascii="Times New Roman" w:hAnsi="Times New Roman"/>
                <w:spacing w:val="-6"/>
                <w:sz w:val="16"/>
                <w:szCs w:val="16"/>
                <w:lang w:val="en-US"/>
              </w:rPr>
            </w:pPr>
          </w:p>
        </w:tc>
        <w:tc>
          <w:tcPr>
            <w:tcW w:w="1053" w:type="dxa"/>
            <w:tcBorders>
              <w:bottom w:val="double" w:sz="4" w:space="0" w:color="auto"/>
            </w:tcBorders>
          </w:tcPr>
          <w:p w14:paraId="7D8406CA" w14:textId="185B2581" w:rsidR="00FE5724" w:rsidRPr="00C86C21" w:rsidRDefault="005579BD" w:rsidP="00FE5724">
            <w:pPr>
              <w:tabs>
                <w:tab w:val="decimal" w:pos="950"/>
              </w:tabs>
              <w:spacing w:line="240" w:lineRule="exact"/>
              <w:ind w:right="-240"/>
              <w:rPr>
                <w:rFonts w:ascii="Times New Roman" w:hAnsi="Times New Roman"/>
                <w:spacing w:val="-6"/>
                <w:sz w:val="16"/>
                <w:szCs w:val="16"/>
                <w:lang w:val="en-US"/>
              </w:rPr>
            </w:pPr>
            <w:r w:rsidRPr="00C86C21">
              <w:rPr>
                <w:rFonts w:ascii="Angsana New" w:hAnsi="Angsana New"/>
                <w:spacing w:val="-6"/>
                <w:sz w:val="24"/>
                <w:szCs w:val="24"/>
              </w:rPr>
              <w:t>99,375,367</w:t>
            </w:r>
          </w:p>
        </w:tc>
      </w:tr>
    </w:tbl>
    <w:p w14:paraId="079E00EC" w14:textId="4DB6F694" w:rsidR="00F52B39" w:rsidRPr="00C86C21" w:rsidRDefault="00F52B39" w:rsidP="00AB4F78">
      <w:pPr>
        <w:tabs>
          <w:tab w:val="decimal" w:pos="9090"/>
        </w:tabs>
        <w:ind w:left="1080" w:right="72" w:hanging="533"/>
        <w:jc w:val="both"/>
        <w:rPr>
          <w:rFonts w:ascii="Times New Roman" w:hAnsi="Times New Roman" w:cstheme="minorBidi"/>
          <w:spacing w:val="-10"/>
          <w:sz w:val="24"/>
          <w:szCs w:val="24"/>
        </w:rPr>
      </w:pPr>
    </w:p>
    <w:p w14:paraId="7F1E7975" w14:textId="7DE9353A" w:rsidR="008225AC" w:rsidRPr="00C86C21" w:rsidRDefault="008225AC" w:rsidP="008225AC">
      <w:pPr>
        <w:pStyle w:val="ListParagraph"/>
        <w:tabs>
          <w:tab w:val="left" w:pos="1170"/>
        </w:tabs>
        <w:ind w:left="547" w:right="-29"/>
        <w:jc w:val="right"/>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 xml:space="preserve">Unit </w:t>
      </w:r>
      <w:r w:rsidRPr="00C86C21">
        <w:rPr>
          <w:rFonts w:ascii="Times New Roman" w:hAnsi="Times New Roman" w:cs="Times New Roman"/>
          <w:b/>
          <w:bCs/>
          <w:sz w:val="16"/>
          <w:szCs w:val="16"/>
          <w:cs/>
          <w:lang w:val="en-US"/>
        </w:rPr>
        <w:t>:</w:t>
      </w:r>
      <w:r w:rsidRPr="00C86C21">
        <w:rPr>
          <w:rFonts w:ascii="Times New Roman" w:hAnsi="Times New Roman" w:cs="Times New Roman"/>
          <w:b/>
          <w:bCs/>
          <w:sz w:val="16"/>
          <w:szCs w:val="16"/>
          <w:lang w:val="en-US"/>
        </w:rPr>
        <w:t xml:space="preserve"> Thousand Baht</w:t>
      </w:r>
    </w:p>
    <w:tbl>
      <w:tblPr>
        <w:tblW w:w="8224" w:type="dxa"/>
        <w:tblInd w:w="990" w:type="dxa"/>
        <w:tblLayout w:type="fixed"/>
        <w:tblCellMar>
          <w:left w:w="0" w:type="dxa"/>
          <w:right w:w="0" w:type="dxa"/>
        </w:tblCellMar>
        <w:tblLook w:val="0000" w:firstRow="0" w:lastRow="0" w:firstColumn="0" w:lastColumn="0" w:noHBand="0" w:noVBand="0"/>
      </w:tblPr>
      <w:tblGrid>
        <w:gridCol w:w="6098"/>
        <w:gridCol w:w="412"/>
        <w:gridCol w:w="1714"/>
      </w:tblGrid>
      <w:tr w:rsidR="002B3C57" w:rsidRPr="00C86C21" w14:paraId="6685599A" w14:textId="77777777" w:rsidTr="004420FE">
        <w:trPr>
          <w:trHeight w:val="144"/>
        </w:trPr>
        <w:tc>
          <w:tcPr>
            <w:tcW w:w="6098" w:type="dxa"/>
          </w:tcPr>
          <w:p w14:paraId="3BF5CE1B" w14:textId="77777777" w:rsidR="002B3C57" w:rsidRPr="00C86C21" w:rsidRDefault="002B3C57" w:rsidP="002B3C57">
            <w:pPr>
              <w:spacing w:line="240" w:lineRule="exact"/>
              <w:ind w:left="144"/>
              <w:outlineLvl w:val="0"/>
              <w:rPr>
                <w:rFonts w:ascii="Times New Roman" w:hAnsi="Times New Roman" w:cs="Times New Roman"/>
                <w:b/>
                <w:bCs/>
                <w:spacing w:val="-6"/>
                <w:sz w:val="16"/>
                <w:szCs w:val="16"/>
              </w:rPr>
            </w:pPr>
          </w:p>
        </w:tc>
        <w:tc>
          <w:tcPr>
            <w:tcW w:w="2126" w:type="dxa"/>
            <w:gridSpan w:val="2"/>
          </w:tcPr>
          <w:p w14:paraId="544497EE" w14:textId="4EDFED71" w:rsidR="002B3C57" w:rsidRPr="00C86C21" w:rsidRDefault="002B3C57" w:rsidP="002B3C57">
            <w:pPr>
              <w:spacing w:line="240" w:lineRule="exact"/>
              <w:ind w:left="-108" w:right="-9" w:firstLine="108"/>
              <w:jc w:val="center"/>
              <w:rPr>
                <w:rFonts w:ascii="Times New Roman" w:hAnsi="Times New Roman" w:cs="Times New Roman"/>
                <w:b/>
                <w:bCs/>
                <w:sz w:val="16"/>
                <w:szCs w:val="16"/>
              </w:rPr>
            </w:pPr>
            <w:r w:rsidRPr="00C86C21">
              <w:rPr>
                <w:rFonts w:ascii="Times New Roman" w:hAnsi="Times New Roman" w:cs="Times New Roman"/>
                <w:b/>
                <w:bCs/>
                <w:sz w:val="16"/>
                <w:szCs w:val="16"/>
              </w:rPr>
              <w:t>S</w:t>
            </w:r>
            <w:r w:rsidR="00D41655">
              <w:rPr>
                <w:rFonts w:ascii="Times New Roman" w:hAnsi="Times New Roman" w:cs="Times New Roman"/>
                <w:b/>
                <w:bCs/>
                <w:sz w:val="16"/>
                <w:szCs w:val="16"/>
              </w:rPr>
              <w:t>E</w:t>
            </w:r>
            <w:r w:rsidRPr="00C86C21">
              <w:rPr>
                <w:rFonts w:ascii="Times New Roman" w:hAnsi="Times New Roman" w:cs="Times New Roman"/>
                <w:b/>
                <w:bCs/>
                <w:sz w:val="16"/>
                <w:szCs w:val="16"/>
              </w:rPr>
              <w:t xml:space="preserve">PARATE </w:t>
            </w:r>
          </w:p>
        </w:tc>
      </w:tr>
      <w:tr w:rsidR="002B3C57" w:rsidRPr="00C86C21" w14:paraId="3557FB05" w14:textId="77777777" w:rsidTr="004420FE">
        <w:trPr>
          <w:trHeight w:val="144"/>
        </w:trPr>
        <w:tc>
          <w:tcPr>
            <w:tcW w:w="6098" w:type="dxa"/>
          </w:tcPr>
          <w:p w14:paraId="59A41E40" w14:textId="77777777" w:rsidR="002B3C57" w:rsidRPr="00C86C21" w:rsidRDefault="002B3C57" w:rsidP="002B3C57">
            <w:pPr>
              <w:spacing w:line="240" w:lineRule="exact"/>
              <w:ind w:left="144"/>
              <w:outlineLvl w:val="0"/>
              <w:rPr>
                <w:rFonts w:ascii="Times New Roman" w:hAnsi="Times New Roman" w:cs="Times New Roman"/>
                <w:b/>
                <w:bCs/>
                <w:spacing w:val="-6"/>
                <w:sz w:val="16"/>
                <w:szCs w:val="16"/>
              </w:rPr>
            </w:pPr>
          </w:p>
        </w:tc>
        <w:tc>
          <w:tcPr>
            <w:tcW w:w="2126" w:type="dxa"/>
            <w:gridSpan w:val="2"/>
          </w:tcPr>
          <w:p w14:paraId="0829596A" w14:textId="149A9366" w:rsidR="002B3C57" w:rsidRPr="00C86C21" w:rsidRDefault="002B3C57" w:rsidP="002B3C57">
            <w:pPr>
              <w:spacing w:line="240" w:lineRule="exact"/>
              <w:ind w:left="-108" w:right="-9" w:firstLine="108"/>
              <w:jc w:val="center"/>
              <w:rPr>
                <w:rFonts w:ascii="Times New Roman" w:hAnsi="Times New Roman" w:cs="Times New Roman"/>
                <w:b/>
                <w:bCs/>
                <w:spacing w:val="-6"/>
                <w:sz w:val="16"/>
                <w:szCs w:val="16"/>
              </w:rPr>
            </w:pPr>
            <w:r w:rsidRPr="00C86C21">
              <w:rPr>
                <w:rFonts w:ascii="Times New Roman" w:hAnsi="Times New Roman" w:cs="Times New Roman"/>
                <w:b/>
                <w:bCs/>
                <w:sz w:val="16"/>
                <w:szCs w:val="16"/>
              </w:rPr>
              <w:t>FINANCIAL STATEMENTS</w:t>
            </w:r>
          </w:p>
        </w:tc>
      </w:tr>
      <w:tr w:rsidR="002B3C57" w:rsidRPr="00C86C21" w14:paraId="24EA8410" w14:textId="77777777" w:rsidTr="004420FE">
        <w:trPr>
          <w:trHeight w:val="144"/>
        </w:trPr>
        <w:tc>
          <w:tcPr>
            <w:tcW w:w="6098" w:type="dxa"/>
          </w:tcPr>
          <w:p w14:paraId="5473B28F" w14:textId="77777777" w:rsidR="002B3C57" w:rsidRPr="00C86C21" w:rsidRDefault="002B3C57" w:rsidP="002B3C57">
            <w:pPr>
              <w:spacing w:line="240" w:lineRule="exact"/>
              <w:ind w:left="144"/>
              <w:outlineLvl w:val="0"/>
              <w:rPr>
                <w:rFonts w:ascii="Times New Roman" w:hAnsi="Times New Roman" w:cs="Times New Roman"/>
                <w:b/>
                <w:bCs/>
                <w:spacing w:val="-6"/>
                <w:sz w:val="16"/>
                <w:szCs w:val="16"/>
              </w:rPr>
            </w:pPr>
          </w:p>
        </w:tc>
        <w:tc>
          <w:tcPr>
            <w:tcW w:w="2126" w:type="dxa"/>
            <w:gridSpan w:val="2"/>
          </w:tcPr>
          <w:p w14:paraId="57CE6AF8" w14:textId="7FDDE90F" w:rsidR="002B3C57" w:rsidRPr="00C86C21" w:rsidRDefault="002B3C57" w:rsidP="002B3C57">
            <w:pPr>
              <w:spacing w:line="240" w:lineRule="exact"/>
              <w:ind w:left="-108" w:right="-9" w:firstLine="108"/>
              <w:jc w:val="center"/>
              <w:rPr>
                <w:rFonts w:ascii="Times New Roman" w:hAnsi="Times New Roman" w:cs="Times New Roman"/>
                <w:b/>
                <w:bCs/>
                <w:sz w:val="16"/>
                <w:szCs w:val="16"/>
              </w:rPr>
            </w:pPr>
            <w:r w:rsidRPr="00C86C21">
              <w:rPr>
                <w:rFonts w:ascii="Times New Roman" w:hAnsi="Times New Roman" w:cs="Times New Roman"/>
                <w:b/>
                <w:bCs/>
                <w:spacing w:val="-6"/>
                <w:sz w:val="16"/>
                <w:szCs w:val="16"/>
              </w:rPr>
              <w:t>Amount due per agreements</w:t>
            </w:r>
          </w:p>
        </w:tc>
      </w:tr>
      <w:tr w:rsidR="002B3C57" w:rsidRPr="00C86C21" w14:paraId="086E05E1" w14:textId="77777777" w:rsidTr="004420FE">
        <w:trPr>
          <w:trHeight w:val="144"/>
        </w:trPr>
        <w:tc>
          <w:tcPr>
            <w:tcW w:w="6098" w:type="dxa"/>
          </w:tcPr>
          <w:p w14:paraId="66149B7A" w14:textId="77777777" w:rsidR="002B3C57" w:rsidRPr="00C86C21" w:rsidRDefault="002B3C57" w:rsidP="002B3C57">
            <w:pPr>
              <w:spacing w:line="240" w:lineRule="exact"/>
              <w:ind w:left="144"/>
              <w:outlineLvl w:val="0"/>
              <w:rPr>
                <w:rFonts w:ascii="Times New Roman" w:hAnsi="Times New Roman" w:cs="Times New Roman"/>
                <w:b/>
                <w:bCs/>
                <w:spacing w:val="-6"/>
                <w:sz w:val="16"/>
                <w:szCs w:val="16"/>
              </w:rPr>
            </w:pPr>
          </w:p>
        </w:tc>
        <w:tc>
          <w:tcPr>
            <w:tcW w:w="2126" w:type="dxa"/>
            <w:gridSpan w:val="2"/>
          </w:tcPr>
          <w:p w14:paraId="542AC901" w14:textId="0D0F658A" w:rsidR="002B3C57" w:rsidRPr="00C86C21" w:rsidRDefault="002B3C57" w:rsidP="002B3C57">
            <w:pPr>
              <w:spacing w:line="240" w:lineRule="exact"/>
              <w:ind w:left="-108" w:right="-9" w:firstLine="108"/>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Over </w:t>
            </w:r>
            <w:r w:rsidRPr="00C86C21">
              <w:rPr>
                <w:rFonts w:ascii="Times New Roman" w:hAnsi="Times New Roman" w:cs="Times New Roman"/>
                <w:b/>
                <w:bCs/>
                <w:sz w:val="16"/>
                <w:szCs w:val="16"/>
                <w:lang w:val="en-US"/>
              </w:rPr>
              <w:t>1</w:t>
            </w:r>
            <w:r w:rsidRPr="00C86C21">
              <w:rPr>
                <w:rFonts w:ascii="Times New Roman" w:hAnsi="Times New Roman" w:cs="Times New Roman"/>
                <w:b/>
                <w:bCs/>
                <w:sz w:val="16"/>
                <w:szCs w:val="16"/>
              </w:rPr>
              <w:t xml:space="preserve"> year to 5 years</w:t>
            </w:r>
          </w:p>
        </w:tc>
      </w:tr>
      <w:tr w:rsidR="002B3C57" w:rsidRPr="00C86C21" w14:paraId="2FC13BDC" w14:textId="77777777" w:rsidTr="004420FE">
        <w:trPr>
          <w:gridAfter w:val="2"/>
          <w:wAfter w:w="2126" w:type="dxa"/>
          <w:trHeight w:val="144"/>
        </w:trPr>
        <w:tc>
          <w:tcPr>
            <w:tcW w:w="6098" w:type="dxa"/>
          </w:tcPr>
          <w:p w14:paraId="00470BF5" w14:textId="34672F79" w:rsidR="002B3C57" w:rsidRPr="00C86C21" w:rsidRDefault="002B3C57" w:rsidP="002B3C57">
            <w:pPr>
              <w:spacing w:line="240" w:lineRule="exact"/>
              <w:ind w:left="144"/>
              <w:outlineLvl w:val="0"/>
              <w:rPr>
                <w:rFonts w:ascii="Times New Roman" w:hAnsi="Times New Roman" w:cs="Times New Roman"/>
                <w:b/>
                <w:bCs/>
                <w:spacing w:val="-6"/>
                <w:sz w:val="18"/>
                <w:szCs w:val="18"/>
                <w:lang w:val="en-US"/>
              </w:rPr>
            </w:pPr>
            <w:r w:rsidRPr="00C86C21">
              <w:rPr>
                <w:rFonts w:ascii="Times New Roman" w:hAnsi="Times New Roman" w:cs="Times New Roman"/>
                <w:b/>
                <w:bCs/>
                <w:spacing w:val="-6"/>
                <w:sz w:val="18"/>
                <w:szCs w:val="18"/>
                <w:lang w:val="en-US"/>
              </w:rPr>
              <w:t xml:space="preserve">As at December </w:t>
            </w:r>
            <w:r w:rsidRPr="00C86C21">
              <w:rPr>
                <w:rFonts w:ascii="Times New Roman" w:hAnsi="Times New Roman"/>
                <w:b/>
                <w:bCs/>
                <w:spacing w:val="-6"/>
                <w:sz w:val="18"/>
                <w:szCs w:val="18"/>
                <w:lang w:val="en-US"/>
              </w:rPr>
              <w:t>31</w:t>
            </w:r>
            <w:r w:rsidRPr="00C86C21">
              <w:rPr>
                <w:rFonts w:ascii="Times New Roman" w:hAnsi="Times New Roman" w:cs="Times New Roman"/>
                <w:b/>
                <w:bCs/>
                <w:spacing w:val="-6"/>
                <w:sz w:val="18"/>
                <w:szCs w:val="18"/>
                <w:lang w:val="en-US"/>
              </w:rPr>
              <w:t xml:space="preserve">, </w:t>
            </w:r>
            <w:r w:rsidRPr="00C86C21">
              <w:rPr>
                <w:rFonts w:ascii="Times New Roman" w:hAnsi="Times New Roman"/>
                <w:b/>
                <w:bCs/>
                <w:spacing w:val="-6"/>
                <w:sz w:val="18"/>
                <w:szCs w:val="18"/>
                <w:lang w:val="en-US"/>
              </w:rPr>
              <w:t>2025</w:t>
            </w:r>
          </w:p>
        </w:tc>
      </w:tr>
      <w:tr w:rsidR="002B3C57" w:rsidRPr="00C86C21" w14:paraId="009A2C21" w14:textId="77777777" w:rsidTr="004420FE">
        <w:trPr>
          <w:trHeight w:hRule="exact" w:val="144"/>
        </w:trPr>
        <w:tc>
          <w:tcPr>
            <w:tcW w:w="6098" w:type="dxa"/>
          </w:tcPr>
          <w:p w14:paraId="232242DC" w14:textId="77777777" w:rsidR="002B3C57" w:rsidRPr="00C86C21" w:rsidRDefault="002B3C57" w:rsidP="002B3C57">
            <w:pPr>
              <w:spacing w:line="240" w:lineRule="exact"/>
              <w:ind w:left="144"/>
              <w:outlineLvl w:val="0"/>
              <w:rPr>
                <w:rFonts w:ascii="Times New Roman" w:hAnsi="Times New Roman" w:cs="Times New Roman"/>
                <w:b/>
                <w:bCs/>
                <w:spacing w:val="-6"/>
                <w:sz w:val="18"/>
                <w:szCs w:val="18"/>
              </w:rPr>
            </w:pPr>
          </w:p>
        </w:tc>
        <w:tc>
          <w:tcPr>
            <w:tcW w:w="2126" w:type="dxa"/>
            <w:gridSpan w:val="2"/>
          </w:tcPr>
          <w:p w14:paraId="26936BC5" w14:textId="77777777" w:rsidR="002B3C57" w:rsidRPr="00C86C21" w:rsidRDefault="002B3C57" w:rsidP="002B3C57">
            <w:pPr>
              <w:spacing w:line="240" w:lineRule="exact"/>
              <w:ind w:left="-108" w:right="-9" w:firstLine="108"/>
              <w:jc w:val="center"/>
              <w:rPr>
                <w:rFonts w:ascii="Times New Roman" w:hAnsi="Times New Roman" w:cs="Times New Roman"/>
                <w:b/>
                <w:bCs/>
                <w:sz w:val="16"/>
                <w:szCs w:val="16"/>
              </w:rPr>
            </w:pPr>
          </w:p>
        </w:tc>
      </w:tr>
      <w:tr w:rsidR="002B3C57" w:rsidRPr="00C86C21" w14:paraId="71696BDF" w14:textId="77777777" w:rsidTr="004420FE">
        <w:trPr>
          <w:trHeight w:val="144"/>
        </w:trPr>
        <w:tc>
          <w:tcPr>
            <w:tcW w:w="6098" w:type="dxa"/>
          </w:tcPr>
          <w:p w14:paraId="359B8D02" w14:textId="77777777" w:rsidR="002B3C57" w:rsidRPr="00C86C21" w:rsidRDefault="002B3C57" w:rsidP="002B3C57">
            <w:pPr>
              <w:pStyle w:val="BodyTextIndent3"/>
              <w:spacing w:line="240" w:lineRule="exact"/>
              <w:ind w:left="144" w:right="-28"/>
              <w:rPr>
                <w:rFonts w:ascii="Times New Roman" w:hAnsi="Times New Roman" w:cs="Times New Roman"/>
                <w:spacing w:val="-6"/>
                <w:sz w:val="18"/>
                <w:szCs w:val="18"/>
                <w:lang w:val="en-US" w:eastAsia="en-US"/>
              </w:rPr>
            </w:pPr>
            <w:r w:rsidRPr="00C86C21">
              <w:rPr>
                <w:rFonts w:ascii="Times New Roman" w:hAnsi="Times New Roman" w:cs="Times New Roman"/>
                <w:spacing w:val="-6"/>
                <w:sz w:val="18"/>
                <w:szCs w:val="18"/>
                <w:lang w:val="en-US" w:eastAsia="en-US"/>
              </w:rPr>
              <w:t xml:space="preserve">Loans </w:t>
            </w:r>
          </w:p>
        </w:tc>
        <w:tc>
          <w:tcPr>
            <w:tcW w:w="2126" w:type="dxa"/>
            <w:gridSpan w:val="2"/>
          </w:tcPr>
          <w:p w14:paraId="4A747997" w14:textId="7B81ABFB" w:rsidR="002B3C57" w:rsidRPr="00C86C21" w:rsidRDefault="002B3C57" w:rsidP="004420FE">
            <w:pPr>
              <w:tabs>
                <w:tab w:val="decimal" w:pos="1981"/>
              </w:tabs>
              <w:spacing w:line="240" w:lineRule="exact"/>
              <w:ind w:right="-240"/>
              <w:rPr>
                <w:rFonts w:ascii="Angsana New" w:hAnsi="Angsana New"/>
                <w:spacing w:val="-6"/>
                <w:sz w:val="28"/>
                <w:szCs w:val="28"/>
              </w:rPr>
            </w:pPr>
            <w:r w:rsidRPr="00C86C21">
              <w:rPr>
                <w:rFonts w:ascii="Angsana New" w:hAnsi="Angsana New"/>
                <w:spacing w:val="-6"/>
                <w:sz w:val="28"/>
                <w:szCs w:val="28"/>
              </w:rPr>
              <w:t>8,000,000</w:t>
            </w:r>
          </w:p>
        </w:tc>
      </w:tr>
      <w:tr w:rsidR="002B3C57" w:rsidRPr="00C86C21" w14:paraId="7E6C3F6B" w14:textId="77777777" w:rsidTr="004420FE">
        <w:trPr>
          <w:trHeight w:val="144"/>
        </w:trPr>
        <w:tc>
          <w:tcPr>
            <w:tcW w:w="6098" w:type="dxa"/>
          </w:tcPr>
          <w:p w14:paraId="745C37EE" w14:textId="77777777" w:rsidR="002B3C57" w:rsidRPr="00C86C21" w:rsidRDefault="002B3C57" w:rsidP="002B3C57">
            <w:pPr>
              <w:pStyle w:val="BodyTextIndent3"/>
              <w:spacing w:line="240" w:lineRule="exact"/>
              <w:ind w:left="144" w:right="-28"/>
              <w:rPr>
                <w:rFonts w:ascii="Times New Roman" w:hAnsi="Times New Roman" w:cs="Times New Roman"/>
                <w:spacing w:val="-6"/>
                <w:sz w:val="18"/>
                <w:szCs w:val="18"/>
                <w:lang w:val="en-US" w:eastAsia="en-US"/>
              </w:rPr>
            </w:pPr>
            <w:r w:rsidRPr="00C86C21">
              <w:rPr>
                <w:rFonts w:ascii="Times New Roman" w:hAnsi="Times New Roman" w:cs="Times New Roman"/>
                <w:spacing w:val="-6"/>
                <w:sz w:val="18"/>
                <w:szCs w:val="18"/>
                <w:u w:val="single"/>
                <w:lang w:val="en-US" w:eastAsia="en-US"/>
              </w:rPr>
              <w:t>Add</w:t>
            </w:r>
            <w:r w:rsidRPr="00C86C21">
              <w:rPr>
                <w:rFonts w:ascii="Times New Roman" w:hAnsi="Times New Roman" w:cs="Times New Roman"/>
                <w:spacing w:val="-6"/>
                <w:sz w:val="18"/>
                <w:szCs w:val="18"/>
                <w:lang w:val="en-US" w:eastAsia="en-US"/>
              </w:rPr>
              <w:t xml:space="preserve"> Accrued interest receivables</w:t>
            </w:r>
          </w:p>
        </w:tc>
        <w:tc>
          <w:tcPr>
            <w:tcW w:w="2126" w:type="dxa"/>
            <w:gridSpan w:val="2"/>
            <w:tcBorders>
              <w:bottom w:val="single" w:sz="4" w:space="0" w:color="auto"/>
            </w:tcBorders>
          </w:tcPr>
          <w:p w14:paraId="03736EBF" w14:textId="45659B8B" w:rsidR="002B3C57" w:rsidRPr="00C86C21" w:rsidRDefault="002B3C57" w:rsidP="004420FE">
            <w:pPr>
              <w:tabs>
                <w:tab w:val="decimal" w:pos="1981"/>
              </w:tabs>
              <w:spacing w:line="240" w:lineRule="exact"/>
              <w:ind w:right="-240"/>
              <w:rPr>
                <w:rFonts w:ascii="Angsana New" w:hAnsi="Angsana New"/>
                <w:spacing w:val="-6"/>
                <w:sz w:val="28"/>
                <w:szCs w:val="28"/>
              </w:rPr>
            </w:pPr>
            <w:r w:rsidRPr="00C86C21">
              <w:rPr>
                <w:rFonts w:ascii="Angsana New" w:hAnsi="Angsana New"/>
                <w:spacing w:val="-6"/>
                <w:sz w:val="28"/>
                <w:szCs w:val="28"/>
              </w:rPr>
              <w:t>14,187</w:t>
            </w:r>
          </w:p>
        </w:tc>
      </w:tr>
      <w:tr w:rsidR="002B3C57" w:rsidRPr="00C86C21" w14:paraId="09646C64" w14:textId="77777777" w:rsidTr="004420FE">
        <w:trPr>
          <w:trHeight w:val="144"/>
        </w:trPr>
        <w:tc>
          <w:tcPr>
            <w:tcW w:w="6098" w:type="dxa"/>
          </w:tcPr>
          <w:p w14:paraId="19C9E841" w14:textId="77777777" w:rsidR="002B3C57" w:rsidRPr="00C86C21" w:rsidRDefault="002B3C57" w:rsidP="002B3C57">
            <w:pPr>
              <w:pStyle w:val="EnvelopeReturn"/>
              <w:spacing w:line="240" w:lineRule="exact"/>
              <w:ind w:left="144"/>
              <w:rPr>
                <w:rFonts w:cs="Times New Roman"/>
                <w:spacing w:val="-6"/>
                <w:sz w:val="18"/>
                <w:szCs w:val="18"/>
              </w:rPr>
            </w:pPr>
          </w:p>
        </w:tc>
        <w:tc>
          <w:tcPr>
            <w:tcW w:w="2126" w:type="dxa"/>
            <w:gridSpan w:val="2"/>
            <w:tcBorders>
              <w:top w:val="single" w:sz="4" w:space="0" w:color="auto"/>
            </w:tcBorders>
          </w:tcPr>
          <w:p w14:paraId="74FF837E" w14:textId="1CD82CFA" w:rsidR="002B3C57" w:rsidRPr="00C86C21" w:rsidRDefault="002B3C57" w:rsidP="004420FE">
            <w:pPr>
              <w:tabs>
                <w:tab w:val="decimal" w:pos="1981"/>
              </w:tabs>
              <w:spacing w:line="240" w:lineRule="exact"/>
              <w:ind w:left="278" w:right="-240" w:hanging="278"/>
              <w:rPr>
                <w:rFonts w:ascii="Angsana New" w:hAnsi="Angsana New"/>
                <w:spacing w:val="-6"/>
                <w:sz w:val="28"/>
                <w:szCs w:val="28"/>
              </w:rPr>
            </w:pPr>
            <w:r w:rsidRPr="00C86C21">
              <w:rPr>
                <w:rFonts w:ascii="Angsana New" w:hAnsi="Angsana New"/>
                <w:spacing w:val="-6"/>
                <w:sz w:val="28"/>
                <w:szCs w:val="28"/>
              </w:rPr>
              <w:t>8,014,187</w:t>
            </w:r>
          </w:p>
        </w:tc>
      </w:tr>
      <w:tr w:rsidR="002B3C57" w:rsidRPr="00C86C21" w14:paraId="7C1AC713" w14:textId="77777777" w:rsidTr="004420FE">
        <w:trPr>
          <w:trHeight w:val="144"/>
        </w:trPr>
        <w:tc>
          <w:tcPr>
            <w:tcW w:w="6098" w:type="dxa"/>
          </w:tcPr>
          <w:p w14:paraId="6C9EF64B" w14:textId="77777777" w:rsidR="002B3C57" w:rsidRPr="00C86C21" w:rsidRDefault="002B3C57" w:rsidP="002B3C57">
            <w:pPr>
              <w:pStyle w:val="EnvelopeReturn"/>
              <w:spacing w:line="240" w:lineRule="exact"/>
              <w:ind w:left="144"/>
              <w:rPr>
                <w:rFonts w:cs="Times New Roman"/>
                <w:spacing w:val="-6"/>
                <w:sz w:val="18"/>
                <w:szCs w:val="18"/>
              </w:rPr>
            </w:pPr>
            <w:r w:rsidRPr="00C86C21">
              <w:rPr>
                <w:rFonts w:cs="Times New Roman"/>
                <w:spacing w:val="-6"/>
                <w:sz w:val="18"/>
                <w:szCs w:val="18"/>
                <w:u w:val="single"/>
              </w:rPr>
              <w:t>Less</w:t>
            </w:r>
            <w:r w:rsidRPr="00C86C21">
              <w:rPr>
                <w:rFonts w:cs="Times New Roman"/>
                <w:spacing w:val="-6"/>
                <w:sz w:val="18"/>
                <w:szCs w:val="18"/>
              </w:rPr>
              <w:t xml:space="preserve">  Allowance for expected credit losses</w:t>
            </w:r>
          </w:p>
        </w:tc>
        <w:tc>
          <w:tcPr>
            <w:tcW w:w="2126" w:type="dxa"/>
            <w:gridSpan w:val="2"/>
            <w:tcBorders>
              <w:bottom w:val="single" w:sz="4" w:space="0" w:color="auto"/>
            </w:tcBorders>
          </w:tcPr>
          <w:p w14:paraId="3E66781D" w14:textId="004868D9" w:rsidR="002B3C57" w:rsidRPr="00C86C21" w:rsidRDefault="002B3C57" w:rsidP="004420FE">
            <w:pPr>
              <w:tabs>
                <w:tab w:val="decimal" w:pos="1981"/>
              </w:tabs>
              <w:spacing w:line="240" w:lineRule="exact"/>
              <w:ind w:right="-240"/>
              <w:rPr>
                <w:rFonts w:ascii="Angsana New" w:hAnsi="Angsana New"/>
                <w:spacing w:val="-6"/>
                <w:sz w:val="28"/>
                <w:szCs w:val="28"/>
              </w:rPr>
            </w:pPr>
            <w:r w:rsidRPr="00C86C21">
              <w:rPr>
                <w:rFonts w:ascii="Angsana New" w:hAnsi="Angsana New"/>
                <w:spacing w:val="-6"/>
                <w:sz w:val="28"/>
                <w:szCs w:val="28"/>
              </w:rPr>
              <w:t>(4,490)</w:t>
            </w:r>
          </w:p>
        </w:tc>
      </w:tr>
      <w:tr w:rsidR="002B3C57" w:rsidRPr="00C86C21" w14:paraId="7ED751B2" w14:textId="77777777" w:rsidTr="004420FE">
        <w:trPr>
          <w:trHeight w:val="144"/>
        </w:trPr>
        <w:tc>
          <w:tcPr>
            <w:tcW w:w="6098" w:type="dxa"/>
          </w:tcPr>
          <w:p w14:paraId="2A541C3D" w14:textId="77777777" w:rsidR="002B3C57" w:rsidRPr="00C86C21" w:rsidRDefault="002B3C57" w:rsidP="002B3C57">
            <w:pPr>
              <w:pStyle w:val="EnvelopeReturn"/>
              <w:spacing w:line="240" w:lineRule="exact"/>
              <w:ind w:left="144"/>
              <w:rPr>
                <w:rFonts w:cs="Times New Roman"/>
                <w:spacing w:val="-6"/>
                <w:sz w:val="18"/>
                <w:szCs w:val="18"/>
              </w:rPr>
            </w:pPr>
            <w:r w:rsidRPr="00C86C21">
              <w:rPr>
                <w:rFonts w:cs="Times New Roman"/>
                <w:spacing w:val="-6"/>
                <w:sz w:val="18"/>
                <w:szCs w:val="18"/>
              </w:rPr>
              <w:t>Loans</w:t>
            </w:r>
          </w:p>
        </w:tc>
        <w:tc>
          <w:tcPr>
            <w:tcW w:w="2126" w:type="dxa"/>
            <w:gridSpan w:val="2"/>
            <w:tcBorders>
              <w:top w:val="single" w:sz="4" w:space="0" w:color="auto"/>
              <w:bottom w:val="double" w:sz="4" w:space="0" w:color="auto"/>
            </w:tcBorders>
          </w:tcPr>
          <w:p w14:paraId="560E54C8" w14:textId="7435E25D" w:rsidR="002B3C57" w:rsidRPr="00C86C21" w:rsidRDefault="002B3C57" w:rsidP="004420FE">
            <w:pPr>
              <w:tabs>
                <w:tab w:val="decimal" w:pos="1981"/>
              </w:tabs>
              <w:spacing w:line="240" w:lineRule="exact"/>
              <w:ind w:right="-240"/>
              <w:rPr>
                <w:rFonts w:ascii="Angsana New" w:hAnsi="Angsana New"/>
                <w:spacing w:val="-6"/>
                <w:sz w:val="28"/>
                <w:szCs w:val="28"/>
              </w:rPr>
            </w:pPr>
            <w:r w:rsidRPr="00C86C21">
              <w:rPr>
                <w:rFonts w:ascii="Angsana New" w:hAnsi="Angsana New"/>
                <w:spacing w:val="-6"/>
                <w:sz w:val="28"/>
                <w:szCs w:val="28"/>
              </w:rPr>
              <w:t>8,009,697</w:t>
            </w:r>
          </w:p>
        </w:tc>
      </w:tr>
      <w:tr w:rsidR="002B3C57" w:rsidRPr="00C86C21" w14:paraId="7F6D5BAD" w14:textId="77777777" w:rsidTr="004420FE">
        <w:trPr>
          <w:trHeight w:hRule="exact" w:val="144"/>
        </w:trPr>
        <w:tc>
          <w:tcPr>
            <w:tcW w:w="6098" w:type="dxa"/>
          </w:tcPr>
          <w:p w14:paraId="25662016" w14:textId="77777777" w:rsidR="002B3C57" w:rsidRPr="00C86C21" w:rsidRDefault="002B3C57" w:rsidP="002B3C57">
            <w:pPr>
              <w:spacing w:line="240" w:lineRule="exact"/>
              <w:ind w:left="540" w:right="-72"/>
              <w:jc w:val="thaiDistribute"/>
              <w:rPr>
                <w:rFonts w:ascii="Times New Roman" w:hAnsi="Times New Roman" w:cs="Times New Roman"/>
                <w:spacing w:val="-6"/>
                <w:sz w:val="16"/>
                <w:szCs w:val="16"/>
                <w:cs/>
              </w:rPr>
            </w:pPr>
          </w:p>
        </w:tc>
        <w:tc>
          <w:tcPr>
            <w:tcW w:w="412" w:type="dxa"/>
          </w:tcPr>
          <w:p w14:paraId="06F60B53" w14:textId="77777777" w:rsidR="002B3C57" w:rsidRPr="00C86C21" w:rsidRDefault="002B3C57" w:rsidP="002B3C57">
            <w:pPr>
              <w:tabs>
                <w:tab w:val="decimal" w:pos="950"/>
                <w:tab w:val="decimal" w:pos="1134"/>
              </w:tabs>
              <w:spacing w:line="240" w:lineRule="exact"/>
              <w:ind w:right="-240"/>
              <w:rPr>
                <w:rFonts w:ascii="Times New Roman" w:hAnsi="Times New Roman"/>
                <w:spacing w:val="-6"/>
                <w:sz w:val="16"/>
                <w:szCs w:val="16"/>
                <w:lang w:val="en-US"/>
              </w:rPr>
            </w:pPr>
          </w:p>
        </w:tc>
        <w:tc>
          <w:tcPr>
            <w:tcW w:w="1714" w:type="dxa"/>
            <w:tcBorders>
              <w:top w:val="double" w:sz="4" w:space="0" w:color="auto"/>
            </w:tcBorders>
          </w:tcPr>
          <w:p w14:paraId="281D19A3" w14:textId="77777777" w:rsidR="002B3C57" w:rsidRPr="00C86C21" w:rsidRDefault="002B3C57" w:rsidP="002B3C57">
            <w:pPr>
              <w:tabs>
                <w:tab w:val="decimal" w:pos="950"/>
              </w:tabs>
              <w:spacing w:line="240" w:lineRule="exact"/>
              <w:ind w:right="-240"/>
              <w:rPr>
                <w:rFonts w:ascii="Times New Roman" w:hAnsi="Times New Roman"/>
                <w:spacing w:val="-6"/>
                <w:sz w:val="16"/>
                <w:szCs w:val="16"/>
                <w:lang w:val="en-US"/>
              </w:rPr>
            </w:pPr>
          </w:p>
        </w:tc>
      </w:tr>
    </w:tbl>
    <w:p w14:paraId="64FF3583" w14:textId="2B5DDCF2" w:rsidR="00A81359" w:rsidRPr="00C86C21" w:rsidRDefault="00A81359" w:rsidP="002814DB">
      <w:pPr>
        <w:tabs>
          <w:tab w:val="decimal" w:pos="9090"/>
        </w:tabs>
        <w:spacing w:before="240" w:after="240"/>
        <w:ind w:left="1080" w:right="72" w:hanging="533"/>
        <w:jc w:val="both"/>
        <w:rPr>
          <w:rFonts w:ascii="Times New Roman" w:hAnsi="Times New Roman" w:cs="Times New Roman"/>
          <w:spacing w:val="-10"/>
          <w:sz w:val="24"/>
          <w:szCs w:val="24"/>
        </w:rPr>
      </w:pPr>
      <w:r w:rsidRPr="00C86C21">
        <w:rPr>
          <w:rFonts w:ascii="Times New Roman" w:hAnsi="Times New Roman" w:cs="Times New Roman"/>
          <w:spacing w:val="-10"/>
          <w:sz w:val="24"/>
          <w:szCs w:val="24"/>
        </w:rPr>
        <w:t>(</w:t>
      </w:r>
      <w:r w:rsidR="009A2621" w:rsidRPr="00C86C21">
        <w:rPr>
          <w:rFonts w:ascii="Times New Roman" w:hAnsi="Times New Roman"/>
          <w:spacing w:val="-10"/>
          <w:sz w:val="24"/>
          <w:szCs w:val="24"/>
          <w:lang w:val="en-US"/>
        </w:rPr>
        <w:t>2</w:t>
      </w:r>
      <w:r w:rsidRPr="00C86C21">
        <w:rPr>
          <w:rFonts w:ascii="Times New Roman" w:hAnsi="Times New Roman" w:cs="Times New Roman"/>
          <w:spacing w:val="-10"/>
          <w:sz w:val="24"/>
          <w:szCs w:val="24"/>
        </w:rPr>
        <w:t>)</w:t>
      </w:r>
      <w:r w:rsidRPr="00C86C21">
        <w:rPr>
          <w:rFonts w:ascii="Times New Roman" w:hAnsi="Times New Roman" w:cs="Times New Roman"/>
          <w:spacing w:val="-10"/>
          <w:sz w:val="24"/>
          <w:szCs w:val="24"/>
        </w:rPr>
        <w:tab/>
        <w:t>Classified by type</w:t>
      </w:r>
      <w:r w:rsidR="006652FA" w:rsidRPr="00C86C21">
        <w:rPr>
          <w:rFonts w:ascii="Times New Roman" w:hAnsi="Times New Roman" w:cs="Times New Roman"/>
          <w:spacing w:val="-10"/>
          <w:sz w:val="24"/>
          <w:szCs w:val="24"/>
        </w:rPr>
        <w:t>s</w:t>
      </w:r>
      <w:r w:rsidRPr="00C86C21">
        <w:rPr>
          <w:rFonts w:ascii="Times New Roman" w:hAnsi="Times New Roman" w:cs="Times New Roman"/>
          <w:spacing w:val="-10"/>
          <w:sz w:val="24"/>
          <w:szCs w:val="24"/>
        </w:rPr>
        <w:t xml:space="preserve"> of classification</w:t>
      </w:r>
      <w:r w:rsidR="003B7D0D" w:rsidRPr="00C86C21">
        <w:t xml:space="preserve"> </w:t>
      </w:r>
      <w:r w:rsidR="003B7D0D" w:rsidRPr="00C86C21">
        <w:rPr>
          <w:rFonts w:ascii="Times New Roman" w:hAnsi="Times New Roman"/>
          <w:spacing w:val="-10"/>
          <w:sz w:val="24"/>
          <w:szCs w:val="30"/>
          <w:lang w:val="en-US"/>
        </w:rPr>
        <w:t>a</w:t>
      </w:r>
      <w:r w:rsidR="003B7D0D" w:rsidRPr="00C86C21">
        <w:rPr>
          <w:rFonts w:ascii="Times New Roman" w:hAnsi="Times New Roman" w:cs="Times New Roman"/>
          <w:spacing w:val="-10"/>
          <w:sz w:val="24"/>
          <w:szCs w:val="24"/>
        </w:rPr>
        <w:t xml:space="preserve">s at December </w:t>
      </w:r>
      <w:r w:rsidR="009A2621" w:rsidRPr="00C86C21">
        <w:rPr>
          <w:rFonts w:ascii="Times New Roman" w:hAnsi="Times New Roman" w:cs="Times New Roman"/>
          <w:spacing w:val="-10"/>
          <w:sz w:val="24"/>
          <w:szCs w:val="24"/>
          <w:lang w:val="en-US"/>
        </w:rPr>
        <w:t>31</w:t>
      </w:r>
      <w:r w:rsidR="003B7D0D" w:rsidRPr="00C86C21">
        <w:rPr>
          <w:rFonts w:ascii="Times New Roman" w:hAnsi="Times New Roman" w:cs="Times New Roman"/>
          <w:spacing w:val="-10"/>
          <w:sz w:val="24"/>
          <w:szCs w:val="24"/>
        </w:rPr>
        <w:t>, were as follows:</w:t>
      </w:r>
    </w:p>
    <w:tbl>
      <w:tblPr>
        <w:tblW w:w="8280" w:type="dxa"/>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79"/>
        <w:gridCol w:w="1276"/>
        <w:gridCol w:w="142"/>
        <w:gridCol w:w="1276"/>
        <w:gridCol w:w="141"/>
        <w:gridCol w:w="1276"/>
        <w:gridCol w:w="110"/>
        <w:gridCol w:w="1080"/>
      </w:tblGrid>
      <w:tr w:rsidR="0097508D" w:rsidRPr="00C86C21" w14:paraId="252CF754" w14:textId="77777777" w:rsidTr="00F00CFE">
        <w:trPr>
          <w:cantSplit/>
        </w:trPr>
        <w:tc>
          <w:tcPr>
            <w:tcW w:w="2979" w:type="dxa"/>
            <w:tcBorders>
              <w:top w:val="nil"/>
              <w:left w:val="nil"/>
              <w:bottom w:val="nil"/>
              <w:right w:val="nil"/>
            </w:tcBorders>
          </w:tcPr>
          <w:p w14:paraId="0AB32DDE" w14:textId="77777777" w:rsidR="0097508D" w:rsidRPr="00C86C21" w:rsidRDefault="0097508D" w:rsidP="0097508D">
            <w:pPr>
              <w:spacing w:line="240" w:lineRule="exact"/>
              <w:ind w:left="57"/>
              <w:rPr>
                <w:rFonts w:ascii="Times New Roman" w:hAnsi="Times New Roman" w:cs="Times New Roman"/>
                <w:sz w:val="16"/>
                <w:szCs w:val="16"/>
              </w:rPr>
            </w:pPr>
          </w:p>
        </w:tc>
        <w:tc>
          <w:tcPr>
            <w:tcW w:w="2694" w:type="dxa"/>
            <w:gridSpan w:val="3"/>
            <w:tcBorders>
              <w:top w:val="nil"/>
              <w:left w:val="nil"/>
              <w:bottom w:val="nil"/>
              <w:right w:val="nil"/>
            </w:tcBorders>
          </w:tcPr>
          <w:p w14:paraId="16F3594B" w14:textId="0F42CEA2" w:rsidR="0097508D" w:rsidRPr="00C86C21" w:rsidRDefault="0097508D" w:rsidP="0097508D">
            <w:pPr>
              <w:spacing w:line="240" w:lineRule="exact"/>
              <w:jc w:val="center"/>
              <w:rPr>
                <w:rFonts w:ascii="Times New Roman" w:hAnsi="Times New Roman" w:cs="Times New Roman"/>
                <w:b/>
                <w:bCs/>
                <w:sz w:val="16"/>
                <w:szCs w:val="16"/>
              </w:rPr>
            </w:pPr>
          </w:p>
        </w:tc>
        <w:tc>
          <w:tcPr>
            <w:tcW w:w="141" w:type="dxa"/>
            <w:tcBorders>
              <w:top w:val="nil"/>
              <w:left w:val="nil"/>
              <w:bottom w:val="nil"/>
              <w:right w:val="nil"/>
            </w:tcBorders>
          </w:tcPr>
          <w:p w14:paraId="10B55C34" w14:textId="77777777" w:rsidR="0097508D" w:rsidRPr="00C86C21" w:rsidRDefault="0097508D" w:rsidP="0097508D">
            <w:pPr>
              <w:spacing w:line="240" w:lineRule="exact"/>
              <w:jc w:val="center"/>
              <w:rPr>
                <w:rFonts w:ascii="Times New Roman" w:hAnsi="Times New Roman" w:cs="Times New Roman"/>
                <w:b/>
                <w:bCs/>
                <w:sz w:val="16"/>
                <w:szCs w:val="16"/>
              </w:rPr>
            </w:pPr>
          </w:p>
        </w:tc>
        <w:tc>
          <w:tcPr>
            <w:tcW w:w="2466" w:type="dxa"/>
            <w:gridSpan w:val="3"/>
            <w:tcBorders>
              <w:top w:val="nil"/>
              <w:left w:val="nil"/>
              <w:bottom w:val="nil"/>
              <w:right w:val="nil"/>
            </w:tcBorders>
          </w:tcPr>
          <w:p w14:paraId="189EF515" w14:textId="396CD13D" w:rsidR="0097508D" w:rsidRPr="00C86C21" w:rsidRDefault="00AD1D76" w:rsidP="00AD1D76">
            <w:pPr>
              <w:spacing w:line="240" w:lineRule="exact"/>
              <w:ind w:right="93"/>
              <w:jc w:val="right"/>
              <w:rPr>
                <w:rFonts w:ascii="Times New Roman" w:hAnsi="Times New Roman" w:cs="Times New Roman"/>
                <w:b/>
                <w:bCs/>
                <w:spacing w:val="-6"/>
                <w:sz w:val="16"/>
                <w:szCs w:val="16"/>
              </w:rPr>
            </w:pPr>
            <w:r w:rsidRPr="00C86C21">
              <w:rPr>
                <w:rFonts w:ascii="Times New Roman" w:hAnsi="Times New Roman" w:cs="Times New Roman"/>
                <w:b/>
                <w:bCs/>
                <w:sz w:val="18"/>
                <w:szCs w:val="18"/>
              </w:rPr>
              <w:t xml:space="preserve">Unit </w:t>
            </w:r>
            <w:r w:rsidRPr="00C86C21">
              <w:rPr>
                <w:rFonts w:ascii="Times New Roman" w:hAnsi="Times New Roman" w:cs="Times New Roman"/>
                <w:b/>
                <w:bCs/>
                <w:sz w:val="18"/>
                <w:szCs w:val="18"/>
                <w:cs/>
              </w:rPr>
              <w:t>:</w:t>
            </w:r>
            <w:r w:rsidRPr="00C86C21">
              <w:rPr>
                <w:rFonts w:ascii="Times New Roman" w:hAnsi="Times New Roman" w:cs="Times New Roman"/>
                <w:b/>
                <w:bCs/>
                <w:sz w:val="18"/>
                <w:szCs w:val="18"/>
              </w:rPr>
              <w:t xml:space="preserve"> Thousand Baht</w:t>
            </w:r>
          </w:p>
        </w:tc>
      </w:tr>
      <w:tr w:rsidR="00A47DC7" w:rsidRPr="00C86C21" w14:paraId="7C5C398E" w14:textId="77777777" w:rsidTr="00F00CFE">
        <w:trPr>
          <w:cantSplit/>
        </w:trPr>
        <w:tc>
          <w:tcPr>
            <w:tcW w:w="2979" w:type="dxa"/>
            <w:tcBorders>
              <w:top w:val="nil"/>
              <w:left w:val="nil"/>
              <w:bottom w:val="nil"/>
              <w:right w:val="nil"/>
            </w:tcBorders>
          </w:tcPr>
          <w:p w14:paraId="361C75E1" w14:textId="77777777" w:rsidR="00A47DC7" w:rsidRPr="00C86C21" w:rsidRDefault="00A47DC7" w:rsidP="00AD1D76">
            <w:pPr>
              <w:spacing w:line="240" w:lineRule="exact"/>
              <w:ind w:left="57"/>
              <w:rPr>
                <w:rFonts w:ascii="Times New Roman" w:hAnsi="Times New Roman" w:cs="Times New Roman"/>
                <w:sz w:val="16"/>
                <w:szCs w:val="16"/>
              </w:rPr>
            </w:pPr>
          </w:p>
        </w:tc>
        <w:tc>
          <w:tcPr>
            <w:tcW w:w="5301" w:type="dxa"/>
            <w:gridSpan w:val="7"/>
            <w:tcBorders>
              <w:top w:val="nil"/>
              <w:left w:val="nil"/>
              <w:bottom w:val="nil"/>
              <w:right w:val="nil"/>
            </w:tcBorders>
          </w:tcPr>
          <w:p w14:paraId="572D3522" w14:textId="0709D822" w:rsidR="00A47DC7" w:rsidRPr="00C86C21" w:rsidRDefault="00B56823" w:rsidP="00A47DC7">
            <w:pPr>
              <w:spacing w:line="240" w:lineRule="exact"/>
              <w:jc w:val="center"/>
              <w:rPr>
                <w:rFonts w:ascii="Times New Roman" w:hAnsi="Times New Roman" w:cs="Times New Roman"/>
                <w:b/>
                <w:bCs/>
                <w:spacing w:val="-6"/>
                <w:sz w:val="16"/>
                <w:szCs w:val="16"/>
              </w:rPr>
            </w:pPr>
            <w:r w:rsidRPr="00C86C21">
              <w:rPr>
                <w:rFonts w:ascii="Times New Roman" w:hAnsi="Times New Roman" w:cs="Times New Roman"/>
                <w:b/>
                <w:bCs/>
                <w:sz w:val="16"/>
                <w:szCs w:val="16"/>
              </w:rPr>
              <w:t xml:space="preserve">CONSOLIDATED </w:t>
            </w:r>
            <w:r w:rsidR="00A47DC7" w:rsidRPr="00C86C21">
              <w:rPr>
                <w:rFonts w:ascii="Times New Roman" w:hAnsi="Times New Roman" w:cs="Times New Roman"/>
                <w:b/>
                <w:bCs/>
                <w:sz w:val="16"/>
                <w:szCs w:val="16"/>
              </w:rPr>
              <w:t>FINANCIAL STATEMENTS</w:t>
            </w:r>
            <w:r w:rsidR="00A47DC7" w:rsidRPr="00C86C21" w:rsidDel="00A47DC7">
              <w:rPr>
                <w:rFonts w:ascii="Times New Roman" w:hAnsi="Times New Roman" w:cs="Times New Roman"/>
                <w:b/>
                <w:bCs/>
                <w:sz w:val="16"/>
                <w:szCs w:val="16"/>
              </w:rPr>
              <w:t xml:space="preserve"> </w:t>
            </w:r>
          </w:p>
        </w:tc>
      </w:tr>
      <w:tr w:rsidR="00AD1D76" w:rsidRPr="00C86C21" w14:paraId="408A14D3" w14:textId="77777777" w:rsidTr="00F00CFE">
        <w:trPr>
          <w:cantSplit/>
        </w:trPr>
        <w:tc>
          <w:tcPr>
            <w:tcW w:w="2979" w:type="dxa"/>
            <w:tcBorders>
              <w:top w:val="nil"/>
              <w:left w:val="nil"/>
              <w:bottom w:val="nil"/>
              <w:right w:val="nil"/>
            </w:tcBorders>
          </w:tcPr>
          <w:p w14:paraId="46B1CCCE" w14:textId="77777777" w:rsidR="00AD1D76" w:rsidRPr="00C86C21" w:rsidRDefault="00AD1D76" w:rsidP="00AD1D76">
            <w:pPr>
              <w:spacing w:line="240" w:lineRule="exact"/>
              <w:ind w:left="57"/>
              <w:rPr>
                <w:rFonts w:ascii="Times New Roman" w:hAnsi="Times New Roman" w:cs="Times New Roman"/>
                <w:sz w:val="16"/>
                <w:szCs w:val="16"/>
              </w:rPr>
            </w:pPr>
          </w:p>
        </w:tc>
        <w:tc>
          <w:tcPr>
            <w:tcW w:w="2694" w:type="dxa"/>
            <w:gridSpan w:val="3"/>
            <w:tcBorders>
              <w:top w:val="nil"/>
              <w:left w:val="nil"/>
              <w:bottom w:val="nil"/>
              <w:right w:val="nil"/>
            </w:tcBorders>
          </w:tcPr>
          <w:p w14:paraId="2E0AE41D" w14:textId="266893E4" w:rsidR="00AD1D76" w:rsidRPr="00C86C21" w:rsidRDefault="009A2621" w:rsidP="00AD1D76">
            <w:pPr>
              <w:spacing w:line="240" w:lineRule="exact"/>
              <w:jc w:val="center"/>
              <w:rPr>
                <w:rFonts w:ascii="Times New Roman" w:hAnsi="Times New Roman" w:cs="Times New Roman"/>
                <w:b/>
                <w:bCs/>
                <w:spacing w:val="-6"/>
                <w:sz w:val="16"/>
                <w:szCs w:val="16"/>
              </w:rPr>
            </w:pPr>
            <w:r w:rsidRPr="00C86C21">
              <w:rPr>
                <w:rFonts w:ascii="Times New Roman" w:hAnsi="Times New Roman"/>
                <w:b/>
                <w:bCs/>
                <w:spacing w:val="-6"/>
                <w:sz w:val="16"/>
                <w:szCs w:val="16"/>
                <w:lang w:val="en-US"/>
              </w:rPr>
              <w:t>202</w:t>
            </w:r>
            <w:r w:rsidR="00FE5724" w:rsidRPr="00C86C21">
              <w:rPr>
                <w:rFonts w:ascii="Times New Roman" w:hAnsi="Times New Roman"/>
                <w:b/>
                <w:bCs/>
                <w:spacing w:val="-6"/>
                <w:sz w:val="16"/>
                <w:szCs w:val="16"/>
                <w:lang w:val="en-US"/>
              </w:rPr>
              <w:t>5</w:t>
            </w:r>
          </w:p>
        </w:tc>
        <w:tc>
          <w:tcPr>
            <w:tcW w:w="141" w:type="dxa"/>
            <w:tcBorders>
              <w:top w:val="nil"/>
              <w:left w:val="nil"/>
              <w:bottom w:val="nil"/>
              <w:right w:val="nil"/>
            </w:tcBorders>
          </w:tcPr>
          <w:p w14:paraId="72DDE7E0" w14:textId="77777777" w:rsidR="00AD1D76" w:rsidRPr="00C86C21" w:rsidRDefault="00AD1D76" w:rsidP="00AD1D76">
            <w:pPr>
              <w:spacing w:line="240" w:lineRule="exact"/>
              <w:jc w:val="center"/>
              <w:rPr>
                <w:rFonts w:ascii="Times New Roman" w:hAnsi="Times New Roman" w:cs="Times New Roman"/>
                <w:b/>
                <w:bCs/>
                <w:sz w:val="16"/>
                <w:szCs w:val="16"/>
              </w:rPr>
            </w:pPr>
          </w:p>
        </w:tc>
        <w:tc>
          <w:tcPr>
            <w:tcW w:w="2466" w:type="dxa"/>
            <w:gridSpan w:val="3"/>
            <w:tcBorders>
              <w:top w:val="nil"/>
              <w:left w:val="nil"/>
              <w:bottom w:val="nil"/>
              <w:right w:val="nil"/>
            </w:tcBorders>
          </w:tcPr>
          <w:p w14:paraId="4615772F" w14:textId="7F2D7406" w:rsidR="00AD1D76" w:rsidRPr="00C86C21" w:rsidRDefault="009A2621" w:rsidP="00AD1D76">
            <w:pPr>
              <w:spacing w:line="240" w:lineRule="exact"/>
              <w:jc w:val="center"/>
              <w:rPr>
                <w:rFonts w:ascii="Times New Roman" w:hAnsi="Times New Roman" w:cs="Times New Roman"/>
                <w:b/>
                <w:bCs/>
                <w:spacing w:val="-6"/>
                <w:sz w:val="16"/>
                <w:szCs w:val="16"/>
              </w:rPr>
            </w:pPr>
            <w:r w:rsidRPr="00C86C21">
              <w:rPr>
                <w:rFonts w:ascii="Times New Roman" w:hAnsi="Times New Roman"/>
                <w:b/>
                <w:bCs/>
                <w:spacing w:val="-6"/>
                <w:sz w:val="16"/>
                <w:szCs w:val="16"/>
                <w:lang w:val="en-US"/>
              </w:rPr>
              <w:t>202</w:t>
            </w:r>
            <w:r w:rsidR="00FE5724" w:rsidRPr="00C86C21">
              <w:rPr>
                <w:rFonts w:ascii="Times New Roman" w:hAnsi="Times New Roman"/>
                <w:b/>
                <w:bCs/>
                <w:spacing w:val="-6"/>
                <w:sz w:val="16"/>
                <w:szCs w:val="16"/>
                <w:lang w:val="en-US"/>
              </w:rPr>
              <w:t>4</w:t>
            </w:r>
          </w:p>
        </w:tc>
      </w:tr>
      <w:tr w:rsidR="00B56823" w:rsidRPr="00C86C21" w14:paraId="1FFCA162" w14:textId="77777777" w:rsidTr="00F00CFE">
        <w:trPr>
          <w:cantSplit/>
        </w:trPr>
        <w:tc>
          <w:tcPr>
            <w:tcW w:w="2979" w:type="dxa"/>
            <w:tcBorders>
              <w:top w:val="nil"/>
              <w:left w:val="nil"/>
              <w:bottom w:val="nil"/>
              <w:right w:val="nil"/>
            </w:tcBorders>
          </w:tcPr>
          <w:p w14:paraId="3DC1FE94" w14:textId="77777777" w:rsidR="00B56823" w:rsidRPr="00C86C21" w:rsidRDefault="00B56823" w:rsidP="00AD1D76">
            <w:pPr>
              <w:spacing w:line="240" w:lineRule="exact"/>
              <w:ind w:left="57"/>
              <w:rPr>
                <w:rFonts w:ascii="Times New Roman" w:hAnsi="Times New Roman" w:cs="Times New Roman"/>
                <w:sz w:val="16"/>
                <w:szCs w:val="16"/>
              </w:rPr>
            </w:pPr>
          </w:p>
        </w:tc>
        <w:tc>
          <w:tcPr>
            <w:tcW w:w="2694" w:type="dxa"/>
            <w:gridSpan w:val="3"/>
            <w:tcBorders>
              <w:top w:val="nil"/>
              <w:left w:val="nil"/>
              <w:bottom w:val="nil"/>
              <w:right w:val="nil"/>
            </w:tcBorders>
          </w:tcPr>
          <w:p w14:paraId="5650571F" w14:textId="65007DBB" w:rsidR="00B56823" w:rsidRPr="00C86C21" w:rsidRDefault="00EF34C0" w:rsidP="00AD1D76">
            <w:pPr>
              <w:spacing w:line="240" w:lineRule="exact"/>
              <w:jc w:val="center"/>
              <w:rPr>
                <w:rFonts w:ascii="Times New Roman" w:hAnsi="Times New Roman"/>
                <w:b/>
                <w:bCs/>
                <w:spacing w:val="-6"/>
                <w:sz w:val="16"/>
                <w:szCs w:val="16"/>
                <w:lang w:val="en-US"/>
              </w:rPr>
            </w:pPr>
            <w:r w:rsidRPr="00C86C21">
              <w:rPr>
                <w:rFonts w:ascii="Times New Roman" w:hAnsi="Times New Roman" w:cs="Times New Roman"/>
                <w:spacing w:val="-6"/>
                <w:sz w:val="18"/>
                <w:szCs w:val="18"/>
                <w:lang w:val="en-US"/>
              </w:rPr>
              <w:t>(After restructuring)</w:t>
            </w:r>
          </w:p>
        </w:tc>
        <w:tc>
          <w:tcPr>
            <w:tcW w:w="141" w:type="dxa"/>
            <w:tcBorders>
              <w:top w:val="nil"/>
              <w:left w:val="nil"/>
              <w:bottom w:val="nil"/>
              <w:right w:val="nil"/>
            </w:tcBorders>
          </w:tcPr>
          <w:p w14:paraId="632B148E" w14:textId="77777777" w:rsidR="00B56823" w:rsidRPr="00C86C21" w:rsidRDefault="00B56823" w:rsidP="00AD1D76">
            <w:pPr>
              <w:spacing w:line="240" w:lineRule="exact"/>
              <w:jc w:val="center"/>
              <w:rPr>
                <w:rFonts w:ascii="Times New Roman" w:hAnsi="Times New Roman" w:cs="Times New Roman"/>
                <w:b/>
                <w:bCs/>
                <w:sz w:val="16"/>
                <w:szCs w:val="16"/>
              </w:rPr>
            </w:pPr>
          </w:p>
        </w:tc>
        <w:tc>
          <w:tcPr>
            <w:tcW w:w="2466" w:type="dxa"/>
            <w:gridSpan w:val="3"/>
            <w:tcBorders>
              <w:top w:val="nil"/>
              <w:left w:val="nil"/>
              <w:bottom w:val="nil"/>
              <w:right w:val="nil"/>
            </w:tcBorders>
          </w:tcPr>
          <w:p w14:paraId="06C072B1" w14:textId="342FF5B0" w:rsidR="00B56823" w:rsidRPr="00C86C21" w:rsidRDefault="00487458" w:rsidP="00AD1D76">
            <w:pPr>
              <w:spacing w:line="240" w:lineRule="exact"/>
              <w:jc w:val="center"/>
              <w:rPr>
                <w:rFonts w:ascii="Times New Roman" w:hAnsi="Times New Roman"/>
                <w:b/>
                <w:bCs/>
                <w:spacing w:val="-6"/>
                <w:sz w:val="16"/>
                <w:szCs w:val="16"/>
                <w:lang w:val="en-US"/>
              </w:rPr>
            </w:pPr>
            <w:r w:rsidRPr="00C86C21">
              <w:rPr>
                <w:rFonts w:ascii="Times New Roman" w:hAnsi="Times New Roman" w:cs="Times New Roman"/>
                <w:spacing w:val="-6"/>
                <w:sz w:val="18"/>
                <w:szCs w:val="18"/>
                <w:lang w:val="en-US"/>
              </w:rPr>
              <w:t>(Before restructuring)</w:t>
            </w:r>
          </w:p>
        </w:tc>
      </w:tr>
      <w:tr w:rsidR="00F00CFE" w:rsidRPr="00C86C21" w14:paraId="34C7111F" w14:textId="77777777" w:rsidTr="00F00CFE">
        <w:trPr>
          <w:cantSplit/>
        </w:trPr>
        <w:tc>
          <w:tcPr>
            <w:tcW w:w="2979" w:type="dxa"/>
            <w:tcBorders>
              <w:top w:val="nil"/>
              <w:left w:val="nil"/>
              <w:bottom w:val="nil"/>
              <w:right w:val="nil"/>
            </w:tcBorders>
          </w:tcPr>
          <w:p w14:paraId="0E17B9A5" w14:textId="77777777" w:rsidR="00AD1D76" w:rsidRPr="00C86C21" w:rsidRDefault="00AD1D76" w:rsidP="00AD1D76">
            <w:pPr>
              <w:spacing w:line="240" w:lineRule="exact"/>
              <w:ind w:left="57"/>
              <w:rPr>
                <w:rFonts w:ascii="Times New Roman" w:hAnsi="Times New Roman" w:cs="Times New Roman"/>
                <w:sz w:val="16"/>
                <w:szCs w:val="16"/>
              </w:rPr>
            </w:pPr>
          </w:p>
        </w:tc>
        <w:tc>
          <w:tcPr>
            <w:tcW w:w="1276" w:type="dxa"/>
            <w:tcBorders>
              <w:top w:val="nil"/>
              <w:left w:val="nil"/>
              <w:bottom w:val="nil"/>
              <w:right w:val="nil"/>
            </w:tcBorders>
          </w:tcPr>
          <w:p w14:paraId="3F39B107" w14:textId="613D19B6" w:rsidR="00AD1D76" w:rsidRPr="00C86C21" w:rsidRDefault="004D00A7" w:rsidP="00AD1D76">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 xml:space="preserve">Loans </w:t>
            </w:r>
            <w:r w:rsidR="00AD1D76" w:rsidRPr="00C86C21">
              <w:rPr>
                <w:rFonts w:ascii="Times New Roman" w:hAnsi="Times New Roman" w:cs="Times New Roman"/>
                <w:b/>
                <w:bCs/>
                <w:sz w:val="18"/>
                <w:szCs w:val="18"/>
              </w:rPr>
              <w:t>and</w:t>
            </w:r>
          </w:p>
        </w:tc>
        <w:tc>
          <w:tcPr>
            <w:tcW w:w="142" w:type="dxa"/>
            <w:tcBorders>
              <w:top w:val="nil"/>
              <w:left w:val="nil"/>
              <w:bottom w:val="nil"/>
              <w:right w:val="nil"/>
            </w:tcBorders>
          </w:tcPr>
          <w:p w14:paraId="23493B54" w14:textId="77777777" w:rsidR="00AD1D76" w:rsidRPr="00C86C21" w:rsidRDefault="00AD1D76" w:rsidP="00AD1D76">
            <w:pPr>
              <w:spacing w:line="240" w:lineRule="exact"/>
              <w:jc w:val="center"/>
              <w:rPr>
                <w:rFonts w:ascii="Times New Roman" w:hAnsi="Times New Roman" w:cs="Times New Roman"/>
                <w:b/>
                <w:bCs/>
                <w:sz w:val="18"/>
                <w:szCs w:val="18"/>
              </w:rPr>
            </w:pPr>
          </w:p>
        </w:tc>
        <w:tc>
          <w:tcPr>
            <w:tcW w:w="1276" w:type="dxa"/>
            <w:tcBorders>
              <w:top w:val="nil"/>
              <w:left w:val="nil"/>
              <w:bottom w:val="nil"/>
              <w:right w:val="nil"/>
            </w:tcBorders>
          </w:tcPr>
          <w:p w14:paraId="4B75BA91" w14:textId="77777777" w:rsidR="00AD1D76" w:rsidRPr="00C86C21" w:rsidRDefault="00AD1D76" w:rsidP="00AD1D76">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 xml:space="preserve">Allowance </w:t>
            </w:r>
          </w:p>
        </w:tc>
        <w:tc>
          <w:tcPr>
            <w:tcW w:w="141" w:type="dxa"/>
            <w:tcBorders>
              <w:top w:val="nil"/>
              <w:left w:val="nil"/>
              <w:bottom w:val="nil"/>
              <w:right w:val="nil"/>
            </w:tcBorders>
          </w:tcPr>
          <w:p w14:paraId="7E83173A" w14:textId="77777777" w:rsidR="00AD1D76" w:rsidRPr="00C86C21" w:rsidRDefault="00AD1D76" w:rsidP="00AD1D76">
            <w:pPr>
              <w:spacing w:line="240" w:lineRule="exact"/>
              <w:jc w:val="center"/>
              <w:rPr>
                <w:rFonts w:ascii="Times New Roman" w:hAnsi="Times New Roman" w:cs="Times New Roman"/>
                <w:b/>
                <w:bCs/>
                <w:sz w:val="18"/>
                <w:szCs w:val="18"/>
              </w:rPr>
            </w:pPr>
          </w:p>
        </w:tc>
        <w:tc>
          <w:tcPr>
            <w:tcW w:w="1276" w:type="dxa"/>
            <w:tcBorders>
              <w:top w:val="nil"/>
              <w:left w:val="nil"/>
              <w:bottom w:val="nil"/>
              <w:right w:val="nil"/>
            </w:tcBorders>
          </w:tcPr>
          <w:p w14:paraId="061F0203" w14:textId="001032F0" w:rsidR="00AD1D76" w:rsidRPr="00C86C21" w:rsidRDefault="004D00A7" w:rsidP="00AD1D76">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 xml:space="preserve">Loans </w:t>
            </w:r>
            <w:r w:rsidR="00AD1D76" w:rsidRPr="00C86C21">
              <w:rPr>
                <w:rFonts w:ascii="Times New Roman" w:hAnsi="Times New Roman" w:cs="Times New Roman"/>
                <w:b/>
                <w:bCs/>
                <w:sz w:val="18"/>
                <w:szCs w:val="18"/>
              </w:rPr>
              <w:t>and</w:t>
            </w:r>
          </w:p>
        </w:tc>
        <w:tc>
          <w:tcPr>
            <w:tcW w:w="110" w:type="dxa"/>
            <w:tcBorders>
              <w:top w:val="nil"/>
              <w:left w:val="nil"/>
              <w:bottom w:val="nil"/>
              <w:right w:val="nil"/>
            </w:tcBorders>
          </w:tcPr>
          <w:p w14:paraId="6E9CDCF7" w14:textId="77777777" w:rsidR="00AD1D76" w:rsidRPr="00C86C21" w:rsidRDefault="00AD1D76" w:rsidP="00AD1D76">
            <w:pPr>
              <w:spacing w:line="240" w:lineRule="exact"/>
              <w:jc w:val="center"/>
              <w:rPr>
                <w:rFonts w:ascii="Times New Roman" w:hAnsi="Times New Roman" w:cs="Times New Roman"/>
                <w:b/>
                <w:bCs/>
                <w:sz w:val="18"/>
                <w:szCs w:val="18"/>
              </w:rPr>
            </w:pPr>
          </w:p>
        </w:tc>
        <w:tc>
          <w:tcPr>
            <w:tcW w:w="1080" w:type="dxa"/>
            <w:tcBorders>
              <w:top w:val="nil"/>
              <w:left w:val="nil"/>
              <w:bottom w:val="nil"/>
              <w:right w:val="nil"/>
            </w:tcBorders>
          </w:tcPr>
          <w:p w14:paraId="12D5F28F" w14:textId="77777777" w:rsidR="00AD1D76" w:rsidRPr="00C86C21" w:rsidRDefault="00AD1D76" w:rsidP="00AD1D76">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 xml:space="preserve">Allowance </w:t>
            </w:r>
          </w:p>
        </w:tc>
      </w:tr>
      <w:tr w:rsidR="00F00CFE" w:rsidRPr="00C86C21" w14:paraId="1BC75508" w14:textId="77777777" w:rsidTr="00F00CFE">
        <w:trPr>
          <w:cantSplit/>
        </w:trPr>
        <w:tc>
          <w:tcPr>
            <w:tcW w:w="2979" w:type="dxa"/>
            <w:tcBorders>
              <w:top w:val="nil"/>
              <w:left w:val="nil"/>
              <w:bottom w:val="nil"/>
              <w:right w:val="nil"/>
            </w:tcBorders>
          </w:tcPr>
          <w:p w14:paraId="53E89C71" w14:textId="77777777" w:rsidR="00AD1D76" w:rsidRPr="00C86C21" w:rsidRDefault="00AD1D76" w:rsidP="00AD1D76">
            <w:pPr>
              <w:spacing w:line="240" w:lineRule="exact"/>
              <w:ind w:left="57"/>
              <w:rPr>
                <w:rFonts w:ascii="Times New Roman" w:hAnsi="Times New Roman" w:cs="Times New Roman"/>
                <w:sz w:val="16"/>
                <w:szCs w:val="16"/>
              </w:rPr>
            </w:pPr>
          </w:p>
        </w:tc>
        <w:tc>
          <w:tcPr>
            <w:tcW w:w="1276" w:type="dxa"/>
            <w:tcBorders>
              <w:top w:val="nil"/>
              <w:left w:val="nil"/>
              <w:bottom w:val="nil"/>
              <w:right w:val="nil"/>
            </w:tcBorders>
          </w:tcPr>
          <w:p w14:paraId="1DC66E26" w14:textId="77777777" w:rsidR="00AD1D76" w:rsidRPr="00C86C21" w:rsidRDefault="00AD1D76" w:rsidP="00AD1D76">
            <w:pPr>
              <w:spacing w:line="240" w:lineRule="exact"/>
              <w:jc w:val="center"/>
              <w:rPr>
                <w:rFonts w:ascii="Times New Roman" w:hAnsi="Times New Roman" w:cs="Times New Roman"/>
                <w:b/>
                <w:bCs/>
                <w:sz w:val="18"/>
                <w:szCs w:val="18"/>
              </w:rPr>
            </w:pPr>
            <w:r w:rsidRPr="00C86C21">
              <w:rPr>
                <w:rFonts w:ascii="Times New Roman Bold" w:hAnsi="Times New Roman Bold" w:cs="Times New Roman"/>
                <w:b/>
                <w:bCs/>
                <w:spacing w:val="-4"/>
                <w:sz w:val="18"/>
                <w:szCs w:val="18"/>
              </w:rPr>
              <w:t>accrued interest</w:t>
            </w:r>
          </w:p>
        </w:tc>
        <w:tc>
          <w:tcPr>
            <w:tcW w:w="142" w:type="dxa"/>
            <w:tcBorders>
              <w:top w:val="nil"/>
              <w:left w:val="nil"/>
              <w:bottom w:val="nil"/>
              <w:right w:val="nil"/>
            </w:tcBorders>
          </w:tcPr>
          <w:p w14:paraId="607C6C23" w14:textId="77777777" w:rsidR="00AD1D76" w:rsidRPr="00C86C21" w:rsidRDefault="00AD1D76" w:rsidP="00AD1D76">
            <w:pPr>
              <w:spacing w:line="240" w:lineRule="exact"/>
              <w:jc w:val="center"/>
              <w:rPr>
                <w:rFonts w:ascii="Times New Roman" w:hAnsi="Times New Roman" w:cs="Times New Roman"/>
                <w:b/>
                <w:bCs/>
                <w:sz w:val="18"/>
                <w:szCs w:val="18"/>
              </w:rPr>
            </w:pPr>
          </w:p>
        </w:tc>
        <w:tc>
          <w:tcPr>
            <w:tcW w:w="1276" w:type="dxa"/>
            <w:tcBorders>
              <w:top w:val="nil"/>
              <w:left w:val="nil"/>
              <w:bottom w:val="nil"/>
              <w:right w:val="nil"/>
            </w:tcBorders>
          </w:tcPr>
          <w:p w14:paraId="204D6DBB" w14:textId="77777777" w:rsidR="00AD1D76" w:rsidRPr="00C86C21" w:rsidRDefault="00AD1D76" w:rsidP="00AD1D76">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 xml:space="preserve">for expected </w:t>
            </w:r>
          </w:p>
        </w:tc>
        <w:tc>
          <w:tcPr>
            <w:tcW w:w="141" w:type="dxa"/>
            <w:tcBorders>
              <w:top w:val="nil"/>
              <w:left w:val="nil"/>
              <w:bottom w:val="nil"/>
              <w:right w:val="nil"/>
            </w:tcBorders>
          </w:tcPr>
          <w:p w14:paraId="557771CE" w14:textId="77777777" w:rsidR="00AD1D76" w:rsidRPr="00C86C21" w:rsidRDefault="00AD1D76" w:rsidP="00AD1D76">
            <w:pPr>
              <w:spacing w:line="240" w:lineRule="exact"/>
              <w:jc w:val="center"/>
              <w:rPr>
                <w:rFonts w:ascii="Times New Roman" w:hAnsi="Times New Roman" w:cs="Times New Roman"/>
                <w:b/>
                <w:bCs/>
                <w:sz w:val="18"/>
                <w:szCs w:val="18"/>
              </w:rPr>
            </w:pPr>
          </w:p>
        </w:tc>
        <w:tc>
          <w:tcPr>
            <w:tcW w:w="1276" w:type="dxa"/>
            <w:tcBorders>
              <w:top w:val="nil"/>
              <w:left w:val="nil"/>
              <w:bottom w:val="nil"/>
              <w:right w:val="nil"/>
            </w:tcBorders>
          </w:tcPr>
          <w:p w14:paraId="6255C1A1" w14:textId="77777777" w:rsidR="00AD1D76" w:rsidRPr="00C86C21" w:rsidRDefault="00AD1D76" w:rsidP="00AD1D76">
            <w:pPr>
              <w:spacing w:line="240" w:lineRule="exact"/>
              <w:jc w:val="center"/>
              <w:rPr>
                <w:rFonts w:ascii="Times New Roman" w:hAnsi="Times New Roman" w:cs="Times New Roman"/>
                <w:b/>
                <w:bCs/>
                <w:sz w:val="18"/>
                <w:szCs w:val="18"/>
              </w:rPr>
            </w:pPr>
            <w:r w:rsidRPr="00C86C21">
              <w:rPr>
                <w:rFonts w:ascii="Times New Roman Bold" w:hAnsi="Times New Roman Bold" w:cs="Times New Roman"/>
                <w:b/>
                <w:bCs/>
                <w:spacing w:val="-4"/>
                <w:sz w:val="18"/>
                <w:szCs w:val="18"/>
              </w:rPr>
              <w:t>accrued interest</w:t>
            </w:r>
          </w:p>
        </w:tc>
        <w:tc>
          <w:tcPr>
            <w:tcW w:w="110" w:type="dxa"/>
            <w:tcBorders>
              <w:top w:val="nil"/>
              <w:left w:val="nil"/>
              <w:bottom w:val="nil"/>
              <w:right w:val="nil"/>
            </w:tcBorders>
          </w:tcPr>
          <w:p w14:paraId="0EF21682" w14:textId="77777777" w:rsidR="00AD1D76" w:rsidRPr="00C86C21" w:rsidRDefault="00AD1D76" w:rsidP="00AD1D76">
            <w:pPr>
              <w:spacing w:line="240" w:lineRule="exact"/>
              <w:jc w:val="center"/>
              <w:rPr>
                <w:rFonts w:ascii="Times New Roman" w:hAnsi="Times New Roman" w:cs="Times New Roman"/>
                <w:b/>
                <w:bCs/>
                <w:sz w:val="18"/>
                <w:szCs w:val="18"/>
              </w:rPr>
            </w:pPr>
          </w:p>
        </w:tc>
        <w:tc>
          <w:tcPr>
            <w:tcW w:w="1080" w:type="dxa"/>
            <w:tcBorders>
              <w:top w:val="nil"/>
              <w:left w:val="nil"/>
              <w:bottom w:val="nil"/>
              <w:right w:val="nil"/>
            </w:tcBorders>
          </w:tcPr>
          <w:p w14:paraId="7856249B" w14:textId="77777777" w:rsidR="00AD1D76" w:rsidRPr="00C86C21" w:rsidRDefault="00AD1D76" w:rsidP="00AD1D76">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 xml:space="preserve">for expected </w:t>
            </w:r>
          </w:p>
        </w:tc>
      </w:tr>
      <w:tr w:rsidR="00F00CFE" w:rsidRPr="00C86C21" w14:paraId="625ABB98" w14:textId="77777777" w:rsidTr="00F00CFE">
        <w:trPr>
          <w:cantSplit/>
        </w:trPr>
        <w:tc>
          <w:tcPr>
            <w:tcW w:w="2979" w:type="dxa"/>
            <w:tcBorders>
              <w:top w:val="nil"/>
              <w:left w:val="nil"/>
              <w:bottom w:val="nil"/>
              <w:right w:val="nil"/>
            </w:tcBorders>
          </w:tcPr>
          <w:p w14:paraId="4915DE29" w14:textId="77777777" w:rsidR="00AD1D76" w:rsidRPr="00C86C21" w:rsidRDefault="00AD1D76" w:rsidP="00AD1D76">
            <w:pPr>
              <w:spacing w:line="240" w:lineRule="exact"/>
              <w:ind w:left="57"/>
              <w:rPr>
                <w:rFonts w:ascii="Times New Roman" w:hAnsi="Times New Roman" w:cs="Times New Roman"/>
                <w:sz w:val="16"/>
                <w:szCs w:val="16"/>
              </w:rPr>
            </w:pPr>
          </w:p>
        </w:tc>
        <w:tc>
          <w:tcPr>
            <w:tcW w:w="1276" w:type="dxa"/>
            <w:tcBorders>
              <w:top w:val="nil"/>
              <w:left w:val="nil"/>
              <w:bottom w:val="nil"/>
              <w:right w:val="nil"/>
            </w:tcBorders>
          </w:tcPr>
          <w:p w14:paraId="66F8A4F5" w14:textId="77777777" w:rsidR="00AD1D76" w:rsidRPr="00C86C21" w:rsidRDefault="00AD1D76" w:rsidP="00AD1D76">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receivable</w:t>
            </w:r>
          </w:p>
        </w:tc>
        <w:tc>
          <w:tcPr>
            <w:tcW w:w="142" w:type="dxa"/>
            <w:tcBorders>
              <w:top w:val="nil"/>
              <w:left w:val="nil"/>
              <w:bottom w:val="nil"/>
              <w:right w:val="nil"/>
            </w:tcBorders>
          </w:tcPr>
          <w:p w14:paraId="6BDD3194" w14:textId="77777777" w:rsidR="00AD1D76" w:rsidRPr="00C86C21" w:rsidRDefault="00AD1D76" w:rsidP="00AD1D76">
            <w:pPr>
              <w:spacing w:line="240" w:lineRule="exact"/>
              <w:jc w:val="center"/>
              <w:rPr>
                <w:rFonts w:ascii="Times New Roman" w:hAnsi="Times New Roman" w:cs="Times New Roman"/>
                <w:b/>
                <w:bCs/>
                <w:sz w:val="18"/>
                <w:szCs w:val="18"/>
              </w:rPr>
            </w:pPr>
          </w:p>
        </w:tc>
        <w:tc>
          <w:tcPr>
            <w:tcW w:w="1276" w:type="dxa"/>
            <w:tcBorders>
              <w:top w:val="nil"/>
              <w:left w:val="nil"/>
              <w:bottom w:val="nil"/>
              <w:right w:val="nil"/>
            </w:tcBorders>
          </w:tcPr>
          <w:p w14:paraId="1FC3EE28" w14:textId="77777777" w:rsidR="00AD1D76" w:rsidRPr="00C86C21" w:rsidRDefault="00AD1D76" w:rsidP="00AD1D76">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credit loss</w:t>
            </w:r>
          </w:p>
        </w:tc>
        <w:tc>
          <w:tcPr>
            <w:tcW w:w="141" w:type="dxa"/>
            <w:tcBorders>
              <w:top w:val="nil"/>
              <w:left w:val="nil"/>
              <w:bottom w:val="nil"/>
              <w:right w:val="nil"/>
            </w:tcBorders>
          </w:tcPr>
          <w:p w14:paraId="3A9443E2" w14:textId="77777777" w:rsidR="00AD1D76" w:rsidRPr="00C86C21" w:rsidRDefault="00AD1D76" w:rsidP="00AD1D76">
            <w:pPr>
              <w:spacing w:line="240" w:lineRule="exact"/>
              <w:jc w:val="center"/>
              <w:rPr>
                <w:rFonts w:ascii="Times New Roman" w:hAnsi="Times New Roman" w:cs="Times New Roman"/>
                <w:b/>
                <w:bCs/>
                <w:sz w:val="18"/>
                <w:szCs w:val="18"/>
              </w:rPr>
            </w:pPr>
          </w:p>
        </w:tc>
        <w:tc>
          <w:tcPr>
            <w:tcW w:w="1276" w:type="dxa"/>
            <w:tcBorders>
              <w:top w:val="nil"/>
              <w:left w:val="nil"/>
              <w:bottom w:val="nil"/>
              <w:right w:val="nil"/>
            </w:tcBorders>
          </w:tcPr>
          <w:p w14:paraId="64FCF64A" w14:textId="77777777" w:rsidR="00AD1D76" w:rsidRPr="00C86C21" w:rsidRDefault="00AD1D76" w:rsidP="00AD1D76">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receivable</w:t>
            </w:r>
          </w:p>
        </w:tc>
        <w:tc>
          <w:tcPr>
            <w:tcW w:w="110" w:type="dxa"/>
            <w:tcBorders>
              <w:top w:val="nil"/>
              <w:left w:val="nil"/>
              <w:bottom w:val="nil"/>
              <w:right w:val="nil"/>
            </w:tcBorders>
          </w:tcPr>
          <w:p w14:paraId="57814FC5" w14:textId="77777777" w:rsidR="00AD1D76" w:rsidRPr="00C86C21" w:rsidRDefault="00AD1D76" w:rsidP="00AD1D76">
            <w:pPr>
              <w:spacing w:line="240" w:lineRule="exact"/>
              <w:jc w:val="center"/>
              <w:rPr>
                <w:rFonts w:ascii="Times New Roman" w:hAnsi="Times New Roman" w:cs="Times New Roman"/>
                <w:b/>
                <w:bCs/>
                <w:sz w:val="18"/>
                <w:szCs w:val="18"/>
              </w:rPr>
            </w:pPr>
          </w:p>
        </w:tc>
        <w:tc>
          <w:tcPr>
            <w:tcW w:w="1080" w:type="dxa"/>
            <w:tcBorders>
              <w:top w:val="nil"/>
              <w:left w:val="nil"/>
              <w:bottom w:val="nil"/>
              <w:right w:val="nil"/>
            </w:tcBorders>
          </w:tcPr>
          <w:p w14:paraId="16DE1F12" w14:textId="77777777" w:rsidR="00AD1D76" w:rsidRPr="00C86C21" w:rsidRDefault="00AD1D76" w:rsidP="00AD1D76">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credit loss</w:t>
            </w:r>
          </w:p>
        </w:tc>
      </w:tr>
      <w:tr w:rsidR="00F00CFE" w:rsidRPr="00C86C21" w14:paraId="2FD75188" w14:textId="77777777" w:rsidTr="00F00CFE">
        <w:trPr>
          <w:cantSplit/>
          <w:trHeight w:hRule="exact" w:val="144"/>
        </w:trPr>
        <w:tc>
          <w:tcPr>
            <w:tcW w:w="2979" w:type="dxa"/>
            <w:tcBorders>
              <w:top w:val="nil"/>
              <w:left w:val="nil"/>
              <w:bottom w:val="nil"/>
              <w:right w:val="nil"/>
            </w:tcBorders>
          </w:tcPr>
          <w:p w14:paraId="4DDBB00D" w14:textId="77777777" w:rsidR="00AD1D76" w:rsidRPr="00C86C21" w:rsidRDefault="00AD1D76" w:rsidP="00AD1D76">
            <w:pPr>
              <w:spacing w:line="240" w:lineRule="exact"/>
              <w:ind w:left="57"/>
              <w:rPr>
                <w:rFonts w:ascii="Times New Roman" w:hAnsi="Times New Roman" w:cs="Times New Roman"/>
                <w:sz w:val="16"/>
                <w:szCs w:val="16"/>
              </w:rPr>
            </w:pPr>
          </w:p>
        </w:tc>
        <w:tc>
          <w:tcPr>
            <w:tcW w:w="1276" w:type="dxa"/>
            <w:tcBorders>
              <w:top w:val="nil"/>
              <w:left w:val="nil"/>
              <w:bottom w:val="nil"/>
              <w:right w:val="nil"/>
            </w:tcBorders>
          </w:tcPr>
          <w:p w14:paraId="7FFDC9E5" w14:textId="77777777" w:rsidR="00AD1D76" w:rsidRPr="00C86C21" w:rsidRDefault="00AD1D76" w:rsidP="00AD1D76">
            <w:pPr>
              <w:spacing w:line="240" w:lineRule="exact"/>
              <w:jc w:val="center"/>
              <w:rPr>
                <w:rFonts w:ascii="Times New Roman" w:hAnsi="Times New Roman" w:cs="Times New Roman"/>
                <w:sz w:val="16"/>
                <w:szCs w:val="16"/>
              </w:rPr>
            </w:pPr>
          </w:p>
        </w:tc>
        <w:tc>
          <w:tcPr>
            <w:tcW w:w="142" w:type="dxa"/>
            <w:tcBorders>
              <w:top w:val="nil"/>
              <w:left w:val="nil"/>
              <w:bottom w:val="nil"/>
              <w:right w:val="nil"/>
            </w:tcBorders>
          </w:tcPr>
          <w:p w14:paraId="46375AF7" w14:textId="77777777" w:rsidR="00AD1D76" w:rsidRPr="00C86C21" w:rsidRDefault="00AD1D76" w:rsidP="00AD1D76">
            <w:pPr>
              <w:spacing w:line="240" w:lineRule="exact"/>
              <w:jc w:val="center"/>
              <w:rPr>
                <w:rFonts w:ascii="Times New Roman" w:hAnsi="Times New Roman" w:cs="Times New Roman"/>
                <w:sz w:val="16"/>
                <w:szCs w:val="16"/>
              </w:rPr>
            </w:pPr>
          </w:p>
        </w:tc>
        <w:tc>
          <w:tcPr>
            <w:tcW w:w="1276" w:type="dxa"/>
            <w:tcBorders>
              <w:top w:val="nil"/>
              <w:left w:val="nil"/>
              <w:bottom w:val="nil"/>
              <w:right w:val="nil"/>
            </w:tcBorders>
          </w:tcPr>
          <w:p w14:paraId="54A98A79" w14:textId="77777777" w:rsidR="00AD1D76" w:rsidRPr="00C86C21" w:rsidRDefault="00AD1D76" w:rsidP="00AD1D76">
            <w:pPr>
              <w:spacing w:line="240" w:lineRule="exact"/>
              <w:jc w:val="center"/>
              <w:rPr>
                <w:rFonts w:ascii="Times New Roman" w:hAnsi="Times New Roman" w:cs="Times New Roman"/>
                <w:sz w:val="16"/>
                <w:szCs w:val="16"/>
              </w:rPr>
            </w:pPr>
          </w:p>
        </w:tc>
        <w:tc>
          <w:tcPr>
            <w:tcW w:w="141" w:type="dxa"/>
            <w:tcBorders>
              <w:top w:val="nil"/>
              <w:left w:val="nil"/>
              <w:bottom w:val="nil"/>
              <w:right w:val="nil"/>
            </w:tcBorders>
          </w:tcPr>
          <w:p w14:paraId="07322E82" w14:textId="77777777" w:rsidR="00AD1D76" w:rsidRPr="00C86C21" w:rsidRDefault="00AD1D76" w:rsidP="00AD1D76">
            <w:pPr>
              <w:spacing w:line="240" w:lineRule="exact"/>
              <w:jc w:val="center"/>
              <w:rPr>
                <w:rFonts w:ascii="Times New Roman" w:hAnsi="Times New Roman" w:cs="Times New Roman"/>
                <w:sz w:val="16"/>
                <w:szCs w:val="16"/>
              </w:rPr>
            </w:pPr>
          </w:p>
        </w:tc>
        <w:tc>
          <w:tcPr>
            <w:tcW w:w="1276" w:type="dxa"/>
            <w:tcBorders>
              <w:top w:val="nil"/>
              <w:left w:val="nil"/>
              <w:bottom w:val="nil"/>
              <w:right w:val="nil"/>
            </w:tcBorders>
          </w:tcPr>
          <w:p w14:paraId="2B2EEFF1" w14:textId="77777777" w:rsidR="00AD1D76" w:rsidRPr="00C86C21" w:rsidRDefault="00AD1D76" w:rsidP="00AD1D76">
            <w:pPr>
              <w:spacing w:line="240" w:lineRule="exact"/>
              <w:jc w:val="center"/>
              <w:rPr>
                <w:rFonts w:ascii="Times New Roman" w:hAnsi="Times New Roman" w:cs="Times New Roman"/>
                <w:sz w:val="16"/>
                <w:szCs w:val="16"/>
              </w:rPr>
            </w:pPr>
          </w:p>
        </w:tc>
        <w:tc>
          <w:tcPr>
            <w:tcW w:w="110" w:type="dxa"/>
            <w:tcBorders>
              <w:top w:val="nil"/>
              <w:left w:val="nil"/>
              <w:bottom w:val="nil"/>
              <w:right w:val="nil"/>
            </w:tcBorders>
          </w:tcPr>
          <w:p w14:paraId="42B7CBAA" w14:textId="77777777" w:rsidR="00AD1D76" w:rsidRPr="00C86C21" w:rsidRDefault="00AD1D76" w:rsidP="00AD1D76">
            <w:pPr>
              <w:spacing w:line="240" w:lineRule="exact"/>
              <w:jc w:val="center"/>
              <w:rPr>
                <w:rFonts w:ascii="Times New Roman" w:hAnsi="Times New Roman" w:cs="Times New Roman"/>
                <w:sz w:val="16"/>
                <w:szCs w:val="16"/>
              </w:rPr>
            </w:pPr>
          </w:p>
        </w:tc>
        <w:tc>
          <w:tcPr>
            <w:tcW w:w="1080" w:type="dxa"/>
            <w:tcBorders>
              <w:top w:val="nil"/>
              <w:left w:val="nil"/>
              <w:bottom w:val="nil"/>
              <w:right w:val="nil"/>
            </w:tcBorders>
          </w:tcPr>
          <w:p w14:paraId="200D0DCE" w14:textId="77777777" w:rsidR="00AD1D76" w:rsidRPr="00C86C21" w:rsidRDefault="00AD1D76" w:rsidP="00AD1D76">
            <w:pPr>
              <w:spacing w:line="240" w:lineRule="exact"/>
              <w:jc w:val="center"/>
              <w:rPr>
                <w:rFonts w:ascii="Times New Roman" w:hAnsi="Times New Roman" w:cs="Times New Roman"/>
                <w:sz w:val="16"/>
                <w:szCs w:val="16"/>
              </w:rPr>
            </w:pPr>
          </w:p>
        </w:tc>
      </w:tr>
      <w:tr w:rsidR="00533861" w:rsidRPr="00C86C21" w14:paraId="07A8E633" w14:textId="77777777" w:rsidTr="00F00CFE">
        <w:trPr>
          <w:cantSplit/>
        </w:trPr>
        <w:tc>
          <w:tcPr>
            <w:tcW w:w="2979" w:type="dxa"/>
            <w:tcBorders>
              <w:top w:val="nil"/>
              <w:left w:val="nil"/>
              <w:bottom w:val="nil"/>
              <w:right w:val="nil"/>
            </w:tcBorders>
          </w:tcPr>
          <w:p w14:paraId="725FA2FF" w14:textId="77777777" w:rsidR="00533861" w:rsidRPr="00C86C21" w:rsidRDefault="00533861" w:rsidP="00533861">
            <w:pPr>
              <w:tabs>
                <w:tab w:val="right" w:pos="3559"/>
              </w:tabs>
              <w:spacing w:line="240" w:lineRule="exact"/>
              <w:ind w:left="114"/>
              <w:rPr>
                <w:rFonts w:ascii="Times New Roman" w:hAnsi="Times New Roman" w:cs="Times New Roman"/>
                <w:b/>
                <w:bCs/>
                <w:sz w:val="18"/>
                <w:szCs w:val="18"/>
              </w:rPr>
            </w:pPr>
            <w:r w:rsidRPr="00C86C21">
              <w:rPr>
                <w:rFonts w:ascii="Times New Roman" w:hAnsi="Times New Roman" w:cs="Times New Roman"/>
                <w:sz w:val="18"/>
                <w:szCs w:val="18"/>
              </w:rPr>
              <w:t>Performing</w:t>
            </w:r>
          </w:p>
        </w:tc>
        <w:tc>
          <w:tcPr>
            <w:tcW w:w="1276" w:type="dxa"/>
            <w:tcBorders>
              <w:top w:val="nil"/>
              <w:left w:val="nil"/>
              <w:bottom w:val="nil"/>
              <w:right w:val="nil"/>
            </w:tcBorders>
          </w:tcPr>
          <w:p w14:paraId="59FD139C" w14:textId="0BD40748" w:rsidR="00533861" w:rsidRPr="00C86C21" w:rsidRDefault="00533861" w:rsidP="00533861">
            <w:pPr>
              <w:tabs>
                <w:tab w:val="decimal" w:pos="1136"/>
              </w:tabs>
              <w:spacing w:line="240" w:lineRule="exact"/>
              <w:ind w:right="57"/>
              <w:rPr>
                <w:rFonts w:ascii="Times New Roman" w:hAnsi="Times New Roman" w:cs="Times New Roman"/>
                <w:spacing w:val="-6"/>
              </w:rPr>
            </w:pPr>
            <w:r w:rsidRPr="00C86C21">
              <w:rPr>
                <w:rFonts w:ascii="Times New Roman" w:hAnsi="Times New Roman" w:cs="Times New Roman"/>
                <w:spacing w:val="-6"/>
              </w:rPr>
              <w:t>84,180,835</w:t>
            </w:r>
          </w:p>
        </w:tc>
        <w:tc>
          <w:tcPr>
            <w:tcW w:w="142" w:type="dxa"/>
            <w:tcBorders>
              <w:top w:val="nil"/>
              <w:left w:val="nil"/>
              <w:bottom w:val="nil"/>
              <w:right w:val="nil"/>
            </w:tcBorders>
          </w:tcPr>
          <w:p w14:paraId="5CE634FE" w14:textId="77777777" w:rsidR="00533861" w:rsidRPr="00C86C21" w:rsidRDefault="00533861" w:rsidP="00533861">
            <w:pPr>
              <w:tabs>
                <w:tab w:val="decimal" w:pos="916"/>
              </w:tabs>
              <w:spacing w:line="240" w:lineRule="exact"/>
              <w:rPr>
                <w:rFonts w:ascii="Times New Roman" w:hAnsi="Times New Roman" w:cs="Times New Roman"/>
              </w:rPr>
            </w:pPr>
          </w:p>
        </w:tc>
        <w:tc>
          <w:tcPr>
            <w:tcW w:w="1276" w:type="dxa"/>
            <w:tcBorders>
              <w:top w:val="nil"/>
              <w:left w:val="nil"/>
              <w:bottom w:val="nil"/>
              <w:right w:val="nil"/>
            </w:tcBorders>
          </w:tcPr>
          <w:p w14:paraId="068BCEA4" w14:textId="60280C87" w:rsidR="00533861" w:rsidRPr="00C86C21" w:rsidRDefault="00533861" w:rsidP="00533861">
            <w:pPr>
              <w:tabs>
                <w:tab w:val="decimal" w:pos="1132"/>
              </w:tabs>
              <w:spacing w:line="240" w:lineRule="exact"/>
              <w:ind w:right="57"/>
              <w:rPr>
                <w:rFonts w:ascii="Times New Roman" w:hAnsi="Times New Roman" w:cs="Times New Roman"/>
                <w:spacing w:val="-6"/>
              </w:rPr>
            </w:pPr>
            <w:r w:rsidRPr="00C86C21">
              <w:rPr>
                <w:rFonts w:ascii="Times New Roman" w:hAnsi="Times New Roman" w:cs="Times New Roman"/>
                <w:spacing w:val="-6"/>
              </w:rPr>
              <w:t>2,461,860</w:t>
            </w:r>
          </w:p>
        </w:tc>
        <w:tc>
          <w:tcPr>
            <w:tcW w:w="141" w:type="dxa"/>
            <w:tcBorders>
              <w:top w:val="nil"/>
              <w:left w:val="nil"/>
              <w:bottom w:val="nil"/>
              <w:right w:val="nil"/>
            </w:tcBorders>
          </w:tcPr>
          <w:p w14:paraId="3C831F4D" w14:textId="77777777" w:rsidR="00533861" w:rsidRPr="00C86C21" w:rsidRDefault="00533861" w:rsidP="00533861">
            <w:pPr>
              <w:tabs>
                <w:tab w:val="decimal" w:pos="916"/>
              </w:tabs>
              <w:spacing w:line="240" w:lineRule="exact"/>
              <w:ind w:right="57"/>
              <w:rPr>
                <w:rFonts w:ascii="Times New Roman" w:hAnsi="Times New Roman"/>
                <w:lang w:val="en-US"/>
              </w:rPr>
            </w:pPr>
          </w:p>
        </w:tc>
        <w:tc>
          <w:tcPr>
            <w:tcW w:w="1276" w:type="dxa"/>
            <w:tcBorders>
              <w:top w:val="nil"/>
              <w:left w:val="nil"/>
              <w:bottom w:val="nil"/>
              <w:right w:val="nil"/>
            </w:tcBorders>
          </w:tcPr>
          <w:p w14:paraId="0D54AFE2" w14:textId="1FB54C39" w:rsidR="00533861" w:rsidRPr="00C86C21" w:rsidRDefault="00533861" w:rsidP="00533861">
            <w:pPr>
              <w:tabs>
                <w:tab w:val="decimal" w:pos="1136"/>
              </w:tabs>
              <w:spacing w:line="240" w:lineRule="exact"/>
              <w:ind w:right="57"/>
              <w:rPr>
                <w:rFonts w:ascii="Times New Roman" w:hAnsi="Times New Roman" w:cs="Times New Roman"/>
                <w:spacing w:val="-6"/>
              </w:rPr>
            </w:pPr>
            <w:r w:rsidRPr="00C86C21">
              <w:rPr>
                <w:rFonts w:ascii="Times New Roman" w:hAnsi="Times New Roman" w:cs="Times New Roman"/>
                <w:spacing w:val="-6"/>
              </w:rPr>
              <w:t>78,116,059</w:t>
            </w:r>
          </w:p>
        </w:tc>
        <w:tc>
          <w:tcPr>
            <w:tcW w:w="110" w:type="dxa"/>
            <w:tcBorders>
              <w:top w:val="nil"/>
              <w:left w:val="nil"/>
              <w:bottom w:val="nil"/>
              <w:right w:val="nil"/>
            </w:tcBorders>
          </w:tcPr>
          <w:p w14:paraId="04EC1B97" w14:textId="77777777" w:rsidR="00533861" w:rsidRPr="00C86C21" w:rsidRDefault="00533861" w:rsidP="00533861">
            <w:pPr>
              <w:tabs>
                <w:tab w:val="decimal" w:pos="916"/>
              </w:tabs>
              <w:spacing w:line="240" w:lineRule="exact"/>
              <w:ind w:right="57"/>
              <w:rPr>
                <w:rFonts w:ascii="Times New Roman" w:hAnsi="Times New Roman"/>
                <w:lang w:val="en-US"/>
              </w:rPr>
            </w:pPr>
          </w:p>
        </w:tc>
        <w:tc>
          <w:tcPr>
            <w:tcW w:w="1080" w:type="dxa"/>
            <w:tcBorders>
              <w:top w:val="nil"/>
              <w:left w:val="nil"/>
              <w:bottom w:val="nil"/>
              <w:right w:val="nil"/>
            </w:tcBorders>
          </w:tcPr>
          <w:p w14:paraId="70EB22F4" w14:textId="39E11E61" w:rsidR="00533861" w:rsidRPr="00C86C21" w:rsidRDefault="00533861" w:rsidP="00533861">
            <w:pPr>
              <w:tabs>
                <w:tab w:val="decimal" w:pos="916"/>
              </w:tabs>
              <w:spacing w:line="240" w:lineRule="exact"/>
              <w:ind w:right="57"/>
              <w:rPr>
                <w:rFonts w:ascii="Times New Roman" w:hAnsi="Times New Roman"/>
                <w:lang w:val="en-US"/>
              </w:rPr>
            </w:pPr>
            <w:r w:rsidRPr="00C86C21">
              <w:rPr>
                <w:rFonts w:ascii="Times New Roman" w:hAnsi="Times New Roman" w:cs="Times New Roman"/>
                <w:spacing w:val="-6"/>
              </w:rPr>
              <w:t>1,720,64</w:t>
            </w:r>
            <w:r w:rsidRPr="00C86C21">
              <w:rPr>
                <w:rFonts w:ascii="Times New Roman" w:hAnsi="Times New Roman" w:cs="Times New Roman"/>
                <w:lang w:val="en-US"/>
              </w:rPr>
              <w:t>0</w:t>
            </w:r>
          </w:p>
        </w:tc>
      </w:tr>
      <w:tr w:rsidR="00533861" w:rsidRPr="00C86C21" w14:paraId="7172A09D" w14:textId="77777777" w:rsidTr="006B49EE">
        <w:trPr>
          <w:cantSplit/>
        </w:trPr>
        <w:tc>
          <w:tcPr>
            <w:tcW w:w="2979" w:type="dxa"/>
            <w:tcBorders>
              <w:top w:val="nil"/>
              <w:left w:val="nil"/>
              <w:bottom w:val="nil"/>
              <w:right w:val="nil"/>
            </w:tcBorders>
          </w:tcPr>
          <w:p w14:paraId="7593FA3B" w14:textId="77777777" w:rsidR="00533861" w:rsidRPr="00C86C21" w:rsidRDefault="00533861" w:rsidP="00533861">
            <w:pPr>
              <w:tabs>
                <w:tab w:val="right" w:pos="3559"/>
              </w:tabs>
              <w:spacing w:line="240" w:lineRule="exact"/>
              <w:ind w:left="114"/>
              <w:rPr>
                <w:rFonts w:ascii="Times New Roman" w:hAnsi="Times New Roman" w:cs="Times New Roman"/>
                <w:sz w:val="18"/>
                <w:szCs w:val="18"/>
              </w:rPr>
            </w:pPr>
            <w:r w:rsidRPr="00C86C21">
              <w:rPr>
                <w:rFonts w:ascii="Times New Roman" w:hAnsi="Times New Roman" w:cs="Times New Roman"/>
                <w:sz w:val="18"/>
                <w:szCs w:val="18"/>
              </w:rPr>
              <w:t>Under-performing</w:t>
            </w:r>
          </w:p>
        </w:tc>
        <w:tc>
          <w:tcPr>
            <w:tcW w:w="1276" w:type="dxa"/>
            <w:tcBorders>
              <w:top w:val="nil"/>
              <w:left w:val="nil"/>
              <w:bottom w:val="nil"/>
              <w:right w:val="nil"/>
            </w:tcBorders>
          </w:tcPr>
          <w:p w14:paraId="48F3A31E" w14:textId="5E7AF664" w:rsidR="00533861" w:rsidRPr="00C86C21" w:rsidRDefault="00533861" w:rsidP="00533861">
            <w:pPr>
              <w:tabs>
                <w:tab w:val="decimal" w:pos="1136"/>
              </w:tabs>
              <w:spacing w:line="240" w:lineRule="exact"/>
              <w:ind w:right="57"/>
              <w:rPr>
                <w:rFonts w:ascii="Times New Roman" w:hAnsi="Times New Roman" w:cs="Times New Roman"/>
                <w:spacing w:val="-6"/>
              </w:rPr>
            </w:pPr>
            <w:r w:rsidRPr="00C86C21">
              <w:rPr>
                <w:rFonts w:ascii="Times New Roman" w:hAnsi="Times New Roman" w:cs="Times New Roman"/>
                <w:spacing w:val="-6"/>
              </w:rPr>
              <w:t>15,926,713</w:t>
            </w:r>
          </w:p>
        </w:tc>
        <w:tc>
          <w:tcPr>
            <w:tcW w:w="142" w:type="dxa"/>
            <w:tcBorders>
              <w:top w:val="nil"/>
              <w:left w:val="nil"/>
              <w:bottom w:val="nil"/>
              <w:right w:val="nil"/>
            </w:tcBorders>
          </w:tcPr>
          <w:p w14:paraId="45C58F23" w14:textId="77777777" w:rsidR="00533861" w:rsidRPr="00C86C21" w:rsidRDefault="00533861" w:rsidP="00533861">
            <w:pPr>
              <w:tabs>
                <w:tab w:val="decimal" w:pos="916"/>
              </w:tabs>
              <w:spacing w:line="240" w:lineRule="exact"/>
              <w:ind w:right="225"/>
              <w:rPr>
                <w:rFonts w:ascii="Times New Roman" w:hAnsi="Times New Roman" w:cs="Times New Roman"/>
                <w:spacing w:val="-6"/>
              </w:rPr>
            </w:pPr>
          </w:p>
        </w:tc>
        <w:tc>
          <w:tcPr>
            <w:tcW w:w="1276" w:type="dxa"/>
            <w:tcBorders>
              <w:top w:val="nil"/>
              <w:left w:val="nil"/>
              <w:bottom w:val="nil"/>
              <w:right w:val="nil"/>
            </w:tcBorders>
          </w:tcPr>
          <w:p w14:paraId="4711185E" w14:textId="2E4B4E8B" w:rsidR="00533861" w:rsidRPr="00C86C21" w:rsidRDefault="00533861" w:rsidP="00533861">
            <w:pPr>
              <w:tabs>
                <w:tab w:val="decimal" w:pos="1132"/>
              </w:tabs>
              <w:spacing w:line="240" w:lineRule="exact"/>
              <w:ind w:right="57"/>
              <w:rPr>
                <w:rFonts w:ascii="Times New Roman" w:hAnsi="Times New Roman" w:cs="Times New Roman"/>
                <w:spacing w:val="-6"/>
              </w:rPr>
            </w:pPr>
            <w:r w:rsidRPr="00C86C21">
              <w:rPr>
                <w:rFonts w:ascii="Times New Roman" w:hAnsi="Times New Roman" w:cs="Times New Roman"/>
                <w:spacing w:val="-6"/>
              </w:rPr>
              <w:t>1,743,291</w:t>
            </w:r>
          </w:p>
        </w:tc>
        <w:tc>
          <w:tcPr>
            <w:tcW w:w="141" w:type="dxa"/>
            <w:tcBorders>
              <w:top w:val="nil"/>
              <w:left w:val="nil"/>
              <w:bottom w:val="nil"/>
              <w:right w:val="nil"/>
            </w:tcBorders>
          </w:tcPr>
          <w:p w14:paraId="75E0A224" w14:textId="77777777" w:rsidR="00533861" w:rsidRPr="00C86C21" w:rsidRDefault="00533861" w:rsidP="00533861">
            <w:pPr>
              <w:tabs>
                <w:tab w:val="decimal" w:pos="916"/>
              </w:tabs>
              <w:spacing w:line="240" w:lineRule="exact"/>
              <w:ind w:right="57"/>
              <w:rPr>
                <w:rFonts w:ascii="Times New Roman" w:hAnsi="Times New Roman"/>
                <w:lang w:val="en-US"/>
              </w:rPr>
            </w:pPr>
          </w:p>
        </w:tc>
        <w:tc>
          <w:tcPr>
            <w:tcW w:w="1276" w:type="dxa"/>
            <w:tcBorders>
              <w:top w:val="nil"/>
              <w:left w:val="nil"/>
              <w:bottom w:val="nil"/>
              <w:right w:val="nil"/>
            </w:tcBorders>
          </w:tcPr>
          <w:p w14:paraId="45B930AB" w14:textId="70D0B5CA" w:rsidR="00533861" w:rsidRPr="00C86C21" w:rsidRDefault="00533861" w:rsidP="00533861">
            <w:pPr>
              <w:tabs>
                <w:tab w:val="decimal" w:pos="1136"/>
              </w:tabs>
              <w:spacing w:line="240" w:lineRule="exact"/>
              <w:ind w:right="57"/>
              <w:rPr>
                <w:rFonts w:ascii="Times New Roman" w:hAnsi="Times New Roman" w:cs="Times New Roman"/>
                <w:spacing w:val="-6"/>
              </w:rPr>
            </w:pPr>
            <w:r w:rsidRPr="00C86C21">
              <w:rPr>
                <w:rFonts w:ascii="Times New Roman" w:hAnsi="Times New Roman" w:cs="Times New Roman"/>
                <w:spacing w:val="-6"/>
              </w:rPr>
              <w:t>15,260,833</w:t>
            </w:r>
          </w:p>
        </w:tc>
        <w:tc>
          <w:tcPr>
            <w:tcW w:w="110" w:type="dxa"/>
            <w:tcBorders>
              <w:top w:val="nil"/>
              <w:left w:val="nil"/>
              <w:bottom w:val="nil"/>
              <w:right w:val="nil"/>
            </w:tcBorders>
            <w:vAlign w:val="center"/>
          </w:tcPr>
          <w:p w14:paraId="6C8CF80B" w14:textId="77777777" w:rsidR="00533861" w:rsidRPr="00C86C21" w:rsidRDefault="00533861" w:rsidP="00533861">
            <w:pPr>
              <w:tabs>
                <w:tab w:val="decimal" w:pos="916"/>
              </w:tabs>
              <w:spacing w:line="240" w:lineRule="exact"/>
              <w:ind w:right="57"/>
              <w:rPr>
                <w:rFonts w:ascii="Times New Roman" w:hAnsi="Times New Roman"/>
                <w:lang w:val="en-US"/>
              </w:rPr>
            </w:pPr>
          </w:p>
        </w:tc>
        <w:tc>
          <w:tcPr>
            <w:tcW w:w="1080" w:type="dxa"/>
            <w:tcBorders>
              <w:top w:val="nil"/>
              <w:left w:val="nil"/>
              <w:bottom w:val="nil"/>
              <w:right w:val="nil"/>
            </w:tcBorders>
          </w:tcPr>
          <w:p w14:paraId="7714BBB9" w14:textId="0C2DEF58" w:rsidR="00533861" w:rsidRPr="00C86C21" w:rsidRDefault="00533861" w:rsidP="00533861">
            <w:pPr>
              <w:tabs>
                <w:tab w:val="decimal" w:pos="916"/>
              </w:tabs>
              <w:spacing w:line="240" w:lineRule="exact"/>
              <w:ind w:right="57"/>
              <w:rPr>
                <w:rFonts w:ascii="Times New Roman" w:hAnsi="Times New Roman"/>
                <w:lang w:val="en-US"/>
              </w:rPr>
            </w:pPr>
            <w:r w:rsidRPr="00C86C21">
              <w:rPr>
                <w:rFonts w:ascii="Times New Roman" w:hAnsi="Times New Roman" w:cs="Times New Roman"/>
                <w:spacing w:val="-6"/>
              </w:rPr>
              <w:t>1,553,149</w:t>
            </w:r>
          </w:p>
        </w:tc>
      </w:tr>
      <w:tr w:rsidR="00533861" w:rsidRPr="00C86C21" w14:paraId="7CEAC667" w14:textId="77777777" w:rsidTr="00AB4F78">
        <w:trPr>
          <w:cantSplit/>
          <w:trHeight w:val="71"/>
        </w:trPr>
        <w:tc>
          <w:tcPr>
            <w:tcW w:w="2979" w:type="dxa"/>
            <w:tcBorders>
              <w:top w:val="nil"/>
              <w:left w:val="nil"/>
              <w:bottom w:val="nil"/>
              <w:right w:val="nil"/>
            </w:tcBorders>
          </w:tcPr>
          <w:p w14:paraId="5588A357" w14:textId="77777777" w:rsidR="00533861" w:rsidRPr="00C86C21" w:rsidRDefault="00533861" w:rsidP="00533861">
            <w:pPr>
              <w:tabs>
                <w:tab w:val="right" w:pos="3559"/>
              </w:tabs>
              <w:spacing w:line="240" w:lineRule="exact"/>
              <w:ind w:left="114"/>
              <w:rPr>
                <w:rFonts w:ascii="Times New Roman" w:hAnsi="Times New Roman" w:cs="Times New Roman"/>
                <w:sz w:val="18"/>
                <w:szCs w:val="18"/>
              </w:rPr>
            </w:pPr>
            <w:r w:rsidRPr="00C86C21">
              <w:rPr>
                <w:rFonts w:ascii="Times New Roman" w:hAnsi="Times New Roman" w:cs="Times New Roman"/>
                <w:sz w:val="18"/>
                <w:szCs w:val="18"/>
              </w:rPr>
              <w:t>Non-performing</w:t>
            </w:r>
          </w:p>
        </w:tc>
        <w:tc>
          <w:tcPr>
            <w:tcW w:w="1276" w:type="dxa"/>
            <w:tcBorders>
              <w:top w:val="nil"/>
              <w:left w:val="nil"/>
              <w:bottom w:val="single" w:sz="4" w:space="0" w:color="auto"/>
              <w:right w:val="nil"/>
            </w:tcBorders>
          </w:tcPr>
          <w:p w14:paraId="75EF27A1" w14:textId="05D08232" w:rsidR="00533861" w:rsidRPr="00C86C21" w:rsidRDefault="00533861" w:rsidP="00533861">
            <w:pPr>
              <w:tabs>
                <w:tab w:val="decimal" w:pos="1136"/>
              </w:tabs>
              <w:spacing w:line="240" w:lineRule="exact"/>
              <w:ind w:right="57"/>
              <w:rPr>
                <w:rFonts w:ascii="Times New Roman" w:hAnsi="Times New Roman" w:cs="Times New Roman"/>
                <w:spacing w:val="-6"/>
              </w:rPr>
            </w:pPr>
            <w:r w:rsidRPr="00C86C21">
              <w:rPr>
                <w:rFonts w:ascii="Times New Roman" w:hAnsi="Times New Roman" w:cs="Times New Roman"/>
                <w:spacing w:val="-6"/>
              </w:rPr>
              <w:t>1,481,894</w:t>
            </w:r>
          </w:p>
        </w:tc>
        <w:tc>
          <w:tcPr>
            <w:tcW w:w="142" w:type="dxa"/>
            <w:tcBorders>
              <w:top w:val="nil"/>
              <w:left w:val="nil"/>
              <w:bottom w:val="nil"/>
              <w:right w:val="nil"/>
            </w:tcBorders>
          </w:tcPr>
          <w:p w14:paraId="72D04252" w14:textId="77777777" w:rsidR="00533861" w:rsidRPr="00C86C21" w:rsidRDefault="00533861" w:rsidP="00533861">
            <w:pPr>
              <w:tabs>
                <w:tab w:val="decimal" w:pos="916"/>
              </w:tabs>
              <w:spacing w:line="240" w:lineRule="exact"/>
              <w:ind w:right="-122"/>
              <w:rPr>
                <w:rFonts w:ascii="Times New Roman" w:hAnsi="Times New Roman" w:cs="Times New Roman"/>
                <w:spacing w:val="-6"/>
              </w:rPr>
            </w:pPr>
          </w:p>
        </w:tc>
        <w:tc>
          <w:tcPr>
            <w:tcW w:w="1276" w:type="dxa"/>
            <w:tcBorders>
              <w:top w:val="nil"/>
              <w:left w:val="nil"/>
              <w:bottom w:val="single" w:sz="4" w:space="0" w:color="auto"/>
              <w:right w:val="nil"/>
            </w:tcBorders>
          </w:tcPr>
          <w:p w14:paraId="3A8D474A" w14:textId="2B1F7E26" w:rsidR="00533861" w:rsidRPr="00C86C21" w:rsidRDefault="00533861" w:rsidP="00533861">
            <w:pPr>
              <w:tabs>
                <w:tab w:val="decimal" w:pos="1132"/>
              </w:tabs>
              <w:spacing w:line="240" w:lineRule="exact"/>
              <w:ind w:right="57"/>
              <w:rPr>
                <w:rFonts w:ascii="Times New Roman" w:hAnsi="Times New Roman" w:cs="Times New Roman"/>
                <w:spacing w:val="-6"/>
              </w:rPr>
            </w:pPr>
            <w:r w:rsidRPr="00C86C21">
              <w:rPr>
                <w:rFonts w:ascii="Times New Roman" w:hAnsi="Times New Roman" w:cs="Times New Roman"/>
                <w:spacing w:val="-6"/>
              </w:rPr>
              <w:t>871,370</w:t>
            </w:r>
          </w:p>
        </w:tc>
        <w:tc>
          <w:tcPr>
            <w:tcW w:w="141" w:type="dxa"/>
            <w:tcBorders>
              <w:top w:val="nil"/>
              <w:left w:val="nil"/>
              <w:bottom w:val="nil"/>
              <w:right w:val="nil"/>
            </w:tcBorders>
          </w:tcPr>
          <w:p w14:paraId="58F4B354" w14:textId="77777777" w:rsidR="00533861" w:rsidRPr="00C86C21" w:rsidRDefault="00533861" w:rsidP="00533861">
            <w:pPr>
              <w:tabs>
                <w:tab w:val="decimal" w:pos="916"/>
              </w:tabs>
              <w:spacing w:line="240" w:lineRule="exact"/>
              <w:ind w:right="57"/>
              <w:rPr>
                <w:rFonts w:ascii="Times New Roman" w:hAnsi="Times New Roman"/>
                <w:lang w:val="en-US"/>
              </w:rPr>
            </w:pPr>
          </w:p>
        </w:tc>
        <w:tc>
          <w:tcPr>
            <w:tcW w:w="1276" w:type="dxa"/>
            <w:tcBorders>
              <w:top w:val="nil"/>
              <w:left w:val="nil"/>
              <w:bottom w:val="single" w:sz="4" w:space="0" w:color="auto"/>
              <w:right w:val="nil"/>
            </w:tcBorders>
          </w:tcPr>
          <w:p w14:paraId="3E90885D" w14:textId="11DAF940" w:rsidR="00533861" w:rsidRPr="00C86C21" w:rsidRDefault="00533861" w:rsidP="00533861">
            <w:pPr>
              <w:tabs>
                <w:tab w:val="decimal" w:pos="1136"/>
              </w:tabs>
              <w:spacing w:line="240" w:lineRule="exact"/>
              <w:ind w:right="57"/>
              <w:rPr>
                <w:rFonts w:ascii="Times New Roman" w:hAnsi="Times New Roman" w:cs="Times New Roman"/>
                <w:spacing w:val="-6"/>
              </w:rPr>
            </w:pPr>
            <w:r w:rsidRPr="00C86C21">
              <w:rPr>
                <w:rFonts w:ascii="Times New Roman" w:hAnsi="Times New Roman" w:cs="Times New Roman"/>
                <w:spacing w:val="-6"/>
              </w:rPr>
              <w:t>1,612,146</w:t>
            </w:r>
          </w:p>
        </w:tc>
        <w:tc>
          <w:tcPr>
            <w:tcW w:w="110" w:type="dxa"/>
            <w:tcBorders>
              <w:top w:val="nil"/>
              <w:left w:val="nil"/>
              <w:bottom w:val="nil"/>
              <w:right w:val="nil"/>
            </w:tcBorders>
          </w:tcPr>
          <w:p w14:paraId="49CC3260" w14:textId="77777777" w:rsidR="00533861" w:rsidRPr="00C86C21" w:rsidRDefault="00533861" w:rsidP="00533861">
            <w:pPr>
              <w:tabs>
                <w:tab w:val="decimal" w:pos="916"/>
              </w:tabs>
              <w:spacing w:line="240" w:lineRule="exact"/>
              <w:ind w:right="57"/>
              <w:rPr>
                <w:rFonts w:ascii="Times New Roman" w:hAnsi="Times New Roman"/>
                <w:lang w:val="en-US"/>
              </w:rPr>
            </w:pPr>
          </w:p>
        </w:tc>
        <w:tc>
          <w:tcPr>
            <w:tcW w:w="1080" w:type="dxa"/>
            <w:tcBorders>
              <w:top w:val="nil"/>
              <w:left w:val="nil"/>
              <w:bottom w:val="single" w:sz="4" w:space="0" w:color="auto"/>
              <w:right w:val="nil"/>
            </w:tcBorders>
          </w:tcPr>
          <w:p w14:paraId="39B55781" w14:textId="18A94356" w:rsidR="00533861" w:rsidRPr="00C86C21" w:rsidRDefault="00533861" w:rsidP="00533861">
            <w:pPr>
              <w:tabs>
                <w:tab w:val="decimal" w:pos="916"/>
              </w:tabs>
              <w:spacing w:line="240" w:lineRule="exact"/>
              <w:ind w:right="57"/>
              <w:rPr>
                <w:rFonts w:ascii="Times New Roman" w:hAnsi="Times New Roman"/>
                <w:lang w:val="en-US"/>
              </w:rPr>
            </w:pPr>
            <w:r w:rsidRPr="00C86C21">
              <w:rPr>
                <w:rFonts w:ascii="Times New Roman" w:hAnsi="Times New Roman" w:cs="Times New Roman"/>
                <w:spacing w:val="-6"/>
              </w:rPr>
              <w:t>831,529</w:t>
            </w:r>
          </w:p>
        </w:tc>
      </w:tr>
      <w:tr w:rsidR="00533861" w:rsidRPr="00C86C21" w14:paraId="0699E680" w14:textId="77777777" w:rsidTr="00F00CFE">
        <w:trPr>
          <w:cantSplit/>
        </w:trPr>
        <w:tc>
          <w:tcPr>
            <w:tcW w:w="2979" w:type="dxa"/>
            <w:tcBorders>
              <w:top w:val="nil"/>
              <w:left w:val="nil"/>
              <w:bottom w:val="nil"/>
              <w:right w:val="nil"/>
            </w:tcBorders>
          </w:tcPr>
          <w:p w14:paraId="55CA55C0" w14:textId="77777777" w:rsidR="00533861" w:rsidRPr="00C86C21" w:rsidRDefault="00533861" w:rsidP="00533861">
            <w:pPr>
              <w:tabs>
                <w:tab w:val="right" w:pos="3559"/>
              </w:tabs>
              <w:spacing w:line="240" w:lineRule="exact"/>
              <w:ind w:left="114"/>
              <w:rPr>
                <w:rFonts w:ascii="Times New Roman" w:hAnsi="Times New Roman" w:cs="Times New Roman"/>
                <w:sz w:val="18"/>
                <w:szCs w:val="18"/>
                <w:cs/>
              </w:rPr>
            </w:pPr>
            <w:r w:rsidRPr="00C86C21">
              <w:rPr>
                <w:rFonts w:ascii="Times New Roman" w:hAnsi="Times New Roman" w:cs="Times New Roman"/>
                <w:sz w:val="18"/>
                <w:szCs w:val="18"/>
              </w:rPr>
              <w:t>Total</w:t>
            </w:r>
          </w:p>
        </w:tc>
        <w:tc>
          <w:tcPr>
            <w:tcW w:w="1276" w:type="dxa"/>
            <w:tcBorders>
              <w:top w:val="single" w:sz="4" w:space="0" w:color="auto"/>
              <w:left w:val="nil"/>
              <w:bottom w:val="double" w:sz="4" w:space="0" w:color="auto"/>
              <w:right w:val="nil"/>
            </w:tcBorders>
          </w:tcPr>
          <w:p w14:paraId="4E489C29" w14:textId="7237444E" w:rsidR="00533861" w:rsidRPr="00C86C21" w:rsidRDefault="00533861" w:rsidP="00533861">
            <w:pPr>
              <w:tabs>
                <w:tab w:val="decimal" w:pos="1136"/>
              </w:tabs>
              <w:spacing w:line="240" w:lineRule="exact"/>
              <w:ind w:right="57"/>
              <w:rPr>
                <w:rFonts w:ascii="Times New Roman" w:hAnsi="Times New Roman" w:cs="Times New Roman"/>
                <w:spacing w:val="-6"/>
              </w:rPr>
            </w:pPr>
            <w:r w:rsidRPr="00C86C21">
              <w:rPr>
                <w:rFonts w:ascii="Times New Roman" w:hAnsi="Times New Roman" w:cs="Times New Roman"/>
                <w:spacing w:val="-6"/>
              </w:rPr>
              <w:t>101,589,442</w:t>
            </w:r>
          </w:p>
        </w:tc>
        <w:tc>
          <w:tcPr>
            <w:tcW w:w="142" w:type="dxa"/>
            <w:tcBorders>
              <w:top w:val="nil"/>
              <w:left w:val="nil"/>
              <w:bottom w:val="nil"/>
              <w:right w:val="nil"/>
            </w:tcBorders>
          </w:tcPr>
          <w:p w14:paraId="529BC2EF" w14:textId="77777777" w:rsidR="00533861" w:rsidRPr="00C86C21" w:rsidRDefault="00533861" w:rsidP="00533861">
            <w:pPr>
              <w:tabs>
                <w:tab w:val="decimal" w:pos="916"/>
              </w:tabs>
              <w:spacing w:line="240" w:lineRule="exact"/>
              <w:ind w:right="225"/>
              <w:rPr>
                <w:rFonts w:ascii="Times New Roman" w:hAnsi="Times New Roman" w:cs="Times New Roman"/>
                <w:spacing w:val="-6"/>
              </w:rPr>
            </w:pPr>
          </w:p>
        </w:tc>
        <w:tc>
          <w:tcPr>
            <w:tcW w:w="1276" w:type="dxa"/>
            <w:tcBorders>
              <w:top w:val="single" w:sz="4" w:space="0" w:color="auto"/>
              <w:left w:val="nil"/>
              <w:bottom w:val="double" w:sz="4" w:space="0" w:color="auto"/>
              <w:right w:val="nil"/>
            </w:tcBorders>
          </w:tcPr>
          <w:p w14:paraId="3C923632" w14:textId="4D444FA2" w:rsidR="00533861" w:rsidRPr="00C86C21" w:rsidRDefault="00533861" w:rsidP="00533861">
            <w:pPr>
              <w:tabs>
                <w:tab w:val="decimal" w:pos="1132"/>
              </w:tabs>
              <w:spacing w:line="240" w:lineRule="exact"/>
              <w:ind w:right="57"/>
              <w:rPr>
                <w:rFonts w:ascii="Times New Roman" w:hAnsi="Times New Roman" w:cs="Times New Roman"/>
                <w:spacing w:val="-6"/>
              </w:rPr>
            </w:pPr>
            <w:r w:rsidRPr="00C86C21">
              <w:rPr>
                <w:rFonts w:ascii="Times New Roman" w:hAnsi="Times New Roman" w:cs="Times New Roman"/>
                <w:spacing w:val="-6"/>
              </w:rPr>
              <w:t>5,076,521</w:t>
            </w:r>
          </w:p>
        </w:tc>
        <w:tc>
          <w:tcPr>
            <w:tcW w:w="141" w:type="dxa"/>
            <w:tcBorders>
              <w:top w:val="nil"/>
              <w:left w:val="nil"/>
              <w:bottom w:val="nil"/>
              <w:right w:val="nil"/>
            </w:tcBorders>
          </w:tcPr>
          <w:p w14:paraId="5036012B" w14:textId="77777777" w:rsidR="00533861" w:rsidRPr="00C86C21" w:rsidRDefault="00533861" w:rsidP="00533861">
            <w:pPr>
              <w:tabs>
                <w:tab w:val="decimal" w:pos="916"/>
              </w:tabs>
              <w:spacing w:line="240" w:lineRule="exact"/>
              <w:ind w:right="-122"/>
              <w:rPr>
                <w:rFonts w:ascii="Times New Roman" w:hAnsi="Times New Roman" w:cs="Times New Roman"/>
                <w:spacing w:val="-6"/>
              </w:rPr>
            </w:pPr>
          </w:p>
        </w:tc>
        <w:tc>
          <w:tcPr>
            <w:tcW w:w="1276" w:type="dxa"/>
            <w:tcBorders>
              <w:top w:val="single" w:sz="4" w:space="0" w:color="auto"/>
              <w:left w:val="nil"/>
              <w:bottom w:val="double" w:sz="4" w:space="0" w:color="auto"/>
              <w:right w:val="nil"/>
            </w:tcBorders>
          </w:tcPr>
          <w:p w14:paraId="42D7A2C4" w14:textId="1898D143" w:rsidR="00533861" w:rsidRPr="00C86C21" w:rsidRDefault="00533861" w:rsidP="00533861">
            <w:pPr>
              <w:tabs>
                <w:tab w:val="decimal" w:pos="1136"/>
              </w:tabs>
              <w:spacing w:line="240" w:lineRule="exact"/>
              <w:ind w:right="57"/>
              <w:rPr>
                <w:rFonts w:ascii="Times New Roman" w:hAnsi="Times New Roman" w:cs="Times New Roman"/>
                <w:spacing w:val="-6"/>
              </w:rPr>
            </w:pPr>
            <w:r w:rsidRPr="00C86C21">
              <w:rPr>
                <w:rFonts w:ascii="Times New Roman" w:hAnsi="Times New Roman" w:cs="Times New Roman"/>
                <w:spacing w:val="-6"/>
              </w:rPr>
              <w:t>94,989,038</w:t>
            </w:r>
          </w:p>
        </w:tc>
        <w:tc>
          <w:tcPr>
            <w:tcW w:w="110" w:type="dxa"/>
            <w:tcBorders>
              <w:top w:val="nil"/>
              <w:left w:val="nil"/>
              <w:bottom w:val="nil"/>
              <w:right w:val="nil"/>
            </w:tcBorders>
          </w:tcPr>
          <w:p w14:paraId="658C125E" w14:textId="77777777" w:rsidR="00533861" w:rsidRPr="00C86C21" w:rsidRDefault="00533861" w:rsidP="00533861">
            <w:pPr>
              <w:tabs>
                <w:tab w:val="decimal" w:pos="916"/>
              </w:tabs>
              <w:spacing w:line="240" w:lineRule="exact"/>
              <w:ind w:right="-122"/>
              <w:rPr>
                <w:rFonts w:ascii="Times New Roman" w:hAnsi="Times New Roman" w:cs="Times New Roman"/>
                <w:spacing w:val="-6"/>
              </w:rPr>
            </w:pPr>
          </w:p>
        </w:tc>
        <w:tc>
          <w:tcPr>
            <w:tcW w:w="1080" w:type="dxa"/>
            <w:tcBorders>
              <w:top w:val="single" w:sz="4" w:space="0" w:color="auto"/>
              <w:left w:val="nil"/>
              <w:bottom w:val="double" w:sz="4" w:space="0" w:color="auto"/>
              <w:right w:val="nil"/>
            </w:tcBorders>
          </w:tcPr>
          <w:p w14:paraId="49A97FD5" w14:textId="0FCCA0C1" w:rsidR="00533861" w:rsidRPr="00C86C21" w:rsidRDefault="00533861" w:rsidP="00533861">
            <w:pPr>
              <w:tabs>
                <w:tab w:val="decimal" w:pos="916"/>
              </w:tabs>
              <w:spacing w:line="240" w:lineRule="exact"/>
              <w:ind w:right="-122"/>
              <w:rPr>
                <w:rFonts w:ascii="Times New Roman" w:hAnsi="Times New Roman" w:cs="Times New Roman"/>
                <w:spacing w:val="-6"/>
              </w:rPr>
            </w:pPr>
            <w:r w:rsidRPr="00C86C21">
              <w:rPr>
                <w:rFonts w:ascii="Times New Roman" w:hAnsi="Times New Roman" w:cs="Times New Roman"/>
                <w:spacing w:val="-6"/>
              </w:rPr>
              <w:t>4,105,318</w:t>
            </w:r>
          </w:p>
        </w:tc>
      </w:tr>
      <w:tr w:rsidR="00FE5724" w:rsidRPr="00C86C21" w14:paraId="3ACD92FA" w14:textId="77777777" w:rsidTr="00AF6BA3">
        <w:trPr>
          <w:cantSplit/>
          <w:trHeight w:hRule="exact" w:val="113"/>
        </w:trPr>
        <w:tc>
          <w:tcPr>
            <w:tcW w:w="2979" w:type="dxa"/>
            <w:tcBorders>
              <w:top w:val="nil"/>
              <w:left w:val="nil"/>
              <w:bottom w:val="nil"/>
              <w:right w:val="nil"/>
            </w:tcBorders>
          </w:tcPr>
          <w:p w14:paraId="23CA5ED4" w14:textId="77777777" w:rsidR="00FE5724" w:rsidRPr="00C86C21" w:rsidRDefault="00FE5724" w:rsidP="00FE5724">
            <w:pPr>
              <w:rPr>
                <w:rFonts w:ascii="Times New Roman" w:hAnsi="Times New Roman" w:cs="Times New Roman"/>
                <w:sz w:val="16"/>
                <w:szCs w:val="16"/>
              </w:rPr>
            </w:pPr>
          </w:p>
        </w:tc>
        <w:tc>
          <w:tcPr>
            <w:tcW w:w="1276" w:type="dxa"/>
            <w:tcBorders>
              <w:top w:val="nil"/>
              <w:left w:val="nil"/>
              <w:bottom w:val="nil"/>
              <w:right w:val="nil"/>
            </w:tcBorders>
          </w:tcPr>
          <w:p w14:paraId="25A4B3D9" w14:textId="77777777" w:rsidR="00FE5724" w:rsidRPr="00C86C21" w:rsidRDefault="00FE5724" w:rsidP="00FE5724">
            <w:pPr>
              <w:spacing w:line="240" w:lineRule="exact"/>
              <w:jc w:val="center"/>
              <w:rPr>
                <w:rFonts w:ascii="Times New Roman" w:hAnsi="Times New Roman" w:cs="Times New Roman"/>
                <w:b/>
                <w:bCs/>
                <w:sz w:val="18"/>
                <w:szCs w:val="18"/>
              </w:rPr>
            </w:pPr>
          </w:p>
        </w:tc>
        <w:tc>
          <w:tcPr>
            <w:tcW w:w="142" w:type="dxa"/>
            <w:tcBorders>
              <w:top w:val="nil"/>
              <w:left w:val="nil"/>
              <w:bottom w:val="nil"/>
              <w:right w:val="nil"/>
            </w:tcBorders>
          </w:tcPr>
          <w:p w14:paraId="3A945497" w14:textId="77777777" w:rsidR="00FE5724" w:rsidRPr="00C86C21" w:rsidRDefault="00FE5724" w:rsidP="00FE5724">
            <w:pPr>
              <w:spacing w:line="240" w:lineRule="exact"/>
              <w:jc w:val="center"/>
              <w:rPr>
                <w:rFonts w:ascii="Times New Roman" w:hAnsi="Times New Roman" w:cs="Times New Roman"/>
                <w:b/>
                <w:bCs/>
                <w:sz w:val="18"/>
                <w:szCs w:val="18"/>
              </w:rPr>
            </w:pPr>
          </w:p>
        </w:tc>
        <w:tc>
          <w:tcPr>
            <w:tcW w:w="1276" w:type="dxa"/>
            <w:tcBorders>
              <w:top w:val="nil"/>
              <w:left w:val="nil"/>
              <w:bottom w:val="nil"/>
              <w:right w:val="nil"/>
            </w:tcBorders>
          </w:tcPr>
          <w:p w14:paraId="677DE6A4" w14:textId="77777777" w:rsidR="00FE5724" w:rsidRPr="00C86C21" w:rsidRDefault="00FE5724" w:rsidP="00FE5724">
            <w:pPr>
              <w:spacing w:line="240" w:lineRule="exact"/>
              <w:jc w:val="center"/>
              <w:rPr>
                <w:rFonts w:ascii="Times New Roman" w:hAnsi="Times New Roman" w:cs="Times New Roman"/>
                <w:b/>
                <w:bCs/>
                <w:sz w:val="18"/>
                <w:szCs w:val="18"/>
              </w:rPr>
            </w:pPr>
          </w:p>
        </w:tc>
        <w:tc>
          <w:tcPr>
            <w:tcW w:w="141" w:type="dxa"/>
            <w:tcBorders>
              <w:top w:val="nil"/>
              <w:left w:val="nil"/>
              <w:bottom w:val="nil"/>
              <w:right w:val="nil"/>
            </w:tcBorders>
          </w:tcPr>
          <w:p w14:paraId="64060DD9" w14:textId="77777777" w:rsidR="00FE5724" w:rsidRPr="00C86C21" w:rsidRDefault="00FE5724" w:rsidP="00FE5724">
            <w:pPr>
              <w:spacing w:line="240" w:lineRule="exact"/>
              <w:jc w:val="center"/>
              <w:rPr>
                <w:rFonts w:ascii="Times New Roman" w:hAnsi="Times New Roman" w:cs="Times New Roman"/>
                <w:b/>
                <w:bCs/>
                <w:sz w:val="18"/>
                <w:szCs w:val="18"/>
              </w:rPr>
            </w:pPr>
          </w:p>
        </w:tc>
        <w:tc>
          <w:tcPr>
            <w:tcW w:w="1276" w:type="dxa"/>
            <w:tcBorders>
              <w:top w:val="nil"/>
              <w:left w:val="nil"/>
              <w:bottom w:val="nil"/>
              <w:right w:val="nil"/>
            </w:tcBorders>
          </w:tcPr>
          <w:p w14:paraId="574E29BA" w14:textId="77777777" w:rsidR="00FE5724" w:rsidRPr="00C86C21" w:rsidRDefault="00FE5724" w:rsidP="00FE5724">
            <w:pPr>
              <w:spacing w:line="240" w:lineRule="exact"/>
              <w:jc w:val="center"/>
              <w:rPr>
                <w:rFonts w:ascii="Times New Roman" w:hAnsi="Times New Roman" w:cs="Times New Roman"/>
                <w:b/>
                <w:bCs/>
                <w:sz w:val="18"/>
                <w:szCs w:val="18"/>
              </w:rPr>
            </w:pPr>
          </w:p>
        </w:tc>
        <w:tc>
          <w:tcPr>
            <w:tcW w:w="110" w:type="dxa"/>
            <w:tcBorders>
              <w:top w:val="nil"/>
              <w:left w:val="nil"/>
              <w:bottom w:val="nil"/>
              <w:right w:val="nil"/>
            </w:tcBorders>
          </w:tcPr>
          <w:p w14:paraId="6CA3B3FC" w14:textId="77777777" w:rsidR="00FE5724" w:rsidRPr="00C86C21" w:rsidRDefault="00FE5724" w:rsidP="00FE5724">
            <w:pPr>
              <w:spacing w:line="240" w:lineRule="exact"/>
              <w:jc w:val="center"/>
              <w:rPr>
                <w:rFonts w:ascii="Times New Roman" w:hAnsi="Times New Roman" w:cs="Times New Roman"/>
                <w:b/>
                <w:bCs/>
                <w:sz w:val="18"/>
                <w:szCs w:val="18"/>
              </w:rPr>
            </w:pPr>
          </w:p>
        </w:tc>
        <w:tc>
          <w:tcPr>
            <w:tcW w:w="1080" w:type="dxa"/>
            <w:tcBorders>
              <w:top w:val="nil"/>
              <w:left w:val="nil"/>
              <w:bottom w:val="nil"/>
              <w:right w:val="nil"/>
            </w:tcBorders>
          </w:tcPr>
          <w:p w14:paraId="5F3CCE92" w14:textId="77777777" w:rsidR="00FE5724" w:rsidRPr="00C86C21" w:rsidRDefault="00FE5724" w:rsidP="00FE5724">
            <w:pPr>
              <w:spacing w:line="240" w:lineRule="exact"/>
              <w:jc w:val="center"/>
              <w:rPr>
                <w:rFonts w:ascii="Times New Roman" w:hAnsi="Times New Roman" w:cs="Times New Roman"/>
                <w:b/>
                <w:bCs/>
                <w:sz w:val="18"/>
                <w:szCs w:val="18"/>
              </w:rPr>
            </w:pPr>
          </w:p>
        </w:tc>
      </w:tr>
    </w:tbl>
    <w:p w14:paraId="7CDFCD93" w14:textId="77777777" w:rsidR="004420FE" w:rsidRPr="00C86C21" w:rsidRDefault="004420FE">
      <w:pPr>
        <w:rPr>
          <w:rFonts w:cstheme="minorBidi"/>
          <w:spacing w:val="-10"/>
        </w:rPr>
      </w:pPr>
    </w:p>
    <w:tbl>
      <w:tblPr>
        <w:tblW w:w="8280" w:type="dxa"/>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79"/>
        <w:gridCol w:w="1276"/>
        <w:gridCol w:w="142"/>
        <w:gridCol w:w="1276"/>
        <w:gridCol w:w="141"/>
        <w:gridCol w:w="1276"/>
        <w:gridCol w:w="110"/>
        <w:gridCol w:w="1080"/>
      </w:tblGrid>
      <w:tr w:rsidR="00487458" w:rsidRPr="00C86C21" w14:paraId="6FB04001" w14:textId="77777777" w:rsidTr="006B49EE">
        <w:trPr>
          <w:cantSplit/>
        </w:trPr>
        <w:tc>
          <w:tcPr>
            <w:tcW w:w="2979" w:type="dxa"/>
            <w:tcBorders>
              <w:top w:val="nil"/>
              <w:left w:val="nil"/>
              <w:bottom w:val="nil"/>
              <w:right w:val="nil"/>
            </w:tcBorders>
          </w:tcPr>
          <w:p w14:paraId="680B7684" w14:textId="77777777" w:rsidR="00487458" w:rsidRPr="00C86C21" w:rsidRDefault="00487458" w:rsidP="006B49EE">
            <w:pPr>
              <w:spacing w:line="240" w:lineRule="exact"/>
              <w:ind w:left="57"/>
              <w:rPr>
                <w:rFonts w:ascii="Times New Roman" w:hAnsi="Times New Roman" w:cs="Times New Roman"/>
                <w:sz w:val="16"/>
                <w:szCs w:val="16"/>
              </w:rPr>
            </w:pPr>
          </w:p>
        </w:tc>
        <w:tc>
          <w:tcPr>
            <w:tcW w:w="2694" w:type="dxa"/>
            <w:gridSpan w:val="3"/>
            <w:tcBorders>
              <w:top w:val="nil"/>
              <w:left w:val="nil"/>
              <w:bottom w:val="nil"/>
              <w:right w:val="nil"/>
            </w:tcBorders>
          </w:tcPr>
          <w:p w14:paraId="1ACE967F" w14:textId="77777777" w:rsidR="00487458" w:rsidRPr="00C86C21" w:rsidRDefault="00487458" w:rsidP="006B49EE">
            <w:pPr>
              <w:spacing w:line="240" w:lineRule="exact"/>
              <w:jc w:val="center"/>
              <w:rPr>
                <w:rFonts w:ascii="Times New Roman" w:hAnsi="Times New Roman" w:cs="Times New Roman"/>
                <w:b/>
                <w:bCs/>
                <w:spacing w:val="-6"/>
                <w:sz w:val="16"/>
                <w:szCs w:val="16"/>
              </w:rPr>
            </w:pPr>
            <w:r w:rsidRPr="00C86C21">
              <w:rPr>
                <w:rFonts w:ascii="Times New Roman" w:hAnsi="Times New Roman"/>
                <w:b/>
                <w:bCs/>
                <w:spacing w:val="-6"/>
                <w:sz w:val="16"/>
                <w:szCs w:val="16"/>
                <w:lang w:val="en-US"/>
              </w:rPr>
              <w:t>2025</w:t>
            </w:r>
          </w:p>
        </w:tc>
        <w:tc>
          <w:tcPr>
            <w:tcW w:w="141" w:type="dxa"/>
            <w:tcBorders>
              <w:top w:val="nil"/>
              <w:left w:val="nil"/>
              <w:bottom w:val="nil"/>
              <w:right w:val="nil"/>
            </w:tcBorders>
          </w:tcPr>
          <w:p w14:paraId="0270593C" w14:textId="77777777" w:rsidR="00487458" w:rsidRPr="00C86C21" w:rsidRDefault="00487458" w:rsidP="006B49EE">
            <w:pPr>
              <w:spacing w:line="240" w:lineRule="exact"/>
              <w:jc w:val="center"/>
              <w:rPr>
                <w:rFonts w:ascii="Times New Roman" w:hAnsi="Times New Roman" w:cs="Times New Roman"/>
                <w:b/>
                <w:bCs/>
                <w:sz w:val="16"/>
                <w:szCs w:val="16"/>
              </w:rPr>
            </w:pPr>
          </w:p>
        </w:tc>
        <w:tc>
          <w:tcPr>
            <w:tcW w:w="2466" w:type="dxa"/>
            <w:gridSpan w:val="3"/>
            <w:tcBorders>
              <w:top w:val="nil"/>
              <w:left w:val="nil"/>
              <w:bottom w:val="nil"/>
              <w:right w:val="nil"/>
            </w:tcBorders>
          </w:tcPr>
          <w:p w14:paraId="2B1C1722" w14:textId="77777777" w:rsidR="00487458" w:rsidRPr="00C86C21" w:rsidRDefault="00487458" w:rsidP="006B49EE">
            <w:pPr>
              <w:spacing w:line="240" w:lineRule="exact"/>
              <w:jc w:val="center"/>
              <w:rPr>
                <w:rFonts w:ascii="Times New Roman" w:hAnsi="Times New Roman" w:cs="Times New Roman"/>
                <w:b/>
                <w:bCs/>
                <w:spacing w:val="-6"/>
                <w:sz w:val="16"/>
                <w:szCs w:val="16"/>
              </w:rPr>
            </w:pPr>
            <w:r w:rsidRPr="00C86C21">
              <w:rPr>
                <w:rFonts w:ascii="Times New Roman" w:hAnsi="Times New Roman"/>
                <w:b/>
                <w:bCs/>
                <w:spacing w:val="-6"/>
                <w:sz w:val="16"/>
                <w:szCs w:val="16"/>
                <w:lang w:val="en-US"/>
              </w:rPr>
              <w:t>2024</w:t>
            </w:r>
          </w:p>
        </w:tc>
      </w:tr>
      <w:tr w:rsidR="00487458" w:rsidRPr="00C86C21" w14:paraId="5471FE51" w14:textId="77777777" w:rsidTr="006B49EE">
        <w:trPr>
          <w:cantSplit/>
        </w:trPr>
        <w:tc>
          <w:tcPr>
            <w:tcW w:w="2979" w:type="dxa"/>
            <w:tcBorders>
              <w:top w:val="nil"/>
              <w:left w:val="nil"/>
              <w:bottom w:val="nil"/>
              <w:right w:val="nil"/>
            </w:tcBorders>
          </w:tcPr>
          <w:p w14:paraId="5794503C" w14:textId="77777777" w:rsidR="00487458" w:rsidRPr="00C86C21" w:rsidRDefault="00487458" w:rsidP="006B49EE">
            <w:pPr>
              <w:spacing w:line="240" w:lineRule="exact"/>
              <w:ind w:left="57"/>
              <w:rPr>
                <w:rFonts w:ascii="Times New Roman" w:hAnsi="Times New Roman" w:cs="Times New Roman"/>
                <w:sz w:val="16"/>
                <w:szCs w:val="16"/>
              </w:rPr>
            </w:pPr>
          </w:p>
        </w:tc>
        <w:tc>
          <w:tcPr>
            <w:tcW w:w="2694" w:type="dxa"/>
            <w:gridSpan w:val="3"/>
            <w:tcBorders>
              <w:top w:val="nil"/>
              <w:left w:val="nil"/>
              <w:bottom w:val="nil"/>
              <w:right w:val="nil"/>
            </w:tcBorders>
          </w:tcPr>
          <w:p w14:paraId="6FD700F6" w14:textId="77777777" w:rsidR="00487458" w:rsidRPr="00C86C21" w:rsidRDefault="00487458" w:rsidP="006B49EE">
            <w:pPr>
              <w:spacing w:line="240" w:lineRule="exact"/>
              <w:jc w:val="center"/>
              <w:rPr>
                <w:rFonts w:ascii="Times New Roman" w:hAnsi="Times New Roman"/>
                <w:b/>
                <w:bCs/>
                <w:spacing w:val="-6"/>
                <w:sz w:val="16"/>
                <w:szCs w:val="16"/>
                <w:lang w:val="en-US"/>
              </w:rPr>
            </w:pPr>
            <w:r w:rsidRPr="00C86C21">
              <w:rPr>
                <w:rFonts w:ascii="Times New Roman" w:hAnsi="Times New Roman" w:cs="Times New Roman"/>
                <w:spacing w:val="-6"/>
                <w:sz w:val="18"/>
                <w:szCs w:val="18"/>
                <w:lang w:val="en-US"/>
              </w:rPr>
              <w:t>(After restructuring)</w:t>
            </w:r>
          </w:p>
        </w:tc>
        <w:tc>
          <w:tcPr>
            <w:tcW w:w="141" w:type="dxa"/>
            <w:tcBorders>
              <w:top w:val="nil"/>
              <w:left w:val="nil"/>
              <w:bottom w:val="nil"/>
              <w:right w:val="nil"/>
            </w:tcBorders>
          </w:tcPr>
          <w:p w14:paraId="264CBE2D" w14:textId="77777777" w:rsidR="00487458" w:rsidRPr="00C86C21" w:rsidRDefault="00487458" w:rsidP="006B49EE">
            <w:pPr>
              <w:spacing w:line="240" w:lineRule="exact"/>
              <w:jc w:val="center"/>
              <w:rPr>
                <w:rFonts w:ascii="Times New Roman" w:hAnsi="Times New Roman" w:cs="Times New Roman"/>
                <w:b/>
                <w:bCs/>
                <w:sz w:val="16"/>
                <w:szCs w:val="16"/>
              </w:rPr>
            </w:pPr>
          </w:p>
        </w:tc>
        <w:tc>
          <w:tcPr>
            <w:tcW w:w="2466" w:type="dxa"/>
            <w:gridSpan w:val="3"/>
            <w:tcBorders>
              <w:top w:val="nil"/>
              <w:left w:val="nil"/>
              <w:bottom w:val="nil"/>
              <w:right w:val="nil"/>
            </w:tcBorders>
          </w:tcPr>
          <w:p w14:paraId="692891E5" w14:textId="77777777" w:rsidR="00487458" w:rsidRPr="00C86C21" w:rsidRDefault="00487458" w:rsidP="006B49EE">
            <w:pPr>
              <w:spacing w:line="240" w:lineRule="exact"/>
              <w:jc w:val="center"/>
              <w:rPr>
                <w:rFonts w:ascii="Times New Roman" w:hAnsi="Times New Roman"/>
                <w:b/>
                <w:bCs/>
                <w:spacing w:val="-6"/>
                <w:sz w:val="16"/>
                <w:szCs w:val="16"/>
                <w:lang w:val="en-US"/>
              </w:rPr>
            </w:pPr>
            <w:r w:rsidRPr="00C86C21">
              <w:rPr>
                <w:rFonts w:ascii="Times New Roman" w:hAnsi="Times New Roman" w:cs="Times New Roman"/>
                <w:spacing w:val="-6"/>
                <w:sz w:val="18"/>
                <w:szCs w:val="18"/>
                <w:lang w:val="en-US"/>
              </w:rPr>
              <w:t>(Before restructuring)</w:t>
            </w:r>
          </w:p>
        </w:tc>
      </w:tr>
      <w:tr w:rsidR="00487458" w:rsidRPr="00C86C21" w14:paraId="6E16F5A9" w14:textId="77777777" w:rsidTr="006B49EE">
        <w:trPr>
          <w:cantSplit/>
        </w:trPr>
        <w:tc>
          <w:tcPr>
            <w:tcW w:w="2979" w:type="dxa"/>
            <w:tcBorders>
              <w:top w:val="nil"/>
              <w:left w:val="nil"/>
              <w:bottom w:val="nil"/>
              <w:right w:val="nil"/>
            </w:tcBorders>
          </w:tcPr>
          <w:p w14:paraId="76453A2D" w14:textId="77777777" w:rsidR="00487458" w:rsidRPr="00C86C21" w:rsidRDefault="00487458" w:rsidP="006B49EE">
            <w:pPr>
              <w:rPr>
                <w:rFonts w:ascii="Times New Roman" w:hAnsi="Times New Roman" w:cs="Times New Roman"/>
                <w:sz w:val="16"/>
                <w:szCs w:val="16"/>
              </w:rPr>
            </w:pPr>
          </w:p>
        </w:tc>
        <w:tc>
          <w:tcPr>
            <w:tcW w:w="1276" w:type="dxa"/>
            <w:tcBorders>
              <w:top w:val="nil"/>
              <w:left w:val="nil"/>
              <w:bottom w:val="nil"/>
              <w:right w:val="nil"/>
            </w:tcBorders>
          </w:tcPr>
          <w:p w14:paraId="58D5D62B" w14:textId="77777777" w:rsidR="00487458" w:rsidRPr="00C86C21" w:rsidRDefault="00487458" w:rsidP="006B49EE">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Hire</w:t>
            </w:r>
            <w:r w:rsidRPr="00C86C21">
              <w:rPr>
                <w:rFonts w:ascii="Times New Roman" w:hAnsi="Times New Roman" w:cs="Times New Roman"/>
                <w:b/>
                <w:bCs/>
                <w:sz w:val="18"/>
                <w:szCs w:val="18"/>
                <w:cs/>
              </w:rPr>
              <w:t>-</w:t>
            </w:r>
            <w:r w:rsidRPr="00C86C21">
              <w:rPr>
                <w:rFonts w:ascii="Times New Roman" w:hAnsi="Times New Roman" w:cs="Times New Roman"/>
                <w:b/>
                <w:bCs/>
                <w:sz w:val="18"/>
                <w:szCs w:val="18"/>
              </w:rPr>
              <w:t>purchase</w:t>
            </w:r>
          </w:p>
        </w:tc>
        <w:tc>
          <w:tcPr>
            <w:tcW w:w="142" w:type="dxa"/>
            <w:tcBorders>
              <w:top w:val="nil"/>
              <w:left w:val="nil"/>
              <w:bottom w:val="nil"/>
              <w:right w:val="nil"/>
            </w:tcBorders>
          </w:tcPr>
          <w:p w14:paraId="1E861959" w14:textId="77777777" w:rsidR="00487458" w:rsidRPr="00C86C21" w:rsidRDefault="00487458" w:rsidP="006B49EE">
            <w:pPr>
              <w:spacing w:line="240" w:lineRule="exact"/>
              <w:jc w:val="center"/>
              <w:rPr>
                <w:rFonts w:ascii="Times New Roman" w:hAnsi="Times New Roman" w:cs="Times New Roman"/>
                <w:b/>
                <w:bCs/>
                <w:sz w:val="18"/>
                <w:szCs w:val="18"/>
              </w:rPr>
            </w:pPr>
          </w:p>
        </w:tc>
        <w:tc>
          <w:tcPr>
            <w:tcW w:w="1276" w:type="dxa"/>
            <w:tcBorders>
              <w:top w:val="nil"/>
              <w:left w:val="nil"/>
              <w:bottom w:val="nil"/>
              <w:right w:val="nil"/>
            </w:tcBorders>
          </w:tcPr>
          <w:p w14:paraId="19872A20" w14:textId="77777777" w:rsidR="00487458" w:rsidRPr="00C86C21" w:rsidRDefault="00487458" w:rsidP="006B49EE">
            <w:pPr>
              <w:spacing w:line="240" w:lineRule="exact"/>
              <w:jc w:val="center"/>
              <w:rPr>
                <w:rFonts w:ascii="Times New Roman" w:hAnsi="Times New Roman" w:cs="Times New Roman"/>
                <w:b/>
                <w:bCs/>
                <w:sz w:val="18"/>
                <w:szCs w:val="18"/>
              </w:rPr>
            </w:pPr>
          </w:p>
        </w:tc>
        <w:tc>
          <w:tcPr>
            <w:tcW w:w="141" w:type="dxa"/>
            <w:tcBorders>
              <w:top w:val="nil"/>
              <w:left w:val="nil"/>
              <w:bottom w:val="nil"/>
              <w:right w:val="nil"/>
            </w:tcBorders>
          </w:tcPr>
          <w:p w14:paraId="7167C957" w14:textId="77777777" w:rsidR="00487458" w:rsidRPr="00C86C21" w:rsidRDefault="00487458" w:rsidP="006B49EE">
            <w:pPr>
              <w:spacing w:line="240" w:lineRule="exact"/>
              <w:jc w:val="center"/>
              <w:rPr>
                <w:rFonts w:ascii="Times New Roman" w:hAnsi="Times New Roman" w:cs="Times New Roman"/>
                <w:b/>
                <w:bCs/>
                <w:sz w:val="18"/>
                <w:szCs w:val="18"/>
              </w:rPr>
            </w:pPr>
          </w:p>
        </w:tc>
        <w:tc>
          <w:tcPr>
            <w:tcW w:w="1276" w:type="dxa"/>
            <w:tcBorders>
              <w:top w:val="nil"/>
              <w:left w:val="nil"/>
              <w:bottom w:val="nil"/>
              <w:right w:val="nil"/>
            </w:tcBorders>
          </w:tcPr>
          <w:p w14:paraId="35A405E4" w14:textId="77777777" w:rsidR="00487458" w:rsidRPr="00C86C21" w:rsidRDefault="00487458" w:rsidP="006B49EE">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Hire</w:t>
            </w:r>
            <w:r w:rsidRPr="00C86C21">
              <w:rPr>
                <w:rFonts w:ascii="Times New Roman" w:hAnsi="Times New Roman" w:cs="Times New Roman"/>
                <w:b/>
                <w:bCs/>
                <w:sz w:val="18"/>
                <w:szCs w:val="18"/>
                <w:cs/>
              </w:rPr>
              <w:t>-</w:t>
            </w:r>
            <w:r w:rsidRPr="00C86C21">
              <w:rPr>
                <w:rFonts w:ascii="Times New Roman" w:hAnsi="Times New Roman" w:cs="Times New Roman"/>
                <w:b/>
                <w:bCs/>
                <w:sz w:val="18"/>
                <w:szCs w:val="18"/>
              </w:rPr>
              <w:t>purchase</w:t>
            </w:r>
          </w:p>
        </w:tc>
        <w:tc>
          <w:tcPr>
            <w:tcW w:w="110" w:type="dxa"/>
            <w:tcBorders>
              <w:top w:val="nil"/>
              <w:left w:val="nil"/>
              <w:bottom w:val="nil"/>
              <w:right w:val="nil"/>
            </w:tcBorders>
          </w:tcPr>
          <w:p w14:paraId="7082DC42" w14:textId="77777777" w:rsidR="00487458" w:rsidRPr="00C86C21" w:rsidRDefault="00487458" w:rsidP="006B49EE">
            <w:pPr>
              <w:spacing w:line="240" w:lineRule="exact"/>
              <w:jc w:val="center"/>
              <w:rPr>
                <w:rFonts w:ascii="Times New Roman" w:hAnsi="Times New Roman" w:cs="Times New Roman"/>
                <w:b/>
                <w:bCs/>
                <w:sz w:val="18"/>
                <w:szCs w:val="18"/>
              </w:rPr>
            </w:pPr>
          </w:p>
        </w:tc>
        <w:tc>
          <w:tcPr>
            <w:tcW w:w="1080" w:type="dxa"/>
            <w:tcBorders>
              <w:top w:val="nil"/>
              <w:left w:val="nil"/>
              <w:bottom w:val="nil"/>
              <w:right w:val="nil"/>
            </w:tcBorders>
          </w:tcPr>
          <w:p w14:paraId="6748C769" w14:textId="77777777" w:rsidR="00487458" w:rsidRPr="00C86C21" w:rsidRDefault="00487458" w:rsidP="006B49EE">
            <w:pPr>
              <w:spacing w:line="240" w:lineRule="exact"/>
              <w:jc w:val="center"/>
              <w:rPr>
                <w:rFonts w:ascii="Times New Roman" w:hAnsi="Times New Roman" w:cs="Times New Roman"/>
                <w:b/>
                <w:bCs/>
                <w:sz w:val="18"/>
                <w:szCs w:val="18"/>
              </w:rPr>
            </w:pPr>
          </w:p>
        </w:tc>
      </w:tr>
      <w:tr w:rsidR="00487458" w:rsidRPr="00C86C21" w14:paraId="1DBA2944" w14:textId="77777777" w:rsidTr="006B49EE">
        <w:trPr>
          <w:cantSplit/>
        </w:trPr>
        <w:tc>
          <w:tcPr>
            <w:tcW w:w="2979" w:type="dxa"/>
            <w:tcBorders>
              <w:top w:val="nil"/>
              <w:left w:val="nil"/>
              <w:bottom w:val="nil"/>
              <w:right w:val="nil"/>
            </w:tcBorders>
          </w:tcPr>
          <w:p w14:paraId="01DB5187" w14:textId="77777777" w:rsidR="00487458" w:rsidRPr="00C86C21" w:rsidRDefault="00487458" w:rsidP="006B49EE">
            <w:pPr>
              <w:spacing w:line="240" w:lineRule="exact"/>
              <w:ind w:left="57"/>
              <w:rPr>
                <w:rFonts w:ascii="Times New Roman" w:hAnsi="Times New Roman" w:cs="Times New Roman"/>
                <w:sz w:val="16"/>
                <w:szCs w:val="16"/>
              </w:rPr>
            </w:pPr>
          </w:p>
        </w:tc>
        <w:tc>
          <w:tcPr>
            <w:tcW w:w="1276" w:type="dxa"/>
            <w:tcBorders>
              <w:top w:val="nil"/>
              <w:left w:val="nil"/>
              <w:bottom w:val="nil"/>
              <w:right w:val="nil"/>
            </w:tcBorders>
          </w:tcPr>
          <w:p w14:paraId="55D368B5" w14:textId="77777777" w:rsidR="00487458" w:rsidRPr="00C86C21" w:rsidRDefault="00487458" w:rsidP="006B49EE">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receivables after</w:t>
            </w:r>
          </w:p>
        </w:tc>
        <w:tc>
          <w:tcPr>
            <w:tcW w:w="142" w:type="dxa"/>
            <w:tcBorders>
              <w:top w:val="nil"/>
              <w:left w:val="nil"/>
              <w:bottom w:val="nil"/>
              <w:right w:val="nil"/>
            </w:tcBorders>
          </w:tcPr>
          <w:p w14:paraId="2A64B83B" w14:textId="77777777" w:rsidR="00487458" w:rsidRPr="00C86C21" w:rsidRDefault="00487458" w:rsidP="006B49EE">
            <w:pPr>
              <w:spacing w:line="240" w:lineRule="exact"/>
              <w:jc w:val="center"/>
              <w:rPr>
                <w:rFonts w:ascii="Times New Roman" w:hAnsi="Times New Roman" w:cs="Times New Roman"/>
                <w:b/>
                <w:bCs/>
                <w:sz w:val="18"/>
                <w:szCs w:val="18"/>
              </w:rPr>
            </w:pPr>
          </w:p>
        </w:tc>
        <w:tc>
          <w:tcPr>
            <w:tcW w:w="1276" w:type="dxa"/>
            <w:tcBorders>
              <w:top w:val="nil"/>
              <w:left w:val="nil"/>
              <w:bottom w:val="nil"/>
              <w:right w:val="nil"/>
            </w:tcBorders>
          </w:tcPr>
          <w:p w14:paraId="74FC7D0E" w14:textId="30B0F739" w:rsidR="00487458" w:rsidRPr="00C86C21" w:rsidRDefault="00487458" w:rsidP="006B49EE">
            <w:pPr>
              <w:spacing w:line="240" w:lineRule="exact"/>
              <w:jc w:val="center"/>
              <w:rPr>
                <w:rFonts w:ascii="Times New Roman" w:hAnsi="Times New Roman" w:cs="Times New Roman"/>
                <w:b/>
                <w:bCs/>
                <w:sz w:val="18"/>
                <w:szCs w:val="18"/>
              </w:rPr>
            </w:pPr>
          </w:p>
        </w:tc>
        <w:tc>
          <w:tcPr>
            <w:tcW w:w="141" w:type="dxa"/>
            <w:tcBorders>
              <w:top w:val="nil"/>
              <w:left w:val="nil"/>
              <w:bottom w:val="nil"/>
              <w:right w:val="nil"/>
            </w:tcBorders>
          </w:tcPr>
          <w:p w14:paraId="1556892F" w14:textId="77777777" w:rsidR="00487458" w:rsidRPr="00C86C21" w:rsidRDefault="00487458" w:rsidP="006B49EE">
            <w:pPr>
              <w:spacing w:line="240" w:lineRule="exact"/>
              <w:jc w:val="center"/>
              <w:rPr>
                <w:rFonts w:ascii="Times New Roman" w:hAnsi="Times New Roman" w:cs="Times New Roman"/>
                <w:b/>
                <w:bCs/>
                <w:sz w:val="18"/>
                <w:szCs w:val="18"/>
              </w:rPr>
            </w:pPr>
          </w:p>
        </w:tc>
        <w:tc>
          <w:tcPr>
            <w:tcW w:w="1276" w:type="dxa"/>
            <w:tcBorders>
              <w:top w:val="nil"/>
              <w:left w:val="nil"/>
              <w:bottom w:val="nil"/>
              <w:right w:val="nil"/>
            </w:tcBorders>
          </w:tcPr>
          <w:p w14:paraId="33D996BC" w14:textId="77777777" w:rsidR="00487458" w:rsidRPr="00C86C21" w:rsidRDefault="00487458" w:rsidP="006B49EE">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receivables after</w:t>
            </w:r>
          </w:p>
        </w:tc>
        <w:tc>
          <w:tcPr>
            <w:tcW w:w="110" w:type="dxa"/>
            <w:tcBorders>
              <w:top w:val="nil"/>
              <w:left w:val="nil"/>
              <w:bottom w:val="nil"/>
              <w:right w:val="nil"/>
            </w:tcBorders>
          </w:tcPr>
          <w:p w14:paraId="3D7868CA" w14:textId="77777777" w:rsidR="00487458" w:rsidRPr="00C86C21" w:rsidRDefault="00487458" w:rsidP="006B49EE">
            <w:pPr>
              <w:spacing w:line="240" w:lineRule="exact"/>
              <w:jc w:val="center"/>
              <w:rPr>
                <w:rFonts w:ascii="Times New Roman" w:hAnsi="Times New Roman" w:cs="Times New Roman"/>
                <w:b/>
                <w:bCs/>
                <w:sz w:val="18"/>
                <w:szCs w:val="18"/>
              </w:rPr>
            </w:pPr>
          </w:p>
        </w:tc>
        <w:tc>
          <w:tcPr>
            <w:tcW w:w="1080" w:type="dxa"/>
            <w:tcBorders>
              <w:top w:val="nil"/>
              <w:left w:val="nil"/>
              <w:bottom w:val="nil"/>
              <w:right w:val="nil"/>
            </w:tcBorders>
          </w:tcPr>
          <w:p w14:paraId="4F58D397" w14:textId="46E31A05" w:rsidR="00487458" w:rsidRPr="00C86C21" w:rsidRDefault="00487458" w:rsidP="006B49EE">
            <w:pPr>
              <w:spacing w:line="240" w:lineRule="exact"/>
              <w:jc w:val="center"/>
              <w:rPr>
                <w:rFonts w:ascii="Times New Roman" w:hAnsi="Times New Roman" w:cs="Times New Roman"/>
                <w:b/>
                <w:bCs/>
                <w:sz w:val="18"/>
                <w:szCs w:val="18"/>
              </w:rPr>
            </w:pPr>
          </w:p>
        </w:tc>
      </w:tr>
      <w:tr w:rsidR="00487458" w:rsidRPr="00C86C21" w14:paraId="35E0249B" w14:textId="77777777" w:rsidTr="006B49EE">
        <w:trPr>
          <w:cantSplit/>
        </w:trPr>
        <w:tc>
          <w:tcPr>
            <w:tcW w:w="2979" w:type="dxa"/>
            <w:tcBorders>
              <w:top w:val="nil"/>
              <w:left w:val="nil"/>
              <w:bottom w:val="nil"/>
              <w:right w:val="nil"/>
            </w:tcBorders>
          </w:tcPr>
          <w:p w14:paraId="09CDCE47" w14:textId="77777777" w:rsidR="00487458" w:rsidRPr="00C86C21" w:rsidRDefault="00487458" w:rsidP="006B49EE">
            <w:pPr>
              <w:spacing w:line="240" w:lineRule="exact"/>
              <w:ind w:left="57"/>
              <w:rPr>
                <w:rFonts w:ascii="Times New Roman" w:hAnsi="Times New Roman" w:cs="Times New Roman"/>
                <w:sz w:val="16"/>
                <w:szCs w:val="16"/>
              </w:rPr>
            </w:pPr>
          </w:p>
        </w:tc>
        <w:tc>
          <w:tcPr>
            <w:tcW w:w="1276" w:type="dxa"/>
            <w:tcBorders>
              <w:top w:val="nil"/>
              <w:left w:val="nil"/>
              <w:bottom w:val="nil"/>
              <w:right w:val="nil"/>
            </w:tcBorders>
          </w:tcPr>
          <w:p w14:paraId="376F3297" w14:textId="77777777" w:rsidR="00487458" w:rsidRPr="00C86C21" w:rsidRDefault="00487458" w:rsidP="006B49EE">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deduction of</w:t>
            </w:r>
          </w:p>
        </w:tc>
        <w:tc>
          <w:tcPr>
            <w:tcW w:w="142" w:type="dxa"/>
            <w:tcBorders>
              <w:top w:val="nil"/>
              <w:left w:val="nil"/>
              <w:bottom w:val="nil"/>
              <w:right w:val="nil"/>
            </w:tcBorders>
          </w:tcPr>
          <w:p w14:paraId="3FF4988E" w14:textId="77777777" w:rsidR="00487458" w:rsidRPr="00C86C21" w:rsidRDefault="00487458" w:rsidP="006B49EE">
            <w:pPr>
              <w:spacing w:line="240" w:lineRule="exact"/>
              <w:jc w:val="center"/>
              <w:rPr>
                <w:rFonts w:ascii="Times New Roman" w:hAnsi="Times New Roman" w:cs="Times New Roman"/>
                <w:b/>
                <w:bCs/>
                <w:sz w:val="18"/>
                <w:szCs w:val="18"/>
              </w:rPr>
            </w:pPr>
          </w:p>
        </w:tc>
        <w:tc>
          <w:tcPr>
            <w:tcW w:w="1276" w:type="dxa"/>
            <w:tcBorders>
              <w:top w:val="nil"/>
              <w:left w:val="nil"/>
              <w:bottom w:val="nil"/>
              <w:right w:val="nil"/>
            </w:tcBorders>
          </w:tcPr>
          <w:p w14:paraId="258D674A" w14:textId="1009137C" w:rsidR="00487458" w:rsidRPr="00C86C21" w:rsidRDefault="00A5351F" w:rsidP="006B49EE">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Allowance</w:t>
            </w:r>
          </w:p>
        </w:tc>
        <w:tc>
          <w:tcPr>
            <w:tcW w:w="141" w:type="dxa"/>
            <w:tcBorders>
              <w:top w:val="nil"/>
              <w:left w:val="nil"/>
              <w:bottom w:val="nil"/>
              <w:right w:val="nil"/>
            </w:tcBorders>
          </w:tcPr>
          <w:p w14:paraId="3CC04458" w14:textId="77777777" w:rsidR="00487458" w:rsidRPr="00C86C21" w:rsidRDefault="00487458" w:rsidP="006B49EE">
            <w:pPr>
              <w:spacing w:line="240" w:lineRule="exact"/>
              <w:jc w:val="center"/>
              <w:rPr>
                <w:rFonts w:ascii="Times New Roman" w:hAnsi="Times New Roman" w:cs="Times New Roman"/>
                <w:b/>
                <w:bCs/>
                <w:sz w:val="18"/>
                <w:szCs w:val="18"/>
              </w:rPr>
            </w:pPr>
          </w:p>
        </w:tc>
        <w:tc>
          <w:tcPr>
            <w:tcW w:w="1276" w:type="dxa"/>
            <w:tcBorders>
              <w:top w:val="nil"/>
              <w:left w:val="nil"/>
              <w:bottom w:val="nil"/>
              <w:right w:val="nil"/>
            </w:tcBorders>
          </w:tcPr>
          <w:p w14:paraId="370AC23B" w14:textId="77777777" w:rsidR="00487458" w:rsidRPr="00C86C21" w:rsidRDefault="00487458" w:rsidP="006B49EE">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deduction of</w:t>
            </w:r>
          </w:p>
        </w:tc>
        <w:tc>
          <w:tcPr>
            <w:tcW w:w="110" w:type="dxa"/>
            <w:tcBorders>
              <w:top w:val="nil"/>
              <w:left w:val="nil"/>
              <w:bottom w:val="nil"/>
              <w:right w:val="nil"/>
            </w:tcBorders>
          </w:tcPr>
          <w:p w14:paraId="32CA183E" w14:textId="77777777" w:rsidR="00487458" w:rsidRPr="00C86C21" w:rsidRDefault="00487458" w:rsidP="006B49EE">
            <w:pPr>
              <w:spacing w:line="240" w:lineRule="exact"/>
              <w:jc w:val="center"/>
              <w:rPr>
                <w:rFonts w:ascii="Times New Roman" w:hAnsi="Times New Roman" w:cs="Times New Roman"/>
                <w:b/>
                <w:bCs/>
                <w:sz w:val="18"/>
                <w:szCs w:val="18"/>
              </w:rPr>
            </w:pPr>
          </w:p>
        </w:tc>
        <w:tc>
          <w:tcPr>
            <w:tcW w:w="1080" w:type="dxa"/>
            <w:tcBorders>
              <w:top w:val="nil"/>
              <w:left w:val="nil"/>
              <w:bottom w:val="nil"/>
              <w:right w:val="nil"/>
            </w:tcBorders>
          </w:tcPr>
          <w:p w14:paraId="0E10CEF4" w14:textId="116A0451" w:rsidR="00487458" w:rsidRPr="00C86C21" w:rsidRDefault="00A5351F" w:rsidP="006B49EE">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Allowance</w:t>
            </w:r>
          </w:p>
        </w:tc>
      </w:tr>
      <w:tr w:rsidR="00A5351F" w:rsidRPr="00C86C21" w14:paraId="171603FA" w14:textId="77777777" w:rsidTr="006B49EE">
        <w:trPr>
          <w:cantSplit/>
        </w:trPr>
        <w:tc>
          <w:tcPr>
            <w:tcW w:w="2979" w:type="dxa"/>
            <w:tcBorders>
              <w:top w:val="nil"/>
              <w:left w:val="nil"/>
              <w:bottom w:val="nil"/>
              <w:right w:val="nil"/>
            </w:tcBorders>
          </w:tcPr>
          <w:p w14:paraId="3CCF9D06" w14:textId="77777777" w:rsidR="00A5351F" w:rsidRPr="00C86C21" w:rsidRDefault="00A5351F" w:rsidP="006B49EE">
            <w:pPr>
              <w:spacing w:line="240" w:lineRule="exact"/>
              <w:ind w:left="57"/>
              <w:rPr>
                <w:rFonts w:ascii="Times New Roman" w:hAnsi="Times New Roman" w:cs="Times New Roman"/>
                <w:sz w:val="16"/>
                <w:szCs w:val="16"/>
              </w:rPr>
            </w:pPr>
          </w:p>
        </w:tc>
        <w:tc>
          <w:tcPr>
            <w:tcW w:w="1276" w:type="dxa"/>
            <w:tcBorders>
              <w:top w:val="nil"/>
              <w:left w:val="nil"/>
              <w:bottom w:val="nil"/>
              <w:right w:val="nil"/>
            </w:tcBorders>
          </w:tcPr>
          <w:p w14:paraId="03C7D589" w14:textId="3230955C" w:rsidR="00A5351F" w:rsidRPr="00C86C21" w:rsidRDefault="00A5351F" w:rsidP="006B49EE">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unearned</w:t>
            </w:r>
          </w:p>
        </w:tc>
        <w:tc>
          <w:tcPr>
            <w:tcW w:w="142" w:type="dxa"/>
            <w:tcBorders>
              <w:top w:val="nil"/>
              <w:left w:val="nil"/>
              <w:bottom w:val="nil"/>
              <w:right w:val="nil"/>
            </w:tcBorders>
          </w:tcPr>
          <w:p w14:paraId="2457A0E5" w14:textId="77777777" w:rsidR="00A5351F" w:rsidRPr="00C86C21" w:rsidRDefault="00A5351F" w:rsidP="006B49EE">
            <w:pPr>
              <w:spacing w:line="240" w:lineRule="exact"/>
              <w:jc w:val="center"/>
              <w:rPr>
                <w:rFonts w:ascii="Times New Roman" w:hAnsi="Times New Roman" w:cs="Times New Roman"/>
                <w:b/>
                <w:bCs/>
                <w:sz w:val="18"/>
                <w:szCs w:val="18"/>
              </w:rPr>
            </w:pPr>
          </w:p>
        </w:tc>
        <w:tc>
          <w:tcPr>
            <w:tcW w:w="1276" w:type="dxa"/>
            <w:tcBorders>
              <w:top w:val="nil"/>
              <w:left w:val="nil"/>
              <w:bottom w:val="nil"/>
              <w:right w:val="nil"/>
            </w:tcBorders>
          </w:tcPr>
          <w:p w14:paraId="50C4268A" w14:textId="067D2CD8" w:rsidR="00A5351F" w:rsidRPr="00C86C21" w:rsidRDefault="00A5351F" w:rsidP="006B49EE">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for expected</w:t>
            </w:r>
          </w:p>
        </w:tc>
        <w:tc>
          <w:tcPr>
            <w:tcW w:w="141" w:type="dxa"/>
            <w:tcBorders>
              <w:top w:val="nil"/>
              <w:left w:val="nil"/>
              <w:bottom w:val="nil"/>
              <w:right w:val="nil"/>
            </w:tcBorders>
          </w:tcPr>
          <w:p w14:paraId="10076290" w14:textId="77777777" w:rsidR="00A5351F" w:rsidRPr="00C86C21" w:rsidRDefault="00A5351F" w:rsidP="006B49EE">
            <w:pPr>
              <w:spacing w:line="240" w:lineRule="exact"/>
              <w:jc w:val="center"/>
              <w:rPr>
                <w:rFonts w:ascii="Times New Roman" w:hAnsi="Times New Roman" w:cs="Times New Roman"/>
                <w:b/>
                <w:bCs/>
                <w:sz w:val="18"/>
                <w:szCs w:val="18"/>
              </w:rPr>
            </w:pPr>
          </w:p>
        </w:tc>
        <w:tc>
          <w:tcPr>
            <w:tcW w:w="1276" w:type="dxa"/>
            <w:tcBorders>
              <w:top w:val="nil"/>
              <w:left w:val="nil"/>
              <w:bottom w:val="nil"/>
              <w:right w:val="nil"/>
            </w:tcBorders>
          </w:tcPr>
          <w:p w14:paraId="065CED68" w14:textId="63C721FF" w:rsidR="00A5351F" w:rsidRPr="00C86C21" w:rsidRDefault="00A5351F" w:rsidP="006B49EE">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unearned</w:t>
            </w:r>
          </w:p>
        </w:tc>
        <w:tc>
          <w:tcPr>
            <w:tcW w:w="110" w:type="dxa"/>
            <w:tcBorders>
              <w:top w:val="nil"/>
              <w:left w:val="nil"/>
              <w:bottom w:val="nil"/>
              <w:right w:val="nil"/>
            </w:tcBorders>
          </w:tcPr>
          <w:p w14:paraId="360C6003" w14:textId="77777777" w:rsidR="00A5351F" w:rsidRPr="00C86C21" w:rsidRDefault="00A5351F" w:rsidP="006B49EE">
            <w:pPr>
              <w:spacing w:line="240" w:lineRule="exact"/>
              <w:jc w:val="center"/>
              <w:rPr>
                <w:rFonts w:ascii="Times New Roman" w:hAnsi="Times New Roman" w:cs="Times New Roman"/>
                <w:b/>
                <w:bCs/>
                <w:sz w:val="18"/>
                <w:szCs w:val="18"/>
              </w:rPr>
            </w:pPr>
          </w:p>
        </w:tc>
        <w:tc>
          <w:tcPr>
            <w:tcW w:w="1080" w:type="dxa"/>
            <w:tcBorders>
              <w:top w:val="nil"/>
              <w:left w:val="nil"/>
              <w:bottom w:val="nil"/>
              <w:right w:val="nil"/>
            </w:tcBorders>
          </w:tcPr>
          <w:p w14:paraId="13CC1388" w14:textId="12C17D6B" w:rsidR="00A5351F" w:rsidRPr="00C86C21" w:rsidRDefault="00A5351F" w:rsidP="006B49EE">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for expected</w:t>
            </w:r>
          </w:p>
        </w:tc>
      </w:tr>
      <w:tr w:rsidR="00487458" w:rsidRPr="00C86C21" w14:paraId="4F85BAF1" w14:textId="77777777" w:rsidTr="006B49EE">
        <w:trPr>
          <w:cantSplit/>
        </w:trPr>
        <w:tc>
          <w:tcPr>
            <w:tcW w:w="2979" w:type="dxa"/>
            <w:tcBorders>
              <w:top w:val="nil"/>
              <w:left w:val="nil"/>
              <w:bottom w:val="nil"/>
              <w:right w:val="nil"/>
            </w:tcBorders>
          </w:tcPr>
          <w:p w14:paraId="72E93076" w14:textId="77777777" w:rsidR="00487458" w:rsidRPr="00C86C21" w:rsidRDefault="00487458" w:rsidP="006B49EE">
            <w:pPr>
              <w:spacing w:line="240" w:lineRule="exact"/>
              <w:ind w:left="57"/>
              <w:rPr>
                <w:rFonts w:ascii="Times New Roman" w:hAnsi="Times New Roman" w:cs="Times New Roman"/>
                <w:sz w:val="16"/>
                <w:szCs w:val="16"/>
              </w:rPr>
            </w:pPr>
          </w:p>
        </w:tc>
        <w:tc>
          <w:tcPr>
            <w:tcW w:w="1276" w:type="dxa"/>
            <w:tcBorders>
              <w:top w:val="nil"/>
              <w:left w:val="nil"/>
              <w:bottom w:val="nil"/>
              <w:right w:val="nil"/>
            </w:tcBorders>
          </w:tcPr>
          <w:p w14:paraId="76F51D1E" w14:textId="1D110D1B" w:rsidR="00487458" w:rsidRPr="00C86C21" w:rsidRDefault="00487458" w:rsidP="006B49EE">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interest</w:t>
            </w:r>
          </w:p>
        </w:tc>
        <w:tc>
          <w:tcPr>
            <w:tcW w:w="142" w:type="dxa"/>
            <w:tcBorders>
              <w:top w:val="nil"/>
              <w:left w:val="nil"/>
              <w:bottom w:val="nil"/>
              <w:right w:val="nil"/>
            </w:tcBorders>
          </w:tcPr>
          <w:p w14:paraId="346B0AA6" w14:textId="77777777" w:rsidR="00487458" w:rsidRPr="00C86C21" w:rsidRDefault="00487458" w:rsidP="006B49EE">
            <w:pPr>
              <w:spacing w:line="240" w:lineRule="exact"/>
              <w:jc w:val="center"/>
              <w:rPr>
                <w:rFonts w:ascii="Times New Roman" w:hAnsi="Times New Roman" w:cs="Times New Roman"/>
                <w:b/>
                <w:bCs/>
                <w:sz w:val="18"/>
                <w:szCs w:val="18"/>
              </w:rPr>
            </w:pPr>
          </w:p>
        </w:tc>
        <w:tc>
          <w:tcPr>
            <w:tcW w:w="1276" w:type="dxa"/>
            <w:tcBorders>
              <w:top w:val="nil"/>
              <w:left w:val="nil"/>
              <w:bottom w:val="nil"/>
              <w:right w:val="nil"/>
            </w:tcBorders>
          </w:tcPr>
          <w:p w14:paraId="09845ACC" w14:textId="77777777" w:rsidR="00487458" w:rsidRPr="00C86C21" w:rsidRDefault="00487458" w:rsidP="006B49EE">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credit loss</w:t>
            </w:r>
          </w:p>
        </w:tc>
        <w:tc>
          <w:tcPr>
            <w:tcW w:w="141" w:type="dxa"/>
            <w:tcBorders>
              <w:top w:val="nil"/>
              <w:left w:val="nil"/>
              <w:bottom w:val="nil"/>
              <w:right w:val="nil"/>
            </w:tcBorders>
          </w:tcPr>
          <w:p w14:paraId="359C0B71" w14:textId="77777777" w:rsidR="00487458" w:rsidRPr="00C86C21" w:rsidRDefault="00487458" w:rsidP="006B49EE">
            <w:pPr>
              <w:spacing w:line="240" w:lineRule="exact"/>
              <w:jc w:val="center"/>
              <w:rPr>
                <w:rFonts w:ascii="Times New Roman" w:hAnsi="Times New Roman" w:cs="Times New Roman"/>
                <w:b/>
                <w:bCs/>
                <w:sz w:val="18"/>
                <w:szCs w:val="18"/>
              </w:rPr>
            </w:pPr>
          </w:p>
        </w:tc>
        <w:tc>
          <w:tcPr>
            <w:tcW w:w="1276" w:type="dxa"/>
            <w:tcBorders>
              <w:top w:val="nil"/>
              <w:left w:val="nil"/>
              <w:bottom w:val="nil"/>
              <w:right w:val="nil"/>
            </w:tcBorders>
          </w:tcPr>
          <w:p w14:paraId="3E6FC4E5" w14:textId="74F4860A" w:rsidR="00487458" w:rsidRPr="00C86C21" w:rsidRDefault="00487458" w:rsidP="006B49EE">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interest</w:t>
            </w:r>
          </w:p>
        </w:tc>
        <w:tc>
          <w:tcPr>
            <w:tcW w:w="110" w:type="dxa"/>
            <w:tcBorders>
              <w:top w:val="nil"/>
              <w:left w:val="nil"/>
              <w:bottom w:val="nil"/>
              <w:right w:val="nil"/>
            </w:tcBorders>
          </w:tcPr>
          <w:p w14:paraId="60E14CAC" w14:textId="77777777" w:rsidR="00487458" w:rsidRPr="00C86C21" w:rsidRDefault="00487458" w:rsidP="006B49EE">
            <w:pPr>
              <w:spacing w:line="240" w:lineRule="exact"/>
              <w:jc w:val="center"/>
              <w:rPr>
                <w:rFonts w:ascii="Times New Roman" w:hAnsi="Times New Roman" w:cs="Times New Roman"/>
                <w:b/>
                <w:bCs/>
                <w:sz w:val="18"/>
                <w:szCs w:val="18"/>
              </w:rPr>
            </w:pPr>
          </w:p>
        </w:tc>
        <w:tc>
          <w:tcPr>
            <w:tcW w:w="1080" w:type="dxa"/>
            <w:tcBorders>
              <w:top w:val="nil"/>
              <w:left w:val="nil"/>
              <w:bottom w:val="nil"/>
              <w:right w:val="nil"/>
            </w:tcBorders>
          </w:tcPr>
          <w:p w14:paraId="3E474743" w14:textId="0113A5D5" w:rsidR="00487458" w:rsidRPr="00C86C21" w:rsidRDefault="00A5351F" w:rsidP="006B49EE">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credit loss</w:t>
            </w:r>
          </w:p>
        </w:tc>
      </w:tr>
      <w:tr w:rsidR="00487458" w:rsidRPr="00C86C21" w14:paraId="07AE94C8" w14:textId="77777777" w:rsidTr="006B49EE">
        <w:trPr>
          <w:cantSplit/>
          <w:trHeight w:hRule="exact" w:val="144"/>
        </w:trPr>
        <w:tc>
          <w:tcPr>
            <w:tcW w:w="2979" w:type="dxa"/>
            <w:tcBorders>
              <w:top w:val="nil"/>
              <w:left w:val="nil"/>
              <w:bottom w:val="nil"/>
              <w:right w:val="nil"/>
            </w:tcBorders>
          </w:tcPr>
          <w:p w14:paraId="58619514" w14:textId="77777777" w:rsidR="00487458" w:rsidRPr="00C86C21" w:rsidRDefault="00487458" w:rsidP="006B49EE">
            <w:pPr>
              <w:spacing w:line="240" w:lineRule="exact"/>
              <w:ind w:left="57"/>
              <w:rPr>
                <w:rFonts w:ascii="Times New Roman" w:hAnsi="Times New Roman" w:cs="Times New Roman"/>
                <w:sz w:val="16"/>
                <w:szCs w:val="16"/>
              </w:rPr>
            </w:pPr>
          </w:p>
        </w:tc>
        <w:tc>
          <w:tcPr>
            <w:tcW w:w="1276" w:type="dxa"/>
            <w:tcBorders>
              <w:top w:val="nil"/>
              <w:left w:val="nil"/>
              <w:bottom w:val="nil"/>
              <w:right w:val="nil"/>
            </w:tcBorders>
          </w:tcPr>
          <w:p w14:paraId="32A0FED4" w14:textId="77777777" w:rsidR="00487458" w:rsidRPr="00C86C21" w:rsidRDefault="00487458" w:rsidP="006B49EE">
            <w:pPr>
              <w:spacing w:line="240" w:lineRule="exact"/>
              <w:jc w:val="center"/>
              <w:rPr>
                <w:rFonts w:ascii="Times New Roman" w:hAnsi="Times New Roman" w:cs="Times New Roman"/>
                <w:sz w:val="16"/>
                <w:szCs w:val="16"/>
              </w:rPr>
            </w:pPr>
          </w:p>
        </w:tc>
        <w:tc>
          <w:tcPr>
            <w:tcW w:w="142" w:type="dxa"/>
            <w:tcBorders>
              <w:top w:val="nil"/>
              <w:left w:val="nil"/>
              <w:bottom w:val="nil"/>
              <w:right w:val="nil"/>
            </w:tcBorders>
          </w:tcPr>
          <w:p w14:paraId="655CC755" w14:textId="77777777" w:rsidR="00487458" w:rsidRPr="00C86C21" w:rsidRDefault="00487458" w:rsidP="006B49EE">
            <w:pPr>
              <w:spacing w:line="240" w:lineRule="exact"/>
              <w:jc w:val="center"/>
              <w:rPr>
                <w:rFonts w:ascii="Times New Roman" w:hAnsi="Times New Roman" w:cs="Times New Roman"/>
                <w:sz w:val="16"/>
                <w:szCs w:val="16"/>
              </w:rPr>
            </w:pPr>
          </w:p>
        </w:tc>
        <w:tc>
          <w:tcPr>
            <w:tcW w:w="1276" w:type="dxa"/>
            <w:tcBorders>
              <w:top w:val="nil"/>
              <w:left w:val="nil"/>
              <w:bottom w:val="nil"/>
              <w:right w:val="nil"/>
            </w:tcBorders>
          </w:tcPr>
          <w:p w14:paraId="3357EA30" w14:textId="77777777" w:rsidR="00487458" w:rsidRPr="00C86C21" w:rsidRDefault="00487458" w:rsidP="006B49EE">
            <w:pPr>
              <w:spacing w:line="240" w:lineRule="exact"/>
              <w:jc w:val="center"/>
              <w:rPr>
                <w:rFonts w:ascii="Times New Roman" w:hAnsi="Times New Roman" w:cs="Times New Roman"/>
                <w:sz w:val="16"/>
                <w:szCs w:val="16"/>
              </w:rPr>
            </w:pPr>
          </w:p>
        </w:tc>
        <w:tc>
          <w:tcPr>
            <w:tcW w:w="141" w:type="dxa"/>
            <w:tcBorders>
              <w:top w:val="nil"/>
              <w:left w:val="nil"/>
              <w:bottom w:val="nil"/>
              <w:right w:val="nil"/>
            </w:tcBorders>
          </w:tcPr>
          <w:p w14:paraId="4EBFF2E7" w14:textId="77777777" w:rsidR="00487458" w:rsidRPr="00C86C21" w:rsidRDefault="00487458" w:rsidP="006B49EE">
            <w:pPr>
              <w:spacing w:line="240" w:lineRule="exact"/>
              <w:jc w:val="center"/>
              <w:rPr>
                <w:rFonts w:ascii="Times New Roman" w:hAnsi="Times New Roman" w:cs="Times New Roman"/>
                <w:sz w:val="16"/>
                <w:szCs w:val="16"/>
              </w:rPr>
            </w:pPr>
          </w:p>
        </w:tc>
        <w:tc>
          <w:tcPr>
            <w:tcW w:w="1276" w:type="dxa"/>
            <w:tcBorders>
              <w:top w:val="nil"/>
              <w:left w:val="nil"/>
              <w:bottom w:val="nil"/>
              <w:right w:val="nil"/>
            </w:tcBorders>
          </w:tcPr>
          <w:p w14:paraId="34D65BFD" w14:textId="77777777" w:rsidR="00487458" w:rsidRPr="00C86C21" w:rsidRDefault="00487458" w:rsidP="006B49EE">
            <w:pPr>
              <w:spacing w:line="240" w:lineRule="exact"/>
              <w:jc w:val="center"/>
              <w:rPr>
                <w:rFonts w:ascii="Times New Roman" w:hAnsi="Times New Roman" w:cs="Times New Roman"/>
                <w:sz w:val="16"/>
                <w:szCs w:val="16"/>
              </w:rPr>
            </w:pPr>
          </w:p>
        </w:tc>
        <w:tc>
          <w:tcPr>
            <w:tcW w:w="110" w:type="dxa"/>
            <w:tcBorders>
              <w:top w:val="nil"/>
              <w:left w:val="nil"/>
              <w:bottom w:val="nil"/>
              <w:right w:val="nil"/>
            </w:tcBorders>
          </w:tcPr>
          <w:p w14:paraId="1E93CB1C" w14:textId="77777777" w:rsidR="00487458" w:rsidRPr="00C86C21" w:rsidRDefault="00487458" w:rsidP="006B49EE">
            <w:pPr>
              <w:spacing w:line="240" w:lineRule="exact"/>
              <w:jc w:val="center"/>
              <w:rPr>
                <w:rFonts w:ascii="Times New Roman" w:hAnsi="Times New Roman" w:cs="Times New Roman"/>
                <w:sz w:val="16"/>
                <w:szCs w:val="16"/>
              </w:rPr>
            </w:pPr>
          </w:p>
        </w:tc>
        <w:tc>
          <w:tcPr>
            <w:tcW w:w="1080" w:type="dxa"/>
            <w:tcBorders>
              <w:top w:val="nil"/>
              <w:left w:val="nil"/>
              <w:bottom w:val="nil"/>
              <w:right w:val="nil"/>
            </w:tcBorders>
          </w:tcPr>
          <w:p w14:paraId="26E3AE9D" w14:textId="77777777" w:rsidR="00487458" w:rsidRPr="00C86C21" w:rsidRDefault="00487458" w:rsidP="006B49EE">
            <w:pPr>
              <w:spacing w:line="240" w:lineRule="exact"/>
              <w:jc w:val="center"/>
              <w:rPr>
                <w:rFonts w:ascii="Times New Roman" w:hAnsi="Times New Roman" w:cs="Times New Roman"/>
                <w:sz w:val="16"/>
                <w:szCs w:val="16"/>
              </w:rPr>
            </w:pPr>
          </w:p>
        </w:tc>
      </w:tr>
      <w:tr w:rsidR="00533861" w:rsidRPr="00C86C21" w14:paraId="2F88A2D1" w14:textId="77777777" w:rsidTr="006B49EE">
        <w:trPr>
          <w:cantSplit/>
        </w:trPr>
        <w:tc>
          <w:tcPr>
            <w:tcW w:w="2979" w:type="dxa"/>
            <w:tcBorders>
              <w:top w:val="nil"/>
              <w:left w:val="nil"/>
              <w:bottom w:val="nil"/>
              <w:right w:val="nil"/>
            </w:tcBorders>
          </w:tcPr>
          <w:p w14:paraId="4F8E64AB" w14:textId="77777777" w:rsidR="00533861" w:rsidRPr="00C86C21" w:rsidRDefault="00533861" w:rsidP="00533861">
            <w:pPr>
              <w:tabs>
                <w:tab w:val="right" w:pos="3559"/>
              </w:tabs>
              <w:spacing w:line="240" w:lineRule="exact"/>
              <w:ind w:left="114"/>
              <w:rPr>
                <w:rFonts w:ascii="Times New Roman" w:hAnsi="Times New Roman" w:cs="Times New Roman"/>
                <w:b/>
                <w:bCs/>
                <w:sz w:val="18"/>
                <w:szCs w:val="18"/>
              </w:rPr>
            </w:pPr>
            <w:r w:rsidRPr="00C86C21">
              <w:rPr>
                <w:rFonts w:ascii="Times New Roman" w:hAnsi="Times New Roman" w:cs="Times New Roman"/>
                <w:sz w:val="18"/>
                <w:szCs w:val="18"/>
              </w:rPr>
              <w:t>Performing</w:t>
            </w:r>
          </w:p>
        </w:tc>
        <w:tc>
          <w:tcPr>
            <w:tcW w:w="1276" w:type="dxa"/>
            <w:tcBorders>
              <w:top w:val="nil"/>
              <w:left w:val="nil"/>
              <w:bottom w:val="nil"/>
              <w:right w:val="nil"/>
            </w:tcBorders>
          </w:tcPr>
          <w:p w14:paraId="24B8CDD0" w14:textId="5A56D170" w:rsidR="00533861" w:rsidRPr="00C86C21" w:rsidRDefault="00533861" w:rsidP="00533861">
            <w:pPr>
              <w:tabs>
                <w:tab w:val="decimal" w:pos="1132"/>
              </w:tabs>
              <w:spacing w:line="240" w:lineRule="exact"/>
              <w:ind w:right="57"/>
              <w:rPr>
                <w:rFonts w:ascii="Times New Roman" w:hAnsi="Times New Roman" w:cs="Times New Roman"/>
                <w:spacing w:val="-6"/>
              </w:rPr>
            </w:pPr>
            <w:r w:rsidRPr="00C86C21">
              <w:rPr>
                <w:rFonts w:ascii="Times New Roman" w:hAnsi="Times New Roman" w:cs="Times New Roman"/>
                <w:spacing w:val="-6"/>
              </w:rPr>
              <w:t>5,107,947</w:t>
            </w:r>
          </w:p>
        </w:tc>
        <w:tc>
          <w:tcPr>
            <w:tcW w:w="142" w:type="dxa"/>
            <w:tcBorders>
              <w:top w:val="nil"/>
              <w:left w:val="nil"/>
              <w:bottom w:val="nil"/>
              <w:right w:val="nil"/>
            </w:tcBorders>
          </w:tcPr>
          <w:p w14:paraId="60BC684C" w14:textId="77777777" w:rsidR="00533861" w:rsidRPr="00C86C21" w:rsidRDefault="00533861" w:rsidP="00533861">
            <w:pPr>
              <w:tabs>
                <w:tab w:val="decimal" w:pos="916"/>
              </w:tabs>
              <w:spacing w:line="240" w:lineRule="exact"/>
              <w:rPr>
                <w:rFonts w:ascii="Times New Roman" w:hAnsi="Times New Roman" w:cs="Times New Roman"/>
              </w:rPr>
            </w:pPr>
          </w:p>
        </w:tc>
        <w:tc>
          <w:tcPr>
            <w:tcW w:w="1276" w:type="dxa"/>
            <w:tcBorders>
              <w:top w:val="nil"/>
              <w:left w:val="nil"/>
              <w:bottom w:val="nil"/>
              <w:right w:val="nil"/>
            </w:tcBorders>
          </w:tcPr>
          <w:p w14:paraId="36FA0D3E" w14:textId="4FAD9C0A" w:rsidR="00533861" w:rsidRPr="00C86C21" w:rsidRDefault="00533861" w:rsidP="00533861">
            <w:pPr>
              <w:tabs>
                <w:tab w:val="decimal" w:pos="1132"/>
              </w:tabs>
              <w:spacing w:line="240" w:lineRule="exact"/>
              <w:ind w:right="57"/>
              <w:rPr>
                <w:rFonts w:ascii="Times New Roman" w:hAnsi="Times New Roman" w:cs="Times New Roman"/>
                <w:spacing w:val="-6"/>
              </w:rPr>
            </w:pPr>
            <w:r w:rsidRPr="00C86C21">
              <w:rPr>
                <w:rFonts w:ascii="Times New Roman" w:hAnsi="Times New Roman" w:cs="Times New Roman"/>
                <w:spacing w:val="-6"/>
              </w:rPr>
              <w:t>117,225</w:t>
            </w:r>
          </w:p>
        </w:tc>
        <w:tc>
          <w:tcPr>
            <w:tcW w:w="141" w:type="dxa"/>
            <w:tcBorders>
              <w:top w:val="nil"/>
              <w:left w:val="nil"/>
              <w:bottom w:val="nil"/>
              <w:right w:val="nil"/>
            </w:tcBorders>
          </w:tcPr>
          <w:p w14:paraId="31DAD100" w14:textId="77777777" w:rsidR="00533861" w:rsidRPr="00C86C21" w:rsidRDefault="00533861" w:rsidP="00533861">
            <w:pPr>
              <w:tabs>
                <w:tab w:val="decimal" w:pos="916"/>
              </w:tabs>
              <w:spacing w:line="240" w:lineRule="exact"/>
              <w:ind w:right="57"/>
              <w:rPr>
                <w:rFonts w:ascii="Times New Roman" w:hAnsi="Times New Roman"/>
                <w:lang w:val="en-US"/>
              </w:rPr>
            </w:pPr>
          </w:p>
        </w:tc>
        <w:tc>
          <w:tcPr>
            <w:tcW w:w="1276" w:type="dxa"/>
            <w:tcBorders>
              <w:top w:val="nil"/>
              <w:left w:val="nil"/>
              <w:bottom w:val="nil"/>
              <w:right w:val="nil"/>
            </w:tcBorders>
          </w:tcPr>
          <w:p w14:paraId="3290BFCC" w14:textId="77777777" w:rsidR="00533861" w:rsidRPr="00C86C21" w:rsidRDefault="00533861" w:rsidP="00533861">
            <w:pPr>
              <w:tabs>
                <w:tab w:val="decimal" w:pos="1136"/>
              </w:tabs>
              <w:spacing w:line="240" w:lineRule="exact"/>
              <w:ind w:right="57"/>
              <w:rPr>
                <w:rFonts w:ascii="Times New Roman" w:hAnsi="Times New Roman"/>
                <w:lang w:val="en-US"/>
              </w:rPr>
            </w:pPr>
            <w:r w:rsidRPr="00C86C21">
              <w:rPr>
                <w:rFonts w:ascii="Times New Roman" w:hAnsi="Times New Roman" w:cs="Times New Roman"/>
                <w:spacing w:val="-6"/>
                <w:cs/>
              </w:rPr>
              <w:t>5</w:t>
            </w:r>
            <w:r w:rsidRPr="00C86C21">
              <w:rPr>
                <w:rFonts w:ascii="Times New Roman" w:hAnsi="Times New Roman" w:cs="Times New Roman"/>
                <w:spacing w:val="-6"/>
              </w:rPr>
              <w:t>,</w:t>
            </w:r>
            <w:r w:rsidRPr="00C86C21">
              <w:rPr>
                <w:rFonts w:ascii="Times New Roman" w:hAnsi="Times New Roman" w:cs="Times New Roman"/>
                <w:spacing w:val="-6"/>
                <w:cs/>
              </w:rPr>
              <w:t>277</w:t>
            </w:r>
            <w:r w:rsidRPr="00C86C21">
              <w:rPr>
                <w:rFonts w:ascii="Times New Roman" w:hAnsi="Times New Roman" w:cs="Times New Roman"/>
                <w:spacing w:val="-6"/>
              </w:rPr>
              <w:t>,</w:t>
            </w:r>
            <w:r w:rsidRPr="00C86C21">
              <w:rPr>
                <w:rFonts w:ascii="Times New Roman" w:hAnsi="Times New Roman" w:cs="Times New Roman"/>
                <w:spacing w:val="-6"/>
                <w:cs/>
              </w:rPr>
              <w:t>884</w:t>
            </w:r>
          </w:p>
        </w:tc>
        <w:tc>
          <w:tcPr>
            <w:tcW w:w="110" w:type="dxa"/>
            <w:tcBorders>
              <w:top w:val="nil"/>
              <w:left w:val="nil"/>
              <w:bottom w:val="nil"/>
              <w:right w:val="nil"/>
            </w:tcBorders>
          </w:tcPr>
          <w:p w14:paraId="761AC3EE" w14:textId="77777777" w:rsidR="00533861" w:rsidRPr="00C86C21" w:rsidRDefault="00533861" w:rsidP="00533861">
            <w:pPr>
              <w:tabs>
                <w:tab w:val="decimal" w:pos="916"/>
              </w:tabs>
              <w:spacing w:line="240" w:lineRule="exact"/>
              <w:ind w:right="57"/>
              <w:rPr>
                <w:rFonts w:ascii="Times New Roman" w:hAnsi="Times New Roman"/>
                <w:lang w:val="en-US"/>
              </w:rPr>
            </w:pPr>
          </w:p>
        </w:tc>
        <w:tc>
          <w:tcPr>
            <w:tcW w:w="1080" w:type="dxa"/>
            <w:tcBorders>
              <w:top w:val="nil"/>
              <w:left w:val="nil"/>
              <w:bottom w:val="nil"/>
              <w:right w:val="nil"/>
            </w:tcBorders>
          </w:tcPr>
          <w:p w14:paraId="7BDB84F5" w14:textId="77777777" w:rsidR="00533861" w:rsidRPr="00C86C21" w:rsidRDefault="00533861" w:rsidP="00533861">
            <w:pPr>
              <w:tabs>
                <w:tab w:val="decimal" w:pos="916"/>
              </w:tabs>
              <w:spacing w:line="240" w:lineRule="exact"/>
              <w:ind w:right="57"/>
              <w:rPr>
                <w:rFonts w:ascii="Times New Roman" w:hAnsi="Times New Roman"/>
                <w:lang w:val="en-US"/>
              </w:rPr>
            </w:pPr>
            <w:r w:rsidRPr="00C86C21">
              <w:rPr>
                <w:rFonts w:ascii="Times New Roman" w:hAnsi="Times New Roman" w:cs="Times New Roman"/>
                <w:spacing w:val="-6"/>
              </w:rPr>
              <w:t>113,40</w:t>
            </w:r>
            <w:r w:rsidRPr="00C86C21">
              <w:rPr>
                <w:rFonts w:ascii="Times New Roman" w:hAnsi="Times New Roman" w:cs="Times New Roman"/>
                <w:lang w:val="en-US"/>
              </w:rPr>
              <w:t>2</w:t>
            </w:r>
          </w:p>
        </w:tc>
      </w:tr>
      <w:tr w:rsidR="00533861" w:rsidRPr="00C86C21" w14:paraId="402CD28A" w14:textId="77777777" w:rsidTr="006B49EE">
        <w:trPr>
          <w:cantSplit/>
        </w:trPr>
        <w:tc>
          <w:tcPr>
            <w:tcW w:w="2979" w:type="dxa"/>
            <w:tcBorders>
              <w:top w:val="nil"/>
              <w:left w:val="nil"/>
              <w:bottom w:val="nil"/>
              <w:right w:val="nil"/>
            </w:tcBorders>
          </w:tcPr>
          <w:p w14:paraId="27DAF07D" w14:textId="77777777" w:rsidR="00533861" w:rsidRPr="00C86C21" w:rsidRDefault="00533861" w:rsidP="00533861">
            <w:pPr>
              <w:tabs>
                <w:tab w:val="right" w:pos="3559"/>
              </w:tabs>
              <w:spacing w:line="240" w:lineRule="exact"/>
              <w:ind w:left="114"/>
              <w:rPr>
                <w:rFonts w:ascii="Times New Roman" w:hAnsi="Times New Roman" w:cs="Times New Roman"/>
                <w:sz w:val="18"/>
                <w:szCs w:val="18"/>
              </w:rPr>
            </w:pPr>
            <w:r w:rsidRPr="00C86C21">
              <w:rPr>
                <w:rFonts w:ascii="Times New Roman" w:hAnsi="Times New Roman" w:cs="Times New Roman"/>
                <w:sz w:val="18"/>
                <w:szCs w:val="18"/>
              </w:rPr>
              <w:t>Under-performing</w:t>
            </w:r>
          </w:p>
        </w:tc>
        <w:tc>
          <w:tcPr>
            <w:tcW w:w="1276" w:type="dxa"/>
            <w:tcBorders>
              <w:top w:val="nil"/>
              <w:left w:val="nil"/>
              <w:bottom w:val="nil"/>
              <w:right w:val="nil"/>
            </w:tcBorders>
          </w:tcPr>
          <w:p w14:paraId="1548A69B" w14:textId="3FA8E138" w:rsidR="00533861" w:rsidRPr="00C86C21" w:rsidRDefault="00533861" w:rsidP="00533861">
            <w:pPr>
              <w:tabs>
                <w:tab w:val="decimal" w:pos="1132"/>
              </w:tabs>
              <w:spacing w:line="240" w:lineRule="exact"/>
              <w:ind w:right="57"/>
              <w:rPr>
                <w:rFonts w:ascii="Times New Roman" w:hAnsi="Times New Roman" w:cs="Times New Roman"/>
                <w:spacing w:val="-6"/>
              </w:rPr>
            </w:pPr>
            <w:r w:rsidRPr="00C86C21">
              <w:rPr>
                <w:rFonts w:ascii="Times New Roman" w:hAnsi="Times New Roman" w:cs="Times New Roman"/>
                <w:spacing w:val="-6"/>
              </w:rPr>
              <w:t>2,678,003</w:t>
            </w:r>
          </w:p>
        </w:tc>
        <w:tc>
          <w:tcPr>
            <w:tcW w:w="142" w:type="dxa"/>
            <w:tcBorders>
              <w:top w:val="nil"/>
              <w:left w:val="nil"/>
              <w:bottom w:val="nil"/>
              <w:right w:val="nil"/>
            </w:tcBorders>
          </w:tcPr>
          <w:p w14:paraId="1F2C4ED2" w14:textId="77777777" w:rsidR="00533861" w:rsidRPr="00C86C21" w:rsidRDefault="00533861" w:rsidP="00533861">
            <w:pPr>
              <w:tabs>
                <w:tab w:val="decimal" w:pos="916"/>
              </w:tabs>
              <w:spacing w:line="240" w:lineRule="exact"/>
              <w:ind w:right="225"/>
              <w:rPr>
                <w:rFonts w:ascii="Times New Roman" w:hAnsi="Times New Roman" w:cs="Times New Roman"/>
                <w:spacing w:val="-6"/>
              </w:rPr>
            </w:pPr>
          </w:p>
        </w:tc>
        <w:tc>
          <w:tcPr>
            <w:tcW w:w="1276" w:type="dxa"/>
            <w:tcBorders>
              <w:top w:val="nil"/>
              <w:left w:val="nil"/>
              <w:bottom w:val="nil"/>
              <w:right w:val="nil"/>
            </w:tcBorders>
          </w:tcPr>
          <w:p w14:paraId="01D87ED9" w14:textId="4CD4F38A" w:rsidR="00533861" w:rsidRPr="00C86C21" w:rsidRDefault="00533861" w:rsidP="00533861">
            <w:pPr>
              <w:tabs>
                <w:tab w:val="decimal" w:pos="1132"/>
              </w:tabs>
              <w:spacing w:line="240" w:lineRule="exact"/>
              <w:ind w:right="57"/>
              <w:rPr>
                <w:rFonts w:ascii="Times New Roman" w:hAnsi="Times New Roman" w:cs="Times New Roman"/>
                <w:spacing w:val="-6"/>
              </w:rPr>
            </w:pPr>
            <w:r w:rsidRPr="00C86C21">
              <w:rPr>
                <w:rFonts w:ascii="Times New Roman" w:hAnsi="Times New Roman" w:cs="Times New Roman"/>
                <w:spacing w:val="-6"/>
              </w:rPr>
              <w:t>192,471</w:t>
            </w:r>
          </w:p>
        </w:tc>
        <w:tc>
          <w:tcPr>
            <w:tcW w:w="141" w:type="dxa"/>
            <w:tcBorders>
              <w:top w:val="nil"/>
              <w:left w:val="nil"/>
              <w:bottom w:val="nil"/>
              <w:right w:val="nil"/>
            </w:tcBorders>
          </w:tcPr>
          <w:p w14:paraId="6986F2EB" w14:textId="77777777" w:rsidR="00533861" w:rsidRPr="00C86C21" w:rsidRDefault="00533861" w:rsidP="00533861">
            <w:pPr>
              <w:tabs>
                <w:tab w:val="decimal" w:pos="916"/>
              </w:tabs>
              <w:spacing w:line="240" w:lineRule="exact"/>
              <w:ind w:right="57"/>
              <w:rPr>
                <w:rFonts w:ascii="Times New Roman" w:hAnsi="Times New Roman"/>
                <w:lang w:val="en-US"/>
              </w:rPr>
            </w:pPr>
          </w:p>
        </w:tc>
        <w:tc>
          <w:tcPr>
            <w:tcW w:w="1276" w:type="dxa"/>
            <w:tcBorders>
              <w:top w:val="nil"/>
              <w:left w:val="nil"/>
              <w:bottom w:val="nil"/>
              <w:right w:val="nil"/>
            </w:tcBorders>
          </w:tcPr>
          <w:p w14:paraId="79220207" w14:textId="77777777" w:rsidR="00533861" w:rsidRPr="00C86C21" w:rsidRDefault="00533861" w:rsidP="00533861">
            <w:pPr>
              <w:tabs>
                <w:tab w:val="decimal" w:pos="1136"/>
              </w:tabs>
              <w:spacing w:line="240" w:lineRule="exact"/>
              <w:ind w:right="57"/>
              <w:rPr>
                <w:rFonts w:ascii="Times New Roman" w:hAnsi="Times New Roman"/>
                <w:lang w:val="en-US"/>
              </w:rPr>
            </w:pPr>
            <w:r w:rsidRPr="00C86C21">
              <w:rPr>
                <w:rFonts w:ascii="Times New Roman" w:hAnsi="Times New Roman" w:cs="Times New Roman"/>
                <w:spacing w:val="-6"/>
              </w:rPr>
              <w:t>3,397,805</w:t>
            </w:r>
          </w:p>
        </w:tc>
        <w:tc>
          <w:tcPr>
            <w:tcW w:w="110" w:type="dxa"/>
            <w:tcBorders>
              <w:top w:val="nil"/>
              <w:left w:val="nil"/>
              <w:bottom w:val="nil"/>
              <w:right w:val="nil"/>
            </w:tcBorders>
          </w:tcPr>
          <w:p w14:paraId="28B4C386" w14:textId="77777777" w:rsidR="00533861" w:rsidRPr="00C86C21" w:rsidRDefault="00533861" w:rsidP="00533861">
            <w:pPr>
              <w:tabs>
                <w:tab w:val="decimal" w:pos="916"/>
              </w:tabs>
              <w:spacing w:line="240" w:lineRule="exact"/>
              <w:ind w:right="57"/>
              <w:rPr>
                <w:rFonts w:ascii="Times New Roman" w:hAnsi="Times New Roman"/>
                <w:lang w:val="en-US"/>
              </w:rPr>
            </w:pPr>
          </w:p>
        </w:tc>
        <w:tc>
          <w:tcPr>
            <w:tcW w:w="1080" w:type="dxa"/>
            <w:tcBorders>
              <w:top w:val="nil"/>
              <w:left w:val="nil"/>
              <w:bottom w:val="nil"/>
              <w:right w:val="nil"/>
            </w:tcBorders>
          </w:tcPr>
          <w:p w14:paraId="39BDC49F" w14:textId="77777777" w:rsidR="00533861" w:rsidRPr="00C86C21" w:rsidRDefault="00533861" w:rsidP="00533861">
            <w:pPr>
              <w:tabs>
                <w:tab w:val="decimal" w:pos="916"/>
              </w:tabs>
              <w:spacing w:line="240" w:lineRule="exact"/>
              <w:ind w:right="57"/>
              <w:rPr>
                <w:rFonts w:ascii="Times New Roman" w:hAnsi="Times New Roman"/>
                <w:lang w:val="en-US"/>
              </w:rPr>
            </w:pPr>
            <w:r w:rsidRPr="00C86C21">
              <w:rPr>
                <w:rFonts w:ascii="Times New Roman" w:hAnsi="Times New Roman" w:cs="Times New Roman"/>
                <w:spacing w:val="-6"/>
              </w:rPr>
              <w:t>222,714</w:t>
            </w:r>
          </w:p>
        </w:tc>
      </w:tr>
      <w:tr w:rsidR="00533861" w:rsidRPr="00C86C21" w14:paraId="31866177" w14:textId="77777777" w:rsidTr="006B49EE">
        <w:trPr>
          <w:cantSplit/>
          <w:trHeight w:val="60"/>
        </w:trPr>
        <w:tc>
          <w:tcPr>
            <w:tcW w:w="2979" w:type="dxa"/>
            <w:tcBorders>
              <w:top w:val="nil"/>
              <w:left w:val="nil"/>
              <w:bottom w:val="nil"/>
              <w:right w:val="nil"/>
            </w:tcBorders>
          </w:tcPr>
          <w:p w14:paraId="1295DC9D" w14:textId="77777777" w:rsidR="00533861" w:rsidRPr="00C86C21" w:rsidRDefault="00533861" w:rsidP="00533861">
            <w:pPr>
              <w:tabs>
                <w:tab w:val="right" w:pos="3559"/>
              </w:tabs>
              <w:spacing w:line="240" w:lineRule="exact"/>
              <w:ind w:left="114"/>
              <w:rPr>
                <w:rFonts w:ascii="Times New Roman" w:hAnsi="Times New Roman" w:cs="Times New Roman"/>
                <w:sz w:val="18"/>
                <w:szCs w:val="18"/>
              </w:rPr>
            </w:pPr>
            <w:r w:rsidRPr="00C86C21">
              <w:rPr>
                <w:rFonts w:ascii="Times New Roman" w:hAnsi="Times New Roman" w:cs="Times New Roman"/>
                <w:sz w:val="18"/>
                <w:szCs w:val="18"/>
              </w:rPr>
              <w:t>Non-performing</w:t>
            </w:r>
          </w:p>
        </w:tc>
        <w:tc>
          <w:tcPr>
            <w:tcW w:w="1276" w:type="dxa"/>
            <w:tcBorders>
              <w:top w:val="nil"/>
              <w:left w:val="nil"/>
              <w:bottom w:val="single" w:sz="4" w:space="0" w:color="auto"/>
              <w:right w:val="nil"/>
            </w:tcBorders>
          </w:tcPr>
          <w:p w14:paraId="1A3D3CC4" w14:textId="75E9EDF7" w:rsidR="00533861" w:rsidRPr="00C86C21" w:rsidRDefault="00533861" w:rsidP="00533861">
            <w:pPr>
              <w:tabs>
                <w:tab w:val="decimal" w:pos="1132"/>
              </w:tabs>
              <w:spacing w:line="240" w:lineRule="exact"/>
              <w:ind w:right="57"/>
              <w:rPr>
                <w:rFonts w:ascii="Times New Roman" w:hAnsi="Times New Roman" w:cs="Times New Roman"/>
                <w:spacing w:val="-6"/>
              </w:rPr>
            </w:pPr>
            <w:r w:rsidRPr="00C86C21">
              <w:rPr>
                <w:rFonts w:ascii="Times New Roman" w:hAnsi="Times New Roman" w:cs="Times New Roman"/>
                <w:spacing w:val="-6"/>
              </w:rPr>
              <w:t>210,184</w:t>
            </w:r>
          </w:p>
        </w:tc>
        <w:tc>
          <w:tcPr>
            <w:tcW w:w="142" w:type="dxa"/>
            <w:tcBorders>
              <w:top w:val="nil"/>
              <w:left w:val="nil"/>
              <w:bottom w:val="nil"/>
              <w:right w:val="nil"/>
            </w:tcBorders>
          </w:tcPr>
          <w:p w14:paraId="3A50FADA" w14:textId="77777777" w:rsidR="00533861" w:rsidRPr="00C86C21" w:rsidRDefault="00533861" w:rsidP="00533861">
            <w:pPr>
              <w:tabs>
                <w:tab w:val="decimal" w:pos="916"/>
              </w:tabs>
              <w:spacing w:line="240" w:lineRule="exact"/>
              <w:ind w:right="-122"/>
              <w:rPr>
                <w:rFonts w:ascii="Times New Roman" w:hAnsi="Times New Roman" w:cs="Times New Roman"/>
                <w:spacing w:val="-6"/>
              </w:rPr>
            </w:pPr>
          </w:p>
        </w:tc>
        <w:tc>
          <w:tcPr>
            <w:tcW w:w="1276" w:type="dxa"/>
            <w:tcBorders>
              <w:top w:val="nil"/>
              <w:left w:val="nil"/>
              <w:bottom w:val="single" w:sz="4" w:space="0" w:color="auto"/>
              <w:right w:val="nil"/>
            </w:tcBorders>
          </w:tcPr>
          <w:p w14:paraId="4FB45A41" w14:textId="2A5B2673" w:rsidR="00533861" w:rsidRPr="00C86C21" w:rsidRDefault="00533861" w:rsidP="00533861">
            <w:pPr>
              <w:tabs>
                <w:tab w:val="decimal" w:pos="1132"/>
              </w:tabs>
              <w:spacing w:line="240" w:lineRule="exact"/>
              <w:ind w:right="57"/>
              <w:rPr>
                <w:rFonts w:ascii="Times New Roman" w:hAnsi="Times New Roman" w:cs="Times New Roman"/>
                <w:spacing w:val="-6"/>
              </w:rPr>
            </w:pPr>
            <w:r w:rsidRPr="00C86C21">
              <w:rPr>
                <w:rFonts w:ascii="Times New Roman" w:hAnsi="Times New Roman" w:cs="Times New Roman"/>
                <w:spacing w:val="-6"/>
              </w:rPr>
              <w:t>113,591</w:t>
            </w:r>
          </w:p>
        </w:tc>
        <w:tc>
          <w:tcPr>
            <w:tcW w:w="141" w:type="dxa"/>
            <w:tcBorders>
              <w:top w:val="nil"/>
              <w:left w:val="nil"/>
              <w:bottom w:val="nil"/>
              <w:right w:val="nil"/>
            </w:tcBorders>
          </w:tcPr>
          <w:p w14:paraId="54F76061" w14:textId="77777777" w:rsidR="00533861" w:rsidRPr="00C86C21" w:rsidRDefault="00533861" w:rsidP="00533861">
            <w:pPr>
              <w:tabs>
                <w:tab w:val="decimal" w:pos="916"/>
              </w:tabs>
              <w:spacing w:line="240" w:lineRule="exact"/>
              <w:ind w:right="57"/>
              <w:rPr>
                <w:rFonts w:ascii="Times New Roman" w:hAnsi="Times New Roman"/>
                <w:lang w:val="en-US"/>
              </w:rPr>
            </w:pPr>
          </w:p>
        </w:tc>
        <w:tc>
          <w:tcPr>
            <w:tcW w:w="1276" w:type="dxa"/>
            <w:tcBorders>
              <w:top w:val="nil"/>
              <w:left w:val="nil"/>
              <w:bottom w:val="single" w:sz="4" w:space="0" w:color="auto"/>
              <w:right w:val="nil"/>
            </w:tcBorders>
          </w:tcPr>
          <w:p w14:paraId="3139513D" w14:textId="77777777" w:rsidR="00533861" w:rsidRPr="00C86C21" w:rsidRDefault="00533861" w:rsidP="00533861">
            <w:pPr>
              <w:tabs>
                <w:tab w:val="decimal" w:pos="1136"/>
              </w:tabs>
              <w:spacing w:line="240" w:lineRule="exact"/>
              <w:ind w:right="57"/>
              <w:rPr>
                <w:rFonts w:ascii="Times New Roman" w:hAnsi="Times New Roman"/>
                <w:lang w:val="en-US"/>
              </w:rPr>
            </w:pPr>
            <w:r w:rsidRPr="00C86C21">
              <w:rPr>
                <w:rFonts w:ascii="Times New Roman" w:hAnsi="Times New Roman" w:cs="Times New Roman"/>
                <w:spacing w:val="-6"/>
              </w:rPr>
              <w:t>264,398</w:t>
            </w:r>
          </w:p>
        </w:tc>
        <w:tc>
          <w:tcPr>
            <w:tcW w:w="110" w:type="dxa"/>
            <w:tcBorders>
              <w:top w:val="nil"/>
              <w:left w:val="nil"/>
              <w:bottom w:val="nil"/>
              <w:right w:val="nil"/>
            </w:tcBorders>
          </w:tcPr>
          <w:p w14:paraId="7EEE6F7E" w14:textId="77777777" w:rsidR="00533861" w:rsidRPr="00C86C21" w:rsidRDefault="00533861" w:rsidP="00533861">
            <w:pPr>
              <w:tabs>
                <w:tab w:val="decimal" w:pos="916"/>
              </w:tabs>
              <w:spacing w:line="240" w:lineRule="exact"/>
              <w:ind w:right="57"/>
              <w:rPr>
                <w:rFonts w:ascii="Times New Roman" w:hAnsi="Times New Roman"/>
                <w:lang w:val="en-US"/>
              </w:rPr>
            </w:pPr>
          </w:p>
        </w:tc>
        <w:tc>
          <w:tcPr>
            <w:tcW w:w="1080" w:type="dxa"/>
            <w:tcBorders>
              <w:top w:val="nil"/>
              <w:left w:val="nil"/>
              <w:bottom w:val="single" w:sz="4" w:space="0" w:color="auto"/>
              <w:right w:val="nil"/>
            </w:tcBorders>
          </w:tcPr>
          <w:p w14:paraId="1C3828EA" w14:textId="77777777" w:rsidR="00533861" w:rsidRPr="00C86C21" w:rsidRDefault="00533861" w:rsidP="00533861">
            <w:pPr>
              <w:tabs>
                <w:tab w:val="decimal" w:pos="916"/>
              </w:tabs>
              <w:spacing w:line="240" w:lineRule="exact"/>
              <w:ind w:right="57"/>
              <w:rPr>
                <w:rFonts w:ascii="Times New Roman" w:hAnsi="Times New Roman"/>
                <w:lang w:val="en-US"/>
              </w:rPr>
            </w:pPr>
            <w:r w:rsidRPr="00C86C21">
              <w:rPr>
                <w:rFonts w:ascii="Times New Roman" w:hAnsi="Times New Roman" w:cs="Times New Roman"/>
                <w:spacing w:val="-6"/>
              </w:rPr>
              <w:t>112,324</w:t>
            </w:r>
          </w:p>
        </w:tc>
      </w:tr>
      <w:tr w:rsidR="00533861" w:rsidRPr="00C86C21" w14:paraId="031D5C3B" w14:textId="77777777" w:rsidTr="006B49EE">
        <w:trPr>
          <w:cantSplit/>
        </w:trPr>
        <w:tc>
          <w:tcPr>
            <w:tcW w:w="2979" w:type="dxa"/>
            <w:tcBorders>
              <w:top w:val="nil"/>
              <w:left w:val="nil"/>
              <w:bottom w:val="nil"/>
              <w:right w:val="nil"/>
            </w:tcBorders>
          </w:tcPr>
          <w:p w14:paraId="0B55DE83" w14:textId="77777777" w:rsidR="00533861" w:rsidRPr="00C86C21" w:rsidRDefault="00533861" w:rsidP="00533861">
            <w:pPr>
              <w:tabs>
                <w:tab w:val="right" w:pos="3559"/>
              </w:tabs>
              <w:spacing w:line="240" w:lineRule="exact"/>
              <w:ind w:left="114"/>
              <w:rPr>
                <w:rFonts w:ascii="Times New Roman" w:hAnsi="Times New Roman" w:cs="Times New Roman"/>
                <w:sz w:val="18"/>
                <w:szCs w:val="18"/>
                <w:cs/>
              </w:rPr>
            </w:pPr>
            <w:r w:rsidRPr="00C86C21">
              <w:rPr>
                <w:rFonts w:ascii="Times New Roman" w:hAnsi="Times New Roman" w:cs="Times New Roman"/>
                <w:sz w:val="18"/>
                <w:szCs w:val="18"/>
              </w:rPr>
              <w:t>Total</w:t>
            </w:r>
          </w:p>
        </w:tc>
        <w:tc>
          <w:tcPr>
            <w:tcW w:w="1276" w:type="dxa"/>
            <w:tcBorders>
              <w:top w:val="single" w:sz="4" w:space="0" w:color="auto"/>
              <w:left w:val="nil"/>
              <w:bottom w:val="double" w:sz="4" w:space="0" w:color="auto"/>
              <w:right w:val="nil"/>
            </w:tcBorders>
          </w:tcPr>
          <w:p w14:paraId="7845F79E" w14:textId="05DEDE3A" w:rsidR="00533861" w:rsidRPr="00C86C21" w:rsidRDefault="00533861" w:rsidP="00533861">
            <w:pPr>
              <w:tabs>
                <w:tab w:val="decimal" w:pos="1132"/>
              </w:tabs>
              <w:spacing w:line="240" w:lineRule="exact"/>
              <w:ind w:right="57"/>
              <w:rPr>
                <w:rFonts w:ascii="Times New Roman" w:hAnsi="Times New Roman" w:cs="Times New Roman"/>
                <w:spacing w:val="-6"/>
              </w:rPr>
            </w:pPr>
            <w:r w:rsidRPr="00C86C21">
              <w:rPr>
                <w:rFonts w:ascii="Times New Roman" w:hAnsi="Times New Roman" w:cs="Times New Roman"/>
                <w:spacing w:val="-6"/>
              </w:rPr>
              <w:t>7,996,134</w:t>
            </w:r>
          </w:p>
        </w:tc>
        <w:tc>
          <w:tcPr>
            <w:tcW w:w="142" w:type="dxa"/>
            <w:tcBorders>
              <w:top w:val="nil"/>
              <w:left w:val="nil"/>
              <w:bottom w:val="nil"/>
              <w:right w:val="nil"/>
            </w:tcBorders>
          </w:tcPr>
          <w:p w14:paraId="2F3952CC" w14:textId="77777777" w:rsidR="00533861" w:rsidRPr="00C86C21" w:rsidRDefault="00533861" w:rsidP="00533861">
            <w:pPr>
              <w:tabs>
                <w:tab w:val="decimal" w:pos="916"/>
              </w:tabs>
              <w:spacing w:line="240" w:lineRule="exact"/>
              <w:ind w:right="225"/>
              <w:rPr>
                <w:rFonts w:ascii="Times New Roman" w:hAnsi="Times New Roman" w:cs="Times New Roman"/>
                <w:spacing w:val="-6"/>
              </w:rPr>
            </w:pPr>
          </w:p>
        </w:tc>
        <w:tc>
          <w:tcPr>
            <w:tcW w:w="1276" w:type="dxa"/>
            <w:tcBorders>
              <w:top w:val="single" w:sz="4" w:space="0" w:color="auto"/>
              <w:left w:val="nil"/>
              <w:bottom w:val="double" w:sz="4" w:space="0" w:color="auto"/>
              <w:right w:val="nil"/>
            </w:tcBorders>
          </w:tcPr>
          <w:p w14:paraId="452A3340" w14:textId="51FFFF62" w:rsidR="00533861" w:rsidRPr="00C86C21" w:rsidRDefault="00533861" w:rsidP="00533861">
            <w:pPr>
              <w:tabs>
                <w:tab w:val="decimal" w:pos="1132"/>
              </w:tabs>
              <w:spacing w:line="240" w:lineRule="exact"/>
              <w:ind w:right="57"/>
              <w:rPr>
                <w:rFonts w:ascii="Times New Roman" w:hAnsi="Times New Roman" w:cs="Times New Roman"/>
                <w:spacing w:val="-6"/>
              </w:rPr>
            </w:pPr>
            <w:r w:rsidRPr="00C86C21">
              <w:rPr>
                <w:rFonts w:ascii="Times New Roman" w:hAnsi="Times New Roman" w:cs="Times New Roman"/>
                <w:spacing w:val="-6"/>
              </w:rPr>
              <w:t>423,287</w:t>
            </w:r>
          </w:p>
        </w:tc>
        <w:tc>
          <w:tcPr>
            <w:tcW w:w="141" w:type="dxa"/>
            <w:tcBorders>
              <w:top w:val="nil"/>
              <w:left w:val="nil"/>
              <w:bottom w:val="nil"/>
              <w:right w:val="nil"/>
            </w:tcBorders>
          </w:tcPr>
          <w:p w14:paraId="7EFD019A" w14:textId="77777777" w:rsidR="00533861" w:rsidRPr="00C86C21" w:rsidRDefault="00533861" w:rsidP="00533861">
            <w:pPr>
              <w:tabs>
                <w:tab w:val="decimal" w:pos="916"/>
              </w:tabs>
              <w:spacing w:line="240" w:lineRule="exact"/>
              <w:ind w:right="-122"/>
              <w:rPr>
                <w:rFonts w:ascii="Times New Roman" w:hAnsi="Times New Roman" w:cs="Times New Roman"/>
                <w:spacing w:val="-6"/>
              </w:rPr>
            </w:pPr>
          </w:p>
        </w:tc>
        <w:tc>
          <w:tcPr>
            <w:tcW w:w="1276" w:type="dxa"/>
            <w:tcBorders>
              <w:top w:val="single" w:sz="4" w:space="0" w:color="auto"/>
              <w:left w:val="nil"/>
              <w:bottom w:val="double" w:sz="4" w:space="0" w:color="auto"/>
              <w:right w:val="nil"/>
            </w:tcBorders>
          </w:tcPr>
          <w:p w14:paraId="4B336B9A" w14:textId="77777777" w:rsidR="00533861" w:rsidRPr="00C86C21" w:rsidRDefault="00533861" w:rsidP="00533861">
            <w:pPr>
              <w:tabs>
                <w:tab w:val="decimal" w:pos="1136"/>
              </w:tabs>
              <w:spacing w:line="240" w:lineRule="exact"/>
              <w:ind w:right="-122"/>
              <w:rPr>
                <w:rFonts w:ascii="Times New Roman" w:hAnsi="Times New Roman" w:cs="Times New Roman"/>
                <w:spacing w:val="-6"/>
              </w:rPr>
            </w:pPr>
            <w:r w:rsidRPr="00C86C21">
              <w:rPr>
                <w:rFonts w:ascii="Times New Roman" w:hAnsi="Times New Roman" w:cs="Times New Roman"/>
                <w:spacing w:val="-6"/>
              </w:rPr>
              <w:t>8,940,087</w:t>
            </w:r>
          </w:p>
        </w:tc>
        <w:tc>
          <w:tcPr>
            <w:tcW w:w="110" w:type="dxa"/>
            <w:tcBorders>
              <w:top w:val="nil"/>
              <w:left w:val="nil"/>
              <w:bottom w:val="nil"/>
              <w:right w:val="nil"/>
            </w:tcBorders>
          </w:tcPr>
          <w:p w14:paraId="0EB3DA20" w14:textId="77777777" w:rsidR="00533861" w:rsidRPr="00C86C21" w:rsidRDefault="00533861" w:rsidP="00533861">
            <w:pPr>
              <w:tabs>
                <w:tab w:val="decimal" w:pos="916"/>
              </w:tabs>
              <w:spacing w:line="240" w:lineRule="exact"/>
              <w:ind w:right="-122"/>
              <w:rPr>
                <w:rFonts w:ascii="Times New Roman" w:hAnsi="Times New Roman" w:cs="Times New Roman"/>
                <w:spacing w:val="-6"/>
              </w:rPr>
            </w:pPr>
          </w:p>
        </w:tc>
        <w:tc>
          <w:tcPr>
            <w:tcW w:w="1080" w:type="dxa"/>
            <w:tcBorders>
              <w:top w:val="single" w:sz="4" w:space="0" w:color="auto"/>
              <w:left w:val="nil"/>
              <w:bottom w:val="double" w:sz="4" w:space="0" w:color="auto"/>
              <w:right w:val="nil"/>
            </w:tcBorders>
          </w:tcPr>
          <w:p w14:paraId="24C3B5AC" w14:textId="77777777" w:rsidR="00533861" w:rsidRPr="00C86C21" w:rsidRDefault="00533861" w:rsidP="00533861">
            <w:pPr>
              <w:tabs>
                <w:tab w:val="decimal" w:pos="916"/>
              </w:tabs>
              <w:spacing w:line="240" w:lineRule="exact"/>
              <w:ind w:right="-122"/>
              <w:rPr>
                <w:rFonts w:ascii="Times New Roman" w:hAnsi="Times New Roman" w:cs="Times New Roman"/>
                <w:spacing w:val="-6"/>
              </w:rPr>
            </w:pPr>
            <w:r w:rsidRPr="00C86C21">
              <w:rPr>
                <w:rFonts w:ascii="Times New Roman" w:hAnsi="Times New Roman" w:cs="Times New Roman"/>
                <w:spacing w:val="-6"/>
              </w:rPr>
              <w:t>448,440</w:t>
            </w:r>
          </w:p>
        </w:tc>
      </w:tr>
    </w:tbl>
    <w:p w14:paraId="689339B3" w14:textId="77777777" w:rsidR="003847DF" w:rsidRPr="00C86C21" w:rsidRDefault="003847DF">
      <w:pPr>
        <w:rPr>
          <w:rFonts w:cstheme="minorBidi"/>
          <w:spacing w:val="-10"/>
          <w:cs/>
        </w:rPr>
      </w:pPr>
      <w:r w:rsidRPr="00C86C21">
        <w:rPr>
          <w:rFonts w:cstheme="minorBidi"/>
          <w:spacing w:val="-10"/>
          <w:cs/>
        </w:rPr>
        <w:br w:type="page"/>
      </w:r>
    </w:p>
    <w:tbl>
      <w:tblPr>
        <w:tblW w:w="8157" w:type="dxa"/>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96"/>
        <w:gridCol w:w="1456"/>
        <w:gridCol w:w="150"/>
        <w:gridCol w:w="1655"/>
      </w:tblGrid>
      <w:tr w:rsidR="002F343C" w:rsidRPr="00C86C21" w14:paraId="155D81D5" w14:textId="77777777" w:rsidTr="00AB4F78">
        <w:trPr>
          <w:cantSplit/>
        </w:trPr>
        <w:tc>
          <w:tcPr>
            <w:tcW w:w="4896" w:type="dxa"/>
            <w:tcBorders>
              <w:top w:val="nil"/>
              <w:left w:val="nil"/>
              <w:bottom w:val="nil"/>
              <w:right w:val="nil"/>
            </w:tcBorders>
          </w:tcPr>
          <w:p w14:paraId="5F0C9F34" w14:textId="77777777" w:rsidR="002F343C" w:rsidRPr="00C86C21" w:rsidRDefault="002F343C" w:rsidP="006B49EE">
            <w:pPr>
              <w:spacing w:line="240" w:lineRule="exact"/>
              <w:ind w:left="57"/>
              <w:rPr>
                <w:rFonts w:ascii="Times New Roman" w:hAnsi="Times New Roman" w:cs="Times New Roman"/>
                <w:sz w:val="16"/>
                <w:szCs w:val="16"/>
              </w:rPr>
            </w:pPr>
          </w:p>
        </w:tc>
        <w:tc>
          <w:tcPr>
            <w:tcW w:w="3261" w:type="dxa"/>
            <w:gridSpan w:val="3"/>
            <w:tcBorders>
              <w:top w:val="nil"/>
              <w:left w:val="nil"/>
              <w:bottom w:val="nil"/>
              <w:right w:val="nil"/>
            </w:tcBorders>
          </w:tcPr>
          <w:p w14:paraId="0244682F" w14:textId="77777777" w:rsidR="002F343C" w:rsidRPr="00C86C21" w:rsidRDefault="002F343C" w:rsidP="006B49EE">
            <w:pPr>
              <w:spacing w:line="240" w:lineRule="exact"/>
              <w:jc w:val="right"/>
              <w:rPr>
                <w:rFonts w:ascii="Times New Roman" w:hAnsi="Times New Roman" w:cs="Times New Roman"/>
                <w:b/>
                <w:bCs/>
                <w:sz w:val="16"/>
                <w:szCs w:val="16"/>
              </w:rPr>
            </w:pPr>
            <w:r w:rsidRPr="00C86C21">
              <w:rPr>
                <w:rFonts w:ascii="Times New Roman" w:hAnsi="Times New Roman" w:cs="Times New Roman"/>
                <w:b/>
                <w:bCs/>
                <w:sz w:val="18"/>
                <w:szCs w:val="18"/>
              </w:rPr>
              <w:t>Unit</w:t>
            </w:r>
            <w:r w:rsidRPr="00C86C21">
              <w:rPr>
                <w:rFonts w:ascii="Times New Roman" w:hAnsi="Times New Roman" w:cs="Times New Roman"/>
                <w:b/>
                <w:bCs/>
                <w:sz w:val="18"/>
                <w:szCs w:val="18"/>
                <w:cs/>
              </w:rPr>
              <w:t>:</w:t>
            </w:r>
            <w:r w:rsidRPr="00C86C21">
              <w:rPr>
                <w:rFonts w:ascii="Times New Roman" w:hAnsi="Times New Roman" w:cs="Times New Roman"/>
                <w:b/>
                <w:bCs/>
                <w:sz w:val="18"/>
                <w:szCs w:val="18"/>
              </w:rPr>
              <w:t xml:space="preserve"> Thousand Baht</w:t>
            </w:r>
          </w:p>
        </w:tc>
      </w:tr>
      <w:tr w:rsidR="002F343C" w:rsidRPr="00C86C21" w14:paraId="72987A35" w14:textId="77777777" w:rsidTr="00AB4F78">
        <w:trPr>
          <w:cantSplit/>
        </w:trPr>
        <w:tc>
          <w:tcPr>
            <w:tcW w:w="4896" w:type="dxa"/>
            <w:tcBorders>
              <w:top w:val="nil"/>
              <w:left w:val="nil"/>
              <w:bottom w:val="nil"/>
              <w:right w:val="nil"/>
            </w:tcBorders>
          </w:tcPr>
          <w:p w14:paraId="3C788608" w14:textId="77777777" w:rsidR="002F343C" w:rsidRPr="00C86C21" w:rsidRDefault="002F343C" w:rsidP="006B49EE">
            <w:pPr>
              <w:spacing w:line="240" w:lineRule="exact"/>
              <w:ind w:left="57"/>
              <w:rPr>
                <w:rFonts w:ascii="Times New Roman" w:hAnsi="Times New Roman" w:cs="Times New Roman"/>
                <w:sz w:val="16"/>
                <w:szCs w:val="16"/>
              </w:rPr>
            </w:pPr>
          </w:p>
        </w:tc>
        <w:tc>
          <w:tcPr>
            <w:tcW w:w="3261" w:type="dxa"/>
            <w:gridSpan w:val="3"/>
            <w:tcBorders>
              <w:top w:val="nil"/>
              <w:left w:val="nil"/>
              <w:bottom w:val="nil"/>
              <w:right w:val="nil"/>
            </w:tcBorders>
          </w:tcPr>
          <w:p w14:paraId="76BAAD55" w14:textId="30155826" w:rsidR="002F343C" w:rsidRPr="00C86C21" w:rsidRDefault="002F343C" w:rsidP="006B49EE">
            <w:pPr>
              <w:spacing w:line="240" w:lineRule="exact"/>
              <w:jc w:val="center"/>
              <w:rPr>
                <w:rFonts w:ascii="Times New Roman" w:hAnsi="Times New Roman" w:cs="Times New Roman"/>
                <w:b/>
                <w:bCs/>
                <w:spacing w:val="-6"/>
                <w:sz w:val="18"/>
                <w:szCs w:val="18"/>
              </w:rPr>
            </w:pPr>
            <w:r w:rsidRPr="00C86C21">
              <w:rPr>
                <w:rFonts w:ascii="Times New Roman" w:hAnsi="Times New Roman" w:cs="Times New Roman"/>
                <w:b/>
                <w:bCs/>
                <w:color w:val="000000"/>
                <w:sz w:val="16"/>
                <w:szCs w:val="16"/>
              </w:rPr>
              <w:t>SEPARATE</w:t>
            </w:r>
            <w:r w:rsidRPr="00C86C21">
              <w:rPr>
                <w:rFonts w:ascii="Times New Roman" w:hAnsi="Times New Roman" w:cs="Times New Roman"/>
                <w:b/>
                <w:bCs/>
                <w:sz w:val="16"/>
                <w:szCs w:val="16"/>
              </w:rPr>
              <w:t xml:space="preserve">  FINANCIAL  STATEMENTS</w:t>
            </w:r>
          </w:p>
        </w:tc>
      </w:tr>
      <w:tr w:rsidR="002F343C" w:rsidRPr="00C86C21" w14:paraId="37F0C8AF" w14:textId="77777777" w:rsidTr="00AB4F78">
        <w:trPr>
          <w:cantSplit/>
        </w:trPr>
        <w:tc>
          <w:tcPr>
            <w:tcW w:w="4896" w:type="dxa"/>
            <w:tcBorders>
              <w:top w:val="nil"/>
              <w:left w:val="nil"/>
              <w:bottom w:val="nil"/>
              <w:right w:val="nil"/>
            </w:tcBorders>
          </w:tcPr>
          <w:p w14:paraId="0800BFE1" w14:textId="77777777" w:rsidR="002F343C" w:rsidRPr="00C86C21" w:rsidRDefault="002F343C" w:rsidP="006B49EE">
            <w:pPr>
              <w:spacing w:line="240" w:lineRule="exact"/>
              <w:ind w:left="57"/>
              <w:rPr>
                <w:rFonts w:ascii="Times New Roman" w:hAnsi="Times New Roman" w:cs="Times New Roman"/>
                <w:sz w:val="16"/>
                <w:szCs w:val="16"/>
              </w:rPr>
            </w:pPr>
          </w:p>
        </w:tc>
        <w:tc>
          <w:tcPr>
            <w:tcW w:w="3261" w:type="dxa"/>
            <w:gridSpan w:val="3"/>
            <w:tcBorders>
              <w:top w:val="nil"/>
              <w:left w:val="nil"/>
              <w:bottom w:val="nil"/>
              <w:right w:val="nil"/>
            </w:tcBorders>
          </w:tcPr>
          <w:p w14:paraId="1FCDDF00" w14:textId="02F8ADFB" w:rsidR="002F343C" w:rsidRPr="00C86C21" w:rsidRDefault="002F343C" w:rsidP="006B49EE">
            <w:pPr>
              <w:spacing w:line="240" w:lineRule="exact"/>
              <w:jc w:val="center"/>
              <w:rPr>
                <w:rFonts w:ascii="Times New Roman" w:hAnsi="Times New Roman" w:cs="Times New Roman"/>
                <w:b/>
                <w:bCs/>
                <w:spacing w:val="-6"/>
                <w:sz w:val="18"/>
                <w:szCs w:val="18"/>
              </w:rPr>
            </w:pPr>
            <w:r w:rsidRPr="00C86C21">
              <w:rPr>
                <w:rFonts w:ascii="Times New Roman" w:hAnsi="Times New Roman" w:cs="Times New Roman"/>
                <w:b/>
                <w:bCs/>
                <w:spacing w:val="-6"/>
                <w:sz w:val="18"/>
                <w:szCs w:val="18"/>
                <w:lang w:val="en-US"/>
              </w:rPr>
              <w:t>2025</w:t>
            </w:r>
          </w:p>
        </w:tc>
      </w:tr>
      <w:tr w:rsidR="002F343C" w:rsidRPr="00C86C21" w14:paraId="2733FE38" w14:textId="77777777" w:rsidTr="00AB4F78">
        <w:trPr>
          <w:cantSplit/>
        </w:trPr>
        <w:tc>
          <w:tcPr>
            <w:tcW w:w="4896" w:type="dxa"/>
            <w:tcBorders>
              <w:top w:val="nil"/>
              <w:left w:val="nil"/>
              <w:bottom w:val="nil"/>
              <w:right w:val="nil"/>
            </w:tcBorders>
          </w:tcPr>
          <w:p w14:paraId="2B4FB891" w14:textId="77777777" w:rsidR="002F343C" w:rsidRPr="00C86C21" w:rsidRDefault="002F343C" w:rsidP="006B49EE">
            <w:pPr>
              <w:spacing w:line="240" w:lineRule="exact"/>
              <w:ind w:left="57"/>
              <w:rPr>
                <w:rFonts w:ascii="Times New Roman" w:hAnsi="Times New Roman" w:cs="Times New Roman"/>
                <w:sz w:val="16"/>
                <w:szCs w:val="16"/>
              </w:rPr>
            </w:pPr>
          </w:p>
        </w:tc>
        <w:tc>
          <w:tcPr>
            <w:tcW w:w="1456" w:type="dxa"/>
            <w:tcBorders>
              <w:top w:val="nil"/>
              <w:left w:val="nil"/>
              <w:bottom w:val="nil"/>
              <w:right w:val="nil"/>
            </w:tcBorders>
          </w:tcPr>
          <w:p w14:paraId="2C686818" w14:textId="77777777" w:rsidR="002F343C" w:rsidRPr="00C86C21" w:rsidRDefault="002F343C" w:rsidP="006B49EE">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Loans and</w:t>
            </w:r>
          </w:p>
        </w:tc>
        <w:tc>
          <w:tcPr>
            <w:tcW w:w="150" w:type="dxa"/>
            <w:tcBorders>
              <w:top w:val="nil"/>
              <w:left w:val="nil"/>
              <w:bottom w:val="nil"/>
              <w:right w:val="nil"/>
            </w:tcBorders>
          </w:tcPr>
          <w:p w14:paraId="3C6E3D41" w14:textId="77777777" w:rsidR="002F343C" w:rsidRPr="00C86C21" w:rsidRDefault="002F343C" w:rsidP="006B49EE">
            <w:pPr>
              <w:spacing w:line="240" w:lineRule="exact"/>
              <w:jc w:val="center"/>
              <w:rPr>
                <w:rFonts w:ascii="Times New Roman" w:hAnsi="Times New Roman" w:cs="Times New Roman"/>
                <w:b/>
                <w:bCs/>
                <w:sz w:val="16"/>
                <w:szCs w:val="16"/>
              </w:rPr>
            </w:pPr>
          </w:p>
        </w:tc>
        <w:tc>
          <w:tcPr>
            <w:tcW w:w="1655" w:type="dxa"/>
            <w:tcBorders>
              <w:top w:val="nil"/>
              <w:left w:val="nil"/>
              <w:bottom w:val="nil"/>
              <w:right w:val="nil"/>
            </w:tcBorders>
            <w:vAlign w:val="bottom"/>
          </w:tcPr>
          <w:p w14:paraId="6C30CCF7" w14:textId="77777777" w:rsidR="002F343C" w:rsidRPr="00C86C21" w:rsidRDefault="002F343C" w:rsidP="006B49EE">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Allowance</w:t>
            </w:r>
          </w:p>
        </w:tc>
      </w:tr>
      <w:tr w:rsidR="002F343C" w:rsidRPr="00C86C21" w14:paraId="166244E4" w14:textId="77777777" w:rsidTr="00AB4F78">
        <w:trPr>
          <w:cantSplit/>
        </w:trPr>
        <w:tc>
          <w:tcPr>
            <w:tcW w:w="4896" w:type="dxa"/>
            <w:tcBorders>
              <w:top w:val="nil"/>
              <w:left w:val="nil"/>
              <w:bottom w:val="nil"/>
              <w:right w:val="nil"/>
            </w:tcBorders>
          </w:tcPr>
          <w:p w14:paraId="10AC5FC5" w14:textId="77777777" w:rsidR="002F343C" w:rsidRPr="00C86C21" w:rsidRDefault="002F343C" w:rsidP="006B49EE">
            <w:pPr>
              <w:spacing w:line="240" w:lineRule="exact"/>
              <w:ind w:left="57"/>
              <w:rPr>
                <w:rFonts w:ascii="Times New Roman" w:hAnsi="Times New Roman" w:cs="Times New Roman"/>
                <w:sz w:val="16"/>
                <w:szCs w:val="16"/>
              </w:rPr>
            </w:pPr>
          </w:p>
        </w:tc>
        <w:tc>
          <w:tcPr>
            <w:tcW w:w="1456" w:type="dxa"/>
            <w:tcBorders>
              <w:top w:val="nil"/>
              <w:left w:val="nil"/>
              <w:bottom w:val="nil"/>
              <w:right w:val="nil"/>
            </w:tcBorders>
          </w:tcPr>
          <w:p w14:paraId="3FE2CF99" w14:textId="77777777" w:rsidR="002F343C" w:rsidRPr="00C86C21" w:rsidRDefault="002F343C" w:rsidP="006B49EE">
            <w:pPr>
              <w:spacing w:line="240" w:lineRule="exact"/>
              <w:jc w:val="center"/>
              <w:rPr>
                <w:rFonts w:ascii="Times New Roman" w:hAnsi="Times New Roman" w:cs="Times New Roman"/>
                <w:b/>
                <w:bCs/>
                <w:sz w:val="18"/>
                <w:szCs w:val="18"/>
              </w:rPr>
            </w:pPr>
            <w:r w:rsidRPr="00C86C21">
              <w:rPr>
                <w:rFonts w:ascii="Times New Roman" w:hAnsi="Times New Roman" w:cs="Times New Roman"/>
                <w:b/>
                <w:bCs/>
                <w:spacing w:val="-4"/>
                <w:sz w:val="18"/>
                <w:szCs w:val="18"/>
              </w:rPr>
              <w:t>accrued interest</w:t>
            </w:r>
          </w:p>
        </w:tc>
        <w:tc>
          <w:tcPr>
            <w:tcW w:w="150" w:type="dxa"/>
            <w:tcBorders>
              <w:top w:val="nil"/>
              <w:left w:val="nil"/>
              <w:bottom w:val="nil"/>
              <w:right w:val="nil"/>
            </w:tcBorders>
          </w:tcPr>
          <w:p w14:paraId="7B4301E9" w14:textId="77777777" w:rsidR="002F343C" w:rsidRPr="00C86C21" w:rsidRDefault="002F343C" w:rsidP="006B49EE">
            <w:pPr>
              <w:spacing w:line="240" w:lineRule="exact"/>
              <w:jc w:val="center"/>
              <w:rPr>
                <w:rFonts w:ascii="Times New Roman" w:hAnsi="Times New Roman" w:cs="Times New Roman"/>
                <w:b/>
                <w:bCs/>
                <w:sz w:val="16"/>
                <w:szCs w:val="16"/>
              </w:rPr>
            </w:pPr>
          </w:p>
        </w:tc>
        <w:tc>
          <w:tcPr>
            <w:tcW w:w="1655" w:type="dxa"/>
            <w:tcBorders>
              <w:top w:val="nil"/>
              <w:left w:val="nil"/>
              <w:bottom w:val="nil"/>
              <w:right w:val="nil"/>
            </w:tcBorders>
            <w:vAlign w:val="bottom"/>
          </w:tcPr>
          <w:p w14:paraId="54AD45F9" w14:textId="77777777" w:rsidR="002F343C" w:rsidRPr="00C86C21" w:rsidRDefault="002F343C" w:rsidP="006B49EE">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for expected</w:t>
            </w:r>
          </w:p>
        </w:tc>
      </w:tr>
      <w:tr w:rsidR="002F343C" w:rsidRPr="00C86C21" w14:paraId="06A21E64" w14:textId="77777777" w:rsidTr="00AB4F78">
        <w:trPr>
          <w:cantSplit/>
        </w:trPr>
        <w:tc>
          <w:tcPr>
            <w:tcW w:w="4896" w:type="dxa"/>
            <w:tcBorders>
              <w:top w:val="nil"/>
              <w:left w:val="nil"/>
              <w:bottom w:val="nil"/>
              <w:right w:val="nil"/>
            </w:tcBorders>
          </w:tcPr>
          <w:p w14:paraId="52F993BA" w14:textId="77777777" w:rsidR="002F343C" w:rsidRPr="00C86C21" w:rsidRDefault="002F343C" w:rsidP="006B49EE">
            <w:pPr>
              <w:spacing w:line="240" w:lineRule="exact"/>
              <w:ind w:left="57"/>
              <w:rPr>
                <w:rFonts w:ascii="Times New Roman" w:hAnsi="Times New Roman" w:cs="Times New Roman"/>
                <w:sz w:val="16"/>
                <w:szCs w:val="16"/>
              </w:rPr>
            </w:pPr>
          </w:p>
        </w:tc>
        <w:tc>
          <w:tcPr>
            <w:tcW w:w="1456" w:type="dxa"/>
            <w:tcBorders>
              <w:top w:val="nil"/>
              <w:left w:val="nil"/>
              <w:bottom w:val="nil"/>
              <w:right w:val="nil"/>
            </w:tcBorders>
          </w:tcPr>
          <w:p w14:paraId="4BA5298D" w14:textId="77777777" w:rsidR="002F343C" w:rsidRPr="00C86C21" w:rsidRDefault="002F343C" w:rsidP="006B49EE">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receivable</w:t>
            </w:r>
          </w:p>
        </w:tc>
        <w:tc>
          <w:tcPr>
            <w:tcW w:w="150" w:type="dxa"/>
            <w:tcBorders>
              <w:top w:val="nil"/>
              <w:left w:val="nil"/>
              <w:bottom w:val="nil"/>
              <w:right w:val="nil"/>
            </w:tcBorders>
          </w:tcPr>
          <w:p w14:paraId="1A37DE0B" w14:textId="77777777" w:rsidR="002F343C" w:rsidRPr="00C86C21" w:rsidRDefault="002F343C" w:rsidP="006B49EE">
            <w:pPr>
              <w:spacing w:line="240" w:lineRule="exact"/>
              <w:jc w:val="center"/>
              <w:rPr>
                <w:rFonts w:ascii="Times New Roman" w:hAnsi="Times New Roman" w:cs="Times New Roman"/>
                <w:b/>
                <w:bCs/>
                <w:sz w:val="16"/>
                <w:szCs w:val="16"/>
              </w:rPr>
            </w:pPr>
          </w:p>
        </w:tc>
        <w:tc>
          <w:tcPr>
            <w:tcW w:w="1655" w:type="dxa"/>
            <w:tcBorders>
              <w:top w:val="nil"/>
              <w:left w:val="nil"/>
              <w:bottom w:val="nil"/>
              <w:right w:val="nil"/>
            </w:tcBorders>
            <w:vAlign w:val="bottom"/>
          </w:tcPr>
          <w:p w14:paraId="6C4DFAF9" w14:textId="77777777" w:rsidR="002F343C" w:rsidRPr="00C86C21" w:rsidRDefault="002F343C" w:rsidP="006B49EE">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credit loss</w:t>
            </w:r>
          </w:p>
        </w:tc>
      </w:tr>
      <w:tr w:rsidR="002F343C" w:rsidRPr="00C86C21" w14:paraId="7944F088" w14:textId="77777777" w:rsidTr="00AB4F78">
        <w:trPr>
          <w:cantSplit/>
          <w:trHeight w:hRule="exact" w:val="144"/>
        </w:trPr>
        <w:tc>
          <w:tcPr>
            <w:tcW w:w="4896" w:type="dxa"/>
            <w:tcBorders>
              <w:top w:val="nil"/>
              <w:left w:val="nil"/>
              <w:bottom w:val="nil"/>
              <w:right w:val="nil"/>
            </w:tcBorders>
          </w:tcPr>
          <w:p w14:paraId="1474A697" w14:textId="77777777" w:rsidR="002F343C" w:rsidRPr="00C86C21" w:rsidRDefault="002F343C" w:rsidP="006B49EE">
            <w:pPr>
              <w:spacing w:line="240" w:lineRule="exact"/>
              <w:ind w:left="57"/>
              <w:rPr>
                <w:rFonts w:ascii="Times New Roman" w:hAnsi="Times New Roman" w:cs="Times New Roman"/>
                <w:sz w:val="16"/>
                <w:szCs w:val="16"/>
              </w:rPr>
            </w:pPr>
          </w:p>
        </w:tc>
        <w:tc>
          <w:tcPr>
            <w:tcW w:w="1456" w:type="dxa"/>
            <w:tcBorders>
              <w:top w:val="nil"/>
              <w:left w:val="nil"/>
              <w:bottom w:val="nil"/>
              <w:right w:val="nil"/>
            </w:tcBorders>
          </w:tcPr>
          <w:p w14:paraId="5A27B48A" w14:textId="77777777" w:rsidR="002F343C" w:rsidRPr="00C86C21" w:rsidRDefault="002F343C" w:rsidP="006B49EE">
            <w:pPr>
              <w:spacing w:line="240" w:lineRule="exact"/>
              <w:jc w:val="center"/>
              <w:rPr>
                <w:rFonts w:ascii="Times New Roman" w:hAnsi="Times New Roman" w:cs="Times New Roman"/>
                <w:sz w:val="16"/>
                <w:szCs w:val="16"/>
              </w:rPr>
            </w:pPr>
          </w:p>
        </w:tc>
        <w:tc>
          <w:tcPr>
            <w:tcW w:w="150" w:type="dxa"/>
            <w:tcBorders>
              <w:top w:val="nil"/>
              <w:left w:val="nil"/>
              <w:bottom w:val="nil"/>
              <w:right w:val="nil"/>
            </w:tcBorders>
          </w:tcPr>
          <w:p w14:paraId="4045E920" w14:textId="77777777" w:rsidR="002F343C" w:rsidRPr="00C86C21" w:rsidRDefault="002F343C" w:rsidP="006B49EE">
            <w:pPr>
              <w:spacing w:line="240" w:lineRule="exact"/>
              <w:jc w:val="center"/>
              <w:rPr>
                <w:rFonts w:ascii="Times New Roman" w:hAnsi="Times New Roman" w:cs="Times New Roman"/>
                <w:sz w:val="16"/>
                <w:szCs w:val="16"/>
              </w:rPr>
            </w:pPr>
          </w:p>
        </w:tc>
        <w:tc>
          <w:tcPr>
            <w:tcW w:w="1655" w:type="dxa"/>
            <w:tcBorders>
              <w:top w:val="nil"/>
              <w:left w:val="nil"/>
              <w:bottom w:val="nil"/>
              <w:right w:val="nil"/>
            </w:tcBorders>
          </w:tcPr>
          <w:p w14:paraId="550D460B" w14:textId="77777777" w:rsidR="002F343C" w:rsidRPr="00C86C21" w:rsidRDefault="002F343C" w:rsidP="006B49EE">
            <w:pPr>
              <w:spacing w:line="240" w:lineRule="exact"/>
              <w:jc w:val="center"/>
              <w:rPr>
                <w:rFonts w:ascii="Times New Roman" w:hAnsi="Times New Roman" w:cs="Times New Roman"/>
                <w:sz w:val="16"/>
                <w:szCs w:val="16"/>
              </w:rPr>
            </w:pPr>
          </w:p>
        </w:tc>
      </w:tr>
      <w:tr w:rsidR="002F343C" w:rsidRPr="00C86C21" w14:paraId="73435528" w14:textId="77777777" w:rsidTr="00AB4F78">
        <w:trPr>
          <w:cantSplit/>
        </w:trPr>
        <w:tc>
          <w:tcPr>
            <w:tcW w:w="4896" w:type="dxa"/>
            <w:tcBorders>
              <w:top w:val="nil"/>
              <w:left w:val="nil"/>
              <w:bottom w:val="nil"/>
              <w:right w:val="nil"/>
            </w:tcBorders>
          </w:tcPr>
          <w:p w14:paraId="64CC77C2" w14:textId="77777777" w:rsidR="002F343C" w:rsidRPr="00C86C21" w:rsidRDefault="002F343C" w:rsidP="006B49EE">
            <w:pPr>
              <w:tabs>
                <w:tab w:val="right" w:pos="3559"/>
              </w:tabs>
              <w:spacing w:line="240" w:lineRule="exact"/>
              <w:ind w:left="114"/>
              <w:rPr>
                <w:rFonts w:ascii="Times New Roman" w:hAnsi="Times New Roman" w:cs="Times New Roman"/>
                <w:b/>
                <w:bCs/>
              </w:rPr>
            </w:pPr>
            <w:r w:rsidRPr="00C86C21">
              <w:rPr>
                <w:rFonts w:ascii="Times New Roman" w:hAnsi="Times New Roman" w:cs="Times New Roman"/>
              </w:rPr>
              <w:t>Performing</w:t>
            </w:r>
          </w:p>
        </w:tc>
        <w:tc>
          <w:tcPr>
            <w:tcW w:w="1456" w:type="dxa"/>
            <w:tcBorders>
              <w:top w:val="nil"/>
              <w:left w:val="nil"/>
              <w:bottom w:val="nil"/>
              <w:right w:val="nil"/>
            </w:tcBorders>
          </w:tcPr>
          <w:p w14:paraId="131B2C1D" w14:textId="247875A7" w:rsidR="002F343C" w:rsidRPr="00C86C21" w:rsidRDefault="001F2A88" w:rsidP="006B49EE">
            <w:pPr>
              <w:tabs>
                <w:tab w:val="decimal" w:pos="1350"/>
              </w:tabs>
              <w:spacing w:line="240" w:lineRule="exact"/>
              <w:ind w:right="-20"/>
              <w:rPr>
                <w:rFonts w:ascii="Times New Roman" w:hAnsi="Times New Roman" w:cs="Times New Roman"/>
                <w:spacing w:val="-6"/>
              </w:rPr>
            </w:pPr>
            <w:r w:rsidRPr="00C86C21">
              <w:rPr>
                <w:rFonts w:ascii="Times New Roman" w:hAnsi="Times New Roman" w:cs="Times New Roman"/>
                <w:spacing w:val="-6"/>
              </w:rPr>
              <w:t>8,014,187</w:t>
            </w:r>
          </w:p>
        </w:tc>
        <w:tc>
          <w:tcPr>
            <w:tcW w:w="150" w:type="dxa"/>
            <w:tcBorders>
              <w:top w:val="nil"/>
              <w:left w:val="nil"/>
              <w:bottom w:val="nil"/>
              <w:right w:val="nil"/>
            </w:tcBorders>
          </w:tcPr>
          <w:p w14:paraId="147817D3" w14:textId="77777777" w:rsidR="002F343C" w:rsidRPr="00C86C21" w:rsidRDefault="002F343C" w:rsidP="006B49EE">
            <w:pPr>
              <w:tabs>
                <w:tab w:val="decimal" w:pos="916"/>
              </w:tabs>
              <w:spacing w:line="240" w:lineRule="exact"/>
              <w:rPr>
                <w:rFonts w:ascii="Times New Roman" w:hAnsi="Times New Roman" w:cs="Times New Roman"/>
                <w:spacing w:val="-6"/>
              </w:rPr>
            </w:pPr>
          </w:p>
        </w:tc>
        <w:tc>
          <w:tcPr>
            <w:tcW w:w="1655" w:type="dxa"/>
            <w:tcBorders>
              <w:top w:val="nil"/>
              <w:left w:val="nil"/>
              <w:bottom w:val="nil"/>
              <w:right w:val="nil"/>
            </w:tcBorders>
          </w:tcPr>
          <w:p w14:paraId="5E36B179" w14:textId="6E765B6A" w:rsidR="002F343C" w:rsidRPr="00C86C21" w:rsidRDefault="001F2A88" w:rsidP="001F2A88">
            <w:pPr>
              <w:tabs>
                <w:tab w:val="decimal" w:pos="1350"/>
              </w:tabs>
              <w:spacing w:line="240" w:lineRule="exact"/>
              <w:ind w:right="-20"/>
              <w:rPr>
                <w:rFonts w:ascii="Times New Roman" w:hAnsi="Times New Roman" w:cs="Times New Roman"/>
                <w:spacing w:val="-6"/>
              </w:rPr>
            </w:pPr>
            <w:r w:rsidRPr="00C86C21">
              <w:rPr>
                <w:rFonts w:ascii="Times New Roman" w:hAnsi="Times New Roman" w:cs="Times New Roman"/>
                <w:spacing w:val="-6"/>
              </w:rPr>
              <w:t>4,490</w:t>
            </w:r>
          </w:p>
        </w:tc>
      </w:tr>
      <w:tr w:rsidR="002F343C" w:rsidRPr="00C86C21" w14:paraId="5E400385" w14:textId="77777777" w:rsidTr="00AB4F78">
        <w:trPr>
          <w:cantSplit/>
        </w:trPr>
        <w:tc>
          <w:tcPr>
            <w:tcW w:w="4896" w:type="dxa"/>
            <w:tcBorders>
              <w:top w:val="nil"/>
              <w:left w:val="nil"/>
              <w:bottom w:val="nil"/>
              <w:right w:val="nil"/>
            </w:tcBorders>
          </w:tcPr>
          <w:p w14:paraId="7926D670" w14:textId="77777777" w:rsidR="002F343C" w:rsidRPr="00C86C21" w:rsidRDefault="002F343C" w:rsidP="006B49EE">
            <w:pPr>
              <w:tabs>
                <w:tab w:val="right" w:pos="3559"/>
              </w:tabs>
              <w:spacing w:line="240" w:lineRule="exact"/>
              <w:ind w:left="114"/>
              <w:rPr>
                <w:rFonts w:ascii="Times New Roman" w:hAnsi="Times New Roman" w:cs="Times New Roman"/>
                <w:cs/>
              </w:rPr>
            </w:pPr>
            <w:r w:rsidRPr="00C86C21">
              <w:rPr>
                <w:rFonts w:ascii="Times New Roman" w:hAnsi="Times New Roman" w:cs="Times New Roman"/>
              </w:rPr>
              <w:t>Total</w:t>
            </w:r>
          </w:p>
        </w:tc>
        <w:tc>
          <w:tcPr>
            <w:tcW w:w="1456" w:type="dxa"/>
            <w:tcBorders>
              <w:top w:val="single" w:sz="4" w:space="0" w:color="auto"/>
              <w:left w:val="nil"/>
              <w:bottom w:val="double" w:sz="4" w:space="0" w:color="auto"/>
              <w:right w:val="nil"/>
            </w:tcBorders>
          </w:tcPr>
          <w:p w14:paraId="61FD9114" w14:textId="4FE18DAD" w:rsidR="002F343C" w:rsidRPr="00C86C21" w:rsidRDefault="001F2A88" w:rsidP="006B49EE">
            <w:pPr>
              <w:tabs>
                <w:tab w:val="decimal" w:pos="1350"/>
              </w:tabs>
              <w:spacing w:line="240" w:lineRule="exact"/>
              <w:ind w:right="-20"/>
              <w:rPr>
                <w:rFonts w:ascii="Times New Roman" w:hAnsi="Times New Roman" w:cs="Times New Roman"/>
                <w:spacing w:val="-6"/>
              </w:rPr>
            </w:pPr>
            <w:r w:rsidRPr="00C86C21">
              <w:rPr>
                <w:rFonts w:ascii="Times New Roman" w:hAnsi="Times New Roman" w:cs="Times New Roman"/>
                <w:spacing w:val="-6"/>
              </w:rPr>
              <w:t>8,014,187</w:t>
            </w:r>
          </w:p>
        </w:tc>
        <w:tc>
          <w:tcPr>
            <w:tcW w:w="150" w:type="dxa"/>
            <w:tcBorders>
              <w:top w:val="nil"/>
              <w:left w:val="nil"/>
              <w:bottom w:val="nil"/>
              <w:right w:val="nil"/>
            </w:tcBorders>
          </w:tcPr>
          <w:p w14:paraId="57B398FC" w14:textId="77777777" w:rsidR="002F343C" w:rsidRPr="00C86C21" w:rsidRDefault="002F343C" w:rsidP="006B49EE">
            <w:pPr>
              <w:tabs>
                <w:tab w:val="decimal" w:pos="916"/>
              </w:tabs>
              <w:spacing w:line="240" w:lineRule="exact"/>
              <w:ind w:right="225"/>
              <w:rPr>
                <w:rFonts w:ascii="Times New Roman" w:hAnsi="Times New Roman" w:cs="Times New Roman"/>
                <w:spacing w:val="-6"/>
              </w:rPr>
            </w:pPr>
          </w:p>
        </w:tc>
        <w:tc>
          <w:tcPr>
            <w:tcW w:w="1655" w:type="dxa"/>
            <w:tcBorders>
              <w:top w:val="single" w:sz="4" w:space="0" w:color="auto"/>
              <w:left w:val="nil"/>
              <w:bottom w:val="double" w:sz="4" w:space="0" w:color="auto"/>
              <w:right w:val="nil"/>
            </w:tcBorders>
          </w:tcPr>
          <w:p w14:paraId="2000EAE5" w14:textId="4DC5C88A" w:rsidR="002F343C" w:rsidRPr="00C86C21" w:rsidRDefault="001F2A88" w:rsidP="001F2A88">
            <w:pPr>
              <w:tabs>
                <w:tab w:val="decimal" w:pos="1350"/>
              </w:tabs>
              <w:spacing w:line="240" w:lineRule="exact"/>
              <w:ind w:right="-20"/>
              <w:rPr>
                <w:rFonts w:ascii="Times New Roman" w:hAnsi="Times New Roman" w:cs="Times New Roman"/>
                <w:spacing w:val="-6"/>
              </w:rPr>
            </w:pPr>
            <w:r w:rsidRPr="00C86C21">
              <w:rPr>
                <w:rFonts w:ascii="Times New Roman" w:hAnsi="Times New Roman" w:cs="Times New Roman"/>
                <w:spacing w:val="-6"/>
              </w:rPr>
              <w:t>4,490</w:t>
            </w:r>
          </w:p>
        </w:tc>
      </w:tr>
    </w:tbl>
    <w:p w14:paraId="7D71E9E0" w14:textId="75DAC067" w:rsidR="00270B5B" w:rsidRPr="00C86C21" w:rsidRDefault="00270B5B" w:rsidP="00A5351F">
      <w:pPr>
        <w:pStyle w:val="EnvelopeReturn"/>
        <w:tabs>
          <w:tab w:val="left" w:pos="540"/>
        </w:tabs>
        <w:spacing w:before="240" w:after="240"/>
        <w:ind w:left="1066" w:hanging="533"/>
        <w:jc w:val="left"/>
        <w:rPr>
          <w:rFonts w:cs="Times New Roman"/>
          <w:b/>
          <w:bCs/>
          <w:spacing w:val="-6"/>
          <w:sz w:val="22"/>
          <w:szCs w:val="22"/>
        </w:rPr>
      </w:pPr>
      <w:r w:rsidRPr="00C86C21">
        <w:rPr>
          <w:rFonts w:cs="Times New Roman"/>
          <w:spacing w:val="-10"/>
        </w:rPr>
        <w:t>(</w:t>
      </w:r>
      <w:r w:rsidR="009A2621" w:rsidRPr="00C86C21">
        <w:rPr>
          <w:spacing w:val="-10"/>
          <w:lang w:val="en-US"/>
        </w:rPr>
        <w:t>3</w:t>
      </w:r>
      <w:r w:rsidRPr="00C86C21">
        <w:rPr>
          <w:rFonts w:cs="Times New Roman"/>
          <w:spacing w:val="-10"/>
        </w:rPr>
        <w:t>)</w:t>
      </w:r>
      <w:r w:rsidRPr="00C86C21">
        <w:rPr>
          <w:rFonts w:cs="Times New Roman"/>
          <w:spacing w:val="-10"/>
        </w:rPr>
        <w:tab/>
      </w:r>
      <w:r w:rsidRPr="00C86C21">
        <w:rPr>
          <w:rFonts w:eastAsia="Times New Roman" w:cs="Times New Roman"/>
          <w:spacing w:val="-10"/>
        </w:rPr>
        <w:t>Allowance for expected credit losses for the year</w:t>
      </w:r>
      <w:r w:rsidRPr="00C86C21">
        <w:rPr>
          <w:rFonts w:eastAsia="Times New Roman"/>
          <w:spacing w:val="-10"/>
          <w:szCs w:val="30"/>
          <w:lang w:val="en-US"/>
        </w:rPr>
        <w:t>s</w:t>
      </w:r>
      <w:r w:rsidRPr="00C86C21">
        <w:rPr>
          <w:rFonts w:cs="Times New Roman"/>
        </w:rPr>
        <w:t xml:space="preserve"> ended December </w:t>
      </w:r>
      <w:r w:rsidR="009A2621" w:rsidRPr="00C86C21">
        <w:rPr>
          <w:lang w:val="en-US"/>
        </w:rPr>
        <w:t>31</w:t>
      </w:r>
      <w:r w:rsidRPr="00C86C21">
        <w:rPr>
          <w:rFonts w:cs="Times New Roman"/>
        </w:rPr>
        <w:t>, were as follows:</w:t>
      </w:r>
      <w:r w:rsidRPr="00C86C21" w:rsidDel="002A77B2">
        <w:rPr>
          <w:rFonts w:cs="Times New Roman"/>
          <w:b/>
          <w:bCs/>
          <w:spacing w:val="-6"/>
          <w:sz w:val="22"/>
          <w:szCs w:val="22"/>
        </w:rPr>
        <w:t xml:space="preserve"> </w:t>
      </w:r>
    </w:p>
    <w:tbl>
      <w:tblPr>
        <w:tblW w:w="4623" w:type="pct"/>
        <w:tblInd w:w="810" w:type="dxa"/>
        <w:tblLayout w:type="fixed"/>
        <w:tblCellMar>
          <w:left w:w="0" w:type="dxa"/>
          <w:right w:w="0" w:type="dxa"/>
        </w:tblCellMar>
        <w:tblLook w:val="00A0" w:firstRow="1" w:lastRow="0" w:firstColumn="1" w:lastColumn="0" w:noHBand="0" w:noVBand="0"/>
      </w:tblPr>
      <w:tblGrid>
        <w:gridCol w:w="3958"/>
        <w:gridCol w:w="1032"/>
        <w:gridCol w:w="50"/>
        <w:gridCol w:w="1260"/>
        <w:gridCol w:w="91"/>
        <w:gridCol w:w="1080"/>
        <w:gridCol w:w="91"/>
        <w:gridCol w:w="984"/>
      </w:tblGrid>
      <w:tr w:rsidR="00F261C9" w:rsidRPr="00C86C21" w14:paraId="0CAC6723" w14:textId="77777777" w:rsidTr="00AB4F78">
        <w:trPr>
          <w:cantSplit/>
          <w:trHeight w:val="70"/>
          <w:tblHeader/>
        </w:trPr>
        <w:tc>
          <w:tcPr>
            <w:tcW w:w="2316" w:type="pct"/>
          </w:tcPr>
          <w:p w14:paraId="1B12C951" w14:textId="77777777" w:rsidR="00F261C9" w:rsidRPr="00C86C21" w:rsidRDefault="00F261C9">
            <w:pPr>
              <w:spacing w:line="240" w:lineRule="exact"/>
              <w:ind w:right="244"/>
              <w:outlineLvl w:val="0"/>
              <w:rPr>
                <w:rFonts w:ascii="Times New Roman" w:hAnsi="Times New Roman" w:cs="Times New Roman"/>
                <w:sz w:val="16"/>
                <w:szCs w:val="16"/>
              </w:rPr>
            </w:pPr>
          </w:p>
        </w:tc>
        <w:tc>
          <w:tcPr>
            <w:tcW w:w="604" w:type="pct"/>
          </w:tcPr>
          <w:p w14:paraId="3AC1F767" w14:textId="77777777" w:rsidR="00F261C9" w:rsidRPr="00C86C21" w:rsidRDefault="00F261C9">
            <w:pPr>
              <w:spacing w:line="240" w:lineRule="exact"/>
              <w:ind w:left="2" w:right="-2"/>
              <w:jc w:val="center"/>
              <w:outlineLvl w:val="0"/>
              <w:rPr>
                <w:rFonts w:ascii="Times New Roman" w:hAnsi="Times New Roman" w:cs="Times New Roman"/>
                <w:b/>
                <w:bCs/>
                <w:sz w:val="16"/>
                <w:szCs w:val="16"/>
                <w:lang w:val="en-US"/>
              </w:rPr>
            </w:pPr>
          </w:p>
        </w:tc>
        <w:tc>
          <w:tcPr>
            <w:tcW w:w="29" w:type="pct"/>
          </w:tcPr>
          <w:p w14:paraId="3E3CEF21" w14:textId="77777777" w:rsidR="00F261C9" w:rsidRPr="00C86C21" w:rsidRDefault="00F261C9">
            <w:pPr>
              <w:tabs>
                <w:tab w:val="decimal" w:pos="720"/>
              </w:tabs>
              <w:spacing w:line="240" w:lineRule="exact"/>
              <w:outlineLvl w:val="0"/>
              <w:rPr>
                <w:rFonts w:ascii="Times New Roman" w:hAnsi="Times New Roman" w:cs="Times New Roman"/>
                <w:b/>
                <w:bCs/>
                <w:sz w:val="16"/>
                <w:szCs w:val="16"/>
              </w:rPr>
            </w:pPr>
          </w:p>
        </w:tc>
        <w:tc>
          <w:tcPr>
            <w:tcW w:w="737" w:type="pct"/>
          </w:tcPr>
          <w:p w14:paraId="42AE8E1E" w14:textId="309EFEF2" w:rsidR="00F261C9" w:rsidRPr="00C86C21" w:rsidRDefault="00F261C9">
            <w:pPr>
              <w:spacing w:line="240" w:lineRule="exact"/>
              <w:ind w:left="2" w:right="-2"/>
              <w:jc w:val="center"/>
              <w:outlineLvl w:val="0"/>
              <w:rPr>
                <w:rFonts w:ascii="Times New Roman" w:hAnsi="Times New Roman" w:cs="Times New Roman"/>
                <w:b/>
                <w:bCs/>
                <w:sz w:val="16"/>
                <w:szCs w:val="16"/>
              </w:rPr>
            </w:pPr>
          </w:p>
        </w:tc>
        <w:tc>
          <w:tcPr>
            <w:tcW w:w="53" w:type="pct"/>
          </w:tcPr>
          <w:p w14:paraId="3D8EF987" w14:textId="77777777" w:rsidR="00F261C9" w:rsidRPr="00C86C21" w:rsidRDefault="00F261C9">
            <w:pPr>
              <w:tabs>
                <w:tab w:val="decimal" w:pos="720"/>
              </w:tabs>
              <w:spacing w:line="240" w:lineRule="exact"/>
              <w:outlineLvl w:val="0"/>
              <w:rPr>
                <w:rFonts w:ascii="Times New Roman" w:hAnsi="Times New Roman" w:cs="Times New Roman"/>
                <w:b/>
                <w:bCs/>
                <w:sz w:val="16"/>
                <w:szCs w:val="16"/>
              </w:rPr>
            </w:pPr>
          </w:p>
        </w:tc>
        <w:tc>
          <w:tcPr>
            <w:tcW w:w="1261" w:type="pct"/>
            <w:gridSpan w:val="3"/>
          </w:tcPr>
          <w:p w14:paraId="312FAA7E" w14:textId="53D843B6" w:rsidR="00F261C9" w:rsidRPr="00C86C21" w:rsidRDefault="00F261C9" w:rsidP="00F261C9">
            <w:pPr>
              <w:spacing w:line="240" w:lineRule="exact"/>
              <w:ind w:right="-2"/>
              <w:jc w:val="right"/>
              <w:outlineLvl w:val="0"/>
              <w:rPr>
                <w:rFonts w:ascii="Times New Roman" w:hAnsi="Times New Roman" w:cs="Times New Roman"/>
                <w:b/>
                <w:bCs/>
                <w:sz w:val="16"/>
                <w:szCs w:val="16"/>
              </w:rPr>
            </w:pPr>
            <w:r w:rsidRPr="00C86C21">
              <w:rPr>
                <w:rFonts w:ascii="Times New Roman" w:hAnsi="Times New Roman" w:cs="Times New Roman"/>
                <w:b/>
                <w:bCs/>
                <w:sz w:val="16"/>
                <w:szCs w:val="16"/>
              </w:rPr>
              <w:t>Unit</w:t>
            </w:r>
            <w:r w:rsidRPr="00C86C21">
              <w:rPr>
                <w:rFonts w:ascii="Times New Roman" w:hAnsi="Times New Roman" w:cs="Times New Roman"/>
                <w:b/>
                <w:bCs/>
                <w:sz w:val="16"/>
                <w:szCs w:val="16"/>
                <w:cs/>
              </w:rPr>
              <w:t xml:space="preserve">: </w:t>
            </w:r>
            <w:r w:rsidRPr="00C86C21">
              <w:rPr>
                <w:rFonts w:ascii="Times New Roman" w:hAnsi="Times New Roman" w:cs="Times New Roman"/>
                <w:b/>
                <w:bCs/>
                <w:sz w:val="16"/>
                <w:szCs w:val="16"/>
              </w:rPr>
              <w:t>Thousand Baht</w:t>
            </w:r>
          </w:p>
        </w:tc>
      </w:tr>
      <w:tr w:rsidR="005F3835" w:rsidRPr="00C86C21" w14:paraId="7E9A7A50" w14:textId="77777777" w:rsidTr="00AB4F78">
        <w:trPr>
          <w:cantSplit/>
          <w:tblHeader/>
        </w:trPr>
        <w:tc>
          <w:tcPr>
            <w:tcW w:w="2316" w:type="pct"/>
          </w:tcPr>
          <w:p w14:paraId="23F9E789" w14:textId="77777777" w:rsidR="005F3835" w:rsidRPr="00C86C21" w:rsidRDefault="005F3835" w:rsidP="005F3835">
            <w:pPr>
              <w:spacing w:line="240" w:lineRule="exact"/>
              <w:ind w:right="-2"/>
              <w:jc w:val="center"/>
              <w:outlineLvl w:val="0"/>
              <w:rPr>
                <w:rFonts w:ascii="Times New Roman" w:hAnsi="Times New Roman" w:cs="Times New Roman"/>
                <w:b/>
                <w:bCs/>
                <w:sz w:val="16"/>
                <w:szCs w:val="16"/>
              </w:rPr>
            </w:pPr>
          </w:p>
        </w:tc>
        <w:tc>
          <w:tcPr>
            <w:tcW w:w="2684" w:type="pct"/>
            <w:gridSpan w:val="7"/>
            <w:vAlign w:val="bottom"/>
          </w:tcPr>
          <w:p w14:paraId="45343322" w14:textId="7D7187E4" w:rsidR="005F3835" w:rsidRPr="00C86C21" w:rsidRDefault="008405E1" w:rsidP="005F3835">
            <w:pPr>
              <w:spacing w:line="240" w:lineRule="exact"/>
              <w:ind w:right="-2"/>
              <w:jc w:val="center"/>
              <w:outlineLvl w:val="0"/>
              <w:rPr>
                <w:rFonts w:ascii="Times New Roman" w:hAnsi="Times New Roman" w:cs="Times New Roman"/>
                <w:b/>
                <w:bCs/>
                <w:sz w:val="16"/>
                <w:szCs w:val="16"/>
              </w:rPr>
            </w:pPr>
            <w:r w:rsidRPr="00C86C21">
              <w:rPr>
                <w:rFonts w:ascii="Times New Roman" w:hAnsi="Times New Roman" w:cs="Times New Roman"/>
                <w:b/>
                <w:bCs/>
                <w:sz w:val="14"/>
                <w:szCs w:val="14"/>
              </w:rPr>
              <w:t xml:space="preserve">CONSOLIDATED </w:t>
            </w:r>
            <w:r w:rsidR="005F3835" w:rsidRPr="00C86C21">
              <w:rPr>
                <w:rFonts w:ascii="Times New Roman" w:hAnsi="Times New Roman" w:cs="Times New Roman"/>
                <w:b/>
                <w:bCs/>
                <w:sz w:val="14"/>
                <w:szCs w:val="14"/>
              </w:rPr>
              <w:t>FINANCIAL STATEMENTS</w:t>
            </w:r>
          </w:p>
        </w:tc>
      </w:tr>
      <w:tr w:rsidR="005F3835" w:rsidRPr="00C86C21" w14:paraId="316A3FDD" w14:textId="77777777" w:rsidTr="00AB4F78">
        <w:trPr>
          <w:cantSplit/>
          <w:tblHeader/>
        </w:trPr>
        <w:tc>
          <w:tcPr>
            <w:tcW w:w="2316" w:type="pct"/>
          </w:tcPr>
          <w:p w14:paraId="4FAD241B" w14:textId="77777777" w:rsidR="005F3835" w:rsidRPr="00C86C21" w:rsidRDefault="005F3835" w:rsidP="005F3835">
            <w:pPr>
              <w:spacing w:line="240" w:lineRule="exact"/>
              <w:ind w:right="-2"/>
              <w:jc w:val="center"/>
              <w:outlineLvl w:val="0"/>
              <w:rPr>
                <w:rFonts w:ascii="Times New Roman" w:hAnsi="Times New Roman" w:cs="Times New Roman"/>
                <w:b/>
                <w:bCs/>
                <w:sz w:val="16"/>
                <w:szCs w:val="16"/>
              </w:rPr>
            </w:pPr>
          </w:p>
        </w:tc>
        <w:tc>
          <w:tcPr>
            <w:tcW w:w="2684" w:type="pct"/>
            <w:gridSpan w:val="7"/>
          </w:tcPr>
          <w:p w14:paraId="404EFDC5" w14:textId="77777777" w:rsidR="005F3835" w:rsidRPr="00C86C21" w:rsidRDefault="005F3835" w:rsidP="005F3835">
            <w:pPr>
              <w:spacing w:line="240" w:lineRule="exact"/>
              <w:ind w:right="-2"/>
              <w:jc w:val="center"/>
              <w:outlineLvl w:val="0"/>
              <w:rPr>
                <w:rFonts w:ascii="Times New Roman" w:hAnsi="Times New Roman" w:cs="Times New Roman"/>
                <w:b/>
                <w:bCs/>
                <w:sz w:val="16"/>
                <w:szCs w:val="16"/>
              </w:rPr>
            </w:pPr>
            <w:r w:rsidRPr="00C86C21">
              <w:rPr>
                <w:rFonts w:ascii="Times New Roman" w:hAnsi="Times New Roman" w:cs="Times New Roman"/>
                <w:b/>
                <w:bCs/>
                <w:sz w:val="16"/>
                <w:szCs w:val="16"/>
              </w:rPr>
              <w:t>Allowance for expected credit losses</w:t>
            </w:r>
          </w:p>
        </w:tc>
      </w:tr>
      <w:tr w:rsidR="005F3835" w:rsidRPr="00C86C21" w14:paraId="12A71984" w14:textId="77777777" w:rsidTr="00AB4F78">
        <w:trPr>
          <w:cantSplit/>
          <w:trHeight w:val="70"/>
          <w:tblHeader/>
        </w:trPr>
        <w:tc>
          <w:tcPr>
            <w:tcW w:w="2316" w:type="pct"/>
          </w:tcPr>
          <w:p w14:paraId="723212AA" w14:textId="77777777" w:rsidR="005F3835" w:rsidRPr="00C86C21" w:rsidRDefault="005F3835" w:rsidP="005F3835">
            <w:pPr>
              <w:spacing w:line="240" w:lineRule="exact"/>
              <w:ind w:right="244"/>
              <w:outlineLvl w:val="0"/>
              <w:rPr>
                <w:rFonts w:ascii="Times New Roman" w:hAnsi="Times New Roman" w:cs="Times New Roman"/>
                <w:sz w:val="16"/>
                <w:szCs w:val="16"/>
              </w:rPr>
            </w:pPr>
          </w:p>
        </w:tc>
        <w:tc>
          <w:tcPr>
            <w:tcW w:w="604" w:type="pct"/>
          </w:tcPr>
          <w:p w14:paraId="0603090F" w14:textId="77777777" w:rsidR="005F3835" w:rsidRPr="00C86C21" w:rsidRDefault="005F3835" w:rsidP="005F3835">
            <w:pPr>
              <w:spacing w:line="240" w:lineRule="exact"/>
              <w:ind w:left="2" w:right="-2"/>
              <w:jc w:val="center"/>
              <w:outlineLvl w:val="0"/>
              <w:rPr>
                <w:rFonts w:ascii="Times New Roman" w:hAnsi="Times New Roman" w:cs="Times New Roman"/>
                <w:b/>
                <w:bCs/>
                <w:sz w:val="16"/>
                <w:szCs w:val="16"/>
                <w:lang w:val="en-US"/>
              </w:rPr>
            </w:pPr>
          </w:p>
        </w:tc>
        <w:tc>
          <w:tcPr>
            <w:tcW w:w="29" w:type="pct"/>
          </w:tcPr>
          <w:p w14:paraId="3D7F3D52" w14:textId="77777777" w:rsidR="005F3835" w:rsidRPr="00C86C21" w:rsidRDefault="005F3835" w:rsidP="005F3835">
            <w:pPr>
              <w:tabs>
                <w:tab w:val="decimal" w:pos="720"/>
              </w:tabs>
              <w:spacing w:line="240" w:lineRule="exact"/>
              <w:outlineLvl w:val="0"/>
              <w:rPr>
                <w:rFonts w:ascii="Times New Roman" w:hAnsi="Times New Roman" w:cs="Times New Roman"/>
                <w:b/>
                <w:bCs/>
                <w:sz w:val="16"/>
                <w:szCs w:val="16"/>
              </w:rPr>
            </w:pPr>
          </w:p>
        </w:tc>
        <w:tc>
          <w:tcPr>
            <w:tcW w:w="737" w:type="pct"/>
          </w:tcPr>
          <w:p w14:paraId="55604775" w14:textId="29FBC992" w:rsidR="005F3835" w:rsidRPr="00C86C21" w:rsidRDefault="005F3835" w:rsidP="005F3835">
            <w:pPr>
              <w:spacing w:line="240" w:lineRule="exact"/>
              <w:ind w:left="2" w:right="-2"/>
              <w:jc w:val="center"/>
              <w:outlineLvl w:val="0"/>
              <w:rPr>
                <w:rFonts w:ascii="Times New Roman" w:hAnsi="Times New Roman" w:cs="Times New Roman"/>
                <w:b/>
                <w:bCs/>
                <w:sz w:val="16"/>
                <w:szCs w:val="16"/>
              </w:rPr>
            </w:pPr>
            <w:r w:rsidRPr="00C86C21">
              <w:rPr>
                <w:rFonts w:ascii="Times New Roman Bold" w:hAnsi="Times New Roman Bold" w:cs="Times New Roman"/>
                <w:b/>
                <w:bCs/>
                <w:spacing w:val="-10"/>
                <w:sz w:val="16"/>
                <w:szCs w:val="16"/>
              </w:rPr>
              <w:t>Under-</w:t>
            </w:r>
            <w:r w:rsidRPr="00C86C21">
              <w:rPr>
                <w:rFonts w:ascii="Times New Roman Bold" w:hAnsi="Times New Roman Bold"/>
                <w:spacing w:val="-10"/>
              </w:rPr>
              <w:t xml:space="preserve"> </w:t>
            </w:r>
            <w:r w:rsidRPr="00C86C21">
              <w:rPr>
                <w:rFonts w:ascii="Times New Roman Bold" w:hAnsi="Times New Roman Bold" w:cs="Times New Roman"/>
                <w:b/>
                <w:bCs/>
                <w:spacing w:val="-10"/>
                <w:sz w:val="16"/>
                <w:szCs w:val="16"/>
              </w:rPr>
              <w:t>performing</w:t>
            </w:r>
          </w:p>
        </w:tc>
        <w:tc>
          <w:tcPr>
            <w:tcW w:w="53" w:type="pct"/>
          </w:tcPr>
          <w:p w14:paraId="69A23715" w14:textId="77777777" w:rsidR="005F3835" w:rsidRPr="00C86C21" w:rsidRDefault="005F3835" w:rsidP="005F3835">
            <w:pPr>
              <w:tabs>
                <w:tab w:val="decimal" w:pos="720"/>
              </w:tabs>
              <w:spacing w:line="240" w:lineRule="exact"/>
              <w:outlineLvl w:val="0"/>
              <w:rPr>
                <w:rFonts w:ascii="Times New Roman" w:hAnsi="Times New Roman" w:cs="Times New Roman"/>
                <w:b/>
                <w:bCs/>
                <w:sz w:val="16"/>
                <w:szCs w:val="16"/>
              </w:rPr>
            </w:pPr>
          </w:p>
        </w:tc>
        <w:tc>
          <w:tcPr>
            <w:tcW w:w="632" w:type="pct"/>
          </w:tcPr>
          <w:p w14:paraId="0F2809D5" w14:textId="4F461E34" w:rsidR="005F3835" w:rsidRPr="00C86C21" w:rsidRDefault="005F3835" w:rsidP="005F3835">
            <w:pPr>
              <w:spacing w:line="240" w:lineRule="exact"/>
              <w:ind w:left="2" w:right="-2"/>
              <w:jc w:val="center"/>
              <w:outlineLvl w:val="0"/>
              <w:rPr>
                <w:rFonts w:ascii="Times New Roman Bold" w:hAnsi="Times New Roman Bold" w:cs="Times New Roman"/>
                <w:b/>
                <w:bCs/>
                <w:spacing w:val="-10"/>
                <w:sz w:val="16"/>
                <w:szCs w:val="16"/>
              </w:rPr>
            </w:pPr>
            <w:r w:rsidRPr="00C86C21">
              <w:rPr>
                <w:rFonts w:ascii="Times New Roman Bold" w:hAnsi="Times New Roman Bold" w:cs="Times New Roman"/>
                <w:b/>
                <w:bCs/>
                <w:spacing w:val="-10"/>
                <w:sz w:val="16"/>
                <w:szCs w:val="16"/>
              </w:rPr>
              <w:t>Non-performing</w:t>
            </w:r>
          </w:p>
        </w:tc>
        <w:tc>
          <w:tcPr>
            <w:tcW w:w="53" w:type="pct"/>
          </w:tcPr>
          <w:p w14:paraId="0E0DE4C2" w14:textId="77777777" w:rsidR="005F3835" w:rsidRPr="00C86C21" w:rsidRDefault="005F3835" w:rsidP="005F3835">
            <w:pPr>
              <w:tabs>
                <w:tab w:val="decimal" w:pos="720"/>
              </w:tabs>
              <w:spacing w:line="240" w:lineRule="exact"/>
              <w:outlineLvl w:val="0"/>
              <w:rPr>
                <w:rFonts w:ascii="Times New Roman" w:hAnsi="Times New Roman" w:cs="Times New Roman"/>
                <w:b/>
                <w:bCs/>
                <w:sz w:val="16"/>
                <w:szCs w:val="16"/>
              </w:rPr>
            </w:pPr>
          </w:p>
        </w:tc>
        <w:tc>
          <w:tcPr>
            <w:tcW w:w="576" w:type="pct"/>
          </w:tcPr>
          <w:p w14:paraId="460D98AE" w14:textId="77777777" w:rsidR="005F3835" w:rsidRPr="00C86C21" w:rsidRDefault="005F3835" w:rsidP="005F3835">
            <w:pPr>
              <w:spacing w:line="240" w:lineRule="exact"/>
              <w:ind w:right="-2"/>
              <w:jc w:val="center"/>
              <w:outlineLvl w:val="0"/>
              <w:rPr>
                <w:rFonts w:ascii="Times New Roman" w:hAnsi="Times New Roman" w:cs="Times New Roman"/>
                <w:b/>
                <w:bCs/>
                <w:sz w:val="16"/>
                <w:szCs w:val="16"/>
              </w:rPr>
            </w:pPr>
          </w:p>
        </w:tc>
      </w:tr>
      <w:tr w:rsidR="005F3835" w:rsidRPr="00C86C21" w14:paraId="31676616" w14:textId="77777777" w:rsidTr="00AB4F78">
        <w:trPr>
          <w:cantSplit/>
          <w:trHeight w:val="70"/>
          <w:tblHeader/>
        </w:trPr>
        <w:tc>
          <w:tcPr>
            <w:tcW w:w="2316" w:type="pct"/>
          </w:tcPr>
          <w:p w14:paraId="38768E2B" w14:textId="77777777" w:rsidR="005F3835" w:rsidRPr="00C86C21" w:rsidRDefault="005F3835" w:rsidP="005F3835">
            <w:pPr>
              <w:spacing w:line="240" w:lineRule="exact"/>
              <w:ind w:right="244"/>
              <w:outlineLvl w:val="0"/>
              <w:rPr>
                <w:rFonts w:ascii="Times New Roman" w:hAnsi="Times New Roman" w:cs="Times New Roman"/>
                <w:sz w:val="16"/>
                <w:szCs w:val="16"/>
              </w:rPr>
            </w:pPr>
          </w:p>
        </w:tc>
        <w:tc>
          <w:tcPr>
            <w:tcW w:w="604" w:type="pct"/>
          </w:tcPr>
          <w:p w14:paraId="3738DB9E" w14:textId="77777777" w:rsidR="005F3835" w:rsidRPr="00C86C21" w:rsidRDefault="005F3835" w:rsidP="005F3835">
            <w:pPr>
              <w:spacing w:line="240" w:lineRule="exact"/>
              <w:ind w:left="2" w:right="-2"/>
              <w:jc w:val="center"/>
              <w:outlineLvl w:val="0"/>
              <w:rPr>
                <w:rFonts w:ascii="Times New Roman" w:hAnsi="Times New Roman" w:cs="Times New Roman"/>
                <w:b/>
                <w:bCs/>
                <w:sz w:val="16"/>
                <w:szCs w:val="16"/>
                <w:lang w:val="en-US"/>
              </w:rPr>
            </w:pPr>
          </w:p>
        </w:tc>
        <w:tc>
          <w:tcPr>
            <w:tcW w:w="29" w:type="pct"/>
          </w:tcPr>
          <w:p w14:paraId="1B4E07A1" w14:textId="77777777" w:rsidR="005F3835" w:rsidRPr="00C86C21" w:rsidRDefault="005F3835" w:rsidP="005F3835">
            <w:pPr>
              <w:tabs>
                <w:tab w:val="decimal" w:pos="720"/>
              </w:tabs>
              <w:spacing w:line="240" w:lineRule="exact"/>
              <w:outlineLvl w:val="0"/>
              <w:rPr>
                <w:rFonts w:ascii="Times New Roman" w:hAnsi="Times New Roman" w:cs="Times New Roman"/>
                <w:b/>
                <w:bCs/>
                <w:sz w:val="16"/>
                <w:szCs w:val="16"/>
              </w:rPr>
            </w:pPr>
          </w:p>
        </w:tc>
        <w:tc>
          <w:tcPr>
            <w:tcW w:w="737" w:type="pct"/>
          </w:tcPr>
          <w:p w14:paraId="1B876D0E" w14:textId="6D318F18" w:rsidR="005F3835" w:rsidRPr="00C86C21" w:rsidRDefault="005F3835" w:rsidP="005F3835">
            <w:pPr>
              <w:spacing w:line="240" w:lineRule="exact"/>
              <w:ind w:left="2" w:right="-2"/>
              <w:jc w:val="center"/>
              <w:outlineLvl w:val="0"/>
              <w:rPr>
                <w:rFonts w:ascii="Times New Roman" w:hAnsi="Times New Roman" w:cs="Times New Roman"/>
                <w:b/>
                <w:bCs/>
                <w:sz w:val="16"/>
                <w:szCs w:val="16"/>
              </w:rPr>
            </w:pPr>
            <w:r w:rsidRPr="00C86C21">
              <w:rPr>
                <w:rFonts w:ascii="Times New Roman" w:hAnsi="Times New Roman" w:cs="Times New Roman"/>
                <w:b/>
                <w:bCs/>
                <w:sz w:val="16"/>
                <w:szCs w:val="16"/>
              </w:rPr>
              <w:t>(Lifetime</w:t>
            </w:r>
          </w:p>
        </w:tc>
        <w:tc>
          <w:tcPr>
            <w:tcW w:w="53" w:type="pct"/>
          </w:tcPr>
          <w:p w14:paraId="356F6317" w14:textId="77777777" w:rsidR="005F3835" w:rsidRPr="00C86C21" w:rsidRDefault="005F3835" w:rsidP="005F3835">
            <w:pPr>
              <w:tabs>
                <w:tab w:val="decimal" w:pos="720"/>
              </w:tabs>
              <w:spacing w:line="240" w:lineRule="exact"/>
              <w:outlineLvl w:val="0"/>
              <w:rPr>
                <w:rFonts w:ascii="Times New Roman" w:hAnsi="Times New Roman" w:cs="Times New Roman"/>
                <w:b/>
                <w:bCs/>
                <w:sz w:val="16"/>
                <w:szCs w:val="16"/>
              </w:rPr>
            </w:pPr>
          </w:p>
        </w:tc>
        <w:tc>
          <w:tcPr>
            <w:tcW w:w="632" w:type="pct"/>
          </w:tcPr>
          <w:p w14:paraId="0D393B41" w14:textId="67698F54" w:rsidR="005F3835" w:rsidRPr="00C86C21" w:rsidRDefault="005F3835" w:rsidP="005F3835">
            <w:pPr>
              <w:spacing w:line="240" w:lineRule="exact"/>
              <w:ind w:left="2" w:right="-2"/>
              <w:jc w:val="center"/>
              <w:outlineLvl w:val="0"/>
              <w:rPr>
                <w:rFonts w:ascii="Times New Roman" w:hAnsi="Times New Roman" w:cs="Times New Roman"/>
                <w:b/>
                <w:bCs/>
                <w:sz w:val="16"/>
                <w:szCs w:val="16"/>
              </w:rPr>
            </w:pPr>
            <w:r w:rsidRPr="00C86C21">
              <w:rPr>
                <w:rFonts w:ascii="Times New Roman" w:hAnsi="Times New Roman" w:cs="Times New Roman"/>
                <w:b/>
                <w:bCs/>
                <w:sz w:val="16"/>
                <w:szCs w:val="16"/>
              </w:rPr>
              <w:t>(Lifetime</w:t>
            </w:r>
          </w:p>
        </w:tc>
        <w:tc>
          <w:tcPr>
            <w:tcW w:w="53" w:type="pct"/>
          </w:tcPr>
          <w:p w14:paraId="67A2F48B" w14:textId="77777777" w:rsidR="005F3835" w:rsidRPr="00C86C21" w:rsidRDefault="005F3835" w:rsidP="005F3835">
            <w:pPr>
              <w:tabs>
                <w:tab w:val="decimal" w:pos="720"/>
              </w:tabs>
              <w:spacing w:line="240" w:lineRule="exact"/>
              <w:outlineLvl w:val="0"/>
              <w:rPr>
                <w:rFonts w:ascii="Times New Roman" w:hAnsi="Times New Roman" w:cs="Times New Roman"/>
                <w:b/>
                <w:bCs/>
                <w:sz w:val="16"/>
                <w:szCs w:val="16"/>
              </w:rPr>
            </w:pPr>
          </w:p>
        </w:tc>
        <w:tc>
          <w:tcPr>
            <w:tcW w:w="576" w:type="pct"/>
          </w:tcPr>
          <w:p w14:paraId="718C60B8" w14:textId="77777777" w:rsidR="005F3835" w:rsidRPr="00C86C21" w:rsidRDefault="005F3835" w:rsidP="005F3835">
            <w:pPr>
              <w:spacing w:line="240" w:lineRule="exact"/>
              <w:ind w:right="-2"/>
              <w:jc w:val="center"/>
              <w:outlineLvl w:val="0"/>
              <w:rPr>
                <w:rFonts w:ascii="Times New Roman" w:hAnsi="Times New Roman" w:cs="Times New Roman"/>
                <w:b/>
                <w:bCs/>
                <w:sz w:val="16"/>
                <w:szCs w:val="16"/>
              </w:rPr>
            </w:pPr>
          </w:p>
        </w:tc>
      </w:tr>
      <w:tr w:rsidR="005F3835" w:rsidRPr="00C86C21" w14:paraId="0B3BD029" w14:textId="77777777" w:rsidTr="00AB4F78">
        <w:trPr>
          <w:cantSplit/>
          <w:trHeight w:val="70"/>
          <w:tblHeader/>
        </w:trPr>
        <w:tc>
          <w:tcPr>
            <w:tcW w:w="2316" w:type="pct"/>
          </w:tcPr>
          <w:p w14:paraId="2D3E55B3" w14:textId="77777777" w:rsidR="005F3835" w:rsidRPr="00C86C21" w:rsidRDefault="005F3835" w:rsidP="005F3835">
            <w:pPr>
              <w:spacing w:line="240" w:lineRule="exact"/>
              <w:ind w:right="244"/>
              <w:outlineLvl w:val="0"/>
              <w:rPr>
                <w:rFonts w:ascii="Times New Roman" w:hAnsi="Times New Roman" w:cs="Times New Roman"/>
                <w:sz w:val="16"/>
                <w:szCs w:val="16"/>
              </w:rPr>
            </w:pPr>
          </w:p>
        </w:tc>
        <w:tc>
          <w:tcPr>
            <w:tcW w:w="604" w:type="pct"/>
          </w:tcPr>
          <w:p w14:paraId="4B6A8C5E" w14:textId="63FA3069" w:rsidR="005F3835" w:rsidRPr="00C86C21" w:rsidRDefault="005F3835" w:rsidP="005F3835">
            <w:pPr>
              <w:spacing w:line="240" w:lineRule="exact"/>
              <w:ind w:left="2" w:right="-2"/>
              <w:jc w:val="center"/>
              <w:outlineLvl w:val="0"/>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Performing</w:t>
            </w:r>
          </w:p>
        </w:tc>
        <w:tc>
          <w:tcPr>
            <w:tcW w:w="29" w:type="pct"/>
          </w:tcPr>
          <w:p w14:paraId="5197D1E8" w14:textId="77777777" w:rsidR="005F3835" w:rsidRPr="00C86C21" w:rsidRDefault="005F3835" w:rsidP="005F3835">
            <w:pPr>
              <w:tabs>
                <w:tab w:val="decimal" w:pos="720"/>
              </w:tabs>
              <w:spacing w:line="240" w:lineRule="exact"/>
              <w:outlineLvl w:val="0"/>
              <w:rPr>
                <w:rFonts w:ascii="Times New Roman" w:hAnsi="Times New Roman" w:cs="Times New Roman"/>
                <w:b/>
                <w:bCs/>
                <w:sz w:val="16"/>
                <w:szCs w:val="16"/>
              </w:rPr>
            </w:pPr>
          </w:p>
        </w:tc>
        <w:tc>
          <w:tcPr>
            <w:tcW w:w="737" w:type="pct"/>
          </w:tcPr>
          <w:p w14:paraId="485C905D" w14:textId="77777777" w:rsidR="005F3835" w:rsidRPr="00C86C21" w:rsidRDefault="005F3835" w:rsidP="005F3835">
            <w:pPr>
              <w:spacing w:line="240" w:lineRule="exact"/>
              <w:ind w:left="2" w:right="-2"/>
              <w:jc w:val="center"/>
              <w:outlineLvl w:val="0"/>
              <w:rPr>
                <w:rFonts w:ascii="Times New Roman" w:hAnsi="Times New Roman" w:cs="Times New Roman"/>
                <w:b/>
                <w:bCs/>
                <w:sz w:val="16"/>
                <w:szCs w:val="16"/>
              </w:rPr>
            </w:pPr>
            <w:r w:rsidRPr="00C86C21">
              <w:rPr>
                <w:rFonts w:ascii="Times New Roman" w:hAnsi="Times New Roman" w:cs="Times New Roman"/>
                <w:b/>
                <w:bCs/>
                <w:sz w:val="16"/>
                <w:szCs w:val="16"/>
              </w:rPr>
              <w:t>ECL</w:t>
            </w:r>
            <w:r w:rsidRPr="00C86C21">
              <w:rPr>
                <w:rFonts w:ascii="Times New Roman" w:hAnsi="Times New Roman" w:cs="Times New Roman"/>
                <w:b/>
                <w:bCs/>
                <w:sz w:val="16"/>
                <w:szCs w:val="16"/>
                <w:cs/>
              </w:rPr>
              <w:t>-</w:t>
            </w:r>
            <w:r w:rsidRPr="00C86C21">
              <w:rPr>
                <w:rFonts w:ascii="Times New Roman" w:hAnsi="Times New Roman" w:cs="Times New Roman"/>
                <w:b/>
                <w:bCs/>
                <w:sz w:val="16"/>
                <w:szCs w:val="16"/>
              </w:rPr>
              <w:t>not</w:t>
            </w:r>
          </w:p>
        </w:tc>
        <w:tc>
          <w:tcPr>
            <w:tcW w:w="53" w:type="pct"/>
          </w:tcPr>
          <w:p w14:paraId="221B2CE2" w14:textId="77777777" w:rsidR="005F3835" w:rsidRPr="00C86C21" w:rsidRDefault="005F3835" w:rsidP="005F3835">
            <w:pPr>
              <w:tabs>
                <w:tab w:val="decimal" w:pos="720"/>
              </w:tabs>
              <w:spacing w:line="240" w:lineRule="exact"/>
              <w:outlineLvl w:val="0"/>
              <w:rPr>
                <w:rFonts w:ascii="Times New Roman" w:hAnsi="Times New Roman" w:cs="Times New Roman"/>
                <w:b/>
                <w:bCs/>
                <w:sz w:val="16"/>
                <w:szCs w:val="16"/>
              </w:rPr>
            </w:pPr>
          </w:p>
        </w:tc>
        <w:tc>
          <w:tcPr>
            <w:tcW w:w="632" w:type="pct"/>
          </w:tcPr>
          <w:p w14:paraId="07959F90" w14:textId="77777777" w:rsidR="005F3835" w:rsidRPr="00C86C21" w:rsidRDefault="005F3835" w:rsidP="005F3835">
            <w:pPr>
              <w:spacing w:line="240" w:lineRule="exact"/>
              <w:ind w:left="2" w:right="-2"/>
              <w:jc w:val="center"/>
              <w:outlineLvl w:val="0"/>
              <w:rPr>
                <w:rFonts w:ascii="Times New Roman" w:hAnsi="Times New Roman" w:cs="Times New Roman"/>
                <w:b/>
                <w:bCs/>
                <w:sz w:val="16"/>
                <w:szCs w:val="16"/>
              </w:rPr>
            </w:pPr>
            <w:r w:rsidRPr="00C86C21">
              <w:rPr>
                <w:rFonts w:ascii="Times New Roman" w:hAnsi="Times New Roman" w:cs="Times New Roman"/>
                <w:b/>
                <w:bCs/>
                <w:sz w:val="16"/>
                <w:szCs w:val="16"/>
              </w:rPr>
              <w:t>ECL</w:t>
            </w:r>
            <w:r w:rsidRPr="00C86C21">
              <w:rPr>
                <w:rFonts w:ascii="Times New Roman" w:hAnsi="Times New Roman" w:cs="Times New Roman"/>
                <w:b/>
                <w:bCs/>
                <w:sz w:val="16"/>
                <w:szCs w:val="16"/>
                <w:cs/>
              </w:rPr>
              <w:t>-</w:t>
            </w:r>
            <w:r w:rsidRPr="00C86C21">
              <w:rPr>
                <w:rFonts w:ascii="Times New Roman" w:hAnsi="Times New Roman" w:cs="Times New Roman"/>
                <w:b/>
                <w:bCs/>
                <w:sz w:val="16"/>
                <w:szCs w:val="16"/>
              </w:rPr>
              <w:t>credit</w:t>
            </w:r>
          </w:p>
        </w:tc>
        <w:tc>
          <w:tcPr>
            <w:tcW w:w="53" w:type="pct"/>
          </w:tcPr>
          <w:p w14:paraId="12171967" w14:textId="77777777" w:rsidR="005F3835" w:rsidRPr="00C86C21" w:rsidRDefault="005F3835" w:rsidP="005F3835">
            <w:pPr>
              <w:tabs>
                <w:tab w:val="decimal" w:pos="720"/>
              </w:tabs>
              <w:spacing w:line="240" w:lineRule="exact"/>
              <w:outlineLvl w:val="0"/>
              <w:rPr>
                <w:rFonts w:ascii="Times New Roman" w:hAnsi="Times New Roman" w:cs="Times New Roman"/>
                <w:b/>
                <w:bCs/>
                <w:sz w:val="16"/>
                <w:szCs w:val="16"/>
              </w:rPr>
            </w:pPr>
          </w:p>
        </w:tc>
        <w:tc>
          <w:tcPr>
            <w:tcW w:w="576" w:type="pct"/>
          </w:tcPr>
          <w:p w14:paraId="1B363FD7" w14:textId="77777777" w:rsidR="005F3835" w:rsidRPr="00C86C21" w:rsidRDefault="005F3835" w:rsidP="005F3835">
            <w:pPr>
              <w:spacing w:line="240" w:lineRule="exact"/>
              <w:ind w:right="-2"/>
              <w:jc w:val="center"/>
              <w:outlineLvl w:val="0"/>
              <w:rPr>
                <w:rFonts w:ascii="Times New Roman" w:hAnsi="Times New Roman" w:cs="Times New Roman"/>
                <w:b/>
                <w:bCs/>
                <w:sz w:val="16"/>
                <w:szCs w:val="16"/>
              </w:rPr>
            </w:pPr>
          </w:p>
        </w:tc>
      </w:tr>
      <w:tr w:rsidR="005F3835" w:rsidRPr="00C86C21" w14:paraId="1E75C19E" w14:textId="77777777" w:rsidTr="00AB4F78">
        <w:trPr>
          <w:cantSplit/>
          <w:trHeight w:val="70"/>
          <w:tblHeader/>
        </w:trPr>
        <w:tc>
          <w:tcPr>
            <w:tcW w:w="2316" w:type="pct"/>
          </w:tcPr>
          <w:p w14:paraId="10AD5917" w14:textId="77777777" w:rsidR="005F3835" w:rsidRPr="00C86C21" w:rsidRDefault="005F3835" w:rsidP="005F3835">
            <w:pPr>
              <w:spacing w:line="240" w:lineRule="exact"/>
              <w:ind w:right="244"/>
              <w:outlineLvl w:val="0"/>
              <w:rPr>
                <w:rFonts w:ascii="Times New Roman" w:hAnsi="Times New Roman" w:cs="Times New Roman"/>
                <w:sz w:val="16"/>
                <w:szCs w:val="16"/>
              </w:rPr>
            </w:pPr>
          </w:p>
        </w:tc>
        <w:tc>
          <w:tcPr>
            <w:tcW w:w="604" w:type="pct"/>
          </w:tcPr>
          <w:p w14:paraId="653F7090" w14:textId="4B63621C" w:rsidR="005F3835" w:rsidRPr="00C86C21" w:rsidRDefault="005F3835" w:rsidP="005F3835">
            <w:pPr>
              <w:spacing w:line="240" w:lineRule="exact"/>
              <w:ind w:left="2" w:right="-2"/>
              <w:jc w:val="center"/>
              <w:outlineLvl w:val="0"/>
              <w:rPr>
                <w:rFonts w:ascii="Times New Roman Bold" w:hAnsi="Times New Roman Bold" w:cs="Times New Roman"/>
                <w:b/>
                <w:bCs/>
                <w:spacing w:val="-8"/>
                <w:sz w:val="16"/>
                <w:szCs w:val="16"/>
              </w:rPr>
            </w:pPr>
            <w:r w:rsidRPr="00C86C21">
              <w:rPr>
                <w:rFonts w:ascii="Times New Roman Bold" w:hAnsi="Times New Roman Bold" w:cs="Times New Roman"/>
                <w:b/>
                <w:bCs/>
                <w:spacing w:val="-8"/>
                <w:sz w:val="16"/>
                <w:szCs w:val="16"/>
                <w:lang w:val="en-US"/>
              </w:rPr>
              <w:t>(</w:t>
            </w:r>
            <w:r w:rsidR="009A2621" w:rsidRPr="00C86C21">
              <w:rPr>
                <w:rFonts w:ascii="Times New Roman Bold" w:hAnsi="Times New Roman Bold"/>
                <w:b/>
                <w:bCs/>
                <w:spacing w:val="-8"/>
                <w:sz w:val="16"/>
                <w:szCs w:val="16"/>
                <w:lang w:val="en-US"/>
              </w:rPr>
              <w:t>12</w:t>
            </w:r>
            <w:r w:rsidRPr="00C86C21">
              <w:rPr>
                <w:rFonts w:ascii="Times New Roman Bold" w:hAnsi="Times New Roman Bold" w:cs="Times New Roman"/>
                <w:b/>
                <w:bCs/>
                <w:spacing w:val="-8"/>
                <w:sz w:val="16"/>
                <w:szCs w:val="16"/>
                <w:cs/>
              </w:rPr>
              <w:t>-</w:t>
            </w:r>
            <w:r w:rsidRPr="00C86C21">
              <w:rPr>
                <w:rFonts w:ascii="Times New Roman Bold" w:hAnsi="Times New Roman Bold" w:cs="Times New Roman"/>
                <w:b/>
                <w:bCs/>
                <w:spacing w:val="-8"/>
                <w:sz w:val="16"/>
                <w:szCs w:val="16"/>
              </w:rPr>
              <w:t>month ECL)</w:t>
            </w:r>
          </w:p>
        </w:tc>
        <w:tc>
          <w:tcPr>
            <w:tcW w:w="29" w:type="pct"/>
          </w:tcPr>
          <w:p w14:paraId="4DCE40C5" w14:textId="77777777" w:rsidR="005F3835" w:rsidRPr="00C86C21" w:rsidRDefault="005F3835" w:rsidP="005F3835">
            <w:pPr>
              <w:tabs>
                <w:tab w:val="decimal" w:pos="720"/>
              </w:tabs>
              <w:spacing w:line="240" w:lineRule="exact"/>
              <w:outlineLvl w:val="0"/>
              <w:rPr>
                <w:rFonts w:ascii="Times New Roman" w:hAnsi="Times New Roman" w:cs="Times New Roman"/>
                <w:b/>
                <w:bCs/>
                <w:sz w:val="16"/>
                <w:szCs w:val="16"/>
              </w:rPr>
            </w:pPr>
          </w:p>
        </w:tc>
        <w:tc>
          <w:tcPr>
            <w:tcW w:w="737" w:type="pct"/>
          </w:tcPr>
          <w:p w14:paraId="7C979416" w14:textId="214B78E4" w:rsidR="005F3835" w:rsidRPr="00C86C21" w:rsidRDefault="005F3835" w:rsidP="005F3835">
            <w:pPr>
              <w:spacing w:line="240" w:lineRule="exact"/>
              <w:ind w:left="2" w:right="-2"/>
              <w:jc w:val="center"/>
              <w:outlineLvl w:val="0"/>
              <w:rPr>
                <w:rFonts w:ascii="Times New Roman" w:hAnsi="Times New Roman" w:cs="Times New Roman"/>
                <w:b/>
                <w:bCs/>
                <w:sz w:val="16"/>
                <w:szCs w:val="16"/>
              </w:rPr>
            </w:pPr>
            <w:r w:rsidRPr="00C86C21">
              <w:rPr>
                <w:rFonts w:ascii="Times New Roman" w:hAnsi="Times New Roman" w:cs="Times New Roman"/>
                <w:b/>
                <w:bCs/>
                <w:sz w:val="16"/>
                <w:szCs w:val="16"/>
              </w:rPr>
              <w:t>credit impaired)</w:t>
            </w:r>
          </w:p>
        </w:tc>
        <w:tc>
          <w:tcPr>
            <w:tcW w:w="53" w:type="pct"/>
          </w:tcPr>
          <w:p w14:paraId="5E191DFB" w14:textId="77777777" w:rsidR="005F3835" w:rsidRPr="00C86C21" w:rsidRDefault="005F3835" w:rsidP="005F3835">
            <w:pPr>
              <w:tabs>
                <w:tab w:val="decimal" w:pos="720"/>
              </w:tabs>
              <w:spacing w:line="240" w:lineRule="exact"/>
              <w:outlineLvl w:val="0"/>
              <w:rPr>
                <w:rFonts w:ascii="Times New Roman" w:hAnsi="Times New Roman" w:cs="Times New Roman"/>
                <w:b/>
                <w:bCs/>
                <w:sz w:val="16"/>
                <w:szCs w:val="16"/>
              </w:rPr>
            </w:pPr>
          </w:p>
        </w:tc>
        <w:tc>
          <w:tcPr>
            <w:tcW w:w="632" w:type="pct"/>
          </w:tcPr>
          <w:p w14:paraId="04A0081E" w14:textId="394F0DF8" w:rsidR="005F3835" w:rsidRPr="00C86C21" w:rsidRDefault="005F3835" w:rsidP="005F3835">
            <w:pPr>
              <w:spacing w:line="240" w:lineRule="exact"/>
              <w:ind w:left="2" w:right="-2"/>
              <w:jc w:val="center"/>
              <w:outlineLvl w:val="0"/>
              <w:rPr>
                <w:rFonts w:ascii="Times New Roman" w:hAnsi="Times New Roman" w:cs="Times New Roman"/>
                <w:b/>
                <w:bCs/>
                <w:sz w:val="16"/>
                <w:szCs w:val="16"/>
              </w:rPr>
            </w:pPr>
            <w:r w:rsidRPr="00C86C21">
              <w:rPr>
                <w:rFonts w:ascii="Times New Roman" w:hAnsi="Times New Roman" w:cs="Times New Roman"/>
                <w:b/>
                <w:bCs/>
                <w:sz w:val="16"/>
                <w:szCs w:val="16"/>
              </w:rPr>
              <w:t>impaired)</w:t>
            </w:r>
          </w:p>
        </w:tc>
        <w:tc>
          <w:tcPr>
            <w:tcW w:w="53" w:type="pct"/>
          </w:tcPr>
          <w:p w14:paraId="0A6429E3" w14:textId="77777777" w:rsidR="005F3835" w:rsidRPr="00C86C21" w:rsidRDefault="005F3835" w:rsidP="005F3835">
            <w:pPr>
              <w:tabs>
                <w:tab w:val="decimal" w:pos="720"/>
              </w:tabs>
              <w:spacing w:line="240" w:lineRule="exact"/>
              <w:outlineLvl w:val="0"/>
              <w:rPr>
                <w:rFonts w:ascii="Times New Roman" w:hAnsi="Times New Roman" w:cs="Times New Roman"/>
                <w:b/>
                <w:bCs/>
                <w:sz w:val="16"/>
                <w:szCs w:val="16"/>
              </w:rPr>
            </w:pPr>
          </w:p>
        </w:tc>
        <w:tc>
          <w:tcPr>
            <w:tcW w:w="576" w:type="pct"/>
          </w:tcPr>
          <w:p w14:paraId="3FA7ABC7" w14:textId="77777777" w:rsidR="005F3835" w:rsidRPr="00C86C21" w:rsidRDefault="005F3835" w:rsidP="005F3835">
            <w:pPr>
              <w:spacing w:line="240" w:lineRule="exact"/>
              <w:ind w:right="-2"/>
              <w:jc w:val="center"/>
              <w:outlineLvl w:val="0"/>
              <w:rPr>
                <w:rFonts w:ascii="Times New Roman" w:hAnsi="Times New Roman" w:cs="Times New Roman"/>
                <w:b/>
                <w:bCs/>
                <w:sz w:val="16"/>
                <w:szCs w:val="16"/>
              </w:rPr>
            </w:pPr>
            <w:r w:rsidRPr="00C86C21">
              <w:rPr>
                <w:rFonts w:ascii="Times New Roman" w:hAnsi="Times New Roman" w:cs="Times New Roman"/>
                <w:b/>
                <w:bCs/>
                <w:sz w:val="16"/>
                <w:szCs w:val="16"/>
              </w:rPr>
              <w:t>Total</w:t>
            </w:r>
          </w:p>
        </w:tc>
      </w:tr>
      <w:tr w:rsidR="00946BA5" w:rsidRPr="00C86C21" w14:paraId="2AF77AD9" w14:textId="77777777" w:rsidTr="00954403">
        <w:trPr>
          <w:cantSplit/>
          <w:trHeight w:val="70"/>
          <w:tblHeader/>
        </w:trPr>
        <w:tc>
          <w:tcPr>
            <w:tcW w:w="2316" w:type="pct"/>
          </w:tcPr>
          <w:p w14:paraId="7D85041F" w14:textId="7173B13C" w:rsidR="00946BA5" w:rsidRPr="00C86C21" w:rsidRDefault="00946BA5" w:rsidP="00946BA5">
            <w:pPr>
              <w:spacing w:line="240" w:lineRule="exact"/>
              <w:ind w:left="271" w:right="244" w:firstLine="2"/>
              <w:outlineLvl w:val="0"/>
              <w:rPr>
                <w:rFonts w:ascii="Times New Roman" w:hAnsi="Times New Roman" w:cs="Times New Roman"/>
                <w:sz w:val="16"/>
                <w:szCs w:val="16"/>
              </w:rPr>
            </w:pPr>
            <w:r w:rsidRPr="00C86C21">
              <w:rPr>
                <w:rFonts w:ascii="Times New Roman" w:hAnsi="Times New Roman" w:cs="Times New Roman"/>
                <w:sz w:val="16"/>
                <w:szCs w:val="16"/>
              </w:rPr>
              <w:t>(After restructuring)</w:t>
            </w:r>
          </w:p>
        </w:tc>
        <w:tc>
          <w:tcPr>
            <w:tcW w:w="604" w:type="pct"/>
          </w:tcPr>
          <w:p w14:paraId="72FC19FC" w14:textId="77777777" w:rsidR="00946BA5" w:rsidRPr="00C86C21" w:rsidRDefault="00946BA5" w:rsidP="005F3835">
            <w:pPr>
              <w:spacing w:line="240" w:lineRule="exact"/>
              <w:ind w:left="2" w:right="-2"/>
              <w:jc w:val="center"/>
              <w:outlineLvl w:val="0"/>
              <w:rPr>
                <w:rFonts w:ascii="Times New Roman Bold" w:hAnsi="Times New Roman Bold" w:cs="Times New Roman"/>
                <w:b/>
                <w:bCs/>
                <w:spacing w:val="-8"/>
                <w:sz w:val="16"/>
                <w:szCs w:val="16"/>
                <w:lang w:val="en-US"/>
              </w:rPr>
            </w:pPr>
          </w:p>
        </w:tc>
        <w:tc>
          <w:tcPr>
            <w:tcW w:w="29" w:type="pct"/>
          </w:tcPr>
          <w:p w14:paraId="4C7DDB25" w14:textId="77777777" w:rsidR="00946BA5" w:rsidRPr="00C86C21" w:rsidRDefault="00946BA5" w:rsidP="005F3835">
            <w:pPr>
              <w:tabs>
                <w:tab w:val="decimal" w:pos="720"/>
              </w:tabs>
              <w:spacing w:line="240" w:lineRule="exact"/>
              <w:outlineLvl w:val="0"/>
              <w:rPr>
                <w:rFonts w:ascii="Times New Roman" w:hAnsi="Times New Roman" w:cs="Times New Roman"/>
                <w:b/>
                <w:bCs/>
                <w:sz w:val="16"/>
                <w:szCs w:val="16"/>
              </w:rPr>
            </w:pPr>
          </w:p>
        </w:tc>
        <w:tc>
          <w:tcPr>
            <w:tcW w:w="737" w:type="pct"/>
          </w:tcPr>
          <w:p w14:paraId="134D0B5D" w14:textId="77777777" w:rsidR="00946BA5" w:rsidRPr="00C86C21" w:rsidRDefault="00946BA5" w:rsidP="005F3835">
            <w:pPr>
              <w:spacing w:line="240" w:lineRule="exact"/>
              <w:ind w:left="2" w:right="-2"/>
              <w:jc w:val="center"/>
              <w:outlineLvl w:val="0"/>
              <w:rPr>
                <w:rFonts w:ascii="Times New Roman" w:hAnsi="Times New Roman" w:cs="Times New Roman"/>
                <w:b/>
                <w:bCs/>
                <w:sz w:val="16"/>
                <w:szCs w:val="16"/>
              </w:rPr>
            </w:pPr>
          </w:p>
        </w:tc>
        <w:tc>
          <w:tcPr>
            <w:tcW w:w="53" w:type="pct"/>
          </w:tcPr>
          <w:p w14:paraId="0DB99800" w14:textId="77777777" w:rsidR="00946BA5" w:rsidRPr="00C86C21" w:rsidRDefault="00946BA5" w:rsidP="005F3835">
            <w:pPr>
              <w:tabs>
                <w:tab w:val="decimal" w:pos="720"/>
              </w:tabs>
              <w:spacing w:line="240" w:lineRule="exact"/>
              <w:outlineLvl w:val="0"/>
              <w:rPr>
                <w:rFonts w:ascii="Times New Roman" w:hAnsi="Times New Roman" w:cs="Times New Roman"/>
                <w:b/>
                <w:bCs/>
                <w:sz w:val="16"/>
                <w:szCs w:val="16"/>
              </w:rPr>
            </w:pPr>
          </w:p>
        </w:tc>
        <w:tc>
          <w:tcPr>
            <w:tcW w:w="632" w:type="pct"/>
          </w:tcPr>
          <w:p w14:paraId="2408E7BB" w14:textId="77777777" w:rsidR="00946BA5" w:rsidRPr="00C86C21" w:rsidRDefault="00946BA5" w:rsidP="005F3835">
            <w:pPr>
              <w:spacing w:line="240" w:lineRule="exact"/>
              <w:ind w:left="2" w:right="-2"/>
              <w:jc w:val="center"/>
              <w:outlineLvl w:val="0"/>
              <w:rPr>
                <w:rFonts w:ascii="Times New Roman" w:hAnsi="Times New Roman" w:cs="Times New Roman"/>
                <w:b/>
                <w:bCs/>
                <w:sz w:val="16"/>
                <w:szCs w:val="16"/>
              </w:rPr>
            </w:pPr>
          </w:p>
        </w:tc>
        <w:tc>
          <w:tcPr>
            <w:tcW w:w="53" w:type="pct"/>
          </w:tcPr>
          <w:p w14:paraId="04AEBF76" w14:textId="77777777" w:rsidR="00946BA5" w:rsidRPr="00C86C21" w:rsidRDefault="00946BA5" w:rsidP="005F3835">
            <w:pPr>
              <w:tabs>
                <w:tab w:val="decimal" w:pos="720"/>
              </w:tabs>
              <w:spacing w:line="240" w:lineRule="exact"/>
              <w:outlineLvl w:val="0"/>
              <w:rPr>
                <w:rFonts w:ascii="Times New Roman" w:hAnsi="Times New Roman" w:cs="Times New Roman"/>
                <w:b/>
                <w:bCs/>
                <w:sz w:val="16"/>
                <w:szCs w:val="16"/>
              </w:rPr>
            </w:pPr>
          </w:p>
        </w:tc>
        <w:tc>
          <w:tcPr>
            <w:tcW w:w="576" w:type="pct"/>
          </w:tcPr>
          <w:p w14:paraId="3EF3D321" w14:textId="77777777" w:rsidR="00946BA5" w:rsidRPr="00C86C21" w:rsidRDefault="00946BA5" w:rsidP="005F3835">
            <w:pPr>
              <w:spacing w:line="240" w:lineRule="exact"/>
              <w:ind w:right="-2"/>
              <w:jc w:val="center"/>
              <w:outlineLvl w:val="0"/>
              <w:rPr>
                <w:rFonts w:ascii="Times New Roman" w:hAnsi="Times New Roman" w:cs="Times New Roman"/>
                <w:b/>
                <w:bCs/>
                <w:sz w:val="16"/>
                <w:szCs w:val="16"/>
              </w:rPr>
            </w:pPr>
          </w:p>
        </w:tc>
      </w:tr>
      <w:tr w:rsidR="001D5FFD" w:rsidRPr="00C86C21" w14:paraId="4BB7B288" w14:textId="77777777" w:rsidTr="00AB4F78">
        <w:trPr>
          <w:cantSplit/>
        </w:trPr>
        <w:tc>
          <w:tcPr>
            <w:tcW w:w="2316" w:type="pct"/>
            <w:vAlign w:val="bottom"/>
          </w:tcPr>
          <w:p w14:paraId="79828BF5" w14:textId="5C8FB6C7" w:rsidR="001D5FFD" w:rsidRPr="00C86C21" w:rsidRDefault="001D5FFD" w:rsidP="001D5FFD">
            <w:pPr>
              <w:spacing w:line="240" w:lineRule="exact"/>
              <w:ind w:left="271" w:right="244" w:firstLine="2"/>
              <w:outlineLvl w:val="0"/>
              <w:rPr>
                <w:rFonts w:ascii="Times New Roman" w:hAnsi="Times New Roman" w:cs="Times New Roman"/>
                <w:sz w:val="16"/>
                <w:szCs w:val="16"/>
              </w:rPr>
            </w:pPr>
            <w:r w:rsidRPr="00C86C21">
              <w:rPr>
                <w:rFonts w:ascii="Times New Roman" w:hAnsi="Times New Roman" w:cs="Times New Roman"/>
                <w:sz w:val="16"/>
                <w:szCs w:val="16"/>
              </w:rPr>
              <w:t xml:space="preserve">Balance as at January </w:t>
            </w:r>
            <w:r w:rsidRPr="00C86C21">
              <w:rPr>
                <w:rFonts w:ascii="Times New Roman" w:hAnsi="Times New Roman"/>
                <w:sz w:val="16"/>
                <w:szCs w:val="16"/>
                <w:lang w:val="en-US"/>
              </w:rPr>
              <w:t>1</w:t>
            </w:r>
            <w:r w:rsidRPr="00C86C21">
              <w:rPr>
                <w:rFonts w:ascii="Times New Roman" w:hAnsi="Times New Roman" w:cs="Times New Roman"/>
                <w:sz w:val="16"/>
                <w:szCs w:val="16"/>
              </w:rPr>
              <w:t xml:space="preserve">, </w:t>
            </w:r>
            <w:r w:rsidRPr="00C86C21">
              <w:rPr>
                <w:rFonts w:ascii="Times New Roman" w:hAnsi="Times New Roman"/>
                <w:sz w:val="16"/>
                <w:szCs w:val="16"/>
                <w:lang w:val="en-US"/>
              </w:rPr>
              <w:t>2025</w:t>
            </w:r>
          </w:p>
        </w:tc>
        <w:tc>
          <w:tcPr>
            <w:tcW w:w="604" w:type="pct"/>
          </w:tcPr>
          <w:p w14:paraId="2040348F" w14:textId="68C032E8" w:rsidR="001D5FFD" w:rsidRPr="00C86C21" w:rsidRDefault="001D5FFD" w:rsidP="001D5FFD">
            <w:pPr>
              <w:tabs>
                <w:tab w:val="decimal" w:pos="900"/>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cs/>
              </w:rPr>
              <w:t>1</w:t>
            </w:r>
            <w:r w:rsidRPr="00C86C21">
              <w:rPr>
                <w:rFonts w:ascii="Times New Roman" w:hAnsi="Times New Roman" w:cs="Times New Roman"/>
                <w:sz w:val="16"/>
                <w:szCs w:val="16"/>
              </w:rPr>
              <w:t>,</w:t>
            </w:r>
            <w:r w:rsidRPr="00C86C21">
              <w:rPr>
                <w:rFonts w:ascii="Times New Roman" w:hAnsi="Times New Roman" w:cs="Times New Roman"/>
                <w:sz w:val="16"/>
                <w:szCs w:val="16"/>
                <w:cs/>
              </w:rPr>
              <w:t>834</w:t>
            </w:r>
            <w:r w:rsidRPr="00C86C21">
              <w:rPr>
                <w:rFonts w:ascii="Times New Roman" w:hAnsi="Times New Roman" w:cs="Times New Roman"/>
                <w:sz w:val="16"/>
                <w:szCs w:val="16"/>
              </w:rPr>
              <w:t>,</w:t>
            </w:r>
            <w:r w:rsidRPr="00C86C21">
              <w:rPr>
                <w:rFonts w:ascii="Times New Roman" w:hAnsi="Times New Roman" w:cs="Times New Roman"/>
                <w:sz w:val="16"/>
                <w:szCs w:val="16"/>
                <w:cs/>
              </w:rPr>
              <w:t>04</w:t>
            </w:r>
            <w:r w:rsidRPr="00C86C21">
              <w:rPr>
                <w:rFonts w:ascii="Times New Roman" w:hAnsi="Times New Roman" w:cs="Times New Roman"/>
                <w:sz w:val="16"/>
                <w:szCs w:val="16"/>
                <w:lang w:val="en-US"/>
              </w:rPr>
              <w:t>2</w:t>
            </w:r>
          </w:p>
        </w:tc>
        <w:tc>
          <w:tcPr>
            <w:tcW w:w="29" w:type="pct"/>
            <w:vAlign w:val="bottom"/>
          </w:tcPr>
          <w:p w14:paraId="5A2D23D8" w14:textId="77777777" w:rsidR="001D5FFD" w:rsidRPr="00C86C21" w:rsidRDefault="001D5FFD" w:rsidP="001D5FFD">
            <w:pPr>
              <w:tabs>
                <w:tab w:val="decimal" w:pos="720"/>
              </w:tabs>
              <w:spacing w:line="240" w:lineRule="exact"/>
              <w:outlineLvl w:val="0"/>
              <w:rPr>
                <w:rFonts w:ascii="Times New Roman" w:hAnsi="Times New Roman" w:cs="Times New Roman"/>
                <w:b/>
                <w:bCs/>
                <w:sz w:val="16"/>
                <w:szCs w:val="16"/>
              </w:rPr>
            </w:pPr>
          </w:p>
        </w:tc>
        <w:tc>
          <w:tcPr>
            <w:tcW w:w="737" w:type="pct"/>
          </w:tcPr>
          <w:p w14:paraId="10C503C4" w14:textId="306DE3C5" w:rsidR="001D5FFD" w:rsidRPr="00C86C21" w:rsidRDefault="001D5FFD" w:rsidP="00533861">
            <w:pPr>
              <w:tabs>
                <w:tab w:val="decimal" w:pos="1093"/>
              </w:tabs>
              <w:spacing w:line="240" w:lineRule="exact"/>
              <w:ind w:left="2" w:right="-2"/>
              <w:outlineLvl w:val="0"/>
              <w:rPr>
                <w:rFonts w:ascii="Times New Roman" w:hAnsi="Times New Roman" w:cs="Times New Roman"/>
                <w:sz w:val="16"/>
                <w:szCs w:val="16"/>
              </w:rPr>
            </w:pPr>
            <w:r w:rsidRPr="00C86C21">
              <w:rPr>
                <w:rFonts w:ascii="Times New Roman" w:hAnsi="Times New Roman" w:cs="Times New Roman"/>
                <w:sz w:val="16"/>
                <w:szCs w:val="16"/>
              </w:rPr>
              <w:t>1,775,863</w:t>
            </w:r>
          </w:p>
        </w:tc>
        <w:tc>
          <w:tcPr>
            <w:tcW w:w="53" w:type="pct"/>
          </w:tcPr>
          <w:p w14:paraId="712E3810" w14:textId="77777777" w:rsidR="001D5FFD" w:rsidRPr="00C86C21" w:rsidRDefault="001D5FFD" w:rsidP="001D5FFD">
            <w:pPr>
              <w:tabs>
                <w:tab w:val="decimal" w:pos="720"/>
              </w:tabs>
              <w:spacing w:line="240" w:lineRule="exact"/>
              <w:outlineLvl w:val="0"/>
              <w:rPr>
                <w:rFonts w:ascii="Times New Roman" w:hAnsi="Times New Roman" w:cs="Times New Roman"/>
                <w:b/>
                <w:bCs/>
                <w:sz w:val="16"/>
                <w:szCs w:val="16"/>
              </w:rPr>
            </w:pPr>
          </w:p>
        </w:tc>
        <w:tc>
          <w:tcPr>
            <w:tcW w:w="632" w:type="pct"/>
          </w:tcPr>
          <w:p w14:paraId="1529B10E" w14:textId="02C7CF37" w:rsidR="001D5FFD" w:rsidRPr="00C86C21" w:rsidRDefault="001D5FFD" w:rsidP="00533861">
            <w:pPr>
              <w:tabs>
                <w:tab w:val="decimal" w:pos="880"/>
              </w:tabs>
              <w:spacing w:line="240" w:lineRule="exact"/>
              <w:ind w:left="2" w:right="-2"/>
              <w:outlineLvl w:val="0"/>
              <w:rPr>
                <w:rFonts w:ascii="Times New Roman" w:hAnsi="Times New Roman" w:cs="Times New Roman"/>
                <w:sz w:val="16"/>
                <w:szCs w:val="16"/>
              </w:rPr>
            </w:pPr>
            <w:r w:rsidRPr="00C86C21">
              <w:rPr>
                <w:rFonts w:ascii="Times New Roman" w:hAnsi="Times New Roman" w:cs="Times New Roman"/>
                <w:sz w:val="16"/>
                <w:szCs w:val="16"/>
              </w:rPr>
              <w:t>943,853</w:t>
            </w:r>
          </w:p>
        </w:tc>
        <w:tc>
          <w:tcPr>
            <w:tcW w:w="53" w:type="pct"/>
          </w:tcPr>
          <w:p w14:paraId="7B7A27A5" w14:textId="77777777" w:rsidR="001D5FFD" w:rsidRPr="00C86C21" w:rsidRDefault="001D5FFD" w:rsidP="001D5FFD">
            <w:pPr>
              <w:spacing w:line="240" w:lineRule="exact"/>
              <w:outlineLvl w:val="0"/>
              <w:rPr>
                <w:rFonts w:ascii="Times New Roman" w:hAnsi="Times New Roman" w:cs="Times New Roman"/>
                <w:b/>
                <w:bCs/>
                <w:sz w:val="16"/>
                <w:szCs w:val="16"/>
              </w:rPr>
            </w:pPr>
          </w:p>
        </w:tc>
        <w:tc>
          <w:tcPr>
            <w:tcW w:w="576" w:type="pct"/>
          </w:tcPr>
          <w:p w14:paraId="184FE2AD" w14:textId="466531DE" w:rsidR="001D5FFD" w:rsidRPr="00C86C21" w:rsidRDefault="001D5FFD" w:rsidP="00533861">
            <w:pPr>
              <w:tabs>
                <w:tab w:val="decimal" w:pos="880"/>
              </w:tabs>
              <w:spacing w:line="240" w:lineRule="exact"/>
              <w:ind w:left="2" w:right="-2"/>
              <w:outlineLvl w:val="0"/>
              <w:rPr>
                <w:rFonts w:ascii="Times New Roman" w:hAnsi="Times New Roman" w:cs="Times New Roman"/>
                <w:sz w:val="16"/>
                <w:szCs w:val="16"/>
              </w:rPr>
            </w:pPr>
            <w:r w:rsidRPr="00C86C21">
              <w:rPr>
                <w:rFonts w:ascii="Times New Roman" w:hAnsi="Times New Roman" w:cs="Times New Roman"/>
                <w:sz w:val="16"/>
                <w:szCs w:val="16"/>
              </w:rPr>
              <w:t>4,553,758</w:t>
            </w:r>
          </w:p>
        </w:tc>
      </w:tr>
      <w:tr w:rsidR="00533861" w:rsidRPr="00C86C21" w14:paraId="6D9C5D21" w14:textId="77777777" w:rsidTr="006B49EE">
        <w:trPr>
          <w:cantSplit/>
        </w:trPr>
        <w:tc>
          <w:tcPr>
            <w:tcW w:w="2316" w:type="pct"/>
            <w:vAlign w:val="bottom"/>
          </w:tcPr>
          <w:p w14:paraId="6148E146" w14:textId="63FC1823" w:rsidR="00533861" w:rsidRPr="00C86C21" w:rsidRDefault="00533861" w:rsidP="00533861">
            <w:pPr>
              <w:spacing w:line="240" w:lineRule="exact"/>
              <w:ind w:left="271" w:right="244" w:firstLine="2"/>
              <w:outlineLvl w:val="0"/>
              <w:rPr>
                <w:rFonts w:ascii="Times New Roman" w:hAnsi="Times New Roman" w:cs="Times New Roman"/>
                <w:sz w:val="16"/>
                <w:szCs w:val="16"/>
              </w:rPr>
            </w:pPr>
            <w:r w:rsidRPr="00C86C21">
              <w:rPr>
                <w:rFonts w:ascii="Times New Roman" w:hAnsi="Times New Roman" w:cs="Times New Roman"/>
                <w:sz w:val="16"/>
                <w:szCs w:val="16"/>
              </w:rPr>
              <w:t>Changes resulting from transfer between stage</w:t>
            </w:r>
          </w:p>
        </w:tc>
        <w:tc>
          <w:tcPr>
            <w:tcW w:w="604" w:type="pct"/>
          </w:tcPr>
          <w:p w14:paraId="43F71A6A" w14:textId="61D32BD7" w:rsidR="00533861" w:rsidRPr="00C86C21" w:rsidRDefault="00533861" w:rsidP="00533861">
            <w:pPr>
              <w:tabs>
                <w:tab w:val="decimal" w:pos="900"/>
              </w:tabs>
              <w:spacing w:line="240" w:lineRule="exact"/>
              <w:ind w:left="2" w:right="-2"/>
              <w:outlineLvl w:val="0"/>
              <w:rPr>
                <w:rFonts w:ascii="Times New Roman" w:hAnsi="Times New Roman" w:cs="Times New Roman"/>
                <w:sz w:val="16"/>
                <w:szCs w:val="16"/>
              </w:rPr>
            </w:pPr>
            <w:r w:rsidRPr="00C86C21">
              <w:rPr>
                <w:rFonts w:ascii="Times New Roman" w:hAnsi="Times New Roman" w:cs="Times New Roman"/>
                <w:sz w:val="16"/>
                <w:szCs w:val="16"/>
              </w:rPr>
              <w:t>168,293</w:t>
            </w:r>
          </w:p>
        </w:tc>
        <w:tc>
          <w:tcPr>
            <w:tcW w:w="29" w:type="pct"/>
          </w:tcPr>
          <w:p w14:paraId="79BD2221" w14:textId="77777777" w:rsidR="00533861" w:rsidRPr="00C86C21" w:rsidRDefault="00533861" w:rsidP="00533861">
            <w:pPr>
              <w:tabs>
                <w:tab w:val="decimal" w:pos="720"/>
              </w:tabs>
              <w:spacing w:line="240" w:lineRule="exact"/>
              <w:outlineLvl w:val="0"/>
              <w:rPr>
                <w:rFonts w:ascii="Times New Roman" w:hAnsi="Times New Roman" w:cs="Times New Roman"/>
                <w:sz w:val="16"/>
                <w:szCs w:val="16"/>
              </w:rPr>
            </w:pPr>
          </w:p>
        </w:tc>
        <w:tc>
          <w:tcPr>
            <w:tcW w:w="737" w:type="pct"/>
          </w:tcPr>
          <w:p w14:paraId="67D35315" w14:textId="7D45BBCE" w:rsidR="00533861" w:rsidRPr="00C86C21" w:rsidRDefault="00533861" w:rsidP="00533861">
            <w:pPr>
              <w:tabs>
                <w:tab w:val="decimal" w:pos="1093"/>
              </w:tabs>
              <w:spacing w:line="240" w:lineRule="exact"/>
              <w:ind w:left="2" w:right="-2"/>
              <w:outlineLvl w:val="0"/>
              <w:rPr>
                <w:rFonts w:ascii="Times New Roman" w:hAnsi="Times New Roman" w:cs="Times New Roman"/>
                <w:sz w:val="16"/>
                <w:szCs w:val="16"/>
              </w:rPr>
            </w:pPr>
            <w:r w:rsidRPr="00C86C21">
              <w:rPr>
                <w:rFonts w:ascii="Times New Roman" w:hAnsi="Times New Roman" w:cs="Times New Roman"/>
                <w:sz w:val="16"/>
                <w:szCs w:val="16"/>
              </w:rPr>
              <w:t>(205,943)</w:t>
            </w:r>
          </w:p>
        </w:tc>
        <w:tc>
          <w:tcPr>
            <w:tcW w:w="53" w:type="pct"/>
          </w:tcPr>
          <w:p w14:paraId="312739A7" w14:textId="77777777" w:rsidR="00533861" w:rsidRPr="00C86C21" w:rsidRDefault="00533861" w:rsidP="00533861">
            <w:pPr>
              <w:tabs>
                <w:tab w:val="decimal" w:pos="720"/>
              </w:tabs>
              <w:spacing w:line="240" w:lineRule="exact"/>
              <w:outlineLvl w:val="0"/>
              <w:rPr>
                <w:rFonts w:ascii="Times New Roman" w:hAnsi="Times New Roman" w:cs="Times New Roman"/>
                <w:sz w:val="16"/>
                <w:szCs w:val="16"/>
              </w:rPr>
            </w:pPr>
          </w:p>
        </w:tc>
        <w:tc>
          <w:tcPr>
            <w:tcW w:w="632" w:type="pct"/>
          </w:tcPr>
          <w:p w14:paraId="48DB7A28" w14:textId="7742D2D5" w:rsidR="00533861" w:rsidRPr="00C86C21" w:rsidRDefault="00533861" w:rsidP="00533861">
            <w:pPr>
              <w:tabs>
                <w:tab w:val="decimal" w:pos="880"/>
              </w:tabs>
              <w:spacing w:line="240" w:lineRule="exact"/>
              <w:ind w:left="2" w:right="-2"/>
              <w:outlineLvl w:val="0"/>
              <w:rPr>
                <w:rFonts w:ascii="Times New Roman" w:hAnsi="Times New Roman" w:cs="Times New Roman"/>
                <w:sz w:val="16"/>
                <w:szCs w:val="16"/>
              </w:rPr>
            </w:pPr>
            <w:r w:rsidRPr="00C86C21">
              <w:rPr>
                <w:rFonts w:ascii="Times New Roman" w:hAnsi="Times New Roman" w:cs="Times New Roman"/>
                <w:sz w:val="16"/>
                <w:szCs w:val="16"/>
              </w:rPr>
              <w:t>37,650</w:t>
            </w:r>
          </w:p>
        </w:tc>
        <w:tc>
          <w:tcPr>
            <w:tcW w:w="53" w:type="pct"/>
          </w:tcPr>
          <w:p w14:paraId="26EA3D1B" w14:textId="77777777" w:rsidR="00533861" w:rsidRPr="00C86C21" w:rsidRDefault="00533861" w:rsidP="00533861">
            <w:pPr>
              <w:spacing w:line="240" w:lineRule="exact"/>
              <w:outlineLvl w:val="0"/>
              <w:rPr>
                <w:rFonts w:ascii="Times New Roman" w:hAnsi="Times New Roman" w:cs="Times New Roman"/>
                <w:sz w:val="16"/>
                <w:szCs w:val="16"/>
              </w:rPr>
            </w:pPr>
          </w:p>
        </w:tc>
        <w:tc>
          <w:tcPr>
            <w:tcW w:w="576" w:type="pct"/>
          </w:tcPr>
          <w:p w14:paraId="0336EFDB" w14:textId="5595A1DD" w:rsidR="00533861" w:rsidRPr="00C86C21" w:rsidRDefault="00533861" w:rsidP="00533861">
            <w:pPr>
              <w:tabs>
                <w:tab w:val="decimal" w:pos="703"/>
              </w:tabs>
              <w:spacing w:line="240" w:lineRule="exact"/>
              <w:ind w:left="2" w:right="-2"/>
              <w:outlineLvl w:val="0"/>
              <w:rPr>
                <w:rFonts w:ascii="Times New Roman" w:hAnsi="Times New Roman" w:cs="Times New Roman"/>
                <w:sz w:val="16"/>
                <w:szCs w:val="16"/>
              </w:rPr>
            </w:pPr>
            <w:r w:rsidRPr="00C86C21">
              <w:rPr>
                <w:rFonts w:ascii="Times New Roman" w:hAnsi="Times New Roman" w:cs="Times New Roman"/>
                <w:sz w:val="16"/>
                <w:szCs w:val="16"/>
              </w:rPr>
              <w:t>-</w:t>
            </w:r>
          </w:p>
        </w:tc>
      </w:tr>
      <w:tr w:rsidR="00533861" w:rsidRPr="00C86C21" w14:paraId="104C90BD" w14:textId="77777777" w:rsidTr="006B49EE">
        <w:trPr>
          <w:cantSplit/>
        </w:trPr>
        <w:tc>
          <w:tcPr>
            <w:tcW w:w="2316" w:type="pct"/>
            <w:vAlign w:val="bottom"/>
          </w:tcPr>
          <w:p w14:paraId="22AD9A27" w14:textId="7939E65B" w:rsidR="00533861" w:rsidRPr="00C86C21" w:rsidRDefault="00533861" w:rsidP="00533861">
            <w:pPr>
              <w:spacing w:line="240" w:lineRule="exact"/>
              <w:ind w:left="271" w:right="1" w:firstLine="2"/>
              <w:outlineLvl w:val="0"/>
              <w:rPr>
                <w:rFonts w:ascii="Times New Roman" w:hAnsi="Times New Roman" w:cs="Times New Roman"/>
                <w:spacing w:val="-6"/>
                <w:sz w:val="16"/>
                <w:szCs w:val="16"/>
              </w:rPr>
            </w:pPr>
            <w:r w:rsidRPr="00C86C21">
              <w:rPr>
                <w:rFonts w:ascii="Times New Roman" w:hAnsi="Times New Roman" w:cs="Times New Roman"/>
                <w:spacing w:val="-6"/>
                <w:sz w:val="16"/>
                <w:szCs w:val="16"/>
              </w:rPr>
              <w:t>Changes resulting from the remeasurement of loss allowances</w:t>
            </w:r>
          </w:p>
        </w:tc>
        <w:tc>
          <w:tcPr>
            <w:tcW w:w="604" w:type="pct"/>
          </w:tcPr>
          <w:p w14:paraId="78FF8895" w14:textId="599F1F1A" w:rsidR="00533861" w:rsidRPr="00C86C21" w:rsidRDefault="00533861" w:rsidP="00533861">
            <w:pPr>
              <w:tabs>
                <w:tab w:val="decimal" w:pos="900"/>
              </w:tabs>
              <w:spacing w:line="240" w:lineRule="exact"/>
              <w:ind w:left="2" w:right="-2"/>
              <w:outlineLvl w:val="0"/>
              <w:rPr>
                <w:rFonts w:ascii="Times New Roman" w:hAnsi="Times New Roman" w:cs="Times New Roman"/>
                <w:sz w:val="16"/>
                <w:szCs w:val="16"/>
              </w:rPr>
            </w:pPr>
            <w:r w:rsidRPr="00C86C21">
              <w:rPr>
                <w:rFonts w:ascii="Times New Roman" w:hAnsi="Times New Roman" w:cs="Times New Roman"/>
                <w:sz w:val="16"/>
                <w:szCs w:val="16"/>
              </w:rPr>
              <w:t>(105,116)</w:t>
            </w:r>
          </w:p>
        </w:tc>
        <w:tc>
          <w:tcPr>
            <w:tcW w:w="29" w:type="pct"/>
          </w:tcPr>
          <w:p w14:paraId="7E27A1BA" w14:textId="77777777" w:rsidR="00533861" w:rsidRPr="00C86C21" w:rsidRDefault="00533861" w:rsidP="00533861">
            <w:pPr>
              <w:tabs>
                <w:tab w:val="decimal" w:pos="720"/>
              </w:tabs>
              <w:spacing w:line="240" w:lineRule="exact"/>
              <w:outlineLvl w:val="0"/>
              <w:rPr>
                <w:rFonts w:ascii="Times New Roman" w:hAnsi="Times New Roman" w:cs="Times New Roman"/>
                <w:sz w:val="16"/>
                <w:szCs w:val="16"/>
              </w:rPr>
            </w:pPr>
          </w:p>
        </w:tc>
        <w:tc>
          <w:tcPr>
            <w:tcW w:w="737" w:type="pct"/>
          </w:tcPr>
          <w:p w14:paraId="51746876" w14:textId="48790DAC" w:rsidR="00533861" w:rsidRPr="00C86C21" w:rsidRDefault="00533861" w:rsidP="00533861">
            <w:pPr>
              <w:tabs>
                <w:tab w:val="decimal" w:pos="1093"/>
              </w:tabs>
              <w:spacing w:line="240" w:lineRule="exact"/>
              <w:ind w:left="2" w:right="-2"/>
              <w:outlineLvl w:val="0"/>
              <w:rPr>
                <w:rFonts w:ascii="Times New Roman" w:hAnsi="Times New Roman" w:cs="Times New Roman"/>
                <w:sz w:val="16"/>
                <w:szCs w:val="16"/>
              </w:rPr>
            </w:pPr>
            <w:r w:rsidRPr="00C86C21">
              <w:rPr>
                <w:rFonts w:ascii="Times New Roman" w:hAnsi="Times New Roman" w:cs="Times New Roman"/>
                <w:sz w:val="16"/>
                <w:szCs w:val="16"/>
              </w:rPr>
              <w:t>565,996</w:t>
            </w:r>
          </w:p>
        </w:tc>
        <w:tc>
          <w:tcPr>
            <w:tcW w:w="53" w:type="pct"/>
          </w:tcPr>
          <w:p w14:paraId="79D85580" w14:textId="77777777" w:rsidR="00533861" w:rsidRPr="00C86C21" w:rsidRDefault="00533861" w:rsidP="00533861">
            <w:pPr>
              <w:tabs>
                <w:tab w:val="decimal" w:pos="720"/>
              </w:tabs>
              <w:spacing w:line="240" w:lineRule="exact"/>
              <w:outlineLvl w:val="0"/>
              <w:rPr>
                <w:rFonts w:ascii="Times New Roman" w:hAnsi="Times New Roman" w:cs="Times New Roman"/>
                <w:sz w:val="16"/>
                <w:szCs w:val="16"/>
              </w:rPr>
            </w:pPr>
          </w:p>
        </w:tc>
        <w:tc>
          <w:tcPr>
            <w:tcW w:w="632" w:type="pct"/>
          </w:tcPr>
          <w:p w14:paraId="7B54F925" w14:textId="670E6888" w:rsidR="00533861" w:rsidRPr="00C86C21" w:rsidRDefault="00533861" w:rsidP="00533861">
            <w:pPr>
              <w:tabs>
                <w:tab w:val="decimal" w:pos="880"/>
              </w:tabs>
              <w:spacing w:line="240" w:lineRule="exact"/>
              <w:ind w:left="2" w:right="-2"/>
              <w:outlineLvl w:val="0"/>
              <w:rPr>
                <w:rFonts w:ascii="Times New Roman" w:hAnsi="Times New Roman" w:cs="Times New Roman"/>
                <w:sz w:val="16"/>
                <w:szCs w:val="16"/>
              </w:rPr>
            </w:pPr>
            <w:r w:rsidRPr="00C86C21">
              <w:rPr>
                <w:rFonts w:ascii="Times New Roman" w:hAnsi="Times New Roman" w:cs="Times New Roman"/>
                <w:sz w:val="16"/>
                <w:szCs w:val="16"/>
              </w:rPr>
              <w:t>592,638</w:t>
            </w:r>
          </w:p>
        </w:tc>
        <w:tc>
          <w:tcPr>
            <w:tcW w:w="53" w:type="pct"/>
          </w:tcPr>
          <w:p w14:paraId="05E70525" w14:textId="77777777" w:rsidR="00533861" w:rsidRPr="00C86C21" w:rsidRDefault="00533861" w:rsidP="00533861">
            <w:pPr>
              <w:spacing w:line="240" w:lineRule="exact"/>
              <w:outlineLvl w:val="0"/>
              <w:rPr>
                <w:rFonts w:ascii="Times New Roman" w:hAnsi="Times New Roman" w:cs="Times New Roman"/>
                <w:sz w:val="16"/>
                <w:szCs w:val="16"/>
              </w:rPr>
            </w:pPr>
          </w:p>
        </w:tc>
        <w:tc>
          <w:tcPr>
            <w:tcW w:w="576" w:type="pct"/>
          </w:tcPr>
          <w:p w14:paraId="0ABD03EF" w14:textId="686F793E" w:rsidR="00533861" w:rsidRPr="00C86C21" w:rsidRDefault="00533861" w:rsidP="00533861">
            <w:pPr>
              <w:tabs>
                <w:tab w:val="decimal" w:pos="880"/>
              </w:tabs>
              <w:spacing w:line="240" w:lineRule="exact"/>
              <w:ind w:left="2" w:right="-2"/>
              <w:outlineLvl w:val="0"/>
              <w:rPr>
                <w:rFonts w:ascii="Times New Roman" w:hAnsi="Times New Roman" w:cs="Times New Roman"/>
                <w:sz w:val="16"/>
                <w:szCs w:val="16"/>
              </w:rPr>
            </w:pPr>
            <w:r w:rsidRPr="00C86C21">
              <w:rPr>
                <w:rFonts w:ascii="Times New Roman" w:hAnsi="Times New Roman" w:cs="Times New Roman"/>
                <w:sz w:val="16"/>
                <w:szCs w:val="16"/>
              </w:rPr>
              <w:t>1,053,518</w:t>
            </w:r>
          </w:p>
        </w:tc>
      </w:tr>
      <w:tr w:rsidR="00533861" w:rsidRPr="00C86C21" w14:paraId="2ABB4264" w14:textId="77777777" w:rsidTr="006B49EE">
        <w:trPr>
          <w:cantSplit/>
        </w:trPr>
        <w:tc>
          <w:tcPr>
            <w:tcW w:w="2316" w:type="pct"/>
            <w:vAlign w:val="bottom"/>
          </w:tcPr>
          <w:p w14:paraId="64595CE1" w14:textId="77777777" w:rsidR="00533861" w:rsidRPr="00C86C21" w:rsidRDefault="00533861" w:rsidP="00533861">
            <w:pPr>
              <w:spacing w:line="240" w:lineRule="exact"/>
              <w:ind w:left="271" w:right="244" w:firstLine="2"/>
              <w:outlineLvl w:val="0"/>
              <w:rPr>
                <w:rFonts w:ascii="Times New Roman" w:hAnsi="Times New Roman" w:cs="Times New Roman"/>
                <w:sz w:val="16"/>
                <w:szCs w:val="16"/>
              </w:rPr>
            </w:pPr>
            <w:r w:rsidRPr="00C86C21">
              <w:rPr>
                <w:rFonts w:ascii="Times New Roman" w:hAnsi="Times New Roman" w:cs="Times New Roman"/>
                <w:sz w:val="16"/>
                <w:szCs w:val="16"/>
              </w:rPr>
              <w:t>New financial assets originated or purchased</w:t>
            </w:r>
          </w:p>
        </w:tc>
        <w:tc>
          <w:tcPr>
            <w:tcW w:w="604" w:type="pct"/>
          </w:tcPr>
          <w:p w14:paraId="534D02BF" w14:textId="2ECD1C93" w:rsidR="00533861" w:rsidRPr="00C86C21" w:rsidRDefault="00533861" w:rsidP="00533861">
            <w:pPr>
              <w:tabs>
                <w:tab w:val="decimal" w:pos="900"/>
              </w:tabs>
              <w:spacing w:line="240" w:lineRule="exact"/>
              <w:ind w:left="2" w:right="-2"/>
              <w:outlineLvl w:val="0"/>
              <w:rPr>
                <w:rFonts w:ascii="Times New Roman" w:hAnsi="Times New Roman" w:cs="Times New Roman"/>
                <w:sz w:val="16"/>
                <w:szCs w:val="16"/>
              </w:rPr>
            </w:pPr>
            <w:r w:rsidRPr="00C86C21">
              <w:rPr>
                <w:rFonts w:ascii="Times New Roman" w:hAnsi="Times New Roman" w:cs="Times New Roman"/>
                <w:sz w:val="16"/>
                <w:szCs w:val="16"/>
              </w:rPr>
              <w:t>1,073,585</w:t>
            </w:r>
          </w:p>
        </w:tc>
        <w:tc>
          <w:tcPr>
            <w:tcW w:w="29" w:type="pct"/>
          </w:tcPr>
          <w:p w14:paraId="4C6F3F83" w14:textId="77777777" w:rsidR="00533861" w:rsidRPr="00C86C21" w:rsidRDefault="00533861" w:rsidP="00533861">
            <w:pPr>
              <w:tabs>
                <w:tab w:val="decimal" w:pos="720"/>
              </w:tabs>
              <w:spacing w:line="240" w:lineRule="exact"/>
              <w:outlineLvl w:val="0"/>
              <w:rPr>
                <w:rFonts w:ascii="Times New Roman" w:hAnsi="Times New Roman" w:cs="Times New Roman"/>
                <w:sz w:val="16"/>
                <w:szCs w:val="16"/>
              </w:rPr>
            </w:pPr>
          </w:p>
        </w:tc>
        <w:tc>
          <w:tcPr>
            <w:tcW w:w="737" w:type="pct"/>
          </w:tcPr>
          <w:p w14:paraId="62E47488" w14:textId="0DCDEDDA" w:rsidR="00533861" w:rsidRPr="00C86C21" w:rsidRDefault="00533861" w:rsidP="00533861">
            <w:pPr>
              <w:tabs>
                <w:tab w:val="decimal" w:pos="1093"/>
              </w:tabs>
              <w:spacing w:line="240" w:lineRule="exact"/>
              <w:ind w:left="2" w:right="-2"/>
              <w:outlineLvl w:val="0"/>
              <w:rPr>
                <w:rFonts w:ascii="Times New Roman" w:hAnsi="Times New Roman" w:cs="Times New Roman"/>
                <w:sz w:val="16"/>
                <w:szCs w:val="16"/>
              </w:rPr>
            </w:pPr>
            <w:r w:rsidRPr="00C86C21">
              <w:rPr>
                <w:rFonts w:ascii="Times New Roman" w:hAnsi="Times New Roman" w:cs="Times New Roman"/>
                <w:sz w:val="16"/>
                <w:szCs w:val="16"/>
              </w:rPr>
              <w:t>323,305</w:t>
            </w:r>
          </w:p>
        </w:tc>
        <w:tc>
          <w:tcPr>
            <w:tcW w:w="53" w:type="pct"/>
          </w:tcPr>
          <w:p w14:paraId="71576D7B" w14:textId="77777777" w:rsidR="00533861" w:rsidRPr="00C86C21" w:rsidRDefault="00533861" w:rsidP="00533861">
            <w:pPr>
              <w:tabs>
                <w:tab w:val="decimal" w:pos="720"/>
              </w:tabs>
              <w:spacing w:line="240" w:lineRule="exact"/>
              <w:outlineLvl w:val="0"/>
              <w:rPr>
                <w:rFonts w:ascii="Times New Roman" w:hAnsi="Times New Roman" w:cs="Times New Roman"/>
                <w:sz w:val="16"/>
                <w:szCs w:val="16"/>
              </w:rPr>
            </w:pPr>
          </w:p>
        </w:tc>
        <w:tc>
          <w:tcPr>
            <w:tcW w:w="632" w:type="pct"/>
          </w:tcPr>
          <w:p w14:paraId="420FECFD" w14:textId="302A6B62" w:rsidR="00533861" w:rsidRPr="00C86C21" w:rsidRDefault="00533861" w:rsidP="00533861">
            <w:pPr>
              <w:tabs>
                <w:tab w:val="decimal" w:pos="880"/>
              </w:tabs>
              <w:spacing w:line="240" w:lineRule="exact"/>
              <w:ind w:left="2" w:right="-2"/>
              <w:outlineLvl w:val="0"/>
              <w:rPr>
                <w:rFonts w:ascii="Times New Roman" w:hAnsi="Times New Roman" w:cs="Times New Roman"/>
                <w:sz w:val="16"/>
                <w:szCs w:val="16"/>
              </w:rPr>
            </w:pPr>
            <w:r w:rsidRPr="00C86C21">
              <w:rPr>
                <w:rFonts w:ascii="Times New Roman" w:hAnsi="Times New Roman" w:cs="Times New Roman"/>
                <w:sz w:val="16"/>
                <w:szCs w:val="16"/>
              </w:rPr>
              <w:t>135,220</w:t>
            </w:r>
          </w:p>
        </w:tc>
        <w:tc>
          <w:tcPr>
            <w:tcW w:w="53" w:type="pct"/>
          </w:tcPr>
          <w:p w14:paraId="78036F90" w14:textId="77777777" w:rsidR="00533861" w:rsidRPr="00C86C21" w:rsidRDefault="00533861" w:rsidP="00533861">
            <w:pPr>
              <w:spacing w:line="240" w:lineRule="exact"/>
              <w:outlineLvl w:val="0"/>
              <w:rPr>
                <w:rFonts w:ascii="Times New Roman" w:hAnsi="Times New Roman" w:cs="Times New Roman"/>
                <w:sz w:val="16"/>
                <w:szCs w:val="16"/>
              </w:rPr>
            </w:pPr>
          </w:p>
        </w:tc>
        <w:tc>
          <w:tcPr>
            <w:tcW w:w="576" w:type="pct"/>
          </w:tcPr>
          <w:p w14:paraId="36DBD65B" w14:textId="178B3730" w:rsidR="00533861" w:rsidRPr="00C86C21" w:rsidRDefault="00533861" w:rsidP="00533861">
            <w:pPr>
              <w:tabs>
                <w:tab w:val="decimal" w:pos="880"/>
              </w:tabs>
              <w:spacing w:line="240" w:lineRule="exact"/>
              <w:ind w:left="2" w:right="-2"/>
              <w:outlineLvl w:val="0"/>
              <w:rPr>
                <w:rFonts w:ascii="Times New Roman" w:hAnsi="Times New Roman" w:cs="Times New Roman"/>
                <w:sz w:val="16"/>
                <w:szCs w:val="16"/>
              </w:rPr>
            </w:pPr>
            <w:r w:rsidRPr="00C86C21">
              <w:rPr>
                <w:rFonts w:ascii="Times New Roman" w:hAnsi="Times New Roman" w:cs="Times New Roman"/>
                <w:sz w:val="16"/>
                <w:szCs w:val="16"/>
              </w:rPr>
              <w:t>1,532,110</w:t>
            </w:r>
          </w:p>
        </w:tc>
      </w:tr>
      <w:tr w:rsidR="00533861" w:rsidRPr="00C86C21" w14:paraId="1DD8268D" w14:textId="77777777" w:rsidTr="006B49EE">
        <w:trPr>
          <w:cantSplit/>
          <w:trHeight w:val="66"/>
        </w:trPr>
        <w:tc>
          <w:tcPr>
            <w:tcW w:w="2316" w:type="pct"/>
            <w:vAlign w:val="bottom"/>
          </w:tcPr>
          <w:p w14:paraId="6CEECE4B" w14:textId="77777777" w:rsidR="00533861" w:rsidRPr="00C86C21" w:rsidRDefault="00533861" w:rsidP="00533861">
            <w:pPr>
              <w:spacing w:line="240" w:lineRule="exact"/>
              <w:ind w:left="271" w:right="244" w:firstLine="2"/>
              <w:outlineLvl w:val="0"/>
              <w:rPr>
                <w:rFonts w:ascii="Times New Roman" w:hAnsi="Times New Roman" w:cs="Times New Roman"/>
                <w:sz w:val="16"/>
                <w:szCs w:val="16"/>
              </w:rPr>
            </w:pPr>
            <w:r w:rsidRPr="00C86C21">
              <w:rPr>
                <w:rFonts w:ascii="Times New Roman" w:hAnsi="Times New Roman" w:cs="Times New Roman"/>
                <w:sz w:val="16"/>
                <w:szCs w:val="16"/>
              </w:rPr>
              <w:t>Financial assets that have been derecognised</w:t>
            </w:r>
          </w:p>
        </w:tc>
        <w:tc>
          <w:tcPr>
            <w:tcW w:w="604" w:type="pct"/>
            <w:tcBorders>
              <w:bottom w:val="single" w:sz="4" w:space="0" w:color="auto"/>
            </w:tcBorders>
          </w:tcPr>
          <w:p w14:paraId="206CF687" w14:textId="6666685D" w:rsidR="00533861" w:rsidRPr="00C86C21" w:rsidRDefault="00533861" w:rsidP="00533861">
            <w:pPr>
              <w:tabs>
                <w:tab w:val="decimal" w:pos="900"/>
              </w:tabs>
              <w:spacing w:line="240" w:lineRule="exact"/>
              <w:ind w:left="2" w:right="-2"/>
              <w:outlineLvl w:val="0"/>
              <w:rPr>
                <w:rFonts w:ascii="Times New Roman" w:hAnsi="Times New Roman" w:cs="Times New Roman"/>
                <w:sz w:val="16"/>
                <w:szCs w:val="16"/>
              </w:rPr>
            </w:pPr>
            <w:r w:rsidRPr="00C86C21">
              <w:rPr>
                <w:rFonts w:ascii="Times New Roman" w:hAnsi="Times New Roman" w:cs="Times New Roman"/>
                <w:sz w:val="16"/>
                <w:szCs w:val="16"/>
              </w:rPr>
              <w:t>(391,719)</w:t>
            </w:r>
          </w:p>
        </w:tc>
        <w:tc>
          <w:tcPr>
            <w:tcW w:w="29" w:type="pct"/>
          </w:tcPr>
          <w:p w14:paraId="0F3A6672" w14:textId="77777777" w:rsidR="00533861" w:rsidRPr="00C86C21" w:rsidRDefault="00533861" w:rsidP="00533861">
            <w:pPr>
              <w:tabs>
                <w:tab w:val="decimal" w:pos="720"/>
              </w:tabs>
              <w:spacing w:line="240" w:lineRule="exact"/>
              <w:outlineLvl w:val="0"/>
              <w:rPr>
                <w:rFonts w:ascii="Times New Roman" w:hAnsi="Times New Roman" w:cs="Times New Roman"/>
                <w:sz w:val="16"/>
                <w:szCs w:val="16"/>
              </w:rPr>
            </w:pPr>
          </w:p>
        </w:tc>
        <w:tc>
          <w:tcPr>
            <w:tcW w:w="737" w:type="pct"/>
            <w:tcBorders>
              <w:bottom w:val="single" w:sz="4" w:space="0" w:color="auto"/>
            </w:tcBorders>
          </w:tcPr>
          <w:p w14:paraId="4E78EF3E" w14:textId="01BEA8DB" w:rsidR="00533861" w:rsidRPr="00C86C21" w:rsidRDefault="00533861" w:rsidP="00533861">
            <w:pPr>
              <w:tabs>
                <w:tab w:val="decimal" w:pos="1093"/>
              </w:tabs>
              <w:spacing w:line="240" w:lineRule="exact"/>
              <w:ind w:left="2" w:right="-2"/>
              <w:outlineLvl w:val="0"/>
              <w:rPr>
                <w:rFonts w:ascii="Times New Roman" w:hAnsi="Times New Roman" w:cs="Times New Roman"/>
                <w:sz w:val="16"/>
                <w:szCs w:val="16"/>
              </w:rPr>
            </w:pPr>
            <w:r w:rsidRPr="00C86C21">
              <w:rPr>
                <w:rFonts w:ascii="Times New Roman" w:hAnsi="Times New Roman" w:cs="Times New Roman"/>
                <w:sz w:val="16"/>
                <w:szCs w:val="16"/>
              </w:rPr>
              <w:t>(523,459)</w:t>
            </w:r>
          </w:p>
        </w:tc>
        <w:tc>
          <w:tcPr>
            <w:tcW w:w="53" w:type="pct"/>
          </w:tcPr>
          <w:p w14:paraId="107EF079" w14:textId="77777777" w:rsidR="00533861" w:rsidRPr="00C86C21" w:rsidRDefault="00533861" w:rsidP="00533861">
            <w:pPr>
              <w:tabs>
                <w:tab w:val="decimal" w:pos="720"/>
              </w:tabs>
              <w:spacing w:line="240" w:lineRule="exact"/>
              <w:outlineLvl w:val="0"/>
              <w:rPr>
                <w:rFonts w:ascii="Times New Roman" w:hAnsi="Times New Roman" w:cs="Times New Roman"/>
                <w:sz w:val="16"/>
                <w:szCs w:val="16"/>
              </w:rPr>
            </w:pPr>
          </w:p>
        </w:tc>
        <w:tc>
          <w:tcPr>
            <w:tcW w:w="632" w:type="pct"/>
            <w:tcBorders>
              <w:bottom w:val="single" w:sz="4" w:space="0" w:color="auto"/>
            </w:tcBorders>
          </w:tcPr>
          <w:p w14:paraId="70DC085A" w14:textId="0A6090B6" w:rsidR="00533861" w:rsidRPr="00C86C21" w:rsidRDefault="00533861" w:rsidP="00533861">
            <w:pPr>
              <w:tabs>
                <w:tab w:val="decimal" w:pos="880"/>
              </w:tabs>
              <w:spacing w:line="240" w:lineRule="exact"/>
              <w:ind w:left="2" w:right="-2"/>
              <w:outlineLvl w:val="0"/>
              <w:rPr>
                <w:rFonts w:ascii="Times New Roman" w:hAnsi="Times New Roman" w:cs="Times New Roman"/>
                <w:sz w:val="16"/>
                <w:szCs w:val="16"/>
              </w:rPr>
            </w:pPr>
            <w:r w:rsidRPr="00C86C21">
              <w:rPr>
                <w:rFonts w:ascii="Times New Roman" w:hAnsi="Times New Roman" w:cs="Times New Roman"/>
                <w:sz w:val="16"/>
                <w:szCs w:val="16"/>
              </w:rPr>
              <w:t>(724,400)</w:t>
            </w:r>
          </w:p>
        </w:tc>
        <w:tc>
          <w:tcPr>
            <w:tcW w:w="53" w:type="pct"/>
          </w:tcPr>
          <w:p w14:paraId="44395FF4" w14:textId="77777777" w:rsidR="00533861" w:rsidRPr="00C86C21" w:rsidRDefault="00533861" w:rsidP="00533861">
            <w:pPr>
              <w:spacing w:line="240" w:lineRule="exact"/>
              <w:outlineLvl w:val="0"/>
              <w:rPr>
                <w:rFonts w:ascii="Times New Roman" w:hAnsi="Times New Roman" w:cs="Times New Roman"/>
                <w:sz w:val="16"/>
                <w:szCs w:val="16"/>
              </w:rPr>
            </w:pPr>
          </w:p>
        </w:tc>
        <w:tc>
          <w:tcPr>
            <w:tcW w:w="576" w:type="pct"/>
            <w:tcBorders>
              <w:bottom w:val="single" w:sz="4" w:space="0" w:color="auto"/>
            </w:tcBorders>
          </w:tcPr>
          <w:p w14:paraId="6822E5D6" w14:textId="52D0E2FC" w:rsidR="00533861" w:rsidRPr="00C86C21" w:rsidRDefault="00533861" w:rsidP="00533861">
            <w:pPr>
              <w:tabs>
                <w:tab w:val="decimal" w:pos="880"/>
              </w:tabs>
              <w:spacing w:line="240" w:lineRule="exact"/>
              <w:ind w:left="2" w:right="-2"/>
              <w:outlineLvl w:val="0"/>
              <w:rPr>
                <w:rFonts w:ascii="Times New Roman" w:hAnsi="Times New Roman" w:cs="Times New Roman"/>
                <w:sz w:val="16"/>
                <w:szCs w:val="16"/>
              </w:rPr>
            </w:pPr>
            <w:r w:rsidRPr="00C86C21">
              <w:rPr>
                <w:rFonts w:ascii="Times New Roman" w:hAnsi="Times New Roman" w:cs="Times New Roman"/>
                <w:sz w:val="16"/>
                <w:szCs w:val="16"/>
              </w:rPr>
              <w:t>(1,639,578)</w:t>
            </w:r>
          </w:p>
        </w:tc>
      </w:tr>
      <w:tr w:rsidR="00533861" w:rsidRPr="00C86C21" w14:paraId="7E792AE8" w14:textId="77777777" w:rsidTr="006B49EE">
        <w:trPr>
          <w:cantSplit/>
          <w:trHeight w:val="257"/>
        </w:trPr>
        <w:tc>
          <w:tcPr>
            <w:tcW w:w="2316" w:type="pct"/>
            <w:vAlign w:val="bottom"/>
          </w:tcPr>
          <w:p w14:paraId="084BA09B" w14:textId="73618742" w:rsidR="00533861" w:rsidRPr="00C86C21" w:rsidRDefault="00533861" w:rsidP="00533861">
            <w:pPr>
              <w:spacing w:line="240" w:lineRule="exact"/>
              <w:ind w:left="271" w:right="244" w:firstLine="2"/>
              <w:outlineLvl w:val="0"/>
              <w:rPr>
                <w:rFonts w:ascii="Times New Roman" w:hAnsi="Times New Roman" w:cs="Times New Roman"/>
                <w:sz w:val="16"/>
                <w:szCs w:val="16"/>
              </w:rPr>
            </w:pPr>
            <w:r w:rsidRPr="00C86C21">
              <w:rPr>
                <w:rFonts w:ascii="Times New Roman" w:hAnsi="Times New Roman" w:cs="Times New Roman"/>
                <w:sz w:val="16"/>
                <w:szCs w:val="16"/>
              </w:rPr>
              <w:t xml:space="preserve">Balance as at December </w:t>
            </w:r>
            <w:r w:rsidRPr="00C86C21">
              <w:rPr>
                <w:rFonts w:ascii="Times New Roman" w:hAnsi="Times New Roman" w:cs="Times New Roman"/>
                <w:sz w:val="16"/>
                <w:szCs w:val="16"/>
                <w:lang w:val="en-US"/>
              </w:rPr>
              <w:t>31</w:t>
            </w:r>
            <w:r w:rsidRPr="00C86C21">
              <w:rPr>
                <w:rFonts w:ascii="Times New Roman" w:hAnsi="Times New Roman" w:cs="Times New Roman"/>
                <w:sz w:val="16"/>
                <w:szCs w:val="16"/>
              </w:rPr>
              <w:t xml:space="preserve">, </w:t>
            </w:r>
            <w:r w:rsidRPr="00C86C21">
              <w:rPr>
                <w:rFonts w:ascii="Times New Roman" w:hAnsi="Times New Roman" w:cs="Times New Roman"/>
                <w:sz w:val="16"/>
                <w:szCs w:val="16"/>
                <w:lang w:val="en-US"/>
              </w:rPr>
              <w:t>2025</w:t>
            </w:r>
          </w:p>
        </w:tc>
        <w:tc>
          <w:tcPr>
            <w:tcW w:w="604" w:type="pct"/>
            <w:tcBorders>
              <w:top w:val="single" w:sz="4" w:space="0" w:color="auto"/>
              <w:bottom w:val="double" w:sz="4" w:space="0" w:color="auto"/>
            </w:tcBorders>
          </w:tcPr>
          <w:p w14:paraId="585D0252" w14:textId="359C3D9C" w:rsidR="00533861" w:rsidRPr="00C86C21" w:rsidRDefault="00533861" w:rsidP="00533861">
            <w:pPr>
              <w:tabs>
                <w:tab w:val="decimal" w:pos="900"/>
              </w:tabs>
              <w:spacing w:line="240" w:lineRule="exact"/>
              <w:ind w:left="2" w:right="-2"/>
              <w:outlineLvl w:val="0"/>
              <w:rPr>
                <w:rFonts w:ascii="Times New Roman" w:hAnsi="Times New Roman" w:cs="Times New Roman"/>
                <w:sz w:val="16"/>
                <w:szCs w:val="16"/>
              </w:rPr>
            </w:pPr>
            <w:r w:rsidRPr="00C86C21">
              <w:rPr>
                <w:rFonts w:ascii="Times New Roman" w:hAnsi="Times New Roman" w:cs="Times New Roman"/>
                <w:sz w:val="16"/>
                <w:szCs w:val="16"/>
              </w:rPr>
              <w:t>2,579,085</w:t>
            </w:r>
          </w:p>
        </w:tc>
        <w:tc>
          <w:tcPr>
            <w:tcW w:w="29" w:type="pct"/>
          </w:tcPr>
          <w:p w14:paraId="032EDD7B" w14:textId="77777777" w:rsidR="00533861" w:rsidRPr="00C86C21" w:rsidRDefault="00533861" w:rsidP="00533861">
            <w:pPr>
              <w:tabs>
                <w:tab w:val="decimal" w:pos="720"/>
              </w:tabs>
              <w:spacing w:line="240" w:lineRule="exact"/>
              <w:outlineLvl w:val="0"/>
              <w:rPr>
                <w:rFonts w:ascii="Times New Roman" w:hAnsi="Times New Roman" w:cs="Times New Roman"/>
                <w:sz w:val="16"/>
                <w:szCs w:val="16"/>
              </w:rPr>
            </w:pPr>
          </w:p>
        </w:tc>
        <w:tc>
          <w:tcPr>
            <w:tcW w:w="737" w:type="pct"/>
            <w:tcBorders>
              <w:top w:val="single" w:sz="4" w:space="0" w:color="auto"/>
              <w:bottom w:val="double" w:sz="4" w:space="0" w:color="auto"/>
            </w:tcBorders>
          </w:tcPr>
          <w:p w14:paraId="37F37B6B" w14:textId="45F44994" w:rsidR="00533861" w:rsidRPr="00C86C21" w:rsidRDefault="00533861" w:rsidP="00533861">
            <w:pPr>
              <w:tabs>
                <w:tab w:val="decimal" w:pos="1093"/>
              </w:tabs>
              <w:spacing w:line="240" w:lineRule="exact"/>
              <w:ind w:left="2" w:right="-2"/>
              <w:outlineLvl w:val="0"/>
              <w:rPr>
                <w:rFonts w:ascii="Times New Roman" w:hAnsi="Times New Roman" w:cs="Times New Roman"/>
                <w:sz w:val="16"/>
                <w:szCs w:val="16"/>
              </w:rPr>
            </w:pPr>
            <w:r w:rsidRPr="00C86C21">
              <w:rPr>
                <w:rFonts w:ascii="Times New Roman" w:hAnsi="Times New Roman" w:cs="Times New Roman"/>
                <w:sz w:val="16"/>
                <w:szCs w:val="16"/>
              </w:rPr>
              <w:t>1,935,762</w:t>
            </w:r>
          </w:p>
        </w:tc>
        <w:tc>
          <w:tcPr>
            <w:tcW w:w="53" w:type="pct"/>
          </w:tcPr>
          <w:p w14:paraId="12D29982" w14:textId="77777777" w:rsidR="00533861" w:rsidRPr="00C86C21" w:rsidRDefault="00533861" w:rsidP="00533861">
            <w:pPr>
              <w:tabs>
                <w:tab w:val="decimal" w:pos="720"/>
              </w:tabs>
              <w:spacing w:line="240" w:lineRule="exact"/>
              <w:outlineLvl w:val="0"/>
              <w:rPr>
                <w:rFonts w:ascii="Times New Roman" w:hAnsi="Times New Roman" w:cs="Times New Roman"/>
                <w:sz w:val="16"/>
                <w:szCs w:val="16"/>
              </w:rPr>
            </w:pPr>
          </w:p>
        </w:tc>
        <w:tc>
          <w:tcPr>
            <w:tcW w:w="632" w:type="pct"/>
            <w:tcBorders>
              <w:top w:val="single" w:sz="4" w:space="0" w:color="auto"/>
              <w:bottom w:val="double" w:sz="4" w:space="0" w:color="auto"/>
            </w:tcBorders>
          </w:tcPr>
          <w:p w14:paraId="3457CE58" w14:textId="47B77AFF" w:rsidR="00533861" w:rsidRPr="00C86C21" w:rsidRDefault="00533861" w:rsidP="00533861">
            <w:pPr>
              <w:tabs>
                <w:tab w:val="decimal" w:pos="880"/>
              </w:tabs>
              <w:spacing w:line="240" w:lineRule="exact"/>
              <w:ind w:left="2" w:right="-2"/>
              <w:outlineLvl w:val="0"/>
              <w:rPr>
                <w:rFonts w:ascii="Times New Roman" w:hAnsi="Times New Roman" w:cs="Times New Roman"/>
                <w:sz w:val="16"/>
                <w:szCs w:val="16"/>
              </w:rPr>
            </w:pPr>
            <w:r w:rsidRPr="00C86C21">
              <w:rPr>
                <w:rFonts w:ascii="Times New Roman" w:hAnsi="Times New Roman" w:cs="Times New Roman"/>
                <w:sz w:val="16"/>
                <w:szCs w:val="16"/>
              </w:rPr>
              <w:t>984,961</w:t>
            </w:r>
          </w:p>
        </w:tc>
        <w:tc>
          <w:tcPr>
            <w:tcW w:w="53" w:type="pct"/>
          </w:tcPr>
          <w:p w14:paraId="2793CFB3" w14:textId="77777777" w:rsidR="00533861" w:rsidRPr="00C86C21" w:rsidRDefault="00533861" w:rsidP="00533861">
            <w:pPr>
              <w:spacing w:line="240" w:lineRule="exact"/>
              <w:outlineLvl w:val="0"/>
              <w:rPr>
                <w:rFonts w:ascii="Times New Roman" w:hAnsi="Times New Roman" w:cs="Times New Roman"/>
                <w:sz w:val="16"/>
                <w:szCs w:val="16"/>
              </w:rPr>
            </w:pPr>
          </w:p>
        </w:tc>
        <w:tc>
          <w:tcPr>
            <w:tcW w:w="576" w:type="pct"/>
            <w:tcBorders>
              <w:top w:val="single" w:sz="4" w:space="0" w:color="auto"/>
              <w:bottom w:val="double" w:sz="4" w:space="0" w:color="auto"/>
            </w:tcBorders>
          </w:tcPr>
          <w:p w14:paraId="6C93D5AC" w14:textId="32A0C061" w:rsidR="00533861" w:rsidRPr="00C86C21" w:rsidRDefault="00533861" w:rsidP="00533861">
            <w:pPr>
              <w:tabs>
                <w:tab w:val="decimal" w:pos="880"/>
              </w:tabs>
              <w:spacing w:line="240" w:lineRule="exact"/>
              <w:ind w:left="2" w:right="-2"/>
              <w:outlineLvl w:val="0"/>
              <w:rPr>
                <w:rFonts w:ascii="Times New Roman" w:hAnsi="Times New Roman" w:cs="Times New Roman"/>
                <w:sz w:val="16"/>
                <w:szCs w:val="16"/>
              </w:rPr>
            </w:pPr>
            <w:r w:rsidRPr="00C86C21">
              <w:rPr>
                <w:rFonts w:ascii="Times New Roman" w:hAnsi="Times New Roman" w:cs="Times New Roman"/>
                <w:sz w:val="16"/>
                <w:szCs w:val="16"/>
              </w:rPr>
              <w:t>5,499,808</w:t>
            </w:r>
          </w:p>
        </w:tc>
      </w:tr>
      <w:tr w:rsidR="00974137" w:rsidRPr="00C86C21" w14:paraId="62182940" w14:textId="77777777" w:rsidTr="00AB4F78">
        <w:trPr>
          <w:cantSplit/>
          <w:trHeight w:hRule="exact" w:val="113"/>
        </w:trPr>
        <w:tc>
          <w:tcPr>
            <w:tcW w:w="2316" w:type="pct"/>
            <w:vAlign w:val="bottom"/>
          </w:tcPr>
          <w:p w14:paraId="0F9829DE" w14:textId="77777777" w:rsidR="00974137" w:rsidRPr="00C86C21" w:rsidRDefault="00974137">
            <w:pPr>
              <w:spacing w:line="240" w:lineRule="exact"/>
              <w:ind w:left="271" w:right="244" w:firstLine="2"/>
              <w:outlineLvl w:val="0"/>
              <w:rPr>
                <w:rFonts w:ascii="Times New Roman" w:hAnsi="Times New Roman" w:cs="Times New Roman"/>
                <w:sz w:val="16"/>
                <w:szCs w:val="16"/>
              </w:rPr>
            </w:pPr>
          </w:p>
        </w:tc>
        <w:tc>
          <w:tcPr>
            <w:tcW w:w="604" w:type="pct"/>
            <w:tcBorders>
              <w:top w:val="double" w:sz="4" w:space="0" w:color="auto"/>
            </w:tcBorders>
          </w:tcPr>
          <w:p w14:paraId="5B8AE31E" w14:textId="77777777" w:rsidR="00974137" w:rsidRPr="00C86C21" w:rsidRDefault="00974137">
            <w:pPr>
              <w:tabs>
                <w:tab w:val="decimal" w:pos="900"/>
              </w:tabs>
              <w:spacing w:line="240" w:lineRule="exact"/>
              <w:ind w:left="2" w:right="-2"/>
              <w:outlineLvl w:val="0"/>
              <w:rPr>
                <w:rFonts w:ascii="Times New Roman" w:hAnsi="Times New Roman" w:cs="Times New Roman"/>
                <w:sz w:val="16"/>
                <w:szCs w:val="16"/>
                <w:lang w:val="en-US"/>
              </w:rPr>
            </w:pPr>
          </w:p>
        </w:tc>
        <w:tc>
          <w:tcPr>
            <w:tcW w:w="29" w:type="pct"/>
            <w:vAlign w:val="bottom"/>
          </w:tcPr>
          <w:p w14:paraId="7A37DBF3" w14:textId="77777777" w:rsidR="00974137" w:rsidRPr="00C86C21" w:rsidRDefault="00974137">
            <w:pPr>
              <w:tabs>
                <w:tab w:val="decimal" w:pos="720"/>
              </w:tabs>
              <w:spacing w:line="240" w:lineRule="exact"/>
              <w:outlineLvl w:val="0"/>
              <w:rPr>
                <w:rFonts w:ascii="Times New Roman" w:hAnsi="Times New Roman" w:cs="Times New Roman"/>
                <w:b/>
                <w:bCs/>
                <w:sz w:val="16"/>
                <w:szCs w:val="16"/>
              </w:rPr>
            </w:pPr>
          </w:p>
        </w:tc>
        <w:tc>
          <w:tcPr>
            <w:tcW w:w="737" w:type="pct"/>
            <w:tcBorders>
              <w:top w:val="double" w:sz="4" w:space="0" w:color="auto"/>
            </w:tcBorders>
          </w:tcPr>
          <w:p w14:paraId="4BFDE240" w14:textId="77777777" w:rsidR="00974137" w:rsidRPr="00C86C21" w:rsidRDefault="00974137">
            <w:pPr>
              <w:tabs>
                <w:tab w:val="decimal" w:pos="990"/>
              </w:tabs>
              <w:spacing w:line="240" w:lineRule="exact"/>
              <w:ind w:left="2" w:right="-2"/>
              <w:outlineLvl w:val="0"/>
              <w:rPr>
                <w:rFonts w:ascii="Times New Roman" w:hAnsi="Times New Roman" w:cs="Times New Roman"/>
                <w:sz w:val="16"/>
                <w:szCs w:val="16"/>
                <w:lang w:val="en-US"/>
              </w:rPr>
            </w:pPr>
          </w:p>
        </w:tc>
        <w:tc>
          <w:tcPr>
            <w:tcW w:w="53" w:type="pct"/>
          </w:tcPr>
          <w:p w14:paraId="65DD9D85" w14:textId="77777777" w:rsidR="00974137" w:rsidRPr="00C86C21" w:rsidRDefault="00974137">
            <w:pPr>
              <w:tabs>
                <w:tab w:val="decimal" w:pos="720"/>
              </w:tabs>
              <w:spacing w:line="240" w:lineRule="exact"/>
              <w:outlineLvl w:val="0"/>
              <w:rPr>
                <w:rFonts w:ascii="Times New Roman" w:hAnsi="Times New Roman" w:cs="Times New Roman"/>
                <w:b/>
                <w:bCs/>
                <w:sz w:val="16"/>
                <w:szCs w:val="16"/>
              </w:rPr>
            </w:pPr>
          </w:p>
        </w:tc>
        <w:tc>
          <w:tcPr>
            <w:tcW w:w="632" w:type="pct"/>
            <w:tcBorders>
              <w:top w:val="double" w:sz="4" w:space="0" w:color="auto"/>
            </w:tcBorders>
          </w:tcPr>
          <w:p w14:paraId="01F0E338" w14:textId="77777777" w:rsidR="00974137" w:rsidRPr="00C86C21" w:rsidRDefault="00974137">
            <w:pPr>
              <w:tabs>
                <w:tab w:val="decimal" w:pos="880"/>
              </w:tabs>
              <w:spacing w:line="240" w:lineRule="exact"/>
              <w:ind w:left="2" w:right="-2"/>
              <w:outlineLvl w:val="0"/>
              <w:rPr>
                <w:rFonts w:ascii="Times New Roman" w:hAnsi="Times New Roman" w:cs="Times New Roman"/>
                <w:sz w:val="16"/>
                <w:szCs w:val="16"/>
                <w:lang w:val="en-US"/>
              </w:rPr>
            </w:pPr>
          </w:p>
        </w:tc>
        <w:tc>
          <w:tcPr>
            <w:tcW w:w="53" w:type="pct"/>
          </w:tcPr>
          <w:p w14:paraId="11497E0A" w14:textId="77777777" w:rsidR="00974137" w:rsidRPr="00C86C21" w:rsidRDefault="00974137">
            <w:pPr>
              <w:spacing w:line="240" w:lineRule="exact"/>
              <w:outlineLvl w:val="0"/>
              <w:rPr>
                <w:rFonts w:ascii="Times New Roman" w:hAnsi="Times New Roman" w:cs="Times New Roman"/>
                <w:b/>
                <w:bCs/>
                <w:sz w:val="16"/>
                <w:szCs w:val="16"/>
              </w:rPr>
            </w:pPr>
          </w:p>
        </w:tc>
        <w:tc>
          <w:tcPr>
            <w:tcW w:w="576" w:type="pct"/>
            <w:tcBorders>
              <w:top w:val="double" w:sz="4" w:space="0" w:color="auto"/>
            </w:tcBorders>
          </w:tcPr>
          <w:p w14:paraId="4B74FCEF" w14:textId="77777777" w:rsidR="00974137" w:rsidRPr="00C86C21" w:rsidRDefault="00974137">
            <w:pPr>
              <w:tabs>
                <w:tab w:val="decimal" w:pos="839"/>
              </w:tabs>
              <w:spacing w:line="240" w:lineRule="exact"/>
              <w:ind w:left="2" w:right="-2"/>
              <w:outlineLvl w:val="0"/>
              <w:rPr>
                <w:rFonts w:ascii="Times New Roman" w:hAnsi="Times New Roman" w:cs="Times New Roman"/>
                <w:sz w:val="16"/>
                <w:szCs w:val="16"/>
                <w:lang w:val="en-US"/>
              </w:rPr>
            </w:pPr>
          </w:p>
        </w:tc>
      </w:tr>
      <w:tr w:rsidR="00954403" w:rsidRPr="00C86C21" w14:paraId="2249F29C" w14:textId="77777777" w:rsidTr="00954403">
        <w:trPr>
          <w:cantSplit/>
        </w:trPr>
        <w:tc>
          <w:tcPr>
            <w:tcW w:w="2316" w:type="pct"/>
            <w:vAlign w:val="bottom"/>
          </w:tcPr>
          <w:p w14:paraId="174D4BBE" w14:textId="77777777" w:rsidR="00954403" w:rsidRPr="00C86C21" w:rsidRDefault="00954403" w:rsidP="00FE5724">
            <w:pPr>
              <w:spacing w:line="240" w:lineRule="exact"/>
              <w:ind w:left="271" w:right="244" w:firstLine="2"/>
              <w:outlineLvl w:val="0"/>
              <w:rPr>
                <w:rFonts w:ascii="Times New Roman" w:hAnsi="Times New Roman" w:cs="Times New Roman"/>
                <w:sz w:val="16"/>
                <w:szCs w:val="16"/>
              </w:rPr>
            </w:pPr>
          </w:p>
        </w:tc>
        <w:tc>
          <w:tcPr>
            <w:tcW w:w="604" w:type="pct"/>
          </w:tcPr>
          <w:p w14:paraId="0B5F832E" w14:textId="77777777" w:rsidR="00954403" w:rsidRPr="00C86C21" w:rsidRDefault="00954403" w:rsidP="00FE5724">
            <w:pPr>
              <w:tabs>
                <w:tab w:val="decimal" w:pos="900"/>
              </w:tabs>
              <w:spacing w:line="240" w:lineRule="exact"/>
              <w:ind w:left="2" w:right="-2"/>
              <w:outlineLvl w:val="0"/>
              <w:rPr>
                <w:rFonts w:ascii="Times New Roman" w:hAnsi="Times New Roman" w:cs="Times New Roman"/>
                <w:sz w:val="16"/>
                <w:szCs w:val="16"/>
                <w:lang w:val="en-US"/>
              </w:rPr>
            </w:pPr>
          </w:p>
        </w:tc>
        <w:tc>
          <w:tcPr>
            <w:tcW w:w="29" w:type="pct"/>
            <w:vAlign w:val="bottom"/>
          </w:tcPr>
          <w:p w14:paraId="6A38364D" w14:textId="77777777" w:rsidR="00954403" w:rsidRPr="00C86C21" w:rsidRDefault="00954403" w:rsidP="00FE5724">
            <w:pPr>
              <w:tabs>
                <w:tab w:val="decimal" w:pos="720"/>
              </w:tabs>
              <w:spacing w:line="240" w:lineRule="exact"/>
              <w:outlineLvl w:val="0"/>
              <w:rPr>
                <w:rFonts w:ascii="Times New Roman" w:hAnsi="Times New Roman" w:cs="Times New Roman"/>
                <w:b/>
                <w:bCs/>
                <w:sz w:val="16"/>
                <w:szCs w:val="16"/>
              </w:rPr>
            </w:pPr>
          </w:p>
        </w:tc>
        <w:tc>
          <w:tcPr>
            <w:tcW w:w="737" w:type="pct"/>
          </w:tcPr>
          <w:p w14:paraId="098829D4" w14:textId="77777777" w:rsidR="00954403" w:rsidRPr="00C86C21" w:rsidRDefault="00954403" w:rsidP="00FE5724">
            <w:pPr>
              <w:tabs>
                <w:tab w:val="decimal" w:pos="990"/>
              </w:tabs>
              <w:spacing w:line="240" w:lineRule="exact"/>
              <w:ind w:left="2" w:right="-2"/>
              <w:outlineLvl w:val="0"/>
              <w:rPr>
                <w:rFonts w:ascii="Times New Roman" w:hAnsi="Times New Roman" w:cs="Times New Roman"/>
                <w:sz w:val="16"/>
                <w:szCs w:val="16"/>
                <w:lang w:val="en-US"/>
              </w:rPr>
            </w:pPr>
          </w:p>
        </w:tc>
        <w:tc>
          <w:tcPr>
            <w:tcW w:w="53" w:type="pct"/>
          </w:tcPr>
          <w:p w14:paraId="47B9552D" w14:textId="77777777" w:rsidR="00954403" w:rsidRPr="00C86C21" w:rsidRDefault="00954403" w:rsidP="00FE5724">
            <w:pPr>
              <w:tabs>
                <w:tab w:val="decimal" w:pos="720"/>
              </w:tabs>
              <w:spacing w:line="240" w:lineRule="exact"/>
              <w:outlineLvl w:val="0"/>
              <w:rPr>
                <w:rFonts w:ascii="Times New Roman" w:hAnsi="Times New Roman" w:cs="Times New Roman"/>
                <w:b/>
                <w:bCs/>
                <w:sz w:val="16"/>
                <w:szCs w:val="16"/>
              </w:rPr>
            </w:pPr>
          </w:p>
        </w:tc>
        <w:tc>
          <w:tcPr>
            <w:tcW w:w="632" w:type="pct"/>
          </w:tcPr>
          <w:p w14:paraId="2C056ACD" w14:textId="77777777" w:rsidR="00954403" w:rsidRPr="00C86C21" w:rsidRDefault="00954403" w:rsidP="00FE5724">
            <w:pPr>
              <w:tabs>
                <w:tab w:val="decimal" w:pos="880"/>
              </w:tabs>
              <w:spacing w:line="240" w:lineRule="exact"/>
              <w:ind w:left="2" w:right="-2"/>
              <w:outlineLvl w:val="0"/>
              <w:rPr>
                <w:rFonts w:ascii="Times New Roman" w:hAnsi="Times New Roman" w:cs="Times New Roman"/>
                <w:sz w:val="16"/>
                <w:szCs w:val="16"/>
                <w:lang w:val="en-US"/>
              </w:rPr>
            </w:pPr>
          </w:p>
        </w:tc>
        <w:tc>
          <w:tcPr>
            <w:tcW w:w="53" w:type="pct"/>
          </w:tcPr>
          <w:p w14:paraId="66DF10F0" w14:textId="77777777" w:rsidR="00954403" w:rsidRPr="00C86C21" w:rsidRDefault="00954403" w:rsidP="00FE5724">
            <w:pPr>
              <w:spacing w:line="240" w:lineRule="exact"/>
              <w:outlineLvl w:val="0"/>
              <w:rPr>
                <w:rFonts w:ascii="Times New Roman" w:hAnsi="Times New Roman" w:cs="Times New Roman"/>
                <w:b/>
                <w:bCs/>
                <w:sz w:val="16"/>
                <w:szCs w:val="16"/>
              </w:rPr>
            </w:pPr>
          </w:p>
        </w:tc>
        <w:tc>
          <w:tcPr>
            <w:tcW w:w="576" w:type="pct"/>
          </w:tcPr>
          <w:p w14:paraId="1699B88F" w14:textId="77777777" w:rsidR="00954403" w:rsidRPr="00C86C21" w:rsidRDefault="00954403" w:rsidP="00FE5724">
            <w:pPr>
              <w:tabs>
                <w:tab w:val="decimal" w:pos="839"/>
              </w:tabs>
              <w:spacing w:line="240" w:lineRule="exact"/>
              <w:ind w:left="2" w:right="-2"/>
              <w:outlineLvl w:val="0"/>
              <w:rPr>
                <w:rFonts w:ascii="Times New Roman" w:hAnsi="Times New Roman" w:cs="Times New Roman"/>
                <w:sz w:val="16"/>
                <w:szCs w:val="16"/>
                <w:lang w:val="en-US"/>
              </w:rPr>
            </w:pPr>
          </w:p>
        </w:tc>
      </w:tr>
      <w:tr w:rsidR="00954403" w:rsidRPr="00C86C21" w14:paraId="27A327A3" w14:textId="77777777" w:rsidTr="00954403">
        <w:trPr>
          <w:cantSplit/>
        </w:trPr>
        <w:tc>
          <w:tcPr>
            <w:tcW w:w="2316" w:type="pct"/>
            <w:vAlign w:val="bottom"/>
          </w:tcPr>
          <w:p w14:paraId="09ED080B" w14:textId="77777777" w:rsidR="00954403" w:rsidRPr="00C86C21" w:rsidRDefault="00954403" w:rsidP="00FE5724">
            <w:pPr>
              <w:spacing w:line="240" w:lineRule="exact"/>
              <w:ind w:left="271" w:right="244" w:firstLine="2"/>
              <w:outlineLvl w:val="0"/>
              <w:rPr>
                <w:rFonts w:ascii="Times New Roman" w:hAnsi="Times New Roman" w:cs="Times New Roman"/>
                <w:sz w:val="16"/>
                <w:szCs w:val="16"/>
              </w:rPr>
            </w:pPr>
          </w:p>
        </w:tc>
        <w:tc>
          <w:tcPr>
            <w:tcW w:w="604" w:type="pct"/>
          </w:tcPr>
          <w:p w14:paraId="655A3867" w14:textId="77777777" w:rsidR="00954403" w:rsidRPr="00C86C21" w:rsidRDefault="00954403" w:rsidP="00FE5724">
            <w:pPr>
              <w:tabs>
                <w:tab w:val="decimal" w:pos="900"/>
              </w:tabs>
              <w:spacing w:line="240" w:lineRule="exact"/>
              <w:ind w:left="2" w:right="-2"/>
              <w:outlineLvl w:val="0"/>
              <w:rPr>
                <w:rFonts w:ascii="Times New Roman" w:hAnsi="Times New Roman" w:cs="Times New Roman"/>
                <w:sz w:val="16"/>
                <w:szCs w:val="16"/>
                <w:lang w:val="en-US"/>
              </w:rPr>
            </w:pPr>
          </w:p>
        </w:tc>
        <w:tc>
          <w:tcPr>
            <w:tcW w:w="29" w:type="pct"/>
            <w:vAlign w:val="bottom"/>
          </w:tcPr>
          <w:p w14:paraId="5132C047" w14:textId="77777777" w:rsidR="00954403" w:rsidRPr="00C86C21" w:rsidRDefault="00954403" w:rsidP="00FE5724">
            <w:pPr>
              <w:tabs>
                <w:tab w:val="decimal" w:pos="720"/>
              </w:tabs>
              <w:spacing w:line="240" w:lineRule="exact"/>
              <w:outlineLvl w:val="0"/>
              <w:rPr>
                <w:rFonts w:ascii="Times New Roman" w:hAnsi="Times New Roman" w:cs="Times New Roman"/>
                <w:b/>
                <w:bCs/>
                <w:sz w:val="16"/>
                <w:szCs w:val="16"/>
              </w:rPr>
            </w:pPr>
          </w:p>
        </w:tc>
        <w:tc>
          <w:tcPr>
            <w:tcW w:w="737" w:type="pct"/>
          </w:tcPr>
          <w:p w14:paraId="23073D1C" w14:textId="77777777" w:rsidR="00954403" w:rsidRPr="00C86C21" w:rsidRDefault="00954403" w:rsidP="00FE5724">
            <w:pPr>
              <w:tabs>
                <w:tab w:val="decimal" w:pos="990"/>
              </w:tabs>
              <w:spacing w:line="240" w:lineRule="exact"/>
              <w:ind w:left="2" w:right="-2"/>
              <w:outlineLvl w:val="0"/>
              <w:rPr>
                <w:rFonts w:ascii="Times New Roman" w:hAnsi="Times New Roman" w:cs="Times New Roman"/>
                <w:sz w:val="16"/>
                <w:szCs w:val="16"/>
                <w:lang w:val="en-US"/>
              </w:rPr>
            </w:pPr>
          </w:p>
        </w:tc>
        <w:tc>
          <w:tcPr>
            <w:tcW w:w="53" w:type="pct"/>
          </w:tcPr>
          <w:p w14:paraId="67C0226D" w14:textId="77777777" w:rsidR="00954403" w:rsidRPr="00C86C21" w:rsidRDefault="00954403" w:rsidP="00FE5724">
            <w:pPr>
              <w:tabs>
                <w:tab w:val="decimal" w:pos="720"/>
              </w:tabs>
              <w:spacing w:line="240" w:lineRule="exact"/>
              <w:outlineLvl w:val="0"/>
              <w:rPr>
                <w:rFonts w:ascii="Times New Roman" w:hAnsi="Times New Roman" w:cs="Times New Roman"/>
                <w:b/>
                <w:bCs/>
                <w:sz w:val="16"/>
                <w:szCs w:val="16"/>
              </w:rPr>
            </w:pPr>
          </w:p>
        </w:tc>
        <w:tc>
          <w:tcPr>
            <w:tcW w:w="632" w:type="pct"/>
          </w:tcPr>
          <w:p w14:paraId="50F5A5D5" w14:textId="77777777" w:rsidR="00954403" w:rsidRPr="00C86C21" w:rsidRDefault="00954403" w:rsidP="00FE5724">
            <w:pPr>
              <w:tabs>
                <w:tab w:val="decimal" w:pos="880"/>
              </w:tabs>
              <w:spacing w:line="240" w:lineRule="exact"/>
              <w:ind w:left="2" w:right="-2"/>
              <w:outlineLvl w:val="0"/>
              <w:rPr>
                <w:rFonts w:ascii="Times New Roman" w:hAnsi="Times New Roman" w:cs="Times New Roman"/>
                <w:sz w:val="16"/>
                <w:szCs w:val="16"/>
                <w:lang w:val="en-US"/>
              </w:rPr>
            </w:pPr>
          </w:p>
        </w:tc>
        <w:tc>
          <w:tcPr>
            <w:tcW w:w="53" w:type="pct"/>
          </w:tcPr>
          <w:p w14:paraId="7AE7CE57" w14:textId="77777777" w:rsidR="00954403" w:rsidRPr="00C86C21" w:rsidRDefault="00954403" w:rsidP="00FE5724">
            <w:pPr>
              <w:spacing w:line="240" w:lineRule="exact"/>
              <w:outlineLvl w:val="0"/>
              <w:rPr>
                <w:rFonts w:ascii="Times New Roman" w:hAnsi="Times New Roman" w:cs="Times New Roman"/>
                <w:b/>
                <w:bCs/>
                <w:sz w:val="16"/>
                <w:szCs w:val="16"/>
              </w:rPr>
            </w:pPr>
          </w:p>
        </w:tc>
        <w:tc>
          <w:tcPr>
            <w:tcW w:w="576" w:type="pct"/>
          </w:tcPr>
          <w:p w14:paraId="29E3EA60" w14:textId="77777777" w:rsidR="00954403" w:rsidRPr="00C86C21" w:rsidRDefault="00954403" w:rsidP="00FE5724">
            <w:pPr>
              <w:tabs>
                <w:tab w:val="decimal" w:pos="839"/>
              </w:tabs>
              <w:spacing w:line="240" w:lineRule="exact"/>
              <w:ind w:left="2" w:right="-2"/>
              <w:outlineLvl w:val="0"/>
              <w:rPr>
                <w:rFonts w:ascii="Times New Roman" w:hAnsi="Times New Roman" w:cs="Times New Roman"/>
                <w:sz w:val="16"/>
                <w:szCs w:val="16"/>
                <w:lang w:val="en-US"/>
              </w:rPr>
            </w:pPr>
          </w:p>
        </w:tc>
      </w:tr>
      <w:tr w:rsidR="00954403" w:rsidRPr="00C86C21" w14:paraId="2EE95BC2" w14:textId="77777777" w:rsidTr="00954403">
        <w:trPr>
          <w:cantSplit/>
        </w:trPr>
        <w:tc>
          <w:tcPr>
            <w:tcW w:w="2316" w:type="pct"/>
            <w:vAlign w:val="bottom"/>
          </w:tcPr>
          <w:p w14:paraId="39346BFC" w14:textId="255B1AFB" w:rsidR="00954403" w:rsidRPr="00C86C21" w:rsidRDefault="00550C39" w:rsidP="00FE5724">
            <w:pPr>
              <w:spacing w:line="240" w:lineRule="exact"/>
              <w:ind w:left="271" w:right="244" w:firstLine="2"/>
              <w:outlineLvl w:val="0"/>
              <w:rPr>
                <w:rFonts w:ascii="Times New Roman" w:hAnsi="Times New Roman" w:cs="Times New Roman"/>
                <w:sz w:val="16"/>
                <w:szCs w:val="16"/>
              </w:rPr>
            </w:pPr>
            <w:r w:rsidRPr="00C86C21">
              <w:rPr>
                <w:rFonts w:ascii="Times New Roman" w:hAnsi="Times New Roman" w:cs="Times New Roman"/>
                <w:sz w:val="16"/>
                <w:szCs w:val="16"/>
              </w:rPr>
              <w:t>(Before restructuring)</w:t>
            </w:r>
          </w:p>
        </w:tc>
        <w:tc>
          <w:tcPr>
            <w:tcW w:w="604" w:type="pct"/>
          </w:tcPr>
          <w:p w14:paraId="2B1F7F3C" w14:textId="77777777" w:rsidR="00954403" w:rsidRPr="00C86C21" w:rsidRDefault="00954403" w:rsidP="00FE5724">
            <w:pPr>
              <w:tabs>
                <w:tab w:val="decimal" w:pos="900"/>
              </w:tabs>
              <w:spacing w:line="240" w:lineRule="exact"/>
              <w:ind w:left="2" w:right="-2"/>
              <w:outlineLvl w:val="0"/>
              <w:rPr>
                <w:rFonts w:ascii="Times New Roman" w:hAnsi="Times New Roman" w:cs="Times New Roman"/>
                <w:sz w:val="16"/>
                <w:szCs w:val="16"/>
                <w:lang w:val="en-US"/>
              </w:rPr>
            </w:pPr>
          </w:p>
        </w:tc>
        <w:tc>
          <w:tcPr>
            <w:tcW w:w="29" w:type="pct"/>
            <w:vAlign w:val="bottom"/>
          </w:tcPr>
          <w:p w14:paraId="7260EEB8" w14:textId="77777777" w:rsidR="00954403" w:rsidRPr="00C86C21" w:rsidRDefault="00954403" w:rsidP="00FE5724">
            <w:pPr>
              <w:tabs>
                <w:tab w:val="decimal" w:pos="720"/>
              </w:tabs>
              <w:spacing w:line="240" w:lineRule="exact"/>
              <w:outlineLvl w:val="0"/>
              <w:rPr>
                <w:rFonts w:ascii="Times New Roman" w:hAnsi="Times New Roman" w:cs="Times New Roman"/>
                <w:b/>
                <w:bCs/>
                <w:sz w:val="16"/>
                <w:szCs w:val="16"/>
              </w:rPr>
            </w:pPr>
          </w:p>
        </w:tc>
        <w:tc>
          <w:tcPr>
            <w:tcW w:w="737" w:type="pct"/>
          </w:tcPr>
          <w:p w14:paraId="0BB30574" w14:textId="77777777" w:rsidR="00954403" w:rsidRPr="00C86C21" w:rsidRDefault="00954403" w:rsidP="00FE5724">
            <w:pPr>
              <w:tabs>
                <w:tab w:val="decimal" w:pos="990"/>
              </w:tabs>
              <w:spacing w:line="240" w:lineRule="exact"/>
              <w:ind w:left="2" w:right="-2"/>
              <w:outlineLvl w:val="0"/>
              <w:rPr>
                <w:rFonts w:ascii="Times New Roman" w:hAnsi="Times New Roman" w:cs="Times New Roman"/>
                <w:sz w:val="16"/>
                <w:szCs w:val="16"/>
                <w:lang w:val="en-US"/>
              </w:rPr>
            </w:pPr>
          </w:p>
        </w:tc>
        <w:tc>
          <w:tcPr>
            <w:tcW w:w="53" w:type="pct"/>
          </w:tcPr>
          <w:p w14:paraId="6DE4E950" w14:textId="77777777" w:rsidR="00954403" w:rsidRPr="00C86C21" w:rsidRDefault="00954403" w:rsidP="00FE5724">
            <w:pPr>
              <w:tabs>
                <w:tab w:val="decimal" w:pos="720"/>
              </w:tabs>
              <w:spacing w:line="240" w:lineRule="exact"/>
              <w:outlineLvl w:val="0"/>
              <w:rPr>
                <w:rFonts w:ascii="Times New Roman" w:hAnsi="Times New Roman" w:cs="Times New Roman"/>
                <w:b/>
                <w:bCs/>
                <w:sz w:val="16"/>
                <w:szCs w:val="16"/>
              </w:rPr>
            </w:pPr>
          </w:p>
        </w:tc>
        <w:tc>
          <w:tcPr>
            <w:tcW w:w="632" w:type="pct"/>
          </w:tcPr>
          <w:p w14:paraId="01D7886B" w14:textId="77777777" w:rsidR="00954403" w:rsidRPr="00C86C21" w:rsidRDefault="00954403" w:rsidP="00905208">
            <w:pPr>
              <w:spacing w:line="240" w:lineRule="exact"/>
              <w:ind w:right="-2"/>
              <w:jc w:val="right"/>
              <w:outlineLvl w:val="0"/>
              <w:rPr>
                <w:rFonts w:ascii="Times New Roman" w:hAnsi="Times New Roman" w:cs="Times New Roman"/>
                <w:sz w:val="16"/>
                <w:szCs w:val="16"/>
                <w:lang w:val="en-US"/>
              </w:rPr>
            </w:pPr>
          </w:p>
        </w:tc>
        <w:tc>
          <w:tcPr>
            <w:tcW w:w="53" w:type="pct"/>
          </w:tcPr>
          <w:p w14:paraId="44992924" w14:textId="77777777" w:rsidR="00954403" w:rsidRPr="00C86C21" w:rsidRDefault="00954403" w:rsidP="00FE5724">
            <w:pPr>
              <w:spacing w:line="240" w:lineRule="exact"/>
              <w:outlineLvl w:val="0"/>
              <w:rPr>
                <w:rFonts w:ascii="Times New Roman" w:hAnsi="Times New Roman" w:cs="Times New Roman"/>
                <w:b/>
                <w:bCs/>
                <w:sz w:val="16"/>
                <w:szCs w:val="16"/>
              </w:rPr>
            </w:pPr>
          </w:p>
        </w:tc>
        <w:tc>
          <w:tcPr>
            <w:tcW w:w="576" w:type="pct"/>
          </w:tcPr>
          <w:p w14:paraId="42CC33BB" w14:textId="77777777" w:rsidR="00954403" w:rsidRPr="00C86C21" w:rsidRDefault="00954403" w:rsidP="00FE5724">
            <w:pPr>
              <w:tabs>
                <w:tab w:val="decimal" w:pos="839"/>
              </w:tabs>
              <w:spacing w:line="240" w:lineRule="exact"/>
              <w:ind w:left="2" w:right="-2"/>
              <w:outlineLvl w:val="0"/>
              <w:rPr>
                <w:rFonts w:ascii="Times New Roman" w:hAnsi="Times New Roman" w:cs="Times New Roman"/>
                <w:sz w:val="16"/>
                <w:szCs w:val="16"/>
                <w:lang w:val="en-US"/>
              </w:rPr>
            </w:pPr>
          </w:p>
        </w:tc>
      </w:tr>
      <w:tr w:rsidR="00FE5724" w:rsidRPr="00C86C21" w14:paraId="4461E6D1" w14:textId="77777777" w:rsidTr="00AB4F78">
        <w:trPr>
          <w:cantSplit/>
        </w:trPr>
        <w:tc>
          <w:tcPr>
            <w:tcW w:w="2316" w:type="pct"/>
            <w:vAlign w:val="bottom"/>
          </w:tcPr>
          <w:p w14:paraId="1CC58EB9" w14:textId="63591D77" w:rsidR="00FE5724" w:rsidRPr="00C86C21" w:rsidRDefault="00FE5724" w:rsidP="00FE5724">
            <w:pPr>
              <w:spacing w:line="240" w:lineRule="exact"/>
              <w:ind w:left="271" w:right="244" w:firstLine="2"/>
              <w:outlineLvl w:val="0"/>
              <w:rPr>
                <w:rFonts w:ascii="Times New Roman" w:hAnsi="Times New Roman" w:cs="Times New Roman"/>
                <w:sz w:val="16"/>
                <w:szCs w:val="16"/>
              </w:rPr>
            </w:pPr>
            <w:r w:rsidRPr="00C86C21">
              <w:rPr>
                <w:rFonts w:ascii="Times New Roman" w:hAnsi="Times New Roman" w:cs="Times New Roman"/>
                <w:sz w:val="16"/>
                <w:szCs w:val="16"/>
              </w:rPr>
              <w:t xml:space="preserve">Balance as at January </w:t>
            </w:r>
            <w:r w:rsidRPr="00C86C21">
              <w:rPr>
                <w:rFonts w:ascii="Times New Roman" w:hAnsi="Times New Roman" w:cs="Times New Roman"/>
                <w:sz w:val="16"/>
                <w:szCs w:val="16"/>
                <w:lang w:val="en-US"/>
              </w:rPr>
              <w:t>1</w:t>
            </w:r>
            <w:r w:rsidRPr="00C86C21">
              <w:rPr>
                <w:rFonts w:ascii="Times New Roman" w:hAnsi="Times New Roman" w:cs="Times New Roman"/>
                <w:sz w:val="16"/>
                <w:szCs w:val="16"/>
              </w:rPr>
              <w:t xml:space="preserve">, </w:t>
            </w:r>
            <w:r w:rsidRPr="00C86C21">
              <w:rPr>
                <w:rFonts w:ascii="Times New Roman" w:hAnsi="Times New Roman" w:cs="Times New Roman"/>
                <w:sz w:val="16"/>
                <w:szCs w:val="16"/>
                <w:lang w:val="en-US"/>
              </w:rPr>
              <w:t>2024</w:t>
            </w:r>
          </w:p>
        </w:tc>
        <w:tc>
          <w:tcPr>
            <w:tcW w:w="604" w:type="pct"/>
          </w:tcPr>
          <w:p w14:paraId="62011FC1" w14:textId="7E647BBF" w:rsidR="00FE5724" w:rsidRPr="00C86C21" w:rsidRDefault="00FE5724" w:rsidP="00FE5724">
            <w:pPr>
              <w:tabs>
                <w:tab w:val="decimal" w:pos="900"/>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lang w:val="en-US"/>
              </w:rPr>
              <w:t>1</w:t>
            </w:r>
            <w:r w:rsidRPr="00C86C21">
              <w:rPr>
                <w:rFonts w:ascii="Times New Roman" w:hAnsi="Times New Roman" w:cs="Times New Roman"/>
                <w:sz w:val="16"/>
                <w:szCs w:val="16"/>
              </w:rPr>
              <w:t>,</w:t>
            </w:r>
            <w:r w:rsidRPr="00C86C21">
              <w:rPr>
                <w:rFonts w:ascii="Times New Roman" w:hAnsi="Times New Roman" w:cs="Times New Roman"/>
                <w:sz w:val="16"/>
                <w:szCs w:val="16"/>
                <w:lang w:val="en-US"/>
              </w:rPr>
              <w:t>389</w:t>
            </w:r>
            <w:r w:rsidRPr="00C86C21">
              <w:rPr>
                <w:rFonts w:ascii="Times New Roman" w:hAnsi="Times New Roman" w:cs="Times New Roman"/>
                <w:sz w:val="16"/>
                <w:szCs w:val="16"/>
              </w:rPr>
              <w:t>,</w:t>
            </w:r>
            <w:r w:rsidRPr="00C86C21">
              <w:rPr>
                <w:rFonts w:ascii="Times New Roman" w:hAnsi="Times New Roman" w:cs="Times New Roman"/>
                <w:sz w:val="16"/>
                <w:szCs w:val="16"/>
                <w:lang w:val="en-US"/>
              </w:rPr>
              <w:t>926</w:t>
            </w:r>
          </w:p>
        </w:tc>
        <w:tc>
          <w:tcPr>
            <w:tcW w:w="29" w:type="pct"/>
            <w:vAlign w:val="bottom"/>
          </w:tcPr>
          <w:p w14:paraId="602C1311" w14:textId="77777777" w:rsidR="00FE5724" w:rsidRPr="00C86C21" w:rsidRDefault="00FE5724" w:rsidP="00FE5724">
            <w:pPr>
              <w:tabs>
                <w:tab w:val="decimal" w:pos="720"/>
              </w:tabs>
              <w:spacing w:line="240" w:lineRule="exact"/>
              <w:outlineLvl w:val="0"/>
              <w:rPr>
                <w:rFonts w:ascii="Times New Roman" w:hAnsi="Times New Roman" w:cs="Times New Roman"/>
                <w:b/>
                <w:bCs/>
                <w:sz w:val="16"/>
                <w:szCs w:val="16"/>
              </w:rPr>
            </w:pPr>
          </w:p>
        </w:tc>
        <w:tc>
          <w:tcPr>
            <w:tcW w:w="737" w:type="pct"/>
          </w:tcPr>
          <w:p w14:paraId="15E458DB" w14:textId="6FEC4871" w:rsidR="00FE5724" w:rsidRPr="00C86C21" w:rsidRDefault="00FE5724" w:rsidP="00FE5724">
            <w:pPr>
              <w:tabs>
                <w:tab w:val="decimal" w:pos="990"/>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lang w:val="en-US"/>
              </w:rPr>
              <w:t>1</w:t>
            </w:r>
            <w:r w:rsidRPr="00C86C21">
              <w:rPr>
                <w:rFonts w:ascii="Times New Roman" w:hAnsi="Times New Roman" w:cs="Times New Roman"/>
                <w:sz w:val="16"/>
                <w:szCs w:val="16"/>
              </w:rPr>
              <w:t>,</w:t>
            </w:r>
            <w:r w:rsidRPr="00C86C21">
              <w:rPr>
                <w:rFonts w:ascii="Times New Roman" w:hAnsi="Times New Roman" w:cs="Times New Roman"/>
                <w:sz w:val="16"/>
                <w:szCs w:val="16"/>
                <w:lang w:val="en-US"/>
              </w:rPr>
              <w:t>603</w:t>
            </w:r>
            <w:r w:rsidRPr="00C86C21">
              <w:rPr>
                <w:rFonts w:ascii="Times New Roman" w:hAnsi="Times New Roman" w:cs="Times New Roman"/>
                <w:sz w:val="16"/>
                <w:szCs w:val="16"/>
              </w:rPr>
              <w:t>,</w:t>
            </w:r>
            <w:r w:rsidRPr="00C86C21">
              <w:rPr>
                <w:rFonts w:ascii="Times New Roman" w:hAnsi="Times New Roman" w:cs="Times New Roman"/>
                <w:sz w:val="16"/>
                <w:szCs w:val="16"/>
                <w:lang w:val="en-US"/>
              </w:rPr>
              <w:t>544</w:t>
            </w:r>
          </w:p>
        </w:tc>
        <w:tc>
          <w:tcPr>
            <w:tcW w:w="53" w:type="pct"/>
          </w:tcPr>
          <w:p w14:paraId="74318FB0" w14:textId="77777777" w:rsidR="00FE5724" w:rsidRPr="00C86C21" w:rsidRDefault="00FE5724" w:rsidP="00FE5724">
            <w:pPr>
              <w:tabs>
                <w:tab w:val="decimal" w:pos="720"/>
              </w:tabs>
              <w:spacing w:line="240" w:lineRule="exact"/>
              <w:outlineLvl w:val="0"/>
              <w:rPr>
                <w:rFonts w:ascii="Times New Roman" w:hAnsi="Times New Roman" w:cs="Times New Roman"/>
                <w:b/>
                <w:bCs/>
                <w:sz w:val="16"/>
                <w:szCs w:val="16"/>
              </w:rPr>
            </w:pPr>
          </w:p>
        </w:tc>
        <w:tc>
          <w:tcPr>
            <w:tcW w:w="632" w:type="pct"/>
          </w:tcPr>
          <w:p w14:paraId="2C6253BE" w14:textId="56A41335" w:rsidR="00FE5724" w:rsidRPr="00C86C21" w:rsidRDefault="00FE5724" w:rsidP="00FE5724">
            <w:pPr>
              <w:tabs>
                <w:tab w:val="decimal" w:pos="880"/>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lang w:val="en-US"/>
              </w:rPr>
              <w:t>987</w:t>
            </w:r>
            <w:r w:rsidRPr="00C86C21">
              <w:rPr>
                <w:rFonts w:ascii="Times New Roman" w:hAnsi="Times New Roman" w:cs="Times New Roman"/>
                <w:sz w:val="16"/>
                <w:szCs w:val="16"/>
              </w:rPr>
              <w:t>,</w:t>
            </w:r>
            <w:r w:rsidRPr="00C86C21">
              <w:rPr>
                <w:rFonts w:ascii="Times New Roman" w:hAnsi="Times New Roman" w:cs="Times New Roman"/>
                <w:sz w:val="16"/>
                <w:szCs w:val="16"/>
                <w:lang w:val="en-US"/>
              </w:rPr>
              <w:t>919</w:t>
            </w:r>
          </w:p>
        </w:tc>
        <w:tc>
          <w:tcPr>
            <w:tcW w:w="53" w:type="pct"/>
          </w:tcPr>
          <w:p w14:paraId="53335CCA" w14:textId="77777777" w:rsidR="00FE5724" w:rsidRPr="00C86C21" w:rsidRDefault="00FE5724" w:rsidP="00FE5724">
            <w:pPr>
              <w:spacing w:line="240" w:lineRule="exact"/>
              <w:outlineLvl w:val="0"/>
              <w:rPr>
                <w:rFonts w:ascii="Times New Roman" w:hAnsi="Times New Roman" w:cs="Times New Roman"/>
                <w:b/>
                <w:bCs/>
                <w:sz w:val="16"/>
                <w:szCs w:val="16"/>
              </w:rPr>
            </w:pPr>
          </w:p>
        </w:tc>
        <w:tc>
          <w:tcPr>
            <w:tcW w:w="576" w:type="pct"/>
          </w:tcPr>
          <w:p w14:paraId="747B9722" w14:textId="6F81B157" w:rsidR="00FE5724" w:rsidRPr="00C86C21" w:rsidRDefault="00FE5724" w:rsidP="00FE5724">
            <w:pPr>
              <w:tabs>
                <w:tab w:val="decimal" w:pos="839"/>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lang w:val="en-US"/>
              </w:rPr>
              <w:t>3</w:t>
            </w:r>
            <w:r w:rsidRPr="00C86C21">
              <w:rPr>
                <w:rFonts w:ascii="Times New Roman" w:hAnsi="Times New Roman" w:cs="Times New Roman"/>
                <w:sz w:val="16"/>
                <w:szCs w:val="16"/>
              </w:rPr>
              <w:t>,</w:t>
            </w:r>
            <w:r w:rsidRPr="00C86C21">
              <w:rPr>
                <w:rFonts w:ascii="Times New Roman" w:hAnsi="Times New Roman" w:cs="Times New Roman"/>
                <w:sz w:val="16"/>
                <w:szCs w:val="16"/>
                <w:lang w:val="en-US"/>
              </w:rPr>
              <w:t>981</w:t>
            </w:r>
            <w:r w:rsidRPr="00C86C21">
              <w:rPr>
                <w:rFonts w:ascii="Times New Roman" w:hAnsi="Times New Roman" w:cs="Times New Roman"/>
                <w:sz w:val="16"/>
                <w:szCs w:val="16"/>
              </w:rPr>
              <w:t>,</w:t>
            </w:r>
            <w:r w:rsidRPr="00C86C21">
              <w:rPr>
                <w:rFonts w:ascii="Times New Roman" w:hAnsi="Times New Roman" w:cs="Times New Roman"/>
                <w:spacing w:val="-6"/>
                <w:sz w:val="16"/>
                <w:szCs w:val="16"/>
                <w:lang w:val="en-US"/>
              </w:rPr>
              <w:t>389</w:t>
            </w:r>
          </w:p>
        </w:tc>
      </w:tr>
      <w:tr w:rsidR="00FE5724" w:rsidRPr="00C86C21" w14:paraId="0100AA6D" w14:textId="77777777" w:rsidTr="00AB4F78">
        <w:trPr>
          <w:cantSplit/>
        </w:trPr>
        <w:tc>
          <w:tcPr>
            <w:tcW w:w="2316" w:type="pct"/>
            <w:vAlign w:val="bottom"/>
          </w:tcPr>
          <w:p w14:paraId="7AE0B651" w14:textId="71843F2F" w:rsidR="00FE5724" w:rsidRPr="00C86C21" w:rsidRDefault="00FE5724" w:rsidP="00FE5724">
            <w:pPr>
              <w:spacing w:line="240" w:lineRule="exact"/>
              <w:ind w:left="271" w:right="244" w:firstLine="2"/>
              <w:outlineLvl w:val="0"/>
              <w:rPr>
                <w:rFonts w:ascii="Times New Roman" w:hAnsi="Times New Roman" w:cs="Times New Roman"/>
                <w:sz w:val="16"/>
                <w:szCs w:val="16"/>
              </w:rPr>
            </w:pPr>
            <w:r w:rsidRPr="00C86C21">
              <w:rPr>
                <w:rFonts w:ascii="Times New Roman" w:hAnsi="Times New Roman" w:cs="Times New Roman"/>
                <w:sz w:val="16"/>
                <w:szCs w:val="16"/>
              </w:rPr>
              <w:t>Changes resulting from transfer between stage</w:t>
            </w:r>
          </w:p>
        </w:tc>
        <w:tc>
          <w:tcPr>
            <w:tcW w:w="604" w:type="pct"/>
          </w:tcPr>
          <w:p w14:paraId="19BF2BD4" w14:textId="5D7D55AF" w:rsidR="00FE5724" w:rsidRPr="00C86C21" w:rsidRDefault="00FE5724" w:rsidP="00FE5724">
            <w:pPr>
              <w:tabs>
                <w:tab w:val="decimal" w:pos="900"/>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lang w:val="en-US"/>
              </w:rPr>
              <w:t>53,562</w:t>
            </w:r>
          </w:p>
        </w:tc>
        <w:tc>
          <w:tcPr>
            <w:tcW w:w="29" w:type="pct"/>
            <w:vAlign w:val="bottom"/>
          </w:tcPr>
          <w:p w14:paraId="560114CB" w14:textId="77777777" w:rsidR="00FE5724" w:rsidRPr="00C86C21" w:rsidRDefault="00FE5724" w:rsidP="00FE5724">
            <w:pPr>
              <w:tabs>
                <w:tab w:val="decimal" w:pos="720"/>
              </w:tabs>
              <w:spacing w:line="240" w:lineRule="exact"/>
              <w:outlineLvl w:val="0"/>
              <w:rPr>
                <w:rFonts w:ascii="Times New Roman" w:hAnsi="Times New Roman" w:cs="Times New Roman"/>
                <w:sz w:val="16"/>
                <w:szCs w:val="16"/>
              </w:rPr>
            </w:pPr>
          </w:p>
        </w:tc>
        <w:tc>
          <w:tcPr>
            <w:tcW w:w="737" w:type="pct"/>
          </w:tcPr>
          <w:p w14:paraId="0287931B" w14:textId="2C4CF6D0" w:rsidR="00FE5724" w:rsidRPr="00C86C21" w:rsidRDefault="00FE5724" w:rsidP="00FE5724">
            <w:pPr>
              <w:tabs>
                <w:tab w:val="decimal" w:pos="990"/>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lang w:val="en-US"/>
              </w:rPr>
              <w:t>(134,408)</w:t>
            </w:r>
          </w:p>
        </w:tc>
        <w:tc>
          <w:tcPr>
            <w:tcW w:w="53" w:type="pct"/>
          </w:tcPr>
          <w:p w14:paraId="262320BE" w14:textId="77777777" w:rsidR="00FE5724" w:rsidRPr="00C86C21" w:rsidRDefault="00FE5724" w:rsidP="00FE5724">
            <w:pPr>
              <w:tabs>
                <w:tab w:val="decimal" w:pos="720"/>
              </w:tabs>
              <w:spacing w:line="240" w:lineRule="exact"/>
              <w:outlineLvl w:val="0"/>
              <w:rPr>
                <w:rFonts w:ascii="Times New Roman" w:hAnsi="Times New Roman" w:cs="Times New Roman"/>
                <w:sz w:val="16"/>
                <w:szCs w:val="16"/>
              </w:rPr>
            </w:pPr>
          </w:p>
        </w:tc>
        <w:tc>
          <w:tcPr>
            <w:tcW w:w="632" w:type="pct"/>
          </w:tcPr>
          <w:p w14:paraId="2CABD9C4" w14:textId="1FA5540B" w:rsidR="00FE5724" w:rsidRPr="00C86C21" w:rsidRDefault="00FE5724" w:rsidP="00FE5724">
            <w:pPr>
              <w:tabs>
                <w:tab w:val="decimal" w:pos="880"/>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lang w:val="en-US"/>
              </w:rPr>
              <w:t>80,846</w:t>
            </w:r>
          </w:p>
        </w:tc>
        <w:tc>
          <w:tcPr>
            <w:tcW w:w="53" w:type="pct"/>
          </w:tcPr>
          <w:p w14:paraId="57CDFC48" w14:textId="77777777" w:rsidR="00FE5724" w:rsidRPr="00C86C21" w:rsidRDefault="00FE5724" w:rsidP="00FE5724">
            <w:pPr>
              <w:spacing w:line="240" w:lineRule="exact"/>
              <w:outlineLvl w:val="0"/>
              <w:rPr>
                <w:rFonts w:ascii="Times New Roman" w:hAnsi="Times New Roman" w:cs="Times New Roman"/>
                <w:sz w:val="16"/>
                <w:szCs w:val="16"/>
              </w:rPr>
            </w:pPr>
          </w:p>
        </w:tc>
        <w:tc>
          <w:tcPr>
            <w:tcW w:w="576" w:type="pct"/>
          </w:tcPr>
          <w:p w14:paraId="14544C52" w14:textId="2495F29B" w:rsidR="00FE5724" w:rsidRPr="00C86C21" w:rsidRDefault="00FE5724" w:rsidP="00FE5724">
            <w:pPr>
              <w:tabs>
                <w:tab w:val="decimal" w:pos="561"/>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lang w:val="en-US"/>
              </w:rPr>
              <w:t>-</w:t>
            </w:r>
          </w:p>
        </w:tc>
      </w:tr>
      <w:tr w:rsidR="00FE5724" w:rsidRPr="00C86C21" w14:paraId="3817CCE9" w14:textId="77777777" w:rsidTr="00AB4F78">
        <w:trPr>
          <w:cantSplit/>
        </w:trPr>
        <w:tc>
          <w:tcPr>
            <w:tcW w:w="2316" w:type="pct"/>
            <w:vAlign w:val="bottom"/>
          </w:tcPr>
          <w:p w14:paraId="1196D9C3" w14:textId="7EF6BCC8" w:rsidR="00FE5724" w:rsidRPr="00C86C21" w:rsidRDefault="00FE5724" w:rsidP="00FE5724">
            <w:pPr>
              <w:spacing w:line="240" w:lineRule="exact"/>
              <w:ind w:left="271" w:right="1" w:firstLine="2"/>
              <w:outlineLvl w:val="0"/>
              <w:rPr>
                <w:rFonts w:ascii="Times New Roman" w:hAnsi="Times New Roman" w:cs="Times New Roman"/>
                <w:spacing w:val="-6"/>
                <w:sz w:val="16"/>
                <w:szCs w:val="16"/>
              </w:rPr>
            </w:pPr>
            <w:r w:rsidRPr="00C86C21">
              <w:rPr>
                <w:rFonts w:ascii="Times New Roman" w:hAnsi="Times New Roman" w:cs="Times New Roman"/>
                <w:spacing w:val="-8"/>
                <w:sz w:val="16"/>
                <w:szCs w:val="16"/>
              </w:rPr>
              <w:t>Changes resulting from the remeasurement of loss allowances</w:t>
            </w:r>
          </w:p>
        </w:tc>
        <w:tc>
          <w:tcPr>
            <w:tcW w:w="604" w:type="pct"/>
          </w:tcPr>
          <w:p w14:paraId="632CD03A" w14:textId="2788D829" w:rsidR="00FE5724" w:rsidRPr="00C86C21" w:rsidRDefault="00FE5724" w:rsidP="00FE5724">
            <w:pPr>
              <w:tabs>
                <w:tab w:val="decimal" w:pos="900"/>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lang w:val="en-US"/>
              </w:rPr>
              <w:t>(131,265)</w:t>
            </w:r>
          </w:p>
        </w:tc>
        <w:tc>
          <w:tcPr>
            <w:tcW w:w="29" w:type="pct"/>
            <w:vAlign w:val="bottom"/>
          </w:tcPr>
          <w:p w14:paraId="493D23DD" w14:textId="77777777" w:rsidR="00FE5724" w:rsidRPr="00C86C21" w:rsidRDefault="00FE5724" w:rsidP="00FE5724">
            <w:pPr>
              <w:tabs>
                <w:tab w:val="decimal" w:pos="720"/>
              </w:tabs>
              <w:spacing w:line="240" w:lineRule="exact"/>
              <w:outlineLvl w:val="0"/>
              <w:rPr>
                <w:rFonts w:ascii="Times New Roman" w:hAnsi="Times New Roman" w:cs="Times New Roman"/>
                <w:sz w:val="16"/>
                <w:szCs w:val="16"/>
              </w:rPr>
            </w:pPr>
          </w:p>
        </w:tc>
        <w:tc>
          <w:tcPr>
            <w:tcW w:w="737" w:type="pct"/>
          </w:tcPr>
          <w:p w14:paraId="4995AEE6" w14:textId="47D96B0B" w:rsidR="00FE5724" w:rsidRPr="00C86C21" w:rsidRDefault="00FE5724" w:rsidP="00FE5724">
            <w:pPr>
              <w:tabs>
                <w:tab w:val="decimal" w:pos="990"/>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lang w:val="en-US"/>
              </w:rPr>
              <w:t>534,368</w:t>
            </w:r>
          </w:p>
        </w:tc>
        <w:tc>
          <w:tcPr>
            <w:tcW w:w="53" w:type="pct"/>
          </w:tcPr>
          <w:p w14:paraId="0E6390B0" w14:textId="77777777" w:rsidR="00FE5724" w:rsidRPr="00C86C21" w:rsidRDefault="00FE5724" w:rsidP="00FE5724">
            <w:pPr>
              <w:tabs>
                <w:tab w:val="decimal" w:pos="720"/>
              </w:tabs>
              <w:spacing w:line="240" w:lineRule="exact"/>
              <w:outlineLvl w:val="0"/>
              <w:rPr>
                <w:rFonts w:ascii="Times New Roman" w:hAnsi="Times New Roman" w:cs="Times New Roman"/>
                <w:sz w:val="16"/>
                <w:szCs w:val="16"/>
              </w:rPr>
            </w:pPr>
          </w:p>
        </w:tc>
        <w:tc>
          <w:tcPr>
            <w:tcW w:w="632" w:type="pct"/>
          </w:tcPr>
          <w:p w14:paraId="1CB26F54" w14:textId="7AEC7024" w:rsidR="00FE5724" w:rsidRPr="00C86C21" w:rsidRDefault="00FE5724" w:rsidP="00FE5724">
            <w:pPr>
              <w:tabs>
                <w:tab w:val="decimal" w:pos="880"/>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lang w:val="en-US"/>
              </w:rPr>
              <w:t>518,528</w:t>
            </w:r>
          </w:p>
        </w:tc>
        <w:tc>
          <w:tcPr>
            <w:tcW w:w="53" w:type="pct"/>
          </w:tcPr>
          <w:p w14:paraId="0465B69F" w14:textId="77777777" w:rsidR="00FE5724" w:rsidRPr="00C86C21" w:rsidRDefault="00FE5724" w:rsidP="00FE5724">
            <w:pPr>
              <w:spacing w:line="240" w:lineRule="exact"/>
              <w:outlineLvl w:val="0"/>
              <w:rPr>
                <w:rFonts w:ascii="Times New Roman" w:hAnsi="Times New Roman" w:cs="Times New Roman"/>
                <w:sz w:val="16"/>
                <w:szCs w:val="16"/>
              </w:rPr>
            </w:pPr>
          </w:p>
        </w:tc>
        <w:tc>
          <w:tcPr>
            <w:tcW w:w="576" w:type="pct"/>
          </w:tcPr>
          <w:p w14:paraId="4D1BA1B7" w14:textId="5B970B8A" w:rsidR="00FE5724" w:rsidRPr="00C86C21" w:rsidRDefault="00FE5724" w:rsidP="00FE5724">
            <w:pPr>
              <w:tabs>
                <w:tab w:val="decimal" w:pos="839"/>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lang w:val="en-US"/>
              </w:rPr>
              <w:t>921,631</w:t>
            </w:r>
          </w:p>
        </w:tc>
      </w:tr>
      <w:tr w:rsidR="00FE5724" w:rsidRPr="00C86C21" w14:paraId="463E77F0" w14:textId="77777777" w:rsidTr="00AB4F78">
        <w:trPr>
          <w:cantSplit/>
        </w:trPr>
        <w:tc>
          <w:tcPr>
            <w:tcW w:w="2316" w:type="pct"/>
            <w:vAlign w:val="bottom"/>
          </w:tcPr>
          <w:p w14:paraId="041CE1E9" w14:textId="61AA42A7" w:rsidR="00FE5724" w:rsidRPr="00C86C21" w:rsidRDefault="00FE5724" w:rsidP="00FE5724">
            <w:pPr>
              <w:spacing w:line="240" w:lineRule="exact"/>
              <w:ind w:left="271" w:right="244" w:firstLine="2"/>
              <w:outlineLvl w:val="0"/>
              <w:rPr>
                <w:rFonts w:ascii="Times New Roman" w:hAnsi="Times New Roman" w:cs="Times New Roman"/>
                <w:sz w:val="16"/>
                <w:szCs w:val="16"/>
              </w:rPr>
            </w:pPr>
            <w:r w:rsidRPr="00C86C21">
              <w:rPr>
                <w:rFonts w:ascii="Times New Roman" w:hAnsi="Times New Roman" w:cs="Times New Roman"/>
                <w:sz w:val="16"/>
                <w:szCs w:val="16"/>
              </w:rPr>
              <w:t>New financial assets originated or purchased</w:t>
            </w:r>
          </w:p>
        </w:tc>
        <w:tc>
          <w:tcPr>
            <w:tcW w:w="604" w:type="pct"/>
          </w:tcPr>
          <w:p w14:paraId="63136442" w14:textId="4CA28DB7" w:rsidR="00FE5724" w:rsidRPr="00C86C21" w:rsidRDefault="00FE5724" w:rsidP="00FE5724">
            <w:pPr>
              <w:tabs>
                <w:tab w:val="decimal" w:pos="900"/>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lang w:val="en-US"/>
              </w:rPr>
              <w:t>827,509</w:t>
            </w:r>
          </w:p>
        </w:tc>
        <w:tc>
          <w:tcPr>
            <w:tcW w:w="29" w:type="pct"/>
            <w:vAlign w:val="bottom"/>
          </w:tcPr>
          <w:p w14:paraId="79FA3627" w14:textId="77777777" w:rsidR="00FE5724" w:rsidRPr="00C86C21" w:rsidRDefault="00FE5724" w:rsidP="00FE5724">
            <w:pPr>
              <w:tabs>
                <w:tab w:val="decimal" w:pos="720"/>
              </w:tabs>
              <w:spacing w:line="240" w:lineRule="exact"/>
              <w:outlineLvl w:val="0"/>
              <w:rPr>
                <w:rFonts w:ascii="Times New Roman" w:hAnsi="Times New Roman" w:cs="Times New Roman"/>
                <w:sz w:val="16"/>
                <w:szCs w:val="16"/>
              </w:rPr>
            </w:pPr>
          </w:p>
        </w:tc>
        <w:tc>
          <w:tcPr>
            <w:tcW w:w="737" w:type="pct"/>
          </w:tcPr>
          <w:p w14:paraId="0EFC71E1" w14:textId="1323847E" w:rsidR="00FE5724" w:rsidRPr="00C86C21" w:rsidRDefault="00FE5724" w:rsidP="00FE5724">
            <w:pPr>
              <w:tabs>
                <w:tab w:val="decimal" w:pos="990"/>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lang w:val="en-US"/>
              </w:rPr>
              <w:t>355,061</w:t>
            </w:r>
          </w:p>
        </w:tc>
        <w:tc>
          <w:tcPr>
            <w:tcW w:w="53" w:type="pct"/>
          </w:tcPr>
          <w:p w14:paraId="05A97406" w14:textId="77777777" w:rsidR="00FE5724" w:rsidRPr="00C86C21" w:rsidRDefault="00FE5724" w:rsidP="00FE5724">
            <w:pPr>
              <w:tabs>
                <w:tab w:val="decimal" w:pos="720"/>
              </w:tabs>
              <w:spacing w:line="240" w:lineRule="exact"/>
              <w:outlineLvl w:val="0"/>
              <w:rPr>
                <w:rFonts w:ascii="Times New Roman" w:hAnsi="Times New Roman" w:cs="Times New Roman"/>
                <w:sz w:val="16"/>
                <w:szCs w:val="16"/>
              </w:rPr>
            </w:pPr>
          </w:p>
        </w:tc>
        <w:tc>
          <w:tcPr>
            <w:tcW w:w="632" w:type="pct"/>
          </w:tcPr>
          <w:p w14:paraId="50D4AEE5" w14:textId="549E9589" w:rsidR="00FE5724" w:rsidRPr="00C86C21" w:rsidRDefault="00FE5724" w:rsidP="00FE5724">
            <w:pPr>
              <w:tabs>
                <w:tab w:val="decimal" w:pos="880"/>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lang w:val="en-US"/>
              </w:rPr>
              <w:t>159,863</w:t>
            </w:r>
          </w:p>
        </w:tc>
        <w:tc>
          <w:tcPr>
            <w:tcW w:w="53" w:type="pct"/>
          </w:tcPr>
          <w:p w14:paraId="0A46612F" w14:textId="77777777" w:rsidR="00FE5724" w:rsidRPr="00C86C21" w:rsidRDefault="00FE5724" w:rsidP="00FE5724">
            <w:pPr>
              <w:spacing w:line="240" w:lineRule="exact"/>
              <w:outlineLvl w:val="0"/>
              <w:rPr>
                <w:rFonts w:ascii="Times New Roman" w:hAnsi="Times New Roman" w:cs="Times New Roman"/>
                <w:sz w:val="16"/>
                <w:szCs w:val="16"/>
              </w:rPr>
            </w:pPr>
          </w:p>
        </w:tc>
        <w:tc>
          <w:tcPr>
            <w:tcW w:w="576" w:type="pct"/>
          </w:tcPr>
          <w:p w14:paraId="490B0152" w14:textId="62DB98B6" w:rsidR="00FE5724" w:rsidRPr="00C86C21" w:rsidRDefault="00FE5724" w:rsidP="00FE5724">
            <w:pPr>
              <w:tabs>
                <w:tab w:val="decimal" w:pos="839"/>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lang w:val="en-US"/>
              </w:rPr>
              <w:t>1,342,433</w:t>
            </w:r>
          </w:p>
        </w:tc>
      </w:tr>
      <w:tr w:rsidR="00FE5724" w:rsidRPr="00C86C21" w14:paraId="30151438" w14:textId="77777777" w:rsidTr="00AB4F78">
        <w:trPr>
          <w:cantSplit/>
          <w:trHeight w:val="66"/>
        </w:trPr>
        <w:tc>
          <w:tcPr>
            <w:tcW w:w="2316" w:type="pct"/>
            <w:vAlign w:val="bottom"/>
          </w:tcPr>
          <w:p w14:paraId="658C0129" w14:textId="2F5A0FA4" w:rsidR="00FE5724" w:rsidRPr="00C86C21" w:rsidRDefault="00FE5724" w:rsidP="00FE5724">
            <w:pPr>
              <w:spacing w:line="240" w:lineRule="exact"/>
              <w:ind w:left="271" w:right="244" w:firstLine="2"/>
              <w:outlineLvl w:val="0"/>
              <w:rPr>
                <w:rFonts w:ascii="Times New Roman" w:hAnsi="Times New Roman" w:cs="Times New Roman"/>
                <w:sz w:val="16"/>
                <w:szCs w:val="16"/>
              </w:rPr>
            </w:pPr>
            <w:r w:rsidRPr="00C86C21">
              <w:rPr>
                <w:rFonts w:ascii="Times New Roman" w:hAnsi="Times New Roman" w:cs="Times New Roman"/>
                <w:sz w:val="16"/>
                <w:szCs w:val="16"/>
              </w:rPr>
              <w:t>Financial assets that have been derecognised</w:t>
            </w:r>
          </w:p>
        </w:tc>
        <w:tc>
          <w:tcPr>
            <w:tcW w:w="604" w:type="pct"/>
            <w:tcBorders>
              <w:bottom w:val="single" w:sz="4" w:space="0" w:color="auto"/>
            </w:tcBorders>
          </w:tcPr>
          <w:p w14:paraId="47156CF8" w14:textId="1D7E6632" w:rsidR="00FE5724" w:rsidRPr="00C86C21" w:rsidRDefault="00FE5724" w:rsidP="00FE5724">
            <w:pPr>
              <w:tabs>
                <w:tab w:val="decimal" w:pos="900"/>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lang w:val="en-US"/>
              </w:rPr>
              <w:t>(305,690)</w:t>
            </w:r>
          </w:p>
        </w:tc>
        <w:tc>
          <w:tcPr>
            <w:tcW w:w="29" w:type="pct"/>
            <w:vAlign w:val="bottom"/>
          </w:tcPr>
          <w:p w14:paraId="1C022F3A" w14:textId="77777777" w:rsidR="00FE5724" w:rsidRPr="00C86C21" w:rsidRDefault="00FE5724" w:rsidP="00FE5724">
            <w:pPr>
              <w:tabs>
                <w:tab w:val="decimal" w:pos="720"/>
              </w:tabs>
              <w:spacing w:line="240" w:lineRule="exact"/>
              <w:outlineLvl w:val="0"/>
              <w:rPr>
                <w:rFonts w:ascii="Times New Roman" w:hAnsi="Times New Roman" w:cs="Times New Roman"/>
                <w:sz w:val="16"/>
                <w:szCs w:val="16"/>
              </w:rPr>
            </w:pPr>
          </w:p>
        </w:tc>
        <w:tc>
          <w:tcPr>
            <w:tcW w:w="737" w:type="pct"/>
            <w:tcBorders>
              <w:bottom w:val="single" w:sz="4" w:space="0" w:color="auto"/>
            </w:tcBorders>
          </w:tcPr>
          <w:p w14:paraId="1ADA8257" w14:textId="15234B1B" w:rsidR="00FE5724" w:rsidRPr="00C86C21" w:rsidRDefault="00FE5724" w:rsidP="00FE5724">
            <w:pPr>
              <w:tabs>
                <w:tab w:val="decimal" w:pos="990"/>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lang w:val="en-US"/>
              </w:rPr>
              <w:t>(582,702)</w:t>
            </w:r>
          </w:p>
        </w:tc>
        <w:tc>
          <w:tcPr>
            <w:tcW w:w="53" w:type="pct"/>
          </w:tcPr>
          <w:p w14:paraId="4BC6F4E8" w14:textId="77777777" w:rsidR="00FE5724" w:rsidRPr="00C86C21" w:rsidRDefault="00FE5724" w:rsidP="00FE5724">
            <w:pPr>
              <w:tabs>
                <w:tab w:val="decimal" w:pos="720"/>
              </w:tabs>
              <w:spacing w:line="240" w:lineRule="exact"/>
              <w:outlineLvl w:val="0"/>
              <w:rPr>
                <w:rFonts w:ascii="Times New Roman" w:hAnsi="Times New Roman" w:cs="Times New Roman"/>
                <w:sz w:val="16"/>
                <w:szCs w:val="16"/>
              </w:rPr>
            </w:pPr>
          </w:p>
        </w:tc>
        <w:tc>
          <w:tcPr>
            <w:tcW w:w="632" w:type="pct"/>
            <w:tcBorders>
              <w:bottom w:val="single" w:sz="4" w:space="0" w:color="auto"/>
            </w:tcBorders>
          </w:tcPr>
          <w:p w14:paraId="2AAE560E" w14:textId="06051478" w:rsidR="00FE5724" w:rsidRPr="00C86C21" w:rsidRDefault="00FE5724" w:rsidP="00FE5724">
            <w:pPr>
              <w:tabs>
                <w:tab w:val="decimal" w:pos="880"/>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lang w:val="en-US"/>
              </w:rPr>
              <w:t>(803,303)</w:t>
            </w:r>
          </w:p>
        </w:tc>
        <w:tc>
          <w:tcPr>
            <w:tcW w:w="53" w:type="pct"/>
          </w:tcPr>
          <w:p w14:paraId="7D280E88" w14:textId="77777777" w:rsidR="00FE5724" w:rsidRPr="00C86C21" w:rsidRDefault="00FE5724" w:rsidP="00FE5724">
            <w:pPr>
              <w:spacing w:line="240" w:lineRule="exact"/>
              <w:outlineLvl w:val="0"/>
              <w:rPr>
                <w:rFonts w:ascii="Times New Roman" w:hAnsi="Times New Roman" w:cs="Times New Roman"/>
                <w:sz w:val="16"/>
                <w:szCs w:val="16"/>
              </w:rPr>
            </w:pPr>
          </w:p>
        </w:tc>
        <w:tc>
          <w:tcPr>
            <w:tcW w:w="576" w:type="pct"/>
            <w:tcBorders>
              <w:bottom w:val="single" w:sz="4" w:space="0" w:color="auto"/>
            </w:tcBorders>
          </w:tcPr>
          <w:p w14:paraId="04C26122" w14:textId="0BEEE1EA" w:rsidR="00FE5724" w:rsidRPr="00C86C21" w:rsidRDefault="00FE5724" w:rsidP="00FE5724">
            <w:pPr>
              <w:tabs>
                <w:tab w:val="decimal" w:pos="839"/>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lang w:val="en-US"/>
              </w:rPr>
              <w:t>(1,691,695)</w:t>
            </w:r>
          </w:p>
        </w:tc>
      </w:tr>
      <w:tr w:rsidR="00FE5724" w:rsidRPr="00C86C21" w14:paraId="243EEC75" w14:textId="77777777" w:rsidTr="00AB4F78">
        <w:trPr>
          <w:cantSplit/>
          <w:trHeight w:val="257"/>
        </w:trPr>
        <w:tc>
          <w:tcPr>
            <w:tcW w:w="2316" w:type="pct"/>
            <w:vAlign w:val="bottom"/>
          </w:tcPr>
          <w:p w14:paraId="33B56B08" w14:textId="271924E0" w:rsidR="00FE5724" w:rsidRPr="00C86C21" w:rsidRDefault="00FE5724" w:rsidP="00FE5724">
            <w:pPr>
              <w:spacing w:line="240" w:lineRule="exact"/>
              <w:ind w:left="271" w:right="244" w:firstLine="2"/>
              <w:outlineLvl w:val="0"/>
              <w:rPr>
                <w:rFonts w:ascii="Times New Roman" w:hAnsi="Times New Roman" w:cs="Times New Roman"/>
                <w:sz w:val="16"/>
                <w:szCs w:val="16"/>
              </w:rPr>
            </w:pPr>
            <w:r w:rsidRPr="00C86C21">
              <w:rPr>
                <w:rFonts w:ascii="Times New Roman" w:hAnsi="Times New Roman" w:cs="Times New Roman"/>
                <w:sz w:val="16"/>
                <w:szCs w:val="16"/>
              </w:rPr>
              <w:t xml:space="preserve">Balance as at December </w:t>
            </w:r>
            <w:r w:rsidRPr="00C86C21">
              <w:rPr>
                <w:rFonts w:ascii="Times New Roman" w:hAnsi="Times New Roman" w:cs="Times New Roman"/>
                <w:sz w:val="16"/>
                <w:szCs w:val="16"/>
                <w:lang w:val="en-US"/>
              </w:rPr>
              <w:t>31</w:t>
            </w:r>
            <w:r w:rsidRPr="00C86C21">
              <w:rPr>
                <w:rFonts w:ascii="Times New Roman" w:hAnsi="Times New Roman" w:cs="Times New Roman"/>
                <w:sz w:val="16"/>
                <w:szCs w:val="16"/>
              </w:rPr>
              <w:t xml:space="preserve">, </w:t>
            </w:r>
            <w:r w:rsidRPr="00C86C21">
              <w:rPr>
                <w:rFonts w:ascii="Times New Roman" w:hAnsi="Times New Roman" w:cs="Times New Roman"/>
                <w:sz w:val="16"/>
                <w:szCs w:val="16"/>
                <w:lang w:val="en-US"/>
              </w:rPr>
              <w:t>2024</w:t>
            </w:r>
          </w:p>
        </w:tc>
        <w:tc>
          <w:tcPr>
            <w:tcW w:w="604" w:type="pct"/>
            <w:tcBorders>
              <w:top w:val="single" w:sz="4" w:space="0" w:color="auto"/>
              <w:bottom w:val="double" w:sz="4" w:space="0" w:color="auto"/>
            </w:tcBorders>
          </w:tcPr>
          <w:p w14:paraId="51D7DEB5" w14:textId="665D88D3" w:rsidR="00FE5724" w:rsidRPr="00C86C21" w:rsidRDefault="00FE5724" w:rsidP="00FE5724">
            <w:pPr>
              <w:tabs>
                <w:tab w:val="decimal" w:pos="900"/>
              </w:tabs>
              <w:spacing w:line="240" w:lineRule="exact"/>
              <w:ind w:left="2" w:right="-2"/>
              <w:outlineLvl w:val="0"/>
              <w:rPr>
                <w:rFonts w:ascii="Times New Roman" w:hAnsi="Times New Roman" w:cstheme="minorBidi"/>
                <w:spacing w:val="-6"/>
                <w:sz w:val="16"/>
                <w:szCs w:val="16"/>
                <w:lang w:val="en-US"/>
              </w:rPr>
            </w:pPr>
            <w:r w:rsidRPr="00C86C21">
              <w:rPr>
                <w:rFonts w:ascii="Times New Roman" w:hAnsi="Times New Roman" w:cs="Times New Roman"/>
                <w:sz w:val="16"/>
                <w:szCs w:val="16"/>
                <w:cs/>
              </w:rPr>
              <w:t>1</w:t>
            </w:r>
            <w:r w:rsidRPr="00C86C21">
              <w:rPr>
                <w:rFonts w:ascii="Times New Roman" w:hAnsi="Times New Roman" w:cs="Times New Roman"/>
                <w:sz w:val="16"/>
                <w:szCs w:val="16"/>
              </w:rPr>
              <w:t>,</w:t>
            </w:r>
            <w:r w:rsidRPr="00C86C21">
              <w:rPr>
                <w:rFonts w:ascii="Times New Roman" w:hAnsi="Times New Roman" w:cs="Times New Roman"/>
                <w:sz w:val="16"/>
                <w:szCs w:val="16"/>
                <w:cs/>
              </w:rPr>
              <w:t>834</w:t>
            </w:r>
            <w:r w:rsidRPr="00C86C21">
              <w:rPr>
                <w:rFonts w:ascii="Times New Roman" w:hAnsi="Times New Roman" w:cs="Times New Roman"/>
                <w:sz w:val="16"/>
                <w:szCs w:val="16"/>
              </w:rPr>
              <w:t>,</w:t>
            </w:r>
            <w:r w:rsidRPr="00C86C21">
              <w:rPr>
                <w:rFonts w:ascii="Times New Roman" w:hAnsi="Times New Roman" w:cs="Times New Roman"/>
                <w:sz w:val="16"/>
                <w:szCs w:val="16"/>
                <w:cs/>
              </w:rPr>
              <w:t>04</w:t>
            </w:r>
            <w:r w:rsidRPr="00C86C21">
              <w:rPr>
                <w:rFonts w:ascii="Times New Roman" w:hAnsi="Times New Roman" w:cs="Times New Roman"/>
                <w:sz w:val="16"/>
                <w:szCs w:val="16"/>
                <w:lang w:val="en-US"/>
              </w:rPr>
              <w:t>2</w:t>
            </w:r>
          </w:p>
        </w:tc>
        <w:tc>
          <w:tcPr>
            <w:tcW w:w="29" w:type="pct"/>
            <w:vAlign w:val="bottom"/>
          </w:tcPr>
          <w:p w14:paraId="6187A68F" w14:textId="77777777" w:rsidR="00FE5724" w:rsidRPr="00C86C21" w:rsidRDefault="00FE5724" w:rsidP="00FE5724">
            <w:pPr>
              <w:tabs>
                <w:tab w:val="decimal" w:pos="720"/>
              </w:tabs>
              <w:spacing w:line="240" w:lineRule="exact"/>
              <w:outlineLvl w:val="0"/>
              <w:rPr>
                <w:rFonts w:ascii="Times New Roman" w:hAnsi="Times New Roman" w:cs="Times New Roman"/>
                <w:sz w:val="16"/>
                <w:szCs w:val="16"/>
              </w:rPr>
            </w:pPr>
          </w:p>
        </w:tc>
        <w:tc>
          <w:tcPr>
            <w:tcW w:w="737" w:type="pct"/>
            <w:tcBorders>
              <w:top w:val="single" w:sz="4" w:space="0" w:color="auto"/>
              <w:bottom w:val="double" w:sz="4" w:space="0" w:color="auto"/>
            </w:tcBorders>
          </w:tcPr>
          <w:p w14:paraId="2C0DAFDD" w14:textId="2D56F70C" w:rsidR="00FE5724" w:rsidRPr="00C86C21" w:rsidRDefault="00FE5724" w:rsidP="00FE5724">
            <w:pPr>
              <w:tabs>
                <w:tab w:val="decimal" w:pos="990"/>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lang w:val="en-US"/>
              </w:rPr>
              <w:t>1,775,863</w:t>
            </w:r>
          </w:p>
        </w:tc>
        <w:tc>
          <w:tcPr>
            <w:tcW w:w="53" w:type="pct"/>
          </w:tcPr>
          <w:p w14:paraId="24208B0D" w14:textId="77777777" w:rsidR="00FE5724" w:rsidRPr="00C86C21" w:rsidRDefault="00FE5724" w:rsidP="00FE5724">
            <w:pPr>
              <w:tabs>
                <w:tab w:val="decimal" w:pos="720"/>
              </w:tabs>
              <w:spacing w:line="240" w:lineRule="exact"/>
              <w:outlineLvl w:val="0"/>
              <w:rPr>
                <w:rFonts w:ascii="Times New Roman" w:hAnsi="Times New Roman" w:cs="Times New Roman"/>
                <w:sz w:val="16"/>
                <w:szCs w:val="16"/>
              </w:rPr>
            </w:pPr>
          </w:p>
        </w:tc>
        <w:tc>
          <w:tcPr>
            <w:tcW w:w="632" w:type="pct"/>
            <w:tcBorders>
              <w:top w:val="single" w:sz="4" w:space="0" w:color="auto"/>
              <w:bottom w:val="double" w:sz="4" w:space="0" w:color="auto"/>
            </w:tcBorders>
          </w:tcPr>
          <w:p w14:paraId="0F833C6E" w14:textId="7C504C84" w:rsidR="00FE5724" w:rsidRPr="00C86C21" w:rsidRDefault="00FE5724" w:rsidP="00FE5724">
            <w:pPr>
              <w:tabs>
                <w:tab w:val="decimal" w:pos="880"/>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lang w:val="en-US"/>
              </w:rPr>
              <w:t>943,853</w:t>
            </w:r>
          </w:p>
        </w:tc>
        <w:tc>
          <w:tcPr>
            <w:tcW w:w="53" w:type="pct"/>
          </w:tcPr>
          <w:p w14:paraId="38B1FF1C" w14:textId="77777777" w:rsidR="00FE5724" w:rsidRPr="00C86C21" w:rsidRDefault="00FE5724" w:rsidP="00FE5724">
            <w:pPr>
              <w:spacing w:line="240" w:lineRule="exact"/>
              <w:outlineLvl w:val="0"/>
              <w:rPr>
                <w:rFonts w:ascii="Times New Roman" w:hAnsi="Times New Roman" w:cs="Times New Roman"/>
                <w:sz w:val="16"/>
                <w:szCs w:val="16"/>
              </w:rPr>
            </w:pPr>
          </w:p>
        </w:tc>
        <w:tc>
          <w:tcPr>
            <w:tcW w:w="576" w:type="pct"/>
            <w:tcBorders>
              <w:top w:val="single" w:sz="4" w:space="0" w:color="auto"/>
              <w:bottom w:val="double" w:sz="4" w:space="0" w:color="auto"/>
            </w:tcBorders>
          </w:tcPr>
          <w:p w14:paraId="1F94A306" w14:textId="2F9456E5" w:rsidR="00FE5724" w:rsidRPr="00C86C21" w:rsidRDefault="00FE5724" w:rsidP="00FE5724">
            <w:pPr>
              <w:tabs>
                <w:tab w:val="decimal" w:pos="839"/>
              </w:tabs>
              <w:spacing w:line="240" w:lineRule="exact"/>
              <w:ind w:left="2" w:right="-2"/>
              <w:outlineLvl w:val="0"/>
              <w:rPr>
                <w:rFonts w:ascii="Times New Roman" w:hAnsi="Times New Roman" w:cs="Times New Roman"/>
                <w:spacing w:val="-6"/>
                <w:sz w:val="16"/>
                <w:szCs w:val="16"/>
                <w:lang w:val="en-US"/>
              </w:rPr>
            </w:pPr>
            <w:r w:rsidRPr="00C86C21">
              <w:rPr>
                <w:rFonts w:ascii="Times New Roman" w:hAnsi="Times New Roman" w:cs="Times New Roman"/>
                <w:sz w:val="16"/>
                <w:szCs w:val="16"/>
                <w:lang w:val="en-US"/>
              </w:rPr>
              <w:t>4,553,758</w:t>
            </w:r>
          </w:p>
        </w:tc>
      </w:tr>
    </w:tbl>
    <w:p w14:paraId="6414353D" w14:textId="77777777" w:rsidR="00A5351F" w:rsidRPr="00C86C21" w:rsidRDefault="00A5351F" w:rsidP="00A5351F">
      <w:pPr>
        <w:rPr>
          <w:rFonts w:ascii="Times New Roman" w:eastAsia="Cordia New" w:hAnsi="Times New Roman" w:cstheme="minorBidi"/>
          <w:spacing w:val="-10"/>
          <w:sz w:val="24"/>
          <w:szCs w:val="24"/>
        </w:rPr>
      </w:pPr>
    </w:p>
    <w:tbl>
      <w:tblPr>
        <w:tblW w:w="4525" w:type="pct"/>
        <w:tblInd w:w="801" w:type="dxa"/>
        <w:tblLayout w:type="fixed"/>
        <w:tblCellMar>
          <w:left w:w="0" w:type="dxa"/>
          <w:right w:w="0" w:type="dxa"/>
        </w:tblCellMar>
        <w:tblLook w:val="04A0" w:firstRow="1" w:lastRow="0" w:firstColumn="1" w:lastColumn="0" w:noHBand="0" w:noVBand="1"/>
      </w:tblPr>
      <w:tblGrid>
        <w:gridCol w:w="6239"/>
        <w:gridCol w:w="2126"/>
      </w:tblGrid>
      <w:tr w:rsidR="00A5351F" w:rsidRPr="00C86C21" w14:paraId="70915093" w14:textId="77777777" w:rsidTr="00A5351F">
        <w:trPr>
          <w:trHeight w:hRule="exact" w:val="283"/>
        </w:trPr>
        <w:tc>
          <w:tcPr>
            <w:tcW w:w="3729" w:type="pct"/>
          </w:tcPr>
          <w:p w14:paraId="764B4EE2" w14:textId="77777777" w:rsidR="00A5351F" w:rsidRPr="00C86C21" w:rsidRDefault="00A5351F" w:rsidP="005808BD">
            <w:pPr>
              <w:pStyle w:val="NoSpacing"/>
              <w:jc w:val="thaiDistribute"/>
              <w:rPr>
                <w:rFonts w:ascii="Angsana New" w:hAnsi="Angsana New"/>
                <w:sz w:val="18"/>
                <w:szCs w:val="18"/>
                <w:lang w:val="en-US"/>
              </w:rPr>
            </w:pPr>
          </w:p>
          <w:p w14:paraId="421E1941" w14:textId="77777777" w:rsidR="00A5351F" w:rsidRPr="00C86C21" w:rsidRDefault="00A5351F" w:rsidP="005808BD">
            <w:pPr>
              <w:pStyle w:val="NoSpacing"/>
              <w:jc w:val="thaiDistribute"/>
              <w:rPr>
                <w:rFonts w:ascii="Angsana New" w:hAnsi="Angsana New"/>
                <w:sz w:val="18"/>
                <w:szCs w:val="18"/>
                <w:lang w:val="en-US"/>
              </w:rPr>
            </w:pPr>
          </w:p>
          <w:p w14:paraId="17BBB4D9" w14:textId="77777777" w:rsidR="00A5351F" w:rsidRPr="00C86C21" w:rsidRDefault="00A5351F" w:rsidP="005808BD">
            <w:pPr>
              <w:pStyle w:val="NoSpacing"/>
              <w:jc w:val="thaiDistribute"/>
              <w:rPr>
                <w:rFonts w:ascii="Angsana New" w:hAnsi="Angsana New"/>
                <w:sz w:val="18"/>
                <w:szCs w:val="18"/>
                <w:lang w:val="en-US"/>
              </w:rPr>
            </w:pPr>
          </w:p>
          <w:p w14:paraId="1715A155" w14:textId="77777777" w:rsidR="00A5351F" w:rsidRPr="00C86C21" w:rsidRDefault="00A5351F" w:rsidP="005808BD">
            <w:pPr>
              <w:pStyle w:val="NoSpacing"/>
              <w:jc w:val="thaiDistribute"/>
              <w:rPr>
                <w:rFonts w:ascii="Angsana New" w:hAnsi="Angsana New"/>
                <w:sz w:val="18"/>
                <w:szCs w:val="18"/>
                <w:lang w:val="en-US"/>
              </w:rPr>
            </w:pPr>
          </w:p>
        </w:tc>
        <w:tc>
          <w:tcPr>
            <w:tcW w:w="1271" w:type="pct"/>
          </w:tcPr>
          <w:p w14:paraId="33DAEBB5" w14:textId="77777777" w:rsidR="00A5351F" w:rsidRPr="00C86C21" w:rsidRDefault="00A5351F" w:rsidP="005808BD">
            <w:pPr>
              <w:spacing w:line="240" w:lineRule="exact"/>
              <w:ind w:right="-2"/>
              <w:jc w:val="right"/>
              <w:outlineLvl w:val="0"/>
              <w:rPr>
                <w:rFonts w:ascii="Times New Roman" w:hAnsi="Times New Roman" w:cs="Times New Roman"/>
                <w:b/>
                <w:bCs/>
                <w:sz w:val="16"/>
                <w:szCs w:val="16"/>
                <w:cs/>
              </w:rPr>
            </w:pPr>
            <w:r w:rsidRPr="00C86C21">
              <w:rPr>
                <w:rFonts w:ascii="Times New Roman" w:hAnsi="Times New Roman" w:cs="Times New Roman"/>
                <w:b/>
                <w:bCs/>
                <w:sz w:val="16"/>
                <w:szCs w:val="16"/>
              </w:rPr>
              <w:t>Unit</w:t>
            </w:r>
            <w:r w:rsidRPr="00C86C21">
              <w:rPr>
                <w:rFonts w:ascii="Times New Roman" w:hAnsi="Times New Roman" w:cs="Times New Roman"/>
                <w:b/>
                <w:bCs/>
                <w:sz w:val="16"/>
                <w:szCs w:val="16"/>
                <w:cs/>
              </w:rPr>
              <w:t xml:space="preserve">: </w:t>
            </w:r>
            <w:r w:rsidRPr="00C86C21">
              <w:rPr>
                <w:rFonts w:ascii="Times New Roman" w:hAnsi="Times New Roman" w:cs="Times New Roman"/>
                <w:b/>
                <w:bCs/>
                <w:sz w:val="16"/>
                <w:szCs w:val="16"/>
              </w:rPr>
              <w:t>Thousand Baht</w:t>
            </w:r>
          </w:p>
        </w:tc>
      </w:tr>
      <w:tr w:rsidR="00A5351F" w:rsidRPr="00C86C21" w14:paraId="5AA010BE" w14:textId="77777777" w:rsidTr="00A5351F">
        <w:trPr>
          <w:trHeight w:hRule="exact" w:val="283"/>
        </w:trPr>
        <w:tc>
          <w:tcPr>
            <w:tcW w:w="3729" w:type="pct"/>
          </w:tcPr>
          <w:p w14:paraId="11CCFEBB" w14:textId="77777777" w:rsidR="00A5351F" w:rsidRPr="00C86C21" w:rsidRDefault="00A5351F" w:rsidP="005808BD">
            <w:pPr>
              <w:pStyle w:val="NoSpacing"/>
              <w:jc w:val="thaiDistribute"/>
              <w:rPr>
                <w:rFonts w:ascii="Angsana New" w:hAnsi="Angsana New"/>
                <w:sz w:val="18"/>
                <w:szCs w:val="18"/>
                <w:lang w:val="en-US"/>
              </w:rPr>
            </w:pPr>
          </w:p>
        </w:tc>
        <w:tc>
          <w:tcPr>
            <w:tcW w:w="1271" w:type="pct"/>
            <w:vAlign w:val="bottom"/>
          </w:tcPr>
          <w:p w14:paraId="005511FF" w14:textId="77777777" w:rsidR="00A5351F" w:rsidRPr="00C86C21" w:rsidRDefault="00A5351F" w:rsidP="005808BD">
            <w:pPr>
              <w:spacing w:line="240" w:lineRule="exact"/>
              <w:ind w:right="-2"/>
              <w:jc w:val="center"/>
              <w:outlineLvl w:val="0"/>
              <w:rPr>
                <w:rFonts w:ascii="Times New Roman" w:hAnsi="Times New Roman" w:cs="Times New Roman"/>
                <w:b/>
                <w:bCs/>
                <w:sz w:val="16"/>
                <w:szCs w:val="16"/>
                <w:cs/>
              </w:rPr>
            </w:pPr>
            <w:r w:rsidRPr="00C86C21">
              <w:rPr>
                <w:rFonts w:ascii="Times New Roman" w:hAnsi="Times New Roman" w:cs="Times New Roman"/>
                <w:b/>
                <w:bCs/>
                <w:sz w:val="16"/>
                <w:szCs w:val="16"/>
              </w:rPr>
              <w:t>SEPARATE</w:t>
            </w:r>
          </w:p>
        </w:tc>
      </w:tr>
      <w:tr w:rsidR="00A5351F" w:rsidRPr="00C86C21" w14:paraId="00149D1B" w14:textId="77777777" w:rsidTr="00A5351F">
        <w:trPr>
          <w:trHeight w:hRule="exact" w:val="283"/>
        </w:trPr>
        <w:tc>
          <w:tcPr>
            <w:tcW w:w="3729" w:type="pct"/>
          </w:tcPr>
          <w:p w14:paraId="49AF3033" w14:textId="77777777" w:rsidR="00A5351F" w:rsidRPr="00C86C21" w:rsidRDefault="00A5351F" w:rsidP="005808BD">
            <w:pPr>
              <w:pStyle w:val="NoSpacing"/>
              <w:jc w:val="thaiDistribute"/>
              <w:rPr>
                <w:rFonts w:ascii="Angsana New" w:hAnsi="Angsana New"/>
                <w:sz w:val="18"/>
                <w:szCs w:val="18"/>
                <w:lang w:val="en-US"/>
              </w:rPr>
            </w:pPr>
          </w:p>
        </w:tc>
        <w:tc>
          <w:tcPr>
            <w:tcW w:w="1271" w:type="pct"/>
            <w:vAlign w:val="bottom"/>
          </w:tcPr>
          <w:p w14:paraId="60D90152" w14:textId="77777777" w:rsidR="00A5351F" w:rsidRPr="00C86C21" w:rsidRDefault="00A5351F" w:rsidP="005808BD">
            <w:pPr>
              <w:spacing w:line="240" w:lineRule="exact"/>
              <w:ind w:right="-2"/>
              <w:jc w:val="center"/>
              <w:outlineLvl w:val="0"/>
              <w:rPr>
                <w:rFonts w:ascii="Times New Roman" w:hAnsi="Times New Roman" w:cs="Times New Roman"/>
                <w:b/>
                <w:bCs/>
                <w:sz w:val="16"/>
                <w:szCs w:val="16"/>
              </w:rPr>
            </w:pPr>
            <w:r w:rsidRPr="00C86C21">
              <w:rPr>
                <w:rFonts w:ascii="Times New Roman" w:hAnsi="Times New Roman" w:cs="Times New Roman"/>
                <w:b/>
                <w:bCs/>
                <w:sz w:val="16"/>
                <w:szCs w:val="16"/>
              </w:rPr>
              <w:t>FINANCIAL STATEMENTS</w:t>
            </w:r>
          </w:p>
        </w:tc>
      </w:tr>
      <w:tr w:rsidR="00A5351F" w:rsidRPr="00C86C21" w14:paraId="568896BC" w14:textId="77777777" w:rsidTr="00A5351F">
        <w:trPr>
          <w:trHeight w:hRule="exact" w:val="283"/>
        </w:trPr>
        <w:tc>
          <w:tcPr>
            <w:tcW w:w="5000" w:type="pct"/>
            <w:gridSpan w:val="2"/>
          </w:tcPr>
          <w:p w14:paraId="31DBC104" w14:textId="77777777" w:rsidR="00A5351F" w:rsidRPr="00C86C21" w:rsidRDefault="00A5351F" w:rsidP="005808BD">
            <w:pPr>
              <w:spacing w:line="240" w:lineRule="exact"/>
              <w:ind w:left="271" w:right="244" w:firstLine="2"/>
              <w:outlineLvl w:val="0"/>
              <w:rPr>
                <w:rFonts w:ascii="Times New Roman" w:hAnsi="Times New Roman" w:cs="Times New Roman"/>
                <w:b/>
                <w:bCs/>
                <w:sz w:val="18"/>
                <w:szCs w:val="18"/>
                <w:cs/>
              </w:rPr>
            </w:pPr>
            <w:r w:rsidRPr="00C86C21">
              <w:rPr>
                <w:rFonts w:ascii="Times New Roman" w:hAnsi="Times New Roman" w:cs="Times New Roman"/>
                <w:b/>
                <w:bCs/>
                <w:sz w:val="18"/>
                <w:szCs w:val="18"/>
              </w:rPr>
              <w:t>Allowance for expected credit losses</w:t>
            </w:r>
          </w:p>
        </w:tc>
      </w:tr>
      <w:tr w:rsidR="00A5351F" w:rsidRPr="00C86C21" w14:paraId="463CF1D2" w14:textId="77777777" w:rsidTr="00A5351F">
        <w:trPr>
          <w:trHeight w:hRule="exact" w:val="283"/>
        </w:trPr>
        <w:tc>
          <w:tcPr>
            <w:tcW w:w="5000" w:type="pct"/>
            <w:gridSpan w:val="2"/>
          </w:tcPr>
          <w:p w14:paraId="510BA16F" w14:textId="77777777" w:rsidR="00A5351F" w:rsidRPr="00C86C21" w:rsidRDefault="00A5351F" w:rsidP="005808BD">
            <w:pPr>
              <w:spacing w:line="240" w:lineRule="exact"/>
              <w:ind w:left="271" w:right="244" w:firstLine="2"/>
              <w:outlineLvl w:val="0"/>
              <w:rPr>
                <w:rFonts w:ascii="Times New Roman" w:hAnsi="Times New Roman" w:cs="Times New Roman"/>
                <w:b/>
                <w:bCs/>
                <w:sz w:val="18"/>
                <w:szCs w:val="18"/>
              </w:rPr>
            </w:pPr>
            <w:r w:rsidRPr="00C86C21">
              <w:rPr>
                <w:rFonts w:ascii="Times New Roman" w:hAnsi="Times New Roman" w:cs="Times New Roman"/>
                <w:b/>
                <w:bCs/>
                <w:sz w:val="18"/>
                <w:szCs w:val="18"/>
              </w:rPr>
              <w:t>Performing (12</w:t>
            </w:r>
            <w:r w:rsidRPr="00C86C21">
              <w:rPr>
                <w:rFonts w:ascii="Times New Roman" w:hAnsi="Times New Roman" w:cs="Times New Roman"/>
                <w:b/>
                <w:bCs/>
                <w:sz w:val="18"/>
                <w:szCs w:val="18"/>
                <w:cs/>
              </w:rPr>
              <w:t>-</w:t>
            </w:r>
            <w:r w:rsidRPr="00C86C21">
              <w:rPr>
                <w:rFonts w:ascii="Times New Roman" w:hAnsi="Times New Roman" w:cs="Times New Roman"/>
                <w:b/>
                <w:bCs/>
                <w:sz w:val="18"/>
                <w:szCs w:val="18"/>
              </w:rPr>
              <w:t>month ECL)</w:t>
            </w:r>
          </w:p>
        </w:tc>
      </w:tr>
      <w:tr w:rsidR="00A5351F" w:rsidRPr="00C86C21" w14:paraId="6A6E358C" w14:textId="77777777" w:rsidTr="00A5351F">
        <w:trPr>
          <w:trHeight w:hRule="exact" w:val="283"/>
        </w:trPr>
        <w:tc>
          <w:tcPr>
            <w:tcW w:w="3729" w:type="pct"/>
          </w:tcPr>
          <w:p w14:paraId="2B15DE9B" w14:textId="77777777" w:rsidR="00A5351F" w:rsidRPr="00C86C21" w:rsidRDefault="00A5351F" w:rsidP="005808BD">
            <w:pPr>
              <w:spacing w:line="240" w:lineRule="exact"/>
              <w:ind w:left="271" w:right="244" w:firstLine="2"/>
              <w:outlineLvl w:val="0"/>
              <w:rPr>
                <w:rFonts w:ascii="Times New Roman" w:hAnsi="Times New Roman" w:cs="Times New Roman"/>
                <w:sz w:val="18"/>
                <w:szCs w:val="18"/>
              </w:rPr>
            </w:pPr>
          </w:p>
        </w:tc>
        <w:tc>
          <w:tcPr>
            <w:tcW w:w="1271" w:type="pct"/>
          </w:tcPr>
          <w:p w14:paraId="0109A792" w14:textId="77777777" w:rsidR="00A5351F" w:rsidRPr="00C86C21" w:rsidRDefault="00A5351F" w:rsidP="005808BD">
            <w:pPr>
              <w:pStyle w:val="NoSpacing"/>
              <w:spacing w:line="340" w:lineRule="exact"/>
              <w:ind w:right="-3268"/>
              <w:jc w:val="center"/>
              <w:rPr>
                <w:rFonts w:ascii="Angsana New" w:hAnsi="Angsana New"/>
                <w:b/>
                <w:bCs/>
                <w:sz w:val="18"/>
                <w:szCs w:val="18"/>
                <w:cs/>
                <w:lang w:val="en-US"/>
              </w:rPr>
            </w:pPr>
          </w:p>
        </w:tc>
      </w:tr>
      <w:tr w:rsidR="00A5351F" w:rsidRPr="00C86C21" w14:paraId="60D1BA6C" w14:textId="77777777" w:rsidTr="00A5351F">
        <w:trPr>
          <w:trHeight w:hRule="exact" w:val="283"/>
        </w:trPr>
        <w:tc>
          <w:tcPr>
            <w:tcW w:w="3729" w:type="pct"/>
          </w:tcPr>
          <w:p w14:paraId="21092DD4" w14:textId="77777777" w:rsidR="00A5351F" w:rsidRPr="00C86C21" w:rsidRDefault="00A5351F" w:rsidP="005808BD">
            <w:pPr>
              <w:spacing w:line="240" w:lineRule="exact"/>
              <w:ind w:left="271" w:right="244" w:firstLine="2"/>
              <w:outlineLvl w:val="0"/>
              <w:rPr>
                <w:rFonts w:ascii="Times New Roman" w:hAnsi="Times New Roman" w:cs="Times New Roman"/>
                <w:sz w:val="18"/>
                <w:szCs w:val="18"/>
                <w:cs/>
              </w:rPr>
            </w:pPr>
            <w:r w:rsidRPr="00C86C21">
              <w:rPr>
                <w:rFonts w:ascii="Times New Roman" w:hAnsi="Times New Roman" w:cs="Times New Roman"/>
                <w:sz w:val="18"/>
                <w:szCs w:val="18"/>
              </w:rPr>
              <w:t>Balance as at January 1, 2025</w:t>
            </w:r>
          </w:p>
        </w:tc>
        <w:tc>
          <w:tcPr>
            <w:tcW w:w="1271" w:type="pct"/>
          </w:tcPr>
          <w:p w14:paraId="782FE784" w14:textId="77777777" w:rsidR="00A5351F" w:rsidRPr="00C86C21" w:rsidRDefault="00A5351F" w:rsidP="005808BD">
            <w:pPr>
              <w:tabs>
                <w:tab w:val="decimal" w:pos="1557"/>
              </w:tabs>
              <w:spacing w:line="240" w:lineRule="exact"/>
              <w:ind w:left="2" w:right="-2"/>
              <w:outlineLvl w:val="0"/>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A5351F" w:rsidRPr="00C86C21" w14:paraId="581F5F0C" w14:textId="77777777" w:rsidTr="00A5351F">
        <w:trPr>
          <w:trHeight w:hRule="exact" w:val="283"/>
        </w:trPr>
        <w:tc>
          <w:tcPr>
            <w:tcW w:w="3729" w:type="pct"/>
          </w:tcPr>
          <w:p w14:paraId="68E9AAA8" w14:textId="77777777" w:rsidR="00A5351F" w:rsidRPr="00C86C21" w:rsidRDefault="00A5351F" w:rsidP="005808BD">
            <w:pPr>
              <w:spacing w:line="240" w:lineRule="exact"/>
              <w:ind w:left="271" w:right="244" w:firstLine="2"/>
              <w:outlineLvl w:val="0"/>
              <w:rPr>
                <w:rFonts w:ascii="Times New Roman" w:hAnsi="Times New Roman" w:cs="Times New Roman"/>
                <w:sz w:val="18"/>
                <w:szCs w:val="18"/>
              </w:rPr>
            </w:pPr>
            <w:r w:rsidRPr="00C86C21">
              <w:rPr>
                <w:rFonts w:ascii="Times New Roman" w:hAnsi="Times New Roman" w:cs="Times New Roman"/>
                <w:sz w:val="18"/>
                <w:szCs w:val="18"/>
              </w:rPr>
              <w:t>New financial assets originated or purchased</w:t>
            </w:r>
          </w:p>
        </w:tc>
        <w:tc>
          <w:tcPr>
            <w:tcW w:w="1271" w:type="pct"/>
            <w:tcBorders>
              <w:bottom w:val="single" w:sz="4" w:space="0" w:color="auto"/>
            </w:tcBorders>
          </w:tcPr>
          <w:p w14:paraId="6744DEAC" w14:textId="77777777" w:rsidR="00A5351F" w:rsidRPr="00C86C21" w:rsidRDefault="00A5351F" w:rsidP="005808BD">
            <w:pPr>
              <w:tabs>
                <w:tab w:val="decimal" w:pos="1698"/>
              </w:tabs>
              <w:spacing w:line="240" w:lineRule="exact"/>
              <w:ind w:left="2" w:right="-2"/>
              <w:outlineLvl w:val="0"/>
              <w:rPr>
                <w:rFonts w:ascii="Times New Roman" w:hAnsi="Times New Roman" w:cs="Times New Roman"/>
                <w:sz w:val="18"/>
                <w:szCs w:val="18"/>
                <w:lang w:val="en-US"/>
              </w:rPr>
            </w:pPr>
            <w:r>
              <w:rPr>
                <w:rFonts w:ascii="Times New Roman" w:hAnsi="Times New Roman" w:cs="Times New Roman"/>
                <w:sz w:val="18"/>
                <w:szCs w:val="18"/>
                <w:lang w:val="en-US"/>
              </w:rPr>
              <w:t>4,490</w:t>
            </w:r>
          </w:p>
        </w:tc>
      </w:tr>
      <w:tr w:rsidR="00A5351F" w:rsidRPr="00C86C21" w14:paraId="1882D623" w14:textId="77777777" w:rsidTr="00A5351F">
        <w:trPr>
          <w:trHeight w:hRule="exact" w:val="283"/>
        </w:trPr>
        <w:tc>
          <w:tcPr>
            <w:tcW w:w="3729" w:type="pct"/>
          </w:tcPr>
          <w:p w14:paraId="468E4526" w14:textId="77777777" w:rsidR="00A5351F" w:rsidRPr="00C86C21" w:rsidRDefault="00A5351F" w:rsidP="005808BD">
            <w:pPr>
              <w:spacing w:line="240" w:lineRule="exact"/>
              <w:ind w:left="271" w:right="244" w:firstLine="2"/>
              <w:outlineLvl w:val="0"/>
              <w:rPr>
                <w:rFonts w:ascii="Times New Roman" w:hAnsi="Times New Roman" w:cs="Times New Roman"/>
                <w:sz w:val="18"/>
                <w:szCs w:val="18"/>
              </w:rPr>
            </w:pPr>
            <w:r w:rsidRPr="00C86C21">
              <w:rPr>
                <w:rFonts w:ascii="Times New Roman" w:hAnsi="Times New Roman" w:cs="Times New Roman"/>
                <w:sz w:val="18"/>
                <w:szCs w:val="18"/>
              </w:rPr>
              <w:t>Balance as at December 31, 2025</w:t>
            </w:r>
          </w:p>
        </w:tc>
        <w:tc>
          <w:tcPr>
            <w:tcW w:w="1271" w:type="pct"/>
            <w:tcBorders>
              <w:top w:val="single" w:sz="4" w:space="0" w:color="auto"/>
              <w:bottom w:val="double" w:sz="4" w:space="0" w:color="auto"/>
            </w:tcBorders>
          </w:tcPr>
          <w:p w14:paraId="5AFF8AF6" w14:textId="77777777" w:rsidR="00A5351F" w:rsidRPr="00C86C21" w:rsidRDefault="00A5351F" w:rsidP="005808BD">
            <w:pPr>
              <w:tabs>
                <w:tab w:val="decimal" w:pos="1698"/>
              </w:tabs>
              <w:spacing w:line="240" w:lineRule="exact"/>
              <w:ind w:left="2" w:right="-2"/>
              <w:outlineLvl w:val="0"/>
              <w:rPr>
                <w:rFonts w:ascii="Times New Roman" w:hAnsi="Times New Roman" w:cs="Times New Roman"/>
                <w:sz w:val="18"/>
                <w:szCs w:val="18"/>
                <w:lang w:val="en-US"/>
              </w:rPr>
            </w:pPr>
            <w:r>
              <w:rPr>
                <w:rFonts w:ascii="Times New Roman" w:hAnsi="Times New Roman" w:cs="Times New Roman"/>
                <w:sz w:val="18"/>
                <w:szCs w:val="18"/>
                <w:lang w:val="en-US"/>
              </w:rPr>
              <w:t>4,490</w:t>
            </w:r>
          </w:p>
        </w:tc>
      </w:tr>
    </w:tbl>
    <w:p w14:paraId="2E37BCB0" w14:textId="77777777" w:rsidR="003847DF" w:rsidRPr="00C86C21" w:rsidRDefault="003847DF">
      <w:pPr>
        <w:rPr>
          <w:rFonts w:ascii="Times New Roman" w:eastAsia="Cordia New" w:hAnsi="Times New Roman" w:cs="Times New Roman"/>
          <w:sz w:val="24"/>
          <w:szCs w:val="24"/>
          <w:cs/>
        </w:rPr>
      </w:pPr>
      <w:r w:rsidRPr="00C86C21">
        <w:rPr>
          <w:cs/>
        </w:rPr>
        <w:br w:type="page"/>
      </w:r>
    </w:p>
    <w:p w14:paraId="550B599C" w14:textId="6FA87FB2" w:rsidR="00E22D3B" w:rsidRPr="00C86C21" w:rsidRDefault="000A2779" w:rsidP="00AF6BA3">
      <w:pPr>
        <w:pStyle w:val="EnvelopeReturn"/>
        <w:tabs>
          <w:tab w:val="left" w:pos="540"/>
        </w:tabs>
        <w:spacing w:before="240" w:after="240"/>
        <w:ind w:left="1066" w:hanging="533"/>
        <w:jc w:val="left"/>
        <w:rPr>
          <w:rFonts w:cs="Times New Roman"/>
        </w:rPr>
      </w:pPr>
      <w:r w:rsidRPr="00C86C21">
        <w:rPr>
          <w:rFonts w:cs="Times New Roman"/>
          <w:cs/>
        </w:rPr>
        <w:lastRenderedPageBreak/>
        <w:t>(</w:t>
      </w:r>
      <w:r w:rsidR="009A2621" w:rsidRPr="00C86C21">
        <w:rPr>
          <w:lang w:val="en-US"/>
        </w:rPr>
        <w:t>4</w:t>
      </w:r>
      <w:r w:rsidRPr="00C86C21">
        <w:rPr>
          <w:rFonts w:cs="Times New Roman"/>
          <w:cs/>
        </w:rPr>
        <w:t>)</w:t>
      </w:r>
      <w:r w:rsidRPr="00C86C21">
        <w:rPr>
          <w:rFonts w:cs="Times New Roman"/>
        </w:rPr>
        <w:tab/>
      </w:r>
      <w:bookmarkStart w:id="1" w:name="_Hlk70590910"/>
      <w:r w:rsidR="00E22D3B" w:rsidRPr="00C86C21">
        <w:rPr>
          <w:rFonts w:eastAsia="Times New Roman" w:cs="Times New Roman"/>
          <w:spacing w:val="-10"/>
        </w:rPr>
        <w:t>Loans</w:t>
      </w:r>
      <w:r w:rsidR="00E22D3B" w:rsidRPr="00C86C21">
        <w:rPr>
          <w:rFonts w:cs="Times New Roman"/>
        </w:rPr>
        <w:t xml:space="preserve"> and hire-purchase receivables </w:t>
      </w:r>
      <w:bookmarkEnd w:id="1"/>
      <w:r w:rsidR="00E22D3B" w:rsidRPr="00C86C21">
        <w:rPr>
          <w:rFonts w:cs="Times New Roman"/>
        </w:rPr>
        <w:t>modified and troubled debt restructuring</w:t>
      </w:r>
    </w:p>
    <w:p w14:paraId="2F798EFD" w14:textId="0E504600" w:rsidR="00E22D3B" w:rsidRPr="00C86C21" w:rsidRDefault="005B0AEA" w:rsidP="005B0AEA">
      <w:pPr>
        <w:pStyle w:val="EnvelopeReturn"/>
        <w:tabs>
          <w:tab w:val="left" w:pos="540"/>
        </w:tabs>
        <w:spacing w:before="240" w:after="120"/>
        <w:ind w:left="1066" w:hanging="74"/>
        <w:jc w:val="left"/>
        <w:rPr>
          <w:rFonts w:eastAsia="Times New Roman" w:cs="Times New Roman"/>
          <w:spacing w:val="-10"/>
        </w:rPr>
      </w:pPr>
      <w:r w:rsidRPr="00C86C21">
        <w:rPr>
          <w:rFonts w:eastAsia="Times New Roman" w:cs="Times New Roman"/>
          <w:spacing w:val="-10"/>
        </w:rPr>
        <w:tab/>
      </w:r>
      <w:r w:rsidR="006D31BC" w:rsidRPr="00C86C21">
        <w:rPr>
          <w:rFonts w:eastAsia="Times New Roman" w:cs="Times New Roman"/>
          <w:spacing w:val="-10"/>
        </w:rPr>
        <w:t>L</w:t>
      </w:r>
      <w:r w:rsidR="00E22D3B" w:rsidRPr="00C86C21">
        <w:rPr>
          <w:rFonts w:eastAsia="Times New Roman" w:cs="Times New Roman"/>
          <w:spacing w:val="-10"/>
        </w:rPr>
        <w:t xml:space="preserve">oans and hire-purchase receivables that were modified </w:t>
      </w:r>
      <w:r w:rsidR="002911A3" w:rsidRPr="00C86C21">
        <w:rPr>
          <w:rFonts w:eastAsia="Times New Roman" w:cs="Times New Roman"/>
          <w:spacing w:val="-10"/>
        </w:rPr>
        <w:t>and</w:t>
      </w:r>
      <w:r w:rsidR="00E22D3B" w:rsidRPr="00C86C21">
        <w:rPr>
          <w:rFonts w:eastAsia="Times New Roman" w:cs="Times New Roman"/>
          <w:spacing w:val="-10"/>
        </w:rPr>
        <w:t xml:space="preserve"> had a loss allowance measured at an amount equal to lifetime ECL were as follows:</w:t>
      </w:r>
    </w:p>
    <w:p w14:paraId="656F472A" w14:textId="77777777" w:rsidR="00B671D3" w:rsidRPr="00C86C21" w:rsidRDefault="00B671D3" w:rsidP="005B0AEA">
      <w:pPr>
        <w:pStyle w:val="EnvelopeReturn"/>
        <w:spacing w:before="120" w:line="240" w:lineRule="exact"/>
        <w:ind w:left="-516" w:firstLine="28"/>
        <w:jc w:val="right"/>
        <w:rPr>
          <w:rFonts w:eastAsia="Times New Roman" w:cs="Times New Roman"/>
          <w:b/>
          <w:bCs/>
          <w:spacing w:val="-6"/>
          <w:sz w:val="20"/>
          <w:szCs w:val="20"/>
        </w:rPr>
      </w:pPr>
      <w:r w:rsidRPr="00C86C21">
        <w:rPr>
          <w:rFonts w:eastAsia="Times New Roman" w:cs="Times New Roman"/>
          <w:b/>
          <w:bCs/>
          <w:spacing w:val="-6"/>
          <w:sz w:val="20"/>
          <w:szCs w:val="20"/>
        </w:rPr>
        <w:t xml:space="preserve">Unit </w:t>
      </w:r>
      <w:r w:rsidRPr="00C86C21">
        <w:rPr>
          <w:rFonts w:eastAsia="Times New Roman" w:cs="Times New Roman"/>
          <w:b/>
          <w:bCs/>
          <w:spacing w:val="-6"/>
          <w:sz w:val="20"/>
          <w:szCs w:val="20"/>
          <w:cs/>
        </w:rPr>
        <w:t xml:space="preserve">: </w:t>
      </w:r>
      <w:r w:rsidRPr="00C86C21">
        <w:rPr>
          <w:rFonts w:eastAsia="Times New Roman" w:cs="Times New Roman"/>
          <w:b/>
          <w:bCs/>
          <w:spacing w:val="-6"/>
          <w:sz w:val="20"/>
          <w:szCs w:val="20"/>
        </w:rPr>
        <w:t>Thousand Baht</w:t>
      </w:r>
    </w:p>
    <w:tbl>
      <w:tblPr>
        <w:tblW w:w="8268"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86"/>
        <w:gridCol w:w="1523"/>
        <w:gridCol w:w="179"/>
        <w:gridCol w:w="1180"/>
      </w:tblGrid>
      <w:tr w:rsidR="006448BD" w:rsidRPr="00C86C21" w14:paraId="4EF3DB4B" w14:textId="77777777" w:rsidTr="00567566">
        <w:trPr>
          <w:cantSplit/>
          <w:trHeight w:val="185"/>
        </w:trPr>
        <w:tc>
          <w:tcPr>
            <w:tcW w:w="5386" w:type="dxa"/>
            <w:tcBorders>
              <w:top w:val="nil"/>
              <w:left w:val="nil"/>
              <w:bottom w:val="nil"/>
              <w:right w:val="nil"/>
            </w:tcBorders>
            <w:vAlign w:val="bottom"/>
          </w:tcPr>
          <w:p w14:paraId="1710A4DA" w14:textId="77777777" w:rsidR="006448BD" w:rsidRPr="00C86C21" w:rsidRDefault="006448BD" w:rsidP="006448BD">
            <w:pPr>
              <w:tabs>
                <w:tab w:val="right" w:pos="3559"/>
              </w:tabs>
              <w:spacing w:line="240" w:lineRule="exact"/>
              <w:ind w:left="713"/>
              <w:rPr>
                <w:rFonts w:ascii="Times New Roman" w:hAnsi="Times New Roman" w:cs="Times New Roman"/>
                <w:b/>
                <w:bCs/>
                <w:sz w:val="22"/>
                <w:szCs w:val="22"/>
                <w:vertAlign w:val="superscript"/>
              </w:rPr>
            </w:pPr>
            <w:bookmarkStart w:id="2" w:name="_Hlk39238572"/>
          </w:p>
        </w:tc>
        <w:tc>
          <w:tcPr>
            <w:tcW w:w="2882" w:type="dxa"/>
            <w:gridSpan w:val="3"/>
            <w:tcBorders>
              <w:top w:val="nil"/>
              <w:left w:val="nil"/>
              <w:bottom w:val="nil"/>
              <w:right w:val="nil"/>
            </w:tcBorders>
            <w:vAlign w:val="center"/>
          </w:tcPr>
          <w:p w14:paraId="78361C98" w14:textId="031E858E" w:rsidR="006448BD" w:rsidRPr="00C86C21" w:rsidRDefault="007107B1" w:rsidP="006448BD">
            <w:pPr>
              <w:spacing w:line="240" w:lineRule="exact"/>
              <w:ind w:left="-189" w:right="-162" w:firstLine="18"/>
              <w:jc w:val="center"/>
              <w:outlineLvl w:val="0"/>
              <w:rPr>
                <w:rFonts w:ascii="Times New Roman" w:hAnsi="Times New Roman"/>
                <w:b/>
                <w:bCs/>
                <w:sz w:val="16"/>
                <w:szCs w:val="16"/>
                <w:lang w:val="en-US"/>
              </w:rPr>
            </w:pPr>
            <w:r w:rsidRPr="00C86C21">
              <w:rPr>
                <w:rFonts w:ascii="Times New Roman Bold" w:hAnsi="Times New Roman Bold" w:cs="Times New Roman"/>
                <w:b/>
                <w:bCs/>
                <w:spacing w:val="-12"/>
                <w:sz w:val="16"/>
                <w:szCs w:val="16"/>
              </w:rPr>
              <w:t>CONSOLIDATED</w:t>
            </w:r>
          </w:p>
        </w:tc>
      </w:tr>
      <w:tr w:rsidR="006448BD" w:rsidRPr="00C86C21" w14:paraId="2CEBE955" w14:textId="77777777" w:rsidTr="00567566">
        <w:trPr>
          <w:cantSplit/>
          <w:trHeight w:val="144"/>
        </w:trPr>
        <w:tc>
          <w:tcPr>
            <w:tcW w:w="5386" w:type="dxa"/>
            <w:tcBorders>
              <w:top w:val="nil"/>
              <w:left w:val="nil"/>
              <w:bottom w:val="nil"/>
              <w:right w:val="nil"/>
            </w:tcBorders>
            <w:vAlign w:val="bottom"/>
          </w:tcPr>
          <w:p w14:paraId="7C30B19F" w14:textId="77777777" w:rsidR="006448BD" w:rsidRPr="00C86C21" w:rsidRDefault="006448BD" w:rsidP="006448BD">
            <w:pPr>
              <w:tabs>
                <w:tab w:val="right" w:pos="3559"/>
              </w:tabs>
              <w:spacing w:line="240" w:lineRule="exact"/>
              <w:ind w:left="713"/>
              <w:rPr>
                <w:rFonts w:ascii="Times New Roman" w:hAnsi="Times New Roman" w:cs="Times New Roman"/>
                <w:b/>
                <w:bCs/>
                <w:sz w:val="22"/>
                <w:szCs w:val="22"/>
                <w:vertAlign w:val="superscript"/>
              </w:rPr>
            </w:pPr>
          </w:p>
        </w:tc>
        <w:tc>
          <w:tcPr>
            <w:tcW w:w="2882" w:type="dxa"/>
            <w:gridSpan w:val="3"/>
            <w:tcBorders>
              <w:top w:val="nil"/>
              <w:left w:val="nil"/>
              <w:bottom w:val="nil"/>
              <w:right w:val="nil"/>
            </w:tcBorders>
            <w:vAlign w:val="center"/>
          </w:tcPr>
          <w:p w14:paraId="716AE54F" w14:textId="3A745519" w:rsidR="006448BD" w:rsidRPr="00C86C21" w:rsidRDefault="002056E4" w:rsidP="006448BD">
            <w:pPr>
              <w:spacing w:line="240" w:lineRule="exact"/>
              <w:ind w:left="-189" w:right="-162" w:firstLine="18"/>
              <w:jc w:val="center"/>
              <w:outlineLvl w:val="0"/>
              <w:rPr>
                <w:rFonts w:ascii="Times New Roman" w:hAnsi="Times New Roman"/>
                <w:b/>
                <w:bCs/>
                <w:sz w:val="16"/>
                <w:szCs w:val="16"/>
                <w:lang w:val="en-US"/>
              </w:rPr>
            </w:pPr>
            <w:r w:rsidRPr="00C86C21">
              <w:rPr>
                <w:rFonts w:ascii="Times New Roman" w:hAnsi="Times New Roman" w:cs="Times New Roman"/>
                <w:b/>
                <w:bCs/>
                <w:spacing w:val="-6"/>
                <w:sz w:val="16"/>
                <w:szCs w:val="16"/>
              </w:rPr>
              <w:t>FINANCIAL STATEMENTS</w:t>
            </w:r>
          </w:p>
        </w:tc>
      </w:tr>
      <w:tr w:rsidR="006448BD" w:rsidRPr="00C86C21" w14:paraId="4F8F84AE" w14:textId="77777777" w:rsidTr="00567566">
        <w:trPr>
          <w:cantSplit/>
          <w:trHeight w:hRule="exact" w:val="74"/>
        </w:trPr>
        <w:tc>
          <w:tcPr>
            <w:tcW w:w="5386" w:type="dxa"/>
            <w:tcBorders>
              <w:top w:val="nil"/>
              <w:left w:val="nil"/>
              <w:bottom w:val="nil"/>
              <w:right w:val="nil"/>
            </w:tcBorders>
            <w:vAlign w:val="bottom"/>
          </w:tcPr>
          <w:p w14:paraId="71632F6D" w14:textId="77777777" w:rsidR="006448BD" w:rsidRPr="00C86C21" w:rsidRDefault="006448BD" w:rsidP="006448BD">
            <w:pPr>
              <w:tabs>
                <w:tab w:val="right" w:pos="3559"/>
              </w:tabs>
              <w:spacing w:line="240" w:lineRule="exact"/>
              <w:ind w:left="713"/>
              <w:rPr>
                <w:rFonts w:ascii="Times New Roman" w:hAnsi="Times New Roman" w:cs="Times New Roman"/>
                <w:b/>
                <w:bCs/>
                <w:sz w:val="22"/>
                <w:szCs w:val="22"/>
                <w:vertAlign w:val="superscript"/>
              </w:rPr>
            </w:pPr>
          </w:p>
        </w:tc>
        <w:tc>
          <w:tcPr>
            <w:tcW w:w="2882" w:type="dxa"/>
            <w:gridSpan w:val="3"/>
            <w:tcBorders>
              <w:top w:val="nil"/>
              <w:left w:val="nil"/>
              <w:bottom w:val="nil"/>
              <w:right w:val="nil"/>
            </w:tcBorders>
            <w:vAlign w:val="center"/>
          </w:tcPr>
          <w:p w14:paraId="2101726D" w14:textId="1BB2DF4B" w:rsidR="006448BD" w:rsidRPr="00C86C21" w:rsidRDefault="006448BD" w:rsidP="006448BD">
            <w:pPr>
              <w:spacing w:line="240" w:lineRule="exact"/>
              <w:ind w:left="-189" w:right="-162" w:firstLine="18"/>
              <w:jc w:val="center"/>
              <w:outlineLvl w:val="0"/>
              <w:rPr>
                <w:rFonts w:ascii="Times New Roman" w:hAnsi="Times New Roman"/>
                <w:b/>
                <w:bCs/>
                <w:sz w:val="16"/>
                <w:szCs w:val="16"/>
                <w:lang w:val="en-US"/>
              </w:rPr>
            </w:pPr>
          </w:p>
        </w:tc>
      </w:tr>
      <w:tr w:rsidR="006448BD" w:rsidRPr="00C86C21" w14:paraId="022A13A9" w14:textId="77777777" w:rsidTr="00567566">
        <w:trPr>
          <w:cantSplit/>
          <w:trHeight w:val="144"/>
        </w:trPr>
        <w:tc>
          <w:tcPr>
            <w:tcW w:w="5386" w:type="dxa"/>
            <w:tcBorders>
              <w:top w:val="nil"/>
              <w:left w:val="nil"/>
              <w:bottom w:val="nil"/>
              <w:right w:val="nil"/>
            </w:tcBorders>
            <w:vAlign w:val="bottom"/>
          </w:tcPr>
          <w:p w14:paraId="2C3C1DDD" w14:textId="5E1E0A14" w:rsidR="006448BD" w:rsidRPr="00C86C21" w:rsidRDefault="006448BD" w:rsidP="006448BD">
            <w:pPr>
              <w:tabs>
                <w:tab w:val="right" w:pos="3559"/>
              </w:tabs>
              <w:spacing w:line="240" w:lineRule="exact"/>
              <w:ind w:left="143"/>
              <w:rPr>
                <w:rFonts w:ascii="Times New Roman" w:hAnsi="Times New Roman" w:cs="Times New Roman"/>
                <w:b/>
                <w:bCs/>
                <w:vertAlign w:val="superscript"/>
                <w:lang w:val="en-US"/>
              </w:rPr>
            </w:pPr>
            <w:r w:rsidRPr="00C86C21">
              <w:rPr>
                <w:rFonts w:ascii="Times New Roman" w:hAnsi="Times New Roman"/>
                <w:b/>
                <w:bCs/>
                <w:lang w:val="en-US"/>
              </w:rPr>
              <w:t>For the years ended December 31,</w:t>
            </w:r>
          </w:p>
        </w:tc>
        <w:tc>
          <w:tcPr>
            <w:tcW w:w="1523" w:type="dxa"/>
            <w:tcBorders>
              <w:top w:val="nil"/>
              <w:left w:val="nil"/>
              <w:bottom w:val="nil"/>
              <w:right w:val="nil"/>
            </w:tcBorders>
            <w:vAlign w:val="bottom"/>
          </w:tcPr>
          <w:p w14:paraId="195280AD" w14:textId="003D90C2" w:rsidR="006448BD" w:rsidRPr="00C86C21" w:rsidRDefault="006448BD" w:rsidP="00567566">
            <w:pPr>
              <w:spacing w:line="240" w:lineRule="exact"/>
              <w:ind w:left="-189" w:right="-323" w:firstLine="18"/>
              <w:jc w:val="center"/>
              <w:outlineLvl w:val="0"/>
              <w:rPr>
                <w:rFonts w:ascii="Times New Roman" w:hAnsi="Times New Roman"/>
                <w:b/>
                <w:bCs/>
                <w:lang w:val="en-US"/>
              </w:rPr>
            </w:pPr>
            <w:r w:rsidRPr="00C86C21">
              <w:rPr>
                <w:rFonts w:ascii="Times New Roman" w:hAnsi="Times New Roman"/>
                <w:b/>
                <w:bCs/>
                <w:lang w:val="en-US"/>
              </w:rPr>
              <w:t>202</w:t>
            </w:r>
            <w:r w:rsidR="00FE5724" w:rsidRPr="00C86C21">
              <w:rPr>
                <w:rFonts w:ascii="Times New Roman" w:hAnsi="Times New Roman"/>
                <w:b/>
                <w:bCs/>
                <w:lang w:val="en-US"/>
              </w:rPr>
              <w:t>5</w:t>
            </w:r>
          </w:p>
        </w:tc>
        <w:tc>
          <w:tcPr>
            <w:tcW w:w="179" w:type="dxa"/>
            <w:tcBorders>
              <w:top w:val="nil"/>
              <w:left w:val="nil"/>
              <w:bottom w:val="nil"/>
              <w:right w:val="nil"/>
            </w:tcBorders>
          </w:tcPr>
          <w:p w14:paraId="48856886" w14:textId="77777777" w:rsidR="006448BD" w:rsidRPr="00C86C21" w:rsidRDefault="006448BD" w:rsidP="006448BD">
            <w:pPr>
              <w:spacing w:line="240" w:lineRule="exact"/>
              <w:ind w:left="-189" w:right="-162" w:firstLine="18"/>
              <w:jc w:val="center"/>
              <w:outlineLvl w:val="0"/>
              <w:rPr>
                <w:rFonts w:ascii="Times New Roman" w:hAnsi="Times New Roman"/>
                <w:b/>
                <w:bCs/>
                <w:lang w:val="en-US"/>
              </w:rPr>
            </w:pPr>
          </w:p>
        </w:tc>
        <w:tc>
          <w:tcPr>
            <w:tcW w:w="1180" w:type="dxa"/>
            <w:tcBorders>
              <w:top w:val="nil"/>
              <w:left w:val="nil"/>
              <w:bottom w:val="nil"/>
              <w:right w:val="nil"/>
            </w:tcBorders>
            <w:vAlign w:val="bottom"/>
          </w:tcPr>
          <w:p w14:paraId="0D1F3B14" w14:textId="33AC8AD4" w:rsidR="006448BD" w:rsidRPr="00C86C21" w:rsidRDefault="006448BD" w:rsidP="006448BD">
            <w:pPr>
              <w:spacing w:line="240" w:lineRule="exact"/>
              <w:ind w:left="-189" w:right="-162" w:firstLine="18"/>
              <w:jc w:val="center"/>
              <w:outlineLvl w:val="0"/>
              <w:rPr>
                <w:rFonts w:ascii="Times New Roman" w:hAnsi="Times New Roman"/>
                <w:b/>
                <w:bCs/>
                <w:lang w:val="en-US"/>
              </w:rPr>
            </w:pPr>
            <w:r w:rsidRPr="00C86C21">
              <w:rPr>
                <w:rFonts w:ascii="Times New Roman" w:hAnsi="Times New Roman"/>
                <w:b/>
                <w:bCs/>
                <w:lang w:val="en-US"/>
              </w:rPr>
              <w:t>202</w:t>
            </w:r>
            <w:r w:rsidR="00FE5724" w:rsidRPr="00C86C21">
              <w:rPr>
                <w:rFonts w:ascii="Times New Roman" w:hAnsi="Times New Roman"/>
                <w:b/>
                <w:bCs/>
                <w:lang w:val="en-US"/>
              </w:rPr>
              <w:t>4</w:t>
            </w:r>
          </w:p>
        </w:tc>
      </w:tr>
      <w:tr w:rsidR="00087BD9" w:rsidRPr="00C86C21" w14:paraId="3C505066" w14:textId="77777777" w:rsidTr="00567566">
        <w:trPr>
          <w:cantSplit/>
          <w:trHeight w:val="144"/>
        </w:trPr>
        <w:tc>
          <w:tcPr>
            <w:tcW w:w="5386" w:type="dxa"/>
            <w:tcBorders>
              <w:top w:val="nil"/>
              <w:left w:val="nil"/>
              <w:bottom w:val="nil"/>
              <w:right w:val="nil"/>
            </w:tcBorders>
            <w:vAlign w:val="bottom"/>
          </w:tcPr>
          <w:p w14:paraId="6413A2C0" w14:textId="77777777" w:rsidR="00087BD9" w:rsidRPr="00C86C21" w:rsidRDefault="00087BD9" w:rsidP="006448BD">
            <w:pPr>
              <w:tabs>
                <w:tab w:val="right" w:pos="3559"/>
              </w:tabs>
              <w:spacing w:line="240" w:lineRule="exact"/>
              <w:ind w:left="143"/>
              <w:rPr>
                <w:rFonts w:ascii="Times New Roman" w:hAnsi="Times New Roman"/>
                <w:b/>
                <w:bCs/>
                <w:lang w:val="en-US"/>
              </w:rPr>
            </w:pPr>
          </w:p>
        </w:tc>
        <w:tc>
          <w:tcPr>
            <w:tcW w:w="1523" w:type="dxa"/>
            <w:tcBorders>
              <w:top w:val="nil"/>
              <w:left w:val="nil"/>
              <w:bottom w:val="nil"/>
              <w:right w:val="nil"/>
            </w:tcBorders>
            <w:vAlign w:val="bottom"/>
          </w:tcPr>
          <w:p w14:paraId="605795FC" w14:textId="138B9B03" w:rsidR="00087BD9" w:rsidRPr="00C86C21" w:rsidRDefault="00087BD9" w:rsidP="00567566">
            <w:pPr>
              <w:spacing w:line="240" w:lineRule="exact"/>
              <w:ind w:left="-189" w:right="-323" w:firstLine="18"/>
              <w:jc w:val="center"/>
              <w:outlineLvl w:val="0"/>
              <w:rPr>
                <w:rFonts w:ascii="Times New Roman" w:hAnsi="Times New Roman"/>
                <w:lang w:val="en-US"/>
              </w:rPr>
            </w:pPr>
            <w:r w:rsidRPr="00C86C21">
              <w:rPr>
                <w:rFonts w:ascii="Times New Roman" w:hAnsi="Times New Roman"/>
                <w:lang w:val="en-US"/>
              </w:rPr>
              <w:t xml:space="preserve">(After </w:t>
            </w:r>
          </w:p>
        </w:tc>
        <w:tc>
          <w:tcPr>
            <w:tcW w:w="179" w:type="dxa"/>
            <w:tcBorders>
              <w:top w:val="nil"/>
              <w:left w:val="nil"/>
              <w:bottom w:val="nil"/>
              <w:right w:val="nil"/>
            </w:tcBorders>
          </w:tcPr>
          <w:p w14:paraId="1B21D684" w14:textId="77777777" w:rsidR="00087BD9" w:rsidRPr="00C86C21" w:rsidRDefault="00087BD9" w:rsidP="006448BD">
            <w:pPr>
              <w:spacing w:line="240" w:lineRule="exact"/>
              <w:ind w:left="-189" w:right="-162" w:firstLine="18"/>
              <w:jc w:val="center"/>
              <w:outlineLvl w:val="0"/>
              <w:rPr>
                <w:rFonts w:ascii="Times New Roman" w:hAnsi="Times New Roman"/>
                <w:lang w:val="en-US"/>
              </w:rPr>
            </w:pPr>
          </w:p>
        </w:tc>
        <w:tc>
          <w:tcPr>
            <w:tcW w:w="1180" w:type="dxa"/>
            <w:tcBorders>
              <w:top w:val="nil"/>
              <w:left w:val="nil"/>
              <w:bottom w:val="nil"/>
              <w:right w:val="nil"/>
            </w:tcBorders>
            <w:vAlign w:val="bottom"/>
          </w:tcPr>
          <w:p w14:paraId="7C2F43FE" w14:textId="4F4274D2" w:rsidR="00087BD9" w:rsidRPr="00C86C21" w:rsidRDefault="00087BD9" w:rsidP="006448BD">
            <w:pPr>
              <w:spacing w:line="240" w:lineRule="exact"/>
              <w:ind w:left="-189" w:right="-162" w:firstLine="18"/>
              <w:jc w:val="center"/>
              <w:outlineLvl w:val="0"/>
              <w:rPr>
                <w:rFonts w:ascii="Times New Roman" w:hAnsi="Times New Roman"/>
                <w:lang w:val="en-US"/>
              </w:rPr>
            </w:pPr>
            <w:r w:rsidRPr="00C86C21">
              <w:rPr>
                <w:rFonts w:ascii="Times New Roman" w:hAnsi="Times New Roman"/>
                <w:lang w:val="en-US"/>
              </w:rPr>
              <w:t>(Before</w:t>
            </w:r>
          </w:p>
        </w:tc>
      </w:tr>
      <w:tr w:rsidR="00087BD9" w:rsidRPr="00C86C21" w14:paraId="51BF428A" w14:textId="77777777" w:rsidTr="00567566">
        <w:trPr>
          <w:cantSplit/>
          <w:trHeight w:val="144"/>
        </w:trPr>
        <w:tc>
          <w:tcPr>
            <w:tcW w:w="5386" w:type="dxa"/>
            <w:tcBorders>
              <w:top w:val="nil"/>
              <w:left w:val="nil"/>
              <w:bottom w:val="nil"/>
              <w:right w:val="nil"/>
            </w:tcBorders>
            <w:vAlign w:val="bottom"/>
          </w:tcPr>
          <w:p w14:paraId="6EDFAFE4" w14:textId="6DE250C3" w:rsidR="00087BD9" w:rsidRPr="00C86C21" w:rsidRDefault="00087BD9" w:rsidP="00087BD9">
            <w:pPr>
              <w:tabs>
                <w:tab w:val="right" w:pos="3559"/>
              </w:tabs>
              <w:spacing w:line="240" w:lineRule="exact"/>
              <w:ind w:left="143"/>
              <w:rPr>
                <w:rFonts w:ascii="Times New Roman" w:hAnsi="Times New Roman"/>
                <w:b/>
                <w:bCs/>
                <w:lang w:val="en-US"/>
              </w:rPr>
            </w:pPr>
          </w:p>
        </w:tc>
        <w:tc>
          <w:tcPr>
            <w:tcW w:w="1523" w:type="dxa"/>
            <w:tcBorders>
              <w:top w:val="nil"/>
              <w:left w:val="nil"/>
              <w:bottom w:val="nil"/>
              <w:right w:val="nil"/>
            </w:tcBorders>
            <w:vAlign w:val="bottom"/>
          </w:tcPr>
          <w:p w14:paraId="166BC095" w14:textId="62A23207" w:rsidR="00087BD9" w:rsidRPr="00C86C21" w:rsidRDefault="00087BD9" w:rsidP="00087BD9">
            <w:pPr>
              <w:spacing w:line="240" w:lineRule="exact"/>
              <w:ind w:left="-189" w:right="-323" w:firstLine="18"/>
              <w:jc w:val="center"/>
              <w:outlineLvl w:val="0"/>
              <w:rPr>
                <w:rFonts w:ascii="Times New Roman" w:hAnsi="Times New Roman"/>
                <w:lang w:val="en-US"/>
              </w:rPr>
            </w:pPr>
            <w:r w:rsidRPr="00C86C21">
              <w:rPr>
                <w:rFonts w:ascii="Times New Roman" w:hAnsi="Times New Roman"/>
                <w:lang w:val="en-US"/>
              </w:rPr>
              <w:t>restructuring)</w:t>
            </w:r>
          </w:p>
        </w:tc>
        <w:tc>
          <w:tcPr>
            <w:tcW w:w="179" w:type="dxa"/>
            <w:tcBorders>
              <w:top w:val="nil"/>
              <w:left w:val="nil"/>
              <w:bottom w:val="nil"/>
              <w:right w:val="nil"/>
            </w:tcBorders>
          </w:tcPr>
          <w:p w14:paraId="3EC7C642" w14:textId="77777777" w:rsidR="00087BD9" w:rsidRPr="00C86C21" w:rsidRDefault="00087BD9" w:rsidP="00087BD9">
            <w:pPr>
              <w:spacing w:line="240" w:lineRule="exact"/>
              <w:ind w:left="-189" w:right="-162" w:firstLine="18"/>
              <w:jc w:val="center"/>
              <w:outlineLvl w:val="0"/>
              <w:rPr>
                <w:rFonts w:ascii="Times New Roman" w:hAnsi="Times New Roman"/>
                <w:lang w:val="en-US"/>
              </w:rPr>
            </w:pPr>
          </w:p>
        </w:tc>
        <w:tc>
          <w:tcPr>
            <w:tcW w:w="1180" w:type="dxa"/>
            <w:tcBorders>
              <w:top w:val="nil"/>
              <w:left w:val="nil"/>
              <w:bottom w:val="nil"/>
              <w:right w:val="nil"/>
            </w:tcBorders>
            <w:vAlign w:val="bottom"/>
          </w:tcPr>
          <w:p w14:paraId="110D9950" w14:textId="5DB7DE22" w:rsidR="00087BD9" w:rsidRPr="00C86C21" w:rsidRDefault="00087BD9" w:rsidP="00087BD9">
            <w:pPr>
              <w:spacing w:line="240" w:lineRule="exact"/>
              <w:ind w:left="-189" w:right="-162" w:firstLine="18"/>
              <w:jc w:val="center"/>
              <w:outlineLvl w:val="0"/>
              <w:rPr>
                <w:rFonts w:ascii="Times New Roman" w:hAnsi="Times New Roman"/>
                <w:lang w:val="en-US"/>
              </w:rPr>
            </w:pPr>
            <w:r w:rsidRPr="00C86C21">
              <w:rPr>
                <w:rFonts w:ascii="Times New Roman" w:hAnsi="Times New Roman"/>
                <w:lang w:val="en-US"/>
              </w:rPr>
              <w:t>restructuring)</w:t>
            </w:r>
          </w:p>
        </w:tc>
      </w:tr>
      <w:tr w:rsidR="00087BD9" w:rsidRPr="00C86C21" w14:paraId="64619BBD" w14:textId="77777777" w:rsidTr="00567566">
        <w:trPr>
          <w:cantSplit/>
          <w:trHeight w:val="144"/>
        </w:trPr>
        <w:tc>
          <w:tcPr>
            <w:tcW w:w="5386" w:type="dxa"/>
            <w:tcBorders>
              <w:top w:val="nil"/>
              <w:left w:val="nil"/>
              <w:bottom w:val="nil"/>
              <w:right w:val="nil"/>
            </w:tcBorders>
            <w:vAlign w:val="bottom"/>
          </w:tcPr>
          <w:p w14:paraId="2340E003" w14:textId="77777777" w:rsidR="00087BD9" w:rsidRPr="00C86C21" w:rsidRDefault="00087BD9" w:rsidP="00087BD9">
            <w:pPr>
              <w:tabs>
                <w:tab w:val="right" w:pos="3559"/>
              </w:tabs>
              <w:spacing w:line="240" w:lineRule="exact"/>
              <w:ind w:left="143"/>
              <w:rPr>
                <w:rFonts w:ascii="Times New Roman" w:hAnsi="Times New Roman" w:cs="Cordia New"/>
                <w:b/>
                <w:bCs/>
              </w:rPr>
            </w:pPr>
            <w:r w:rsidRPr="00C86C21">
              <w:rPr>
                <w:rFonts w:ascii="Times New Roman" w:hAnsi="Times New Roman" w:cs="Times New Roman"/>
                <w:b/>
                <w:bCs/>
              </w:rPr>
              <w:t xml:space="preserve">Loans and hire-purchase receivables </w:t>
            </w:r>
          </w:p>
        </w:tc>
        <w:tc>
          <w:tcPr>
            <w:tcW w:w="1523" w:type="dxa"/>
            <w:tcBorders>
              <w:top w:val="nil"/>
              <w:left w:val="nil"/>
              <w:bottom w:val="nil"/>
              <w:right w:val="nil"/>
            </w:tcBorders>
            <w:vAlign w:val="bottom"/>
          </w:tcPr>
          <w:p w14:paraId="0ADE8D9D" w14:textId="77777777" w:rsidR="00087BD9" w:rsidRPr="00C86C21" w:rsidRDefault="00087BD9" w:rsidP="00087BD9">
            <w:pPr>
              <w:spacing w:line="240" w:lineRule="exact"/>
              <w:ind w:left="-900" w:right="283" w:firstLine="270"/>
              <w:jc w:val="right"/>
              <w:outlineLvl w:val="0"/>
              <w:rPr>
                <w:rFonts w:ascii="Times New Roman" w:hAnsi="Times New Roman" w:cs="Times New Roman"/>
              </w:rPr>
            </w:pPr>
          </w:p>
        </w:tc>
        <w:tc>
          <w:tcPr>
            <w:tcW w:w="179" w:type="dxa"/>
            <w:tcBorders>
              <w:top w:val="nil"/>
              <w:left w:val="nil"/>
              <w:bottom w:val="nil"/>
              <w:right w:val="nil"/>
            </w:tcBorders>
          </w:tcPr>
          <w:p w14:paraId="5EA18D1E" w14:textId="77777777" w:rsidR="00087BD9" w:rsidRPr="00C86C21" w:rsidRDefault="00087BD9" w:rsidP="00087BD9">
            <w:pPr>
              <w:spacing w:line="240" w:lineRule="exact"/>
              <w:ind w:left="-900" w:right="283" w:firstLine="270"/>
              <w:jc w:val="right"/>
              <w:outlineLvl w:val="0"/>
              <w:rPr>
                <w:rFonts w:ascii="Times New Roman" w:hAnsi="Times New Roman" w:cs="Times New Roman"/>
              </w:rPr>
            </w:pPr>
          </w:p>
        </w:tc>
        <w:tc>
          <w:tcPr>
            <w:tcW w:w="1180" w:type="dxa"/>
            <w:tcBorders>
              <w:top w:val="nil"/>
              <w:left w:val="nil"/>
              <w:bottom w:val="nil"/>
              <w:right w:val="nil"/>
            </w:tcBorders>
            <w:vAlign w:val="bottom"/>
          </w:tcPr>
          <w:p w14:paraId="16EB8532" w14:textId="4107ADC1" w:rsidR="00087BD9" w:rsidRPr="00C86C21" w:rsidRDefault="00087BD9" w:rsidP="00087BD9">
            <w:pPr>
              <w:spacing w:line="240" w:lineRule="exact"/>
              <w:ind w:left="-900" w:right="283" w:firstLine="270"/>
              <w:jc w:val="right"/>
              <w:outlineLvl w:val="0"/>
              <w:rPr>
                <w:rFonts w:ascii="Times New Roman" w:hAnsi="Times New Roman" w:cs="Times New Roman"/>
              </w:rPr>
            </w:pPr>
          </w:p>
        </w:tc>
      </w:tr>
      <w:tr w:rsidR="00087BD9" w:rsidRPr="00C86C21" w14:paraId="0279C735" w14:textId="77777777" w:rsidTr="00567566">
        <w:trPr>
          <w:cantSplit/>
          <w:trHeight w:val="144"/>
        </w:trPr>
        <w:tc>
          <w:tcPr>
            <w:tcW w:w="5386" w:type="dxa"/>
            <w:tcBorders>
              <w:top w:val="nil"/>
              <w:left w:val="nil"/>
              <w:bottom w:val="nil"/>
              <w:right w:val="nil"/>
            </w:tcBorders>
            <w:vAlign w:val="bottom"/>
          </w:tcPr>
          <w:p w14:paraId="0FA093EE" w14:textId="77777777" w:rsidR="00087BD9" w:rsidRPr="00C86C21" w:rsidRDefault="00087BD9" w:rsidP="00087BD9">
            <w:pPr>
              <w:tabs>
                <w:tab w:val="right" w:pos="3559"/>
              </w:tabs>
              <w:spacing w:line="240" w:lineRule="exact"/>
              <w:ind w:left="143" w:firstLine="180"/>
              <w:rPr>
                <w:rFonts w:ascii="Times New Roman" w:hAnsi="Times New Roman" w:cs="Times New Roman"/>
                <w:b/>
                <w:bCs/>
              </w:rPr>
            </w:pPr>
            <w:r w:rsidRPr="00C86C21">
              <w:rPr>
                <w:rFonts w:ascii="Times New Roman" w:hAnsi="Times New Roman" w:cs="Times New Roman"/>
                <w:b/>
                <w:bCs/>
              </w:rPr>
              <w:t>modified during the year</w:t>
            </w:r>
          </w:p>
        </w:tc>
        <w:tc>
          <w:tcPr>
            <w:tcW w:w="1523" w:type="dxa"/>
            <w:tcBorders>
              <w:top w:val="nil"/>
              <w:left w:val="nil"/>
              <w:bottom w:val="nil"/>
              <w:right w:val="nil"/>
            </w:tcBorders>
            <w:vAlign w:val="bottom"/>
          </w:tcPr>
          <w:p w14:paraId="1E57C504" w14:textId="77777777" w:rsidR="00087BD9" w:rsidRPr="00C86C21" w:rsidRDefault="00087BD9" w:rsidP="00087BD9">
            <w:pPr>
              <w:spacing w:line="240" w:lineRule="exact"/>
              <w:ind w:left="-900" w:right="283" w:firstLine="270"/>
              <w:jc w:val="right"/>
              <w:outlineLvl w:val="0"/>
              <w:rPr>
                <w:rFonts w:ascii="Times New Roman" w:hAnsi="Times New Roman" w:cs="Times New Roman"/>
              </w:rPr>
            </w:pPr>
          </w:p>
        </w:tc>
        <w:tc>
          <w:tcPr>
            <w:tcW w:w="179" w:type="dxa"/>
            <w:tcBorders>
              <w:top w:val="nil"/>
              <w:left w:val="nil"/>
              <w:bottom w:val="nil"/>
              <w:right w:val="nil"/>
            </w:tcBorders>
          </w:tcPr>
          <w:p w14:paraId="4BAA0C79" w14:textId="77777777" w:rsidR="00087BD9" w:rsidRPr="00C86C21" w:rsidRDefault="00087BD9" w:rsidP="00087BD9">
            <w:pPr>
              <w:spacing w:line="240" w:lineRule="exact"/>
              <w:ind w:left="-900" w:right="283" w:firstLine="270"/>
              <w:jc w:val="right"/>
              <w:outlineLvl w:val="0"/>
              <w:rPr>
                <w:rFonts w:ascii="Times New Roman" w:hAnsi="Times New Roman" w:cs="Times New Roman"/>
              </w:rPr>
            </w:pPr>
          </w:p>
        </w:tc>
        <w:tc>
          <w:tcPr>
            <w:tcW w:w="1180" w:type="dxa"/>
            <w:tcBorders>
              <w:top w:val="nil"/>
              <w:left w:val="nil"/>
              <w:bottom w:val="nil"/>
              <w:right w:val="nil"/>
            </w:tcBorders>
            <w:vAlign w:val="bottom"/>
          </w:tcPr>
          <w:p w14:paraId="282DDCBB" w14:textId="76AFA717" w:rsidR="00087BD9" w:rsidRPr="00C86C21" w:rsidRDefault="00087BD9" w:rsidP="00087BD9">
            <w:pPr>
              <w:spacing w:line="240" w:lineRule="exact"/>
              <w:ind w:left="-900" w:right="283" w:firstLine="270"/>
              <w:jc w:val="right"/>
              <w:outlineLvl w:val="0"/>
              <w:rPr>
                <w:rFonts w:ascii="Times New Roman" w:hAnsi="Times New Roman" w:cs="Times New Roman"/>
              </w:rPr>
            </w:pPr>
          </w:p>
        </w:tc>
      </w:tr>
      <w:tr w:rsidR="00E82DBB" w:rsidRPr="00C86C21" w14:paraId="019F7C23" w14:textId="77777777" w:rsidTr="00567566">
        <w:trPr>
          <w:cantSplit/>
          <w:trHeight w:val="144"/>
        </w:trPr>
        <w:tc>
          <w:tcPr>
            <w:tcW w:w="5386" w:type="dxa"/>
            <w:tcBorders>
              <w:top w:val="nil"/>
              <w:left w:val="nil"/>
              <w:bottom w:val="nil"/>
              <w:right w:val="nil"/>
            </w:tcBorders>
            <w:vAlign w:val="bottom"/>
          </w:tcPr>
          <w:p w14:paraId="14DBE47E" w14:textId="77777777" w:rsidR="00E82DBB" w:rsidRPr="00C86C21" w:rsidRDefault="00E82DBB" w:rsidP="00E82DBB">
            <w:pPr>
              <w:tabs>
                <w:tab w:val="right" w:pos="3559"/>
              </w:tabs>
              <w:spacing w:line="240" w:lineRule="exact"/>
              <w:ind w:left="143"/>
              <w:rPr>
                <w:rFonts w:ascii="Times New Roman" w:hAnsi="Times New Roman" w:cs="Times New Roman"/>
              </w:rPr>
            </w:pPr>
            <w:r w:rsidRPr="00C86C21">
              <w:rPr>
                <w:rFonts w:ascii="Times New Roman" w:hAnsi="Times New Roman" w:cs="Times New Roman"/>
              </w:rPr>
              <w:t>Amortised cost before modification</w:t>
            </w:r>
          </w:p>
        </w:tc>
        <w:tc>
          <w:tcPr>
            <w:tcW w:w="1523" w:type="dxa"/>
            <w:tcBorders>
              <w:top w:val="nil"/>
              <w:left w:val="nil"/>
              <w:bottom w:val="nil"/>
              <w:right w:val="nil"/>
            </w:tcBorders>
          </w:tcPr>
          <w:p w14:paraId="52D97E01" w14:textId="03863D35" w:rsidR="00E82DBB" w:rsidRPr="00C86C21" w:rsidRDefault="00E82DBB" w:rsidP="00E82DBB">
            <w:pPr>
              <w:pStyle w:val="NoSpacing"/>
              <w:tabs>
                <w:tab w:val="decimal" w:pos="3116"/>
              </w:tabs>
              <w:spacing w:line="340" w:lineRule="exact"/>
              <w:ind w:right="135"/>
              <w:jc w:val="thaiDistribute"/>
              <w:rPr>
                <w:rFonts w:ascii="Angsana New" w:hAnsi="Angsana New"/>
                <w:sz w:val="28"/>
                <w:szCs w:val="28"/>
                <w:lang w:val="en-US"/>
              </w:rPr>
            </w:pPr>
            <w:r w:rsidRPr="00C86C21">
              <w:rPr>
                <w:rFonts w:ascii="Angsana New" w:hAnsi="Angsana New"/>
                <w:sz w:val="28"/>
                <w:szCs w:val="28"/>
                <w:lang w:val="en-US"/>
              </w:rPr>
              <w:t>288,961</w:t>
            </w:r>
          </w:p>
        </w:tc>
        <w:tc>
          <w:tcPr>
            <w:tcW w:w="179" w:type="dxa"/>
            <w:tcBorders>
              <w:top w:val="nil"/>
              <w:left w:val="nil"/>
              <w:bottom w:val="nil"/>
              <w:right w:val="nil"/>
            </w:tcBorders>
          </w:tcPr>
          <w:p w14:paraId="7835E5F3" w14:textId="77777777" w:rsidR="00E82DBB" w:rsidRPr="00C86C21" w:rsidRDefault="00E82DBB" w:rsidP="00E82DBB">
            <w:pPr>
              <w:tabs>
                <w:tab w:val="decimal" w:pos="991"/>
              </w:tabs>
              <w:spacing w:line="240" w:lineRule="exact"/>
              <w:rPr>
                <w:rFonts w:ascii="Times New Roman" w:hAnsi="Times New Roman" w:cs="Times New Roman"/>
                <w:lang w:val="en-US"/>
              </w:rPr>
            </w:pPr>
          </w:p>
        </w:tc>
        <w:tc>
          <w:tcPr>
            <w:tcW w:w="1180" w:type="dxa"/>
            <w:tcBorders>
              <w:top w:val="nil"/>
              <w:left w:val="nil"/>
              <w:bottom w:val="nil"/>
              <w:right w:val="nil"/>
            </w:tcBorders>
          </w:tcPr>
          <w:p w14:paraId="7CC3E119" w14:textId="4FE6D0F3" w:rsidR="00E82DBB" w:rsidRPr="00C86C21" w:rsidRDefault="00E82DBB" w:rsidP="00E82DBB">
            <w:pPr>
              <w:pStyle w:val="NoSpacing"/>
              <w:tabs>
                <w:tab w:val="decimal" w:pos="3116"/>
              </w:tabs>
              <w:spacing w:line="340" w:lineRule="exact"/>
              <w:ind w:right="135"/>
              <w:jc w:val="thaiDistribute"/>
              <w:rPr>
                <w:rFonts w:ascii="Angsana New" w:hAnsi="Angsana New"/>
                <w:sz w:val="28"/>
                <w:szCs w:val="28"/>
                <w:lang w:val="en-US"/>
              </w:rPr>
            </w:pPr>
            <w:r w:rsidRPr="00C86C21">
              <w:rPr>
                <w:rFonts w:ascii="Angsana New" w:hAnsi="Angsana New"/>
                <w:sz w:val="28"/>
                <w:szCs w:val="28"/>
                <w:lang w:val="en-US"/>
              </w:rPr>
              <w:t>281,443</w:t>
            </w:r>
          </w:p>
        </w:tc>
      </w:tr>
      <w:tr w:rsidR="00E82DBB" w:rsidRPr="00C86C21" w14:paraId="1BEC92FA" w14:textId="77777777" w:rsidTr="00567566">
        <w:trPr>
          <w:cantSplit/>
          <w:trHeight w:val="144"/>
        </w:trPr>
        <w:tc>
          <w:tcPr>
            <w:tcW w:w="5386" w:type="dxa"/>
            <w:tcBorders>
              <w:top w:val="nil"/>
              <w:left w:val="nil"/>
              <w:bottom w:val="nil"/>
              <w:right w:val="nil"/>
            </w:tcBorders>
            <w:vAlign w:val="bottom"/>
          </w:tcPr>
          <w:p w14:paraId="5E6A0E86" w14:textId="77777777" w:rsidR="00E82DBB" w:rsidRPr="00C86C21" w:rsidRDefault="00E82DBB" w:rsidP="00E82DBB">
            <w:pPr>
              <w:tabs>
                <w:tab w:val="right" w:pos="3559"/>
              </w:tabs>
              <w:spacing w:line="240" w:lineRule="exact"/>
              <w:ind w:left="143"/>
              <w:rPr>
                <w:rFonts w:ascii="Times New Roman" w:hAnsi="Times New Roman" w:cs="Times New Roman"/>
              </w:rPr>
            </w:pPr>
            <w:r w:rsidRPr="00C86C21">
              <w:rPr>
                <w:rFonts w:ascii="Times New Roman" w:hAnsi="Times New Roman" w:cs="Times New Roman"/>
              </w:rPr>
              <w:t>Net modification loss</w:t>
            </w:r>
          </w:p>
        </w:tc>
        <w:tc>
          <w:tcPr>
            <w:tcW w:w="1523" w:type="dxa"/>
            <w:tcBorders>
              <w:top w:val="nil"/>
              <w:left w:val="nil"/>
              <w:bottom w:val="nil"/>
              <w:right w:val="nil"/>
            </w:tcBorders>
          </w:tcPr>
          <w:p w14:paraId="25BC1348" w14:textId="64EAEB0B" w:rsidR="00E82DBB" w:rsidRPr="00C86C21" w:rsidRDefault="00E82DBB" w:rsidP="00E82DBB">
            <w:pPr>
              <w:pStyle w:val="NoSpacing"/>
              <w:tabs>
                <w:tab w:val="decimal" w:pos="3116"/>
              </w:tabs>
              <w:spacing w:line="340" w:lineRule="exact"/>
              <w:ind w:right="135"/>
              <w:jc w:val="thaiDistribute"/>
              <w:rPr>
                <w:rFonts w:ascii="Angsana New" w:hAnsi="Angsana New"/>
                <w:sz w:val="28"/>
                <w:szCs w:val="28"/>
                <w:lang w:val="en-US"/>
              </w:rPr>
            </w:pPr>
            <w:r w:rsidRPr="00C86C21">
              <w:rPr>
                <w:rFonts w:ascii="Angsana New" w:hAnsi="Angsana New"/>
                <w:sz w:val="28"/>
                <w:szCs w:val="28"/>
                <w:lang w:val="en-US"/>
              </w:rPr>
              <w:t>89,009</w:t>
            </w:r>
          </w:p>
        </w:tc>
        <w:tc>
          <w:tcPr>
            <w:tcW w:w="179" w:type="dxa"/>
            <w:tcBorders>
              <w:top w:val="nil"/>
              <w:left w:val="nil"/>
              <w:bottom w:val="nil"/>
              <w:right w:val="nil"/>
            </w:tcBorders>
          </w:tcPr>
          <w:p w14:paraId="55877997" w14:textId="77777777" w:rsidR="00E82DBB" w:rsidRPr="00C86C21" w:rsidRDefault="00E82DBB" w:rsidP="00E82DBB">
            <w:pPr>
              <w:tabs>
                <w:tab w:val="decimal" w:pos="991"/>
              </w:tabs>
              <w:spacing w:line="240" w:lineRule="exact"/>
              <w:rPr>
                <w:rFonts w:ascii="Times New Roman" w:hAnsi="Times New Roman" w:cs="Times New Roman"/>
                <w:lang w:val="en-US"/>
              </w:rPr>
            </w:pPr>
          </w:p>
        </w:tc>
        <w:tc>
          <w:tcPr>
            <w:tcW w:w="1180" w:type="dxa"/>
            <w:tcBorders>
              <w:top w:val="nil"/>
              <w:left w:val="nil"/>
              <w:bottom w:val="nil"/>
              <w:right w:val="nil"/>
            </w:tcBorders>
          </w:tcPr>
          <w:p w14:paraId="3B3C85FA" w14:textId="2347ED00" w:rsidR="00E82DBB" w:rsidRPr="00C86C21" w:rsidRDefault="00E82DBB" w:rsidP="00E82DBB">
            <w:pPr>
              <w:pStyle w:val="NoSpacing"/>
              <w:tabs>
                <w:tab w:val="decimal" w:pos="3116"/>
              </w:tabs>
              <w:spacing w:line="340" w:lineRule="exact"/>
              <w:ind w:right="135"/>
              <w:jc w:val="thaiDistribute"/>
              <w:rPr>
                <w:rFonts w:ascii="Angsana New" w:hAnsi="Angsana New"/>
                <w:sz w:val="28"/>
                <w:szCs w:val="28"/>
                <w:lang w:val="en-US"/>
              </w:rPr>
            </w:pPr>
            <w:r w:rsidRPr="00C86C21">
              <w:rPr>
                <w:rFonts w:ascii="Angsana New" w:hAnsi="Angsana New"/>
                <w:sz w:val="28"/>
                <w:szCs w:val="28"/>
                <w:lang w:val="en-US"/>
              </w:rPr>
              <w:t>94,887</w:t>
            </w:r>
          </w:p>
        </w:tc>
      </w:tr>
      <w:tr w:rsidR="00550F6A" w:rsidRPr="00C86C21" w14:paraId="75A6FC6E" w14:textId="77777777" w:rsidTr="006B49EE">
        <w:trPr>
          <w:cantSplit/>
          <w:trHeight w:val="144"/>
        </w:trPr>
        <w:tc>
          <w:tcPr>
            <w:tcW w:w="8268" w:type="dxa"/>
            <w:gridSpan w:val="4"/>
            <w:tcBorders>
              <w:top w:val="nil"/>
              <w:left w:val="nil"/>
              <w:bottom w:val="nil"/>
              <w:right w:val="nil"/>
            </w:tcBorders>
            <w:vAlign w:val="bottom"/>
          </w:tcPr>
          <w:p w14:paraId="39C27FA0" w14:textId="46B619FF" w:rsidR="00550F6A" w:rsidRPr="00C86C21" w:rsidRDefault="00550F6A" w:rsidP="00E82DBB">
            <w:pPr>
              <w:pStyle w:val="NoSpacing"/>
              <w:tabs>
                <w:tab w:val="decimal" w:pos="3116"/>
              </w:tabs>
              <w:spacing w:line="340" w:lineRule="exact"/>
              <w:ind w:right="135"/>
              <w:jc w:val="thaiDistribute"/>
              <w:rPr>
                <w:rFonts w:ascii="Angsana New" w:hAnsi="Angsana New"/>
                <w:sz w:val="16"/>
                <w:szCs w:val="16"/>
                <w:lang w:val="en-US"/>
              </w:rPr>
            </w:pPr>
            <w:r w:rsidRPr="00C86C21">
              <w:rPr>
                <w:rFonts w:ascii="Times New Roman" w:hAnsi="Times New Roman" w:cs="Times New Roman"/>
                <w:sz w:val="16"/>
                <w:szCs w:val="16"/>
              </w:rPr>
              <w:t>*Excluding loans whose debt restructuring was performed under the Bank of Thailand’s temporary relief program.</w:t>
            </w:r>
          </w:p>
        </w:tc>
      </w:tr>
    </w:tbl>
    <w:bookmarkEnd w:id="2"/>
    <w:p w14:paraId="5DCF3B6A" w14:textId="701C2E1D" w:rsidR="001608D7" w:rsidRPr="00C86C21" w:rsidRDefault="009A2621" w:rsidP="00AF6BA3">
      <w:pPr>
        <w:pStyle w:val="EnvelopeReturn"/>
        <w:tabs>
          <w:tab w:val="left" w:pos="540"/>
        </w:tabs>
        <w:spacing w:before="480" w:after="240"/>
        <w:ind w:right="-14"/>
        <w:rPr>
          <w:rFonts w:cs="Cordia New"/>
          <w:b/>
          <w:bCs/>
          <w:caps/>
          <w:lang w:val="en-US"/>
        </w:rPr>
      </w:pPr>
      <w:r w:rsidRPr="00C86C21">
        <w:rPr>
          <w:b/>
          <w:bCs/>
          <w:lang w:val="en-US"/>
        </w:rPr>
        <w:t>8</w:t>
      </w:r>
      <w:r w:rsidR="001608D7" w:rsidRPr="00C86C21">
        <w:rPr>
          <w:rFonts w:cs="Times New Roman"/>
          <w:b/>
          <w:bCs/>
          <w:lang w:val="en-US"/>
        </w:rPr>
        <w:t>.</w:t>
      </w:r>
      <w:r w:rsidR="001608D7" w:rsidRPr="00C86C21">
        <w:rPr>
          <w:rFonts w:cs="Times New Roman"/>
          <w:b/>
          <w:bCs/>
          <w:lang w:val="en-US"/>
        </w:rPr>
        <w:tab/>
      </w:r>
      <w:r w:rsidR="001608D7" w:rsidRPr="00C86C21">
        <w:rPr>
          <w:rFonts w:cs="Times New Roman"/>
          <w:b/>
          <w:bCs/>
          <w:caps/>
          <w:sz w:val="20"/>
          <w:szCs w:val="20"/>
          <w:lang w:val="en-US"/>
        </w:rPr>
        <w:t>Properties  foreclosed</w:t>
      </w:r>
    </w:p>
    <w:p w14:paraId="2ACE1256" w14:textId="06A578DE" w:rsidR="007319AD" w:rsidRPr="00C86C21" w:rsidRDefault="007319AD" w:rsidP="007319AD">
      <w:pPr>
        <w:spacing w:after="120"/>
        <w:ind w:left="544" w:right="-11"/>
        <w:jc w:val="thaiDistribute"/>
        <w:rPr>
          <w:rFonts w:ascii="Times New Roman" w:hAnsi="Times New Roman" w:cs="Times New Roman"/>
          <w:sz w:val="24"/>
          <w:szCs w:val="24"/>
          <w:lang w:val="en-US"/>
        </w:rPr>
      </w:pPr>
      <w:r w:rsidRPr="00C86C21">
        <w:rPr>
          <w:rFonts w:ascii="Times New Roman" w:hAnsi="Times New Roman" w:cs="Times New Roman"/>
          <w:sz w:val="24"/>
          <w:szCs w:val="24"/>
          <w:lang w:val="en-US"/>
        </w:rPr>
        <w:t xml:space="preserve">Properties foreclosed as at December </w:t>
      </w:r>
      <w:r w:rsidR="009A2621" w:rsidRPr="00C86C21">
        <w:rPr>
          <w:rFonts w:ascii="Times New Roman" w:hAnsi="Times New Roman"/>
          <w:sz w:val="24"/>
          <w:szCs w:val="24"/>
          <w:lang w:val="en-US"/>
        </w:rPr>
        <w:t>31</w:t>
      </w:r>
      <w:r w:rsidRPr="00C86C21">
        <w:rPr>
          <w:rFonts w:ascii="Times New Roman" w:hAnsi="Times New Roman" w:cs="Times New Roman"/>
          <w:sz w:val="24"/>
          <w:szCs w:val="24"/>
          <w:lang w:val="en-US"/>
        </w:rPr>
        <w:t xml:space="preserve">, </w:t>
      </w:r>
      <w:r w:rsidRPr="00C86C21">
        <w:rPr>
          <w:rFonts w:ascii="Times New Roman" w:hAnsi="Times New Roman"/>
          <w:sz w:val="24"/>
          <w:szCs w:val="30"/>
          <w:lang w:val="en-US"/>
        </w:rPr>
        <w:t>were as follows</w:t>
      </w:r>
      <w:r w:rsidRPr="00C86C21">
        <w:rPr>
          <w:rFonts w:ascii="Times New Roman" w:hAnsi="Times New Roman" w:cs="Times New Roman"/>
          <w:sz w:val="24"/>
          <w:szCs w:val="24"/>
          <w:cs/>
          <w:lang w:val="en-US"/>
        </w:rPr>
        <w:t>:</w:t>
      </w:r>
    </w:p>
    <w:p w14:paraId="72272CFE" w14:textId="77777777" w:rsidR="001608D7" w:rsidRPr="00C86C21" w:rsidRDefault="001608D7" w:rsidP="007319AD">
      <w:pPr>
        <w:pStyle w:val="EnvelopeReturn"/>
        <w:spacing w:before="120" w:line="240" w:lineRule="exact"/>
        <w:ind w:left="-516" w:firstLine="28"/>
        <w:jc w:val="right"/>
        <w:rPr>
          <w:rFonts w:eastAsia="Times New Roman" w:cs="Times New Roman"/>
          <w:b/>
          <w:bCs/>
          <w:spacing w:val="-6"/>
          <w:sz w:val="20"/>
          <w:szCs w:val="20"/>
        </w:rPr>
      </w:pPr>
      <w:r w:rsidRPr="00C86C21">
        <w:rPr>
          <w:rFonts w:eastAsia="Times New Roman" w:cs="Times New Roman"/>
          <w:b/>
          <w:bCs/>
          <w:spacing w:val="-6"/>
          <w:sz w:val="20"/>
          <w:szCs w:val="20"/>
        </w:rPr>
        <w:t xml:space="preserve">Unit </w:t>
      </w:r>
      <w:r w:rsidRPr="00C86C21">
        <w:rPr>
          <w:rFonts w:eastAsia="Times New Roman" w:cs="Times New Roman"/>
          <w:b/>
          <w:bCs/>
          <w:spacing w:val="-6"/>
          <w:sz w:val="20"/>
          <w:szCs w:val="20"/>
          <w:cs/>
        </w:rPr>
        <w:t>:</w:t>
      </w:r>
      <w:r w:rsidRPr="00C86C21">
        <w:rPr>
          <w:rFonts w:eastAsia="Times New Roman" w:cs="Times New Roman"/>
          <w:b/>
          <w:bCs/>
          <w:spacing w:val="-6"/>
          <w:sz w:val="20"/>
          <w:szCs w:val="20"/>
        </w:rPr>
        <w:t xml:space="preserve"> Thousand Baht</w:t>
      </w:r>
    </w:p>
    <w:tbl>
      <w:tblPr>
        <w:tblW w:w="878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953"/>
        <w:gridCol w:w="1535"/>
        <w:gridCol w:w="149"/>
        <w:gridCol w:w="1151"/>
      </w:tblGrid>
      <w:tr w:rsidR="00207DC6" w:rsidRPr="00C86C21" w14:paraId="0D44B3CA" w14:textId="77777777" w:rsidTr="00AE5622">
        <w:trPr>
          <w:cantSplit/>
          <w:trHeight w:val="144"/>
        </w:trPr>
        <w:tc>
          <w:tcPr>
            <w:tcW w:w="5953" w:type="dxa"/>
            <w:tcBorders>
              <w:top w:val="nil"/>
              <w:left w:val="nil"/>
              <w:bottom w:val="nil"/>
              <w:right w:val="nil"/>
            </w:tcBorders>
            <w:vAlign w:val="bottom"/>
          </w:tcPr>
          <w:p w14:paraId="0670EB1F" w14:textId="77777777" w:rsidR="00207DC6" w:rsidRPr="00C86C21" w:rsidRDefault="00207DC6" w:rsidP="00207DC6">
            <w:pPr>
              <w:tabs>
                <w:tab w:val="right" w:pos="3559"/>
              </w:tabs>
              <w:spacing w:line="240" w:lineRule="exact"/>
              <w:ind w:left="713"/>
              <w:rPr>
                <w:rFonts w:ascii="Times New Roman" w:hAnsi="Times New Roman" w:cs="Times New Roman"/>
                <w:b/>
                <w:bCs/>
                <w:sz w:val="22"/>
                <w:szCs w:val="22"/>
                <w:vertAlign w:val="superscript"/>
              </w:rPr>
            </w:pPr>
          </w:p>
        </w:tc>
        <w:tc>
          <w:tcPr>
            <w:tcW w:w="2835" w:type="dxa"/>
            <w:gridSpan w:val="3"/>
            <w:tcBorders>
              <w:top w:val="nil"/>
              <w:left w:val="nil"/>
              <w:bottom w:val="nil"/>
              <w:right w:val="nil"/>
            </w:tcBorders>
            <w:vAlign w:val="center"/>
          </w:tcPr>
          <w:p w14:paraId="033E6F69" w14:textId="66CC0B9A" w:rsidR="00207DC6" w:rsidRPr="00C86C21" w:rsidRDefault="007024EE" w:rsidP="00207DC6">
            <w:pPr>
              <w:spacing w:line="240" w:lineRule="exact"/>
              <w:ind w:left="-189" w:right="-162" w:firstLine="18"/>
              <w:jc w:val="center"/>
              <w:outlineLvl w:val="0"/>
              <w:rPr>
                <w:rFonts w:ascii="Times New Roman" w:hAnsi="Times New Roman"/>
                <w:b/>
                <w:bCs/>
                <w:sz w:val="16"/>
                <w:szCs w:val="16"/>
                <w:lang w:val="en-US"/>
              </w:rPr>
            </w:pPr>
            <w:r w:rsidRPr="00C86C21">
              <w:rPr>
                <w:rFonts w:ascii="Times New Roman Bold" w:hAnsi="Times New Roman Bold" w:cs="Times New Roman"/>
                <w:b/>
                <w:bCs/>
                <w:spacing w:val="-12"/>
                <w:sz w:val="16"/>
                <w:szCs w:val="16"/>
              </w:rPr>
              <w:t>CONSOLIDATED</w:t>
            </w:r>
          </w:p>
        </w:tc>
      </w:tr>
      <w:tr w:rsidR="00207DC6" w:rsidRPr="00C86C21" w14:paraId="7ECE982F" w14:textId="77777777" w:rsidTr="00AE5622">
        <w:trPr>
          <w:cantSplit/>
          <w:trHeight w:val="144"/>
        </w:trPr>
        <w:tc>
          <w:tcPr>
            <w:tcW w:w="5953" w:type="dxa"/>
            <w:tcBorders>
              <w:top w:val="nil"/>
              <w:left w:val="nil"/>
              <w:bottom w:val="nil"/>
              <w:right w:val="nil"/>
            </w:tcBorders>
            <w:vAlign w:val="bottom"/>
          </w:tcPr>
          <w:p w14:paraId="1FB1F90B" w14:textId="77777777" w:rsidR="00207DC6" w:rsidRPr="00C86C21" w:rsidRDefault="00207DC6" w:rsidP="00207DC6">
            <w:pPr>
              <w:tabs>
                <w:tab w:val="right" w:pos="3559"/>
              </w:tabs>
              <w:spacing w:line="240" w:lineRule="exact"/>
              <w:ind w:left="713"/>
              <w:rPr>
                <w:rFonts w:ascii="Times New Roman" w:hAnsi="Times New Roman" w:cs="Times New Roman"/>
                <w:b/>
                <w:bCs/>
                <w:sz w:val="22"/>
                <w:szCs w:val="22"/>
                <w:vertAlign w:val="superscript"/>
              </w:rPr>
            </w:pPr>
          </w:p>
        </w:tc>
        <w:tc>
          <w:tcPr>
            <w:tcW w:w="2835" w:type="dxa"/>
            <w:gridSpan w:val="3"/>
            <w:tcBorders>
              <w:top w:val="nil"/>
              <w:left w:val="nil"/>
              <w:bottom w:val="nil"/>
              <w:right w:val="nil"/>
            </w:tcBorders>
            <w:vAlign w:val="center"/>
          </w:tcPr>
          <w:p w14:paraId="3B6723A1" w14:textId="5D129D2C" w:rsidR="00207DC6" w:rsidRPr="00C86C21" w:rsidRDefault="00AE5622" w:rsidP="00207DC6">
            <w:pPr>
              <w:spacing w:line="240" w:lineRule="exact"/>
              <w:ind w:left="-189" w:right="-162" w:firstLine="18"/>
              <w:jc w:val="center"/>
              <w:outlineLvl w:val="0"/>
              <w:rPr>
                <w:rFonts w:ascii="Times New Roman" w:hAnsi="Times New Roman"/>
                <w:b/>
                <w:bCs/>
                <w:sz w:val="16"/>
                <w:szCs w:val="16"/>
                <w:lang w:val="en-US"/>
              </w:rPr>
            </w:pPr>
            <w:r w:rsidRPr="00C86C21">
              <w:rPr>
                <w:rFonts w:ascii="Times New Roman" w:hAnsi="Times New Roman" w:cs="Times New Roman"/>
                <w:b/>
                <w:bCs/>
                <w:spacing w:val="-6"/>
                <w:sz w:val="16"/>
                <w:szCs w:val="16"/>
              </w:rPr>
              <w:t>FINANCIAL STATEMENTS</w:t>
            </w:r>
          </w:p>
        </w:tc>
      </w:tr>
      <w:tr w:rsidR="00A47357" w:rsidRPr="00C86C21" w14:paraId="46C2BC52" w14:textId="77777777" w:rsidTr="00AE5622">
        <w:trPr>
          <w:cantSplit/>
          <w:trHeight w:val="144"/>
        </w:trPr>
        <w:tc>
          <w:tcPr>
            <w:tcW w:w="5953" w:type="dxa"/>
            <w:tcBorders>
              <w:top w:val="nil"/>
              <w:left w:val="nil"/>
              <w:bottom w:val="nil"/>
              <w:right w:val="nil"/>
            </w:tcBorders>
            <w:vAlign w:val="bottom"/>
          </w:tcPr>
          <w:p w14:paraId="1D75B0FA" w14:textId="77777777" w:rsidR="00A47357" w:rsidRPr="00C86C21" w:rsidRDefault="00A47357" w:rsidP="00064227">
            <w:pPr>
              <w:tabs>
                <w:tab w:val="right" w:pos="3559"/>
              </w:tabs>
              <w:spacing w:line="240" w:lineRule="exact"/>
              <w:ind w:left="713"/>
              <w:rPr>
                <w:rFonts w:ascii="Times New Roman" w:hAnsi="Times New Roman" w:cs="Times New Roman"/>
                <w:b/>
                <w:bCs/>
                <w:vertAlign w:val="superscript"/>
              </w:rPr>
            </w:pPr>
          </w:p>
        </w:tc>
        <w:tc>
          <w:tcPr>
            <w:tcW w:w="1535" w:type="dxa"/>
            <w:tcBorders>
              <w:top w:val="nil"/>
              <w:left w:val="nil"/>
              <w:bottom w:val="nil"/>
              <w:right w:val="nil"/>
            </w:tcBorders>
            <w:vAlign w:val="center"/>
          </w:tcPr>
          <w:p w14:paraId="471330ED" w14:textId="0D89D3B0" w:rsidR="00A47357" w:rsidRPr="00C86C21" w:rsidRDefault="009A2621" w:rsidP="00064227">
            <w:pPr>
              <w:spacing w:line="240" w:lineRule="exact"/>
              <w:ind w:left="-189" w:right="-162" w:firstLine="18"/>
              <w:jc w:val="center"/>
              <w:outlineLvl w:val="0"/>
              <w:rPr>
                <w:rFonts w:ascii="Times New Roman" w:hAnsi="Times New Roman" w:cs="Times New Roman"/>
                <w:b/>
                <w:bCs/>
                <w:spacing w:val="-6"/>
              </w:rPr>
            </w:pPr>
            <w:r w:rsidRPr="00C86C21">
              <w:rPr>
                <w:rFonts w:ascii="Times New Roman" w:hAnsi="Times New Roman" w:cs="Times New Roman"/>
                <w:b/>
                <w:bCs/>
                <w:spacing w:val="-6"/>
                <w:lang w:val="en-US"/>
              </w:rPr>
              <w:t>202</w:t>
            </w:r>
            <w:r w:rsidR="00FE5724" w:rsidRPr="00C86C21">
              <w:rPr>
                <w:rFonts w:ascii="Times New Roman" w:hAnsi="Times New Roman" w:cs="Times New Roman"/>
                <w:b/>
                <w:bCs/>
                <w:spacing w:val="-6"/>
                <w:lang w:val="en-US"/>
              </w:rPr>
              <w:t>5</w:t>
            </w:r>
          </w:p>
        </w:tc>
        <w:tc>
          <w:tcPr>
            <w:tcW w:w="149" w:type="dxa"/>
            <w:tcBorders>
              <w:top w:val="nil"/>
              <w:left w:val="nil"/>
              <w:bottom w:val="nil"/>
              <w:right w:val="nil"/>
            </w:tcBorders>
          </w:tcPr>
          <w:p w14:paraId="4648C03A" w14:textId="77777777" w:rsidR="00A47357" w:rsidRPr="00C86C21" w:rsidRDefault="00A47357" w:rsidP="00064227">
            <w:pPr>
              <w:spacing w:line="240" w:lineRule="exact"/>
              <w:ind w:left="-189" w:right="-162" w:firstLine="18"/>
              <w:jc w:val="center"/>
              <w:outlineLvl w:val="0"/>
              <w:rPr>
                <w:rFonts w:ascii="Times New Roman" w:hAnsi="Times New Roman" w:cs="Times New Roman"/>
                <w:b/>
                <w:bCs/>
                <w:spacing w:val="-6"/>
              </w:rPr>
            </w:pPr>
          </w:p>
        </w:tc>
        <w:tc>
          <w:tcPr>
            <w:tcW w:w="1151" w:type="dxa"/>
            <w:tcBorders>
              <w:top w:val="nil"/>
              <w:left w:val="nil"/>
              <w:bottom w:val="nil"/>
              <w:right w:val="nil"/>
            </w:tcBorders>
            <w:vAlign w:val="center"/>
          </w:tcPr>
          <w:p w14:paraId="70033986" w14:textId="0741E4BF" w:rsidR="00A47357" w:rsidRPr="00C86C21" w:rsidRDefault="009A2621" w:rsidP="00064227">
            <w:pPr>
              <w:spacing w:line="240" w:lineRule="exact"/>
              <w:ind w:left="-189" w:right="-162" w:firstLine="18"/>
              <w:jc w:val="center"/>
              <w:outlineLvl w:val="0"/>
              <w:rPr>
                <w:rFonts w:ascii="Times New Roman" w:hAnsi="Times New Roman" w:cs="Times New Roman"/>
                <w:b/>
                <w:bCs/>
                <w:spacing w:val="-6"/>
              </w:rPr>
            </w:pPr>
            <w:r w:rsidRPr="00C86C21">
              <w:rPr>
                <w:rFonts w:ascii="Times New Roman" w:hAnsi="Times New Roman" w:cs="Times New Roman"/>
                <w:b/>
                <w:bCs/>
                <w:spacing w:val="-6"/>
                <w:lang w:val="en-US"/>
              </w:rPr>
              <w:t>202</w:t>
            </w:r>
            <w:r w:rsidR="00FE5724" w:rsidRPr="00C86C21">
              <w:rPr>
                <w:rFonts w:ascii="Times New Roman" w:hAnsi="Times New Roman" w:cs="Times New Roman"/>
                <w:b/>
                <w:bCs/>
                <w:spacing w:val="-6"/>
                <w:lang w:val="en-US"/>
              </w:rPr>
              <w:t>4</w:t>
            </w:r>
          </w:p>
        </w:tc>
      </w:tr>
      <w:tr w:rsidR="005D21AF" w:rsidRPr="00C86C21" w14:paraId="0F43BE82" w14:textId="77777777" w:rsidTr="00AB4F78">
        <w:trPr>
          <w:cantSplit/>
          <w:trHeight w:val="144"/>
        </w:trPr>
        <w:tc>
          <w:tcPr>
            <w:tcW w:w="5953" w:type="dxa"/>
            <w:tcBorders>
              <w:top w:val="nil"/>
              <w:left w:val="nil"/>
              <w:bottom w:val="nil"/>
              <w:right w:val="nil"/>
            </w:tcBorders>
            <w:vAlign w:val="bottom"/>
          </w:tcPr>
          <w:p w14:paraId="280B417F" w14:textId="77777777" w:rsidR="005D21AF" w:rsidRPr="00C86C21" w:rsidRDefault="005D21AF" w:rsidP="005D21AF">
            <w:pPr>
              <w:tabs>
                <w:tab w:val="right" w:pos="3559"/>
              </w:tabs>
              <w:spacing w:line="240" w:lineRule="exact"/>
              <w:ind w:left="713"/>
              <w:rPr>
                <w:rFonts w:ascii="Times New Roman" w:hAnsi="Times New Roman" w:cs="Times New Roman"/>
                <w:b/>
                <w:bCs/>
                <w:vertAlign w:val="superscript"/>
              </w:rPr>
            </w:pPr>
          </w:p>
        </w:tc>
        <w:tc>
          <w:tcPr>
            <w:tcW w:w="1535" w:type="dxa"/>
            <w:tcBorders>
              <w:top w:val="nil"/>
              <w:left w:val="nil"/>
              <w:bottom w:val="nil"/>
              <w:right w:val="nil"/>
            </w:tcBorders>
            <w:vAlign w:val="bottom"/>
          </w:tcPr>
          <w:p w14:paraId="52DC760F" w14:textId="0295FCDE" w:rsidR="005D21AF" w:rsidRPr="00C86C21" w:rsidRDefault="005D21AF" w:rsidP="005D21AF">
            <w:pPr>
              <w:spacing w:line="240" w:lineRule="exact"/>
              <w:ind w:left="-189" w:right="-162" w:firstLine="18"/>
              <w:jc w:val="center"/>
              <w:outlineLvl w:val="0"/>
              <w:rPr>
                <w:rFonts w:ascii="Times New Roman" w:hAnsi="Times New Roman" w:cs="Times New Roman"/>
                <w:b/>
                <w:bCs/>
                <w:spacing w:val="-6"/>
                <w:lang w:val="en-US"/>
              </w:rPr>
            </w:pPr>
            <w:r w:rsidRPr="00C86C21">
              <w:rPr>
                <w:rFonts w:ascii="Times New Roman" w:hAnsi="Times New Roman"/>
                <w:lang w:val="en-US"/>
              </w:rPr>
              <w:t xml:space="preserve">(After </w:t>
            </w:r>
          </w:p>
        </w:tc>
        <w:tc>
          <w:tcPr>
            <w:tcW w:w="149" w:type="dxa"/>
            <w:tcBorders>
              <w:top w:val="nil"/>
              <w:left w:val="nil"/>
              <w:bottom w:val="nil"/>
              <w:right w:val="nil"/>
            </w:tcBorders>
          </w:tcPr>
          <w:p w14:paraId="6EA9FDE1" w14:textId="77777777" w:rsidR="005D21AF" w:rsidRPr="00C86C21" w:rsidRDefault="005D21AF" w:rsidP="005D21AF">
            <w:pPr>
              <w:spacing w:line="240" w:lineRule="exact"/>
              <w:ind w:left="-189" w:right="-162" w:firstLine="18"/>
              <w:jc w:val="center"/>
              <w:outlineLvl w:val="0"/>
              <w:rPr>
                <w:rFonts w:ascii="Times New Roman" w:hAnsi="Times New Roman" w:cs="Times New Roman"/>
                <w:b/>
                <w:bCs/>
                <w:spacing w:val="-6"/>
              </w:rPr>
            </w:pPr>
          </w:p>
        </w:tc>
        <w:tc>
          <w:tcPr>
            <w:tcW w:w="1151" w:type="dxa"/>
            <w:tcBorders>
              <w:top w:val="nil"/>
              <w:left w:val="nil"/>
              <w:bottom w:val="nil"/>
              <w:right w:val="nil"/>
            </w:tcBorders>
            <w:vAlign w:val="bottom"/>
          </w:tcPr>
          <w:p w14:paraId="0A7D982D" w14:textId="4F128985" w:rsidR="005D21AF" w:rsidRPr="00C86C21" w:rsidRDefault="005D21AF" w:rsidP="005D21AF">
            <w:pPr>
              <w:spacing w:line="240" w:lineRule="exact"/>
              <w:ind w:left="-189" w:right="-162" w:firstLine="18"/>
              <w:jc w:val="center"/>
              <w:outlineLvl w:val="0"/>
              <w:rPr>
                <w:rFonts w:ascii="Times New Roman" w:hAnsi="Times New Roman" w:cs="Times New Roman"/>
                <w:b/>
                <w:bCs/>
                <w:spacing w:val="-6"/>
                <w:lang w:val="en-US"/>
              </w:rPr>
            </w:pPr>
            <w:r w:rsidRPr="00C86C21">
              <w:rPr>
                <w:rFonts w:ascii="Times New Roman" w:hAnsi="Times New Roman"/>
                <w:lang w:val="en-US"/>
              </w:rPr>
              <w:t>(Before</w:t>
            </w:r>
          </w:p>
        </w:tc>
      </w:tr>
      <w:tr w:rsidR="005D21AF" w:rsidRPr="00C86C21" w14:paraId="47224797" w14:textId="77777777" w:rsidTr="00AB4F78">
        <w:trPr>
          <w:cantSplit/>
          <w:trHeight w:val="144"/>
        </w:trPr>
        <w:tc>
          <w:tcPr>
            <w:tcW w:w="5953" w:type="dxa"/>
            <w:tcBorders>
              <w:top w:val="nil"/>
              <w:left w:val="nil"/>
              <w:bottom w:val="nil"/>
              <w:right w:val="nil"/>
            </w:tcBorders>
            <w:vAlign w:val="bottom"/>
          </w:tcPr>
          <w:p w14:paraId="5220D6C7" w14:textId="77777777" w:rsidR="005D21AF" w:rsidRPr="00C86C21" w:rsidRDefault="005D21AF" w:rsidP="005D21AF">
            <w:pPr>
              <w:tabs>
                <w:tab w:val="right" w:pos="3559"/>
              </w:tabs>
              <w:spacing w:line="240" w:lineRule="exact"/>
              <w:ind w:left="713"/>
              <w:rPr>
                <w:rFonts w:ascii="Times New Roman" w:hAnsi="Times New Roman" w:cs="Times New Roman"/>
                <w:b/>
                <w:bCs/>
                <w:vertAlign w:val="superscript"/>
              </w:rPr>
            </w:pPr>
          </w:p>
        </w:tc>
        <w:tc>
          <w:tcPr>
            <w:tcW w:w="1535" w:type="dxa"/>
            <w:tcBorders>
              <w:top w:val="nil"/>
              <w:left w:val="nil"/>
              <w:bottom w:val="nil"/>
              <w:right w:val="nil"/>
            </w:tcBorders>
            <w:vAlign w:val="bottom"/>
          </w:tcPr>
          <w:p w14:paraId="50DC6D94" w14:textId="153287FE" w:rsidR="005D21AF" w:rsidRPr="00C86C21" w:rsidRDefault="005D21AF" w:rsidP="005D21AF">
            <w:pPr>
              <w:spacing w:line="240" w:lineRule="exact"/>
              <w:ind w:left="-189" w:right="-162" w:firstLine="18"/>
              <w:jc w:val="center"/>
              <w:outlineLvl w:val="0"/>
              <w:rPr>
                <w:rFonts w:ascii="Times New Roman" w:hAnsi="Times New Roman" w:cs="Times New Roman"/>
                <w:b/>
                <w:bCs/>
                <w:spacing w:val="-6"/>
                <w:lang w:val="en-US"/>
              </w:rPr>
            </w:pPr>
            <w:r w:rsidRPr="00C86C21">
              <w:rPr>
                <w:rFonts w:ascii="Times New Roman" w:hAnsi="Times New Roman"/>
                <w:lang w:val="en-US"/>
              </w:rPr>
              <w:t>restructuring)</w:t>
            </w:r>
          </w:p>
        </w:tc>
        <w:tc>
          <w:tcPr>
            <w:tcW w:w="149" w:type="dxa"/>
            <w:tcBorders>
              <w:top w:val="nil"/>
              <w:left w:val="nil"/>
              <w:bottom w:val="nil"/>
              <w:right w:val="nil"/>
            </w:tcBorders>
          </w:tcPr>
          <w:p w14:paraId="3364A613" w14:textId="77777777" w:rsidR="005D21AF" w:rsidRPr="00C86C21" w:rsidRDefault="005D21AF" w:rsidP="005D21AF">
            <w:pPr>
              <w:spacing w:line="240" w:lineRule="exact"/>
              <w:ind w:left="-189" w:right="-162" w:firstLine="18"/>
              <w:jc w:val="center"/>
              <w:outlineLvl w:val="0"/>
              <w:rPr>
                <w:rFonts w:ascii="Times New Roman" w:hAnsi="Times New Roman" w:cs="Times New Roman"/>
                <w:b/>
                <w:bCs/>
                <w:spacing w:val="-6"/>
              </w:rPr>
            </w:pPr>
          </w:p>
        </w:tc>
        <w:tc>
          <w:tcPr>
            <w:tcW w:w="1151" w:type="dxa"/>
            <w:tcBorders>
              <w:top w:val="nil"/>
              <w:left w:val="nil"/>
              <w:bottom w:val="nil"/>
              <w:right w:val="nil"/>
            </w:tcBorders>
            <w:vAlign w:val="bottom"/>
          </w:tcPr>
          <w:p w14:paraId="3744028A" w14:textId="4E97C921" w:rsidR="005D21AF" w:rsidRPr="00C86C21" w:rsidRDefault="005D21AF" w:rsidP="005D21AF">
            <w:pPr>
              <w:spacing w:line="240" w:lineRule="exact"/>
              <w:ind w:left="-189" w:right="-162" w:firstLine="18"/>
              <w:jc w:val="center"/>
              <w:outlineLvl w:val="0"/>
              <w:rPr>
                <w:rFonts w:ascii="Times New Roman" w:hAnsi="Times New Roman" w:cs="Times New Roman"/>
                <w:b/>
                <w:bCs/>
                <w:spacing w:val="-6"/>
                <w:lang w:val="en-US"/>
              </w:rPr>
            </w:pPr>
            <w:r w:rsidRPr="00C86C21">
              <w:rPr>
                <w:rFonts w:ascii="Times New Roman" w:hAnsi="Times New Roman"/>
                <w:lang w:val="en-US"/>
              </w:rPr>
              <w:t>restructuring)</w:t>
            </w:r>
          </w:p>
        </w:tc>
      </w:tr>
      <w:tr w:rsidR="00FE5724" w:rsidRPr="00C86C21" w14:paraId="57B0623B" w14:textId="77777777" w:rsidTr="00AE5622">
        <w:trPr>
          <w:cantSplit/>
          <w:trHeight w:val="144"/>
        </w:trPr>
        <w:tc>
          <w:tcPr>
            <w:tcW w:w="5953" w:type="dxa"/>
            <w:tcBorders>
              <w:top w:val="nil"/>
              <w:left w:val="nil"/>
              <w:bottom w:val="nil"/>
              <w:right w:val="nil"/>
            </w:tcBorders>
            <w:vAlign w:val="bottom"/>
          </w:tcPr>
          <w:p w14:paraId="52ED1587" w14:textId="77777777" w:rsidR="00FE5724" w:rsidRPr="00C86C21" w:rsidRDefault="00FE5724" w:rsidP="00064227">
            <w:pPr>
              <w:tabs>
                <w:tab w:val="right" w:pos="3559"/>
              </w:tabs>
              <w:spacing w:line="240" w:lineRule="exact"/>
              <w:ind w:left="713"/>
              <w:rPr>
                <w:rFonts w:ascii="Times New Roman" w:hAnsi="Times New Roman" w:cs="Times New Roman"/>
                <w:b/>
                <w:bCs/>
                <w:vertAlign w:val="superscript"/>
              </w:rPr>
            </w:pPr>
          </w:p>
        </w:tc>
        <w:tc>
          <w:tcPr>
            <w:tcW w:w="1535" w:type="dxa"/>
            <w:tcBorders>
              <w:top w:val="nil"/>
              <w:left w:val="nil"/>
              <w:bottom w:val="nil"/>
              <w:right w:val="nil"/>
            </w:tcBorders>
            <w:vAlign w:val="center"/>
          </w:tcPr>
          <w:p w14:paraId="6C5FBF3F" w14:textId="77777777" w:rsidR="00FE5724" w:rsidRPr="00C86C21" w:rsidRDefault="00FE5724" w:rsidP="00064227">
            <w:pPr>
              <w:spacing w:line="240" w:lineRule="exact"/>
              <w:ind w:left="-189" w:right="-162" w:firstLine="18"/>
              <w:jc w:val="center"/>
              <w:outlineLvl w:val="0"/>
              <w:rPr>
                <w:rFonts w:ascii="Times New Roman" w:hAnsi="Times New Roman" w:cs="Times New Roman"/>
                <w:b/>
                <w:bCs/>
                <w:spacing w:val="-6"/>
                <w:lang w:val="en-US"/>
              </w:rPr>
            </w:pPr>
          </w:p>
        </w:tc>
        <w:tc>
          <w:tcPr>
            <w:tcW w:w="149" w:type="dxa"/>
            <w:tcBorders>
              <w:top w:val="nil"/>
              <w:left w:val="nil"/>
              <w:bottom w:val="nil"/>
              <w:right w:val="nil"/>
            </w:tcBorders>
          </w:tcPr>
          <w:p w14:paraId="3038C09C" w14:textId="77777777" w:rsidR="00FE5724" w:rsidRPr="00C86C21" w:rsidRDefault="00FE5724" w:rsidP="00064227">
            <w:pPr>
              <w:spacing w:line="240" w:lineRule="exact"/>
              <w:ind w:left="-189" w:right="-162" w:firstLine="18"/>
              <w:jc w:val="center"/>
              <w:outlineLvl w:val="0"/>
              <w:rPr>
                <w:rFonts w:ascii="Times New Roman" w:hAnsi="Times New Roman" w:cs="Times New Roman"/>
                <w:b/>
                <w:bCs/>
                <w:spacing w:val="-6"/>
              </w:rPr>
            </w:pPr>
          </w:p>
        </w:tc>
        <w:tc>
          <w:tcPr>
            <w:tcW w:w="1151" w:type="dxa"/>
            <w:tcBorders>
              <w:top w:val="nil"/>
              <w:left w:val="nil"/>
              <w:bottom w:val="nil"/>
              <w:right w:val="nil"/>
            </w:tcBorders>
            <w:vAlign w:val="center"/>
          </w:tcPr>
          <w:p w14:paraId="0C41E9BB" w14:textId="77777777" w:rsidR="00FE5724" w:rsidRPr="00C86C21" w:rsidRDefault="00FE5724" w:rsidP="00064227">
            <w:pPr>
              <w:spacing w:line="240" w:lineRule="exact"/>
              <w:ind w:left="-189" w:right="-162" w:firstLine="18"/>
              <w:jc w:val="center"/>
              <w:outlineLvl w:val="0"/>
              <w:rPr>
                <w:rFonts w:ascii="Times New Roman" w:hAnsi="Times New Roman" w:cs="Times New Roman"/>
                <w:b/>
                <w:bCs/>
                <w:spacing w:val="-6"/>
                <w:lang w:val="en-US"/>
              </w:rPr>
            </w:pPr>
          </w:p>
        </w:tc>
      </w:tr>
      <w:tr w:rsidR="00FE5724" w:rsidRPr="00C86C21" w14:paraId="4B6420BD" w14:textId="77777777" w:rsidTr="006B49EE">
        <w:trPr>
          <w:cantSplit/>
          <w:trHeight w:val="144"/>
        </w:trPr>
        <w:tc>
          <w:tcPr>
            <w:tcW w:w="5953" w:type="dxa"/>
            <w:tcBorders>
              <w:top w:val="nil"/>
              <w:left w:val="nil"/>
              <w:bottom w:val="nil"/>
              <w:right w:val="nil"/>
            </w:tcBorders>
            <w:vAlign w:val="bottom"/>
          </w:tcPr>
          <w:p w14:paraId="5E6B093F" w14:textId="24B54D39" w:rsidR="00FE5724" w:rsidRPr="00C86C21" w:rsidRDefault="00FE5724" w:rsidP="00FE5724">
            <w:pPr>
              <w:tabs>
                <w:tab w:val="right" w:pos="3559"/>
              </w:tabs>
              <w:spacing w:line="240" w:lineRule="exact"/>
              <w:ind w:left="137"/>
              <w:rPr>
                <w:rFonts w:ascii="Times New Roman" w:hAnsi="Times New Roman" w:cs="Times New Roman"/>
                <w:b/>
                <w:bCs/>
              </w:rPr>
            </w:pPr>
            <w:r w:rsidRPr="00C86C21">
              <w:rPr>
                <w:rFonts w:ascii="Times New Roman" w:eastAsia="Cordia New" w:hAnsi="Times New Roman" w:cs="Times New Roman"/>
                <w:lang w:val="en-US"/>
              </w:rPr>
              <w:t>Repossessed vehicles</w:t>
            </w:r>
          </w:p>
        </w:tc>
        <w:tc>
          <w:tcPr>
            <w:tcW w:w="1535" w:type="dxa"/>
            <w:tcBorders>
              <w:top w:val="nil"/>
              <w:left w:val="nil"/>
              <w:bottom w:val="nil"/>
              <w:right w:val="nil"/>
            </w:tcBorders>
          </w:tcPr>
          <w:p w14:paraId="4B4E980B" w14:textId="597B5DE5" w:rsidR="00FE5724" w:rsidRPr="00C86C21" w:rsidRDefault="001F2A88" w:rsidP="001F2A88">
            <w:pPr>
              <w:tabs>
                <w:tab w:val="decimal" w:pos="1271"/>
              </w:tabs>
              <w:spacing w:line="240" w:lineRule="exact"/>
              <w:rPr>
                <w:rFonts w:ascii="Times New Roman" w:hAnsi="Times New Roman" w:cs="Times New Roman"/>
                <w:lang w:val="en-US"/>
              </w:rPr>
            </w:pPr>
            <w:r w:rsidRPr="00C86C21">
              <w:rPr>
                <w:rFonts w:ascii="Times New Roman" w:hAnsi="Times New Roman" w:cs="Times New Roman"/>
                <w:lang w:val="en-US"/>
              </w:rPr>
              <w:t>321,653</w:t>
            </w:r>
          </w:p>
        </w:tc>
        <w:tc>
          <w:tcPr>
            <w:tcW w:w="149" w:type="dxa"/>
            <w:tcBorders>
              <w:top w:val="nil"/>
              <w:left w:val="nil"/>
              <w:bottom w:val="nil"/>
              <w:right w:val="nil"/>
            </w:tcBorders>
          </w:tcPr>
          <w:p w14:paraId="212BB5E4" w14:textId="77777777" w:rsidR="00FE5724" w:rsidRPr="00C86C21" w:rsidRDefault="00FE5724" w:rsidP="00FE5724">
            <w:pPr>
              <w:spacing w:line="240" w:lineRule="exact"/>
              <w:ind w:left="-900" w:right="283" w:firstLine="270"/>
              <w:jc w:val="right"/>
              <w:outlineLvl w:val="0"/>
              <w:rPr>
                <w:rFonts w:ascii="Times New Roman" w:hAnsi="Times New Roman" w:cs="Times New Roman"/>
              </w:rPr>
            </w:pPr>
          </w:p>
        </w:tc>
        <w:tc>
          <w:tcPr>
            <w:tcW w:w="1151" w:type="dxa"/>
            <w:tcBorders>
              <w:top w:val="nil"/>
              <w:left w:val="nil"/>
              <w:bottom w:val="nil"/>
              <w:right w:val="nil"/>
            </w:tcBorders>
          </w:tcPr>
          <w:p w14:paraId="24EDA1C7" w14:textId="0961FE31" w:rsidR="00FE5724" w:rsidRPr="00C86C21" w:rsidRDefault="00FE5724" w:rsidP="00FE5724">
            <w:pPr>
              <w:tabs>
                <w:tab w:val="decimal" w:pos="991"/>
              </w:tabs>
              <w:spacing w:line="240" w:lineRule="exact"/>
              <w:rPr>
                <w:rFonts w:ascii="Times New Roman" w:hAnsi="Times New Roman" w:cs="Times New Roman"/>
              </w:rPr>
            </w:pPr>
            <w:r w:rsidRPr="00C86C21">
              <w:rPr>
                <w:rFonts w:ascii="Times New Roman" w:hAnsi="Times New Roman" w:cs="Times New Roman"/>
                <w:cs/>
                <w:lang w:val="en-US"/>
              </w:rPr>
              <w:t>354</w:t>
            </w:r>
            <w:r w:rsidRPr="00C86C21">
              <w:rPr>
                <w:rFonts w:ascii="Times New Roman" w:hAnsi="Times New Roman" w:cs="Times New Roman"/>
                <w:lang w:val="en-US"/>
              </w:rPr>
              <w:t>,</w:t>
            </w:r>
            <w:r w:rsidRPr="00C86C21">
              <w:rPr>
                <w:rFonts w:ascii="Times New Roman" w:hAnsi="Times New Roman" w:cs="Times New Roman"/>
                <w:cs/>
                <w:lang w:val="en-US"/>
              </w:rPr>
              <w:t>46</w:t>
            </w:r>
            <w:r w:rsidRPr="00C86C21">
              <w:rPr>
                <w:rFonts w:ascii="Times New Roman" w:hAnsi="Times New Roman" w:cs="Times New Roman" w:hint="cs"/>
                <w:cs/>
                <w:lang w:val="en-US"/>
              </w:rPr>
              <w:t>0</w:t>
            </w:r>
          </w:p>
        </w:tc>
      </w:tr>
      <w:tr w:rsidR="00FE5724" w:rsidRPr="00C86C21" w14:paraId="21A9BBF6" w14:textId="77777777" w:rsidTr="00AE5622">
        <w:trPr>
          <w:cantSplit/>
          <w:trHeight w:val="63"/>
        </w:trPr>
        <w:tc>
          <w:tcPr>
            <w:tcW w:w="5953" w:type="dxa"/>
            <w:tcBorders>
              <w:top w:val="nil"/>
              <w:left w:val="nil"/>
              <w:bottom w:val="nil"/>
              <w:right w:val="nil"/>
            </w:tcBorders>
            <w:vAlign w:val="bottom"/>
          </w:tcPr>
          <w:p w14:paraId="5B48DD82" w14:textId="77777777" w:rsidR="00FE5724" w:rsidRPr="00C86C21" w:rsidRDefault="00FE5724" w:rsidP="00FE5724">
            <w:pPr>
              <w:tabs>
                <w:tab w:val="right" w:pos="3559"/>
              </w:tabs>
              <w:spacing w:line="240" w:lineRule="exact"/>
              <w:ind w:left="137"/>
              <w:rPr>
                <w:rFonts w:ascii="Times New Roman" w:hAnsi="Times New Roman" w:cs="Times New Roman"/>
              </w:rPr>
            </w:pPr>
            <w:r w:rsidRPr="00C86C21">
              <w:rPr>
                <w:rFonts w:ascii="Times New Roman" w:hAnsi="Times New Roman" w:cs="Times New Roman"/>
                <w:u w:val="single"/>
                <w:lang w:val="en-US"/>
              </w:rPr>
              <w:t>Less</w:t>
            </w:r>
            <w:r w:rsidRPr="00C86C21">
              <w:rPr>
                <w:rFonts w:ascii="Times New Roman" w:hAnsi="Times New Roman" w:cs="Times New Roman"/>
                <w:lang w:val="en-US"/>
              </w:rPr>
              <w:t xml:space="preserve">  </w:t>
            </w:r>
            <w:r w:rsidRPr="00C86C21">
              <w:rPr>
                <w:rFonts w:ascii="Times New Roman" w:eastAsia="Cordia New" w:hAnsi="Times New Roman" w:cs="Times New Roman"/>
                <w:lang w:val="en-US"/>
              </w:rPr>
              <w:t xml:space="preserve">Allowance for impairment </w:t>
            </w:r>
          </w:p>
        </w:tc>
        <w:tc>
          <w:tcPr>
            <w:tcW w:w="1535" w:type="dxa"/>
            <w:tcBorders>
              <w:top w:val="nil"/>
              <w:left w:val="nil"/>
              <w:bottom w:val="single" w:sz="4" w:space="0" w:color="auto"/>
              <w:right w:val="nil"/>
            </w:tcBorders>
          </w:tcPr>
          <w:p w14:paraId="15669ED1" w14:textId="4654CAA0" w:rsidR="00FE5724" w:rsidRPr="00C86C21" w:rsidRDefault="001F2A88" w:rsidP="001F2A88">
            <w:pPr>
              <w:tabs>
                <w:tab w:val="decimal" w:pos="1271"/>
              </w:tabs>
              <w:spacing w:line="240" w:lineRule="exact"/>
              <w:rPr>
                <w:rFonts w:ascii="Times New Roman" w:hAnsi="Times New Roman" w:cs="Times New Roman"/>
                <w:lang w:val="en-US"/>
              </w:rPr>
            </w:pPr>
            <w:r w:rsidRPr="00C86C21">
              <w:rPr>
                <w:rFonts w:ascii="Times New Roman" w:hAnsi="Times New Roman" w:cs="Times New Roman"/>
                <w:lang w:val="en-US"/>
              </w:rPr>
              <w:t>(147,429)</w:t>
            </w:r>
          </w:p>
        </w:tc>
        <w:tc>
          <w:tcPr>
            <w:tcW w:w="149" w:type="dxa"/>
            <w:tcBorders>
              <w:top w:val="nil"/>
              <w:left w:val="nil"/>
              <w:bottom w:val="nil"/>
              <w:right w:val="nil"/>
            </w:tcBorders>
          </w:tcPr>
          <w:p w14:paraId="1CE7828F" w14:textId="77777777" w:rsidR="00FE5724" w:rsidRPr="00C86C21" w:rsidRDefault="00FE5724" w:rsidP="00FE5724">
            <w:pPr>
              <w:tabs>
                <w:tab w:val="decimal" w:pos="1253"/>
              </w:tabs>
              <w:spacing w:line="240" w:lineRule="exact"/>
              <w:rPr>
                <w:rFonts w:ascii="Times New Roman" w:hAnsi="Times New Roman" w:cs="Times New Roman"/>
              </w:rPr>
            </w:pPr>
          </w:p>
        </w:tc>
        <w:tc>
          <w:tcPr>
            <w:tcW w:w="1151" w:type="dxa"/>
            <w:tcBorders>
              <w:top w:val="nil"/>
              <w:left w:val="nil"/>
              <w:bottom w:val="single" w:sz="4" w:space="0" w:color="auto"/>
              <w:right w:val="nil"/>
            </w:tcBorders>
          </w:tcPr>
          <w:p w14:paraId="78885820" w14:textId="0F616403" w:rsidR="00FE5724" w:rsidRPr="00C86C21" w:rsidRDefault="00FE5724" w:rsidP="00FE5724">
            <w:pPr>
              <w:tabs>
                <w:tab w:val="decimal" w:pos="991"/>
              </w:tabs>
              <w:spacing w:line="240" w:lineRule="exact"/>
              <w:rPr>
                <w:rFonts w:ascii="Times New Roman" w:hAnsi="Times New Roman" w:cs="Times New Roman"/>
              </w:rPr>
            </w:pPr>
            <w:r w:rsidRPr="00C86C21">
              <w:rPr>
                <w:rFonts w:ascii="Times New Roman" w:hAnsi="Times New Roman" w:cs="Times New Roman"/>
                <w:cs/>
                <w:lang w:val="en-US"/>
              </w:rPr>
              <w:t>(160</w:t>
            </w:r>
            <w:r w:rsidRPr="00C86C21">
              <w:rPr>
                <w:rFonts w:ascii="Times New Roman" w:hAnsi="Times New Roman" w:cs="Times New Roman"/>
                <w:lang w:val="en-US"/>
              </w:rPr>
              <w:t>,</w:t>
            </w:r>
            <w:r w:rsidRPr="00C86C21">
              <w:rPr>
                <w:rFonts w:ascii="Times New Roman" w:hAnsi="Times New Roman" w:cs="Times New Roman"/>
                <w:cs/>
                <w:lang w:val="en-US"/>
              </w:rPr>
              <w:t>60</w:t>
            </w:r>
            <w:r w:rsidRPr="00C86C21">
              <w:rPr>
                <w:rFonts w:ascii="Times New Roman" w:hAnsi="Times New Roman" w:cs="Times New Roman" w:hint="cs"/>
                <w:cs/>
                <w:lang w:val="en-US"/>
              </w:rPr>
              <w:t>0</w:t>
            </w:r>
            <w:r w:rsidRPr="00C86C21">
              <w:rPr>
                <w:rFonts w:ascii="Times New Roman" w:hAnsi="Times New Roman" w:cs="Times New Roman"/>
                <w:lang w:val="en-US"/>
              </w:rPr>
              <w:t>)</w:t>
            </w:r>
          </w:p>
        </w:tc>
      </w:tr>
      <w:tr w:rsidR="00FE5724" w:rsidRPr="00C86C21" w14:paraId="7CBE2DD4" w14:textId="77777777" w:rsidTr="00AE5622">
        <w:trPr>
          <w:cantSplit/>
          <w:trHeight w:val="144"/>
        </w:trPr>
        <w:tc>
          <w:tcPr>
            <w:tcW w:w="5953" w:type="dxa"/>
            <w:tcBorders>
              <w:top w:val="nil"/>
              <w:left w:val="nil"/>
              <w:bottom w:val="nil"/>
              <w:right w:val="nil"/>
            </w:tcBorders>
            <w:vAlign w:val="bottom"/>
          </w:tcPr>
          <w:p w14:paraId="079C9B6C" w14:textId="77777777" w:rsidR="00FE5724" w:rsidRPr="00C86C21" w:rsidRDefault="00FE5724" w:rsidP="00FE5724">
            <w:pPr>
              <w:tabs>
                <w:tab w:val="right" w:pos="3559"/>
              </w:tabs>
              <w:spacing w:line="240" w:lineRule="exact"/>
              <w:ind w:left="137"/>
              <w:rPr>
                <w:rFonts w:ascii="Times New Roman" w:hAnsi="Times New Roman" w:cs="Cordia New"/>
                <w:cs/>
              </w:rPr>
            </w:pPr>
            <w:r w:rsidRPr="00C86C21">
              <w:rPr>
                <w:rFonts w:ascii="Times New Roman" w:hAnsi="Times New Roman" w:cs="Times New Roman"/>
                <w:lang w:val="en-US"/>
              </w:rPr>
              <w:t>Properties foreclosed</w:t>
            </w:r>
          </w:p>
        </w:tc>
        <w:tc>
          <w:tcPr>
            <w:tcW w:w="1535" w:type="dxa"/>
            <w:tcBorders>
              <w:top w:val="single" w:sz="4" w:space="0" w:color="auto"/>
              <w:left w:val="nil"/>
              <w:bottom w:val="double" w:sz="4" w:space="0" w:color="auto"/>
              <w:right w:val="nil"/>
            </w:tcBorders>
          </w:tcPr>
          <w:p w14:paraId="1E03238D" w14:textId="49206274" w:rsidR="00FE5724" w:rsidRPr="00C86C21" w:rsidRDefault="001F2A88" w:rsidP="001F2A88">
            <w:pPr>
              <w:tabs>
                <w:tab w:val="decimal" w:pos="1271"/>
              </w:tabs>
              <w:spacing w:line="240" w:lineRule="exact"/>
              <w:rPr>
                <w:rFonts w:ascii="Times New Roman" w:hAnsi="Times New Roman" w:cs="Times New Roman"/>
                <w:lang w:val="en-US"/>
              </w:rPr>
            </w:pPr>
            <w:r w:rsidRPr="00C86C21">
              <w:rPr>
                <w:rFonts w:ascii="Times New Roman" w:hAnsi="Times New Roman" w:cs="Times New Roman"/>
                <w:lang w:val="en-US"/>
              </w:rPr>
              <w:t>174,224</w:t>
            </w:r>
          </w:p>
        </w:tc>
        <w:tc>
          <w:tcPr>
            <w:tcW w:w="149" w:type="dxa"/>
            <w:tcBorders>
              <w:top w:val="nil"/>
              <w:left w:val="nil"/>
              <w:bottom w:val="nil"/>
              <w:right w:val="nil"/>
            </w:tcBorders>
          </w:tcPr>
          <w:p w14:paraId="79779D3A" w14:textId="77777777" w:rsidR="00FE5724" w:rsidRPr="00C86C21" w:rsidRDefault="00FE5724" w:rsidP="00FE5724">
            <w:pPr>
              <w:tabs>
                <w:tab w:val="decimal" w:pos="1253"/>
              </w:tabs>
              <w:spacing w:line="240" w:lineRule="exact"/>
              <w:rPr>
                <w:rFonts w:ascii="Times New Roman" w:hAnsi="Times New Roman" w:cs="Times New Roman"/>
              </w:rPr>
            </w:pPr>
          </w:p>
        </w:tc>
        <w:tc>
          <w:tcPr>
            <w:tcW w:w="1151" w:type="dxa"/>
            <w:tcBorders>
              <w:top w:val="single" w:sz="4" w:space="0" w:color="auto"/>
              <w:left w:val="nil"/>
              <w:bottom w:val="double" w:sz="4" w:space="0" w:color="auto"/>
              <w:right w:val="nil"/>
            </w:tcBorders>
          </w:tcPr>
          <w:p w14:paraId="7CD7C56F" w14:textId="26468223" w:rsidR="00FE5724" w:rsidRPr="00C86C21" w:rsidRDefault="00FE5724" w:rsidP="00FE5724">
            <w:pPr>
              <w:tabs>
                <w:tab w:val="decimal" w:pos="991"/>
              </w:tabs>
              <w:spacing w:line="240" w:lineRule="exact"/>
              <w:rPr>
                <w:rFonts w:ascii="Times New Roman" w:hAnsi="Times New Roman" w:cs="Times New Roman"/>
              </w:rPr>
            </w:pPr>
            <w:r w:rsidRPr="00C86C21">
              <w:rPr>
                <w:rFonts w:ascii="Times New Roman" w:hAnsi="Times New Roman" w:cs="Times New Roman"/>
                <w:lang w:val="en-US"/>
              </w:rPr>
              <w:t>193,860</w:t>
            </w:r>
          </w:p>
        </w:tc>
      </w:tr>
    </w:tbl>
    <w:p w14:paraId="01BF28AA" w14:textId="2E247E92" w:rsidR="000156B1" w:rsidRPr="00C86C21" w:rsidRDefault="000156B1">
      <w:pPr>
        <w:rPr>
          <w:rFonts w:ascii="Times New Roman" w:eastAsia="Cordia New" w:hAnsi="Times New Roman"/>
          <w:b/>
          <w:bCs/>
          <w:sz w:val="24"/>
          <w:szCs w:val="24"/>
          <w:lang w:val="en-US"/>
        </w:rPr>
      </w:pPr>
    </w:p>
    <w:p w14:paraId="26F11D9F" w14:textId="320034E1" w:rsidR="008E2EFC" w:rsidRPr="00C86C21" w:rsidRDefault="009A2621" w:rsidP="00AF6BA3">
      <w:pPr>
        <w:pStyle w:val="EnvelopeReturn"/>
        <w:tabs>
          <w:tab w:val="left" w:pos="540"/>
        </w:tabs>
        <w:spacing w:after="120"/>
        <w:ind w:right="-14"/>
        <w:rPr>
          <w:rFonts w:cs="Cordia New"/>
          <w:b/>
          <w:bCs/>
          <w:caps/>
          <w:lang w:val="en-US"/>
        </w:rPr>
      </w:pPr>
      <w:r w:rsidRPr="00C86C21">
        <w:rPr>
          <w:b/>
          <w:bCs/>
          <w:lang w:val="en-US"/>
        </w:rPr>
        <w:t>9</w:t>
      </w:r>
      <w:r w:rsidR="008E2EFC" w:rsidRPr="00C86C21">
        <w:rPr>
          <w:rFonts w:cs="Times New Roman"/>
          <w:b/>
          <w:bCs/>
          <w:lang w:val="en-US"/>
        </w:rPr>
        <w:t>.</w:t>
      </w:r>
      <w:r w:rsidR="008E2EFC" w:rsidRPr="00C86C21">
        <w:rPr>
          <w:rFonts w:cs="Times New Roman"/>
          <w:b/>
          <w:bCs/>
          <w:lang w:val="en-US"/>
        </w:rPr>
        <w:tab/>
      </w:r>
      <w:r w:rsidR="002E5C4D" w:rsidRPr="00C86C21">
        <w:rPr>
          <w:rFonts w:cs="Times New Roman"/>
          <w:b/>
          <w:bCs/>
          <w:caps/>
          <w:sz w:val="20"/>
          <w:szCs w:val="20"/>
          <w:lang w:val="en-US"/>
        </w:rPr>
        <w:t>financial</w:t>
      </w:r>
      <w:r w:rsidR="000156B1" w:rsidRPr="00C86C21">
        <w:rPr>
          <w:rFonts w:cs="Times New Roman"/>
          <w:b/>
          <w:bCs/>
          <w:caps/>
          <w:sz w:val="20"/>
          <w:szCs w:val="20"/>
          <w:lang w:val="en-US"/>
        </w:rPr>
        <w:t xml:space="preserve"> </w:t>
      </w:r>
      <w:r w:rsidR="002E5C4D" w:rsidRPr="00C86C21">
        <w:rPr>
          <w:rFonts w:cs="Times New Roman"/>
          <w:b/>
          <w:bCs/>
          <w:caps/>
          <w:sz w:val="20"/>
          <w:szCs w:val="20"/>
          <w:lang w:val="en-US"/>
        </w:rPr>
        <w:t xml:space="preserve"> assets</w:t>
      </w:r>
      <w:r w:rsidR="00AE5622" w:rsidRPr="00C86C21">
        <w:rPr>
          <w:rFonts w:cs="Times New Roman"/>
          <w:b/>
          <w:bCs/>
          <w:caps/>
          <w:sz w:val="20"/>
          <w:szCs w:val="20"/>
          <w:lang w:val="en-US"/>
        </w:rPr>
        <w:t xml:space="preserve"> </w:t>
      </w:r>
      <w:r w:rsidR="000156B1" w:rsidRPr="00C86C21">
        <w:rPr>
          <w:rFonts w:cs="Times New Roman"/>
          <w:b/>
          <w:bCs/>
          <w:caps/>
          <w:sz w:val="20"/>
          <w:szCs w:val="20"/>
          <w:lang w:val="en-US"/>
        </w:rPr>
        <w:t xml:space="preserve"> </w:t>
      </w:r>
      <w:r w:rsidR="00AE5622" w:rsidRPr="00C86C21">
        <w:rPr>
          <w:rFonts w:cs="Times New Roman"/>
          <w:b/>
          <w:bCs/>
          <w:caps/>
          <w:sz w:val="20"/>
          <w:szCs w:val="20"/>
          <w:lang w:val="en-US"/>
        </w:rPr>
        <w:t xml:space="preserve">and </w:t>
      </w:r>
      <w:r w:rsidR="000156B1" w:rsidRPr="00C86C21">
        <w:rPr>
          <w:rFonts w:cs="Times New Roman"/>
          <w:b/>
          <w:bCs/>
          <w:caps/>
          <w:sz w:val="20"/>
          <w:szCs w:val="20"/>
          <w:lang w:val="en-US"/>
        </w:rPr>
        <w:t xml:space="preserve"> </w:t>
      </w:r>
      <w:r w:rsidR="00AE5622" w:rsidRPr="00C86C21">
        <w:rPr>
          <w:rFonts w:cs="Times New Roman"/>
          <w:b/>
          <w:bCs/>
          <w:caps/>
          <w:sz w:val="20"/>
          <w:szCs w:val="20"/>
          <w:lang w:val="en-US"/>
        </w:rPr>
        <w:t>financial</w:t>
      </w:r>
      <w:r w:rsidR="000156B1" w:rsidRPr="00C86C21">
        <w:rPr>
          <w:rFonts w:cs="Times New Roman"/>
          <w:b/>
          <w:bCs/>
          <w:caps/>
          <w:sz w:val="20"/>
          <w:szCs w:val="20"/>
          <w:lang w:val="en-US"/>
        </w:rPr>
        <w:t xml:space="preserve"> </w:t>
      </w:r>
      <w:r w:rsidR="00AE5622" w:rsidRPr="00C86C21">
        <w:rPr>
          <w:rFonts w:cs="Times New Roman"/>
          <w:b/>
          <w:bCs/>
          <w:caps/>
          <w:sz w:val="20"/>
          <w:szCs w:val="20"/>
          <w:lang w:val="en-US"/>
        </w:rPr>
        <w:t xml:space="preserve"> liabilities</w:t>
      </w:r>
    </w:p>
    <w:p w14:paraId="06346661" w14:textId="68600EF8" w:rsidR="0006024F" w:rsidRPr="00C86C21" w:rsidRDefault="00AE5622" w:rsidP="0006024F">
      <w:pPr>
        <w:spacing w:after="120"/>
        <w:ind w:left="544" w:right="-11"/>
        <w:jc w:val="thaiDistribute"/>
        <w:rPr>
          <w:rFonts w:ascii="Times New Roman" w:hAnsi="Times New Roman" w:cs="Times New Roman"/>
          <w:sz w:val="24"/>
          <w:szCs w:val="24"/>
          <w:lang w:val="en-US"/>
        </w:rPr>
      </w:pPr>
      <w:r w:rsidRPr="00C86C21">
        <w:rPr>
          <w:rFonts w:ascii="Times New Roman" w:hAnsi="Times New Roman" w:cs="Times New Roman"/>
          <w:sz w:val="24"/>
          <w:szCs w:val="24"/>
          <w:lang w:val="en-US"/>
        </w:rPr>
        <w:t>F</w:t>
      </w:r>
      <w:r w:rsidR="0006024F" w:rsidRPr="00C86C21">
        <w:rPr>
          <w:rFonts w:ascii="Times New Roman" w:hAnsi="Times New Roman" w:cs="Times New Roman"/>
          <w:sz w:val="24"/>
          <w:szCs w:val="24"/>
          <w:lang w:val="en-US"/>
        </w:rPr>
        <w:t xml:space="preserve">inancial assets </w:t>
      </w:r>
      <w:r w:rsidRPr="00C86C21">
        <w:rPr>
          <w:rFonts w:ascii="Times New Roman" w:hAnsi="Times New Roman" w:cs="Times New Roman"/>
          <w:sz w:val="24"/>
          <w:szCs w:val="24"/>
          <w:lang w:val="en-US"/>
        </w:rPr>
        <w:t xml:space="preserve">and financial liabilities </w:t>
      </w:r>
      <w:r w:rsidR="0006024F" w:rsidRPr="00C86C21">
        <w:rPr>
          <w:rFonts w:ascii="Times New Roman" w:hAnsi="Times New Roman" w:cs="Times New Roman"/>
          <w:sz w:val="24"/>
          <w:szCs w:val="24"/>
          <w:lang w:val="en-US"/>
        </w:rPr>
        <w:t xml:space="preserve">as at December </w:t>
      </w:r>
      <w:r w:rsidR="009A2621" w:rsidRPr="00C86C21">
        <w:rPr>
          <w:rFonts w:ascii="Times New Roman" w:hAnsi="Times New Roman"/>
          <w:sz w:val="24"/>
          <w:szCs w:val="24"/>
          <w:lang w:val="en-US"/>
        </w:rPr>
        <w:t>31</w:t>
      </w:r>
      <w:r w:rsidR="0006024F" w:rsidRPr="00C86C21">
        <w:rPr>
          <w:rFonts w:ascii="Times New Roman" w:hAnsi="Times New Roman" w:cs="Times New Roman"/>
          <w:sz w:val="24"/>
          <w:szCs w:val="24"/>
          <w:lang w:val="en-US"/>
        </w:rPr>
        <w:t xml:space="preserve">, </w:t>
      </w:r>
      <w:r w:rsidR="0006024F" w:rsidRPr="00C86C21">
        <w:rPr>
          <w:rFonts w:ascii="Times New Roman" w:hAnsi="Times New Roman"/>
          <w:sz w:val="24"/>
          <w:szCs w:val="30"/>
          <w:lang w:val="en-US"/>
        </w:rPr>
        <w:t>were as follows</w:t>
      </w:r>
      <w:r w:rsidR="0006024F" w:rsidRPr="00C86C21">
        <w:rPr>
          <w:rFonts w:ascii="Times New Roman" w:hAnsi="Times New Roman" w:cs="Times New Roman"/>
          <w:sz w:val="24"/>
          <w:szCs w:val="24"/>
          <w:cs/>
          <w:lang w:val="en-US"/>
        </w:rPr>
        <w:t>:</w:t>
      </w:r>
    </w:p>
    <w:p w14:paraId="0B0A1D21" w14:textId="77777777" w:rsidR="008E2EFC" w:rsidRPr="00C86C21" w:rsidRDefault="008E2EFC" w:rsidP="002025A1">
      <w:pPr>
        <w:pStyle w:val="EnvelopeReturn"/>
        <w:spacing w:before="120" w:line="240" w:lineRule="exact"/>
        <w:ind w:left="-516" w:firstLine="28"/>
        <w:jc w:val="right"/>
        <w:rPr>
          <w:rFonts w:eastAsia="Times New Roman" w:cs="Times New Roman"/>
          <w:b/>
          <w:bCs/>
          <w:spacing w:val="-6"/>
          <w:sz w:val="18"/>
          <w:szCs w:val="18"/>
        </w:rPr>
      </w:pPr>
      <w:r w:rsidRPr="00C86C21">
        <w:rPr>
          <w:rFonts w:eastAsia="Times New Roman" w:cs="Times New Roman"/>
          <w:b/>
          <w:bCs/>
          <w:spacing w:val="-6"/>
          <w:sz w:val="18"/>
          <w:szCs w:val="18"/>
        </w:rPr>
        <w:t xml:space="preserve">Unit </w:t>
      </w:r>
      <w:r w:rsidRPr="00C86C21">
        <w:rPr>
          <w:rFonts w:eastAsia="Times New Roman" w:cs="Times New Roman"/>
          <w:b/>
          <w:bCs/>
          <w:spacing w:val="-6"/>
          <w:sz w:val="18"/>
          <w:szCs w:val="18"/>
          <w:cs/>
        </w:rPr>
        <w:t xml:space="preserve">: </w:t>
      </w:r>
      <w:r w:rsidRPr="00C86C21">
        <w:rPr>
          <w:rFonts w:eastAsia="Times New Roman" w:cs="Times New Roman"/>
          <w:b/>
          <w:bCs/>
          <w:spacing w:val="-6"/>
          <w:sz w:val="18"/>
          <w:szCs w:val="18"/>
        </w:rPr>
        <w:t>Thousand Baht</w:t>
      </w:r>
    </w:p>
    <w:tbl>
      <w:tblPr>
        <w:tblW w:w="8669" w:type="dxa"/>
        <w:tblInd w:w="540" w:type="dxa"/>
        <w:tblLayout w:type="fixed"/>
        <w:tblCellMar>
          <w:left w:w="0" w:type="dxa"/>
          <w:right w:w="0" w:type="dxa"/>
        </w:tblCellMar>
        <w:tblLook w:val="0000" w:firstRow="0" w:lastRow="0" w:firstColumn="0" w:lastColumn="0" w:noHBand="0" w:noVBand="0"/>
      </w:tblPr>
      <w:tblGrid>
        <w:gridCol w:w="5839"/>
        <w:gridCol w:w="1452"/>
        <w:gridCol w:w="148"/>
        <w:gridCol w:w="1230"/>
      </w:tblGrid>
      <w:tr w:rsidR="00865F23" w:rsidRPr="00C86C21" w14:paraId="7B69D629" w14:textId="77777777" w:rsidTr="00A76D5A">
        <w:trPr>
          <w:trHeight w:val="144"/>
        </w:trPr>
        <w:tc>
          <w:tcPr>
            <w:tcW w:w="5839" w:type="dxa"/>
          </w:tcPr>
          <w:p w14:paraId="2AA248C6" w14:textId="77777777" w:rsidR="00865F23" w:rsidRPr="00C86C21" w:rsidRDefault="00865F23" w:rsidP="00865F23">
            <w:pPr>
              <w:spacing w:line="240" w:lineRule="exact"/>
              <w:ind w:right="-14"/>
              <w:jc w:val="thaiDistribute"/>
              <w:rPr>
                <w:rFonts w:ascii="Times New Roman" w:hAnsi="Times New Roman" w:cs="Times New Roman"/>
              </w:rPr>
            </w:pPr>
          </w:p>
        </w:tc>
        <w:tc>
          <w:tcPr>
            <w:tcW w:w="2830" w:type="dxa"/>
            <w:gridSpan w:val="3"/>
            <w:vAlign w:val="center"/>
          </w:tcPr>
          <w:p w14:paraId="5729D8AA" w14:textId="11B7AFAC" w:rsidR="00865F23" w:rsidRPr="00C86C21" w:rsidRDefault="003E004C" w:rsidP="00865F23">
            <w:pPr>
              <w:spacing w:line="240" w:lineRule="exact"/>
              <w:ind w:left="-189" w:right="-162" w:firstLine="18"/>
              <w:jc w:val="center"/>
              <w:outlineLvl w:val="0"/>
              <w:rPr>
                <w:rFonts w:ascii="Times New Roman" w:hAnsi="Times New Roman"/>
                <w:b/>
                <w:bCs/>
                <w:sz w:val="16"/>
                <w:szCs w:val="16"/>
                <w:lang w:val="en-US"/>
              </w:rPr>
            </w:pPr>
            <w:r w:rsidRPr="00C86C21">
              <w:rPr>
                <w:rFonts w:ascii="Times New Roman Bold" w:hAnsi="Times New Roman Bold" w:cs="Times New Roman"/>
                <w:b/>
                <w:bCs/>
                <w:spacing w:val="-12"/>
                <w:sz w:val="16"/>
                <w:szCs w:val="16"/>
              </w:rPr>
              <w:t>CONSOLIDATED</w:t>
            </w:r>
          </w:p>
        </w:tc>
      </w:tr>
      <w:tr w:rsidR="00865F23" w:rsidRPr="00C86C21" w14:paraId="6E74B766" w14:textId="77777777" w:rsidTr="00A76D5A">
        <w:trPr>
          <w:trHeight w:val="144"/>
        </w:trPr>
        <w:tc>
          <w:tcPr>
            <w:tcW w:w="5839" w:type="dxa"/>
          </w:tcPr>
          <w:p w14:paraId="2649CC05" w14:textId="77777777" w:rsidR="00865F23" w:rsidRPr="00C86C21" w:rsidRDefault="00865F23" w:rsidP="00865F23">
            <w:pPr>
              <w:spacing w:line="240" w:lineRule="exact"/>
              <w:ind w:right="-14"/>
              <w:jc w:val="thaiDistribute"/>
              <w:rPr>
                <w:rFonts w:ascii="Times New Roman" w:hAnsi="Times New Roman" w:cs="Times New Roman"/>
              </w:rPr>
            </w:pPr>
          </w:p>
        </w:tc>
        <w:tc>
          <w:tcPr>
            <w:tcW w:w="2830" w:type="dxa"/>
            <w:gridSpan w:val="3"/>
            <w:vAlign w:val="center"/>
          </w:tcPr>
          <w:p w14:paraId="1F1B1EAE" w14:textId="441CF015" w:rsidR="00865F23" w:rsidRPr="00C86C21" w:rsidRDefault="00623AD4" w:rsidP="00865F23">
            <w:pPr>
              <w:spacing w:line="240" w:lineRule="exact"/>
              <w:ind w:left="-189" w:right="-162" w:firstLine="18"/>
              <w:jc w:val="center"/>
              <w:outlineLvl w:val="0"/>
              <w:rPr>
                <w:rFonts w:ascii="Times New Roman" w:hAnsi="Times New Roman"/>
                <w:b/>
                <w:bCs/>
                <w:sz w:val="16"/>
                <w:szCs w:val="16"/>
                <w:lang w:val="en-US"/>
              </w:rPr>
            </w:pPr>
            <w:r w:rsidRPr="00C86C21">
              <w:rPr>
                <w:rFonts w:ascii="Times New Roman" w:hAnsi="Times New Roman" w:cs="Times New Roman"/>
                <w:b/>
                <w:bCs/>
                <w:spacing w:val="-6"/>
                <w:sz w:val="16"/>
                <w:szCs w:val="16"/>
              </w:rPr>
              <w:t>FINANCIAL STATEMENTS</w:t>
            </w:r>
          </w:p>
        </w:tc>
      </w:tr>
      <w:tr w:rsidR="00865F23" w:rsidRPr="00C86C21" w14:paraId="54A18CE6" w14:textId="77777777" w:rsidTr="00A76D5A">
        <w:trPr>
          <w:trHeight w:val="144"/>
        </w:trPr>
        <w:tc>
          <w:tcPr>
            <w:tcW w:w="5839" w:type="dxa"/>
          </w:tcPr>
          <w:p w14:paraId="147C6DB3" w14:textId="77777777" w:rsidR="00865F23" w:rsidRPr="00C86C21" w:rsidRDefault="00865F23" w:rsidP="00865F23">
            <w:pPr>
              <w:spacing w:line="240" w:lineRule="exact"/>
              <w:ind w:right="-14"/>
              <w:jc w:val="thaiDistribute"/>
              <w:rPr>
                <w:rFonts w:ascii="Times New Roman" w:hAnsi="Times New Roman" w:cs="Times New Roman"/>
              </w:rPr>
            </w:pPr>
          </w:p>
        </w:tc>
        <w:tc>
          <w:tcPr>
            <w:tcW w:w="1452" w:type="dxa"/>
          </w:tcPr>
          <w:p w14:paraId="048929C6" w14:textId="2396E4DB" w:rsidR="00865F23" w:rsidRPr="00C86C21" w:rsidRDefault="00865F23" w:rsidP="00865F23">
            <w:pPr>
              <w:spacing w:line="240" w:lineRule="exact"/>
              <w:ind w:left="-189" w:right="-162" w:firstLine="18"/>
              <w:jc w:val="center"/>
              <w:outlineLvl w:val="0"/>
              <w:rPr>
                <w:rFonts w:ascii="Times New Roman" w:hAnsi="Times New Roman"/>
                <w:b/>
                <w:bCs/>
              </w:rPr>
            </w:pPr>
            <w:r w:rsidRPr="00C86C21">
              <w:rPr>
                <w:rFonts w:ascii="Times New Roman" w:hAnsi="Times New Roman"/>
                <w:b/>
                <w:bCs/>
                <w:lang w:val="en-US"/>
              </w:rPr>
              <w:t>202</w:t>
            </w:r>
            <w:r w:rsidR="00FE5724" w:rsidRPr="00C86C21">
              <w:rPr>
                <w:rFonts w:ascii="Times New Roman" w:hAnsi="Times New Roman"/>
                <w:b/>
                <w:bCs/>
                <w:lang w:val="en-US"/>
              </w:rPr>
              <w:t>5</w:t>
            </w:r>
          </w:p>
        </w:tc>
        <w:tc>
          <w:tcPr>
            <w:tcW w:w="148" w:type="dxa"/>
          </w:tcPr>
          <w:p w14:paraId="1D1437D2" w14:textId="77777777" w:rsidR="00865F23" w:rsidRPr="00C86C21" w:rsidRDefault="00865F23" w:rsidP="00865F23">
            <w:pPr>
              <w:spacing w:line="240" w:lineRule="exact"/>
              <w:ind w:right="-14" w:hanging="25"/>
              <w:rPr>
                <w:rFonts w:ascii="Times New Roman" w:hAnsi="Times New Roman" w:cs="Times New Roman"/>
              </w:rPr>
            </w:pPr>
          </w:p>
        </w:tc>
        <w:tc>
          <w:tcPr>
            <w:tcW w:w="1230" w:type="dxa"/>
          </w:tcPr>
          <w:p w14:paraId="2BAE312E" w14:textId="279149F6" w:rsidR="00865F23" w:rsidRPr="00C86C21" w:rsidRDefault="00865F23" w:rsidP="00865F23">
            <w:pPr>
              <w:spacing w:line="240" w:lineRule="exact"/>
              <w:ind w:left="-189" w:right="-162" w:firstLine="18"/>
              <w:jc w:val="center"/>
              <w:outlineLvl w:val="0"/>
              <w:rPr>
                <w:rFonts w:ascii="Times New Roman" w:hAnsi="Times New Roman"/>
              </w:rPr>
            </w:pPr>
            <w:r w:rsidRPr="00C86C21">
              <w:rPr>
                <w:rFonts w:ascii="Times New Roman" w:hAnsi="Times New Roman"/>
                <w:b/>
                <w:bCs/>
                <w:lang w:val="en-US"/>
              </w:rPr>
              <w:t>202</w:t>
            </w:r>
            <w:r w:rsidR="00FE5724" w:rsidRPr="00C86C21">
              <w:rPr>
                <w:rFonts w:ascii="Times New Roman" w:hAnsi="Times New Roman"/>
                <w:b/>
                <w:bCs/>
                <w:lang w:val="en-US"/>
              </w:rPr>
              <w:t>4</w:t>
            </w:r>
          </w:p>
        </w:tc>
      </w:tr>
      <w:tr w:rsidR="003E004C" w:rsidRPr="00C86C21" w14:paraId="76DBE2A6" w14:textId="77777777" w:rsidTr="00AB4F78">
        <w:trPr>
          <w:trHeight w:val="144"/>
        </w:trPr>
        <w:tc>
          <w:tcPr>
            <w:tcW w:w="5839" w:type="dxa"/>
          </w:tcPr>
          <w:p w14:paraId="391F040B" w14:textId="77777777" w:rsidR="003E004C" w:rsidRPr="00C86C21" w:rsidRDefault="003E004C" w:rsidP="003E004C">
            <w:pPr>
              <w:spacing w:line="240" w:lineRule="exact"/>
              <w:ind w:right="-14"/>
              <w:jc w:val="thaiDistribute"/>
              <w:rPr>
                <w:rFonts w:ascii="Times New Roman" w:hAnsi="Times New Roman" w:cs="Times New Roman"/>
              </w:rPr>
            </w:pPr>
          </w:p>
        </w:tc>
        <w:tc>
          <w:tcPr>
            <w:tcW w:w="1452" w:type="dxa"/>
            <w:vAlign w:val="bottom"/>
          </w:tcPr>
          <w:p w14:paraId="75EAFB2D" w14:textId="08AC990F" w:rsidR="003E004C" w:rsidRPr="00C86C21" w:rsidRDefault="003E004C" w:rsidP="003E004C">
            <w:pPr>
              <w:spacing w:line="240" w:lineRule="exact"/>
              <w:ind w:left="-189" w:right="-162" w:firstLine="18"/>
              <w:jc w:val="center"/>
              <w:outlineLvl w:val="0"/>
              <w:rPr>
                <w:rFonts w:ascii="Times New Roman" w:hAnsi="Times New Roman"/>
                <w:b/>
                <w:bCs/>
                <w:lang w:val="en-US"/>
              </w:rPr>
            </w:pPr>
            <w:r w:rsidRPr="00C86C21">
              <w:rPr>
                <w:rFonts w:ascii="Times New Roman" w:hAnsi="Times New Roman"/>
                <w:lang w:val="en-US"/>
              </w:rPr>
              <w:t xml:space="preserve">(After </w:t>
            </w:r>
          </w:p>
        </w:tc>
        <w:tc>
          <w:tcPr>
            <w:tcW w:w="148" w:type="dxa"/>
          </w:tcPr>
          <w:p w14:paraId="52B2DDBD" w14:textId="77777777" w:rsidR="003E004C" w:rsidRPr="00C86C21" w:rsidRDefault="003E004C" w:rsidP="003E004C">
            <w:pPr>
              <w:spacing w:line="240" w:lineRule="exact"/>
              <w:ind w:right="-14" w:hanging="25"/>
              <w:rPr>
                <w:rFonts w:ascii="Times New Roman" w:hAnsi="Times New Roman" w:cs="Times New Roman"/>
              </w:rPr>
            </w:pPr>
          </w:p>
        </w:tc>
        <w:tc>
          <w:tcPr>
            <w:tcW w:w="1230" w:type="dxa"/>
            <w:vAlign w:val="bottom"/>
          </w:tcPr>
          <w:p w14:paraId="32F1872F" w14:textId="60788620" w:rsidR="003E004C" w:rsidRPr="00C86C21" w:rsidRDefault="003E004C" w:rsidP="003E004C">
            <w:pPr>
              <w:spacing w:line="240" w:lineRule="exact"/>
              <w:ind w:left="-189" w:right="-162" w:firstLine="18"/>
              <w:jc w:val="center"/>
              <w:outlineLvl w:val="0"/>
              <w:rPr>
                <w:rFonts w:ascii="Times New Roman" w:hAnsi="Times New Roman"/>
                <w:b/>
                <w:bCs/>
                <w:lang w:val="en-US"/>
              </w:rPr>
            </w:pPr>
            <w:r w:rsidRPr="00C86C21">
              <w:rPr>
                <w:rFonts w:ascii="Times New Roman" w:hAnsi="Times New Roman"/>
                <w:lang w:val="en-US"/>
              </w:rPr>
              <w:t>(Before</w:t>
            </w:r>
          </w:p>
        </w:tc>
      </w:tr>
      <w:tr w:rsidR="003E004C" w:rsidRPr="00C86C21" w14:paraId="4D1AD137" w14:textId="77777777" w:rsidTr="00AB4F78">
        <w:trPr>
          <w:trHeight w:val="144"/>
        </w:trPr>
        <w:tc>
          <w:tcPr>
            <w:tcW w:w="5839" w:type="dxa"/>
          </w:tcPr>
          <w:p w14:paraId="64A86DEA" w14:textId="77777777" w:rsidR="003E004C" w:rsidRPr="00C86C21" w:rsidRDefault="003E004C" w:rsidP="003E004C">
            <w:pPr>
              <w:spacing w:line="240" w:lineRule="exact"/>
              <w:ind w:right="-14"/>
              <w:jc w:val="thaiDistribute"/>
              <w:rPr>
                <w:rFonts w:ascii="Times New Roman" w:hAnsi="Times New Roman" w:cs="Times New Roman"/>
              </w:rPr>
            </w:pPr>
          </w:p>
        </w:tc>
        <w:tc>
          <w:tcPr>
            <w:tcW w:w="1452" w:type="dxa"/>
            <w:vAlign w:val="bottom"/>
          </w:tcPr>
          <w:p w14:paraId="2C8D9382" w14:textId="0ABE63E0" w:rsidR="003E004C" w:rsidRPr="00C86C21" w:rsidRDefault="003E004C" w:rsidP="003E004C">
            <w:pPr>
              <w:spacing w:line="240" w:lineRule="exact"/>
              <w:ind w:left="-189" w:right="-162" w:firstLine="18"/>
              <w:jc w:val="center"/>
              <w:outlineLvl w:val="0"/>
              <w:rPr>
                <w:rFonts w:ascii="Times New Roman" w:hAnsi="Times New Roman"/>
                <w:b/>
                <w:bCs/>
                <w:lang w:val="en-US"/>
              </w:rPr>
            </w:pPr>
            <w:r w:rsidRPr="00C86C21">
              <w:rPr>
                <w:rFonts w:ascii="Times New Roman" w:hAnsi="Times New Roman"/>
                <w:lang w:val="en-US"/>
              </w:rPr>
              <w:t>restructuring)</w:t>
            </w:r>
          </w:p>
        </w:tc>
        <w:tc>
          <w:tcPr>
            <w:tcW w:w="148" w:type="dxa"/>
          </w:tcPr>
          <w:p w14:paraId="4E60B279" w14:textId="77777777" w:rsidR="003E004C" w:rsidRPr="00C86C21" w:rsidRDefault="003E004C" w:rsidP="003E004C">
            <w:pPr>
              <w:spacing w:line="240" w:lineRule="exact"/>
              <w:ind w:right="-14" w:hanging="25"/>
              <w:rPr>
                <w:rFonts w:ascii="Times New Roman" w:hAnsi="Times New Roman" w:cs="Times New Roman"/>
              </w:rPr>
            </w:pPr>
          </w:p>
        </w:tc>
        <w:tc>
          <w:tcPr>
            <w:tcW w:w="1230" w:type="dxa"/>
            <w:vAlign w:val="bottom"/>
          </w:tcPr>
          <w:p w14:paraId="6EABBA66" w14:textId="450A5194" w:rsidR="003E004C" w:rsidRPr="00C86C21" w:rsidRDefault="003E004C" w:rsidP="003E004C">
            <w:pPr>
              <w:spacing w:line="240" w:lineRule="exact"/>
              <w:ind w:left="-189" w:right="-162" w:firstLine="18"/>
              <w:jc w:val="center"/>
              <w:outlineLvl w:val="0"/>
              <w:rPr>
                <w:rFonts w:ascii="Times New Roman" w:hAnsi="Times New Roman"/>
                <w:b/>
                <w:bCs/>
                <w:lang w:val="en-US"/>
              </w:rPr>
            </w:pPr>
            <w:r w:rsidRPr="00C86C21">
              <w:rPr>
                <w:rFonts w:ascii="Times New Roman" w:hAnsi="Times New Roman"/>
                <w:lang w:val="en-US"/>
              </w:rPr>
              <w:t>restructuring)</w:t>
            </w:r>
          </w:p>
        </w:tc>
      </w:tr>
      <w:tr w:rsidR="00623AD4" w:rsidRPr="00C86C21" w14:paraId="4EDE5845" w14:textId="77777777">
        <w:trPr>
          <w:trHeight w:val="144"/>
        </w:trPr>
        <w:tc>
          <w:tcPr>
            <w:tcW w:w="5839" w:type="dxa"/>
          </w:tcPr>
          <w:p w14:paraId="3B4C8C9E" w14:textId="67215A1A" w:rsidR="00623AD4" w:rsidRPr="00C86C21" w:rsidRDefault="00623AD4">
            <w:pPr>
              <w:spacing w:line="240" w:lineRule="exact"/>
              <w:ind w:right="-14"/>
              <w:jc w:val="thaiDistribute"/>
              <w:rPr>
                <w:rFonts w:ascii="Times New Roman" w:hAnsi="Times New Roman" w:cs="Times New Roman"/>
                <w:b/>
                <w:bCs/>
              </w:rPr>
            </w:pPr>
            <w:r w:rsidRPr="00C86C21">
              <w:rPr>
                <w:rFonts w:ascii="Times New Roman" w:hAnsi="Times New Roman" w:cs="Times New Roman"/>
                <w:b/>
                <w:bCs/>
              </w:rPr>
              <w:t>Financial assets</w:t>
            </w:r>
          </w:p>
        </w:tc>
        <w:tc>
          <w:tcPr>
            <w:tcW w:w="1452" w:type="dxa"/>
          </w:tcPr>
          <w:p w14:paraId="02BB6E1B" w14:textId="77777777" w:rsidR="00623AD4" w:rsidRPr="00C86C21" w:rsidRDefault="00623AD4">
            <w:pPr>
              <w:spacing w:line="240" w:lineRule="exact"/>
              <w:ind w:right="-14"/>
              <w:jc w:val="center"/>
              <w:rPr>
                <w:rFonts w:ascii="Times New Roman" w:hAnsi="Times New Roman"/>
                <w:b/>
                <w:bCs/>
              </w:rPr>
            </w:pPr>
          </w:p>
        </w:tc>
        <w:tc>
          <w:tcPr>
            <w:tcW w:w="148" w:type="dxa"/>
          </w:tcPr>
          <w:p w14:paraId="6B7BBA14" w14:textId="77777777" w:rsidR="00623AD4" w:rsidRPr="00C86C21" w:rsidRDefault="00623AD4">
            <w:pPr>
              <w:spacing w:line="240" w:lineRule="exact"/>
              <w:ind w:right="-14" w:hanging="25"/>
              <w:rPr>
                <w:rFonts w:ascii="Times New Roman" w:hAnsi="Times New Roman" w:cs="Times New Roman"/>
              </w:rPr>
            </w:pPr>
          </w:p>
        </w:tc>
        <w:tc>
          <w:tcPr>
            <w:tcW w:w="1230" w:type="dxa"/>
          </w:tcPr>
          <w:p w14:paraId="049E7AEC" w14:textId="77777777" w:rsidR="00623AD4" w:rsidRPr="00C86C21" w:rsidRDefault="00623AD4">
            <w:pPr>
              <w:tabs>
                <w:tab w:val="decimal" w:pos="1200"/>
              </w:tabs>
              <w:spacing w:line="240" w:lineRule="exact"/>
              <w:ind w:right="-14"/>
              <w:rPr>
                <w:rFonts w:ascii="Times New Roman" w:hAnsi="Times New Roman"/>
                <w:lang w:val="en-US"/>
              </w:rPr>
            </w:pPr>
          </w:p>
        </w:tc>
      </w:tr>
      <w:tr w:rsidR="00865F23" w:rsidRPr="00C86C21" w14:paraId="176C66DC" w14:textId="77777777" w:rsidTr="00A76D5A">
        <w:trPr>
          <w:trHeight w:val="144"/>
        </w:trPr>
        <w:tc>
          <w:tcPr>
            <w:tcW w:w="5839" w:type="dxa"/>
          </w:tcPr>
          <w:p w14:paraId="54A72F91" w14:textId="7C6D244E" w:rsidR="00865F23" w:rsidRPr="00C86C21" w:rsidRDefault="00865F23" w:rsidP="00865F23">
            <w:pPr>
              <w:spacing w:line="240" w:lineRule="exact"/>
              <w:ind w:right="-14"/>
              <w:jc w:val="thaiDistribute"/>
              <w:rPr>
                <w:rFonts w:ascii="Times New Roman" w:hAnsi="Times New Roman" w:cs="Times New Roman"/>
                <w:b/>
                <w:bCs/>
              </w:rPr>
            </w:pPr>
            <w:r w:rsidRPr="00C86C21">
              <w:rPr>
                <w:rFonts w:ascii="Times New Roman" w:hAnsi="Times New Roman" w:cs="Times New Roman"/>
                <w:b/>
                <w:bCs/>
              </w:rPr>
              <w:t>Other current financial assets</w:t>
            </w:r>
          </w:p>
        </w:tc>
        <w:tc>
          <w:tcPr>
            <w:tcW w:w="1452" w:type="dxa"/>
          </w:tcPr>
          <w:p w14:paraId="2CD8A99D" w14:textId="77777777" w:rsidR="00865F23" w:rsidRPr="00C86C21" w:rsidRDefault="00865F23" w:rsidP="00865F23">
            <w:pPr>
              <w:spacing w:line="240" w:lineRule="exact"/>
              <w:ind w:right="-14"/>
              <w:jc w:val="center"/>
              <w:rPr>
                <w:rFonts w:ascii="Times New Roman" w:hAnsi="Times New Roman"/>
                <w:b/>
                <w:bCs/>
              </w:rPr>
            </w:pPr>
          </w:p>
        </w:tc>
        <w:tc>
          <w:tcPr>
            <w:tcW w:w="148" w:type="dxa"/>
          </w:tcPr>
          <w:p w14:paraId="0EEFC102" w14:textId="77777777" w:rsidR="00865F23" w:rsidRPr="00C86C21" w:rsidRDefault="00865F23" w:rsidP="00865F23">
            <w:pPr>
              <w:spacing w:line="240" w:lineRule="exact"/>
              <w:ind w:right="-14" w:hanging="25"/>
              <w:rPr>
                <w:rFonts w:ascii="Times New Roman" w:hAnsi="Times New Roman" w:cs="Times New Roman"/>
              </w:rPr>
            </w:pPr>
          </w:p>
        </w:tc>
        <w:tc>
          <w:tcPr>
            <w:tcW w:w="1230" w:type="dxa"/>
          </w:tcPr>
          <w:p w14:paraId="1ECC1C75" w14:textId="77777777" w:rsidR="00865F23" w:rsidRPr="00C86C21" w:rsidRDefault="00865F23" w:rsidP="00865F23">
            <w:pPr>
              <w:tabs>
                <w:tab w:val="decimal" w:pos="1200"/>
              </w:tabs>
              <w:spacing w:line="240" w:lineRule="exact"/>
              <w:ind w:right="-14"/>
              <w:rPr>
                <w:rFonts w:ascii="Times New Roman" w:hAnsi="Times New Roman"/>
                <w:lang w:val="en-US"/>
              </w:rPr>
            </w:pPr>
          </w:p>
        </w:tc>
      </w:tr>
      <w:tr w:rsidR="00865F23" w:rsidRPr="00C86C21" w14:paraId="52B0A0C7" w14:textId="77777777" w:rsidTr="00A76D5A">
        <w:trPr>
          <w:trHeight w:val="144"/>
        </w:trPr>
        <w:tc>
          <w:tcPr>
            <w:tcW w:w="5839" w:type="dxa"/>
          </w:tcPr>
          <w:p w14:paraId="34B2BBCC" w14:textId="77777777" w:rsidR="00865F23" w:rsidRPr="00C86C21" w:rsidRDefault="00865F23" w:rsidP="00865F23">
            <w:pPr>
              <w:spacing w:line="240" w:lineRule="exact"/>
              <w:ind w:right="-14"/>
              <w:jc w:val="thaiDistribute"/>
              <w:rPr>
                <w:rFonts w:ascii="Times New Roman" w:hAnsi="Times New Roman" w:cs="Times New Roman"/>
                <w:b/>
                <w:bCs/>
              </w:rPr>
            </w:pPr>
            <w:r w:rsidRPr="00C86C21">
              <w:rPr>
                <w:rFonts w:ascii="Times New Roman" w:hAnsi="Times New Roman" w:cs="Times New Roman"/>
                <w:b/>
                <w:bCs/>
              </w:rPr>
              <w:t>Derivative assets for cash flow hedge</w:t>
            </w:r>
          </w:p>
        </w:tc>
        <w:tc>
          <w:tcPr>
            <w:tcW w:w="1452" w:type="dxa"/>
          </w:tcPr>
          <w:p w14:paraId="47DB4B97" w14:textId="77777777" w:rsidR="00865F23" w:rsidRPr="00C86C21" w:rsidRDefault="00865F23" w:rsidP="00865F23">
            <w:pPr>
              <w:spacing w:line="240" w:lineRule="exact"/>
              <w:ind w:right="-14"/>
              <w:jc w:val="center"/>
              <w:rPr>
                <w:rFonts w:ascii="Times New Roman" w:hAnsi="Times New Roman"/>
                <w:b/>
                <w:bCs/>
              </w:rPr>
            </w:pPr>
          </w:p>
        </w:tc>
        <w:tc>
          <w:tcPr>
            <w:tcW w:w="148" w:type="dxa"/>
          </w:tcPr>
          <w:p w14:paraId="42EFA876" w14:textId="77777777" w:rsidR="00865F23" w:rsidRPr="00C86C21" w:rsidRDefault="00865F23" w:rsidP="00865F23">
            <w:pPr>
              <w:spacing w:line="240" w:lineRule="exact"/>
              <w:ind w:right="-14" w:hanging="25"/>
              <w:rPr>
                <w:rFonts w:ascii="Times New Roman" w:hAnsi="Times New Roman" w:cs="Times New Roman"/>
              </w:rPr>
            </w:pPr>
          </w:p>
        </w:tc>
        <w:tc>
          <w:tcPr>
            <w:tcW w:w="1230" w:type="dxa"/>
          </w:tcPr>
          <w:p w14:paraId="7F1E9114" w14:textId="77777777" w:rsidR="00865F23" w:rsidRPr="00C86C21" w:rsidRDefault="00865F23" w:rsidP="00865F23">
            <w:pPr>
              <w:tabs>
                <w:tab w:val="decimal" w:pos="1200"/>
              </w:tabs>
              <w:spacing w:line="240" w:lineRule="exact"/>
              <w:ind w:right="-14"/>
              <w:rPr>
                <w:rFonts w:ascii="Times New Roman" w:hAnsi="Times New Roman"/>
                <w:lang w:val="en-US"/>
              </w:rPr>
            </w:pPr>
          </w:p>
        </w:tc>
      </w:tr>
      <w:tr w:rsidR="00FE5724" w:rsidRPr="00C86C21" w14:paraId="4373D210" w14:textId="77777777" w:rsidTr="00A76D5A">
        <w:trPr>
          <w:trHeight w:val="144"/>
        </w:trPr>
        <w:tc>
          <w:tcPr>
            <w:tcW w:w="5839" w:type="dxa"/>
          </w:tcPr>
          <w:p w14:paraId="5D14DD84" w14:textId="77777777" w:rsidR="00FE5724" w:rsidRPr="00C86C21" w:rsidRDefault="00FE5724" w:rsidP="00FE5724">
            <w:pPr>
              <w:spacing w:line="240" w:lineRule="exact"/>
              <w:ind w:left="259" w:right="-14"/>
              <w:jc w:val="thaiDistribute"/>
              <w:rPr>
                <w:rFonts w:ascii="Times New Roman" w:hAnsi="Times New Roman" w:cs="Times New Roman"/>
              </w:rPr>
            </w:pPr>
            <w:r w:rsidRPr="00C86C21">
              <w:rPr>
                <w:rFonts w:ascii="Times New Roman" w:hAnsi="Times New Roman" w:cs="Times New Roman"/>
                <w:lang w:val="en-US"/>
              </w:rPr>
              <w:t>Cross currency interest rate swap agreement</w:t>
            </w:r>
          </w:p>
        </w:tc>
        <w:tc>
          <w:tcPr>
            <w:tcW w:w="1452" w:type="dxa"/>
          </w:tcPr>
          <w:p w14:paraId="0482E806" w14:textId="7C789022" w:rsidR="00FE5724" w:rsidRPr="00C86C21" w:rsidRDefault="001F2A88" w:rsidP="00FE5724">
            <w:pPr>
              <w:tabs>
                <w:tab w:val="decimal" w:pos="1099"/>
              </w:tabs>
              <w:spacing w:line="240" w:lineRule="exact"/>
              <w:ind w:right="-14"/>
              <w:rPr>
                <w:rFonts w:ascii="Times New Roman" w:hAnsi="Times New Roman" w:cs="Times New Roman"/>
              </w:rPr>
            </w:pPr>
            <w:r w:rsidRPr="00C86C21">
              <w:rPr>
                <w:rFonts w:ascii="Times New Roman" w:hAnsi="Times New Roman" w:cs="Times New Roman"/>
              </w:rPr>
              <w:t>-</w:t>
            </w:r>
          </w:p>
        </w:tc>
        <w:tc>
          <w:tcPr>
            <w:tcW w:w="148" w:type="dxa"/>
          </w:tcPr>
          <w:p w14:paraId="2D0BE434" w14:textId="77777777" w:rsidR="00FE5724" w:rsidRPr="00C86C21" w:rsidRDefault="00FE5724" w:rsidP="00FE5724">
            <w:pPr>
              <w:spacing w:line="240" w:lineRule="exact"/>
              <w:ind w:right="-14" w:hanging="25"/>
              <w:rPr>
                <w:rFonts w:ascii="Times New Roman" w:hAnsi="Times New Roman" w:cs="Times New Roman"/>
              </w:rPr>
            </w:pPr>
          </w:p>
        </w:tc>
        <w:tc>
          <w:tcPr>
            <w:tcW w:w="1230" w:type="dxa"/>
          </w:tcPr>
          <w:p w14:paraId="3C3E774E" w14:textId="208A6E69" w:rsidR="00FE5724" w:rsidRPr="00C86C21" w:rsidRDefault="00FE5724" w:rsidP="00FE5724">
            <w:pPr>
              <w:tabs>
                <w:tab w:val="decimal" w:pos="1099"/>
              </w:tabs>
              <w:spacing w:line="240" w:lineRule="exact"/>
              <w:ind w:right="-14"/>
              <w:rPr>
                <w:rFonts w:ascii="Times New Roman" w:hAnsi="Times New Roman"/>
                <w:lang w:val="en-US"/>
              </w:rPr>
            </w:pPr>
            <w:r w:rsidRPr="00C86C21">
              <w:rPr>
                <w:rFonts w:ascii="Times New Roman" w:hAnsi="Times New Roman" w:cs="Times New Roman"/>
              </w:rPr>
              <w:t>16,293</w:t>
            </w:r>
          </w:p>
        </w:tc>
      </w:tr>
      <w:tr w:rsidR="00FE5724" w:rsidRPr="00C86C21" w14:paraId="215AAB94" w14:textId="77777777">
        <w:trPr>
          <w:trHeight w:val="144"/>
        </w:trPr>
        <w:tc>
          <w:tcPr>
            <w:tcW w:w="5839" w:type="dxa"/>
          </w:tcPr>
          <w:p w14:paraId="2592227F" w14:textId="68DF9A93" w:rsidR="00FE5724" w:rsidRPr="00C86C21" w:rsidRDefault="00FE5724" w:rsidP="00FE5724">
            <w:pPr>
              <w:spacing w:line="240" w:lineRule="exact"/>
              <w:ind w:right="-14"/>
              <w:jc w:val="thaiDistribute"/>
              <w:rPr>
                <w:rFonts w:ascii="Times New Roman" w:hAnsi="Times New Roman" w:cs="Times New Roman"/>
              </w:rPr>
            </w:pPr>
            <w:r w:rsidRPr="00C86C21">
              <w:rPr>
                <w:rFonts w:ascii="Times New Roman" w:hAnsi="Times New Roman" w:cs="Times New Roman"/>
              </w:rPr>
              <w:t>Total financial assets</w:t>
            </w:r>
          </w:p>
        </w:tc>
        <w:tc>
          <w:tcPr>
            <w:tcW w:w="1452" w:type="dxa"/>
            <w:tcBorders>
              <w:top w:val="single" w:sz="4" w:space="0" w:color="auto"/>
              <w:bottom w:val="double" w:sz="4" w:space="0" w:color="auto"/>
            </w:tcBorders>
          </w:tcPr>
          <w:p w14:paraId="72421A08" w14:textId="383E6B67" w:rsidR="00FE5724" w:rsidRPr="00C86C21" w:rsidRDefault="001F2A88" w:rsidP="00BB2F84">
            <w:pPr>
              <w:tabs>
                <w:tab w:val="decimal" w:pos="1099"/>
              </w:tabs>
              <w:spacing w:line="240" w:lineRule="exact"/>
              <w:ind w:right="-14"/>
              <w:rPr>
                <w:rFonts w:ascii="Times New Roman" w:hAnsi="Times New Roman" w:cs="Times New Roman"/>
              </w:rPr>
            </w:pPr>
            <w:r w:rsidRPr="00C86C21">
              <w:rPr>
                <w:rFonts w:ascii="Times New Roman" w:hAnsi="Times New Roman" w:cs="Times New Roman"/>
              </w:rPr>
              <w:t>-</w:t>
            </w:r>
          </w:p>
        </w:tc>
        <w:tc>
          <w:tcPr>
            <w:tcW w:w="148" w:type="dxa"/>
          </w:tcPr>
          <w:p w14:paraId="6CED9213" w14:textId="77777777" w:rsidR="00FE5724" w:rsidRPr="00C86C21" w:rsidRDefault="00FE5724" w:rsidP="00FE5724">
            <w:pPr>
              <w:spacing w:line="240" w:lineRule="exact"/>
              <w:ind w:right="-14" w:hanging="25"/>
              <w:rPr>
                <w:rFonts w:ascii="Times New Roman" w:hAnsi="Times New Roman" w:cs="Times New Roman"/>
              </w:rPr>
            </w:pPr>
          </w:p>
        </w:tc>
        <w:tc>
          <w:tcPr>
            <w:tcW w:w="1230" w:type="dxa"/>
            <w:tcBorders>
              <w:top w:val="single" w:sz="4" w:space="0" w:color="auto"/>
              <w:bottom w:val="double" w:sz="4" w:space="0" w:color="auto"/>
            </w:tcBorders>
          </w:tcPr>
          <w:p w14:paraId="7109D5C4" w14:textId="040C3A8F" w:rsidR="00FE5724" w:rsidRPr="00C86C21" w:rsidRDefault="00FE5724" w:rsidP="00FE5724">
            <w:pPr>
              <w:tabs>
                <w:tab w:val="decimal" w:pos="1099"/>
              </w:tabs>
              <w:spacing w:line="240" w:lineRule="exact"/>
              <w:ind w:right="-14"/>
              <w:rPr>
                <w:rFonts w:ascii="Times New Roman" w:hAnsi="Times New Roman"/>
                <w:lang w:val="en-US"/>
              </w:rPr>
            </w:pPr>
            <w:r w:rsidRPr="00C86C21">
              <w:rPr>
                <w:rFonts w:ascii="Times New Roman" w:hAnsi="Times New Roman"/>
                <w:lang w:val="en-US"/>
              </w:rPr>
              <w:t>16,293</w:t>
            </w:r>
          </w:p>
        </w:tc>
      </w:tr>
      <w:tr w:rsidR="00FE5724" w:rsidRPr="00C86C21" w14:paraId="1C0A0279" w14:textId="77777777">
        <w:trPr>
          <w:trHeight w:hRule="exact" w:val="142"/>
        </w:trPr>
        <w:tc>
          <w:tcPr>
            <w:tcW w:w="5839" w:type="dxa"/>
          </w:tcPr>
          <w:p w14:paraId="140D26FD" w14:textId="77777777" w:rsidR="00FE5724" w:rsidRPr="00C86C21" w:rsidRDefault="00FE5724" w:rsidP="00FE5724">
            <w:pPr>
              <w:spacing w:line="240" w:lineRule="exact"/>
              <w:ind w:right="-14"/>
              <w:jc w:val="thaiDistribute"/>
              <w:rPr>
                <w:rFonts w:ascii="Times New Roman" w:hAnsi="Times New Roman" w:cs="Times New Roman"/>
                <w:b/>
                <w:bCs/>
              </w:rPr>
            </w:pPr>
          </w:p>
        </w:tc>
        <w:tc>
          <w:tcPr>
            <w:tcW w:w="1452" w:type="dxa"/>
          </w:tcPr>
          <w:p w14:paraId="579D7F51" w14:textId="77777777" w:rsidR="00FE5724" w:rsidRPr="00C86C21" w:rsidRDefault="00FE5724" w:rsidP="00FE5724">
            <w:pPr>
              <w:spacing w:line="240" w:lineRule="exact"/>
              <w:ind w:right="-14"/>
              <w:jc w:val="center"/>
              <w:rPr>
                <w:rFonts w:ascii="Times New Roman" w:hAnsi="Times New Roman"/>
                <w:b/>
                <w:bCs/>
              </w:rPr>
            </w:pPr>
          </w:p>
        </w:tc>
        <w:tc>
          <w:tcPr>
            <w:tcW w:w="148" w:type="dxa"/>
          </w:tcPr>
          <w:p w14:paraId="502A243C" w14:textId="77777777" w:rsidR="00FE5724" w:rsidRPr="00C86C21" w:rsidRDefault="00FE5724" w:rsidP="00FE5724">
            <w:pPr>
              <w:spacing w:line="240" w:lineRule="exact"/>
              <w:ind w:right="-14" w:hanging="25"/>
              <w:rPr>
                <w:rFonts w:ascii="Times New Roman" w:hAnsi="Times New Roman" w:cs="Times New Roman"/>
              </w:rPr>
            </w:pPr>
          </w:p>
        </w:tc>
        <w:tc>
          <w:tcPr>
            <w:tcW w:w="1230" w:type="dxa"/>
          </w:tcPr>
          <w:p w14:paraId="7BBCFB84" w14:textId="77777777" w:rsidR="00FE5724" w:rsidRPr="00C86C21" w:rsidRDefault="00FE5724" w:rsidP="00FE5724">
            <w:pPr>
              <w:tabs>
                <w:tab w:val="decimal" w:pos="1099"/>
              </w:tabs>
              <w:spacing w:line="240" w:lineRule="exact"/>
              <w:ind w:right="-14"/>
              <w:rPr>
                <w:rFonts w:ascii="Times New Roman" w:hAnsi="Times New Roman"/>
                <w:lang w:val="en-US"/>
              </w:rPr>
            </w:pPr>
          </w:p>
        </w:tc>
      </w:tr>
      <w:tr w:rsidR="00FE5724" w:rsidRPr="00C86C21" w14:paraId="16A23A12" w14:textId="77777777">
        <w:trPr>
          <w:trHeight w:val="144"/>
        </w:trPr>
        <w:tc>
          <w:tcPr>
            <w:tcW w:w="5839" w:type="dxa"/>
          </w:tcPr>
          <w:p w14:paraId="62B097C9" w14:textId="48EF8713" w:rsidR="00FE5724" w:rsidRPr="00C86C21" w:rsidRDefault="00FE5724" w:rsidP="00FE5724">
            <w:pPr>
              <w:spacing w:line="240" w:lineRule="exact"/>
              <w:ind w:right="-14"/>
              <w:jc w:val="thaiDistribute"/>
              <w:rPr>
                <w:rFonts w:ascii="Times New Roman" w:hAnsi="Times New Roman" w:cs="Times New Roman"/>
                <w:b/>
                <w:bCs/>
              </w:rPr>
            </w:pPr>
            <w:r w:rsidRPr="00C86C21">
              <w:rPr>
                <w:rFonts w:ascii="Times New Roman" w:hAnsi="Times New Roman" w:cs="Times New Roman"/>
                <w:b/>
                <w:bCs/>
              </w:rPr>
              <w:t>Financial liabilities</w:t>
            </w:r>
          </w:p>
        </w:tc>
        <w:tc>
          <w:tcPr>
            <w:tcW w:w="1452" w:type="dxa"/>
          </w:tcPr>
          <w:p w14:paraId="2BBBDDE7" w14:textId="77777777" w:rsidR="00FE5724" w:rsidRPr="00C86C21" w:rsidRDefault="00FE5724" w:rsidP="00FE5724">
            <w:pPr>
              <w:spacing w:line="240" w:lineRule="exact"/>
              <w:ind w:right="-14"/>
              <w:jc w:val="center"/>
              <w:rPr>
                <w:rFonts w:ascii="Times New Roman" w:hAnsi="Times New Roman"/>
                <w:b/>
                <w:bCs/>
              </w:rPr>
            </w:pPr>
          </w:p>
        </w:tc>
        <w:tc>
          <w:tcPr>
            <w:tcW w:w="148" w:type="dxa"/>
          </w:tcPr>
          <w:p w14:paraId="613C9F43" w14:textId="77777777" w:rsidR="00FE5724" w:rsidRPr="00C86C21" w:rsidRDefault="00FE5724" w:rsidP="00FE5724">
            <w:pPr>
              <w:spacing w:line="240" w:lineRule="exact"/>
              <w:ind w:right="-14" w:hanging="25"/>
              <w:rPr>
                <w:rFonts w:ascii="Times New Roman" w:hAnsi="Times New Roman" w:cs="Times New Roman"/>
              </w:rPr>
            </w:pPr>
          </w:p>
        </w:tc>
        <w:tc>
          <w:tcPr>
            <w:tcW w:w="1230" w:type="dxa"/>
          </w:tcPr>
          <w:p w14:paraId="6DB6BDF4" w14:textId="77777777" w:rsidR="00FE5724" w:rsidRPr="00C86C21" w:rsidRDefault="00FE5724" w:rsidP="00FE5724">
            <w:pPr>
              <w:tabs>
                <w:tab w:val="decimal" w:pos="1099"/>
              </w:tabs>
              <w:spacing w:line="240" w:lineRule="exact"/>
              <w:ind w:right="-14"/>
              <w:rPr>
                <w:rFonts w:ascii="Times New Roman" w:hAnsi="Times New Roman"/>
                <w:lang w:val="en-US"/>
              </w:rPr>
            </w:pPr>
          </w:p>
        </w:tc>
      </w:tr>
      <w:tr w:rsidR="00BB2F84" w:rsidRPr="00C86C21" w14:paraId="42F9D39C" w14:textId="77777777">
        <w:trPr>
          <w:trHeight w:val="144"/>
        </w:trPr>
        <w:tc>
          <w:tcPr>
            <w:tcW w:w="5839" w:type="dxa"/>
          </w:tcPr>
          <w:p w14:paraId="2F52D5CD" w14:textId="4FF94002" w:rsidR="00BB2F84" w:rsidRPr="00C86C21" w:rsidRDefault="00BB2F84" w:rsidP="00BB2F84">
            <w:pPr>
              <w:spacing w:line="240" w:lineRule="exact"/>
              <w:ind w:right="-14"/>
              <w:jc w:val="thaiDistribute"/>
              <w:rPr>
                <w:rFonts w:ascii="Times New Roman" w:hAnsi="Times New Roman" w:cs="Times New Roman"/>
                <w:b/>
                <w:bCs/>
              </w:rPr>
            </w:pPr>
            <w:r w:rsidRPr="00C86C21">
              <w:rPr>
                <w:rFonts w:ascii="Times New Roman" w:hAnsi="Times New Roman" w:cs="Times New Roman"/>
                <w:b/>
                <w:bCs/>
              </w:rPr>
              <w:t>Other current financial liabilities</w:t>
            </w:r>
          </w:p>
        </w:tc>
        <w:tc>
          <w:tcPr>
            <w:tcW w:w="1452" w:type="dxa"/>
          </w:tcPr>
          <w:p w14:paraId="17E0E454" w14:textId="77777777" w:rsidR="00BB2F84" w:rsidRPr="00C86C21" w:rsidRDefault="00BB2F84" w:rsidP="00BB2F84">
            <w:pPr>
              <w:spacing w:line="240" w:lineRule="exact"/>
              <w:ind w:right="-14"/>
              <w:jc w:val="center"/>
              <w:rPr>
                <w:rFonts w:ascii="Times New Roman" w:hAnsi="Times New Roman"/>
                <w:b/>
                <w:bCs/>
              </w:rPr>
            </w:pPr>
          </w:p>
        </w:tc>
        <w:tc>
          <w:tcPr>
            <w:tcW w:w="148" w:type="dxa"/>
          </w:tcPr>
          <w:p w14:paraId="29A42F9A" w14:textId="77777777" w:rsidR="00BB2F84" w:rsidRPr="00C86C21" w:rsidRDefault="00BB2F84" w:rsidP="00BB2F84">
            <w:pPr>
              <w:spacing w:line="240" w:lineRule="exact"/>
              <w:ind w:right="-14" w:hanging="25"/>
              <w:rPr>
                <w:rFonts w:ascii="Times New Roman" w:hAnsi="Times New Roman" w:cs="Times New Roman"/>
              </w:rPr>
            </w:pPr>
          </w:p>
        </w:tc>
        <w:tc>
          <w:tcPr>
            <w:tcW w:w="1230" w:type="dxa"/>
          </w:tcPr>
          <w:p w14:paraId="1AC2EC8E" w14:textId="77777777" w:rsidR="00BB2F84" w:rsidRPr="00C86C21" w:rsidRDefault="00BB2F84" w:rsidP="00BB2F84">
            <w:pPr>
              <w:tabs>
                <w:tab w:val="decimal" w:pos="1099"/>
              </w:tabs>
              <w:spacing w:line="240" w:lineRule="exact"/>
              <w:ind w:right="-14"/>
              <w:rPr>
                <w:rFonts w:ascii="Times New Roman" w:hAnsi="Times New Roman"/>
                <w:lang w:val="en-US"/>
              </w:rPr>
            </w:pPr>
          </w:p>
        </w:tc>
      </w:tr>
      <w:tr w:rsidR="00BB2F84" w:rsidRPr="00C86C21" w14:paraId="36E646F9" w14:textId="77777777">
        <w:trPr>
          <w:trHeight w:val="144"/>
        </w:trPr>
        <w:tc>
          <w:tcPr>
            <w:tcW w:w="5839" w:type="dxa"/>
          </w:tcPr>
          <w:p w14:paraId="78A2A24D" w14:textId="00584A64" w:rsidR="00BB2F84" w:rsidRPr="00C86C21" w:rsidRDefault="00BB2F84" w:rsidP="00BB2F84">
            <w:pPr>
              <w:spacing w:line="240" w:lineRule="exact"/>
              <w:ind w:right="-14"/>
              <w:jc w:val="thaiDistribute"/>
              <w:rPr>
                <w:rFonts w:ascii="Times New Roman" w:hAnsi="Times New Roman" w:cs="Times New Roman"/>
                <w:b/>
                <w:bCs/>
              </w:rPr>
            </w:pPr>
            <w:r w:rsidRPr="00C86C21">
              <w:rPr>
                <w:rFonts w:ascii="Times New Roman" w:hAnsi="Times New Roman" w:cs="Times New Roman"/>
                <w:b/>
                <w:bCs/>
              </w:rPr>
              <w:t>Derivative liabilities for cash flow hedge</w:t>
            </w:r>
          </w:p>
        </w:tc>
        <w:tc>
          <w:tcPr>
            <w:tcW w:w="1452" w:type="dxa"/>
          </w:tcPr>
          <w:p w14:paraId="12395C50" w14:textId="77777777" w:rsidR="00BB2F84" w:rsidRPr="00C86C21" w:rsidRDefault="00BB2F84" w:rsidP="00BB2F84">
            <w:pPr>
              <w:spacing w:line="240" w:lineRule="exact"/>
              <w:ind w:right="-14"/>
              <w:jc w:val="center"/>
              <w:rPr>
                <w:rFonts w:ascii="Times New Roman" w:hAnsi="Times New Roman"/>
                <w:b/>
                <w:bCs/>
              </w:rPr>
            </w:pPr>
          </w:p>
        </w:tc>
        <w:tc>
          <w:tcPr>
            <w:tcW w:w="148" w:type="dxa"/>
          </w:tcPr>
          <w:p w14:paraId="3D9711C0" w14:textId="77777777" w:rsidR="00BB2F84" w:rsidRPr="00C86C21" w:rsidRDefault="00BB2F84" w:rsidP="00BB2F84">
            <w:pPr>
              <w:spacing w:line="240" w:lineRule="exact"/>
              <w:ind w:right="-14" w:hanging="25"/>
              <w:rPr>
                <w:rFonts w:ascii="Times New Roman" w:hAnsi="Times New Roman" w:cs="Times New Roman"/>
              </w:rPr>
            </w:pPr>
          </w:p>
        </w:tc>
        <w:tc>
          <w:tcPr>
            <w:tcW w:w="1230" w:type="dxa"/>
          </w:tcPr>
          <w:p w14:paraId="6790BE6D" w14:textId="77777777" w:rsidR="00BB2F84" w:rsidRPr="00C86C21" w:rsidRDefault="00BB2F84" w:rsidP="00BB2F84">
            <w:pPr>
              <w:tabs>
                <w:tab w:val="decimal" w:pos="1099"/>
              </w:tabs>
              <w:spacing w:line="240" w:lineRule="exact"/>
              <w:ind w:right="-14"/>
              <w:rPr>
                <w:rFonts w:ascii="Times New Roman" w:hAnsi="Times New Roman"/>
                <w:lang w:val="en-US"/>
              </w:rPr>
            </w:pPr>
          </w:p>
        </w:tc>
      </w:tr>
      <w:tr w:rsidR="00BB2F84" w:rsidRPr="00C86C21" w14:paraId="6162FC07" w14:textId="77777777">
        <w:trPr>
          <w:trHeight w:val="144"/>
        </w:trPr>
        <w:tc>
          <w:tcPr>
            <w:tcW w:w="5839" w:type="dxa"/>
          </w:tcPr>
          <w:p w14:paraId="0D4A0808" w14:textId="5CB8553D" w:rsidR="00BB2F84" w:rsidRPr="00C86C21" w:rsidRDefault="00BB2F84" w:rsidP="00BB2F84">
            <w:pPr>
              <w:spacing w:line="240" w:lineRule="exact"/>
              <w:ind w:left="259" w:right="-14"/>
              <w:jc w:val="thaiDistribute"/>
              <w:rPr>
                <w:rFonts w:ascii="Times New Roman" w:hAnsi="Times New Roman" w:cs="Times New Roman"/>
                <w:b/>
                <w:bCs/>
              </w:rPr>
            </w:pPr>
            <w:r w:rsidRPr="00C86C21">
              <w:rPr>
                <w:rFonts w:ascii="Times New Roman" w:hAnsi="Times New Roman" w:cs="Times New Roman"/>
                <w:lang w:val="en-US"/>
              </w:rPr>
              <w:t>Interest rate swap agreement</w:t>
            </w:r>
          </w:p>
        </w:tc>
        <w:tc>
          <w:tcPr>
            <w:tcW w:w="1452" w:type="dxa"/>
          </w:tcPr>
          <w:p w14:paraId="6C22D187" w14:textId="61F04073" w:rsidR="00BB2F84" w:rsidRPr="00C86C21" w:rsidRDefault="00BB2F84" w:rsidP="00BB2F84">
            <w:pPr>
              <w:tabs>
                <w:tab w:val="decimal" w:pos="1271"/>
              </w:tabs>
              <w:spacing w:line="240" w:lineRule="exact"/>
              <w:ind w:right="-14"/>
              <w:rPr>
                <w:rFonts w:ascii="Times New Roman" w:hAnsi="Times New Roman" w:cs="Times New Roman"/>
              </w:rPr>
            </w:pPr>
            <w:r w:rsidRPr="00C86C21">
              <w:rPr>
                <w:rFonts w:ascii="Times New Roman" w:hAnsi="Times New Roman" w:cs="Times New Roman"/>
              </w:rPr>
              <w:t>18,586</w:t>
            </w:r>
          </w:p>
        </w:tc>
        <w:tc>
          <w:tcPr>
            <w:tcW w:w="148" w:type="dxa"/>
          </w:tcPr>
          <w:p w14:paraId="0ECD11D8" w14:textId="77777777" w:rsidR="00BB2F84" w:rsidRPr="00C86C21" w:rsidRDefault="00BB2F84" w:rsidP="00FE5724">
            <w:pPr>
              <w:spacing w:line="240" w:lineRule="exact"/>
              <w:ind w:right="-14" w:hanging="25"/>
              <w:rPr>
                <w:rFonts w:ascii="Times New Roman" w:hAnsi="Times New Roman" w:cs="Times New Roman"/>
              </w:rPr>
            </w:pPr>
          </w:p>
        </w:tc>
        <w:tc>
          <w:tcPr>
            <w:tcW w:w="1230" w:type="dxa"/>
          </w:tcPr>
          <w:p w14:paraId="6C32513A" w14:textId="11EEFB90" w:rsidR="00BB2F84" w:rsidRPr="00C86C21" w:rsidRDefault="00BB2F84" w:rsidP="00BB2F84">
            <w:pPr>
              <w:tabs>
                <w:tab w:val="decimal" w:pos="811"/>
              </w:tabs>
              <w:spacing w:line="240" w:lineRule="exact"/>
              <w:ind w:right="-14"/>
              <w:rPr>
                <w:rFonts w:ascii="Times New Roman" w:hAnsi="Times New Roman"/>
                <w:lang w:val="en-US"/>
              </w:rPr>
            </w:pPr>
            <w:r w:rsidRPr="00C86C21">
              <w:rPr>
                <w:rFonts w:ascii="Times New Roman" w:hAnsi="Times New Roman" w:cs="Times New Roman"/>
              </w:rPr>
              <w:t>-</w:t>
            </w:r>
          </w:p>
        </w:tc>
      </w:tr>
      <w:tr w:rsidR="00FE5724" w:rsidRPr="00C86C21" w14:paraId="6805AAE4" w14:textId="77777777">
        <w:trPr>
          <w:trHeight w:val="144"/>
        </w:trPr>
        <w:tc>
          <w:tcPr>
            <w:tcW w:w="5839" w:type="dxa"/>
          </w:tcPr>
          <w:p w14:paraId="358BF2E2" w14:textId="2195E79E" w:rsidR="00FE5724" w:rsidRPr="00C86C21" w:rsidRDefault="00FE5724" w:rsidP="00FE5724">
            <w:pPr>
              <w:spacing w:line="240" w:lineRule="exact"/>
              <w:ind w:right="-14"/>
              <w:jc w:val="thaiDistribute"/>
              <w:rPr>
                <w:rFonts w:ascii="Times New Roman" w:hAnsi="Times New Roman" w:cs="Times New Roman"/>
                <w:b/>
                <w:bCs/>
              </w:rPr>
            </w:pPr>
            <w:r w:rsidRPr="00C86C21">
              <w:rPr>
                <w:rFonts w:ascii="Times New Roman" w:hAnsi="Times New Roman" w:cs="Times New Roman"/>
                <w:b/>
                <w:bCs/>
              </w:rPr>
              <w:t>Other non-current financial liabilities</w:t>
            </w:r>
          </w:p>
        </w:tc>
        <w:tc>
          <w:tcPr>
            <w:tcW w:w="1452" w:type="dxa"/>
          </w:tcPr>
          <w:p w14:paraId="54F1A6F6" w14:textId="77777777" w:rsidR="00FE5724" w:rsidRPr="00C86C21" w:rsidRDefault="00FE5724" w:rsidP="00BB2F84">
            <w:pPr>
              <w:tabs>
                <w:tab w:val="decimal" w:pos="1271"/>
              </w:tabs>
              <w:spacing w:line="240" w:lineRule="exact"/>
              <w:ind w:right="-14"/>
              <w:rPr>
                <w:rFonts w:ascii="Times New Roman" w:hAnsi="Times New Roman" w:cs="Times New Roman"/>
              </w:rPr>
            </w:pPr>
          </w:p>
        </w:tc>
        <w:tc>
          <w:tcPr>
            <w:tcW w:w="148" w:type="dxa"/>
          </w:tcPr>
          <w:p w14:paraId="559F038F" w14:textId="77777777" w:rsidR="00FE5724" w:rsidRPr="00C86C21" w:rsidRDefault="00FE5724" w:rsidP="00FE5724">
            <w:pPr>
              <w:spacing w:line="240" w:lineRule="exact"/>
              <w:ind w:right="-14" w:hanging="25"/>
              <w:rPr>
                <w:rFonts w:ascii="Times New Roman" w:hAnsi="Times New Roman" w:cs="Times New Roman"/>
              </w:rPr>
            </w:pPr>
          </w:p>
        </w:tc>
        <w:tc>
          <w:tcPr>
            <w:tcW w:w="1230" w:type="dxa"/>
          </w:tcPr>
          <w:p w14:paraId="505856C5" w14:textId="77777777" w:rsidR="00FE5724" w:rsidRPr="00C86C21" w:rsidRDefault="00FE5724" w:rsidP="00FE5724">
            <w:pPr>
              <w:tabs>
                <w:tab w:val="decimal" w:pos="1099"/>
              </w:tabs>
              <w:spacing w:line="240" w:lineRule="exact"/>
              <w:ind w:right="-14"/>
              <w:rPr>
                <w:rFonts w:ascii="Times New Roman" w:hAnsi="Times New Roman"/>
                <w:lang w:val="en-US"/>
              </w:rPr>
            </w:pPr>
          </w:p>
        </w:tc>
      </w:tr>
      <w:tr w:rsidR="00FE5724" w:rsidRPr="00C86C21" w14:paraId="16BE1973" w14:textId="77777777" w:rsidTr="00623AD4">
        <w:trPr>
          <w:trHeight w:val="144"/>
        </w:trPr>
        <w:tc>
          <w:tcPr>
            <w:tcW w:w="5839" w:type="dxa"/>
          </w:tcPr>
          <w:p w14:paraId="3C79D92D" w14:textId="6E33F228" w:rsidR="00FE5724" w:rsidRPr="00C86C21" w:rsidRDefault="00FE5724" w:rsidP="00FE5724">
            <w:pPr>
              <w:spacing w:line="240" w:lineRule="exact"/>
              <w:ind w:right="-14"/>
              <w:jc w:val="thaiDistribute"/>
              <w:rPr>
                <w:rFonts w:ascii="Times New Roman" w:hAnsi="Times New Roman" w:cs="Times New Roman"/>
                <w:b/>
                <w:bCs/>
              </w:rPr>
            </w:pPr>
            <w:r w:rsidRPr="00C86C21">
              <w:rPr>
                <w:rFonts w:ascii="Times New Roman" w:hAnsi="Times New Roman" w:cs="Times New Roman"/>
                <w:b/>
                <w:bCs/>
              </w:rPr>
              <w:t>Derivative liabilities for cash flow hedge</w:t>
            </w:r>
          </w:p>
        </w:tc>
        <w:tc>
          <w:tcPr>
            <w:tcW w:w="1452" w:type="dxa"/>
          </w:tcPr>
          <w:p w14:paraId="298D5FDA" w14:textId="77777777" w:rsidR="00FE5724" w:rsidRPr="00C86C21" w:rsidRDefault="00FE5724" w:rsidP="00BB2F84">
            <w:pPr>
              <w:tabs>
                <w:tab w:val="decimal" w:pos="1271"/>
              </w:tabs>
              <w:spacing w:line="240" w:lineRule="exact"/>
              <w:ind w:right="-14"/>
              <w:rPr>
                <w:rFonts w:ascii="Times New Roman" w:hAnsi="Times New Roman" w:cs="Times New Roman"/>
              </w:rPr>
            </w:pPr>
          </w:p>
        </w:tc>
        <w:tc>
          <w:tcPr>
            <w:tcW w:w="148" w:type="dxa"/>
          </w:tcPr>
          <w:p w14:paraId="2FA2F321" w14:textId="77777777" w:rsidR="00FE5724" w:rsidRPr="00C86C21" w:rsidRDefault="00FE5724" w:rsidP="00FE5724">
            <w:pPr>
              <w:spacing w:line="240" w:lineRule="exact"/>
              <w:ind w:right="-14" w:hanging="25"/>
              <w:rPr>
                <w:rFonts w:ascii="Times New Roman" w:hAnsi="Times New Roman" w:cs="Times New Roman"/>
              </w:rPr>
            </w:pPr>
          </w:p>
        </w:tc>
        <w:tc>
          <w:tcPr>
            <w:tcW w:w="1230" w:type="dxa"/>
          </w:tcPr>
          <w:p w14:paraId="19561707" w14:textId="77777777" w:rsidR="00FE5724" w:rsidRPr="00C86C21" w:rsidRDefault="00FE5724" w:rsidP="00FE5724">
            <w:pPr>
              <w:tabs>
                <w:tab w:val="decimal" w:pos="1099"/>
              </w:tabs>
              <w:spacing w:line="240" w:lineRule="exact"/>
              <w:ind w:right="-14"/>
              <w:rPr>
                <w:rFonts w:ascii="Times New Roman" w:hAnsi="Times New Roman"/>
                <w:lang w:val="en-US"/>
              </w:rPr>
            </w:pPr>
          </w:p>
        </w:tc>
      </w:tr>
      <w:tr w:rsidR="00FE5724" w:rsidRPr="00C86C21" w14:paraId="14DA60E2" w14:textId="77777777" w:rsidTr="00623AD4">
        <w:trPr>
          <w:trHeight w:val="144"/>
        </w:trPr>
        <w:tc>
          <w:tcPr>
            <w:tcW w:w="5839" w:type="dxa"/>
          </w:tcPr>
          <w:p w14:paraId="1F91EAAA" w14:textId="0EFE48B9" w:rsidR="00FE5724" w:rsidRPr="00C86C21" w:rsidRDefault="00FE5724" w:rsidP="00FE5724">
            <w:pPr>
              <w:spacing w:line="240" w:lineRule="exact"/>
              <w:ind w:left="259" w:right="-14"/>
              <w:jc w:val="thaiDistribute"/>
              <w:rPr>
                <w:rFonts w:ascii="Times New Roman" w:hAnsi="Times New Roman" w:cs="Times New Roman"/>
                <w:lang w:val="en-US"/>
              </w:rPr>
            </w:pPr>
            <w:r w:rsidRPr="00C86C21">
              <w:rPr>
                <w:rFonts w:ascii="Times New Roman" w:hAnsi="Times New Roman" w:cs="Times New Roman"/>
                <w:lang w:val="en-US"/>
              </w:rPr>
              <w:t>Cross currency interest rate swap agreement</w:t>
            </w:r>
          </w:p>
        </w:tc>
        <w:tc>
          <w:tcPr>
            <w:tcW w:w="1452" w:type="dxa"/>
          </w:tcPr>
          <w:p w14:paraId="3BE42CB0" w14:textId="45DDE773" w:rsidR="00FE5724" w:rsidRPr="00C86C21" w:rsidRDefault="00BB2F84" w:rsidP="00BB2F84">
            <w:pPr>
              <w:tabs>
                <w:tab w:val="decimal" w:pos="1271"/>
              </w:tabs>
              <w:spacing w:line="240" w:lineRule="exact"/>
              <w:ind w:right="-14"/>
              <w:rPr>
                <w:rFonts w:ascii="Times New Roman" w:hAnsi="Times New Roman" w:cs="Times New Roman"/>
              </w:rPr>
            </w:pPr>
            <w:r w:rsidRPr="00C86C21">
              <w:rPr>
                <w:rFonts w:ascii="Times New Roman" w:hAnsi="Times New Roman" w:cs="Times New Roman"/>
              </w:rPr>
              <w:t>170,618</w:t>
            </w:r>
          </w:p>
        </w:tc>
        <w:tc>
          <w:tcPr>
            <w:tcW w:w="148" w:type="dxa"/>
          </w:tcPr>
          <w:p w14:paraId="3B9326DE" w14:textId="77777777" w:rsidR="00FE5724" w:rsidRPr="00C86C21" w:rsidRDefault="00FE5724" w:rsidP="00FE5724">
            <w:pPr>
              <w:spacing w:line="240" w:lineRule="exact"/>
              <w:ind w:right="-14" w:hanging="25"/>
              <w:rPr>
                <w:rFonts w:ascii="Times New Roman" w:hAnsi="Times New Roman" w:cs="Times New Roman"/>
              </w:rPr>
            </w:pPr>
          </w:p>
        </w:tc>
        <w:tc>
          <w:tcPr>
            <w:tcW w:w="1230" w:type="dxa"/>
          </w:tcPr>
          <w:p w14:paraId="1746DEB4" w14:textId="642F3D2A" w:rsidR="00FE5724" w:rsidRPr="00C86C21" w:rsidRDefault="00FE5724" w:rsidP="00FE5724">
            <w:pPr>
              <w:tabs>
                <w:tab w:val="decimal" w:pos="1099"/>
              </w:tabs>
              <w:spacing w:line="240" w:lineRule="exact"/>
              <w:ind w:right="-14"/>
              <w:rPr>
                <w:rFonts w:ascii="Times New Roman" w:hAnsi="Times New Roman"/>
                <w:lang w:val="en-US"/>
              </w:rPr>
            </w:pPr>
            <w:r w:rsidRPr="00C86C21">
              <w:rPr>
                <w:rFonts w:ascii="Times New Roman" w:hAnsi="Times New Roman"/>
                <w:lang w:val="en-US"/>
              </w:rPr>
              <w:t>27,254</w:t>
            </w:r>
          </w:p>
        </w:tc>
      </w:tr>
      <w:tr w:rsidR="00FE5724" w:rsidRPr="00C86C21" w14:paraId="39352799" w14:textId="77777777" w:rsidTr="00623AD4">
        <w:trPr>
          <w:trHeight w:val="144"/>
        </w:trPr>
        <w:tc>
          <w:tcPr>
            <w:tcW w:w="5839" w:type="dxa"/>
          </w:tcPr>
          <w:p w14:paraId="15E30335" w14:textId="0626D0CF" w:rsidR="00FE5724" w:rsidRPr="00C86C21" w:rsidRDefault="00FE5724" w:rsidP="00FE5724">
            <w:pPr>
              <w:spacing w:line="240" w:lineRule="exact"/>
              <w:ind w:left="259" w:right="-14"/>
              <w:jc w:val="thaiDistribute"/>
              <w:rPr>
                <w:rFonts w:ascii="Times New Roman" w:hAnsi="Times New Roman" w:cs="Times New Roman"/>
              </w:rPr>
            </w:pPr>
            <w:r w:rsidRPr="00C86C21">
              <w:rPr>
                <w:rFonts w:ascii="Times New Roman" w:hAnsi="Times New Roman" w:cs="Times New Roman"/>
                <w:lang w:val="en-US"/>
              </w:rPr>
              <w:t>Interest rate swap agreement</w:t>
            </w:r>
          </w:p>
        </w:tc>
        <w:tc>
          <w:tcPr>
            <w:tcW w:w="1452" w:type="dxa"/>
            <w:tcBorders>
              <w:bottom w:val="single" w:sz="4" w:space="0" w:color="auto"/>
            </w:tcBorders>
          </w:tcPr>
          <w:p w14:paraId="40FEC519" w14:textId="75834B1D" w:rsidR="00FE5724" w:rsidRPr="00C86C21" w:rsidRDefault="00BB2F84" w:rsidP="00BB2F84">
            <w:pPr>
              <w:tabs>
                <w:tab w:val="decimal" w:pos="1271"/>
              </w:tabs>
              <w:spacing w:line="240" w:lineRule="exact"/>
              <w:ind w:right="-14"/>
              <w:rPr>
                <w:rFonts w:ascii="Times New Roman" w:hAnsi="Times New Roman" w:cs="Times New Roman"/>
              </w:rPr>
            </w:pPr>
            <w:r w:rsidRPr="00C86C21">
              <w:rPr>
                <w:rFonts w:ascii="Times New Roman" w:hAnsi="Times New Roman" w:cs="Times New Roman"/>
              </w:rPr>
              <w:t>32,121</w:t>
            </w:r>
          </w:p>
        </w:tc>
        <w:tc>
          <w:tcPr>
            <w:tcW w:w="148" w:type="dxa"/>
          </w:tcPr>
          <w:p w14:paraId="08DC1672" w14:textId="77777777" w:rsidR="00FE5724" w:rsidRPr="00C86C21" w:rsidRDefault="00FE5724" w:rsidP="00FE5724">
            <w:pPr>
              <w:spacing w:line="240" w:lineRule="exact"/>
              <w:ind w:right="-14" w:hanging="25"/>
              <w:rPr>
                <w:rFonts w:ascii="Times New Roman" w:hAnsi="Times New Roman" w:cs="Times New Roman"/>
              </w:rPr>
            </w:pPr>
          </w:p>
        </w:tc>
        <w:tc>
          <w:tcPr>
            <w:tcW w:w="1230" w:type="dxa"/>
            <w:tcBorders>
              <w:bottom w:val="single" w:sz="4" w:space="0" w:color="auto"/>
            </w:tcBorders>
          </w:tcPr>
          <w:p w14:paraId="7E55B607" w14:textId="034A5D76" w:rsidR="00FE5724" w:rsidRPr="00C86C21" w:rsidRDefault="00FE5724" w:rsidP="00FE5724">
            <w:pPr>
              <w:tabs>
                <w:tab w:val="decimal" w:pos="1099"/>
              </w:tabs>
              <w:spacing w:line="240" w:lineRule="exact"/>
              <w:ind w:right="-14"/>
              <w:rPr>
                <w:rFonts w:ascii="Times New Roman" w:hAnsi="Times New Roman"/>
                <w:lang w:val="en-US"/>
              </w:rPr>
            </w:pPr>
            <w:r w:rsidRPr="00C86C21">
              <w:rPr>
                <w:rFonts w:ascii="Times New Roman" w:hAnsi="Times New Roman"/>
                <w:lang w:val="en-US"/>
              </w:rPr>
              <w:t>27,274</w:t>
            </w:r>
          </w:p>
        </w:tc>
      </w:tr>
      <w:tr w:rsidR="00FE5724" w:rsidRPr="00C86C21" w14:paraId="11A4A921" w14:textId="77777777">
        <w:trPr>
          <w:trHeight w:val="144"/>
        </w:trPr>
        <w:tc>
          <w:tcPr>
            <w:tcW w:w="5839" w:type="dxa"/>
          </w:tcPr>
          <w:p w14:paraId="473CF891" w14:textId="6297FAED" w:rsidR="00FE5724" w:rsidRPr="00C86C21" w:rsidRDefault="00FE5724" w:rsidP="00FE5724">
            <w:pPr>
              <w:spacing w:line="240" w:lineRule="exact"/>
              <w:ind w:right="-14"/>
              <w:jc w:val="thaiDistribute"/>
              <w:rPr>
                <w:rFonts w:ascii="Times New Roman" w:hAnsi="Times New Roman"/>
                <w:szCs w:val="25"/>
                <w:lang w:val="en-US"/>
              </w:rPr>
            </w:pPr>
            <w:r w:rsidRPr="00C86C21">
              <w:rPr>
                <w:rFonts w:ascii="Times New Roman" w:hAnsi="Times New Roman" w:cs="Times New Roman"/>
              </w:rPr>
              <w:t xml:space="preserve">Total financial </w:t>
            </w:r>
            <w:r w:rsidRPr="00C86C21">
              <w:rPr>
                <w:rFonts w:ascii="Times New Roman" w:hAnsi="Times New Roman"/>
                <w:szCs w:val="25"/>
                <w:lang w:val="en-US"/>
              </w:rPr>
              <w:t>liabilities</w:t>
            </w:r>
          </w:p>
        </w:tc>
        <w:tc>
          <w:tcPr>
            <w:tcW w:w="1452" w:type="dxa"/>
            <w:tcBorders>
              <w:top w:val="single" w:sz="4" w:space="0" w:color="auto"/>
              <w:bottom w:val="double" w:sz="4" w:space="0" w:color="auto"/>
            </w:tcBorders>
          </w:tcPr>
          <w:p w14:paraId="0918A04E" w14:textId="3A47D212" w:rsidR="00FE5724" w:rsidRPr="00C86C21" w:rsidRDefault="001F2A88" w:rsidP="001F2A88">
            <w:pPr>
              <w:tabs>
                <w:tab w:val="decimal" w:pos="1271"/>
              </w:tabs>
              <w:spacing w:line="240" w:lineRule="exact"/>
              <w:ind w:right="-14"/>
              <w:rPr>
                <w:rFonts w:ascii="Times New Roman" w:hAnsi="Times New Roman" w:cs="Times New Roman"/>
              </w:rPr>
            </w:pPr>
            <w:r w:rsidRPr="00C86C21">
              <w:rPr>
                <w:rFonts w:ascii="Times New Roman" w:hAnsi="Times New Roman" w:cs="Times New Roman"/>
              </w:rPr>
              <w:t>221,325</w:t>
            </w:r>
          </w:p>
        </w:tc>
        <w:tc>
          <w:tcPr>
            <w:tcW w:w="148" w:type="dxa"/>
          </w:tcPr>
          <w:p w14:paraId="10CA8AB5" w14:textId="77777777" w:rsidR="00FE5724" w:rsidRPr="00C86C21" w:rsidRDefault="00FE5724" w:rsidP="00FE5724">
            <w:pPr>
              <w:spacing w:line="240" w:lineRule="exact"/>
              <w:ind w:right="-14" w:hanging="25"/>
              <w:rPr>
                <w:rFonts w:ascii="Times New Roman" w:hAnsi="Times New Roman" w:cs="Times New Roman"/>
              </w:rPr>
            </w:pPr>
          </w:p>
        </w:tc>
        <w:tc>
          <w:tcPr>
            <w:tcW w:w="1230" w:type="dxa"/>
            <w:tcBorders>
              <w:top w:val="single" w:sz="4" w:space="0" w:color="auto"/>
              <w:bottom w:val="double" w:sz="4" w:space="0" w:color="auto"/>
            </w:tcBorders>
          </w:tcPr>
          <w:p w14:paraId="45380856" w14:textId="56F02C3E" w:rsidR="00FE5724" w:rsidRPr="00C86C21" w:rsidRDefault="00FE5724" w:rsidP="00FE5724">
            <w:pPr>
              <w:tabs>
                <w:tab w:val="decimal" w:pos="1099"/>
              </w:tabs>
              <w:spacing w:line="240" w:lineRule="exact"/>
              <w:ind w:right="-14"/>
              <w:rPr>
                <w:rFonts w:ascii="Times New Roman" w:hAnsi="Times New Roman"/>
                <w:lang w:val="en-US"/>
              </w:rPr>
            </w:pPr>
            <w:r w:rsidRPr="00C86C21">
              <w:rPr>
                <w:rFonts w:ascii="Times New Roman" w:hAnsi="Times New Roman"/>
                <w:lang w:val="en-US"/>
              </w:rPr>
              <w:t>54,528</w:t>
            </w:r>
          </w:p>
        </w:tc>
      </w:tr>
    </w:tbl>
    <w:p w14:paraId="50AAD414" w14:textId="7FC3EBE0" w:rsidR="006A198E" w:rsidRPr="00C86C21" w:rsidRDefault="006A198E" w:rsidP="00FB45B2">
      <w:pPr>
        <w:spacing w:before="240" w:after="240"/>
        <w:ind w:left="547"/>
        <w:jc w:val="both"/>
        <w:rPr>
          <w:rFonts w:ascii="Times New Roman" w:hAnsi="Times New Roman" w:cs="Cordia New"/>
          <w:spacing w:val="-4"/>
          <w:sz w:val="24"/>
          <w:szCs w:val="24"/>
        </w:rPr>
      </w:pPr>
      <w:r w:rsidRPr="00C86C21">
        <w:rPr>
          <w:rFonts w:ascii="Times New Roman" w:hAnsi="Times New Roman" w:cs="Times New Roman"/>
          <w:spacing w:val="-4"/>
          <w:sz w:val="24"/>
          <w:szCs w:val="24"/>
        </w:rPr>
        <w:lastRenderedPageBreak/>
        <w:t>The tables below summarise the derivatives designated as hedging instruments in qualifying cash flow hedge relationships were as follows:</w:t>
      </w:r>
    </w:p>
    <w:tbl>
      <w:tblPr>
        <w:tblW w:w="9420" w:type="dxa"/>
        <w:tblInd w:w="507" w:type="dxa"/>
        <w:tblLayout w:type="fixed"/>
        <w:tblCellMar>
          <w:left w:w="0" w:type="dxa"/>
          <w:right w:w="0" w:type="dxa"/>
        </w:tblCellMar>
        <w:tblLook w:val="04A0" w:firstRow="1" w:lastRow="0" w:firstColumn="1" w:lastColumn="0" w:noHBand="0" w:noVBand="1"/>
      </w:tblPr>
      <w:tblGrid>
        <w:gridCol w:w="3179"/>
        <w:gridCol w:w="1417"/>
        <w:gridCol w:w="1276"/>
        <w:gridCol w:w="1280"/>
        <w:gridCol w:w="2268"/>
      </w:tblGrid>
      <w:tr w:rsidR="00F30573" w:rsidRPr="00C86C21" w14:paraId="0EF8F4D4" w14:textId="77777777" w:rsidTr="00C45983">
        <w:trPr>
          <w:trHeight w:val="16"/>
        </w:trPr>
        <w:tc>
          <w:tcPr>
            <w:tcW w:w="3179" w:type="dxa"/>
            <w:tcMar>
              <w:left w:w="57" w:type="dxa"/>
              <w:right w:w="57" w:type="dxa"/>
            </w:tcMar>
          </w:tcPr>
          <w:p w14:paraId="64E15260" w14:textId="77777777" w:rsidR="00F30573" w:rsidRPr="00C86C21" w:rsidRDefault="00F30573" w:rsidP="00BF4087">
            <w:pPr>
              <w:spacing w:line="240" w:lineRule="exact"/>
              <w:jc w:val="center"/>
              <w:rPr>
                <w:rFonts w:ascii="Times New Roman" w:hAnsi="Times New Roman" w:cs="Times New Roman"/>
                <w:b/>
                <w:bCs/>
              </w:rPr>
            </w:pPr>
          </w:p>
        </w:tc>
        <w:tc>
          <w:tcPr>
            <w:tcW w:w="6241" w:type="dxa"/>
            <w:gridSpan w:val="4"/>
            <w:tcMar>
              <w:left w:w="57" w:type="dxa"/>
              <w:right w:w="57" w:type="dxa"/>
            </w:tcMar>
          </w:tcPr>
          <w:p w14:paraId="6AAD21DC" w14:textId="4AA00E25" w:rsidR="00F30573" w:rsidRPr="00C86C21" w:rsidRDefault="00DB2FBF" w:rsidP="005A78AF">
            <w:pPr>
              <w:spacing w:line="240" w:lineRule="exact"/>
              <w:jc w:val="center"/>
              <w:rPr>
                <w:rFonts w:ascii="Times New Roman" w:hAnsi="Times New Roman" w:cs="Times New Roman"/>
                <w:b/>
                <w:bCs/>
                <w:spacing w:val="-6"/>
                <w:sz w:val="16"/>
                <w:szCs w:val="16"/>
              </w:rPr>
            </w:pPr>
            <w:r w:rsidRPr="00C86C21">
              <w:rPr>
                <w:rFonts w:ascii="Times New Roman Bold" w:hAnsi="Times New Roman Bold" w:cs="Times New Roman"/>
                <w:b/>
                <w:bCs/>
                <w:spacing w:val="-10"/>
                <w:sz w:val="16"/>
                <w:szCs w:val="16"/>
              </w:rPr>
              <w:t>CONSOLIDATED</w:t>
            </w:r>
            <w:r w:rsidRPr="00C86C21">
              <w:rPr>
                <w:rFonts w:ascii="Times New Roman" w:hAnsi="Times New Roman" w:cstheme="minorBidi" w:hint="cs"/>
                <w:b/>
                <w:bCs/>
                <w:spacing w:val="-6"/>
                <w:sz w:val="16"/>
                <w:szCs w:val="16"/>
                <w:cs/>
              </w:rPr>
              <w:t xml:space="preserve"> </w:t>
            </w:r>
            <w:r w:rsidR="00F30573" w:rsidRPr="00C86C21">
              <w:rPr>
                <w:rFonts w:ascii="Times New Roman" w:hAnsi="Times New Roman" w:cs="Times New Roman"/>
                <w:b/>
                <w:bCs/>
                <w:spacing w:val="-6"/>
                <w:sz w:val="16"/>
                <w:szCs w:val="16"/>
              </w:rPr>
              <w:t>FINANCIAL STATEMENTS</w:t>
            </w:r>
          </w:p>
        </w:tc>
      </w:tr>
      <w:tr w:rsidR="006A198E" w:rsidRPr="00C86C21" w14:paraId="01C23C95" w14:textId="77777777" w:rsidTr="00C45983">
        <w:trPr>
          <w:trHeight w:val="16"/>
        </w:trPr>
        <w:tc>
          <w:tcPr>
            <w:tcW w:w="3179" w:type="dxa"/>
            <w:tcMar>
              <w:left w:w="57" w:type="dxa"/>
              <w:right w:w="57" w:type="dxa"/>
            </w:tcMar>
          </w:tcPr>
          <w:p w14:paraId="4496D5C3" w14:textId="1684E2FE" w:rsidR="006A198E" w:rsidRPr="00C86C21" w:rsidRDefault="006A198E" w:rsidP="00BF4087">
            <w:pPr>
              <w:spacing w:line="240" w:lineRule="exact"/>
              <w:jc w:val="center"/>
              <w:rPr>
                <w:rFonts w:ascii="Times New Roman" w:hAnsi="Times New Roman" w:cs="Times New Roman"/>
                <w:b/>
                <w:bCs/>
              </w:rPr>
            </w:pPr>
          </w:p>
        </w:tc>
        <w:tc>
          <w:tcPr>
            <w:tcW w:w="1417" w:type="dxa"/>
            <w:tcMar>
              <w:left w:w="57" w:type="dxa"/>
              <w:right w:w="57" w:type="dxa"/>
            </w:tcMar>
          </w:tcPr>
          <w:p w14:paraId="69937327" w14:textId="77777777" w:rsidR="006A198E" w:rsidRPr="00C86C21" w:rsidRDefault="006A198E" w:rsidP="00BF4087">
            <w:pPr>
              <w:spacing w:line="240" w:lineRule="exact"/>
              <w:jc w:val="center"/>
              <w:rPr>
                <w:rFonts w:ascii="Times New Roman Bold" w:hAnsi="Times New Roman Bold" w:cs="Times New Roman"/>
                <w:b/>
                <w:bCs/>
                <w:spacing w:val="-10"/>
              </w:rPr>
            </w:pPr>
            <w:r w:rsidRPr="00C86C21">
              <w:rPr>
                <w:rFonts w:ascii="Times New Roman Bold" w:hAnsi="Times New Roman Bold" w:cs="Times New Roman"/>
                <w:b/>
                <w:bCs/>
                <w:spacing w:val="-10"/>
              </w:rPr>
              <w:t xml:space="preserve">Nominal </w:t>
            </w:r>
          </w:p>
        </w:tc>
        <w:tc>
          <w:tcPr>
            <w:tcW w:w="2556" w:type="dxa"/>
            <w:gridSpan w:val="2"/>
            <w:tcMar>
              <w:left w:w="57" w:type="dxa"/>
              <w:right w:w="57" w:type="dxa"/>
            </w:tcMar>
          </w:tcPr>
          <w:p w14:paraId="58B58CC9" w14:textId="77777777" w:rsidR="006A198E" w:rsidRPr="00C86C21" w:rsidRDefault="006A198E" w:rsidP="00BF4087">
            <w:pPr>
              <w:spacing w:line="240" w:lineRule="exact"/>
              <w:jc w:val="center"/>
              <w:rPr>
                <w:rFonts w:ascii="Times New Roman Bold" w:hAnsi="Times New Roman Bold" w:cs="Times New Roman"/>
                <w:b/>
                <w:bCs/>
                <w:spacing w:val="-10"/>
              </w:rPr>
            </w:pPr>
          </w:p>
        </w:tc>
        <w:tc>
          <w:tcPr>
            <w:tcW w:w="2268" w:type="dxa"/>
            <w:tcMar>
              <w:left w:w="57" w:type="dxa"/>
              <w:right w:w="57" w:type="dxa"/>
            </w:tcMar>
          </w:tcPr>
          <w:p w14:paraId="47E6F142" w14:textId="77777777" w:rsidR="006A198E" w:rsidRPr="00C86C21" w:rsidRDefault="006A198E" w:rsidP="005A78AF">
            <w:pPr>
              <w:spacing w:line="240" w:lineRule="exact"/>
              <w:jc w:val="center"/>
              <w:rPr>
                <w:rFonts w:ascii="Times New Roman Bold" w:hAnsi="Times New Roman Bold" w:cs="Times New Roman"/>
                <w:b/>
                <w:bCs/>
                <w:spacing w:val="-14"/>
              </w:rPr>
            </w:pPr>
            <w:r w:rsidRPr="00C86C21">
              <w:rPr>
                <w:rFonts w:ascii="Times New Roman Bold" w:hAnsi="Times New Roman Bold" w:cs="Times New Roman"/>
                <w:b/>
                <w:bCs/>
                <w:spacing w:val="-14"/>
              </w:rPr>
              <w:t xml:space="preserve">Line item in the statement </w:t>
            </w:r>
          </w:p>
        </w:tc>
      </w:tr>
      <w:tr w:rsidR="00E435F1" w:rsidRPr="00C86C21" w14:paraId="1AC608B5" w14:textId="77777777" w:rsidTr="00C45983">
        <w:trPr>
          <w:trHeight w:val="16"/>
        </w:trPr>
        <w:tc>
          <w:tcPr>
            <w:tcW w:w="3179" w:type="dxa"/>
          </w:tcPr>
          <w:p w14:paraId="139ADE2C" w14:textId="77777777" w:rsidR="00E435F1" w:rsidRPr="00C86C21" w:rsidRDefault="00E435F1" w:rsidP="00E435F1">
            <w:pPr>
              <w:spacing w:line="240" w:lineRule="exact"/>
              <w:ind w:left="113"/>
              <w:rPr>
                <w:rFonts w:ascii="Times New Roman" w:hAnsi="Times New Roman" w:cs="Times New Roman"/>
              </w:rPr>
            </w:pPr>
          </w:p>
        </w:tc>
        <w:tc>
          <w:tcPr>
            <w:tcW w:w="1417" w:type="dxa"/>
          </w:tcPr>
          <w:p w14:paraId="374A00C0" w14:textId="77777777" w:rsidR="00E435F1" w:rsidRPr="00C86C21" w:rsidRDefault="00E435F1" w:rsidP="00E435F1">
            <w:pPr>
              <w:spacing w:line="240" w:lineRule="exact"/>
              <w:jc w:val="center"/>
              <w:rPr>
                <w:rFonts w:ascii="Times New Roman Bold" w:hAnsi="Times New Roman Bold" w:cs="Times New Roman"/>
                <w:b/>
                <w:bCs/>
                <w:spacing w:val="-10"/>
              </w:rPr>
            </w:pPr>
            <w:r w:rsidRPr="00C86C21">
              <w:rPr>
                <w:rFonts w:ascii="Times New Roman Bold" w:hAnsi="Times New Roman Bold" w:cs="Times New Roman"/>
                <w:b/>
                <w:bCs/>
                <w:spacing w:val="-10"/>
              </w:rPr>
              <w:t>amount of the</w:t>
            </w:r>
          </w:p>
        </w:tc>
        <w:tc>
          <w:tcPr>
            <w:tcW w:w="2556" w:type="dxa"/>
            <w:gridSpan w:val="2"/>
          </w:tcPr>
          <w:p w14:paraId="2D0B8A29" w14:textId="52DD9824" w:rsidR="00E435F1" w:rsidRPr="00C86C21" w:rsidRDefault="00E435F1" w:rsidP="00E435F1">
            <w:pPr>
              <w:spacing w:line="240" w:lineRule="exact"/>
              <w:jc w:val="center"/>
              <w:rPr>
                <w:rFonts w:ascii="Times New Roman Bold" w:hAnsi="Times New Roman Bold" w:cs="Times New Roman"/>
                <w:b/>
                <w:bCs/>
                <w:spacing w:val="-10"/>
              </w:rPr>
            </w:pPr>
          </w:p>
        </w:tc>
        <w:tc>
          <w:tcPr>
            <w:tcW w:w="2268" w:type="dxa"/>
          </w:tcPr>
          <w:p w14:paraId="2EC01A84" w14:textId="77777777" w:rsidR="00E435F1" w:rsidRPr="00C86C21" w:rsidRDefault="00E435F1" w:rsidP="00E435F1">
            <w:pPr>
              <w:spacing w:line="240" w:lineRule="exact"/>
              <w:jc w:val="center"/>
              <w:rPr>
                <w:rFonts w:ascii="Times New Roman Bold" w:hAnsi="Times New Roman Bold" w:cs="Times New Roman"/>
                <w:b/>
                <w:bCs/>
                <w:spacing w:val="-12"/>
              </w:rPr>
            </w:pPr>
            <w:r w:rsidRPr="00C86C21">
              <w:rPr>
                <w:rFonts w:ascii="Times New Roman Bold" w:hAnsi="Times New Roman Bold" w:cs="Times New Roman"/>
                <w:b/>
                <w:bCs/>
                <w:spacing w:val="-12"/>
              </w:rPr>
              <w:t>of financial position where</w:t>
            </w:r>
          </w:p>
        </w:tc>
      </w:tr>
      <w:tr w:rsidR="00457C80" w:rsidRPr="00C86C21" w14:paraId="4120ADC9" w14:textId="77777777" w:rsidTr="00C45983">
        <w:trPr>
          <w:trHeight w:val="16"/>
        </w:trPr>
        <w:tc>
          <w:tcPr>
            <w:tcW w:w="3179" w:type="dxa"/>
          </w:tcPr>
          <w:p w14:paraId="3A48B78F" w14:textId="77777777" w:rsidR="00457C80" w:rsidRPr="00C86C21" w:rsidRDefault="00457C80" w:rsidP="00457C80">
            <w:pPr>
              <w:spacing w:line="240" w:lineRule="exact"/>
              <w:ind w:left="113"/>
              <w:rPr>
                <w:rFonts w:ascii="Times New Roman" w:hAnsi="Times New Roman" w:cs="Times New Roman"/>
              </w:rPr>
            </w:pPr>
          </w:p>
        </w:tc>
        <w:tc>
          <w:tcPr>
            <w:tcW w:w="1417" w:type="dxa"/>
          </w:tcPr>
          <w:p w14:paraId="12B6BE72" w14:textId="77777777" w:rsidR="00457C80" w:rsidRPr="00C86C21" w:rsidRDefault="00457C80" w:rsidP="00457C80">
            <w:pPr>
              <w:spacing w:line="240" w:lineRule="exact"/>
              <w:jc w:val="center"/>
              <w:rPr>
                <w:rFonts w:ascii="Times New Roman Bold" w:hAnsi="Times New Roman Bold" w:cs="Times New Roman"/>
                <w:b/>
                <w:bCs/>
                <w:spacing w:val="-10"/>
              </w:rPr>
            </w:pPr>
            <w:r w:rsidRPr="00C86C21">
              <w:rPr>
                <w:rFonts w:ascii="Times New Roman Bold" w:hAnsi="Times New Roman Bold" w:cs="Times New Roman"/>
                <w:b/>
                <w:bCs/>
                <w:spacing w:val="-10"/>
              </w:rPr>
              <w:t>hedging</w:t>
            </w:r>
          </w:p>
        </w:tc>
        <w:tc>
          <w:tcPr>
            <w:tcW w:w="2556" w:type="dxa"/>
            <w:gridSpan w:val="2"/>
          </w:tcPr>
          <w:p w14:paraId="07B4D88F" w14:textId="1A228A2D" w:rsidR="00457C80" w:rsidRPr="00C86C21" w:rsidRDefault="00457C80" w:rsidP="00457C80">
            <w:pPr>
              <w:spacing w:line="240" w:lineRule="exact"/>
              <w:jc w:val="center"/>
              <w:rPr>
                <w:rFonts w:ascii="Times New Roman Bold" w:hAnsi="Times New Roman Bold" w:cs="Times New Roman"/>
                <w:b/>
                <w:bCs/>
                <w:spacing w:val="-10"/>
              </w:rPr>
            </w:pPr>
            <w:r w:rsidRPr="00C86C21">
              <w:rPr>
                <w:rFonts w:ascii="Times New Roman Bold" w:hAnsi="Times New Roman Bold" w:cs="Times New Roman"/>
                <w:b/>
                <w:bCs/>
                <w:spacing w:val="-10"/>
              </w:rPr>
              <w:t xml:space="preserve">Carrying amount of </w:t>
            </w:r>
          </w:p>
        </w:tc>
        <w:tc>
          <w:tcPr>
            <w:tcW w:w="2268" w:type="dxa"/>
          </w:tcPr>
          <w:p w14:paraId="3FE4A1D1" w14:textId="77777777" w:rsidR="00457C80" w:rsidRPr="00C86C21" w:rsidRDefault="00457C80" w:rsidP="00457C80">
            <w:pPr>
              <w:spacing w:line="240" w:lineRule="exact"/>
              <w:jc w:val="center"/>
              <w:rPr>
                <w:rFonts w:ascii="Times New Roman Bold" w:hAnsi="Times New Roman Bold" w:cs="Times New Roman"/>
                <w:b/>
                <w:bCs/>
                <w:spacing w:val="-10"/>
              </w:rPr>
            </w:pPr>
            <w:r w:rsidRPr="00C86C21">
              <w:rPr>
                <w:rFonts w:ascii="Times New Roman Bold" w:hAnsi="Times New Roman Bold" w:cs="Times New Roman"/>
                <w:b/>
                <w:bCs/>
                <w:spacing w:val="-10"/>
              </w:rPr>
              <w:t>the hedging instrument is</w:t>
            </w:r>
          </w:p>
        </w:tc>
      </w:tr>
      <w:tr w:rsidR="00457C80" w:rsidRPr="00C86C21" w14:paraId="1083A531" w14:textId="77777777" w:rsidTr="00C45983">
        <w:trPr>
          <w:trHeight w:val="16"/>
        </w:trPr>
        <w:tc>
          <w:tcPr>
            <w:tcW w:w="3179" w:type="dxa"/>
          </w:tcPr>
          <w:p w14:paraId="1DB7D036" w14:textId="62C28930" w:rsidR="00457C80" w:rsidRPr="00C86C21" w:rsidRDefault="00457C80" w:rsidP="00457C80">
            <w:pPr>
              <w:spacing w:line="240" w:lineRule="exact"/>
              <w:ind w:left="113"/>
              <w:jc w:val="center"/>
              <w:rPr>
                <w:rFonts w:ascii="Times New Roman" w:hAnsi="Times New Roman" w:cstheme="minorBidi"/>
                <w:cs/>
              </w:rPr>
            </w:pPr>
            <w:r w:rsidRPr="00C86C21">
              <w:rPr>
                <w:rFonts w:ascii="Times New Roman" w:hAnsi="Times New Roman" w:cs="Times New Roman"/>
                <w:b/>
                <w:bCs/>
              </w:rPr>
              <w:t>Cash flow hedges</w:t>
            </w:r>
          </w:p>
        </w:tc>
        <w:tc>
          <w:tcPr>
            <w:tcW w:w="1417" w:type="dxa"/>
          </w:tcPr>
          <w:p w14:paraId="2FBB7971" w14:textId="77777777" w:rsidR="00457C80" w:rsidRPr="00C86C21" w:rsidRDefault="00457C80" w:rsidP="00457C80">
            <w:pPr>
              <w:spacing w:line="240" w:lineRule="exact"/>
              <w:jc w:val="center"/>
              <w:rPr>
                <w:rFonts w:ascii="Times New Roman Bold" w:hAnsi="Times New Roman Bold" w:cs="Times New Roman"/>
                <w:b/>
                <w:bCs/>
                <w:spacing w:val="-10"/>
              </w:rPr>
            </w:pPr>
            <w:r w:rsidRPr="00C86C21">
              <w:rPr>
                <w:rFonts w:ascii="Times New Roman Bold" w:hAnsi="Times New Roman Bold" w:cs="Times New Roman"/>
                <w:b/>
                <w:bCs/>
                <w:spacing w:val="-10"/>
              </w:rPr>
              <w:t>instrument</w:t>
            </w:r>
          </w:p>
        </w:tc>
        <w:tc>
          <w:tcPr>
            <w:tcW w:w="2556" w:type="dxa"/>
            <w:gridSpan w:val="2"/>
          </w:tcPr>
          <w:p w14:paraId="462EA503" w14:textId="51B4B849" w:rsidR="00457C80" w:rsidRPr="00C86C21" w:rsidRDefault="00457C80" w:rsidP="00457C80">
            <w:pPr>
              <w:spacing w:line="240" w:lineRule="exact"/>
              <w:jc w:val="center"/>
              <w:rPr>
                <w:rFonts w:ascii="Times New Roman Bold" w:hAnsi="Times New Roman Bold" w:cs="Times New Roman"/>
                <w:b/>
                <w:bCs/>
                <w:spacing w:val="-14"/>
              </w:rPr>
            </w:pPr>
            <w:r w:rsidRPr="00C86C21">
              <w:rPr>
                <w:rFonts w:ascii="Times New Roman Bold" w:hAnsi="Times New Roman Bold" w:cs="Times New Roman"/>
                <w:b/>
                <w:bCs/>
                <w:spacing w:val="-14"/>
              </w:rPr>
              <w:t>the hedging instrument</w:t>
            </w:r>
          </w:p>
        </w:tc>
        <w:tc>
          <w:tcPr>
            <w:tcW w:w="2268" w:type="dxa"/>
          </w:tcPr>
          <w:p w14:paraId="067D5071" w14:textId="77777777" w:rsidR="00457C80" w:rsidRPr="00C86C21" w:rsidRDefault="00457C80" w:rsidP="00457C80">
            <w:pPr>
              <w:spacing w:line="240" w:lineRule="exact"/>
              <w:jc w:val="center"/>
              <w:rPr>
                <w:rFonts w:ascii="Times New Roman" w:hAnsi="Times New Roman" w:cs="Times New Roman"/>
              </w:rPr>
            </w:pPr>
            <w:r w:rsidRPr="00C86C21">
              <w:rPr>
                <w:rFonts w:ascii="Times New Roman Bold" w:hAnsi="Times New Roman Bold" w:cs="Times New Roman"/>
                <w:b/>
                <w:bCs/>
                <w:spacing w:val="-10"/>
              </w:rPr>
              <w:t>located</w:t>
            </w:r>
          </w:p>
        </w:tc>
      </w:tr>
      <w:tr w:rsidR="00457C80" w:rsidRPr="00C86C21" w14:paraId="42AA18DD" w14:textId="77777777" w:rsidTr="00C45983">
        <w:trPr>
          <w:trHeight w:val="16"/>
        </w:trPr>
        <w:tc>
          <w:tcPr>
            <w:tcW w:w="3179" w:type="dxa"/>
          </w:tcPr>
          <w:p w14:paraId="0D12BE91" w14:textId="77777777" w:rsidR="00457C80" w:rsidRPr="00C86C21" w:rsidRDefault="00457C80" w:rsidP="00457C80">
            <w:pPr>
              <w:spacing w:line="240" w:lineRule="exact"/>
              <w:ind w:left="124"/>
              <w:rPr>
                <w:rFonts w:ascii="Times New Roman" w:hAnsi="Times New Roman" w:cs="Times New Roman"/>
                <w:b/>
                <w:bCs/>
              </w:rPr>
            </w:pPr>
          </w:p>
        </w:tc>
        <w:tc>
          <w:tcPr>
            <w:tcW w:w="1417" w:type="dxa"/>
          </w:tcPr>
          <w:p w14:paraId="2325719B" w14:textId="77777777" w:rsidR="00457C80" w:rsidRPr="00C86C21" w:rsidRDefault="00457C80" w:rsidP="00457C80">
            <w:pPr>
              <w:spacing w:line="240" w:lineRule="exact"/>
              <w:jc w:val="both"/>
              <w:rPr>
                <w:rFonts w:ascii="Times New Roman" w:hAnsi="Times New Roman" w:cs="Times New Roman"/>
              </w:rPr>
            </w:pPr>
          </w:p>
        </w:tc>
        <w:tc>
          <w:tcPr>
            <w:tcW w:w="1276" w:type="dxa"/>
          </w:tcPr>
          <w:p w14:paraId="6E84123C" w14:textId="5696CC38" w:rsidR="00457C80" w:rsidRPr="00C86C21" w:rsidRDefault="00457C80" w:rsidP="00457C80">
            <w:pPr>
              <w:spacing w:line="240" w:lineRule="exact"/>
              <w:jc w:val="center"/>
              <w:rPr>
                <w:rFonts w:ascii="Times New Roman" w:hAnsi="Times New Roman" w:cs="Times New Roman"/>
                <w:b/>
                <w:bCs/>
                <w:spacing w:val="-10"/>
              </w:rPr>
            </w:pPr>
            <w:r w:rsidRPr="00C86C21">
              <w:rPr>
                <w:rFonts w:ascii="Times New Roman" w:hAnsi="Times New Roman" w:cs="Times New Roman"/>
                <w:b/>
                <w:bCs/>
                <w:spacing w:val="-10"/>
              </w:rPr>
              <w:t>Assets</w:t>
            </w:r>
          </w:p>
        </w:tc>
        <w:tc>
          <w:tcPr>
            <w:tcW w:w="1280" w:type="dxa"/>
          </w:tcPr>
          <w:p w14:paraId="5BBC7A36" w14:textId="722565CB" w:rsidR="00457C80" w:rsidRPr="00C86C21" w:rsidRDefault="00457C80" w:rsidP="00457C80">
            <w:pPr>
              <w:spacing w:line="240" w:lineRule="exact"/>
              <w:jc w:val="center"/>
              <w:rPr>
                <w:rFonts w:ascii="Times New Roman" w:hAnsi="Times New Roman" w:cs="Times New Roman"/>
                <w:b/>
                <w:bCs/>
                <w:spacing w:val="-12"/>
              </w:rPr>
            </w:pPr>
            <w:r w:rsidRPr="00C86C21">
              <w:rPr>
                <w:rFonts w:ascii="Times New Roman" w:hAnsi="Times New Roman" w:cs="Times New Roman"/>
                <w:b/>
                <w:bCs/>
                <w:spacing w:val="-12"/>
              </w:rPr>
              <w:t>Liabilities</w:t>
            </w:r>
          </w:p>
        </w:tc>
        <w:tc>
          <w:tcPr>
            <w:tcW w:w="2268" w:type="dxa"/>
          </w:tcPr>
          <w:p w14:paraId="68A9518A" w14:textId="77777777" w:rsidR="00457C80" w:rsidRPr="00C86C21" w:rsidRDefault="00457C80" w:rsidP="00457C80">
            <w:pPr>
              <w:spacing w:line="240" w:lineRule="exact"/>
              <w:jc w:val="both"/>
              <w:rPr>
                <w:rFonts w:ascii="Times New Roman" w:hAnsi="Times New Roman" w:cs="Times New Roman"/>
              </w:rPr>
            </w:pPr>
          </w:p>
        </w:tc>
      </w:tr>
      <w:tr w:rsidR="00457C80" w:rsidRPr="00C86C21" w14:paraId="188EAD94" w14:textId="77777777" w:rsidTr="00C45983">
        <w:trPr>
          <w:trHeight w:val="16"/>
        </w:trPr>
        <w:tc>
          <w:tcPr>
            <w:tcW w:w="3179" w:type="dxa"/>
          </w:tcPr>
          <w:p w14:paraId="71C237BE" w14:textId="77777777" w:rsidR="00457C80" w:rsidRPr="00C86C21" w:rsidRDefault="00457C80" w:rsidP="00457C80">
            <w:pPr>
              <w:spacing w:line="240" w:lineRule="exact"/>
              <w:ind w:left="124"/>
              <w:rPr>
                <w:rFonts w:ascii="Times New Roman" w:hAnsi="Times New Roman" w:cs="Times New Roman"/>
                <w:b/>
                <w:bCs/>
              </w:rPr>
            </w:pPr>
          </w:p>
        </w:tc>
        <w:tc>
          <w:tcPr>
            <w:tcW w:w="1417" w:type="dxa"/>
          </w:tcPr>
          <w:p w14:paraId="42E16192" w14:textId="77777777" w:rsidR="00457C80" w:rsidRPr="00C86C21" w:rsidRDefault="00457C80" w:rsidP="00457C80">
            <w:pPr>
              <w:spacing w:line="240" w:lineRule="exact"/>
              <w:jc w:val="both"/>
              <w:rPr>
                <w:rFonts w:ascii="Times New Roman" w:hAnsi="Times New Roman" w:cs="Times New Roman"/>
              </w:rPr>
            </w:pPr>
          </w:p>
        </w:tc>
        <w:tc>
          <w:tcPr>
            <w:tcW w:w="1276" w:type="dxa"/>
          </w:tcPr>
          <w:p w14:paraId="5B68E718" w14:textId="6292AB9D" w:rsidR="00457C80" w:rsidRPr="00C86C21" w:rsidRDefault="00457C80" w:rsidP="00457C80">
            <w:pPr>
              <w:spacing w:line="240" w:lineRule="exact"/>
              <w:jc w:val="center"/>
              <w:rPr>
                <w:rFonts w:ascii="Times New Roman" w:hAnsi="Times New Roman" w:cs="Times New Roman"/>
                <w:spacing w:val="-10"/>
              </w:rPr>
            </w:pPr>
            <w:r w:rsidRPr="00C86C21">
              <w:rPr>
                <w:rFonts w:ascii="Times New Roman" w:hAnsi="Times New Roman" w:cs="Times New Roman"/>
                <w:spacing w:val="-10"/>
              </w:rPr>
              <w:t>Thousand Baht</w:t>
            </w:r>
          </w:p>
        </w:tc>
        <w:tc>
          <w:tcPr>
            <w:tcW w:w="1280" w:type="dxa"/>
          </w:tcPr>
          <w:p w14:paraId="62766161" w14:textId="2E97AF47" w:rsidR="00457C80" w:rsidRPr="00C86C21" w:rsidRDefault="00457C80" w:rsidP="00457C80">
            <w:pPr>
              <w:spacing w:line="240" w:lineRule="exact"/>
              <w:jc w:val="center"/>
              <w:rPr>
                <w:rFonts w:ascii="Times New Roman" w:hAnsi="Times New Roman" w:cs="Times New Roman"/>
                <w:spacing w:val="-12"/>
              </w:rPr>
            </w:pPr>
            <w:r w:rsidRPr="00C86C21">
              <w:rPr>
                <w:rFonts w:ascii="Times New Roman" w:hAnsi="Times New Roman" w:cs="Times New Roman"/>
                <w:spacing w:val="-10"/>
              </w:rPr>
              <w:t>Thousand Baht</w:t>
            </w:r>
          </w:p>
        </w:tc>
        <w:tc>
          <w:tcPr>
            <w:tcW w:w="2268" w:type="dxa"/>
          </w:tcPr>
          <w:p w14:paraId="7282A206" w14:textId="77777777" w:rsidR="00457C80" w:rsidRPr="00C86C21" w:rsidRDefault="00457C80" w:rsidP="00457C80">
            <w:pPr>
              <w:spacing w:line="240" w:lineRule="exact"/>
              <w:jc w:val="both"/>
              <w:rPr>
                <w:rFonts w:ascii="Times New Roman" w:hAnsi="Times New Roman" w:cs="Times New Roman"/>
              </w:rPr>
            </w:pPr>
          </w:p>
        </w:tc>
      </w:tr>
      <w:tr w:rsidR="00457C80" w:rsidRPr="00C86C21" w14:paraId="262D12DE" w14:textId="77777777" w:rsidTr="00C45983">
        <w:trPr>
          <w:trHeight w:val="16"/>
        </w:trPr>
        <w:tc>
          <w:tcPr>
            <w:tcW w:w="3179" w:type="dxa"/>
          </w:tcPr>
          <w:p w14:paraId="5E488853" w14:textId="1AB75834" w:rsidR="00457C80" w:rsidRPr="00C86C21" w:rsidRDefault="00457C80" w:rsidP="008A7B90">
            <w:pPr>
              <w:spacing w:line="240" w:lineRule="exact"/>
              <w:rPr>
                <w:rFonts w:ascii="Times New Roman" w:hAnsi="Times New Roman" w:cs="Times New Roman"/>
                <w:b/>
                <w:bCs/>
              </w:rPr>
            </w:pPr>
            <w:r w:rsidRPr="00C86C21">
              <w:rPr>
                <w:rFonts w:ascii="Times New Roman" w:hAnsi="Times New Roman" w:cs="Times New Roman"/>
                <w:b/>
                <w:bCs/>
              </w:rPr>
              <w:t xml:space="preserve">As at December </w:t>
            </w:r>
            <w:r w:rsidRPr="00C86C21">
              <w:rPr>
                <w:rFonts w:ascii="Times New Roman" w:hAnsi="Times New Roman" w:cs="Times New Roman"/>
                <w:b/>
                <w:bCs/>
                <w:lang w:val="en-US"/>
              </w:rPr>
              <w:t>31</w:t>
            </w:r>
            <w:r w:rsidRPr="00C86C21">
              <w:rPr>
                <w:rFonts w:ascii="Times New Roman" w:hAnsi="Times New Roman" w:cs="Times New Roman"/>
                <w:b/>
                <w:bCs/>
              </w:rPr>
              <w:t xml:space="preserve">, </w:t>
            </w:r>
            <w:r w:rsidRPr="00C86C21">
              <w:rPr>
                <w:rFonts w:ascii="Times New Roman" w:hAnsi="Times New Roman" w:cs="Times New Roman"/>
                <w:b/>
                <w:bCs/>
                <w:lang w:val="en-US"/>
              </w:rPr>
              <w:t>202</w:t>
            </w:r>
            <w:r w:rsidR="00FE5724" w:rsidRPr="00C86C21">
              <w:rPr>
                <w:rFonts w:ascii="Times New Roman" w:hAnsi="Times New Roman" w:cs="Times New Roman"/>
                <w:b/>
                <w:bCs/>
                <w:lang w:val="en-US"/>
              </w:rPr>
              <w:t>5</w:t>
            </w:r>
          </w:p>
        </w:tc>
        <w:tc>
          <w:tcPr>
            <w:tcW w:w="1417" w:type="dxa"/>
          </w:tcPr>
          <w:p w14:paraId="1FA2C0FB" w14:textId="77777777" w:rsidR="00457C80" w:rsidRPr="00C86C21" w:rsidRDefault="00457C80" w:rsidP="00457C80">
            <w:pPr>
              <w:spacing w:line="240" w:lineRule="exact"/>
              <w:jc w:val="both"/>
              <w:rPr>
                <w:rFonts w:ascii="Times New Roman" w:hAnsi="Times New Roman" w:cs="Times New Roman"/>
              </w:rPr>
            </w:pPr>
          </w:p>
        </w:tc>
        <w:tc>
          <w:tcPr>
            <w:tcW w:w="1276" w:type="dxa"/>
          </w:tcPr>
          <w:p w14:paraId="41D21515" w14:textId="77777777" w:rsidR="00457C80" w:rsidRPr="00C86C21" w:rsidRDefault="00457C80" w:rsidP="00457C80">
            <w:pPr>
              <w:spacing w:line="240" w:lineRule="exact"/>
              <w:jc w:val="center"/>
              <w:rPr>
                <w:rFonts w:ascii="Times New Roman" w:hAnsi="Times New Roman" w:cs="Times New Roman"/>
                <w:spacing w:val="-10"/>
              </w:rPr>
            </w:pPr>
          </w:p>
        </w:tc>
        <w:tc>
          <w:tcPr>
            <w:tcW w:w="1280" w:type="dxa"/>
          </w:tcPr>
          <w:p w14:paraId="337F8D70" w14:textId="77777777" w:rsidR="00457C80" w:rsidRPr="00C86C21" w:rsidRDefault="00457C80" w:rsidP="00457C80">
            <w:pPr>
              <w:spacing w:line="240" w:lineRule="exact"/>
              <w:jc w:val="center"/>
              <w:rPr>
                <w:rFonts w:ascii="Times New Roman" w:hAnsi="Times New Roman" w:cs="Times New Roman"/>
                <w:spacing w:val="-12"/>
              </w:rPr>
            </w:pPr>
          </w:p>
        </w:tc>
        <w:tc>
          <w:tcPr>
            <w:tcW w:w="2268" w:type="dxa"/>
          </w:tcPr>
          <w:p w14:paraId="3F61CE1D" w14:textId="77777777" w:rsidR="00457C80" w:rsidRPr="00C86C21" w:rsidRDefault="00457C80" w:rsidP="00457C80">
            <w:pPr>
              <w:spacing w:line="240" w:lineRule="exact"/>
              <w:jc w:val="both"/>
              <w:rPr>
                <w:rFonts w:ascii="Times New Roman" w:hAnsi="Times New Roman" w:cs="Times New Roman"/>
              </w:rPr>
            </w:pPr>
          </w:p>
        </w:tc>
      </w:tr>
      <w:tr w:rsidR="000470BA" w:rsidRPr="00C86C21" w14:paraId="2F501448" w14:textId="77777777" w:rsidTr="00C45983">
        <w:trPr>
          <w:trHeight w:val="16"/>
        </w:trPr>
        <w:tc>
          <w:tcPr>
            <w:tcW w:w="3179" w:type="dxa"/>
          </w:tcPr>
          <w:p w14:paraId="47057913" w14:textId="42FE9442" w:rsidR="000470BA" w:rsidRPr="00C86C21" w:rsidRDefault="00C92D9B" w:rsidP="008A7B90">
            <w:pPr>
              <w:spacing w:line="240" w:lineRule="exact"/>
              <w:rPr>
                <w:rFonts w:ascii="Times New Roman" w:hAnsi="Times New Roman" w:cs="Times New Roman"/>
                <w:b/>
                <w:bCs/>
              </w:rPr>
            </w:pPr>
            <w:r w:rsidRPr="00C86C21">
              <w:rPr>
                <w:rFonts w:ascii="Times New Roman" w:hAnsi="Times New Roman" w:cs="Times New Roman"/>
                <w:spacing w:val="-4"/>
                <w:lang w:val="en-US"/>
              </w:rPr>
              <w:t>(After restructuring)</w:t>
            </w:r>
          </w:p>
        </w:tc>
        <w:tc>
          <w:tcPr>
            <w:tcW w:w="1417" w:type="dxa"/>
          </w:tcPr>
          <w:p w14:paraId="3802A69E" w14:textId="77777777" w:rsidR="000470BA" w:rsidRPr="00C86C21" w:rsidRDefault="000470BA" w:rsidP="00457C80">
            <w:pPr>
              <w:spacing w:line="240" w:lineRule="exact"/>
              <w:jc w:val="both"/>
              <w:rPr>
                <w:rFonts w:ascii="Times New Roman" w:hAnsi="Times New Roman" w:cs="Times New Roman"/>
              </w:rPr>
            </w:pPr>
          </w:p>
        </w:tc>
        <w:tc>
          <w:tcPr>
            <w:tcW w:w="1276" w:type="dxa"/>
          </w:tcPr>
          <w:p w14:paraId="58BED7A2" w14:textId="77777777" w:rsidR="000470BA" w:rsidRPr="00C86C21" w:rsidRDefault="000470BA" w:rsidP="00457C80">
            <w:pPr>
              <w:spacing w:line="240" w:lineRule="exact"/>
              <w:jc w:val="center"/>
              <w:rPr>
                <w:rFonts w:ascii="Times New Roman" w:hAnsi="Times New Roman" w:cs="Times New Roman"/>
                <w:spacing w:val="-10"/>
              </w:rPr>
            </w:pPr>
          </w:p>
        </w:tc>
        <w:tc>
          <w:tcPr>
            <w:tcW w:w="1280" w:type="dxa"/>
          </w:tcPr>
          <w:p w14:paraId="2C6352B2" w14:textId="77777777" w:rsidR="000470BA" w:rsidRPr="00C86C21" w:rsidRDefault="000470BA" w:rsidP="00457C80">
            <w:pPr>
              <w:spacing w:line="240" w:lineRule="exact"/>
              <w:jc w:val="center"/>
              <w:rPr>
                <w:rFonts w:ascii="Times New Roman" w:hAnsi="Times New Roman" w:cs="Times New Roman"/>
                <w:spacing w:val="-12"/>
              </w:rPr>
            </w:pPr>
          </w:p>
        </w:tc>
        <w:tc>
          <w:tcPr>
            <w:tcW w:w="2268" w:type="dxa"/>
          </w:tcPr>
          <w:p w14:paraId="79683F44" w14:textId="77777777" w:rsidR="000470BA" w:rsidRPr="00C86C21" w:rsidRDefault="000470BA" w:rsidP="00457C80">
            <w:pPr>
              <w:spacing w:line="240" w:lineRule="exact"/>
              <w:jc w:val="both"/>
              <w:rPr>
                <w:rFonts w:ascii="Times New Roman" w:hAnsi="Times New Roman" w:cs="Times New Roman"/>
              </w:rPr>
            </w:pPr>
          </w:p>
        </w:tc>
      </w:tr>
      <w:tr w:rsidR="00457C80" w:rsidRPr="00C86C21" w14:paraId="2642CF1E" w14:textId="77777777" w:rsidTr="00C45983">
        <w:trPr>
          <w:trHeight w:val="16"/>
        </w:trPr>
        <w:tc>
          <w:tcPr>
            <w:tcW w:w="3179" w:type="dxa"/>
          </w:tcPr>
          <w:p w14:paraId="2A398A71" w14:textId="3E52EE04" w:rsidR="00457C80" w:rsidRPr="00C86C21" w:rsidRDefault="00C45983" w:rsidP="008A7B90">
            <w:pPr>
              <w:spacing w:line="240" w:lineRule="exact"/>
              <w:ind w:right="113"/>
              <w:rPr>
                <w:rFonts w:ascii="Times New Roman" w:hAnsi="Times New Roman" w:cs="Times New Roman"/>
                <w:spacing w:val="-4"/>
              </w:rPr>
            </w:pPr>
            <w:r w:rsidRPr="00C86C21">
              <w:rPr>
                <w:rFonts w:ascii="Times New Roman" w:hAnsi="Times New Roman" w:cs="Times New Roman"/>
                <w:spacing w:val="-4"/>
                <w:lang w:val="en-US"/>
              </w:rPr>
              <w:t>Exchange rate and interest rate risks</w:t>
            </w:r>
          </w:p>
        </w:tc>
        <w:tc>
          <w:tcPr>
            <w:tcW w:w="1417" w:type="dxa"/>
          </w:tcPr>
          <w:p w14:paraId="7C80E8F0" w14:textId="77777777" w:rsidR="00457C80" w:rsidRPr="00C86C21" w:rsidRDefault="00457C80" w:rsidP="00457C80">
            <w:pPr>
              <w:tabs>
                <w:tab w:val="left" w:pos="390"/>
              </w:tabs>
              <w:spacing w:line="240" w:lineRule="exact"/>
              <w:ind w:right="96"/>
              <w:jc w:val="right"/>
              <w:rPr>
                <w:rFonts w:ascii="Times New Roman" w:hAnsi="Times New Roman" w:cs="Times New Roman"/>
              </w:rPr>
            </w:pPr>
          </w:p>
        </w:tc>
        <w:tc>
          <w:tcPr>
            <w:tcW w:w="1276" w:type="dxa"/>
          </w:tcPr>
          <w:p w14:paraId="787541DC" w14:textId="77777777" w:rsidR="00457C80" w:rsidRPr="00C86C21" w:rsidRDefault="00457C80" w:rsidP="00457C80">
            <w:pPr>
              <w:tabs>
                <w:tab w:val="left" w:pos="390"/>
              </w:tabs>
              <w:spacing w:line="240" w:lineRule="exact"/>
              <w:jc w:val="center"/>
              <w:rPr>
                <w:rFonts w:ascii="Times New Roman" w:hAnsi="Times New Roman" w:cs="Times New Roman"/>
              </w:rPr>
            </w:pPr>
          </w:p>
        </w:tc>
        <w:tc>
          <w:tcPr>
            <w:tcW w:w="1280" w:type="dxa"/>
            <w:tcMar>
              <w:left w:w="113" w:type="dxa"/>
              <w:right w:w="113" w:type="dxa"/>
            </w:tcMar>
          </w:tcPr>
          <w:p w14:paraId="456C8CBB" w14:textId="77777777" w:rsidR="00457C80" w:rsidRPr="00C86C21" w:rsidRDefault="00457C80" w:rsidP="00457C80">
            <w:pPr>
              <w:tabs>
                <w:tab w:val="left" w:pos="390"/>
              </w:tabs>
              <w:spacing w:line="240" w:lineRule="exact"/>
              <w:ind w:right="56"/>
              <w:jc w:val="right"/>
              <w:rPr>
                <w:rFonts w:ascii="Times New Roman" w:hAnsi="Times New Roman" w:cs="Times New Roman"/>
              </w:rPr>
            </w:pPr>
          </w:p>
        </w:tc>
        <w:tc>
          <w:tcPr>
            <w:tcW w:w="2268" w:type="dxa"/>
            <w:tcMar>
              <w:left w:w="113" w:type="dxa"/>
              <w:right w:w="113" w:type="dxa"/>
            </w:tcMar>
          </w:tcPr>
          <w:p w14:paraId="705FCCDB" w14:textId="49EAC08D" w:rsidR="00457C80" w:rsidRPr="00C86C21" w:rsidRDefault="00457C80" w:rsidP="00457C80">
            <w:pPr>
              <w:spacing w:line="240" w:lineRule="exact"/>
              <w:jc w:val="center"/>
              <w:rPr>
                <w:rFonts w:ascii="Times New Roman" w:hAnsi="Times New Roman" w:cs="Times New Roman"/>
                <w:spacing w:val="-10"/>
              </w:rPr>
            </w:pPr>
          </w:p>
        </w:tc>
      </w:tr>
      <w:tr w:rsidR="008A7B90" w:rsidRPr="00C86C21" w14:paraId="6ACA237E" w14:textId="77777777" w:rsidTr="00C45983">
        <w:trPr>
          <w:trHeight w:val="16"/>
        </w:trPr>
        <w:tc>
          <w:tcPr>
            <w:tcW w:w="3179" w:type="dxa"/>
          </w:tcPr>
          <w:p w14:paraId="2AA89AB8" w14:textId="57CCF9F3" w:rsidR="008A7B90" w:rsidRPr="00C86C21" w:rsidRDefault="008A7B90" w:rsidP="008A7B90">
            <w:pPr>
              <w:spacing w:line="240" w:lineRule="exact"/>
              <w:ind w:left="59" w:right="-144"/>
              <w:rPr>
                <w:rFonts w:ascii="Times New Roman" w:hAnsi="Times New Roman" w:cs="Times New Roman"/>
                <w:spacing w:val="-12"/>
              </w:rPr>
            </w:pPr>
          </w:p>
        </w:tc>
        <w:tc>
          <w:tcPr>
            <w:tcW w:w="1417" w:type="dxa"/>
          </w:tcPr>
          <w:p w14:paraId="2144406A" w14:textId="77777777" w:rsidR="008A7B90" w:rsidRPr="00C86C21" w:rsidRDefault="008A7B90" w:rsidP="008A7B90">
            <w:pPr>
              <w:spacing w:line="240" w:lineRule="exact"/>
              <w:jc w:val="center"/>
              <w:rPr>
                <w:rFonts w:ascii="Times New Roman" w:hAnsi="Times New Roman" w:cs="Times New Roman"/>
                <w:spacing w:val="-12"/>
              </w:rPr>
            </w:pPr>
          </w:p>
        </w:tc>
        <w:tc>
          <w:tcPr>
            <w:tcW w:w="1276" w:type="dxa"/>
          </w:tcPr>
          <w:p w14:paraId="5267E57E" w14:textId="77777777" w:rsidR="008A7B90" w:rsidRPr="00C86C21" w:rsidRDefault="008A7B90" w:rsidP="00145EB3">
            <w:pPr>
              <w:tabs>
                <w:tab w:val="decimal" w:pos="708"/>
              </w:tabs>
              <w:spacing w:line="240" w:lineRule="exact"/>
              <w:rPr>
                <w:rFonts w:ascii="Times New Roman" w:hAnsi="Times New Roman" w:cs="Times New Roman"/>
              </w:rPr>
            </w:pPr>
          </w:p>
        </w:tc>
        <w:tc>
          <w:tcPr>
            <w:tcW w:w="1280" w:type="dxa"/>
            <w:tcMar>
              <w:left w:w="113" w:type="dxa"/>
              <w:right w:w="113" w:type="dxa"/>
            </w:tcMar>
          </w:tcPr>
          <w:p w14:paraId="76DBFB72" w14:textId="77777777" w:rsidR="008A7B90" w:rsidRPr="00C86C21" w:rsidRDefault="008A7B90" w:rsidP="008A7B90">
            <w:pPr>
              <w:tabs>
                <w:tab w:val="left" w:pos="390"/>
              </w:tabs>
              <w:spacing w:line="240" w:lineRule="exact"/>
              <w:ind w:right="56"/>
              <w:jc w:val="right"/>
              <w:rPr>
                <w:rFonts w:ascii="Times New Roman" w:hAnsi="Times New Roman" w:cs="Times New Roman"/>
              </w:rPr>
            </w:pPr>
          </w:p>
        </w:tc>
        <w:tc>
          <w:tcPr>
            <w:tcW w:w="2268" w:type="dxa"/>
            <w:tcMar>
              <w:left w:w="113" w:type="dxa"/>
              <w:right w:w="113" w:type="dxa"/>
            </w:tcMar>
          </w:tcPr>
          <w:p w14:paraId="704A3B19" w14:textId="77777777" w:rsidR="008A7B90" w:rsidRPr="00C86C21" w:rsidRDefault="008A7B90" w:rsidP="008A7B90">
            <w:pPr>
              <w:spacing w:line="240" w:lineRule="exact"/>
              <w:jc w:val="center"/>
              <w:rPr>
                <w:rFonts w:ascii="Times New Roman" w:hAnsi="Times New Roman" w:cs="Times New Roman"/>
                <w:spacing w:val="-10"/>
              </w:rPr>
            </w:pPr>
            <w:r w:rsidRPr="00C86C21">
              <w:rPr>
                <w:rFonts w:ascii="Times New Roman" w:hAnsi="Times New Roman" w:cs="Times New Roman"/>
                <w:spacing w:val="-10"/>
              </w:rPr>
              <w:t xml:space="preserve">Other non-current </w:t>
            </w:r>
          </w:p>
        </w:tc>
      </w:tr>
      <w:tr w:rsidR="008A7B90" w:rsidRPr="00C86C21" w14:paraId="2A74E169" w14:textId="77777777" w:rsidTr="00C45983">
        <w:trPr>
          <w:trHeight w:val="16"/>
        </w:trPr>
        <w:tc>
          <w:tcPr>
            <w:tcW w:w="3179" w:type="dxa"/>
          </w:tcPr>
          <w:p w14:paraId="67C08AE3" w14:textId="39921ED7" w:rsidR="008A7B90" w:rsidRPr="00C86C21" w:rsidRDefault="008A7B90" w:rsidP="002002F1">
            <w:pPr>
              <w:spacing w:line="240" w:lineRule="exact"/>
              <w:ind w:left="59" w:right="-144"/>
              <w:rPr>
                <w:rFonts w:ascii="Times New Roman" w:hAnsi="Times New Roman" w:cs="Times New Roman"/>
                <w:spacing w:val="-4"/>
                <w:lang w:val="en-US"/>
              </w:rPr>
            </w:pPr>
            <w:r w:rsidRPr="00C86C21">
              <w:rPr>
                <w:rFonts w:ascii="Times New Roman" w:hAnsi="Times New Roman" w:cs="Times New Roman"/>
                <w:spacing w:val="-12"/>
              </w:rPr>
              <w:t xml:space="preserve">- </w:t>
            </w:r>
            <w:r w:rsidR="00C45983" w:rsidRPr="00C86C21">
              <w:rPr>
                <w:rFonts w:ascii="Times New Roman" w:hAnsi="Times New Roman" w:cs="Times New Roman"/>
                <w:spacing w:val="-12"/>
              </w:rPr>
              <w:t>Cross currency interest rate swap</w:t>
            </w:r>
            <w:r w:rsidR="00C45983" w:rsidRPr="00C86C21">
              <w:rPr>
                <w:rFonts w:ascii="Times New Roman" w:hAnsi="Times New Roman"/>
                <w:spacing w:val="-12"/>
                <w:szCs w:val="25"/>
                <w:lang w:val="en-US"/>
              </w:rPr>
              <w:t xml:space="preserve"> a</w:t>
            </w:r>
            <w:r w:rsidR="00C45983" w:rsidRPr="00C86C21">
              <w:rPr>
                <w:rFonts w:ascii="Times New Roman" w:hAnsi="Times New Roman" w:cs="Times New Roman"/>
                <w:spacing w:val="-12"/>
              </w:rPr>
              <w:t>greement</w:t>
            </w:r>
          </w:p>
        </w:tc>
        <w:tc>
          <w:tcPr>
            <w:tcW w:w="1417" w:type="dxa"/>
          </w:tcPr>
          <w:p w14:paraId="609D18E1" w14:textId="42F203B7" w:rsidR="008A7B90" w:rsidRPr="00C86C21" w:rsidRDefault="00C45983" w:rsidP="008A7B90">
            <w:pPr>
              <w:spacing w:line="240" w:lineRule="exact"/>
              <w:jc w:val="center"/>
              <w:rPr>
                <w:rFonts w:ascii="Times New Roman" w:hAnsi="Times New Roman" w:cs="Times New Roman"/>
                <w:spacing w:val="-12"/>
              </w:rPr>
            </w:pPr>
            <w:r w:rsidRPr="00C86C21">
              <w:rPr>
                <w:rFonts w:ascii="Times New Roman" w:hAnsi="Times New Roman" w:cs="Times New Roman"/>
                <w:spacing w:val="-12"/>
              </w:rPr>
              <w:t>USD 50 million</w:t>
            </w:r>
          </w:p>
        </w:tc>
        <w:tc>
          <w:tcPr>
            <w:tcW w:w="1276" w:type="dxa"/>
          </w:tcPr>
          <w:p w14:paraId="05D05798" w14:textId="4E6B3D42" w:rsidR="008A7B90" w:rsidRPr="00C86C21" w:rsidRDefault="00145EB3" w:rsidP="00AF6BA3">
            <w:pPr>
              <w:tabs>
                <w:tab w:val="decimal" w:pos="708"/>
              </w:tabs>
              <w:spacing w:line="240" w:lineRule="exact"/>
              <w:rPr>
                <w:rFonts w:ascii="Times New Roman" w:hAnsi="Times New Roman" w:cs="Times New Roman"/>
              </w:rPr>
            </w:pPr>
            <w:r w:rsidRPr="00C86C21">
              <w:rPr>
                <w:rFonts w:ascii="Times New Roman" w:hAnsi="Times New Roman" w:cs="Times New Roman"/>
              </w:rPr>
              <w:t>-</w:t>
            </w:r>
          </w:p>
        </w:tc>
        <w:tc>
          <w:tcPr>
            <w:tcW w:w="1280" w:type="dxa"/>
            <w:tcMar>
              <w:left w:w="113" w:type="dxa"/>
              <w:right w:w="113" w:type="dxa"/>
            </w:tcMar>
          </w:tcPr>
          <w:p w14:paraId="24BD0C41" w14:textId="09DEEDB3" w:rsidR="008A7B90" w:rsidRPr="00C86C21" w:rsidRDefault="00145EB3" w:rsidP="00145EB3">
            <w:pPr>
              <w:tabs>
                <w:tab w:val="decimal" w:pos="881"/>
              </w:tabs>
              <w:spacing w:line="240" w:lineRule="exact"/>
              <w:rPr>
                <w:rFonts w:ascii="Times New Roman" w:hAnsi="Times New Roman" w:cs="Times New Roman"/>
                <w:spacing w:val="-10"/>
              </w:rPr>
            </w:pPr>
            <w:r w:rsidRPr="00C86C21">
              <w:rPr>
                <w:rFonts w:ascii="Times New Roman" w:hAnsi="Times New Roman" w:cs="Times New Roman"/>
                <w:spacing w:val="-10"/>
              </w:rPr>
              <w:t>1</w:t>
            </w:r>
            <w:r w:rsidR="00C45983" w:rsidRPr="00C86C21">
              <w:rPr>
                <w:rFonts w:ascii="Times New Roman" w:hAnsi="Times New Roman" w:cs="Times New Roman"/>
                <w:spacing w:val="-10"/>
              </w:rPr>
              <w:t>70</w:t>
            </w:r>
            <w:r w:rsidRPr="00C86C21">
              <w:rPr>
                <w:rFonts w:ascii="Times New Roman" w:hAnsi="Times New Roman" w:cs="Times New Roman"/>
                <w:spacing w:val="-10"/>
              </w:rPr>
              <w:t>,</w:t>
            </w:r>
            <w:r w:rsidR="00C45983" w:rsidRPr="00C86C21">
              <w:rPr>
                <w:rFonts w:ascii="Times New Roman" w:hAnsi="Times New Roman" w:cs="Times New Roman"/>
                <w:spacing w:val="-10"/>
              </w:rPr>
              <w:t>618</w:t>
            </w:r>
          </w:p>
        </w:tc>
        <w:tc>
          <w:tcPr>
            <w:tcW w:w="2268" w:type="dxa"/>
            <w:tcMar>
              <w:left w:w="113" w:type="dxa"/>
              <w:right w:w="113" w:type="dxa"/>
            </w:tcMar>
          </w:tcPr>
          <w:p w14:paraId="038BEFA3" w14:textId="3262C2E1" w:rsidR="008A7B90" w:rsidRPr="00C86C21" w:rsidRDefault="008A7B90" w:rsidP="008A7B90">
            <w:pPr>
              <w:spacing w:line="240" w:lineRule="exact"/>
              <w:jc w:val="center"/>
              <w:rPr>
                <w:rFonts w:ascii="Times New Roman" w:hAnsi="Times New Roman" w:cs="Times New Roman"/>
                <w:spacing w:val="-10"/>
              </w:rPr>
            </w:pPr>
            <w:r w:rsidRPr="00C86C21">
              <w:rPr>
                <w:rFonts w:ascii="Times New Roman" w:hAnsi="Times New Roman" w:cs="Times New Roman"/>
                <w:spacing w:val="-10"/>
              </w:rPr>
              <w:t>financial</w:t>
            </w:r>
            <w:r w:rsidRPr="00C86C21">
              <w:rPr>
                <w:rFonts w:ascii="Times New Roman" w:hAnsi="Times New Roman" w:cs="Times New Roman"/>
                <w:spacing w:val="-4"/>
              </w:rPr>
              <w:t xml:space="preserve"> liabilities</w:t>
            </w:r>
          </w:p>
        </w:tc>
      </w:tr>
      <w:tr w:rsidR="00C45983" w:rsidRPr="00C86C21" w14:paraId="481E9FE2" w14:textId="77777777" w:rsidTr="00C45983">
        <w:trPr>
          <w:trHeight w:val="16"/>
        </w:trPr>
        <w:tc>
          <w:tcPr>
            <w:tcW w:w="3179" w:type="dxa"/>
          </w:tcPr>
          <w:p w14:paraId="6F888856" w14:textId="77777777" w:rsidR="00C45983" w:rsidRPr="00C86C21" w:rsidRDefault="00C45983" w:rsidP="002002F1">
            <w:pPr>
              <w:spacing w:line="240" w:lineRule="exact"/>
              <w:ind w:left="59" w:right="-144"/>
              <w:rPr>
                <w:rFonts w:ascii="Times New Roman" w:hAnsi="Times New Roman" w:cs="Times New Roman"/>
                <w:spacing w:val="-12"/>
              </w:rPr>
            </w:pPr>
          </w:p>
        </w:tc>
        <w:tc>
          <w:tcPr>
            <w:tcW w:w="1417" w:type="dxa"/>
          </w:tcPr>
          <w:p w14:paraId="63E34D96" w14:textId="77777777" w:rsidR="00C45983" w:rsidRPr="00C86C21" w:rsidRDefault="00C45983" w:rsidP="008A7B90">
            <w:pPr>
              <w:spacing w:line="240" w:lineRule="exact"/>
              <w:jc w:val="center"/>
              <w:rPr>
                <w:rFonts w:ascii="Times New Roman" w:hAnsi="Times New Roman" w:cs="Times New Roman"/>
                <w:spacing w:val="-12"/>
              </w:rPr>
            </w:pPr>
          </w:p>
        </w:tc>
        <w:tc>
          <w:tcPr>
            <w:tcW w:w="1276" w:type="dxa"/>
          </w:tcPr>
          <w:p w14:paraId="22246E74" w14:textId="77777777" w:rsidR="00C45983" w:rsidRPr="00C86C21" w:rsidRDefault="00C45983" w:rsidP="00AF6BA3">
            <w:pPr>
              <w:tabs>
                <w:tab w:val="decimal" w:pos="708"/>
              </w:tabs>
              <w:spacing w:line="240" w:lineRule="exact"/>
              <w:rPr>
                <w:rFonts w:ascii="Times New Roman" w:hAnsi="Times New Roman" w:cs="Times New Roman"/>
              </w:rPr>
            </w:pPr>
          </w:p>
        </w:tc>
        <w:tc>
          <w:tcPr>
            <w:tcW w:w="1280" w:type="dxa"/>
            <w:tcMar>
              <w:left w:w="113" w:type="dxa"/>
              <w:right w:w="113" w:type="dxa"/>
            </w:tcMar>
          </w:tcPr>
          <w:p w14:paraId="6AAE0E63" w14:textId="77777777" w:rsidR="00C45983" w:rsidRPr="00C86C21" w:rsidRDefault="00C45983" w:rsidP="00145EB3">
            <w:pPr>
              <w:tabs>
                <w:tab w:val="decimal" w:pos="881"/>
              </w:tabs>
              <w:spacing w:line="240" w:lineRule="exact"/>
              <w:rPr>
                <w:rFonts w:ascii="Times New Roman" w:hAnsi="Times New Roman" w:cs="Times New Roman"/>
                <w:spacing w:val="-10"/>
              </w:rPr>
            </w:pPr>
          </w:p>
        </w:tc>
        <w:tc>
          <w:tcPr>
            <w:tcW w:w="2268" w:type="dxa"/>
            <w:tcMar>
              <w:left w:w="113" w:type="dxa"/>
              <w:right w:w="113" w:type="dxa"/>
            </w:tcMar>
          </w:tcPr>
          <w:p w14:paraId="326AD949" w14:textId="77777777" w:rsidR="00C45983" w:rsidRPr="00C86C21" w:rsidRDefault="00C45983" w:rsidP="008A7B90">
            <w:pPr>
              <w:spacing w:line="240" w:lineRule="exact"/>
              <w:jc w:val="center"/>
              <w:rPr>
                <w:rFonts w:ascii="Times New Roman" w:hAnsi="Times New Roman" w:cs="Times New Roman"/>
                <w:spacing w:val="-10"/>
              </w:rPr>
            </w:pPr>
          </w:p>
        </w:tc>
      </w:tr>
      <w:tr w:rsidR="008B5AD7" w:rsidRPr="00C86C21" w14:paraId="4D0FE676" w14:textId="77777777" w:rsidTr="00C45983">
        <w:trPr>
          <w:trHeight w:val="16"/>
        </w:trPr>
        <w:tc>
          <w:tcPr>
            <w:tcW w:w="3179" w:type="dxa"/>
          </w:tcPr>
          <w:p w14:paraId="6FD44E26" w14:textId="77777777" w:rsidR="008B5AD7" w:rsidRPr="00C86C21" w:rsidRDefault="008B5AD7" w:rsidP="006B49EE">
            <w:pPr>
              <w:spacing w:line="240" w:lineRule="exact"/>
              <w:ind w:right="113"/>
              <w:rPr>
                <w:rFonts w:ascii="Times New Roman" w:hAnsi="Times New Roman" w:cs="Times New Roman"/>
                <w:spacing w:val="-4"/>
              </w:rPr>
            </w:pPr>
            <w:r w:rsidRPr="00C86C21">
              <w:rPr>
                <w:rFonts w:ascii="Times New Roman" w:hAnsi="Times New Roman" w:cs="Times New Roman"/>
                <w:spacing w:val="-4"/>
                <w:lang w:val="en-US"/>
              </w:rPr>
              <w:t>Interest rate risks</w:t>
            </w:r>
          </w:p>
        </w:tc>
        <w:tc>
          <w:tcPr>
            <w:tcW w:w="1417" w:type="dxa"/>
          </w:tcPr>
          <w:p w14:paraId="3EC6E89D" w14:textId="77777777" w:rsidR="008B5AD7" w:rsidRPr="00C86C21" w:rsidRDefault="008B5AD7" w:rsidP="006B49EE">
            <w:pPr>
              <w:tabs>
                <w:tab w:val="left" w:pos="390"/>
              </w:tabs>
              <w:spacing w:line="240" w:lineRule="exact"/>
              <w:ind w:right="96"/>
              <w:jc w:val="right"/>
              <w:rPr>
                <w:rFonts w:ascii="Times New Roman" w:hAnsi="Times New Roman" w:cs="Times New Roman"/>
              </w:rPr>
            </w:pPr>
          </w:p>
        </w:tc>
        <w:tc>
          <w:tcPr>
            <w:tcW w:w="1276" w:type="dxa"/>
          </w:tcPr>
          <w:p w14:paraId="6FD69C95" w14:textId="77777777" w:rsidR="008B5AD7" w:rsidRPr="00C86C21" w:rsidRDefault="008B5AD7" w:rsidP="006B49EE">
            <w:pPr>
              <w:tabs>
                <w:tab w:val="left" w:pos="390"/>
              </w:tabs>
              <w:spacing w:line="240" w:lineRule="exact"/>
              <w:jc w:val="center"/>
              <w:rPr>
                <w:rFonts w:ascii="Times New Roman" w:hAnsi="Times New Roman" w:cs="Times New Roman"/>
              </w:rPr>
            </w:pPr>
          </w:p>
        </w:tc>
        <w:tc>
          <w:tcPr>
            <w:tcW w:w="1280" w:type="dxa"/>
            <w:tcMar>
              <w:left w:w="113" w:type="dxa"/>
              <w:right w:w="113" w:type="dxa"/>
            </w:tcMar>
          </w:tcPr>
          <w:p w14:paraId="17420042" w14:textId="77777777" w:rsidR="008B5AD7" w:rsidRPr="00C86C21" w:rsidRDefault="008B5AD7" w:rsidP="006B49EE">
            <w:pPr>
              <w:tabs>
                <w:tab w:val="left" w:pos="390"/>
              </w:tabs>
              <w:spacing w:line="240" w:lineRule="exact"/>
              <w:ind w:right="56"/>
              <w:jc w:val="right"/>
              <w:rPr>
                <w:rFonts w:ascii="Times New Roman" w:hAnsi="Times New Roman" w:cs="Times New Roman"/>
              </w:rPr>
            </w:pPr>
          </w:p>
        </w:tc>
        <w:tc>
          <w:tcPr>
            <w:tcW w:w="2268" w:type="dxa"/>
            <w:tcMar>
              <w:left w:w="113" w:type="dxa"/>
              <w:right w:w="113" w:type="dxa"/>
            </w:tcMar>
          </w:tcPr>
          <w:p w14:paraId="5A10AED4" w14:textId="77777777" w:rsidR="008B5AD7" w:rsidRPr="00C86C21" w:rsidRDefault="008B5AD7" w:rsidP="006B49EE">
            <w:pPr>
              <w:spacing w:line="240" w:lineRule="exact"/>
              <w:jc w:val="center"/>
              <w:rPr>
                <w:rFonts w:ascii="Times New Roman" w:hAnsi="Times New Roman" w:cs="Times New Roman"/>
                <w:spacing w:val="-10"/>
              </w:rPr>
            </w:pPr>
          </w:p>
        </w:tc>
      </w:tr>
      <w:tr w:rsidR="00C45983" w:rsidRPr="00C86C21" w14:paraId="3553DC6B" w14:textId="77777777" w:rsidTr="00C45983">
        <w:trPr>
          <w:trHeight w:val="16"/>
        </w:trPr>
        <w:tc>
          <w:tcPr>
            <w:tcW w:w="3179" w:type="dxa"/>
          </w:tcPr>
          <w:p w14:paraId="32506E93" w14:textId="77777777" w:rsidR="00C45983" w:rsidRPr="00C86C21" w:rsidRDefault="00C45983" w:rsidP="00C45983">
            <w:pPr>
              <w:spacing w:line="240" w:lineRule="exact"/>
              <w:ind w:right="113"/>
              <w:rPr>
                <w:rFonts w:ascii="Times New Roman" w:hAnsi="Times New Roman" w:cs="Times New Roman"/>
                <w:spacing w:val="-4"/>
                <w:lang w:val="en-US"/>
              </w:rPr>
            </w:pPr>
          </w:p>
        </w:tc>
        <w:tc>
          <w:tcPr>
            <w:tcW w:w="1417" w:type="dxa"/>
          </w:tcPr>
          <w:p w14:paraId="52AEBB71" w14:textId="77777777" w:rsidR="00C45983" w:rsidRPr="00C86C21" w:rsidRDefault="00C45983" w:rsidP="00C45983">
            <w:pPr>
              <w:tabs>
                <w:tab w:val="left" w:pos="390"/>
              </w:tabs>
              <w:spacing w:line="240" w:lineRule="exact"/>
              <w:ind w:right="96"/>
              <w:jc w:val="right"/>
              <w:rPr>
                <w:rFonts w:ascii="Times New Roman" w:hAnsi="Times New Roman" w:cs="Times New Roman"/>
              </w:rPr>
            </w:pPr>
          </w:p>
        </w:tc>
        <w:tc>
          <w:tcPr>
            <w:tcW w:w="1276" w:type="dxa"/>
          </w:tcPr>
          <w:p w14:paraId="1459C72E" w14:textId="77777777" w:rsidR="00C45983" w:rsidRPr="00C86C21" w:rsidRDefault="00C45983" w:rsidP="00C45983">
            <w:pPr>
              <w:tabs>
                <w:tab w:val="left" w:pos="390"/>
              </w:tabs>
              <w:spacing w:line="240" w:lineRule="exact"/>
              <w:jc w:val="center"/>
              <w:rPr>
                <w:rFonts w:ascii="Times New Roman" w:hAnsi="Times New Roman" w:cs="Times New Roman"/>
              </w:rPr>
            </w:pPr>
          </w:p>
        </w:tc>
        <w:tc>
          <w:tcPr>
            <w:tcW w:w="1280" w:type="dxa"/>
            <w:tcMar>
              <w:left w:w="113" w:type="dxa"/>
              <w:right w:w="113" w:type="dxa"/>
            </w:tcMar>
          </w:tcPr>
          <w:p w14:paraId="533ADD1E" w14:textId="77777777" w:rsidR="00C45983" w:rsidRPr="00C86C21" w:rsidRDefault="00C45983" w:rsidP="00C45983">
            <w:pPr>
              <w:tabs>
                <w:tab w:val="left" w:pos="390"/>
              </w:tabs>
              <w:spacing w:line="240" w:lineRule="exact"/>
              <w:ind w:right="56"/>
              <w:jc w:val="right"/>
              <w:rPr>
                <w:rFonts w:ascii="Times New Roman" w:hAnsi="Times New Roman" w:cs="Times New Roman"/>
              </w:rPr>
            </w:pPr>
          </w:p>
        </w:tc>
        <w:tc>
          <w:tcPr>
            <w:tcW w:w="2268" w:type="dxa"/>
            <w:tcMar>
              <w:left w:w="113" w:type="dxa"/>
              <w:right w:w="113" w:type="dxa"/>
            </w:tcMar>
          </w:tcPr>
          <w:p w14:paraId="1441A496" w14:textId="0A0E0447" w:rsidR="00C45983" w:rsidRPr="00C86C21" w:rsidRDefault="00C45983" w:rsidP="00C45983">
            <w:pPr>
              <w:spacing w:line="240" w:lineRule="exact"/>
              <w:jc w:val="center"/>
              <w:rPr>
                <w:rFonts w:ascii="Times New Roman" w:hAnsi="Times New Roman" w:cs="Times New Roman"/>
                <w:spacing w:val="-10"/>
              </w:rPr>
            </w:pPr>
            <w:r w:rsidRPr="00C86C21">
              <w:rPr>
                <w:rFonts w:ascii="Times New Roman" w:hAnsi="Times New Roman" w:cs="Times New Roman"/>
                <w:spacing w:val="-10"/>
              </w:rPr>
              <w:t xml:space="preserve">Other current </w:t>
            </w:r>
          </w:p>
        </w:tc>
      </w:tr>
      <w:tr w:rsidR="00C45983" w:rsidRPr="00C86C21" w14:paraId="3DF66954" w14:textId="77777777" w:rsidTr="00C45983">
        <w:trPr>
          <w:trHeight w:val="16"/>
        </w:trPr>
        <w:tc>
          <w:tcPr>
            <w:tcW w:w="3179" w:type="dxa"/>
          </w:tcPr>
          <w:p w14:paraId="10AE590E" w14:textId="5D225703" w:rsidR="00C45983" w:rsidRPr="00C86C21" w:rsidRDefault="00C45983" w:rsidP="00C45983">
            <w:pPr>
              <w:spacing w:line="240" w:lineRule="exact"/>
              <w:ind w:right="113"/>
              <w:rPr>
                <w:rFonts w:ascii="Times New Roman" w:hAnsi="Times New Roman" w:cs="Times New Roman"/>
                <w:spacing w:val="-4"/>
                <w:lang w:val="en-US"/>
              </w:rPr>
            </w:pPr>
            <w:r w:rsidRPr="00C86C21">
              <w:rPr>
                <w:rFonts w:ascii="Times New Roman" w:hAnsi="Times New Roman" w:cs="Times New Roman"/>
                <w:spacing w:val="-12"/>
              </w:rPr>
              <w:t xml:space="preserve">  - Interest rate swap </w:t>
            </w:r>
            <w:r w:rsidRPr="00C86C21">
              <w:rPr>
                <w:rFonts w:ascii="Times New Roman" w:hAnsi="Times New Roman"/>
                <w:spacing w:val="-12"/>
                <w:szCs w:val="25"/>
                <w:lang w:val="en-US"/>
              </w:rPr>
              <w:t>a</w:t>
            </w:r>
            <w:r w:rsidRPr="00C86C21">
              <w:rPr>
                <w:rFonts w:ascii="Times New Roman" w:hAnsi="Times New Roman" w:cs="Times New Roman"/>
                <w:spacing w:val="-12"/>
              </w:rPr>
              <w:t>greement</w:t>
            </w:r>
          </w:p>
        </w:tc>
        <w:tc>
          <w:tcPr>
            <w:tcW w:w="1417" w:type="dxa"/>
          </w:tcPr>
          <w:p w14:paraId="0B9B3233" w14:textId="3DAE1E9A" w:rsidR="00C45983" w:rsidRPr="00C86C21" w:rsidRDefault="00C45983" w:rsidP="00C45983">
            <w:pPr>
              <w:spacing w:line="240" w:lineRule="exact"/>
              <w:jc w:val="center"/>
              <w:rPr>
                <w:rFonts w:ascii="Times New Roman" w:hAnsi="Times New Roman" w:cs="Times New Roman"/>
              </w:rPr>
            </w:pPr>
            <w:r w:rsidRPr="00C86C21">
              <w:rPr>
                <w:rFonts w:ascii="Times New Roman" w:hAnsi="Times New Roman" w:cs="Times New Roman"/>
                <w:spacing w:val="-12"/>
              </w:rPr>
              <w:t>THB 2,500 million</w:t>
            </w:r>
          </w:p>
        </w:tc>
        <w:tc>
          <w:tcPr>
            <w:tcW w:w="1276" w:type="dxa"/>
          </w:tcPr>
          <w:p w14:paraId="5BE18646" w14:textId="5BD8C1A6" w:rsidR="00C45983" w:rsidRPr="00C86C21" w:rsidRDefault="00C45983" w:rsidP="00C45983">
            <w:pPr>
              <w:tabs>
                <w:tab w:val="left" w:pos="390"/>
              </w:tabs>
              <w:spacing w:line="240" w:lineRule="exact"/>
              <w:jc w:val="center"/>
              <w:rPr>
                <w:rFonts w:ascii="Times New Roman" w:hAnsi="Times New Roman" w:cs="Times New Roman"/>
              </w:rPr>
            </w:pPr>
            <w:r w:rsidRPr="00C86C21">
              <w:rPr>
                <w:rFonts w:ascii="Times New Roman" w:hAnsi="Times New Roman" w:cs="Times New Roman"/>
              </w:rPr>
              <w:t>-</w:t>
            </w:r>
          </w:p>
        </w:tc>
        <w:tc>
          <w:tcPr>
            <w:tcW w:w="1280" w:type="dxa"/>
            <w:tcMar>
              <w:left w:w="113" w:type="dxa"/>
              <w:right w:w="113" w:type="dxa"/>
            </w:tcMar>
          </w:tcPr>
          <w:p w14:paraId="75E90AA9" w14:textId="4CE1D583" w:rsidR="00C45983" w:rsidRPr="00C86C21" w:rsidRDefault="00C45983" w:rsidP="00C45983">
            <w:pPr>
              <w:tabs>
                <w:tab w:val="decimal" w:pos="881"/>
              </w:tabs>
              <w:spacing w:line="240" w:lineRule="exact"/>
              <w:rPr>
                <w:rFonts w:ascii="Times New Roman" w:hAnsi="Times New Roman" w:cs="Times New Roman"/>
              </w:rPr>
            </w:pPr>
            <w:r w:rsidRPr="00C86C21">
              <w:rPr>
                <w:rFonts w:ascii="Times New Roman" w:hAnsi="Times New Roman" w:cs="Times New Roman"/>
                <w:spacing w:val="-10"/>
              </w:rPr>
              <w:t>18,586</w:t>
            </w:r>
          </w:p>
        </w:tc>
        <w:tc>
          <w:tcPr>
            <w:tcW w:w="2268" w:type="dxa"/>
            <w:tcMar>
              <w:left w:w="113" w:type="dxa"/>
              <w:right w:w="113" w:type="dxa"/>
            </w:tcMar>
          </w:tcPr>
          <w:p w14:paraId="084AF06E" w14:textId="5E98EA4E" w:rsidR="00C45983" w:rsidRPr="00C86C21" w:rsidRDefault="00C45983" w:rsidP="00C45983">
            <w:pPr>
              <w:spacing w:line="240" w:lineRule="exact"/>
              <w:jc w:val="center"/>
              <w:rPr>
                <w:rFonts w:ascii="Times New Roman" w:hAnsi="Times New Roman" w:cs="Times New Roman"/>
                <w:spacing w:val="-10"/>
              </w:rPr>
            </w:pPr>
            <w:r w:rsidRPr="00C86C21">
              <w:rPr>
                <w:rFonts w:ascii="Times New Roman" w:hAnsi="Times New Roman" w:cs="Times New Roman"/>
                <w:spacing w:val="-10"/>
              </w:rPr>
              <w:t>financial</w:t>
            </w:r>
            <w:r w:rsidRPr="00C86C21">
              <w:rPr>
                <w:rFonts w:ascii="Times New Roman" w:hAnsi="Times New Roman" w:cs="Times New Roman"/>
                <w:spacing w:val="-4"/>
              </w:rPr>
              <w:t xml:space="preserve"> liabilities</w:t>
            </w:r>
          </w:p>
        </w:tc>
      </w:tr>
      <w:tr w:rsidR="00C45983" w:rsidRPr="00C86C21" w14:paraId="5CEAE2E8" w14:textId="77777777" w:rsidTr="00C45983">
        <w:trPr>
          <w:trHeight w:val="16"/>
        </w:trPr>
        <w:tc>
          <w:tcPr>
            <w:tcW w:w="3179" w:type="dxa"/>
          </w:tcPr>
          <w:p w14:paraId="5CE6FF15" w14:textId="77777777" w:rsidR="00C45983" w:rsidRPr="00C86C21" w:rsidRDefault="00C45983" w:rsidP="00C45983">
            <w:pPr>
              <w:spacing w:line="240" w:lineRule="exact"/>
              <w:ind w:left="113" w:right="113" w:firstLine="233"/>
              <w:rPr>
                <w:rFonts w:ascii="Times New Roman" w:hAnsi="Times New Roman" w:cs="Times New Roman"/>
                <w:spacing w:val="-12"/>
              </w:rPr>
            </w:pPr>
          </w:p>
        </w:tc>
        <w:tc>
          <w:tcPr>
            <w:tcW w:w="1417" w:type="dxa"/>
          </w:tcPr>
          <w:p w14:paraId="24D4C1CA" w14:textId="77777777" w:rsidR="00C45983" w:rsidRPr="00C86C21" w:rsidRDefault="00C45983" w:rsidP="00C45983">
            <w:pPr>
              <w:spacing w:line="240" w:lineRule="exact"/>
              <w:jc w:val="center"/>
              <w:rPr>
                <w:rFonts w:ascii="Times New Roman" w:hAnsi="Times New Roman" w:cs="Times New Roman"/>
                <w:spacing w:val="-12"/>
              </w:rPr>
            </w:pPr>
          </w:p>
        </w:tc>
        <w:tc>
          <w:tcPr>
            <w:tcW w:w="1276" w:type="dxa"/>
          </w:tcPr>
          <w:p w14:paraId="111B3136" w14:textId="77777777" w:rsidR="00C45983" w:rsidRPr="00C86C21" w:rsidRDefault="00C45983" w:rsidP="00C45983">
            <w:pPr>
              <w:tabs>
                <w:tab w:val="decimal" w:pos="708"/>
              </w:tabs>
              <w:spacing w:line="240" w:lineRule="exact"/>
              <w:rPr>
                <w:rFonts w:ascii="Times New Roman" w:hAnsi="Times New Roman" w:cs="Times New Roman"/>
                <w:lang w:val="en-US"/>
              </w:rPr>
            </w:pPr>
          </w:p>
        </w:tc>
        <w:tc>
          <w:tcPr>
            <w:tcW w:w="1280" w:type="dxa"/>
            <w:tcMar>
              <w:left w:w="113" w:type="dxa"/>
              <w:right w:w="113" w:type="dxa"/>
            </w:tcMar>
          </w:tcPr>
          <w:p w14:paraId="5B3B9B63" w14:textId="77777777" w:rsidR="00C45983" w:rsidRPr="00C86C21" w:rsidRDefault="00C45983" w:rsidP="00C45983">
            <w:pPr>
              <w:tabs>
                <w:tab w:val="left" w:pos="390"/>
              </w:tabs>
              <w:spacing w:line="240" w:lineRule="exact"/>
              <w:ind w:right="56"/>
              <w:jc w:val="right"/>
              <w:rPr>
                <w:rFonts w:ascii="Times New Roman" w:hAnsi="Times New Roman" w:cs="Times New Roman"/>
              </w:rPr>
            </w:pPr>
          </w:p>
        </w:tc>
        <w:tc>
          <w:tcPr>
            <w:tcW w:w="2268" w:type="dxa"/>
            <w:tcMar>
              <w:left w:w="113" w:type="dxa"/>
              <w:right w:w="113" w:type="dxa"/>
            </w:tcMar>
          </w:tcPr>
          <w:p w14:paraId="18C51CB4" w14:textId="77777777" w:rsidR="00C45983" w:rsidRPr="00C86C21" w:rsidRDefault="00C45983" w:rsidP="00C45983">
            <w:pPr>
              <w:spacing w:line="240" w:lineRule="exact"/>
              <w:jc w:val="center"/>
              <w:rPr>
                <w:rFonts w:ascii="Times New Roman" w:hAnsi="Times New Roman" w:cs="Times New Roman"/>
                <w:spacing w:val="-10"/>
              </w:rPr>
            </w:pPr>
            <w:r w:rsidRPr="00C86C21">
              <w:rPr>
                <w:rFonts w:ascii="Times New Roman" w:hAnsi="Times New Roman" w:cs="Times New Roman"/>
                <w:spacing w:val="-10"/>
              </w:rPr>
              <w:t xml:space="preserve">Other non-current </w:t>
            </w:r>
          </w:p>
        </w:tc>
      </w:tr>
      <w:tr w:rsidR="00C45983" w:rsidRPr="00C86C21" w14:paraId="44A613FE" w14:textId="77777777" w:rsidTr="00C45983">
        <w:trPr>
          <w:trHeight w:val="16"/>
        </w:trPr>
        <w:tc>
          <w:tcPr>
            <w:tcW w:w="3179" w:type="dxa"/>
          </w:tcPr>
          <w:p w14:paraId="7762B19C" w14:textId="707D5029" w:rsidR="00C45983" w:rsidRPr="00C86C21" w:rsidRDefault="00C45983" w:rsidP="00C45983">
            <w:pPr>
              <w:spacing w:line="240" w:lineRule="exact"/>
              <w:ind w:left="59" w:right="-144"/>
              <w:rPr>
                <w:rFonts w:ascii="Times New Roman" w:hAnsi="Times New Roman" w:cs="Times New Roman"/>
                <w:spacing w:val="-4"/>
                <w:lang w:val="en-US"/>
              </w:rPr>
            </w:pPr>
            <w:r w:rsidRPr="00C86C21">
              <w:rPr>
                <w:rFonts w:ascii="Times New Roman" w:hAnsi="Times New Roman" w:cs="Times New Roman"/>
                <w:spacing w:val="-12"/>
              </w:rPr>
              <w:t xml:space="preserve">- Interest rate swap </w:t>
            </w:r>
            <w:r w:rsidRPr="00C86C21">
              <w:rPr>
                <w:rFonts w:ascii="Times New Roman" w:hAnsi="Times New Roman"/>
                <w:spacing w:val="-12"/>
                <w:szCs w:val="25"/>
                <w:lang w:val="en-US"/>
              </w:rPr>
              <w:t>a</w:t>
            </w:r>
            <w:r w:rsidRPr="00C86C21">
              <w:rPr>
                <w:rFonts w:ascii="Times New Roman" w:hAnsi="Times New Roman" w:cs="Times New Roman"/>
                <w:spacing w:val="-12"/>
              </w:rPr>
              <w:t>greement</w:t>
            </w:r>
          </w:p>
        </w:tc>
        <w:tc>
          <w:tcPr>
            <w:tcW w:w="1417" w:type="dxa"/>
          </w:tcPr>
          <w:p w14:paraId="2044A808" w14:textId="0670DE86" w:rsidR="00C45983" w:rsidRPr="00C86C21" w:rsidRDefault="00C45983" w:rsidP="00C45983">
            <w:pPr>
              <w:spacing w:line="240" w:lineRule="exact"/>
              <w:jc w:val="center"/>
              <w:rPr>
                <w:rFonts w:ascii="Times New Roman" w:hAnsi="Times New Roman" w:cs="Times New Roman"/>
                <w:spacing w:val="-12"/>
              </w:rPr>
            </w:pPr>
            <w:r w:rsidRPr="00C86C21">
              <w:rPr>
                <w:rFonts w:ascii="Times New Roman" w:hAnsi="Times New Roman" w:cs="Times New Roman"/>
                <w:spacing w:val="-12"/>
              </w:rPr>
              <w:t>THB 2,000 million</w:t>
            </w:r>
          </w:p>
        </w:tc>
        <w:tc>
          <w:tcPr>
            <w:tcW w:w="1276" w:type="dxa"/>
          </w:tcPr>
          <w:p w14:paraId="04EF0637" w14:textId="33157E91" w:rsidR="00C45983" w:rsidRPr="00C86C21" w:rsidRDefault="00C45983" w:rsidP="00C45983">
            <w:pPr>
              <w:tabs>
                <w:tab w:val="decimal" w:pos="708"/>
              </w:tabs>
              <w:spacing w:line="240" w:lineRule="exact"/>
              <w:rPr>
                <w:rFonts w:ascii="Times New Roman" w:hAnsi="Times New Roman" w:cs="Times New Roman"/>
              </w:rPr>
            </w:pPr>
            <w:r w:rsidRPr="00C86C21">
              <w:rPr>
                <w:rFonts w:ascii="Times New Roman" w:hAnsi="Times New Roman" w:cs="Times New Roman"/>
              </w:rPr>
              <w:t>-</w:t>
            </w:r>
          </w:p>
        </w:tc>
        <w:tc>
          <w:tcPr>
            <w:tcW w:w="1280" w:type="dxa"/>
            <w:tcMar>
              <w:left w:w="113" w:type="dxa"/>
              <w:right w:w="113" w:type="dxa"/>
            </w:tcMar>
          </w:tcPr>
          <w:p w14:paraId="60CE0E25" w14:textId="77F3ABFA" w:rsidR="00C45983" w:rsidRPr="00C86C21" w:rsidRDefault="00C45983" w:rsidP="00C45983">
            <w:pPr>
              <w:tabs>
                <w:tab w:val="decimal" w:pos="881"/>
              </w:tabs>
              <w:spacing w:line="240" w:lineRule="exact"/>
              <w:rPr>
                <w:rFonts w:ascii="Times New Roman" w:hAnsi="Times New Roman" w:cs="Times New Roman"/>
                <w:spacing w:val="-10"/>
              </w:rPr>
            </w:pPr>
            <w:r w:rsidRPr="00C86C21">
              <w:rPr>
                <w:rFonts w:ascii="Times New Roman" w:hAnsi="Times New Roman" w:cs="Times New Roman"/>
                <w:spacing w:val="-10"/>
              </w:rPr>
              <w:t>32,121</w:t>
            </w:r>
          </w:p>
        </w:tc>
        <w:tc>
          <w:tcPr>
            <w:tcW w:w="2268" w:type="dxa"/>
            <w:tcMar>
              <w:left w:w="113" w:type="dxa"/>
              <w:right w:w="113" w:type="dxa"/>
            </w:tcMar>
          </w:tcPr>
          <w:p w14:paraId="5C019B0C" w14:textId="622FE116" w:rsidR="00C45983" w:rsidRPr="00C86C21" w:rsidRDefault="00C45983" w:rsidP="00C45983">
            <w:pPr>
              <w:spacing w:line="240" w:lineRule="exact"/>
              <w:jc w:val="center"/>
              <w:rPr>
                <w:rFonts w:ascii="Times New Roman" w:hAnsi="Times New Roman" w:cs="Times New Roman"/>
                <w:spacing w:val="-10"/>
              </w:rPr>
            </w:pPr>
            <w:r w:rsidRPr="00C86C21">
              <w:rPr>
                <w:rFonts w:ascii="Times New Roman" w:hAnsi="Times New Roman" w:cs="Times New Roman"/>
                <w:spacing w:val="-10"/>
              </w:rPr>
              <w:t>financial</w:t>
            </w:r>
            <w:r w:rsidRPr="00C86C21">
              <w:rPr>
                <w:rFonts w:ascii="Times New Roman" w:hAnsi="Times New Roman" w:cs="Times New Roman"/>
                <w:spacing w:val="-4"/>
              </w:rPr>
              <w:t xml:space="preserve"> liabilities</w:t>
            </w:r>
          </w:p>
        </w:tc>
      </w:tr>
      <w:tr w:rsidR="00C45983" w:rsidRPr="00C86C21" w14:paraId="184D36D2" w14:textId="77777777" w:rsidTr="00C45983">
        <w:trPr>
          <w:trHeight w:val="16"/>
        </w:trPr>
        <w:tc>
          <w:tcPr>
            <w:tcW w:w="3179" w:type="dxa"/>
          </w:tcPr>
          <w:p w14:paraId="198AE88D" w14:textId="77777777" w:rsidR="00C45983" w:rsidRPr="00C86C21" w:rsidRDefault="00C45983" w:rsidP="00C45983">
            <w:pPr>
              <w:spacing w:line="240" w:lineRule="exact"/>
              <w:ind w:left="59" w:right="-144"/>
              <w:rPr>
                <w:rFonts w:ascii="Times New Roman" w:hAnsi="Times New Roman" w:cs="Times New Roman"/>
                <w:spacing w:val="-12"/>
              </w:rPr>
            </w:pPr>
          </w:p>
        </w:tc>
        <w:tc>
          <w:tcPr>
            <w:tcW w:w="1417" w:type="dxa"/>
          </w:tcPr>
          <w:p w14:paraId="01081BA7" w14:textId="77777777" w:rsidR="00C45983" w:rsidRPr="00C86C21" w:rsidRDefault="00C45983" w:rsidP="00C45983">
            <w:pPr>
              <w:spacing w:line="240" w:lineRule="exact"/>
              <w:jc w:val="center"/>
              <w:rPr>
                <w:rFonts w:ascii="Times New Roman" w:hAnsi="Times New Roman" w:cs="Times New Roman"/>
                <w:spacing w:val="-12"/>
              </w:rPr>
            </w:pPr>
          </w:p>
        </w:tc>
        <w:tc>
          <w:tcPr>
            <w:tcW w:w="1276" w:type="dxa"/>
          </w:tcPr>
          <w:p w14:paraId="2F199283" w14:textId="77777777" w:rsidR="00C45983" w:rsidRPr="00C86C21" w:rsidRDefault="00C45983" w:rsidP="00C45983">
            <w:pPr>
              <w:tabs>
                <w:tab w:val="left" w:pos="390"/>
              </w:tabs>
              <w:spacing w:line="240" w:lineRule="exact"/>
              <w:jc w:val="center"/>
              <w:rPr>
                <w:rFonts w:ascii="Times New Roman" w:hAnsi="Times New Roman" w:cs="Times New Roman"/>
              </w:rPr>
            </w:pPr>
          </w:p>
        </w:tc>
        <w:tc>
          <w:tcPr>
            <w:tcW w:w="1280" w:type="dxa"/>
            <w:tcMar>
              <w:left w:w="113" w:type="dxa"/>
              <w:right w:w="113" w:type="dxa"/>
            </w:tcMar>
          </w:tcPr>
          <w:p w14:paraId="031671F4" w14:textId="77777777" w:rsidR="00C45983" w:rsidRPr="00C86C21" w:rsidRDefault="00C45983" w:rsidP="00C45983">
            <w:pPr>
              <w:spacing w:line="240" w:lineRule="exact"/>
              <w:jc w:val="center"/>
              <w:rPr>
                <w:rFonts w:ascii="Times New Roman" w:hAnsi="Times New Roman" w:cs="Times New Roman"/>
                <w:spacing w:val="-10"/>
              </w:rPr>
            </w:pPr>
          </w:p>
        </w:tc>
        <w:tc>
          <w:tcPr>
            <w:tcW w:w="2268" w:type="dxa"/>
            <w:tcMar>
              <w:left w:w="113" w:type="dxa"/>
              <w:right w:w="113" w:type="dxa"/>
            </w:tcMar>
          </w:tcPr>
          <w:p w14:paraId="0F1E4BC3" w14:textId="77777777" w:rsidR="00C45983" w:rsidRPr="00C86C21" w:rsidRDefault="00C45983" w:rsidP="00C45983">
            <w:pPr>
              <w:spacing w:line="240" w:lineRule="exact"/>
              <w:jc w:val="center"/>
              <w:rPr>
                <w:rFonts w:ascii="Times New Roman" w:hAnsi="Times New Roman" w:cs="Times New Roman"/>
                <w:spacing w:val="-10"/>
              </w:rPr>
            </w:pPr>
          </w:p>
        </w:tc>
      </w:tr>
      <w:tr w:rsidR="00C45983" w:rsidRPr="00C86C21" w14:paraId="748E0D34" w14:textId="77777777" w:rsidTr="00C45983">
        <w:trPr>
          <w:trHeight w:val="16"/>
        </w:trPr>
        <w:tc>
          <w:tcPr>
            <w:tcW w:w="3179" w:type="dxa"/>
          </w:tcPr>
          <w:p w14:paraId="273B654E" w14:textId="4D77FD1C" w:rsidR="00C45983" w:rsidRPr="00C86C21" w:rsidRDefault="00C45983" w:rsidP="00C45983">
            <w:pPr>
              <w:spacing w:line="240" w:lineRule="exact"/>
              <w:ind w:left="59" w:right="-144"/>
              <w:rPr>
                <w:rFonts w:ascii="Times New Roman" w:hAnsi="Times New Roman" w:cs="Times New Roman"/>
                <w:spacing w:val="-12"/>
              </w:rPr>
            </w:pPr>
            <w:r w:rsidRPr="00C86C21">
              <w:rPr>
                <w:rFonts w:ascii="Times New Roman" w:hAnsi="Times New Roman" w:cs="Times New Roman"/>
                <w:b/>
                <w:bCs/>
              </w:rPr>
              <w:t xml:space="preserve">As at December </w:t>
            </w:r>
            <w:r w:rsidRPr="00C86C21">
              <w:rPr>
                <w:rFonts w:ascii="Times New Roman" w:hAnsi="Times New Roman" w:cs="Times New Roman"/>
                <w:b/>
                <w:bCs/>
                <w:lang w:val="en-US"/>
              </w:rPr>
              <w:t>31</w:t>
            </w:r>
            <w:r w:rsidRPr="00C86C21">
              <w:rPr>
                <w:rFonts w:ascii="Times New Roman" w:hAnsi="Times New Roman" w:cs="Times New Roman"/>
                <w:b/>
                <w:bCs/>
              </w:rPr>
              <w:t xml:space="preserve">, </w:t>
            </w:r>
            <w:r w:rsidRPr="00C86C21">
              <w:rPr>
                <w:rFonts w:ascii="Times New Roman" w:hAnsi="Times New Roman" w:cs="Times New Roman"/>
                <w:b/>
                <w:bCs/>
                <w:lang w:val="en-US"/>
              </w:rPr>
              <w:t>2024</w:t>
            </w:r>
          </w:p>
        </w:tc>
        <w:tc>
          <w:tcPr>
            <w:tcW w:w="1417" w:type="dxa"/>
          </w:tcPr>
          <w:p w14:paraId="2CAA1D48" w14:textId="77777777" w:rsidR="00C45983" w:rsidRPr="00C86C21" w:rsidRDefault="00C45983" w:rsidP="00C45983">
            <w:pPr>
              <w:spacing w:line="240" w:lineRule="exact"/>
              <w:jc w:val="center"/>
              <w:rPr>
                <w:rFonts w:ascii="Times New Roman" w:hAnsi="Times New Roman" w:cs="Times New Roman"/>
                <w:spacing w:val="-12"/>
              </w:rPr>
            </w:pPr>
          </w:p>
        </w:tc>
        <w:tc>
          <w:tcPr>
            <w:tcW w:w="1276" w:type="dxa"/>
          </w:tcPr>
          <w:p w14:paraId="153212A0" w14:textId="77777777" w:rsidR="00C45983" w:rsidRPr="00C86C21" w:rsidRDefault="00C45983" w:rsidP="00C45983">
            <w:pPr>
              <w:tabs>
                <w:tab w:val="left" w:pos="390"/>
              </w:tabs>
              <w:spacing w:line="240" w:lineRule="exact"/>
              <w:jc w:val="center"/>
              <w:rPr>
                <w:rFonts w:ascii="Times New Roman" w:hAnsi="Times New Roman" w:cs="Times New Roman"/>
              </w:rPr>
            </w:pPr>
          </w:p>
        </w:tc>
        <w:tc>
          <w:tcPr>
            <w:tcW w:w="1280" w:type="dxa"/>
            <w:tcMar>
              <w:left w:w="113" w:type="dxa"/>
              <w:right w:w="113" w:type="dxa"/>
            </w:tcMar>
          </w:tcPr>
          <w:p w14:paraId="3D0131D5" w14:textId="77777777" w:rsidR="00C45983" w:rsidRPr="00C86C21" w:rsidRDefault="00C45983" w:rsidP="00C45983">
            <w:pPr>
              <w:spacing w:line="240" w:lineRule="exact"/>
              <w:jc w:val="center"/>
              <w:rPr>
                <w:rFonts w:ascii="Times New Roman" w:hAnsi="Times New Roman" w:cs="Times New Roman"/>
                <w:spacing w:val="-10"/>
              </w:rPr>
            </w:pPr>
          </w:p>
        </w:tc>
        <w:tc>
          <w:tcPr>
            <w:tcW w:w="2268" w:type="dxa"/>
            <w:tcMar>
              <w:left w:w="113" w:type="dxa"/>
              <w:right w:w="113" w:type="dxa"/>
            </w:tcMar>
          </w:tcPr>
          <w:p w14:paraId="71E18A93" w14:textId="77777777" w:rsidR="00C45983" w:rsidRPr="00C86C21" w:rsidRDefault="00C45983" w:rsidP="00C45983">
            <w:pPr>
              <w:spacing w:line="240" w:lineRule="exact"/>
              <w:jc w:val="center"/>
              <w:rPr>
                <w:rFonts w:ascii="Times New Roman" w:hAnsi="Times New Roman" w:cs="Times New Roman"/>
                <w:spacing w:val="-10"/>
              </w:rPr>
            </w:pPr>
          </w:p>
        </w:tc>
      </w:tr>
      <w:tr w:rsidR="00C45983" w:rsidRPr="00C86C21" w14:paraId="62DA7C4D" w14:textId="77777777" w:rsidTr="00C45983">
        <w:trPr>
          <w:trHeight w:val="16"/>
        </w:trPr>
        <w:tc>
          <w:tcPr>
            <w:tcW w:w="3179" w:type="dxa"/>
          </w:tcPr>
          <w:p w14:paraId="427BA913" w14:textId="73B761B3" w:rsidR="00C45983" w:rsidRPr="00C86C21" w:rsidRDefault="00C45983" w:rsidP="00C45983">
            <w:pPr>
              <w:spacing w:line="240" w:lineRule="exact"/>
              <w:ind w:left="59" w:right="-144"/>
              <w:rPr>
                <w:rFonts w:ascii="Times New Roman" w:hAnsi="Times New Roman" w:cs="Times New Roman"/>
                <w:b/>
                <w:bCs/>
              </w:rPr>
            </w:pPr>
            <w:r w:rsidRPr="00C86C21">
              <w:rPr>
                <w:rFonts w:ascii="Times New Roman" w:hAnsi="Times New Roman" w:cs="Times New Roman"/>
                <w:spacing w:val="-4"/>
                <w:lang w:val="en-US"/>
              </w:rPr>
              <w:t>(Before restructuring)</w:t>
            </w:r>
          </w:p>
        </w:tc>
        <w:tc>
          <w:tcPr>
            <w:tcW w:w="1417" w:type="dxa"/>
          </w:tcPr>
          <w:p w14:paraId="1D121978" w14:textId="77777777" w:rsidR="00C45983" w:rsidRPr="00C86C21" w:rsidRDefault="00C45983" w:rsidP="00C45983">
            <w:pPr>
              <w:spacing w:line="240" w:lineRule="exact"/>
              <w:jc w:val="center"/>
              <w:rPr>
                <w:rFonts w:ascii="Times New Roman" w:hAnsi="Times New Roman" w:cs="Times New Roman"/>
                <w:spacing w:val="-12"/>
              </w:rPr>
            </w:pPr>
          </w:p>
        </w:tc>
        <w:tc>
          <w:tcPr>
            <w:tcW w:w="1276" w:type="dxa"/>
          </w:tcPr>
          <w:p w14:paraId="5A67C2B8" w14:textId="77777777" w:rsidR="00C45983" w:rsidRPr="00C86C21" w:rsidRDefault="00C45983" w:rsidP="00C45983">
            <w:pPr>
              <w:tabs>
                <w:tab w:val="left" w:pos="390"/>
              </w:tabs>
              <w:spacing w:line="240" w:lineRule="exact"/>
              <w:jc w:val="center"/>
              <w:rPr>
                <w:rFonts w:ascii="Times New Roman" w:hAnsi="Times New Roman" w:cs="Times New Roman"/>
              </w:rPr>
            </w:pPr>
          </w:p>
        </w:tc>
        <w:tc>
          <w:tcPr>
            <w:tcW w:w="1280" w:type="dxa"/>
            <w:tcMar>
              <w:left w:w="113" w:type="dxa"/>
              <w:right w:w="113" w:type="dxa"/>
            </w:tcMar>
          </w:tcPr>
          <w:p w14:paraId="59A5FA8A" w14:textId="77777777" w:rsidR="00C45983" w:rsidRPr="00C86C21" w:rsidRDefault="00C45983" w:rsidP="00C45983">
            <w:pPr>
              <w:spacing w:line="240" w:lineRule="exact"/>
              <w:jc w:val="center"/>
              <w:rPr>
                <w:rFonts w:ascii="Times New Roman" w:hAnsi="Times New Roman" w:cs="Times New Roman"/>
                <w:spacing w:val="-10"/>
              </w:rPr>
            </w:pPr>
          </w:p>
        </w:tc>
        <w:tc>
          <w:tcPr>
            <w:tcW w:w="2268" w:type="dxa"/>
            <w:tcMar>
              <w:left w:w="113" w:type="dxa"/>
              <w:right w:w="113" w:type="dxa"/>
            </w:tcMar>
          </w:tcPr>
          <w:p w14:paraId="4F8956F9" w14:textId="77777777" w:rsidR="00C45983" w:rsidRPr="00C86C21" w:rsidRDefault="00C45983" w:rsidP="00C45983">
            <w:pPr>
              <w:spacing w:line="240" w:lineRule="exact"/>
              <w:jc w:val="center"/>
              <w:rPr>
                <w:rFonts w:ascii="Times New Roman" w:hAnsi="Times New Roman" w:cs="Times New Roman"/>
                <w:spacing w:val="-10"/>
              </w:rPr>
            </w:pPr>
          </w:p>
        </w:tc>
      </w:tr>
      <w:tr w:rsidR="00C45983" w:rsidRPr="00C86C21" w14:paraId="7FF26535" w14:textId="77777777" w:rsidTr="00C45983">
        <w:trPr>
          <w:trHeight w:val="16"/>
        </w:trPr>
        <w:tc>
          <w:tcPr>
            <w:tcW w:w="3179" w:type="dxa"/>
          </w:tcPr>
          <w:p w14:paraId="089D8200" w14:textId="26E213D0" w:rsidR="00C45983" w:rsidRPr="00C86C21" w:rsidRDefault="00C45983" w:rsidP="00C45983">
            <w:pPr>
              <w:spacing w:line="240" w:lineRule="exact"/>
              <w:ind w:left="59" w:right="-144"/>
              <w:rPr>
                <w:rFonts w:ascii="Times New Roman" w:hAnsi="Times New Roman" w:cs="Times New Roman"/>
                <w:spacing w:val="-12"/>
              </w:rPr>
            </w:pPr>
            <w:r w:rsidRPr="00C86C21">
              <w:rPr>
                <w:rFonts w:ascii="Times New Roman" w:hAnsi="Times New Roman" w:cs="Times New Roman"/>
                <w:spacing w:val="-4"/>
                <w:lang w:val="en-US"/>
              </w:rPr>
              <w:t>Exchange rate and interest rate risks</w:t>
            </w:r>
          </w:p>
        </w:tc>
        <w:tc>
          <w:tcPr>
            <w:tcW w:w="1417" w:type="dxa"/>
          </w:tcPr>
          <w:p w14:paraId="1D90E217" w14:textId="77777777" w:rsidR="00C45983" w:rsidRPr="00C86C21" w:rsidRDefault="00C45983" w:rsidP="00C45983">
            <w:pPr>
              <w:spacing w:line="240" w:lineRule="exact"/>
              <w:jc w:val="center"/>
              <w:rPr>
                <w:rFonts w:ascii="Times New Roman" w:hAnsi="Times New Roman" w:cs="Times New Roman"/>
                <w:spacing w:val="-12"/>
              </w:rPr>
            </w:pPr>
          </w:p>
        </w:tc>
        <w:tc>
          <w:tcPr>
            <w:tcW w:w="1276" w:type="dxa"/>
          </w:tcPr>
          <w:p w14:paraId="5A3E46A6" w14:textId="77777777" w:rsidR="00C45983" w:rsidRPr="00C86C21" w:rsidRDefault="00C45983" w:rsidP="00C45983">
            <w:pPr>
              <w:tabs>
                <w:tab w:val="left" w:pos="390"/>
              </w:tabs>
              <w:spacing w:line="240" w:lineRule="exact"/>
              <w:jc w:val="center"/>
              <w:rPr>
                <w:rFonts w:ascii="Times New Roman" w:hAnsi="Times New Roman" w:cs="Times New Roman"/>
              </w:rPr>
            </w:pPr>
          </w:p>
        </w:tc>
        <w:tc>
          <w:tcPr>
            <w:tcW w:w="1280" w:type="dxa"/>
            <w:tcMar>
              <w:left w:w="113" w:type="dxa"/>
              <w:right w:w="113" w:type="dxa"/>
            </w:tcMar>
          </w:tcPr>
          <w:p w14:paraId="22293449" w14:textId="77777777" w:rsidR="00C45983" w:rsidRPr="00C86C21" w:rsidRDefault="00C45983" w:rsidP="00C45983">
            <w:pPr>
              <w:spacing w:line="240" w:lineRule="exact"/>
              <w:jc w:val="center"/>
              <w:rPr>
                <w:rFonts w:ascii="Times New Roman" w:hAnsi="Times New Roman" w:cs="Times New Roman"/>
                <w:spacing w:val="-10"/>
              </w:rPr>
            </w:pPr>
          </w:p>
        </w:tc>
        <w:tc>
          <w:tcPr>
            <w:tcW w:w="2268" w:type="dxa"/>
            <w:tcMar>
              <w:left w:w="113" w:type="dxa"/>
              <w:right w:w="113" w:type="dxa"/>
            </w:tcMar>
          </w:tcPr>
          <w:p w14:paraId="21C7902A" w14:textId="77777777" w:rsidR="00C45983" w:rsidRPr="00C86C21" w:rsidRDefault="00C45983" w:rsidP="00C45983">
            <w:pPr>
              <w:spacing w:line="240" w:lineRule="exact"/>
              <w:jc w:val="center"/>
              <w:rPr>
                <w:rFonts w:ascii="Times New Roman" w:hAnsi="Times New Roman" w:cs="Times New Roman"/>
                <w:spacing w:val="-10"/>
              </w:rPr>
            </w:pPr>
          </w:p>
        </w:tc>
      </w:tr>
      <w:tr w:rsidR="00C45983" w:rsidRPr="00C86C21" w14:paraId="0BB455AF" w14:textId="77777777" w:rsidTr="00C45983">
        <w:trPr>
          <w:trHeight w:val="16"/>
        </w:trPr>
        <w:tc>
          <w:tcPr>
            <w:tcW w:w="3179" w:type="dxa"/>
          </w:tcPr>
          <w:p w14:paraId="1121AD2D" w14:textId="77777777" w:rsidR="00C45983" w:rsidRPr="00C86C21" w:rsidRDefault="00C45983" w:rsidP="00C45983">
            <w:pPr>
              <w:spacing w:line="240" w:lineRule="exact"/>
              <w:ind w:left="59" w:right="-144"/>
              <w:rPr>
                <w:rFonts w:ascii="Times New Roman" w:hAnsi="Times New Roman" w:cs="Times New Roman"/>
                <w:spacing w:val="-12"/>
              </w:rPr>
            </w:pPr>
          </w:p>
        </w:tc>
        <w:tc>
          <w:tcPr>
            <w:tcW w:w="1417" w:type="dxa"/>
          </w:tcPr>
          <w:p w14:paraId="53FD41D5" w14:textId="77777777" w:rsidR="00C45983" w:rsidRPr="00C86C21" w:rsidRDefault="00C45983" w:rsidP="00C45983">
            <w:pPr>
              <w:spacing w:line="240" w:lineRule="exact"/>
              <w:jc w:val="center"/>
              <w:rPr>
                <w:rFonts w:ascii="Times New Roman" w:hAnsi="Times New Roman" w:cs="Times New Roman"/>
                <w:spacing w:val="-12"/>
              </w:rPr>
            </w:pPr>
          </w:p>
        </w:tc>
        <w:tc>
          <w:tcPr>
            <w:tcW w:w="1276" w:type="dxa"/>
          </w:tcPr>
          <w:p w14:paraId="35D361D8" w14:textId="77777777" w:rsidR="00C45983" w:rsidRPr="00C86C21" w:rsidRDefault="00C45983" w:rsidP="00C45983">
            <w:pPr>
              <w:tabs>
                <w:tab w:val="left" w:pos="390"/>
              </w:tabs>
              <w:spacing w:line="240" w:lineRule="exact"/>
              <w:jc w:val="center"/>
              <w:rPr>
                <w:rFonts w:ascii="Times New Roman" w:hAnsi="Times New Roman" w:cs="Times New Roman"/>
              </w:rPr>
            </w:pPr>
          </w:p>
        </w:tc>
        <w:tc>
          <w:tcPr>
            <w:tcW w:w="1280" w:type="dxa"/>
            <w:tcMar>
              <w:left w:w="113" w:type="dxa"/>
              <w:right w:w="113" w:type="dxa"/>
            </w:tcMar>
          </w:tcPr>
          <w:p w14:paraId="095D70AA" w14:textId="77777777" w:rsidR="00C45983" w:rsidRPr="00C86C21" w:rsidRDefault="00C45983" w:rsidP="00C45983">
            <w:pPr>
              <w:spacing w:line="240" w:lineRule="exact"/>
              <w:jc w:val="center"/>
              <w:rPr>
                <w:rFonts w:ascii="Times New Roman" w:hAnsi="Times New Roman" w:cs="Times New Roman"/>
                <w:spacing w:val="-10"/>
              </w:rPr>
            </w:pPr>
          </w:p>
        </w:tc>
        <w:tc>
          <w:tcPr>
            <w:tcW w:w="2268" w:type="dxa"/>
            <w:tcMar>
              <w:left w:w="113" w:type="dxa"/>
              <w:right w:w="113" w:type="dxa"/>
            </w:tcMar>
          </w:tcPr>
          <w:p w14:paraId="60B7F163" w14:textId="670524CB" w:rsidR="00C45983" w:rsidRPr="00C86C21" w:rsidRDefault="00C45983" w:rsidP="00C45983">
            <w:pPr>
              <w:spacing w:line="240" w:lineRule="exact"/>
              <w:jc w:val="center"/>
              <w:rPr>
                <w:rFonts w:ascii="Times New Roman" w:hAnsi="Times New Roman" w:cs="Times New Roman"/>
                <w:spacing w:val="-10"/>
              </w:rPr>
            </w:pPr>
            <w:r w:rsidRPr="00C86C21">
              <w:rPr>
                <w:rFonts w:ascii="Times New Roman" w:hAnsi="Times New Roman" w:cs="Times New Roman"/>
                <w:spacing w:val="-10"/>
              </w:rPr>
              <w:t xml:space="preserve">Other current </w:t>
            </w:r>
          </w:p>
        </w:tc>
      </w:tr>
      <w:tr w:rsidR="00C45983" w:rsidRPr="00C86C21" w14:paraId="1FC66B84" w14:textId="77777777" w:rsidTr="00C45983">
        <w:trPr>
          <w:trHeight w:val="16"/>
        </w:trPr>
        <w:tc>
          <w:tcPr>
            <w:tcW w:w="3179" w:type="dxa"/>
          </w:tcPr>
          <w:p w14:paraId="2047D193" w14:textId="75A37085" w:rsidR="00C45983" w:rsidRPr="00C86C21" w:rsidRDefault="00C45983" w:rsidP="00C45983">
            <w:pPr>
              <w:spacing w:line="240" w:lineRule="exact"/>
              <w:ind w:left="59" w:right="-144"/>
              <w:rPr>
                <w:rFonts w:ascii="Times New Roman" w:hAnsi="Times New Roman" w:cs="Times New Roman"/>
                <w:spacing w:val="-12"/>
              </w:rPr>
            </w:pPr>
            <w:r w:rsidRPr="00C86C21">
              <w:rPr>
                <w:rFonts w:ascii="Times New Roman" w:hAnsi="Times New Roman" w:cs="Times New Roman"/>
                <w:spacing w:val="-12"/>
              </w:rPr>
              <w:t>- Cross currency interest rate swap</w:t>
            </w:r>
            <w:r w:rsidRPr="00C86C21">
              <w:rPr>
                <w:rFonts w:ascii="Times New Roman" w:hAnsi="Times New Roman"/>
                <w:spacing w:val="-12"/>
                <w:szCs w:val="25"/>
                <w:lang w:val="en-US"/>
              </w:rPr>
              <w:t xml:space="preserve"> a</w:t>
            </w:r>
            <w:r w:rsidRPr="00C86C21">
              <w:rPr>
                <w:rFonts w:ascii="Times New Roman" w:hAnsi="Times New Roman" w:cs="Times New Roman"/>
                <w:spacing w:val="-12"/>
              </w:rPr>
              <w:t>greement</w:t>
            </w:r>
          </w:p>
        </w:tc>
        <w:tc>
          <w:tcPr>
            <w:tcW w:w="1417" w:type="dxa"/>
          </w:tcPr>
          <w:p w14:paraId="7E3FB450" w14:textId="6E93DB79" w:rsidR="00C45983" w:rsidRPr="00C86C21" w:rsidRDefault="00C45983" w:rsidP="00C45983">
            <w:pPr>
              <w:spacing w:line="240" w:lineRule="exact"/>
              <w:jc w:val="center"/>
              <w:rPr>
                <w:rFonts w:ascii="Times New Roman" w:hAnsi="Times New Roman" w:cs="Times New Roman"/>
                <w:spacing w:val="-12"/>
              </w:rPr>
            </w:pPr>
            <w:r w:rsidRPr="00C86C21">
              <w:rPr>
                <w:rFonts w:ascii="Times New Roman" w:hAnsi="Times New Roman" w:cs="Times New Roman"/>
                <w:spacing w:val="-12"/>
              </w:rPr>
              <w:t>USD 25 million</w:t>
            </w:r>
          </w:p>
        </w:tc>
        <w:tc>
          <w:tcPr>
            <w:tcW w:w="1276" w:type="dxa"/>
          </w:tcPr>
          <w:p w14:paraId="6CF55EF1" w14:textId="3957B415" w:rsidR="00C45983" w:rsidRPr="00C86C21" w:rsidRDefault="00C45983" w:rsidP="00C45983">
            <w:pPr>
              <w:tabs>
                <w:tab w:val="left" w:pos="390"/>
              </w:tabs>
              <w:spacing w:line="240" w:lineRule="exact"/>
              <w:jc w:val="center"/>
              <w:rPr>
                <w:rFonts w:ascii="Times New Roman" w:hAnsi="Times New Roman" w:cs="Times New Roman"/>
              </w:rPr>
            </w:pPr>
            <w:r w:rsidRPr="00C86C21">
              <w:rPr>
                <w:rFonts w:ascii="Times New Roman" w:hAnsi="Times New Roman" w:cs="Times New Roman"/>
              </w:rPr>
              <w:t>16,293</w:t>
            </w:r>
          </w:p>
        </w:tc>
        <w:tc>
          <w:tcPr>
            <w:tcW w:w="1280" w:type="dxa"/>
            <w:tcMar>
              <w:left w:w="113" w:type="dxa"/>
              <w:right w:w="113" w:type="dxa"/>
            </w:tcMar>
          </w:tcPr>
          <w:p w14:paraId="1C482363" w14:textId="74A45EAB" w:rsidR="00C45983" w:rsidRPr="00C86C21" w:rsidRDefault="00C45983" w:rsidP="00C45983">
            <w:pPr>
              <w:tabs>
                <w:tab w:val="decimal" w:pos="565"/>
              </w:tabs>
              <w:spacing w:line="240" w:lineRule="exact"/>
              <w:rPr>
                <w:rFonts w:ascii="Times New Roman" w:hAnsi="Times New Roman" w:cs="Times New Roman"/>
                <w:spacing w:val="-10"/>
              </w:rPr>
            </w:pPr>
            <w:r w:rsidRPr="00C86C21">
              <w:rPr>
                <w:rFonts w:ascii="Times New Roman" w:hAnsi="Times New Roman" w:cs="Times New Roman"/>
                <w:spacing w:val="-10"/>
              </w:rPr>
              <w:t>-</w:t>
            </w:r>
          </w:p>
        </w:tc>
        <w:tc>
          <w:tcPr>
            <w:tcW w:w="2268" w:type="dxa"/>
            <w:tcMar>
              <w:left w:w="113" w:type="dxa"/>
              <w:right w:w="113" w:type="dxa"/>
            </w:tcMar>
          </w:tcPr>
          <w:p w14:paraId="16824CBB" w14:textId="71409AF4" w:rsidR="00C45983" w:rsidRPr="00C86C21" w:rsidRDefault="00C45983" w:rsidP="00C45983">
            <w:pPr>
              <w:spacing w:line="240" w:lineRule="exact"/>
              <w:jc w:val="center"/>
              <w:rPr>
                <w:rFonts w:ascii="Times New Roman" w:hAnsi="Times New Roman" w:cs="Times New Roman"/>
                <w:spacing w:val="-10"/>
              </w:rPr>
            </w:pPr>
            <w:r w:rsidRPr="00C86C21">
              <w:rPr>
                <w:rFonts w:ascii="Times New Roman" w:hAnsi="Times New Roman" w:cs="Times New Roman"/>
                <w:spacing w:val="-10"/>
              </w:rPr>
              <w:t>financial</w:t>
            </w:r>
            <w:r w:rsidRPr="00C86C21">
              <w:rPr>
                <w:rFonts w:ascii="Times New Roman" w:hAnsi="Times New Roman" w:cs="Times New Roman"/>
                <w:spacing w:val="-4"/>
              </w:rPr>
              <w:t xml:space="preserve"> assets</w:t>
            </w:r>
          </w:p>
        </w:tc>
      </w:tr>
      <w:tr w:rsidR="00C45983" w:rsidRPr="00C86C21" w14:paraId="3CBDBDE5" w14:textId="77777777" w:rsidTr="00C45983">
        <w:trPr>
          <w:trHeight w:val="16"/>
        </w:trPr>
        <w:tc>
          <w:tcPr>
            <w:tcW w:w="3179" w:type="dxa"/>
          </w:tcPr>
          <w:p w14:paraId="0F49CF9D" w14:textId="77777777" w:rsidR="00C45983" w:rsidRPr="00C86C21" w:rsidRDefault="00C45983" w:rsidP="00C45983">
            <w:pPr>
              <w:spacing w:line="240" w:lineRule="exact"/>
              <w:ind w:left="59" w:right="-144"/>
              <w:rPr>
                <w:rFonts w:ascii="Times New Roman" w:hAnsi="Times New Roman" w:cs="Times New Roman"/>
                <w:spacing w:val="-12"/>
              </w:rPr>
            </w:pPr>
          </w:p>
        </w:tc>
        <w:tc>
          <w:tcPr>
            <w:tcW w:w="1417" w:type="dxa"/>
          </w:tcPr>
          <w:p w14:paraId="1DAE803F" w14:textId="77777777" w:rsidR="00C45983" w:rsidRPr="00C86C21" w:rsidRDefault="00C45983" w:rsidP="00C45983">
            <w:pPr>
              <w:spacing w:line="240" w:lineRule="exact"/>
              <w:jc w:val="center"/>
              <w:rPr>
                <w:rFonts w:ascii="Times New Roman" w:hAnsi="Times New Roman" w:cs="Times New Roman"/>
                <w:spacing w:val="-12"/>
              </w:rPr>
            </w:pPr>
          </w:p>
        </w:tc>
        <w:tc>
          <w:tcPr>
            <w:tcW w:w="1276" w:type="dxa"/>
          </w:tcPr>
          <w:p w14:paraId="4A7AABEE" w14:textId="77777777" w:rsidR="00C45983" w:rsidRPr="00C86C21" w:rsidRDefault="00C45983" w:rsidP="00C45983">
            <w:pPr>
              <w:tabs>
                <w:tab w:val="left" w:pos="390"/>
              </w:tabs>
              <w:spacing w:line="240" w:lineRule="exact"/>
              <w:jc w:val="center"/>
              <w:rPr>
                <w:rFonts w:ascii="Times New Roman" w:hAnsi="Times New Roman" w:cs="Times New Roman"/>
              </w:rPr>
            </w:pPr>
          </w:p>
        </w:tc>
        <w:tc>
          <w:tcPr>
            <w:tcW w:w="1280" w:type="dxa"/>
            <w:tcMar>
              <w:left w:w="113" w:type="dxa"/>
              <w:right w:w="113" w:type="dxa"/>
            </w:tcMar>
          </w:tcPr>
          <w:p w14:paraId="5F22A865" w14:textId="77777777" w:rsidR="00C45983" w:rsidRPr="00C86C21" w:rsidRDefault="00C45983" w:rsidP="00C45983">
            <w:pPr>
              <w:tabs>
                <w:tab w:val="decimal" w:pos="565"/>
              </w:tabs>
              <w:spacing w:line="240" w:lineRule="exact"/>
              <w:rPr>
                <w:rFonts w:ascii="Times New Roman" w:hAnsi="Times New Roman" w:cs="Times New Roman"/>
                <w:spacing w:val="-10"/>
              </w:rPr>
            </w:pPr>
          </w:p>
        </w:tc>
        <w:tc>
          <w:tcPr>
            <w:tcW w:w="2268" w:type="dxa"/>
            <w:tcMar>
              <w:left w:w="113" w:type="dxa"/>
              <w:right w:w="113" w:type="dxa"/>
            </w:tcMar>
          </w:tcPr>
          <w:p w14:paraId="4FA309DA" w14:textId="56857C66" w:rsidR="00C45983" w:rsidRPr="00C86C21" w:rsidRDefault="00C45983" w:rsidP="00C45983">
            <w:pPr>
              <w:spacing w:line="240" w:lineRule="exact"/>
              <w:jc w:val="center"/>
              <w:rPr>
                <w:rFonts w:ascii="Times New Roman" w:hAnsi="Times New Roman" w:cs="Times New Roman"/>
                <w:spacing w:val="-10"/>
              </w:rPr>
            </w:pPr>
            <w:r w:rsidRPr="00C86C21">
              <w:rPr>
                <w:rFonts w:ascii="Times New Roman" w:hAnsi="Times New Roman" w:cs="Times New Roman"/>
                <w:spacing w:val="-10"/>
              </w:rPr>
              <w:t xml:space="preserve">Other non-current </w:t>
            </w:r>
          </w:p>
        </w:tc>
      </w:tr>
      <w:tr w:rsidR="00C45983" w:rsidRPr="00C86C21" w14:paraId="417C89BA" w14:textId="77777777" w:rsidTr="00C45983">
        <w:trPr>
          <w:trHeight w:val="16"/>
        </w:trPr>
        <w:tc>
          <w:tcPr>
            <w:tcW w:w="3179" w:type="dxa"/>
          </w:tcPr>
          <w:p w14:paraId="6278A0BD" w14:textId="6D3F202F" w:rsidR="00C45983" w:rsidRPr="00C86C21" w:rsidRDefault="00C45983" w:rsidP="00C45983">
            <w:pPr>
              <w:spacing w:line="240" w:lineRule="exact"/>
              <w:ind w:left="59" w:right="-144"/>
              <w:rPr>
                <w:rFonts w:ascii="Times New Roman" w:hAnsi="Times New Roman" w:cs="Times New Roman"/>
                <w:spacing w:val="-12"/>
              </w:rPr>
            </w:pPr>
            <w:r w:rsidRPr="00C86C21">
              <w:rPr>
                <w:rFonts w:ascii="Times New Roman" w:hAnsi="Times New Roman" w:cs="Times New Roman"/>
                <w:spacing w:val="-12"/>
              </w:rPr>
              <w:t>- Cross currency interest rate swap agreement</w:t>
            </w:r>
          </w:p>
        </w:tc>
        <w:tc>
          <w:tcPr>
            <w:tcW w:w="1417" w:type="dxa"/>
          </w:tcPr>
          <w:p w14:paraId="48BB6839" w14:textId="29C2A044" w:rsidR="00C45983" w:rsidRPr="00C86C21" w:rsidRDefault="00C45983" w:rsidP="00C45983">
            <w:pPr>
              <w:spacing w:line="240" w:lineRule="exact"/>
              <w:jc w:val="center"/>
              <w:rPr>
                <w:rFonts w:ascii="Times New Roman" w:hAnsi="Times New Roman" w:cs="Times New Roman"/>
                <w:spacing w:val="-12"/>
              </w:rPr>
            </w:pPr>
            <w:r w:rsidRPr="00C86C21">
              <w:rPr>
                <w:rFonts w:ascii="Times New Roman" w:hAnsi="Times New Roman" w:cs="Times New Roman"/>
                <w:spacing w:val="-12"/>
              </w:rPr>
              <w:t>USD 50 million</w:t>
            </w:r>
          </w:p>
        </w:tc>
        <w:tc>
          <w:tcPr>
            <w:tcW w:w="1276" w:type="dxa"/>
          </w:tcPr>
          <w:p w14:paraId="589A2C52" w14:textId="2A8B077A" w:rsidR="00C45983" w:rsidRPr="00C86C21" w:rsidRDefault="00C45983" w:rsidP="00C45983">
            <w:pPr>
              <w:tabs>
                <w:tab w:val="decimal" w:pos="708"/>
              </w:tabs>
              <w:spacing w:line="240" w:lineRule="exact"/>
              <w:rPr>
                <w:rFonts w:ascii="Times New Roman" w:hAnsi="Times New Roman" w:cs="Times New Roman"/>
              </w:rPr>
            </w:pPr>
            <w:r w:rsidRPr="00C86C21">
              <w:rPr>
                <w:rFonts w:ascii="Times New Roman" w:hAnsi="Times New Roman" w:cs="Times New Roman"/>
              </w:rPr>
              <w:t>-</w:t>
            </w:r>
          </w:p>
        </w:tc>
        <w:tc>
          <w:tcPr>
            <w:tcW w:w="1280" w:type="dxa"/>
            <w:tcMar>
              <w:left w:w="113" w:type="dxa"/>
              <w:right w:w="113" w:type="dxa"/>
            </w:tcMar>
          </w:tcPr>
          <w:p w14:paraId="2DA328EC" w14:textId="32AAA4B2" w:rsidR="00C45983" w:rsidRPr="00C86C21" w:rsidRDefault="00C45983" w:rsidP="00C45983">
            <w:pPr>
              <w:spacing w:line="240" w:lineRule="exact"/>
              <w:jc w:val="center"/>
              <w:rPr>
                <w:rFonts w:ascii="Times New Roman" w:hAnsi="Times New Roman" w:cs="Times New Roman"/>
                <w:spacing w:val="-10"/>
              </w:rPr>
            </w:pPr>
            <w:r w:rsidRPr="00C86C21">
              <w:rPr>
                <w:rFonts w:ascii="Times New Roman" w:hAnsi="Times New Roman" w:cs="Times New Roman"/>
                <w:spacing w:val="-10"/>
              </w:rPr>
              <w:t>27,254</w:t>
            </w:r>
          </w:p>
        </w:tc>
        <w:tc>
          <w:tcPr>
            <w:tcW w:w="2268" w:type="dxa"/>
            <w:tcMar>
              <w:left w:w="113" w:type="dxa"/>
              <w:right w:w="113" w:type="dxa"/>
            </w:tcMar>
          </w:tcPr>
          <w:p w14:paraId="6765A51F" w14:textId="5A023556" w:rsidR="00C45983" w:rsidRPr="00C86C21" w:rsidRDefault="00C45983" w:rsidP="00C45983">
            <w:pPr>
              <w:spacing w:line="240" w:lineRule="exact"/>
              <w:jc w:val="center"/>
              <w:rPr>
                <w:rFonts w:ascii="Times New Roman" w:hAnsi="Times New Roman" w:cs="Times New Roman"/>
                <w:spacing w:val="-10"/>
              </w:rPr>
            </w:pPr>
            <w:r w:rsidRPr="00C86C21">
              <w:rPr>
                <w:rFonts w:ascii="Times New Roman" w:hAnsi="Times New Roman" w:cs="Times New Roman"/>
                <w:spacing w:val="-10"/>
              </w:rPr>
              <w:t>financial</w:t>
            </w:r>
            <w:r w:rsidRPr="00C86C21">
              <w:rPr>
                <w:rFonts w:ascii="Times New Roman" w:hAnsi="Times New Roman" w:cs="Times New Roman"/>
                <w:spacing w:val="-4"/>
              </w:rPr>
              <w:t xml:space="preserve"> liabilities</w:t>
            </w:r>
          </w:p>
        </w:tc>
      </w:tr>
      <w:tr w:rsidR="00C45983" w:rsidRPr="00C86C21" w14:paraId="090C6EE8" w14:textId="77777777" w:rsidTr="00C45983">
        <w:trPr>
          <w:trHeight w:val="16"/>
        </w:trPr>
        <w:tc>
          <w:tcPr>
            <w:tcW w:w="3179" w:type="dxa"/>
          </w:tcPr>
          <w:p w14:paraId="7F9011AA" w14:textId="77777777" w:rsidR="00C45983" w:rsidRPr="00C86C21" w:rsidRDefault="00C45983" w:rsidP="00C45983">
            <w:pPr>
              <w:spacing w:line="240" w:lineRule="exact"/>
              <w:ind w:left="59" w:right="-144"/>
              <w:rPr>
                <w:rFonts w:ascii="Times New Roman" w:hAnsi="Times New Roman" w:cs="Times New Roman"/>
                <w:spacing w:val="-12"/>
              </w:rPr>
            </w:pPr>
          </w:p>
        </w:tc>
        <w:tc>
          <w:tcPr>
            <w:tcW w:w="1417" w:type="dxa"/>
          </w:tcPr>
          <w:p w14:paraId="5502A709" w14:textId="77777777" w:rsidR="00C45983" w:rsidRPr="00C86C21" w:rsidRDefault="00C45983" w:rsidP="00C45983">
            <w:pPr>
              <w:spacing w:line="240" w:lineRule="exact"/>
              <w:jc w:val="center"/>
              <w:rPr>
                <w:rFonts w:ascii="Times New Roman" w:hAnsi="Times New Roman" w:cs="Times New Roman"/>
                <w:spacing w:val="-12"/>
              </w:rPr>
            </w:pPr>
          </w:p>
        </w:tc>
        <w:tc>
          <w:tcPr>
            <w:tcW w:w="1276" w:type="dxa"/>
          </w:tcPr>
          <w:p w14:paraId="61CEDCE8" w14:textId="77777777" w:rsidR="00C45983" w:rsidRPr="00C86C21" w:rsidRDefault="00C45983" w:rsidP="00C45983">
            <w:pPr>
              <w:tabs>
                <w:tab w:val="decimal" w:pos="708"/>
              </w:tabs>
              <w:spacing w:line="240" w:lineRule="exact"/>
              <w:rPr>
                <w:rFonts w:ascii="Times New Roman" w:hAnsi="Times New Roman" w:cs="Times New Roman"/>
              </w:rPr>
            </w:pPr>
          </w:p>
        </w:tc>
        <w:tc>
          <w:tcPr>
            <w:tcW w:w="1280" w:type="dxa"/>
            <w:tcMar>
              <w:left w:w="113" w:type="dxa"/>
              <w:right w:w="113" w:type="dxa"/>
            </w:tcMar>
          </w:tcPr>
          <w:p w14:paraId="57FDABE9" w14:textId="77777777" w:rsidR="00C45983" w:rsidRPr="00C86C21" w:rsidRDefault="00C45983" w:rsidP="00C45983">
            <w:pPr>
              <w:spacing w:line="240" w:lineRule="exact"/>
              <w:jc w:val="center"/>
              <w:rPr>
                <w:rFonts w:ascii="Times New Roman" w:hAnsi="Times New Roman" w:cs="Times New Roman"/>
                <w:spacing w:val="-10"/>
              </w:rPr>
            </w:pPr>
          </w:p>
        </w:tc>
        <w:tc>
          <w:tcPr>
            <w:tcW w:w="2268" w:type="dxa"/>
            <w:tcMar>
              <w:left w:w="113" w:type="dxa"/>
              <w:right w:w="113" w:type="dxa"/>
            </w:tcMar>
          </w:tcPr>
          <w:p w14:paraId="39B8FE9C" w14:textId="21C50DBE" w:rsidR="00C45983" w:rsidRPr="00C86C21" w:rsidRDefault="00C45983" w:rsidP="00C45983">
            <w:pPr>
              <w:spacing w:line="240" w:lineRule="exact"/>
              <w:jc w:val="center"/>
              <w:rPr>
                <w:rFonts w:ascii="Times New Roman" w:hAnsi="Times New Roman" w:cs="Times New Roman"/>
                <w:spacing w:val="-10"/>
              </w:rPr>
            </w:pPr>
            <w:r w:rsidRPr="00C86C21">
              <w:rPr>
                <w:rFonts w:ascii="Times New Roman" w:hAnsi="Times New Roman" w:cs="Times New Roman"/>
                <w:spacing w:val="-10"/>
              </w:rPr>
              <w:t xml:space="preserve">Other non-current </w:t>
            </w:r>
          </w:p>
        </w:tc>
      </w:tr>
      <w:tr w:rsidR="00C45983" w:rsidRPr="00C86C21" w14:paraId="7901834D" w14:textId="77777777" w:rsidTr="00C45983">
        <w:trPr>
          <w:trHeight w:val="16"/>
        </w:trPr>
        <w:tc>
          <w:tcPr>
            <w:tcW w:w="3179" w:type="dxa"/>
          </w:tcPr>
          <w:p w14:paraId="5D526D82" w14:textId="577CFE2E" w:rsidR="00C45983" w:rsidRPr="00C86C21" w:rsidRDefault="00C45983" w:rsidP="00C45983">
            <w:pPr>
              <w:spacing w:line="240" w:lineRule="exact"/>
              <w:ind w:left="59" w:right="-144"/>
              <w:rPr>
                <w:rFonts w:ascii="Times New Roman" w:hAnsi="Times New Roman" w:cs="Times New Roman"/>
                <w:spacing w:val="-12"/>
              </w:rPr>
            </w:pPr>
            <w:r w:rsidRPr="00C86C21">
              <w:rPr>
                <w:rFonts w:ascii="Times New Roman" w:hAnsi="Times New Roman" w:cs="Times New Roman"/>
                <w:spacing w:val="-12"/>
              </w:rPr>
              <w:t xml:space="preserve">- Interest rate swap </w:t>
            </w:r>
            <w:r w:rsidRPr="00C86C21">
              <w:rPr>
                <w:rFonts w:ascii="Times New Roman" w:hAnsi="Times New Roman"/>
                <w:spacing w:val="-12"/>
                <w:szCs w:val="25"/>
                <w:lang w:val="en-US"/>
              </w:rPr>
              <w:t>a</w:t>
            </w:r>
            <w:r w:rsidRPr="00C86C21">
              <w:rPr>
                <w:rFonts w:ascii="Times New Roman" w:hAnsi="Times New Roman" w:cs="Times New Roman"/>
                <w:spacing w:val="-12"/>
              </w:rPr>
              <w:t>greement</w:t>
            </w:r>
          </w:p>
        </w:tc>
        <w:tc>
          <w:tcPr>
            <w:tcW w:w="1417" w:type="dxa"/>
          </w:tcPr>
          <w:p w14:paraId="3E400F1C" w14:textId="7130096B" w:rsidR="00C45983" w:rsidRPr="00C86C21" w:rsidRDefault="00C45983" w:rsidP="00C45983">
            <w:pPr>
              <w:spacing w:line="240" w:lineRule="exact"/>
              <w:jc w:val="center"/>
              <w:rPr>
                <w:rFonts w:ascii="Times New Roman" w:hAnsi="Times New Roman" w:cs="Times New Roman"/>
                <w:spacing w:val="-12"/>
              </w:rPr>
            </w:pPr>
            <w:r w:rsidRPr="00C86C21">
              <w:rPr>
                <w:rFonts w:ascii="Times New Roman" w:hAnsi="Times New Roman" w:cs="Times New Roman"/>
                <w:spacing w:val="-12"/>
              </w:rPr>
              <w:t>THB 4,500 million</w:t>
            </w:r>
          </w:p>
        </w:tc>
        <w:tc>
          <w:tcPr>
            <w:tcW w:w="1276" w:type="dxa"/>
          </w:tcPr>
          <w:p w14:paraId="3A907AD1" w14:textId="5AE63E7D" w:rsidR="00C45983" w:rsidRPr="00C86C21" w:rsidRDefault="00C45983" w:rsidP="00C45983">
            <w:pPr>
              <w:tabs>
                <w:tab w:val="decimal" w:pos="708"/>
              </w:tabs>
              <w:spacing w:line="240" w:lineRule="exact"/>
              <w:rPr>
                <w:rFonts w:ascii="Times New Roman" w:hAnsi="Times New Roman" w:cs="Times New Roman"/>
              </w:rPr>
            </w:pPr>
            <w:r w:rsidRPr="00C86C21">
              <w:rPr>
                <w:rFonts w:ascii="Times New Roman" w:hAnsi="Times New Roman" w:cs="Times New Roman"/>
              </w:rPr>
              <w:t>-</w:t>
            </w:r>
          </w:p>
        </w:tc>
        <w:tc>
          <w:tcPr>
            <w:tcW w:w="1280" w:type="dxa"/>
            <w:tcMar>
              <w:left w:w="113" w:type="dxa"/>
              <w:right w:w="113" w:type="dxa"/>
            </w:tcMar>
          </w:tcPr>
          <w:p w14:paraId="53C46F01" w14:textId="4DF81B8C" w:rsidR="00C45983" w:rsidRPr="00C86C21" w:rsidRDefault="00C45983" w:rsidP="00C45983">
            <w:pPr>
              <w:spacing w:line="240" w:lineRule="exact"/>
              <w:jc w:val="center"/>
              <w:rPr>
                <w:rFonts w:ascii="Times New Roman" w:hAnsi="Times New Roman" w:cs="Times New Roman"/>
                <w:spacing w:val="-10"/>
              </w:rPr>
            </w:pPr>
            <w:r w:rsidRPr="00C86C21">
              <w:rPr>
                <w:rFonts w:ascii="Times New Roman" w:hAnsi="Times New Roman" w:cs="Times New Roman"/>
                <w:spacing w:val="-10"/>
              </w:rPr>
              <w:t>27,274</w:t>
            </w:r>
          </w:p>
        </w:tc>
        <w:tc>
          <w:tcPr>
            <w:tcW w:w="2268" w:type="dxa"/>
            <w:tcMar>
              <w:left w:w="113" w:type="dxa"/>
              <w:right w:w="113" w:type="dxa"/>
            </w:tcMar>
          </w:tcPr>
          <w:p w14:paraId="31E3535A" w14:textId="1FAD0246" w:rsidR="00C45983" w:rsidRPr="00C86C21" w:rsidRDefault="00C45983" w:rsidP="00C45983">
            <w:pPr>
              <w:spacing w:line="240" w:lineRule="exact"/>
              <w:jc w:val="center"/>
              <w:rPr>
                <w:rFonts w:ascii="Times New Roman" w:hAnsi="Times New Roman" w:cs="Times New Roman"/>
                <w:spacing w:val="-10"/>
              </w:rPr>
            </w:pPr>
            <w:r w:rsidRPr="00C86C21">
              <w:rPr>
                <w:rFonts w:ascii="Times New Roman" w:hAnsi="Times New Roman" w:cs="Times New Roman"/>
                <w:spacing w:val="-10"/>
              </w:rPr>
              <w:t>financial</w:t>
            </w:r>
            <w:r w:rsidRPr="00C86C21">
              <w:rPr>
                <w:rFonts w:ascii="Times New Roman" w:hAnsi="Times New Roman" w:cs="Times New Roman"/>
                <w:spacing w:val="-4"/>
              </w:rPr>
              <w:t xml:space="preserve"> liabilities</w:t>
            </w:r>
          </w:p>
        </w:tc>
      </w:tr>
    </w:tbl>
    <w:p w14:paraId="3A291CB9" w14:textId="0B50C26A" w:rsidR="000F14F0" w:rsidRPr="00C86C21" w:rsidRDefault="000F14F0" w:rsidP="000F14F0">
      <w:pPr>
        <w:spacing w:before="200"/>
        <w:ind w:left="562"/>
        <w:jc w:val="thaiDistribute"/>
        <w:rPr>
          <w:rFonts w:ascii="Times New Roman" w:hAnsi="Times New Roman" w:cs="Times New Roman"/>
          <w:sz w:val="24"/>
          <w:szCs w:val="24"/>
        </w:rPr>
      </w:pPr>
      <w:r w:rsidRPr="00C86C21">
        <w:rPr>
          <w:rFonts w:ascii="Times New Roman" w:hAnsi="Times New Roman" w:cs="Times New Roman"/>
          <w:sz w:val="24"/>
          <w:szCs w:val="24"/>
        </w:rPr>
        <w:t xml:space="preserve">As at December 31, 2025, the </w:t>
      </w:r>
      <w:r w:rsidR="00DB2FBF" w:rsidRPr="00C86C21">
        <w:rPr>
          <w:rFonts w:ascii="Times New Roman" w:hAnsi="Times New Roman" w:cs="Times New Roman"/>
          <w:sz w:val="24"/>
          <w:szCs w:val="24"/>
        </w:rPr>
        <w:t xml:space="preserve">subsidiary </w:t>
      </w:r>
      <w:r w:rsidRPr="00C86C21">
        <w:rPr>
          <w:rFonts w:ascii="Times New Roman" w:hAnsi="Times New Roman" w:cs="Times New Roman"/>
          <w:sz w:val="24"/>
          <w:szCs w:val="24"/>
        </w:rPr>
        <w:t xml:space="preserve">had a cross currency interest rate swap agreement designated as a hedging instrument with the contractual amount of USD </w:t>
      </w:r>
      <w:r w:rsidR="00145EB3" w:rsidRPr="00C86C21">
        <w:rPr>
          <w:rFonts w:ascii="Times New Roman" w:hAnsi="Times New Roman" w:cs="Times New Roman"/>
          <w:sz w:val="24"/>
          <w:szCs w:val="24"/>
        </w:rPr>
        <w:t>50</w:t>
      </w:r>
      <w:r w:rsidRPr="00C86C21">
        <w:rPr>
          <w:rFonts w:ascii="Times New Roman" w:hAnsi="Times New Roman" w:cs="Times New Roman"/>
          <w:sz w:val="24"/>
          <w:szCs w:val="24"/>
        </w:rPr>
        <w:t xml:space="preserve"> million, whereby the </w:t>
      </w:r>
      <w:r w:rsidR="00DB2FBF" w:rsidRPr="00C86C21">
        <w:rPr>
          <w:rFonts w:ascii="Times New Roman" w:hAnsi="Times New Roman" w:cs="Times New Roman"/>
          <w:sz w:val="24"/>
          <w:szCs w:val="24"/>
        </w:rPr>
        <w:t>subsidiary</w:t>
      </w:r>
      <w:r w:rsidRPr="00C86C21">
        <w:rPr>
          <w:rFonts w:ascii="Times New Roman" w:hAnsi="Times New Roman" w:cs="Times New Roman"/>
          <w:sz w:val="24"/>
          <w:szCs w:val="24"/>
        </w:rPr>
        <w:t xml:space="preserve"> will pay the principal in Thai Baht at an agreed amount and </w:t>
      </w:r>
      <w:r w:rsidRPr="00C86C21">
        <w:rPr>
          <w:rFonts w:ascii="Times New Roman" w:hAnsi="Times New Roman" w:cs="Times New Roman"/>
          <w:sz w:val="24"/>
          <w:szCs w:val="24"/>
          <w:cs/>
        </w:rPr>
        <w:br/>
      </w:r>
      <w:r w:rsidRPr="00C86C21">
        <w:rPr>
          <w:rFonts w:ascii="Times New Roman" w:hAnsi="Times New Roman" w:cs="Times New Roman"/>
          <w:sz w:val="24"/>
          <w:szCs w:val="24"/>
        </w:rPr>
        <w:t>an interest at fixed interest rate</w:t>
      </w:r>
      <w:r w:rsidRPr="00C86C21">
        <w:rPr>
          <w:rFonts w:ascii="Times New Roman" w:hAnsi="Times New Roman" w:cs="Times New Roman"/>
          <w:sz w:val="24"/>
          <w:szCs w:val="24"/>
          <w:cs/>
        </w:rPr>
        <w:t xml:space="preserve">. </w:t>
      </w:r>
      <w:r w:rsidRPr="00C86C21">
        <w:rPr>
          <w:rFonts w:ascii="Times New Roman" w:hAnsi="Times New Roman" w:cs="Times New Roman"/>
          <w:sz w:val="24"/>
          <w:szCs w:val="24"/>
        </w:rPr>
        <w:t xml:space="preserve">This agreement matures in </w:t>
      </w:r>
      <w:r w:rsidR="00145EB3" w:rsidRPr="00C86C21">
        <w:rPr>
          <w:rFonts w:ascii="Times New Roman" w:hAnsi="Times New Roman" w:cs="Times New Roman"/>
          <w:sz w:val="24"/>
          <w:szCs w:val="24"/>
        </w:rPr>
        <w:t>2027</w:t>
      </w:r>
      <w:r w:rsidRPr="00C86C21">
        <w:rPr>
          <w:rFonts w:ascii="Times New Roman" w:hAnsi="Times New Roman" w:cs="Times New Roman"/>
          <w:sz w:val="24"/>
          <w:szCs w:val="24"/>
          <w:cs/>
        </w:rPr>
        <w:t>.</w:t>
      </w:r>
    </w:p>
    <w:p w14:paraId="563FCAF5" w14:textId="57C3C4D3" w:rsidR="000F14F0" w:rsidRPr="00C86C21" w:rsidRDefault="000F14F0" w:rsidP="00AB4F78">
      <w:pPr>
        <w:spacing w:before="200"/>
        <w:ind w:left="562"/>
        <w:jc w:val="thaiDistribute"/>
        <w:rPr>
          <w:rFonts w:ascii="Times New Roman" w:hAnsi="Times New Roman" w:cs="Times New Roman"/>
          <w:sz w:val="24"/>
          <w:szCs w:val="24"/>
        </w:rPr>
      </w:pPr>
      <w:r w:rsidRPr="00C86C21">
        <w:rPr>
          <w:rFonts w:ascii="Times New Roman" w:hAnsi="Times New Roman" w:cs="Times New Roman"/>
          <w:sz w:val="24"/>
          <w:szCs w:val="24"/>
        </w:rPr>
        <w:t>As at December 31, 2025</w:t>
      </w:r>
      <w:r w:rsidR="00145EB3" w:rsidRPr="00C86C21">
        <w:rPr>
          <w:rFonts w:ascii="Times New Roman" w:hAnsi="Times New Roman" w:cs="Times New Roman"/>
          <w:sz w:val="24"/>
          <w:szCs w:val="24"/>
        </w:rPr>
        <w:t xml:space="preserve"> and 2024</w:t>
      </w:r>
      <w:r w:rsidRPr="00C86C21">
        <w:rPr>
          <w:rFonts w:ascii="Times New Roman" w:hAnsi="Times New Roman" w:cs="Times New Roman"/>
          <w:sz w:val="24"/>
          <w:szCs w:val="24"/>
        </w:rPr>
        <w:t xml:space="preserve">, the </w:t>
      </w:r>
      <w:r w:rsidR="00495252" w:rsidRPr="00C86C21">
        <w:rPr>
          <w:rFonts w:ascii="Times New Roman" w:hAnsi="Times New Roman" w:cs="Times New Roman"/>
          <w:sz w:val="24"/>
          <w:szCs w:val="24"/>
        </w:rPr>
        <w:t xml:space="preserve">subsidiary </w:t>
      </w:r>
      <w:r w:rsidRPr="00C86C21">
        <w:rPr>
          <w:rFonts w:ascii="Times New Roman" w:hAnsi="Times New Roman" w:cs="Times New Roman"/>
          <w:sz w:val="24"/>
          <w:szCs w:val="24"/>
        </w:rPr>
        <w:t xml:space="preserve">had an interest rate swap agreement designated as a hedging instrument with the contractual amount of Baht </w:t>
      </w:r>
      <w:r w:rsidR="00145EB3" w:rsidRPr="00C86C21">
        <w:rPr>
          <w:rFonts w:ascii="Times New Roman" w:hAnsi="Times New Roman" w:cs="Times New Roman"/>
          <w:sz w:val="24"/>
          <w:szCs w:val="24"/>
        </w:rPr>
        <w:t>4</w:t>
      </w:r>
      <w:r w:rsidRPr="00C86C21">
        <w:rPr>
          <w:rFonts w:ascii="Times New Roman" w:hAnsi="Times New Roman" w:cs="Times New Roman"/>
          <w:sz w:val="24"/>
          <w:szCs w:val="24"/>
        </w:rPr>
        <w:t>,</w:t>
      </w:r>
      <w:r w:rsidR="00145EB3" w:rsidRPr="00C86C21">
        <w:rPr>
          <w:rFonts w:ascii="Times New Roman" w:hAnsi="Times New Roman" w:cs="Times New Roman"/>
          <w:sz w:val="24"/>
          <w:szCs w:val="24"/>
        </w:rPr>
        <w:t>500</w:t>
      </w:r>
      <w:r w:rsidRPr="00C86C21">
        <w:rPr>
          <w:rFonts w:ascii="Times New Roman" w:hAnsi="Times New Roman" w:cs="Times New Roman"/>
          <w:sz w:val="24"/>
          <w:szCs w:val="24"/>
        </w:rPr>
        <w:t xml:space="preserve"> million, whereby the </w:t>
      </w:r>
      <w:r w:rsidR="00495252" w:rsidRPr="00C86C21">
        <w:rPr>
          <w:rFonts w:ascii="Times New Roman" w:hAnsi="Times New Roman" w:cs="Times New Roman"/>
          <w:sz w:val="24"/>
          <w:szCs w:val="24"/>
        </w:rPr>
        <w:t xml:space="preserve">subsidiary </w:t>
      </w:r>
      <w:r w:rsidRPr="00C86C21">
        <w:rPr>
          <w:rFonts w:ascii="Times New Roman" w:hAnsi="Times New Roman" w:cs="Times New Roman"/>
          <w:sz w:val="24"/>
          <w:szCs w:val="24"/>
        </w:rPr>
        <w:t xml:space="preserve">receives variable interest and pays interest at an agreed fixed rate. This agreement matured in </w:t>
      </w:r>
      <w:r w:rsidR="00145EB3" w:rsidRPr="00C86C21">
        <w:rPr>
          <w:rFonts w:ascii="Times New Roman" w:hAnsi="Times New Roman" w:cs="Times New Roman"/>
          <w:sz w:val="24"/>
          <w:szCs w:val="24"/>
        </w:rPr>
        <w:t>2026</w:t>
      </w:r>
      <w:r w:rsidRPr="00C86C21">
        <w:rPr>
          <w:rFonts w:ascii="Times New Roman" w:hAnsi="Times New Roman" w:cs="Times New Roman"/>
          <w:sz w:val="24"/>
          <w:szCs w:val="24"/>
        </w:rPr>
        <w:t xml:space="preserve"> - </w:t>
      </w:r>
      <w:r w:rsidR="00145EB3" w:rsidRPr="00C86C21">
        <w:rPr>
          <w:rFonts w:ascii="Times New Roman" w:hAnsi="Times New Roman" w:cs="Times New Roman"/>
          <w:sz w:val="24"/>
          <w:szCs w:val="24"/>
        </w:rPr>
        <w:t>2027</w:t>
      </w:r>
      <w:r w:rsidRPr="00C86C21">
        <w:rPr>
          <w:rFonts w:ascii="Times New Roman" w:hAnsi="Times New Roman" w:cs="Times New Roman"/>
          <w:sz w:val="24"/>
          <w:szCs w:val="24"/>
        </w:rPr>
        <w:t>.</w:t>
      </w:r>
    </w:p>
    <w:p w14:paraId="6ABD21B4" w14:textId="6DFF2342" w:rsidR="000156B1" w:rsidRPr="00C86C21" w:rsidRDefault="00D31CC0" w:rsidP="00FE5724">
      <w:pPr>
        <w:spacing w:before="200"/>
        <w:ind w:left="562"/>
        <w:jc w:val="thaiDistribute"/>
        <w:rPr>
          <w:rFonts w:ascii="Times New Roman" w:hAnsi="Times New Roman" w:cstheme="minorBidi"/>
          <w:sz w:val="24"/>
          <w:szCs w:val="24"/>
        </w:rPr>
      </w:pPr>
      <w:r w:rsidRPr="00C86C21">
        <w:rPr>
          <w:rFonts w:ascii="Times New Roman" w:hAnsi="Times New Roman" w:cs="Times New Roman"/>
          <w:sz w:val="24"/>
          <w:szCs w:val="24"/>
        </w:rPr>
        <w:t xml:space="preserve">As at December </w:t>
      </w:r>
      <w:r w:rsidR="009A2621" w:rsidRPr="00C86C21">
        <w:rPr>
          <w:rFonts w:ascii="Times New Roman" w:hAnsi="Times New Roman" w:cs="Times New Roman"/>
          <w:sz w:val="24"/>
          <w:szCs w:val="24"/>
          <w:lang w:val="en-US"/>
        </w:rPr>
        <w:t>31</w:t>
      </w:r>
      <w:r w:rsidRPr="00C86C21">
        <w:rPr>
          <w:rFonts w:ascii="Times New Roman" w:hAnsi="Times New Roman" w:cs="Times New Roman"/>
          <w:sz w:val="24"/>
          <w:szCs w:val="24"/>
        </w:rPr>
        <w:t xml:space="preserve">, </w:t>
      </w:r>
      <w:r w:rsidR="009A2621" w:rsidRPr="00C86C21">
        <w:rPr>
          <w:rFonts w:ascii="Times New Roman" w:hAnsi="Times New Roman" w:cs="Times New Roman"/>
          <w:sz w:val="24"/>
          <w:szCs w:val="24"/>
          <w:lang w:val="en-US"/>
        </w:rPr>
        <w:t>202</w:t>
      </w:r>
      <w:r w:rsidR="002E48E3" w:rsidRPr="00C86C21">
        <w:rPr>
          <w:rFonts w:ascii="Times New Roman" w:hAnsi="Times New Roman" w:cs="Times New Roman"/>
          <w:sz w:val="24"/>
          <w:szCs w:val="24"/>
          <w:lang w:val="en-US"/>
        </w:rPr>
        <w:t>4</w:t>
      </w:r>
      <w:r w:rsidRPr="00C86C21">
        <w:rPr>
          <w:rFonts w:ascii="Times New Roman" w:hAnsi="Times New Roman" w:cs="Times New Roman"/>
          <w:sz w:val="24"/>
          <w:szCs w:val="24"/>
        </w:rPr>
        <w:t xml:space="preserve">, the </w:t>
      </w:r>
      <w:r w:rsidR="00495252" w:rsidRPr="00C86C21">
        <w:rPr>
          <w:rFonts w:ascii="Times New Roman" w:hAnsi="Times New Roman" w:cs="Times New Roman"/>
          <w:sz w:val="24"/>
          <w:szCs w:val="24"/>
        </w:rPr>
        <w:t xml:space="preserve">subsidiary </w:t>
      </w:r>
      <w:r w:rsidRPr="00C86C21">
        <w:rPr>
          <w:rFonts w:ascii="Times New Roman" w:hAnsi="Times New Roman" w:cs="Times New Roman"/>
          <w:sz w:val="24"/>
          <w:szCs w:val="24"/>
        </w:rPr>
        <w:t xml:space="preserve">had a cross currency interest rate swap agreement designated as a hedging instrument with the contractual amount of USD </w:t>
      </w:r>
      <w:r w:rsidR="00BF05DB" w:rsidRPr="00C86C21">
        <w:rPr>
          <w:rFonts w:ascii="Times New Roman" w:hAnsi="Times New Roman" w:cs="Times New Roman"/>
          <w:sz w:val="24"/>
          <w:szCs w:val="24"/>
          <w:lang w:val="en-US"/>
        </w:rPr>
        <w:t>75</w:t>
      </w:r>
      <w:r w:rsidR="00BF05DB" w:rsidRPr="00C86C21">
        <w:rPr>
          <w:rFonts w:ascii="Times New Roman" w:hAnsi="Times New Roman" w:cs="Times New Roman"/>
          <w:sz w:val="24"/>
          <w:szCs w:val="24"/>
        </w:rPr>
        <w:t xml:space="preserve"> </w:t>
      </w:r>
      <w:r w:rsidRPr="00C86C21">
        <w:rPr>
          <w:rFonts w:ascii="Times New Roman" w:hAnsi="Times New Roman" w:cs="Times New Roman"/>
          <w:sz w:val="24"/>
          <w:szCs w:val="24"/>
        </w:rPr>
        <w:t>million</w:t>
      </w:r>
      <w:r w:rsidR="00B32460" w:rsidRPr="00C86C21">
        <w:rPr>
          <w:rFonts w:ascii="Times New Roman" w:hAnsi="Times New Roman" w:cs="Times New Roman"/>
          <w:sz w:val="24"/>
          <w:szCs w:val="24"/>
        </w:rPr>
        <w:t xml:space="preserve">, </w:t>
      </w:r>
      <w:r w:rsidRPr="00C86C21">
        <w:rPr>
          <w:rFonts w:ascii="Times New Roman" w:hAnsi="Times New Roman" w:cs="Times New Roman"/>
          <w:sz w:val="24"/>
          <w:szCs w:val="24"/>
        </w:rPr>
        <w:t>whereby the</w:t>
      </w:r>
      <w:r w:rsidR="00495252" w:rsidRPr="00C86C21">
        <w:rPr>
          <w:rFonts w:ascii="Times New Roman" w:hAnsi="Times New Roman" w:cs="Times New Roman"/>
          <w:sz w:val="24"/>
          <w:szCs w:val="24"/>
        </w:rPr>
        <w:t xml:space="preserve"> subsidiary</w:t>
      </w:r>
      <w:r w:rsidRPr="00C86C21">
        <w:rPr>
          <w:rFonts w:ascii="Times New Roman" w:hAnsi="Times New Roman" w:cs="Times New Roman"/>
          <w:sz w:val="24"/>
          <w:szCs w:val="24"/>
        </w:rPr>
        <w:t xml:space="preserve"> will pay the princip</w:t>
      </w:r>
      <w:r w:rsidRPr="00C86C21">
        <w:rPr>
          <w:rFonts w:ascii="Times New Roman" w:hAnsi="Times New Roman" w:cs="Times New Roman"/>
          <w:sz w:val="24"/>
          <w:szCs w:val="24"/>
          <w:lang w:val="en-US"/>
        </w:rPr>
        <w:t>al</w:t>
      </w:r>
      <w:r w:rsidRPr="00C86C21">
        <w:rPr>
          <w:rFonts w:ascii="Times New Roman" w:hAnsi="Times New Roman" w:cs="Times New Roman"/>
          <w:sz w:val="24"/>
          <w:szCs w:val="24"/>
        </w:rPr>
        <w:t xml:space="preserve"> in Thai Baht at an agreed amount and </w:t>
      </w:r>
      <w:r w:rsidR="00BF05DB" w:rsidRPr="00C86C21">
        <w:rPr>
          <w:rFonts w:ascii="Times New Roman" w:hAnsi="Times New Roman" w:cs="Times New Roman"/>
          <w:sz w:val="24"/>
          <w:szCs w:val="24"/>
          <w:cs/>
        </w:rPr>
        <w:br/>
      </w:r>
      <w:r w:rsidRPr="00C86C21">
        <w:rPr>
          <w:rFonts w:ascii="Times New Roman" w:hAnsi="Times New Roman" w:cs="Times New Roman"/>
          <w:sz w:val="24"/>
          <w:szCs w:val="24"/>
        </w:rPr>
        <w:t>an interest at fixed interest rate</w:t>
      </w:r>
      <w:r w:rsidRPr="00C86C21">
        <w:rPr>
          <w:rFonts w:ascii="Times New Roman" w:hAnsi="Times New Roman" w:cs="Times New Roman"/>
          <w:sz w:val="24"/>
          <w:szCs w:val="24"/>
          <w:cs/>
        </w:rPr>
        <w:t xml:space="preserve">. </w:t>
      </w:r>
      <w:r w:rsidRPr="00C86C21">
        <w:rPr>
          <w:rFonts w:ascii="Times New Roman" w:hAnsi="Times New Roman" w:cs="Times New Roman"/>
          <w:sz w:val="24"/>
          <w:szCs w:val="24"/>
        </w:rPr>
        <w:t xml:space="preserve">This agreement matures in </w:t>
      </w:r>
      <w:r w:rsidR="009A2621" w:rsidRPr="00C86C21">
        <w:rPr>
          <w:rFonts w:ascii="Times New Roman" w:hAnsi="Times New Roman" w:cs="Times New Roman"/>
          <w:sz w:val="24"/>
          <w:szCs w:val="24"/>
          <w:lang w:val="en-US"/>
        </w:rPr>
        <w:t>2025</w:t>
      </w:r>
      <w:r w:rsidR="004C4C61" w:rsidRPr="00C86C21">
        <w:rPr>
          <w:rFonts w:ascii="Times New Roman" w:hAnsi="Times New Roman" w:cs="Times New Roman"/>
          <w:sz w:val="24"/>
          <w:szCs w:val="24"/>
          <w:lang w:val="en-US"/>
        </w:rPr>
        <w:t xml:space="preserve"> </w:t>
      </w:r>
      <w:r w:rsidR="004535AE" w:rsidRPr="00C86C21">
        <w:rPr>
          <w:rFonts w:ascii="Times New Roman" w:hAnsi="Times New Roman" w:cs="Times New Roman"/>
          <w:sz w:val="24"/>
          <w:szCs w:val="24"/>
          <w:lang w:val="en-US"/>
        </w:rPr>
        <w:t>and</w:t>
      </w:r>
      <w:r w:rsidR="004C4C61" w:rsidRPr="00C86C21">
        <w:rPr>
          <w:rFonts w:ascii="Times New Roman" w:hAnsi="Times New Roman" w:cs="Times New Roman"/>
          <w:sz w:val="24"/>
          <w:szCs w:val="24"/>
          <w:lang w:val="en-US"/>
        </w:rPr>
        <w:t xml:space="preserve"> 2027</w:t>
      </w:r>
      <w:r w:rsidRPr="00C86C21">
        <w:rPr>
          <w:rFonts w:ascii="Times New Roman" w:hAnsi="Times New Roman" w:cs="Times New Roman"/>
          <w:sz w:val="24"/>
          <w:szCs w:val="24"/>
          <w:cs/>
        </w:rPr>
        <w:t>.</w:t>
      </w:r>
    </w:p>
    <w:p w14:paraId="0247A854" w14:textId="09CFEAC3" w:rsidR="006A198E" w:rsidRPr="00C86C21" w:rsidRDefault="006A198E" w:rsidP="00023E92">
      <w:pPr>
        <w:spacing w:before="240" w:after="240"/>
        <w:ind w:left="547"/>
        <w:jc w:val="both"/>
        <w:rPr>
          <w:rFonts w:ascii="Times New Roman" w:hAnsi="Times New Roman" w:cs="Times New Roman"/>
          <w:sz w:val="24"/>
          <w:szCs w:val="24"/>
        </w:rPr>
      </w:pPr>
      <w:r w:rsidRPr="00C86C21">
        <w:rPr>
          <w:rFonts w:ascii="Times New Roman" w:hAnsi="Times New Roman" w:cs="Times New Roman"/>
          <w:sz w:val="24"/>
          <w:szCs w:val="24"/>
        </w:rPr>
        <w:t>The hedged item is considered to be economically related to a hedging instrument because</w:t>
      </w:r>
      <w:r w:rsidR="008C6BE0" w:rsidRPr="00C86C21">
        <w:rPr>
          <w:rFonts w:ascii="Times New Roman" w:hAnsi="Times New Roman" w:cs="Times New Roman"/>
          <w:sz w:val="24"/>
          <w:szCs w:val="24"/>
        </w:rPr>
        <w:t xml:space="preserve"> cross currency interest rate swap agreement</w:t>
      </w:r>
      <w:r w:rsidR="00E435F1" w:rsidRPr="00C86C21">
        <w:rPr>
          <w:rFonts w:ascii="Times New Roman" w:hAnsi="Times New Roman" w:cs="Times New Roman"/>
          <w:sz w:val="24"/>
          <w:szCs w:val="24"/>
        </w:rPr>
        <w:t xml:space="preserve"> </w:t>
      </w:r>
      <w:r w:rsidR="002002F1" w:rsidRPr="00C86C21">
        <w:rPr>
          <w:rFonts w:ascii="Times New Roman" w:hAnsi="Times New Roman" w:cs="Times New Roman"/>
          <w:sz w:val="24"/>
          <w:szCs w:val="24"/>
        </w:rPr>
        <w:t xml:space="preserve">and interest rate swap agreement </w:t>
      </w:r>
      <w:r w:rsidR="002002F1" w:rsidRPr="00C86C21">
        <w:rPr>
          <w:rFonts w:ascii="Times New Roman" w:hAnsi="Times New Roman"/>
          <w:sz w:val="24"/>
          <w:szCs w:val="30"/>
          <w:lang w:val="en-US"/>
        </w:rPr>
        <w:t>are</w:t>
      </w:r>
      <w:r w:rsidR="002002F1" w:rsidRPr="00C86C21">
        <w:rPr>
          <w:rFonts w:ascii="Times New Roman" w:hAnsi="Times New Roman" w:cs="Times New Roman"/>
          <w:sz w:val="24"/>
          <w:szCs w:val="24"/>
        </w:rPr>
        <w:t xml:space="preserve"> </w:t>
      </w:r>
      <w:r w:rsidRPr="00C86C21">
        <w:rPr>
          <w:rFonts w:ascii="Times New Roman" w:hAnsi="Times New Roman" w:cs="Times New Roman"/>
          <w:sz w:val="24"/>
          <w:szCs w:val="24"/>
        </w:rPr>
        <w:t xml:space="preserve">in line with the terms of long-term </w:t>
      </w:r>
      <w:r w:rsidR="008C6BE0" w:rsidRPr="00C86C21">
        <w:rPr>
          <w:rFonts w:ascii="Times New Roman" w:hAnsi="Times New Roman" w:cs="Times New Roman"/>
          <w:sz w:val="24"/>
          <w:szCs w:val="24"/>
        </w:rPr>
        <w:t>borrowing</w:t>
      </w:r>
      <w:r w:rsidRPr="00C86C21">
        <w:rPr>
          <w:rFonts w:ascii="Times New Roman" w:hAnsi="Times New Roman" w:cs="Times New Roman"/>
          <w:sz w:val="24"/>
          <w:szCs w:val="24"/>
        </w:rPr>
        <w:t xml:space="preserve"> with variable interest rates (i.e. principal amount,</w:t>
      </w:r>
      <w:r w:rsidR="00D24190" w:rsidRPr="00C86C21">
        <w:rPr>
          <w:rFonts w:ascii="Times New Roman" w:hAnsi="Times New Roman" w:cs="Times New Roman"/>
          <w:sz w:val="24"/>
          <w:szCs w:val="24"/>
        </w:rPr>
        <w:t xml:space="preserve"> currency,</w:t>
      </w:r>
      <w:r w:rsidRPr="00C86C21">
        <w:rPr>
          <w:rFonts w:ascii="Times New Roman" w:hAnsi="Times New Roman" w:cs="Times New Roman"/>
          <w:sz w:val="24"/>
          <w:szCs w:val="24"/>
        </w:rPr>
        <w:t xml:space="preserve"> maturity date</w:t>
      </w:r>
      <w:r w:rsidR="002911A3" w:rsidRPr="00C86C21">
        <w:rPr>
          <w:rFonts w:ascii="Times New Roman" w:hAnsi="Times New Roman" w:cs="Times New Roman"/>
          <w:sz w:val="24"/>
          <w:szCs w:val="24"/>
        </w:rPr>
        <w:t xml:space="preserve"> and</w:t>
      </w:r>
      <w:r w:rsidRPr="00C86C21">
        <w:rPr>
          <w:rFonts w:ascii="Times New Roman" w:hAnsi="Times New Roman" w:cs="Times New Roman"/>
          <w:sz w:val="24"/>
          <w:szCs w:val="24"/>
        </w:rPr>
        <w:t xml:space="preserve"> </w:t>
      </w:r>
      <w:r w:rsidRPr="00C86C21">
        <w:rPr>
          <w:rFonts w:ascii="Times New Roman" w:hAnsi="Times New Roman" w:cs="Times New Roman"/>
          <w:sz w:val="24"/>
          <w:szCs w:val="30"/>
        </w:rPr>
        <w:t>payment date</w:t>
      </w:r>
      <w:r w:rsidRPr="00C86C21">
        <w:rPr>
          <w:rFonts w:ascii="Times New Roman" w:hAnsi="Times New Roman" w:cs="Times New Roman"/>
          <w:sz w:val="24"/>
          <w:szCs w:val="24"/>
        </w:rPr>
        <w:t>). The</w:t>
      </w:r>
      <w:r w:rsidR="00495252" w:rsidRPr="00C86C21">
        <w:rPr>
          <w:rFonts w:ascii="Times New Roman" w:hAnsi="Times New Roman" w:cs="Times New Roman"/>
          <w:sz w:val="24"/>
          <w:szCs w:val="24"/>
        </w:rPr>
        <w:t xml:space="preserve"> subsidiary</w:t>
      </w:r>
      <w:r w:rsidRPr="00C86C21">
        <w:rPr>
          <w:rFonts w:ascii="Times New Roman" w:hAnsi="Times New Roman" w:cs="Times New Roman"/>
          <w:sz w:val="24"/>
          <w:szCs w:val="24"/>
        </w:rPr>
        <w:t xml:space="preserve"> assesses</w:t>
      </w:r>
      <w:r w:rsidRPr="00C86C21">
        <w:rPr>
          <w:rFonts w:ascii="Times New Roman" w:hAnsi="Times New Roman" w:cs="Times New Roman"/>
        </w:rPr>
        <w:t xml:space="preserve"> </w:t>
      </w:r>
      <w:r w:rsidRPr="00C86C21">
        <w:rPr>
          <w:rFonts w:ascii="Times New Roman" w:hAnsi="Times New Roman" w:cs="Times New Roman"/>
          <w:sz w:val="24"/>
          <w:szCs w:val="24"/>
        </w:rPr>
        <w:t xml:space="preserve">the hedge effectiveness </w:t>
      </w:r>
      <w:r w:rsidRPr="00C86C21">
        <w:rPr>
          <w:rFonts w:ascii="Times New Roman" w:hAnsi="Times New Roman" w:cs="Times New Roman"/>
          <w:sz w:val="24"/>
          <w:szCs w:val="30"/>
        </w:rPr>
        <w:t xml:space="preserve">by </w:t>
      </w:r>
      <w:r w:rsidRPr="00C86C21">
        <w:rPr>
          <w:rFonts w:ascii="Times New Roman" w:hAnsi="Times New Roman" w:cs="Times New Roman"/>
          <w:sz w:val="24"/>
          <w:szCs w:val="24"/>
        </w:rPr>
        <w:t>comparing changes in the fair value of the hedging instrument with changes in the fair value of the hedged item for the hedged risk.</w:t>
      </w:r>
    </w:p>
    <w:p w14:paraId="009EF6B7" w14:textId="173A4149" w:rsidR="00A5351F" w:rsidRDefault="00A5351F">
      <w:pPr>
        <w:rPr>
          <w:rFonts w:ascii="Times New Roman" w:hAnsi="Times New Roman" w:cs="Times New Roman"/>
          <w:sz w:val="24"/>
          <w:szCs w:val="24"/>
        </w:rPr>
      </w:pPr>
      <w:r>
        <w:rPr>
          <w:rFonts w:ascii="Times New Roman" w:hAnsi="Times New Roman" w:cs="Times New Roman"/>
          <w:sz w:val="24"/>
          <w:szCs w:val="24"/>
        </w:rPr>
        <w:br w:type="page"/>
      </w:r>
    </w:p>
    <w:p w14:paraId="44F71C3C" w14:textId="70DD9B62" w:rsidR="00523378" w:rsidRPr="00C86C21" w:rsidRDefault="006A198E" w:rsidP="003847DF">
      <w:pPr>
        <w:spacing w:after="200"/>
        <w:ind w:left="547"/>
        <w:jc w:val="both"/>
        <w:rPr>
          <w:rFonts w:ascii="Times New Roman" w:hAnsi="Times New Roman" w:cs="Times New Roman"/>
          <w:sz w:val="24"/>
          <w:szCs w:val="24"/>
        </w:rPr>
      </w:pPr>
      <w:r w:rsidRPr="00C86C21">
        <w:rPr>
          <w:rFonts w:ascii="Times New Roman" w:hAnsi="Times New Roman" w:cs="Times New Roman"/>
          <w:sz w:val="24"/>
          <w:szCs w:val="24"/>
        </w:rPr>
        <w:lastRenderedPageBreak/>
        <w:t>For the years ended December </w:t>
      </w:r>
      <w:r w:rsidR="009A2621" w:rsidRPr="00C86C21">
        <w:rPr>
          <w:rFonts w:ascii="Times New Roman" w:hAnsi="Times New Roman"/>
          <w:sz w:val="24"/>
          <w:szCs w:val="24"/>
          <w:lang w:val="en-US"/>
        </w:rPr>
        <w:t>31</w:t>
      </w:r>
      <w:r w:rsidRPr="00C86C21">
        <w:rPr>
          <w:rFonts w:ascii="Times New Roman" w:hAnsi="Times New Roman" w:cs="Times New Roman"/>
          <w:sz w:val="24"/>
          <w:szCs w:val="24"/>
        </w:rPr>
        <w:t>, </w:t>
      </w:r>
      <w:r w:rsidR="00BA0504" w:rsidRPr="00C86C21">
        <w:rPr>
          <w:rFonts w:ascii="Times New Roman" w:hAnsi="Times New Roman" w:cs="Times New Roman"/>
          <w:sz w:val="24"/>
          <w:szCs w:val="24"/>
          <w:lang w:val="en-US"/>
        </w:rPr>
        <w:t>202</w:t>
      </w:r>
      <w:r w:rsidR="00BA0504" w:rsidRPr="00C86C21">
        <w:rPr>
          <w:rFonts w:ascii="Times New Roman" w:hAnsi="Times New Roman"/>
          <w:sz w:val="24"/>
          <w:szCs w:val="30"/>
          <w:lang w:val="en-US"/>
        </w:rPr>
        <w:t>5</w:t>
      </w:r>
      <w:r w:rsidR="00BA0504" w:rsidRPr="00C86C21">
        <w:rPr>
          <w:rFonts w:ascii="Times New Roman" w:hAnsi="Times New Roman" w:cs="Times New Roman"/>
          <w:sz w:val="24"/>
          <w:szCs w:val="24"/>
        </w:rPr>
        <w:t xml:space="preserve"> </w:t>
      </w:r>
      <w:r w:rsidR="00E47D2D" w:rsidRPr="00C86C21">
        <w:rPr>
          <w:rFonts w:ascii="Times New Roman" w:hAnsi="Times New Roman" w:cs="Times New Roman"/>
          <w:sz w:val="24"/>
          <w:szCs w:val="24"/>
        </w:rPr>
        <w:t xml:space="preserve">and </w:t>
      </w:r>
      <w:r w:rsidR="00BA0504" w:rsidRPr="00C86C21">
        <w:rPr>
          <w:rFonts w:ascii="Times New Roman" w:hAnsi="Times New Roman"/>
          <w:sz w:val="24"/>
          <w:szCs w:val="24"/>
          <w:lang w:val="en-US"/>
        </w:rPr>
        <w:t>202</w:t>
      </w:r>
      <w:r w:rsidR="00BA0504" w:rsidRPr="00C86C21">
        <w:rPr>
          <w:rFonts w:ascii="Times New Roman" w:hAnsi="Times New Roman" w:cs="Cordia New"/>
          <w:sz w:val="24"/>
          <w:szCs w:val="24"/>
          <w:lang w:val="en-US"/>
        </w:rPr>
        <w:t>4</w:t>
      </w:r>
      <w:r w:rsidRPr="00C86C21">
        <w:rPr>
          <w:rFonts w:ascii="Times New Roman" w:hAnsi="Times New Roman" w:cs="Times New Roman"/>
          <w:sz w:val="24"/>
          <w:szCs w:val="24"/>
        </w:rPr>
        <w:t xml:space="preserve">, the proportion of changes in the fair value of the hedging instrument to the change in the fair value of the hedged item were </w:t>
      </w:r>
      <w:r w:rsidR="009A2621" w:rsidRPr="00C86C21">
        <w:rPr>
          <w:rFonts w:ascii="Times New Roman" w:hAnsi="Times New Roman"/>
          <w:sz w:val="24"/>
          <w:szCs w:val="24"/>
          <w:lang w:val="en-US"/>
        </w:rPr>
        <w:t>100</w:t>
      </w:r>
      <w:r w:rsidRPr="00C86C21">
        <w:rPr>
          <w:rFonts w:ascii="Times New Roman" w:hAnsi="Times New Roman" w:cs="Times New Roman"/>
          <w:sz w:val="24"/>
          <w:szCs w:val="24"/>
        </w:rPr>
        <w:t xml:space="preserve">%, so the hedging ineffectiveness </w:t>
      </w:r>
      <w:r w:rsidR="002911A3" w:rsidRPr="00C86C21">
        <w:rPr>
          <w:rFonts w:ascii="Times New Roman" w:hAnsi="Times New Roman" w:cs="Times New Roman"/>
          <w:sz w:val="24"/>
          <w:szCs w:val="24"/>
        </w:rPr>
        <w:t xml:space="preserve">was </w:t>
      </w:r>
      <w:r w:rsidRPr="00C86C21">
        <w:rPr>
          <w:rFonts w:ascii="Times New Roman" w:hAnsi="Times New Roman" w:cs="Times New Roman"/>
          <w:sz w:val="24"/>
          <w:szCs w:val="24"/>
        </w:rPr>
        <w:t>not recognised in the statement of comprehensive income.</w:t>
      </w:r>
    </w:p>
    <w:p w14:paraId="3D671D2B" w14:textId="03540BA8" w:rsidR="001757F6" w:rsidRPr="00C86C21" w:rsidRDefault="006A198E" w:rsidP="00FB45B2">
      <w:pPr>
        <w:spacing w:after="200"/>
        <w:ind w:left="547"/>
        <w:jc w:val="both"/>
        <w:rPr>
          <w:rFonts w:ascii="Times New Roman" w:hAnsi="Times New Roman" w:cs="Times New Roman"/>
          <w:sz w:val="24"/>
          <w:szCs w:val="24"/>
        </w:rPr>
      </w:pPr>
      <w:r w:rsidRPr="00C86C21">
        <w:rPr>
          <w:rFonts w:ascii="Times New Roman" w:hAnsi="Times New Roman" w:cs="Times New Roman"/>
          <w:sz w:val="24"/>
          <w:szCs w:val="24"/>
        </w:rPr>
        <w:t xml:space="preserve">The amounts relating to items designated as hedged items in qualifying cash flow hedge relationships to manage the exposure of the </w:t>
      </w:r>
      <w:r w:rsidR="00BD5015"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to </w:t>
      </w:r>
      <w:r w:rsidR="00A9662D" w:rsidRPr="00C86C21">
        <w:rPr>
          <w:rFonts w:ascii="Times New Roman" w:hAnsi="Times New Roman"/>
          <w:sz w:val="24"/>
          <w:szCs w:val="30"/>
        </w:rPr>
        <w:t>e</w:t>
      </w:r>
      <w:r w:rsidR="00A9662D" w:rsidRPr="00C86C21">
        <w:rPr>
          <w:rFonts w:ascii="Times New Roman" w:hAnsi="Times New Roman" w:cs="Times New Roman"/>
          <w:sz w:val="24"/>
          <w:szCs w:val="24"/>
        </w:rPr>
        <w:t>xchange rate and interest rate risks</w:t>
      </w:r>
      <w:r w:rsidR="0058075F" w:rsidRPr="00C86C21">
        <w:rPr>
          <w:rFonts w:ascii="Times New Roman" w:hAnsi="Times New Roman"/>
          <w:sz w:val="24"/>
          <w:szCs w:val="30"/>
        </w:rPr>
        <w:t xml:space="preserve"> as at December </w:t>
      </w:r>
      <w:r w:rsidR="009A2621" w:rsidRPr="00C86C21">
        <w:rPr>
          <w:rFonts w:ascii="Times New Roman" w:hAnsi="Times New Roman"/>
          <w:sz w:val="24"/>
          <w:szCs w:val="30"/>
          <w:lang w:val="en-US"/>
        </w:rPr>
        <w:t>31</w:t>
      </w:r>
      <w:r w:rsidR="00B46274" w:rsidRPr="00C86C21">
        <w:rPr>
          <w:rFonts w:ascii="Times New Roman" w:hAnsi="Times New Roman"/>
          <w:sz w:val="24"/>
          <w:szCs w:val="30"/>
        </w:rPr>
        <w:t>,</w:t>
      </w:r>
      <w:r w:rsidRPr="00C86C21">
        <w:rPr>
          <w:rFonts w:ascii="Times New Roman" w:hAnsi="Times New Roman" w:cs="Times New Roman"/>
          <w:sz w:val="24"/>
          <w:szCs w:val="24"/>
        </w:rPr>
        <w:t xml:space="preserve"> were as follows:</w:t>
      </w:r>
    </w:p>
    <w:tbl>
      <w:tblPr>
        <w:tblW w:w="8828" w:type="dxa"/>
        <w:tblInd w:w="507" w:type="dxa"/>
        <w:tblLayout w:type="fixed"/>
        <w:tblCellMar>
          <w:left w:w="0" w:type="dxa"/>
          <w:right w:w="0" w:type="dxa"/>
        </w:tblCellMar>
        <w:tblLook w:val="04A0" w:firstRow="1" w:lastRow="0" w:firstColumn="1" w:lastColumn="0" w:noHBand="0" w:noVBand="1"/>
      </w:tblPr>
      <w:tblGrid>
        <w:gridCol w:w="3321"/>
        <w:gridCol w:w="1559"/>
        <w:gridCol w:w="1633"/>
        <w:gridCol w:w="2315"/>
      </w:tblGrid>
      <w:tr w:rsidR="008B0079" w:rsidRPr="00C86C21" w14:paraId="5E88E3DE" w14:textId="77777777" w:rsidTr="002D3F47">
        <w:trPr>
          <w:trHeight w:val="20"/>
        </w:trPr>
        <w:tc>
          <w:tcPr>
            <w:tcW w:w="3321" w:type="dxa"/>
            <w:tcMar>
              <w:left w:w="57" w:type="dxa"/>
              <w:right w:w="57" w:type="dxa"/>
            </w:tcMar>
          </w:tcPr>
          <w:p w14:paraId="583745CA" w14:textId="77777777" w:rsidR="008B0079" w:rsidRPr="00C86C21" w:rsidRDefault="008B0079" w:rsidP="008B0079">
            <w:pPr>
              <w:spacing w:line="240" w:lineRule="exact"/>
              <w:ind w:left="720"/>
              <w:rPr>
                <w:rFonts w:ascii="Times New Roman" w:hAnsi="Times New Roman" w:cs="Times New Roman"/>
                <w:b/>
                <w:bCs/>
              </w:rPr>
            </w:pPr>
          </w:p>
        </w:tc>
        <w:tc>
          <w:tcPr>
            <w:tcW w:w="3192" w:type="dxa"/>
            <w:gridSpan w:val="2"/>
            <w:vAlign w:val="center"/>
          </w:tcPr>
          <w:p w14:paraId="7110D9F0" w14:textId="5D59F535" w:rsidR="008B0079" w:rsidRPr="00C86C21" w:rsidRDefault="00080226" w:rsidP="008B0079">
            <w:pPr>
              <w:spacing w:line="240" w:lineRule="exact"/>
              <w:jc w:val="center"/>
              <w:rPr>
                <w:rFonts w:ascii="Times New Roman" w:hAnsi="Times New Roman" w:cs="Times New Roman"/>
                <w:b/>
                <w:bCs/>
                <w:sz w:val="16"/>
                <w:szCs w:val="16"/>
              </w:rPr>
            </w:pPr>
            <w:r w:rsidRPr="00C86C21">
              <w:rPr>
                <w:rFonts w:ascii="Times New Roman" w:hAnsi="Times New Roman" w:cs="Times New Roman"/>
                <w:b/>
                <w:bCs/>
                <w:spacing w:val="-6"/>
                <w:sz w:val="16"/>
                <w:szCs w:val="16"/>
              </w:rPr>
              <w:t>CONSOLIDATED</w:t>
            </w:r>
            <w:r w:rsidRPr="00C86C21" w:rsidDel="00080226">
              <w:rPr>
                <w:rFonts w:ascii="Times New Roman" w:hAnsi="Times New Roman" w:cs="Times New Roman"/>
                <w:b/>
                <w:bCs/>
                <w:spacing w:val="-6"/>
                <w:sz w:val="16"/>
                <w:szCs w:val="16"/>
              </w:rPr>
              <w:t xml:space="preserve"> </w:t>
            </w:r>
            <w:r w:rsidR="003E51E2" w:rsidRPr="00C86C21">
              <w:rPr>
                <w:rFonts w:ascii="Times New Roman" w:hAnsi="Times New Roman" w:cs="Times New Roman"/>
                <w:b/>
                <w:bCs/>
                <w:spacing w:val="-6"/>
                <w:sz w:val="16"/>
                <w:szCs w:val="16"/>
              </w:rPr>
              <w:t>FINANCIAL STATEMENTS</w:t>
            </w:r>
          </w:p>
        </w:tc>
        <w:tc>
          <w:tcPr>
            <w:tcW w:w="2315" w:type="dxa"/>
            <w:tcMar>
              <w:left w:w="57" w:type="dxa"/>
              <w:right w:w="57" w:type="dxa"/>
            </w:tcMar>
          </w:tcPr>
          <w:p w14:paraId="2E85CFFD" w14:textId="77777777" w:rsidR="008B0079" w:rsidRPr="00C86C21" w:rsidRDefault="008B0079" w:rsidP="008B0079">
            <w:pPr>
              <w:spacing w:line="240" w:lineRule="exact"/>
              <w:jc w:val="center"/>
              <w:rPr>
                <w:rFonts w:ascii="Times New Roman" w:hAnsi="Times New Roman" w:cs="Times New Roman"/>
                <w:b/>
                <w:bCs/>
              </w:rPr>
            </w:pPr>
          </w:p>
        </w:tc>
      </w:tr>
      <w:tr w:rsidR="0041255A" w:rsidRPr="00C86C21" w14:paraId="60F78A2A" w14:textId="77777777" w:rsidTr="002D3F47">
        <w:trPr>
          <w:trHeight w:val="20"/>
        </w:trPr>
        <w:tc>
          <w:tcPr>
            <w:tcW w:w="3321" w:type="dxa"/>
            <w:tcMar>
              <w:left w:w="57" w:type="dxa"/>
              <w:right w:w="57" w:type="dxa"/>
            </w:tcMar>
          </w:tcPr>
          <w:p w14:paraId="09C81C1B" w14:textId="77777777" w:rsidR="0041255A" w:rsidRPr="00C86C21" w:rsidRDefault="0041255A" w:rsidP="0041255A">
            <w:pPr>
              <w:spacing w:line="240" w:lineRule="exact"/>
              <w:ind w:left="720"/>
              <w:rPr>
                <w:rFonts w:ascii="Times New Roman" w:hAnsi="Times New Roman" w:cs="Times New Roman"/>
                <w:b/>
                <w:bCs/>
              </w:rPr>
            </w:pPr>
          </w:p>
        </w:tc>
        <w:tc>
          <w:tcPr>
            <w:tcW w:w="1559" w:type="dxa"/>
          </w:tcPr>
          <w:p w14:paraId="5CEADEC5" w14:textId="77777777" w:rsidR="0041255A" w:rsidRPr="00C86C21" w:rsidRDefault="0041255A" w:rsidP="0041255A">
            <w:pPr>
              <w:spacing w:line="240" w:lineRule="exact"/>
              <w:jc w:val="center"/>
              <w:rPr>
                <w:rFonts w:ascii="Times New Roman" w:hAnsi="Times New Roman" w:cs="Times New Roman"/>
                <w:b/>
                <w:bCs/>
              </w:rPr>
            </w:pPr>
          </w:p>
        </w:tc>
        <w:tc>
          <w:tcPr>
            <w:tcW w:w="1633" w:type="dxa"/>
          </w:tcPr>
          <w:p w14:paraId="397116CA" w14:textId="77777777" w:rsidR="0041255A" w:rsidRPr="00C86C21" w:rsidRDefault="0041255A" w:rsidP="0041255A">
            <w:pPr>
              <w:spacing w:line="240" w:lineRule="exact"/>
              <w:jc w:val="center"/>
              <w:rPr>
                <w:rFonts w:ascii="Times New Roman" w:hAnsi="Times New Roman" w:cs="Times New Roman"/>
                <w:b/>
                <w:bCs/>
              </w:rPr>
            </w:pPr>
          </w:p>
        </w:tc>
        <w:tc>
          <w:tcPr>
            <w:tcW w:w="2315" w:type="dxa"/>
            <w:tcMar>
              <w:left w:w="57" w:type="dxa"/>
              <w:right w:w="57" w:type="dxa"/>
            </w:tcMar>
          </w:tcPr>
          <w:p w14:paraId="42841A73" w14:textId="016F8706" w:rsidR="0041255A" w:rsidRPr="00C86C21" w:rsidRDefault="0041255A" w:rsidP="0041255A">
            <w:pPr>
              <w:spacing w:line="240" w:lineRule="exact"/>
              <w:jc w:val="center"/>
              <w:rPr>
                <w:rFonts w:ascii="Times New Roman" w:hAnsi="Times New Roman" w:cs="Times New Roman"/>
                <w:b/>
                <w:bCs/>
                <w:sz w:val="18"/>
                <w:szCs w:val="18"/>
              </w:rPr>
            </w:pPr>
            <w:r w:rsidRPr="00C86C21">
              <w:rPr>
                <w:rFonts w:ascii="Times New Roman Bold" w:hAnsi="Times New Roman Bold" w:cs="Times New Roman"/>
                <w:b/>
                <w:bCs/>
                <w:spacing w:val="-6"/>
                <w:sz w:val="18"/>
                <w:szCs w:val="18"/>
              </w:rPr>
              <w:t xml:space="preserve">Line item in the statement </w:t>
            </w:r>
          </w:p>
        </w:tc>
      </w:tr>
      <w:tr w:rsidR="0041255A" w:rsidRPr="00C86C21" w14:paraId="3AAE22C0" w14:textId="77777777" w:rsidTr="002D3F47">
        <w:trPr>
          <w:trHeight w:val="20"/>
        </w:trPr>
        <w:tc>
          <w:tcPr>
            <w:tcW w:w="3321" w:type="dxa"/>
            <w:tcMar>
              <w:left w:w="57" w:type="dxa"/>
              <w:right w:w="57" w:type="dxa"/>
            </w:tcMar>
          </w:tcPr>
          <w:p w14:paraId="29411795" w14:textId="77777777" w:rsidR="0041255A" w:rsidRPr="00C86C21" w:rsidRDefault="0041255A" w:rsidP="0041255A">
            <w:pPr>
              <w:spacing w:line="240" w:lineRule="exact"/>
              <w:ind w:left="720"/>
              <w:rPr>
                <w:rFonts w:ascii="Times New Roman" w:hAnsi="Times New Roman" w:cs="Times New Roman"/>
                <w:b/>
                <w:bCs/>
              </w:rPr>
            </w:pPr>
          </w:p>
        </w:tc>
        <w:tc>
          <w:tcPr>
            <w:tcW w:w="1559" w:type="dxa"/>
          </w:tcPr>
          <w:p w14:paraId="413280F3" w14:textId="77777777" w:rsidR="0041255A" w:rsidRPr="00C86C21" w:rsidRDefault="0041255A" w:rsidP="0041255A">
            <w:pPr>
              <w:spacing w:line="240" w:lineRule="exact"/>
              <w:jc w:val="center"/>
              <w:rPr>
                <w:rFonts w:ascii="Times New Roman" w:hAnsi="Times New Roman" w:cs="Times New Roman"/>
                <w:b/>
                <w:bCs/>
              </w:rPr>
            </w:pPr>
          </w:p>
        </w:tc>
        <w:tc>
          <w:tcPr>
            <w:tcW w:w="1633" w:type="dxa"/>
          </w:tcPr>
          <w:p w14:paraId="4989D19A" w14:textId="77777777" w:rsidR="0041255A" w:rsidRPr="00C86C21" w:rsidRDefault="0041255A" w:rsidP="0041255A">
            <w:pPr>
              <w:spacing w:line="240" w:lineRule="exact"/>
              <w:jc w:val="center"/>
              <w:rPr>
                <w:rFonts w:ascii="Times New Roman" w:hAnsi="Times New Roman" w:cs="Times New Roman"/>
                <w:b/>
                <w:bCs/>
              </w:rPr>
            </w:pPr>
          </w:p>
        </w:tc>
        <w:tc>
          <w:tcPr>
            <w:tcW w:w="2315" w:type="dxa"/>
            <w:tcMar>
              <w:left w:w="57" w:type="dxa"/>
              <w:right w:w="57" w:type="dxa"/>
            </w:tcMar>
          </w:tcPr>
          <w:p w14:paraId="473AED4B" w14:textId="2E9BB045" w:rsidR="0041255A" w:rsidRPr="00C86C21" w:rsidRDefault="0041255A" w:rsidP="0041255A">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 xml:space="preserve">of financial position </w:t>
            </w:r>
          </w:p>
        </w:tc>
      </w:tr>
      <w:tr w:rsidR="0041255A" w:rsidRPr="00C86C21" w14:paraId="2AA08F8A" w14:textId="77777777" w:rsidTr="002D3F47">
        <w:trPr>
          <w:trHeight w:val="20"/>
        </w:trPr>
        <w:tc>
          <w:tcPr>
            <w:tcW w:w="3321" w:type="dxa"/>
            <w:tcMar>
              <w:left w:w="57" w:type="dxa"/>
              <w:right w:w="57" w:type="dxa"/>
            </w:tcMar>
          </w:tcPr>
          <w:p w14:paraId="0661C2CB" w14:textId="77777777" w:rsidR="0041255A" w:rsidRPr="00C86C21" w:rsidRDefault="0041255A" w:rsidP="0041255A">
            <w:pPr>
              <w:spacing w:line="240" w:lineRule="exact"/>
              <w:ind w:left="720"/>
              <w:rPr>
                <w:rFonts w:ascii="Times New Roman" w:hAnsi="Times New Roman" w:cs="Times New Roman"/>
                <w:b/>
                <w:bCs/>
                <w:sz w:val="18"/>
                <w:szCs w:val="18"/>
              </w:rPr>
            </w:pPr>
          </w:p>
        </w:tc>
        <w:tc>
          <w:tcPr>
            <w:tcW w:w="3192" w:type="dxa"/>
            <w:gridSpan w:val="2"/>
          </w:tcPr>
          <w:p w14:paraId="4FDE9427" w14:textId="4F38A458" w:rsidR="0041255A" w:rsidRPr="00C86C21" w:rsidRDefault="0041255A" w:rsidP="0041255A">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Book value of the</w:t>
            </w:r>
          </w:p>
        </w:tc>
        <w:tc>
          <w:tcPr>
            <w:tcW w:w="2315" w:type="dxa"/>
            <w:tcMar>
              <w:left w:w="57" w:type="dxa"/>
              <w:right w:w="57" w:type="dxa"/>
            </w:tcMar>
          </w:tcPr>
          <w:p w14:paraId="28E66AEB" w14:textId="25C61EA9" w:rsidR="0041255A" w:rsidRPr="00C86C21" w:rsidRDefault="0041255A" w:rsidP="0041255A">
            <w:pPr>
              <w:spacing w:line="240" w:lineRule="exact"/>
              <w:jc w:val="center"/>
              <w:rPr>
                <w:rFonts w:ascii="Times New Roman" w:hAnsi="Times New Roman" w:cs="Times New Roman"/>
                <w:b/>
                <w:bCs/>
                <w:sz w:val="18"/>
                <w:szCs w:val="18"/>
              </w:rPr>
            </w:pPr>
            <w:r w:rsidRPr="00C86C21">
              <w:rPr>
                <w:rFonts w:ascii="Times New Roman Bold" w:hAnsi="Times New Roman Bold" w:cs="Times New Roman"/>
                <w:b/>
                <w:bCs/>
                <w:spacing w:val="-6"/>
                <w:sz w:val="18"/>
                <w:szCs w:val="18"/>
              </w:rPr>
              <w:t xml:space="preserve">in which the hedged item </w:t>
            </w:r>
          </w:p>
        </w:tc>
      </w:tr>
      <w:tr w:rsidR="0041255A" w:rsidRPr="00C86C21" w14:paraId="48A1D487" w14:textId="77777777" w:rsidTr="002D3F47">
        <w:trPr>
          <w:trHeight w:val="20"/>
        </w:trPr>
        <w:tc>
          <w:tcPr>
            <w:tcW w:w="3321" w:type="dxa"/>
            <w:tcMar>
              <w:left w:w="57" w:type="dxa"/>
              <w:right w:w="57" w:type="dxa"/>
            </w:tcMar>
          </w:tcPr>
          <w:p w14:paraId="45EAA62E" w14:textId="604A80B3" w:rsidR="0041255A" w:rsidRPr="00C86C21" w:rsidRDefault="0041255A" w:rsidP="0041255A">
            <w:pPr>
              <w:spacing w:line="240" w:lineRule="exact"/>
              <w:ind w:left="720"/>
              <w:rPr>
                <w:rFonts w:ascii="Times New Roman" w:hAnsi="Times New Roman" w:cs="Times New Roman"/>
                <w:b/>
                <w:bCs/>
                <w:sz w:val="18"/>
                <w:szCs w:val="18"/>
              </w:rPr>
            </w:pPr>
            <w:r w:rsidRPr="00C86C21">
              <w:rPr>
                <w:rFonts w:ascii="Times New Roman" w:hAnsi="Times New Roman" w:cs="Times New Roman"/>
                <w:b/>
                <w:bCs/>
                <w:sz w:val="18"/>
                <w:szCs w:val="18"/>
              </w:rPr>
              <w:t>Cash flow hedges</w:t>
            </w:r>
          </w:p>
        </w:tc>
        <w:tc>
          <w:tcPr>
            <w:tcW w:w="3192" w:type="dxa"/>
            <w:gridSpan w:val="2"/>
          </w:tcPr>
          <w:p w14:paraId="58C2AC1F" w14:textId="4B05B4CF" w:rsidR="0041255A" w:rsidRPr="00C86C21" w:rsidRDefault="0041255A" w:rsidP="0041255A">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hedged item</w:t>
            </w:r>
          </w:p>
        </w:tc>
        <w:tc>
          <w:tcPr>
            <w:tcW w:w="2315" w:type="dxa"/>
            <w:tcMar>
              <w:left w:w="57" w:type="dxa"/>
              <w:right w:w="57" w:type="dxa"/>
            </w:tcMar>
          </w:tcPr>
          <w:p w14:paraId="3F52054B" w14:textId="3C930556" w:rsidR="0041255A" w:rsidRPr="00C86C21" w:rsidRDefault="0041255A" w:rsidP="0041255A">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rPr>
              <w:t>is included</w:t>
            </w:r>
          </w:p>
        </w:tc>
      </w:tr>
      <w:tr w:rsidR="0041255A" w:rsidRPr="00C86C21" w14:paraId="2008FAFE" w14:textId="77777777" w:rsidTr="002D3F47">
        <w:trPr>
          <w:trHeight w:val="20"/>
        </w:trPr>
        <w:tc>
          <w:tcPr>
            <w:tcW w:w="3321" w:type="dxa"/>
            <w:tcMar>
              <w:left w:w="57" w:type="dxa"/>
              <w:right w:w="57" w:type="dxa"/>
            </w:tcMar>
          </w:tcPr>
          <w:p w14:paraId="77145EBF" w14:textId="77777777" w:rsidR="0041255A" w:rsidRPr="00C86C21" w:rsidRDefault="0041255A" w:rsidP="0041255A">
            <w:pPr>
              <w:spacing w:line="240" w:lineRule="exact"/>
              <w:ind w:left="720"/>
              <w:rPr>
                <w:rFonts w:ascii="Times New Roman" w:hAnsi="Times New Roman" w:cs="Times New Roman"/>
                <w:b/>
                <w:bCs/>
              </w:rPr>
            </w:pPr>
          </w:p>
        </w:tc>
        <w:tc>
          <w:tcPr>
            <w:tcW w:w="1559" w:type="dxa"/>
          </w:tcPr>
          <w:p w14:paraId="6383AE82" w14:textId="5AAE9DBF" w:rsidR="0041255A" w:rsidRPr="00C86C21" w:rsidRDefault="009A2621" w:rsidP="0041255A">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lang w:val="en-US"/>
              </w:rPr>
              <w:t>202</w:t>
            </w:r>
            <w:r w:rsidR="00FE5724" w:rsidRPr="00C86C21">
              <w:rPr>
                <w:rFonts w:ascii="Times New Roman" w:hAnsi="Times New Roman" w:cs="Times New Roman"/>
                <w:b/>
                <w:bCs/>
                <w:sz w:val="18"/>
                <w:szCs w:val="18"/>
                <w:lang w:val="en-US"/>
              </w:rPr>
              <w:t>5</w:t>
            </w:r>
          </w:p>
        </w:tc>
        <w:tc>
          <w:tcPr>
            <w:tcW w:w="1633" w:type="dxa"/>
          </w:tcPr>
          <w:p w14:paraId="4DCAAB6F" w14:textId="457DCE3D" w:rsidR="0041255A" w:rsidRPr="00C86C21" w:rsidRDefault="009A2621" w:rsidP="0041255A">
            <w:pPr>
              <w:spacing w:line="240" w:lineRule="exact"/>
              <w:jc w:val="center"/>
              <w:rPr>
                <w:rFonts w:ascii="Times New Roman" w:hAnsi="Times New Roman" w:cs="Times New Roman"/>
                <w:b/>
                <w:bCs/>
                <w:sz w:val="18"/>
                <w:szCs w:val="18"/>
              </w:rPr>
            </w:pPr>
            <w:r w:rsidRPr="00C86C21">
              <w:rPr>
                <w:rFonts w:ascii="Times New Roman" w:hAnsi="Times New Roman" w:cs="Times New Roman"/>
                <w:b/>
                <w:bCs/>
                <w:sz w:val="18"/>
                <w:szCs w:val="18"/>
                <w:lang w:val="en-US"/>
              </w:rPr>
              <w:t>202</w:t>
            </w:r>
            <w:r w:rsidR="00FE5724" w:rsidRPr="00C86C21">
              <w:rPr>
                <w:rFonts w:ascii="Times New Roman" w:hAnsi="Times New Roman" w:cs="Times New Roman"/>
                <w:b/>
                <w:bCs/>
                <w:sz w:val="18"/>
                <w:szCs w:val="18"/>
                <w:lang w:val="en-US"/>
              </w:rPr>
              <w:t>4</w:t>
            </w:r>
          </w:p>
        </w:tc>
        <w:tc>
          <w:tcPr>
            <w:tcW w:w="2315" w:type="dxa"/>
            <w:tcMar>
              <w:left w:w="57" w:type="dxa"/>
              <w:right w:w="57" w:type="dxa"/>
            </w:tcMar>
          </w:tcPr>
          <w:p w14:paraId="731FA4FA" w14:textId="77777777" w:rsidR="0041255A" w:rsidRPr="00C86C21" w:rsidRDefault="0041255A" w:rsidP="0041255A">
            <w:pPr>
              <w:spacing w:line="240" w:lineRule="exact"/>
              <w:jc w:val="center"/>
              <w:rPr>
                <w:rFonts w:ascii="Times New Roman" w:hAnsi="Times New Roman" w:cs="Times New Roman"/>
                <w:b/>
                <w:bCs/>
              </w:rPr>
            </w:pPr>
          </w:p>
        </w:tc>
      </w:tr>
      <w:tr w:rsidR="00F64995" w:rsidRPr="00C86C21" w14:paraId="4585E908" w14:textId="77777777" w:rsidTr="006B49EE">
        <w:trPr>
          <w:trHeight w:val="20"/>
        </w:trPr>
        <w:tc>
          <w:tcPr>
            <w:tcW w:w="3321" w:type="dxa"/>
            <w:tcMar>
              <w:left w:w="57" w:type="dxa"/>
              <w:right w:w="57" w:type="dxa"/>
            </w:tcMar>
          </w:tcPr>
          <w:p w14:paraId="23CDE058" w14:textId="77777777" w:rsidR="00F64995" w:rsidRPr="00C86C21" w:rsidRDefault="00F64995" w:rsidP="00F64995">
            <w:pPr>
              <w:spacing w:line="240" w:lineRule="exact"/>
              <w:ind w:left="720"/>
              <w:rPr>
                <w:rFonts w:ascii="Times New Roman" w:hAnsi="Times New Roman" w:cs="Times New Roman"/>
                <w:b/>
                <w:bCs/>
              </w:rPr>
            </w:pPr>
          </w:p>
        </w:tc>
        <w:tc>
          <w:tcPr>
            <w:tcW w:w="1559" w:type="dxa"/>
            <w:vAlign w:val="bottom"/>
          </w:tcPr>
          <w:p w14:paraId="2C2453C8" w14:textId="55942E3E" w:rsidR="00F64995" w:rsidRPr="00C86C21" w:rsidRDefault="00F64995" w:rsidP="00F64995">
            <w:pPr>
              <w:spacing w:line="240" w:lineRule="exact"/>
              <w:jc w:val="center"/>
              <w:rPr>
                <w:rFonts w:ascii="Times New Roman" w:hAnsi="Times New Roman" w:cs="Times New Roman"/>
                <w:b/>
                <w:bCs/>
                <w:sz w:val="18"/>
                <w:szCs w:val="18"/>
                <w:lang w:val="en-US"/>
              </w:rPr>
            </w:pPr>
            <w:r w:rsidRPr="00C86C21">
              <w:rPr>
                <w:rFonts w:ascii="Times New Roman" w:hAnsi="Times New Roman"/>
                <w:lang w:val="en-US"/>
              </w:rPr>
              <w:t xml:space="preserve">(After </w:t>
            </w:r>
          </w:p>
        </w:tc>
        <w:tc>
          <w:tcPr>
            <w:tcW w:w="1633" w:type="dxa"/>
            <w:vAlign w:val="bottom"/>
          </w:tcPr>
          <w:p w14:paraId="08AEE1E6" w14:textId="1E1FD09A" w:rsidR="00F64995" w:rsidRPr="00C86C21" w:rsidRDefault="00F64995" w:rsidP="00F64995">
            <w:pPr>
              <w:spacing w:line="240" w:lineRule="exact"/>
              <w:jc w:val="center"/>
              <w:rPr>
                <w:rFonts w:ascii="Times New Roman" w:hAnsi="Times New Roman" w:cs="Times New Roman"/>
                <w:b/>
                <w:bCs/>
                <w:sz w:val="18"/>
                <w:szCs w:val="18"/>
                <w:lang w:val="en-US"/>
              </w:rPr>
            </w:pPr>
            <w:r w:rsidRPr="00C86C21">
              <w:rPr>
                <w:rFonts w:ascii="Times New Roman" w:hAnsi="Times New Roman"/>
                <w:lang w:val="en-US"/>
              </w:rPr>
              <w:t>(Before</w:t>
            </w:r>
          </w:p>
        </w:tc>
        <w:tc>
          <w:tcPr>
            <w:tcW w:w="2315" w:type="dxa"/>
            <w:tcMar>
              <w:left w:w="57" w:type="dxa"/>
              <w:right w:w="57" w:type="dxa"/>
            </w:tcMar>
          </w:tcPr>
          <w:p w14:paraId="381CD78C" w14:textId="77777777" w:rsidR="00F64995" w:rsidRPr="00C86C21" w:rsidRDefault="00F64995" w:rsidP="00F64995">
            <w:pPr>
              <w:spacing w:line="240" w:lineRule="exact"/>
              <w:jc w:val="center"/>
              <w:rPr>
                <w:rFonts w:ascii="Times New Roman" w:hAnsi="Times New Roman" w:cs="Times New Roman"/>
                <w:b/>
                <w:bCs/>
              </w:rPr>
            </w:pPr>
          </w:p>
        </w:tc>
      </w:tr>
      <w:tr w:rsidR="00F64995" w:rsidRPr="00C86C21" w14:paraId="4473F943" w14:textId="77777777" w:rsidTr="006B49EE">
        <w:trPr>
          <w:trHeight w:val="20"/>
        </w:trPr>
        <w:tc>
          <w:tcPr>
            <w:tcW w:w="3321" w:type="dxa"/>
            <w:tcMar>
              <w:left w:w="57" w:type="dxa"/>
              <w:right w:w="57" w:type="dxa"/>
            </w:tcMar>
          </w:tcPr>
          <w:p w14:paraId="586D6707" w14:textId="77777777" w:rsidR="00F64995" w:rsidRPr="00C86C21" w:rsidRDefault="00F64995" w:rsidP="00F64995">
            <w:pPr>
              <w:spacing w:line="240" w:lineRule="exact"/>
              <w:ind w:left="720"/>
              <w:rPr>
                <w:rFonts w:ascii="Times New Roman" w:hAnsi="Times New Roman" w:cs="Times New Roman"/>
                <w:b/>
                <w:bCs/>
              </w:rPr>
            </w:pPr>
          </w:p>
        </w:tc>
        <w:tc>
          <w:tcPr>
            <w:tcW w:w="1559" w:type="dxa"/>
            <w:vAlign w:val="bottom"/>
          </w:tcPr>
          <w:p w14:paraId="7816659C" w14:textId="30BEF364" w:rsidR="00F64995" w:rsidRPr="00C86C21" w:rsidRDefault="00F64995" w:rsidP="00F64995">
            <w:pPr>
              <w:spacing w:line="240" w:lineRule="exact"/>
              <w:jc w:val="center"/>
              <w:rPr>
                <w:rFonts w:ascii="Times New Roman" w:hAnsi="Times New Roman" w:cs="Times New Roman"/>
                <w:b/>
                <w:bCs/>
                <w:sz w:val="18"/>
                <w:szCs w:val="18"/>
                <w:lang w:val="en-US"/>
              </w:rPr>
            </w:pPr>
            <w:r w:rsidRPr="00C86C21">
              <w:rPr>
                <w:rFonts w:ascii="Times New Roman" w:hAnsi="Times New Roman"/>
                <w:lang w:val="en-US"/>
              </w:rPr>
              <w:t>restructuring)</w:t>
            </w:r>
          </w:p>
        </w:tc>
        <w:tc>
          <w:tcPr>
            <w:tcW w:w="1633" w:type="dxa"/>
            <w:vAlign w:val="bottom"/>
          </w:tcPr>
          <w:p w14:paraId="0E450B5C" w14:textId="45925912" w:rsidR="00F64995" w:rsidRPr="00C86C21" w:rsidRDefault="00F64995" w:rsidP="00F64995">
            <w:pPr>
              <w:spacing w:line="240" w:lineRule="exact"/>
              <w:jc w:val="center"/>
              <w:rPr>
                <w:rFonts w:ascii="Times New Roman" w:hAnsi="Times New Roman" w:cs="Times New Roman"/>
                <w:b/>
                <w:bCs/>
                <w:sz w:val="18"/>
                <w:szCs w:val="18"/>
                <w:lang w:val="en-US"/>
              </w:rPr>
            </w:pPr>
            <w:r w:rsidRPr="00C86C21">
              <w:rPr>
                <w:rFonts w:ascii="Times New Roman" w:hAnsi="Times New Roman"/>
                <w:lang w:val="en-US"/>
              </w:rPr>
              <w:t>restructuring)</w:t>
            </w:r>
          </w:p>
        </w:tc>
        <w:tc>
          <w:tcPr>
            <w:tcW w:w="2315" w:type="dxa"/>
            <w:tcMar>
              <w:left w:w="57" w:type="dxa"/>
              <w:right w:w="57" w:type="dxa"/>
            </w:tcMar>
          </w:tcPr>
          <w:p w14:paraId="09D17B4D" w14:textId="77777777" w:rsidR="00F64995" w:rsidRPr="00C86C21" w:rsidRDefault="00F64995" w:rsidP="00F64995">
            <w:pPr>
              <w:spacing w:line="240" w:lineRule="exact"/>
              <w:jc w:val="center"/>
              <w:rPr>
                <w:rFonts w:ascii="Times New Roman" w:hAnsi="Times New Roman" w:cs="Times New Roman"/>
                <w:b/>
                <w:bCs/>
              </w:rPr>
            </w:pPr>
          </w:p>
        </w:tc>
      </w:tr>
      <w:tr w:rsidR="00F64995" w:rsidRPr="00C86C21" w14:paraId="2F0C7AF4" w14:textId="77777777" w:rsidTr="002D3F47">
        <w:tc>
          <w:tcPr>
            <w:tcW w:w="3321" w:type="dxa"/>
          </w:tcPr>
          <w:p w14:paraId="1391929B" w14:textId="77777777" w:rsidR="00F64995" w:rsidRPr="00C86C21" w:rsidRDefault="00F64995" w:rsidP="00F64995">
            <w:pPr>
              <w:spacing w:line="240" w:lineRule="exact"/>
              <w:ind w:left="113" w:right="113"/>
              <w:rPr>
                <w:rFonts w:ascii="Times New Roman" w:hAnsi="Times New Roman" w:cs="Times New Roman"/>
              </w:rPr>
            </w:pPr>
          </w:p>
        </w:tc>
        <w:tc>
          <w:tcPr>
            <w:tcW w:w="1559" w:type="dxa"/>
          </w:tcPr>
          <w:p w14:paraId="52B1FDDA" w14:textId="77777777" w:rsidR="00F64995" w:rsidRPr="00C86C21" w:rsidRDefault="00F64995" w:rsidP="00F64995">
            <w:pPr>
              <w:spacing w:line="240" w:lineRule="exact"/>
              <w:jc w:val="center"/>
              <w:rPr>
                <w:rFonts w:ascii="Times New Roman" w:hAnsi="Times New Roman" w:cs="Times New Roman"/>
                <w:spacing w:val="-4"/>
              </w:rPr>
            </w:pPr>
            <w:r w:rsidRPr="00C86C21">
              <w:rPr>
                <w:rFonts w:ascii="Times New Roman" w:hAnsi="Times New Roman" w:cs="Times New Roman"/>
                <w:spacing w:val="-4"/>
              </w:rPr>
              <w:t>Million Baht</w:t>
            </w:r>
          </w:p>
        </w:tc>
        <w:tc>
          <w:tcPr>
            <w:tcW w:w="1633" w:type="dxa"/>
          </w:tcPr>
          <w:p w14:paraId="11648138" w14:textId="77777777" w:rsidR="00F64995" w:rsidRPr="00C86C21" w:rsidRDefault="00F64995" w:rsidP="00F64995">
            <w:pPr>
              <w:spacing w:line="240" w:lineRule="exact"/>
              <w:jc w:val="center"/>
              <w:rPr>
                <w:rFonts w:ascii="Times New Roman" w:hAnsi="Times New Roman" w:cs="Times New Roman"/>
                <w:spacing w:val="-4"/>
              </w:rPr>
            </w:pPr>
            <w:r w:rsidRPr="00C86C21">
              <w:rPr>
                <w:rFonts w:ascii="Times New Roman" w:hAnsi="Times New Roman" w:cs="Times New Roman"/>
                <w:spacing w:val="-4"/>
              </w:rPr>
              <w:t>Million Baht</w:t>
            </w:r>
          </w:p>
        </w:tc>
        <w:tc>
          <w:tcPr>
            <w:tcW w:w="2315" w:type="dxa"/>
          </w:tcPr>
          <w:p w14:paraId="57BDFFD5" w14:textId="77777777" w:rsidR="00F64995" w:rsidRPr="00C86C21" w:rsidRDefault="00F64995" w:rsidP="00F64995">
            <w:pPr>
              <w:spacing w:line="240" w:lineRule="exact"/>
              <w:jc w:val="both"/>
              <w:rPr>
                <w:rFonts w:ascii="Times New Roman" w:hAnsi="Times New Roman" w:cs="Times New Roman"/>
              </w:rPr>
            </w:pPr>
          </w:p>
        </w:tc>
      </w:tr>
      <w:tr w:rsidR="00F64995" w:rsidRPr="00C86C21" w14:paraId="12EC3F46" w14:textId="77777777">
        <w:tc>
          <w:tcPr>
            <w:tcW w:w="3321" w:type="dxa"/>
          </w:tcPr>
          <w:p w14:paraId="4B8B2D12" w14:textId="77777777" w:rsidR="00F64995" w:rsidRPr="00C86C21" w:rsidRDefault="00F64995" w:rsidP="00F64995">
            <w:pPr>
              <w:spacing w:line="240" w:lineRule="exact"/>
              <w:ind w:left="113" w:right="113"/>
              <w:rPr>
                <w:rFonts w:ascii="Times New Roman" w:hAnsi="Times New Roman" w:cs="Times New Roman"/>
              </w:rPr>
            </w:pPr>
            <w:r w:rsidRPr="00C86C21">
              <w:rPr>
                <w:rFonts w:ascii="Times New Roman" w:hAnsi="Times New Roman" w:cs="Times New Roman"/>
                <w:lang w:val="en-US"/>
              </w:rPr>
              <w:t>Exchange rate and interest rate risks</w:t>
            </w:r>
          </w:p>
        </w:tc>
        <w:tc>
          <w:tcPr>
            <w:tcW w:w="1559" w:type="dxa"/>
          </w:tcPr>
          <w:p w14:paraId="354CD9D7" w14:textId="77777777" w:rsidR="00F64995" w:rsidRPr="00C86C21" w:rsidRDefault="00F64995" w:rsidP="00F64995">
            <w:pPr>
              <w:spacing w:line="240" w:lineRule="exact"/>
              <w:jc w:val="both"/>
              <w:rPr>
                <w:rFonts w:ascii="Times New Roman" w:hAnsi="Times New Roman" w:cs="Times New Roman"/>
              </w:rPr>
            </w:pPr>
          </w:p>
        </w:tc>
        <w:tc>
          <w:tcPr>
            <w:tcW w:w="1633" w:type="dxa"/>
          </w:tcPr>
          <w:p w14:paraId="604DDFD3" w14:textId="77777777" w:rsidR="00F64995" w:rsidRPr="00C86C21" w:rsidRDefault="00F64995" w:rsidP="00F64995">
            <w:pPr>
              <w:spacing w:line="240" w:lineRule="exact"/>
              <w:jc w:val="both"/>
              <w:rPr>
                <w:rFonts w:ascii="Times New Roman" w:hAnsi="Times New Roman" w:cs="Times New Roman"/>
              </w:rPr>
            </w:pPr>
          </w:p>
        </w:tc>
        <w:tc>
          <w:tcPr>
            <w:tcW w:w="2315" w:type="dxa"/>
          </w:tcPr>
          <w:p w14:paraId="26908FE0" w14:textId="77777777" w:rsidR="00F64995" w:rsidRPr="00C86C21" w:rsidRDefault="00F64995" w:rsidP="00F64995">
            <w:pPr>
              <w:spacing w:line="240" w:lineRule="exact"/>
              <w:jc w:val="both"/>
              <w:rPr>
                <w:rFonts w:ascii="Times New Roman" w:hAnsi="Times New Roman" w:cs="Times New Roman"/>
              </w:rPr>
            </w:pPr>
          </w:p>
        </w:tc>
      </w:tr>
      <w:tr w:rsidR="00F64995" w:rsidRPr="00C86C21" w14:paraId="2AC7A190" w14:textId="77777777">
        <w:tc>
          <w:tcPr>
            <w:tcW w:w="3321" w:type="dxa"/>
          </w:tcPr>
          <w:p w14:paraId="0C440B11" w14:textId="77777777" w:rsidR="00F64995" w:rsidRPr="00C86C21" w:rsidRDefault="00F64995" w:rsidP="00F64995">
            <w:pPr>
              <w:spacing w:line="240" w:lineRule="exact"/>
              <w:ind w:left="261" w:right="113" w:hanging="142"/>
              <w:rPr>
                <w:rFonts w:ascii="Times New Roman" w:hAnsi="Times New Roman" w:cs="Times New Roman"/>
              </w:rPr>
            </w:pPr>
            <w:r w:rsidRPr="00C86C21">
              <w:rPr>
                <w:rFonts w:ascii="Times New Roman" w:hAnsi="Times New Roman" w:cs="Times New Roman"/>
                <w:cs/>
              </w:rPr>
              <w:t xml:space="preserve">- </w:t>
            </w:r>
            <w:r w:rsidRPr="00C86C21">
              <w:rPr>
                <w:rFonts w:ascii="Times New Roman" w:hAnsi="Times New Roman" w:cs="Times New Roman"/>
              </w:rPr>
              <w:tab/>
              <w:t>Aggregated exposure of borrowings</w:t>
            </w:r>
          </w:p>
        </w:tc>
        <w:tc>
          <w:tcPr>
            <w:tcW w:w="1559" w:type="dxa"/>
          </w:tcPr>
          <w:p w14:paraId="29694C37" w14:textId="7EFA7F0D" w:rsidR="00F64995" w:rsidRPr="00C86C21" w:rsidRDefault="00145EB3" w:rsidP="00F64995">
            <w:pPr>
              <w:spacing w:line="240" w:lineRule="exact"/>
              <w:jc w:val="center"/>
              <w:rPr>
                <w:rFonts w:ascii="Times New Roman" w:hAnsi="Times New Roman" w:cs="Times New Roman"/>
              </w:rPr>
            </w:pPr>
            <w:r w:rsidRPr="00C86C21">
              <w:rPr>
                <w:rFonts w:ascii="Times New Roman" w:hAnsi="Times New Roman" w:cs="Times New Roman"/>
              </w:rPr>
              <w:t>1,582</w:t>
            </w:r>
          </w:p>
        </w:tc>
        <w:tc>
          <w:tcPr>
            <w:tcW w:w="1633" w:type="dxa"/>
          </w:tcPr>
          <w:p w14:paraId="479DA6EF" w14:textId="24ED58F1" w:rsidR="00F64995" w:rsidRPr="00C86C21" w:rsidRDefault="00F64995" w:rsidP="00F64995">
            <w:pPr>
              <w:spacing w:line="240" w:lineRule="exact"/>
              <w:jc w:val="center"/>
              <w:rPr>
                <w:rFonts w:ascii="Times New Roman" w:hAnsi="Times New Roman" w:cs="Times New Roman"/>
              </w:rPr>
            </w:pPr>
            <w:r w:rsidRPr="00C86C21">
              <w:rPr>
                <w:rFonts w:ascii="Times New Roman" w:hAnsi="Times New Roman" w:cs="Times New Roman"/>
                <w:lang w:val="en-US"/>
              </w:rPr>
              <w:t>2</w:t>
            </w:r>
            <w:r w:rsidRPr="00C86C21">
              <w:rPr>
                <w:rFonts w:ascii="Times New Roman" w:hAnsi="Times New Roman" w:cs="Times New Roman"/>
              </w:rPr>
              <w:t>,</w:t>
            </w:r>
            <w:r w:rsidRPr="00C86C21">
              <w:rPr>
                <w:rFonts w:ascii="Times New Roman" w:hAnsi="Times New Roman" w:cs="Times New Roman"/>
                <w:lang w:val="en-US"/>
              </w:rPr>
              <w:t>552</w:t>
            </w:r>
          </w:p>
        </w:tc>
        <w:tc>
          <w:tcPr>
            <w:tcW w:w="2315" w:type="dxa"/>
          </w:tcPr>
          <w:p w14:paraId="0619E735" w14:textId="77777777" w:rsidR="00F64995" w:rsidRPr="00C86C21" w:rsidRDefault="00F64995" w:rsidP="00F64995">
            <w:pPr>
              <w:spacing w:line="240" w:lineRule="exact"/>
              <w:jc w:val="center"/>
              <w:rPr>
                <w:rFonts w:ascii="Times New Roman" w:hAnsi="Times New Roman" w:cs="Times New Roman"/>
              </w:rPr>
            </w:pPr>
            <w:r w:rsidRPr="00C86C21">
              <w:rPr>
                <w:rFonts w:ascii="Times New Roman" w:hAnsi="Times New Roman" w:cs="Times New Roman"/>
              </w:rPr>
              <w:t>Long-term borrowings</w:t>
            </w:r>
          </w:p>
        </w:tc>
      </w:tr>
      <w:tr w:rsidR="00F64995" w:rsidRPr="00C86C21" w14:paraId="4A54A733" w14:textId="77777777" w:rsidTr="002D3F47">
        <w:tc>
          <w:tcPr>
            <w:tcW w:w="3321" w:type="dxa"/>
          </w:tcPr>
          <w:p w14:paraId="0CD59DB0" w14:textId="272D59BC" w:rsidR="00F64995" w:rsidRPr="00C86C21" w:rsidRDefault="00F64995" w:rsidP="00F64995">
            <w:pPr>
              <w:spacing w:line="240" w:lineRule="exact"/>
              <w:ind w:left="113" w:right="113"/>
              <w:rPr>
                <w:rFonts w:ascii="Times New Roman" w:hAnsi="Times New Roman" w:cs="Times New Roman"/>
              </w:rPr>
            </w:pPr>
            <w:r w:rsidRPr="00C86C21">
              <w:rPr>
                <w:rFonts w:ascii="Times New Roman" w:hAnsi="Times New Roman" w:cs="Times New Roman"/>
                <w:lang w:val="en-US"/>
              </w:rPr>
              <w:t>Interest rate risks</w:t>
            </w:r>
          </w:p>
        </w:tc>
        <w:tc>
          <w:tcPr>
            <w:tcW w:w="1559" w:type="dxa"/>
          </w:tcPr>
          <w:p w14:paraId="7A0F2181" w14:textId="77777777" w:rsidR="00F64995" w:rsidRPr="00C86C21" w:rsidRDefault="00F64995" w:rsidP="00F64995">
            <w:pPr>
              <w:spacing w:line="240" w:lineRule="exact"/>
              <w:jc w:val="both"/>
              <w:rPr>
                <w:rFonts w:ascii="Times New Roman" w:hAnsi="Times New Roman" w:cs="Times New Roman"/>
              </w:rPr>
            </w:pPr>
          </w:p>
        </w:tc>
        <w:tc>
          <w:tcPr>
            <w:tcW w:w="1633" w:type="dxa"/>
          </w:tcPr>
          <w:p w14:paraId="31855763" w14:textId="77777777" w:rsidR="00F64995" w:rsidRPr="00C86C21" w:rsidRDefault="00F64995" w:rsidP="00F64995">
            <w:pPr>
              <w:spacing w:line="240" w:lineRule="exact"/>
              <w:jc w:val="both"/>
              <w:rPr>
                <w:rFonts w:ascii="Times New Roman" w:hAnsi="Times New Roman" w:cs="Times New Roman"/>
              </w:rPr>
            </w:pPr>
          </w:p>
        </w:tc>
        <w:tc>
          <w:tcPr>
            <w:tcW w:w="2315" w:type="dxa"/>
          </w:tcPr>
          <w:p w14:paraId="63763ED0" w14:textId="77777777" w:rsidR="00F64995" w:rsidRPr="00C86C21" w:rsidRDefault="00F64995" w:rsidP="00F64995">
            <w:pPr>
              <w:spacing w:line="240" w:lineRule="exact"/>
              <w:jc w:val="both"/>
              <w:rPr>
                <w:rFonts w:ascii="Times New Roman" w:hAnsi="Times New Roman" w:cs="Times New Roman"/>
              </w:rPr>
            </w:pPr>
          </w:p>
        </w:tc>
      </w:tr>
      <w:tr w:rsidR="00F64995" w:rsidRPr="00C86C21" w14:paraId="17387D86" w14:textId="77777777" w:rsidTr="00FE5724">
        <w:trPr>
          <w:trHeight w:val="60"/>
        </w:trPr>
        <w:tc>
          <w:tcPr>
            <w:tcW w:w="3321" w:type="dxa"/>
          </w:tcPr>
          <w:p w14:paraId="2C9F301D" w14:textId="055EF791" w:rsidR="00F64995" w:rsidRPr="00C86C21" w:rsidRDefault="00F64995" w:rsidP="00F64995">
            <w:pPr>
              <w:spacing w:line="240" w:lineRule="exact"/>
              <w:ind w:left="261" w:right="113" w:hanging="142"/>
              <w:rPr>
                <w:rFonts w:ascii="Times New Roman" w:hAnsi="Times New Roman" w:cs="Times New Roman"/>
              </w:rPr>
            </w:pPr>
            <w:r w:rsidRPr="00C86C21">
              <w:rPr>
                <w:rFonts w:ascii="Times New Roman" w:hAnsi="Times New Roman" w:cs="Times New Roman"/>
                <w:cs/>
              </w:rPr>
              <w:t xml:space="preserve">- </w:t>
            </w:r>
            <w:r w:rsidRPr="00C86C21">
              <w:rPr>
                <w:rFonts w:ascii="Times New Roman" w:hAnsi="Times New Roman" w:cs="Times New Roman"/>
              </w:rPr>
              <w:tab/>
              <w:t>Aggregated exposure of borrowings</w:t>
            </w:r>
          </w:p>
        </w:tc>
        <w:tc>
          <w:tcPr>
            <w:tcW w:w="1559" w:type="dxa"/>
          </w:tcPr>
          <w:p w14:paraId="7205812E" w14:textId="0922AB80" w:rsidR="00F64995" w:rsidRPr="00C86C21" w:rsidRDefault="00145EB3" w:rsidP="00F64995">
            <w:pPr>
              <w:spacing w:line="240" w:lineRule="exact"/>
              <w:jc w:val="center"/>
              <w:rPr>
                <w:rFonts w:ascii="Times New Roman" w:hAnsi="Times New Roman" w:cs="Times New Roman"/>
              </w:rPr>
            </w:pPr>
            <w:r w:rsidRPr="00C86C21">
              <w:rPr>
                <w:rFonts w:ascii="Times New Roman" w:hAnsi="Times New Roman" w:cs="Times New Roman"/>
              </w:rPr>
              <w:t>4,499</w:t>
            </w:r>
          </w:p>
        </w:tc>
        <w:tc>
          <w:tcPr>
            <w:tcW w:w="1633" w:type="dxa"/>
          </w:tcPr>
          <w:p w14:paraId="5839A7D6" w14:textId="4079DA1C" w:rsidR="00F64995" w:rsidRPr="00C86C21" w:rsidRDefault="00F64995" w:rsidP="00F64995">
            <w:pPr>
              <w:spacing w:line="240" w:lineRule="exact"/>
              <w:jc w:val="center"/>
              <w:rPr>
                <w:rFonts w:ascii="Times New Roman" w:hAnsi="Times New Roman" w:cs="Times New Roman"/>
              </w:rPr>
            </w:pPr>
            <w:r w:rsidRPr="00C86C21">
              <w:rPr>
                <w:rFonts w:ascii="Times New Roman" w:hAnsi="Times New Roman" w:cs="Times New Roman"/>
              </w:rPr>
              <w:t>4,498</w:t>
            </w:r>
          </w:p>
        </w:tc>
        <w:tc>
          <w:tcPr>
            <w:tcW w:w="2315" w:type="dxa"/>
          </w:tcPr>
          <w:p w14:paraId="36E8ACC3" w14:textId="77777777" w:rsidR="00F64995" w:rsidRPr="00C86C21" w:rsidRDefault="00F64995" w:rsidP="00F64995">
            <w:pPr>
              <w:spacing w:line="240" w:lineRule="exact"/>
              <w:jc w:val="center"/>
              <w:rPr>
                <w:rFonts w:ascii="Times New Roman" w:hAnsi="Times New Roman" w:cs="Times New Roman"/>
              </w:rPr>
            </w:pPr>
            <w:r w:rsidRPr="00C86C21">
              <w:rPr>
                <w:rFonts w:ascii="Times New Roman" w:hAnsi="Times New Roman" w:cs="Times New Roman"/>
              </w:rPr>
              <w:t>Long-term borrowings</w:t>
            </w:r>
          </w:p>
        </w:tc>
      </w:tr>
    </w:tbl>
    <w:p w14:paraId="6D34387F" w14:textId="5F20DC20" w:rsidR="008E2EFC" w:rsidRPr="00C86C21" w:rsidRDefault="008E2EFC" w:rsidP="00B726C0">
      <w:pPr>
        <w:spacing w:before="240" w:after="120"/>
        <w:ind w:left="562"/>
        <w:jc w:val="thaiDistribute"/>
        <w:rPr>
          <w:rFonts w:ascii="Times New Roman" w:hAnsi="Times New Roman" w:cs="Times New Roman"/>
          <w:sz w:val="24"/>
          <w:szCs w:val="24"/>
        </w:rPr>
      </w:pPr>
      <w:r w:rsidRPr="00C86C21">
        <w:rPr>
          <w:rFonts w:ascii="Times New Roman" w:hAnsi="Times New Roman" w:cs="Times New Roman"/>
          <w:sz w:val="24"/>
          <w:szCs w:val="24"/>
        </w:rPr>
        <w:t>Reconciliations of loss</w:t>
      </w:r>
      <w:r w:rsidR="00530D48" w:rsidRPr="00C86C21">
        <w:rPr>
          <w:rFonts w:ascii="Times New Roman" w:hAnsi="Times New Roman" w:cstheme="minorBidi" w:hint="cs"/>
          <w:sz w:val="24"/>
          <w:szCs w:val="24"/>
          <w:cs/>
        </w:rPr>
        <w:t xml:space="preserve"> </w:t>
      </w:r>
      <w:r w:rsidRPr="00C86C21">
        <w:rPr>
          <w:rFonts w:ascii="Times New Roman" w:hAnsi="Times New Roman" w:cs="Times New Roman"/>
          <w:sz w:val="24"/>
          <w:szCs w:val="24"/>
        </w:rPr>
        <w:t>on cash flow hedges which recognised in the shareholders</w:t>
      </w:r>
      <w:r w:rsidRPr="00C86C21">
        <w:rPr>
          <w:rFonts w:ascii="Times New Roman" w:hAnsi="Times New Roman" w:cs="Times New Roman"/>
          <w:sz w:val="24"/>
          <w:szCs w:val="24"/>
          <w:cs/>
        </w:rPr>
        <w:t xml:space="preserve">’ </w:t>
      </w:r>
      <w:r w:rsidRPr="00C86C21">
        <w:rPr>
          <w:rFonts w:ascii="Times New Roman" w:hAnsi="Times New Roman" w:cs="Times New Roman"/>
          <w:sz w:val="24"/>
          <w:szCs w:val="24"/>
        </w:rPr>
        <w:t>equity that relate</w:t>
      </w:r>
      <w:r w:rsidR="007509AF" w:rsidRPr="00C86C21">
        <w:rPr>
          <w:rFonts w:ascii="Times New Roman" w:hAnsi="Times New Roman" w:cs="Times New Roman"/>
          <w:sz w:val="24"/>
          <w:szCs w:val="24"/>
        </w:rPr>
        <w:t>s</w:t>
      </w:r>
      <w:r w:rsidRPr="00C86C21">
        <w:rPr>
          <w:rFonts w:ascii="Times New Roman" w:hAnsi="Times New Roman" w:cs="Times New Roman"/>
          <w:sz w:val="24"/>
          <w:szCs w:val="24"/>
        </w:rPr>
        <w:t xml:space="preserve"> to cash flow hedge relationships</w:t>
      </w:r>
      <w:r w:rsidRPr="00C86C21">
        <w:rPr>
          <w:rFonts w:ascii="Times New Roman" w:hAnsi="Times New Roman" w:cs="Times New Roman"/>
          <w:sz w:val="24"/>
          <w:szCs w:val="24"/>
          <w:cs/>
        </w:rPr>
        <w:t xml:space="preserve"> </w:t>
      </w:r>
      <w:r w:rsidRPr="00C86C21">
        <w:rPr>
          <w:rFonts w:ascii="Times New Roman" w:hAnsi="Times New Roman" w:cs="Times New Roman"/>
          <w:sz w:val="24"/>
          <w:szCs w:val="24"/>
        </w:rPr>
        <w:t xml:space="preserve">of the </w:t>
      </w:r>
      <w:r w:rsidR="00BD5015"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were as follows</w:t>
      </w:r>
      <w:r w:rsidRPr="00C86C21">
        <w:rPr>
          <w:rFonts w:ascii="Times New Roman" w:hAnsi="Times New Roman" w:cs="Times New Roman"/>
          <w:sz w:val="24"/>
          <w:szCs w:val="24"/>
          <w:cs/>
        </w:rPr>
        <w:t>:</w:t>
      </w:r>
    </w:p>
    <w:p w14:paraId="07685088" w14:textId="77777777" w:rsidR="008E2EFC" w:rsidRPr="00C86C21" w:rsidRDefault="008E2EFC" w:rsidP="00424FFA">
      <w:pPr>
        <w:spacing w:before="120"/>
        <w:ind w:left="1627" w:hanging="720"/>
        <w:jc w:val="right"/>
        <w:rPr>
          <w:rFonts w:ascii="Times New Roman" w:hAnsi="Times New Roman" w:cs="Times New Roman"/>
          <w:b/>
          <w:bCs/>
        </w:rPr>
      </w:pPr>
      <w:r w:rsidRPr="00C86C21">
        <w:rPr>
          <w:rFonts w:ascii="Times New Roman" w:hAnsi="Times New Roman" w:cs="Times New Roman"/>
          <w:b/>
          <w:bCs/>
        </w:rPr>
        <w:t xml:space="preserve">Unit </w:t>
      </w:r>
      <w:r w:rsidRPr="00C86C21">
        <w:rPr>
          <w:rFonts w:ascii="Times New Roman" w:hAnsi="Times New Roman" w:cs="Times New Roman"/>
          <w:b/>
          <w:bCs/>
          <w:cs/>
        </w:rPr>
        <w:t xml:space="preserve">: </w:t>
      </w:r>
      <w:r w:rsidRPr="00C86C21">
        <w:rPr>
          <w:rFonts w:ascii="Times New Roman" w:hAnsi="Times New Roman" w:cs="Times New Roman"/>
          <w:b/>
          <w:bCs/>
        </w:rPr>
        <w:t>Thousand Baht</w:t>
      </w:r>
    </w:p>
    <w:tbl>
      <w:tblPr>
        <w:tblW w:w="8854" w:type="dxa"/>
        <w:tblInd w:w="450" w:type="dxa"/>
        <w:tblLayout w:type="fixed"/>
        <w:tblCellMar>
          <w:left w:w="0" w:type="dxa"/>
          <w:right w:w="0" w:type="dxa"/>
        </w:tblCellMar>
        <w:tblLook w:val="04A0" w:firstRow="1" w:lastRow="0" w:firstColumn="1" w:lastColumn="0" w:noHBand="0" w:noVBand="1"/>
      </w:tblPr>
      <w:tblGrid>
        <w:gridCol w:w="5362"/>
        <w:gridCol w:w="1701"/>
        <w:gridCol w:w="142"/>
        <w:gridCol w:w="1649"/>
      </w:tblGrid>
      <w:tr w:rsidR="001918C0" w:rsidRPr="00C86C21" w14:paraId="2C7C87F9" w14:textId="77777777" w:rsidTr="002D3F47">
        <w:trPr>
          <w:trHeight w:val="170"/>
        </w:trPr>
        <w:tc>
          <w:tcPr>
            <w:tcW w:w="5362" w:type="dxa"/>
            <w:vAlign w:val="center"/>
          </w:tcPr>
          <w:p w14:paraId="408C7383" w14:textId="77777777" w:rsidR="001918C0" w:rsidRPr="00C86C21" w:rsidRDefault="001918C0" w:rsidP="001918C0">
            <w:pPr>
              <w:spacing w:line="200" w:lineRule="exact"/>
              <w:ind w:left="113" w:right="113"/>
              <w:rPr>
                <w:rFonts w:ascii="Times New Roman" w:hAnsi="Times New Roman" w:cstheme="minorBidi"/>
                <w:b/>
                <w:bCs/>
              </w:rPr>
            </w:pPr>
          </w:p>
        </w:tc>
        <w:tc>
          <w:tcPr>
            <w:tcW w:w="3492" w:type="dxa"/>
            <w:gridSpan w:val="3"/>
            <w:tcMar>
              <w:left w:w="113" w:type="dxa"/>
              <w:right w:w="113" w:type="dxa"/>
            </w:tcMar>
            <w:vAlign w:val="center"/>
          </w:tcPr>
          <w:p w14:paraId="77344D0B" w14:textId="2A070852" w:rsidR="001918C0" w:rsidRPr="00C86C21" w:rsidRDefault="00ED5B6F" w:rsidP="001918C0">
            <w:pPr>
              <w:spacing w:line="200" w:lineRule="exact"/>
              <w:jc w:val="center"/>
              <w:rPr>
                <w:rFonts w:ascii="Times New Roman" w:hAnsi="Times New Roman"/>
                <w:b/>
                <w:bCs/>
                <w:sz w:val="16"/>
                <w:szCs w:val="16"/>
                <w:lang w:val="en-US"/>
              </w:rPr>
            </w:pPr>
            <w:r w:rsidRPr="00C86C21">
              <w:rPr>
                <w:rFonts w:ascii="Times New Roman" w:hAnsi="Times New Roman" w:cs="Times New Roman"/>
                <w:b/>
                <w:bCs/>
                <w:spacing w:val="-6"/>
                <w:sz w:val="16"/>
                <w:szCs w:val="16"/>
              </w:rPr>
              <w:t>CONSOLIDATED</w:t>
            </w:r>
            <w:r w:rsidRPr="00C86C21" w:rsidDel="00ED5B6F">
              <w:rPr>
                <w:rFonts w:ascii="Times New Roman" w:hAnsi="Times New Roman" w:cs="Times New Roman"/>
                <w:b/>
                <w:bCs/>
                <w:spacing w:val="-6"/>
                <w:sz w:val="16"/>
                <w:szCs w:val="16"/>
              </w:rPr>
              <w:t xml:space="preserve"> </w:t>
            </w:r>
            <w:r w:rsidR="00401F3A" w:rsidRPr="00C86C21">
              <w:rPr>
                <w:rFonts w:ascii="Times New Roman" w:hAnsi="Times New Roman" w:cs="Times New Roman"/>
                <w:b/>
                <w:bCs/>
                <w:spacing w:val="-6"/>
                <w:sz w:val="16"/>
                <w:szCs w:val="16"/>
              </w:rPr>
              <w:t>FINANCIAL STATEMENTS</w:t>
            </w:r>
          </w:p>
        </w:tc>
      </w:tr>
      <w:tr w:rsidR="00DF76DC" w:rsidRPr="00C86C21" w14:paraId="7F084B6F" w14:textId="77777777" w:rsidTr="002D3F47">
        <w:trPr>
          <w:trHeight w:val="170"/>
        </w:trPr>
        <w:tc>
          <w:tcPr>
            <w:tcW w:w="5362" w:type="dxa"/>
            <w:vAlign w:val="center"/>
          </w:tcPr>
          <w:p w14:paraId="1946468E" w14:textId="1AABAA80" w:rsidR="00DF76DC" w:rsidRPr="00C86C21" w:rsidRDefault="00DF76DC" w:rsidP="00DF76DC">
            <w:pPr>
              <w:spacing w:line="200" w:lineRule="exact"/>
              <w:ind w:left="113" w:right="113"/>
              <w:rPr>
                <w:rFonts w:ascii="Times New Roman" w:hAnsi="Times New Roman" w:cs="Times New Roman"/>
                <w:b/>
                <w:bCs/>
              </w:rPr>
            </w:pPr>
            <w:r w:rsidRPr="00C86C21">
              <w:rPr>
                <w:rFonts w:ascii="Times New Roman" w:hAnsi="Times New Roman" w:cs="Times New Roman"/>
                <w:b/>
                <w:bCs/>
              </w:rPr>
              <w:t xml:space="preserve">For the years ended December </w:t>
            </w:r>
            <w:r w:rsidR="009A2621" w:rsidRPr="00C86C21">
              <w:rPr>
                <w:rFonts w:ascii="Times New Roman" w:hAnsi="Times New Roman" w:cs="Times New Roman"/>
                <w:b/>
                <w:bCs/>
                <w:lang w:val="en-US"/>
              </w:rPr>
              <w:t>31</w:t>
            </w:r>
            <w:r w:rsidRPr="00C86C21">
              <w:rPr>
                <w:rFonts w:ascii="Times New Roman" w:hAnsi="Times New Roman" w:cs="Times New Roman"/>
                <w:b/>
                <w:bCs/>
              </w:rPr>
              <w:t>,</w:t>
            </w:r>
          </w:p>
        </w:tc>
        <w:tc>
          <w:tcPr>
            <w:tcW w:w="1701" w:type="dxa"/>
            <w:tcMar>
              <w:left w:w="113" w:type="dxa"/>
              <w:right w:w="113" w:type="dxa"/>
            </w:tcMar>
            <w:vAlign w:val="center"/>
          </w:tcPr>
          <w:p w14:paraId="380D878F" w14:textId="34C92AB1" w:rsidR="00DF76DC" w:rsidRPr="00C86C21" w:rsidRDefault="009A2621" w:rsidP="00DF76DC">
            <w:pPr>
              <w:spacing w:line="200" w:lineRule="exact"/>
              <w:jc w:val="center"/>
              <w:rPr>
                <w:rFonts w:ascii="Times New Roman" w:hAnsi="Times New Roman" w:cs="Times New Roman"/>
                <w:b/>
                <w:bCs/>
              </w:rPr>
            </w:pPr>
            <w:r w:rsidRPr="00C86C21">
              <w:rPr>
                <w:rFonts w:ascii="Times New Roman" w:hAnsi="Times New Roman"/>
                <w:b/>
                <w:bCs/>
                <w:lang w:val="en-US"/>
              </w:rPr>
              <w:t>202</w:t>
            </w:r>
            <w:r w:rsidR="00FE5724" w:rsidRPr="00C86C21">
              <w:rPr>
                <w:rFonts w:ascii="Times New Roman" w:hAnsi="Times New Roman"/>
                <w:b/>
                <w:bCs/>
                <w:lang w:val="en-US"/>
              </w:rPr>
              <w:t>5</w:t>
            </w:r>
          </w:p>
        </w:tc>
        <w:tc>
          <w:tcPr>
            <w:tcW w:w="142" w:type="dxa"/>
            <w:vAlign w:val="center"/>
          </w:tcPr>
          <w:p w14:paraId="7A1647D8" w14:textId="77777777" w:rsidR="00DF76DC" w:rsidRPr="00C86C21" w:rsidRDefault="00DF76DC" w:rsidP="00DF76DC">
            <w:pPr>
              <w:spacing w:line="200" w:lineRule="exact"/>
              <w:jc w:val="center"/>
              <w:rPr>
                <w:rFonts w:ascii="Times New Roman" w:hAnsi="Times New Roman" w:cs="Times New Roman"/>
                <w:b/>
                <w:bCs/>
              </w:rPr>
            </w:pPr>
          </w:p>
        </w:tc>
        <w:tc>
          <w:tcPr>
            <w:tcW w:w="1649" w:type="dxa"/>
            <w:vAlign w:val="center"/>
          </w:tcPr>
          <w:p w14:paraId="43CF33F0" w14:textId="5B71A1CB" w:rsidR="00DF76DC" w:rsidRPr="00C86C21" w:rsidRDefault="009A2621" w:rsidP="00DF76DC">
            <w:pPr>
              <w:spacing w:line="200" w:lineRule="exact"/>
              <w:jc w:val="center"/>
              <w:rPr>
                <w:rFonts w:ascii="Times New Roman" w:hAnsi="Times New Roman" w:cs="Times New Roman"/>
                <w:b/>
                <w:bCs/>
              </w:rPr>
            </w:pPr>
            <w:r w:rsidRPr="00C86C21">
              <w:rPr>
                <w:rFonts w:ascii="Times New Roman" w:hAnsi="Times New Roman"/>
                <w:b/>
                <w:bCs/>
                <w:lang w:val="en-US"/>
              </w:rPr>
              <w:t>202</w:t>
            </w:r>
            <w:r w:rsidR="00FE5724" w:rsidRPr="00C86C21">
              <w:rPr>
                <w:rFonts w:ascii="Times New Roman" w:hAnsi="Times New Roman"/>
                <w:b/>
                <w:bCs/>
                <w:lang w:val="en-US"/>
              </w:rPr>
              <w:t>4</w:t>
            </w:r>
          </w:p>
        </w:tc>
      </w:tr>
      <w:tr w:rsidR="00681F92" w:rsidRPr="00C86C21" w14:paraId="2DDDDC51" w14:textId="77777777" w:rsidTr="002D3F47">
        <w:trPr>
          <w:trHeight w:val="170"/>
        </w:trPr>
        <w:tc>
          <w:tcPr>
            <w:tcW w:w="5362" w:type="dxa"/>
            <w:vAlign w:val="center"/>
          </w:tcPr>
          <w:p w14:paraId="2FF625A4" w14:textId="77777777" w:rsidR="00681F92" w:rsidRPr="00C86C21" w:rsidRDefault="00681F92" w:rsidP="00DF76DC">
            <w:pPr>
              <w:spacing w:line="200" w:lineRule="exact"/>
              <w:ind w:left="113" w:right="113"/>
              <w:rPr>
                <w:rFonts w:ascii="Times New Roman" w:hAnsi="Times New Roman" w:cs="Times New Roman"/>
                <w:b/>
                <w:bCs/>
              </w:rPr>
            </w:pPr>
          </w:p>
        </w:tc>
        <w:tc>
          <w:tcPr>
            <w:tcW w:w="1701" w:type="dxa"/>
            <w:tcMar>
              <w:left w:w="113" w:type="dxa"/>
              <w:right w:w="113" w:type="dxa"/>
            </w:tcMar>
            <w:vAlign w:val="center"/>
          </w:tcPr>
          <w:p w14:paraId="110EE491" w14:textId="4974CF28" w:rsidR="00681F92" w:rsidRPr="00C86C21" w:rsidRDefault="00681F92" w:rsidP="00DF76DC">
            <w:pPr>
              <w:spacing w:line="200" w:lineRule="exact"/>
              <w:jc w:val="center"/>
              <w:rPr>
                <w:rFonts w:ascii="Times New Roman" w:hAnsi="Times New Roman"/>
                <w:lang w:val="en-US"/>
              </w:rPr>
            </w:pPr>
            <w:r w:rsidRPr="00C86C21">
              <w:rPr>
                <w:rFonts w:ascii="Times New Roman" w:hAnsi="Times New Roman"/>
                <w:lang w:val="en-US"/>
              </w:rPr>
              <w:t xml:space="preserve">(After </w:t>
            </w:r>
          </w:p>
        </w:tc>
        <w:tc>
          <w:tcPr>
            <w:tcW w:w="142" w:type="dxa"/>
            <w:vAlign w:val="center"/>
          </w:tcPr>
          <w:p w14:paraId="036335F1" w14:textId="77777777" w:rsidR="00681F92" w:rsidRPr="00C86C21" w:rsidRDefault="00681F92" w:rsidP="00DF76DC">
            <w:pPr>
              <w:spacing w:line="200" w:lineRule="exact"/>
              <w:jc w:val="center"/>
              <w:rPr>
                <w:rFonts w:ascii="Times New Roman" w:hAnsi="Times New Roman" w:cs="Times New Roman"/>
              </w:rPr>
            </w:pPr>
          </w:p>
        </w:tc>
        <w:tc>
          <w:tcPr>
            <w:tcW w:w="1649" w:type="dxa"/>
            <w:vAlign w:val="center"/>
          </w:tcPr>
          <w:p w14:paraId="101918EC" w14:textId="63B39898" w:rsidR="00681F92" w:rsidRPr="00C86C21" w:rsidRDefault="00681F92" w:rsidP="00DF76DC">
            <w:pPr>
              <w:spacing w:line="200" w:lineRule="exact"/>
              <w:jc w:val="center"/>
              <w:rPr>
                <w:rFonts w:ascii="Times New Roman" w:hAnsi="Times New Roman"/>
                <w:lang w:val="en-US"/>
              </w:rPr>
            </w:pPr>
            <w:r w:rsidRPr="00C86C21">
              <w:rPr>
                <w:rFonts w:ascii="Times New Roman" w:hAnsi="Times New Roman"/>
                <w:lang w:val="en-US"/>
              </w:rPr>
              <w:t>(Before</w:t>
            </w:r>
          </w:p>
        </w:tc>
      </w:tr>
      <w:tr w:rsidR="00681F92" w:rsidRPr="00C86C21" w14:paraId="0EA45147" w14:textId="77777777" w:rsidTr="002D3F47">
        <w:trPr>
          <w:trHeight w:val="170"/>
        </w:trPr>
        <w:tc>
          <w:tcPr>
            <w:tcW w:w="5362" w:type="dxa"/>
            <w:vAlign w:val="center"/>
          </w:tcPr>
          <w:p w14:paraId="4A038924" w14:textId="77777777" w:rsidR="00681F92" w:rsidRPr="00C86C21" w:rsidRDefault="00681F92" w:rsidP="00DF76DC">
            <w:pPr>
              <w:spacing w:line="200" w:lineRule="exact"/>
              <w:ind w:left="113" w:right="113"/>
              <w:rPr>
                <w:rFonts w:ascii="Times New Roman" w:hAnsi="Times New Roman" w:cs="Times New Roman"/>
                <w:b/>
                <w:bCs/>
              </w:rPr>
            </w:pPr>
          </w:p>
        </w:tc>
        <w:tc>
          <w:tcPr>
            <w:tcW w:w="1701" w:type="dxa"/>
            <w:tcMar>
              <w:left w:w="113" w:type="dxa"/>
              <w:right w:w="113" w:type="dxa"/>
            </w:tcMar>
            <w:vAlign w:val="center"/>
          </w:tcPr>
          <w:p w14:paraId="04B0F5E9" w14:textId="2FEB0693" w:rsidR="00681F92" w:rsidRPr="00C86C21" w:rsidRDefault="00681F92" w:rsidP="00DF76DC">
            <w:pPr>
              <w:spacing w:line="200" w:lineRule="exact"/>
              <w:jc w:val="center"/>
              <w:rPr>
                <w:rFonts w:ascii="Times New Roman" w:hAnsi="Times New Roman"/>
                <w:lang w:val="en-US"/>
              </w:rPr>
            </w:pPr>
            <w:r w:rsidRPr="00C86C21">
              <w:rPr>
                <w:rFonts w:ascii="Times New Roman" w:hAnsi="Times New Roman"/>
                <w:lang w:val="en-US"/>
              </w:rPr>
              <w:t>restructuring)</w:t>
            </w:r>
          </w:p>
        </w:tc>
        <w:tc>
          <w:tcPr>
            <w:tcW w:w="142" w:type="dxa"/>
            <w:vAlign w:val="center"/>
          </w:tcPr>
          <w:p w14:paraId="13D6983B" w14:textId="77777777" w:rsidR="00681F92" w:rsidRPr="00C86C21" w:rsidRDefault="00681F92" w:rsidP="00DF76DC">
            <w:pPr>
              <w:spacing w:line="200" w:lineRule="exact"/>
              <w:jc w:val="center"/>
              <w:rPr>
                <w:rFonts w:ascii="Times New Roman" w:hAnsi="Times New Roman" w:cs="Times New Roman"/>
              </w:rPr>
            </w:pPr>
          </w:p>
        </w:tc>
        <w:tc>
          <w:tcPr>
            <w:tcW w:w="1649" w:type="dxa"/>
            <w:vAlign w:val="center"/>
          </w:tcPr>
          <w:p w14:paraId="2A9AC5D5" w14:textId="4E284983" w:rsidR="00681F92" w:rsidRPr="00C86C21" w:rsidRDefault="00681F92" w:rsidP="00DF76DC">
            <w:pPr>
              <w:spacing w:line="200" w:lineRule="exact"/>
              <w:jc w:val="center"/>
              <w:rPr>
                <w:rFonts w:ascii="Times New Roman" w:hAnsi="Times New Roman"/>
                <w:lang w:val="en-US"/>
              </w:rPr>
            </w:pPr>
            <w:r w:rsidRPr="00C86C21">
              <w:rPr>
                <w:rFonts w:ascii="Times New Roman" w:hAnsi="Times New Roman"/>
                <w:lang w:val="en-US"/>
              </w:rPr>
              <w:t>restructuring)</w:t>
            </w:r>
          </w:p>
        </w:tc>
      </w:tr>
      <w:tr w:rsidR="00DF76DC" w:rsidRPr="00C86C21" w14:paraId="263FB980" w14:textId="77777777" w:rsidTr="002D3F47">
        <w:trPr>
          <w:trHeight w:hRule="exact" w:val="144"/>
        </w:trPr>
        <w:tc>
          <w:tcPr>
            <w:tcW w:w="5362" w:type="dxa"/>
            <w:vAlign w:val="center"/>
          </w:tcPr>
          <w:p w14:paraId="7C42EBF0" w14:textId="77777777" w:rsidR="00DF76DC" w:rsidRPr="00C86C21" w:rsidRDefault="00DF76DC" w:rsidP="00DF76DC">
            <w:pPr>
              <w:spacing w:line="200" w:lineRule="exact"/>
              <w:ind w:left="113" w:right="113"/>
              <w:rPr>
                <w:rFonts w:ascii="Times New Roman" w:hAnsi="Times New Roman" w:cs="Times New Roman"/>
                <w:b/>
                <w:bCs/>
              </w:rPr>
            </w:pPr>
          </w:p>
        </w:tc>
        <w:tc>
          <w:tcPr>
            <w:tcW w:w="1701" w:type="dxa"/>
            <w:tcMar>
              <w:left w:w="113" w:type="dxa"/>
              <w:right w:w="113" w:type="dxa"/>
            </w:tcMar>
            <w:vAlign w:val="center"/>
          </w:tcPr>
          <w:p w14:paraId="2E6257E4" w14:textId="77777777" w:rsidR="00DF76DC" w:rsidRPr="00C86C21" w:rsidRDefault="00DF76DC" w:rsidP="00DF76DC">
            <w:pPr>
              <w:spacing w:line="200" w:lineRule="exact"/>
              <w:jc w:val="center"/>
              <w:rPr>
                <w:rFonts w:ascii="Times New Roman" w:hAnsi="Times New Roman" w:cs="Times New Roman"/>
                <w:b/>
                <w:bCs/>
              </w:rPr>
            </w:pPr>
          </w:p>
        </w:tc>
        <w:tc>
          <w:tcPr>
            <w:tcW w:w="142" w:type="dxa"/>
            <w:vAlign w:val="center"/>
          </w:tcPr>
          <w:p w14:paraId="0DD2897E" w14:textId="77777777" w:rsidR="00DF76DC" w:rsidRPr="00C86C21" w:rsidRDefault="00DF76DC" w:rsidP="00DF76DC">
            <w:pPr>
              <w:spacing w:line="200" w:lineRule="exact"/>
              <w:jc w:val="center"/>
              <w:rPr>
                <w:rFonts w:ascii="Times New Roman" w:hAnsi="Times New Roman" w:cs="Times New Roman"/>
                <w:b/>
                <w:bCs/>
              </w:rPr>
            </w:pPr>
          </w:p>
        </w:tc>
        <w:tc>
          <w:tcPr>
            <w:tcW w:w="1649" w:type="dxa"/>
            <w:vAlign w:val="center"/>
          </w:tcPr>
          <w:p w14:paraId="60F15B12" w14:textId="77777777" w:rsidR="00DF76DC" w:rsidRPr="00C86C21" w:rsidRDefault="00DF76DC" w:rsidP="00DF76DC">
            <w:pPr>
              <w:spacing w:line="200" w:lineRule="exact"/>
              <w:jc w:val="center"/>
              <w:rPr>
                <w:rFonts w:ascii="Times New Roman" w:hAnsi="Times New Roman" w:cs="Times New Roman"/>
                <w:b/>
                <w:bCs/>
              </w:rPr>
            </w:pPr>
          </w:p>
        </w:tc>
      </w:tr>
      <w:tr w:rsidR="00FE5724" w:rsidRPr="00C86C21" w14:paraId="58238416" w14:textId="77777777" w:rsidTr="002D3F47">
        <w:trPr>
          <w:trHeight w:val="170"/>
        </w:trPr>
        <w:tc>
          <w:tcPr>
            <w:tcW w:w="5362" w:type="dxa"/>
          </w:tcPr>
          <w:p w14:paraId="75BC35EB" w14:textId="09961EAB" w:rsidR="00FE5724" w:rsidRPr="00C86C21" w:rsidRDefault="00FE5724" w:rsidP="00FE5724">
            <w:pPr>
              <w:spacing w:line="200" w:lineRule="exact"/>
              <w:ind w:left="119" w:right="113"/>
              <w:rPr>
                <w:rFonts w:ascii="Times New Roman" w:hAnsi="Times New Roman" w:cs="Times New Roman"/>
              </w:rPr>
            </w:pPr>
            <w:r w:rsidRPr="00C86C21">
              <w:rPr>
                <w:rFonts w:ascii="Times New Roman" w:hAnsi="Times New Roman" w:cs="Times New Roman"/>
              </w:rPr>
              <w:t xml:space="preserve">Balance as at January </w:t>
            </w:r>
            <w:r w:rsidRPr="00C86C21">
              <w:rPr>
                <w:rFonts w:ascii="Times New Roman" w:hAnsi="Times New Roman"/>
                <w:lang w:val="en-US"/>
              </w:rPr>
              <w:t>1</w:t>
            </w:r>
            <w:r w:rsidRPr="00C86C21">
              <w:rPr>
                <w:rFonts w:ascii="Times New Roman" w:hAnsi="Times New Roman" w:cs="Times New Roman"/>
              </w:rPr>
              <w:t>,</w:t>
            </w:r>
          </w:p>
        </w:tc>
        <w:tc>
          <w:tcPr>
            <w:tcW w:w="1701" w:type="dxa"/>
            <w:tcMar>
              <w:left w:w="113" w:type="dxa"/>
              <w:right w:w="113" w:type="dxa"/>
            </w:tcMar>
            <w:vAlign w:val="center"/>
          </w:tcPr>
          <w:p w14:paraId="506D7114" w14:textId="56D64011" w:rsidR="00FE5724" w:rsidRPr="00C86C21" w:rsidRDefault="00A1669E" w:rsidP="00FE5724">
            <w:pPr>
              <w:tabs>
                <w:tab w:val="decimal" w:pos="1160"/>
              </w:tabs>
              <w:spacing w:line="200" w:lineRule="exact"/>
              <w:ind w:left="113"/>
              <w:rPr>
                <w:rFonts w:ascii="Times New Roman" w:hAnsi="Times New Roman" w:cs="Times New Roman"/>
                <w:cs/>
              </w:rPr>
            </w:pPr>
            <w:r w:rsidRPr="00C86C21">
              <w:rPr>
                <w:rFonts w:ascii="Times New Roman" w:hAnsi="Times New Roman" w:cs="Times New Roman"/>
              </w:rPr>
              <w:t>(53,277)</w:t>
            </w:r>
          </w:p>
        </w:tc>
        <w:tc>
          <w:tcPr>
            <w:tcW w:w="142" w:type="dxa"/>
            <w:vAlign w:val="center"/>
          </w:tcPr>
          <w:p w14:paraId="1197FE16" w14:textId="77777777" w:rsidR="00FE5724" w:rsidRPr="00C86C21" w:rsidRDefault="00FE5724" w:rsidP="00FE5724">
            <w:pPr>
              <w:spacing w:line="200" w:lineRule="exact"/>
              <w:jc w:val="center"/>
              <w:rPr>
                <w:rFonts w:ascii="Times New Roman" w:hAnsi="Times New Roman" w:cs="Times New Roman"/>
              </w:rPr>
            </w:pPr>
          </w:p>
        </w:tc>
        <w:tc>
          <w:tcPr>
            <w:tcW w:w="1649" w:type="dxa"/>
            <w:vAlign w:val="center"/>
          </w:tcPr>
          <w:p w14:paraId="0EFB4219" w14:textId="411DC0F4" w:rsidR="00FE5724" w:rsidRPr="00C86C21" w:rsidRDefault="00FE5724" w:rsidP="00FE5724">
            <w:pPr>
              <w:tabs>
                <w:tab w:val="decimal" w:pos="1131"/>
              </w:tabs>
              <w:spacing w:line="200" w:lineRule="exact"/>
              <w:ind w:left="113"/>
              <w:rPr>
                <w:rFonts w:ascii="Times New Roman" w:hAnsi="Times New Roman" w:cs="Times New Roman"/>
              </w:rPr>
            </w:pPr>
            <w:r w:rsidRPr="00C86C21">
              <w:rPr>
                <w:rFonts w:ascii="Times New Roman" w:hAnsi="Times New Roman" w:cs="Times New Roman"/>
              </w:rPr>
              <w:t>(3,228)</w:t>
            </w:r>
          </w:p>
        </w:tc>
      </w:tr>
      <w:tr w:rsidR="00FE5724" w:rsidRPr="00C86C21" w14:paraId="5F808A16" w14:textId="77777777" w:rsidTr="002D3F47">
        <w:trPr>
          <w:trHeight w:val="170"/>
        </w:trPr>
        <w:tc>
          <w:tcPr>
            <w:tcW w:w="5362" w:type="dxa"/>
          </w:tcPr>
          <w:p w14:paraId="658F1303" w14:textId="77777777" w:rsidR="00FE5724" w:rsidRPr="00C86C21" w:rsidRDefault="00FE5724" w:rsidP="00FE5724">
            <w:pPr>
              <w:spacing w:line="200" w:lineRule="exact"/>
              <w:ind w:left="119" w:right="113"/>
              <w:rPr>
                <w:rFonts w:ascii="Times New Roman" w:hAnsi="Times New Roman" w:cs="Times New Roman"/>
                <w:spacing w:val="-6"/>
              </w:rPr>
            </w:pPr>
            <w:r w:rsidRPr="00C86C21">
              <w:rPr>
                <w:rFonts w:ascii="Times New Roman" w:hAnsi="Times New Roman" w:cs="Times New Roman"/>
                <w:spacing w:val="-6"/>
              </w:rPr>
              <w:t>Effective portion of changes in fair value of cross currency</w:t>
            </w:r>
          </w:p>
        </w:tc>
        <w:tc>
          <w:tcPr>
            <w:tcW w:w="1701" w:type="dxa"/>
            <w:tcMar>
              <w:left w:w="113" w:type="dxa"/>
              <w:right w:w="113" w:type="dxa"/>
            </w:tcMar>
          </w:tcPr>
          <w:p w14:paraId="3CD93DD2" w14:textId="77777777" w:rsidR="00FE5724" w:rsidRPr="00C86C21" w:rsidRDefault="00FE5724" w:rsidP="00FE5724">
            <w:pPr>
              <w:tabs>
                <w:tab w:val="decimal" w:pos="1160"/>
              </w:tabs>
              <w:spacing w:line="200" w:lineRule="exact"/>
              <w:ind w:left="113"/>
              <w:rPr>
                <w:rFonts w:ascii="Times New Roman" w:hAnsi="Times New Roman" w:cs="Times New Roman"/>
              </w:rPr>
            </w:pPr>
          </w:p>
        </w:tc>
        <w:tc>
          <w:tcPr>
            <w:tcW w:w="142" w:type="dxa"/>
          </w:tcPr>
          <w:p w14:paraId="7525720F" w14:textId="77777777" w:rsidR="00FE5724" w:rsidRPr="00C86C21" w:rsidRDefault="00FE5724" w:rsidP="00FE5724">
            <w:pPr>
              <w:tabs>
                <w:tab w:val="decimal" w:pos="895"/>
              </w:tabs>
              <w:spacing w:line="200" w:lineRule="exact"/>
              <w:ind w:left="113"/>
              <w:rPr>
                <w:rFonts w:ascii="Times New Roman" w:hAnsi="Times New Roman" w:cs="Times New Roman"/>
              </w:rPr>
            </w:pPr>
          </w:p>
        </w:tc>
        <w:tc>
          <w:tcPr>
            <w:tcW w:w="1649" w:type="dxa"/>
          </w:tcPr>
          <w:p w14:paraId="3895A24F" w14:textId="77777777" w:rsidR="00FE5724" w:rsidRPr="00C86C21" w:rsidRDefault="00FE5724" w:rsidP="00FE5724">
            <w:pPr>
              <w:tabs>
                <w:tab w:val="decimal" w:pos="1131"/>
              </w:tabs>
              <w:spacing w:line="200" w:lineRule="exact"/>
              <w:ind w:left="113"/>
              <w:rPr>
                <w:rFonts w:ascii="Times New Roman" w:hAnsi="Times New Roman" w:cs="Times New Roman"/>
              </w:rPr>
            </w:pPr>
          </w:p>
        </w:tc>
      </w:tr>
      <w:tr w:rsidR="00FE5724" w:rsidRPr="00C86C21" w14:paraId="2E7FFD53" w14:textId="77777777" w:rsidTr="002D3F47">
        <w:trPr>
          <w:trHeight w:val="170"/>
        </w:trPr>
        <w:tc>
          <w:tcPr>
            <w:tcW w:w="5362" w:type="dxa"/>
          </w:tcPr>
          <w:p w14:paraId="613E6294" w14:textId="77777777" w:rsidR="00FE5724" w:rsidRPr="00C86C21" w:rsidRDefault="00FE5724" w:rsidP="00FE5724">
            <w:pPr>
              <w:spacing w:line="200" w:lineRule="exact"/>
              <w:ind w:left="119" w:right="113" w:firstLine="147"/>
              <w:rPr>
                <w:rFonts w:ascii="Times New Roman" w:hAnsi="Times New Roman" w:cs="Times New Roman"/>
              </w:rPr>
            </w:pPr>
            <w:r w:rsidRPr="00C86C21">
              <w:rPr>
                <w:rFonts w:ascii="Times New Roman" w:hAnsi="Times New Roman" w:cs="Times New Roman"/>
              </w:rPr>
              <w:t>interest rate swap</w:t>
            </w:r>
          </w:p>
        </w:tc>
        <w:tc>
          <w:tcPr>
            <w:tcW w:w="1701" w:type="dxa"/>
            <w:tcMar>
              <w:left w:w="113" w:type="dxa"/>
              <w:right w:w="113" w:type="dxa"/>
            </w:tcMar>
          </w:tcPr>
          <w:p w14:paraId="3158B9E2" w14:textId="420AF639" w:rsidR="00FE5724" w:rsidRPr="00C86C21" w:rsidRDefault="00145EB3" w:rsidP="00FE5724">
            <w:pPr>
              <w:tabs>
                <w:tab w:val="decimal" w:pos="1160"/>
              </w:tabs>
              <w:spacing w:line="200" w:lineRule="exact"/>
              <w:ind w:left="113"/>
              <w:rPr>
                <w:rFonts w:ascii="Times New Roman" w:hAnsi="Times New Roman" w:cs="Times New Roman"/>
              </w:rPr>
            </w:pPr>
            <w:r w:rsidRPr="00C86C21">
              <w:rPr>
                <w:rFonts w:ascii="Times New Roman" w:hAnsi="Times New Roman" w:cs="Times New Roman"/>
              </w:rPr>
              <w:t>(17,708)</w:t>
            </w:r>
          </w:p>
        </w:tc>
        <w:tc>
          <w:tcPr>
            <w:tcW w:w="142" w:type="dxa"/>
          </w:tcPr>
          <w:p w14:paraId="33DFDF14" w14:textId="77777777" w:rsidR="00FE5724" w:rsidRPr="00C86C21" w:rsidRDefault="00FE5724" w:rsidP="00FE5724">
            <w:pPr>
              <w:tabs>
                <w:tab w:val="decimal" w:pos="895"/>
              </w:tabs>
              <w:spacing w:line="200" w:lineRule="exact"/>
              <w:ind w:left="113"/>
              <w:rPr>
                <w:rFonts w:ascii="Times New Roman" w:hAnsi="Times New Roman" w:cs="Times New Roman"/>
              </w:rPr>
            </w:pPr>
          </w:p>
        </w:tc>
        <w:tc>
          <w:tcPr>
            <w:tcW w:w="1649" w:type="dxa"/>
          </w:tcPr>
          <w:p w14:paraId="2E7DE326" w14:textId="2D802C48" w:rsidR="00FE5724" w:rsidRPr="00C86C21" w:rsidRDefault="00FE5724" w:rsidP="00FE5724">
            <w:pPr>
              <w:tabs>
                <w:tab w:val="decimal" w:pos="1131"/>
              </w:tabs>
              <w:spacing w:line="200" w:lineRule="exact"/>
              <w:ind w:left="113"/>
              <w:rPr>
                <w:rFonts w:ascii="Times New Roman" w:hAnsi="Times New Roman" w:cs="Times New Roman"/>
              </w:rPr>
            </w:pPr>
            <w:r w:rsidRPr="00C86C21">
              <w:rPr>
                <w:rFonts w:ascii="Times New Roman" w:hAnsi="Times New Roman" w:cs="Times New Roman"/>
              </w:rPr>
              <w:t>(38,192)</w:t>
            </w:r>
          </w:p>
        </w:tc>
      </w:tr>
      <w:tr w:rsidR="00145EB3" w:rsidRPr="00C86C21" w14:paraId="6528B90D" w14:textId="77777777" w:rsidTr="002D3F47">
        <w:trPr>
          <w:trHeight w:val="170"/>
        </w:trPr>
        <w:tc>
          <w:tcPr>
            <w:tcW w:w="5362" w:type="dxa"/>
          </w:tcPr>
          <w:p w14:paraId="7F262ECB" w14:textId="77777777" w:rsidR="00145EB3" w:rsidRPr="00C86C21" w:rsidRDefault="00145EB3" w:rsidP="00145EB3">
            <w:pPr>
              <w:spacing w:line="200" w:lineRule="exact"/>
              <w:ind w:left="119" w:right="113"/>
              <w:rPr>
                <w:rFonts w:ascii="Times New Roman" w:hAnsi="Times New Roman" w:cs="Times New Roman"/>
                <w:spacing w:val="-4"/>
              </w:rPr>
            </w:pPr>
            <w:r w:rsidRPr="00C86C21">
              <w:rPr>
                <w:rFonts w:ascii="Times New Roman" w:hAnsi="Times New Roman" w:cs="Times New Roman"/>
                <w:spacing w:val="-4"/>
              </w:rPr>
              <w:t>Effective portion of changes in fair value of interest rate swap</w:t>
            </w:r>
          </w:p>
        </w:tc>
        <w:tc>
          <w:tcPr>
            <w:tcW w:w="1701" w:type="dxa"/>
            <w:tcMar>
              <w:left w:w="113" w:type="dxa"/>
              <w:right w:w="113" w:type="dxa"/>
            </w:tcMar>
          </w:tcPr>
          <w:p w14:paraId="76DE132F" w14:textId="5783FBC4" w:rsidR="00145EB3" w:rsidRPr="00C86C21" w:rsidRDefault="00145EB3" w:rsidP="00145EB3">
            <w:pPr>
              <w:tabs>
                <w:tab w:val="decimal" w:pos="1160"/>
              </w:tabs>
              <w:spacing w:line="200" w:lineRule="exact"/>
              <w:ind w:left="113"/>
              <w:rPr>
                <w:rFonts w:ascii="Times New Roman" w:hAnsi="Times New Roman" w:cs="Times New Roman"/>
              </w:rPr>
            </w:pPr>
            <w:r w:rsidRPr="00C86C21">
              <w:rPr>
                <w:rFonts w:ascii="Times New Roman" w:hAnsi="Times New Roman" w:cs="Times New Roman"/>
              </w:rPr>
              <w:t>(23,225)</w:t>
            </w:r>
          </w:p>
        </w:tc>
        <w:tc>
          <w:tcPr>
            <w:tcW w:w="142" w:type="dxa"/>
          </w:tcPr>
          <w:p w14:paraId="4092F294" w14:textId="77777777" w:rsidR="00145EB3" w:rsidRPr="00C86C21" w:rsidRDefault="00145EB3" w:rsidP="00145EB3">
            <w:pPr>
              <w:tabs>
                <w:tab w:val="decimal" w:pos="895"/>
              </w:tabs>
              <w:spacing w:line="200" w:lineRule="exact"/>
              <w:ind w:left="113"/>
              <w:rPr>
                <w:rFonts w:ascii="Times New Roman" w:hAnsi="Times New Roman" w:cs="Times New Roman"/>
              </w:rPr>
            </w:pPr>
          </w:p>
        </w:tc>
        <w:tc>
          <w:tcPr>
            <w:tcW w:w="1649" w:type="dxa"/>
          </w:tcPr>
          <w:p w14:paraId="6070DF05" w14:textId="292F7F41" w:rsidR="00145EB3" w:rsidRPr="00C86C21" w:rsidRDefault="00145EB3" w:rsidP="00145EB3">
            <w:pPr>
              <w:tabs>
                <w:tab w:val="decimal" w:pos="1131"/>
              </w:tabs>
              <w:spacing w:line="200" w:lineRule="exact"/>
              <w:ind w:left="113"/>
              <w:rPr>
                <w:rFonts w:ascii="Times New Roman" w:hAnsi="Times New Roman" w:cs="Times New Roman"/>
              </w:rPr>
            </w:pPr>
            <w:r w:rsidRPr="00C86C21">
              <w:rPr>
                <w:rFonts w:ascii="Times New Roman" w:hAnsi="Times New Roman" w:cs="Times New Roman"/>
              </w:rPr>
              <w:t>(27,258)</w:t>
            </w:r>
          </w:p>
        </w:tc>
      </w:tr>
      <w:tr w:rsidR="00145EB3" w:rsidRPr="00C86C21" w14:paraId="28956A3B" w14:textId="77777777" w:rsidTr="002D3F47">
        <w:trPr>
          <w:trHeight w:val="170"/>
        </w:trPr>
        <w:tc>
          <w:tcPr>
            <w:tcW w:w="5362" w:type="dxa"/>
          </w:tcPr>
          <w:p w14:paraId="665019B0" w14:textId="77777777" w:rsidR="00145EB3" w:rsidRPr="00C86C21" w:rsidRDefault="00145EB3" w:rsidP="00145EB3">
            <w:pPr>
              <w:spacing w:line="200" w:lineRule="exact"/>
              <w:ind w:left="119" w:right="113"/>
              <w:rPr>
                <w:rFonts w:ascii="Times New Roman" w:hAnsi="Times New Roman" w:cs="Times New Roman"/>
              </w:rPr>
            </w:pPr>
            <w:r w:rsidRPr="00C86C21">
              <w:rPr>
                <w:rFonts w:ascii="Times New Roman" w:hAnsi="Times New Roman" w:cs="Times New Roman"/>
              </w:rPr>
              <w:t>Income tax related to amounts transferred</w:t>
            </w:r>
          </w:p>
        </w:tc>
        <w:tc>
          <w:tcPr>
            <w:tcW w:w="1701" w:type="dxa"/>
            <w:tcBorders>
              <w:bottom w:val="single" w:sz="4" w:space="0" w:color="auto"/>
            </w:tcBorders>
            <w:tcMar>
              <w:left w:w="113" w:type="dxa"/>
              <w:right w:w="113" w:type="dxa"/>
            </w:tcMar>
          </w:tcPr>
          <w:p w14:paraId="29F65958" w14:textId="7D5E7560" w:rsidR="00145EB3" w:rsidRPr="00C86C21" w:rsidRDefault="00145EB3" w:rsidP="00145EB3">
            <w:pPr>
              <w:tabs>
                <w:tab w:val="decimal" w:pos="1160"/>
              </w:tabs>
              <w:spacing w:line="200" w:lineRule="exact"/>
              <w:ind w:left="113"/>
              <w:rPr>
                <w:rFonts w:ascii="Times New Roman" w:hAnsi="Times New Roman" w:cs="Times New Roman"/>
              </w:rPr>
            </w:pPr>
            <w:r w:rsidRPr="00C86C21">
              <w:rPr>
                <w:rFonts w:ascii="Times New Roman" w:hAnsi="Times New Roman" w:cs="Times New Roman"/>
              </w:rPr>
              <w:t>10,067</w:t>
            </w:r>
          </w:p>
        </w:tc>
        <w:tc>
          <w:tcPr>
            <w:tcW w:w="142" w:type="dxa"/>
          </w:tcPr>
          <w:p w14:paraId="6ACE47BA" w14:textId="77777777" w:rsidR="00145EB3" w:rsidRPr="00C86C21" w:rsidRDefault="00145EB3" w:rsidP="00145EB3">
            <w:pPr>
              <w:tabs>
                <w:tab w:val="decimal" w:pos="895"/>
              </w:tabs>
              <w:spacing w:line="200" w:lineRule="exact"/>
              <w:ind w:left="113"/>
              <w:rPr>
                <w:rFonts w:ascii="Times New Roman" w:hAnsi="Times New Roman" w:cs="Times New Roman"/>
              </w:rPr>
            </w:pPr>
          </w:p>
        </w:tc>
        <w:tc>
          <w:tcPr>
            <w:tcW w:w="1649" w:type="dxa"/>
            <w:tcBorders>
              <w:bottom w:val="single" w:sz="4" w:space="0" w:color="auto"/>
            </w:tcBorders>
          </w:tcPr>
          <w:p w14:paraId="06A2A4B5" w14:textId="1E31A3D4" w:rsidR="00145EB3" w:rsidRPr="00C86C21" w:rsidRDefault="00145EB3" w:rsidP="00145EB3">
            <w:pPr>
              <w:tabs>
                <w:tab w:val="decimal" w:pos="1131"/>
              </w:tabs>
              <w:spacing w:line="200" w:lineRule="exact"/>
              <w:ind w:left="113"/>
              <w:rPr>
                <w:rFonts w:ascii="Times New Roman" w:hAnsi="Times New Roman" w:cs="Times New Roman"/>
              </w:rPr>
            </w:pPr>
            <w:r w:rsidRPr="00C86C21">
              <w:rPr>
                <w:rFonts w:ascii="Times New Roman" w:hAnsi="Times New Roman" w:cs="Times New Roman"/>
              </w:rPr>
              <w:t>15,401</w:t>
            </w:r>
          </w:p>
        </w:tc>
      </w:tr>
      <w:tr w:rsidR="00145EB3" w:rsidRPr="00C86C21" w14:paraId="1C904EE3" w14:textId="77777777" w:rsidTr="002D3F47">
        <w:trPr>
          <w:trHeight w:val="170"/>
        </w:trPr>
        <w:tc>
          <w:tcPr>
            <w:tcW w:w="5362" w:type="dxa"/>
          </w:tcPr>
          <w:p w14:paraId="07190EF0" w14:textId="5C89B96C" w:rsidR="00145EB3" w:rsidRPr="00C86C21" w:rsidRDefault="00145EB3" w:rsidP="00145EB3">
            <w:pPr>
              <w:spacing w:line="200" w:lineRule="exact"/>
              <w:ind w:left="119" w:right="113"/>
              <w:rPr>
                <w:rFonts w:ascii="Times New Roman" w:hAnsi="Times New Roman" w:cs="Times New Roman"/>
              </w:rPr>
            </w:pPr>
            <w:r w:rsidRPr="00C86C21">
              <w:rPr>
                <w:rFonts w:ascii="Times New Roman" w:hAnsi="Times New Roman" w:cs="Times New Roman"/>
              </w:rPr>
              <w:t>Balance as at December</w:t>
            </w:r>
            <w:r w:rsidRPr="00C86C21">
              <w:rPr>
                <w:rFonts w:ascii="Times New Roman" w:hAnsi="Times New Roman" w:cs="Times New Roman"/>
                <w:cs/>
              </w:rPr>
              <w:t xml:space="preserve"> </w:t>
            </w:r>
            <w:r w:rsidRPr="00C86C21">
              <w:rPr>
                <w:rFonts w:ascii="Times New Roman" w:hAnsi="Times New Roman"/>
                <w:lang w:val="en-US"/>
              </w:rPr>
              <w:t>31</w:t>
            </w:r>
            <w:r w:rsidRPr="00C86C21">
              <w:rPr>
                <w:rFonts w:ascii="Times New Roman" w:hAnsi="Times New Roman" w:cs="Times New Roman"/>
              </w:rPr>
              <w:t>,</w:t>
            </w:r>
          </w:p>
        </w:tc>
        <w:tc>
          <w:tcPr>
            <w:tcW w:w="1701" w:type="dxa"/>
            <w:tcBorders>
              <w:top w:val="single" w:sz="4" w:space="0" w:color="auto"/>
              <w:bottom w:val="double" w:sz="4" w:space="0" w:color="auto"/>
            </w:tcBorders>
            <w:tcMar>
              <w:left w:w="113" w:type="dxa"/>
              <w:right w:w="113" w:type="dxa"/>
            </w:tcMar>
          </w:tcPr>
          <w:p w14:paraId="675EB4D3" w14:textId="2BC9E8A6" w:rsidR="00145EB3" w:rsidRPr="00C86C21" w:rsidRDefault="00145EB3" w:rsidP="00145EB3">
            <w:pPr>
              <w:tabs>
                <w:tab w:val="decimal" w:pos="1160"/>
              </w:tabs>
              <w:spacing w:line="200" w:lineRule="exact"/>
              <w:ind w:left="113"/>
              <w:rPr>
                <w:rFonts w:ascii="Times New Roman" w:hAnsi="Times New Roman" w:cs="Times New Roman"/>
              </w:rPr>
            </w:pPr>
            <w:r w:rsidRPr="00C86C21">
              <w:rPr>
                <w:rFonts w:ascii="Times New Roman" w:hAnsi="Times New Roman" w:cs="Times New Roman"/>
              </w:rPr>
              <w:t>(84,143)</w:t>
            </w:r>
          </w:p>
        </w:tc>
        <w:tc>
          <w:tcPr>
            <w:tcW w:w="142" w:type="dxa"/>
          </w:tcPr>
          <w:p w14:paraId="374BDFDD" w14:textId="77777777" w:rsidR="00145EB3" w:rsidRPr="00C86C21" w:rsidRDefault="00145EB3" w:rsidP="00145EB3">
            <w:pPr>
              <w:tabs>
                <w:tab w:val="decimal" w:pos="895"/>
              </w:tabs>
              <w:spacing w:line="200" w:lineRule="exact"/>
              <w:rPr>
                <w:rFonts w:ascii="Times New Roman" w:hAnsi="Times New Roman" w:cs="Times New Roman"/>
              </w:rPr>
            </w:pPr>
          </w:p>
        </w:tc>
        <w:tc>
          <w:tcPr>
            <w:tcW w:w="1649" w:type="dxa"/>
            <w:tcBorders>
              <w:top w:val="single" w:sz="4" w:space="0" w:color="auto"/>
              <w:bottom w:val="double" w:sz="4" w:space="0" w:color="auto"/>
            </w:tcBorders>
          </w:tcPr>
          <w:p w14:paraId="74D7F99F" w14:textId="7166ACDE" w:rsidR="00145EB3" w:rsidRPr="00C86C21" w:rsidRDefault="00145EB3" w:rsidP="00145EB3">
            <w:pPr>
              <w:tabs>
                <w:tab w:val="decimal" w:pos="1131"/>
              </w:tabs>
              <w:spacing w:line="200" w:lineRule="exact"/>
              <w:ind w:left="113"/>
              <w:rPr>
                <w:rFonts w:ascii="Times New Roman" w:hAnsi="Times New Roman" w:cs="Times New Roman"/>
              </w:rPr>
            </w:pPr>
            <w:r w:rsidRPr="00C86C21">
              <w:rPr>
                <w:rFonts w:ascii="Times New Roman" w:hAnsi="Times New Roman" w:cs="Times New Roman"/>
              </w:rPr>
              <w:t>(53,277)</w:t>
            </w:r>
          </w:p>
        </w:tc>
      </w:tr>
    </w:tbl>
    <w:p w14:paraId="1CD37F82" w14:textId="65FF7DD9" w:rsidR="000C7A15" w:rsidRPr="00C86C21" w:rsidRDefault="000C7A15" w:rsidP="00A5351F">
      <w:pPr>
        <w:pStyle w:val="NoSpacing"/>
        <w:spacing w:before="480" w:after="200"/>
        <w:ind w:left="547" w:right="-14" w:hanging="547"/>
        <w:rPr>
          <w:rFonts w:ascii="Times New Roman" w:hAnsi="Times New Roman" w:cs="Times New Roman"/>
          <w:b/>
          <w:bCs/>
          <w:sz w:val="24"/>
          <w:szCs w:val="24"/>
          <w:lang w:val="en-US"/>
        </w:rPr>
      </w:pPr>
      <w:r w:rsidRPr="00C86C21">
        <w:rPr>
          <w:rFonts w:ascii="Times New Roman" w:hAnsi="Times New Roman"/>
          <w:b/>
          <w:bCs/>
          <w:sz w:val="24"/>
          <w:szCs w:val="24"/>
          <w:lang w:val="en-US"/>
        </w:rPr>
        <w:t>10</w:t>
      </w:r>
      <w:r w:rsidRPr="00C86C21">
        <w:rPr>
          <w:rFonts w:ascii="Times New Roman" w:hAnsi="Times New Roman" w:cs="Times New Roman"/>
          <w:b/>
          <w:bCs/>
          <w:sz w:val="24"/>
          <w:szCs w:val="24"/>
          <w:lang w:val="en-US"/>
        </w:rPr>
        <w:t>.</w:t>
      </w:r>
      <w:r w:rsidRPr="00C86C21">
        <w:rPr>
          <w:rFonts w:ascii="Times New Roman" w:hAnsi="Times New Roman" w:cs="Times New Roman"/>
          <w:b/>
          <w:bCs/>
          <w:sz w:val="24"/>
          <w:szCs w:val="24"/>
          <w:lang w:val="en-US"/>
        </w:rPr>
        <w:tab/>
      </w:r>
      <w:r w:rsidRPr="00C86C21">
        <w:rPr>
          <w:rFonts w:ascii="Times New Roman" w:eastAsia="Cordia New" w:hAnsi="Times New Roman" w:cs="Times New Roman"/>
          <w:b/>
          <w:bCs/>
          <w:caps/>
          <w:szCs w:val="20"/>
          <w:lang w:val="en-US"/>
        </w:rPr>
        <w:t>INVESTMENT</w:t>
      </w:r>
      <w:r w:rsidRPr="00C86C21">
        <w:rPr>
          <w:rFonts w:ascii="Times New Roman" w:eastAsia="Cordia New" w:hAnsi="Times New Roman" w:cs="Times New Roman"/>
          <w:b/>
          <w:bCs/>
          <w:caps/>
          <w:szCs w:val="20"/>
          <w:cs/>
          <w:lang w:val="en-US"/>
        </w:rPr>
        <w:t xml:space="preserve"> </w:t>
      </w:r>
      <w:r w:rsidRPr="00C86C21">
        <w:rPr>
          <w:rFonts w:ascii="Times New Roman" w:eastAsia="Cordia New" w:hAnsi="Times New Roman" w:cs="Times New Roman"/>
          <w:b/>
          <w:bCs/>
          <w:caps/>
          <w:szCs w:val="20"/>
          <w:lang w:val="en-US"/>
        </w:rPr>
        <w:t xml:space="preserve"> IN </w:t>
      </w:r>
      <w:r w:rsidRPr="00C86C21">
        <w:rPr>
          <w:rFonts w:ascii="Times New Roman" w:eastAsia="Cordia New" w:hAnsi="Times New Roman" w:cs="Times New Roman"/>
          <w:b/>
          <w:bCs/>
          <w:caps/>
          <w:szCs w:val="20"/>
          <w:cs/>
          <w:lang w:val="en-US"/>
        </w:rPr>
        <w:t xml:space="preserve"> </w:t>
      </w:r>
      <w:r w:rsidR="00A97CDA" w:rsidRPr="00C86C21">
        <w:rPr>
          <w:rFonts w:ascii="Times New Roman" w:eastAsia="Cordia New" w:hAnsi="Times New Roman" w:cs="Times New Roman"/>
          <w:b/>
          <w:bCs/>
          <w:caps/>
          <w:lang w:val="en-US"/>
        </w:rPr>
        <w:t>a  SUBSIDIARy</w:t>
      </w:r>
    </w:p>
    <w:p w14:paraId="78CF5A9E" w14:textId="1DC84617" w:rsidR="000C7A15" w:rsidRPr="00C86C21" w:rsidRDefault="007D3BB7" w:rsidP="000C7A15">
      <w:pPr>
        <w:spacing w:after="120"/>
        <w:ind w:left="544" w:right="-11"/>
        <w:jc w:val="thaiDistribute"/>
        <w:rPr>
          <w:rFonts w:ascii="Times New Roman" w:hAnsi="Times New Roman" w:cs="Times New Roman"/>
          <w:sz w:val="24"/>
          <w:szCs w:val="24"/>
          <w:lang w:val="en-US"/>
        </w:rPr>
      </w:pPr>
      <w:r w:rsidRPr="00C86C21">
        <w:rPr>
          <w:rFonts w:ascii="Times New Roman" w:hAnsi="Times New Roman" w:cs="Times New Roman"/>
          <w:sz w:val="24"/>
          <w:szCs w:val="24"/>
          <w:lang w:val="en-US"/>
        </w:rPr>
        <w:t xml:space="preserve">Investment in a subsidiary as at December </w:t>
      </w:r>
      <w:r w:rsidRPr="00C86C21">
        <w:rPr>
          <w:rFonts w:ascii="Times New Roman" w:hAnsi="Times New Roman"/>
          <w:sz w:val="24"/>
          <w:szCs w:val="24"/>
          <w:lang w:val="en-US"/>
        </w:rPr>
        <w:t>31</w:t>
      </w:r>
      <w:r w:rsidRPr="00C86C21">
        <w:rPr>
          <w:rFonts w:ascii="Times New Roman" w:hAnsi="Times New Roman" w:cs="Times New Roman"/>
          <w:sz w:val="24"/>
          <w:szCs w:val="24"/>
          <w:lang w:val="en-US"/>
        </w:rPr>
        <w:t>, 2025 w</w:t>
      </w:r>
      <w:r w:rsidR="00A320DB" w:rsidRPr="00C86C21">
        <w:rPr>
          <w:rFonts w:ascii="Times New Roman" w:hAnsi="Times New Roman" w:cs="Times New Roman"/>
          <w:sz w:val="24"/>
          <w:szCs w:val="24"/>
          <w:lang w:val="en-US"/>
        </w:rPr>
        <w:t>as</w:t>
      </w:r>
      <w:r w:rsidRPr="00C86C21">
        <w:rPr>
          <w:rFonts w:ascii="Times New Roman" w:hAnsi="Times New Roman" w:cs="Times New Roman"/>
          <w:sz w:val="24"/>
          <w:szCs w:val="24"/>
          <w:lang w:val="en-US"/>
        </w:rPr>
        <w:t xml:space="preserve"> as follows:</w:t>
      </w:r>
    </w:p>
    <w:tbl>
      <w:tblPr>
        <w:tblW w:w="8739" w:type="dxa"/>
        <w:tblInd w:w="567" w:type="dxa"/>
        <w:tblLayout w:type="fixed"/>
        <w:tblCellMar>
          <w:left w:w="0" w:type="dxa"/>
          <w:right w:w="0" w:type="dxa"/>
        </w:tblCellMar>
        <w:tblLook w:val="01E0" w:firstRow="1" w:lastRow="1" w:firstColumn="1" w:lastColumn="1" w:noHBand="0" w:noVBand="0"/>
      </w:tblPr>
      <w:tblGrid>
        <w:gridCol w:w="3544"/>
        <w:gridCol w:w="425"/>
        <w:gridCol w:w="425"/>
        <w:gridCol w:w="21"/>
        <w:gridCol w:w="404"/>
        <w:gridCol w:w="21"/>
        <w:gridCol w:w="1327"/>
        <w:gridCol w:w="21"/>
        <w:gridCol w:w="1254"/>
        <w:gridCol w:w="21"/>
        <w:gridCol w:w="1255"/>
        <w:gridCol w:w="21"/>
      </w:tblGrid>
      <w:tr w:rsidR="00C556A5" w:rsidRPr="00C86C21" w14:paraId="06E77297" w14:textId="77777777" w:rsidTr="006B49EE">
        <w:trPr>
          <w:trHeight w:val="79"/>
          <w:tblHeader/>
        </w:trPr>
        <w:tc>
          <w:tcPr>
            <w:tcW w:w="3544" w:type="dxa"/>
          </w:tcPr>
          <w:p w14:paraId="74F7320B" w14:textId="77777777" w:rsidR="00C556A5" w:rsidRPr="00C86C21" w:rsidRDefault="00C556A5" w:rsidP="006B49EE">
            <w:pPr>
              <w:spacing w:line="240" w:lineRule="exact"/>
              <w:ind w:right="-115"/>
              <w:rPr>
                <w:rFonts w:ascii="Times New Roman" w:hAnsi="Times New Roman" w:cs="Times New Roman"/>
                <w:b/>
                <w:bCs/>
                <w:color w:val="000000"/>
                <w:sz w:val="16"/>
                <w:szCs w:val="16"/>
              </w:rPr>
            </w:pPr>
          </w:p>
        </w:tc>
        <w:tc>
          <w:tcPr>
            <w:tcW w:w="425" w:type="dxa"/>
            <w:vAlign w:val="bottom"/>
          </w:tcPr>
          <w:p w14:paraId="4A47D07F" w14:textId="77777777" w:rsidR="00C556A5" w:rsidRPr="00C86C21" w:rsidDel="004C6934" w:rsidRDefault="00C556A5" w:rsidP="006B49EE">
            <w:pPr>
              <w:spacing w:line="240" w:lineRule="exact"/>
              <w:ind w:left="-108" w:firstLine="100"/>
              <w:jc w:val="center"/>
              <w:rPr>
                <w:rFonts w:ascii="Times New Roman" w:hAnsi="Times New Roman" w:cs="Times New Roman"/>
                <w:b/>
                <w:bCs/>
                <w:color w:val="000000"/>
                <w:sz w:val="16"/>
                <w:szCs w:val="16"/>
              </w:rPr>
            </w:pPr>
          </w:p>
        </w:tc>
        <w:tc>
          <w:tcPr>
            <w:tcW w:w="425" w:type="dxa"/>
          </w:tcPr>
          <w:p w14:paraId="401685C2" w14:textId="77777777" w:rsidR="00C556A5" w:rsidRPr="00C86C21" w:rsidDel="004C6934" w:rsidRDefault="00C556A5" w:rsidP="006B49EE">
            <w:pPr>
              <w:spacing w:line="240" w:lineRule="exact"/>
              <w:ind w:left="-108" w:firstLine="100"/>
              <w:jc w:val="center"/>
              <w:rPr>
                <w:rFonts w:ascii="Times New Roman" w:hAnsi="Times New Roman" w:cs="Times New Roman"/>
                <w:b/>
                <w:bCs/>
                <w:color w:val="000000"/>
                <w:sz w:val="16"/>
                <w:szCs w:val="16"/>
              </w:rPr>
            </w:pPr>
          </w:p>
        </w:tc>
        <w:tc>
          <w:tcPr>
            <w:tcW w:w="21" w:type="dxa"/>
          </w:tcPr>
          <w:p w14:paraId="3B16335A" w14:textId="77777777" w:rsidR="00C556A5" w:rsidRPr="00C86C21" w:rsidRDefault="00C556A5" w:rsidP="006B49EE">
            <w:pPr>
              <w:tabs>
                <w:tab w:val="decimal" w:pos="781"/>
              </w:tabs>
              <w:spacing w:line="240" w:lineRule="exact"/>
              <w:ind w:left="-108" w:right="-107"/>
              <w:jc w:val="center"/>
              <w:rPr>
                <w:rFonts w:ascii="Times New Roman" w:hAnsi="Times New Roman" w:cs="Times New Roman"/>
                <w:b/>
                <w:bCs/>
                <w:color w:val="000000"/>
                <w:sz w:val="16"/>
                <w:szCs w:val="16"/>
              </w:rPr>
            </w:pPr>
          </w:p>
        </w:tc>
        <w:tc>
          <w:tcPr>
            <w:tcW w:w="404" w:type="dxa"/>
            <w:vAlign w:val="bottom"/>
          </w:tcPr>
          <w:p w14:paraId="5DBCCF4C" w14:textId="77777777" w:rsidR="00C556A5" w:rsidRPr="00C86C21" w:rsidDel="004C6934" w:rsidRDefault="00C556A5" w:rsidP="006B49EE">
            <w:pPr>
              <w:spacing w:line="240" w:lineRule="exact"/>
              <w:ind w:left="-108" w:firstLine="100"/>
              <w:jc w:val="center"/>
              <w:rPr>
                <w:rFonts w:ascii="Times New Roman" w:hAnsi="Times New Roman" w:cs="Times New Roman"/>
                <w:b/>
                <w:bCs/>
                <w:color w:val="000000"/>
                <w:sz w:val="16"/>
                <w:szCs w:val="16"/>
              </w:rPr>
            </w:pPr>
          </w:p>
        </w:tc>
        <w:tc>
          <w:tcPr>
            <w:tcW w:w="21" w:type="dxa"/>
          </w:tcPr>
          <w:p w14:paraId="2F697B04" w14:textId="77777777" w:rsidR="00C556A5" w:rsidRPr="00C86C21" w:rsidRDefault="00C556A5" w:rsidP="006B49EE">
            <w:pPr>
              <w:spacing w:line="240" w:lineRule="exact"/>
              <w:ind w:left="-108" w:firstLine="100"/>
              <w:jc w:val="center"/>
              <w:rPr>
                <w:rFonts w:ascii="Times New Roman" w:hAnsi="Times New Roman" w:cs="Times New Roman"/>
                <w:b/>
                <w:bCs/>
                <w:color w:val="000000"/>
                <w:sz w:val="16"/>
                <w:szCs w:val="16"/>
              </w:rPr>
            </w:pPr>
          </w:p>
        </w:tc>
        <w:tc>
          <w:tcPr>
            <w:tcW w:w="3878" w:type="dxa"/>
            <w:gridSpan w:val="5"/>
            <w:vAlign w:val="bottom"/>
          </w:tcPr>
          <w:p w14:paraId="7CA10B36" w14:textId="77777777" w:rsidR="00C556A5" w:rsidRPr="00C86C21" w:rsidRDefault="00C556A5" w:rsidP="006B49EE">
            <w:pPr>
              <w:spacing w:line="240" w:lineRule="exact"/>
              <w:ind w:left="-108" w:firstLine="100"/>
              <w:jc w:val="center"/>
              <w:rPr>
                <w:rFonts w:ascii="Times New Roman" w:hAnsi="Times New Roman" w:cs="Times New Roman"/>
                <w:b/>
                <w:bCs/>
                <w:color w:val="000000"/>
                <w:sz w:val="16"/>
                <w:szCs w:val="16"/>
              </w:rPr>
            </w:pPr>
            <w:r w:rsidRPr="00C86C21">
              <w:rPr>
                <w:rFonts w:ascii="Times New Roman" w:hAnsi="Times New Roman" w:cs="Times New Roman"/>
                <w:b/>
                <w:bCs/>
                <w:sz w:val="16"/>
                <w:szCs w:val="16"/>
              </w:rPr>
              <w:t>SEPARATE FINANCIAL STATEMENTS</w:t>
            </w:r>
          </w:p>
        </w:tc>
        <w:tc>
          <w:tcPr>
            <w:tcW w:w="21" w:type="dxa"/>
          </w:tcPr>
          <w:p w14:paraId="493810C0" w14:textId="77777777" w:rsidR="00C556A5" w:rsidRPr="00C86C21" w:rsidRDefault="00C556A5" w:rsidP="006B49EE">
            <w:pPr>
              <w:tabs>
                <w:tab w:val="decimal" w:pos="764"/>
              </w:tabs>
              <w:spacing w:line="240" w:lineRule="exact"/>
              <w:ind w:left="-108" w:right="-107"/>
              <w:rPr>
                <w:rFonts w:ascii="Times New Roman" w:hAnsi="Times New Roman" w:cs="Times New Roman"/>
                <w:b/>
                <w:bCs/>
                <w:color w:val="000000"/>
                <w:sz w:val="16"/>
                <w:szCs w:val="16"/>
              </w:rPr>
            </w:pPr>
          </w:p>
        </w:tc>
      </w:tr>
      <w:tr w:rsidR="00C556A5" w:rsidRPr="00C86C21" w14:paraId="7BD8FE1D" w14:textId="77777777" w:rsidTr="006B49EE">
        <w:trPr>
          <w:trHeight w:val="79"/>
          <w:tblHeader/>
        </w:trPr>
        <w:tc>
          <w:tcPr>
            <w:tcW w:w="3544" w:type="dxa"/>
          </w:tcPr>
          <w:p w14:paraId="7823C05A" w14:textId="77777777" w:rsidR="00C556A5" w:rsidRPr="00C86C21" w:rsidRDefault="00C556A5" w:rsidP="006B49EE">
            <w:pPr>
              <w:spacing w:line="240" w:lineRule="exact"/>
              <w:ind w:right="-115"/>
              <w:rPr>
                <w:rFonts w:ascii="Times New Roman" w:hAnsi="Times New Roman" w:cs="Times New Roman"/>
                <w:b/>
                <w:bCs/>
                <w:color w:val="000000"/>
                <w:sz w:val="16"/>
                <w:szCs w:val="16"/>
              </w:rPr>
            </w:pPr>
          </w:p>
        </w:tc>
        <w:tc>
          <w:tcPr>
            <w:tcW w:w="425" w:type="dxa"/>
            <w:vAlign w:val="bottom"/>
          </w:tcPr>
          <w:p w14:paraId="0E973110" w14:textId="77777777" w:rsidR="00C556A5" w:rsidRPr="00C86C21" w:rsidDel="004C6934" w:rsidRDefault="00C556A5" w:rsidP="006B49EE">
            <w:pPr>
              <w:spacing w:line="240" w:lineRule="exact"/>
              <w:ind w:left="-108" w:firstLine="100"/>
              <w:jc w:val="center"/>
              <w:rPr>
                <w:rFonts w:ascii="Times New Roman" w:hAnsi="Times New Roman" w:cs="Times New Roman"/>
                <w:b/>
                <w:bCs/>
                <w:color w:val="000000"/>
                <w:sz w:val="16"/>
                <w:szCs w:val="16"/>
              </w:rPr>
            </w:pPr>
          </w:p>
        </w:tc>
        <w:tc>
          <w:tcPr>
            <w:tcW w:w="425" w:type="dxa"/>
          </w:tcPr>
          <w:p w14:paraId="5941E9BC" w14:textId="77777777" w:rsidR="00C556A5" w:rsidRPr="00C86C21" w:rsidDel="004C6934" w:rsidRDefault="00C556A5" w:rsidP="006B49EE">
            <w:pPr>
              <w:spacing w:line="240" w:lineRule="exact"/>
              <w:ind w:left="-108" w:firstLine="100"/>
              <w:jc w:val="center"/>
              <w:rPr>
                <w:rFonts w:ascii="Times New Roman" w:hAnsi="Times New Roman" w:cs="Times New Roman"/>
                <w:b/>
                <w:bCs/>
                <w:color w:val="000000"/>
                <w:sz w:val="16"/>
                <w:szCs w:val="16"/>
              </w:rPr>
            </w:pPr>
          </w:p>
        </w:tc>
        <w:tc>
          <w:tcPr>
            <w:tcW w:w="21" w:type="dxa"/>
          </w:tcPr>
          <w:p w14:paraId="50B0B09B" w14:textId="77777777" w:rsidR="00C556A5" w:rsidRPr="00C86C21" w:rsidRDefault="00C556A5" w:rsidP="006B49EE">
            <w:pPr>
              <w:tabs>
                <w:tab w:val="decimal" w:pos="781"/>
              </w:tabs>
              <w:spacing w:line="240" w:lineRule="exact"/>
              <w:ind w:left="-108" w:right="-107"/>
              <w:jc w:val="center"/>
              <w:rPr>
                <w:rFonts w:ascii="Times New Roman" w:hAnsi="Times New Roman" w:cs="Times New Roman"/>
                <w:b/>
                <w:bCs/>
                <w:color w:val="000000"/>
                <w:sz w:val="16"/>
                <w:szCs w:val="16"/>
              </w:rPr>
            </w:pPr>
          </w:p>
        </w:tc>
        <w:tc>
          <w:tcPr>
            <w:tcW w:w="404" w:type="dxa"/>
            <w:vAlign w:val="bottom"/>
          </w:tcPr>
          <w:p w14:paraId="257405F3" w14:textId="77777777" w:rsidR="00C556A5" w:rsidRPr="00C86C21" w:rsidDel="004C6934" w:rsidRDefault="00C556A5" w:rsidP="006B49EE">
            <w:pPr>
              <w:spacing w:line="240" w:lineRule="exact"/>
              <w:ind w:left="-108" w:firstLine="100"/>
              <w:jc w:val="center"/>
              <w:rPr>
                <w:rFonts w:ascii="Times New Roman" w:hAnsi="Times New Roman" w:cs="Times New Roman"/>
                <w:b/>
                <w:bCs/>
                <w:color w:val="000000"/>
                <w:sz w:val="16"/>
                <w:szCs w:val="16"/>
              </w:rPr>
            </w:pPr>
          </w:p>
        </w:tc>
        <w:tc>
          <w:tcPr>
            <w:tcW w:w="21" w:type="dxa"/>
          </w:tcPr>
          <w:p w14:paraId="6F14F45F" w14:textId="77777777" w:rsidR="00C556A5" w:rsidRPr="00C86C21" w:rsidRDefault="00C556A5" w:rsidP="006B49EE">
            <w:pPr>
              <w:spacing w:line="240" w:lineRule="exact"/>
              <w:ind w:left="-108" w:firstLine="100"/>
              <w:jc w:val="center"/>
              <w:rPr>
                <w:rFonts w:ascii="Times New Roman" w:hAnsi="Times New Roman" w:cs="Times New Roman"/>
                <w:b/>
                <w:bCs/>
                <w:color w:val="000000"/>
                <w:sz w:val="16"/>
                <w:szCs w:val="16"/>
              </w:rPr>
            </w:pPr>
          </w:p>
        </w:tc>
        <w:tc>
          <w:tcPr>
            <w:tcW w:w="1327" w:type="dxa"/>
            <w:vAlign w:val="bottom"/>
          </w:tcPr>
          <w:p w14:paraId="11EFCA17" w14:textId="77777777" w:rsidR="00C556A5" w:rsidRPr="00C86C21" w:rsidRDefault="00C556A5" w:rsidP="006B49EE">
            <w:pPr>
              <w:spacing w:line="240" w:lineRule="exact"/>
              <w:ind w:left="-108" w:firstLine="100"/>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Shareholding</w:t>
            </w:r>
          </w:p>
        </w:tc>
        <w:tc>
          <w:tcPr>
            <w:tcW w:w="21" w:type="dxa"/>
          </w:tcPr>
          <w:p w14:paraId="37288549" w14:textId="77777777" w:rsidR="00C556A5" w:rsidRPr="00C86C21" w:rsidRDefault="00C556A5" w:rsidP="006B49EE">
            <w:pPr>
              <w:tabs>
                <w:tab w:val="decimal" w:pos="72"/>
              </w:tabs>
              <w:spacing w:line="240" w:lineRule="exact"/>
              <w:ind w:right="90"/>
              <w:jc w:val="right"/>
              <w:rPr>
                <w:rFonts w:ascii="Times New Roman" w:hAnsi="Times New Roman" w:cs="Times New Roman"/>
                <w:b/>
                <w:bCs/>
                <w:color w:val="000000"/>
                <w:sz w:val="16"/>
                <w:szCs w:val="16"/>
              </w:rPr>
            </w:pPr>
          </w:p>
        </w:tc>
        <w:tc>
          <w:tcPr>
            <w:tcW w:w="1254" w:type="dxa"/>
            <w:vAlign w:val="bottom"/>
          </w:tcPr>
          <w:p w14:paraId="288E0C73" w14:textId="77777777" w:rsidR="00C556A5" w:rsidRPr="00C86C21" w:rsidRDefault="00C556A5" w:rsidP="006B49EE">
            <w:pPr>
              <w:spacing w:line="240" w:lineRule="exact"/>
              <w:ind w:left="-108" w:firstLine="100"/>
              <w:jc w:val="center"/>
              <w:rPr>
                <w:rFonts w:ascii="Times New Roman" w:hAnsi="Times New Roman" w:cs="Times New Roman"/>
                <w:b/>
                <w:bCs/>
                <w:color w:val="000000"/>
                <w:sz w:val="16"/>
                <w:szCs w:val="16"/>
              </w:rPr>
            </w:pPr>
          </w:p>
        </w:tc>
        <w:tc>
          <w:tcPr>
            <w:tcW w:w="21" w:type="dxa"/>
          </w:tcPr>
          <w:p w14:paraId="6C8063D4" w14:textId="77777777" w:rsidR="00C556A5" w:rsidRPr="00C86C21" w:rsidRDefault="00C556A5" w:rsidP="006B49EE">
            <w:pPr>
              <w:tabs>
                <w:tab w:val="decimal" w:pos="720"/>
              </w:tabs>
              <w:spacing w:line="240" w:lineRule="exact"/>
              <w:ind w:left="-108" w:right="-107"/>
              <w:jc w:val="center"/>
              <w:rPr>
                <w:rFonts w:ascii="Times New Roman" w:hAnsi="Times New Roman" w:cs="Times New Roman"/>
                <w:b/>
                <w:bCs/>
                <w:color w:val="000000"/>
                <w:sz w:val="16"/>
                <w:szCs w:val="16"/>
              </w:rPr>
            </w:pPr>
          </w:p>
        </w:tc>
        <w:tc>
          <w:tcPr>
            <w:tcW w:w="1255" w:type="dxa"/>
            <w:vAlign w:val="bottom"/>
          </w:tcPr>
          <w:p w14:paraId="1482A3DF" w14:textId="77777777" w:rsidR="00C556A5" w:rsidRPr="00C86C21" w:rsidRDefault="00C556A5" w:rsidP="006B49EE">
            <w:pPr>
              <w:spacing w:line="240" w:lineRule="exact"/>
              <w:ind w:left="-108" w:firstLine="100"/>
              <w:jc w:val="center"/>
              <w:rPr>
                <w:rFonts w:ascii="Times New Roman" w:hAnsi="Times New Roman" w:cs="Times New Roman"/>
                <w:b/>
                <w:bCs/>
                <w:color w:val="000000"/>
                <w:sz w:val="16"/>
                <w:szCs w:val="16"/>
              </w:rPr>
            </w:pPr>
          </w:p>
        </w:tc>
        <w:tc>
          <w:tcPr>
            <w:tcW w:w="21" w:type="dxa"/>
          </w:tcPr>
          <w:p w14:paraId="72D54C32" w14:textId="77777777" w:rsidR="00C556A5" w:rsidRPr="00C86C21" w:rsidRDefault="00C556A5" w:rsidP="006B49EE">
            <w:pPr>
              <w:tabs>
                <w:tab w:val="decimal" w:pos="764"/>
              </w:tabs>
              <w:spacing w:line="240" w:lineRule="exact"/>
              <w:ind w:left="-108" w:right="-107"/>
              <w:rPr>
                <w:rFonts w:ascii="Times New Roman" w:hAnsi="Times New Roman" w:cs="Times New Roman"/>
                <w:b/>
                <w:bCs/>
                <w:color w:val="000000"/>
                <w:sz w:val="16"/>
                <w:szCs w:val="16"/>
              </w:rPr>
            </w:pPr>
          </w:p>
        </w:tc>
      </w:tr>
      <w:tr w:rsidR="00C556A5" w:rsidRPr="00C86C21" w14:paraId="33B7D309" w14:textId="77777777" w:rsidTr="006B49EE">
        <w:trPr>
          <w:trHeight w:val="79"/>
          <w:tblHeader/>
        </w:trPr>
        <w:tc>
          <w:tcPr>
            <w:tcW w:w="3544" w:type="dxa"/>
          </w:tcPr>
          <w:p w14:paraId="4E99AABA" w14:textId="77777777" w:rsidR="00C556A5" w:rsidRPr="00C86C21" w:rsidRDefault="00C556A5" w:rsidP="006B49EE">
            <w:pPr>
              <w:spacing w:line="240" w:lineRule="exact"/>
              <w:ind w:right="-115"/>
              <w:rPr>
                <w:rFonts w:ascii="Times New Roman" w:hAnsi="Times New Roman" w:cs="Times New Roman"/>
                <w:b/>
                <w:bCs/>
                <w:color w:val="000000"/>
                <w:sz w:val="16"/>
                <w:szCs w:val="16"/>
              </w:rPr>
            </w:pPr>
          </w:p>
        </w:tc>
        <w:tc>
          <w:tcPr>
            <w:tcW w:w="425" w:type="dxa"/>
            <w:vAlign w:val="bottom"/>
          </w:tcPr>
          <w:p w14:paraId="783775B6" w14:textId="77777777" w:rsidR="00C556A5" w:rsidRPr="00C86C21" w:rsidDel="004C6934" w:rsidRDefault="00C556A5" w:rsidP="006B49EE">
            <w:pPr>
              <w:spacing w:line="240" w:lineRule="exact"/>
              <w:ind w:left="-108" w:firstLine="100"/>
              <w:jc w:val="center"/>
              <w:rPr>
                <w:rFonts w:ascii="Times New Roman" w:hAnsi="Times New Roman" w:cs="Times New Roman"/>
                <w:b/>
                <w:bCs/>
                <w:color w:val="000000"/>
                <w:sz w:val="16"/>
                <w:szCs w:val="16"/>
              </w:rPr>
            </w:pPr>
          </w:p>
        </w:tc>
        <w:tc>
          <w:tcPr>
            <w:tcW w:w="425" w:type="dxa"/>
          </w:tcPr>
          <w:p w14:paraId="02ABC6A6" w14:textId="77777777" w:rsidR="00C556A5" w:rsidRPr="00C86C21" w:rsidDel="004C6934" w:rsidRDefault="00C556A5" w:rsidP="006B49EE">
            <w:pPr>
              <w:spacing w:line="240" w:lineRule="exact"/>
              <w:ind w:left="-108" w:firstLine="100"/>
              <w:jc w:val="center"/>
              <w:rPr>
                <w:rFonts w:ascii="Times New Roman" w:hAnsi="Times New Roman" w:cs="Times New Roman"/>
                <w:b/>
                <w:bCs/>
                <w:color w:val="000000"/>
                <w:sz w:val="16"/>
                <w:szCs w:val="16"/>
              </w:rPr>
            </w:pPr>
          </w:p>
        </w:tc>
        <w:tc>
          <w:tcPr>
            <w:tcW w:w="21" w:type="dxa"/>
          </w:tcPr>
          <w:p w14:paraId="12F087C7" w14:textId="77777777" w:rsidR="00C556A5" w:rsidRPr="00C86C21" w:rsidRDefault="00C556A5" w:rsidP="006B49EE">
            <w:pPr>
              <w:tabs>
                <w:tab w:val="decimal" w:pos="781"/>
              </w:tabs>
              <w:spacing w:line="240" w:lineRule="exact"/>
              <w:ind w:left="-108" w:right="-107"/>
              <w:jc w:val="center"/>
              <w:rPr>
                <w:rFonts w:ascii="Times New Roman" w:hAnsi="Times New Roman" w:cs="Times New Roman"/>
                <w:b/>
                <w:bCs/>
                <w:color w:val="000000"/>
                <w:sz w:val="16"/>
                <w:szCs w:val="16"/>
              </w:rPr>
            </w:pPr>
          </w:p>
        </w:tc>
        <w:tc>
          <w:tcPr>
            <w:tcW w:w="404" w:type="dxa"/>
            <w:vAlign w:val="bottom"/>
          </w:tcPr>
          <w:p w14:paraId="30959CFC" w14:textId="77777777" w:rsidR="00C556A5" w:rsidRPr="00C86C21" w:rsidDel="004C6934" w:rsidRDefault="00C556A5" w:rsidP="006B49EE">
            <w:pPr>
              <w:spacing w:line="240" w:lineRule="exact"/>
              <w:ind w:left="-108" w:firstLine="100"/>
              <w:jc w:val="center"/>
              <w:rPr>
                <w:rFonts w:ascii="Times New Roman" w:hAnsi="Times New Roman" w:cs="Times New Roman"/>
                <w:b/>
                <w:bCs/>
                <w:color w:val="000000"/>
                <w:sz w:val="16"/>
                <w:szCs w:val="16"/>
              </w:rPr>
            </w:pPr>
          </w:p>
        </w:tc>
        <w:tc>
          <w:tcPr>
            <w:tcW w:w="21" w:type="dxa"/>
          </w:tcPr>
          <w:p w14:paraId="76B44928" w14:textId="77777777" w:rsidR="00C556A5" w:rsidRPr="00C86C21" w:rsidRDefault="00C556A5" w:rsidP="006B49EE">
            <w:pPr>
              <w:spacing w:line="240" w:lineRule="exact"/>
              <w:ind w:left="-108" w:firstLine="100"/>
              <w:jc w:val="center"/>
              <w:rPr>
                <w:rFonts w:ascii="Times New Roman" w:hAnsi="Times New Roman" w:cs="Times New Roman"/>
                <w:b/>
                <w:bCs/>
                <w:color w:val="000000"/>
                <w:sz w:val="16"/>
                <w:szCs w:val="16"/>
              </w:rPr>
            </w:pPr>
          </w:p>
        </w:tc>
        <w:tc>
          <w:tcPr>
            <w:tcW w:w="1327" w:type="dxa"/>
            <w:vAlign w:val="bottom"/>
          </w:tcPr>
          <w:p w14:paraId="7D678D05" w14:textId="77777777" w:rsidR="00C556A5" w:rsidRPr="00C86C21" w:rsidRDefault="00C556A5" w:rsidP="006B49EE">
            <w:pPr>
              <w:spacing w:line="240" w:lineRule="exact"/>
              <w:ind w:left="-108" w:firstLine="100"/>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percentage</w:t>
            </w:r>
          </w:p>
        </w:tc>
        <w:tc>
          <w:tcPr>
            <w:tcW w:w="21" w:type="dxa"/>
          </w:tcPr>
          <w:p w14:paraId="089A0503" w14:textId="77777777" w:rsidR="00C556A5" w:rsidRPr="00C86C21" w:rsidRDefault="00C556A5" w:rsidP="006B49EE">
            <w:pPr>
              <w:tabs>
                <w:tab w:val="decimal" w:pos="72"/>
              </w:tabs>
              <w:spacing w:line="240" w:lineRule="exact"/>
              <w:ind w:right="90"/>
              <w:jc w:val="right"/>
              <w:rPr>
                <w:rFonts w:ascii="Times New Roman" w:hAnsi="Times New Roman" w:cs="Times New Roman"/>
                <w:b/>
                <w:bCs/>
                <w:color w:val="000000"/>
                <w:sz w:val="16"/>
                <w:szCs w:val="16"/>
              </w:rPr>
            </w:pPr>
          </w:p>
        </w:tc>
        <w:tc>
          <w:tcPr>
            <w:tcW w:w="1254" w:type="dxa"/>
            <w:vAlign w:val="bottom"/>
          </w:tcPr>
          <w:p w14:paraId="17BEF1E0" w14:textId="77777777" w:rsidR="00C556A5" w:rsidRPr="00C86C21" w:rsidRDefault="00C556A5" w:rsidP="006B49EE">
            <w:pPr>
              <w:spacing w:line="240" w:lineRule="exact"/>
              <w:ind w:left="-108" w:firstLine="100"/>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Paid-up capital</w:t>
            </w:r>
          </w:p>
        </w:tc>
        <w:tc>
          <w:tcPr>
            <w:tcW w:w="21" w:type="dxa"/>
          </w:tcPr>
          <w:p w14:paraId="1351D12E" w14:textId="77777777" w:rsidR="00C556A5" w:rsidRPr="00C86C21" w:rsidRDefault="00C556A5" w:rsidP="006B49EE">
            <w:pPr>
              <w:tabs>
                <w:tab w:val="decimal" w:pos="720"/>
              </w:tabs>
              <w:spacing w:line="240" w:lineRule="exact"/>
              <w:ind w:left="-108" w:right="-107"/>
              <w:jc w:val="center"/>
              <w:rPr>
                <w:rFonts w:ascii="Times New Roman" w:hAnsi="Times New Roman" w:cs="Times New Roman"/>
                <w:b/>
                <w:bCs/>
                <w:color w:val="000000"/>
                <w:sz w:val="16"/>
                <w:szCs w:val="16"/>
              </w:rPr>
            </w:pPr>
          </w:p>
        </w:tc>
        <w:tc>
          <w:tcPr>
            <w:tcW w:w="1255" w:type="dxa"/>
            <w:vAlign w:val="bottom"/>
          </w:tcPr>
          <w:p w14:paraId="44D28B08" w14:textId="77777777" w:rsidR="00C556A5" w:rsidRPr="00C86C21" w:rsidRDefault="00C556A5" w:rsidP="006B49EE">
            <w:pPr>
              <w:spacing w:line="240" w:lineRule="exact"/>
              <w:ind w:left="-108" w:firstLine="100"/>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Cost method</w:t>
            </w:r>
          </w:p>
        </w:tc>
        <w:tc>
          <w:tcPr>
            <w:tcW w:w="21" w:type="dxa"/>
          </w:tcPr>
          <w:p w14:paraId="5C2C8A05" w14:textId="77777777" w:rsidR="00C556A5" w:rsidRPr="00C86C21" w:rsidRDefault="00C556A5" w:rsidP="006B49EE">
            <w:pPr>
              <w:tabs>
                <w:tab w:val="decimal" w:pos="764"/>
              </w:tabs>
              <w:spacing w:line="240" w:lineRule="exact"/>
              <w:ind w:left="-108" w:right="-107"/>
              <w:rPr>
                <w:rFonts w:ascii="Times New Roman" w:hAnsi="Times New Roman" w:cs="Times New Roman"/>
                <w:b/>
                <w:bCs/>
                <w:color w:val="000000"/>
                <w:sz w:val="16"/>
                <w:szCs w:val="16"/>
              </w:rPr>
            </w:pPr>
          </w:p>
        </w:tc>
      </w:tr>
      <w:tr w:rsidR="00C556A5" w:rsidRPr="00C86C21" w14:paraId="6D23FD82" w14:textId="77777777" w:rsidTr="006B49EE">
        <w:trPr>
          <w:trHeight w:val="79"/>
          <w:tblHeader/>
        </w:trPr>
        <w:tc>
          <w:tcPr>
            <w:tcW w:w="3544" w:type="dxa"/>
          </w:tcPr>
          <w:p w14:paraId="2E27C55B" w14:textId="77777777" w:rsidR="00C556A5" w:rsidRPr="00C86C21" w:rsidRDefault="00C556A5" w:rsidP="006B49EE">
            <w:pPr>
              <w:spacing w:line="240" w:lineRule="exact"/>
              <w:ind w:right="-115"/>
              <w:jc w:val="center"/>
              <w:rPr>
                <w:rFonts w:ascii="Times New Roman" w:hAnsi="Times New Roman"/>
                <w:b/>
                <w:bCs/>
                <w:color w:val="000000"/>
                <w:sz w:val="16"/>
                <w:lang w:val="en-US"/>
              </w:rPr>
            </w:pPr>
            <w:r w:rsidRPr="00C86C21">
              <w:rPr>
                <w:rFonts w:ascii="Times New Roman" w:hAnsi="Times New Roman"/>
                <w:b/>
                <w:bCs/>
                <w:color w:val="000000"/>
                <w:sz w:val="16"/>
                <w:lang w:val="en-US"/>
              </w:rPr>
              <w:t>Subsidiary’s name</w:t>
            </w:r>
          </w:p>
        </w:tc>
        <w:tc>
          <w:tcPr>
            <w:tcW w:w="425" w:type="dxa"/>
            <w:vAlign w:val="bottom"/>
          </w:tcPr>
          <w:p w14:paraId="46CAF9AB" w14:textId="77777777" w:rsidR="00C556A5" w:rsidRPr="00C86C21" w:rsidRDefault="00C556A5" w:rsidP="006B49EE">
            <w:pPr>
              <w:spacing w:line="240" w:lineRule="exact"/>
              <w:ind w:left="-108" w:firstLine="100"/>
              <w:jc w:val="center"/>
              <w:rPr>
                <w:rFonts w:ascii="Times New Roman" w:hAnsi="Times New Roman" w:cs="Times New Roman"/>
                <w:b/>
                <w:bCs/>
                <w:color w:val="000000"/>
                <w:sz w:val="16"/>
                <w:szCs w:val="16"/>
              </w:rPr>
            </w:pPr>
          </w:p>
        </w:tc>
        <w:tc>
          <w:tcPr>
            <w:tcW w:w="425" w:type="dxa"/>
          </w:tcPr>
          <w:p w14:paraId="73D8E524" w14:textId="77777777" w:rsidR="00C556A5" w:rsidRPr="00C86C21" w:rsidRDefault="00C556A5" w:rsidP="006B49EE">
            <w:pPr>
              <w:spacing w:line="240" w:lineRule="exact"/>
              <w:ind w:left="-108" w:firstLine="100"/>
              <w:jc w:val="center"/>
              <w:rPr>
                <w:rFonts w:ascii="Times New Roman" w:hAnsi="Times New Roman" w:cs="Times New Roman"/>
                <w:b/>
                <w:bCs/>
                <w:color w:val="000000"/>
                <w:sz w:val="16"/>
                <w:szCs w:val="16"/>
              </w:rPr>
            </w:pPr>
          </w:p>
        </w:tc>
        <w:tc>
          <w:tcPr>
            <w:tcW w:w="21" w:type="dxa"/>
          </w:tcPr>
          <w:p w14:paraId="62DB95FB" w14:textId="77777777" w:rsidR="00C556A5" w:rsidRPr="00C86C21" w:rsidRDefault="00C556A5" w:rsidP="006B49EE">
            <w:pPr>
              <w:tabs>
                <w:tab w:val="decimal" w:pos="781"/>
              </w:tabs>
              <w:spacing w:line="240" w:lineRule="exact"/>
              <w:ind w:left="-108" w:right="-107"/>
              <w:jc w:val="center"/>
              <w:rPr>
                <w:rFonts w:ascii="Times New Roman" w:hAnsi="Times New Roman" w:cs="Times New Roman"/>
                <w:b/>
                <w:bCs/>
                <w:color w:val="000000"/>
                <w:sz w:val="16"/>
                <w:szCs w:val="16"/>
              </w:rPr>
            </w:pPr>
          </w:p>
        </w:tc>
        <w:tc>
          <w:tcPr>
            <w:tcW w:w="404" w:type="dxa"/>
            <w:vAlign w:val="bottom"/>
          </w:tcPr>
          <w:p w14:paraId="1D159A6C" w14:textId="77777777" w:rsidR="00C556A5" w:rsidRPr="00C86C21" w:rsidRDefault="00C556A5" w:rsidP="006B49EE">
            <w:pPr>
              <w:spacing w:line="240" w:lineRule="exact"/>
              <w:ind w:left="-45" w:firstLine="37"/>
              <w:jc w:val="center"/>
              <w:rPr>
                <w:rFonts w:ascii="Times New Roman" w:hAnsi="Times New Roman" w:cs="Times New Roman"/>
                <w:b/>
                <w:bCs/>
                <w:color w:val="000000"/>
                <w:sz w:val="16"/>
                <w:szCs w:val="16"/>
              </w:rPr>
            </w:pPr>
          </w:p>
        </w:tc>
        <w:tc>
          <w:tcPr>
            <w:tcW w:w="21" w:type="dxa"/>
          </w:tcPr>
          <w:p w14:paraId="60D1EBB6" w14:textId="77777777" w:rsidR="00C556A5" w:rsidRPr="00C86C21" w:rsidRDefault="00C556A5" w:rsidP="006B49EE">
            <w:pPr>
              <w:spacing w:line="240" w:lineRule="exact"/>
              <w:ind w:left="-108" w:firstLine="100"/>
              <w:jc w:val="center"/>
              <w:rPr>
                <w:rFonts w:ascii="Times New Roman" w:hAnsi="Times New Roman" w:cs="Times New Roman"/>
                <w:b/>
                <w:bCs/>
                <w:color w:val="000000"/>
                <w:sz w:val="16"/>
                <w:szCs w:val="16"/>
              </w:rPr>
            </w:pPr>
          </w:p>
        </w:tc>
        <w:tc>
          <w:tcPr>
            <w:tcW w:w="1327" w:type="dxa"/>
            <w:vAlign w:val="bottom"/>
          </w:tcPr>
          <w:p w14:paraId="704C9415" w14:textId="77777777" w:rsidR="00C556A5" w:rsidRPr="00C86C21" w:rsidRDefault="00C556A5" w:rsidP="006B49EE">
            <w:pPr>
              <w:spacing w:line="240" w:lineRule="exact"/>
              <w:ind w:left="-18" w:firstLine="10"/>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w:t>
            </w:r>
          </w:p>
        </w:tc>
        <w:tc>
          <w:tcPr>
            <w:tcW w:w="21" w:type="dxa"/>
          </w:tcPr>
          <w:p w14:paraId="44D9EA35" w14:textId="77777777" w:rsidR="00C556A5" w:rsidRPr="00C86C21" w:rsidRDefault="00C556A5" w:rsidP="006B49EE">
            <w:pPr>
              <w:tabs>
                <w:tab w:val="decimal" w:pos="72"/>
              </w:tabs>
              <w:spacing w:line="240" w:lineRule="exact"/>
              <w:ind w:right="90"/>
              <w:jc w:val="right"/>
              <w:rPr>
                <w:rFonts w:ascii="Times New Roman" w:hAnsi="Times New Roman" w:cs="Times New Roman"/>
                <w:b/>
                <w:bCs/>
                <w:color w:val="000000"/>
                <w:sz w:val="16"/>
                <w:szCs w:val="16"/>
              </w:rPr>
            </w:pPr>
          </w:p>
        </w:tc>
        <w:tc>
          <w:tcPr>
            <w:tcW w:w="1254" w:type="dxa"/>
            <w:vAlign w:val="bottom"/>
          </w:tcPr>
          <w:p w14:paraId="76FAC167" w14:textId="77777777" w:rsidR="00C556A5" w:rsidRPr="00C86C21" w:rsidRDefault="00C556A5" w:rsidP="006B49EE">
            <w:pPr>
              <w:spacing w:line="240" w:lineRule="exact"/>
              <w:ind w:left="-45" w:firstLine="37"/>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Thousand Baht</w:t>
            </w:r>
            <w:r w:rsidRPr="00C86C21" w:rsidDel="00C94E89">
              <w:rPr>
                <w:rFonts w:ascii="Times New Roman" w:hAnsi="Times New Roman" w:cs="Times New Roman"/>
                <w:b/>
                <w:bCs/>
                <w:color w:val="000000"/>
                <w:sz w:val="16"/>
                <w:szCs w:val="16"/>
              </w:rPr>
              <w:t xml:space="preserve"> </w:t>
            </w:r>
          </w:p>
        </w:tc>
        <w:tc>
          <w:tcPr>
            <w:tcW w:w="21" w:type="dxa"/>
          </w:tcPr>
          <w:p w14:paraId="0CDA7792" w14:textId="77777777" w:rsidR="00C556A5" w:rsidRPr="00C86C21" w:rsidRDefault="00C556A5" w:rsidP="006B49EE">
            <w:pPr>
              <w:spacing w:line="240" w:lineRule="exact"/>
              <w:ind w:left="-108" w:firstLine="100"/>
              <w:jc w:val="center"/>
              <w:rPr>
                <w:rFonts w:ascii="Times New Roman" w:hAnsi="Times New Roman" w:cs="Times New Roman"/>
                <w:b/>
                <w:bCs/>
                <w:color w:val="000000"/>
                <w:sz w:val="16"/>
                <w:szCs w:val="16"/>
              </w:rPr>
            </w:pPr>
          </w:p>
        </w:tc>
        <w:tc>
          <w:tcPr>
            <w:tcW w:w="1255" w:type="dxa"/>
            <w:vAlign w:val="bottom"/>
          </w:tcPr>
          <w:p w14:paraId="3429C5ED" w14:textId="77777777" w:rsidR="00C556A5" w:rsidRPr="00C86C21" w:rsidRDefault="00C556A5" w:rsidP="006B49EE">
            <w:pPr>
              <w:spacing w:line="240" w:lineRule="exact"/>
              <w:ind w:left="-18" w:firstLine="10"/>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Thousand Baht</w:t>
            </w:r>
            <w:r w:rsidRPr="00C86C21" w:rsidDel="00012D7D">
              <w:rPr>
                <w:rFonts w:ascii="Times New Roman" w:hAnsi="Times New Roman" w:cs="Times New Roman"/>
                <w:b/>
                <w:bCs/>
                <w:color w:val="000000"/>
                <w:sz w:val="16"/>
                <w:szCs w:val="16"/>
              </w:rPr>
              <w:t xml:space="preserve"> </w:t>
            </w:r>
          </w:p>
        </w:tc>
        <w:tc>
          <w:tcPr>
            <w:tcW w:w="21" w:type="dxa"/>
          </w:tcPr>
          <w:p w14:paraId="419ADD2E" w14:textId="77777777" w:rsidR="00C556A5" w:rsidRPr="00C86C21" w:rsidRDefault="00C556A5" w:rsidP="006B49EE">
            <w:pPr>
              <w:tabs>
                <w:tab w:val="decimal" w:pos="764"/>
              </w:tabs>
              <w:spacing w:line="240" w:lineRule="exact"/>
              <w:ind w:left="-108" w:right="-107"/>
              <w:rPr>
                <w:rFonts w:ascii="Times New Roman" w:hAnsi="Times New Roman" w:cs="Times New Roman"/>
                <w:b/>
                <w:bCs/>
                <w:color w:val="000000"/>
                <w:sz w:val="16"/>
                <w:szCs w:val="16"/>
              </w:rPr>
            </w:pPr>
          </w:p>
        </w:tc>
      </w:tr>
      <w:tr w:rsidR="00C556A5" w:rsidRPr="00C86C21" w14:paraId="280A31AE" w14:textId="77777777" w:rsidTr="006B49EE">
        <w:trPr>
          <w:trHeight w:val="69"/>
          <w:tblHeader/>
        </w:trPr>
        <w:tc>
          <w:tcPr>
            <w:tcW w:w="3544" w:type="dxa"/>
          </w:tcPr>
          <w:p w14:paraId="18C14F3A" w14:textId="77777777" w:rsidR="00C556A5" w:rsidRPr="00C86C21" w:rsidRDefault="00C556A5" w:rsidP="006B49EE">
            <w:pPr>
              <w:spacing w:line="240" w:lineRule="exact"/>
              <w:ind w:right="-115"/>
              <w:rPr>
                <w:rFonts w:ascii="Times New Roman" w:hAnsi="Times New Roman" w:cs="Times New Roman"/>
                <w:color w:val="000000"/>
                <w:sz w:val="16"/>
                <w:szCs w:val="16"/>
              </w:rPr>
            </w:pPr>
          </w:p>
        </w:tc>
        <w:tc>
          <w:tcPr>
            <w:tcW w:w="425" w:type="dxa"/>
          </w:tcPr>
          <w:p w14:paraId="4B09263B" w14:textId="77777777" w:rsidR="00C556A5" w:rsidRPr="00C86C21" w:rsidRDefault="00C556A5" w:rsidP="006B49EE">
            <w:pPr>
              <w:tabs>
                <w:tab w:val="decimal" w:pos="420"/>
              </w:tabs>
              <w:spacing w:line="240" w:lineRule="exact"/>
              <w:ind w:left="-108" w:right="-107"/>
              <w:jc w:val="center"/>
              <w:rPr>
                <w:rFonts w:ascii="Times New Roman" w:hAnsi="Times New Roman" w:cs="Times New Roman"/>
                <w:color w:val="000000"/>
                <w:sz w:val="16"/>
                <w:szCs w:val="16"/>
              </w:rPr>
            </w:pPr>
          </w:p>
        </w:tc>
        <w:tc>
          <w:tcPr>
            <w:tcW w:w="425" w:type="dxa"/>
          </w:tcPr>
          <w:p w14:paraId="390C8E2F" w14:textId="77777777" w:rsidR="00C556A5" w:rsidRPr="00C86C21" w:rsidRDefault="00C556A5" w:rsidP="006B49EE">
            <w:pPr>
              <w:tabs>
                <w:tab w:val="decimal" w:pos="420"/>
              </w:tabs>
              <w:spacing w:line="240" w:lineRule="exact"/>
              <w:ind w:left="-108" w:right="-107"/>
              <w:jc w:val="center"/>
              <w:rPr>
                <w:rFonts w:ascii="Times New Roman" w:hAnsi="Times New Roman" w:cs="Times New Roman"/>
                <w:color w:val="000000"/>
                <w:sz w:val="16"/>
                <w:szCs w:val="16"/>
              </w:rPr>
            </w:pPr>
          </w:p>
        </w:tc>
        <w:tc>
          <w:tcPr>
            <w:tcW w:w="21" w:type="dxa"/>
          </w:tcPr>
          <w:p w14:paraId="31B7785E" w14:textId="77777777" w:rsidR="00C556A5" w:rsidRPr="00C86C21" w:rsidRDefault="00C556A5" w:rsidP="006B49EE">
            <w:pPr>
              <w:tabs>
                <w:tab w:val="decimal" w:pos="781"/>
              </w:tabs>
              <w:spacing w:line="240" w:lineRule="exact"/>
              <w:ind w:left="-108" w:right="-107"/>
              <w:jc w:val="center"/>
              <w:rPr>
                <w:rFonts w:ascii="Times New Roman" w:hAnsi="Times New Roman" w:cs="Times New Roman"/>
                <w:color w:val="000000"/>
                <w:sz w:val="16"/>
                <w:szCs w:val="16"/>
              </w:rPr>
            </w:pPr>
          </w:p>
        </w:tc>
        <w:tc>
          <w:tcPr>
            <w:tcW w:w="404" w:type="dxa"/>
          </w:tcPr>
          <w:p w14:paraId="66917913" w14:textId="77777777" w:rsidR="00C556A5" w:rsidRPr="00C86C21" w:rsidRDefault="00C556A5" w:rsidP="006B49EE">
            <w:pPr>
              <w:tabs>
                <w:tab w:val="decimal" w:pos="523"/>
              </w:tabs>
              <w:spacing w:line="240" w:lineRule="exact"/>
              <w:ind w:left="-108" w:right="-107"/>
              <w:jc w:val="center"/>
              <w:rPr>
                <w:rFonts w:ascii="Times New Roman" w:hAnsi="Times New Roman" w:cs="Times New Roman"/>
                <w:color w:val="000000"/>
                <w:sz w:val="16"/>
                <w:szCs w:val="16"/>
              </w:rPr>
            </w:pPr>
          </w:p>
        </w:tc>
        <w:tc>
          <w:tcPr>
            <w:tcW w:w="21" w:type="dxa"/>
          </w:tcPr>
          <w:p w14:paraId="75DEC051" w14:textId="77777777" w:rsidR="00C556A5" w:rsidRPr="00C86C21" w:rsidRDefault="00C556A5" w:rsidP="006B49EE">
            <w:pPr>
              <w:tabs>
                <w:tab w:val="decimal" w:pos="781"/>
              </w:tabs>
              <w:spacing w:line="240" w:lineRule="exact"/>
              <w:ind w:left="-108" w:right="-107"/>
              <w:rPr>
                <w:rFonts w:ascii="Times New Roman" w:hAnsi="Times New Roman" w:cs="Times New Roman"/>
                <w:color w:val="000000"/>
                <w:sz w:val="16"/>
                <w:szCs w:val="16"/>
              </w:rPr>
            </w:pPr>
          </w:p>
        </w:tc>
        <w:tc>
          <w:tcPr>
            <w:tcW w:w="1327" w:type="dxa"/>
          </w:tcPr>
          <w:p w14:paraId="7D84CB46" w14:textId="77777777" w:rsidR="00C556A5" w:rsidRPr="00C86C21" w:rsidRDefault="00C556A5" w:rsidP="006B49EE">
            <w:pPr>
              <w:tabs>
                <w:tab w:val="decimal" w:pos="760"/>
              </w:tabs>
              <w:spacing w:line="240" w:lineRule="exact"/>
              <w:ind w:left="-108" w:right="-107"/>
              <w:rPr>
                <w:rFonts w:ascii="Times New Roman" w:hAnsi="Times New Roman" w:cs="Times New Roman"/>
                <w:color w:val="000000"/>
                <w:sz w:val="16"/>
                <w:szCs w:val="16"/>
              </w:rPr>
            </w:pPr>
          </w:p>
        </w:tc>
        <w:tc>
          <w:tcPr>
            <w:tcW w:w="21" w:type="dxa"/>
          </w:tcPr>
          <w:p w14:paraId="6A773357" w14:textId="77777777" w:rsidR="00C556A5" w:rsidRPr="00C86C21" w:rsidRDefault="00C556A5" w:rsidP="006B49EE">
            <w:pPr>
              <w:tabs>
                <w:tab w:val="decimal" w:pos="72"/>
              </w:tabs>
              <w:spacing w:line="240" w:lineRule="exact"/>
              <w:ind w:right="90"/>
              <w:jc w:val="right"/>
              <w:rPr>
                <w:rFonts w:ascii="Times New Roman" w:hAnsi="Times New Roman" w:cs="Times New Roman"/>
                <w:color w:val="000000"/>
                <w:sz w:val="16"/>
                <w:szCs w:val="16"/>
              </w:rPr>
            </w:pPr>
          </w:p>
        </w:tc>
        <w:tc>
          <w:tcPr>
            <w:tcW w:w="1254" w:type="dxa"/>
            <w:vAlign w:val="bottom"/>
          </w:tcPr>
          <w:p w14:paraId="79F974A2" w14:textId="77777777" w:rsidR="00C556A5" w:rsidRPr="00C86C21" w:rsidRDefault="00C556A5" w:rsidP="006B49EE">
            <w:pPr>
              <w:tabs>
                <w:tab w:val="decimal" w:pos="827"/>
              </w:tabs>
              <w:spacing w:line="240" w:lineRule="exact"/>
              <w:ind w:left="-108" w:right="-107"/>
              <w:rPr>
                <w:rFonts w:ascii="Times New Roman" w:hAnsi="Times New Roman" w:cs="Times New Roman"/>
                <w:color w:val="000000"/>
                <w:sz w:val="16"/>
                <w:szCs w:val="16"/>
              </w:rPr>
            </w:pPr>
          </w:p>
        </w:tc>
        <w:tc>
          <w:tcPr>
            <w:tcW w:w="21" w:type="dxa"/>
            <w:vAlign w:val="bottom"/>
          </w:tcPr>
          <w:p w14:paraId="71FC577F" w14:textId="77777777" w:rsidR="00C556A5" w:rsidRPr="00C86C21" w:rsidRDefault="00C556A5" w:rsidP="006B49EE">
            <w:pPr>
              <w:tabs>
                <w:tab w:val="left" w:pos="27"/>
                <w:tab w:val="decimal" w:pos="764"/>
              </w:tabs>
              <w:spacing w:line="240" w:lineRule="exact"/>
              <w:ind w:left="-108" w:right="-107"/>
              <w:rPr>
                <w:rFonts w:ascii="Times New Roman" w:hAnsi="Times New Roman" w:cs="Times New Roman"/>
                <w:color w:val="000000"/>
                <w:sz w:val="16"/>
                <w:szCs w:val="16"/>
              </w:rPr>
            </w:pPr>
          </w:p>
        </w:tc>
        <w:tc>
          <w:tcPr>
            <w:tcW w:w="1255" w:type="dxa"/>
            <w:vAlign w:val="bottom"/>
          </w:tcPr>
          <w:p w14:paraId="78B58BA9" w14:textId="77777777" w:rsidR="00C556A5" w:rsidRPr="00C86C21" w:rsidRDefault="00C556A5" w:rsidP="006B49EE">
            <w:pPr>
              <w:tabs>
                <w:tab w:val="decimal" w:pos="827"/>
              </w:tabs>
              <w:spacing w:line="240" w:lineRule="exact"/>
              <w:ind w:left="-108" w:right="-107"/>
              <w:rPr>
                <w:rFonts w:ascii="Times New Roman" w:hAnsi="Times New Roman" w:cs="Times New Roman"/>
                <w:color w:val="000000"/>
                <w:sz w:val="16"/>
                <w:szCs w:val="16"/>
              </w:rPr>
            </w:pPr>
          </w:p>
        </w:tc>
        <w:tc>
          <w:tcPr>
            <w:tcW w:w="21" w:type="dxa"/>
          </w:tcPr>
          <w:p w14:paraId="67BBBB38" w14:textId="77777777" w:rsidR="00C556A5" w:rsidRPr="00C86C21" w:rsidRDefault="00C556A5" w:rsidP="006B49EE">
            <w:pPr>
              <w:tabs>
                <w:tab w:val="decimal" w:pos="764"/>
              </w:tabs>
              <w:spacing w:line="240" w:lineRule="exact"/>
              <w:ind w:left="-108" w:right="-107"/>
              <w:rPr>
                <w:rFonts w:ascii="Times New Roman" w:hAnsi="Times New Roman" w:cs="Times New Roman"/>
                <w:color w:val="000000"/>
                <w:sz w:val="16"/>
                <w:szCs w:val="16"/>
              </w:rPr>
            </w:pPr>
          </w:p>
        </w:tc>
      </w:tr>
      <w:tr w:rsidR="00C556A5" w:rsidRPr="00C86C21" w14:paraId="62299202" w14:textId="77777777" w:rsidTr="006B49EE">
        <w:trPr>
          <w:trHeight w:val="69"/>
          <w:tblHeader/>
        </w:trPr>
        <w:tc>
          <w:tcPr>
            <w:tcW w:w="3544" w:type="dxa"/>
          </w:tcPr>
          <w:p w14:paraId="2A20ADFD" w14:textId="657B1C31" w:rsidR="00C556A5" w:rsidRPr="00C86C21" w:rsidRDefault="00C556A5" w:rsidP="00145EB3">
            <w:pPr>
              <w:tabs>
                <w:tab w:val="decimal" w:pos="1160"/>
              </w:tabs>
              <w:spacing w:line="200" w:lineRule="exact"/>
              <w:ind w:left="113"/>
              <w:rPr>
                <w:rFonts w:ascii="Times New Roman" w:hAnsi="Times New Roman" w:cs="Times New Roman"/>
                <w:color w:val="000000"/>
                <w:sz w:val="16"/>
                <w:szCs w:val="16"/>
              </w:rPr>
            </w:pPr>
            <w:r w:rsidRPr="00C86C21">
              <w:rPr>
                <w:rFonts w:ascii="Times New Roman" w:hAnsi="Times New Roman" w:cs="Times New Roman"/>
                <w:color w:val="000000"/>
                <w:sz w:val="16"/>
                <w:szCs w:val="16"/>
              </w:rPr>
              <w:t>Nger</w:t>
            </w:r>
            <w:r w:rsidR="00145EB3" w:rsidRPr="00C86C21">
              <w:rPr>
                <w:rFonts w:ascii="Times New Roman" w:hAnsi="Times New Roman" w:cs="Times New Roman"/>
                <w:color w:val="000000"/>
                <w:sz w:val="16"/>
                <w:szCs w:val="16"/>
              </w:rPr>
              <w:t>n</w:t>
            </w:r>
            <w:r w:rsidRPr="00C86C21">
              <w:rPr>
                <w:rFonts w:ascii="Times New Roman" w:hAnsi="Times New Roman" w:cs="Times New Roman"/>
                <w:color w:val="000000"/>
                <w:sz w:val="16"/>
                <w:szCs w:val="16"/>
              </w:rPr>
              <w:t xml:space="preserve"> Tid Lor Public Company Limited</w:t>
            </w:r>
          </w:p>
        </w:tc>
        <w:tc>
          <w:tcPr>
            <w:tcW w:w="425" w:type="dxa"/>
          </w:tcPr>
          <w:p w14:paraId="42BF8B37" w14:textId="77777777" w:rsidR="00C556A5" w:rsidRPr="00C86C21" w:rsidRDefault="00C556A5" w:rsidP="006B49EE">
            <w:pPr>
              <w:tabs>
                <w:tab w:val="decimal" w:pos="420"/>
              </w:tabs>
              <w:spacing w:line="240" w:lineRule="exact"/>
              <w:ind w:left="-108" w:right="-107"/>
              <w:jc w:val="center"/>
              <w:rPr>
                <w:rFonts w:ascii="Times New Roman" w:hAnsi="Times New Roman" w:cs="Times New Roman"/>
                <w:color w:val="000000"/>
                <w:sz w:val="16"/>
                <w:szCs w:val="16"/>
              </w:rPr>
            </w:pPr>
          </w:p>
        </w:tc>
        <w:tc>
          <w:tcPr>
            <w:tcW w:w="425" w:type="dxa"/>
          </w:tcPr>
          <w:p w14:paraId="494CA1AF" w14:textId="77777777" w:rsidR="00C556A5" w:rsidRPr="00C86C21" w:rsidRDefault="00C556A5" w:rsidP="006B49EE">
            <w:pPr>
              <w:tabs>
                <w:tab w:val="decimal" w:pos="420"/>
              </w:tabs>
              <w:spacing w:line="240" w:lineRule="exact"/>
              <w:ind w:left="-108" w:right="-107"/>
              <w:jc w:val="center"/>
              <w:rPr>
                <w:rFonts w:ascii="Times New Roman" w:hAnsi="Times New Roman" w:cs="Times New Roman"/>
                <w:color w:val="000000"/>
                <w:sz w:val="16"/>
                <w:szCs w:val="16"/>
              </w:rPr>
            </w:pPr>
          </w:p>
        </w:tc>
        <w:tc>
          <w:tcPr>
            <w:tcW w:w="21" w:type="dxa"/>
          </w:tcPr>
          <w:p w14:paraId="1BE39536" w14:textId="77777777" w:rsidR="00C556A5" w:rsidRPr="00C86C21" w:rsidRDefault="00C556A5" w:rsidP="006B49EE">
            <w:pPr>
              <w:tabs>
                <w:tab w:val="decimal" w:pos="781"/>
              </w:tabs>
              <w:spacing w:line="240" w:lineRule="exact"/>
              <w:ind w:left="-108" w:right="-107"/>
              <w:jc w:val="center"/>
              <w:rPr>
                <w:rFonts w:ascii="Times New Roman" w:hAnsi="Times New Roman" w:cs="Times New Roman"/>
                <w:color w:val="000000"/>
                <w:sz w:val="16"/>
                <w:szCs w:val="16"/>
              </w:rPr>
            </w:pPr>
          </w:p>
        </w:tc>
        <w:tc>
          <w:tcPr>
            <w:tcW w:w="404" w:type="dxa"/>
          </w:tcPr>
          <w:p w14:paraId="04DFFBE8" w14:textId="77777777" w:rsidR="00C556A5" w:rsidRPr="00C86C21" w:rsidRDefault="00C556A5" w:rsidP="006B49EE">
            <w:pPr>
              <w:tabs>
                <w:tab w:val="decimal" w:pos="720"/>
              </w:tabs>
              <w:spacing w:line="240" w:lineRule="exact"/>
              <w:ind w:left="-108" w:right="-107"/>
              <w:jc w:val="center"/>
              <w:rPr>
                <w:rFonts w:ascii="Times New Roman" w:hAnsi="Times New Roman" w:cs="Times New Roman"/>
                <w:color w:val="000000"/>
                <w:sz w:val="16"/>
                <w:szCs w:val="16"/>
              </w:rPr>
            </w:pPr>
          </w:p>
        </w:tc>
        <w:tc>
          <w:tcPr>
            <w:tcW w:w="21" w:type="dxa"/>
          </w:tcPr>
          <w:p w14:paraId="1FCFAB1B" w14:textId="77777777" w:rsidR="00C556A5" w:rsidRPr="00C86C21" w:rsidRDefault="00C556A5" w:rsidP="006B49EE">
            <w:pPr>
              <w:tabs>
                <w:tab w:val="decimal" w:pos="781"/>
              </w:tabs>
              <w:spacing w:line="240" w:lineRule="exact"/>
              <w:ind w:left="-108" w:right="-107"/>
              <w:rPr>
                <w:rFonts w:ascii="Times New Roman" w:hAnsi="Times New Roman" w:cs="Times New Roman"/>
                <w:color w:val="000000"/>
                <w:sz w:val="16"/>
                <w:szCs w:val="16"/>
              </w:rPr>
            </w:pPr>
          </w:p>
        </w:tc>
        <w:tc>
          <w:tcPr>
            <w:tcW w:w="1327" w:type="dxa"/>
          </w:tcPr>
          <w:p w14:paraId="7CE3EAA5" w14:textId="77777777" w:rsidR="00C556A5" w:rsidRPr="00C86C21" w:rsidRDefault="00C556A5" w:rsidP="006B49EE">
            <w:pPr>
              <w:tabs>
                <w:tab w:val="decimal" w:pos="760"/>
              </w:tabs>
              <w:spacing w:line="240" w:lineRule="exact"/>
              <w:ind w:right="-107"/>
              <w:rPr>
                <w:rFonts w:ascii="Times New Roman" w:hAnsi="Times New Roman" w:cs="Times New Roman"/>
                <w:color w:val="000000"/>
                <w:sz w:val="16"/>
                <w:szCs w:val="16"/>
              </w:rPr>
            </w:pPr>
            <w:r w:rsidRPr="00C86C21">
              <w:rPr>
                <w:rFonts w:ascii="Times New Roman" w:hAnsi="Times New Roman" w:cs="Times New Roman"/>
                <w:color w:val="000000"/>
                <w:sz w:val="16"/>
                <w:szCs w:val="16"/>
              </w:rPr>
              <w:t>99.4</w:t>
            </w:r>
          </w:p>
        </w:tc>
        <w:tc>
          <w:tcPr>
            <w:tcW w:w="21" w:type="dxa"/>
          </w:tcPr>
          <w:p w14:paraId="4EADB2DA" w14:textId="77777777" w:rsidR="00C556A5" w:rsidRPr="00C86C21" w:rsidRDefault="00C556A5" w:rsidP="006B49EE">
            <w:pPr>
              <w:tabs>
                <w:tab w:val="decimal" w:pos="72"/>
              </w:tabs>
              <w:spacing w:line="240" w:lineRule="exact"/>
              <w:ind w:right="90"/>
              <w:jc w:val="right"/>
              <w:rPr>
                <w:rFonts w:ascii="Times New Roman" w:hAnsi="Times New Roman" w:cs="Times New Roman"/>
                <w:color w:val="000000"/>
                <w:sz w:val="16"/>
                <w:szCs w:val="16"/>
              </w:rPr>
            </w:pPr>
          </w:p>
        </w:tc>
        <w:tc>
          <w:tcPr>
            <w:tcW w:w="1254" w:type="dxa"/>
            <w:vAlign w:val="bottom"/>
          </w:tcPr>
          <w:p w14:paraId="78B33939" w14:textId="77777777" w:rsidR="00C556A5" w:rsidRPr="00C86C21" w:rsidRDefault="00C556A5" w:rsidP="006B49EE">
            <w:pPr>
              <w:tabs>
                <w:tab w:val="decimal" w:pos="970"/>
              </w:tabs>
              <w:spacing w:line="240" w:lineRule="exact"/>
              <w:ind w:right="-107"/>
              <w:rPr>
                <w:rFonts w:ascii="Times New Roman" w:hAnsi="Times New Roman" w:cs="Times New Roman"/>
                <w:color w:val="000000"/>
                <w:sz w:val="16"/>
                <w:szCs w:val="16"/>
              </w:rPr>
            </w:pPr>
            <w:r w:rsidRPr="00C86C21">
              <w:rPr>
                <w:rFonts w:ascii="Times New Roman" w:hAnsi="Times New Roman" w:cs="Times New Roman"/>
                <w:color w:val="000000"/>
                <w:sz w:val="16"/>
                <w:szCs w:val="16"/>
              </w:rPr>
              <w:t>11,087,948</w:t>
            </w:r>
          </w:p>
        </w:tc>
        <w:tc>
          <w:tcPr>
            <w:tcW w:w="21" w:type="dxa"/>
            <w:vAlign w:val="bottom"/>
          </w:tcPr>
          <w:p w14:paraId="0EA72C5B" w14:textId="77777777" w:rsidR="00C556A5" w:rsidRPr="00C86C21" w:rsidRDefault="00C556A5" w:rsidP="006B49EE">
            <w:pPr>
              <w:tabs>
                <w:tab w:val="left" w:pos="27"/>
                <w:tab w:val="decimal" w:pos="764"/>
              </w:tabs>
              <w:spacing w:line="240" w:lineRule="exact"/>
              <w:ind w:left="-108" w:right="-107"/>
              <w:rPr>
                <w:rFonts w:ascii="Times New Roman" w:hAnsi="Times New Roman" w:cs="Times New Roman"/>
                <w:color w:val="000000"/>
                <w:sz w:val="16"/>
                <w:szCs w:val="16"/>
              </w:rPr>
            </w:pPr>
          </w:p>
        </w:tc>
        <w:tc>
          <w:tcPr>
            <w:tcW w:w="1255" w:type="dxa"/>
            <w:vAlign w:val="bottom"/>
          </w:tcPr>
          <w:p w14:paraId="3E5D6139" w14:textId="77777777" w:rsidR="00C556A5" w:rsidRPr="00C86C21" w:rsidRDefault="00C556A5" w:rsidP="006B49EE">
            <w:pPr>
              <w:tabs>
                <w:tab w:val="decimal" w:pos="970"/>
              </w:tabs>
              <w:spacing w:line="240" w:lineRule="exact"/>
              <w:ind w:right="-107"/>
              <w:rPr>
                <w:rFonts w:ascii="Times New Roman" w:hAnsi="Times New Roman" w:cs="Times New Roman"/>
                <w:color w:val="000000"/>
                <w:sz w:val="16"/>
                <w:szCs w:val="16"/>
              </w:rPr>
            </w:pPr>
            <w:r w:rsidRPr="00C86C21">
              <w:rPr>
                <w:rFonts w:ascii="Times New Roman" w:hAnsi="Times New Roman" w:cs="Times New Roman"/>
                <w:color w:val="000000"/>
                <w:sz w:val="16"/>
                <w:szCs w:val="16"/>
              </w:rPr>
              <w:t>31,895,973</w:t>
            </w:r>
          </w:p>
        </w:tc>
        <w:tc>
          <w:tcPr>
            <w:tcW w:w="21" w:type="dxa"/>
          </w:tcPr>
          <w:p w14:paraId="1F678A19" w14:textId="77777777" w:rsidR="00C556A5" w:rsidRPr="00C86C21" w:rsidRDefault="00C556A5" w:rsidP="006B49EE">
            <w:pPr>
              <w:tabs>
                <w:tab w:val="decimal" w:pos="764"/>
              </w:tabs>
              <w:spacing w:line="240" w:lineRule="exact"/>
              <w:ind w:left="-108" w:right="-107"/>
              <w:rPr>
                <w:rFonts w:ascii="Times New Roman" w:hAnsi="Times New Roman" w:cs="Times New Roman"/>
                <w:color w:val="000000"/>
                <w:sz w:val="16"/>
                <w:szCs w:val="16"/>
              </w:rPr>
            </w:pPr>
          </w:p>
        </w:tc>
      </w:tr>
    </w:tbl>
    <w:p w14:paraId="52D2DB34" w14:textId="77777777" w:rsidR="00523378" w:rsidRPr="00C86C21" w:rsidRDefault="00523378">
      <w:pPr>
        <w:rPr>
          <w:rFonts w:ascii="Times New Roman" w:hAnsi="Times New Roman"/>
          <w:b/>
          <w:bCs/>
          <w:sz w:val="24"/>
          <w:szCs w:val="24"/>
          <w:lang w:val="en-US"/>
        </w:rPr>
      </w:pPr>
      <w:r w:rsidRPr="00C86C21">
        <w:rPr>
          <w:rFonts w:ascii="Times New Roman" w:hAnsi="Times New Roman"/>
          <w:b/>
          <w:bCs/>
          <w:sz w:val="24"/>
          <w:szCs w:val="24"/>
          <w:lang w:val="en-US"/>
        </w:rPr>
        <w:br w:type="page"/>
      </w:r>
    </w:p>
    <w:p w14:paraId="37BE4905" w14:textId="50BBE1D0" w:rsidR="0063036A" w:rsidRPr="00C86C21" w:rsidRDefault="000C7A15" w:rsidP="00AB4F78">
      <w:pPr>
        <w:pStyle w:val="NoSpacing"/>
        <w:spacing w:before="480" w:after="200"/>
        <w:ind w:left="547" w:right="-14" w:hanging="547"/>
        <w:rPr>
          <w:rFonts w:ascii="Times New Roman" w:hAnsi="Times New Roman"/>
          <w:b/>
          <w:bCs/>
          <w:sz w:val="24"/>
          <w:szCs w:val="24"/>
          <w:lang w:val="en-US"/>
        </w:rPr>
      </w:pPr>
      <w:r w:rsidRPr="00C86C21">
        <w:rPr>
          <w:rFonts w:ascii="Times New Roman" w:hAnsi="Times New Roman"/>
          <w:b/>
          <w:bCs/>
          <w:sz w:val="24"/>
          <w:szCs w:val="24"/>
          <w:lang w:val="en-US"/>
        </w:rPr>
        <w:lastRenderedPageBreak/>
        <w:t>11</w:t>
      </w:r>
      <w:r w:rsidR="0063036A" w:rsidRPr="00C86C21">
        <w:rPr>
          <w:rFonts w:ascii="Times New Roman" w:hAnsi="Times New Roman"/>
          <w:b/>
          <w:bCs/>
          <w:sz w:val="24"/>
          <w:szCs w:val="24"/>
          <w:lang w:val="en-US"/>
        </w:rPr>
        <w:t>.</w:t>
      </w:r>
      <w:r w:rsidR="0063036A" w:rsidRPr="00C86C21">
        <w:rPr>
          <w:rFonts w:ascii="Times New Roman" w:hAnsi="Times New Roman"/>
          <w:b/>
          <w:bCs/>
          <w:sz w:val="24"/>
          <w:szCs w:val="24"/>
          <w:lang w:val="en-US"/>
        </w:rPr>
        <w:tab/>
      </w:r>
      <w:r w:rsidR="0063036A" w:rsidRPr="00C86C21">
        <w:rPr>
          <w:rFonts w:ascii="Times New Roman" w:hAnsi="Times New Roman"/>
          <w:b/>
          <w:bCs/>
          <w:szCs w:val="20"/>
          <w:lang w:val="en-US"/>
        </w:rPr>
        <w:t>INVESTMENT</w:t>
      </w:r>
      <w:r w:rsidR="0063036A" w:rsidRPr="00C86C21">
        <w:rPr>
          <w:rFonts w:ascii="Times New Roman" w:hAnsi="Times New Roman"/>
          <w:b/>
          <w:bCs/>
          <w:szCs w:val="20"/>
          <w:cs/>
          <w:lang w:val="en-US"/>
        </w:rPr>
        <w:t xml:space="preserve"> </w:t>
      </w:r>
      <w:r w:rsidR="0063036A" w:rsidRPr="00C86C21">
        <w:rPr>
          <w:rFonts w:ascii="Times New Roman" w:hAnsi="Times New Roman"/>
          <w:b/>
          <w:bCs/>
          <w:szCs w:val="20"/>
          <w:lang w:val="en-US"/>
        </w:rPr>
        <w:t xml:space="preserve"> IN </w:t>
      </w:r>
      <w:r w:rsidR="0063036A" w:rsidRPr="00C86C21">
        <w:rPr>
          <w:rFonts w:ascii="Times New Roman" w:hAnsi="Times New Roman"/>
          <w:b/>
          <w:bCs/>
          <w:szCs w:val="20"/>
          <w:cs/>
          <w:lang w:val="en-US"/>
        </w:rPr>
        <w:t xml:space="preserve"> </w:t>
      </w:r>
      <w:r w:rsidR="0063036A" w:rsidRPr="00C86C21">
        <w:rPr>
          <w:rFonts w:ascii="Times New Roman" w:hAnsi="Times New Roman"/>
          <w:b/>
          <w:bCs/>
          <w:szCs w:val="20"/>
          <w:lang w:val="en-US"/>
        </w:rPr>
        <w:t>JOINT  VENTURE</w:t>
      </w:r>
    </w:p>
    <w:p w14:paraId="14059EEA" w14:textId="544F3B56" w:rsidR="00D13D55" w:rsidRPr="00C86C21" w:rsidRDefault="00D13D55" w:rsidP="00D13D55">
      <w:pPr>
        <w:spacing w:after="120"/>
        <w:ind w:left="544" w:right="-11"/>
        <w:jc w:val="thaiDistribute"/>
        <w:rPr>
          <w:rFonts w:ascii="Times New Roman" w:hAnsi="Times New Roman" w:cs="Times New Roman"/>
          <w:sz w:val="24"/>
          <w:szCs w:val="24"/>
          <w:lang w:val="en-US"/>
        </w:rPr>
      </w:pPr>
      <w:r w:rsidRPr="00C86C21">
        <w:rPr>
          <w:rFonts w:ascii="Times New Roman" w:hAnsi="Times New Roman" w:cs="Times New Roman"/>
          <w:sz w:val="24"/>
          <w:szCs w:val="24"/>
          <w:lang w:val="en-US"/>
        </w:rPr>
        <w:t xml:space="preserve">Investment in joint venture as at December </w:t>
      </w:r>
      <w:r w:rsidR="009A2621" w:rsidRPr="00C86C21">
        <w:rPr>
          <w:rFonts w:ascii="Times New Roman" w:hAnsi="Times New Roman"/>
          <w:sz w:val="24"/>
          <w:szCs w:val="24"/>
          <w:lang w:val="en-US"/>
        </w:rPr>
        <w:t>31</w:t>
      </w:r>
      <w:r w:rsidRPr="00C86C21">
        <w:rPr>
          <w:rFonts w:ascii="Times New Roman" w:hAnsi="Times New Roman" w:cs="Times New Roman"/>
          <w:sz w:val="24"/>
          <w:szCs w:val="24"/>
          <w:lang w:val="en-US"/>
        </w:rPr>
        <w:t>, consisted of the following</w:t>
      </w:r>
      <w:r w:rsidRPr="00C86C21">
        <w:rPr>
          <w:rFonts w:ascii="Times New Roman" w:hAnsi="Times New Roman" w:cs="Times New Roman"/>
          <w:sz w:val="24"/>
          <w:szCs w:val="24"/>
          <w:cs/>
          <w:lang w:val="en-US"/>
        </w:rPr>
        <w:t>:</w:t>
      </w:r>
    </w:p>
    <w:tbl>
      <w:tblPr>
        <w:tblW w:w="9032" w:type="dxa"/>
        <w:tblInd w:w="414" w:type="dxa"/>
        <w:tblLayout w:type="fixed"/>
        <w:tblCellMar>
          <w:left w:w="0" w:type="dxa"/>
          <w:right w:w="0" w:type="dxa"/>
        </w:tblCellMar>
        <w:tblLook w:val="0000" w:firstRow="0" w:lastRow="0" w:firstColumn="0" w:lastColumn="0" w:noHBand="0" w:noVBand="0"/>
      </w:tblPr>
      <w:tblGrid>
        <w:gridCol w:w="936"/>
        <w:gridCol w:w="990"/>
        <w:gridCol w:w="720"/>
        <w:gridCol w:w="810"/>
        <w:gridCol w:w="720"/>
        <w:gridCol w:w="720"/>
        <w:gridCol w:w="720"/>
        <w:gridCol w:w="915"/>
        <w:gridCol w:w="75"/>
        <w:gridCol w:w="763"/>
        <w:gridCol w:w="142"/>
        <w:gridCol w:w="680"/>
        <w:gridCol w:w="140"/>
        <w:gridCol w:w="701"/>
      </w:tblGrid>
      <w:tr w:rsidR="00A961B3" w:rsidRPr="00C86C21" w14:paraId="305C8DA7" w14:textId="60F3E198" w:rsidTr="00C8725C">
        <w:trPr>
          <w:trHeight w:val="144"/>
        </w:trPr>
        <w:tc>
          <w:tcPr>
            <w:tcW w:w="936" w:type="dxa"/>
          </w:tcPr>
          <w:p w14:paraId="1477D208" w14:textId="40890954" w:rsidR="00A961B3" w:rsidRPr="00C86C21" w:rsidRDefault="00A961B3" w:rsidP="00AF6BA3">
            <w:pPr>
              <w:spacing w:line="200" w:lineRule="exact"/>
              <w:jc w:val="center"/>
              <w:rPr>
                <w:rFonts w:ascii="Times New Roman" w:hAnsi="Times New Roman" w:cs="Times New Roman"/>
                <w:b/>
                <w:bCs/>
                <w:sz w:val="14"/>
                <w:szCs w:val="14"/>
              </w:rPr>
            </w:pPr>
          </w:p>
        </w:tc>
        <w:tc>
          <w:tcPr>
            <w:tcW w:w="990" w:type="dxa"/>
          </w:tcPr>
          <w:p w14:paraId="53C1327B" w14:textId="7EA43C69" w:rsidR="00A961B3" w:rsidRPr="00C86C21" w:rsidRDefault="00A961B3" w:rsidP="00AF6BA3">
            <w:pPr>
              <w:spacing w:line="200" w:lineRule="exact"/>
              <w:jc w:val="center"/>
              <w:rPr>
                <w:rFonts w:ascii="Times New Roman Bold" w:hAnsi="Times New Roman Bold" w:cs="Times New Roman"/>
                <w:b/>
                <w:bCs/>
                <w:spacing w:val="-8"/>
                <w:sz w:val="14"/>
                <w:szCs w:val="14"/>
              </w:rPr>
            </w:pPr>
          </w:p>
        </w:tc>
        <w:tc>
          <w:tcPr>
            <w:tcW w:w="720" w:type="dxa"/>
          </w:tcPr>
          <w:p w14:paraId="35BA6DA7" w14:textId="7DAE971B" w:rsidR="00A961B3" w:rsidRPr="00C86C21" w:rsidRDefault="00A961B3" w:rsidP="00AF6BA3">
            <w:pPr>
              <w:spacing w:line="200" w:lineRule="exact"/>
              <w:jc w:val="center"/>
              <w:rPr>
                <w:rFonts w:ascii="Times New Roman" w:hAnsi="Times New Roman" w:cs="Times New Roman"/>
                <w:b/>
                <w:bCs/>
                <w:spacing w:val="-4"/>
                <w:sz w:val="14"/>
                <w:szCs w:val="14"/>
              </w:rPr>
            </w:pPr>
          </w:p>
        </w:tc>
        <w:tc>
          <w:tcPr>
            <w:tcW w:w="810" w:type="dxa"/>
          </w:tcPr>
          <w:p w14:paraId="7D66578D" w14:textId="77777777" w:rsidR="00A961B3" w:rsidRPr="00C86C21" w:rsidDel="00B14C1D" w:rsidRDefault="00A961B3">
            <w:pPr>
              <w:spacing w:line="200" w:lineRule="exact"/>
              <w:jc w:val="center"/>
              <w:rPr>
                <w:rFonts w:ascii="Times New Roman" w:hAnsi="Times New Roman" w:cs="Times New Roman"/>
                <w:b/>
                <w:bCs/>
                <w:spacing w:val="-6"/>
                <w:sz w:val="14"/>
                <w:szCs w:val="14"/>
              </w:rPr>
            </w:pPr>
          </w:p>
        </w:tc>
        <w:tc>
          <w:tcPr>
            <w:tcW w:w="720" w:type="dxa"/>
          </w:tcPr>
          <w:p w14:paraId="5A39B887" w14:textId="77777777" w:rsidR="00A961B3" w:rsidRPr="00C86C21" w:rsidDel="00B14C1D" w:rsidRDefault="00A961B3">
            <w:pPr>
              <w:spacing w:line="200" w:lineRule="exact"/>
              <w:jc w:val="center"/>
              <w:rPr>
                <w:rFonts w:ascii="Times New Roman" w:hAnsi="Times New Roman" w:cs="Times New Roman"/>
                <w:b/>
                <w:bCs/>
                <w:spacing w:val="-6"/>
                <w:sz w:val="14"/>
                <w:szCs w:val="14"/>
              </w:rPr>
            </w:pPr>
          </w:p>
        </w:tc>
        <w:tc>
          <w:tcPr>
            <w:tcW w:w="1440" w:type="dxa"/>
            <w:gridSpan w:val="2"/>
          </w:tcPr>
          <w:p w14:paraId="625BCB09" w14:textId="2DE7D687" w:rsidR="00A961B3" w:rsidRPr="00C86C21" w:rsidRDefault="00A961B3" w:rsidP="00AF6BA3">
            <w:pPr>
              <w:spacing w:line="200" w:lineRule="exact"/>
              <w:jc w:val="center"/>
              <w:rPr>
                <w:rFonts w:ascii="Times New Roman" w:hAnsi="Times New Roman" w:cs="Times New Roman"/>
                <w:b/>
                <w:bCs/>
                <w:sz w:val="14"/>
                <w:szCs w:val="14"/>
              </w:rPr>
            </w:pPr>
          </w:p>
        </w:tc>
        <w:tc>
          <w:tcPr>
            <w:tcW w:w="1753" w:type="dxa"/>
            <w:gridSpan w:val="3"/>
          </w:tcPr>
          <w:p w14:paraId="6F6E4D5D" w14:textId="321DCC4A" w:rsidR="00A961B3" w:rsidRPr="00C86C21" w:rsidRDefault="00A961B3" w:rsidP="00AF6BA3">
            <w:pPr>
              <w:spacing w:line="200" w:lineRule="exact"/>
              <w:jc w:val="center"/>
              <w:rPr>
                <w:rFonts w:ascii="Times New Roman" w:hAnsi="Times New Roman" w:cs="Times New Roman"/>
                <w:b/>
                <w:bCs/>
                <w:sz w:val="14"/>
                <w:szCs w:val="14"/>
              </w:rPr>
            </w:pPr>
          </w:p>
        </w:tc>
        <w:tc>
          <w:tcPr>
            <w:tcW w:w="142" w:type="dxa"/>
          </w:tcPr>
          <w:p w14:paraId="759AE444" w14:textId="77777777" w:rsidR="00A961B3" w:rsidRPr="00C86C21" w:rsidRDefault="00A961B3" w:rsidP="00AF6BA3">
            <w:pPr>
              <w:spacing w:line="200" w:lineRule="exact"/>
              <w:jc w:val="center"/>
              <w:rPr>
                <w:rFonts w:ascii="Times New Roman" w:hAnsi="Times New Roman" w:cs="Times New Roman"/>
                <w:b/>
                <w:bCs/>
                <w:sz w:val="14"/>
                <w:szCs w:val="14"/>
              </w:rPr>
            </w:pPr>
          </w:p>
        </w:tc>
        <w:tc>
          <w:tcPr>
            <w:tcW w:w="1521" w:type="dxa"/>
            <w:gridSpan w:val="3"/>
          </w:tcPr>
          <w:p w14:paraId="07226FE5" w14:textId="3C330528" w:rsidR="00A961B3" w:rsidRPr="00C86C21" w:rsidRDefault="00A961B3" w:rsidP="00AF6BA3">
            <w:pPr>
              <w:spacing w:line="200" w:lineRule="exact"/>
              <w:jc w:val="center"/>
              <w:rPr>
                <w:rFonts w:ascii="Times New Roman" w:hAnsi="Times New Roman" w:cs="Times New Roman"/>
                <w:b/>
                <w:bCs/>
                <w:sz w:val="14"/>
                <w:szCs w:val="14"/>
              </w:rPr>
            </w:pPr>
            <w:r w:rsidRPr="00C86C21">
              <w:rPr>
                <w:rFonts w:ascii="Times New Roman" w:hAnsi="Times New Roman" w:cs="Times New Roman"/>
                <w:b/>
                <w:bCs/>
                <w:sz w:val="14"/>
                <w:szCs w:val="14"/>
              </w:rPr>
              <w:t>Unit</w:t>
            </w:r>
            <w:r w:rsidRPr="00C86C21">
              <w:rPr>
                <w:rFonts w:ascii="Times New Roman" w:hAnsi="Times New Roman"/>
                <w:b/>
                <w:bCs/>
                <w:sz w:val="14"/>
                <w:szCs w:val="14"/>
                <w:cs/>
              </w:rPr>
              <w:t xml:space="preserve">: </w:t>
            </w:r>
            <w:r w:rsidRPr="00C86C21">
              <w:rPr>
                <w:rFonts w:ascii="Times New Roman" w:hAnsi="Times New Roman" w:cs="Times New Roman"/>
                <w:b/>
                <w:bCs/>
                <w:sz w:val="14"/>
                <w:szCs w:val="14"/>
              </w:rPr>
              <w:t>Thousand Baht</w:t>
            </w:r>
            <w:r w:rsidRPr="00C86C21" w:rsidDel="00793CC9">
              <w:rPr>
                <w:rFonts w:ascii="Times New Roman Bold" w:hAnsi="Times New Roman Bold" w:cs="Times New Roman"/>
                <w:b/>
                <w:bCs/>
                <w:spacing w:val="-14"/>
                <w:sz w:val="14"/>
                <w:szCs w:val="14"/>
              </w:rPr>
              <w:t xml:space="preserve"> </w:t>
            </w:r>
          </w:p>
        </w:tc>
      </w:tr>
      <w:tr w:rsidR="00A961B3" w:rsidRPr="00C86C21" w14:paraId="513C3F6E" w14:textId="77777777" w:rsidTr="00C8725C">
        <w:trPr>
          <w:trHeight w:val="144"/>
        </w:trPr>
        <w:tc>
          <w:tcPr>
            <w:tcW w:w="936" w:type="dxa"/>
          </w:tcPr>
          <w:p w14:paraId="2EA78D5A" w14:textId="77777777" w:rsidR="00A961B3" w:rsidRPr="00C86C21" w:rsidRDefault="00A961B3" w:rsidP="00AF6BA3">
            <w:pPr>
              <w:spacing w:line="200" w:lineRule="exact"/>
              <w:ind w:hanging="1438"/>
              <w:jc w:val="center"/>
              <w:rPr>
                <w:rFonts w:ascii="Times New Roman" w:hAnsi="Times New Roman" w:cs="Times New Roman"/>
                <w:b/>
                <w:bCs/>
                <w:sz w:val="14"/>
                <w:szCs w:val="14"/>
              </w:rPr>
            </w:pPr>
          </w:p>
        </w:tc>
        <w:tc>
          <w:tcPr>
            <w:tcW w:w="990" w:type="dxa"/>
          </w:tcPr>
          <w:p w14:paraId="6CE67349" w14:textId="77777777" w:rsidR="00A961B3" w:rsidRPr="00C86C21" w:rsidRDefault="00A961B3" w:rsidP="00B14C1D">
            <w:pPr>
              <w:spacing w:line="200" w:lineRule="exact"/>
              <w:jc w:val="center"/>
              <w:rPr>
                <w:rFonts w:ascii="Times New Roman" w:hAnsi="Times New Roman" w:cs="Times New Roman"/>
                <w:b/>
                <w:bCs/>
                <w:spacing w:val="-4"/>
                <w:sz w:val="14"/>
                <w:szCs w:val="14"/>
              </w:rPr>
            </w:pPr>
          </w:p>
        </w:tc>
        <w:tc>
          <w:tcPr>
            <w:tcW w:w="720" w:type="dxa"/>
          </w:tcPr>
          <w:p w14:paraId="5FE19D32" w14:textId="77777777" w:rsidR="00A961B3" w:rsidRPr="00C86C21" w:rsidRDefault="00A961B3" w:rsidP="00B14C1D">
            <w:pPr>
              <w:spacing w:line="200" w:lineRule="exact"/>
              <w:jc w:val="center"/>
              <w:rPr>
                <w:rFonts w:ascii="Times New Roman" w:hAnsi="Times New Roman" w:cs="Times New Roman"/>
                <w:b/>
                <w:bCs/>
                <w:sz w:val="14"/>
                <w:szCs w:val="14"/>
              </w:rPr>
            </w:pPr>
          </w:p>
        </w:tc>
        <w:tc>
          <w:tcPr>
            <w:tcW w:w="810" w:type="dxa"/>
          </w:tcPr>
          <w:p w14:paraId="1D4E5504" w14:textId="77777777" w:rsidR="00A961B3" w:rsidRPr="00C86C21" w:rsidRDefault="00A961B3" w:rsidP="00B14C1D">
            <w:pPr>
              <w:spacing w:line="200" w:lineRule="exact"/>
              <w:jc w:val="center"/>
              <w:rPr>
                <w:rFonts w:ascii="Times New Roman" w:hAnsi="Times New Roman" w:cs="Times New Roman"/>
                <w:b/>
                <w:bCs/>
                <w:sz w:val="14"/>
                <w:szCs w:val="14"/>
              </w:rPr>
            </w:pPr>
          </w:p>
        </w:tc>
        <w:tc>
          <w:tcPr>
            <w:tcW w:w="720" w:type="dxa"/>
          </w:tcPr>
          <w:p w14:paraId="61203139" w14:textId="77777777" w:rsidR="00A961B3" w:rsidRPr="00C86C21" w:rsidRDefault="00A961B3" w:rsidP="00B14C1D">
            <w:pPr>
              <w:spacing w:line="200" w:lineRule="exact"/>
              <w:jc w:val="center"/>
              <w:rPr>
                <w:rFonts w:ascii="Times New Roman" w:hAnsi="Times New Roman" w:cs="Times New Roman"/>
                <w:b/>
                <w:bCs/>
                <w:sz w:val="14"/>
                <w:szCs w:val="14"/>
              </w:rPr>
            </w:pPr>
          </w:p>
        </w:tc>
        <w:tc>
          <w:tcPr>
            <w:tcW w:w="1440" w:type="dxa"/>
            <w:gridSpan w:val="2"/>
          </w:tcPr>
          <w:p w14:paraId="755CD4B3" w14:textId="7368FA11" w:rsidR="00A961B3" w:rsidRPr="00C86C21" w:rsidRDefault="00A961B3" w:rsidP="00B14C1D">
            <w:pPr>
              <w:spacing w:line="200" w:lineRule="exact"/>
              <w:jc w:val="center"/>
              <w:rPr>
                <w:rFonts w:ascii="Times New Roman" w:hAnsi="Times New Roman" w:cs="Times New Roman"/>
                <w:b/>
                <w:bCs/>
                <w:spacing w:val="-6"/>
                <w:sz w:val="14"/>
                <w:szCs w:val="14"/>
              </w:rPr>
            </w:pPr>
            <w:r w:rsidRPr="00C86C21">
              <w:rPr>
                <w:rFonts w:ascii="Times New Roman" w:hAnsi="Times New Roman" w:cs="Times New Roman"/>
                <w:b/>
                <w:bCs/>
                <w:sz w:val="14"/>
                <w:szCs w:val="14"/>
              </w:rPr>
              <w:t xml:space="preserve">Proportion of </w:t>
            </w:r>
          </w:p>
        </w:tc>
        <w:tc>
          <w:tcPr>
            <w:tcW w:w="3416" w:type="dxa"/>
            <w:gridSpan w:val="7"/>
          </w:tcPr>
          <w:p w14:paraId="263819A3" w14:textId="27ADF784" w:rsidR="00A961B3" w:rsidRPr="00C86C21" w:rsidRDefault="00A961B3" w:rsidP="00B14C1D">
            <w:pPr>
              <w:spacing w:line="200" w:lineRule="exact"/>
              <w:jc w:val="center"/>
              <w:rPr>
                <w:rFonts w:ascii="Times New Roman" w:hAnsi="Times New Roman" w:cs="Times New Roman"/>
                <w:b/>
                <w:bCs/>
                <w:sz w:val="14"/>
                <w:szCs w:val="14"/>
              </w:rPr>
            </w:pPr>
          </w:p>
        </w:tc>
      </w:tr>
      <w:tr w:rsidR="00A961B3" w:rsidRPr="00C86C21" w14:paraId="1307EA53" w14:textId="77777777" w:rsidTr="00C8725C">
        <w:trPr>
          <w:trHeight w:val="144"/>
        </w:trPr>
        <w:tc>
          <w:tcPr>
            <w:tcW w:w="936" w:type="dxa"/>
          </w:tcPr>
          <w:p w14:paraId="30CCCA35" w14:textId="77777777" w:rsidR="00A961B3" w:rsidRPr="00C86C21" w:rsidRDefault="00A961B3" w:rsidP="00B14C1D">
            <w:pPr>
              <w:spacing w:line="200" w:lineRule="exact"/>
              <w:jc w:val="center"/>
              <w:rPr>
                <w:rFonts w:ascii="Times New Roman" w:hAnsi="Times New Roman" w:cs="Times New Roman"/>
                <w:b/>
                <w:bCs/>
                <w:sz w:val="14"/>
                <w:szCs w:val="14"/>
              </w:rPr>
            </w:pPr>
          </w:p>
        </w:tc>
        <w:tc>
          <w:tcPr>
            <w:tcW w:w="990" w:type="dxa"/>
          </w:tcPr>
          <w:p w14:paraId="3B761531" w14:textId="77777777" w:rsidR="00A961B3" w:rsidRPr="00C86C21" w:rsidRDefault="00A961B3" w:rsidP="00B14C1D">
            <w:pPr>
              <w:spacing w:line="200" w:lineRule="exact"/>
              <w:jc w:val="center"/>
              <w:rPr>
                <w:rFonts w:ascii="Times New Roman" w:hAnsi="Times New Roman" w:cs="Times New Roman"/>
                <w:b/>
                <w:bCs/>
                <w:spacing w:val="-4"/>
                <w:sz w:val="14"/>
                <w:szCs w:val="14"/>
              </w:rPr>
            </w:pPr>
          </w:p>
        </w:tc>
        <w:tc>
          <w:tcPr>
            <w:tcW w:w="720" w:type="dxa"/>
          </w:tcPr>
          <w:p w14:paraId="3C17CCA5" w14:textId="77777777" w:rsidR="00A961B3" w:rsidRPr="00C86C21" w:rsidRDefault="00A961B3" w:rsidP="00B14C1D">
            <w:pPr>
              <w:spacing w:line="200" w:lineRule="exact"/>
              <w:jc w:val="center"/>
              <w:rPr>
                <w:rFonts w:ascii="Times New Roman" w:hAnsi="Times New Roman" w:cs="Times New Roman"/>
                <w:b/>
                <w:bCs/>
                <w:sz w:val="14"/>
                <w:szCs w:val="14"/>
              </w:rPr>
            </w:pPr>
          </w:p>
        </w:tc>
        <w:tc>
          <w:tcPr>
            <w:tcW w:w="810" w:type="dxa"/>
          </w:tcPr>
          <w:p w14:paraId="38AD85EE" w14:textId="77777777" w:rsidR="00A961B3" w:rsidRPr="00C86C21" w:rsidRDefault="00A961B3" w:rsidP="00B14C1D">
            <w:pPr>
              <w:spacing w:line="200" w:lineRule="exact"/>
              <w:jc w:val="center"/>
              <w:rPr>
                <w:rFonts w:ascii="Times New Roman" w:hAnsi="Times New Roman" w:cs="Times New Roman"/>
                <w:b/>
                <w:bCs/>
                <w:sz w:val="14"/>
                <w:szCs w:val="14"/>
              </w:rPr>
            </w:pPr>
          </w:p>
        </w:tc>
        <w:tc>
          <w:tcPr>
            <w:tcW w:w="720" w:type="dxa"/>
          </w:tcPr>
          <w:p w14:paraId="73F7DA2B" w14:textId="77777777" w:rsidR="00A961B3" w:rsidRPr="00C86C21" w:rsidRDefault="00A961B3" w:rsidP="00B14C1D">
            <w:pPr>
              <w:spacing w:line="200" w:lineRule="exact"/>
              <w:jc w:val="center"/>
              <w:rPr>
                <w:rFonts w:ascii="Times New Roman" w:hAnsi="Times New Roman" w:cs="Times New Roman"/>
                <w:b/>
                <w:bCs/>
                <w:sz w:val="14"/>
                <w:szCs w:val="14"/>
              </w:rPr>
            </w:pPr>
          </w:p>
        </w:tc>
        <w:tc>
          <w:tcPr>
            <w:tcW w:w="1440" w:type="dxa"/>
            <w:gridSpan w:val="2"/>
          </w:tcPr>
          <w:p w14:paraId="0166EC64" w14:textId="2B0D4F72" w:rsidR="00A961B3" w:rsidRPr="00C86C21" w:rsidRDefault="00A961B3" w:rsidP="00B14C1D">
            <w:pPr>
              <w:spacing w:line="200" w:lineRule="exact"/>
              <w:jc w:val="center"/>
              <w:rPr>
                <w:rFonts w:ascii="Times New Roman" w:hAnsi="Times New Roman" w:cs="Times New Roman"/>
                <w:b/>
                <w:bCs/>
                <w:spacing w:val="-6"/>
                <w:sz w:val="14"/>
                <w:szCs w:val="14"/>
              </w:rPr>
            </w:pPr>
            <w:r w:rsidRPr="00C86C21">
              <w:rPr>
                <w:rFonts w:ascii="Times New Roman" w:hAnsi="Times New Roman" w:cs="Times New Roman"/>
                <w:b/>
                <w:bCs/>
                <w:sz w:val="14"/>
                <w:szCs w:val="14"/>
              </w:rPr>
              <w:t xml:space="preserve">Ownership </w:t>
            </w:r>
            <w:r w:rsidRPr="00C86C21">
              <w:rPr>
                <w:rFonts w:ascii="Times New Roman" w:hAnsi="Times New Roman" w:cs="Times New Roman"/>
                <w:b/>
                <w:bCs/>
                <w:spacing w:val="-4"/>
                <w:sz w:val="14"/>
                <w:szCs w:val="14"/>
              </w:rPr>
              <w:t>Interest</w:t>
            </w:r>
          </w:p>
        </w:tc>
        <w:tc>
          <w:tcPr>
            <w:tcW w:w="3416" w:type="dxa"/>
            <w:gridSpan w:val="7"/>
          </w:tcPr>
          <w:p w14:paraId="1BE3F3AD" w14:textId="49B60180" w:rsidR="00A961B3" w:rsidRPr="00C86C21" w:rsidRDefault="00A961B3" w:rsidP="00B14C1D">
            <w:pPr>
              <w:spacing w:line="200" w:lineRule="exact"/>
              <w:jc w:val="center"/>
              <w:rPr>
                <w:rFonts w:ascii="Times New Roman" w:hAnsi="Times New Roman" w:cs="Times New Roman"/>
                <w:b/>
                <w:bCs/>
                <w:sz w:val="14"/>
                <w:szCs w:val="14"/>
              </w:rPr>
            </w:pPr>
          </w:p>
        </w:tc>
      </w:tr>
      <w:tr w:rsidR="00A961B3" w:rsidRPr="00C86C21" w14:paraId="4FE6816A" w14:textId="77777777" w:rsidTr="00C8725C">
        <w:trPr>
          <w:trHeight w:val="144"/>
        </w:trPr>
        <w:tc>
          <w:tcPr>
            <w:tcW w:w="936" w:type="dxa"/>
          </w:tcPr>
          <w:p w14:paraId="629C5F79" w14:textId="77777777" w:rsidR="00A961B3" w:rsidRPr="00C86C21" w:rsidRDefault="00A961B3" w:rsidP="00A961B3">
            <w:pPr>
              <w:spacing w:line="200" w:lineRule="exact"/>
              <w:jc w:val="center"/>
              <w:rPr>
                <w:rFonts w:ascii="Times New Roman" w:hAnsi="Times New Roman" w:cs="Times New Roman"/>
                <w:b/>
                <w:bCs/>
                <w:sz w:val="14"/>
                <w:szCs w:val="14"/>
              </w:rPr>
            </w:pPr>
          </w:p>
        </w:tc>
        <w:tc>
          <w:tcPr>
            <w:tcW w:w="990" w:type="dxa"/>
          </w:tcPr>
          <w:p w14:paraId="24078A69" w14:textId="77777777" w:rsidR="00A961B3" w:rsidRPr="00C86C21" w:rsidRDefault="00A961B3" w:rsidP="00A961B3">
            <w:pPr>
              <w:spacing w:line="200" w:lineRule="exact"/>
              <w:jc w:val="center"/>
              <w:rPr>
                <w:rFonts w:ascii="Times New Roman" w:hAnsi="Times New Roman" w:cs="Times New Roman"/>
                <w:b/>
                <w:bCs/>
                <w:spacing w:val="-4"/>
                <w:sz w:val="14"/>
                <w:szCs w:val="14"/>
              </w:rPr>
            </w:pPr>
          </w:p>
        </w:tc>
        <w:tc>
          <w:tcPr>
            <w:tcW w:w="720" w:type="dxa"/>
          </w:tcPr>
          <w:p w14:paraId="5055B5BC" w14:textId="77777777" w:rsidR="00A961B3" w:rsidRPr="00C86C21" w:rsidRDefault="00A961B3" w:rsidP="00A961B3">
            <w:pPr>
              <w:spacing w:line="200" w:lineRule="exact"/>
              <w:jc w:val="center"/>
              <w:rPr>
                <w:rFonts w:ascii="Times New Roman" w:hAnsi="Times New Roman" w:cs="Times New Roman"/>
                <w:b/>
                <w:bCs/>
                <w:sz w:val="14"/>
                <w:szCs w:val="14"/>
              </w:rPr>
            </w:pPr>
          </w:p>
        </w:tc>
        <w:tc>
          <w:tcPr>
            <w:tcW w:w="1530" w:type="dxa"/>
            <w:gridSpan w:val="2"/>
          </w:tcPr>
          <w:p w14:paraId="7982CB27" w14:textId="6D7FE208" w:rsidR="00A961B3" w:rsidRPr="00C86C21" w:rsidRDefault="00A961B3" w:rsidP="00A961B3">
            <w:pPr>
              <w:spacing w:line="200" w:lineRule="exact"/>
              <w:jc w:val="center"/>
              <w:rPr>
                <w:rFonts w:ascii="Times New Roman" w:hAnsi="Times New Roman" w:cs="Times New Roman"/>
                <w:b/>
                <w:bCs/>
                <w:spacing w:val="-4"/>
                <w:sz w:val="14"/>
                <w:szCs w:val="14"/>
              </w:rPr>
            </w:pPr>
            <w:r w:rsidRPr="00C86C21">
              <w:rPr>
                <w:rFonts w:ascii="Times New Roman" w:hAnsi="Times New Roman" w:cs="Times New Roman"/>
                <w:b/>
                <w:bCs/>
                <w:sz w:val="14"/>
                <w:szCs w:val="14"/>
              </w:rPr>
              <w:t>Issued an</w:t>
            </w:r>
          </w:p>
        </w:tc>
        <w:tc>
          <w:tcPr>
            <w:tcW w:w="1440" w:type="dxa"/>
            <w:gridSpan w:val="2"/>
          </w:tcPr>
          <w:p w14:paraId="76BAA503" w14:textId="0679943E" w:rsidR="00A961B3" w:rsidRPr="00C86C21" w:rsidRDefault="00A961B3" w:rsidP="00A961B3">
            <w:pPr>
              <w:spacing w:line="200" w:lineRule="exact"/>
              <w:jc w:val="center"/>
              <w:rPr>
                <w:rFonts w:ascii="Times New Roman" w:hAnsi="Times New Roman" w:cs="Times New Roman"/>
                <w:b/>
                <w:bCs/>
                <w:spacing w:val="-6"/>
                <w:sz w:val="14"/>
                <w:szCs w:val="14"/>
              </w:rPr>
            </w:pPr>
            <w:r w:rsidRPr="00C86C21">
              <w:rPr>
                <w:rFonts w:ascii="Times New Roman" w:hAnsi="Times New Roman" w:cs="Times New Roman"/>
                <w:b/>
                <w:bCs/>
                <w:spacing w:val="-4"/>
                <w:sz w:val="14"/>
                <w:szCs w:val="14"/>
              </w:rPr>
              <w:t>and Voting Power</w:t>
            </w:r>
            <w:r w:rsidRPr="00C86C21" w:rsidDel="002D3F47">
              <w:rPr>
                <w:rFonts w:ascii="Times New Roman" w:hAnsi="Times New Roman" w:cs="Times New Roman"/>
                <w:b/>
                <w:bCs/>
                <w:sz w:val="14"/>
                <w:szCs w:val="14"/>
              </w:rPr>
              <w:t xml:space="preserve"> </w:t>
            </w:r>
          </w:p>
        </w:tc>
        <w:tc>
          <w:tcPr>
            <w:tcW w:w="3416" w:type="dxa"/>
            <w:gridSpan w:val="7"/>
          </w:tcPr>
          <w:p w14:paraId="4095DA5A" w14:textId="3698D4DF" w:rsidR="00A961B3" w:rsidRPr="00C86C21" w:rsidRDefault="001C6A73" w:rsidP="00A961B3">
            <w:pPr>
              <w:spacing w:line="200" w:lineRule="exact"/>
              <w:jc w:val="center"/>
              <w:rPr>
                <w:rFonts w:ascii="Times New Roman" w:hAnsi="Times New Roman" w:cs="Times New Roman"/>
                <w:b/>
                <w:bCs/>
                <w:sz w:val="14"/>
                <w:szCs w:val="14"/>
              </w:rPr>
            </w:pPr>
            <w:r w:rsidRPr="00C86C21">
              <w:rPr>
                <w:rFonts w:ascii="Times New Roman" w:hAnsi="Times New Roman" w:cs="Times New Roman"/>
                <w:b/>
                <w:bCs/>
                <w:spacing w:val="-6"/>
                <w:sz w:val="14"/>
                <w:szCs w:val="14"/>
              </w:rPr>
              <w:t>CONSOLIDATED</w:t>
            </w:r>
            <w:r w:rsidRPr="00C86C21">
              <w:rPr>
                <w:rFonts w:ascii="Times New Roman" w:hAnsi="Times New Roman" w:cs="Times New Roman"/>
                <w:b/>
                <w:bCs/>
                <w:sz w:val="14"/>
                <w:szCs w:val="14"/>
              </w:rPr>
              <w:t xml:space="preserve"> </w:t>
            </w:r>
            <w:r w:rsidR="00A961B3" w:rsidRPr="00C86C21">
              <w:rPr>
                <w:rFonts w:ascii="Times New Roman" w:hAnsi="Times New Roman" w:cs="Times New Roman"/>
                <w:b/>
                <w:bCs/>
                <w:spacing w:val="-6"/>
                <w:sz w:val="14"/>
                <w:szCs w:val="14"/>
              </w:rPr>
              <w:t>FINANCIAL STATEMENTS</w:t>
            </w:r>
          </w:p>
        </w:tc>
      </w:tr>
      <w:tr w:rsidR="00A961B3" w:rsidRPr="00C86C21" w14:paraId="1F86BC2B" w14:textId="77777777" w:rsidTr="00C8725C">
        <w:trPr>
          <w:trHeight w:val="144"/>
        </w:trPr>
        <w:tc>
          <w:tcPr>
            <w:tcW w:w="936" w:type="dxa"/>
          </w:tcPr>
          <w:p w14:paraId="2FFAF626" w14:textId="77777777" w:rsidR="00A961B3" w:rsidRPr="00C86C21" w:rsidRDefault="00A961B3" w:rsidP="00A961B3">
            <w:pPr>
              <w:spacing w:line="200" w:lineRule="exact"/>
              <w:jc w:val="center"/>
              <w:rPr>
                <w:rFonts w:ascii="Times New Roman" w:hAnsi="Times New Roman" w:cs="Times New Roman"/>
                <w:b/>
                <w:bCs/>
                <w:sz w:val="14"/>
                <w:szCs w:val="14"/>
              </w:rPr>
            </w:pPr>
          </w:p>
        </w:tc>
        <w:tc>
          <w:tcPr>
            <w:tcW w:w="990" w:type="dxa"/>
          </w:tcPr>
          <w:p w14:paraId="49C1D9D5" w14:textId="46F0FE08" w:rsidR="00A961B3" w:rsidRPr="00C86C21" w:rsidRDefault="00A961B3" w:rsidP="00A961B3">
            <w:pPr>
              <w:spacing w:line="200" w:lineRule="exact"/>
              <w:jc w:val="center"/>
              <w:rPr>
                <w:rFonts w:ascii="Times New Roman" w:hAnsi="Times New Roman" w:cs="Times New Roman"/>
                <w:b/>
                <w:bCs/>
                <w:sz w:val="14"/>
                <w:szCs w:val="14"/>
              </w:rPr>
            </w:pPr>
            <w:r w:rsidRPr="00C86C21">
              <w:rPr>
                <w:rFonts w:ascii="Times New Roman" w:hAnsi="Times New Roman" w:cs="Times New Roman"/>
                <w:b/>
                <w:bCs/>
                <w:sz w:val="14"/>
                <w:szCs w:val="14"/>
              </w:rPr>
              <w:t>Incorporation</w:t>
            </w:r>
          </w:p>
        </w:tc>
        <w:tc>
          <w:tcPr>
            <w:tcW w:w="720" w:type="dxa"/>
          </w:tcPr>
          <w:p w14:paraId="2CCEABE7" w14:textId="264E5346" w:rsidR="00A961B3" w:rsidRPr="00C86C21" w:rsidRDefault="00A961B3" w:rsidP="00A961B3">
            <w:pPr>
              <w:spacing w:line="200" w:lineRule="exact"/>
              <w:jc w:val="center"/>
              <w:rPr>
                <w:rFonts w:ascii="Times New Roman" w:hAnsi="Times New Roman" w:cs="Times New Roman"/>
                <w:b/>
                <w:bCs/>
                <w:sz w:val="14"/>
                <w:szCs w:val="14"/>
              </w:rPr>
            </w:pPr>
            <w:r w:rsidRPr="00C86C21">
              <w:rPr>
                <w:rFonts w:ascii="Times New Roman" w:hAnsi="Times New Roman" w:cs="Times New Roman"/>
                <w:b/>
                <w:bCs/>
                <w:sz w:val="14"/>
                <w:szCs w:val="14"/>
              </w:rPr>
              <w:t>Securities</w:t>
            </w:r>
          </w:p>
        </w:tc>
        <w:tc>
          <w:tcPr>
            <w:tcW w:w="1530" w:type="dxa"/>
            <w:gridSpan w:val="2"/>
          </w:tcPr>
          <w:p w14:paraId="51F99A21" w14:textId="2020FC2E" w:rsidR="00A961B3" w:rsidRPr="00C86C21" w:rsidRDefault="00A961B3" w:rsidP="00A961B3">
            <w:pPr>
              <w:spacing w:line="200" w:lineRule="exact"/>
              <w:jc w:val="center"/>
              <w:rPr>
                <w:rFonts w:ascii="Times New Roman" w:hAnsi="Times New Roman" w:cs="Times New Roman"/>
                <w:b/>
                <w:bCs/>
                <w:spacing w:val="-6"/>
                <w:sz w:val="14"/>
                <w:szCs w:val="14"/>
              </w:rPr>
            </w:pPr>
            <w:r w:rsidRPr="00C86C21">
              <w:rPr>
                <w:rFonts w:ascii="Times New Roman" w:hAnsi="Times New Roman" w:cs="Times New Roman"/>
                <w:b/>
                <w:bCs/>
                <w:sz w:val="14"/>
                <w:szCs w:val="14"/>
              </w:rPr>
              <w:t>Paid</w:t>
            </w:r>
            <w:r w:rsidRPr="00C86C21">
              <w:rPr>
                <w:rFonts w:ascii="Times New Roman" w:hAnsi="Times New Roman"/>
                <w:b/>
                <w:bCs/>
                <w:sz w:val="14"/>
                <w:szCs w:val="14"/>
                <w:cs/>
              </w:rPr>
              <w:t>-</w:t>
            </w:r>
            <w:r w:rsidRPr="00C86C21">
              <w:rPr>
                <w:rFonts w:ascii="Times New Roman" w:hAnsi="Times New Roman" w:cs="Times New Roman"/>
                <w:b/>
                <w:bCs/>
                <w:sz w:val="14"/>
                <w:szCs w:val="14"/>
              </w:rPr>
              <w:t>up</w:t>
            </w:r>
          </w:p>
        </w:tc>
        <w:tc>
          <w:tcPr>
            <w:tcW w:w="1440" w:type="dxa"/>
            <w:gridSpan w:val="2"/>
          </w:tcPr>
          <w:p w14:paraId="5C98990A" w14:textId="202B3765" w:rsidR="00A961B3" w:rsidRPr="00C86C21" w:rsidRDefault="00A961B3" w:rsidP="00A961B3">
            <w:pPr>
              <w:spacing w:line="200" w:lineRule="exact"/>
              <w:jc w:val="center"/>
              <w:rPr>
                <w:rFonts w:ascii="Times New Roman" w:hAnsi="Times New Roman" w:cs="Times New Roman"/>
                <w:b/>
                <w:bCs/>
                <w:spacing w:val="-6"/>
                <w:sz w:val="14"/>
                <w:szCs w:val="14"/>
              </w:rPr>
            </w:pPr>
            <w:r w:rsidRPr="00C86C21">
              <w:rPr>
                <w:rFonts w:ascii="Times New Roman" w:hAnsi="Times New Roman" w:cs="Times New Roman"/>
                <w:b/>
                <w:bCs/>
                <w:spacing w:val="-6"/>
                <w:sz w:val="14"/>
                <w:szCs w:val="14"/>
              </w:rPr>
              <w:t xml:space="preserve">Held by the </w:t>
            </w:r>
            <w:r w:rsidR="00BD5015" w:rsidRPr="00C86C21">
              <w:rPr>
                <w:rFonts w:ascii="Times New Roman" w:hAnsi="Times New Roman" w:cs="Times New Roman"/>
                <w:b/>
                <w:bCs/>
                <w:spacing w:val="-6"/>
                <w:sz w:val="14"/>
                <w:szCs w:val="14"/>
              </w:rPr>
              <w:t>Group</w:t>
            </w:r>
            <w:r w:rsidRPr="00C86C21">
              <w:rPr>
                <w:rFonts w:ascii="Times New Roman" w:hAnsi="Times New Roman" w:cs="Times New Roman"/>
                <w:b/>
                <w:bCs/>
                <w:spacing w:val="-6"/>
                <w:sz w:val="14"/>
                <w:szCs w:val="14"/>
              </w:rPr>
              <w:t xml:space="preserve"> </w:t>
            </w:r>
          </w:p>
        </w:tc>
        <w:tc>
          <w:tcPr>
            <w:tcW w:w="1753" w:type="dxa"/>
            <w:gridSpan w:val="3"/>
          </w:tcPr>
          <w:p w14:paraId="6533EE8B" w14:textId="04DD42C1" w:rsidR="00A961B3" w:rsidRPr="00C86C21" w:rsidRDefault="00A961B3" w:rsidP="00A961B3">
            <w:pPr>
              <w:spacing w:line="200" w:lineRule="exact"/>
              <w:jc w:val="center"/>
              <w:rPr>
                <w:rFonts w:ascii="Times New Roman" w:hAnsi="Times New Roman" w:cs="Times New Roman"/>
                <w:b/>
                <w:bCs/>
                <w:sz w:val="14"/>
                <w:szCs w:val="14"/>
              </w:rPr>
            </w:pPr>
            <w:r w:rsidRPr="00C86C21">
              <w:rPr>
                <w:rFonts w:ascii="Times New Roman" w:hAnsi="Times New Roman" w:cs="Times New Roman"/>
                <w:b/>
                <w:bCs/>
                <w:sz w:val="14"/>
                <w:szCs w:val="14"/>
              </w:rPr>
              <w:t>Investment</w:t>
            </w:r>
          </w:p>
        </w:tc>
        <w:tc>
          <w:tcPr>
            <w:tcW w:w="142" w:type="dxa"/>
          </w:tcPr>
          <w:p w14:paraId="14534981" w14:textId="77777777" w:rsidR="00A961B3" w:rsidRPr="00C86C21" w:rsidRDefault="00A961B3" w:rsidP="00A961B3">
            <w:pPr>
              <w:spacing w:line="200" w:lineRule="exact"/>
              <w:jc w:val="center"/>
              <w:rPr>
                <w:rFonts w:ascii="Times New Roman" w:hAnsi="Times New Roman" w:cs="Times New Roman"/>
                <w:b/>
                <w:bCs/>
                <w:sz w:val="14"/>
                <w:szCs w:val="14"/>
              </w:rPr>
            </w:pPr>
          </w:p>
        </w:tc>
        <w:tc>
          <w:tcPr>
            <w:tcW w:w="1521" w:type="dxa"/>
            <w:gridSpan w:val="3"/>
          </w:tcPr>
          <w:p w14:paraId="5A3788C4" w14:textId="37569937" w:rsidR="00A961B3" w:rsidRPr="00C86C21" w:rsidRDefault="00A961B3" w:rsidP="00A961B3">
            <w:pPr>
              <w:spacing w:line="200" w:lineRule="exact"/>
              <w:jc w:val="center"/>
              <w:rPr>
                <w:rFonts w:ascii="Times New Roman" w:hAnsi="Times New Roman" w:cs="Times New Roman"/>
                <w:b/>
                <w:bCs/>
                <w:sz w:val="14"/>
                <w:szCs w:val="14"/>
              </w:rPr>
            </w:pPr>
            <w:r w:rsidRPr="00C86C21">
              <w:rPr>
                <w:rFonts w:ascii="Times New Roman" w:hAnsi="Times New Roman" w:cs="Times New Roman"/>
                <w:b/>
                <w:bCs/>
                <w:sz w:val="14"/>
                <w:szCs w:val="14"/>
              </w:rPr>
              <w:t>Investment</w:t>
            </w:r>
          </w:p>
        </w:tc>
      </w:tr>
      <w:tr w:rsidR="00A961B3" w:rsidRPr="00C86C21" w14:paraId="2140C8AA" w14:textId="4F2B5857" w:rsidTr="00C8725C">
        <w:trPr>
          <w:trHeight w:val="144"/>
        </w:trPr>
        <w:tc>
          <w:tcPr>
            <w:tcW w:w="936" w:type="dxa"/>
          </w:tcPr>
          <w:p w14:paraId="69B2F9F6" w14:textId="7C9707C0" w:rsidR="00A961B3" w:rsidRPr="00C86C21" w:rsidRDefault="00A961B3" w:rsidP="00AF6BA3">
            <w:pPr>
              <w:spacing w:line="200" w:lineRule="exact"/>
              <w:jc w:val="center"/>
              <w:rPr>
                <w:rFonts w:ascii="Times New Roman" w:hAnsi="Times New Roman" w:cs="Times New Roman"/>
                <w:b/>
                <w:bCs/>
                <w:sz w:val="14"/>
                <w:szCs w:val="14"/>
              </w:rPr>
            </w:pPr>
          </w:p>
        </w:tc>
        <w:tc>
          <w:tcPr>
            <w:tcW w:w="990" w:type="dxa"/>
          </w:tcPr>
          <w:p w14:paraId="122C3859" w14:textId="49114FFA" w:rsidR="00A961B3" w:rsidRPr="00C86C21" w:rsidRDefault="00A961B3" w:rsidP="00AF6BA3">
            <w:pPr>
              <w:spacing w:line="200" w:lineRule="exact"/>
              <w:jc w:val="center"/>
              <w:rPr>
                <w:rFonts w:ascii="Times New Roman" w:hAnsi="Times New Roman" w:cs="Times New Roman"/>
                <w:b/>
                <w:bCs/>
                <w:sz w:val="14"/>
                <w:szCs w:val="14"/>
              </w:rPr>
            </w:pPr>
            <w:r w:rsidRPr="00C86C21">
              <w:rPr>
                <w:rFonts w:ascii="Times New Roman Bold" w:hAnsi="Times New Roman Bold" w:cs="Times New Roman"/>
                <w:b/>
                <w:bCs/>
                <w:sz w:val="14"/>
                <w:szCs w:val="14"/>
              </w:rPr>
              <w:t>and main place</w:t>
            </w:r>
          </w:p>
        </w:tc>
        <w:tc>
          <w:tcPr>
            <w:tcW w:w="720" w:type="dxa"/>
          </w:tcPr>
          <w:p w14:paraId="457A69FA" w14:textId="38361425" w:rsidR="00A961B3" w:rsidRPr="00C86C21" w:rsidRDefault="00A961B3" w:rsidP="00AF6BA3">
            <w:pPr>
              <w:spacing w:line="200" w:lineRule="exact"/>
              <w:jc w:val="center"/>
              <w:rPr>
                <w:rFonts w:ascii="Times New Roman" w:hAnsi="Times New Roman" w:cs="Times New Roman"/>
                <w:b/>
                <w:bCs/>
                <w:sz w:val="14"/>
                <w:szCs w:val="14"/>
              </w:rPr>
            </w:pPr>
            <w:r w:rsidRPr="00C86C21">
              <w:rPr>
                <w:rFonts w:ascii="Times New Roman" w:hAnsi="Times New Roman" w:cs="Times New Roman"/>
                <w:b/>
                <w:bCs/>
                <w:sz w:val="14"/>
                <w:szCs w:val="14"/>
              </w:rPr>
              <w:t>Investment</w:t>
            </w:r>
          </w:p>
        </w:tc>
        <w:tc>
          <w:tcPr>
            <w:tcW w:w="1530" w:type="dxa"/>
            <w:gridSpan w:val="2"/>
          </w:tcPr>
          <w:p w14:paraId="2717314B" w14:textId="3CCBE884" w:rsidR="00A961B3" w:rsidRPr="00C86C21" w:rsidRDefault="00A961B3" w:rsidP="00A961B3">
            <w:pPr>
              <w:spacing w:line="200" w:lineRule="exact"/>
              <w:jc w:val="center"/>
              <w:rPr>
                <w:rFonts w:ascii="Times New Roman" w:hAnsi="Times New Roman"/>
                <w:b/>
                <w:bCs/>
                <w:spacing w:val="-6"/>
                <w:sz w:val="14"/>
                <w:szCs w:val="14"/>
                <w:cs/>
              </w:rPr>
            </w:pPr>
            <w:r w:rsidRPr="00C86C21">
              <w:rPr>
                <w:rFonts w:ascii="Times New Roman" w:hAnsi="Times New Roman" w:cs="Times New Roman"/>
                <w:b/>
                <w:bCs/>
                <w:sz w:val="14"/>
                <w:szCs w:val="14"/>
              </w:rPr>
              <w:t>Share Capital</w:t>
            </w:r>
          </w:p>
        </w:tc>
        <w:tc>
          <w:tcPr>
            <w:tcW w:w="1440" w:type="dxa"/>
            <w:gridSpan w:val="2"/>
          </w:tcPr>
          <w:p w14:paraId="071602C0" w14:textId="6F9AB7AE" w:rsidR="00A961B3" w:rsidRPr="00C86C21" w:rsidRDefault="00A961B3" w:rsidP="00AF6BA3">
            <w:pPr>
              <w:spacing w:line="200" w:lineRule="exact"/>
              <w:jc w:val="center"/>
              <w:rPr>
                <w:rFonts w:ascii="Times New Roman" w:hAnsi="Times New Roman" w:cs="Times New Roman"/>
                <w:b/>
                <w:bCs/>
                <w:sz w:val="14"/>
                <w:szCs w:val="14"/>
                <w:lang w:val="en-US"/>
              </w:rPr>
            </w:pPr>
            <w:r w:rsidRPr="00C86C21">
              <w:rPr>
                <w:rFonts w:ascii="Times New Roman" w:hAnsi="Times New Roman"/>
                <w:b/>
                <w:bCs/>
                <w:spacing w:val="-6"/>
                <w:sz w:val="14"/>
                <w:szCs w:val="14"/>
                <w:cs/>
              </w:rPr>
              <w:t>(%)</w:t>
            </w:r>
          </w:p>
        </w:tc>
        <w:tc>
          <w:tcPr>
            <w:tcW w:w="1753" w:type="dxa"/>
            <w:gridSpan w:val="3"/>
          </w:tcPr>
          <w:p w14:paraId="109F9660" w14:textId="65959600" w:rsidR="00A961B3" w:rsidRPr="00C86C21" w:rsidRDefault="00A961B3" w:rsidP="00AF6BA3">
            <w:pPr>
              <w:spacing w:line="200" w:lineRule="exact"/>
              <w:jc w:val="center"/>
              <w:rPr>
                <w:rFonts w:ascii="Times New Roman" w:hAnsi="Times New Roman" w:cs="Times New Roman"/>
                <w:b/>
                <w:bCs/>
                <w:sz w:val="14"/>
                <w:szCs w:val="14"/>
              </w:rPr>
            </w:pPr>
            <w:r w:rsidRPr="00C86C21">
              <w:rPr>
                <w:rFonts w:ascii="Times New Roman" w:hAnsi="Times New Roman" w:cs="Times New Roman"/>
                <w:b/>
                <w:bCs/>
                <w:sz w:val="14"/>
                <w:szCs w:val="14"/>
                <w:cs/>
              </w:rPr>
              <w:t>(</w:t>
            </w:r>
            <w:r w:rsidRPr="00C86C21">
              <w:rPr>
                <w:rFonts w:ascii="Times New Roman" w:hAnsi="Times New Roman" w:cs="Times New Roman"/>
                <w:b/>
                <w:bCs/>
                <w:sz w:val="14"/>
                <w:szCs w:val="14"/>
              </w:rPr>
              <w:t>Equity Method</w:t>
            </w:r>
            <w:r w:rsidRPr="00C86C21">
              <w:rPr>
                <w:rFonts w:ascii="Times New Roman" w:hAnsi="Times New Roman" w:cs="Times New Roman"/>
                <w:b/>
                <w:bCs/>
                <w:sz w:val="14"/>
                <w:szCs w:val="14"/>
                <w:cs/>
              </w:rPr>
              <w:t>)</w:t>
            </w:r>
          </w:p>
        </w:tc>
        <w:tc>
          <w:tcPr>
            <w:tcW w:w="142" w:type="dxa"/>
          </w:tcPr>
          <w:p w14:paraId="555894F3" w14:textId="77777777" w:rsidR="00A961B3" w:rsidRPr="00C86C21" w:rsidRDefault="00A961B3" w:rsidP="00AF6BA3">
            <w:pPr>
              <w:spacing w:line="200" w:lineRule="exact"/>
              <w:jc w:val="center"/>
              <w:rPr>
                <w:rFonts w:ascii="Times New Roman" w:hAnsi="Times New Roman" w:cs="Times New Roman"/>
                <w:b/>
                <w:bCs/>
                <w:sz w:val="14"/>
                <w:szCs w:val="14"/>
              </w:rPr>
            </w:pPr>
          </w:p>
        </w:tc>
        <w:tc>
          <w:tcPr>
            <w:tcW w:w="1521" w:type="dxa"/>
            <w:gridSpan w:val="3"/>
          </w:tcPr>
          <w:p w14:paraId="4CE8EBA1" w14:textId="5BCAA47F" w:rsidR="00A961B3" w:rsidRPr="00C86C21" w:rsidRDefault="00A961B3" w:rsidP="00AF6BA3">
            <w:pPr>
              <w:spacing w:line="200" w:lineRule="exact"/>
              <w:jc w:val="center"/>
              <w:rPr>
                <w:rFonts w:ascii="Times New Roman" w:hAnsi="Times New Roman" w:cs="Times New Roman"/>
                <w:b/>
                <w:bCs/>
                <w:sz w:val="14"/>
                <w:szCs w:val="14"/>
                <w:cs/>
              </w:rPr>
            </w:pPr>
            <w:r w:rsidRPr="00C86C21">
              <w:rPr>
                <w:rFonts w:ascii="Times New Roman" w:hAnsi="Times New Roman" w:cs="Times New Roman"/>
                <w:b/>
                <w:bCs/>
                <w:sz w:val="14"/>
                <w:szCs w:val="14"/>
                <w:cs/>
              </w:rPr>
              <w:t>(</w:t>
            </w:r>
            <w:r w:rsidRPr="00C86C21">
              <w:rPr>
                <w:rFonts w:ascii="Times New Roman" w:hAnsi="Times New Roman" w:cs="Times New Roman"/>
                <w:b/>
                <w:bCs/>
                <w:sz w:val="14"/>
                <w:szCs w:val="14"/>
              </w:rPr>
              <w:t>Cost Method</w:t>
            </w:r>
            <w:r w:rsidRPr="00C86C21">
              <w:rPr>
                <w:rFonts w:ascii="Times New Roman" w:hAnsi="Times New Roman" w:cs="Times New Roman"/>
                <w:b/>
                <w:bCs/>
                <w:sz w:val="14"/>
                <w:szCs w:val="14"/>
                <w:cs/>
              </w:rPr>
              <w:t>)</w:t>
            </w:r>
          </w:p>
        </w:tc>
      </w:tr>
      <w:tr w:rsidR="00FE5724" w:rsidRPr="00C86C21" w14:paraId="3DC0D27A" w14:textId="77777777" w:rsidTr="00C8725C">
        <w:trPr>
          <w:trHeight w:val="144"/>
        </w:trPr>
        <w:tc>
          <w:tcPr>
            <w:tcW w:w="936" w:type="dxa"/>
          </w:tcPr>
          <w:p w14:paraId="2E693376" w14:textId="59E988B5" w:rsidR="00FE5724" w:rsidRPr="00C86C21" w:rsidRDefault="00FE5724" w:rsidP="00FE5724">
            <w:pPr>
              <w:spacing w:line="200" w:lineRule="exact"/>
              <w:jc w:val="center"/>
              <w:rPr>
                <w:rFonts w:ascii="Times New Roman" w:hAnsi="Times New Roman" w:cs="Times New Roman"/>
                <w:b/>
                <w:bCs/>
                <w:sz w:val="14"/>
                <w:szCs w:val="14"/>
              </w:rPr>
            </w:pPr>
            <w:r w:rsidRPr="00C86C21">
              <w:rPr>
                <w:rFonts w:ascii="Times New Roman" w:hAnsi="Times New Roman" w:cs="Times New Roman"/>
                <w:b/>
                <w:bCs/>
                <w:sz w:val="14"/>
                <w:szCs w:val="14"/>
              </w:rPr>
              <w:t>Business Type</w:t>
            </w:r>
          </w:p>
        </w:tc>
        <w:tc>
          <w:tcPr>
            <w:tcW w:w="990" w:type="dxa"/>
          </w:tcPr>
          <w:p w14:paraId="14E7FFF9" w14:textId="6F2E7526" w:rsidR="00FE5724" w:rsidRPr="00C86C21" w:rsidRDefault="00FE5724" w:rsidP="00FE5724">
            <w:pPr>
              <w:spacing w:line="200" w:lineRule="exact"/>
              <w:jc w:val="center"/>
              <w:rPr>
                <w:rFonts w:ascii="Times New Roman" w:hAnsi="Times New Roman" w:cs="Times New Roman"/>
                <w:b/>
                <w:bCs/>
                <w:sz w:val="14"/>
                <w:szCs w:val="14"/>
              </w:rPr>
            </w:pPr>
            <w:r w:rsidRPr="00C86C21">
              <w:rPr>
                <w:rFonts w:ascii="Times New Roman" w:hAnsi="Times New Roman" w:cs="Times New Roman"/>
                <w:b/>
                <w:bCs/>
                <w:sz w:val="14"/>
                <w:szCs w:val="14"/>
              </w:rPr>
              <w:t>of business</w:t>
            </w:r>
          </w:p>
        </w:tc>
        <w:tc>
          <w:tcPr>
            <w:tcW w:w="720" w:type="dxa"/>
          </w:tcPr>
          <w:p w14:paraId="2353BF96" w14:textId="64511422" w:rsidR="00FE5724" w:rsidRPr="00C86C21" w:rsidRDefault="00FE5724" w:rsidP="00FE5724">
            <w:pPr>
              <w:spacing w:line="200" w:lineRule="exact"/>
              <w:jc w:val="center"/>
              <w:rPr>
                <w:rFonts w:ascii="Times New Roman" w:hAnsi="Times New Roman" w:cs="Times New Roman"/>
                <w:b/>
                <w:bCs/>
                <w:sz w:val="14"/>
                <w:szCs w:val="14"/>
              </w:rPr>
            </w:pPr>
            <w:r w:rsidRPr="00C86C21">
              <w:rPr>
                <w:rFonts w:ascii="Times New Roman" w:hAnsi="Times New Roman" w:cs="Times New Roman"/>
                <w:b/>
                <w:bCs/>
                <w:sz w:val="14"/>
                <w:szCs w:val="14"/>
              </w:rPr>
              <w:t>Type</w:t>
            </w:r>
          </w:p>
        </w:tc>
        <w:tc>
          <w:tcPr>
            <w:tcW w:w="810" w:type="dxa"/>
          </w:tcPr>
          <w:p w14:paraId="65049884" w14:textId="1B214170" w:rsidR="00FE5724" w:rsidRPr="00C86C21" w:rsidRDefault="00FE5724" w:rsidP="00FE5724">
            <w:pPr>
              <w:spacing w:line="200" w:lineRule="exact"/>
              <w:jc w:val="center"/>
              <w:rPr>
                <w:rFonts w:ascii="Times New Roman" w:hAnsi="Times New Roman" w:cs="Times New Roman"/>
                <w:b/>
                <w:bCs/>
                <w:spacing w:val="-6"/>
                <w:sz w:val="14"/>
                <w:szCs w:val="14"/>
              </w:rPr>
            </w:pPr>
            <w:r w:rsidRPr="00C86C21">
              <w:rPr>
                <w:rFonts w:ascii="Times New Roman" w:hAnsi="Times New Roman" w:cs="Times New Roman"/>
                <w:b/>
                <w:bCs/>
                <w:spacing w:val="-6"/>
                <w:sz w:val="14"/>
                <w:szCs w:val="14"/>
              </w:rPr>
              <w:t>2025</w:t>
            </w:r>
          </w:p>
        </w:tc>
        <w:tc>
          <w:tcPr>
            <w:tcW w:w="720" w:type="dxa"/>
          </w:tcPr>
          <w:p w14:paraId="7C5BF3F0" w14:textId="2D671C26" w:rsidR="00FE5724" w:rsidRPr="00C86C21" w:rsidRDefault="00FE5724" w:rsidP="00FE5724">
            <w:pPr>
              <w:spacing w:line="200" w:lineRule="exact"/>
              <w:jc w:val="center"/>
              <w:rPr>
                <w:rFonts w:ascii="Times New Roman" w:hAnsi="Times New Roman" w:cs="Times New Roman"/>
                <w:b/>
                <w:bCs/>
                <w:spacing w:val="-6"/>
                <w:sz w:val="14"/>
                <w:szCs w:val="14"/>
              </w:rPr>
            </w:pPr>
            <w:r w:rsidRPr="00C86C21">
              <w:rPr>
                <w:rFonts w:ascii="Times New Roman" w:hAnsi="Times New Roman" w:cs="Times New Roman"/>
                <w:b/>
                <w:bCs/>
                <w:spacing w:val="-6"/>
                <w:sz w:val="14"/>
                <w:szCs w:val="14"/>
              </w:rPr>
              <w:t>2024</w:t>
            </w:r>
          </w:p>
        </w:tc>
        <w:tc>
          <w:tcPr>
            <w:tcW w:w="720" w:type="dxa"/>
          </w:tcPr>
          <w:p w14:paraId="4490278E" w14:textId="7B107599" w:rsidR="00FE5724" w:rsidRPr="00C86C21" w:rsidRDefault="00FE5724" w:rsidP="00FE5724">
            <w:pPr>
              <w:spacing w:line="200" w:lineRule="exact"/>
              <w:jc w:val="center"/>
              <w:rPr>
                <w:rFonts w:ascii="Times New Roman" w:hAnsi="Times New Roman" w:cs="Times New Roman"/>
                <w:b/>
                <w:bCs/>
                <w:sz w:val="14"/>
                <w:szCs w:val="14"/>
              </w:rPr>
            </w:pPr>
            <w:r w:rsidRPr="00C86C21">
              <w:rPr>
                <w:rFonts w:ascii="Times New Roman" w:hAnsi="Times New Roman" w:cs="Times New Roman"/>
                <w:b/>
                <w:bCs/>
                <w:spacing w:val="-6"/>
                <w:sz w:val="14"/>
                <w:szCs w:val="14"/>
              </w:rPr>
              <w:t>2025</w:t>
            </w:r>
          </w:p>
        </w:tc>
        <w:tc>
          <w:tcPr>
            <w:tcW w:w="720" w:type="dxa"/>
          </w:tcPr>
          <w:p w14:paraId="694A48FA" w14:textId="5DAD2706" w:rsidR="00FE5724" w:rsidRPr="00C86C21" w:rsidRDefault="00FE5724" w:rsidP="00FE5724">
            <w:pPr>
              <w:spacing w:line="200" w:lineRule="exact"/>
              <w:jc w:val="center"/>
              <w:rPr>
                <w:rFonts w:ascii="Times New Roman" w:hAnsi="Times New Roman" w:cs="Times New Roman"/>
                <w:b/>
                <w:bCs/>
                <w:sz w:val="14"/>
                <w:szCs w:val="14"/>
              </w:rPr>
            </w:pPr>
            <w:r w:rsidRPr="00C86C21">
              <w:rPr>
                <w:rFonts w:ascii="Times New Roman" w:hAnsi="Times New Roman" w:cs="Times New Roman"/>
                <w:b/>
                <w:bCs/>
                <w:spacing w:val="-6"/>
                <w:sz w:val="14"/>
                <w:szCs w:val="14"/>
              </w:rPr>
              <w:t>2024</w:t>
            </w:r>
          </w:p>
        </w:tc>
        <w:tc>
          <w:tcPr>
            <w:tcW w:w="915" w:type="dxa"/>
          </w:tcPr>
          <w:p w14:paraId="61DE8937" w14:textId="1286D812" w:rsidR="00FE5724" w:rsidRPr="00C86C21" w:rsidRDefault="00FE5724" w:rsidP="00FE5724">
            <w:pPr>
              <w:spacing w:line="200" w:lineRule="exact"/>
              <w:jc w:val="center"/>
              <w:rPr>
                <w:rFonts w:ascii="Times New Roman" w:hAnsi="Times New Roman" w:cs="Times New Roman"/>
                <w:b/>
                <w:bCs/>
                <w:sz w:val="14"/>
                <w:szCs w:val="14"/>
              </w:rPr>
            </w:pPr>
            <w:r w:rsidRPr="00C86C21">
              <w:rPr>
                <w:rFonts w:ascii="Times New Roman" w:hAnsi="Times New Roman" w:cs="Times New Roman"/>
                <w:b/>
                <w:bCs/>
                <w:sz w:val="14"/>
                <w:szCs w:val="14"/>
              </w:rPr>
              <w:t>2025</w:t>
            </w:r>
          </w:p>
        </w:tc>
        <w:tc>
          <w:tcPr>
            <w:tcW w:w="75" w:type="dxa"/>
          </w:tcPr>
          <w:p w14:paraId="3143007D" w14:textId="77777777" w:rsidR="00FE5724" w:rsidRPr="00C86C21" w:rsidRDefault="00FE5724" w:rsidP="00FE5724">
            <w:pPr>
              <w:spacing w:line="200" w:lineRule="exact"/>
              <w:jc w:val="center"/>
              <w:rPr>
                <w:rFonts w:ascii="Times New Roman" w:hAnsi="Times New Roman" w:cs="Times New Roman"/>
                <w:b/>
                <w:bCs/>
                <w:sz w:val="14"/>
                <w:szCs w:val="14"/>
              </w:rPr>
            </w:pPr>
          </w:p>
        </w:tc>
        <w:tc>
          <w:tcPr>
            <w:tcW w:w="763" w:type="dxa"/>
          </w:tcPr>
          <w:p w14:paraId="72767866" w14:textId="79AE164B" w:rsidR="00FE5724" w:rsidRPr="00C86C21" w:rsidRDefault="00FE5724" w:rsidP="00FE5724">
            <w:pPr>
              <w:spacing w:line="200" w:lineRule="exact"/>
              <w:jc w:val="center"/>
              <w:rPr>
                <w:rFonts w:ascii="Times New Roman" w:hAnsi="Times New Roman" w:cs="Times New Roman"/>
                <w:b/>
                <w:bCs/>
                <w:sz w:val="14"/>
                <w:szCs w:val="14"/>
              </w:rPr>
            </w:pPr>
            <w:r w:rsidRPr="00C86C21">
              <w:rPr>
                <w:rFonts w:ascii="Times New Roman" w:hAnsi="Times New Roman" w:cs="Times New Roman"/>
                <w:b/>
                <w:bCs/>
                <w:sz w:val="14"/>
                <w:szCs w:val="14"/>
              </w:rPr>
              <w:t>2024</w:t>
            </w:r>
          </w:p>
        </w:tc>
        <w:tc>
          <w:tcPr>
            <w:tcW w:w="142" w:type="dxa"/>
          </w:tcPr>
          <w:p w14:paraId="45F5DBB6" w14:textId="77777777" w:rsidR="00FE5724" w:rsidRPr="00C86C21" w:rsidRDefault="00FE5724" w:rsidP="00FE5724">
            <w:pPr>
              <w:spacing w:line="200" w:lineRule="exact"/>
              <w:jc w:val="center"/>
              <w:rPr>
                <w:rFonts w:ascii="Times New Roman" w:hAnsi="Times New Roman" w:cs="Times New Roman"/>
                <w:b/>
                <w:bCs/>
                <w:sz w:val="14"/>
                <w:szCs w:val="14"/>
              </w:rPr>
            </w:pPr>
          </w:p>
        </w:tc>
        <w:tc>
          <w:tcPr>
            <w:tcW w:w="680" w:type="dxa"/>
          </w:tcPr>
          <w:p w14:paraId="03FABC4C" w14:textId="078B29A5" w:rsidR="00FE5724" w:rsidRPr="00C86C21" w:rsidRDefault="00FE5724" w:rsidP="00FE5724">
            <w:pPr>
              <w:spacing w:line="200" w:lineRule="exact"/>
              <w:jc w:val="center"/>
              <w:rPr>
                <w:rFonts w:ascii="Times New Roman" w:hAnsi="Times New Roman" w:cs="Times New Roman"/>
                <w:b/>
                <w:bCs/>
                <w:sz w:val="14"/>
                <w:szCs w:val="14"/>
              </w:rPr>
            </w:pPr>
            <w:r w:rsidRPr="00C86C21">
              <w:rPr>
                <w:rFonts w:ascii="Times New Roman" w:hAnsi="Times New Roman" w:cs="Times New Roman"/>
                <w:b/>
                <w:bCs/>
                <w:sz w:val="14"/>
                <w:szCs w:val="14"/>
              </w:rPr>
              <w:t>2025</w:t>
            </w:r>
          </w:p>
        </w:tc>
        <w:tc>
          <w:tcPr>
            <w:tcW w:w="140" w:type="dxa"/>
          </w:tcPr>
          <w:p w14:paraId="451667A8" w14:textId="77777777" w:rsidR="00FE5724" w:rsidRPr="00C86C21" w:rsidRDefault="00FE5724" w:rsidP="00FE5724">
            <w:pPr>
              <w:spacing w:line="200" w:lineRule="exact"/>
              <w:jc w:val="center"/>
              <w:rPr>
                <w:rFonts w:ascii="Times New Roman" w:hAnsi="Times New Roman" w:cs="Times New Roman"/>
                <w:b/>
                <w:bCs/>
                <w:sz w:val="14"/>
                <w:szCs w:val="14"/>
              </w:rPr>
            </w:pPr>
          </w:p>
        </w:tc>
        <w:tc>
          <w:tcPr>
            <w:tcW w:w="701" w:type="dxa"/>
          </w:tcPr>
          <w:p w14:paraId="07936CC7" w14:textId="49376457" w:rsidR="00FE5724" w:rsidRPr="00C86C21" w:rsidRDefault="00FE5724" w:rsidP="00FE5724">
            <w:pPr>
              <w:spacing w:line="200" w:lineRule="exact"/>
              <w:jc w:val="center"/>
              <w:rPr>
                <w:rFonts w:ascii="Times New Roman" w:hAnsi="Times New Roman" w:cs="Times New Roman"/>
                <w:b/>
                <w:bCs/>
                <w:sz w:val="14"/>
                <w:szCs w:val="14"/>
              </w:rPr>
            </w:pPr>
            <w:r w:rsidRPr="00C86C21">
              <w:rPr>
                <w:rFonts w:ascii="Times New Roman" w:hAnsi="Times New Roman" w:cs="Times New Roman"/>
                <w:b/>
                <w:bCs/>
                <w:sz w:val="14"/>
                <w:szCs w:val="14"/>
              </w:rPr>
              <w:t>2024</w:t>
            </w:r>
          </w:p>
        </w:tc>
      </w:tr>
      <w:tr w:rsidR="00C8725C" w:rsidRPr="00C86C21" w14:paraId="5678D5F6" w14:textId="77777777" w:rsidTr="00C8725C">
        <w:trPr>
          <w:trHeight w:val="144"/>
        </w:trPr>
        <w:tc>
          <w:tcPr>
            <w:tcW w:w="936" w:type="dxa"/>
          </w:tcPr>
          <w:p w14:paraId="10B4F21D"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990" w:type="dxa"/>
          </w:tcPr>
          <w:p w14:paraId="08B8ED3F"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720" w:type="dxa"/>
          </w:tcPr>
          <w:p w14:paraId="397251E5"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810" w:type="dxa"/>
          </w:tcPr>
          <w:p w14:paraId="71BC8705" w14:textId="2D4EFDEC" w:rsidR="00C8725C" w:rsidRPr="00C86C21" w:rsidRDefault="00C8725C" w:rsidP="00C8725C">
            <w:pPr>
              <w:spacing w:line="200" w:lineRule="exact"/>
              <w:jc w:val="center"/>
              <w:rPr>
                <w:rFonts w:ascii="Times New Roman" w:hAnsi="Times New Roman" w:cs="Times New Roman"/>
                <w:spacing w:val="-6"/>
                <w:sz w:val="14"/>
                <w:szCs w:val="14"/>
              </w:rPr>
            </w:pPr>
            <w:r w:rsidRPr="00C86C21">
              <w:rPr>
                <w:rFonts w:ascii="Times New Roman" w:hAnsi="Times New Roman" w:cs="Times New Roman"/>
                <w:spacing w:val="-6"/>
                <w:sz w:val="14"/>
                <w:szCs w:val="14"/>
              </w:rPr>
              <w:t>(After</w:t>
            </w:r>
          </w:p>
        </w:tc>
        <w:tc>
          <w:tcPr>
            <w:tcW w:w="720" w:type="dxa"/>
          </w:tcPr>
          <w:p w14:paraId="6894B9EF" w14:textId="5FEAF074" w:rsidR="00C8725C" w:rsidRPr="00C86C21" w:rsidRDefault="00C8725C" w:rsidP="00C8725C">
            <w:pPr>
              <w:spacing w:line="200" w:lineRule="exact"/>
              <w:jc w:val="center"/>
              <w:rPr>
                <w:rFonts w:ascii="Times New Roman" w:hAnsi="Times New Roman" w:cs="Times New Roman"/>
                <w:b/>
                <w:bCs/>
                <w:spacing w:val="-6"/>
                <w:sz w:val="14"/>
                <w:szCs w:val="14"/>
              </w:rPr>
            </w:pPr>
            <w:r w:rsidRPr="00C86C21">
              <w:rPr>
                <w:rFonts w:ascii="Times New Roman" w:hAnsi="Times New Roman" w:cs="Times New Roman"/>
                <w:spacing w:val="-6"/>
                <w:sz w:val="14"/>
                <w:szCs w:val="14"/>
              </w:rPr>
              <w:t>(Before</w:t>
            </w:r>
          </w:p>
        </w:tc>
        <w:tc>
          <w:tcPr>
            <w:tcW w:w="720" w:type="dxa"/>
          </w:tcPr>
          <w:p w14:paraId="2CADEE0D" w14:textId="12F8EE0B" w:rsidR="00C8725C" w:rsidRPr="00C86C21" w:rsidRDefault="00C8725C" w:rsidP="00C8725C">
            <w:pPr>
              <w:spacing w:line="200" w:lineRule="exact"/>
              <w:jc w:val="center"/>
              <w:rPr>
                <w:rFonts w:ascii="Times New Roman" w:hAnsi="Times New Roman" w:cs="Times New Roman"/>
                <w:b/>
                <w:bCs/>
                <w:spacing w:val="-6"/>
                <w:sz w:val="14"/>
                <w:szCs w:val="14"/>
              </w:rPr>
            </w:pPr>
            <w:r w:rsidRPr="00C86C21">
              <w:rPr>
                <w:rFonts w:ascii="Times New Roman" w:hAnsi="Times New Roman" w:cs="Times New Roman"/>
                <w:spacing w:val="-6"/>
                <w:sz w:val="14"/>
                <w:szCs w:val="14"/>
              </w:rPr>
              <w:t>(After</w:t>
            </w:r>
          </w:p>
        </w:tc>
        <w:tc>
          <w:tcPr>
            <w:tcW w:w="720" w:type="dxa"/>
          </w:tcPr>
          <w:p w14:paraId="2792359A" w14:textId="72D0C91A" w:rsidR="00C8725C" w:rsidRPr="00C86C21" w:rsidRDefault="00C8725C" w:rsidP="00C8725C">
            <w:pPr>
              <w:spacing w:line="200" w:lineRule="exact"/>
              <w:jc w:val="center"/>
              <w:rPr>
                <w:rFonts w:ascii="Times New Roman" w:hAnsi="Times New Roman" w:cs="Times New Roman"/>
                <w:b/>
                <w:bCs/>
                <w:spacing w:val="-6"/>
                <w:sz w:val="14"/>
                <w:szCs w:val="14"/>
              </w:rPr>
            </w:pPr>
            <w:r w:rsidRPr="00C86C21">
              <w:rPr>
                <w:rFonts w:ascii="Times New Roman" w:hAnsi="Times New Roman" w:cs="Times New Roman"/>
                <w:spacing w:val="-6"/>
                <w:sz w:val="14"/>
                <w:szCs w:val="14"/>
              </w:rPr>
              <w:t>(Before</w:t>
            </w:r>
          </w:p>
        </w:tc>
        <w:tc>
          <w:tcPr>
            <w:tcW w:w="915" w:type="dxa"/>
          </w:tcPr>
          <w:p w14:paraId="2F1F165C" w14:textId="7F058DF1" w:rsidR="00C8725C" w:rsidRPr="00C86C21" w:rsidRDefault="00C8725C" w:rsidP="00C8725C">
            <w:pPr>
              <w:spacing w:line="200" w:lineRule="exact"/>
              <w:jc w:val="center"/>
              <w:rPr>
                <w:rFonts w:ascii="Times New Roman" w:hAnsi="Times New Roman" w:cs="Times New Roman"/>
                <w:b/>
                <w:bCs/>
                <w:sz w:val="14"/>
                <w:szCs w:val="14"/>
              </w:rPr>
            </w:pPr>
            <w:r w:rsidRPr="00C86C21">
              <w:rPr>
                <w:rFonts w:ascii="Times New Roman" w:hAnsi="Times New Roman" w:cs="Times New Roman"/>
                <w:spacing w:val="-6"/>
                <w:sz w:val="14"/>
                <w:szCs w:val="14"/>
              </w:rPr>
              <w:t>(After</w:t>
            </w:r>
          </w:p>
        </w:tc>
        <w:tc>
          <w:tcPr>
            <w:tcW w:w="75" w:type="dxa"/>
          </w:tcPr>
          <w:p w14:paraId="56A990DA"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763" w:type="dxa"/>
          </w:tcPr>
          <w:p w14:paraId="4226D556" w14:textId="5CA86D86" w:rsidR="00C8725C" w:rsidRPr="00C86C21" w:rsidRDefault="00C8725C" w:rsidP="00C8725C">
            <w:pPr>
              <w:spacing w:line="200" w:lineRule="exact"/>
              <w:jc w:val="center"/>
              <w:rPr>
                <w:rFonts w:ascii="Times New Roman" w:hAnsi="Times New Roman" w:cs="Times New Roman"/>
                <w:b/>
                <w:bCs/>
                <w:sz w:val="14"/>
                <w:szCs w:val="14"/>
              </w:rPr>
            </w:pPr>
            <w:r w:rsidRPr="00C86C21">
              <w:rPr>
                <w:rFonts w:ascii="Times New Roman" w:hAnsi="Times New Roman" w:cs="Times New Roman"/>
                <w:spacing w:val="-6"/>
                <w:sz w:val="14"/>
                <w:szCs w:val="14"/>
              </w:rPr>
              <w:t>(Before</w:t>
            </w:r>
          </w:p>
        </w:tc>
        <w:tc>
          <w:tcPr>
            <w:tcW w:w="142" w:type="dxa"/>
          </w:tcPr>
          <w:p w14:paraId="66D30B6C"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680" w:type="dxa"/>
          </w:tcPr>
          <w:p w14:paraId="496A1D81" w14:textId="639E20FB" w:rsidR="00C8725C" w:rsidRPr="00C86C21" w:rsidRDefault="00C8725C" w:rsidP="00C8725C">
            <w:pPr>
              <w:spacing w:line="200" w:lineRule="exact"/>
              <w:jc w:val="center"/>
              <w:rPr>
                <w:rFonts w:ascii="Times New Roman" w:hAnsi="Times New Roman" w:cs="Times New Roman"/>
                <w:b/>
                <w:bCs/>
                <w:sz w:val="14"/>
                <w:szCs w:val="14"/>
              </w:rPr>
            </w:pPr>
            <w:r w:rsidRPr="00C86C21">
              <w:rPr>
                <w:rFonts w:ascii="Times New Roman" w:hAnsi="Times New Roman" w:cs="Times New Roman"/>
                <w:spacing w:val="-6"/>
                <w:sz w:val="14"/>
                <w:szCs w:val="14"/>
              </w:rPr>
              <w:t>(After</w:t>
            </w:r>
          </w:p>
        </w:tc>
        <w:tc>
          <w:tcPr>
            <w:tcW w:w="140" w:type="dxa"/>
          </w:tcPr>
          <w:p w14:paraId="06FAAD97"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701" w:type="dxa"/>
          </w:tcPr>
          <w:p w14:paraId="59E23785" w14:textId="2E408E34" w:rsidR="00C8725C" w:rsidRPr="00C86C21" w:rsidRDefault="00C8725C" w:rsidP="00C8725C">
            <w:pPr>
              <w:spacing w:line="200" w:lineRule="exact"/>
              <w:jc w:val="center"/>
              <w:rPr>
                <w:rFonts w:ascii="Times New Roman" w:hAnsi="Times New Roman" w:cs="Times New Roman"/>
                <w:b/>
                <w:bCs/>
                <w:sz w:val="14"/>
                <w:szCs w:val="14"/>
              </w:rPr>
            </w:pPr>
            <w:r w:rsidRPr="00C86C21">
              <w:rPr>
                <w:rFonts w:ascii="Times New Roman" w:hAnsi="Times New Roman" w:cs="Times New Roman"/>
                <w:spacing w:val="-6"/>
                <w:sz w:val="14"/>
                <w:szCs w:val="14"/>
              </w:rPr>
              <w:t>(Before</w:t>
            </w:r>
          </w:p>
        </w:tc>
      </w:tr>
      <w:tr w:rsidR="00C8725C" w:rsidRPr="00C86C21" w14:paraId="207AAE72" w14:textId="77777777" w:rsidTr="00C8725C">
        <w:trPr>
          <w:trHeight w:val="144"/>
        </w:trPr>
        <w:tc>
          <w:tcPr>
            <w:tcW w:w="936" w:type="dxa"/>
          </w:tcPr>
          <w:p w14:paraId="50BD3F64"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990" w:type="dxa"/>
          </w:tcPr>
          <w:p w14:paraId="0735B75F"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720" w:type="dxa"/>
          </w:tcPr>
          <w:p w14:paraId="32C87B66"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810" w:type="dxa"/>
          </w:tcPr>
          <w:p w14:paraId="5032C142" w14:textId="3A484C75" w:rsidR="00C8725C" w:rsidRPr="00C86C21" w:rsidRDefault="00C8725C" w:rsidP="00C8725C">
            <w:pPr>
              <w:spacing w:line="200" w:lineRule="exact"/>
              <w:jc w:val="center"/>
              <w:rPr>
                <w:rFonts w:ascii="Times New Roman" w:hAnsi="Times New Roman" w:cs="Times New Roman"/>
                <w:spacing w:val="-6"/>
                <w:sz w:val="14"/>
                <w:szCs w:val="14"/>
              </w:rPr>
            </w:pPr>
            <w:r w:rsidRPr="00C86C21">
              <w:rPr>
                <w:rFonts w:ascii="Times New Roman" w:hAnsi="Times New Roman" w:cs="Times New Roman"/>
                <w:spacing w:val="-6"/>
                <w:sz w:val="14"/>
                <w:szCs w:val="14"/>
              </w:rPr>
              <w:t>restructuring)</w:t>
            </w:r>
          </w:p>
        </w:tc>
        <w:tc>
          <w:tcPr>
            <w:tcW w:w="720" w:type="dxa"/>
          </w:tcPr>
          <w:p w14:paraId="462CEC93" w14:textId="443A13F7" w:rsidR="00C8725C" w:rsidRPr="00C86C21" w:rsidRDefault="00C8725C" w:rsidP="00C8725C">
            <w:pPr>
              <w:spacing w:line="200" w:lineRule="exact"/>
              <w:jc w:val="center"/>
              <w:rPr>
                <w:rFonts w:ascii="Times New Roman" w:hAnsi="Times New Roman" w:cs="Times New Roman"/>
                <w:b/>
                <w:bCs/>
                <w:spacing w:val="-6"/>
                <w:sz w:val="14"/>
                <w:szCs w:val="14"/>
              </w:rPr>
            </w:pPr>
            <w:r w:rsidRPr="00C86C21">
              <w:rPr>
                <w:rFonts w:ascii="Times New Roman" w:hAnsi="Times New Roman" w:cs="Times New Roman"/>
                <w:spacing w:val="-6"/>
                <w:sz w:val="14"/>
                <w:szCs w:val="14"/>
              </w:rPr>
              <w:t>restructuring)</w:t>
            </w:r>
          </w:p>
        </w:tc>
        <w:tc>
          <w:tcPr>
            <w:tcW w:w="720" w:type="dxa"/>
          </w:tcPr>
          <w:p w14:paraId="447C96F3" w14:textId="4EBFD19F" w:rsidR="00C8725C" w:rsidRPr="00C86C21" w:rsidRDefault="00C8725C" w:rsidP="00C8725C">
            <w:pPr>
              <w:spacing w:line="200" w:lineRule="exact"/>
              <w:jc w:val="center"/>
              <w:rPr>
                <w:rFonts w:ascii="Times New Roman" w:hAnsi="Times New Roman" w:cs="Times New Roman"/>
                <w:b/>
                <w:bCs/>
                <w:spacing w:val="-6"/>
                <w:sz w:val="14"/>
                <w:szCs w:val="14"/>
              </w:rPr>
            </w:pPr>
            <w:r w:rsidRPr="00C86C21">
              <w:rPr>
                <w:rFonts w:ascii="Times New Roman" w:hAnsi="Times New Roman" w:cs="Times New Roman"/>
                <w:spacing w:val="-6"/>
                <w:sz w:val="14"/>
                <w:szCs w:val="14"/>
              </w:rPr>
              <w:t>restructuring)</w:t>
            </w:r>
          </w:p>
        </w:tc>
        <w:tc>
          <w:tcPr>
            <w:tcW w:w="720" w:type="dxa"/>
          </w:tcPr>
          <w:p w14:paraId="7AB7B00E" w14:textId="2FD99F3F" w:rsidR="00C8725C" w:rsidRPr="00C86C21" w:rsidRDefault="00C8725C" w:rsidP="00C8725C">
            <w:pPr>
              <w:spacing w:line="200" w:lineRule="exact"/>
              <w:jc w:val="center"/>
              <w:rPr>
                <w:rFonts w:ascii="Times New Roman" w:hAnsi="Times New Roman" w:cs="Times New Roman"/>
                <w:b/>
                <w:bCs/>
                <w:spacing w:val="-6"/>
                <w:sz w:val="14"/>
                <w:szCs w:val="14"/>
              </w:rPr>
            </w:pPr>
            <w:r w:rsidRPr="00C86C21">
              <w:rPr>
                <w:rFonts w:ascii="Times New Roman" w:hAnsi="Times New Roman" w:cs="Times New Roman"/>
                <w:spacing w:val="-6"/>
                <w:sz w:val="14"/>
                <w:szCs w:val="14"/>
              </w:rPr>
              <w:t>restructuring)</w:t>
            </w:r>
          </w:p>
        </w:tc>
        <w:tc>
          <w:tcPr>
            <w:tcW w:w="915" w:type="dxa"/>
          </w:tcPr>
          <w:p w14:paraId="73EA09BC" w14:textId="132351A9" w:rsidR="00C8725C" w:rsidRPr="00C86C21" w:rsidRDefault="00C8725C" w:rsidP="00C8725C">
            <w:pPr>
              <w:spacing w:line="200" w:lineRule="exact"/>
              <w:jc w:val="center"/>
              <w:rPr>
                <w:rFonts w:ascii="Times New Roman" w:hAnsi="Times New Roman" w:cs="Times New Roman"/>
                <w:b/>
                <w:bCs/>
                <w:sz w:val="14"/>
                <w:szCs w:val="14"/>
              </w:rPr>
            </w:pPr>
            <w:r w:rsidRPr="00C86C21">
              <w:rPr>
                <w:rFonts w:ascii="Times New Roman" w:hAnsi="Times New Roman" w:cs="Times New Roman"/>
                <w:spacing w:val="-6"/>
                <w:sz w:val="14"/>
                <w:szCs w:val="14"/>
              </w:rPr>
              <w:t>restructuring)</w:t>
            </w:r>
          </w:p>
        </w:tc>
        <w:tc>
          <w:tcPr>
            <w:tcW w:w="75" w:type="dxa"/>
          </w:tcPr>
          <w:p w14:paraId="74846CDA"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763" w:type="dxa"/>
          </w:tcPr>
          <w:p w14:paraId="1750D545" w14:textId="447E977A" w:rsidR="00C8725C" w:rsidRPr="00C86C21" w:rsidRDefault="00C8725C" w:rsidP="00C8725C">
            <w:pPr>
              <w:spacing w:line="200" w:lineRule="exact"/>
              <w:jc w:val="center"/>
              <w:rPr>
                <w:rFonts w:ascii="Times New Roman" w:hAnsi="Times New Roman" w:cs="Times New Roman"/>
                <w:b/>
                <w:bCs/>
                <w:sz w:val="14"/>
                <w:szCs w:val="14"/>
              </w:rPr>
            </w:pPr>
            <w:r w:rsidRPr="00C86C21">
              <w:rPr>
                <w:rFonts w:ascii="Times New Roman" w:hAnsi="Times New Roman" w:cs="Times New Roman"/>
                <w:spacing w:val="-6"/>
                <w:sz w:val="14"/>
                <w:szCs w:val="14"/>
              </w:rPr>
              <w:t>restructuring)</w:t>
            </w:r>
          </w:p>
        </w:tc>
        <w:tc>
          <w:tcPr>
            <w:tcW w:w="142" w:type="dxa"/>
          </w:tcPr>
          <w:p w14:paraId="1312651A"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680" w:type="dxa"/>
          </w:tcPr>
          <w:p w14:paraId="43BD504A" w14:textId="44642C74" w:rsidR="00C8725C" w:rsidRPr="00C86C21" w:rsidRDefault="00C8725C" w:rsidP="00C8725C">
            <w:pPr>
              <w:spacing w:line="200" w:lineRule="exact"/>
              <w:jc w:val="center"/>
              <w:rPr>
                <w:rFonts w:ascii="Times New Roman" w:hAnsi="Times New Roman" w:cs="Times New Roman"/>
                <w:b/>
                <w:bCs/>
                <w:sz w:val="14"/>
                <w:szCs w:val="14"/>
              </w:rPr>
            </w:pPr>
            <w:r w:rsidRPr="00C86C21">
              <w:rPr>
                <w:rFonts w:ascii="Times New Roman" w:hAnsi="Times New Roman" w:cs="Times New Roman"/>
                <w:spacing w:val="-6"/>
                <w:sz w:val="14"/>
                <w:szCs w:val="14"/>
              </w:rPr>
              <w:t>restructuring)</w:t>
            </w:r>
          </w:p>
        </w:tc>
        <w:tc>
          <w:tcPr>
            <w:tcW w:w="140" w:type="dxa"/>
          </w:tcPr>
          <w:p w14:paraId="50BE096A"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701" w:type="dxa"/>
          </w:tcPr>
          <w:p w14:paraId="257BFBE1" w14:textId="7D9C2AC4" w:rsidR="00C8725C" w:rsidRPr="00C86C21" w:rsidRDefault="00C8725C" w:rsidP="00C8725C">
            <w:pPr>
              <w:spacing w:line="200" w:lineRule="exact"/>
              <w:jc w:val="center"/>
              <w:rPr>
                <w:rFonts w:ascii="Times New Roman" w:hAnsi="Times New Roman" w:cs="Times New Roman"/>
                <w:b/>
                <w:bCs/>
                <w:sz w:val="14"/>
                <w:szCs w:val="14"/>
              </w:rPr>
            </w:pPr>
            <w:r w:rsidRPr="00C86C21">
              <w:rPr>
                <w:rFonts w:ascii="Times New Roman" w:hAnsi="Times New Roman" w:cs="Times New Roman"/>
                <w:spacing w:val="-6"/>
                <w:sz w:val="14"/>
                <w:szCs w:val="14"/>
              </w:rPr>
              <w:t>restructuring)</w:t>
            </w:r>
          </w:p>
        </w:tc>
      </w:tr>
      <w:tr w:rsidR="00C8725C" w:rsidRPr="00C86C21" w14:paraId="06602E01" w14:textId="77777777" w:rsidTr="00C8725C">
        <w:trPr>
          <w:trHeight w:val="144"/>
        </w:trPr>
        <w:tc>
          <w:tcPr>
            <w:tcW w:w="936" w:type="dxa"/>
            <w:vAlign w:val="center"/>
          </w:tcPr>
          <w:p w14:paraId="45656417" w14:textId="2FC2EB67" w:rsidR="00C8725C" w:rsidRPr="00C86C21" w:rsidRDefault="00C8725C" w:rsidP="00C8725C">
            <w:pPr>
              <w:spacing w:line="200" w:lineRule="exact"/>
              <w:jc w:val="center"/>
              <w:rPr>
                <w:rFonts w:ascii="Times New Roman" w:hAnsi="Times New Roman" w:cs="Times New Roman"/>
                <w:b/>
                <w:bCs/>
                <w:sz w:val="14"/>
                <w:szCs w:val="14"/>
              </w:rPr>
            </w:pPr>
            <w:r w:rsidRPr="00C86C21">
              <w:rPr>
                <w:rFonts w:ascii="Times New Roman" w:hAnsi="Times New Roman" w:cs="Times New Roman"/>
                <w:sz w:val="14"/>
                <w:szCs w:val="14"/>
              </w:rPr>
              <w:t>Hire</w:t>
            </w:r>
            <w:r w:rsidRPr="00C86C21">
              <w:rPr>
                <w:rFonts w:ascii="Times New Roman" w:hAnsi="Times New Roman"/>
                <w:sz w:val="14"/>
                <w:szCs w:val="14"/>
                <w:cs/>
              </w:rPr>
              <w:t>-</w:t>
            </w:r>
            <w:r w:rsidRPr="00C86C21">
              <w:rPr>
                <w:rFonts w:ascii="Times New Roman" w:hAnsi="Times New Roman" w:cs="Times New Roman"/>
                <w:sz w:val="14"/>
                <w:szCs w:val="14"/>
              </w:rPr>
              <w:t>purchase</w:t>
            </w:r>
          </w:p>
        </w:tc>
        <w:tc>
          <w:tcPr>
            <w:tcW w:w="990" w:type="dxa"/>
          </w:tcPr>
          <w:p w14:paraId="5DBD9B79"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720" w:type="dxa"/>
          </w:tcPr>
          <w:p w14:paraId="4E0257FC"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810" w:type="dxa"/>
          </w:tcPr>
          <w:p w14:paraId="4AF62F05" w14:textId="77777777" w:rsidR="00C8725C" w:rsidRPr="00C86C21" w:rsidRDefault="00C8725C" w:rsidP="00C8725C">
            <w:pPr>
              <w:spacing w:line="200" w:lineRule="exact"/>
              <w:jc w:val="center"/>
              <w:rPr>
                <w:rFonts w:ascii="Times New Roman" w:hAnsi="Times New Roman" w:cs="Times New Roman"/>
                <w:spacing w:val="-6"/>
                <w:sz w:val="14"/>
                <w:szCs w:val="14"/>
              </w:rPr>
            </w:pPr>
          </w:p>
        </w:tc>
        <w:tc>
          <w:tcPr>
            <w:tcW w:w="720" w:type="dxa"/>
          </w:tcPr>
          <w:p w14:paraId="6176AFCD" w14:textId="77777777" w:rsidR="00C8725C" w:rsidRPr="00C86C21" w:rsidRDefault="00C8725C" w:rsidP="00C8725C">
            <w:pPr>
              <w:spacing w:line="200" w:lineRule="exact"/>
              <w:jc w:val="center"/>
              <w:rPr>
                <w:rFonts w:ascii="Times New Roman" w:hAnsi="Times New Roman" w:cs="Times New Roman"/>
                <w:spacing w:val="-6"/>
                <w:sz w:val="14"/>
                <w:szCs w:val="14"/>
              </w:rPr>
            </w:pPr>
          </w:p>
        </w:tc>
        <w:tc>
          <w:tcPr>
            <w:tcW w:w="720" w:type="dxa"/>
          </w:tcPr>
          <w:p w14:paraId="21433546" w14:textId="77777777" w:rsidR="00C8725C" w:rsidRPr="00C86C21" w:rsidRDefault="00C8725C" w:rsidP="00C8725C">
            <w:pPr>
              <w:spacing w:line="200" w:lineRule="exact"/>
              <w:jc w:val="center"/>
              <w:rPr>
                <w:rFonts w:ascii="Times New Roman" w:hAnsi="Times New Roman" w:cs="Times New Roman"/>
                <w:b/>
                <w:bCs/>
                <w:spacing w:val="-6"/>
                <w:sz w:val="14"/>
                <w:szCs w:val="14"/>
              </w:rPr>
            </w:pPr>
          </w:p>
        </w:tc>
        <w:tc>
          <w:tcPr>
            <w:tcW w:w="720" w:type="dxa"/>
          </w:tcPr>
          <w:p w14:paraId="2A5F8431" w14:textId="77777777" w:rsidR="00C8725C" w:rsidRPr="00C86C21" w:rsidRDefault="00C8725C" w:rsidP="00C8725C">
            <w:pPr>
              <w:spacing w:line="200" w:lineRule="exact"/>
              <w:jc w:val="center"/>
              <w:rPr>
                <w:rFonts w:ascii="Times New Roman" w:hAnsi="Times New Roman" w:cs="Times New Roman"/>
                <w:b/>
                <w:bCs/>
                <w:spacing w:val="-6"/>
                <w:sz w:val="14"/>
                <w:szCs w:val="14"/>
              </w:rPr>
            </w:pPr>
          </w:p>
        </w:tc>
        <w:tc>
          <w:tcPr>
            <w:tcW w:w="915" w:type="dxa"/>
          </w:tcPr>
          <w:p w14:paraId="2D5F0366"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75" w:type="dxa"/>
          </w:tcPr>
          <w:p w14:paraId="3112315A"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763" w:type="dxa"/>
          </w:tcPr>
          <w:p w14:paraId="21FC269C"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142" w:type="dxa"/>
          </w:tcPr>
          <w:p w14:paraId="6161EB23"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680" w:type="dxa"/>
          </w:tcPr>
          <w:p w14:paraId="04868DF6"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140" w:type="dxa"/>
          </w:tcPr>
          <w:p w14:paraId="3900CD97"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701" w:type="dxa"/>
          </w:tcPr>
          <w:p w14:paraId="6EDBEEAC" w14:textId="77777777" w:rsidR="00C8725C" w:rsidRPr="00C86C21" w:rsidRDefault="00C8725C" w:rsidP="00C8725C">
            <w:pPr>
              <w:spacing w:line="200" w:lineRule="exact"/>
              <w:jc w:val="center"/>
              <w:rPr>
                <w:rFonts w:ascii="Times New Roman" w:hAnsi="Times New Roman" w:cs="Times New Roman"/>
                <w:b/>
                <w:bCs/>
                <w:sz w:val="14"/>
                <w:szCs w:val="14"/>
              </w:rPr>
            </w:pPr>
          </w:p>
        </w:tc>
      </w:tr>
      <w:tr w:rsidR="00C8725C" w:rsidRPr="00C86C21" w14:paraId="0906A7B4" w14:textId="77777777" w:rsidTr="00AB4F78">
        <w:trPr>
          <w:trHeight w:val="144"/>
        </w:trPr>
        <w:tc>
          <w:tcPr>
            <w:tcW w:w="936" w:type="dxa"/>
            <w:vAlign w:val="center"/>
          </w:tcPr>
          <w:p w14:paraId="14FB77A2" w14:textId="63CDA2DC" w:rsidR="00C8725C" w:rsidRPr="00C86C21" w:rsidRDefault="00C8725C" w:rsidP="00C8725C">
            <w:pPr>
              <w:spacing w:line="200" w:lineRule="exact"/>
              <w:jc w:val="center"/>
              <w:rPr>
                <w:rFonts w:ascii="Times New Roman" w:hAnsi="Times New Roman" w:cs="Times New Roman"/>
                <w:b/>
                <w:bCs/>
                <w:sz w:val="14"/>
                <w:szCs w:val="14"/>
              </w:rPr>
            </w:pPr>
            <w:r w:rsidRPr="00C86C21">
              <w:rPr>
                <w:rFonts w:ascii="Times New Roman" w:hAnsi="Times New Roman" w:cs="Times New Roman"/>
                <w:sz w:val="14"/>
                <w:szCs w:val="14"/>
              </w:rPr>
              <w:t>loans for</w:t>
            </w:r>
          </w:p>
        </w:tc>
        <w:tc>
          <w:tcPr>
            <w:tcW w:w="990" w:type="dxa"/>
          </w:tcPr>
          <w:p w14:paraId="0E294DE8"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720" w:type="dxa"/>
            <w:vAlign w:val="center"/>
          </w:tcPr>
          <w:p w14:paraId="619E7EC4" w14:textId="62602C11" w:rsidR="00C8725C" w:rsidRPr="00C86C21" w:rsidRDefault="00C8725C" w:rsidP="00C8725C">
            <w:pPr>
              <w:spacing w:line="200" w:lineRule="exact"/>
              <w:jc w:val="center"/>
              <w:rPr>
                <w:rFonts w:ascii="Times New Roman" w:hAnsi="Times New Roman" w:cs="Times New Roman"/>
                <w:b/>
                <w:bCs/>
                <w:sz w:val="14"/>
                <w:szCs w:val="14"/>
              </w:rPr>
            </w:pPr>
            <w:r w:rsidRPr="00C86C21">
              <w:rPr>
                <w:rFonts w:ascii="Times New Roman" w:hAnsi="Times New Roman" w:cs="Times New Roman"/>
                <w:sz w:val="14"/>
                <w:szCs w:val="14"/>
              </w:rPr>
              <w:t>Common</w:t>
            </w:r>
          </w:p>
        </w:tc>
        <w:tc>
          <w:tcPr>
            <w:tcW w:w="810" w:type="dxa"/>
          </w:tcPr>
          <w:p w14:paraId="18721BF8" w14:textId="77777777" w:rsidR="00C8725C" w:rsidRPr="00C86C21" w:rsidRDefault="00C8725C" w:rsidP="00C8725C">
            <w:pPr>
              <w:spacing w:line="200" w:lineRule="exact"/>
              <w:jc w:val="center"/>
              <w:rPr>
                <w:rFonts w:ascii="Times New Roman" w:hAnsi="Times New Roman" w:cs="Times New Roman"/>
                <w:spacing w:val="-6"/>
                <w:sz w:val="14"/>
                <w:szCs w:val="14"/>
              </w:rPr>
            </w:pPr>
          </w:p>
        </w:tc>
        <w:tc>
          <w:tcPr>
            <w:tcW w:w="720" w:type="dxa"/>
          </w:tcPr>
          <w:p w14:paraId="6CA7A8BF" w14:textId="77777777" w:rsidR="00C8725C" w:rsidRPr="00C86C21" w:rsidRDefault="00C8725C" w:rsidP="00C8725C">
            <w:pPr>
              <w:spacing w:line="200" w:lineRule="exact"/>
              <w:jc w:val="center"/>
              <w:rPr>
                <w:rFonts w:ascii="Times New Roman" w:hAnsi="Times New Roman" w:cs="Times New Roman"/>
                <w:spacing w:val="-6"/>
                <w:sz w:val="14"/>
                <w:szCs w:val="14"/>
              </w:rPr>
            </w:pPr>
          </w:p>
        </w:tc>
        <w:tc>
          <w:tcPr>
            <w:tcW w:w="720" w:type="dxa"/>
          </w:tcPr>
          <w:p w14:paraId="7701954E" w14:textId="77777777" w:rsidR="00C8725C" w:rsidRPr="00C86C21" w:rsidRDefault="00C8725C" w:rsidP="00C8725C">
            <w:pPr>
              <w:spacing w:line="200" w:lineRule="exact"/>
              <w:jc w:val="center"/>
              <w:rPr>
                <w:rFonts w:ascii="Times New Roman" w:hAnsi="Times New Roman" w:cs="Times New Roman"/>
                <w:b/>
                <w:bCs/>
                <w:spacing w:val="-6"/>
                <w:sz w:val="14"/>
                <w:szCs w:val="14"/>
              </w:rPr>
            </w:pPr>
          </w:p>
        </w:tc>
        <w:tc>
          <w:tcPr>
            <w:tcW w:w="720" w:type="dxa"/>
          </w:tcPr>
          <w:p w14:paraId="12C9BD29" w14:textId="77777777" w:rsidR="00C8725C" w:rsidRPr="00C86C21" w:rsidRDefault="00C8725C" w:rsidP="00C8725C">
            <w:pPr>
              <w:spacing w:line="200" w:lineRule="exact"/>
              <w:jc w:val="center"/>
              <w:rPr>
                <w:rFonts w:ascii="Times New Roman" w:hAnsi="Times New Roman" w:cs="Times New Roman"/>
                <w:b/>
                <w:bCs/>
                <w:spacing w:val="-6"/>
                <w:sz w:val="14"/>
                <w:szCs w:val="14"/>
              </w:rPr>
            </w:pPr>
          </w:p>
        </w:tc>
        <w:tc>
          <w:tcPr>
            <w:tcW w:w="915" w:type="dxa"/>
          </w:tcPr>
          <w:p w14:paraId="606A900E"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75" w:type="dxa"/>
          </w:tcPr>
          <w:p w14:paraId="732551D5"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763" w:type="dxa"/>
          </w:tcPr>
          <w:p w14:paraId="79C15608"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142" w:type="dxa"/>
          </w:tcPr>
          <w:p w14:paraId="090E6247"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680" w:type="dxa"/>
          </w:tcPr>
          <w:p w14:paraId="07DCEA87"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140" w:type="dxa"/>
          </w:tcPr>
          <w:p w14:paraId="411E0161" w14:textId="77777777" w:rsidR="00C8725C" w:rsidRPr="00C86C21" w:rsidRDefault="00C8725C" w:rsidP="00C8725C">
            <w:pPr>
              <w:spacing w:line="200" w:lineRule="exact"/>
              <w:jc w:val="center"/>
              <w:rPr>
                <w:rFonts w:ascii="Times New Roman" w:hAnsi="Times New Roman" w:cs="Times New Roman"/>
                <w:b/>
                <w:bCs/>
                <w:sz w:val="14"/>
                <w:szCs w:val="14"/>
              </w:rPr>
            </w:pPr>
          </w:p>
        </w:tc>
        <w:tc>
          <w:tcPr>
            <w:tcW w:w="701" w:type="dxa"/>
          </w:tcPr>
          <w:p w14:paraId="3727B2E4" w14:textId="77777777" w:rsidR="00C8725C" w:rsidRPr="00C86C21" w:rsidRDefault="00C8725C" w:rsidP="00C8725C">
            <w:pPr>
              <w:spacing w:line="200" w:lineRule="exact"/>
              <w:jc w:val="center"/>
              <w:rPr>
                <w:rFonts w:ascii="Times New Roman" w:hAnsi="Times New Roman" w:cs="Times New Roman"/>
                <w:b/>
                <w:bCs/>
                <w:sz w:val="14"/>
                <w:szCs w:val="14"/>
              </w:rPr>
            </w:pPr>
          </w:p>
        </w:tc>
      </w:tr>
      <w:tr w:rsidR="00AB4F78" w:rsidRPr="00C86C21" w14:paraId="7FDB889F" w14:textId="77777777" w:rsidTr="00AB4F78">
        <w:trPr>
          <w:trHeight w:val="144"/>
        </w:trPr>
        <w:tc>
          <w:tcPr>
            <w:tcW w:w="936" w:type="dxa"/>
            <w:vAlign w:val="center"/>
          </w:tcPr>
          <w:p w14:paraId="75F8688F" w14:textId="77777777" w:rsidR="00AB4F78" w:rsidRPr="00C86C21" w:rsidRDefault="00AB4F78" w:rsidP="006B49EE">
            <w:pPr>
              <w:spacing w:line="200" w:lineRule="exact"/>
              <w:jc w:val="center"/>
              <w:rPr>
                <w:rFonts w:ascii="Times New Roman" w:hAnsi="Times New Roman" w:cs="Times New Roman"/>
                <w:b/>
                <w:bCs/>
                <w:sz w:val="14"/>
                <w:szCs w:val="14"/>
              </w:rPr>
            </w:pPr>
            <w:r w:rsidRPr="00C86C21">
              <w:rPr>
                <w:rFonts w:ascii="Times New Roman" w:hAnsi="Times New Roman" w:cs="Times New Roman"/>
                <w:sz w:val="14"/>
                <w:szCs w:val="14"/>
              </w:rPr>
              <w:t xml:space="preserve"> motorcycle</w:t>
            </w:r>
          </w:p>
        </w:tc>
        <w:tc>
          <w:tcPr>
            <w:tcW w:w="990" w:type="dxa"/>
          </w:tcPr>
          <w:p w14:paraId="55D01F99" w14:textId="77777777" w:rsidR="00AB4F78" w:rsidRPr="00C86C21" w:rsidRDefault="00AB4F78" w:rsidP="006B49EE">
            <w:pPr>
              <w:spacing w:line="200" w:lineRule="exact"/>
              <w:jc w:val="center"/>
              <w:rPr>
                <w:rFonts w:ascii="Times New Roman" w:hAnsi="Times New Roman" w:cs="Times New Roman"/>
                <w:b/>
                <w:bCs/>
                <w:sz w:val="14"/>
                <w:szCs w:val="14"/>
              </w:rPr>
            </w:pPr>
            <w:r w:rsidRPr="00C86C21">
              <w:rPr>
                <w:rFonts w:ascii="Times New Roman" w:hAnsi="Times New Roman" w:cs="Times New Roman"/>
                <w:sz w:val="14"/>
                <w:szCs w:val="14"/>
              </w:rPr>
              <w:t>Thailand</w:t>
            </w:r>
          </w:p>
        </w:tc>
        <w:tc>
          <w:tcPr>
            <w:tcW w:w="720" w:type="dxa"/>
            <w:vAlign w:val="center"/>
          </w:tcPr>
          <w:p w14:paraId="2C590EEB" w14:textId="77777777" w:rsidR="00AB4F78" w:rsidRPr="00C86C21" w:rsidRDefault="00AB4F78" w:rsidP="006B49EE">
            <w:pPr>
              <w:spacing w:line="200" w:lineRule="exact"/>
              <w:jc w:val="center"/>
              <w:rPr>
                <w:rFonts w:ascii="Times New Roman" w:hAnsi="Times New Roman" w:cs="Times New Roman"/>
                <w:b/>
                <w:bCs/>
                <w:sz w:val="14"/>
                <w:szCs w:val="14"/>
              </w:rPr>
            </w:pPr>
            <w:r w:rsidRPr="00C86C21">
              <w:rPr>
                <w:rFonts w:ascii="Times New Roman" w:hAnsi="Times New Roman" w:cs="Times New Roman"/>
                <w:sz w:val="14"/>
                <w:szCs w:val="14"/>
              </w:rPr>
              <w:t>stock</w:t>
            </w:r>
          </w:p>
        </w:tc>
        <w:tc>
          <w:tcPr>
            <w:tcW w:w="810" w:type="dxa"/>
          </w:tcPr>
          <w:p w14:paraId="6F9E1B25" w14:textId="78C5D0D8" w:rsidR="00AB4F78" w:rsidRPr="00C86C21" w:rsidRDefault="00145EB3" w:rsidP="006B49EE">
            <w:pPr>
              <w:tabs>
                <w:tab w:val="decimal" w:pos="487"/>
              </w:tabs>
              <w:spacing w:line="200" w:lineRule="exact"/>
              <w:ind w:left="-630" w:right="-419" w:hanging="44"/>
              <w:rPr>
                <w:rFonts w:ascii="Times New Roman" w:hAnsi="Times New Roman" w:cs="Times New Roman"/>
                <w:spacing w:val="-6"/>
                <w:sz w:val="14"/>
                <w:szCs w:val="14"/>
              </w:rPr>
            </w:pPr>
            <w:r w:rsidRPr="00C86C21">
              <w:rPr>
                <w:rFonts w:ascii="Times New Roman" w:hAnsi="Times New Roman" w:cs="Times New Roman"/>
                <w:spacing w:val="-6"/>
                <w:sz w:val="14"/>
                <w:szCs w:val="14"/>
              </w:rPr>
              <w:t>154,365</w:t>
            </w:r>
          </w:p>
        </w:tc>
        <w:tc>
          <w:tcPr>
            <w:tcW w:w="720" w:type="dxa"/>
          </w:tcPr>
          <w:p w14:paraId="1F84491D" w14:textId="77777777" w:rsidR="00AB4F78" w:rsidRPr="00C86C21" w:rsidRDefault="00AB4F78" w:rsidP="006B49EE">
            <w:pPr>
              <w:tabs>
                <w:tab w:val="decimal" w:pos="595"/>
              </w:tabs>
              <w:spacing w:line="200" w:lineRule="exact"/>
              <w:ind w:left="-630" w:right="-419" w:hanging="44"/>
              <w:rPr>
                <w:rFonts w:ascii="Times New Roman" w:hAnsi="Times New Roman" w:cs="Times New Roman"/>
                <w:spacing w:val="-6"/>
                <w:sz w:val="14"/>
                <w:szCs w:val="14"/>
              </w:rPr>
            </w:pPr>
            <w:r w:rsidRPr="00C86C21">
              <w:rPr>
                <w:rFonts w:ascii="Times New Roman" w:hAnsi="Times New Roman"/>
                <w:sz w:val="14"/>
                <w:szCs w:val="14"/>
                <w:lang w:val="en-US"/>
              </w:rPr>
              <w:t>153</w:t>
            </w:r>
            <w:r w:rsidRPr="00C86C21">
              <w:rPr>
                <w:rFonts w:ascii="Times New Roman" w:hAnsi="Times New Roman" w:cs="Times New Roman"/>
                <w:spacing w:val="-6"/>
                <w:sz w:val="14"/>
                <w:szCs w:val="14"/>
              </w:rPr>
              <w:t>,997</w:t>
            </w:r>
          </w:p>
        </w:tc>
        <w:tc>
          <w:tcPr>
            <w:tcW w:w="720" w:type="dxa"/>
            <w:vAlign w:val="bottom"/>
          </w:tcPr>
          <w:p w14:paraId="30F59BF4" w14:textId="5D89207E" w:rsidR="00AB4F78" w:rsidRPr="00C86C21" w:rsidRDefault="00145EB3" w:rsidP="006B49EE">
            <w:pPr>
              <w:spacing w:line="200" w:lineRule="exact"/>
              <w:jc w:val="center"/>
              <w:rPr>
                <w:rFonts w:ascii="Times New Roman" w:hAnsi="Times New Roman" w:cs="Times New Roman"/>
                <w:spacing w:val="-6"/>
                <w:sz w:val="14"/>
                <w:szCs w:val="14"/>
              </w:rPr>
            </w:pPr>
            <w:r w:rsidRPr="00C86C21">
              <w:rPr>
                <w:rFonts w:ascii="Times New Roman" w:hAnsi="Times New Roman" w:cs="Times New Roman"/>
                <w:spacing w:val="-6"/>
                <w:sz w:val="14"/>
                <w:szCs w:val="14"/>
              </w:rPr>
              <w:t>9.5</w:t>
            </w:r>
            <w:r w:rsidR="009F6D7A">
              <w:rPr>
                <w:rFonts w:ascii="Times New Roman" w:hAnsi="Times New Roman" w:cs="Times New Roman"/>
                <w:spacing w:val="-6"/>
                <w:sz w:val="14"/>
                <w:szCs w:val="14"/>
              </w:rPr>
              <w:t>5</w:t>
            </w:r>
          </w:p>
        </w:tc>
        <w:tc>
          <w:tcPr>
            <w:tcW w:w="720" w:type="dxa"/>
            <w:vAlign w:val="bottom"/>
          </w:tcPr>
          <w:p w14:paraId="596C9EE1" w14:textId="38640B75" w:rsidR="00AB4F78" w:rsidRPr="00C86C21" w:rsidRDefault="00AB4F78" w:rsidP="006B49EE">
            <w:pPr>
              <w:spacing w:line="200" w:lineRule="exact"/>
              <w:jc w:val="center"/>
              <w:rPr>
                <w:rFonts w:ascii="Times New Roman" w:hAnsi="Times New Roman" w:cs="Times New Roman"/>
                <w:b/>
                <w:bCs/>
                <w:spacing w:val="-6"/>
                <w:sz w:val="14"/>
                <w:szCs w:val="14"/>
              </w:rPr>
            </w:pPr>
            <w:r w:rsidRPr="00C86C21">
              <w:rPr>
                <w:rFonts w:ascii="Times New Roman" w:hAnsi="Times New Roman" w:cs="Times New Roman"/>
                <w:sz w:val="14"/>
                <w:szCs w:val="14"/>
              </w:rPr>
              <w:t>9.5</w:t>
            </w:r>
            <w:r w:rsidR="009F6D7A">
              <w:rPr>
                <w:rFonts w:ascii="Times New Roman" w:hAnsi="Times New Roman" w:cs="Times New Roman"/>
                <w:sz w:val="14"/>
                <w:szCs w:val="14"/>
              </w:rPr>
              <w:t>7</w:t>
            </w:r>
          </w:p>
        </w:tc>
        <w:tc>
          <w:tcPr>
            <w:tcW w:w="915" w:type="dxa"/>
            <w:vAlign w:val="center"/>
          </w:tcPr>
          <w:p w14:paraId="37180344" w14:textId="4EE51116" w:rsidR="00AB4F78" w:rsidRPr="00C86C21" w:rsidRDefault="00145EB3" w:rsidP="006B49EE">
            <w:pPr>
              <w:spacing w:line="200" w:lineRule="exact"/>
              <w:jc w:val="center"/>
              <w:rPr>
                <w:rFonts w:ascii="Times New Roman" w:hAnsi="Times New Roman" w:cs="Times New Roman"/>
                <w:sz w:val="14"/>
                <w:szCs w:val="14"/>
              </w:rPr>
            </w:pPr>
            <w:r w:rsidRPr="00C86C21">
              <w:rPr>
                <w:rFonts w:ascii="Times New Roman" w:hAnsi="Times New Roman" w:cs="Times New Roman"/>
                <w:sz w:val="14"/>
                <w:szCs w:val="14"/>
              </w:rPr>
              <w:t>230,183</w:t>
            </w:r>
          </w:p>
        </w:tc>
        <w:tc>
          <w:tcPr>
            <w:tcW w:w="75" w:type="dxa"/>
            <w:vAlign w:val="center"/>
          </w:tcPr>
          <w:p w14:paraId="2F422644" w14:textId="77777777" w:rsidR="00AB4F78" w:rsidRPr="00C86C21" w:rsidRDefault="00AB4F78" w:rsidP="006B49EE">
            <w:pPr>
              <w:spacing w:line="200" w:lineRule="exact"/>
              <w:jc w:val="center"/>
              <w:rPr>
                <w:rFonts w:ascii="Times New Roman" w:hAnsi="Times New Roman" w:cs="Times New Roman"/>
                <w:sz w:val="14"/>
                <w:szCs w:val="14"/>
              </w:rPr>
            </w:pPr>
          </w:p>
        </w:tc>
        <w:tc>
          <w:tcPr>
            <w:tcW w:w="763" w:type="dxa"/>
            <w:vAlign w:val="center"/>
          </w:tcPr>
          <w:p w14:paraId="17C2BB06" w14:textId="77777777" w:rsidR="00AB4F78" w:rsidRPr="00C86C21" w:rsidRDefault="00AB4F78" w:rsidP="006B49EE">
            <w:pPr>
              <w:spacing w:line="200" w:lineRule="exact"/>
              <w:jc w:val="center"/>
              <w:rPr>
                <w:rFonts w:ascii="Times New Roman" w:hAnsi="Times New Roman" w:cs="Times New Roman"/>
                <w:sz w:val="14"/>
                <w:szCs w:val="14"/>
              </w:rPr>
            </w:pPr>
            <w:r w:rsidRPr="00C86C21">
              <w:rPr>
                <w:rFonts w:ascii="Times New Roman" w:hAnsi="Times New Roman" w:cs="Times New Roman"/>
                <w:sz w:val="14"/>
                <w:szCs w:val="14"/>
              </w:rPr>
              <w:t>213,157</w:t>
            </w:r>
          </w:p>
        </w:tc>
        <w:tc>
          <w:tcPr>
            <w:tcW w:w="142" w:type="dxa"/>
          </w:tcPr>
          <w:p w14:paraId="248D9120" w14:textId="77777777" w:rsidR="00AB4F78" w:rsidRPr="00C86C21" w:rsidRDefault="00AB4F78" w:rsidP="006B49EE">
            <w:pPr>
              <w:spacing w:line="200" w:lineRule="exact"/>
              <w:jc w:val="center"/>
              <w:rPr>
                <w:rFonts w:ascii="Times New Roman" w:hAnsi="Times New Roman" w:cs="Times New Roman"/>
                <w:sz w:val="14"/>
                <w:szCs w:val="14"/>
              </w:rPr>
            </w:pPr>
          </w:p>
        </w:tc>
        <w:tc>
          <w:tcPr>
            <w:tcW w:w="680" w:type="dxa"/>
            <w:vAlign w:val="center"/>
          </w:tcPr>
          <w:p w14:paraId="66053816" w14:textId="5203436F" w:rsidR="00AB4F78" w:rsidRPr="00C86C21" w:rsidRDefault="00DB2E83" w:rsidP="006B49EE">
            <w:pPr>
              <w:spacing w:line="200" w:lineRule="exact"/>
              <w:jc w:val="center"/>
              <w:rPr>
                <w:rFonts w:ascii="Times New Roman" w:hAnsi="Times New Roman" w:cs="Times New Roman"/>
                <w:sz w:val="14"/>
                <w:szCs w:val="14"/>
              </w:rPr>
            </w:pPr>
            <w:r w:rsidRPr="00C86C21">
              <w:rPr>
                <w:rFonts w:ascii="Times New Roman" w:hAnsi="Times New Roman" w:cs="Times New Roman"/>
                <w:sz w:val="14"/>
                <w:szCs w:val="14"/>
              </w:rPr>
              <w:t>213,157</w:t>
            </w:r>
          </w:p>
        </w:tc>
        <w:tc>
          <w:tcPr>
            <w:tcW w:w="140" w:type="dxa"/>
          </w:tcPr>
          <w:p w14:paraId="71459E6C" w14:textId="77777777" w:rsidR="00AB4F78" w:rsidRPr="00C86C21" w:rsidRDefault="00AB4F78" w:rsidP="006B49EE">
            <w:pPr>
              <w:spacing w:line="200" w:lineRule="exact"/>
              <w:jc w:val="center"/>
              <w:rPr>
                <w:rFonts w:ascii="Times New Roman" w:hAnsi="Times New Roman" w:cs="Times New Roman"/>
                <w:sz w:val="14"/>
                <w:szCs w:val="14"/>
              </w:rPr>
            </w:pPr>
          </w:p>
        </w:tc>
        <w:tc>
          <w:tcPr>
            <w:tcW w:w="701" w:type="dxa"/>
            <w:vAlign w:val="center"/>
          </w:tcPr>
          <w:p w14:paraId="16DB8DCC" w14:textId="77777777" w:rsidR="00AB4F78" w:rsidRPr="00C86C21" w:rsidRDefault="00AB4F78" w:rsidP="006B49EE">
            <w:pPr>
              <w:spacing w:line="200" w:lineRule="exact"/>
              <w:jc w:val="center"/>
              <w:rPr>
                <w:rFonts w:ascii="Times New Roman" w:hAnsi="Times New Roman" w:cs="Times New Roman"/>
                <w:sz w:val="14"/>
                <w:szCs w:val="14"/>
              </w:rPr>
            </w:pPr>
            <w:r w:rsidRPr="00C86C21">
              <w:rPr>
                <w:rFonts w:ascii="Times New Roman" w:hAnsi="Times New Roman" w:cs="Times New Roman"/>
                <w:sz w:val="14"/>
                <w:szCs w:val="14"/>
              </w:rPr>
              <w:t>213,157</w:t>
            </w:r>
          </w:p>
        </w:tc>
      </w:tr>
      <w:tr w:rsidR="00145EB3" w:rsidRPr="00C86C21" w14:paraId="75BEC3DB" w14:textId="77777777" w:rsidTr="006B49EE">
        <w:trPr>
          <w:trHeight w:val="144"/>
        </w:trPr>
        <w:tc>
          <w:tcPr>
            <w:tcW w:w="5616" w:type="dxa"/>
            <w:gridSpan w:val="7"/>
            <w:vAlign w:val="center"/>
          </w:tcPr>
          <w:p w14:paraId="3525FDE1" w14:textId="1F5CFABB" w:rsidR="00145EB3" w:rsidRPr="00C86C21" w:rsidRDefault="00145EB3" w:rsidP="00AB4F78">
            <w:pPr>
              <w:spacing w:line="200" w:lineRule="exact"/>
              <w:ind w:left="197"/>
              <w:rPr>
                <w:rFonts w:ascii="Times New Roman" w:hAnsi="Times New Roman" w:cs="Times New Roman"/>
                <w:spacing w:val="-6"/>
                <w:sz w:val="14"/>
                <w:szCs w:val="14"/>
              </w:rPr>
            </w:pPr>
            <w:r w:rsidRPr="00C86C21">
              <w:rPr>
                <w:rFonts w:ascii="Times New Roman" w:hAnsi="Times New Roman" w:cs="Times New Roman"/>
                <w:spacing w:val="-6"/>
                <w:sz w:val="14"/>
                <w:szCs w:val="14"/>
                <w:u w:val="single"/>
              </w:rPr>
              <w:t>Less</w:t>
            </w:r>
            <w:r w:rsidRPr="001240AF">
              <w:rPr>
                <w:rFonts w:ascii="Times New Roman" w:hAnsi="Times New Roman" w:cs="Times New Roman"/>
                <w:spacing w:val="-6"/>
                <w:sz w:val="14"/>
                <w:szCs w:val="14"/>
              </w:rPr>
              <w:t xml:space="preserve"> Allowance for impairment</w:t>
            </w:r>
          </w:p>
        </w:tc>
        <w:tc>
          <w:tcPr>
            <w:tcW w:w="915" w:type="dxa"/>
            <w:tcBorders>
              <w:bottom w:val="single" w:sz="4" w:space="0" w:color="auto"/>
            </w:tcBorders>
            <w:vAlign w:val="center"/>
          </w:tcPr>
          <w:p w14:paraId="0D896C32" w14:textId="07C3654A" w:rsidR="00145EB3" w:rsidRPr="00C86C21" w:rsidRDefault="00145EB3" w:rsidP="00C8725C">
            <w:pPr>
              <w:spacing w:line="200" w:lineRule="exact"/>
              <w:jc w:val="center"/>
              <w:rPr>
                <w:rFonts w:ascii="Times New Roman" w:hAnsi="Times New Roman" w:cs="Times New Roman"/>
                <w:sz w:val="14"/>
                <w:szCs w:val="14"/>
              </w:rPr>
            </w:pPr>
            <w:r w:rsidRPr="00C86C21">
              <w:rPr>
                <w:rFonts w:ascii="Times New Roman" w:hAnsi="Times New Roman" w:cs="Times New Roman"/>
                <w:sz w:val="14"/>
                <w:szCs w:val="14"/>
              </w:rPr>
              <w:t>(140,000)</w:t>
            </w:r>
          </w:p>
        </w:tc>
        <w:tc>
          <w:tcPr>
            <w:tcW w:w="75" w:type="dxa"/>
            <w:vAlign w:val="center"/>
          </w:tcPr>
          <w:p w14:paraId="6C086A44" w14:textId="77777777" w:rsidR="00145EB3" w:rsidRPr="00C86C21" w:rsidRDefault="00145EB3" w:rsidP="00C8725C">
            <w:pPr>
              <w:spacing w:line="200" w:lineRule="exact"/>
              <w:jc w:val="center"/>
              <w:rPr>
                <w:rFonts w:ascii="Times New Roman" w:hAnsi="Times New Roman" w:cs="Times New Roman"/>
                <w:sz w:val="14"/>
                <w:szCs w:val="14"/>
              </w:rPr>
            </w:pPr>
          </w:p>
        </w:tc>
        <w:tc>
          <w:tcPr>
            <w:tcW w:w="763" w:type="dxa"/>
            <w:tcBorders>
              <w:bottom w:val="single" w:sz="4" w:space="0" w:color="auto"/>
            </w:tcBorders>
            <w:vAlign w:val="center"/>
          </w:tcPr>
          <w:p w14:paraId="19E1A413" w14:textId="0B166FFD" w:rsidR="00145EB3" w:rsidRPr="00C86C21" w:rsidRDefault="00145EB3" w:rsidP="00C8725C">
            <w:pPr>
              <w:spacing w:line="200" w:lineRule="exact"/>
              <w:jc w:val="center"/>
              <w:rPr>
                <w:rFonts w:ascii="Times New Roman" w:hAnsi="Times New Roman" w:cs="Times New Roman"/>
                <w:sz w:val="14"/>
                <w:szCs w:val="14"/>
              </w:rPr>
            </w:pPr>
            <w:r w:rsidRPr="00C86C21">
              <w:rPr>
                <w:rFonts w:ascii="Times New Roman" w:hAnsi="Times New Roman" w:cs="Times New Roman"/>
                <w:sz w:val="14"/>
                <w:szCs w:val="14"/>
              </w:rPr>
              <w:t>-</w:t>
            </w:r>
          </w:p>
        </w:tc>
        <w:tc>
          <w:tcPr>
            <w:tcW w:w="142" w:type="dxa"/>
          </w:tcPr>
          <w:p w14:paraId="006019A4" w14:textId="77777777" w:rsidR="00145EB3" w:rsidRPr="00C86C21" w:rsidRDefault="00145EB3" w:rsidP="00C8725C">
            <w:pPr>
              <w:spacing w:line="200" w:lineRule="exact"/>
              <w:jc w:val="center"/>
              <w:rPr>
                <w:rFonts w:ascii="Times New Roman" w:hAnsi="Times New Roman" w:cs="Times New Roman"/>
                <w:sz w:val="14"/>
                <w:szCs w:val="14"/>
              </w:rPr>
            </w:pPr>
          </w:p>
        </w:tc>
        <w:tc>
          <w:tcPr>
            <w:tcW w:w="680" w:type="dxa"/>
            <w:tcBorders>
              <w:bottom w:val="single" w:sz="4" w:space="0" w:color="auto"/>
            </w:tcBorders>
            <w:vAlign w:val="center"/>
          </w:tcPr>
          <w:p w14:paraId="01C4468E" w14:textId="0803E96F" w:rsidR="00145EB3" w:rsidRPr="00C86C21" w:rsidRDefault="00145EB3" w:rsidP="00C8725C">
            <w:pPr>
              <w:spacing w:line="200" w:lineRule="exact"/>
              <w:jc w:val="center"/>
              <w:rPr>
                <w:rFonts w:ascii="Times New Roman" w:hAnsi="Times New Roman" w:cs="Times New Roman"/>
                <w:sz w:val="14"/>
                <w:szCs w:val="14"/>
              </w:rPr>
            </w:pPr>
            <w:r w:rsidRPr="00C86C21">
              <w:rPr>
                <w:rFonts w:ascii="Times New Roman" w:hAnsi="Times New Roman" w:cs="Times New Roman"/>
                <w:sz w:val="14"/>
                <w:szCs w:val="14"/>
              </w:rPr>
              <w:t>(140,000)</w:t>
            </w:r>
          </w:p>
        </w:tc>
        <w:tc>
          <w:tcPr>
            <w:tcW w:w="140" w:type="dxa"/>
          </w:tcPr>
          <w:p w14:paraId="61D35BE0" w14:textId="77777777" w:rsidR="00145EB3" w:rsidRPr="00C86C21" w:rsidRDefault="00145EB3" w:rsidP="00C8725C">
            <w:pPr>
              <w:spacing w:line="200" w:lineRule="exact"/>
              <w:jc w:val="center"/>
              <w:rPr>
                <w:rFonts w:ascii="Times New Roman" w:hAnsi="Times New Roman" w:cs="Times New Roman"/>
                <w:sz w:val="14"/>
                <w:szCs w:val="14"/>
              </w:rPr>
            </w:pPr>
          </w:p>
        </w:tc>
        <w:tc>
          <w:tcPr>
            <w:tcW w:w="701" w:type="dxa"/>
            <w:tcBorders>
              <w:bottom w:val="single" w:sz="4" w:space="0" w:color="auto"/>
            </w:tcBorders>
            <w:vAlign w:val="center"/>
          </w:tcPr>
          <w:p w14:paraId="047881A0" w14:textId="13409B77" w:rsidR="00145EB3" w:rsidRPr="00C86C21" w:rsidRDefault="00145EB3" w:rsidP="00C8725C">
            <w:pPr>
              <w:spacing w:line="200" w:lineRule="exact"/>
              <w:jc w:val="center"/>
              <w:rPr>
                <w:rFonts w:ascii="Times New Roman" w:hAnsi="Times New Roman" w:cs="Times New Roman"/>
                <w:sz w:val="14"/>
                <w:szCs w:val="14"/>
              </w:rPr>
            </w:pPr>
            <w:r w:rsidRPr="00C86C21">
              <w:rPr>
                <w:rFonts w:ascii="Times New Roman" w:hAnsi="Times New Roman" w:cs="Times New Roman"/>
                <w:sz w:val="14"/>
                <w:szCs w:val="14"/>
              </w:rPr>
              <w:t>-</w:t>
            </w:r>
          </w:p>
        </w:tc>
      </w:tr>
      <w:tr w:rsidR="00145EB3" w:rsidRPr="00C86C21" w14:paraId="46CF5A81" w14:textId="77777777" w:rsidTr="006B49EE">
        <w:trPr>
          <w:trHeight w:val="144"/>
        </w:trPr>
        <w:tc>
          <w:tcPr>
            <w:tcW w:w="5616" w:type="dxa"/>
            <w:gridSpan w:val="7"/>
          </w:tcPr>
          <w:p w14:paraId="61137ACB" w14:textId="002C1CE3" w:rsidR="00145EB3" w:rsidRPr="00C86C21" w:rsidRDefault="00145EB3" w:rsidP="00145EB3">
            <w:pPr>
              <w:spacing w:line="200" w:lineRule="exact"/>
              <w:ind w:left="197"/>
              <w:rPr>
                <w:rFonts w:ascii="Times New Roman" w:hAnsi="Times New Roman" w:cs="Times New Roman"/>
                <w:spacing w:val="-6"/>
                <w:sz w:val="14"/>
                <w:szCs w:val="14"/>
              </w:rPr>
            </w:pPr>
            <w:r w:rsidRPr="00C86C21">
              <w:rPr>
                <w:rFonts w:ascii="Times New Roman" w:hAnsi="Times New Roman" w:cs="Times New Roman"/>
                <w:spacing w:val="-6"/>
                <w:sz w:val="14"/>
                <w:szCs w:val="14"/>
              </w:rPr>
              <w:t>Total</w:t>
            </w:r>
          </w:p>
        </w:tc>
        <w:tc>
          <w:tcPr>
            <w:tcW w:w="915" w:type="dxa"/>
            <w:tcBorders>
              <w:top w:val="single" w:sz="4" w:space="0" w:color="auto"/>
              <w:bottom w:val="double" w:sz="4" w:space="0" w:color="auto"/>
            </w:tcBorders>
            <w:vAlign w:val="center"/>
          </w:tcPr>
          <w:p w14:paraId="435A9C88" w14:textId="7FEC7B8D" w:rsidR="00145EB3" w:rsidRPr="00C86C21" w:rsidRDefault="00145EB3" w:rsidP="00EF587C">
            <w:pPr>
              <w:spacing w:line="200" w:lineRule="exact"/>
              <w:ind w:right="-142"/>
              <w:jc w:val="center"/>
              <w:rPr>
                <w:rFonts w:ascii="Times New Roman" w:hAnsi="Times New Roman" w:cs="Times New Roman"/>
                <w:sz w:val="14"/>
                <w:szCs w:val="14"/>
              </w:rPr>
            </w:pPr>
            <w:r w:rsidRPr="00C86C21">
              <w:rPr>
                <w:rFonts w:ascii="Times New Roman" w:hAnsi="Times New Roman" w:cs="Times New Roman"/>
                <w:sz w:val="14"/>
                <w:szCs w:val="14"/>
              </w:rPr>
              <w:t>90,183</w:t>
            </w:r>
          </w:p>
        </w:tc>
        <w:tc>
          <w:tcPr>
            <w:tcW w:w="75" w:type="dxa"/>
            <w:vAlign w:val="center"/>
          </w:tcPr>
          <w:p w14:paraId="0633DEA2" w14:textId="77777777" w:rsidR="00145EB3" w:rsidRPr="00C86C21" w:rsidRDefault="00145EB3" w:rsidP="00EF587C">
            <w:pPr>
              <w:spacing w:line="200" w:lineRule="exact"/>
              <w:jc w:val="center"/>
              <w:rPr>
                <w:rFonts w:ascii="Times New Roman" w:hAnsi="Times New Roman" w:cs="Times New Roman"/>
                <w:sz w:val="14"/>
                <w:szCs w:val="14"/>
              </w:rPr>
            </w:pPr>
          </w:p>
        </w:tc>
        <w:tc>
          <w:tcPr>
            <w:tcW w:w="763" w:type="dxa"/>
            <w:tcBorders>
              <w:top w:val="single" w:sz="4" w:space="0" w:color="auto"/>
              <w:bottom w:val="double" w:sz="4" w:space="0" w:color="auto"/>
            </w:tcBorders>
            <w:vAlign w:val="center"/>
          </w:tcPr>
          <w:p w14:paraId="0EF09C6F" w14:textId="12DF0E90" w:rsidR="00145EB3" w:rsidRPr="00C86C21" w:rsidRDefault="00145EB3" w:rsidP="00EF587C">
            <w:pPr>
              <w:spacing w:line="200" w:lineRule="exact"/>
              <w:jc w:val="center"/>
              <w:rPr>
                <w:rFonts w:ascii="Times New Roman" w:hAnsi="Times New Roman" w:cs="Times New Roman"/>
                <w:sz w:val="14"/>
                <w:szCs w:val="14"/>
              </w:rPr>
            </w:pPr>
            <w:r w:rsidRPr="00C86C21">
              <w:rPr>
                <w:rFonts w:ascii="Times New Roman" w:hAnsi="Times New Roman" w:cs="Times New Roman"/>
                <w:sz w:val="14"/>
                <w:szCs w:val="14"/>
              </w:rPr>
              <w:t>213,157</w:t>
            </w:r>
          </w:p>
        </w:tc>
        <w:tc>
          <w:tcPr>
            <w:tcW w:w="142" w:type="dxa"/>
          </w:tcPr>
          <w:p w14:paraId="3FAE0EEA" w14:textId="77777777" w:rsidR="00145EB3" w:rsidRPr="00C86C21" w:rsidRDefault="00145EB3" w:rsidP="00EF587C">
            <w:pPr>
              <w:spacing w:line="200" w:lineRule="exact"/>
              <w:jc w:val="center"/>
              <w:rPr>
                <w:rFonts w:ascii="Times New Roman" w:hAnsi="Times New Roman" w:cs="Times New Roman"/>
                <w:sz w:val="14"/>
                <w:szCs w:val="14"/>
              </w:rPr>
            </w:pPr>
          </w:p>
        </w:tc>
        <w:tc>
          <w:tcPr>
            <w:tcW w:w="680" w:type="dxa"/>
            <w:tcBorders>
              <w:top w:val="single" w:sz="4" w:space="0" w:color="auto"/>
              <w:bottom w:val="double" w:sz="4" w:space="0" w:color="auto"/>
            </w:tcBorders>
            <w:vAlign w:val="center"/>
          </w:tcPr>
          <w:p w14:paraId="137EF084" w14:textId="7E4F6DCC" w:rsidR="00145EB3" w:rsidRPr="00C86C21" w:rsidRDefault="00145EB3" w:rsidP="00EF587C">
            <w:pPr>
              <w:spacing w:line="200" w:lineRule="exact"/>
              <w:ind w:right="-42"/>
              <w:jc w:val="center"/>
              <w:rPr>
                <w:rFonts w:ascii="Times New Roman" w:hAnsi="Times New Roman" w:cs="Times New Roman"/>
                <w:sz w:val="14"/>
                <w:szCs w:val="14"/>
              </w:rPr>
            </w:pPr>
            <w:r w:rsidRPr="00C86C21">
              <w:rPr>
                <w:rFonts w:ascii="Times New Roman" w:hAnsi="Times New Roman" w:cs="Times New Roman"/>
                <w:sz w:val="14"/>
                <w:szCs w:val="14"/>
              </w:rPr>
              <w:t>73,157</w:t>
            </w:r>
          </w:p>
        </w:tc>
        <w:tc>
          <w:tcPr>
            <w:tcW w:w="140" w:type="dxa"/>
          </w:tcPr>
          <w:p w14:paraId="07DDB2B3" w14:textId="77777777" w:rsidR="00145EB3" w:rsidRPr="00C86C21" w:rsidRDefault="00145EB3" w:rsidP="00EF587C">
            <w:pPr>
              <w:spacing w:line="200" w:lineRule="exact"/>
              <w:jc w:val="center"/>
              <w:rPr>
                <w:rFonts w:ascii="Times New Roman" w:hAnsi="Times New Roman" w:cs="Times New Roman"/>
                <w:sz w:val="14"/>
                <w:szCs w:val="14"/>
              </w:rPr>
            </w:pPr>
          </w:p>
        </w:tc>
        <w:tc>
          <w:tcPr>
            <w:tcW w:w="701" w:type="dxa"/>
            <w:tcBorders>
              <w:top w:val="single" w:sz="4" w:space="0" w:color="auto"/>
              <w:bottom w:val="double" w:sz="4" w:space="0" w:color="auto"/>
            </w:tcBorders>
            <w:vAlign w:val="center"/>
          </w:tcPr>
          <w:p w14:paraId="5F1D4016" w14:textId="7D7BC11A" w:rsidR="00145EB3" w:rsidRPr="00C86C21" w:rsidRDefault="00145EB3" w:rsidP="00EF587C">
            <w:pPr>
              <w:spacing w:line="200" w:lineRule="exact"/>
              <w:jc w:val="center"/>
              <w:rPr>
                <w:rFonts w:ascii="Times New Roman" w:hAnsi="Times New Roman" w:cs="Times New Roman"/>
                <w:sz w:val="14"/>
                <w:szCs w:val="14"/>
              </w:rPr>
            </w:pPr>
            <w:r w:rsidRPr="00C86C21">
              <w:rPr>
                <w:rFonts w:ascii="Times New Roman" w:hAnsi="Times New Roman" w:cs="Times New Roman"/>
                <w:sz w:val="14"/>
                <w:szCs w:val="14"/>
              </w:rPr>
              <w:t>213,157</w:t>
            </w:r>
          </w:p>
        </w:tc>
      </w:tr>
    </w:tbl>
    <w:p w14:paraId="05CFAB69" w14:textId="3DD679B3" w:rsidR="001A2B2A" w:rsidRPr="00C86C21" w:rsidRDefault="000C7A15" w:rsidP="00FB45B2">
      <w:pPr>
        <w:pStyle w:val="NoSpacing"/>
        <w:spacing w:before="480" w:after="200"/>
        <w:ind w:left="547" w:right="-14" w:hanging="547"/>
        <w:rPr>
          <w:rFonts w:ascii="Times New Roman" w:hAnsi="Times New Roman" w:cs="Times New Roman"/>
          <w:b/>
          <w:bCs/>
          <w:sz w:val="24"/>
          <w:szCs w:val="24"/>
          <w:lang w:val="en-US"/>
        </w:rPr>
      </w:pPr>
      <w:r w:rsidRPr="00C86C21">
        <w:rPr>
          <w:rFonts w:ascii="Times New Roman" w:hAnsi="Times New Roman"/>
          <w:b/>
          <w:bCs/>
          <w:sz w:val="24"/>
          <w:szCs w:val="24"/>
          <w:lang w:val="en-US"/>
        </w:rPr>
        <w:t>12</w:t>
      </w:r>
      <w:r w:rsidR="001A2B2A" w:rsidRPr="00C86C21">
        <w:rPr>
          <w:rFonts w:ascii="Times New Roman" w:hAnsi="Times New Roman" w:cs="Times New Roman"/>
          <w:b/>
          <w:bCs/>
          <w:sz w:val="24"/>
          <w:szCs w:val="24"/>
          <w:lang w:val="en-US"/>
        </w:rPr>
        <w:t>.</w:t>
      </w:r>
      <w:r w:rsidR="001A2B2A" w:rsidRPr="00C86C21">
        <w:rPr>
          <w:rFonts w:ascii="Times New Roman" w:hAnsi="Times New Roman" w:cs="Times New Roman"/>
          <w:b/>
          <w:bCs/>
          <w:sz w:val="24"/>
          <w:szCs w:val="24"/>
          <w:lang w:val="en-US"/>
        </w:rPr>
        <w:tab/>
      </w:r>
      <w:r w:rsidR="001A2B2A" w:rsidRPr="00C86C21">
        <w:rPr>
          <w:rFonts w:ascii="Times New Roman" w:eastAsia="Cordia New" w:hAnsi="Times New Roman" w:cs="Times New Roman"/>
          <w:b/>
          <w:bCs/>
          <w:caps/>
          <w:szCs w:val="20"/>
          <w:lang w:val="en-US"/>
        </w:rPr>
        <w:t>Leasehold  improvement  and  equipment</w:t>
      </w:r>
    </w:p>
    <w:p w14:paraId="0AEF8196" w14:textId="1A47F98C" w:rsidR="00594132" w:rsidRPr="00C86C21" w:rsidRDefault="00E40064" w:rsidP="00FB45B2">
      <w:pPr>
        <w:spacing w:after="200"/>
        <w:ind w:left="547" w:right="-14"/>
        <w:jc w:val="thaiDistribute"/>
        <w:rPr>
          <w:rFonts w:ascii="Times New Roman" w:eastAsia="Angsana New" w:hAnsi="Times New Roman" w:cs="Times New Roman"/>
          <w:sz w:val="24"/>
          <w:szCs w:val="24"/>
        </w:rPr>
      </w:pPr>
      <w:r w:rsidRPr="00C86C21">
        <w:rPr>
          <w:rFonts w:ascii="Times New Roman" w:hAnsi="Times New Roman" w:cs="Times New Roman"/>
          <w:spacing w:val="-4"/>
          <w:sz w:val="24"/>
          <w:szCs w:val="24"/>
          <w:lang w:val="en-US"/>
        </w:rPr>
        <w:t xml:space="preserve">The movements of leasehold improvement and equipment </w:t>
      </w:r>
      <w:r w:rsidR="00476636" w:rsidRPr="00C86C21">
        <w:rPr>
          <w:rFonts w:ascii="Times New Roman" w:hAnsi="Times New Roman" w:cs="Times New Roman"/>
          <w:spacing w:val="-4"/>
          <w:sz w:val="24"/>
          <w:szCs w:val="24"/>
          <w:lang w:val="en-US"/>
        </w:rPr>
        <w:t>for</w:t>
      </w:r>
      <w:r w:rsidRPr="00C86C21">
        <w:rPr>
          <w:rFonts w:ascii="Times New Roman" w:hAnsi="Times New Roman" w:cs="Times New Roman"/>
          <w:spacing w:val="-4"/>
          <w:sz w:val="24"/>
          <w:szCs w:val="24"/>
          <w:lang w:val="en-US"/>
        </w:rPr>
        <w:t xml:space="preserve"> the </w:t>
      </w:r>
      <w:r w:rsidR="00476636" w:rsidRPr="00C86C21">
        <w:rPr>
          <w:rFonts w:ascii="Times New Roman" w:hAnsi="Times New Roman" w:cs="Times New Roman"/>
          <w:spacing w:val="-4"/>
          <w:sz w:val="24"/>
          <w:szCs w:val="24"/>
          <w:lang w:val="en-US"/>
        </w:rPr>
        <w:t>year</w:t>
      </w:r>
      <w:r w:rsidR="00EF6529" w:rsidRPr="00C86C21">
        <w:rPr>
          <w:rFonts w:ascii="Times New Roman" w:hAnsi="Times New Roman" w:cs="Times New Roman"/>
          <w:spacing w:val="-4"/>
          <w:sz w:val="24"/>
          <w:szCs w:val="24"/>
          <w:lang w:val="en-US"/>
        </w:rPr>
        <w:t>s</w:t>
      </w:r>
      <w:r w:rsidRPr="00C86C21">
        <w:rPr>
          <w:rFonts w:ascii="Times New Roman" w:hAnsi="Times New Roman" w:cs="Times New Roman"/>
          <w:spacing w:val="-4"/>
          <w:sz w:val="24"/>
          <w:szCs w:val="24"/>
          <w:lang w:val="en-US"/>
        </w:rPr>
        <w:t xml:space="preserve"> ended </w:t>
      </w:r>
      <w:r w:rsidR="001A2B2A" w:rsidRPr="00C86C21">
        <w:rPr>
          <w:rFonts w:ascii="Times New Roman" w:eastAsia="Angsana New" w:hAnsi="Times New Roman" w:cs="Times New Roman"/>
          <w:spacing w:val="-4"/>
          <w:sz w:val="24"/>
          <w:szCs w:val="24"/>
        </w:rPr>
        <w:t xml:space="preserve">December </w:t>
      </w:r>
      <w:r w:rsidR="009A2621" w:rsidRPr="00C86C21">
        <w:rPr>
          <w:rFonts w:ascii="Times New Roman" w:eastAsia="Angsana New" w:hAnsi="Times New Roman"/>
          <w:spacing w:val="-4"/>
          <w:sz w:val="24"/>
          <w:szCs w:val="24"/>
          <w:lang w:val="en-US"/>
        </w:rPr>
        <w:t>31</w:t>
      </w:r>
      <w:r w:rsidR="001A2B2A" w:rsidRPr="00C86C21">
        <w:rPr>
          <w:rFonts w:ascii="Times New Roman" w:eastAsia="Angsana New" w:hAnsi="Times New Roman" w:cs="Times New Roman"/>
          <w:sz w:val="24"/>
          <w:szCs w:val="24"/>
        </w:rPr>
        <w:t>,</w:t>
      </w:r>
      <w:r w:rsidRPr="00C86C21">
        <w:rPr>
          <w:rFonts w:ascii="Times New Roman" w:eastAsia="Angsana New" w:hAnsi="Times New Roman" w:cs="Times New Roman"/>
          <w:sz w:val="24"/>
          <w:szCs w:val="24"/>
        </w:rPr>
        <w:t xml:space="preserve"> </w:t>
      </w:r>
      <w:r w:rsidR="00922295" w:rsidRPr="00C86C21">
        <w:rPr>
          <w:rFonts w:ascii="Times New Roman" w:eastAsia="Angsana New" w:hAnsi="Times New Roman" w:cs="Times New Roman"/>
          <w:sz w:val="24"/>
          <w:szCs w:val="24"/>
        </w:rPr>
        <w:t>were</w:t>
      </w:r>
      <w:r w:rsidR="001A2B2A" w:rsidRPr="00C86C21">
        <w:rPr>
          <w:rFonts w:ascii="Times New Roman" w:eastAsia="Angsana New" w:hAnsi="Times New Roman" w:cs="Times New Roman"/>
          <w:sz w:val="24"/>
          <w:szCs w:val="24"/>
        </w:rPr>
        <w:t xml:space="preserve"> as follows:</w:t>
      </w:r>
    </w:p>
    <w:p w14:paraId="214B11F0" w14:textId="77777777" w:rsidR="00E76FB5" w:rsidRPr="00C86C21" w:rsidRDefault="00E76FB5" w:rsidP="00FB45B2">
      <w:pPr>
        <w:pStyle w:val="EnvelopeReturn"/>
        <w:spacing w:line="240" w:lineRule="exact"/>
        <w:ind w:left="-518" w:right="-173" w:firstLine="29"/>
        <w:jc w:val="right"/>
        <w:rPr>
          <w:rFonts w:eastAsia="Times New Roman" w:cs="Times New Roman"/>
          <w:b/>
          <w:bCs/>
          <w:spacing w:val="-6"/>
          <w:sz w:val="14"/>
          <w:szCs w:val="14"/>
          <w:cs/>
        </w:rPr>
      </w:pPr>
      <w:r w:rsidRPr="00C86C21">
        <w:rPr>
          <w:rFonts w:eastAsia="Times New Roman" w:cs="Times New Roman"/>
          <w:b/>
          <w:bCs/>
          <w:spacing w:val="-6"/>
          <w:sz w:val="14"/>
          <w:szCs w:val="14"/>
        </w:rPr>
        <w:t xml:space="preserve">Unit </w:t>
      </w:r>
      <w:r w:rsidRPr="00C86C21">
        <w:rPr>
          <w:rFonts w:eastAsia="Times New Roman" w:cs="Times New Roman"/>
          <w:b/>
          <w:bCs/>
          <w:spacing w:val="-6"/>
          <w:sz w:val="14"/>
          <w:szCs w:val="14"/>
          <w:cs/>
        </w:rPr>
        <w:t>:</w:t>
      </w:r>
      <w:r w:rsidRPr="00C86C21">
        <w:rPr>
          <w:rFonts w:eastAsia="Times New Roman" w:cs="Times New Roman"/>
          <w:b/>
          <w:bCs/>
          <w:spacing w:val="-6"/>
          <w:sz w:val="14"/>
          <w:szCs w:val="14"/>
        </w:rPr>
        <w:t xml:space="preserve"> Thousand Baht</w:t>
      </w:r>
    </w:p>
    <w:tbl>
      <w:tblPr>
        <w:tblW w:w="8948" w:type="dxa"/>
        <w:tblInd w:w="450" w:type="dxa"/>
        <w:tblLayout w:type="fixed"/>
        <w:tblCellMar>
          <w:left w:w="0" w:type="dxa"/>
          <w:right w:w="0" w:type="dxa"/>
        </w:tblCellMar>
        <w:tblLook w:val="0000" w:firstRow="0" w:lastRow="0" w:firstColumn="0" w:lastColumn="0" w:noHBand="0" w:noVBand="0"/>
      </w:tblPr>
      <w:tblGrid>
        <w:gridCol w:w="2763"/>
        <w:gridCol w:w="1107"/>
        <w:gridCol w:w="141"/>
        <w:gridCol w:w="1157"/>
        <w:gridCol w:w="142"/>
        <w:gridCol w:w="1118"/>
        <w:gridCol w:w="142"/>
        <w:gridCol w:w="1118"/>
        <w:gridCol w:w="142"/>
        <w:gridCol w:w="1118"/>
      </w:tblGrid>
      <w:tr w:rsidR="00D13D55" w:rsidRPr="00C86C21" w14:paraId="7A57554C" w14:textId="77777777" w:rsidTr="00FB35DC">
        <w:trPr>
          <w:trHeight w:val="20"/>
        </w:trPr>
        <w:tc>
          <w:tcPr>
            <w:tcW w:w="2763" w:type="dxa"/>
            <w:tcBorders>
              <w:top w:val="nil"/>
              <w:left w:val="nil"/>
              <w:bottom w:val="nil"/>
              <w:right w:val="nil"/>
            </w:tcBorders>
          </w:tcPr>
          <w:p w14:paraId="57FBF1BD" w14:textId="77777777" w:rsidR="00D13D55" w:rsidRPr="00C86C21" w:rsidRDefault="00D13D55" w:rsidP="00D42DE7">
            <w:pPr>
              <w:spacing w:line="200" w:lineRule="exact"/>
              <w:ind w:right="-9"/>
              <w:jc w:val="center"/>
              <w:rPr>
                <w:rFonts w:ascii="Times New Roman" w:hAnsi="Times New Roman" w:cs="Times New Roman"/>
                <w:b/>
                <w:bCs/>
                <w:sz w:val="14"/>
                <w:szCs w:val="14"/>
              </w:rPr>
            </w:pPr>
          </w:p>
        </w:tc>
        <w:tc>
          <w:tcPr>
            <w:tcW w:w="6185" w:type="dxa"/>
            <w:gridSpan w:val="9"/>
            <w:tcBorders>
              <w:top w:val="nil"/>
              <w:left w:val="nil"/>
              <w:bottom w:val="nil"/>
              <w:right w:val="nil"/>
            </w:tcBorders>
          </w:tcPr>
          <w:p w14:paraId="7775B96C" w14:textId="6807999F" w:rsidR="00D13D55" w:rsidRPr="00C86C21" w:rsidRDefault="005B4712" w:rsidP="00D42DE7">
            <w:pPr>
              <w:spacing w:line="200" w:lineRule="exact"/>
              <w:ind w:right="-9"/>
              <w:jc w:val="center"/>
              <w:rPr>
                <w:rFonts w:ascii="Times New Roman" w:hAnsi="Times New Roman" w:cs="Times New Roman"/>
                <w:b/>
                <w:bCs/>
                <w:sz w:val="14"/>
                <w:szCs w:val="14"/>
              </w:rPr>
            </w:pPr>
            <w:r w:rsidRPr="00C86C21">
              <w:rPr>
                <w:rFonts w:ascii="Times New Roman" w:hAnsi="Times New Roman" w:cs="Times New Roman"/>
                <w:b/>
                <w:bCs/>
                <w:sz w:val="14"/>
                <w:szCs w:val="14"/>
              </w:rPr>
              <w:t>CONSOLIDATED FINANCIAL STATEMENTS</w:t>
            </w:r>
          </w:p>
        </w:tc>
      </w:tr>
      <w:tr w:rsidR="00D13D55" w:rsidRPr="00C86C21" w14:paraId="5CBBB297" w14:textId="77777777" w:rsidTr="00FB35DC">
        <w:trPr>
          <w:trHeight w:val="20"/>
        </w:trPr>
        <w:tc>
          <w:tcPr>
            <w:tcW w:w="2763" w:type="dxa"/>
            <w:tcBorders>
              <w:top w:val="nil"/>
              <w:left w:val="nil"/>
              <w:bottom w:val="nil"/>
              <w:right w:val="nil"/>
            </w:tcBorders>
          </w:tcPr>
          <w:p w14:paraId="03704890" w14:textId="77777777" w:rsidR="00D13D55" w:rsidRPr="00C86C21" w:rsidRDefault="00D13D55" w:rsidP="00D42DE7">
            <w:pPr>
              <w:spacing w:line="200" w:lineRule="exact"/>
              <w:ind w:right="-9"/>
              <w:jc w:val="center"/>
              <w:rPr>
                <w:rFonts w:ascii="Times New Roman" w:hAnsi="Times New Roman" w:cs="Times New Roman"/>
                <w:b/>
                <w:bCs/>
                <w:sz w:val="14"/>
                <w:szCs w:val="14"/>
              </w:rPr>
            </w:pPr>
          </w:p>
        </w:tc>
        <w:tc>
          <w:tcPr>
            <w:tcW w:w="6185" w:type="dxa"/>
            <w:gridSpan w:val="9"/>
            <w:tcBorders>
              <w:top w:val="nil"/>
              <w:left w:val="nil"/>
              <w:bottom w:val="nil"/>
              <w:right w:val="nil"/>
            </w:tcBorders>
          </w:tcPr>
          <w:p w14:paraId="059C6AD9" w14:textId="3BF85EA2" w:rsidR="00D13D55" w:rsidRPr="00C86C21" w:rsidRDefault="005B4712" w:rsidP="00D42DE7">
            <w:pPr>
              <w:spacing w:line="200" w:lineRule="exact"/>
              <w:ind w:right="-9"/>
              <w:jc w:val="center"/>
              <w:rPr>
                <w:rFonts w:ascii="Times New Roman" w:hAnsi="Times New Roman" w:cs="Times New Roman"/>
                <w:b/>
                <w:bCs/>
                <w:sz w:val="14"/>
                <w:szCs w:val="14"/>
              </w:rPr>
            </w:pPr>
            <w:r w:rsidRPr="00C86C21">
              <w:rPr>
                <w:rFonts w:ascii="Times New Roman" w:hAnsi="Times New Roman" w:cs="Times New Roman"/>
                <w:sz w:val="14"/>
                <w:szCs w:val="14"/>
              </w:rPr>
              <w:t>(After restructuring)</w:t>
            </w:r>
          </w:p>
        </w:tc>
      </w:tr>
      <w:tr w:rsidR="00433FB7" w:rsidRPr="00C86C21" w14:paraId="4B48F2A0" w14:textId="77777777" w:rsidTr="004011B9">
        <w:trPr>
          <w:trHeight w:val="20"/>
        </w:trPr>
        <w:tc>
          <w:tcPr>
            <w:tcW w:w="2763" w:type="dxa"/>
            <w:tcBorders>
              <w:top w:val="nil"/>
              <w:left w:val="nil"/>
              <w:bottom w:val="nil"/>
              <w:right w:val="nil"/>
            </w:tcBorders>
          </w:tcPr>
          <w:p w14:paraId="44B9CE00" w14:textId="77777777" w:rsidR="00433FB7" w:rsidRPr="00C86C21" w:rsidRDefault="00433FB7" w:rsidP="00433FB7">
            <w:pPr>
              <w:spacing w:line="200" w:lineRule="exact"/>
              <w:ind w:right="-9"/>
              <w:jc w:val="center"/>
              <w:rPr>
                <w:rFonts w:ascii="Times New Roman" w:hAnsi="Times New Roman" w:cs="Times New Roman"/>
                <w:b/>
                <w:bCs/>
                <w:sz w:val="14"/>
                <w:szCs w:val="14"/>
              </w:rPr>
            </w:pPr>
          </w:p>
        </w:tc>
        <w:tc>
          <w:tcPr>
            <w:tcW w:w="1107" w:type="dxa"/>
            <w:tcBorders>
              <w:top w:val="nil"/>
              <w:left w:val="nil"/>
              <w:bottom w:val="nil"/>
              <w:right w:val="nil"/>
            </w:tcBorders>
          </w:tcPr>
          <w:p w14:paraId="2720A9D9" w14:textId="26F1DB86" w:rsidR="00433FB7" w:rsidRPr="00C86C21" w:rsidRDefault="00433FB7" w:rsidP="00433FB7">
            <w:pPr>
              <w:spacing w:line="200" w:lineRule="exact"/>
              <w:ind w:right="-9"/>
              <w:jc w:val="center"/>
              <w:rPr>
                <w:rFonts w:ascii="Times New Roman" w:hAnsi="Times New Roman" w:cs="Times New Roman"/>
                <w:b/>
                <w:bCs/>
                <w:sz w:val="14"/>
                <w:szCs w:val="14"/>
              </w:rPr>
            </w:pPr>
            <w:r w:rsidRPr="00C86C21">
              <w:rPr>
                <w:rFonts w:ascii="Times New Roman" w:hAnsi="Times New Roman" w:cs="Times New Roman"/>
                <w:b/>
                <w:bCs/>
                <w:sz w:val="14"/>
                <w:szCs w:val="14"/>
              </w:rPr>
              <w:t xml:space="preserve">Balances as at </w:t>
            </w:r>
          </w:p>
        </w:tc>
        <w:tc>
          <w:tcPr>
            <w:tcW w:w="141" w:type="dxa"/>
            <w:tcBorders>
              <w:top w:val="nil"/>
              <w:left w:val="nil"/>
              <w:bottom w:val="nil"/>
              <w:right w:val="nil"/>
            </w:tcBorders>
          </w:tcPr>
          <w:p w14:paraId="2B20A720" w14:textId="77777777" w:rsidR="00433FB7" w:rsidRPr="00C86C21" w:rsidRDefault="00433FB7" w:rsidP="00433FB7">
            <w:pPr>
              <w:spacing w:line="200" w:lineRule="exact"/>
              <w:ind w:right="-9"/>
              <w:jc w:val="center"/>
              <w:rPr>
                <w:rFonts w:ascii="Times New Roman" w:hAnsi="Times New Roman" w:cs="Times New Roman"/>
                <w:b/>
                <w:bCs/>
                <w:sz w:val="14"/>
                <w:szCs w:val="14"/>
              </w:rPr>
            </w:pPr>
          </w:p>
        </w:tc>
        <w:tc>
          <w:tcPr>
            <w:tcW w:w="1157" w:type="dxa"/>
            <w:tcBorders>
              <w:top w:val="nil"/>
              <w:left w:val="nil"/>
              <w:bottom w:val="nil"/>
              <w:right w:val="nil"/>
            </w:tcBorders>
          </w:tcPr>
          <w:p w14:paraId="1EB8406F" w14:textId="77777777" w:rsidR="00433FB7" w:rsidRPr="00C86C21" w:rsidRDefault="00433FB7" w:rsidP="00433FB7">
            <w:pPr>
              <w:spacing w:line="200" w:lineRule="exact"/>
              <w:ind w:right="-9"/>
              <w:jc w:val="center"/>
              <w:rPr>
                <w:rFonts w:ascii="Times New Roman" w:hAnsi="Times New Roman" w:cs="Times New Roman"/>
                <w:b/>
                <w:bCs/>
                <w:sz w:val="14"/>
                <w:szCs w:val="14"/>
              </w:rPr>
            </w:pPr>
          </w:p>
        </w:tc>
        <w:tc>
          <w:tcPr>
            <w:tcW w:w="142" w:type="dxa"/>
            <w:tcBorders>
              <w:top w:val="nil"/>
              <w:left w:val="nil"/>
              <w:bottom w:val="nil"/>
              <w:right w:val="nil"/>
            </w:tcBorders>
          </w:tcPr>
          <w:p w14:paraId="1D8C9295" w14:textId="77777777" w:rsidR="00433FB7" w:rsidRPr="00C86C21" w:rsidRDefault="00433FB7" w:rsidP="00433FB7">
            <w:pPr>
              <w:spacing w:line="200" w:lineRule="exact"/>
              <w:ind w:right="-9"/>
              <w:jc w:val="center"/>
              <w:rPr>
                <w:rFonts w:ascii="Times New Roman" w:hAnsi="Times New Roman" w:cs="Times New Roman"/>
                <w:b/>
                <w:bCs/>
                <w:sz w:val="14"/>
                <w:szCs w:val="14"/>
              </w:rPr>
            </w:pPr>
          </w:p>
        </w:tc>
        <w:tc>
          <w:tcPr>
            <w:tcW w:w="1118" w:type="dxa"/>
            <w:tcBorders>
              <w:top w:val="nil"/>
              <w:left w:val="nil"/>
              <w:bottom w:val="nil"/>
              <w:right w:val="nil"/>
            </w:tcBorders>
          </w:tcPr>
          <w:p w14:paraId="34E010B5" w14:textId="77777777" w:rsidR="00433FB7" w:rsidRPr="00C86C21" w:rsidRDefault="00433FB7" w:rsidP="00433FB7">
            <w:pPr>
              <w:spacing w:line="200" w:lineRule="exact"/>
              <w:ind w:right="-9"/>
              <w:jc w:val="center"/>
              <w:rPr>
                <w:rFonts w:ascii="Times New Roman" w:hAnsi="Times New Roman" w:cs="Times New Roman"/>
                <w:b/>
                <w:bCs/>
                <w:sz w:val="14"/>
                <w:szCs w:val="14"/>
              </w:rPr>
            </w:pPr>
            <w:r w:rsidRPr="00C86C21">
              <w:rPr>
                <w:rFonts w:ascii="Times New Roman" w:hAnsi="Times New Roman" w:cs="Times New Roman"/>
                <w:b/>
                <w:bCs/>
                <w:sz w:val="14"/>
                <w:szCs w:val="14"/>
              </w:rPr>
              <w:t>Disposals/</w:t>
            </w:r>
          </w:p>
        </w:tc>
        <w:tc>
          <w:tcPr>
            <w:tcW w:w="142" w:type="dxa"/>
            <w:tcBorders>
              <w:top w:val="nil"/>
              <w:left w:val="nil"/>
              <w:bottom w:val="nil"/>
              <w:right w:val="nil"/>
            </w:tcBorders>
          </w:tcPr>
          <w:p w14:paraId="12EDBA89" w14:textId="77777777" w:rsidR="00433FB7" w:rsidRPr="00C86C21" w:rsidRDefault="00433FB7" w:rsidP="00433FB7">
            <w:pPr>
              <w:spacing w:line="200" w:lineRule="exact"/>
              <w:ind w:right="-9"/>
              <w:jc w:val="center"/>
              <w:rPr>
                <w:rFonts w:ascii="Times New Roman" w:hAnsi="Times New Roman" w:cs="Times New Roman"/>
                <w:b/>
                <w:bCs/>
                <w:sz w:val="14"/>
                <w:szCs w:val="14"/>
              </w:rPr>
            </w:pPr>
          </w:p>
        </w:tc>
        <w:tc>
          <w:tcPr>
            <w:tcW w:w="1118" w:type="dxa"/>
            <w:tcBorders>
              <w:top w:val="nil"/>
              <w:left w:val="nil"/>
              <w:bottom w:val="nil"/>
              <w:right w:val="nil"/>
            </w:tcBorders>
          </w:tcPr>
          <w:p w14:paraId="4519D7E3" w14:textId="77777777" w:rsidR="00433FB7" w:rsidRPr="00C86C21" w:rsidRDefault="00433FB7" w:rsidP="00433FB7">
            <w:pPr>
              <w:spacing w:line="200" w:lineRule="exact"/>
              <w:ind w:right="-9"/>
              <w:jc w:val="center"/>
              <w:rPr>
                <w:rFonts w:ascii="Times New Roman" w:hAnsi="Times New Roman" w:cs="Times New Roman"/>
                <w:b/>
                <w:bCs/>
                <w:spacing w:val="-6"/>
                <w:sz w:val="14"/>
                <w:szCs w:val="14"/>
              </w:rPr>
            </w:pPr>
            <w:r w:rsidRPr="00C86C21">
              <w:rPr>
                <w:rFonts w:ascii="Times New Roman" w:hAnsi="Times New Roman" w:cs="Times New Roman"/>
                <w:b/>
                <w:bCs/>
                <w:spacing w:val="-6"/>
                <w:sz w:val="14"/>
                <w:szCs w:val="14"/>
              </w:rPr>
              <w:t xml:space="preserve">Transfer in (out) </w:t>
            </w:r>
          </w:p>
        </w:tc>
        <w:tc>
          <w:tcPr>
            <w:tcW w:w="142" w:type="dxa"/>
            <w:tcBorders>
              <w:top w:val="nil"/>
              <w:left w:val="nil"/>
              <w:bottom w:val="nil"/>
              <w:right w:val="nil"/>
            </w:tcBorders>
          </w:tcPr>
          <w:p w14:paraId="0B7BE933" w14:textId="77777777" w:rsidR="00433FB7" w:rsidRPr="00C86C21" w:rsidRDefault="00433FB7" w:rsidP="00433FB7">
            <w:pPr>
              <w:spacing w:line="200" w:lineRule="exact"/>
              <w:ind w:right="-9"/>
              <w:jc w:val="center"/>
              <w:rPr>
                <w:rFonts w:ascii="Times New Roman" w:hAnsi="Times New Roman" w:cs="Times New Roman"/>
                <w:b/>
                <w:bCs/>
                <w:sz w:val="14"/>
                <w:szCs w:val="14"/>
              </w:rPr>
            </w:pPr>
          </w:p>
        </w:tc>
        <w:tc>
          <w:tcPr>
            <w:tcW w:w="1118" w:type="dxa"/>
            <w:tcBorders>
              <w:top w:val="nil"/>
              <w:left w:val="nil"/>
              <w:bottom w:val="nil"/>
              <w:right w:val="nil"/>
            </w:tcBorders>
          </w:tcPr>
          <w:p w14:paraId="2BADF2D0" w14:textId="076E39F5" w:rsidR="00433FB7" w:rsidRPr="00C86C21" w:rsidRDefault="00433FB7" w:rsidP="00433FB7">
            <w:pPr>
              <w:spacing w:line="200" w:lineRule="exact"/>
              <w:ind w:right="-9"/>
              <w:jc w:val="center"/>
              <w:rPr>
                <w:rFonts w:ascii="Times New Roman" w:hAnsi="Times New Roman" w:cs="Times New Roman"/>
                <w:b/>
                <w:bCs/>
                <w:spacing w:val="-10"/>
                <w:sz w:val="14"/>
                <w:szCs w:val="14"/>
              </w:rPr>
            </w:pPr>
            <w:r w:rsidRPr="00C86C21">
              <w:rPr>
                <w:rFonts w:ascii="Times New Roman" w:hAnsi="Times New Roman" w:cs="Times New Roman"/>
                <w:b/>
                <w:bCs/>
                <w:sz w:val="14"/>
                <w:szCs w:val="14"/>
              </w:rPr>
              <w:t xml:space="preserve">Balances as at </w:t>
            </w:r>
          </w:p>
        </w:tc>
      </w:tr>
      <w:tr w:rsidR="00433FB7" w:rsidRPr="00C86C21" w14:paraId="1ACD77F6" w14:textId="77777777" w:rsidTr="004011B9">
        <w:trPr>
          <w:trHeight w:val="20"/>
        </w:trPr>
        <w:tc>
          <w:tcPr>
            <w:tcW w:w="2763" w:type="dxa"/>
            <w:tcBorders>
              <w:top w:val="nil"/>
              <w:left w:val="nil"/>
              <w:bottom w:val="nil"/>
              <w:right w:val="nil"/>
            </w:tcBorders>
          </w:tcPr>
          <w:p w14:paraId="4890AE87" w14:textId="77777777" w:rsidR="00433FB7" w:rsidRPr="00C86C21" w:rsidRDefault="00433FB7" w:rsidP="00433FB7">
            <w:pPr>
              <w:spacing w:line="200" w:lineRule="exact"/>
              <w:ind w:right="-9"/>
              <w:jc w:val="center"/>
              <w:rPr>
                <w:rFonts w:ascii="Times New Roman" w:hAnsi="Times New Roman" w:cs="Times New Roman"/>
                <w:b/>
                <w:bCs/>
                <w:sz w:val="14"/>
                <w:szCs w:val="14"/>
              </w:rPr>
            </w:pPr>
          </w:p>
        </w:tc>
        <w:tc>
          <w:tcPr>
            <w:tcW w:w="1107" w:type="dxa"/>
            <w:tcBorders>
              <w:top w:val="nil"/>
              <w:left w:val="nil"/>
              <w:bottom w:val="nil"/>
              <w:right w:val="nil"/>
            </w:tcBorders>
          </w:tcPr>
          <w:p w14:paraId="7184590A" w14:textId="42533C5A" w:rsidR="00433FB7" w:rsidRPr="00C86C21" w:rsidRDefault="00433FB7" w:rsidP="00433FB7">
            <w:pPr>
              <w:spacing w:line="200" w:lineRule="exact"/>
              <w:ind w:right="-9"/>
              <w:jc w:val="center"/>
              <w:rPr>
                <w:rFonts w:ascii="Times New Roman" w:hAnsi="Times New Roman" w:cs="Times New Roman"/>
                <w:b/>
                <w:bCs/>
                <w:sz w:val="14"/>
                <w:szCs w:val="14"/>
              </w:rPr>
            </w:pPr>
            <w:r w:rsidRPr="00C86C21">
              <w:rPr>
                <w:rFonts w:ascii="Times New Roman" w:hAnsi="Times New Roman" w:cs="Times New Roman"/>
                <w:b/>
                <w:bCs/>
                <w:sz w:val="14"/>
                <w:szCs w:val="14"/>
              </w:rPr>
              <w:t xml:space="preserve">January </w:t>
            </w:r>
            <w:r w:rsidRPr="00C86C21">
              <w:rPr>
                <w:rFonts w:ascii="Times New Roman" w:hAnsi="Times New Roman" w:cs="Times New Roman"/>
                <w:b/>
                <w:bCs/>
                <w:sz w:val="14"/>
                <w:szCs w:val="14"/>
                <w:lang w:val="en-US"/>
              </w:rPr>
              <w:t>1</w:t>
            </w:r>
            <w:r w:rsidRPr="00C86C21">
              <w:rPr>
                <w:rFonts w:ascii="Times New Roman" w:hAnsi="Times New Roman" w:cs="Times New Roman"/>
                <w:b/>
                <w:bCs/>
                <w:sz w:val="14"/>
                <w:szCs w:val="14"/>
              </w:rPr>
              <w:t xml:space="preserve">, </w:t>
            </w:r>
            <w:r w:rsidR="002604C0" w:rsidRPr="00C86C21">
              <w:rPr>
                <w:rFonts w:ascii="Times New Roman" w:hAnsi="Times New Roman" w:cs="Times New Roman"/>
                <w:b/>
                <w:bCs/>
                <w:sz w:val="14"/>
                <w:szCs w:val="14"/>
                <w:lang w:val="en-US"/>
              </w:rPr>
              <w:t>2025</w:t>
            </w:r>
          </w:p>
        </w:tc>
        <w:tc>
          <w:tcPr>
            <w:tcW w:w="141" w:type="dxa"/>
            <w:tcBorders>
              <w:top w:val="nil"/>
              <w:left w:val="nil"/>
              <w:bottom w:val="nil"/>
              <w:right w:val="nil"/>
            </w:tcBorders>
          </w:tcPr>
          <w:p w14:paraId="7D58D954" w14:textId="77777777" w:rsidR="00433FB7" w:rsidRPr="00C86C21" w:rsidRDefault="00433FB7" w:rsidP="00433FB7">
            <w:pPr>
              <w:spacing w:line="200" w:lineRule="exact"/>
              <w:ind w:right="-9"/>
              <w:jc w:val="center"/>
              <w:rPr>
                <w:rFonts w:ascii="Times New Roman" w:hAnsi="Times New Roman" w:cs="Times New Roman"/>
                <w:b/>
                <w:bCs/>
                <w:sz w:val="14"/>
                <w:szCs w:val="14"/>
              </w:rPr>
            </w:pPr>
          </w:p>
        </w:tc>
        <w:tc>
          <w:tcPr>
            <w:tcW w:w="1157" w:type="dxa"/>
            <w:tcBorders>
              <w:top w:val="nil"/>
              <w:left w:val="nil"/>
              <w:bottom w:val="nil"/>
              <w:right w:val="nil"/>
            </w:tcBorders>
          </w:tcPr>
          <w:p w14:paraId="54965FBA" w14:textId="77777777" w:rsidR="00433FB7" w:rsidRPr="00C86C21" w:rsidRDefault="00433FB7" w:rsidP="00433FB7">
            <w:pPr>
              <w:spacing w:line="200" w:lineRule="exact"/>
              <w:ind w:right="-9"/>
              <w:jc w:val="center"/>
              <w:rPr>
                <w:rFonts w:ascii="Times New Roman" w:hAnsi="Times New Roman" w:cs="Times New Roman"/>
                <w:b/>
                <w:bCs/>
                <w:sz w:val="14"/>
                <w:szCs w:val="14"/>
              </w:rPr>
            </w:pPr>
            <w:r w:rsidRPr="00C86C21">
              <w:rPr>
                <w:rFonts w:ascii="Times New Roman" w:hAnsi="Times New Roman" w:cs="Times New Roman"/>
                <w:b/>
                <w:bCs/>
                <w:sz w:val="14"/>
                <w:szCs w:val="14"/>
              </w:rPr>
              <w:t>Additions</w:t>
            </w:r>
          </w:p>
        </w:tc>
        <w:tc>
          <w:tcPr>
            <w:tcW w:w="142" w:type="dxa"/>
            <w:tcBorders>
              <w:top w:val="nil"/>
              <w:left w:val="nil"/>
              <w:bottom w:val="nil"/>
              <w:right w:val="nil"/>
            </w:tcBorders>
          </w:tcPr>
          <w:p w14:paraId="27E35849" w14:textId="77777777" w:rsidR="00433FB7" w:rsidRPr="00C86C21" w:rsidRDefault="00433FB7" w:rsidP="00433FB7">
            <w:pPr>
              <w:spacing w:line="200" w:lineRule="exact"/>
              <w:ind w:right="-9"/>
              <w:jc w:val="center"/>
              <w:rPr>
                <w:rFonts w:ascii="Times New Roman" w:hAnsi="Times New Roman" w:cs="Times New Roman"/>
                <w:b/>
                <w:bCs/>
                <w:sz w:val="14"/>
                <w:szCs w:val="14"/>
              </w:rPr>
            </w:pPr>
          </w:p>
        </w:tc>
        <w:tc>
          <w:tcPr>
            <w:tcW w:w="1118" w:type="dxa"/>
            <w:tcBorders>
              <w:top w:val="nil"/>
              <w:left w:val="nil"/>
              <w:bottom w:val="nil"/>
              <w:right w:val="nil"/>
            </w:tcBorders>
          </w:tcPr>
          <w:p w14:paraId="57BEA9B5" w14:textId="77777777" w:rsidR="00433FB7" w:rsidRPr="00C86C21" w:rsidRDefault="00433FB7" w:rsidP="00433FB7">
            <w:pPr>
              <w:spacing w:line="200" w:lineRule="exact"/>
              <w:ind w:right="-9"/>
              <w:jc w:val="center"/>
              <w:rPr>
                <w:rFonts w:ascii="Times New Roman" w:hAnsi="Times New Roman" w:cs="Times New Roman"/>
                <w:b/>
                <w:bCs/>
                <w:sz w:val="14"/>
                <w:szCs w:val="14"/>
              </w:rPr>
            </w:pPr>
            <w:r w:rsidRPr="00C86C21">
              <w:rPr>
                <w:rFonts w:ascii="Times New Roman" w:hAnsi="Times New Roman" w:cs="Times New Roman"/>
                <w:b/>
                <w:bCs/>
                <w:sz w:val="14"/>
                <w:szCs w:val="14"/>
              </w:rPr>
              <w:t>write - off</w:t>
            </w:r>
          </w:p>
        </w:tc>
        <w:tc>
          <w:tcPr>
            <w:tcW w:w="142" w:type="dxa"/>
            <w:tcBorders>
              <w:top w:val="nil"/>
              <w:left w:val="nil"/>
              <w:bottom w:val="nil"/>
              <w:right w:val="nil"/>
            </w:tcBorders>
          </w:tcPr>
          <w:p w14:paraId="48815FA4" w14:textId="77777777" w:rsidR="00433FB7" w:rsidRPr="00C86C21" w:rsidRDefault="00433FB7" w:rsidP="00433FB7">
            <w:pPr>
              <w:spacing w:line="200" w:lineRule="exact"/>
              <w:ind w:right="-9"/>
              <w:jc w:val="center"/>
              <w:rPr>
                <w:rFonts w:ascii="Times New Roman" w:hAnsi="Times New Roman" w:cs="Times New Roman"/>
                <w:b/>
                <w:bCs/>
                <w:sz w:val="14"/>
                <w:szCs w:val="14"/>
              </w:rPr>
            </w:pPr>
          </w:p>
        </w:tc>
        <w:tc>
          <w:tcPr>
            <w:tcW w:w="1118" w:type="dxa"/>
            <w:tcBorders>
              <w:top w:val="nil"/>
              <w:left w:val="nil"/>
              <w:bottom w:val="nil"/>
              <w:right w:val="nil"/>
            </w:tcBorders>
          </w:tcPr>
          <w:p w14:paraId="263EFD15" w14:textId="77777777" w:rsidR="00433FB7" w:rsidRPr="00C86C21" w:rsidRDefault="00433FB7" w:rsidP="00433FB7">
            <w:pPr>
              <w:spacing w:line="200" w:lineRule="exact"/>
              <w:ind w:right="-9"/>
              <w:jc w:val="center"/>
              <w:rPr>
                <w:rFonts w:ascii="Times New Roman" w:hAnsi="Times New Roman" w:cs="Times New Roman"/>
                <w:b/>
                <w:bCs/>
                <w:sz w:val="14"/>
                <w:szCs w:val="14"/>
              </w:rPr>
            </w:pPr>
            <w:r w:rsidRPr="00C86C21">
              <w:rPr>
                <w:rFonts w:ascii="Times New Roman" w:hAnsi="Times New Roman" w:cs="Times New Roman"/>
                <w:b/>
                <w:bCs/>
                <w:sz w:val="14"/>
                <w:szCs w:val="14"/>
              </w:rPr>
              <w:t>adjust</w:t>
            </w:r>
          </w:p>
        </w:tc>
        <w:tc>
          <w:tcPr>
            <w:tcW w:w="142" w:type="dxa"/>
            <w:tcBorders>
              <w:top w:val="nil"/>
              <w:left w:val="nil"/>
              <w:bottom w:val="nil"/>
              <w:right w:val="nil"/>
            </w:tcBorders>
          </w:tcPr>
          <w:p w14:paraId="597FD4B0" w14:textId="77777777" w:rsidR="00433FB7" w:rsidRPr="00C86C21" w:rsidRDefault="00433FB7" w:rsidP="00433FB7">
            <w:pPr>
              <w:spacing w:line="200" w:lineRule="exact"/>
              <w:ind w:right="-9"/>
              <w:jc w:val="center"/>
              <w:rPr>
                <w:rFonts w:ascii="Times New Roman" w:hAnsi="Times New Roman" w:cs="Times New Roman"/>
                <w:b/>
                <w:bCs/>
                <w:sz w:val="14"/>
                <w:szCs w:val="14"/>
              </w:rPr>
            </w:pPr>
          </w:p>
        </w:tc>
        <w:tc>
          <w:tcPr>
            <w:tcW w:w="1118" w:type="dxa"/>
            <w:tcBorders>
              <w:top w:val="nil"/>
              <w:left w:val="nil"/>
              <w:bottom w:val="nil"/>
              <w:right w:val="nil"/>
            </w:tcBorders>
          </w:tcPr>
          <w:p w14:paraId="180F3769" w14:textId="0E3F17D3" w:rsidR="00433FB7" w:rsidRPr="00C86C21" w:rsidRDefault="00433FB7" w:rsidP="00433FB7">
            <w:pPr>
              <w:spacing w:line="200" w:lineRule="exact"/>
              <w:ind w:right="-9"/>
              <w:jc w:val="center"/>
              <w:rPr>
                <w:rFonts w:ascii="Times New Roman" w:hAnsi="Times New Roman" w:cs="Times New Roman"/>
                <w:b/>
                <w:bCs/>
                <w:sz w:val="14"/>
                <w:szCs w:val="14"/>
              </w:rPr>
            </w:pPr>
            <w:r w:rsidRPr="00C86C21">
              <w:rPr>
                <w:rFonts w:ascii="Times New Roman" w:hAnsi="Times New Roman" w:cs="Times New Roman"/>
                <w:b/>
                <w:bCs/>
                <w:spacing w:val="-10"/>
                <w:sz w:val="14"/>
                <w:szCs w:val="14"/>
              </w:rPr>
              <w:t xml:space="preserve">December </w:t>
            </w:r>
            <w:r w:rsidRPr="00C86C21">
              <w:rPr>
                <w:rFonts w:ascii="Times New Roman" w:hAnsi="Times New Roman" w:cs="Times New Roman"/>
                <w:b/>
                <w:bCs/>
                <w:spacing w:val="-10"/>
                <w:sz w:val="14"/>
                <w:szCs w:val="14"/>
                <w:lang w:val="en-US"/>
              </w:rPr>
              <w:t>31</w:t>
            </w:r>
            <w:r w:rsidRPr="00C86C21">
              <w:rPr>
                <w:rFonts w:ascii="Times New Roman" w:hAnsi="Times New Roman" w:cs="Times New Roman"/>
                <w:b/>
                <w:bCs/>
                <w:spacing w:val="-10"/>
                <w:sz w:val="14"/>
                <w:szCs w:val="14"/>
              </w:rPr>
              <w:t xml:space="preserve">, </w:t>
            </w:r>
            <w:r w:rsidRPr="00C86C21">
              <w:rPr>
                <w:rFonts w:ascii="Times New Roman" w:hAnsi="Times New Roman" w:cs="Times New Roman"/>
                <w:b/>
                <w:bCs/>
                <w:spacing w:val="-10"/>
                <w:sz w:val="14"/>
                <w:szCs w:val="14"/>
                <w:lang w:val="en-US"/>
              </w:rPr>
              <w:t>202</w:t>
            </w:r>
            <w:r w:rsidR="002604C0" w:rsidRPr="00C86C21">
              <w:rPr>
                <w:rFonts w:ascii="Times New Roman" w:hAnsi="Times New Roman" w:cs="Times New Roman"/>
                <w:b/>
                <w:bCs/>
                <w:spacing w:val="-10"/>
                <w:sz w:val="14"/>
                <w:szCs w:val="14"/>
                <w:lang w:val="en-US"/>
              </w:rPr>
              <w:t>5</w:t>
            </w:r>
          </w:p>
        </w:tc>
      </w:tr>
      <w:tr w:rsidR="00433FB7" w:rsidRPr="00C86C21" w14:paraId="511CE3F5" w14:textId="77777777" w:rsidTr="004011B9">
        <w:trPr>
          <w:trHeight w:val="20"/>
        </w:trPr>
        <w:tc>
          <w:tcPr>
            <w:tcW w:w="2763" w:type="dxa"/>
            <w:tcBorders>
              <w:top w:val="nil"/>
              <w:left w:val="nil"/>
              <w:bottom w:val="nil"/>
              <w:right w:val="nil"/>
            </w:tcBorders>
          </w:tcPr>
          <w:p w14:paraId="577FD06A" w14:textId="77777777" w:rsidR="00433FB7" w:rsidRPr="00C86C21" w:rsidRDefault="00433FB7" w:rsidP="00433FB7">
            <w:pPr>
              <w:spacing w:line="200" w:lineRule="exact"/>
              <w:ind w:left="360" w:right="-9" w:hanging="270"/>
              <w:jc w:val="both"/>
              <w:rPr>
                <w:rFonts w:ascii="Times New Roman" w:hAnsi="Times New Roman" w:cs="Times New Roman"/>
                <w:b/>
                <w:bCs/>
                <w:sz w:val="14"/>
                <w:szCs w:val="14"/>
              </w:rPr>
            </w:pPr>
            <w:r w:rsidRPr="00C86C21">
              <w:rPr>
                <w:rFonts w:ascii="Times New Roman" w:hAnsi="Times New Roman" w:cs="Times New Roman"/>
                <w:b/>
                <w:bCs/>
                <w:sz w:val="14"/>
                <w:szCs w:val="14"/>
              </w:rPr>
              <w:t>Cost:</w:t>
            </w:r>
          </w:p>
        </w:tc>
        <w:tc>
          <w:tcPr>
            <w:tcW w:w="1107" w:type="dxa"/>
            <w:tcBorders>
              <w:top w:val="nil"/>
              <w:left w:val="nil"/>
              <w:bottom w:val="nil"/>
              <w:right w:val="nil"/>
            </w:tcBorders>
          </w:tcPr>
          <w:p w14:paraId="5D6B4740" w14:textId="77777777" w:rsidR="00433FB7" w:rsidRPr="00C86C21" w:rsidRDefault="00433FB7" w:rsidP="00433FB7">
            <w:pPr>
              <w:pStyle w:val="EndnoteText"/>
              <w:spacing w:line="200" w:lineRule="exact"/>
              <w:ind w:right="-9"/>
              <w:jc w:val="right"/>
              <w:rPr>
                <w:rFonts w:cs="Times New Roman"/>
                <w:sz w:val="14"/>
                <w:szCs w:val="14"/>
                <w:lang w:val="en-US" w:eastAsia="en-US"/>
              </w:rPr>
            </w:pPr>
          </w:p>
        </w:tc>
        <w:tc>
          <w:tcPr>
            <w:tcW w:w="141" w:type="dxa"/>
            <w:tcBorders>
              <w:top w:val="nil"/>
              <w:left w:val="nil"/>
              <w:bottom w:val="nil"/>
              <w:right w:val="nil"/>
            </w:tcBorders>
          </w:tcPr>
          <w:p w14:paraId="77994CCC" w14:textId="77777777" w:rsidR="00433FB7" w:rsidRPr="00C86C21" w:rsidRDefault="00433FB7" w:rsidP="00433FB7">
            <w:pPr>
              <w:spacing w:line="200" w:lineRule="exact"/>
              <w:ind w:right="-9"/>
              <w:jc w:val="center"/>
              <w:rPr>
                <w:rFonts w:ascii="Times New Roman" w:hAnsi="Times New Roman" w:cs="Times New Roman"/>
                <w:sz w:val="14"/>
                <w:szCs w:val="14"/>
              </w:rPr>
            </w:pPr>
          </w:p>
        </w:tc>
        <w:tc>
          <w:tcPr>
            <w:tcW w:w="1157" w:type="dxa"/>
            <w:tcBorders>
              <w:top w:val="nil"/>
              <w:left w:val="nil"/>
              <w:bottom w:val="nil"/>
              <w:right w:val="nil"/>
            </w:tcBorders>
          </w:tcPr>
          <w:p w14:paraId="4F241330" w14:textId="77777777" w:rsidR="00433FB7" w:rsidRPr="00C86C21" w:rsidRDefault="00433FB7" w:rsidP="00433FB7">
            <w:pPr>
              <w:pStyle w:val="EndnoteText"/>
              <w:tabs>
                <w:tab w:val="decimal" w:pos="680"/>
              </w:tabs>
              <w:spacing w:line="200" w:lineRule="exact"/>
              <w:ind w:right="-9"/>
              <w:rPr>
                <w:rFonts w:cs="Times New Roman"/>
                <w:sz w:val="14"/>
                <w:szCs w:val="14"/>
                <w:lang w:val="en-US" w:eastAsia="en-US"/>
              </w:rPr>
            </w:pPr>
          </w:p>
        </w:tc>
        <w:tc>
          <w:tcPr>
            <w:tcW w:w="142" w:type="dxa"/>
            <w:tcBorders>
              <w:top w:val="nil"/>
              <w:left w:val="nil"/>
              <w:bottom w:val="nil"/>
              <w:right w:val="nil"/>
            </w:tcBorders>
          </w:tcPr>
          <w:p w14:paraId="3600F3A0" w14:textId="77777777" w:rsidR="00433FB7" w:rsidRPr="00C86C21" w:rsidRDefault="00433FB7" w:rsidP="00433FB7">
            <w:pPr>
              <w:spacing w:line="200" w:lineRule="exact"/>
              <w:ind w:right="-9"/>
              <w:jc w:val="center"/>
              <w:rPr>
                <w:rFonts w:ascii="Times New Roman" w:hAnsi="Times New Roman" w:cs="Times New Roman"/>
                <w:sz w:val="14"/>
                <w:szCs w:val="14"/>
              </w:rPr>
            </w:pPr>
          </w:p>
        </w:tc>
        <w:tc>
          <w:tcPr>
            <w:tcW w:w="1118" w:type="dxa"/>
            <w:tcBorders>
              <w:top w:val="nil"/>
              <w:left w:val="nil"/>
              <w:bottom w:val="nil"/>
              <w:right w:val="nil"/>
            </w:tcBorders>
          </w:tcPr>
          <w:p w14:paraId="5D8F1D23" w14:textId="77777777" w:rsidR="00433FB7" w:rsidRPr="00C86C21" w:rsidRDefault="00433FB7" w:rsidP="00433FB7">
            <w:pPr>
              <w:pStyle w:val="EndnoteText"/>
              <w:tabs>
                <w:tab w:val="decimal" w:pos="640"/>
              </w:tabs>
              <w:spacing w:line="200" w:lineRule="exact"/>
              <w:ind w:right="-9"/>
              <w:rPr>
                <w:rFonts w:cs="Times New Roman"/>
                <w:sz w:val="14"/>
                <w:szCs w:val="14"/>
                <w:lang w:val="en-US" w:eastAsia="en-US"/>
              </w:rPr>
            </w:pPr>
          </w:p>
        </w:tc>
        <w:tc>
          <w:tcPr>
            <w:tcW w:w="142" w:type="dxa"/>
            <w:tcBorders>
              <w:top w:val="nil"/>
              <w:left w:val="nil"/>
              <w:bottom w:val="nil"/>
              <w:right w:val="nil"/>
            </w:tcBorders>
          </w:tcPr>
          <w:p w14:paraId="565DA3A7" w14:textId="77777777" w:rsidR="00433FB7" w:rsidRPr="00C86C21" w:rsidRDefault="00433FB7" w:rsidP="00433FB7">
            <w:pPr>
              <w:spacing w:line="200" w:lineRule="exact"/>
              <w:ind w:right="-9"/>
              <w:jc w:val="center"/>
              <w:rPr>
                <w:rFonts w:ascii="Times New Roman" w:hAnsi="Times New Roman" w:cs="Times New Roman"/>
                <w:sz w:val="14"/>
                <w:szCs w:val="14"/>
              </w:rPr>
            </w:pPr>
          </w:p>
        </w:tc>
        <w:tc>
          <w:tcPr>
            <w:tcW w:w="1118" w:type="dxa"/>
            <w:tcBorders>
              <w:top w:val="nil"/>
              <w:left w:val="nil"/>
              <w:bottom w:val="nil"/>
              <w:right w:val="nil"/>
            </w:tcBorders>
          </w:tcPr>
          <w:p w14:paraId="615C12A3" w14:textId="77777777" w:rsidR="00433FB7" w:rsidRPr="00C86C21" w:rsidRDefault="00433FB7" w:rsidP="00433FB7">
            <w:pPr>
              <w:pStyle w:val="EndnoteText"/>
              <w:spacing w:line="200" w:lineRule="exact"/>
              <w:ind w:right="-9"/>
              <w:jc w:val="right"/>
              <w:rPr>
                <w:rFonts w:cs="Times New Roman"/>
                <w:sz w:val="14"/>
                <w:szCs w:val="14"/>
                <w:lang w:val="en-US" w:eastAsia="en-US"/>
              </w:rPr>
            </w:pPr>
          </w:p>
        </w:tc>
        <w:tc>
          <w:tcPr>
            <w:tcW w:w="142" w:type="dxa"/>
            <w:tcBorders>
              <w:top w:val="nil"/>
              <w:left w:val="nil"/>
              <w:bottom w:val="nil"/>
              <w:right w:val="nil"/>
            </w:tcBorders>
          </w:tcPr>
          <w:p w14:paraId="2443D04E" w14:textId="77777777" w:rsidR="00433FB7" w:rsidRPr="00C86C21" w:rsidRDefault="00433FB7" w:rsidP="00433FB7">
            <w:pPr>
              <w:pStyle w:val="EndnoteText"/>
              <w:spacing w:line="200" w:lineRule="exact"/>
              <w:ind w:right="-9"/>
              <w:jc w:val="right"/>
              <w:rPr>
                <w:rFonts w:cs="Times New Roman"/>
                <w:sz w:val="14"/>
                <w:szCs w:val="14"/>
                <w:lang w:val="en-US" w:eastAsia="en-US"/>
              </w:rPr>
            </w:pPr>
          </w:p>
        </w:tc>
        <w:tc>
          <w:tcPr>
            <w:tcW w:w="1118" w:type="dxa"/>
            <w:tcBorders>
              <w:top w:val="nil"/>
              <w:left w:val="nil"/>
              <w:bottom w:val="nil"/>
              <w:right w:val="nil"/>
            </w:tcBorders>
          </w:tcPr>
          <w:p w14:paraId="589B190D" w14:textId="77777777" w:rsidR="00433FB7" w:rsidRPr="00C86C21" w:rsidRDefault="00433FB7" w:rsidP="00433FB7">
            <w:pPr>
              <w:pStyle w:val="EndnoteText"/>
              <w:spacing w:line="200" w:lineRule="exact"/>
              <w:ind w:right="-9"/>
              <w:jc w:val="right"/>
              <w:rPr>
                <w:rFonts w:cs="Times New Roman"/>
                <w:sz w:val="14"/>
                <w:szCs w:val="14"/>
                <w:lang w:val="en-US" w:eastAsia="en-US"/>
              </w:rPr>
            </w:pPr>
          </w:p>
        </w:tc>
      </w:tr>
      <w:tr w:rsidR="00145EB3" w:rsidRPr="00C86C21" w14:paraId="611E4750" w14:textId="77777777" w:rsidTr="004011B9">
        <w:trPr>
          <w:trHeight w:val="20"/>
        </w:trPr>
        <w:tc>
          <w:tcPr>
            <w:tcW w:w="2763" w:type="dxa"/>
            <w:tcBorders>
              <w:left w:val="nil"/>
              <w:bottom w:val="nil"/>
              <w:right w:val="nil"/>
            </w:tcBorders>
          </w:tcPr>
          <w:p w14:paraId="5C621ED8" w14:textId="77777777" w:rsidR="00145EB3" w:rsidRPr="00C86C21" w:rsidRDefault="00145EB3" w:rsidP="00145EB3">
            <w:pPr>
              <w:spacing w:line="200" w:lineRule="exact"/>
              <w:ind w:left="720" w:right="-9" w:hanging="497"/>
              <w:jc w:val="both"/>
              <w:rPr>
                <w:rFonts w:ascii="Times New Roman" w:hAnsi="Times New Roman" w:cs="Times New Roman"/>
                <w:sz w:val="14"/>
                <w:szCs w:val="14"/>
              </w:rPr>
            </w:pPr>
            <w:r w:rsidRPr="00C86C21">
              <w:rPr>
                <w:rFonts w:ascii="Times New Roman" w:hAnsi="Times New Roman" w:cs="Times New Roman"/>
                <w:sz w:val="14"/>
                <w:szCs w:val="14"/>
              </w:rPr>
              <w:t>Leasehold improvement</w:t>
            </w:r>
          </w:p>
        </w:tc>
        <w:tc>
          <w:tcPr>
            <w:tcW w:w="1107" w:type="dxa"/>
            <w:tcBorders>
              <w:left w:val="nil"/>
              <w:bottom w:val="nil"/>
              <w:right w:val="nil"/>
            </w:tcBorders>
          </w:tcPr>
          <w:p w14:paraId="3B463370" w14:textId="20BA30E4" w:rsidR="00145EB3" w:rsidRPr="00C86C21" w:rsidRDefault="00145EB3" w:rsidP="00145EB3">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1,280,240</w:t>
            </w:r>
          </w:p>
        </w:tc>
        <w:tc>
          <w:tcPr>
            <w:tcW w:w="141" w:type="dxa"/>
            <w:tcBorders>
              <w:left w:val="nil"/>
              <w:bottom w:val="nil"/>
              <w:right w:val="nil"/>
            </w:tcBorders>
          </w:tcPr>
          <w:p w14:paraId="0F3029E8" w14:textId="77777777" w:rsidR="00145EB3" w:rsidRPr="00C86C21" w:rsidRDefault="00145EB3" w:rsidP="00145EB3">
            <w:pPr>
              <w:pStyle w:val="NoSpacing"/>
              <w:spacing w:line="200" w:lineRule="exact"/>
              <w:ind w:right="-9"/>
              <w:jc w:val="right"/>
              <w:rPr>
                <w:rFonts w:ascii="Times New Roman" w:hAnsi="Times New Roman" w:cs="Times New Roman"/>
                <w:sz w:val="14"/>
                <w:szCs w:val="14"/>
                <w:lang w:val="en-US"/>
              </w:rPr>
            </w:pPr>
          </w:p>
        </w:tc>
        <w:tc>
          <w:tcPr>
            <w:tcW w:w="1157" w:type="dxa"/>
            <w:tcBorders>
              <w:left w:val="nil"/>
              <w:bottom w:val="nil"/>
              <w:right w:val="nil"/>
            </w:tcBorders>
          </w:tcPr>
          <w:p w14:paraId="45C45111" w14:textId="64236564" w:rsidR="00145EB3" w:rsidRPr="00C86C21" w:rsidRDefault="00145EB3" w:rsidP="00145EB3">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116,629</w:t>
            </w:r>
          </w:p>
        </w:tc>
        <w:tc>
          <w:tcPr>
            <w:tcW w:w="142" w:type="dxa"/>
            <w:tcBorders>
              <w:left w:val="nil"/>
              <w:bottom w:val="nil"/>
              <w:right w:val="nil"/>
            </w:tcBorders>
          </w:tcPr>
          <w:p w14:paraId="1766E453" w14:textId="77777777" w:rsidR="00145EB3" w:rsidRPr="00C86C21" w:rsidRDefault="00145EB3" w:rsidP="00145EB3">
            <w:pPr>
              <w:pStyle w:val="NoSpacing"/>
              <w:spacing w:line="200" w:lineRule="exact"/>
              <w:ind w:right="-9"/>
              <w:rPr>
                <w:rFonts w:ascii="Times New Roman" w:hAnsi="Times New Roman" w:cs="Times New Roman"/>
                <w:sz w:val="14"/>
                <w:szCs w:val="14"/>
                <w:lang w:val="en-US"/>
              </w:rPr>
            </w:pPr>
          </w:p>
        </w:tc>
        <w:tc>
          <w:tcPr>
            <w:tcW w:w="1118" w:type="dxa"/>
            <w:tcBorders>
              <w:left w:val="nil"/>
              <w:right w:val="nil"/>
            </w:tcBorders>
          </w:tcPr>
          <w:p w14:paraId="61521440" w14:textId="3F462174" w:rsidR="00145EB3" w:rsidRPr="00C86C21" w:rsidRDefault="00145EB3" w:rsidP="00145EB3">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(51,721)</w:t>
            </w:r>
          </w:p>
        </w:tc>
        <w:tc>
          <w:tcPr>
            <w:tcW w:w="142" w:type="dxa"/>
            <w:tcBorders>
              <w:left w:val="nil"/>
              <w:right w:val="nil"/>
            </w:tcBorders>
          </w:tcPr>
          <w:p w14:paraId="24DFBBC2" w14:textId="77777777" w:rsidR="00145EB3" w:rsidRPr="00C86C21" w:rsidRDefault="00145EB3" w:rsidP="00145EB3">
            <w:pPr>
              <w:pStyle w:val="NoSpacing"/>
              <w:spacing w:line="200" w:lineRule="exact"/>
              <w:ind w:right="-9"/>
              <w:jc w:val="right"/>
              <w:rPr>
                <w:rFonts w:ascii="Times New Roman" w:hAnsi="Times New Roman" w:cs="Times New Roman"/>
                <w:sz w:val="14"/>
                <w:szCs w:val="14"/>
                <w:lang w:val="en-US"/>
              </w:rPr>
            </w:pPr>
          </w:p>
        </w:tc>
        <w:tc>
          <w:tcPr>
            <w:tcW w:w="1118" w:type="dxa"/>
            <w:tcBorders>
              <w:left w:val="nil"/>
              <w:right w:val="nil"/>
            </w:tcBorders>
          </w:tcPr>
          <w:p w14:paraId="3632D985" w14:textId="1B52DA0F" w:rsidR="00145EB3" w:rsidRPr="00C86C21" w:rsidRDefault="00145EB3" w:rsidP="00145EB3">
            <w:pPr>
              <w:pStyle w:val="NoSpacing"/>
              <w:tabs>
                <w:tab w:val="decimal" w:pos="782"/>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w:t>
            </w:r>
          </w:p>
        </w:tc>
        <w:tc>
          <w:tcPr>
            <w:tcW w:w="142" w:type="dxa"/>
            <w:tcBorders>
              <w:left w:val="nil"/>
              <w:right w:val="nil"/>
            </w:tcBorders>
          </w:tcPr>
          <w:p w14:paraId="57CF8733" w14:textId="77777777" w:rsidR="00145EB3" w:rsidRPr="00C86C21" w:rsidRDefault="00145EB3" w:rsidP="00145EB3">
            <w:pPr>
              <w:pStyle w:val="NoSpacing"/>
              <w:tabs>
                <w:tab w:val="decimal" w:pos="1080"/>
              </w:tabs>
              <w:spacing w:line="200" w:lineRule="exact"/>
              <w:ind w:right="-9"/>
              <w:rPr>
                <w:rFonts w:ascii="Times New Roman" w:hAnsi="Times New Roman" w:cs="Times New Roman"/>
                <w:sz w:val="14"/>
                <w:szCs w:val="14"/>
                <w:lang w:val="en-US"/>
              </w:rPr>
            </w:pPr>
          </w:p>
        </w:tc>
        <w:tc>
          <w:tcPr>
            <w:tcW w:w="1118" w:type="dxa"/>
            <w:tcBorders>
              <w:left w:val="nil"/>
              <w:bottom w:val="nil"/>
              <w:right w:val="nil"/>
            </w:tcBorders>
          </w:tcPr>
          <w:p w14:paraId="4F829F18" w14:textId="22D8AA92" w:rsidR="00145EB3" w:rsidRPr="00C86C21" w:rsidRDefault="00145EB3" w:rsidP="00145EB3">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1,345,148</w:t>
            </w:r>
          </w:p>
        </w:tc>
      </w:tr>
      <w:tr w:rsidR="00145EB3" w:rsidRPr="00C86C21" w14:paraId="1753166B" w14:textId="77777777" w:rsidTr="004011B9">
        <w:trPr>
          <w:trHeight w:val="20"/>
        </w:trPr>
        <w:tc>
          <w:tcPr>
            <w:tcW w:w="2763" w:type="dxa"/>
            <w:tcBorders>
              <w:top w:val="nil"/>
              <w:left w:val="nil"/>
              <w:bottom w:val="nil"/>
              <w:right w:val="nil"/>
            </w:tcBorders>
          </w:tcPr>
          <w:p w14:paraId="61A2C1F8" w14:textId="77777777" w:rsidR="00145EB3" w:rsidRPr="00C86C21" w:rsidRDefault="00145EB3" w:rsidP="00145EB3">
            <w:pPr>
              <w:spacing w:line="200" w:lineRule="exact"/>
              <w:ind w:left="720" w:right="-9" w:hanging="497"/>
              <w:jc w:val="both"/>
              <w:rPr>
                <w:rFonts w:ascii="Times New Roman" w:hAnsi="Times New Roman" w:cs="Times New Roman"/>
                <w:sz w:val="14"/>
                <w:szCs w:val="14"/>
              </w:rPr>
            </w:pPr>
            <w:r w:rsidRPr="00C86C21">
              <w:rPr>
                <w:rFonts w:ascii="Times New Roman" w:hAnsi="Times New Roman" w:cs="Times New Roman"/>
                <w:sz w:val="14"/>
                <w:szCs w:val="14"/>
              </w:rPr>
              <w:t>Furniture, fixtures and equipment</w:t>
            </w:r>
          </w:p>
        </w:tc>
        <w:tc>
          <w:tcPr>
            <w:tcW w:w="1107" w:type="dxa"/>
            <w:tcBorders>
              <w:top w:val="nil"/>
              <w:left w:val="nil"/>
              <w:right w:val="nil"/>
            </w:tcBorders>
          </w:tcPr>
          <w:p w14:paraId="3BF8353D" w14:textId="21F267B6" w:rsidR="00145EB3" w:rsidRPr="00C86C21" w:rsidRDefault="00145EB3" w:rsidP="00145EB3">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1,616,166</w:t>
            </w:r>
          </w:p>
        </w:tc>
        <w:tc>
          <w:tcPr>
            <w:tcW w:w="141" w:type="dxa"/>
            <w:tcBorders>
              <w:top w:val="nil"/>
              <w:left w:val="nil"/>
              <w:right w:val="nil"/>
            </w:tcBorders>
          </w:tcPr>
          <w:p w14:paraId="3C1F3F73" w14:textId="77777777" w:rsidR="00145EB3" w:rsidRPr="00C86C21" w:rsidRDefault="00145EB3" w:rsidP="00145EB3">
            <w:pPr>
              <w:pStyle w:val="NoSpacing"/>
              <w:spacing w:line="200" w:lineRule="exact"/>
              <w:ind w:right="-9"/>
              <w:jc w:val="right"/>
              <w:rPr>
                <w:rFonts w:ascii="Times New Roman" w:hAnsi="Times New Roman" w:cs="Times New Roman"/>
                <w:sz w:val="14"/>
                <w:szCs w:val="14"/>
                <w:lang w:val="en-US"/>
              </w:rPr>
            </w:pPr>
          </w:p>
        </w:tc>
        <w:tc>
          <w:tcPr>
            <w:tcW w:w="1157" w:type="dxa"/>
            <w:tcBorders>
              <w:top w:val="nil"/>
              <w:left w:val="nil"/>
              <w:right w:val="nil"/>
            </w:tcBorders>
          </w:tcPr>
          <w:p w14:paraId="15D1F3E6" w14:textId="3CF5A6DD" w:rsidR="00145EB3" w:rsidRPr="00C86C21" w:rsidRDefault="00145EB3" w:rsidP="00145EB3">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221,318</w:t>
            </w:r>
          </w:p>
        </w:tc>
        <w:tc>
          <w:tcPr>
            <w:tcW w:w="142" w:type="dxa"/>
            <w:tcBorders>
              <w:top w:val="nil"/>
              <w:left w:val="nil"/>
              <w:bottom w:val="nil"/>
              <w:right w:val="nil"/>
            </w:tcBorders>
          </w:tcPr>
          <w:p w14:paraId="32867F38" w14:textId="77777777" w:rsidR="00145EB3" w:rsidRPr="00C86C21" w:rsidRDefault="00145EB3" w:rsidP="00145EB3">
            <w:pPr>
              <w:pStyle w:val="NoSpacing"/>
              <w:spacing w:line="200" w:lineRule="exact"/>
              <w:ind w:right="-9"/>
              <w:rPr>
                <w:rFonts w:ascii="Times New Roman" w:hAnsi="Times New Roman" w:cs="Times New Roman"/>
                <w:sz w:val="14"/>
                <w:szCs w:val="14"/>
                <w:lang w:val="en-US"/>
              </w:rPr>
            </w:pPr>
          </w:p>
        </w:tc>
        <w:tc>
          <w:tcPr>
            <w:tcW w:w="1118" w:type="dxa"/>
            <w:tcBorders>
              <w:top w:val="nil"/>
              <w:left w:val="nil"/>
              <w:right w:val="nil"/>
            </w:tcBorders>
          </w:tcPr>
          <w:p w14:paraId="6CCB57D0" w14:textId="007E425A" w:rsidR="00145EB3" w:rsidRPr="00C86C21" w:rsidRDefault="00145EB3" w:rsidP="00145EB3">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(73,421)</w:t>
            </w:r>
          </w:p>
        </w:tc>
        <w:tc>
          <w:tcPr>
            <w:tcW w:w="142" w:type="dxa"/>
            <w:tcBorders>
              <w:top w:val="nil"/>
              <w:left w:val="nil"/>
              <w:bottom w:val="nil"/>
              <w:right w:val="nil"/>
            </w:tcBorders>
          </w:tcPr>
          <w:p w14:paraId="4FF4C9E9" w14:textId="77777777" w:rsidR="00145EB3" w:rsidRPr="00C86C21" w:rsidRDefault="00145EB3" w:rsidP="00145EB3">
            <w:pPr>
              <w:spacing w:line="200" w:lineRule="exact"/>
              <w:ind w:right="-9"/>
              <w:jc w:val="right"/>
              <w:rPr>
                <w:rFonts w:ascii="Times New Roman" w:hAnsi="Times New Roman" w:cs="Times New Roman"/>
                <w:sz w:val="14"/>
                <w:szCs w:val="14"/>
                <w:lang w:val="en-US"/>
              </w:rPr>
            </w:pPr>
          </w:p>
        </w:tc>
        <w:tc>
          <w:tcPr>
            <w:tcW w:w="1118" w:type="dxa"/>
            <w:tcBorders>
              <w:top w:val="nil"/>
              <w:left w:val="nil"/>
              <w:right w:val="nil"/>
            </w:tcBorders>
          </w:tcPr>
          <w:p w14:paraId="7CF2D984" w14:textId="54843BDA" w:rsidR="00145EB3" w:rsidRPr="00C86C21" w:rsidRDefault="00145EB3" w:rsidP="00145EB3">
            <w:pPr>
              <w:pStyle w:val="NoSpacing"/>
              <w:tabs>
                <w:tab w:val="decimal" w:pos="782"/>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w:t>
            </w:r>
          </w:p>
        </w:tc>
        <w:tc>
          <w:tcPr>
            <w:tcW w:w="142" w:type="dxa"/>
            <w:tcBorders>
              <w:top w:val="nil"/>
              <w:left w:val="nil"/>
              <w:right w:val="nil"/>
            </w:tcBorders>
          </w:tcPr>
          <w:p w14:paraId="0B8F900C" w14:textId="77777777" w:rsidR="00145EB3" w:rsidRPr="00C86C21" w:rsidRDefault="00145EB3" w:rsidP="00145EB3">
            <w:pPr>
              <w:pStyle w:val="NoSpacing"/>
              <w:tabs>
                <w:tab w:val="decimal" w:pos="1080"/>
              </w:tabs>
              <w:spacing w:line="200" w:lineRule="exact"/>
              <w:ind w:right="-9"/>
              <w:rPr>
                <w:rFonts w:ascii="Times New Roman" w:hAnsi="Times New Roman" w:cs="Times New Roman"/>
                <w:sz w:val="14"/>
                <w:szCs w:val="14"/>
                <w:lang w:val="en-US"/>
              </w:rPr>
            </w:pPr>
          </w:p>
        </w:tc>
        <w:tc>
          <w:tcPr>
            <w:tcW w:w="1118" w:type="dxa"/>
            <w:tcBorders>
              <w:top w:val="nil"/>
              <w:left w:val="nil"/>
              <w:right w:val="nil"/>
            </w:tcBorders>
          </w:tcPr>
          <w:p w14:paraId="1D95CFD6" w14:textId="6D146D37" w:rsidR="00145EB3" w:rsidRPr="00C86C21" w:rsidRDefault="00145EB3" w:rsidP="00145EB3">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1,764,063</w:t>
            </w:r>
          </w:p>
        </w:tc>
      </w:tr>
      <w:tr w:rsidR="00145EB3" w:rsidRPr="00C86C21" w14:paraId="6F1D1E4D" w14:textId="77777777" w:rsidTr="004011B9">
        <w:trPr>
          <w:trHeight w:val="20"/>
        </w:trPr>
        <w:tc>
          <w:tcPr>
            <w:tcW w:w="2763" w:type="dxa"/>
            <w:tcBorders>
              <w:top w:val="nil"/>
              <w:left w:val="nil"/>
              <w:bottom w:val="nil"/>
              <w:right w:val="nil"/>
            </w:tcBorders>
          </w:tcPr>
          <w:p w14:paraId="698FB9E5" w14:textId="77777777" w:rsidR="00145EB3" w:rsidRPr="00C86C21" w:rsidRDefault="00145EB3" w:rsidP="00145EB3">
            <w:pPr>
              <w:spacing w:line="200" w:lineRule="exact"/>
              <w:ind w:left="720" w:right="-9" w:hanging="497"/>
              <w:jc w:val="both"/>
              <w:rPr>
                <w:rFonts w:ascii="Times New Roman" w:hAnsi="Times New Roman" w:cs="Times New Roman"/>
                <w:sz w:val="14"/>
                <w:szCs w:val="14"/>
              </w:rPr>
            </w:pPr>
            <w:r w:rsidRPr="00C86C21">
              <w:rPr>
                <w:rFonts w:ascii="Times New Roman" w:hAnsi="Times New Roman" w:cs="Times New Roman"/>
                <w:sz w:val="14"/>
                <w:szCs w:val="14"/>
              </w:rPr>
              <w:t>Motor vehicles</w:t>
            </w:r>
          </w:p>
        </w:tc>
        <w:tc>
          <w:tcPr>
            <w:tcW w:w="1107" w:type="dxa"/>
            <w:tcBorders>
              <w:top w:val="nil"/>
              <w:left w:val="nil"/>
              <w:right w:val="nil"/>
            </w:tcBorders>
          </w:tcPr>
          <w:p w14:paraId="49DB7AC8" w14:textId="6B81632B" w:rsidR="00145EB3" w:rsidRPr="00C86C21" w:rsidRDefault="00145EB3" w:rsidP="00145EB3">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54,780</w:t>
            </w:r>
          </w:p>
        </w:tc>
        <w:tc>
          <w:tcPr>
            <w:tcW w:w="141" w:type="dxa"/>
            <w:tcBorders>
              <w:top w:val="nil"/>
              <w:left w:val="nil"/>
              <w:bottom w:val="nil"/>
              <w:right w:val="nil"/>
            </w:tcBorders>
          </w:tcPr>
          <w:p w14:paraId="0402166A" w14:textId="77777777" w:rsidR="00145EB3" w:rsidRPr="00C86C21" w:rsidRDefault="00145EB3" w:rsidP="00145EB3">
            <w:pPr>
              <w:pStyle w:val="NoSpacing"/>
              <w:spacing w:line="200" w:lineRule="exact"/>
              <w:ind w:right="-9"/>
              <w:jc w:val="right"/>
              <w:rPr>
                <w:rFonts w:ascii="Times New Roman" w:hAnsi="Times New Roman" w:cs="Times New Roman"/>
                <w:sz w:val="14"/>
                <w:szCs w:val="14"/>
                <w:lang w:val="en-US"/>
              </w:rPr>
            </w:pPr>
          </w:p>
        </w:tc>
        <w:tc>
          <w:tcPr>
            <w:tcW w:w="1157" w:type="dxa"/>
            <w:tcBorders>
              <w:top w:val="nil"/>
              <w:left w:val="nil"/>
              <w:right w:val="nil"/>
            </w:tcBorders>
          </w:tcPr>
          <w:p w14:paraId="5F22861F" w14:textId="370F3797" w:rsidR="00145EB3" w:rsidRPr="00C86C21" w:rsidRDefault="00145EB3" w:rsidP="00145EB3">
            <w:pPr>
              <w:pStyle w:val="NoSpacing"/>
              <w:tabs>
                <w:tab w:val="decimal" w:pos="782"/>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w:t>
            </w:r>
          </w:p>
        </w:tc>
        <w:tc>
          <w:tcPr>
            <w:tcW w:w="142" w:type="dxa"/>
            <w:tcBorders>
              <w:top w:val="nil"/>
              <w:left w:val="nil"/>
              <w:bottom w:val="nil"/>
              <w:right w:val="nil"/>
            </w:tcBorders>
          </w:tcPr>
          <w:p w14:paraId="4A803425" w14:textId="77777777" w:rsidR="00145EB3" w:rsidRPr="00C86C21" w:rsidRDefault="00145EB3" w:rsidP="00145EB3">
            <w:pPr>
              <w:spacing w:line="200" w:lineRule="exact"/>
              <w:ind w:right="-9"/>
              <w:jc w:val="right"/>
              <w:rPr>
                <w:rFonts w:ascii="Times New Roman" w:hAnsi="Times New Roman" w:cs="Times New Roman"/>
                <w:sz w:val="14"/>
                <w:szCs w:val="14"/>
                <w:lang w:val="en-US"/>
              </w:rPr>
            </w:pPr>
          </w:p>
        </w:tc>
        <w:tc>
          <w:tcPr>
            <w:tcW w:w="1118" w:type="dxa"/>
            <w:tcBorders>
              <w:top w:val="nil"/>
              <w:left w:val="nil"/>
              <w:right w:val="nil"/>
            </w:tcBorders>
          </w:tcPr>
          <w:p w14:paraId="335D43F6" w14:textId="06C416B2" w:rsidR="00145EB3" w:rsidRPr="00C86C21" w:rsidRDefault="00145EB3" w:rsidP="00145EB3">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(3,392)</w:t>
            </w:r>
          </w:p>
        </w:tc>
        <w:tc>
          <w:tcPr>
            <w:tcW w:w="142" w:type="dxa"/>
            <w:tcBorders>
              <w:top w:val="nil"/>
              <w:left w:val="nil"/>
              <w:bottom w:val="nil"/>
              <w:right w:val="nil"/>
            </w:tcBorders>
          </w:tcPr>
          <w:p w14:paraId="1C050A03" w14:textId="77777777" w:rsidR="00145EB3" w:rsidRPr="00C86C21" w:rsidRDefault="00145EB3" w:rsidP="00145EB3">
            <w:pPr>
              <w:spacing w:line="200" w:lineRule="exact"/>
              <w:ind w:right="-9"/>
              <w:jc w:val="right"/>
              <w:rPr>
                <w:rFonts w:ascii="Times New Roman" w:hAnsi="Times New Roman" w:cs="Times New Roman"/>
                <w:sz w:val="14"/>
                <w:szCs w:val="14"/>
                <w:lang w:val="en-US"/>
              </w:rPr>
            </w:pPr>
          </w:p>
        </w:tc>
        <w:tc>
          <w:tcPr>
            <w:tcW w:w="1118" w:type="dxa"/>
            <w:tcBorders>
              <w:top w:val="nil"/>
              <w:left w:val="nil"/>
              <w:right w:val="nil"/>
            </w:tcBorders>
          </w:tcPr>
          <w:p w14:paraId="085DE02C" w14:textId="6FF90231" w:rsidR="00145EB3" w:rsidRPr="00C86C21" w:rsidRDefault="00145EB3" w:rsidP="00145EB3">
            <w:pPr>
              <w:pStyle w:val="NoSpacing"/>
              <w:tabs>
                <w:tab w:val="decimal" w:pos="880"/>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9,218</w:t>
            </w:r>
          </w:p>
        </w:tc>
        <w:tc>
          <w:tcPr>
            <w:tcW w:w="142" w:type="dxa"/>
            <w:tcBorders>
              <w:top w:val="nil"/>
              <w:left w:val="nil"/>
              <w:right w:val="nil"/>
            </w:tcBorders>
          </w:tcPr>
          <w:p w14:paraId="146DAB9D" w14:textId="77777777" w:rsidR="00145EB3" w:rsidRPr="00C86C21" w:rsidRDefault="00145EB3" w:rsidP="00145EB3">
            <w:pPr>
              <w:pStyle w:val="NoSpacing"/>
              <w:tabs>
                <w:tab w:val="decimal" w:pos="1080"/>
              </w:tabs>
              <w:spacing w:line="200" w:lineRule="exact"/>
              <w:ind w:right="-9"/>
              <w:rPr>
                <w:rFonts w:ascii="Times New Roman" w:hAnsi="Times New Roman" w:cs="Times New Roman"/>
                <w:sz w:val="14"/>
                <w:szCs w:val="14"/>
                <w:lang w:val="en-US"/>
              </w:rPr>
            </w:pPr>
          </w:p>
        </w:tc>
        <w:tc>
          <w:tcPr>
            <w:tcW w:w="1118" w:type="dxa"/>
            <w:tcBorders>
              <w:top w:val="nil"/>
              <w:left w:val="nil"/>
              <w:right w:val="nil"/>
            </w:tcBorders>
          </w:tcPr>
          <w:p w14:paraId="4E5D5F48" w14:textId="43AED070" w:rsidR="00145EB3" w:rsidRPr="00C86C21" w:rsidRDefault="00145EB3" w:rsidP="00145EB3">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 xml:space="preserve"> 60,606 </w:t>
            </w:r>
          </w:p>
        </w:tc>
      </w:tr>
      <w:tr w:rsidR="00145EB3" w:rsidRPr="00C86C21" w14:paraId="575ED3C2" w14:textId="77777777" w:rsidTr="004011B9">
        <w:trPr>
          <w:trHeight w:val="20"/>
        </w:trPr>
        <w:tc>
          <w:tcPr>
            <w:tcW w:w="2763" w:type="dxa"/>
            <w:tcBorders>
              <w:top w:val="nil"/>
              <w:left w:val="nil"/>
              <w:bottom w:val="nil"/>
              <w:right w:val="nil"/>
            </w:tcBorders>
          </w:tcPr>
          <w:p w14:paraId="4B20654F" w14:textId="77777777" w:rsidR="00145EB3" w:rsidRPr="00C86C21" w:rsidRDefault="00145EB3" w:rsidP="00145EB3">
            <w:pPr>
              <w:spacing w:line="200" w:lineRule="exact"/>
              <w:ind w:left="720" w:right="-9" w:hanging="497"/>
              <w:jc w:val="both"/>
              <w:rPr>
                <w:rFonts w:ascii="Times New Roman" w:hAnsi="Times New Roman" w:cs="Times New Roman"/>
                <w:sz w:val="14"/>
                <w:szCs w:val="14"/>
              </w:rPr>
            </w:pPr>
            <w:r w:rsidRPr="00C86C21">
              <w:rPr>
                <w:rFonts w:ascii="Times New Roman" w:hAnsi="Times New Roman" w:cs="Times New Roman"/>
                <w:sz w:val="14"/>
                <w:szCs w:val="14"/>
              </w:rPr>
              <w:t>Right-of-use assets</w:t>
            </w:r>
          </w:p>
        </w:tc>
        <w:tc>
          <w:tcPr>
            <w:tcW w:w="1107" w:type="dxa"/>
            <w:tcBorders>
              <w:top w:val="nil"/>
              <w:left w:val="nil"/>
              <w:bottom w:val="single" w:sz="4" w:space="0" w:color="auto"/>
              <w:right w:val="nil"/>
            </w:tcBorders>
          </w:tcPr>
          <w:p w14:paraId="34DB72EC" w14:textId="5DC64F59" w:rsidR="00145EB3" w:rsidRPr="00C86C21" w:rsidRDefault="00145EB3" w:rsidP="00145EB3">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1,716,331</w:t>
            </w:r>
          </w:p>
        </w:tc>
        <w:tc>
          <w:tcPr>
            <w:tcW w:w="141" w:type="dxa"/>
            <w:tcBorders>
              <w:top w:val="nil"/>
              <w:left w:val="nil"/>
              <w:bottom w:val="nil"/>
              <w:right w:val="nil"/>
            </w:tcBorders>
          </w:tcPr>
          <w:p w14:paraId="61D49ECD" w14:textId="77777777" w:rsidR="00145EB3" w:rsidRPr="00C86C21" w:rsidRDefault="00145EB3" w:rsidP="00145EB3">
            <w:pPr>
              <w:pStyle w:val="NoSpacing"/>
              <w:tabs>
                <w:tab w:val="decimal" w:pos="901"/>
              </w:tabs>
              <w:spacing w:line="200" w:lineRule="exact"/>
              <w:ind w:right="-9"/>
              <w:jc w:val="right"/>
              <w:rPr>
                <w:rFonts w:ascii="Times New Roman" w:hAnsi="Times New Roman" w:cs="Times New Roman"/>
                <w:sz w:val="14"/>
                <w:szCs w:val="14"/>
                <w:lang w:val="en-US"/>
              </w:rPr>
            </w:pPr>
          </w:p>
        </w:tc>
        <w:tc>
          <w:tcPr>
            <w:tcW w:w="1157" w:type="dxa"/>
            <w:tcBorders>
              <w:top w:val="nil"/>
              <w:left w:val="nil"/>
              <w:bottom w:val="single" w:sz="4" w:space="0" w:color="auto"/>
              <w:right w:val="nil"/>
            </w:tcBorders>
          </w:tcPr>
          <w:p w14:paraId="34DCFADC" w14:textId="5DD46462" w:rsidR="00145EB3" w:rsidRPr="00C86C21" w:rsidRDefault="00145EB3" w:rsidP="00145EB3">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667,756</w:t>
            </w:r>
          </w:p>
        </w:tc>
        <w:tc>
          <w:tcPr>
            <w:tcW w:w="142" w:type="dxa"/>
            <w:tcBorders>
              <w:top w:val="nil"/>
              <w:left w:val="nil"/>
              <w:bottom w:val="nil"/>
              <w:right w:val="nil"/>
            </w:tcBorders>
          </w:tcPr>
          <w:p w14:paraId="1C90A257" w14:textId="77777777" w:rsidR="00145EB3" w:rsidRPr="00C86C21" w:rsidRDefault="00145EB3" w:rsidP="00145EB3">
            <w:pPr>
              <w:tabs>
                <w:tab w:val="decimal" w:pos="901"/>
              </w:tabs>
              <w:spacing w:line="200" w:lineRule="exact"/>
              <w:ind w:right="-9"/>
              <w:jc w:val="right"/>
              <w:rPr>
                <w:rFonts w:ascii="Times New Roman" w:hAnsi="Times New Roman" w:cs="Times New Roman"/>
                <w:sz w:val="14"/>
                <w:szCs w:val="14"/>
                <w:lang w:val="en-US"/>
              </w:rPr>
            </w:pPr>
          </w:p>
        </w:tc>
        <w:tc>
          <w:tcPr>
            <w:tcW w:w="1118" w:type="dxa"/>
            <w:tcBorders>
              <w:top w:val="nil"/>
              <w:left w:val="nil"/>
              <w:bottom w:val="single" w:sz="4" w:space="0" w:color="auto"/>
              <w:right w:val="nil"/>
            </w:tcBorders>
          </w:tcPr>
          <w:p w14:paraId="73B0A3F7" w14:textId="2BA74D49" w:rsidR="00145EB3" w:rsidRPr="00C86C21" w:rsidRDefault="00145EB3" w:rsidP="00145EB3">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(558,330)</w:t>
            </w:r>
          </w:p>
        </w:tc>
        <w:tc>
          <w:tcPr>
            <w:tcW w:w="142" w:type="dxa"/>
            <w:tcBorders>
              <w:top w:val="nil"/>
              <w:left w:val="nil"/>
              <w:bottom w:val="nil"/>
              <w:right w:val="nil"/>
            </w:tcBorders>
          </w:tcPr>
          <w:p w14:paraId="5A8F3C0E" w14:textId="77777777" w:rsidR="00145EB3" w:rsidRPr="00C86C21" w:rsidRDefault="00145EB3" w:rsidP="00145EB3">
            <w:pPr>
              <w:tabs>
                <w:tab w:val="decimal" w:pos="901"/>
              </w:tabs>
              <w:spacing w:line="200" w:lineRule="exact"/>
              <w:ind w:right="-9"/>
              <w:jc w:val="right"/>
              <w:rPr>
                <w:rFonts w:ascii="Times New Roman" w:hAnsi="Times New Roman" w:cs="Times New Roman"/>
                <w:sz w:val="14"/>
                <w:szCs w:val="14"/>
                <w:lang w:val="en-US"/>
              </w:rPr>
            </w:pPr>
          </w:p>
        </w:tc>
        <w:tc>
          <w:tcPr>
            <w:tcW w:w="1118" w:type="dxa"/>
            <w:tcBorders>
              <w:top w:val="nil"/>
              <w:left w:val="nil"/>
              <w:bottom w:val="single" w:sz="4" w:space="0" w:color="auto"/>
              <w:right w:val="nil"/>
            </w:tcBorders>
          </w:tcPr>
          <w:p w14:paraId="43FFD2B5" w14:textId="3ED61680" w:rsidR="00145EB3" w:rsidRPr="00C86C21" w:rsidRDefault="00145EB3" w:rsidP="00145EB3">
            <w:pPr>
              <w:pStyle w:val="NoSpacing"/>
              <w:tabs>
                <w:tab w:val="decimal" w:pos="782"/>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w:t>
            </w:r>
          </w:p>
        </w:tc>
        <w:tc>
          <w:tcPr>
            <w:tcW w:w="142" w:type="dxa"/>
            <w:tcBorders>
              <w:top w:val="nil"/>
              <w:left w:val="nil"/>
              <w:right w:val="nil"/>
            </w:tcBorders>
          </w:tcPr>
          <w:p w14:paraId="484339A1" w14:textId="77777777" w:rsidR="00145EB3" w:rsidRPr="00C86C21" w:rsidRDefault="00145EB3" w:rsidP="00145EB3">
            <w:pPr>
              <w:pStyle w:val="NoSpacing"/>
              <w:tabs>
                <w:tab w:val="decimal" w:pos="901"/>
                <w:tab w:val="decimal" w:pos="1080"/>
              </w:tabs>
              <w:spacing w:line="200" w:lineRule="exact"/>
              <w:ind w:right="-9"/>
              <w:rPr>
                <w:rFonts w:ascii="Times New Roman" w:hAnsi="Times New Roman" w:cs="Times New Roman"/>
                <w:sz w:val="14"/>
                <w:szCs w:val="14"/>
                <w:lang w:val="en-US"/>
              </w:rPr>
            </w:pPr>
          </w:p>
        </w:tc>
        <w:tc>
          <w:tcPr>
            <w:tcW w:w="1118" w:type="dxa"/>
            <w:tcBorders>
              <w:top w:val="nil"/>
              <w:left w:val="nil"/>
              <w:bottom w:val="single" w:sz="4" w:space="0" w:color="auto"/>
              <w:right w:val="nil"/>
            </w:tcBorders>
          </w:tcPr>
          <w:p w14:paraId="5606A117" w14:textId="247F4376" w:rsidR="00145EB3" w:rsidRPr="00C86C21" w:rsidRDefault="00145EB3" w:rsidP="00145EB3">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 xml:space="preserve"> 1,825,757 </w:t>
            </w:r>
          </w:p>
        </w:tc>
      </w:tr>
      <w:tr w:rsidR="00145EB3" w:rsidRPr="00C86C21" w14:paraId="641052E9" w14:textId="77777777" w:rsidTr="004011B9">
        <w:trPr>
          <w:trHeight w:val="20"/>
        </w:trPr>
        <w:tc>
          <w:tcPr>
            <w:tcW w:w="2763" w:type="dxa"/>
            <w:tcBorders>
              <w:top w:val="nil"/>
              <w:left w:val="nil"/>
              <w:bottom w:val="nil"/>
              <w:right w:val="nil"/>
            </w:tcBorders>
          </w:tcPr>
          <w:p w14:paraId="6BEEA299" w14:textId="77777777" w:rsidR="00145EB3" w:rsidRPr="00C86C21" w:rsidRDefault="00145EB3" w:rsidP="00145EB3">
            <w:pPr>
              <w:spacing w:line="200" w:lineRule="exact"/>
              <w:ind w:left="1080" w:right="-9" w:hanging="731"/>
              <w:rPr>
                <w:rFonts w:ascii="Times New Roman" w:hAnsi="Times New Roman" w:cs="Times New Roman"/>
                <w:sz w:val="14"/>
                <w:szCs w:val="14"/>
              </w:rPr>
            </w:pPr>
            <w:r w:rsidRPr="00C86C21">
              <w:rPr>
                <w:rFonts w:ascii="Times New Roman" w:hAnsi="Times New Roman" w:cs="Times New Roman"/>
                <w:sz w:val="14"/>
                <w:szCs w:val="14"/>
              </w:rPr>
              <w:t>Total cost</w:t>
            </w:r>
          </w:p>
        </w:tc>
        <w:tc>
          <w:tcPr>
            <w:tcW w:w="1107" w:type="dxa"/>
            <w:tcBorders>
              <w:top w:val="single" w:sz="4" w:space="0" w:color="auto"/>
              <w:left w:val="nil"/>
              <w:bottom w:val="single" w:sz="4" w:space="0" w:color="auto"/>
              <w:right w:val="nil"/>
            </w:tcBorders>
          </w:tcPr>
          <w:p w14:paraId="3CE0C1B7" w14:textId="1BDEE45F" w:rsidR="00145EB3" w:rsidRPr="00C86C21" w:rsidRDefault="00145EB3" w:rsidP="00145EB3">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4,667,517</w:t>
            </w:r>
          </w:p>
        </w:tc>
        <w:tc>
          <w:tcPr>
            <w:tcW w:w="141" w:type="dxa"/>
            <w:tcBorders>
              <w:top w:val="nil"/>
              <w:left w:val="nil"/>
              <w:bottom w:val="nil"/>
              <w:right w:val="nil"/>
            </w:tcBorders>
          </w:tcPr>
          <w:p w14:paraId="15746652" w14:textId="77777777" w:rsidR="00145EB3" w:rsidRPr="00C86C21" w:rsidRDefault="00145EB3" w:rsidP="00145EB3">
            <w:pPr>
              <w:pStyle w:val="NoSpacing"/>
              <w:spacing w:line="200" w:lineRule="exact"/>
              <w:ind w:right="-9"/>
              <w:jc w:val="right"/>
              <w:rPr>
                <w:rFonts w:ascii="Times New Roman" w:hAnsi="Times New Roman" w:cs="Times New Roman"/>
                <w:sz w:val="14"/>
                <w:szCs w:val="14"/>
                <w:lang w:val="en-US"/>
              </w:rPr>
            </w:pPr>
          </w:p>
        </w:tc>
        <w:tc>
          <w:tcPr>
            <w:tcW w:w="1157" w:type="dxa"/>
            <w:tcBorders>
              <w:top w:val="single" w:sz="4" w:space="0" w:color="auto"/>
              <w:left w:val="nil"/>
              <w:bottom w:val="single" w:sz="4" w:space="0" w:color="auto"/>
              <w:right w:val="nil"/>
            </w:tcBorders>
          </w:tcPr>
          <w:p w14:paraId="2D860D4A" w14:textId="381BFD36" w:rsidR="00145EB3" w:rsidRPr="00C86C21" w:rsidRDefault="00145EB3" w:rsidP="00145EB3">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1,005,703</w:t>
            </w:r>
          </w:p>
        </w:tc>
        <w:tc>
          <w:tcPr>
            <w:tcW w:w="142" w:type="dxa"/>
            <w:tcBorders>
              <w:top w:val="nil"/>
              <w:left w:val="nil"/>
              <w:bottom w:val="nil"/>
              <w:right w:val="nil"/>
            </w:tcBorders>
          </w:tcPr>
          <w:p w14:paraId="0AB89DE3" w14:textId="77777777" w:rsidR="00145EB3" w:rsidRPr="00C86C21" w:rsidRDefault="00145EB3" w:rsidP="00145EB3">
            <w:pPr>
              <w:spacing w:line="200" w:lineRule="exact"/>
              <w:ind w:right="-9"/>
              <w:jc w:val="right"/>
              <w:rPr>
                <w:rFonts w:ascii="Times New Roman" w:hAnsi="Times New Roman" w:cs="Times New Roman"/>
                <w:sz w:val="14"/>
                <w:szCs w:val="14"/>
                <w:lang w:val="en-US"/>
              </w:rPr>
            </w:pPr>
          </w:p>
        </w:tc>
        <w:tc>
          <w:tcPr>
            <w:tcW w:w="1118" w:type="dxa"/>
            <w:tcBorders>
              <w:top w:val="single" w:sz="4" w:space="0" w:color="auto"/>
              <w:left w:val="nil"/>
              <w:bottom w:val="single" w:sz="4" w:space="0" w:color="auto"/>
              <w:right w:val="nil"/>
            </w:tcBorders>
          </w:tcPr>
          <w:p w14:paraId="678DC44F" w14:textId="4C4CA559" w:rsidR="00145EB3" w:rsidRPr="00C86C21" w:rsidRDefault="00145EB3" w:rsidP="00145EB3">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(686,864)</w:t>
            </w:r>
          </w:p>
        </w:tc>
        <w:tc>
          <w:tcPr>
            <w:tcW w:w="142" w:type="dxa"/>
            <w:tcBorders>
              <w:top w:val="nil"/>
              <w:left w:val="nil"/>
              <w:bottom w:val="nil"/>
              <w:right w:val="nil"/>
            </w:tcBorders>
          </w:tcPr>
          <w:p w14:paraId="44B10967" w14:textId="77777777" w:rsidR="00145EB3" w:rsidRPr="00C86C21" w:rsidRDefault="00145EB3" w:rsidP="00145EB3">
            <w:pPr>
              <w:spacing w:line="200" w:lineRule="exact"/>
              <w:ind w:right="-9"/>
              <w:jc w:val="right"/>
              <w:rPr>
                <w:rFonts w:ascii="Times New Roman" w:hAnsi="Times New Roman" w:cs="Times New Roman"/>
                <w:sz w:val="14"/>
                <w:szCs w:val="14"/>
                <w:lang w:val="en-US"/>
              </w:rPr>
            </w:pPr>
          </w:p>
        </w:tc>
        <w:tc>
          <w:tcPr>
            <w:tcW w:w="1118" w:type="dxa"/>
            <w:tcBorders>
              <w:top w:val="single" w:sz="4" w:space="0" w:color="auto"/>
              <w:left w:val="nil"/>
              <w:bottom w:val="single" w:sz="4" w:space="0" w:color="auto"/>
              <w:right w:val="nil"/>
            </w:tcBorders>
          </w:tcPr>
          <w:p w14:paraId="56C2942D" w14:textId="3629FA5A" w:rsidR="00145EB3" w:rsidRPr="00C86C21" w:rsidRDefault="00145EB3" w:rsidP="00145EB3">
            <w:pPr>
              <w:pStyle w:val="NoSpacing"/>
              <w:tabs>
                <w:tab w:val="decimal" w:pos="880"/>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9,218</w:t>
            </w:r>
          </w:p>
        </w:tc>
        <w:tc>
          <w:tcPr>
            <w:tcW w:w="142" w:type="dxa"/>
            <w:tcBorders>
              <w:left w:val="nil"/>
              <w:right w:val="nil"/>
            </w:tcBorders>
          </w:tcPr>
          <w:p w14:paraId="01BB6170" w14:textId="77777777" w:rsidR="00145EB3" w:rsidRPr="00C86C21" w:rsidRDefault="00145EB3" w:rsidP="00145EB3">
            <w:pPr>
              <w:pStyle w:val="NoSpacing"/>
              <w:tabs>
                <w:tab w:val="decimal" w:pos="1080"/>
              </w:tabs>
              <w:spacing w:line="200" w:lineRule="exact"/>
              <w:ind w:right="-9"/>
              <w:rPr>
                <w:rFonts w:ascii="Times New Roman" w:hAnsi="Times New Roman" w:cs="Times New Roman"/>
                <w:sz w:val="14"/>
                <w:szCs w:val="14"/>
                <w:lang w:val="en-US"/>
              </w:rPr>
            </w:pPr>
          </w:p>
        </w:tc>
        <w:tc>
          <w:tcPr>
            <w:tcW w:w="1118" w:type="dxa"/>
            <w:tcBorders>
              <w:top w:val="single" w:sz="4" w:space="0" w:color="auto"/>
              <w:left w:val="nil"/>
              <w:bottom w:val="single" w:sz="4" w:space="0" w:color="auto"/>
              <w:right w:val="nil"/>
            </w:tcBorders>
          </w:tcPr>
          <w:p w14:paraId="0C95A60F" w14:textId="414BD97D" w:rsidR="00145EB3" w:rsidRPr="00C86C21" w:rsidRDefault="00145EB3" w:rsidP="00145EB3">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 xml:space="preserve"> 4,995,574 </w:t>
            </w:r>
          </w:p>
        </w:tc>
      </w:tr>
      <w:tr w:rsidR="00CB596E" w:rsidRPr="00C86C21" w14:paraId="49541DD5" w14:textId="77777777" w:rsidTr="004011B9">
        <w:trPr>
          <w:trHeight w:hRule="exact" w:val="144"/>
        </w:trPr>
        <w:tc>
          <w:tcPr>
            <w:tcW w:w="2763" w:type="dxa"/>
            <w:tcBorders>
              <w:top w:val="nil"/>
              <w:left w:val="nil"/>
              <w:bottom w:val="nil"/>
              <w:right w:val="nil"/>
            </w:tcBorders>
          </w:tcPr>
          <w:p w14:paraId="61498DB9" w14:textId="77777777" w:rsidR="00CB596E" w:rsidRPr="00C86C21" w:rsidRDefault="00CB596E" w:rsidP="00CB596E">
            <w:pPr>
              <w:spacing w:line="200" w:lineRule="exact"/>
              <w:ind w:right="-9"/>
              <w:jc w:val="center"/>
              <w:rPr>
                <w:rFonts w:ascii="Times New Roman" w:hAnsi="Times New Roman" w:cs="Times New Roman"/>
                <w:b/>
                <w:bCs/>
                <w:sz w:val="14"/>
                <w:szCs w:val="14"/>
              </w:rPr>
            </w:pPr>
          </w:p>
        </w:tc>
        <w:tc>
          <w:tcPr>
            <w:tcW w:w="1107" w:type="dxa"/>
            <w:tcBorders>
              <w:top w:val="nil"/>
              <w:left w:val="nil"/>
              <w:bottom w:val="nil"/>
              <w:right w:val="nil"/>
            </w:tcBorders>
          </w:tcPr>
          <w:p w14:paraId="5DCEE200" w14:textId="77777777" w:rsidR="00CB596E" w:rsidRPr="00C86C21" w:rsidRDefault="00CB596E" w:rsidP="00CB596E">
            <w:pPr>
              <w:pStyle w:val="NoSpacing"/>
              <w:tabs>
                <w:tab w:val="decimal" w:pos="901"/>
              </w:tabs>
              <w:spacing w:line="200" w:lineRule="exact"/>
              <w:ind w:right="-9"/>
              <w:rPr>
                <w:rFonts w:ascii="Times New Roman" w:hAnsi="Times New Roman" w:cs="Times New Roman"/>
                <w:sz w:val="14"/>
                <w:szCs w:val="14"/>
                <w:lang w:val="en-US"/>
              </w:rPr>
            </w:pPr>
          </w:p>
        </w:tc>
        <w:tc>
          <w:tcPr>
            <w:tcW w:w="141" w:type="dxa"/>
            <w:tcBorders>
              <w:top w:val="nil"/>
              <w:left w:val="nil"/>
              <w:bottom w:val="nil"/>
              <w:right w:val="nil"/>
            </w:tcBorders>
          </w:tcPr>
          <w:p w14:paraId="64C0F423" w14:textId="77777777" w:rsidR="00CB596E" w:rsidRPr="00C86C21" w:rsidRDefault="00CB596E" w:rsidP="00CB596E">
            <w:pPr>
              <w:spacing w:line="200" w:lineRule="exact"/>
              <w:ind w:right="-9"/>
              <w:jc w:val="center"/>
              <w:rPr>
                <w:rFonts w:ascii="Times New Roman" w:hAnsi="Times New Roman" w:cs="Times New Roman"/>
                <w:sz w:val="14"/>
                <w:szCs w:val="14"/>
                <w:lang w:val="en-US"/>
              </w:rPr>
            </w:pPr>
          </w:p>
        </w:tc>
        <w:tc>
          <w:tcPr>
            <w:tcW w:w="1157" w:type="dxa"/>
            <w:tcBorders>
              <w:top w:val="nil"/>
              <w:left w:val="nil"/>
              <w:bottom w:val="nil"/>
              <w:right w:val="nil"/>
            </w:tcBorders>
          </w:tcPr>
          <w:p w14:paraId="5962D042" w14:textId="77777777" w:rsidR="00CB596E" w:rsidRPr="00C86C21" w:rsidRDefault="00CB596E" w:rsidP="00CB596E">
            <w:pPr>
              <w:pStyle w:val="NoSpacing"/>
              <w:tabs>
                <w:tab w:val="decimal" w:pos="770"/>
                <w:tab w:val="decimal" w:pos="901"/>
              </w:tabs>
              <w:spacing w:line="200" w:lineRule="exact"/>
              <w:ind w:right="-9"/>
              <w:rPr>
                <w:rFonts w:ascii="Times New Roman" w:hAnsi="Times New Roman" w:cs="Times New Roman"/>
                <w:sz w:val="14"/>
                <w:szCs w:val="14"/>
                <w:lang w:val="en-US"/>
              </w:rPr>
            </w:pPr>
          </w:p>
        </w:tc>
        <w:tc>
          <w:tcPr>
            <w:tcW w:w="142" w:type="dxa"/>
            <w:tcBorders>
              <w:top w:val="nil"/>
              <w:left w:val="nil"/>
              <w:bottom w:val="nil"/>
              <w:right w:val="nil"/>
            </w:tcBorders>
          </w:tcPr>
          <w:p w14:paraId="3EDC633F" w14:textId="77777777" w:rsidR="00CB596E" w:rsidRPr="00C86C21" w:rsidRDefault="00CB596E" w:rsidP="00CB596E">
            <w:pPr>
              <w:spacing w:line="200" w:lineRule="exact"/>
              <w:ind w:right="-9"/>
              <w:jc w:val="center"/>
              <w:rPr>
                <w:rFonts w:ascii="Times New Roman" w:hAnsi="Times New Roman" w:cs="Times New Roman"/>
                <w:sz w:val="14"/>
                <w:szCs w:val="14"/>
                <w:lang w:val="en-US"/>
              </w:rPr>
            </w:pPr>
          </w:p>
        </w:tc>
        <w:tc>
          <w:tcPr>
            <w:tcW w:w="1118" w:type="dxa"/>
            <w:tcBorders>
              <w:top w:val="nil"/>
              <w:left w:val="nil"/>
              <w:bottom w:val="nil"/>
              <w:right w:val="nil"/>
            </w:tcBorders>
          </w:tcPr>
          <w:p w14:paraId="27D8379D" w14:textId="77777777" w:rsidR="00CB596E" w:rsidRPr="00C86C21" w:rsidRDefault="00CB596E" w:rsidP="00CB596E">
            <w:pPr>
              <w:pStyle w:val="NoSpacing"/>
              <w:tabs>
                <w:tab w:val="decimal" w:pos="863"/>
              </w:tabs>
              <w:spacing w:line="200" w:lineRule="exact"/>
              <w:ind w:right="-9"/>
              <w:rPr>
                <w:rFonts w:ascii="Times New Roman" w:hAnsi="Times New Roman" w:cs="Times New Roman"/>
                <w:sz w:val="14"/>
                <w:szCs w:val="14"/>
                <w:lang w:val="en-US"/>
              </w:rPr>
            </w:pPr>
          </w:p>
        </w:tc>
        <w:tc>
          <w:tcPr>
            <w:tcW w:w="142" w:type="dxa"/>
            <w:tcBorders>
              <w:top w:val="nil"/>
              <w:left w:val="nil"/>
              <w:bottom w:val="nil"/>
              <w:right w:val="nil"/>
            </w:tcBorders>
          </w:tcPr>
          <w:p w14:paraId="2CDA3FB4" w14:textId="77777777" w:rsidR="00CB596E" w:rsidRPr="00C86C21" w:rsidRDefault="00CB596E" w:rsidP="00CB596E">
            <w:pPr>
              <w:spacing w:line="200" w:lineRule="exact"/>
              <w:ind w:right="-9"/>
              <w:jc w:val="center"/>
              <w:rPr>
                <w:rFonts w:ascii="Times New Roman" w:hAnsi="Times New Roman" w:cs="Times New Roman"/>
                <w:sz w:val="14"/>
                <w:szCs w:val="14"/>
                <w:lang w:val="en-US"/>
              </w:rPr>
            </w:pPr>
          </w:p>
        </w:tc>
        <w:tc>
          <w:tcPr>
            <w:tcW w:w="1118" w:type="dxa"/>
            <w:tcBorders>
              <w:top w:val="nil"/>
              <w:left w:val="nil"/>
              <w:bottom w:val="nil"/>
              <w:right w:val="nil"/>
            </w:tcBorders>
          </w:tcPr>
          <w:p w14:paraId="4BCAA2AC" w14:textId="77777777" w:rsidR="00CB596E" w:rsidRPr="00C86C21" w:rsidRDefault="00CB596E" w:rsidP="00CB596E">
            <w:pPr>
              <w:pStyle w:val="NoSpacing"/>
              <w:tabs>
                <w:tab w:val="decimal" w:pos="718"/>
              </w:tabs>
              <w:spacing w:line="200" w:lineRule="exact"/>
              <w:ind w:right="-9"/>
              <w:rPr>
                <w:rFonts w:ascii="Times New Roman" w:hAnsi="Times New Roman" w:cs="Times New Roman"/>
                <w:sz w:val="14"/>
                <w:szCs w:val="14"/>
                <w:lang w:val="en-US"/>
              </w:rPr>
            </w:pPr>
          </w:p>
        </w:tc>
        <w:tc>
          <w:tcPr>
            <w:tcW w:w="142" w:type="dxa"/>
            <w:tcBorders>
              <w:top w:val="nil"/>
              <w:left w:val="nil"/>
              <w:bottom w:val="nil"/>
              <w:right w:val="nil"/>
            </w:tcBorders>
          </w:tcPr>
          <w:p w14:paraId="37CF88DC" w14:textId="77777777" w:rsidR="00CB596E" w:rsidRPr="00C86C21" w:rsidRDefault="00CB596E" w:rsidP="00CB596E">
            <w:pPr>
              <w:spacing w:line="200" w:lineRule="exact"/>
              <w:ind w:right="-9"/>
              <w:jc w:val="center"/>
              <w:rPr>
                <w:rFonts w:ascii="Times New Roman" w:hAnsi="Times New Roman" w:cs="Times New Roman"/>
                <w:sz w:val="14"/>
                <w:szCs w:val="14"/>
                <w:lang w:val="en-US"/>
              </w:rPr>
            </w:pPr>
          </w:p>
        </w:tc>
        <w:tc>
          <w:tcPr>
            <w:tcW w:w="1118" w:type="dxa"/>
            <w:tcBorders>
              <w:top w:val="nil"/>
              <w:left w:val="nil"/>
              <w:bottom w:val="nil"/>
              <w:right w:val="nil"/>
            </w:tcBorders>
          </w:tcPr>
          <w:p w14:paraId="2FC23ABC" w14:textId="77777777" w:rsidR="00CB596E" w:rsidRPr="00C86C21" w:rsidRDefault="00CB596E" w:rsidP="00CB596E">
            <w:pPr>
              <w:pStyle w:val="NoSpacing"/>
              <w:tabs>
                <w:tab w:val="decimal" w:pos="901"/>
              </w:tabs>
              <w:spacing w:line="200" w:lineRule="exact"/>
              <w:ind w:right="-9"/>
              <w:rPr>
                <w:rFonts w:ascii="Times New Roman" w:hAnsi="Times New Roman" w:cs="Times New Roman"/>
                <w:sz w:val="14"/>
                <w:szCs w:val="14"/>
                <w:lang w:val="en-US"/>
              </w:rPr>
            </w:pPr>
          </w:p>
        </w:tc>
      </w:tr>
      <w:tr w:rsidR="00CB596E" w:rsidRPr="00C86C21" w14:paraId="5C1C9DAD" w14:textId="77777777" w:rsidTr="004011B9">
        <w:trPr>
          <w:trHeight w:val="20"/>
        </w:trPr>
        <w:tc>
          <w:tcPr>
            <w:tcW w:w="2763" w:type="dxa"/>
            <w:tcBorders>
              <w:top w:val="nil"/>
              <w:left w:val="nil"/>
              <w:bottom w:val="nil"/>
              <w:right w:val="nil"/>
            </w:tcBorders>
          </w:tcPr>
          <w:p w14:paraId="3B093E8F" w14:textId="77777777" w:rsidR="00CB596E" w:rsidRPr="00C86C21" w:rsidRDefault="00CB596E" w:rsidP="00CB596E">
            <w:pPr>
              <w:spacing w:line="200" w:lineRule="exact"/>
              <w:ind w:left="360" w:right="-9" w:hanging="270"/>
              <w:jc w:val="both"/>
              <w:rPr>
                <w:rFonts w:ascii="Times New Roman" w:hAnsi="Times New Roman" w:cs="Times New Roman"/>
                <w:b/>
                <w:bCs/>
                <w:sz w:val="14"/>
                <w:szCs w:val="14"/>
              </w:rPr>
            </w:pPr>
            <w:r w:rsidRPr="00C86C21">
              <w:rPr>
                <w:rFonts w:ascii="Times New Roman" w:hAnsi="Times New Roman" w:cs="Times New Roman"/>
                <w:b/>
                <w:bCs/>
                <w:sz w:val="14"/>
                <w:szCs w:val="14"/>
              </w:rPr>
              <w:t>Accumulated depreciation:</w:t>
            </w:r>
          </w:p>
        </w:tc>
        <w:tc>
          <w:tcPr>
            <w:tcW w:w="1107" w:type="dxa"/>
            <w:tcBorders>
              <w:top w:val="nil"/>
              <w:left w:val="nil"/>
              <w:bottom w:val="nil"/>
              <w:right w:val="nil"/>
            </w:tcBorders>
          </w:tcPr>
          <w:p w14:paraId="6CB1C70B" w14:textId="77777777" w:rsidR="00CB596E" w:rsidRPr="00C86C21" w:rsidRDefault="00CB596E" w:rsidP="00CB596E">
            <w:pPr>
              <w:pStyle w:val="NoSpacing"/>
              <w:tabs>
                <w:tab w:val="decimal" w:pos="901"/>
              </w:tabs>
              <w:spacing w:line="200" w:lineRule="exact"/>
              <w:ind w:right="-9"/>
              <w:rPr>
                <w:rFonts w:ascii="Times New Roman" w:hAnsi="Times New Roman" w:cs="Times New Roman"/>
                <w:sz w:val="14"/>
                <w:szCs w:val="14"/>
                <w:lang w:val="en-US"/>
              </w:rPr>
            </w:pPr>
          </w:p>
        </w:tc>
        <w:tc>
          <w:tcPr>
            <w:tcW w:w="141" w:type="dxa"/>
            <w:tcBorders>
              <w:top w:val="nil"/>
              <w:left w:val="nil"/>
              <w:bottom w:val="nil"/>
              <w:right w:val="nil"/>
            </w:tcBorders>
          </w:tcPr>
          <w:p w14:paraId="7B2DDBB1" w14:textId="77777777" w:rsidR="00CB596E" w:rsidRPr="00C86C21" w:rsidRDefault="00CB596E" w:rsidP="00CB596E">
            <w:pPr>
              <w:spacing w:line="200" w:lineRule="exact"/>
              <w:ind w:right="-9"/>
              <w:jc w:val="right"/>
              <w:rPr>
                <w:rFonts w:ascii="Times New Roman" w:hAnsi="Times New Roman" w:cs="Times New Roman"/>
                <w:sz w:val="14"/>
                <w:szCs w:val="14"/>
                <w:lang w:val="en-US"/>
              </w:rPr>
            </w:pPr>
          </w:p>
        </w:tc>
        <w:tc>
          <w:tcPr>
            <w:tcW w:w="1157" w:type="dxa"/>
            <w:tcBorders>
              <w:top w:val="nil"/>
              <w:left w:val="nil"/>
              <w:bottom w:val="nil"/>
              <w:right w:val="nil"/>
            </w:tcBorders>
          </w:tcPr>
          <w:p w14:paraId="29520851" w14:textId="06246E53" w:rsidR="00CB596E" w:rsidRPr="00C86C21" w:rsidRDefault="00CB596E" w:rsidP="00CB596E">
            <w:pPr>
              <w:pStyle w:val="NoSpacing"/>
              <w:tabs>
                <w:tab w:val="decimal" w:pos="770"/>
                <w:tab w:val="decimal" w:pos="901"/>
              </w:tabs>
              <w:spacing w:line="200" w:lineRule="exact"/>
              <w:ind w:right="-9"/>
              <w:rPr>
                <w:rFonts w:ascii="Times New Roman" w:hAnsi="Times New Roman" w:cs="Times New Roman"/>
                <w:sz w:val="14"/>
                <w:szCs w:val="14"/>
                <w:lang w:val="en-US"/>
              </w:rPr>
            </w:pPr>
          </w:p>
        </w:tc>
        <w:tc>
          <w:tcPr>
            <w:tcW w:w="142" w:type="dxa"/>
            <w:tcBorders>
              <w:top w:val="nil"/>
              <w:left w:val="nil"/>
              <w:bottom w:val="nil"/>
              <w:right w:val="nil"/>
            </w:tcBorders>
          </w:tcPr>
          <w:p w14:paraId="4B15DE5F" w14:textId="77777777" w:rsidR="00CB596E" w:rsidRPr="00C86C21" w:rsidRDefault="00CB596E" w:rsidP="00CB596E">
            <w:pPr>
              <w:spacing w:line="200" w:lineRule="exact"/>
              <w:ind w:right="-9"/>
              <w:jc w:val="right"/>
              <w:rPr>
                <w:rFonts w:ascii="Times New Roman" w:hAnsi="Times New Roman" w:cs="Times New Roman"/>
                <w:sz w:val="14"/>
                <w:szCs w:val="14"/>
                <w:lang w:val="en-US"/>
              </w:rPr>
            </w:pPr>
          </w:p>
        </w:tc>
        <w:tc>
          <w:tcPr>
            <w:tcW w:w="1118" w:type="dxa"/>
            <w:tcBorders>
              <w:top w:val="nil"/>
              <w:left w:val="nil"/>
              <w:bottom w:val="nil"/>
              <w:right w:val="nil"/>
            </w:tcBorders>
          </w:tcPr>
          <w:p w14:paraId="2100BF46" w14:textId="4FB1B762" w:rsidR="00CB596E" w:rsidRPr="00C86C21" w:rsidRDefault="00CB596E" w:rsidP="00CB596E">
            <w:pPr>
              <w:pStyle w:val="NoSpacing"/>
              <w:tabs>
                <w:tab w:val="decimal" w:pos="863"/>
              </w:tabs>
              <w:spacing w:line="200" w:lineRule="exact"/>
              <w:ind w:right="-9"/>
              <w:rPr>
                <w:rFonts w:ascii="Times New Roman" w:hAnsi="Times New Roman" w:cs="Times New Roman"/>
                <w:sz w:val="14"/>
                <w:szCs w:val="14"/>
                <w:lang w:val="en-US"/>
              </w:rPr>
            </w:pPr>
          </w:p>
        </w:tc>
        <w:tc>
          <w:tcPr>
            <w:tcW w:w="142" w:type="dxa"/>
            <w:tcBorders>
              <w:top w:val="nil"/>
              <w:left w:val="nil"/>
              <w:bottom w:val="nil"/>
              <w:right w:val="nil"/>
            </w:tcBorders>
          </w:tcPr>
          <w:p w14:paraId="34B6B553" w14:textId="77777777" w:rsidR="00CB596E" w:rsidRPr="00C86C21" w:rsidRDefault="00CB596E" w:rsidP="00CB596E">
            <w:pPr>
              <w:spacing w:line="200" w:lineRule="exact"/>
              <w:ind w:right="-9"/>
              <w:jc w:val="center"/>
              <w:rPr>
                <w:rFonts w:ascii="Times New Roman" w:hAnsi="Times New Roman" w:cs="Times New Roman"/>
                <w:sz w:val="14"/>
                <w:szCs w:val="14"/>
                <w:lang w:val="en-US"/>
              </w:rPr>
            </w:pPr>
          </w:p>
        </w:tc>
        <w:tc>
          <w:tcPr>
            <w:tcW w:w="1118" w:type="dxa"/>
            <w:tcBorders>
              <w:top w:val="nil"/>
              <w:left w:val="nil"/>
              <w:bottom w:val="nil"/>
              <w:right w:val="nil"/>
            </w:tcBorders>
          </w:tcPr>
          <w:p w14:paraId="60570346" w14:textId="586D92B4" w:rsidR="00CB596E" w:rsidRPr="00C86C21" w:rsidRDefault="00CB596E" w:rsidP="00CB596E">
            <w:pPr>
              <w:pStyle w:val="NoSpacing"/>
              <w:tabs>
                <w:tab w:val="decimal" w:pos="477"/>
              </w:tabs>
              <w:spacing w:line="200" w:lineRule="exact"/>
              <w:ind w:right="-9"/>
              <w:rPr>
                <w:rFonts w:ascii="Times New Roman" w:hAnsi="Times New Roman" w:cs="Times New Roman"/>
                <w:sz w:val="14"/>
                <w:szCs w:val="14"/>
                <w:lang w:val="en-US"/>
              </w:rPr>
            </w:pPr>
          </w:p>
        </w:tc>
        <w:tc>
          <w:tcPr>
            <w:tcW w:w="142" w:type="dxa"/>
            <w:tcBorders>
              <w:top w:val="nil"/>
              <w:left w:val="nil"/>
              <w:bottom w:val="nil"/>
              <w:right w:val="nil"/>
            </w:tcBorders>
          </w:tcPr>
          <w:p w14:paraId="05257145" w14:textId="77777777" w:rsidR="00CB596E" w:rsidRPr="00C86C21" w:rsidRDefault="00CB596E" w:rsidP="00CB596E">
            <w:pPr>
              <w:pStyle w:val="EndnoteText"/>
              <w:spacing w:line="200" w:lineRule="exact"/>
              <w:ind w:right="-9"/>
              <w:jc w:val="right"/>
              <w:rPr>
                <w:rFonts w:cs="Times New Roman"/>
                <w:sz w:val="14"/>
                <w:szCs w:val="14"/>
                <w:lang w:val="en-US" w:eastAsia="en-US"/>
              </w:rPr>
            </w:pPr>
          </w:p>
        </w:tc>
        <w:tc>
          <w:tcPr>
            <w:tcW w:w="1118" w:type="dxa"/>
            <w:tcBorders>
              <w:top w:val="nil"/>
              <w:left w:val="nil"/>
              <w:bottom w:val="nil"/>
              <w:right w:val="nil"/>
            </w:tcBorders>
          </w:tcPr>
          <w:p w14:paraId="08771992" w14:textId="7FC40F89" w:rsidR="00CB596E" w:rsidRPr="00C86C21" w:rsidRDefault="00CB596E" w:rsidP="00CB596E">
            <w:pPr>
              <w:pStyle w:val="NoSpacing"/>
              <w:tabs>
                <w:tab w:val="decimal" w:pos="901"/>
              </w:tabs>
              <w:spacing w:line="200" w:lineRule="exact"/>
              <w:ind w:right="-9"/>
              <w:rPr>
                <w:rFonts w:ascii="Times New Roman" w:hAnsi="Times New Roman" w:cs="Times New Roman"/>
                <w:sz w:val="14"/>
                <w:szCs w:val="14"/>
                <w:lang w:val="en-US"/>
              </w:rPr>
            </w:pPr>
          </w:p>
        </w:tc>
      </w:tr>
      <w:tr w:rsidR="0066726F" w:rsidRPr="00C86C21" w14:paraId="4AA42F4D" w14:textId="77777777" w:rsidTr="004011B9">
        <w:trPr>
          <w:trHeight w:val="20"/>
        </w:trPr>
        <w:tc>
          <w:tcPr>
            <w:tcW w:w="2763" w:type="dxa"/>
            <w:tcBorders>
              <w:top w:val="nil"/>
              <w:left w:val="nil"/>
              <w:bottom w:val="nil"/>
              <w:right w:val="nil"/>
            </w:tcBorders>
          </w:tcPr>
          <w:p w14:paraId="50D9D30F" w14:textId="77777777" w:rsidR="0066726F" w:rsidRPr="00C86C21" w:rsidRDefault="0066726F" w:rsidP="0066726F">
            <w:pPr>
              <w:spacing w:line="200" w:lineRule="exact"/>
              <w:ind w:left="720" w:right="-9" w:hanging="497"/>
              <w:jc w:val="both"/>
              <w:rPr>
                <w:rFonts w:ascii="Times New Roman" w:hAnsi="Times New Roman" w:cs="Times New Roman"/>
                <w:sz w:val="14"/>
                <w:szCs w:val="14"/>
              </w:rPr>
            </w:pPr>
            <w:r w:rsidRPr="00C86C21">
              <w:rPr>
                <w:rFonts w:ascii="Times New Roman" w:hAnsi="Times New Roman" w:cs="Times New Roman"/>
                <w:sz w:val="14"/>
                <w:szCs w:val="14"/>
              </w:rPr>
              <w:t>Leasehold improvement</w:t>
            </w:r>
          </w:p>
        </w:tc>
        <w:tc>
          <w:tcPr>
            <w:tcW w:w="1107" w:type="dxa"/>
            <w:tcBorders>
              <w:top w:val="nil"/>
              <w:left w:val="nil"/>
              <w:right w:val="nil"/>
            </w:tcBorders>
          </w:tcPr>
          <w:p w14:paraId="4F82BECA" w14:textId="50EBDE96" w:rsidR="0066726F" w:rsidRPr="00C86C21" w:rsidRDefault="0066726F" w:rsidP="0066726F">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(1,050,430)</w:t>
            </w:r>
          </w:p>
        </w:tc>
        <w:tc>
          <w:tcPr>
            <w:tcW w:w="141" w:type="dxa"/>
            <w:tcBorders>
              <w:top w:val="nil"/>
              <w:left w:val="nil"/>
              <w:right w:val="nil"/>
            </w:tcBorders>
          </w:tcPr>
          <w:p w14:paraId="65DE2B24" w14:textId="77777777" w:rsidR="0066726F" w:rsidRPr="00C86C21" w:rsidRDefault="0066726F" w:rsidP="0066726F">
            <w:pPr>
              <w:pStyle w:val="NoSpacing"/>
              <w:spacing w:line="200" w:lineRule="exact"/>
              <w:ind w:right="-9"/>
              <w:jc w:val="right"/>
              <w:rPr>
                <w:rFonts w:ascii="Times New Roman" w:hAnsi="Times New Roman" w:cs="Times New Roman"/>
                <w:sz w:val="14"/>
                <w:szCs w:val="14"/>
                <w:lang w:val="en-US"/>
              </w:rPr>
            </w:pPr>
          </w:p>
        </w:tc>
        <w:tc>
          <w:tcPr>
            <w:tcW w:w="1157" w:type="dxa"/>
            <w:tcBorders>
              <w:top w:val="nil"/>
              <w:left w:val="nil"/>
              <w:right w:val="nil"/>
            </w:tcBorders>
          </w:tcPr>
          <w:p w14:paraId="1729E32A" w14:textId="0EEA42CF" w:rsidR="0066726F" w:rsidRPr="00C86C21" w:rsidRDefault="0066726F" w:rsidP="0066726F">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 xml:space="preserve"> (161,919)</w:t>
            </w:r>
          </w:p>
        </w:tc>
        <w:tc>
          <w:tcPr>
            <w:tcW w:w="142" w:type="dxa"/>
            <w:tcBorders>
              <w:top w:val="nil"/>
              <w:left w:val="nil"/>
              <w:right w:val="nil"/>
            </w:tcBorders>
          </w:tcPr>
          <w:p w14:paraId="3CFC88FE" w14:textId="77777777" w:rsidR="0066726F" w:rsidRPr="00C86C21" w:rsidRDefault="0066726F" w:rsidP="0066726F">
            <w:pPr>
              <w:spacing w:line="200" w:lineRule="exact"/>
              <w:ind w:right="-9"/>
              <w:jc w:val="right"/>
              <w:rPr>
                <w:rFonts w:ascii="Times New Roman" w:hAnsi="Times New Roman" w:cs="Times New Roman"/>
                <w:sz w:val="14"/>
                <w:szCs w:val="14"/>
                <w:lang w:val="en-US"/>
              </w:rPr>
            </w:pPr>
          </w:p>
        </w:tc>
        <w:tc>
          <w:tcPr>
            <w:tcW w:w="1118" w:type="dxa"/>
            <w:tcBorders>
              <w:top w:val="nil"/>
              <w:left w:val="nil"/>
              <w:right w:val="nil"/>
            </w:tcBorders>
          </w:tcPr>
          <w:p w14:paraId="3F203DBB" w14:textId="217DC0EC" w:rsidR="0066726F" w:rsidRPr="00C86C21" w:rsidRDefault="0066726F" w:rsidP="0066726F">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 xml:space="preserve"> 49,779 </w:t>
            </w:r>
          </w:p>
        </w:tc>
        <w:tc>
          <w:tcPr>
            <w:tcW w:w="142" w:type="dxa"/>
            <w:tcBorders>
              <w:top w:val="nil"/>
              <w:left w:val="nil"/>
              <w:right w:val="nil"/>
            </w:tcBorders>
          </w:tcPr>
          <w:p w14:paraId="52ED1762" w14:textId="77777777" w:rsidR="0066726F" w:rsidRPr="00C86C21" w:rsidRDefault="0066726F" w:rsidP="0066726F">
            <w:pPr>
              <w:spacing w:line="200" w:lineRule="exact"/>
              <w:ind w:right="-9"/>
              <w:jc w:val="center"/>
              <w:rPr>
                <w:rFonts w:ascii="Times New Roman" w:hAnsi="Times New Roman" w:cs="Times New Roman"/>
                <w:sz w:val="14"/>
                <w:szCs w:val="14"/>
                <w:lang w:val="en-US"/>
              </w:rPr>
            </w:pPr>
          </w:p>
        </w:tc>
        <w:tc>
          <w:tcPr>
            <w:tcW w:w="1118" w:type="dxa"/>
            <w:tcBorders>
              <w:top w:val="nil"/>
              <w:left w:val="nil"/>
              <w:right w:val="nil"/>
            </w:tcBorders>
          </w:tcPr>
          <w:p w14:paraId="6CA6EC61" w14:textId="7377CBD2" w:rsidR="0066726F" w:rsidRPr="00C86C21" w:rsidRDefault="0066726F" w:rsidP="0066726F">
            <w:pPr>
              <w:pStyle w:val="NoSpacing"/>
              <w:tabs>
                <w:tab w:val="decimal" w:pos="780"/>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w:t>
            </w:r>
          </w:p>
        </w:tc>
        <w:tc>
          <w:tcPr>
            <w:tcW w:w="142" w:type="dxa"/>
            <w:tcBorders>
              <w:top w:val="nil"/>
              <w:left w:val="nil"/>
              <w:right w:val="nil"/>
            </w:tcBorders>
          </w:tcPr>
          <w:p w14:paraId="5AC74703" w14:textId="77777777" w:rsidR="0066726F" w:rsidRPr="00C86C21" w:rsidRDefault="0066726F" w:rsidP="0066726F">
            <w:pPr>
              <w:pStyle w:val="EndnoteText"/>
              <w:spacing w:line="200" w:lineRule="exact"/>
              <w:ind w:right="-9"/>
              <w:jc w:val="right"/>
              <w:rPr>
                <w:rFonts w:cs="Times New Roman"/>
                <w:sz w:val="14"/>
                <w:szCs w:val="14"/>
                <w:lang w:val="en-US" w:eastAsia="en-US"/>
              </w:rPr>
            </w:pPr>
          </w:p>
        </w:tc>
        <w:tc>
          <w:tcPr>
            <w:tcW w:w="1118" w:type="dxa"/>
            <w:tcBorders>
              <w:top w:val="nil"/>
              <w:left w:val="nil"/>
              <w:right w:val="nil"/>
            </w:tcBorders>
          </w:tcPr>
          <w:p w14:paraId="29FC2F02" w14:textId="3E7739E2" w:rsidR="0066726F" w:rsidRPr="00C86C21" w:rsidRDefault="0066726F" w:rsidP="0066726F">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 xml:space="preserve"> (1,162,570)</w:t>
            </w:r>
          </w:p>
        </w:tc>
      </w:tr>
      <w:tr w:rsidR="0066726F" w:rsidRPr="00C86C21" w14:paraId="1CED6CDA" w14:textId="77777777" w:rsidTr="004011B9">
        <w:trPr>
          <w:trHeight w:val="20"/>
        </w:trPr>
        <w:tc>
          <w:tcPr>
            <w:tcW w:w="2763" w:type="dxa"/>
            <w:tcBorders>
              <w:top w:val="nil"/>
              <w:left w:val="nil"/>
              <w:bottom w:val="nil"/>
              <w:right w:val="nil"/>
            </w:tcBorders>
          </w:tcPr>
          <w:p w14:paraId="17B77311" w14:textId="77777777" w:rsidR="0066726F" w:rsidRPr="00C86C21" w:rsidRDefault="0066726F" w:rsidP="0066726F">
            <w:pPr>
              <w:spacing w:line="200" w:lineRule="exact"/>
              <w:ind w:left="720" w:right="-9" w:hanging="497"/>
              <w:jc w:val="both"/>
              <w:rPr>
                <w:rFonts w:ascii="Times New Roman" w:hAnsi="Times New Roman" w:cs="Times New Roman"/>
                <w:sz w:val="14"/>
                <w:szCs w:val="14"/>
              </w:rPr>
            </w:pPr>
            <w:r w:rsidRPr="00C86C21">
              <w:rPr>
                <w:rFonts w:ascii="Times New Roman" w:hAnsi="Times New Roman" w:cs="Times New Roman"/>
                <w:sz w:val="14"/>
                <w:szCs w:val="14"/>
              </w:rPr>
              <w:t>Furniture, fixtures and equipment</w:t>
            </w:r>
          </w:p>
        </w:tc>
        <w:tc>
          <w:tcPr>
            <w:tcW w:w="1107" w:type="dxa"/>
            <w:tcBorders>
              <w:left w:val="nil"/>
              <w:right w:val="nil"/>
            </w:tcBorders>
          </w:tcPr>
          <w:p w14:paraId="73C621B3" w14:textId="03C704AD" w:rsidR="0066726F" w:rsidRPr="00C86C21" w:rsidRDefault="0066726F" w:rsidP="0066726F">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(966,835)</w:t>
            </w:r>
          </w:p>
        </w:tc>
        <w:tc>
          <w:tcPr>
            <w:tcW w:w="141" w:type="dxa"/>
            <w:tcBorders>
              <w:left w:val="nil"/>
              <w:right w:val="nil"/>
            </w:tcBorders>
          </w:tcPr>
          <w:p w14:paraId="1307B7A8" w14:textId="77777777" w:rsidR="0066726F" w:rsidRPr="00C86C21" w:rsidRDefault="0066726F" w:rsidP="0066726F">
            <w:pPr>
              <w:pStyle w:val="NoSpacing"/>
              <w:spacing w:line="200" w:lineRule="exact"/>
              <w:ind w:right="-9"/>
              <w:jc w:val="right"/>
              <w:rPr>
                <w:rFonts w:ascii="Times New Roman" w:hAnsi="Times New Roman" w:cs="Times New Roman"/>
                <w:sz w:val="14"/>
                <w:szCs w:val="14"/>
                <w:lang w:val="en-US"/>
              </w:rPr>
            </w:pPr>
          </w:p>
        </w:tc>
        <w:tc>
          <w:tcPr>
            <w:tcW w:w="1157" w:type="dxa"/>
            <w:tcBorders>
              <w:left w:val="nil"/>
              <w:right w:val="nil"/>
            </w:tcBorders>
          </w:tcPr>
          <w:p w14:paraId="2A1D639A" w14:textId="4C11BFB6" w:rsidR="0066726F" w:rsidRPr="00C86C21" w:rsidRDefault="0066726F" w:rsidP="0066726F">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 xml:space="preserve"> (234,872)</w:t>
            </w:r>
          </w:p>
        </w:tc>
        <w:tc>
          <w:tcPr>
            <w:tcW w:w="142" w:type="dxa"/>
            <w:tcBorders>
              <w:left w:val="nil"/>
              <w:right w:val="nil"/>
            </w:tcBorders>
          </w:tcPr>
          <w:p w14:paraId="4482CDEE" w14:textId="77777777" w:rsidR="0066726F" w:rsidRPr="00C86C21" w:rsidRDefault="0066726F" w:rsidP="0066726F">
            <w:pPr>
              <w:pStyle w:val="NoSpacing"/>
              <w:spacing w:line="200" w:lineRule="exact"/>
              <w:ind w:right="-9"/>
              <w:jc w:val="right"/>
              <w:rPr>
                <w:rFonts w:ascii="Times New Roman" w:hAnsi="Times New Roman" w:cs="Times New Roman"/>
                <w:sz w:val="14"/>
                <w:szCs w:val="14"/>
                <w:lang w:val="en-US"/>
              </w:rPr>
            </w:pPr>
          </w:p>
        </w:tc>
        <w:tc>
          <w:tcPr>
            <w:tcW w:w="1118" w:type="dxa"/>
            <w:tcBorders>
              <w:left w:val="nil"/>
              <w:right w:val="nil"/>
            </w:tcBorders>
          </w:tcPr>
          <w:p w14:paraId="69230C22" w14:textId="705ED747" w:rsidR="0066726F" w:rsidRPr="00C86C21" w:rsidRDefault="0066726F" w:rsidP="0066726F">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 xml:space="preserve"> 70,978 </w:t>
            </w:r>
          </w:p>
        </w:tc>
        <w:tc>
          <w:tcPr>
            <w:tcW w:w="142" w:type="dxa"/>
            <w:tcBorders>
              <w:left w:val="nil"/>
              <w:right w:val="nil"/>
            </w:tcBorders>
          </w:tcPr>
          <w:p w14:paraId="00956B0B" w14:textId="77777777" w:rsidR="0066726F" w:rsidRPr="00C86C21" w:rsidRDefault="0066726F" w:rsidP="0066726F">
            <w:pPr>
              <w:pStyle w:val="NoSpacing"/>
              <w:spacing w:line="200" w:lineRule="exact"/>
              <w:ind w:right="-9"/>
              <w:jc w:val="right"/>
              <w:rPr>
                <w:rFonts w:ascii="Times New Roman" w:hAnsi="Times New Roman" w:cs="Times New Roman"/>
                <w:sz w:val="14"/>
                <w:szCs w:val="14"/>
                <w:lang w:val="en-US"/>
              </w:rPr>
            </w:pPr>
          </w:p>
        </w:tc>
        <w:tc>
          <w:tcPr>
            <w:tcW w:w="1118" w:type="dxa"/>
            <w:tcBorders>
              <w:left w:val="nil"/>
              <w:right w:val="nil"/>
            </w:tcBorders>
          </w:tcPr>
          <w:p w14:paraId="7F382DAE" w14:textId="55D31FBD" w:rsidR="0066726F" w:rsidRPr="00C86C21" w:rsidRDefault="0066726F" w:rsidP="0066726F">
            <w:pPr>
              <w:pStyle w:val="NoSpacing"/>
              <w:tabs>
                <w:tab w:val="decimal" w:pos="782"/>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w:t>
            </w:r>
          </w:p>
        </w:tc>
        <w:tc>
          <w:tcPr>
            <w:tcW w:w="142" w:type="dxa"/>
            <w:tcBorders>
              <w:left w:val="nil"/>
              <w:right w:val="nil"/>
            </w:tcBorders>
          </w:tcPr>
          <w:p w14:paraId="293D5E41" w14:textId="77777777" w:rsidR="0066726F" w:rsidRPr="00C86C21" w:rsidRDefault="0066726F" w:rsidP="0066726F">
            <w:pPr>
              <w:pStyle w:val="NoSpacing"/>
              <w:tabs>
                <w:tab w:val="decimal" w:pos="1080"/>
              </w:tabs>
              <w:spacing w:line="200" w:lineRule="exact"/>
              <w:ind w:right="-9"/>
              <w:rPr>
                <w:rFonts w:ascii="Times New Roman" w:hAnsi="Times New Roman" w:cs="Times New Roman"/>
                <w:sz w:val="14"/>
                <w:szCs w:val="14"/>
                <w:lang w:val="en-US"/>
              </w:rPr>
            </w:pPr>
          </w:p>
        </w:tc>
        <w:tc>
          <w:tcPr>
            <w:tcW w:w="1118" w:type="dxa"/>
            <w:tcBorders>
              <w:left w:val="nil"/>
              <w:right w:val="nil"/>
            </w:tcBorders>
          </w:tcPr>
          <w:p w14:paraId="3255B42A" w14:textId="7EF46BAA" w:rsidR="0066726F" w:rsidRPr="00C86C21" w:rsidRDefault="0066726F" w:rsidP="0066726F">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 xml:space="preserve"> (1,130,729)</w:t>
            </w:r>
          </w:p>
        </w:tc>
      </w:tr>
      <w:tr w:rsidR="0066726F" w:rsidRPr="00C86C21" w14:paraId="7D81EE5A" w14:textId="77777777" w:rsidTr="004011B9">
        <w:trPr>
          <w:trHeight w:val="20"/>
        </w:trPr>
        <w:tc>
          <w:tcPr>
            <w:tcW w:w="2763" w:type="dxa"/>
            <w:tcBorders>
              <w:top w:val="nil"/>
              <w:left w:val="nil"/>
              <w:bottom w:val="nil"/>
              <w:right w:val="nil"/>
            </w:tcBorders>
          </w:tcPr>
          <w:p w14:paraId="5B75A682" w14:textId="77777777" w:rsidR="0066726F" w:rsidRPr="00C86C21" w:rsidRDefault="0066726F" w:rsidP="0066726F">
            <w:pPr>
              <w:spacing w:line="200" w:lineRule="exact"/>
              <w:ind w:left="720" w:right="-9" w:hanging="497"/>
              <w:jc w:val="both"/>
              <w:rPr>
                <w:rFonts w:ascii="Times New Roman" w:hAnsi="Times New Roman" w:cs="Times New Roman"/>
                <w:sz w:val="14"/>
                <w:szCs w:val="14"/>
              </w:rPr>
            </w:pPr>
            <w:r w:rsidRPr="00C86C21">
              <w:rPr>
                <w:rFonts w:ascii="Times New Roman" w:hAnsi="Times New Roman" w:cs="Times New Roman"/>
                <w:sz w:val="14"/>
                <w:szCs w:val="14"/>
              </w:rPr>
              <w:t>Motor vehicles</w:t>
            </w:r>
          </w:p>
        </w:tc>
        <w:tc>
          <w:tcPr>
            <w:tcW w:w="1107" w:type="dxa"/>
            <w:tcBorders>
              <w:left w:val="nil"/>
              <w:right w:val="nil"/>
            </w:tcBorders>
          </w:tcPr>
          <w:p w14:paraId="4B81B5B9" w14:textId="050B0EB5" w:rsidR="0066726F" w:rsidRPr="00C86C21" w:rsidRDefault="0066726F" w:rsidP="0066726F">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(34,347)</w:t>
            </w:r>
          </w:p>
        </w:tc>
        <w:tc>
          <w:tcPr>
            <w:tcW w:w="141" w:type="dxa"/>
            <w:tcBorders>
              <w:left w:val="nil"/>
              <w:right w:val="nil"/>
            </w:tcBorders>
          </w:tcPr>
          <w:p w14:paraId="4A2554A5" w14:textId="77777777" w:rsidR="0066726F" w:rsidRPr="00C86C21" w:rsidRDefault="0066726F" w:rsidP="0066726F">
            <w:pPr>
              <w:pStyle w:val="NoSpacing"/>
              <w:spacing w:line="200" w:lineRule="exact"/>
              <w:ind w:right="-9"/>
              <w:jc w:val="right"/>
              <w:rPr>
                <w:rFonts w:ascii="Times New Roman" w:hAnsi="Times New Roman" w:cs="Times New Roman"/>
                <w:sz w:val="14"/>
                <w:szCs w:val="14"/>
                <w:lang w:val="en-US"/>
              </w:rPr>
            </w:pPr>
          </w:p>
        </w:tc>
        <w:tc>
          <w:tcPr>
            <w:tcW w:w="1157" w:type="dxa"/>
            <w:tcBorders>
              <w:left w:val="nil"/>
              <w:right w:val="nil"/>
            </w:tcBorders>
          </w:tcPr>
          <w:p w14:paraId="152D2100" w14:textId="5FF49204" w:rsidR="0066726F" w:rsidRPr="00C86C21" w:rsidRDefault="0066726F" w:rsidP="0066726F">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 xml:space="preserve"> (12,889)</w:t>
            </w:r>
          </w:p>
        </w:tc>
        <w:tc>
          <w:tcPr>
            <w:tcW w:w="142" w:type="dxa"/>
            <w:tcBorders>
              <w:left w:val="nil"/>
              <w:right w:val="nil"/>
            </w:tcBorders>
          </w:tcPr>
          <w:p w14:paraId="7F57B56B" w14:textId="77777777" w:rsidR="0066726F" w:rsidRPr="00C86C21" w:rsidRDefault="0066726F" w:rsidP="0066726F">
            <w:pPr>
              <w:spacing w:line="200" w:lineRule="exact"/>
              <w:ind w:right="-9"/>
              <w:jc w:val="right"/>
              <w:rPr>
                <w:rFonts w:ascii="Times New Roman" w:hAnsi="Times New Roman" w:cs="Times New Roman"/>
                <w:sz w:val="14"/>
                <w:szCs w:val="14"/>
                <w:lang w:val="en-US"/>
              </w:rPr>
            </w:pPr>
          </w:p>
        </w:tc>
        <w:tc>
          <w:tcPr>
            <w:tcW w:w="1118" w:type="dxa"/>
            <w:tcBorders>
              <w:left w:val="nil"/>
              <w:right w:val="nil"/>
            </w:tcBorders>
          </w:tcPr>
          <w:p w14:paraId="62D7C174" w14:textId="0175ABD1" w:rsidR="0066726F" w:rsidRPr="00C86C21" w:rsidRDefault="0066726F" w:rsidP="0066726F">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 xml:space="preserve"> 3,381 </w:t>
            </w:r>
          </w:p>
        </w:tc>
        <w:tc>
          <w:tcPr>
            <w:tcW w:w="142" w:type="dxa"/>
            <w:tcBorders>
              <w:left w:val="nil"/>
              <w:right w:val="nil"/>
            </w:tcBorders>
          </w:tcPr>
          <w:p w14:paraId="0A257B73" w14:textId="77777777" w:rsidR="0066726F" w:rsidRPr="00C86C21" w:rsidRDefault="0066726F" w:rsidP="0066726F">
            <w:pPr>
              <w:pStyle w:val="NoSpacing"/>
              <w:spacing w:line="200" w:lineRule="exact"/>
              <w:ind w:right="-9"/>
              <w:jc w:val="right"/>
              <w:rPr>
                <w:rFonts w:ascii="Times New Roman" w:hAnsi="Times New Roman" w:cs="Times New Roman"/>
                <w:sz w:val="14"/>
                <w:szCs w:val="14"/>
                <w:lang w:val="en-US"/>
              </w:rPr>
            </w:pPr>
          </w:p>
        </w:tc>
        <w:tc>
          <w:tcPr>
            <w:tcW w:w="1118" w:type="dxa"/>
            <w:tcBorders>
              <w:left w:val="nil"/>
              <w:right w:val="nil"/>
            </w:tcBorders>
          </w:tcPr>
          <w:p w14:paraId="5AFDAB5D" w14:textId="1F757798" w:rsidR="0066726F" w:rsidRPr="00C86C21" w:rsidRDefault="0066726F" w:rsidP="0066726F">
            <w:pPr>
              <w:pStyle w:val="NoSpacing"/>
              <w:tabs>
                <w:tab w:val="decimal" w:pos="782"/>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w:t>
            </w:r>
          </w:p>
        </w:tc>
        <w:tc>
          <w:tcPr>
            <w:tcW w:w="142" w:type="dxa"/>
            <w:tcBorders>
              <w:left w:val="nil"/>
              <w:right w:val="nil"/>
            </w:tcBorders>
          </w:tcPr>
          <w:p w14:paraId="50A3FEA7" w14:textId="77777777" w:rsidR="0066726F" w:rsidRPr="00C86C21" w:rsidRDefault="0066726F" w:rsidP="0066726F">
            <w:pPr>
              <w:pStyle w:val="NoSpacing"/>
              <w:tabs>
                <w:tab w:val="decimal" w:pos="1080"/>
              </w:tabs>
              <w:spacing w:line="200" w:lineRule="exact"/>
              <w:ind w:right="-9"/>
              <w:rPr>
                <w:rFonts w:ascii="Times New Roman" w:hAnsi="Times New Roman" w:cs="Times New Roman"/>
                <w:sz w:val="14"/>
                <w:szCs w:val="14"/>
                <w:lang w:val="en-US"/>
              </w:rPr>
            </w:pPr>
          </w:p>
        </w:tc>
        <w:tc>
          <w:tcPr>
            <w:tcW w:w="1118" w:type="dxa"/>
            <w:tcBorders>
              <w:left w:val="nil"/>
              <w:right w:val="nil"/>
            </w:tcBorders>
          </w:tcPr>
          <w:p w14:paraId="3E6D2DC7" w14:textId="01D34D6D" w:rsidR="0066726F" w:rsidRPr="00C86C21" w:rsidRDefault="0066726F" w:rsidP="0066726F">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 xml:space="preserve"> (43,855)</w:t>
            </w:r>
          </w:p>
        </w:tc>
      </w:tr>
      <w:tr w:rsidR="0066726F" w:rsidRPr="00C86C21" w14:paraId="5FF0E590" w14:textId="77777777" w:rsidTr="004011B9">
        <w:trPr>
          <w:trHeight w:val="20"/>
        </w:trPr>
        <w:tc>
          <w:tcPr>
            <w:tcW w:w="2763" w:type="dxa"/>
            <w:tcBorders>
              <w:top w:val="nil"/>
              <w:left w:val="nil"/>
              <w:bottom w:val="nil"/>
              <w:right w:val="nil"/>
            </w:tcBorders>
          </w:tcPr>
          <w:p w14:paraId="7CA1E256" w14:textId="77777777" w:rsidR="0066726F" w:rsidRPr="00C86C21" w:rsidRDefault="0066726F" w:rsidP="0066726F">
            <w:pPr>
              <w:spacing w:line="200" w:lineRule="exact"/>
              <w:ind w:left="720" w:right="-9" w:hanging="497"/>
              <w:jc w:val="both"/>
              <w:rPr>
                <w:rFonts w:ascii="Times New Roman" w:hAnsi="Times New Roman" w:cs="Times New Roman"/>
                <w:sz w:val="14"/>
                <w:szCs w:val="14"/>
              </w:rPr>
            </w:pPr>
            <w:r w:rsidRPr="00C86C21">
              <w:rPr>
                <w:rFonts w:ascii="Times New Roman" w:hAnsi="Times New Roman" w:cs="Times New Roman"/>
                <w:sz w:val="14"/>
                <w:szCs w:val="14"/>
              </w:rPr>
              <w:t>Right-of-use assets</w:t>
            </w:r>
          </w:p>
        </w:tc>
        <w:tc>
          <w:tcPr>
            <w:tcW w:w="1107" w:type="dxa"/>
            <w:tcBorders>
              <w:left w:val="nil"/>
              <w:bottom w:val="nil"/>
              <w:right w:val="nil"/>
            </w:tcBorders>
          </w:tcPr>
          <w:p w14:paraId="6974EFF5" w14:textId="143FEF87" w:rsidR="0066726F" w:rsidRPr="00C86C21" w:rsidRDefault="0066726F" w:rsidP="0066726F">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(904,583)</w:t>
            </w:r>
          </w:p>
        </w:tc>
        <w:tc>
          <w:tcPr>
            <w:tcW w:w="141" w:type="dxa"/>
            <w:tcBorders>
              <w:left w:val="nil"/>
              <w:bottom w:val="nil"/>
              <w:right w:val="nil"/>
            </w:tcBorders>
          </w:tcPr>
          <w:p w14:paraId="46266770" w14:textId="77777777" w:rsidR="0066726F" w:rsidRPr="00C86C21" w:rsidRDefault="0066726F" w:rsidP="0066726F">
            <w:pPr>
              <w:pStyle w:val="NoSpacing"/>
              <w:tabs>
                <w:tab w:val="decimal" w:pos="901"/>
              </w:tabs>
              <w:spacing w:line="200" w:lineRule="exact"/>
              <w:ind w:right="-9"/>
              <w:jc w:val="right"/>
              <w:rPr>
                <w:rFonts w:ascii="Times New Roman" w:hAnsi="Times New Roman" w:cs="Times New Roman"/>
                <w:sz w:val="14"/>
                <w:szCs w:val="14"/>
                <w:lang w:val="en-US"/>
              </w:rPr>
            </w:pPr>
          </w:p>
        </w:tc>
        <w:tc>
          <w:tcPr>
            <w:tcW w:w="1157" w:type="dxa"/>
            <w:tcBorders>
              <w:left w:val="nil"/>
              <w:bottom w:val="nil"/>
              <w:right w:val="nil"/>
            </w:tcBorders>
          </w:tcPr>
          <w:p w14:paraId="4A5B20EF" w14:textId="449288AE" w:rsidR="0066726F" w:rsidRPr="00C86C21" w:rsidRDefault="0066726F" w:rsidP="0066726F">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 xml:space="preserve"> (542,564)</w:t>
            </w:r>
          </w:p>
        </w:tc>
        <w:tc>
          <w:tcPr>
            <w:tcW w:w="142" w:type="dxa"/>
            <w:tcBorders>
              <w:left w:val="nil"/>
              <w:bottom w:val="nil"/>
              <w:right w:val="nil"/>
            </w:tcBorders>
          </w:tcPr>
          <w:p w14:paraId="250B4439" w14:textId="77777777" w:rsidR="0066726F" w:rsidRPr="00C86C21" w:rsidRDefault="0066726F" w:rsidP="0066726F">
            <w:pPr>
              <w:tabs>
                <w:tab w:val="decimal" w:pos="901"/>
              </w:tabs>
              <w:spacing w:line="200" w:lineRule="exact"/>
              <w:ind w:right="-9"/>
              <w:jc w:val="right"/>
              <w:rPr>
                <w:rFonts w:ascii="Times New Roman" w:hAnsi="Times New Roman" w:cs="Times New Roman"/>
                <w:sz w:val="14"/>
                <w:szCs w:val="14"/>
                <w:lang w:val="en-US"/>
              </w:rPr>
            </w:pPr>
          </w:p>
        </w:tc>
        <w:tc>
          <w:tcPr>
            <w:tcW w:w="1118" w:type="dxa"/>
            <w:tcBorders>
              <w:left w:val="nil"/>
              <w:bottom w:val="single" w:sz="4" w:space="0" w:color="auto"/>
              <w:right w:val="nil"/>
            </w:tcBorders>
          </w:tcPr>
          <w:p w14:paraId="3C44F88D" w14:textId="1A4D2F7E" w:rsidR="0066726F" w:rsidRPr="00C86C21" w:rsidRDefault="0066726F" w:rsidP="0066726F">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 xml:space="preserve"> 558,330 </w:t>
            </w:r>
          </w:p>
        </w:tc>
        <w:tc>
          <w:tcPr>
            <w:tcW w:w="142" w:type="dxa"/>
            <w:tcBorders>
              <w:left w:val="nil"/>
              <w:bottom w:val="nil"/>
              <w:right w:val="nil"/>
            </w:tcBorders>
          </w:tcPr>
          <w:p w14:paraId="3D001BC1" w14:textId="77777777" w:rsidR="0066726F" w:rsidRPr="00C86C21" w:rsidRDefault="0066726F" w:rsidP="0066726F">
            <w:pPr>
              <w:pStyle w:val="NoSpacing"/>
              <w:tabs>
                <w:tab w:val="decimal" w:pos="901"/>
              </w:tabs>
              <w:spacing w:line="200" w:lineRule="exact"/>
              <w:ind w:right="-9"/>
              <w:jc w:val="right"/>
              <w:rPr>
                <w:rFonts w:ascii="Times New Roman" w:hAnsi="Times New Roman" w:cs="Times New Roman"/>
                <w:sz w:val="14"/>
                <w:szCs w:val="14"/>
                <w:lang w:val="en-US"/>
              </w:rPr>
            </w:pPr>
          </w:p>
        </w:tc>
        <w:tc>
          <w:tcPr>
            <w:tcW w:w="1118" w:type="dxa"/>
            <w:tcBorders>
              <w:left w:val="nil"/>
              <w:bottom w:val="nil"/>
              <w:right w:val="nil"/>
            </w:tcBorders>
          </w:tcPr>
          <w:p w14:paraId="48358F7B" w14:textId="7879C534" w:rsidR="0066726F" w:rsidRPr="00C86C21" w:rsidRDefault="0066726F" w:rsidP="0066726F">
            <w:pPr>
              <w:pStyle w:val="NoSpacing"/>
              <w:tabs>
                <w:tab w:val="decimal" w:pos="780"/>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w:t>
            </w:r>
          </w:p>
        </w:tc>
        <w:tc>
          <w:tcPr>
            <w:tcW w:w="142" w:type="dxa"/>
            <w:tcBorders>
              <w:left w:val="nil"/>
              <w:bottom w:val="nil"/>
              <w:right w:val="nil"/>
            </w:tcBorders>
          </w:tcPr>
          <w:p w14:paraId="49CE4FC1" w14:textId="77777777" w:rsidR="0066726F" w:rsidRPr="00C86C21" w:rsidRDefault="0066726F" w:rsidP="0066726F">
            <w:pPr>
              <w:pStyle w:val="NoSpacing"/>
              <w:tabs>
                <w:tab w:val="decimal" w:pos="901"/>
                <w:tab w:val="decimal" w:pos="1080"/>
              </w:tabs>
              <w:spacing w:line="200" w:lineRule="exact"/>
              <w:ind w:right="-9"/>
              <w:rPr>
                <w:rFonts w:ascii="Times New Roman" w:hAnsi="Times New Roman" w:cs="Times New Roman"/>
                <w:sz w:val="14"/>
                <w:szCs w:val="14"/>
                <w:lang w:val="en-US"/>
              </w:rPr>
            </w:pPr>
          </w:p>
        </w:tc>
        <w:tc>
          <w:tcPr>
            <w:tcW w:w="1118" w:type="dxa"/>
            <w:tcBorders>
              <w:left w:val="nil"/>
              <w:bottom w:val="nil"/>
              <w:right w:val="nil"/>
            </w:tcBorders>
          </w:tcPr>
          <w:p w14:paraId="0AD67270" w14:textId="224DFB08" w:rsidR="0066726F" w:rsidRPr="00C86C21" w:rsidRDefault="0066726F" w:rsidP="0066726F">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 xml:space="preserve"> (888,817)</w:t>
            </w:r>
          </w:p>
        </w:tc>
      </w:tr>
      <w:tr w:rsidR="0066726F" w:rsidRPr="00C86C21" w14:paraId="49F49F68" w14:textId="77777777" w:rsidTr="00433FB7">
        <w:trPr>
          <w:trHeight w:val="20"/>
        </w:trPr>
        <w:tc>
          <w:tcPr>
            <w:tcW w:w="2763" w:type="dxa"/>
            <w:tcBorders>
              <w:top w:val="nil"/>
              <w:left w:val="nil"/>
              <w:bottom w:val="nil"/>
              <w:right w:val="nil"/>
            </w:tcBorders>
          </w:tcPr>
          <w:p w14:paraId="37A3ABF7" w14:textId="77777777" w:rsidR="0066726F" w:rsidRPr="00C86C21" w:rsidRDefault="0066726F" w:rsidP="0066726F">
            <w:pPr>
              <w:spacing w:line="200" w:lineRule="exact"/>
              <w:ind w:left="1080" w:right="-9" w:hanging="731"/>
              <w:rPr>
                <w:rFonts w:ascii="Times New Roman" w:hAnsi="Times New Roman" w:cs="Times New Roman"/>
                <w:sz w:val="14"/>
                <w:szCs w:val="14"/>
              </w:rPr>
            </w:pPr>
            <w:r w:rsidRPr="00C86C21">
              <w:rPr>
                <w:rFonts w:ascii="Times New Roman" w:hAnsi="Times New Roman" w:cs="Times New Roman"/>
                <w:sz w:val="14"/>
                <w:szCs w:val="14"/>
              </w:rPr>
              <w:t>Total accumulated depreciation</w:t>
            </w:r>
          </w:p>
        </w:tc>
        <w:tc>
          <w:tcPr>
            <w:tcW w:w="1107" w:type="dxa"/>
            <w:tcBorders>
              <w:top w:val="single" w:sz="4" w:space="0" w:color="auto"/>
              <w:left w:val="nil"/>
              <w:bottom w:val="single" w:sz="4" w:space="0" w:color="auto"/>
              <w:right w:val="nil"/>
            </w:tcBorders>
          </w:tcPr>
          <w:p w14:paraId="1D08F6BA" w14:textId="73D4C33D" w:rsidR="0066726F" w:rsidRPr="00C86C21" w:rsidRDefault="0066726F" w:rsidP="0066726F">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(2,956,195)</w:t>
            </w:r>
          </w:p>
        </w:tc>
        <w:tc>
          <w:tcPr>
            <w:tcW w:w="141" w:type="dxa"/>
            <w:tcBorders>
              <w:top w:val="nil"/>
              <w:left w:val="nil"/>
              <w:bottom w:val="nil"/>
              <w:right w:val="nil"/>
            </w:tcBorders>
          </w:tcPr>
          <w:p w14:paraId="7BEE08CC" w14:textId="77777777" w:rsidR="0066726F" w:rsidRPr="00C86C21" w:rsidRDefault="0066726F" w:rsidP="0066726F">
            <w:pPr>
              <w:pStyle w:val="NoSpacing"/>
              <w:spacing w:line="200" w:lineRule="exact"/>
              <w:ind w:right="-9"/>
              <w:jc w:val="right"/>
              <w:rPr>
                <w:rFonts w:ascii="Times New Roman" w:hAnsi="Times New Roman" w:cs="Times New Roman"/>
                <w:sz w:val="14"/>
                <w:szCs w:val="14"/>
                <w:lang w:val="en-US"/>
              </w:rPr>
            </w:pPr>
          </w:p>
        </w:tc>
        <w:tc>
          <w:tcPr>
            <w:tcW w:w="1157" w:type="dxa"/>
            <w:tcBorders>
              <w:top w:val="single" w:sz="4" w:space="0" w:color="auto"/>
              <w:left w:val="nil"/>
              <w:bottom w:val="single" w:sz="4" w:space="0" w:color="auto"/>
              <w:right w:val="nil"/>
            </w:tcBorders>
          </w:tcPr>
          <w:p w14:paraId="75D46208" w14:textId="44926443" w:rsidR="0066726F" w:rsidRPr="00C86C21" w:rsidRDefault="0066726F" w:rsidP="0066726F">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 xml:space="preserve"> (952,244)</w:t>
            </w:r>
          </w:p>
        </w:tc>
        <w:tc>
          <w:tcPr>
            <w:tcW w:w="142" w:type="dxa"/>
            <w:tcBorders>
              <w:top w:val="nil"/>
              <w:left w:val="nil"/>
              <w:bottom w:val="nil"/>
              <w:right w:val="nil"/>
            </w:tcBorders>
          </w:tcPr>
          <w:p w14:paraId="6FC1CAB5" w14:textId="77777777" w:rsidR="0066726F" w:rsidRPr="00C86C21" w:rsidRDefault="0066726F" w:rsidP="0066726F">
            <w:pPr>
              <w:spacing w:line="200" w:lineRule="exact"/>
              <w:ind w:right="-9"/>
              <w:jc w:val="right"/>
              <w:rPr>
                <w:rFonts w:ascii="Times New Roman" w:hAnsi="Times New Roman" w:cs="Times New Roman"/>
                <w:sz w:val="14"/>
                <w:szCs w:val="14"/>
                <w:lang w:val="en-US"/>
              </w:rPr>
            </w:pPr>
          </w:p>
        </w:tc>
        <w:tc>
          <w:tcPr>
            <w:tcW w:w="1118" w:type="dxa"/>
            <w:tcBorders>
              <w:top w:val="single" w:sz="4" w:space="0" w:color="auto"/>
              <w:left w:val="nil"/>
              <w:bottom w:val="single" w:sz="4" w:space="0" w:color="auto"/>
              <w:right w:val="nil"/>
            </w:tcBorders>
          </w:tcPr>
          <w:p w14:paraId="788A810E" w14:textId="1E23C1F4" w:rsidR="0066726F" w:rsidRPr="00C86C21" w:rsidRDefault="0066726F" w:rsidP="0066726F">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 xml:space="preserve"> 682,468</w:t>
            </w:r>
          </w:p>
        </w:tc>
        <w:tc>
          <w:tcPr>
            <w:tcW w:w="142" w:type="dxa"/>
            <w:tcBorders>
              <w:top w:val="nil"/>
              <w:left w:val="nil"/>
              <w:bottom w:val="nil"/>
              <w:right w:val="nil"/>
            </w:tcBorders>
          </w:tcPr>
          <w:p w14:paraId="7485E74D" w14:textId="77777777" w:rsidR="0066726F" w:rsidRPr="00C86C21" w:rsidRDefault="0066726F" w:rsidP="0066726F">
            <w:pPr>
              <w:pStyle w:val="NoSpacing"/>
              <w:tabs>
                <w:tab w:val="decimal" w:pos="597"/>
              </w:tabs>
              <w:spacing w:line="200" w:lineRule="exact"/>
              <w:ind w:right="-9"/>
              <w:rPr>
                <w:rFonts w:ascii="Times New Roman" w:hAnsi="Times New Roman" w:cs="Times New Roman"/>
                <w:sz w:val="14"/>
                <w:szCs w:val="14"/>
                <w:lang w:val="en-US"/>
              </w:rPr>
            </w:pPr>
          </w:p>
        </w:tc>
        <w:tc>
          <w:tcPr>
            <w:tcW w:w="1118" w:type="dxa"/>
            <w:tcBorders>
              <w:top w:val="single" w:sz="4" w:space="0" w:color="auto"/>
              <w:left w:val="nil"/>
              <w:bottom w:val="single" w:sz="4" w:space="0" w:color="auto"/>
              <w:right w:val="nil"/>
            </w:tcBorders>
          </w:tcPr>
          <w:p w14:paraId="5007607E" w14:textId="728F4490" w:rsidR="0066726F" w:rsidRPr="00C86C21" w:rsidRDefault="0066726F" w:rsidP="0066726F">
            <w:pPr>
              <w:pStyle w:val="NoSpacing"/>
              <w:tabs>
                <w:tab w:val="decimal" w:pos="780"/>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w:t>
            </w:r>
          </w:p>
        </w:tc>
        <w:tc>
          <w:tcPr>
            <w:tcW w:w="142" w:type="dxa"/>
            <w:tcBorders>
              <w:left w:val="nil"/>
              <w:right w:val="nil"/>
            </w:tcBorders>
          </w:tcPr>
          <w:p w14:paraId="460DB4CA" w14:textId="77777777" w:rsidR="0066726F" w:rsidRPr="00C86C21" w:rsidRDefault="0066726F" w:rsidP="0066726F">
            <w:pPr>
              <w:pStyle w:val="NoSpacing"/>
              <w:tabs>
                <w:tab w:val="decimal" w:pos="1080"/>
              </w:tabs>
              <w:spacing w:line="200" w:lineRule="exact"/>
              <w:ind w:right="-9"/>
              <w:rPr>
                <w:rFonts w:ascii="Times New Roman" w:hAnsi="Times New Roman" w:cs="Times New Roman"/>
                <w:sz w:val="14"/>
                <w:szCs w:val="14"/>
                <w:lang w:val="en-US"/>
              </w:rPr>
            </w:pPr>
          </w:p>
        </w:tc>
        <w:tc>
          <w:tcPr>
            <w:tcW w:w="1118" w:type="dxa"/>
            <w:tcBorders>
              <w:top w:val="single" w:sz="4" w:space="0" w:color="auto"/>
              <w:left w:val="nil"/>
              <w:bottom w:val="single" w:sz="4" w:space="0" w:color="auto"/>
              <w:right w:val="nil"/>
            </w:tcBorders>
          </w:tcPr>
          <w:p w14:paraId="16DD7C42" w14:textId="24A430BC" w:rsidR="0066726F" w:rsidRPr="00C86C21" w:rsidRDefault="0066726F" w:rsidP="0066726F">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 xml:space="preserve"> (3,225,971)</w:t>
            </w:r>
          </w:p>
        </w:tc>
      </w:tr>
      <w:tr w:rsidR="0066726F" w:rsidRPr="00C86C21" w14:paraId="6BCB81E7" w14:textId="77777777" w:rsidTr="006B49EE">
        <w:trPr>
          <w:trHeight w:val="20"/>
        </w:trPr>
        <w:tc>
          <w:tcPr>
            <w:tcW w:w="2763" w:type="dxa"/>
            <w:tcBorders>
              <w:left w:val="nil"/>
              <w:right w:val="nil"/>
            </w:tcBorders>
          </w:tcPr>
          <w:p w14:paraId="489431CC" w14:textId="77777777" w:rsidR="0066726F" w:rsidRPr="00C86C21" w:rsidRDefault="0066726F" w:rsidP="0066726F">
            <w:pPr>
              <w:spacing w:line="200" w:lineRule="exact"/>
              <w:ind w:left="360" w:right="-9" w:hanging="270"/>
              <w:rPr>
                <w:rFonts w:ascii="Times New Roman" w:hAnsi="Times New Roman" w:cs="Times New Roman"/>
                <w:sz w:val="14"/>
                <w:szCs w:val="14"/>
              </w:rPr>
            </w:pPr>
            <w:r w:rsidRPr="00C86C21">
              <w:rPr>
                <w:rFonts w:ascii="Times New Roman" w:hAnsi="Times New Roman" w:cs="Times New Roman"/>
                <w:sz w:val="14"/>
                <w:szCs w:val="14"/>
              </w:rPr>
              <w:t>Leasehold improvement and equipment</w:t>
            </w:r>
          </w:p>
        </w:tc>
        <w:tc>
          <w:tcPr>
            <w:tcW w:w="1107" w:type="dxa"/>
            <w:tcBorders>
              <w:top w:val="single" w:sz="4" w:space="0" w:color="auto"/>
              <w:left w:val="nil"/>
              <w:bottom w:val="double" w:sz="4" w:space="0" w:color="auto"/>
              <w:right w:val="nil"/>
            </w:tcBorders>
            <w:vAlign w:val="bottom"/>
          </w:tcPr>
          <w:p w14:paraId="784730DA" w14:textId="4452FA04" w:rsidR="0066726F" w:rsidRPr="00C86C21" w:rsidRDefault="0066726F" w:rsidP="0066726F">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cs/>
                <w:lang w:val="en-US"/>
              </w:rPr>
              <w:t>1</w:t>
            </w:r>
            <w:r w:rsidRPr="00C86C21">
              <w:rPr>
                <w:rFonts w:ascii="Times New Roman" w:hAnsi="Times New Roman" w:cs="Times New Roman"/>
                <w:spacing w:val="-6"/>
                <w:sz w:val="14"/>
                <w:szCs w:val="14"/>
                <w:lang w:val="en-US"/>
              </w:rPr>
              <w:t>,</w:t>
            </w:r>
            <w:r w:rsidRPr="00C86C21">
              <w:rPr>
                <w:rFonts w:ascii="Times New Roman" w:hAnsi="Times New Roman" w:cs="Times New Roman"/>
                <w:spacing w:val="-6"/>
                <w:sz w:val="14"/>
                <w:szCs w:val="14"/>
                <w:cs/>
                <w:lang w:val="en-US"/>
              </w:rPr>
              <w:t>711</w:t>
            </w:r>
            <w:r w:rsidRPr="00C86C21">
              <w:rPr>
                <w:rFonts w:ascii="Times New Roman" w:hAnsi="Times New Roman" w:cs="Times New Roman"/>
                <w:spacing w:val="-6"/>
                <w:sz w:val="14"/>
                <w:szCs w:val="14"/>
                <w:lang w:val="en-US"/>
              </w:rPr>
              <w:t>,</w:t>
            </w:r>
            <w:r w:rsidRPr="00C86C21">
              <w:rPr>
                <w:rFonts w:ascii="Times New Roman" w:hAnsi="Times New Roman" w:cs="Times New Roman"/>
                <w:spacing w:val="-6"/>
                <w:sz w:val="14"/>
                <w:szCs w:val="14"/>
                <w:cs/>
                <w:lang w:val="en-US"/>
              </w:rPr>
              <w:t>322</w:t>
            </w:r>
          </w:p>
        </w:tc>
        <w:tc>
          <w:tcPr>
            <w:tcW w:w="141" w:type="dxa"/>
            <w:tcBorders>
              <w:left w:val="nil"/>
              <w:right w:val="nil"/>
            </w:tcBorders>
          </w:tcPr>
          <w:p w14:paraId="5E2A21EA" w14:textId="77777777" w:rsidR="0066726F" w:rsidRPr="00C86C21" w:rsidRDefault="0066726F" w:rsidP="0066726F">
            <w:pPr>
              <w:pStyle w:val="NoSpacing"/>
              <w:spacing w:line="200" w:lineRule="exact"/>
              <w:ind w:right="-9"/>
              <w:jc w:val="right"/>
              <w:rPr>
                <w:rFonts w:ascii="Times New Roman" w:hAnsi="Times New Roman" w:cs="Times New Roman"/>
                <w:sz w:val="14"/>
                <w:szCs w:val="14"/>
                <w:lang w:val="en-US"/>
              </w:rPr>
            </w:pPr>
          </w:p>
        </w:tc>
        <w:tc>
          <w:tcPr>
            <w:tcW w:w="1157" w:type="dxa"/>
            <w:tcBorders>
              <w:left w:val="nil"/>
              <w:right w:val="nil"/>
            </w:tcBorders>
          </w:tcPr>
          <w:p w14:paraId="1163FEA1" w14:textId="77777777" w:rsidR="0066726F" w:rsidRPr="00C86C21" w:rsidRDefault="0066726F" w:rsidP="0066726F">
            <w:pPr>
              <w:pStyle w:val="NoSpacing"/>
              <w:spacing w:line="200" w:lineRule="exact"/>
              <w:ind w:right="-9"/>
              <w:jc w:val="right"/>
              <w:rPr>
                <w:rFonts w:ascii="Times New Roman" w:hAnsi="Times New Roman" w:cs="Times New Roman"/>
                <w:sz w:val="14"/>
                <w:szCs w:val="14"/>
                <w:lang w:val="en-US"/>
              </w:rPr>
            </w:pPr>
          </w:p>
        </w:tc>
        <w:tc>
          <w:tcPr>
            <w:tcW w:w="142" w:type="dxa"/>
            <w:tcBorders>
              <w:left w:val="nil"/>
              <w:right w:val="nil"/>
            </w:tcBorders>
          </w:tcPr>
          <w:p w14:paraId="442C1A30" w14:textId="77777777" w:rsidR="0066726F" w:rsidRPr="00C86C21" w:rsidRDefault="0066726F" w:rsidP="0066726F">
            <w:pPr>
              <w:pStyle w:val="NoSpacing"/>
              <w:spacing w:line="200" w:lineRule="exact"/>
              <w:ind w:right="-9"/>
              <w:jc w:val="right"/>
              <w:rPr>
                <w:rFonts w:ascii="Times New Roman" w:hAnsi="Times New Roman" w:cs="Times New Roman"/>
                <w:sz w:val="14"/>
                <w:szCs w:val="14"/>
                <w:lang w:val="en-US"/>
              </w:rPr>
            </w:pPr>
          </w:p>
        </w:tc>
        <w:tc>
          <w:tcPr>
            <w:tcW w:w="1118" w:type="dxa"/>
            <w:tcBorders>
              <w:left w:val="nil"/>
              <w:right w:val="nil"/>
            </w:tcBorders>
          </w:tcPr>
          <w:p w14:paraId="6AF58A03" w14:textId="77777777" w:rsidR="0066726F" w:rsidRPr="00C86C21" w:rsidRDefault="0066726F" w:rsidP="0066726F">
            <w:pPr>
              <w:pStyle w:val="NoSpacing"/>
              <w:spacing w:line="200" w:lineRule="exact"/>
              <w:ind w:right="-9"/>
              <w:jc w:val="right"/>
              <w:rPr>
                <w:rFonts w:ascii="Times New Roman" w:hAnsi="Times New Roman" w:cs="Times New Roman"/>
                <w:sz w:val="14"/>
                <w:szCs w:val="14"/>
                <w:lang w:val="en-US"/>
              </w:rPr>
            </w:pPr>
          </w:p>
        </w:tc>
        <w:tc>
          <w:tcPr>
            <w:tcW w:w="142" w:type="dxa"/>
            <w:tcBorders>
              <w:left w:val="nil"/>
              <w:right w:val="nil"/>
            </w:tcBorders>
          </w:tcPr>
          <w:p w14:paraId="68BC887A" w14:textId="77777777" w:rsidR="0066726F" w:rsidRPr="00C86C21" w:rsidRDefault="0066726F" w:rsidP="0066726F">
            <w:pPr>
              <w:pStyle w:val="NoSpacing"/>
              <w:spacing w:line="200" w:lineRule="exact"/>
              <w:ind w:right="-9"/>
              <w:jc w:val="right"/>
              <w:rPr>
                <w:rFonts w:ascii="Times New Roman" w:hAnsi="Times New Roman" w:cs="Times New Roman"/>
                <w:sz w:val="14"/>
                <w:szCs w:val="14"/>
                <w:lang w:val="en-US"/>
              </w:rPr>
            </w:pPr>
          </w:p>
        </w:tc>
        <w:tc>
          <w:tcPr>
            <w:tcW w:w="1118" w:type="dxa"/>
            <w:tcBorders>
              <w:left w:val="nil"/>
              <w:right w:val="nil"/>
            </w:tcBorders>
          </w:tcPr>
          <w:p w14:paraId="23CCA609" w14:textId="77777777" w:rsidR="0066726F" w:rsidRPr="00C86C21" w:rsidRDefault="0066726F" w:rsidP="0066726F">
            <w:pPr>
              <w:pStyle w:val="NoSpacing"/>
              <w:tabs>
                <w:tab w:val="decimal" w:pos="1080"/>
              </w:tabs>
              <w:spacing w:line="200" w:lineRule="exact"/>
              <w:ind w:right="-9"/>
              <w:rPr>
                <w:rFonts w:ascii="Times New Roman" w:hAnsi="Times New Roman" w:cs="Times New Roman"/>
                <w:sz w:val="14"/>
                <w:szCs w:val="14"/>
                <w:lang w:val="en-US"/>
              </w:rPr>
            </w:pPr>
          </w:p>
        </w:tc>
        <w:tc>
          <w:tcPr>
            <w:tcW w:w="142" w:type="dxa"/>
            <w:tcBorders>
              <w:left w:val="nil"/>
              <w:right w:val="nil"/>
            </w:tcBorders>
          </w:tcPr>
          <w:p w14:paraId="7D0A6874" w14:textId="77777777" w:rsidR="0066726F" w:rsidRPr="00C86C21" w:rsidRDefault="0066726F" w:rsidP="0066726F">
            <w:pPr>
              <w:pStyle w:val="NoSpacing"/>
              <w:tabs>
                <w:tab w:val="decimal" w:pos="1080"/>
              </w:tabs>
              <w:spacing w:line="200" w:lineRule="exact"/>
              <w:ind w:right="-9"/>
              <w:rPr>
                <w:rFonts w:ascii="Times New Roman" w:hAnsi="Times New Roman" w:cs="Times New Roman"/>
                <w:sz w:val="14"/>
                <w:szCs w:val="14"/>
                <w:lang w:val="en-US"/>
              </w:rPr>
            </w:pPr>
          </w:p>
        </w:tc>
        <w:tc>
          <w:tcPr>
            <w:tcW w:w="1118" w:type="dxa"/>
            <w:tcBorders>
              <w:top w:val="single" w:sz="4" w:space="0" w:color="auto"/>
              <w:left w:val="nil"/>
              <w:bottom w:val="double" w:sz="4" w:space="0" w:color="auto"/>
              <w:right w:val="nil"/>
            </w:tcBorders>
          </w:tcPr>
          <w:p w14:paraId="13562B65" w14:textId="49EE6A12" w:rsidR="0066726F" w:rsidRPr="00C86C21" w:rsidRDefault="0066726F" w:rsidP="0066726F">
            <w:pPr>
              <w:pStyle w:val="NoSpacing"/>
              <w:tabs>
                <w:tab w:val="decimal" w:pos="901"/>
              </w:tabs>
              <w:spacing w:line="200" w:lineRule="exact"/>
              <w:ind w:right="-9"/>
              <w:rPr>
                <w:rFonts w:ascii="Times New Roman" w:hAnsi="Times New Roman" w:cs="Times New Roman"/>
                <w:spacing w:val="-6"/>
                <w:sz w:val="14"/>
                <w:szCs w:val="14"/>
                <w:lang w:val="en-US"/>
              </w:rPr>
            </w:pPr>
            <w:r w:rsidRPr="00C86C21">
              <w:rPr>
                <w:rFonts w:ascii="Times New Roman" w:hAnsi="Times New Roman" w:cs="Times New Roman"/>
                <w:spacing w:val="-6"/>
                <w:sz w:val="14"/>
                <w:szCs w:val="14"/>
                <w:lang w:val="en-US"/>
              </w:rPr>
              <w:t>1,769,603</w:t>
            </w:r>
          </w:p>
        </w:tc>
      </w:tr>
    </w:tbl>
    <w:p w14:paraId="2AEB9C0D" w14:textId="0E3CA193" w:rsidR="004011B9" w:rsidRPr="00C86C21" w:rsidRDefault="004011B9" w:rsidP="00060A33">
      <w:pPr>
        <w:pStyle w:val="EnvelopeReturn"/>
        <w:spacing w:line="240" w:lineRule="exact"/>
        <w:ind w:left="-516" w:right="-170" w:firstLine="28"/>
        <w:jc w:val="right"/>
        <w:rPr>
          <w:rFonts w:eastAsia="Times New Roman" w:cs="Times New Roman"/>
          <w:b/>
          <w:bCs/>
          <w:spacing w:val="-6"/>
          <w:sz w:val="14"/>
          <w:szCs w:val="14"/>
        </w:rPr>
      </w:pPr>
    </w:p>
    <w:tbl>
      <w:tblPr>
        <w:tblW w:w="8948" w:type="dxa"/>
        <w:tblInd w:w="450" w:type="dxa"/>
        <w:tblLayout w:type="fixed"/>
        <w:tblCellMar>
          <w:left w:w="0" w:type="dxa"/>
          <w:right w:w="0" w:type="dxa"/>
        </w:tblCellMar>
        <w:tblLook w:val="0000" w:firstRow="0" w:lastRow="0" w:firstColumn="0" w:lastColumn="0" w:noHBand="0" w:noVBand="0"/>
      </w:tblPr>
      <w:tblGrid>
        <w:gridCol w:w="2763"/>
        <w:gridCol w:w="1107"/>
        <w:gridCol w:w="141"/>
        <w:gridCol w:w="1157"/>
        <w:gridCol w:w="142"/>
        <w:gridCol w:w="1118"/>
        <w:gridCol w:w="142"/>
        <w:gridCol w:w="1118"/>
        <w:gridCol w:w="142"/>
        <w:gridCol w:w="1118"/>
      </w:tblGrid>
      <w:tr w:rsidR="005532B9" w:rsidRPr="00C86C21" w14:paraId="08E398EE" w14:textId="77777777" w:rsidTr="00FB35DC">
        <w:trPr>
          <w:trHeight w:val="20"/>
        </w:trPr>
        <w:tc>
          <w:tcPr>
            <w:tcW w:w="2763" w:type="dxa"/>
            <w:tcBorders>
              <w:top w:val="nil"/>
              <w:left w:val="nil"/>
              <w:bottom w:val="nil"/>
              <w:right w:val="nil"/>
            </w:tcBorders>
          </w:tcPr>
          <w:p w14:paraId="08A63EDC" w14:textId="77777777" w:rsidR="005532B9" w:rsidRPr="00C86C21" w:rsidRDefault="005532B9" w:rsidP="005532B9">
            <w:pPr>
              <w:spacing w:line="200" w:lineRule="exact"/>
              <w:ind w:right="-9"/>
              <w:jc w:val="center"/>
              <w:rPr>
                <w:rFonts w:ascii="Times New Roman" w:hAnsi="Times New Roman" w:cs="Times New Roman"/>
                <w:b/>
                <w:bCs/>
                <w:sz w:val="14"/>
                <w:szCs w:val="14"/>
              </w:rPr>
            </w:pPr>
          </w:p>
        </w:tc>
        <w:tc>
          <w:tcPr>
            <w:tcW w:w="6185" w:type="dxa"/>
            <w:gridSpan w:val="9"/>
            <w:tcBorders>
              <w:top w:val="nil"/>
              <w:left w:val="nil"/>
              <w:bottom w:val="nil"/>
              <w:right w:val="nil"/>
            </w:tcBorders>
          </w:tcPr>
          <w:p w14:paraId="6CC6276E" w14:textId="7BAE2347" w:rsidR="005532B9" w:rsidRPr="00C86C21" w:rsidRDefault="005532B9" w:rsidP="005532B9">
            <w:pPr>
              <w:spacing w:line="200" w:lineRule="exact"/>
              <w:ind w:right="-9"/>
              <w:jc w:val="center"/>
              <w:rPr>
                <w:rFonts w:ascii="Times New Roman" w:hAnsi="Times New Roman" w:cs="Times New Roman"/>
                <w:b/>
                <w:bCs/>
                <w:sz w:val="14"/>
                <w:szCs w:val="14"/>
              </w:rPr>
            </w:pPr>
            <w:r w:rsidRPr="00C86C21">
              <w:rPr>
                <w:rFonts w:ascii="Times New Roman" w:hAnsi="Times New Roman" w:cs="Times New Roman"/>
                <w:sz w:val="14"/>
                <w:szCs w:val="14"/>
              </w:rPr>
              <w:t>(Before restructuring)</w:t>
            </w:r>
          </w:p>
        </w:tc>
      </w:tr>
      <w:tr w:rsidR="00F70AEF" w:rsidRPr="00C86C21" w14:paraId="24EA2D4C" w14:textId="77777777" w:rsidTr="005240AA">
        <w:trPr>
          <w:trHeight w:val="20"/>
        </w:trPr>
        <w:tc>
          <w:tcPr>
            <w:tcW w:w="2763" w:type="dxa"/>
            <w:tcBorders>
              <w:top w:val="nil"/>
              <w:left w:val="nil"/>
              <w:bottom w:val="nil"/>
              <w:right w:val="nil"/>
            </w:tcBorders>
          </w:tcPr>
          <w:p w14:paraId="2EA38C9D" w14:textId="77777777" w:rsidR="00F70AEF" w:rsidRPr="00C86C21" w:rsidRDefault="00F70AEF" w:rsidP="00F70AEF">
            <w:pPr>
              <w:spacing w:line="200" w:lineRule="exact"/>
              <w:ind w:right="-9"/>
              <w:jc w:val="center"/>
              <w:rPr>
                <w:rFonts w:ascii="Times New Roman" w:hAnsi="Times New Roman" w:cs="Times New Roman"/>
                <w:b/>
                <w:bCs/>
                <w:sz w:val="14"/>
                <w:szCs w:val="14"/>
              </w:rPr>
            </w:pPr>
          </w:p>
        </w:tc>
        <w:tc>
          <w:tcPr>
            <w:tcW w:w="1107" w:type="dxa"/>
            <w:tcBorders>
              <w:top w:val="nil"/>
              <w:left w:val="nil"/>
              <w:bottom w:val="nil"/>
              <w:right w:val="nil"/>
            </w:tcBorders>
          </w:tcPr>
          <w:p w14:paraId="535629D7" w14:textId="5E5BB476" w:rsidR="00F70AEF" w:rsidRPr="00C86C21" w:rsidRDefault="00F70AEF" w:rsidP="00F70AEF">
            <w:pPr>
              <w:spacing w:line="200" w:lineRule="exact"/>
              <w:ind w:right="-9"/>
              <w:jc w:val="center"/>
              <w:rPr>
                <w:rFonts w:ascii="Times New Roman" w:hAnsi="Times New Roman" w:cs="Times New Roman"/>
                <w:b/>
                <w:bCs/>
                <w:sz w:val="14"/>
                <w:szCs w:val="14"/>
              </w:rPr>
            </w:pPr>
            <w:r w:rsidRPr="00C86C21">
              <w:rPr>
                <w:rFonts w:ascii="Times New Roman" w:hAnsi="Times New Roman" w:cs="Times New Roman"/>
                <w:b/>
                <w:bCs/>
                <w:sz w:val="14"/>
                <w:szCs w:val="14"/>
              </w:rPr>
              <w:t xml:space="preserve">Balances as at </w:t>
            </w:r>
          </w:p>
        </w:tc>
        <w:tc>
          <w:tcPr>
            <w:tcW w:w="141" w:type="dxa"/>
            <w:tcBorders>
              <w:top w:val="nil"/>
              <w:left w:val="nil"/>
              <w:bottom w:val="nil"/>
              <w:right w:val="nil"/>
            </w:tcBorders>
          </w:tcPr>
          <w:p w14:paraId="2B900FE6" w14:textId="77777777" w:rsidR="00F70AEF" w:rsidRPr="00C86C21" w:rsidRDefault="00F70AEF" w:rsidP="00F70AEF">
            <w:pPr>
              <w:spacing w:line="200" w:lineRule="exact"/>
              <w:ind w:right="-9"/>
              <w:jc w:val="center"/>
              <w:rPr>
                <w:rFonts w:ascii="Times New Roman" w:hAnsi="Times New Roman" w:cs="Times New Roman"/>
                <w:b/>
                <w:bCs/>
                <w:sz w:val="14"/>
                <w:szCs w:val="14"/>
              </w:rPr>
            </w:pPr>
          </w:p>
        </w:tc>
        <w:tc>
          <w:tcPr>
            <w:tcW w:w="1157" w:type="dxa"/>
            <w:tcBorders>
              <w:top w:val="nil"/>
              <w:left w:val="nil"/>
              <w:bottom w:val="nil"/>
              <w:right w:val="nil"/>
            </w:tcBorders>
          </w:tcPr>
          <w:p w14:paraId="50BEA885" w14:textId="77777777" w:rsidR="00F70AEF" w:rsidRPr="00C86C21" w:rsidRDefault="00F70AEF" w:rsidP="00F70AEF">
            <w:pPr>
              <w:spacing w:line="200" w:lineRule="exact"/>
              <w:ind w:right="-9"/>
              <w:jc w:val="center"/>
              <w:rPr>
                <w:rFonts w:ascii="Times New Roman" w:hAnsi="Times New Roman" w:cs="Times New Roman"/>
                <w:b/>
                <w:bCs/>
                <w:sz w:val="14"/>
                <w:szCs w:val="14"/>
              </w:rPr>
            </w:pPr>
          </w:p>
        </w:tc>
        <w:tc>
          <w:tcPr>
            <w:tcW w:w="142" w:type="dxa"/>
            <w:tcBorders>
              <w:top w:val="nil"/>
              <w:left w:val="nil"/>
              <w:bottom w:val="nil"/>
              <w:right w:val="nil"/>
            </w:tcBorders>
          </w:tcPr>
          <w:p w14:paraId="3D53D879" w14:textId="77777777" w:rsidR="00F70AEF" w:rsidRPr="00C86C21" w:rsidRDefault="00F70AEF" w:rsidP="00F70AEF">
            <w:pPr>
              <w:spacing w:line="200" w:lineRule="exact"/>
              <w:ind w:right="-9"/>
              <w:jc w:val="center"/>
              <w:rPr>
                <w:rFonts w:ascii="Times New Roman" w:hAnsi="Times New Roman" w:cs="Times New Roman"/>
                <w:b/>
                <w:bCs/>
                <w:sz w:val="14"/>
                <w:szCs w:val="14"/>
              </w:rPr>
            </w:pPr>
          </w:p>
        </w:tc>
        <w:tc>
          <w:tcPr>
            <w:tcW w:w="1118" w:type="dxa"/>
            <w:tcBorders>
              <w:top w:val="nil"/>
              <w:left w:val="nil"/>
              <w:bottom w:val="nil"/>
              <w:right w:val="nil"/>
            </w:tcBorders>
          </w:tcPr>
          <w:p w14:paraId="54A471D9" w14:textId="77777777" w:rsidR="00F70AEF" w:rsidRPr="00C86C21" w:rsidRDefault="00F70AEF" w:rsidP="00F70AEF">
            <w:pPr>
              <w:spacing w:line="200" w:lineRule="exact"/>
              <w:ind w:right="-9"/>
              <w:jc w:val="center"/>
              <w:rPr>
                <w:rFonts w:ascii="Times New Roman" w:hAnsi="Times New Roman" w:cs="Times New Roman"/>
                <w:b/>
                <w:bCs/>
                <w:sz w:val="14"/>
                <w:szCs w:val="14"/>
              </w:rPr>
            </w:pPr>
            <w:r w:rsidRPr="00C86C21">
              <w:rPr>
                <w:rFonts w:ascii="Times New Roman" w:hAnsi="Times New Roman" w:cs="Times New Roman"/>
                <w:b/>
                <w:bCs/>
                <w:sz w:val="14"/>
                <w:szCs w:val="14"/>
              </w:rPr>
              <w:t>Disposals/</w:t>
            </w:r>
          </w:p>
        </w:tc>
        <w:tc>
          <w:tcPr>
            <w:tcW w:w="142" w:type="dxa"/>
            <w:tcBorders>
              <w:top w:val="nil"/>
              <w:left w:val="nil"/>
              <w:bottom w:val="nil"/>
              <w:right w:val="nil"/>
            </w:tcBorders>
          </w:tcPr>
          <w:p w14:paraId="43B06E25" w14:textId="77777777" w:rsidR="00F70AEF" w:rsidRPr="00C86C21" w:rsidRDefault="00F70AEF" w:rsidP="00F70AEF">
            <w:pPr>
              <w:spacing w:line="200" w:lineRule="exact"/>
              <w:ind w:right="-9"/>
              <w:jc w:val="center"/>
              <w:rPr>
                <w:rFonts w:ascii="Times New Roman" w:hAnsi="Times New Roman" w:cs="Times New Roman"/>
                <w:b/>
                <w:bCs/>
                <w:sz w:val="14"/>
                <w:szCs w:val="14"/>
              </w:rPr>
            </w:pPr>
          </w:p>
        </w:tc>
        <w:tc>
          <w:tcPr>
            <w:tcW w:w="1118" w:type="dxa"/>
            <w:tcBorders>
              <w:top w:val="nil"/>
              <w:left w:val="nil"/>
              <w:bottom w:val="nil"/>
              <w:right w:val="nil"/>
            </w:tcBorders>
          </w:tcPr>
          <w:p w14:paraId="627E52E3" w14:textId="77777777" w:rsidR="00F70AEF" w:rsidRPr="00C86C21" w:rsidRDefault="00F70AEF" w:rsidP="00F70AEF">
            <w:pPr>
              <w:spacing w:line="200" w:lineRule="exact"/>
              <w:ind w:right="-9"/>
              <w:jc w:val="center"/>
              <w:rPr>
                <w:rFonts w:ascii="Times New Roman" w:hAnsi="Times New Roman" w:cs="Times New Roman"/>
                <w:b/>
                <w:bCs/>
                <w:spacing w:val="-6"/>
                <w:sz w:val="14"/>
                <w:szCs w:val="14"/>
              </w:rPr>
            </w:pPr>
            <w:r w:rsidRPr="00C86C21">
              <w:rPr>
                <w:rFonts w:ascii="Times New Roman" w:hAnsi="Times New Roman" w:cs="Times New Roman"/>
                <w:b/>
                <w:bCs/>
                <w:spacing w:val="-6"/>
                <w:sz w:val="14"/>
                <w:szCs w:val="14"/>
              </w:rPr>
              <w:t xml:space="preserve">Transfer in (out) </w:t>
            </w:r>
          </w:p>
        </w:tc>
        <w:tc>
          <w:tcPr>
            <w:tcW w:w="142" w:type="dxa"/>
            <w:tcBorders>
              <w:top w:val="nil"/>
              <w:left w:val="nil"/>
              <w:bottom w:val="nil"/>
              <w:right w:val="nil"/>
            </w:tcBorders>
          </w:tcPr>
          <w:p w14:paraId="233EB951" w14:textId="77777777" w:rsidR="00F70AEF" w:rsidRPr="00C86C21" w:rsidRDefault="00F70AEF" w:rsidP="00F70AEF">
            <w:pPr>
              <w:spacing w:line="200" w:lineRule="exact"/>
              <w:ind w:right="-9"/>
              <w:jc w:val="center"/>
              <w:rPr>
                <w:rFonts w:ascii="Times New Roman" w:hAnsi="Times New Roman" w:cs="Times New Roman"/>
                <w:b/>
                <w:bCs/>
                <w:sz w:val="14"/>
                <w:szCs w:val="14"/>
              </w:rPr>
            </w:pPr>
          </w:p>
        </w:tc>
        <w:tc>
          <w:tcPr>
            <w:tcW w:w="1118" w:type="dxa"/>
            <w:tcBorders>
              <w:top w:val="nil"/>
              <w:left w:val="nil"/>
              <w:bottom w:val="nil"/>
              <w:right w:val="nil"/>
            </w:tcBorders>
          </w:tcPr>
          <w:p w14:paraId="38580CA7" w14:textId="7F26F8EA" w:rsidR="00F70AEF" w:rsidRPr="00C86C21" w:rsidRDefault="00F70AEF" w:rsidP="00F70AEF">
            <w:pPr>
              <w:spacing w:line="200" w:lineRule="exact"/>
              <w:ind w:right="-9"/>
              <w:jc w:val="center"/>
              <w:rPr>
                <w:rFonts w:ascii="Times New Roman" w:hAnsi="Times New Roman" w:cs="Times New Roman"/>
                <w:b/>
                <w:bCs/>
                <w:spacing w:val="-8"/>
                <w:sz w:val="14"/>
                <w:szCs w:val="14"/>
              </w:rPr>
            </w:pPr>
            <w:r w:rsidRPr="00C86C21">
              <w:rPr>
                <w:rFonts w:ascii="Times New Roman" w:hAnsi="Times New Roman" w:cs="Times New Roman"/>
                <w:b/>
                <w:bCs/>
                <w:sz w:val="14"/>
                <w:szCs w:val="14"/>
              </w:rPr>
              <w:t xml:space="preserve">Balances as at </w:t>
            </w:r>
          </w:p>
        </w:tc>
      </w:tr>
      <w:tr w:rsidR="00F70AEF" w:rsidRPr="00C86C21" w14:paraId="20652A11" w14:textId="77777777" w:rsidTr="005240AA">
        <w:trPr>
          <w:trHeight w:val="20"/>
        </w:trPr>
        <w:tc>
          <w:tcPr>
            <w:tcW w:w="2763" w:type="dxa"/>
            <w:tcBorders>
              <w:top w:val="nil"/>
              <w:left w:val="nil"/>
              <w:bottom w:val="nil"/>
              <w:right w:val="nil"/>
            </w:tcBorders>
          </w:tcPr>
          <w:p w14:paraId="46D89327" w14:textId="77777777" w:rsidR="00F70AEF" w:rsidRPr="00C86C21" w:rsidRDefault="00F70AEF" w:rsidP="00F70AEF">
            <w:pPr>
              <w:spacing w:line="200" w:lineRule="exact"/>
              <w:ind w:right="-9"/>
              <w:jc w:val="center"/>
              <w:rPr>
                <w:rFonts w:ascii="Times New Roman" w:hAnsi="Times New Roman" w:cs="Times New Roman"/>
                <w:b/>
                <w:bCs/>
                <w:sz w:val="14"/>
                <w:szCs w:val="14"/>
              </w:rPr>
            </w:pPr>
          </w:p>
        </w:tc>
        <w:tc>
          <w:tcPr>
            <w:tcW w:w="1107" w:type="dxa"/>
            <w:tcBorders>
              <w:top w:val="nil"/>
              <w:left w:val="nil"/>
              <w:bottom w:val="nil"/>
              <w:right w:val="nil"/>
            </w:tcBorders>
          </w:tcPr>
          <w:p w14:paraId="7D921123" w14:textId="6447242F" w:rsidR="00F70AEF" w:rsidRPr="00C86C21" w:rsidRDefault="00F70AEF" w:rsidP="00F70AEF">
            <w:pPr>
              <w:spacing w:line="200" w:lineRule="exact"/>
              <w:ind w:right="-9"/>
              <w:jc w:val="center"/>
              <w:rPr>
                <w:rFonts w:ascii="Times New Roman" w:hAnsi="Times New Roman" w:cs="Times New Roman"/>
                <w:b/>
                <w:bCs/>
                <w:sz w:val="14"/>
                <w:szCs w:val="14"/>
              </w:rPr>
            </w:pPr>
            <w:r w:rsidRPr="00C86C21">
              <w:rPr>
                <w:rFonts w:ascii="Times New Roman" w:hAnsi="Times New Roman" w:cs="Times New Roman"/>
                <w:b/>
                <w:bCs/>
                <w:sz w:val="14"/>
                <w:szCs w:val="14"/>
              </w:rPr>
              <w:t xml:space="preserve">January </w:t>
            </w:r>
            <w:r w:rsidRPr="00C86C21">
              <w:rPr>
                <w:rFonts w:ascii="Times New Roman" w:hAnsi="Times New Roman" w:cs="Times New Roman"/>
                <w:b/>
                <w:bCs/>
                <w:sz w:val="14"/>
                <w:szCs w:val="14"/>
                <w:lang w:val="en-US"/>
              </w:rPr>
              <w:t>1</w:t>
            </w:r>
            <w:r w:rsidRPr="00C86C21">
              <w:rPr>
                <w:rFonts w:ascii="Times New Roman" w:hAnsi="Times New Roman" w:cs="Times New Roman"/>
                <w:b/>
                <w:bCs/>
                <w:sz w:val="14"/>
                <w:szCs w:val="14"/>
              </w:rPr>
              <w:t>,</w:t>
            </w:r>
            <w:r w:rsidRPr="00C86C21">
              <w:rPr>
                <w:rFonts w:ascii="Times New Roman" w:hAnsi="Times New Roman" w:cs="Times New Roman"/>
                <w:b/>
                <w:bCs/>
                <w:sz w:val="14"/>
                <w:szCs w:val="14"/>
                <w:lang w:val="en-US"/>
              </w:rPr>
              <w:t xml:space="preserve"> 202</w:t>
            </w:r>
            <w:r w:rsidR="006F128E" w:rsidRPr="00C86C21">
              <w:rPr>
                <w:rFonts w:ascii="Times New Roman" w:hAnsi="Times New Roman" w:cs="Times New Roman"/>
                <w:b/>
                <w:bCs/>
                <w:sz w:val="14"/>
                <w:szCs w:val="14"/>
                <w:lang w:val="en-US"/>
              </w:rPr>
              <w:t>4</w:t>
            </w:r>
          </w:p>
        </w:tc>
        <w:tc>
          <w:tcPr>
            <w:tcW w:w="141" w:type="dxa"/>
            <w:tcBorders>
              <w:top w:val="nil"/>
              <w:left w:val="nil"/>
              <w:bottom w:val="nil"/>
              <w:right w:val="nil"/>
            </w:tcBorders>
          </w:tcPr>
          <w:p w14:paraId="67A860FA" w14:textId="77777777" w:rsidR="00F70AEF" w:rsidRPr="00C86C21" w:rsidRDefault="00F70AEF" w:rsidP="00F70AEF">
            <w:pPr>
              <w:spacing w:line="200" w:lineRule="exact"/>
              <w:ind w:right="-9"/>
              <w:jc w:val="center"/>
              <w:rPr>
                <w:rFonts w:ascii="Times New Roman" w:hAnsi="Times New Roman" w:cs="Times New Roman"/>
                <w:b/>
                <w:bCs/>
                <w:sz w:val="14"/>
                <w:szCs w:val="14"/>
              </w:rPr>
            </w:pPr>
          </w:p>
        </w:tc>
        <w:tc>
          <w:tcPr>
            <w:tcW w:w="1157" w:type="dxa"/>
            <w:tcBorders>
              <w:top w:val="nil"/>
              <w:left w:val="nil"/>
              <w:bottom w:val="nil"/>
              <w:right w:val="nil"/>
            </w:tcBorders>
          </w:tcPr>
          <w:p w14:paraId="419D3B00" w14:textId="77777777" w:rsidR="00F70AEF" w:rsidRPr="00C86C21" w:rsidRDefault="00F70AEF" w:rsidP="00F70AEF">
            <w:pPr>
              <w:spacing w:line="200" w:lineRule="exact"/>
              <w:ind w:right="-9"/>
              <w:jc w:val="center"/>
              <w:rPr>
                <w:rFonts w:ascii="Times New Roman" w:hAnsi="Times New Roman" w:cs="Times New Roman"/>
                <w:b/>
                <w:bCs/>
                <w:sz w:val="14"/>
                <w:szCs w:val="14"/>
              </w:rPr>
            </w:pPr>
            <w:r w:rsidRPr="00C86C21">
              <w:rPr>
                <w:rFonts w:ascii="Times New Roman" w:hAnsi="Times New Roman" w:cs="Times New Roman"/>
                <w:b/>
                <w:bCs/>
                <w:sz w:val="14"/>
                <w:szCs w:val="14"/>
              </w:rPr>
              <w:t>Additions</w:t>
            </w:r>
          </w:p>
        </w:tc>
        <w:tc>
          <w:tcPr>
            <w:tcW w:w="142" w:type="dxa"/>
            <w:tcBorders>
              <w:top w:val="nil"/>
              <w:left w:val="nil"/>
              <w:bottom w:val="nil"/>
              <w:right w:val="nil"/>
            </w:tcBorders>
          </w:tcPr>
          <w:p w14:paraId="47ED4338" w14:textId="77777777" w:rsidR="00F70AEF" w:rsidRPr="00C86C21" w:rsidRDefault="00F70AEF" w:rsidP="00F70AEF">
            <w:pPr>
              <w:spacing w:line="200" w:lineRule="exact"/>
              <w:ind w:right="-9"/>
              <w:jc w:val="center"/>
              <w:rPr>
                <w:rFonts w:ascii="Times New Roman" w:hAnsi="Times New Roman" w:cs="Times New Roman"/>
                <w:b/>
                <w:bCs/>
                <w:sz w:val="14"/>
                <w:szCs w:val="14"/>
              </w:rPr>
            </w:pPr>
          </w:p>
        </w:tc>
        <w:tc>
          <w:tcPr>
            <w:tcW w:w="1118" w:type="dxa"/>
            <w:tcBorders>
              <w:top w:val="nil"/>
              <w:left w:val="nil"/>
              <w:bottom w:val="nil"/>
              <w:right w:val="nil"/>
            </w:tcBorders>
          </w:tcPr>
          <w:p w14:paraId="74389B79" w14:textId="77777777" w:rsidR="00F70AEF" w:rsidRPr="00C86C21" w:rsidRDefault="00F70AEF" w:rsidP="00F70AEF">
            <w:pPr>
              <w:spacing w:line="200" w:lineRule="exact"/>
              <w:ind w:right="-9"/>
              <w:jc w:val="center"/>
              <w:rPr>
                <w:rFonts w:ascii="Times New Roman" w:hAnsi="Times New Roman" w:cs="Times New Roman"/>
                <w:b/>
                <w:bCs/>
                <w:sz w:val="14"/>
                <w:szCs w:val="14"/>
              </w:rPr>
            </w:pPr>
            <w:r w:rsidRPr="00C86C21">
              <w:rPr>
                <w:rFonts w:ascii="Times New Roman" w:hAnsi="Times New Roman" w:cs="Times New Roman"/>
                <w:b/>
                <w:bCs/>
                <w:sz w:val="14"/>
                <w:szCs w:val="14"/>
              </w:rPr>
              <w:t>write - off</w:t>
            </w:r>
          </w:p>
        </w:tc>
        <w:tc>
          <w:tcPr>
            <w:tcW w:w="142" w:type="dxa"/>
            <w:tcBorders>
              <w:top w:val="nil"/>
              <w:left w:val="nil"/>
              <w:bottom w:val="nil"/>
              <w:right w:val="nil"/>
            </w:tcBorders>
          </w:tcPr>
          <w:p w14:paraId="3AB172E2" w14:textId="77777777" w:rsidR="00F70AEF" w:rsidRPr="00C86C21" w:rsidRDefault="00F70AEF" w:rsidP="00F70AEF">
            <w:pPr>
              <w:spacing w:line="200" w:lineRule="exact"/>
              <w:ind w:right="-9"/>
              <w:jc w:val="center"/>
              <w:rPr>
                <w:rFonts w:ascii="Times New Roman" w:hAnsi="Times New Roman" w:cs="Times New Roman"/>
                <w:b/>
                <w:bCs/>
                <w:sz w:val="14"/>
                <w:szCs w:val="14"/>
              </w:rPr>
            </w:pPr>
          </w:p>
        </w:tc>
        <w:tc>
          <w:tcPr>
            <w:tcW w:w="1118" w:type="dxa"/>
            <w:tcBorders>
              <w:top w:val="nil"/>
              <w:left w:val="nil"/>
              <w:bottom w:val="nil"/>
              <w:right w:val="nil"/>
            </w:tcBorders>
          </w:tcPr>
          <w:p w14:paraId="449120BE" w14:textId="77777777" w:rsidR="00F70AEF" w:rsidRPr="00C86C21" w:rsidRDefault="00F70AEF" w:rsidP="00F70AEF">
            <w:pPr>
              <w:spacing w:line="200" w:lineRule="exact"/>
              <w:ind w:right="-9"/>
              <w:jc w:val="center"/>
              <w:rPr>
                <w:rFonts w:ascii="Times New Roman" w:hAnsi="Times New Roman" w:cs="Times New Roman"/>
                <w:b/>
                <w:bCs/>
                <w:sz w:val="14"/>
                <w:szCs w:val="14"/>
              </w:rPr>
            </w:pPr>
            <w:r w:rsidRPr="00C86C21">
              <w:rPr>
                <w:rFonts w:ascii="Times New Roman" w:hAnsi="Times New Roman" w:cs="Times New Roman"/>
                <w:b/>
                <w:bCs/>
                <w:sz w:val="14"/>
                <w:szCs w:val="14"/>
              </w:rPr>
              <w:t>adjust</w:t>
            </w:r>
          </w:p>
        </w:tc>
        <w:tc>
          <w:tcPr>
            <w:tcW w:w="142" w:type="dxa"/>
            <w:tcBorders>
              <w:top w:val="nil"/>
              <w:left w:val="nil"/>
              <w:bottom w:val="nil"/>
              <w:right w:val="nil"/>
            </w:tcBorders>
          </w:tcPr>
          <w:p w14:paraId="0EA1EE4C" w14:textId="77777777" w:rsidR="00F70AEF" w:rsidRPr="00C86C21" w:rsidRDefault="00F70AEF" w:rsidP="00F70AEF">
            <w:pPr>
              <w:spacing w:line="200" w:lineRule="exact"/>
              <w:ind w:right="-9"/>
              <w:jc w:val="center"/>
              <w:rPr>
                <w:rFonts w:ascii="Times New Roman" w:hAnsi="Times New Roman" w:cs="Times New Roman"/>
                <w:b/>
                <w:bCs/>
                <w:sz w:val="14"/>
                <w:szCs w:val="14"/>
              </w:rPr>
            </w:pPr>
          </w:p>
        </w:tc>
        <w:tc>
          <w:tcPr>
            <w:tcW w:w="1118" w:type="dxa"/>
            <w:tcBorders>
              <w:top w:val="nil"/>
              <w:left w:val="nil"/>
              <w:bottom w:val="nil"/>
              <w:right w:val="nil"/>
            </w:tcBorders>
          </w:tcPr>
          <w:p w14:paraId="753F81D8" w14:textId="078AC2D1" w:rsidR="00F70AEF" w:rsidRPr="00C86C21" w:rsidRDefault="00F70AEF" w:rsidP="00F70AEF">
            <w:pPr>
              <w:spacing w:line="200" w:lineRule="exact"/>
              <w:ind w:right="-9"/>
              <w:jc w:val="center"/>
              <w:rPr>
                <w:rFonts w:ascii="Times New Roman" w:hAnsi="Times New Roman" w:cs="Times New Roman"/>
                <w:b/>
                <w:bCs/>
                <w:sz w:val="14"/>
                <w:szCs w:val="14"/>
              </w:rPr>
            </w:pPr>
            <w:r w:rsidRPr="00C86C21">
              <w:rPr>
                <w:rFonts w:ascii="Times New Roman" w:hAnsi="Times New Roman" w:cs="Times New Roman"/>
                <w:b/>
                <w:bCs/>
                <w:spacing w:val="-10"/>
                <w:sz w:val="14"/>
                <w:szCs w:val="14"/>
              </w:rPr>
              <w:t>December 31, 202</w:t>
            </w:r>
            <w:r w:rsidR="006F128E" w:rsidRPr="00C86C21">
              <w:rPr>
                <w:rFonts w:ascii="Times New Roman" w:hAnsi="Times New Roman" w:cs="Times New Roman"/>
                <w:b/>
                <w:bCs/>
                <w:spacing w:val="-10"/>
                <w:sz w:val="14"/>
                <w:szCs w:val="14"/>
              </w:rPr>
              <w:t>4</w:t>
            </w:r>
          </w:p>
        </w:tc>
      </w:tr>
      <w:tr w:rsidR="00F70AEF" w:rsidRPr="00C86C21" w14:paraId="3147A043" w14:textId="77777777" w:rsidTr="005240AA">
        <w:trPr>
          <w:trHeight w:val="20"/>
        </w:trPr>
        <w:tc>
          <w:tcPr>
            <w:tcW w:w="2763" w:type="dxa"/>
            <w:tcBorders>
              <w:top w:val="nil"/>
              <w:left w:val="nil"/>
              <w:bottom w:val="nil"/>
              <w:right w:val="nil"/>
            </w:tcBorders>
          </w:tcPr>
          <w:p w14:paraId="640B858C" w14:textId="77777777" w:rsidR="00F70AEF" w:rsidRPr="00C86C21" w:rsidRDefault="00F70AEF" w:rsidP="00F70AEF">
            <w:pPr>
              <w:spacing w:line="200" w:lineRule="exact"/>
              <w:ind w:left="360" w:right="-9" w:hanging="270"/>
              <w:jc w:val="both"/>
              <w:rPr>
                <w:rFonts w:ascii="Times New Roman" w:hAnsi="Times New Roman" w:cs="Times New Roman"/>
                <w:b/>
                <w:bCs/>
                <w:sz w:val="14"/>
                <w:szCs w:val="14"/>
              </w:rPr>
            </w:pPr>
            <w:r w:rsidRPr="00C86C21">
              <w:rPr>
                <w:rFonts w:ascii="Times New Roman" w:hAnsi="Times New Roman" w:cs="Times New Roman"/>
                <w:b/>
                <w:bCs/>
                <w:sz w:val="14"/>
                <w:szCs w:val="14"/>
              </w:rPr>
              <w:t>Cost:</w:t>
            </w:r>
          </w:p>
        </w:tc>
        <w:tc>
          <w:tcPr>
            <w:tcW w:w="1107" w:type="dxa"/>
            <w:tcBorders>
              <w:top w:val="nil"/>
              <w:left w:val="nil"/>
              <w:bottom w:val="nil"/>
              <w:right w:val="nil"/>
            </w:tcBorders>
          </w:tcPr>
          <w:p w14:paraId="290F2E9E" w14:textId="77777777" w:rsidR="00F70AEF" w:rsidRPr="00C86C21" w:rsidRDefault="00F70AEF" w:rsidP="00F70AEF">
            <w:pPr>
              <w:pStyle w:val="EndnoteText"/>
              <w:spacing w:line="200" w:lineRule="exact"/>
              <w:ind w:right="-9"/>
              <w:jc w:val="right"/>
              <w:rPr>
                <w:rFonts w:cs="Times New Roman"/>
                <w:sz w:val="14"/>
                <w:szCs w:val="14"/>
                <w:lang w:val="en-US" w:eastAsia="en-US"/>
              </w:rPr>
            </w:pPr>
          </w:p>
        </w:tc>
        <w:tc>
          <w:tcPr>
            <w:tcW w:w="141" w:type="dxa"/>
            <w:tcBorders>
              <w:top w:val="nil"/>
              <w:left w:val="nil"/>
              <w:bottom w:val="nil"/>
              <w:right w:val="nil"/>
            </w:tcBorders>
          </w:tcPr>
          <w:p w14:paraId="467C264F" w14:textId="77777777" w:rsidR="00F70AEF" w:rsidRPr="00C86C21" w:rsidRDefault="00F70AEF" w:rsidP="00F70AEF">
            <w:pPr>
              <w:spacing w:line="200" w:lineRule="exact"/>
              <w:ind w:right="-9"/>
              <w:jc w:val="center"/>
              <w:rPr>
                <w:rFonts w:ascii="Times New Roman" w:hAnsi="Times New Roman" w:cs="Times New Roman"/>
                <w:sz w:val="14"/>
                <w:szCs w:val="14"/>
              </w:rPr>
            </w:pPr>
          </w:p>
        </w:tc>
        <w:tc>
          <w:tcPr>
            <w:tcW w:w="1157" w:type="dxa"/>
            <w:tcBorders>
              <w:top w:val="nil"/>
              <w:left w:val="nil"/>
              <w:bottom w:val="nil"/>
              <w:right w:val="nil"/>
            </w:tcBorders>
          </w:tcPr>
          <w:p w14:paraId="23D68668" w14:textId="77777777" w:rsidR="00F70AEF" w:rsidRPr="00C86C21" w:rsidRDefault="00F70AEF" w:rsidP="00F70AEF">
            <w:pPr>
              <w:pStyle w:val="EndnoteText"/>
              <w:tabs>
                <w:tab w:val="decimal" w:pos="680"/>
              </w:tabs>
              <w:spacing w:line="200" w:lineRule="exact"/>
              <w:ind w:right="-9"/>
              <w:rPr>
                <w:rFonts w:cs="Times New Roman"/>
                <w:sz w:val="14"/>
                <w:szCs w:val="14"/>
                <w:lang w:val="en-US" w:eastAsia="en-US"/>
              </w:rPr>
            </w:pPr>
          </w:p>
        </w:tc>
        <w:tc>
          <w:tcPr>
            <w:tcW w:w="142" w:type="dxa"/>
            <w:tcBorders>
              <w:top w:val="nil"/>
              <w:left w:val="nil"/>
              <w:bottom w:val="nil"/>
              <w:right w:val="nil"/>
            </w:tcBorders>
          </w:tcPr>
          <w:p w14:paraId="77EF1839" w14:textId="77777777" w:rsidR="00F70AEF" w:rsidRPr="00C86C21" w:rsidRDefault="00F70AEF" w:rsidP="00F70AEF">
            <w:pPr>
              <w:spacing w:line="200" w:lineRule="exact"/>
              <w:ind w:right="-9"/>
              <w:jc w:val="center"/>
              <w:rPr>
                <w:rFonts w:ascii="Times New Roman" w:hAnsi="Times New Roman" w:cs="Times New Roman"/>
                <w:sz w:val="14"/>
                <w:szCs w:val="14"/>
              </w:rPr>
            </w:pPr>
          </w:p>
        </w:tc>
        <w:tc>
          <w:tcPr>
            <w:tcW w:w="1118" w:type="dxa"/>
            <w:tcBorders>
              <w:top w:val="nil"/>
              <w:left w:val="nil"/>
              <w:bottom w:val="nil"/>
              <w:right w:val="nil"/>
            </w:tcBorders>
          </w:tcPr>
          <w:p w14:paraId="2A8137BF" w14:textId="77777777" w:rsidR="00F70AEF" w:rsidRPr="00C86C21" w:rsidRDefault="00F70AEF" w:rsidP="00F70AEF">
            <w:pPr>
              <w:pStyle w:val="EndnoteText"/>
              <w:tabs>
                <w:tab w:val="decimal" w:pos="640"/>
              </w:tabs>
              <w:spacing w:line="200" w:lineRule="exact"/>
              <w:ind w:right="-9"/>
              <w:rPr>
                <w:rFonts w:cs="Times New Roman"/>
                <w:sz w:val="14"/>
                <w:szCs w:val="14"/>
                <w:lang w:val="en-US" w:eastAsia="en-US"/>
              </w:rPr>
            </w:pPr>
          </w:p>
        </w:tc>
        <w:tc>
          <w:tcPr>
            <w:tcW w:w="142" w:type="dxa"/>
            <w:tcBorders>
              <w:top w:val="nil"/>
              <w:left w:val="nil"/>
              <w:bottom w:val="nil"/>
              <w:right w:val="nil"/>
            </w:tcBorders>
          </w:tcPr>
          <w:p w14:paraId="3A4469BD" w14:textId="77777777" w:rsidR="00F70AEF" w:rsidRPr="00C86C21" w:rsidRDefault="00F70AEF" w:rsidP="00F70AEF">
            <w:pPr>
              <w:spacing w:line="200" w:lineRule="exact"/>
              <w:ind w:right="-9"/>
              <w:jc w:val="center"/>
              <w:rPr>
                <w:rFonts w:ascii="Times New Roman" w:hAnsi="Times New Roman" w:cs="Times New Roman"/>
                <w:sz w:val="14"/>
                <w:szCs w:val="14"/>
              </w:rPr>
            </w:pPr>
          </w:p>
        </w:tc>
        <w:tc>
          <w:tcPr>
            <w:tcW w:w="1118" w:type="dxa"/>
            <w:tcBorders>
              <w:top w:val="nil"/>
              <w:left w:val="nil"/>
              <w:bottom w:val="nil"/>
              <w:right w:val="nil"/>
            </w:tcBorders>
          </w:tcPr>
          <w:p w14:paraId="6D9938D8" w14:textId="77777777" w:rsidR="00F70AEF" w:rsidRPr="00C86C21" w:rsidRDefault="00F70AEF" w:rsidP="00F70AEF">
            <w:pPr>
              <w:pStyle w:val="EndnoteText"/>
              <w:spacing w:line="200" w:lineRule="exact"/>
              <w:ind w:right="-9"/>
              <w:jc w:val="right"/>
              <w:rPr>
                <w:rFonts w:cs="Times New Roman"/>
                <w:sz w:val="14"/>
                <w:szCs w:val="14"/>
                <w:lang w:val="en-US" w:eastAsia="en-US"/>
              </w:rPr>
            </w:pPr>
          </w:p>
        </w:tc>
        <w:tc>
          <w:tcPr>
            <w:tcW w:w="142" w:type="dxa"/>
            <w:tcBorders>
              <w:top w:val="nil"/>
              <w:left w:val="nil"/>
              <w:bottom w:val="nil"/>
              <w:right w:val="nil"/>
            </w:tcBorders>
          </w:tcPr>
          <w:p w14:paraId="2A26B7B9" w14:textId="77777777" w:rsidR="00F70AEF" w:rsidRPr="00C86C21" w:rsidRDefault="00F70AEF" w:rsidP="00F70AEF">
            <w:pPr>
              <w:pStyle w:val="EndnoteText"/>
              <w:spacing w:line="200" w:lineRule="exact"/>
              <w:ind w:right="-9"/>
              <w:jc w:val="right"/>
              <w:rPr>
                <w:rFonts w:cs="Times New Roman"/>
                <w:sz w:val="14"/>
                <w:szCs w:val="14"/>
                <w:lang w:val="en-US" w:eastAsia="en-US"/>
              </w:rPr>
            </w:pPr>
          </w:p>
        </w:tc>
        <w:tc>
          <w:tcPr>
            <w:tcW w:w="1118" w:type="dxa"/>
            <w:tcBorders>
              <w:top w:val="nil"/>
              <w:left w:val="nil"/>
              <w:bottom w:val="nil"/>
              <w:right w:val="nil"/>
            </w:tcBorders>
          </w:tcPr>
          <w:p w14:paraId="2A62F46C" w14:textId="77777777" w:rsidR="00F70AEF" w:rsidRPr="00C86C21" w:rsidRDefault="00F70AEF" w:rsidP="00F70AEF">
            <w:pPr>
              <w:pStyle w:val="EndnoteText"/>
              <w:spacing w:line="200" w:lineRule="exact"/>
              <w:ind w:right="-9"/>
              <w:jc w:val="right"/>
              <w:rPr>
                <w:rFonts w:cs="Times New Roman"/>
                <w:sz w:val="14"/>
                <w:szCs w:val="14"/>
                <w:lang w:val="en-US" w:eastAsia="en-US"/>
              </w:rPr>
            </w:pPr>
          </w:p>
        </w:tc>
      </w:tr>
      <w:tr w:rsidR="00FE5724" w:rsidRPr="00C86C21" w14:paraId="5713FED8" w14:textId="77777777" w:rsidTr="005240AA">
        <w:trPr>
          <w:trHeight w:val="20"/>
        </w:trPr>
        <w:tc>
          <w:tcPr>
            <w:tcW w:w="2763" w:type="dxa"/>
            <w:tcBorders>
              <w:left w:val="nil"/>
              <w:bottom w:val="nil"/>
              <w:right w:val="nil"/>
            </w:tcBorders>
          </w:tcPr>
          <w:p w14:paraId="23DBF9B1" w14:textId="77777777" w:rsidR="00FE5724" w:rsidRPr="00C86C21" w:rsidRDefault="00FE5724" w:rsidP="00FE5724">
            <w:pPr>
              <w:spacing w:line="200" w:lineRule="exact"/>
              <w:ind w:left="720" w:right="-9" w:hanging="497"/>
              <w:jc w:val="both"/>
              <w:rPr>
                <w:rFonts w:ascii="Times New Roman" w:hAnsi="Times New Roman" w:cs="Times New Roman"/>
                <w:sz w:val="14"/>
                <w:szCs w:val="14"/>
              </w:rPr>
            </w:pPr>
            <w:r w:rsidRPr="00C86C21">
              <w:rPr>
                <w:rFonts w:ascii="Times New Roman" w:hAnsi="Times New Roman" w:cs="Times New Roman"/>
                <w:sz w:val="14"/>
                <w:szCs w:val="14"/>
              </w:rPr>
              <w:t>Leasehold improvement</w:t>
            </w:r>
          </w:p>
        </w:tc>
        <w:tc>
          <w:tcPr>
            <w:tcW w:w="1107" w:type="dxa"/>
            <w:tcBorders>
              <w:left w:val="nil"/>
              <w:bottom w:val="nil"/>
              <w:right w:val="nil"/>
            </w:tcBorders>
          </w:tcPr>
          <w:p w14:paraId="4906BC7D" w14:textId="4D443C0D"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z w:val="14"/>
                <w:szCs w:val="14"/>
                <w:lang w:val="en-US"/>
              </w:rPr>
              <w:t>1,209,132</w:t>
            </w:r>
          </w:p>
        </w:tc>
        <w:tc>
          <w:tcPr>
            <w:tcW w:w="141" w:type="dxa"/>
            <w:tcBorders>
              <w:left w:val="nil"/>
              <w:bottom w:val="nil"/>
              <w:right w:val="nil"/>
            </w:tcBorders>
          </w:tcPr>
          <w:p w14:paraId="2279E24D"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157" w:type="dxa"/>
            <w:tcBorders>
              <w:left w:val="nil"/>
              <w:bottom w:val="nil"/>
              <w:right w:val="nil"/>
            </w:tcBorders>
          </w:tcPr>
          <w:p w14:paraId="38EB641D" w14:textId="4DC08FDF"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132,707</w:t>
            </w:r>
          </w:p>
        </w:tc>
        <w:tc>
          <w:tcPr>
            <w:tcW w:w="142" w:type="dxa"/>
            <w:tcBorders>
              <w:left w:val="nil"/>
              <w:bottom w:val="nil"/>
              <w:right w:val="nil"/>
            </w:tcBorders>
          </w:tcPr>
          <w:p w14:paraId="396C7298" w14:textId="77777777" w:rsidR="00FE5724" w:rsidRPr="00C86C21" w:rsidRDefault="00FE5724" w:rsidP="00FE5724">
            <w:pPr>
              <w:pStyle w:val="NoSpacing"/>
              <w:spacing w:line="200" w:lineRule="exact"/>
              <w:ind w:right="-9"/>
              <w:rPr>
                <w:rFonts w:ascii="Times New Roman" w:hAnsi="Times New Roman" w:cs="Times New Roman"/>
                <w:sz w:val="14"/>
                <w:szCs w:val="14"/>
                <w:lang w:val="en-US"/>
              </w:rPr>
            </w:pPr>
          </w:p>
        </w:tc>
        <w:tc>
          <w:tcPr>
            <w:tcW w:w="1118" w:type="dxa"/>
            <w:tcBorders>
              <w:left w:val="nil"/>
              <w:right w:val="nil"/>
            </w:tcBorders>
          </w:tcPr>
          <w:p w14:paraId="107504B1" w14:textId="6F5C2CFC" w:rsidR="00FE5724" w:rsidRPr="00C86C21" w:rsidRDefault="00FE5724" w:rsidP="00FE5724">
            <w:pPr>
              <w:pStyle w:val="NoSpacing"/>
              <w:tabs>
                <w:tab w:val="decimal" w:pos="863"/>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(61,599)</w:t>
            </w:r>
          </w:p>
        </w:tc>
        <w:tc>
          <w:tcPr>
            <w:tcW w:w="142" w:type="dxa"/>
            <w:tcBorders>
              <w:left w:val="nil"/>
              <w:right w:val="nil"/>
            </w:tcBorders>
          </w:tcPr>
          <w:p w14:paraId="7441BB1C"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118" w:type="dxa"/>
            <w:tcBorders>
              <w:left w:val="nil"/>
              <w:right w:val="nil"/>
            </w:tcBorders>
          </w:tcPr>
          <w:p w14:paraId="18B425F3" w14:textId="3E36AA9F" w:rsidR="00FE5724" w:rsidRPr="00C86C21" w:rsidRDefault="00FE5724" w:rsidP="0066726F">
            <w:pPr>
              <w:pStyle w:val="NoSpacing"/>
              <w:tabs>
                <w:tab w:val="decimal" w:pos="780"/>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w:t>
            </w:r>
          </w:p>
        </w:tc>
        <w:tc>
          <w:tcPr>
            <w:tcW w:w="142" w:type="dxa"/>
            <w:tcBorders>
              <w:left w:val="nil"/>
              <w:right w:val="nil"/>
            </w:tcBorders>
          </w:tcPr>
          <w:p w14:paraId="522089A8" w14:textId="77777777" w:rsidR="00FE5724" w:rsidRPr="00C86C21" w:rsidRDefault="00FE5724" w:rsidP="00FE5724">
            <w:pPr>
              <w:pStyle w:val="NoSpacing"/>
              <w:tabs>
                <w:tab w:val="decimal" w:pos="1080"/>
              </w:tabs>
              <w:spacing w:line="200" w:lineRule="exact"/>
              <w:ind w:right="-9"/>
              <w:rPr>
                <w:rFonts w:ascii="Times New Roman" w:hAnsi="Times New Roman" w:cs="Times New Roman"/>
                <w:sz w:val="14"/>
                <w:szCs w:val="14"/>
                <w:lang w:val="en-US"/>
              </w:rPr>
            </w:pPr>
          </w:p>
        </w:tc>
        <w:tc>
          <w:tcPr>
            <w:tcW w:w="1118" w:type="dxa"/>
            <w:tcBorders>
              <w:left w:val="nil"/>
              <w:bottom w:val="nil"/>
              <w:right w:val="nil"/>
            </w:tcBorders>
          </w:tcPr>
          <w:p w14:paraId="454DDC94" w14:textId="523C5EF7"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1,280,240</w:t>
            </w:r>
          </w:p>
        </w:tc>
      </w:tr>
      <w:tr w:rsidR="00FE5724" w:rsidRPr="00C86C21" w14:paraId="6571D6B6" w14:textId="77777777" w:rsidTr="005240AA">
        <w:trPr>
          <w:trHeight w:val="20"/>
        </w:trPr>
        <w:tc>
          <w:tcPr>
            <w:tcW w:w="2763" w:type="dxa"/>
            <w:tcBorders>
              <w:top w:val="nil"/>
              <w:left w:val="nil"/>
              <w:bottom w:val="nil"/>
              <w:right w:val="nil"/>
            </w:tcBorders>
          </w:tcPr>
          <w:p w14:paraId="35247F95" w14:textId="77777777" w:rsidR="00FE5724" w:rsidRPr="00C86C21" w:rsidRDefault="00FE5724" w:rsidP="00FE5724">
            <w:pPr>
              <w:spacing w:line="200" w:lineRule="exact"/>
              <w:ind w:left="720" w:right="-9" w:hanging="497"/>
              <w:jc w:val="both"/>
              <w:rPr>
                <w:rFonts w:ascii="Times New Roman" w:hAnsi="Times New Roman" w:cs="Times New Roman"/>
                <w:sz w:val="14"/>
                <w:szCs w:val="14"/>
              </w:rPr>
            </w:pPr>
            <w:r w:rsidRPr="00C86C21">
              <w:rPr>
                <w:rFonts w:ascii="Times New Roman" w:hAnsi="Times New Roman" w:cs="Times New Roman"/>
                <w:sz w:val="14"/>
                <w:szCs w:val="14"/>
              </w:rPr>
              <w:t>Furniture, fixtures and equipment</w:t>
            </w:r>
          </w:p>
        </w:tc>
        <w:tc>
          <w:tcPr>
            <w:tcW w:w="1107" w:type="dxa"/>
            <w:tcBorders>
              <w:top w:val="nil"/>
              <w:left w:val="nil"/>
              <w:right w:val="nil"/>
            </w:tcBorders>
          </w:tcPr>
          <w:p w14:paraId="543F4C2C" w14:textId="71141553"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z w:val="14"/>
                <w:szCs w:val="14"/>
                <w:lang w:val="en-US"/>
              </w:rPr>
              <w:t>1,416,806</w:t>
            </w:r>
          </w:p>
        </w:tc>
        <w:tc>
          <w:tcPr>
            <w:tcW w:w="141" w:type="dxa"/>
            <w:tcBorders>
              <w:top w:val="nil"/>
              <w:left w:val="nil"/>
              <w:right w:val="nil"/>
            </w:tcBorders>
          </w:tcPr>
          <w:p w14:paraId="1B5A140C"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157" w:type="dxa"/>
            <w:tcBorders>
              <w:top w:val="nil"/>
              <w:left w:val="nil"/>
              <w:right w:val="nil"/>
            </w:tcBorders>
          </w:tcPr>
          <w:p w14:paraId="69BFBE97" w14:textId="2A830B10"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295,278</w:t>
            </w:r>
          </w:p>
        </w:tc>
        <w:tc>
          <w:tcPr>
            <w:tcW w:w="142" w:type="dxa"/>
            <w:tcBorders>
              <w:top w:val="nil"/>
              <w:left w:val="nil"/>
              <w:bottom w:val="nil"/>
              <w:right w:val="nil"/>
            </w:tcBorders>
          </w:tcPr>
          <w:p w14:paraId="7BFF8377" w14:textId="77777777" w:rsidR="00FE5724" w:rsidRPr="00C86C21" w:rsidRDefault="00FE5724" w:rsidP="00FE5724">
            <w:pPr>
              <w:pStyle w:val="NoSpacing"/>
              <w:spacing w:line="200" w:lineRule="exact"/>
              <w:ind w:right="-9"/>
              <w:rPr>
                <w:rFonts w:ascii="Times New Roman" w:hAnsi="Times New Roman" w:cs="Times New Roman"/>
                <w:sz w:val="14"/>
                <w:szCs w:val="14"/>
                <w:lang w:val="en-US"/>
              </w:rPr>
            </w:pPr>
          </w:p>
        </w:tc>
        <w:tc>
          <w:tcPr>
            <w:tcW w:w="1118" w:type="dxa"/>
            <w:tcBorders>
              <w:top w:val="nil"/>
              <w:left w:val="nil"/>
              <w:right w:val="nil"/>
            </w:tcBorders>
          </w:tcPr>
          <w:p w14:paraId="1463598E" w14:textId="004C2CAC" w:rsidR="00FE5724" w:rsidRPr="00C86C21" w:rsidRDefault="00FE5724" w:rsidP="00FE5724">
            <w:pPr>
              <w:pStyle w:val="NoSpacing"/>
              <w:tabs>
                <w:tab w:val="decimal" w:pos="863"/>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(96,014)</w:t>
            </w:r>
          </w:p>
        </w:tc>
        <w:tc>
          <w:tcPr>
            <w:tcW w:w="142" w:type="dxa"/>
            <w:tcBorders>
              <w:top w:val="nil"/>
              <w:left w:val="nil"/>
              <w:bottom w:val="nil"/>
              <w:right w:val="nil"/>
            </w:tcBorders>
          </w:tcPr>
          <w:p w14:paraId="426F50A9" w14:textId="77777777" w:rsidR="00FE5724" w:rsidRPr="00C86C21" w:rsidRDefault="00FE5724" w:rsidP="00FE5724">
            <w:pPr>
              <w:spacing w:line="200" w:lineRule="exact"/>
              <w:ind w:right="-9"/>
              <w:jc w:val="right"/>
              <w:rPr>
                <w:rFonts w:ascii="Times New Roman" w:hAnsi="Times New Roman" w:cs="Times New Roman"/>
                <w:sz w:val="14"/>
                <w:szCs w:val="14"/>
                <w:lang w:val="en-US"/>
              </w:rPr>
            </w:pPr>
          </w:p>
        </w:tc>
        <w:tc>
          <w:tcPr>
            <w:tcW w:w="1118" w:type="dxa"/>
            <w:tcBorders>
              <w:top w:val="nil"/>
              <w:left w:val="nil"/>
              <w:right w:val="nil"/>
            </w:tcBorders>
          </w:tcPr>
          <w:p w14:paraId="43764673" w14:textId="055A7D62" w:rsidR="00FE5724" w:rsidRPr="00C86C21" w:rsidRDefault="00FE5724" w:rsidP="00FE5724">
            <w:pPr>
              <w:pStyle w:val="NoSpacing"/>
              <w:tabs>
                <w:tab w:val="decimal" w:pos="880"/>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96</w:t>
            </w:r>
          </w:p>
        </w:tc>
        <w:tc>
          <w:tcPr>
            <w:tcW w:w="142" w:type="dxa"/>
            <w:tcBorders>
              <w:top w:val="nil"/>
              <w:left w:val="nil"/>
              <w:right w:val="nil"/>
            </w:tcBorders>
          </w:tcPr>
          <w:p w14:paraId="2B798890" w14:textId="77777777" w:rsidR="00FE5724" w:rsidRPr="00C86C21" w:rsidRDefault="00FE5724" w:rsidP="00FE5724">
            <w:pPr>
              <w:pStyle w:val="NoSpacing"/>
              <w:tabs>
                <w:tab w:val="decimal" w:pos="1080"/>
              </w:tabs>
              <w:spacing w:line="200" w:lineRule="exact"/>
              <w:ind w:right="-9"/>
              <w:rPr>
                <w:rFonts w:ascii="Times New Roman" w:hAnsi="Times New Roman" w:cs="Times New Roman"/>
                <w:sz w:val="14"/>
                <w:szCs w:val="14"/>
                <w:lang w:val="en-US"/>
              </w:rPr>
            </w:pPr>
          </w:p>
        </w:tc>
        <w:tc>
          <w:tcPr>
            <w:tcW w:w="1118" w:type="dxa"/>
            <w:tcBorders>
              <w:top w:val="nil"/>
              <w:left w:val="nil"/>
              <w:right w:val="nil"/>
            </w:tcBorders>
          </w:tcPr>
          <w:p w14:paraId="7078CD88" w14:textId="7B88C33C"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1,616,166</w:t>
            </w:r>
          </w:p>
        </w:tc>
      </w:tr>
      <w:tr w:rsidR="00FE5724" w:rsidRPr="00C86C21" w14:paraId="71291467" w14:textId="77777777" w:rsidTr="005240AA">
        <w:trPr>
          <w:trHeight w:val="20"/>
        </w:trPr>
        <w:tc>
          <w:tcPr>
            <w:tcW w:w="2763" w:type="dxa"/>
            <w:tcBorders>
              <w:top w:val="nil"/>
              <w:left w:val="nil"/>
              <w:bottom w:val="nil"/>
              <w:right w:val="nil"/>
            </w:tcBorders>
          </w:tcPr>
          <w:p w14:paraId="5B46EB24" w14:textId="77777777" w:rsidR="00FE5724" w:rsidRPr="00C86C21" w:rsidRDefault="00FE5724" w:rsidP="00FE5724">
            <w:pPr>
              <w:spacing w:line="200" w:lineRule="exact"/>
              <w:ind w:left="720" w:right="-9" w:hanging="497"/>
              <w:jc w:val="both"/>
              <w:rPr>
                <w:rFonts w:ascii="Times New Roman" w:hAnsi="Times New Roman" w:cs="Times New Roman"/>
                <w:sz w:val="14"/>
                <w:szCs w:val="14"/>
              </w:rPr>
            </w:pPr>
            <w:r w:rsidRPr="00C86C21">
              <w:rPr>
                <w:rFonts w:ascii="Times New Roman" w:hAnsi="Times New Roman" w:cs="Times New Roman"/>
                <w:sz w:val="14"/>
                <w:szCs w:val="14"/>
              </w:rPr>
              <w:t>Motor vehicles</w:t>
            </w:r>
          </w:p>
        </w:tc>
        <w:tc>
          <w:tcPr>
            <w:tcW w:w="1107" w:type="dxa"/>
            <w:tcBorders>
              <w:top w:val="nil"/>
              <w:left w:val="nil"/>
              <w:right w:val="nil"/>
            </w:tcBorders>
          </w:tcPr>
          <w:p w14:paraId="4AB7BAEA" w14:textId="48B6CA92"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z w:val="14"/>
                <w:szCs w:val="14"/>
                <w:lang w:val="en-US"/>
              </w:rPr>
              <w:t>53,112</w:t>
            </w:r>
          </w:p>
        </w:tc>
        <w:tc>
          <w:tcPr>
            <w:tcW w:w="141" w:type="dxa"/>
            <w:tcBorders>
              <w:top w:val="nil"/>
              <w:left w:val="nil"/>
              <w:bottom w:val="nil"/>
              <w:right w:val="nil"/>
            </w:tcBorders>
          </w:tcPr>
          <w:p w14:paraId="058A7FFF"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157" w:type="dxa"/>
            <w:tcBorders>
              <w:top w:val="nil"/>
              <w:left w:val="nil"/>
              <w:right w:val="nil"/>
            </w:tcBorders>
          </w:tcPr>
          <w:p w14:paraId="2D5D1D13" w14:textId="27861AC8" w:rsidR="00FE5724" w:rsidRPr="00C86C21" w:rsidRDefault="00FE5724" w:rsidP="0066726F">
            <w:pPr>
              <w:pStyle w:val="NoSpacing"/>
              <w:tabs>
                <w:tab w:val="decimal" w:pos="780"/>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w:t>
            </w:r>
          </w:p>
        </w:tc>
        <w:tc>
          <w:tcPr>
            <w:tcW w:w="142" w:type="dxa"/>
            <w:tcBorders>
              <w:top w:val="nil"/>
              <w:left w:val="nil"/>
              <w:bottom w:val="nil"/>
              <w:right w:val="nil"/>
            </w:tcBorders>
          </w:tcPr>
          <w:p w14:paraId="683127A9" w14:textId="77777777" w:rsidR="00FE5724" w:rsidRPr="00C86C21" w:rsidRDefault="00FE5724" w:rsidP="00FE5724">
            <w:pPr>
              <w:spacing w:line="200" w:lineRule="exact"/>
              <w:ind w:right="-9"/>
              <w:jc w:val="right"/>
              <w:rPr>
                <w:rFonts w:ascii="Times New Roman" w:hAnsi="Times New Roman" w:cs="Times New Roman"/>
                <w:sz w:val="14"/>
                <w:szCs w:val="14"/>
                <w:lang w:val="en-US"/>
              </w:rPr>
            </w:pPr>
          </w:p>
        </w:tc>
        <w:tc>
          <w:tcPr>
            <w:tcW w:w="1118" w:type="dxa"/>
            <w:tcBorders>
              <w:top w:val="nil"/>
              <w:left w:val="nil"/>
              <w:right w:val="nil"/>
            </w:tcBorders>
          </w:tcPr>
          <w:p w14:paraId="40CB5C5B" w14:textId="5EBE3908" w:rsidR="00FE5724" w:rsidRPr="00C86C21" w:rsidRDefault="00FE5724" w:rsidP="00FE5724">
            <w:pPr>
              <w:pStyle w:val="NoSpacing"/>
              <w:tabs>
                <w:tab w:val="decimal" w:pos="863"/>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(10,556)</w:t>
            </w:r>
          </w:p>
        </w:tc>
        <w:tc>
          <w:tcPr>
            <w:tcW w:w="142" w:type="dxa"/>
            <w:tcBorders>
              <w:top w:val="nil"/>
              <w:left w:val="nil"/>
              <w:bottom w:val="nil"/>
              <w:right w:val="nil"/>
            </w:tcBorders>
          </w:tcPr>
          <w:p w14:paraId="54A2E05B" w14:textId="77777777" w:rsidR="00FE5724" w:rsidRPr="00C86C21" w:rsidRDefault="00FE5724" w:rsidP="00FE5724">
            <w:pPr>
              <w:spacing w:line="200" w:lineRule="exact"/>
              <w:ind w:right="-9"/>
              <w:jc w:val="right"/>
              <w:rPr>
                <w:rFonts w:ascii="Times New Roman" w:hAnsi="Times New Roman" w:cs="Times New Roman"/>
                <w:sz w:val="14"/>
                <w:szCs w:val="14"/>
                <w:lang w:val="en-US"/>
              </w:rPr>
            </w:pPr>
          </w:p>
        </w:tc>
        <w:tc>
          <w:tcPr>
            <w:tcW w:w="1118" w:type="dxa"/>
            <w:tcBorders>
              <w:top w:val="nil"/>
              <w:left w:val="nil"/>
              <w:right w:val="nil"/>
            </w:tcBorders>
          </w:tcPr>
          <w:p w14:paraId="0785DFF9" w14:textId="429EC198" w:rsidR="00FE5724" w:rsidRPr="00C86C21" w:rsidRDefault="00FE5724" w:rsidP="00FE5724">
            <w:pPr>
              <w:pStyle w:val="NoSpacing"/>
              <w:tabs>
                <w:tab w:val="decimal" w:pos="880"/>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12,224</w:t>
            </w:r>
          </w:p>
        </w:tc>
        <w:tc>
          <w:tcPr>
            <w:tcW w:w="142" w:type="dxa"/>
            <w:tcBorders>
              <w:top w:val="nil"/>
              <w:left w:val="nil"/>
              <w:right w:val="nil"/>
            </w:tcBorders>
          </w:tcPr>
          <w:p w14:paraId="35EE0FED" w14:textId="77777777" w:rsidR="00FE5724" w:rsidRPr="00C86C21" w:rsidRDefault="00FE5724" w:rsidP="00FE5724">
            <w:pPr>
              <w:pStyle w:val="NoSpacing"/>
              <w:tabs>
                <w:tab w:val="decimal" w:pos="1080"/>
              </w:tabs>
              <w:spacing w:line="200" w:lineRule="exact"/>
              <w:ind w:right="-9"/>
              <w:rPr>
                <w:rFonts w:ascii="Times New Roman" w:hAnsi="Times New Roman" w:cs="Times New Roman"/>
                <w:sz w:val="14"/>
                <w:szCs w:val="14"/>
                <w:lang w:val="en-US"/>
              </w:rPr>
            </w:pPr>
          </w:p>
        </w:tc>
        <w:tc>
          <w:tcPr>
            <w:tcW w:w="1118" w:type="dxa"/>
            <w:tcBorders>
              <w:top w:val="nil"/>
              <w:left w:val="nil"/>
              <w:right w:val="nil"/>
            </w:tcBorders>
          </w:tcPr>
          <w:p w14:paraId="08E5C0FB" w14:textId="5F75CE51"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54,780</w:t>
            </w:r>
          </w:p>
        </w:tc>
      </w:tr>
      <w:tr w:rsidR="00FE5724" w:rsidRPr="00C86C21" w14:paraId="62C5A8FF" w14:textId="77777777" w:rsidTr="005240AA">
        <w:trPr>
          <w:trHeight w:val="20"/>
        </w:trPr>
        <w:tc>
          <w:tcPr>
            <w:tcW w:w="2763" w:type="dxa"/>
            <w:tcBorders>
              <w:top w:val="nil"/>
              <w:left w:val="nil"/>
              <w:bottom w:val="nil"/>
              <w:right w:val="nil"/>
            </w:tcBorders>
          </w:tcPr>
          <w:p w14:paraId="5000AE99" w14:textId="77777777" w:rsidR="00FE5724" w:rsidRPr="00C86C21" w:rsidRDefault="00FE5724" w:rsidP="00FE5724">
            <w:pPr>
              <w:spacing w:line="200" w:lineRule="exact"/>
              <w:ind w:left="720" w:right="-9" w:hanging="497"/>
              <w:jc w:val="both"/>
              <w:rPr>
                <w:rFonts w:ascii="Times New Roman" w:hAnsi="Times New Roman" w:cs="Times New Roman"/>
                <w:sz w:val="14"/>
                <w:szCs w:val="14"/>
              </w:rPr>
            </w:pPr>
            <w:r w:rsidRPr="00C86C21">
              <w:rPr>
                <w:rFonts w:ascii="Times New Roman" w:hAnsi="Times New Roman" w:cs="Times New Roman"/>
                <w:sz w:val="14"/>
                <w:szCs w:val="14"/>
              </w:rPr>
              <w:t>Right-of-use assets</w:t>
            </w:r>
          </w:p>
        </w:tc>
        <w:tc>
          <w:tcPr>
            <w:tcW w:w="1107" w:type="dxa"/>
            <w:tcBorders>
              <w:top w:val="nil"/>
              <w:left w:val="nil"/>
              <w:bottom w:val="single" w:sz="4" w:space="0" w:color="auto"/>
              <w:right w:val="nil"/>
            </w:tcBorders>
          </w:tcPr>
          <w:p w14:paraId="45371519" w14:textId="4578DB0F"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z w:val="14"/>
                <w:szCs w:val="14"/>
                <w:lang w:val="en-US"/>
              </w:rPr>
              <w:t>1,641,114</w:t>
            </w:r>
          </w:p>
        </w:tc>
        <w:tc>
          <w:tcPr>
            <w:tcW w:w="141" w:type="dxa"/>
            <w:tcBorders>
              <w:top w:val="nil"/>
              <w:left w:val="nil"/>
              <w:bottom w:val="nil"/>
              <w:right w:val="nil"/>
            </w:tcBorders>
          </w:tcPr>
          <w:p w14:paraId="6D314109" w14:textId="77777777" w:rsidR="00FE5724" w:rsidRPr="00C86C21" w:rsidRDefault="00FE5724" w:rsidP="00FE5724">
            <w:pPr>
              <w:pStyle w:val="NoSpacing"/>
              <w:tabs>
                <w:tab w:val="decimal" w:pos="901"/>
              </w:tabs>
              <w:spacing w:line="200" w:lineRule="exact"/>
              <w:ind w:right="-9"/>
              <w:jc w:val="right"/>
              <w:rPr>
                <w:rFonts w:ascii="Times New Roman" w:hAnsi="Times New Roman" w:cs="Times New Roman"/>
                <w:sz w:val="14"/>
                <w:szCs w:val="14"/>
                <w:lang w:val="en-US"/>
              </w:rPr>
            </w:pPr>
          </w:p>
        </w:tc>
        <w:tc>
          <w:tcPr>
            <w:tcW w:w="1157" w:type="dxa"/>
            <w:tcBorders>
              <w:top w:val="nil"/>
              <w:left w:val="nil"/>
              <w:bottom w:val="single" w:sz="4" w:space="0" w:color="auto"/>
              <w:right w:val="nil"/>
            </w:tcBorders>
          </w:tcPr>
          <w:p w14:paraId="1598F820" w14:textId="48789BED"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551,373</w:t>
            </w:r>
          </w:p>
        </w:tc>
        <w:tc>
          <w:tcPr>
            <w:tcW w:w="142" w:type="dxa"/>
            <w:tcBorders>
              <w:top w:val="nil"/>
              <w:left w:val="nil"/>
              <w:bottom w:val="nil"/>
              <w:right w:val="nil"/>
            </w:tcBorders>
          </w:tcPr>
          <w:p w14:paraId="28738EDC" w14:textId="77777777" w:rsidR="00FE5724" w:rsidRPr="00C86C21" w:rsidRDefault="00FE5724" w:rsidP="00FE5724">
            <w:pPr>
              <w:tabs>
                <w:tab w:val="decimal" w:pos="901"/>
              </w:tabs>
              <w:spacing w:line="200" w:lineRule="exact"/>
              <w:ind w:right="-9"/>
              <w:jc w:val="right"/>
              <w:rPr>
                <w:rFonts w:ascii="Times New Roman" w:hAnsi="Times New Roman" w:cs="Times New Roman"/>
                <w:sz w:val="14"/>
                <w:szCs w:val="14"/>
                <w:lang w:val="en-US"/>
              </w:rPr>
            </w:pPr>
          </w:p>
        </w:tc>
        <w:tc>
          <w:tcPr>
            <w:tcW w:w="1118" w:type="dxa"/>
            <w:tcBorders>
              <w:top w:val="nil"/>
              <w:left w:val="nil"/>
              <w:bottom w:val="single" w:sz="4" w:space="0" w:color="auto"/>
              <w:right w:val="nil"/>
            </w:tcBorders>
          </w:tcPr>
          <w:p w14:paraId="743C6057" w14:textId="5602A5E4" w:rsidR="00FE5724" w:rsidRPr="00C86C21" w:rsidRDefault="00FE5724" w:rsidP="00FE5724">
            <w:pPr>
              <w:pStyle w:val="NoSpacing"/>
              <w:tabs>
                <w:tab w:val="decimal" w:pos="863"/>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(476,156)</w:t>
            </w:r>
          </w:p>
        </w:tc>
        <w:tc>
          <w:tcPr>
            <w:tcW w:w="142" w:type="dxa"/>
            <w:tcBorders>
              <w:top w:val="nil"/>
              <w:left w:val="nil"/>
              <w:bottom w:val="nil"/>
              <w:right w:val="nil"/>
            </w:tcBorders>
          </w:tcPr>
          <w:p w14:paraId="4B48E251" w14:textId="77777777" w:rsidR="00FE5724" w:rsidRPr="00C86C21" w:rsidRDefault="00FE5724" w:rsidP="00FE5724">
            <w:pPr>
              <w:tabs>
                <w:tab w:val="decimal" w:pos="901"/>
              </w:tabs>
              <w:spacing w:line="200" w:lineRule="exact"/>
              <w:ind w:right="-9"/>
              <w:jc w:val="right"/>
              <w:rPr>
                <w:rFonts w:ascii="Times New Roman" w:hAnsi="Times New Roman" w:cs="Times New Roman"/>
                <w:sz w:val="14"/>
                <w:szCs w:val="14"/>
                <w:lang w:val="en-US"/>
              </w:rPr>
            </w:pPr>
          </w:p>
        </w:tc>
        <w:tc>
          <w:tcPr>
            <w:tcW w:w="1118" w:type="dxa"/>
            <w:tcBorders>
              <w:top w:val="nil"/>
              <w:left w:val="nil"/>
              <w:bottom w:val="single" w:sz="4" w:space="0" w:color="auto"/>
              <w:right w:val="nil"/>
            </w:tcBorders>
          </w:tcPr>
          <w:p w14:paraId="461F08E1" w14:textId="3EA31104" w:rsidR="00FE5724" w:rsidRPr="00C86C21" w:rsidRDefault="00FE5724" w:rsidP="00FE5724">
            <w:pPr>
              <w:pStyle w:val="NoSpacing"/>
              <w:tabs>
                <w:tab w:val="decimal" w:pos="780"/>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w:t>
            </w:r>
          </w:p>
        </w:tc>
        <w:tc>
          <w:tcPr>
            <w:tcW w:w="142" w:type="dxa"/>
            <w:tcBorders>
              <w:top w:val="nil"/>
              <w:left w:val="nil"/>
              <w:right w:val="nil"/>
            </w:tcBorders>
          </w:tcPr>
          <w:p w14:paraId="2FA47635" w14:textId="77777777" w:rsidR="00FE5724" w:rsidRPr="00C86C21" w:rsidRDefault="00FE5724" w:rsidP="00FE5724">
            <w:pPr>
              <w:pStyle w:val="NoSpacing"/>
              <w:tabs>
                <w:tab w:val="decimal" w:pos="901"/>
                <w:tab w:val="decimal" w:pos="1080"/>
              </w:tabs>
              <w:spacing w:line="200" w:lineRule="exact"/>
              <w:ind w:right="-9"/>
              <w:rPr>
                <w:rFonts w:ascii="Times New Roman" w:hAnsi="Times New Roman" w:cs="Times New Roman"/>
                <w:sz w:val="14"/>
                <w:szCs w:val="14"/>
                <w:lang w:val="en-US"/>
              </w:rPr>
            </w:pPr>
          </w:p>
        </w:tc>
        <w:tc>
          <w:tcPr>
            <w:tcW w:w="1118" w:type="dxa"/>
            <w:tcBorders>
              <w:top w:val="nil"/>
              <w:left w:val="nil"/>
              <w:bottom w:val="single" w:sz="4" w:space="0" w:color="auto"/>
              <w:right w:val="nil"/>
            </w:tcBorders>
          </w:tcPr>
          <w:p w14:paraId="53579A42" w14:textId="10D0A398"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1,716,331</w:t>
            </w:r>
          </w:p>
        </w:tc>
      </w:tr>
      <w:tr w:rsidR="00FE5724" w:rsidRPr="00C86C21" w14:paraId="62124A98" w14:textId="77777777" w:rsidTr="005240AA">
        <w:trPr>
          <w:trHeight w:val="20"/>
        </w:trPr>
        <w:tc>
          <w:tcPr>
            <w:tcW w:w="2763" w:type="dxa"/>
            <w:tcBorders>
              <w:top w:val="nil"/>
              <w:left w:val="nil"/>
              <w:bottom w:val="nil"/>
              <w:right w:val="nil"/>
            </w:tcBorders>
          </w:tcPr>
          <w:p w14:paraId="53F1225E" w14:textId="77777777" w:rsidR="00FE5724" w:rsidRPr="00C86C21" w:rsidRDefault="00FE5724" w:rsidP="00FE5724">
            <w:pPr>
              <w:spacing w:line="200" w:lineRule="exact"/>
              <w:ind w:left="1080" w:right="-9" w:hanging="731"/>
              <w:rPr>
                <w:rFonts w:ascii="Times New Roman" w:hAnsi="Times New Roman" w:cs="Times New Roman"/>
                <w:sz w:val="14"/>
                <w:szCs w:val="14"/>
              </w:rPr>
            </w:pPr>
            <w:r w:rsidRPr="00C86C21">
              <w:rPr>
                <w:rFonts w:ascii="Times New Roman" w:hAnsi="Times New Roman" w:cs="Times New Roman"/>
                <w:sz w:val="14"/>
                <w:szCs w:val="14"/>
              </w:rPr>
              <w:t>Total cost</w:t>
            </w:r>
          </w:p>
        </w:tc>
        <w:tc>
          <w:tcPr>
            <w:tcW w:w="1107" w:type="dxa"/>
            <w:tcBorders>
              <w:top w:val="single" w:sz="4" w:space="0" w:color="auto"/>
              <w:left w:val="nil"/>
              <w:bottom w:val="single" w:sz="4" w:space="0" w:color="auto"/>
              <w:right w:val="nil"/>
            </w:tcBorders>
          </w:tcPr>
          <w:p w14:paraId="64C040EB" w14:textId="2F20A93B"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z w:val="14"/>
                <w:szCs w:val="14"/>
                <w:lang w:val="en-US"/>
              </w:rPr>
              <w:t>4,320,164</w:t>
            </w:r>
          </w:p>
        </w:tc>
        <w:tc>
          <w:tcPr>
            <w:tcW w:w="141" w:type="dxa"/>
            <w:tcBorders>
              <w:top w:val="nil"/>
              <w:left w:val="nil"/>
              <w:bottom w:val="nil"/>
              <w:right w:val="nil"/>
            </w:tcBorders>
          </w:tcPr>
          <w:p w14:paraId="3E87703B"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157" w:type="dxa"/>
            <w:tcBorders>
              <w:top w:val="single" w:sz="4" w:space="0" w:color="auto"/>
              <w:left w:val="nil"/>
              <w:bottom w:val="single" w:sz="4" w:space="0" w:color="auto"/>
              <w:right w:val="nil"/>
            </w:tcBorders>
          </w:tcPr>
          <w:p w14:paraId="6CE960BF" w14:textId="1308F9F4"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979,358</w:t>
            </w:r>
          </w:p>
        </w:tc>
        <w:tc>
          <w:tcPr>
            <w:tcW w:w="142" w:type="dxa"/>
            <w:tcBorders>
              <w:top w:val="nil"/>
              <w:left w:val="nil"/>
              <w:bottom w:val="nil"/>
              <w:right w:val="nil"/>
            </w:tcBorders>
          </w:tcPr>
          <w:p w14:paraId="50316D02" w14:textId="77777777" w:rsidR="00FE5724" w:rsidRPr="00C86C21" w:rsidRDefault="00FE5724" w:rsidP="00FE5724">
            <w:pPr>
              <w:spacing w:line="200" w:lineRule="exact"/>
              <w:ind w:right="-9"/>
              <w:jc w:val="right"/>
              <w:rPr>
                <w:rFonts w:ascii="Times New Roman" w:hAnsi="Times New Roman" w:cs="Times New Roman"/>
                <w:sz w:val="14"/>
                <w:szCs w:val="14"/>
                <w:lang w:val="en-US"/>
              </w:rPr>
            </w:pPr>
          </w:p>
        </w:tc>
        <w:tc>
          <w:tcPr>
            <w:tcW w:w="1118" w:type="dxa"/>
            <w:tcBorders>
              <w:top w:val="single" w:sz="4" w:space="0" w:color="auto"/>
              <w:left w:val="nil"/>
              <w:bottom w:val="single" w:sz="4" w:space="0" w:color="auto"/>
              <w:right w:val="nil"/>
            </w:tcBorders>
          </w:tcPr>
          <w:p w14:paraId="132FB5AE" w14:textId="5A69BDFC" w:rsidR="00FE5724" w:rsidRPr="00C86C21" w:rsidRDefault="00FE5724" w:rsidP="00FE5724">
            <w:pPr>
              <w:pStyle w:val="NoSpacing"/>
              <w:tabs>
                <w:tab w:val="decimal" w:pos="863"/>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(644,325)</w:t>
            </w:r>
          </w:p>
        </w:tc>
        <w:tc>
          <w:tcPr>
            <w:tcW w:w="142" w:type="dxa"/>
            <w:tcBorders>
              <w:top w:val="nil"/>
              <w:left w:val="nil"/>
              <w:bottom w:val="nil"/>
              <w:right w:val="nil"/>
            </w:tcBorders>
          </w:tcPr>
          <w:p w14:paraId="2859806C" w14:textId="77777777" w:rsidR="00FE5724" w:rsidRPr="00C86C21" w:rsidRDefault="00FE5724" w:rsidP="00FE5724">
            <w:pPr>
              <w:spacing w:line="200" w:lineRule="exact"/>
              <w:ind w:right="-9"/>
              <w:jc w:val="right"/>
              <w:rPr>
                <w:rFonts w:ascii="Times New Roman" w:hAnsi="Times New Roman" w:cs="Times New Roman"/>
                <w:sz w:val="14"/>
                <w:szCs w:val="14"/>
                <w:lang w:val="en-US"/>
              </w:rPr>
            </w:pPr>
          </w:p>
        </w:tc>
        <w:tc>
          <w:tcPr>
            <w:tcW w:w="1118" w:type="dxa"/>
            <w:tcBorders>
              <w:top w:val="single" w:sz="4" w:space="0" w:color="auto"/>
              <w:left w:val="nil"/>
              <w:bottom w:val="single" w:sz="4" w:space="0" w:color="auto"/>
              <w:right w:val="nil"/>
            </w:tcBorders>
          </w:tcPr>
          <w:p w14:paraId="0CA06928" w14:textId="25AA5D2B" w:rsidR="00FE5724" w:rsidRPr="00C86C21" w:rsidRDefault="00FE5724" w:rsidP="00FE5724">
            <w:pPr>
              <w:pStyle w:val="NoSpacing"/>
              <w:tabs>
                <w:tab w:val="decimal" w:pos="880"/>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12,320</w:t>
            </w:r>
          </w:p>
        </w:tc>
        <w:tc>
          <w:tcPr>
            <w:tcW w:w="142" w:type="dxa"/>
            <w:tcBorders>
              <w:left w:val="nil"/>
              <w:right w:val="nil"/>
            </w:tcBorders>
          </w:tcPr>
          <w:p w14:paraId="00EEE6AC" w14:textId="77777777" w:rsidR="00FE5724" w:rsidRPr="00C86C21" w:rsidRDefault="00FE5724" w:rsidP="00FE5724">
            <w:pPr>
              <w:pStyle w:val="NoSpacing"/>
              <w:tabs>
                <w:tab w:val="decimal" w:pos="1080"/>
              </w:tabs>
              <w:spacing w:line="200" w:lineRule="exact"/>
              <w:ind w:right="-9"/>
              <w:rPr>
                <w:rFonts w:ascii="Times New Roman" w:hAnsi="Times New Roman" w:cs="Times New Roman"/>
                <w:sz w:val="14"/>
                <w:szCs w:val="14"/>
                <w:lang w:val="en-US"/>
              </w:rPr>
            </w:pPr>
          </w:p>
        </w:tc>
        <w:tc>
          <w:tcPr>
            <w:tcW w:w="1118" w:type="dxa"/>
            <w:tcBorders>
              <w:top w:val="single" w:sz="4" w:space="0" w:color="auto"/>
              <w:left w:val="nil"/>
              <w:bottom w:val="single" w:sz="4" w:space="0" w:color="auto"/>
              <w:right w:val="nil"/>
            </w:tcBorders>
          </w:tcPr>
          <w:p w14:paraId="6813FE5E" w14:textId="13C4EE53"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4,667,517</w:t>
            </w:r>
          </w:p>
        </w:tc>
      </w:tr>
      <w:tr w:rsidR="00FE5724" w:rsidRPr="00C86C21" w14:paraId="4DC876D3" w14:textId="77777777" w:rsidTr="005240AA">
        <w:trPr>
          <w:trHeight w:hRule="exact" w:val="144"/>
        </w:trPr>
        <w:tc>
          <w:tcPr>
            <w:tcW w:w="2763" w:type="dxa"/>
            <w:tcBorders>
              <w:top w:val="nil"/>
              <w:left w:val="nil"/>
              <w:bottom w:val="nil"/>
              <w:right w:val="nil"/>
            </w:tcBorders>
          </w:tcPr>
          <w:p w14:paraId="72C4847B" w14:textId="77777777" w:rsidR="00FE5724" w:rsidRPr="00C86C21" w:rsidRDefault="00FE5724" w:rsidP="00FE5724">
            <w:pPr>
              <w:spacing w:line="200" w:lineRule="exact"/>
              <w:ind w:right="-9"/>
              <w:jc w:val="center"/>
              <w:rPr>
                <w:rFonts w:ascii="Times New Roman" w:hAnsi="Times New Roman" w:cs="Times New Roman"/>
                <w:b/>
                <w:bCs/>
                <w:sz w:val="14"/>
                <w:szCs w:val="14"/>
              </w:rPr>
            </w:pPr>
          </w:p>
        </w:tc>
        <w:tc>
          <w:tcPr>
            <w:tcW w:w="1107" w:type="dxa"/>
            <w:tcBorders>
              <w:top w:val="nil"/>
              <w:left w:val="nil"/>
              <w:bottom w:val="nil"/>
              <w:right w:val="nil"/>
            </w:tcBorders>
          </w:tcPr>
          <w:p w14:paraId="781B45A9" w14:textId="77777777"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p>
        </w:tc>
        <w:tc>
          <w:tcPr>
            <w:tcW w:w="141" w:type="dxa"/>
            <w:tcBorders>
              <w:top w:val="nil"/>
              <w:left w:val="nil"/>
              <w:bottom w:val="nil"/>
              <w:right w:val="nil"/>
            </w:tcBorders>
          </w:tcPr>
          <w:p w14:paraId="494C62A6" w14:textId="77777777" w:rsidR="00FE5724" w:rsidRPr="00C86C21" w:rsidRDefault="00FE5724" w:rsidP="00FE5724">
            <w:pPr>
              <w:spacing w:line="200" w:lineRule="exact"/>
              <w:ind w:right="-9"/>
              <w:jc w:val="center"/>
              <w:rPr>
                <w:rFonts w:ascii="Times New Roman" w:hAnsi="Times New Roman" w:cs="Times New Roman"/>
                <w:sz w:val="14"/>
                <w:szCs w:val="14"/>
                <w:lang w:val="en-US"/>
              </w:rPr>
            </w:pPr>
          </w:p>
        </w:tc>
        <w:tc>
          <w:tcPr>
            <w:tcW w:w="1157" w:type="dxa"/>
            <w:tcBorders>
              <w:top w:val="nil"/>
              <w:left w:val="nil"/>
              <w:bottom w:val="nil"/>
              <w:right w:val="nil"/>
            </w:tcBorders>
          </w:tcPr>
          <w:p w14:paraId="127156B2" w14:textId="77777777" w:rsidR="00FE5724" w:rsidRPr="00C86C21" w:rsidRDefault="00FE5724" w:rsidP="00FE5724">
            <w:pPr>
              <w:pStyle w:val="NoSpacing"/>
              <w:tabs>
                <w:tab w:val="decimal" w:pos="770"/>
                <w:tab w:val="decimal" w:pos="901"/>
              </w:tabs>
              <w:spacing w:line="200" w:lineRule="exact"/>
              <w:ind w:right="-9"/>
              <w:rPr>
                <w:rFonts w:ascii="Times New Roman" w:hAnsi="Times New Roman" w:cs="Times New Roman"/>
                <w:sz w:val="14"/>
                <w:szCs w:val="14"/>
                <w:lang w:val="en-US"/>
              </w:rPr>
            </w:pPr>
          </w:p>
        </w:tc>
        <w:tc>
          <w:tcPr>
            <w:tcW w:w="142" w:type="dxa"/>
            <w:tcBorders>
              <w:top w:val="nil"/>
              <w:left w:val="nil"/>
              <w:bottom w:val="nil"/>
              <w:right w:val="nil"/>
            </w:tcBorders>
          </w:tcPr>
          <w:p w14:paraId="21179CB8" w14:textId="77777777" w:rsidR="00FE5724" w:rsidRPr="00C86C21" w:rsidRDefault="00FE5724" w:rsidP="00FE5724">
            <w:pPr>
              <w:spacing w:line="200" w:lineRule="exact"/>
              <w:ind w:right="-9"/>
              <w:jc w:val="center"/>
              <w:rPr>
                <w:rFonts w:ascii="Times New Roman" w:hAnsi="Times New Roman" w:cs="Times New Roman"/>
                <w:sz w:val="14"/>
                <w:szCs w:val="14"/>
                <w:lang w:val="en-US"/>
              </w:rPr>
            </w:pPr>
          </w:p>
        </w:tc>
        <w:tc>
          <w:tcPr>
            <w:tcW w:w="1118" w:type="dxa"/>
            <w:tcBorders>
              <w:top w:val="nil"/>
              <w:left w:val="nil"/>
              <w:bottom w:val="nil"/>
              <w:right w:val="nil"/>
            </w:tcBorders>
          </w:tcPr>
          <w:p w14:paraId="21E3FF36" w14:textId="77777777" w:rsidR="00FE5724" w:rsidRPr="00C86C21" w:rsidRDefault="00FE5724" w:rsidP="00FE5724">
            <w:pPr>
              <w:pStyle w:val="NoSpacing"/>
              <w:tabs>
                <w:tab w:val="decimal" w:pos="863"/>
              </w:tabs>
              <w:spacing w:line="200" w:lineRule="exact"/>
              <w:ind w:right="-9"/>
              <w:rPr>
                <w:rFonts w:ascii="Times New Roman" w:hAnsi="Times New Roman" w:cs="Times New Roman"/>
                <w:sz w:val="14"/>
                <w:szCs w:val="14"/>
                <w:lang w:val="en-US"/>
              </w:rPr>
            </w:pPr>
          </w:p>
        </w:tc>
        <w:tc>
          <w:tcPr>
            <w:tcW w:w="142" w:type="dxa"/>
            <w:tcBorders>
              <w:top w:val="nil"/>
              <w:left w:val="nil"/>
              <w:bottom w:val="nil"/>
              <w:right w:val="nil"/>
            </w:tcBorders>
          </w:tcPr>
          <w:p w14:paraId="42C26F38" w14:textId="77777777" w:rsidR="00FE5724" w:rsidRPr="00C86C21" w:rsidRDefault="00FE5724" w:rsidP="00FE5724">
            <w:pPr>
              <w:spacing w:line="200" w:lineRule="exact"/>
              <w:ind w:right="-9"/>
              <w:jc w:val="center"/>
              <w:rPr>
                <w:rFonts w:ascii="Times New Roman" w:hAnsi="Times New Roman" w:cs="Times New Roman"/>
                <w:sz w:val="14"/>
                <w:szCs w:val="14"/>
                <w:lang w:val="en-US"/>
              </w:rPr>
            </w:pPr>
          </w:p>
        </w:tc>
        <w:tc>
          <w:tcPr>
            <w:tcW w:w="1118" w:type="dxa"/>
            <w:tcBorders>
              <w:top w:val="nil"/>
              <w:left w:val="nil"/>
              <w:bottom w:val="nil"/>
              <w:right w:val="nil"/>
            </w:tcBorders>
          </w:tcPr>
          <w:p w14:paraId="38317E74" w14:textId="77777777" w:rsidR="00FE5724" w:rsidRPr="00C86C21" w:rsidRDefault="00FE5724" w:rsidP="00FE5724">
            <w:pPr>
              <w:pStyle w:val="NoSpacing"/>
              <w:tabs>
                <w:tab w:val="decimal" w:pos="718"/>
              </w:tabs>
              <w:spacing w:line="200" w:lineRule="exact"/>
              <w:ind w:right="-9"/>
              <w:rPr>
                <w:rFonts w:ascii="Times New Roman" w:hAnsi="Times New Roman" w:cs="Times New Roman"/>
                <w:sz w:val="14"/>
                <w:szCs w:val="14"/>
                <w:lang w:val="en-US"/>
              </w:rPr>
            </w:pPr>
          </w:p>
        </w:tc>
        <w:tc>
          <w:tcPr>
            <w:tcW w:w="142" w:type="dxa"/>
            <w:tcBorders>
              <w:top w:val="nil"/>
              <w:left w:val="nil"/>
              <w:bottom w:val="nil"/>
              <w:right w:val="nil"/>
            </w:tcBorders>
          </w:tcPr>
          <w:p w14:paraId="5DCCEA13" w14:textId="77777777" w:rsidR="00FE5724" w:rsidRPr="00C86C21" w:rsidRDefault="00FE5724" w:rsidP="00FE5724">
            <w:pPr>
              <w:spacing w:line="200" w:lineRule="exact"/>
              <w:ind w:right="-9"/>
              <w:jc w:val="center"/>
              <w:rPr>
                <w:rFonts w:ascii="Times New Roman" w:hAnsi="Times New Roman" w:cs="Times New Roman"/>
                <w:sz w:val="14"/>
                <w:szCs w:val="14"/>
                <w:lang w:val="en-US"/>
              </w:rPr>
            </w:pPr>
          </w:p>
        </w:tc>
        <w:tc>
          <w:tcPr>
            <w:tcW w:w="1118" w:type="dxa"/>
            <w:tcBorders>
              <w:top w:val="nil"/>
              <w:left w:val="nil"/>
              <w:bottom w:val="nil"/>
              <w:right w:val="nil"/>
            </w:tcBorders>
          </w:tcPr>
          <w:p w14:paraId="193CD51D" w14:textId="77777777"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p>
        </w:tc>
      </w:tr>
      <w:tr w:rsidR="00FE5724" w:rsidRPr="00C86C21" w14:paraId="76BDCE20" w14:textId="77777777" w:rsidTr="005240AA">
        <w:trPr>
          <w:trHeight w:val="20"/>
        </w:trPr>
        <w:tc>
          <w:tcPr>
            <w:tcW w:w="2763" w:type="dxa"/>
            <w:tcBorders>
              <w:top w:val="nil"/>
              <w:left w:val="nil"/>
              <w:bottom w:val="nil"/>
              <w:right w:val="nil"/>
            </w:tcBorders>
          </w:tcPr>
          <w:p w14:paraId="1E836CD3" w14:textId="77777777" w:rsidR="00FE5724" w:rsidRPr="00C86C21" w:rsidRDefault="00FE5724" w:rsidP="00FE5724">
            <w:pPr>
              <w:spacing w:line="200" w:lineRule="exact"/>
              <w:ind w:left="360" w:right="-9" w:hanging="270"/>
              <w:jc w:val="both"/>
              <w:rPr>
                <w:rFonts w:ascii="Times New Roman" w:hAnsi="Times New Roman" w:cs="Times New Roman"/>
                <w:b/>
                <w:bCs/>
                <w:sz w:val="14"/>
                <w:szCs w:val="14"/>
              </w:rPr>
            </w:pPr>
            <w:r w:rsidRPr="00C86C21">
              <w:rPr>
                <w:rFonts w:ascii="Times New Roman" w:hAnsi="Times New Roman" w:cs="Times New Roman"/>
                <w:b/>
                <w:bCs/>
                <w:sz w:val="14"/>
                <w:szCs w:val="14"/>
              </w:rPr>
              <w:t>Accumulated depreciation:</w:t>
            </w:r>
          </w:p>
        </w:tc>
        <w:tc>
          <w:tcPr>
            <w:tcW w:w="1107" w:type="dxa"/>
            <w:tcBorders>
              <w:top w:val="nil"/>
              <w:left w:val="nil"/>
              <w:bottom w:val="nil"/>
              <w:right w:val="nil"/>
            </w:tcBorders>
          </w:tcPr>
          <w:p w14:paraId="32F28AE8" w14:textId="77777777"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p>
        </w:tc>
        <w:tc>
          <w:tcPr>
            <w:tcW w:w="141" w:type="dxa"/>
            <w:tcBorders>
              <w:top w:val="nil"/>
              <w:left w:val="nil"/>
              <w:bottom w:val="nil"/>
              <w:right w:val="nil"/>
            </w:tcBorders>
          </w:tcPr>
          <w:p w14:paraId="1DC7BF39" w14:textId="77777777" w:rsidR="00FE5724" w:rsidRPr="00C86C21" w:rsidRDefault="00FE5724" w:rsidP="00FE5724">
            <w:pPr>
              <w:spacing w:line="200" w:lineRule="exact"/>
              <w:ind w:right="-9"/>
              <w:jc w:val="right"/>
              <w:rPr>
                <w:rFonts w:ascii="Times New Roman" w:hAnsi="Times New Roman" w:cs="Times New Roman"/>
                <w:sz w:val="14"/>
                <w:szCs w:val="14"/>
                <w:lang w:val="en-US"/>
              </w:rPr>
            </w:pPr>
          </w:p>
        </w:tc>
        <w:tc>
          <w:tcPr>
            <w:tcW w:w="1157" w:type="dxa"/>
            <w:tcBorders>
              <w:top w:val="nil"/>
              <w:left w:val="nil"/>
              <w:bottom w:val="nil"/>
              <w:right w:val="nil"/>
            </w:tcBorders>
          </w:tcPr>
          <w:p w14:paraId="12FFB87D" w14:textId="77777777" w:rsidR="00FE5724" w:rsidRPr="00C86C21" w:rsidRDefault="00FE5724" w:rsidP="00FE5724">
            <w:pPr>
              <w:pStyle w:val="NoSpacing"/>
              <w:tabs>
                <w:tab w:val="decimal" w:pos="770"/>
                <w:tab w:val="decimal" w:pos="901"/>
              </w:tabs>
              <w:spacing w:line="200" w:lineRule="exact"/>
              <w:ind w:right="-9"/>
              <w:rPr>
                <w:rFonts w:ascii="Times New Roman" w:hAnsi="Times New Roman" w:cs="Times New Roman"/>
                <w:sz w:val="14"/>
                <w:szCs w:val="14"/>
                <w:lang w:val="en-US"/>
              </w:rPr>
            </w:pPr>
          </w:p>
        </w:tc>
        <w:tc>
          <w:tcPr>
            <w:tcW w:w="142" w:type="dxa"/>
            <w:tcBorders>
              <w:top w:val="nil"/>
              <w:left w:val="nil"/>
              <w:bottom w:val="nil"/>
              <w:right w:val="nil"/>
            </w:tcBorders>
          </w:tcPr>
          <w:p w14:paraId="77555186" w14:textId="77777777" w:rsidR="00FE5724" w:rsidRPr="00C86C21" w:rsidRDefault="00FE5724" w:rsidP="00FE5724">
            <w:pPr>
              <w:spacing w:line="200" w:lineRule="exact"/>
              <w:ind w:right="-9"/>
              <w:jc w:val="right"/>
              <w:rPr>
                <w:rFonts w:ascii="Times New Roman" w:hAnsi="Times New Roman" w:cs="Times New Roman"/>
                <w:sz w:val="14"/>
                <w:szCs w:val="14"/>
                <w:lang w:val="en-US"/>
              </w:rPr>
            </w:pPr>
          </w:p>
        </w:tc>
        <w:tc>
          <w:tcPr>
            <w:tcW w:w="1118" w:type="dxa"/>
            <w:tcBorders>
              <w:top w:val="nil"/>
              <w:left w:val="nil"/>
              <w:bottom w:val="nil"/>
              <w:right w:val="nil"/>
            </w:tcBorders>
          </w:tcPr>
          <w:p w14:paraId="1F2571C6" w14:textId="77777777" w:rsidR="00FE5724" w:rsidRPr="00C86C21" w:rsidRDefault="00FE5724" w:rsidP="00FE5724">
            <w:pPr>
              <w:pStyle w:val="NoSpacing"/>
              <w:tabs>
                <w:tab w:val="decimal" w:pos="863"/>
              </w:tabs>
              <w:spacing w:line="200" w:lineRule="exact"/>
              <w:ind w:right="-9"/>
              <w:rPr>
                <w:rFonts w:ascii="Times New Roman" w:hAnsi="Times New Roman" w:cs="Times New Roman"/>
                <w:sz w:val="14"/>
                <w:szCs w:val="14"/>
                <w:lang w:val="en-US"/>
              </w:rPr>
            </w:pPr>
          </w:p>
        </w:tc>
        <w:tc>
          <w:tcPr>
            <w:tcW w:w="142" w:type="dxa"/>
            <w:tcBorders>
              <w:top w:val="nil"/>
              <w:left w:val="nil"/>
              <w:bottom w:val="nil"/>
              <w:right w:val="nil"/>
            </w:tcBorders>
          </w:tcPr>
          <w:p w14:paraId="7A8A8893" w14:textId="77777777" w:rsidR="00FE5724" w:rsidRPr="00C86C21" w:rsidRDefault="00FE5724" w:rsidP="00FE5724">
            <w:pPr>
              <w:spacing w:line="200" w:lineRule="exact"/>
              <w:ind w:right="-9"/>
              <w:jc w:val="center"/>
              <w:rPr>
                <w:rFonts w:ascii="Times New Roman" w:hAnsi="Times New Roman" w:cs="Times New Roman"/>
                <w:sz w:val="14"/>
                <w:szCs w:val="14"/>
                <w:lang w:val="en-US"/>
              </w:rPr>
            </w:pPr>
          </w:p>
        </w:tc>
        <w:tc>
          <w:tcPr>
            <w:tcW w:w="1118" w:type="dxa"/>
            <w:tcBorders>
              <w:top w:val="nil"/>
              <w:left w:val="nil"/>
              <w:bottom w:val="nil"/>
              <w:right w:val="nil"/>
            </w:tcBorders>
          </w:tcPr>
          <w:p w14:paraId="2FA672D4" w14:textId="77777777" w:rsidR="00FE5724" w:rsidRPr="00C86C21" w:rsidRDefault="00FE5724" w:rsidP="00FE5724">
            <w:pPr>
              <w:pStyle w:val="NoSpacing"/>
              <w:tabs>
                <w:tab w:val="decimal" w:pos="477"/>
              </w:tabs>
              <w:spacing w:line="200" w:lineRule="exact"/>
              <w:ind w:right="-9"/>
              <w:rPr>
                <w:rFonts w:ascii="Times New Roman" w:hAnsi="Times New Roman" w:cs="Times New Roman"/>
                <w:sz w:val="14"/>
                <w:szCs w:val="14"/>
                <w:lang w:val="en-US"/>
              </w:rPr>
            </w:pPr>
          </w:p>
        </w:tc>
        <w:tc>
          <w:tcPr>
            <w:tcW w:w="142" w:type="dxa"/>
            <w:tcBorders>
              <w:top w:val="nil"/>
              <w:left w:val="nil"/>
              <w:bottom w:val="nil"/>
              <w:right w:val="nil"/>
            </w:tcBorders>
          </w:tcPr>
          <w:p w14:paraId="1F8FF992" w14:textId="77777777" w:rsidR="00FE5724" w:rsidRPr="00C86C21" w:rsidRDefault="00FE5724" w:rsidP="00FE5724">
            <w:pPr>
              <w:pStyle w:val="EndnoteText"/>
              <w:spacing w:line="200" w:lineRule="exact"/>
              <w:ind w:right="-9"/>
              <w:jc w:val="right"/>
              <w:rPr>
                <w:rFonts w:cs="Times New Roman"/>
                <w:sz w:val="14"/>
                <w:szCs w:val="14"/>
                <w:lang w:val="en-US" w:eastAsia="en-US"/>
              </w:rPr>
            </w:pPr>
          </w:p>
        </w:tc>
        <w:tc>
          <w:tcPr>
            <w:tcW w:w="1118" w:type="dxa"/>
            <w:tcBorders>
              <w:top w:val="nil"/>
              <w:left w:val="nil"/>
              <w:bottom w:val="nil"/>
              <w:right w:val="nil"/>
            </w:tcBorders>
          </w:tcPr>
          <w:p w14:paraId="7166259C" w14:textId="77777777"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p>
        </w:tc>
      </w:tr>
      <w:tr w:rsidR="00FE5724" w:rsidRPr="00C86C21" w14:paraId="37E88C58" w14:textId="77777777" w:rsidTr="005240AA">
        <w:trPr>
          <w:trHeight w:val="20"/>
        </w:trPr>
        <w:tc>
          <w:tcPr>
            <w:tcW w:w="2763" w:type="dxa"/>
            <w:tcBorders>
              <w:top w:val="nil"/>
              <w:left w:val="nil"/>
              <w:bottom w:val="nil"/>
              <w:right w:val="nil"/>
            </w:tcBorders>
          </w:tcPr>
          <w:p w14:paraId="6A999696" w14:textId="77777777" w:rsidR="00FE5724" w:rsidRPr="00C86C21" w:rsidRDefault="00FE5724" w:rsidP="00FE5724">
            <w:pPr>
              <w:spacing w:line="200" w:lineRule="exact"/>
              <w:ind w:left="720" w:right="-9" w:hanging="497"/>
              <w:jc w:val="both"/>
              <w:rPr>
                <w:rFonts w:ascii="Times New Roman" w:hAnsi="Times New Roman" w:cs="Times New Roman"/>
                <w:sz w:val="14"/>
                <w:szCs w:val="14"/>
              </w:rPr>
            </w:pPr>
            <w:r w:rsidRPr="00C86C21">
              <w:rPr>
                <w:rFonts w:ascii="Times New Roman" w:hAnsi="Times New Roman" w:cs="Times New Roman"/>
                <w:sz w:val="14"/>
                <w:szCs w:val="14"/>
              </w:rPr>
              <w:t>Leasehold improvement</w:t>
            </w:r>
          </w:p>
        </w:tc>
        <w:tc>
          <w:tcPr>
            <w:tcW w:w="1107" w:type="dxa"/>
            <w:tcBorders>
              <w:top w:val="nil"/>
              <w:left w:val="nil"/>
              <w:right w:val="nil"/>
            </w:tcBorders>
          </w:tcPr>
          <w:p w14:paraId="2132E72A" w14:textId="04F7A65F"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z w:val="14"/>
                <w:szCs w:val="14"/>
                <w:lang w:val="en-US"/>
              </w:rPr>
              <w:t>(955,085)</w:t>
            </w:r>
          </w:p>
        </w:tc>
        <w:tc>
          <w:tcPr>
            <w:tcW w:w="141" w:type="dxa"/>
            <w:tcBorders>
              <w:top w:val="nil"/>
              <w:left w:val="nil"/>
              <w:right w:val="nil"/>
            </w:tcBorders>
          </w:tcPr>
          <w:p w14:paraId="38DAF499"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157" w:type="dxa"/>
            <w:tcBorders>
              <w:top w:val="nil"/>
              <w:left w:val="nil"/>
              <w:right w:val="nil"/>
            </w:tcBorders>
          </w:tcPr>
          <w:p w14:paraId="42E67037" w14:textId="2BB6312D"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(156,511)</w:t>
            </w:r>
          </w:p>
        </w:tc>
        <w:tc>
          <w:tcPr>
            <w:tcW w:w="142" w:type="dxa"/>
            <w:tcBorders>
              <w:top w:val="nil"/>
              <w:left w:val="nil"/>
              <w:right w:val="nil"/>
            </w:tcBorders>
          </w:tcPr>
          <w:p w14:paraId="1D6BD7A2" w14:textId="77777777" w:rsidR="00FE5724" w:rsidRPr="00C86C21" w:rsidRDefault="00FE5724" w:rsidP="00FE5724">
            <w:pPr>
              <w:spacing w:line="200" w:lineRule="exact"/>
              <w:ind w:right="-9"/>
              <w:jc w:val="right"/>
              <w:rPr>
                <w:rFonts w:ascii="Times New Roman" w:hAnsi="Times New Roman" w:cs="Times New Roman"/>
                <w:sz w:val="14"/>
                <w:szCs w:val="14"/>
                <w:lang w:val="en-US"/>
              </w:rPr>
            </w:pPr>
          </w:p>
        </w:tc>
        <w:tc>
          <w:tcPr>
            <w:tcW w:w="1118" w:type="dxa"/>
            <w:tcBorders>
              <w:top w:val="nil"/>
              <w:left w:val="nil"/>
              <w:right w:val="nil"/>
            </w:tcBorders>
          </w:tcPr>
          <w:p w14:paraId="4D3C19AC" w14:textId="07895AB3" w:rsidR="00FE5724" w:rsidRPr="00C86C21" w:rsidRDefault="00FE5724" w:rsidP="00FE5724">
            <w:pPr>
              <w:pStyle w:val="NoSpacing"/>
              <w:tabs>
                <w:tab w:val="decimal" w:pos="863"/>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61,16</w:t>
            </w:r>
            <w:r w:rsidRPr="00C86C21">
              <w:rPr>
                <w:rFonts w:ascii="Times New Roman" w:hAnsi="Times New Roman" w:cs="Times New Roman"/>
                <w:sz w:val="14"/>
                <w:szCs w:val="14"/>
                <w:lang w:val="en-US"/>
              </w:rPr>
              <w:t>6</w:t>
            </w:r>
          </w:p>
        </w:tc>
        <w:tc>
          <w:tcPr>
            <w:tcW w:w="142" w:type="dxa"/>
            <w:tcBorders>
              <w:top w:val="nil"/>
              <w:left w:val="nil"/>
              <w:right w:val="nil"/>
            </w:tcBorders>
          </w:tcPr>
          <w:p w14:paraId="15B1C1B1" w14:textId="77777777" w:rsidR="00FE5724" w:rsidRPr="00C86C21" w:rsidRDefault="00FE5724" w:rsidP="00FE5724">
            <w:pPr>
              <w:spacing w:line="200" w:lineRule="exact"/>
              <w:ind w:right="-9"/>
              <w:jc w:val="center"/>
              <w:rPr>
                <w:rFonts w:ascii="Times New Roman" w:hAnsi="Times New Roman" w:cs="Times New Roman"/>
                <w:sz w:val="14"/>
                <w:szCs w:val="14"/>
                <w:lang w:val="en-US"/>
              </w:rPr>
            </w:pPr>
          </w:p>
        </w:tc>
        <w:tc>
          <w:tcPr>
            <w:tcW w:w="1118" w:type="dxa"/>
            <w:tcBorders>
              <w:top w:val="nil"/>
              <w:left w:val="nil"/>
              <w:right w:val="nil"/>
            </w:tcBorders>
          </w:tcPr>
          <w:p w14:paraId="5F604D7C" w14:textId="3B694637" w:rsidR="00FE5724" w:rsidRPr="00C86C21" w:rsidRDefault="00FE5724" w:rsidP="00FE5724">
            <w:pPr>
              <w:pStyle w:val="NoSpacing"/>
              <w:tabs>
                <w:tab w:val="decimal" w:pos="780"/>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w:t>
            </w:r>
          </w:p>
        </w:tc>
        <w:tc>
          <w:tcPr>
            <w:tcW w:w="142" w:type="dxa"/>
            <w:tcBorders>
              <w:top w:val="nil"/>
              <w:left w:val="nil"/>
              <w:right w:val="nil"/>
            </w:tcBorders>
          </w:tcPr>
          <w:p w14:paraId="0C897201" w14:textId="77777777" w:rsidR="00FE5724" w:rsidRPr="00C86C21" w:rsidRDefault="00FE5724" w:rsidP="00FE5724">
            <w:pPr>
              <w:pStyle w:val="EndnoteText"/>
              <w:spacing w:line="200" w:lineRule="exact"/>
              <w:ind w:right="-9"/>
              <w:jc w:val="right"/>
              <w:rPr>
                <w:rFonts w:cs="Times New Roman"/>
                <w:sz w:val="14"/>
                <w:szCs w:val="14"/>
                <w:lang w:val="en-US" w:eastAsia="en-US"/>
              </w:rPr>
            </w:pPr>
          </w:p>
        </w:tc>
        <w:tc>
          <w:tcPr>
            <w:tcW w:w="1118" w:type="dxa"/>
            <w:tcBorders>
              <w:top w:val="nil"/>
              <w:left w:val="nil"/>
              <w:right w:val="nil"/>
            </w:tcBorders>
          </w:tcPr>
          <w:p w14:paraId="0FE74FAE" w14:textId="50B786DE"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(1,050,430)</w:t>
            </w:r>
          </w:p>
        </w:tc>
      </w:tr>
      <w:tr w:rsidR="00FE5724" w:rsidRPr="00C86C21" w14:paraId="0E1D9D63" w14:textId="77777777" w:rsidTr="005240AA">
        <w:trPr>
          <w:trHeight w:val="20"/>
        </w:trPr>
        <w:tc>
          <w:tcPr>
            <w:tcW w:w="2763" w:type="dxa"/>
            <w:tcBorders>
              <w:top w:val="nil"/>
              <w:left w:val="nil"/>
              <w:bottom w:val="nil"/>
              <w:right w:val="nil"/>
            </w:tcBorders>
          </w:tcPr>
          <w:p w14:paraId="6F5CE668" w14:textId="77777777" w:rsidR="00FE5724" w:rsidRPr="00C86C21" w:rsidRDefault="00FE5724" w:rsidP="00FE5724">
            <w:pPr>
              <w:spacing w:line="200" w:lineRule="exact"/>
              <w:ind w:left="720" w:right="-9" w:hanging="497"/>
              <w:jc w:val="both"/>
              <w:rPr>
                <w:rFonts w:ascii="Times New Roman" w:hAnsi="Times New Roman" w:cs="Times New Roman"/>
                <w:sz w:val="14"/>
                <w:szCs w:val="14"/>
              </w:rPr>
            </w:pPr>
            <w:r w:rsidRPr="00C86C21">
              <w:rPr>
                <w:rFonts w:ascii="Times New Roman" w:hAnsi="Times New Roman" w:cs="Times New Roman"/>
                <w:sz w:val="14"/>
                <w:szCs w:val="14"/>
              </w:rPr>
              <w:t>Furniture, fixtures and equipment</w:t>
            </w:r>
          </w:p>
        </w:tc>
        <w:tc>
          <w:tcPr>
            <w:tcW w:w="1107" w:type="dxa"/>
            <w:tcBorders>
              <w:left w:val="nil"/>
              <w:right w:val="nil"/>
            </w:tcBorders>
          </w:tcPr>
          <w:p w14:paraId="5A0006D6" w14:textId="2BBDD927"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z w:val="14"/>
                <w:szCs w:val="14"/>
                <w:lang w:val="en-US"/>
              </w:rPr>
              <w:t>(840,551)</w:t>
            </w:r>
          </w:p>
        </w:tc>
        <w:tc>
          <w:tcPr>
            <w:tcW w:w="141" w:type="dxa"/>
            <w:tcBorders>
              <w:left w:val="nil"/>
              <w:right w:val="nil"/>
            </w:tcBorders>
          </w:tcPr>
          <w:p w14:paraId="4E131EAD"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157" w:type="dxa"/>
            <w:tcBorders>
              <w:left w:val="nil"/>
              <w:right w:val="nil"/>
            </w:tcBorders>
          </w:tcPr>
          <w:p w14:paraId="4E8CB202" w14:textId="2D40733A"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(221,989)</w:t>
            </w:r>
          </w:p>
        </w:tc>
        <w:tc>
          <w:tcPr>
            <w:tcW w:w="142" w:type="dxa"/>
            <w:tcBorders>
              <w:left w:val="nil"/>
              <w:right w:val="nil"/>
            </w:tcBorders>
          </w:tcPr>
          <w:p w14:paraId="0695C46E"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118" w:type="dxa"/>
            <w:tcBorders>
              <w:left w:val="nil"/>
              <w:right w:val="nil"/>
            </w:tcBorders>
          </w:tcPr>
          <w:p w14:paraId="3A9D714D" w14:textId="1C914B8B" w:rsidR="00FE5724" w:rsidRPr="00C86C21" w:rsidRDefault="00FE5724" w:rsidP="00FE5724">
            <w:pPr>
              <w:pStyle w:val="NoSpacing"/>
              <w:tabs>
                <w:tab w:val="decimal" w:pos="863"/>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95,709</w:t>
            </w:r>
          </w:p>
        </w:tc>
        <w:tc>
          <w:tcPr>
            <w:tcW w:w="142" w:type="dxa"/>
            <w:tcBorders>
              <w:left w:val="nil"/>
              <w:right w:val="nil"/>
            </w:tcBorders>
          </w:tcPr>
          <w:p w14:paraId="4510596F"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118" w:type="dxa"/>
            <w:tcBorders>
              <w:left w:val="nil"/>
              <w:right w:val="nil"/>
            </w:tcBorders>
          </w:tcPr>
          <w:p w14:paraId="1F43D596" w14:textId="0D0BD450" w:rsidR="00FE5724" w:rsidRPr="00C86C21" w:rsidRDefault="00FE5724" w:rsidP="00FE5724">
            <w:pPr>
              <w:pStyle w:val="NoSpacing"/>
              <w:tabs>
                <w:tab w:val="decimal" w:pos="780"/>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(4)</w:t>
            </w:r>
          </w:p>
        </w:tc>
        <w:tc>
          <w:tcPr>
            <w:tcW w:w="142" w:type="dxa"/>
            <w:tcBorders>
              <w:left w:val="nil"/>
              <w:right w:val="nil"/>
            </w:tcBorders>
          </w:tcPr>
          <w:p w14:paraId="0865A24E" w14:textId="77777777" w:rsidR="00FE5724" w:rsidRPr="00C86C21" w:rsidRDefault="00FE5724" w:rsidP="00FE5724">
            <w:pPr>
              <w:pStyle w:val="NoSpacing"/>
              <w:tabs>
                <w:tab w:val="decimal" w:pos="1080"/>
              </w:tabs>
              <w:spacing w:line="200" w:lineRule="exact"/>
              <w:ind w:right="-9"/>
              <w:rPr>
                <w:rFonts w:ascii="Times New Roman" w:hAnsi="Times New Roman" w:cs="Times New Roman"/>
                <w:sz w:val="14"/>
                <w:szCs w:val="14"/>
                <w:lang w:val="en-US"/>
              </w:rPr>
            </w:pPr>
          </w:p>
        </w:tc>
        <w:tc>
          <w:tcPr>
            <w:tcW w:w="1118" w:type="dxa"/>
            <w:tcBorders>
              <w:left w:val="nil"/>
              <w:right w:val="nil"/>
            </w:tcBorders>
          </w:tcPr>
          <w:p w14:paraId="3E103066" w14:textId="19DCB91D"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(966,835)</w:t>
            </w:r>
          </w:p>
        </w:tc>
      </w:tr>
      <w:tr w:rsidR="00FE5724" w:rsidRPr="00C86C21" w14:paraId="1DABBBAE" w14:textId="77777777" w:rsidTr="005240AA">
        <w:trPr>
          <w:trHeight w:val="20"/>
        </w:trPr>
        <w:tc>
          <w:tcPr>
            <w:tcW w:w="2763" w:type="dxa"/>
            <w:tcBorders>
              <w:top w:val="nil"/>
              <w:left w:val="nil"/>
              <w:bottom w:val="nil"/>
              <w:right w:val="nil"/>
            </w:tcBorders>
          </w:tcPr>
          <w:p w14:paraId="212B9AC3" w14:textId="77777777" w:rsidR="00FE5724" w:rsidRPr="00C86C21" w:rsidRDefault="00FE5724" w:rsidP="00FE5724">
            <w:pPr>
              <w:spacing w:line="200" w:lineRule="exact"/>
              <w:ind w:left="720" w:right="-9" w:hanging="497"/>
              <w:jc w:val="both"/>
              <w:rPr>
                <w:rFonts w:ascii="Times New Roman" w:hAnsi="Times New Roman" w:cs="Times New Roman"/>
                <w:sz w:val="14"/>
                <w:szCs w:val="14"/>
              </w:rPr>
            </w:pPr>
            <w:r w:rsidRPr="00C86C21">
              <w:rPr>
                <w:rFonts w:ascii="Times New Roman" w:hAnsi="Times New Roman" w:cs="Times New Roman"/>
                <w:sz w:val="14"/>
                <w:szCs w:val="14"/>
              </w:rPr>
              <w:t>Motor vehicles</w:t>
            </w:r>
          </w:p>
        </w:tc>
        <w:tc>
          <w:tcPr>
            <w:tcW w:w="1107" w:type="dxa"/>
            <w:tcBorders>
              <w:left w:val="nil"/>
              <w:right w:val="nil"/>
            </w:tcBorders>
          </w:tcPr>
          <w:p w14:paraId="20DCDC5F" w14:textId="43B63BEA"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z w:val="14"/>
                <w:szCs w:val="14"/>
                <w:lang w:val="en-US"/>
              </w:rPr>
              <w:t>(32,997)</w:t>
            </w:r>
          </w:p>
        </w:tc>
        <w:tc>
          <w:tcPr>
            <w:tcW w:w="141" w:type="dxa"/>
            <w:tcBorders>
              <w:left w:val="nil"/>
              <w:right w:val="nil"/>
            </w:tcBorders>
          </w:tcPr>
          <w:p w14:paraId="53FEDE76"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157" w:type="dxa"/>
            <w:tcBorders>
              <w:left w:val="nil"/>
              <w:right w:val="nil"/>
            </w:tcBorders>
          </w:tcPr>
          <w:p w14:paraId="73A92650" w14:textId="41256A8E"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(11,905)</w:t>
            </w:r>
          </w:p>
        </w:tc>
        <w:tc>
          <w:tcPr>
            <w:tcW w:w="142" w:type="dxa"/>
            <w:tcBorders>
              <w:left w:val="nil"/>
              <w:right w:val="nil"/>
            </w:tcBorders>
          </w:tcPr>
          <w:p w14:paraId="3B2FB5E9" w14:textId="77777777" w:rsidR="00FE5724" w:rsidRPr="00C86C21" w:rsidRDefault="00FE5724" w:rsidP="00FE5724">
            <w:pPr>
              <w:spacing w:line="200" w:lineRule="exact"/>
              <w:ind w:right="-9"/>
              <w:jc w:val="right"/>
              <w:rPr>
                <w:rFonts w:ascii="Times New Roman" w:hAnsi="Times New Roman" w:cs="Times New Roman"/>
                <w:sz w:val="14"/>
                <w:szCs w:val="14"/>
                <w:lang w:val="en-US"/>
              </w:rPr>
            </w:pPr>
          </w:p>
        </w:tc>
        <w:tc>
          <w:tcPr>
            <w:tcW w:w="1118" w:type="dxa"/>
            <w:tcBorders>
              <w:left w:val="nil"/>
              <w:right w:val="nil"/>
            </w:tcBorders>
          </w:tcPr>
          <w:p w14:paraId="30628662" w14:textId="5375AEAA" w:rsidR="00FE5724" w:rsidRPr="00C86C21" w:rsidRDefault="00FE5724" w:rsidP="00FE5724">
            <w:pPr>
              <w:pStyle w:val="NoSpacing"/>
              <w:tabs>
                <w:tab w:val="decimal" w:pos="863"/>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10,551</w:t>
            </w:r>
          </w:p>
        </w:tc>
        <w:tc>
          <w:tcPr>
            <w:tcW w:w="142" w:type="dxa"/>
            <w:tcBorders>
              <w:left w:val="nil"/>
              <w:right w:val="nil"/>
            </w:tcBorders>
          </w:tcPr>
          <w:p w14:paraId="4ECA362B"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118" w:type="dxa"/>
            <w:tcBorders>
              <w:left w:val="nil"/>
              <w:right w:val="nil"/>
            </w:tcBorders>
          </w:tcPr>
          <w:p w14:paraId="3E8CDDEC" w14:textId="64BA8ADE" w:rsidR="00FE5724" w:rsidRPr="00C86C21" w:rsidRDefault="00FE5724" w:rsidP="00FE5724">
            <w:pPr>
              <w:pStyle w:val="NoSpacing"/>
              <w:tabs>
                <w:tab w:val="decimal" w:pos="780"/>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4</w:t>
            </w:r>
          </w:p>
        </w:tc>
        <w:tc>
          <w:tcPr>
            <w:tcW w:w="142" w:type="dxa"/>
            <w:tcBorders>
              <w:left w:val="nil"/>
              <w:right w:val="nil"/>
            </w:tcBorders>
          </w:tcPr>
          <w:p w14:paraId="3D2A7975" w14:textId="77777777" w:rsidR="00FE5724" w:rsidRPr="00C86C21" w:rsidRDefault="00FE5724" w:rsidP="00FE5724">
            <w:pPr>
              <w:pStyle w:val="NoSpacing"/>
              <w:tabs>
                <w:tab w:val="decimal" w:pos="1080"/>
              </w:tabs>
              <w:spacing w:line="200" w:lineRule="exact"/>
              <w:ind w:right="-9"/>
              <w:rPr>
                <w:rFonts w:ascii="Times New Roman" w:hAnsi="Times New Roman" w:cs="Times New Roman"/>
                <w:sz w:val="14"/>
                <w:szCs w:val="14"/>
                <w:lang w:val="en-US"/>
              </w:rPr>
            </w:pPr>
          </w:p>
        </w:tc>
        <w:tc>
          <w:tcPr>
            <w:tcW w:w="1118" w:type="dxa"/>
            <w:tcBorders>
              <w:left w:val="nil"/>
              <w:right w:val="nil"/>
            </w:tcBorders>
          </w:tcPr>
          <w:p w14:paraId="2182455D" w14:textId="636E620E"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(34,347)</w:t>
            </w:r>
          </w:p>
        </w:tc>
      </w:tr>
      <w:tr w:rsidR="00FE5724" w:rsidRPr="00C86C21" w14:paraId="0DB4F6B9" w14:textId="77777777" w:rsidTr="005240AA">
        <w:trPr>
          <w:trHeight w:val="20"/>
        </w:trPr>
        <w:tc>
          <w:tcPr>
            <w:tcW w:w="2763" w:type="dxa"/>
            <w:tcBorders>
              <w:top w:val="nil"/>
              <w:left w:val="nil"/>
              <w:bottom w:val="nil"/>
              <w:right w:val="nil"/>
            </w:tcBorders>
          </w:tcPr>
          <w:p w14:paraId="604BD335" w14:textId="77777777" w:rsidR="00FE5724" w:rsidRPr="00C86C21" w:rsidRDefault="00FE5724" w:rsidP="00FE5724">
            <w:pPr>
              <w:spacing w:line="200" w:lineRule="exact"/>
              <w:ind w:left="720" w:right="-9" w:hanging="497"/>
              <w:jc w:val="both"/>
              <w:rPr>
                <w:rFonts w:ascii="Times New Roman" w:hAnsi="Times New Roman" w:cs="Times New Roman"/>
                <w:sz w:val="14"/>
                <w:szCs w:val="14"/>
              </w:rPr>
            </w:pPr>
            <w:r w:rsidRPr="00C86C21">
              <w:rPr>
                <w:rFonts w:ascii="Times New Roman" w:hAnsi="Times New Roman" w:cs="Times New Roman"/>
                <w:sz w:val="14"/>
                <w:szCs w:val="14"/>
              </w:rPr>
              <w:t>Right-of-use assets</w:t>
            </w:r>
          </w:p>
        </w:tc>
        <w:tc>
          <w:tcPr>
            <w:tcW w:w="1107" w:type="dxa"/>
            <w:tcBorders>
              <w:left w:val="nil"/>
              <w:bottom w:val="nil"/>
              <w:right w:val="nil"/>
            </w:tcBorders>
          </w:tcPr>
          <w:p w14:paraId="57F27FA7" w14:textId="1CB49326"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z w:val="14"/>
                <w:szCs w:val="14"/>
                <w:lang w:val="en-US"/>
              </w:rPr>
              <w:t>(868,889)</w:t>
            </w:r>
          </w:p>
        </w:tc>
        <w:tc>
          <w:tcPr>
            <w:tcW w:w="141" w:type="dxa"/>
            <w:tcBorders>
              <w:left w:val="nil"/>
              <w:bottom w:val="nil"/>
              <w:right w:val="nil"/>
            </w:tcBorders>
          </w:tcPr>
          <w:p w14:paraId="0D181CFC" w14:textId="77777777" w:rsidR="00FE5724" w:rsidRPr="00C86C21" w:rsidRDefault="00FE5724" w:rsidP="00FE5724">
            <w:pPr>
              <w:pStyle w:val="NoSpacing"/>
              <w:tabs>
                <w:tab w:val="decimal" w:pos="901"/>
              </w:tabs>
              <w:spacing w:line="200" w:lineRule="exact"/>
              <w:ind w:right="-9"/>
              <w:jc w:val="right"/>
              <w:rPr>
                <w:rFonts w:ascii="Times New Roman" w:hAnsi="Times New Roman" w:cs="Times New Roman"/>
                <w:sz w:val="14"/>
                <w:szCs w:val="14"/>
                <w:lang w:val="en-US"/>
              </w:rPr>
            </w:pPr>
          </w:p>
        </w:tc>
        <w:tc>
          <w:tcPr>
            <w:tcW w:w="1157" w:type="dxa"/>
            <w:tcBorders>
              <w:left w:val="nil"/>
              <w:bottom w:val="nil"/>
              <w:right w:val="nil"/>
            </w:tcBorders>
          </w:tcPr>
          <w:p w14:paraId="711CB7ED" w14:textId="567DC709"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(511,850)</w:t>
            </w:r>
          </w:p>
        </w:tc>
        <w:tc>
          <w:tcPr>
            <w:tcW w:w="142" w:type="dxa"/>
            <w:tcBorders>
              <w:left w:val="nil"/>
              <w:bottom w:val="nil"/>
              <w:right w:val="nil"/>
            </w:tcBorders>
          </w:tcPr>
          <w:p w14:paraId="75C8EAC4" w14:textId="77777777" w:rsidR="00FE5724" w:rsidRPr="00C86C21" w:rsidRDefault="00FE5724" w:rsidP="00FE5724">
            <w:pPr>
              <w:tabs>
                <w:tab w:val="decimal" w:pos="901"/>
              </w:tabs>
              <w:spacing w:line="200" w:lineRule="exact"/>
              <w:ind w:right="-9"/>
              <w:jc w:val="right"/>
              <w:rPr>
                <w:rFonts w:ascii="Times New Roman" w:hAnsi="Times New Roman" w:cs="Times New Roman"/>
                <w:sz w:val="14"/>
                <w:szCs w:val="14"/>
                <w:lang w:val="en-US"/>
              </w:rPr>
            </w:pPr>
          </w:p>
        </w:tc>
        <w:tc>
          <w:tcPr>
            <w:tcW w:w="1118" w:type="dxa"/>
            <w:tcBorders>
              <w:left w:val="nil"/>
              <w:bottom w:val="single" w:sz="4" w:space="0" w:color="auto"/>
              <w:right w:val="nil"/>
            </w:tcBorders>
          </w:tcPr>
          <w:p w14:paraId="37E36228" w14:textId="324980E2" w:rsidR="00FE5724" w:rsidRPr="00C86C21" w:rsidRDefault="00FE5724" w:rsidP="00FE5724">
            <w:pPr>
              <w:pStyle w:val="NoSpacing"/>
              <w:tabs>
                <w:tab w:val="decimal" w:pos="863"/>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476,156</w:t>
            </w:r>
          </w:p>
        </w:tc>
        <w:tc>
          <w:tcPr>
            <w:tcW w:w="142" w:type="dxa"/>
            <w:tcBorders>
              <w:left w:val="nil"/>
              <w:bottom w:val="nil"/>
              <w:right w:val="nil"/>
            </w:tcBorders>
          </w:tcPr>
          <w:p w14:paraId="2939633D" w14:textId="77777777" w:rsidR="00FE5724" w:rsidRPr="00C86C21" w:rsidRDefault="00FE5724" w:rsidP="00FE5724">
            <w:pPr>
              <w:pStyle w:val="NoSpacing"/>
              <w:tabs>
                <w:tab w:val="decimal" w:pos="901"/>
              </w:tabs>
              <w:spacing w:line="200" w:lineRule="exact"/>
              <w:ind w:right="-9"/>
              <w:jc w:val="right"/>
              <w:rPr>
                <w:rFonts w:ascii="Times New Roman" w:hAnsi="Times New Roman" w:cs="Times New Roman"/>
                <w:sz w:val="14"/>
                <w:szCs w:val="14"/>
                <w:lang w:val="en-US"/>
              </w:rPr>
            </w:pPr>
          </w:p>
        </w:tc>
        <w:tc>
          <w:tcPr>
            <w:tcW w:w="1118" w:type="dxa"/>
            <w:tcBorders>
              <w:left w:val="nil"/>
              <w:bottom w:val="nil"/>
              <w:right w:val="nil"/>
            </w:tcBorders>
          </w:tcPr>
          <w:p w14:paraId="19A0D24F" w14:textId="48E2250F" w:rsidR="00FE5724" w:rsidRPr="00C86C21" w:rsidRDefault="00FE5724" w:rsidP="00FE5724">
            <w:pPr>
              <w:pStyle w:val="NoSpacing"/>
              <w:tabs>
                <w:tab w:val="decimal" w:pos="780"/>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w:t>
            </w:r>
          </w:p>
        </w:tc>
        <w:tc>
          <w:tcPr>
            <w:tcW w:w="142" w:type="dxa"/>
            <w:tcBorders>
              <w:left w:val="nil"/>
              <w:bottom w:val="nil"/>
              <w:right w:val="nil"/>
            </w:tcBorders>
          </w:tcPr>
          <w:p w14:paraId="49B0EE8D" w14:textId="77777777" w:rsidR="00FE5724" w:rsidRPr="00C86C21" w:rsidRDefault="00FE5724" w:rsidP="00FE5724">
            <w:pPr>
              <w:pStyle w:val="NoSpacing"/>
              <w:tabs>
                <w:tab w:val="decimal" w:pos="901"/>
                <w:tab w:val="decimal" w:pos="1080"/>
              </w:tabs>
              <w:spacing w:line="200" w:lineRule="exact"/>
              <w:ind w:right="-9"/>
              <w:rPr>
                <w:rFonts w:ascii="Times New Roman" w:hAnsi="Times New Roman" w:cs="Times New Roman"/>
                <w:sz w:val="14"/>
                <w:szCs w:val="14"/>
                <w:lang w:val="en-US"/>
              </w:rPr>
            </w:pPr>
          </w:p>
        </w:tc>
        <w:tc>
          <w:tcPr>
            <w:tcW w:w="1118" w:type="dxa"/>
            <w:tcBorders>
              <w:left w:val="nil"/>
              <w:bottom w:val="nil"/>
              <w:right w:val="nil"/>
            </w:tcBorders>
          </w:tcPr>
          <w:p w14:paraId="23BC6680" w14:textId="26B48AD1"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(904,583)</w:t>
            </w:r>
          </w:p>
        </w:tc>
      </w:tr>
      <w:tr w:rsidR="00FE5724" w:rsidRPr="00C86C21" w14:paraId="4F876CD6" w14:textId="77777777" w:rsidTr="005240AA">
        <w:trPr>
          <w:trHeight w:val="20"/>
        </w:trPr>
        <w:tc>
          <w:tcPr>
            <w:tcW w:w="2763" w:type="dxa"/>
            <w:tcBorders>
              <w:top w:val="nil"/>
              <w:left w:val="nil"/>
              <w:bottom w:val="nil"/>
              <w:right w:val="nil"/>
            </w:tcBorders>
          </w:tcPr>
          <w:p w14:paraId="7269CFDA" w14:textId="77777777" w:rsidR="00FE5724" w:rsidRPr="00C86C21" w:rsidRDefault="00FE5724" w:rsidP="00FE5724">
            <w:pPr>
              <w:spacing w:line="200" w:lineRule="exact"/>
              <w:ind w:left="1080" w:right="-9" w:hanging="731"/>
              <w:rPr>
                <w:rFonts w:ascii="Times New Roman" w:hAnsi="Times New Roman" w:cs="Times New Roman"/>
                <w:sz w:val="14"/>
                <w:szCs w:val="14"/>
              </w:rPr>
            </w:pPr>
            <w:r w:rsidRPr="00C86C21">
              <w:rPr>
                <w:rFonts w:ascii="Times New Roman" w:hAnsi="Times New Roman" w:cs="Times New Roman"/>
                <w:sz w:val="14"/>
                <w:szCs w:val="14"/>
              </w:rPr>
              <w:t>Total accumulated depreciation</w:t>
            </w:r>
          </w:p>
        </w:tc>
        <w:tc>
          <w:tcPr>
            <w:tcW w:w="1107" w:type="dxa"/>
            <w:tcBorders>
              <w:top w:val="single" w:sz="4" w:space="0" w:color="auto"/>
              <w:left w:val="nil"/>
              <w:bottom w:val="single" w:sz="4" w:space="0" w:color="auto"/>
              <w:right w:val="nil"/>
            </w:tcBorders>
          </w:tcPr>
          <w:p w14:paraId="6057C452" w14:textId="773E29A5"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z w:val="14"/>
                <w:szCs w:val="14"/>
                <w:lang w:val="en-US"/>
              </w:rPr>
              <w:t>(2,697,522)</w:t>
            </w:r>
          </w:p>
        </w:tc>
        <w:tc>
          <w:tcPr>
            <w:tcW w:w="141" w:type="dxa"/>
            <w:tcBorders>
              <w:top w:val="nil"/>
              <w:left w:val="nil"/>
              <w:bottom w:val="nil"/>
              <w:right w:val="nil"/>
            </w:tcBorders>
          </w:tcPr>
          <w:p w14:paraId="22136DCF"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157" w:type="dxa"/>
            <w:tcBorders>
              <w:top w:val="single" w:sz="4" w:space="0" w:color="auto"/>
              <w:left w:val="nil"/>
              <w:bottom w:val="single" w:sz="4" w:space="0" w:color="auto"/>
              <w:right w:val="nil"/>
            </w:tcBorders>
          </w:tcPr>
          <w:p w14:paraId="5E6866E1" w14:textId="26D0A836"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(902,255)</w:t>
            </w:r>
          </w:p>
        </w:tc>
        <w:tc>
          <w:tcPr>
            <w:tcW w:w="142" w:type="dxa"/>
            <w:tcBorders>
              <w:top w:val="nil"/>
              <w:left w:val="nil"/>
              <w:bottom w:val="nil"/>
              <w:right w:val="nil"/>
            </w:tcBorders>
          </w:tcPr>
          <w:p w14:paraId="663FA6EB" w14:textId="77777777" w:rsidR="00FE5724" w:rsidRPr="00C86C21" w:rsidRDefault="00FE5724" w:rsidP="00FE5724">
            <w:pPr>
              <w:spacing w:line="200" w:lineRule="exact"/>
              <w:ind w:right="-9"/>
              <w:jc w:val="right"/>
              <w:rPr>
                <w:rFonts w:ascii="Times New Roman" w:hAnsi="Times New Roman" w:cs="Times New Roman"/>
                <w:sz w:val="14"/>
                <w:szCs w:val="14"/>
                <w:lang w:val="en-US"/>
              </w:rPr>
            </w:pPr>
          </w:p>
        </w:tc>
        <w:tc>
          <w:tcPr>
            <w:tcW w:w="1118" w:type="dxa"/>
            <w:tcBorders>
              <w:top w:val="single" w:sz="4" w:space="0" w:color="auto"/>
              <w:left w:val="nil"/>
              <w:bottom w:val="single" w:sz="4" w:space="0" w:color="auto"/>
              <w:right w:val="nil"/>
            </w:tcBorders>
          </w:tcPr>
          <w:p w14:paraId="32F375C4" w14:textId="2DD1F077" w:rsidR="00FE5724" w:rsidRPr="00C86C21" w:rsidRDefault="00FE5724" w:rsidP="00FE5724">
            <w:pPr>
              <w:pStyle w:val="NoSpacing"/>
              <w:tabs>
                <w:tab w:val="decimal" w:pos="863"/>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643,582</w:t>
            </w:r>
          </w:p>
        </w:tc>
        <w:tc>
          <w:tcPr>
            <w:tcW w:w="142" w:type="dxa"/>
            <w:tcBorders>
              <w:top w:val="nil"/>
              <w:left w:val="nil"/>
              <w:bottom w:val="nil"/>
              <w:right w:val="nil"/>
            </w:tcBorders>
          </w:tcPr>
          <w:p w14:paraId="40F9A55D" w14:textId="77777777" w:rsidR="00FE5724" w:rsidRPr="00C86C21" w:rsidRDefault="00FE5724" w:rsidP="00FE5724">
            <w:pPr>
              <w:spacing w:line="200" w:lineRule="exact"/>
              <w:ind w:right="-9"/>
              <w:jc w:val="right"/>
              <w:rPr>
                <w:rFonts w:ascii="Times New Roman" w:hAnsi="Times New Roman" w:cs="Times New Roman"/>
                <w:sz w:val="14"/>
                <w:szCs w:val="14"/>
                <w:lang w:val="en-US"/>
              </w:rPr>
            </w:pPr>
          </w:p>
        </w:tc>
        <w:tc>
          <w:tcPr>
            <w:tcW w:w="1118" w:type="dxa"/>
            <w:tcBorders>
              <w:top w:val="single" w:sz="4" w:space="0" w:color="auto"/>
              <w:left w:val="nil"/>
              <w:bottom w:val="single" w:sz="4" w:space="0" w:color="auto"/>
              <w:right w:val="nil"/>
            </w:tcBorders>
          </w:tcPr>
          <w:p w14:paraId="4449AD5D" w14:textId="6A02DEB1" w:rsidR="00FE5724" w:rsidRPr="00C86C21" w:rsidRDefault="00FE5724" w:rsidP="00FE5724">
            <w:pPr>
              <w:pStyle w:val="NoSpacing"/>
              <w:tabs>
                <w:tab w:val="decimal" w:pos="780"/>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w:t>
            </w:r>
          </w:p>
        </w:tc>
        <w:tc>
          <w:tcPr>
            <w:tcW w:w="142" w:type="dxa"/>
            <w:tcBorders>
              <w:left w:val="nil"/>
              <w:right w:val="nil"/>
            </w:tcBorders>
          </w:tcPr>
          <w:p w14:paraId="598C94B0" w14:textId="77777777" w:rsidR="00FE5724" w:rsidRPr="00C86C21" w:rsidRDefault="00FE5724" w:rsidP="00FE5724">
            <w:pPr>
              <w:pStyle w:val="NoSpacing"/>
              <w:tabs>
                <w:tab w:val="decimal" w:pos="1080"/>
              </w:tabs>
              <w:spacing w:line="200" w:lineRule="exact"/>
              <w:ind w:right="-9"/>
              <w:rPr>
                <w:rFonts w:ascii="Times New Roman" w:hAnsi="Times New Roman" w:cs="Times New Roman"/>
                <w:sz w:val="14"/>
                <w:szCs w:val="14"/>
                <w:lang w:val="en-US"/>
              </w:rPr>
            </w:pPr>
          </w:p>
        </w:tc>
        <w:tc>
          <w:tcPr>
            <w:tcW w:w="1118" w:type="dxa"/>
            <w:tcBorders>
              <w:top w:val="single" w:sz="4" w:space="0" w:color="auto"/>
              <w:left w:val="nil"/>
              <w:bottom w:val="single" w:sz="4" w:space="0" w:color="auto"/>
              <w:right w:val="nil"/>
            </w:tcBorders>
          </w:tcPr>
          <w:p w14:paraId="0130FDDB" w14:textId="0B2627DC"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lang w:val="en-US"/>
              </w:rPr>
              <w:t>(2,956,195)</w:t>
            </w:r>
          </w:p>
        </w:tc>
      </w:tr>
      <w:tr w:rsidR="00FE5724" w:rsidRPr="00C86C21" w14:paraId="242E3026" w14:textId="77777777" w:rsidTr="006B49EE">
        <w:trPr>
          <w:trHeight w:val="20"/>
        </w:trPr>
        <w:tc>
          <w:tcPr>
            <w:tcW w:w="2763" w:type="dxa"/>
            <w:tcBorders>
              <w:left w:val="nil"/>
              <w:right w:val="nil"/>
            </w:tcBorders>
          </w:tcPr>
          <w:p w14:paraId="35E60201" w14:textId="77777777" w:rsidR="00FE5724" w:rsidRPr="00C86C21" w:rsidRDefault="00FE5724" w:rsidP="00FE5724">
            <w:pPr>
              <w:spacing w:line="200" w:lineRule="exact"/>
              <w:ind w:left="360" w:right="-9" w:hanging="270"/>
              <w:rPr>
                <w:rFonts w:ascii="Times New Roman" w:hAnsi="Times New Roman" w:cs="Times New Roman"/>
                <w:sz w:val="14"/>
                <w:szCs w:val="14"/>
              </w:rPr>
            </w:pPr>
            <w:r w:rsidRPr="00C86C21">
              <w:rPr>
                <w:rFonts w:ascii="Times New Roman" w:hAnsi="Times New Roman" w:cs="Times New Roman"/>
                <w:sz w:val="14"/>
                <w:szCs w:val="14"/>
              </w:rPr>
              <w:t>Leasehold improvement and equipment</w:t>
            </w:r>
          </w:p>
        </w:tc>
        <w:tc>
          <w:tcPr>
            <w:tcW w:w="1107" w:type="dxa"/>
            <w:tcBorders>
              <w:top w:val="single" w:sz="4" w:space="0" w:color="auto"/>
              <w:left w:val="nil"/>
              <w:bottom w:val="double" w:sz="4" w:space="0" w:color="auto"/>
              <w:right w:val="nil"/>
            </w:tcBorders>
          </w:tcPr>
          <w:p w14:paraId="53E7B0AF" w14:textId="51D3EA8D"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z w:val="14"/>
                <w:szCs w:val="14"/>
                <w:lang w:val="en-US"/>
              </w:rPr>
              <w:t>1,622,642</w:t>
            </w:r>
          </w:p>
        </w:tc>
        <w:tc>
          <w:tcPr>
            <w:tcW w:w="141" w:type="dxa"/>
            <w:tcBorders>
              <w:left w:val="nil"/>
              <w:right w:val="nil"/>
            </w:tcBorders>
          </w:tcPr>
          <w:p w14:paraId="7A721EFC"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157" w:type="dxa"/>
            <w:tcBorders>
              <w:left w:val="nil"/>
              <w:right w:val="nil"/>
            </w:tcBorders>
          </w:tcPr>
          <w:p w14:paraId="071B9B97"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42" w:type="dxa"/>
            <w:tcBorders>
              <w:left w:val="nil"/>
              <w:right w:val="nil"/>
            </w:tcBorders>
          </w:tcPr>
          <w:p w14:paraId="492CB504"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118" w:type="dxa"/>
            <w:tcBorders>
              <w:left w:val="nil"/>
              <w:right w:val="nil"/>
            </w:tcBorders>
          </w:tcPr>
          <w:p w14:paraId="53292707"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42" w:type="dxa"/>
            <w:tcBorders>
              <w:left w:val="nil"/>
              <w:right w:val="nil"/>
            </w:tcBorders>
          </w:tcPr>
          <w:p w14:paraId="6CCB29CE"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118" w:type="dxa"/>
            <w:tcBorders>
              <w:left w:val="nil"/>
              <w:right w:val="nil"/>
            </w:tcBorders>
          </w:tcPr>
          <w:p w14:paraId="490FC41D" w14:textId="77777777" w:rsidR="00FE5724" w:rsidRPr="00C86C21" w:rsidRDefault="00FE5724" w:rsidP="00FE5724">
            <w:pPr>
              <w:pStyle w:val="NoSpacing"/>
              <w:tabs>
                <w:tab w:val="decimal" w:pos="1080"/>
              </w:tabs>
              <w:spacing w:line="200" w:lineRule="exact"/>
              <w:ind w:right="-9"/>
              <w:rPr>
                <w:rFonts w:ascii="Times New Roman" w:hAnsi="Times New Roman" w:cs="Times New Roman"/>
                <w:sz w:val="14"/>
                <w:szCs w:val="14"/>
                <w:lang w:val="en-US"/>
              </w:rPr>
            </w:pPr>
          </w:p>
        </w:tc>
        <w:tc>
          <w:tcPr>
            <w:tcW w:w="142" w:type="dxa"/>
            <w:tcBorders>
              <w:left w:val="nil"/>
              <w:right w:val="nil"/>
            </w:tcBorders>
          </w:tcPr>
          <w:p w14:paraId="7CE3652C" w14:textId="77777777" w:rsidR="00FE5724" w:rsidRPr="00C86C21" w:rsidRDefault="00FE5724" w:rsidP="00FE5724">
            <w:pPr>
              <w:pStyle w:val="NoSpacing"/>
              <w:tabs>
                <w:tab w:val="decimal" w:pos="1080"/>
              </w:tabs>
              <w:spacing w:line="200" w:lineRule="exact"/>
              <w:ind w:right="-9"/>
              <w:rPr>
                <w:rFonts w:ascii="Times New Roman" w:hAnsi="Times New Roman" w:cs="Times New Roman"/>
                <w:sz w:val="14"/>
                <w:szCs w:val="14"/>
                <w:lang w:val="en-US"/>
              </w:rPr>
            </w:pPr>
          </w:p>
        </w:tc>
        <w:tc>
          <w:tcPr>
            <w:tcW w:w="1118" w:type="dxa"/>
            <w:tcBorders>
              <w:top w:val="single" w:sz="4" w:space="0" w:color="auto"/>
              <w:left w:val="nil"/>
              <w:bottom w:val="double" w:sz="4" w:space="0" w:color="auto"/>
              <w:right w:val="nil"/>
            </w:tcBorders>
            <w:vAlign w:val="bottom"/>
          </w:tcPr>
          <w:p w14:paraId="3AAD449E" w14:textId="49DA15F0"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pacing w:val="-6"/>
                <w:sz w:val="14"/>
                <w:szCs w:val="14"/>
                <w:cs/>
                <w:lang w:val="en-US"/>
              </w:rPr>
              <w:t>1</w:t>
            </w:r>
            <w:r w:rsidRPr="00C86C21">
              <w:rPr>
                <w:rFonts w:ascii="Times New Roman" w:hAnsi="Times New Roman" w:cs="Times New Roman"/>
                <w:spacing w:val="-6"/>
                <w:sz w:val="14"/>
                <w:szCs w:val="14"/>
                <w:lang w:val="en-US"/>
              </w:rPr>
              <w:t>,</w:t>
            </w:r>
            <w:r w:rsidRPr="00C86C21">
              <w:rPr>
                <w:rFonts w:ascii="Times New Roman" w:hAnsi="Times New Roman" w:cs="Times New Roman"/>
                <w:spacing w:val="-6"/>
                <w:sz w:val="14"/>
                <w:szCs w:val="14"/>
                <w:cs/>
                <w:lang w:val="en-US"/>
              </w:rPr>
              <w:t>711</w:t>
            </w:r>
            <w:r w:rsidRPr="00C86C21">
              <w:rPr>
                <w:rFonts w:ascii="Times New Roman" w:hAnsi="Times New Roman" w:cs="Times New Roman"/>
                <w:spacing w:val="-6"/>
                <w:sz w:val="14"/>
                <w:szCs w:val="14"/>
                <w:lang w:val="en-US"/>
              </w:rPr>
              <w:t>,</w:t>
            </w:r>
            <w:r w:rsidRPr="00C86C21">
              <w:rPr>
                <w:rFonts w:ascii="Times New Roman" w:hAnsi="Times New Roman" w:cs="Times New Roman"/>
                <w:spacing w:val="-6"/>
                <w:sz w:val="14"/>
                <w:szCs w:val="14"/>
                <w:cs/>
                <w:lang w:val="en-US"/>
              </w:rPr>
              <w:t>322</w:t>
            </w:r>
          </w:p>
        </w:tc>
      </w:tr>
      <w:tr w:rsidR="00FE5724" w:rsidRPr="00C86C21" w14:paraId="02AAE0F4" w14:textId="77777777" w:rsidTr="00064227">
        <w:trPr>
          <w:trHeight w:val="20"/>
        </w:trPr>
        <w:tc>
          <w:tcPr>
            <w:tcW w:w="8948" w:type="dxa"/>
            <w:gridSpan w:val="10"/>
            <w:tcBorders>
              <w:left w:val="nil"/>
              <w:bottom w:val="nil"/>
              <w:right w:val="nil"/>
            </w:tcBorders>
          </w:tcPr>
          <w:p w14:paraId="1AF9F7FA" w14:textId="77777777"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p>
        </w:tc>
      </w:tr>
      <w:tr w:rsidR="00FE5724" w:rsidRPr="00C86C21" w14:paraId="3C30DE4B" w14:textId="77777777" w:rsidTr="005240AA">
        <w:trPr>
          <w:trHeight w:val="20"/>
        </w:trPr>
        <w:tc>
          <w:tcPr>
            <w:tcW w:w="3870" w:type="dxa"/>
            <w:gridSpan w:val="2"/>
            <w:tcBorders>
              <w:left w:val="nil"/>
              <w:right w:val="nil"/>
            </w:tcBorders>
          </w:tcPr>
          <w:p w14:paraId="7084ADC8" w14:textId="33D04C6F" w:rsidR="00FE5724" w:rsidRPr="00C86C21" w:rsidRDefault="00FE5724" w:rsidP="00FE5724">
            <w:pPr>
              <w:spacing w:line="200" w:lineRule="exact"/>
              <w:ind w:left="360" w:right="-9" w:hanging="270"/>
              <w:rPr>
                <w:rFonts w:ascii="Times New Roman" w:hAnsi="Times New Roman" w:cs="Times New Roman"/>
                <w:b/>
                <w:bCs/>
                <w:sz w:val="14"/>
                <w:szCs w:val="14"/>
              </w:rPr>
            </w:pPr>
            <w:r w:rsidRPr="00C86C21">
              <w:rPr>
                <w:rFonts w:ascii="Times New Roman" w:hAnsi="Times New Roman" w:cs="Times New Roman"/>
                <w:b/>
                <w:bCs/>
                <w:sz w:val="14"/>
                <w:szCs w:val="14"/>
              </w:rPr>
              <w:t>Depreciation</w:t>
            </w:r>
            <w:r w:rsidRPr="00C86C21">
              <w:rPr>
                <w:rFonts w:ascii="Times New Roman" w:hAnsi="Times New Roman" w:cs="Times New Roman"/>
                <w:b/>
                <w:bCs/>
                <w:sz w:val="14"/>
                <w:szCs w:val="14"/>
                <w:lang w:val="en-US"/>
              </w:rPr>
              <w:t xml:space="preserve"> for the years ended December 31,</w:t>
            </w:r>
          </w:p>
        </w:tc>
        <w:tc>
          <w:tcPr>
            <w:tcW w:w="141" w:type="dxa"/>
            <w:tcBorders>
              <w:left w:val="nil"/>
              <w:right w:val="nil"/>
            </w:tcBorders>
          </w:tcPr>
          <w:p w14:paraId="2D0BB3E4"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157" w:type="dxa"/>
            <w:tcBorders>
              <w:left w:val="nil"/>
              <w:right w:val="nil"/>
            </w:tcBorders>
          </w:tcPr>
          <w:p w14:paraId="35010154"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42" w:type="dxa"/>
            <w:tcBorders>
              <w:left w:val="nil"/>
              <w:right w:val="nil"/>
            </w:tcBorders>
          </w:tcPr>
          <w:p w14:paraId="029CC2A5"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118" w:type="dxa"/>
            <w:tcBorders>
              <w:left w:val="nil"/>
              <w:right w:val="nil"/>
            </w:tcBorders>
          </w:tcPr>
          <w:p w14:paraId="52E3E039"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42" w:type="dxa"/>
            <w:tcBorders>
              <w:left w:val="nil"/>
              <w:right w:val="nil"/>
            </w:tcBorders>
          </w:tcPr>
          <w:p w14:paraId="0B1DD1F7"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118" w:type="dxa"/>
            <w:tcBorders>
              <w:left w:val="nil"/>
              <w:right w:val="nil"/>
            </w:tcBorders>
          </w:tcPr>
          <w:p w14:paraId="120CA063" w14:textId="77777777" w:rsidR="00FE5724" w:rsidRPr="00C86C21" w:rsidRDefault="00FE5724" w:rsidP="00FE5724">
            <w:pPr>
              <w:pStyle w:val="NoSpacing"/>
              <w:tabs>
                <w:tab w:val="decimal" w:pos="1080"/>
              </w:tabs>
              <w:spacing w:line="200" w:lineRule="exact"/>
              <w:ind w:right="-9"/>
              <w:rPr>
                <w:rFonts w:ascii="Times New Roman" w:hAnsi="Times New Roman" w:cs="Times New Roman"/>
                <w:sz w:val="14"/>
                <w:szCs w:val="14"/>
                <w:lang w:val="en-US"/>
              </w:rPr>
            </w:pPr>
          </w:p>
        </w:tc>
        <w:tc>
          <w:tcPr>
            <w:tcW w:w="142" w:type="dxa"/>
            <w:tcBorders>
              <w:left w:val="nil"/>
              <w:right w:val="nil"/>
            </w:tcBorders>
          </w:tcPr>
          <w:p w14:paraId="0971BD86" w14:textId="77777777" w:rsidR="00FE5724" w:rsidRPr="00C86C21" w:rsidRDefault="00FE5724" w:rsidP="00FE5724">
            <w:pPr>
              <w:pStyle w:val="NoSpacing"/>
              <w:tabs>
                <w:tab w:val="decimal" w:pos="1080"/>
              </w:tabs>
              <w:spacing w:line="200" w:lineRule="exact"/>
              <w:ind w:right="-9"/>
              <w:rPr>
                <w:rFonts w:ascii="Times New Roman" w:hAnsi="Times New Roman" w:cs="Times New Roman"/>
                <w:sz w:val="14"/>
                <w:szCs w:val="14"/>
                <w:lang w:val="en-US"/>
              </w:rPr>
            </w:pPr>
          </w:p>
        </w:tc>
        <w:tc>
          <w:tcPr>
            <w:tcW w:w="1118" w:type="dxa"/>
            <w:tcBorders>
              <w:left w:val="nil"/>
              <w:right w:val="nil"/>
            </w:tcBorders>
          </w:tcPr>
          <w:p w14:paraId="6B808310" w14:textId="77777777"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p>
        </w:tc>
      </w:tr>
      <w:tr w:rsidR="00FE5724" w:rsidRPr="00C86C21" w14:paraId="4B974B79" w14:textId="77777777" w:rsidTr="005240AA">
        <w:trPr>
          <w:trHeight w:val="20"/>
        </w:trPr>
        <w:tc>
          <w:tcPr>
            <w:tcW w:w="2763" w:type="dxa"/>
            <w:tcBorders>
              <w:left w:val="nil"/>
              <w:right w:val="nil"/>
            </w:tcBorders>
          </w:tcPr>
          <w:p w14:paraId="39CCC939" w14:textId="031D7A41" w:rsidR="00FE5724" w:rsidRPr="00C86C21" w:rsidRDefault="00FE5724" w:rsidP="00FE5724">
            <w:pPr>
              <w:spacing w:line="200" w:lineRule="exact"/>
              <w:ind w:left="720" w:right="-9" w:hanging="497"/>
              <w:jc w:val="both"/>
              <w:rPr>
                <w:rFonts w:ascii="Times New Roman" w:hAnsi="Times New Roman" w:cs="Times New Roman"/>
                <w:sz w:val="14"/>
                <w:szCs w:val="14"/>
              </w:rPr>
            </w:pPr>
            <w:r w:rsidRPr="00C86C21">
              <w:rPr>
                <w:rFonts w:ascii="Times New Roman" w:hAnsi="Times New Roman" w:cs="Times New Roman"/>
                <w:sz w:val="14"/>
                <w:szCs w:val="14"/>
                <w:lang w:val="en-US"/>
              </w:rPr>
              <w:t>2025</w:t>
            </w:r>
          </w:p>
        </w:tc>
        <w:tc>
          <w:tcPr>
            <w:tcW w:w="1107" w:type="dxa"/>
            <w:tcBorders>
              <w:left w:val="nil"/>
              <w:right w:val="nil"/>
            </w:tcBorders>
          </w:tcPr>
          <w:p w14:paraId="005071B8" w14:textId="77777777"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p>
        </w:tc>
        <w:tc>
          <w:tcPr>
            <w:tcW w:w="141" w:type="dxa"/>
            <w:tcBorders>
              <w:left w:val="nil"/>
              <w:right w:val="nil"/>
            </w:tcBorders>
          </w:tcPr>
          <w:p w14:paraId="29274370"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157" w:type="dxa"/>
            <w:tcBorders>
              <w:left w:val="nil"/>
              <w:right w:val="nil"/>
            </w:tcBorders>
          </w:tcPr>
          <w:p w14:paraId="6252DDE1"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42" w:type="dxa"/>
            <w:tcBorders>
              <w:left w:val="nil"/>
              <w:right w:val="nil"/>
            </w:tcBorders>
          </w:tcPr>
          <w:p w14:paraId="2016DFD3"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118" w:type="dxa"/>
            <w:tcBorders>
              <w:left w:val="nil"/>
              <w:right w:val="nil"/>
            </w:tcBorders>
          </w:tcPr>
          <w:p w14:paraId="28956863"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260" w:type="dxa"/>
            <w:gridSpan w:val="2"/>
            <w:tcBorders>
              <w:left w:val="nil"/>
              <w:right w:val="nil"/>
            </w:tcBorders>
          </w:tcPr>
          <w:p w14:paraId="06D2636D" w14:textId="77777777" w:rsidR="00FE5724" w:rsidRPr="00C86C21" w:rsidRDefault="00FE5724" w:rsidP="00FE5724">
            <w:pPr>
              <w:pStyle w:val="NoSpacing"/>
              <w:spacing w:line="200" w:lineRule="exact"/>
              <w:ind w:right="85"/>
              <w:jc w:val="right"/>
              <w:rPr>
                <w:rFonts w:ascii="Times New Roman" w:hAnsi="Times New Roman" w:cs="Times New Roman"/>
                <w:sz w:val="14"/>
                <w:szCs w:val="14"/>
                <w:lang w:val="en-US"/>
              </w:rPr>
            </w:pPr>
            <w:r w:rsidRPr="00C86C21">
              <w:rPr>
                <w:rFonts w:ascii="Times New Roman" w:hAnsi="Times New Roman" w:cs="Times New Roman"/>
                <w:b/>
                <w:bCs/>
                <w:sz w:val="14"/>
                <w:szCs w:val="14"/>
              </w:rPr>
              <w:t>Thousand Baht</w:t>
            </w:r>
          </w:p>
        </w:tc>
        <w:tc>
          <w:tcPr>
            <w:tcW w:w="142" w:type="dxa"/>
            <w:tcBorders>
              <w:left w:val="nil"/>
              <w:right w:val="nil"/>
            </w:tcBorders>
          </w:tcPr>
          <w:p w14:paraId="503D0EAF" w14:textId="77777777" w:rsidR="00FE5724" w:rsidRPr="00C86C21" w:rsidRDefault="00FE5724" w:rsidP="00FE5724">
            <w:pPr>
              <w:pStyle w:val="NoSpacing"/>
              <w:tabs>
                <w:tab w:val="decimal" w:pos="1080"/>
              </w:tabs>
              <w:spacing w:line="200" w:lineRule="exact"/>
              <w:ind w:right="-9"/>
              <w:rPr>
                <w:rFonts w:ascii="Times New Roman" w:hAnsi="Times New Roman" w:cs="Times New Roman"/>
                <w:sz w:val="14"/>
                <w:szCs w:val="14"/>
                <w:lang w:val="en-US"/>
              </w:rPr>
            </w:pPr>
          </w:p>
        </w:tc>
        <w:tc>
          <w:tcPr>
            <w:tcW w:w="1118" w:type="dxa"/>
            <w:tcBorders>
              <w:left w:val="nil"/>
              <w:bottom w:val="double" w:sz="4" w:space="0" w:color="auto"/>
              <w:right w:val="nil"/>
            </w:tcBorders>
          </w:tcPr>
          <w:p w14:paraId="5169315B" w14:textId="718AC5DB" w:rsidR="00FE5724" w:rsidRPr="00C86C21" w:rsidRDefault="0066726F"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z w:val="14"/>
                <w:szCs w:val="14"/>
                <w:lang w:val="en-US"/>
              </w:rPr>
              <w:t>952,</w:t>
            </w:r>
            <w:r w:rsidR="000E6271" w:rsidRPr="00C86C21">
              <w:rPr>
                <w:rFonts w:ascii="Times New Roman" w:hAnsi="Times New Roman" w:cs="Times New Roman"/>
                <w:sz w:val="14"/>
                <w:szCs w:val="14"/>
                <w:lang w:val="en-US"/>
              </w:rPr>
              <w:t>244</w:t>
            </w:r>
          </w:p>
        </w:tc>
      </w:tr>
      <w:tr w:rsidR="00FE5724" w:rsidRPr="00C86C21" w14:paraId="6F1F8C80" w14:textId="77777777" w:rsidTr="005240AA">
        <w:trPr>
          <w:trHeight w:val="20"/>
        </w:trPr>
        <w:tc>
          <w:tcPr>
            <w:tcW w:w="2763" w:type="dxa"/>
            <w:tcBorders>
              <w:left w:val="nil"/>
              <w:bottom w:val="nil"/>
              <w:right w:val="nil"/>
            </w:tcBorders>
          </w:tcPr>
          <w:p w14:paraId="06372B84" w14:textId="033C8F23" w:rsidR="00FE5724" w:rsidRPr="00C86C21" w:rsidRDefault="00FE5724" w:rsidP="00FE5724">
            <w:pPr>
              <w:spacing w:line="200" w:lineRule="exact"/>
              <w:ind w:left="720" w:right="-9" w:hanging="497"/>
              <w:jc w:val="both"/>
              <w:rPr>
                <w:rFonts w:ascii="Times New Roman" w:hAnsi="Times New Roman" w:cs="Times New Roman"/>
                <w:sz w:val="14"/>
                <w:szCs w:val="14"/>
              </w:rPr>
            </w:pPr>
            <w:r w:rsidRPr="00C86C21">
              <w:rPr>
                <w:rFonts w:ascii="Times New Roman" w:hAnsi="Times New Roman" w:cs="Times New Roman"/>
                <w:sz w:val="14"/>
                <w:szCs w:val="14"/>
                <w:lang w:val="en-US"/>
              </w:rPr>
              <w:t>2024</w:t>
            </w:r>
          </w:p>
        </w:tc>
        <w:tc>
          <w:tcPr>
            <w:tcW w:w="1107" w:type="dxa"/>
            <w:tcBorders>
              <w:left w:val="nil"/>
              <w:right w:val="nil"/>
            </w:tcBorders>
          </w:tcPr>
          <w:p w14:paraId="0D8D102B" w14:textId="77777777"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p>
        </w:tc>
        <w:tc>
          <w:tcPr>
            <w:tcW w:w="141" w:type="dxa"/>
            <w:tcBorders>
              <w:left w:val="nil"/>
              <w:bottom w:val="nil"/>
              <w:right w:val="nil"/>
            </w:tcBorders>
          </w:tcPr>
          <w:p w14:paraId="77B1F159"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157" w:type="dxa"/>
            <w:tcBorders>
              <w:left w:val="nil"/>
              <w:bottom w:val="nil"/>
              <w:right w:val="nil"/>
            </w:tcBorders>
          </w:tcPr>
          <w:p w14:paraId="0084D839"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42" w:type="dxa"/>
            <w:tcBorders>
              <w:left w:val="nil"/>
              <w:bottom w:val="nil"/>
              <w:right w:val="nil"/>
            </w:tcBorders>
          </w:tcPr>
          <w:p w14:paraId="0367C3F9"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118" w:type="dxa"/>
            <w:tcBorders>
              <w:left w:val="nil"/>
              <w:bottom w:val="nil"/>
              <w:right w:val="nil"/>
            </w:tcBorders>
          </w:tcPr>
          <w:p w14:paraId="3ED5E2F4" w14:textId="77777777" w:rsidR="00FE5724" w:rsidRPr="00C86C21" w:rsidRDefault="00FE5724" w:rsidP="00FE5724">
            <w:pPr>
              <w:pStyle w:val="NoSpacing"/>
              <w:spacing w:line="200" w:lineRule="exact"/>
              <w:ind w:right="-9"/>
              <w:jc w:val="right"/>
              <w:rPr>
                <w:rFonts w:ascii="Times New Roman" w:hAnsi="Times New Roman" w:cs="Times New Roman"/>
                <w:sz w:val="14"/>
                <w:szCs w:val="14"/>
                <w:lang w:val="en-US"/>
              </w:rPr>
            </w:pPr>
          </w:p>
        </w:tc>
        <w:tc>
          <w:tcPr>
            <w:tcW w:w="1260" w:type="dxa"/>
            <w:gridSpan w:val="2"/>
            <w:tcBorders>
              <w:left w:val="nil"/>
              <w:bottom w:val="nil"/>
              <w:right w:val="nil"/>
            </w:tcBorders>
          </w:tcPr>
          <w:p w14:paraId="2E707228" w14:textId="77777777" w:rsidR="00FE5724" w:rsidRPr="00C86C21" w:rsidRDefault="00FE5724" w:rsidP="00FE5724">
            <w:pPr>
              <w:pStyle w:val="NoSpacing"/>
              <w:spacing w:line="200" w:lineRule="exact"/>
              <w:ind w:right="85"/>
              <w:jc w:val="right"/>
              <w:rPr>
                <w:rFonts w:ascii="Times New Roman" w:hAnsi="Times New Roman" w:cs="Times New Roman"/>
                <w:sz w:val="14"/>
                <w:szCs w:val="14"/>
                <w:lang w:val="en-US"/>
              </w:rPr>
            </w:pPr>
            <w:r w:rsidRPr="00C86C21">
              <w:rPr>
                <w:rFonts w:ascii="Times New Roman" w:hAnsi="Times New Roman" w:cs="Times New Roman"/>
                <w:b/>
                <w:bCs/>
                <w:sz w:val="14"/>
                <w:szCs w:val="14"/>
              </w:rPr>
              <w:t>Thousand Baht</w:t>
            </w:r>
          </w:p>
        </w:tc>
        <w:tc>
          <w:tcPr>
            <w:tcW w:w="142" w:type="dxa"/>
            <w:tcBorders>
              <w:left w:val="nil"/>
              <w:right w:val="nil"/>
            </w:tcBorders>
          </w:tcPr>
          <w:p w14:paraId="2AD83602" w14:textId="77777777" w:rsidR="00FE5724" w:rsidRPr="00C86C21" w:rsidRDefault="00FE5724" w:rsidP="00FE5724">
            <w:pPr>
              <w:pStyle w:val="NoSpacing"/>
              <w:tabs>
                <w:tab w:val="decimal" w:pos="1080"/>
              </w:tabs>
              <w:spacing w:line="200" w:lineRule="exact"/>
              <w:ind w:right="-9"/>
              <w:rPr>
                <w:rFonts w:ascii="Times New Roman" w:hAnsi="Times New Roman" w:cs="Times New Roman"/>
                <w:sz w:val="14"/>
                <w:szCs w:val="14"/>
                <w:lang w:val="en-US"/>
              </w:rPr>
            </w:pPr>
          </w:p>
        </w:tc>
        <w:tc>
          <w:tcPr>
            <w:tcW w:w="1118" w:type="dxa"/>
            <w:tcBorders>
              <w:top w:val="double" w:sz="4" w:space="0" w:color="auto"/>
              <w:left w:val="nil"/>
              <w:bottom w:val="double" w:sz="4" w:space="0" w:color="auto"/>
              <w:right w:val="nil"/>
            </w:tcBorders>
          </w:tcPr>
          <w:p w14:paraId="439CBD86" w14:textId="1502C463" w:rsidR="00FE5724" w:rsidRPr="00C86C21" w:rsidRDefault="00FE5724" w:rsidP="00FE5724">
            <w:pPr>
              <w:pStyle w:val="NoSpacing"/>
              <w:tabs>
                <w:tab w:val="decimal" w:pos="901"/>
              </w:tabs>
              <w:spacing w:line="200" w:lineRule="exact"/>
              <w:ind w:right="-9"/>
              <w:rPr>
                <w:rFonts w:ascii="Times New Roman" w:hAnsi="Times New Roman" w:cs="Times New Roman"/>
                <w:sz w:val="14"/>
                <w:szCs w:val="14"/>
                <w:lang w:val="en-US"/>
              </w:rPr>
            </w:pPr>
            <w:r w:rsidRPr="00C86C21">
              <w:rPr>
                <w:rFonts w:ascii="Times New Roman" w:hAnsi="Times New Roman" w:cs="Times New Roman"/>
                <w:sz w:val="14"/>
                <w:szCs w:val="14"/>
                <w:lang w:val="en-US"/>
              </w:rPr>
              <w:t>902,255</w:t>
            </w:r>
          </w:p>
        </w:tc>
      </w:tr>
    </w:tbl>
    <w:p w14:paraId="42E1A721" w14:textId="77777777" w:rsidR="00A5351F" w:rsidRDefault="00A5351F">
      <w:pPr>
        <w:rPr>
          <w:rFonts w:ascii="Times New Roman" w:hAnsi="Times New Roman" w:cs="Times New Roman"/>
          <w:sz w:val="24"/>
          <w:szCs w:val="24"/>
          <w:lang w:val="en-US"/>
        </w:rPr>
      </w:pPr>
      <w:bookmarkStart w:id="3" w:name="_Toc226824791"/>
      <w:r>
        <w:rPr>
          <w:rFonts w:ascii="Times New Roman" w:hAnsi="Times New Roman" w:cs="Times New Roman"/>
          <w:sz w:val="24"/>
          <w:szCs w:val="24"/>
          <w:lang w:val="en-US"/>
        </w:rPr>
        <w:br w:type="page"/>
      </w:r>
    </w:p>
    <w:p w14:paraId="285E0E00" w14:textId="3E905A36" w:rsidR="00594132" w:rsidRPr="00C86C21" w:rsidRDefault="001A2B2A" w:rsidP="00D83CC7">
      <w:pPr>
        <w:spacing w:before="240"/>
        <w:ind w:left="547" w:right="-115"/>
        <w:jc w:val="thaiDistribute"/>
        <w:rPr>
          <w:rFonts w:ascii="Times New Roman" w:hAnsi="Times New Roman" w:cs="Times New Roman"/>
          <w:sz w:val="24"/>
          <w:szCs w:val="24"/>
          <w:lang w:val="en-US"/>
        </w:rPr>
      </w:pPr>
      <w:r w:rsidRPr="00C86C21">
        <w:rPr>
          <w:rFonts w:ascii="Times New Roman" w:hAnsi="Times New Roman" w:cs="Times New Roman"/>
          <w:sz w:val="24"/>
          <w:szCs w:val="24"/>
          <w:lang w:val="en-US"/>
        </w:rPr>
        <w:lastRenderedPageBreak/>
        <w:t xml:space="preserve">As at December </w:t>
      </w:r>
      <w:r w:rsidR="009A2621" w:rsidRPr="00C86C21">
        <w:rPr>
          <w:rFonts w:ascii="Times New Roman" w:hAnsi="Times New Roman"/>
          <w:sz w:val="24"/>
          <w:szCs w:val="24"/>
          <w:lang w:val="en-US"/>
        </w:rPr>
        <w:t>31</w:t>
      </w:r>
      <w:r w:rsidRPr="00C86C21">
        <w:rPr>
          <w:rFonts w:ascii="Times New Roman" w:hAnsi="Times New Roman" w:cs="Times New Roman"/>
          <w:sz w:val="24"/>
          <w:szCs w:val="24"/>
          <w:lang w:val="en-US"/>
        </w:rPr>
        <w:t xml:space="preserve">, </w:t>
      </w:r>
      <w:r w:rsidR="009A2621" w:rsidRPr="00C86C21">
        <w:rPr>
          <w:rFonts w:ascii="Times New Roman" w:hAnsi="Times New Roman"/>
          <w:sz w:val="24"/>
          <w:szCs w:val="24"/>
          <w:lang w:val="en-US"/>
        </w:rPr>
        <w:t>202</w:t>
      </w:r>
      <w:r w:rsidR="006F128E" w:rsidRPr="00C86C21">
        <w:rPr>
          <w:rFonts w:ascii="Times New Roman" w:hAnsi="Times New Roman"/>
          <w:sz w:val="24"/>
          <w:szCs w:val="24"/>
          <w:lang w:val="en-US"/>
        </w:rPr>
        <w:t>5</w:t>
      </w:r>
      <w:r w:rsidRPr="00C86C21">
        <w:rPr>
          <w:rFonts w:ascii="Times New Roman" w:hAnsi="Times New Roman" w:cs="Times New Roman"/>
          <w:sz w:val="24"/>
          <w:szCs w:val="24"/>
          <w:lang w:val="en-US"/>
        </w:rPr>
        <w:t xml:space="preserve"> and </w:t>
      </w:r>
      <w:r w:rsidR="009A2621" w:rsidRPr="00C86C21">
        <w:rPr>
          <w:rFonts w:ascii="Times New Roman" w:hAnsi="Times New Roman"/>
          <w:sz w:val="24"/>
          <w:szCs w:val="24"/>
          <w:lang w:val="en-US"/>
        </w:rPr>
        <w:t>202</w:t>
      </w:r>
      <w:r w:rsidR="006F128E" w:rsidRPr="00C86C21">
        <w:rPr>
          <w:rFonts w:ascii="Times New Roman" w:hAnsi="Times New Roman"/>
          <w:sz w:val="24"/>
          <w:szCs w:val="24"/>
          <w:lang w:val="en-US"/>
        </w:rPr>
        <w:t>4</w:t>
      </w:r>
      <w:r w:rsidRPr="00C86C21">
        <w:rPr>
          <w:rFonts w:ascii="Times New Roman" w:hAnsi="Times New Roman" w:cs="Times New Roman"/>
          <w:sz w:val="24"/>
          <w:szCs w:val="24"/>
          <w:lang w:val="en-US"/>
        </w:rPr>
        <w:t xml:space="preserve">, costs of fully depreciated leasehold improvement and </w:t>
      </w:r>
      <w:r w:rsidRPr="00C86C21">
        <w:rPr>
          <w:rFonts w:ascii="Times New Roman" w:hAnsi="Times New Roman" w:cs="Times New Roman"/>
          <w:spacing w:val="-4"/>
          <w:sz w:val="24"/>
          <w:szCs w:val="24"/>
          <w:lang w:val="en-US"/>
        </w:rPr>
        <w:t xml:space="preserve">equipment of the </w:t>
      </w:r>
      <w:r w:rsidR="00BD5015" w:rsidRPr="00C86C21">
        <w:rPr>
          <w:rFonts w:ascii="Times New Roman" w:hAnsi="Times New Roman" w:cs="Times New Roman"/>
          <w:spacing w:val="-4"/>
          <w:sz w:val="24"/>
          <w:szCs w:val="24"/>
          <w:lang w:val="en-US"/>
        </w:rPr>
        <w:t>Group</w:t>
      </w:r>
      <w:r w:rsidRPr="00C86C21">
        <w:rPr>
          <w:rFonts w:ascii="Times New Roman" w:hAnsi="Times New Roman" w:cs="Times New Roman"/>
          <w:spacing w:val="-4"/>
          <w:sz w:val="24"/>
          <w:szCs w:val="24"/>
          <w:lang w:val="en-US"/>
        </w:rPr>
        <w:t xml:space="preserve"> </w:t>
      </w:r>
      <w:r w:rsidR="00597E75" w:rsidRPr="00C86C21">
        <w:rPr>
          <w:rFonts w:ascii="Times New Roman" w:hAnsi="Times New Roman" w:cstheme="minorBidi"/>
          <w:spacing w:val="-4"/>
          <w:sz w:val="24"/>
          <w:szCs w:val="24"/>
          <w:lang w:val="en-US"/>
        </w:rPr>
        <w:t>but</w:t>
      </w:r>
      <w:r w:rsidR="002911A3" w:rsidRPr="00C86C21">
        <w:rPr>
          <w:rFonts w:ascii="Times New Roman" w:hAnsi="Times New Roman" w:cs="Times New Roman"/>
          <w:spacing w:val="-4"/>
          <w:sz w:val="24"/>
          <w:szCs w:val="24"/>
          <w:lang w:val="en-US"/>
        </w:rPr>
        <w:t xml:space="preserve"> </w:t>
      </w:r>
      <w:r w:rsidRPr="00C86C21">
        <w:rPr>
          <w:rFonts w:ascii="Times New Roman" w:hAnsi="Times New Roman" w:cs="Times New Roman"/>
          <w:spacing w:val="-4"/>
          <w:sz w:val="24"/>
          <w:szCs w:val="24"/>
          <w:lang w:val="en-US"/>
        </w:rPr>
        <w:t xml:space="preserve">still in used </w:t>
      </w:r>
      <w:r w:rsidR="00B65A6F" w:rsidRPr="00C86C21">
        <w:rPr>
          <w:rFonts w:ascii="Times New Roman" w:hAnsi="Times New Roman" w:cs="Times New Roman"/>
          <w:spacing w:val="-4"/>
          <w:sz w:val="24"/>
          <w:szCs w:val="24"/>
          <w:lang w:val="en-US"/>
        </w:rPr>
        <w:t>were</w:t>
      </w:r>
      <w:r w:rsidRPr="00C86C21">
        <w:rPr>
          <w:rFonts w:ascii="Times New Roman" w:hAnsi="Times New Roman" w:cs="Times New Roman"/>
          <w:spacing w:val="-4"/>
          <w:sz w:val="24"/>
          <w:szCs w:val="24"/>
          <w:lang w:val="en-US"/>
        </w:rPr>
        <w:t xml:space="preserve"> Baht </w:t>
      </w:r>
      <w:r w:rsidR="0066726F" w:rsidRPr="00C86C21">
        <w:rPr>
          <w:rFonts w:ascii="Times New Roman" w:hAnsi="Times New Roman" w:cs="Times New Roman"/>
          <w:spacing w:val="-4"/>
          <w:sz w:val="24"/>
          <w:szCs w:val="24"/>
          <w:lang w:val="en-US"/>
        </w:rPr>
        <w:t>1,391.25</w:t>
      </w:r>
      <w:r w:rsidR="00433FB7" w:rsidRPr="00C86C21">
        <w:rPr>
          <w:rFonts w:ascii="Times New Roman" w:hAnsi="Times New Roman"/>
          <w:spacing w:val="-4"/>
          <w:sz w:val="24"/>
          <w:szCs w:val="24"/>
          <w:lang w:val="en-US"/>
        </w:rPr>
        <w:t xml:space="preserve"> </w:t>
      </w:r>
      <w:r w:rsidRPr="00C86C21">
        <w:rPr>
          <w:rFonts w:ascii="Times New Roman" w:hAnsi="Times New Roman" w:cs="Times New Roman"/>
          <w:spacing w:val="-4"/>
          <w:sz w:val="24"/>
          <w:szCs w:val="24"/>
          <w:lang w:val="en-US"/>
        </w:rPr>
        <w:t xml:space="preserve">million and Baht </w:t>
      </w:r>
      <w:r w:rsidR="00222365" w:rsidRPr="00C86C21">
        <w:rPr>
          <w:rFonts w:ascii="Times New Roman" w:hAnsi="Times New Roman"/>
          <w:spacing w:val="-4"/>
          <w:sz w:val="24"/>
          <w:szCs w:val="24"/>
          <w:lang w:val="en-US"/>
        </w:rPr>
        <w:t xml:space="preserve">1,140.53 </w:t>
      </w:r>
      <w:r w:rsidRPr="00C86C21">
        <w:rPr>
          <w:rFonts w:ascii="Times New Roman" w:hAnsi="Times New Roman" w:cs="Times New Roman"/>
          <w:spacing w:val="-4"/>
          <w:sz w:val="24"/>
          <w:szCs w:val="24"/>
          <w:lang w:val="en-US"/>
        </w:rPr>
        <w:t>million</w:t>
      </w:r>
      <w:r w:rsidRPr="00C86C21">
        <w:rPr>
          <w:rFonts w:ascii="Times New Roman" w:hAnsi="Times New Roman" w:cs="Times New Roman"/>
          <w:sz w:val="24"/>
          <w:szCs w:val="24"/>
          <w:lang w:val="en-US"/>
        </w:rPr>
        <w:t>, respectively.</w:t>
      </w:r>
    </w:p>
    <w:bookmarkEnd w:id="3"/>
    <w:p w14:paraId="3B4BE773" w14:textId="47F305E8" w:rsidR="00490B48" w:rsidRPr="00C86C21" w:rsidRDefault="000C7A15" w:rsidP="00FB45B2">
      <w:pPr>
        <w:pStyle w:val="EnvelopeReturn"/>
        <w:spacing w:before="480" w:after="240"/>
        <w:ind w:left="547" w:right="-14" w:hanging="547"/>
        <w:rPr>
          <w:rFonts w:cs="Times New Roman"/>
          <w:b/>
          <w:bCs/>
          <w:sz w:val="20"/>
          <w:szCs w:val="20"/>
          <w:lang w:val="en-US"/>
        </w:rPr>
      </w:pPr>
      <w:r w:rsidRPr="00C86C21">
        <w:rPr>
          <w:b/>
          <w:bCs/>
          <w:lang w:val="en-US"/>
        </w:rPr>
        <w:t>13</w:t>
      </w:r>
      <w:r w:rsidR="00490B48" w:rsidRPr="00C86C21">
        <w:rPr>
          <w:rFonts w:cs="Times New Roman"/>
          <w:b/>
          <w:bCs/>
          <w:lang w:val="en-US"/>
        </w:rPr>
        <w:t>.</w:t>
      </w:r>
      <w:r w:rsidR="00490B48" w:rsidRPr="00C86C21">
        <w:rPr>
          <w:rFonts w:cs="Times New Roman"/>
          <w:b/>
          <w:bCs/>
          <w:lang w:val="en-US"/>
        </w:rPr>
        <w:tab/>
      </w:r>
      <w:r w:rsidR="00490B48" w:rsidRPr="00C86C21">
        <w:rPr>
          <w:rFonts w:cs="Times New Roman"/>
          <w:b/>
          <w:bCs/>
          <w:sz w:val="20"/>
          <w:szCs w:val="20"/>
          <w:lang w:val="en-US"/>
        </w:rPr>
        <w:t>GOODWILL</w:t>
      </w:r>
    </w:p>
    <w:p w14:paraId="00383910" w14:textId="12A8BA30" w:rsidR="00D245EA" w:rsidRPr="00C86C21" w:rsidRDefault="00D245EA" w:rsidP="000F764C">
      <w:pPr>
        <w:pStyle w:val="BodyTextIndent3"/>
        <w:spacing w:before="240" w:after="120"/>
        <w:ind w:left="544" w:right="-11"/>
        <w:rPr>
          <w:rFonts w:ascii="Times New Roman" w:hAnsi="Times New Roman" w:cs="Times New Roman"/>
          <w:lang w:bidi="he-IL"/>
        </w:rPr>
      </w:pPr>
      <w:r w:rsidRPr="00C86C21">
        <w:rPr>
          <w:rFonts w:ascii="Times New Roman" w:hAnsi="Times New Roman" w:cs="Times New Roman"/>
          <w:lang w:val="en-US"/>
        </w:rPr>
        <w:t>Goodwill</w:t>
      </w:r>
      <w:r w:rsidRPr="00C86C21">
        <w:rPr>
          <w:rFonts w:ascii="Times New Roman" w:hAnsi="Times New Roman"/>
          <w:szCs w:val="30"/>
          <w:lang w:val="en-US"/>
        </w:rPr>
        <w:t xml:space="preserve"> as at December </w:t>
      </w:r>
      <w:r w:rsidR="009A2621" w:rsidRPr="00C86C21">
        <w:rPr>
          <w:rFonts w:ascii="Times New Roman" w:hAnsi="Times New Roman"/>
          <w:szCs w:val="30"/>
          <w:lang w:val="en-US"/>
        </w:rPr>
        <w:t>31</w:t>
      </w:r>
      <w:r w:rsidRPr="00C86C21">
        <w:rPr>
          <w:rFonts w:ascii="Times New Roman" w:hAnsi="Times New Roman"/>
          <w:szCs w:val="30"/>
          <w:lang w:val="en-US"/>
        </w:rPr>
        <w:t xml:space="preserve">, </w:t>
      </w:r>
      <w:r w:rsidRPr="00C86C21">
        <w:rPr>
          <w:rFonts w:ascii="Times New Roman" w:hAnsi="Times New Roman" w:cs="Times New Roman"/>
          <w:lang w:val="en-US" w:bidi="he-IL"/>
        </w:rPr>
        <w:t>were</w:t>
      </w:r>
      <w:r w:rsidRPr="00C86C21">
        <w:rPr>
          <w:rFonts w:ascii="Times New Roman" w:hAnsi="Times New Roman" w:cs="Times New Roman"/>
          <w:lang w:bidi="he-IL"/>
        </w:rPr>
        <w:t xml:space="preserve"> as follows:</w:t>
      </w:r>
    </w:p>
    <w:p w14:paraId="69FAEB42" w14:textId="77777777" w:rsidR="00EA1D42" w:rsidRPr="00C86C21" w:rsidRDefault="00EA1D42" w:rsidP="00EA1D42">
      <w:pPr>
        <w:ind w:left="547" w:right="-14"/>
        <w:jc w:val="right"/>
        <w:rPr>
          <w:rFonts w:ascii="Times New Roman" w:hAnsi="Times New Roman" w:cs="Times New Roman"/>
          <w:b/>
          <w:bCs/>
          <w:lang w:val="en-US"/>
        </w:rPr>
      </w:pPr>
      <w:r w:rsidRPr="00C86C21">
        <w:rPr>
          <w:rFonts w:ascii="Times New Roman" w:hAnsi="Times New Roman" w:cs="Times New Roman"/>
          <w:b/>
          <w:bCs/>
          <w:lang w:val="en-US"/>
        </w:rPr>
        <w:t xml:space="preserve">Unit </w:t>
      </w:r>
      <w:r w:rsidRPr="00C86C21">
        <w:rPr>
          <w:rFonts w:ascii="Times New Roman" w:hAnsi="Times New Roman" w:cs="Times New Roman"/>
          <w:b/>
          <w:bCs/>
          <w:cs/>
          <w:lang w:val="en-US"/>
        </w:rPr>
        <w:t>:</w:t>
      </w:r>
      <w:r w:rsidRPr="00C86C21">
        <w:rPr>
          <w:rFonts w:ascii="Times New Roman" w:hAnsi="Times New Roman" w:cs="Times New Roman"/>
          <w:b/>
          <w:bCs/>
          <w:lang w:val="en-US"/>
        </w:rPr>
        <w:t xml:space="preserve"> Thousand Baht</w:t>
      </w:r>
    </w:p>
    <w:tbl>
      <w:tblPr>
        <w:tblW w:w="8817"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964"/>
        <w:gridCol w:w="1464"/>
        <w:gridCol w:w="175"/>
        <w:gridCol w:w="1214"/>
      </w:tblGrid>
      <w:tr w:rsidR="00EA3984" w:rsidRPr="00C86C21" w14:paraId="48734642" w14:textId="77777777" w:rsidTr="00DB5481">
        <w:trPr>
          <w:cantSplit/>
          <w:trHeight w:val="144"/>
        </w:trPr>
        <w:tc>
          <w:tcPr>
            <w:tcW w:w="5964" w:type="dxa"/>
            <w:tcBorders>
              <w:top w:val="nil"/>
              <w:left w:val="nil"/>
              <w:bottom w:val="nil"/>
              <w:right w:val="nil"/>
            </w:tcBorders>
            <w:vAlign w:val="bottom"/>
          </w:tcPr>
          <w:p w14:paraId="29D28BBB" w14:textId="77777777" w:rsidR="00EA3984" w:rsidRPr="00C86C21" w:rsidRDefault="00EA3984" w:rsidP="00EA3984">
            <w:pPr>
              <w:tabs>
                <w:tab w:val="right" w:pos="3559"/>
              </w:tabs>
              <w:spacing w:line="240" w:lineRule="exact"/>
              <w:ind w:left="713"/>
              <w:rPr>
                <w:rFonts w:ascii="Times New Roman" w:hAnsi="Times New Roman" w:cs="Times New Roman"/>
                <w:b/>
                <w:bCs/>
                <w:sz w:val="22"/>
                <w:szCs w:val="22"/>
                <w:vertAlign w:val="superscript"/>
              </w:rPr>
            </w:pPr>
          </w:p>
        </w:tc>
        <w:tc>
          <w:tcPr>
            <w:tcW w:w="2853" w:type="dxa"/>
            <w:gridSpan w:val="3"/>
            <w:tcBorders>
              <w:top w:val="nil"/>
              <w:left w:val="nil"/>
              <w:bottom w:val="nil"/>
              <w:right w:val="nil"/>
            </w:tcBorders>
          </w:tcPr>
          <w:p w14:paraId="38EF1E89" w14:textId="07885076" w:rsidR="00EA3984" w:rsidRPr="00C86C21" w:rsidRDefault="00AB1FA2" w:rsidP="00EA3984">
            <w:pPr>
              <w:spacing w:line="240" w:lineRule="exact"/>
              <w:ind w:left="-189" w:right="-162" w:firstLine="18"/>
              <w:jc w:val="center"/>
              <w:outlineLvl w:val="0"/>
              <w:rPr>
                <w:rFonts w:ascii="Times New Roman" w:hAnsi="Times New Roman"/>
                <w:b/>
                <w:bCs/>
                <w:sz w:val="16"/>
                <w:szCs w:val="16"/>
              </w:rPr>
            </w:pPr>
            <w:r w:rsidRPr="00C86C21">
              <w:rPr>
                <w:rFonts w:ascii="Times New Roman" w:hAnsi="Times New Roman" w:cs="Times New Roman"/>
                <w:b/>
                <w:bCs/>
                <w:spacing w:val="-6"/>
                <w:sz w:val="16"/>
                <w:szCs w:val="16"/>
              </w:rPr>
              <w:t>CONSOLIDATED</w:t>
            </w:r>
          </w:p>
        </w:tc>
      </w:tr>
      <w:tr w:rsidR="00EA3984" w:rsidRPr="00C86C21" w14:paraId="49831C1C" w14:textId="77777777" w:rsidTr="00DB5481">
        <w:trPr>
          <w:cantSplit/>
          <w:trHeight w:val="144"/>
        </w:trPr>
        <w:tc>
          <w:tcPr>
            <w:tcW w:w="5964" w:type="dxa"/>
            <w:tcBorders>
              <w:top w:val="nil"/>
              <w:left w:val="nil"/>
              <w:bottom w:val="nil"/>
              <w:right w:val="nil"/>
            </w:tcBorders>
            <w:vAlign w:val="bottom"/>
          </w:tcPr>
          <w:p w14:paraId="095B3FAD" w14:textId="77777777" w:rsidR="00EA3984" w:rsidRPr="00C86C21" w:rsidRDefault="00EA3984" w:rsidP="00EA3984">
            <w:pPr>
              <w:tabs>
                <w:tab w:val="right" w:pos="3559"/>
              </w:tabs>
              <w:spacing w:line="240" w:lineRule="exact"/>
              <w:ind w:left="713"/>
              <w:rPr>
                <w:rFonts w:ascii="Times New Roman" w:hAnsi="Times New Roman" w:cs="Times New Roman"/>
                <w:b/>
                <w:bCs/>
                <w:sz w:val="22"/>
                <w:szCs w:val="22"/>
                <w:vertAlign w:val="superscript"/>
              </w:rPr>
            </w:pPr>
          </w:p>
        </w:tc>
        <w:tc>
          <w:tcPr>
            <w:tcW w:w="2853" w:type="dxa"/>
            <w:gridSpan w:val="3"/>
            <w:tcBorders>
              <w:top w:val="nil"/>
              <w:left w:val="nil"/>
              <w:bottom w:val="nil"/>
              <w:right w:val="nil"/>
            </w:tcBorders>
          </w:tcPr>
          <w:p w14:paraId="1272646B" w14:textId="36A6760B" w:rsidR="00EA3984" w:rsidRPr="00C86C21" w:rsidRDefault="00263515" w:rsidP="00EA3984">
            <w:pPr>
              <w:spacing w:line="240" w:lineRule="exact"/>
              <w:ind w:left="-189" w:right="-162" w:firstLine="18"/>
              <w:jc w:val="center"/>
              <w:outlineLvl w:val="0"/>
              <w:rPr>
                <w:rFonts w:ascii="Times New Roman" w:hAnsi="Times New Roman"/>
                <w:b/>
                <w:bCs/>
                <w:sz w:val="16"/>
                <w:szCs w:val="16"/>
                <w:lang w:val="en-US"/>
              </w:rPr>
            </w:pPr>
            <w:r w:rsidRPr="00C86C21">
              <w:rPr>
                <w:rFonts w:ascii="Times New Roman" w:hAnsi="Times New Roman" w:cs="Times New Roman"/>
                <w:b/>
                <w:bCs/>
                <w:spacing w:val="-6"/>
                <w:sz w:val="16"/>
                <w:szCs w:val="16"/>
              </w:rPr>
              <w:t>FINANCIAL STATEMENTS</w:t>
            </w:r>
          </w:p>
        </w:tc>
      </w:tr>
      <w:tr w:rsidR="001F334A" w:rsidRPr="00C86C21" w14:paraId="784E193D" w14:textId="77777777" w:rsidTr="00DB5481">
        <w:trPr>
          <w:cantSplit/>
          <w:trHeight w:val="144"/>
        </w:trPr>
        <w:tc>
          <w:tcPr>
            <w:tcW w:w="5964" w:type="dxa"/>
            <w:tcBorders>
              <w:top w:val="nil"/>
              <w:left w:val="nil"/>
              <w:bottom w:val="nil"/>
              <w:right w:val="nil"/>
            </w:tcBorders>
            <w:vAlign w:val="bottom"/>
          </w:tcPr>
          <w:p w14:paraId="4AC7374F" w14:textId="77777777" w:rsidR="001F334A" w:rsidRPr="00C86C21" w:rsidRDefault="001F334A" w:rsidP="001F334A">
            <w:pPr>
              <w:tabs>
                <w:tab w:val="right" w:pos="3559"/>
              </w:tabs>
              <w:spacing w:line="240" w:lineRule="exact"/>
              <w:ind w:left="143"/>
              <w:rPr>
                <w:rFonts w:ascii="Times New Roman" w:hAnsi="Times New Roman" w:cs="Cordia New"/>
                <w:b/>
                <w:bCs/>
              </w:rPr>
            </w:pPr>
          </w:p>
        </w:tc>
        <w:tc>
          <w:tcPr>
            <w:tcW w:w="1464" w:type="dxa"/>
            <w:tcBorders>
              <w:top w:val="nil"/>
              <w:left w:val="nil"/>
              <w:bottom w:val="nil"/>
              <w:right w:val="nil"/>
            </w:tcBorders>
            <w:vAlign w:val="bottom"/>
          </w:tcPr>
          <w:p w14:paraId="57A1B2E1" w14:textId="50D2F8F4" w:rsidR="001F334A" w:rsidRPr="00C86C21" w:rsidRDefault="009A2621" w:rsidP="001F334A">
            <w:pPr>
              <w:spacing w:line="240" w:lineRule="exact"/>
              <w:ind w:left="-189" w:right="-162" w:firstLine="18"/>
              <w:jc w:val="center"/>
              <w:outlineLvl w:val="0"/>
              <w:rPr>
                <w:rFonts w:ascii="Times New Roman" w:hAnsi="Times New Roman"/>
                <w:b/>
                <w:bCs/>
                <w:lang w:val="en-US"/>
              </w:rPr>
            </w:pPr>
            <w:r w:rsidRPr="00C86C21">
              <w:rPr>
                <w:rFonts w:ascii="Times New Roman" w:hAnsi="Times New Roman"/>
                <w:b/>
                <w:bCs/>
                <w:lang w:val="en-US"/>
              </w:rPr>
              <w:t>202</w:t>
            </w:r>
            <w:r w:rsidR="00222365" w:rsidRPr="00C86C21">
              <w:rPr>
                <w:rFonts w:ascii="Times New Roman" w:hAnsi="Times New Roman"/>
                <w:b/>
                <w:bCs/>
                <w:lang w:val="en-US"/>
              </w:rPr>
              <w:t>5</w:t>
            </w:r>
          </w:p>
        </w:tc>
        <w:tc>
          <w:tcPr>
            <w:tcW w:w="175" w:type="dxa"/>
            <w:tcBorders>
              <w:top w:val="nil"/>
              <w:left w:val="nil"/>
              <w:bottom w:val="nil"/>
              <w:right w:val="nil"/>
            </w:tcBorders>
          </w:tcPr>
          <w:p w14:paraId="71585221" w14:textId="77777777" w:rsidR="001F334A" w:rsidRPr="00C86C21" w:rsidRDefault="001F334A" w:rsidP="001F334A">
            <w:pPr>
              <w:spacing w:line="240" w:lineRule="exact"/>
              <w:ind w:left="-189" w:right="-162" w:firstLine="18"/>
              <w:jc w:val="center"/>
              <w:outlineLvl w:val="0"/>
              <w:rPr>
                <w:rFonts w:ascii="Times New Roman" w:hAnsi="Times New Roman"/>
                <w:b/>
                <w:bCs/>
                <w:lang w:val="en-US"/>
              </w:rPr>
            </w:pPr>
          </w:p>
        </w:tc>
        <w:tc>
          <w:tcPr>
            <w:tcW w:w="1214" w:type="dxa"/>
            <w:tcBorders>
              <w:top w:val="nil"/>
              <w:left w:val="nil"/>
              <w:bottom w:val="nil"/>
              <w:right w:val="nil"/>
            </w:tcBorders>
            <w:vAlign w:val="bottom"/>
          </w:tcPr>
          <w:p w14:paraId="6453A782" w14:textId="121529CC" w:rsidR="001F334A" w:rsidRPr="00C86C21" w:rsidRDefault="009A2621" w:rsidP="001F334A">
            <w:pPr>
              <w:spacing w:line="240" w:lineRule="exact"/>
              <w:ind w:left="-189" w:right="-162" w:firstLine="18"/>
              <w:jc w:val="center"/>
              <w:outlineLvl w:val="0"/>
              <w:rPr>
                <w:rFonts w:ascii="Times New Roman" w:hAnsi="Times New Roman"/>
                <w:b/>
                <w:bCs/>
                <w:lang w:val="en-US"/>
              </w:rPr>
            </w:pPr>
            <w:r w:rsidRPr="00C86C21">
              <w:rPr>
                <w:rFonts w:ascii="Times New Roman" w:hAnsi="Times New Roman"/>
                <w:b/>
                <w:bCs/>
                <w:lang w:val="en-US"/>
              </w:rPr>
              <w:t>202</w:t>
            </w:r>
            <w:r w:rsidR="00222365" w:rsidRPr="00C86C21">
              <w:rPr>
                <w:rFonts w:ascii="Times New Roman" w:hAnsi="Times New Roman"/>
                <w:b/>
                <w:bCs/>
                <w:lang w:val="en-US"/>
              </w:rPr>
              <w:t>4</w:t>
            </w:r>
          </w:p>
        </w:tc>
      </w:tr>
      <w:tr w:rsidR="00AB1FA2" w:rsidRPr="00C86C21" w14:paraId="30774419" w14:textId="77777777" w:rsidTr="00DB5481">
        <w:trPr>
          <w:cantSplit/>
          <w:trHeight w:val="144"/>
        </w:trPr>
        <w:tc>
          <w:tcPr>
            <w:tcW w:w="5964" w:type="dxa"/>
            <w:tcBorders>
              <w:top w:val="nil"/>
              <w:left w:val="nil"/>
              <w:bottom w:val="nil"/>
              <w:right w:val="nil"/>
            </w:tcBorders>
            <w:vAlign w:val="bottom"/>
          </w:tcPr>
          <w:p w14:paraId="374A742D" w14:textId="77777777" w:rsidR="00AB1FA2" w:rsidRPr="00C86C21" w:rsidRDefault="00AB1FA2" w:rsidP="001F334A">
            <w:pPr>
              <w:tabs>
                <w:tab w:val="right" w:pos="3559"/>
              </w:tabs>
              <w:spacing w:line="240" w:lineRule="exact"/>
              <w:ind w:left="143"/>
              <w:rPr>
                <w:rFonts w:ascii="Times New Roman" w:hAnsi="Times New Roman" w:cs="Cordia New"/>
                <w:b/>
                <w:bCs/>
              </w:rPr>
            </w:pPr>
          </w:p>
        </w:tc>
        <w:tc>
          <w:tcPr>
            <w:tcW w:w="1464" w:type="dxa"/>
            <w:tcBorders>
              <w:top w:val="nil"/>
              <w:left w:val="nil"/>
              <w:bottom w:val="nil"/>
              <w:right w:val="nil"/>
            </w:tcBorders>
            <w:vAlign w:val="bottom"/>
          </w:tcPr>
          <w:p w14:paraId="3E57C075" w14:textId="4F189545" w:rsidR="00AB1FA2" w:rsidRPr="00C86C21" w:rsidRDefault="00AB1FA2" w:rsidP="001F334A">
            <w:pPr>
              <w:spacing w:line="240" w:lineRule="exact"/>
              <w:ind w:left="-189" w:right="-162" w:firstLine="18"/>
              <w:jc w:val="center"/>
              <w:outlineLvl w:val="0"/>
              <w:rPr>
                <w:rFonts w:ascii="Times New Roman" w:hAnsi="Times New Roman"/>
                <w:lang w:val="en-US"/>
              </w:rPr>
            </w:pPr>
            <w:r w:rsidRPr="00C86C21">
              <w:rPr>
                <w:rFonts w:ascii="Times New Roman" w:hAnsi="Times New Roman"/>
                <w:lang w:val="en-US"/>
              </w:rPr>
              <w:t>(After</w:t>
            </w:r>
          </w:p>
        </w:tc>
        <w:tc>
          <w:tcPr>
            <w:tcW w:w="175" w:type="dxa"/>
            <w:tcBorders>
              <w:top w:val="nil"/>
              <w:left w:val="nil"/>
              <w:bottom w:val="nil"/>
              <w:right w:val="nil"/>
            </w:tcBorders>
          </w:tcPr>
          <w:p w14:paraId="477F27BD" w14:textId="77777777" w:rsidR="00AB1FA2" w:rsidRPr="00C86C21" w:rsidRDefault="00AB1FA2" w:rsidP="001F334A">
            <w:pPr>
              <w:spacing w:line="240" w:lineRule="exact"/>
              <w:ind w:left="-189" w:right="-162" w:firstLine="18"/>
              <w:jc w:val="center"/>
              <w:outlineLvl w:val="0"/>
              <w:rPr>
                <w:rFonts w:ascii="Times New Roman" w:hAnsi="Times New Roman"/>
                <w:lang w:val="en-US"/>
              </w:rPr>
            </w:pPr>
          </w:p>
        </w:tc>
        <w:tc>
          <w:tcPr>
            <w:tcW w:w="1214" w:type="dxa"/>
            <w:tcBorders>
              <w:top w:val="nil"/>
              <w:left w:val="nil"/>
              <w:bottom w:val="nil"/>
              <w:right w:val="nil"/>
            </w:tcBorders>
            <w:vAlign w:val="bottom"/>
          </w:tcPr>
          <w:p w14:paraId="74245254" w14:textId="4ED29754" w:rsidR="00AB1FA2" w:rsidRPr="00C86C21" w:rsidRDefault="00AB1FA2" w:rsidP="001F334A">
            <w:pPr>
              <w:spacing w:line="240" w:lineRule="exact"/>
              <w:ind w:left="-189" w:right="-162" w:firstLine="18"/>
              <w:jc w:val="center"/>
              <w:outlineLvl w:val="0"/>
              <w:rPr>
                <w:rFonts w:ascii="Times New Roman" w:hAnsi="Times New Roman"/>
                <w:lang w:val="en-US"/>
              </w:rPr>
            </w:pPr>
            <w:r w:rsidRPr="00C86C21">
              <w:rPr>
                <w:rFonts w:ascii="Times New Roman" w:hAnsi="Times New Roman"/>
                <w:lang w:val="en-US"/>
              </w:rPr>
              <w:t>(Before</w:t>
            </w:r>
          </w:p>
        </w:tc>
      </w:tr>
      <w:tr w:rsidR="00AB1FA2" w:rsidRPr="00C86C21" w14:paraId="78EAA77C" w14:textId="77777777" w:rsidTr="00DB5481">
        <w:trPr>
          <w:cantSplit/>
          <w:trHeight w:val="144"/>
        </w:trPr>
        <w:tc>
          <w:tcPr>
            <w:tcW w:w="5964" w:type="dxa"/>
            <w:tcBorders>
              <w:top w:val="nil"/>
              <w:left w:val="nil"/>
              <w:bottom w:val="nil"/>
              <w:right w:val="nil"/>
            </w:tcBorders>
            <w:vAlign w:val="bottom"/>
          </w:tcPr>
          <w:p w14:paraId="53A927FA" w14:textId="77777777" w:rsidR="00AB1FA2" w:rsidRPr="00C86C21" w:rsidRDefault="00AB1FA2" w:rsidP="001F334A">
            <w:pPr>
              <w:tabs>
                <w:tab w:val="right" w:pos="3559"/>
              </w:tabs>
              <w:spacing w:line="240" w:lineRule="exact"/>
              <w:ind w:left="143"/>
              <w:rPr>
                <w:rFonts w:ascii="Times New Roman" w:hAnsi="Times New Roman" w:cs="Cordia New"/>
                <w:b/>
                <w:bCs/>
              </w:rPr>
            </w:pPr>
          </w:p>
        </w:tc>
        <w:tc>
          <w:tcPr>
            <w:tcW w:w="1464" w:type="dxa"/>
            <w:tcBorders>
              <w:top w:val="nil"/>
              <w:left w:val="nil"/>
              <w:bottom w:val="nil"/>
              <w:right w:val="nil"/>
            </w:tcBorders>
            <w:vAlign w:val="bottom"/>
          </w:tcPr>
          <w:p w14:paraId="1B6F90F1" w14:textId="79D20CC7" w:rsidR="00AB1FA2" w:rsidRPr="00C86C21" w:rsidRDefault="00AB1FA2" w:rsidP="001F334A">
            <w:pPr>
              <w:spacing w:line="240" w:lineRule="exact"/>
              <w:ind w:left="-189" w:right="-162" w:firstLine="18"/>
              <w:jc w:val="center"/>
              <w:outlineLvl w:val="0"/>
              <w:rPr>
                <w:rFonts w:ascii="Times New Roman" w:hAnsi="Times New Roman"/>
                <w:lang w:val="en-US"/>
              </w:rPr>
            </w:pPr>
            <w:r w:rsidRPr="00C86C21">
              <w:rPr>
                <w:rFonts w:ascii="Times New Roman" w:hAnsi="Times New Roman"/>
                <w:lang w:val="en-US"/>
              </w:rPr>
              <w:t>restructuring)</w:t>
            </w:r>
          </w:p>
        </w:tc>
        <w:tc>
          <w:tcPr>
            <w:tcW w:w="175" w:type="dxa"/>
            <w:tcBorders>
              <w:top w:val="nil"/>
              <w:left w:val="nil"/>
              <w:bottom w:val="nil"/>
              <w:right w:val="nil"/>
            </w:tcBorders>
          </w:tcPr>
          <w:p w14:paraId="22182F57" w14:textId="77777777" w:rsidR="00AB1FA2" w:rsidRPr="00C86C21" w:rsidRDefault="00AB1FA2" w:rsidP="001F334A">
            <w:pPr>
              <w:spacing w:line="240" w:lineRule="exact"/>
              <w:ind w:left="-189" w:right="-162" w:firstLine="18"/>
              <w:jc w:val="center"/>
              <w:outlineLvl w:val="0"/>
              <w:rPr>
                <w:rFonts w:ascii="Times New Roman" w:hAnsi="Times New Roman"/>
                <w:lang w:val="en-US"/>
              </w:rPr>
            </w:pPr>
          </w:p>
        </w:tc>
        <w:tc>
          <w:tcPr>
            <w:tcW w:w="1214" w:type="dxa"/>
            <w:tcBorders>
              <w:top w:val="nil"/>
              <w:left w:val="nil"/>
              <w:bottom w:val="nil"/>
              <w:right w:val="nil"/>
            </w:tcBorders>
            <w:vAlign w:val="bottom"/>
          </w:tcPr>
          <w:p w14:paraId="14DCE284" w14:textId="07A1AA97" w:rsidR="00AB1FA2" w:rsidRPr="00C86C21" w:rsidRDefault="00AB1FA2" w:rsidP="001F334A">
            <w:pPr>
              <w:spacing w:line="240" w:lineRule="exact"/>
              <w:ind w:left="-189" w:right="-162" w:firstLine="18"/>
              <w:jc w:val="center"/>
              <w:outlineLvl w:val="0"/>
              <w:rPr>
                <w:rFonts w:ascii="Times New Roman" w:hAnsi="Times New Roman"/>
                <w:lang w:val="en-US"/>
              </w:rPr>
            </w:pPr>
            <w:r w:rsidRPr="00C86C21">
              <w:rPr>
                <w:rFonts w:ascii="Times New Roman" w:hAnsi="Times New Roman"/>
                <w:lang w:val="en-US"/>
              </w:rPr>
              <w:t>restructuring)</w:t>
            </w:r>
          </w:p>
        </w:tc>
      </w:tr>
      <w:tr w:rsidR="00F555C5" w:rsidRPr="00C86C21" w14:paraId="45376AF9" w14:textId="77777777" w:rsidTr="00263515">
        <w:trPr>
          <w:cantSplit/>
          <w:trHeight w:hRule="exact" w:val="66"/>
        </w:trPr>
        <w:tc>
          <w:tcPr>
            <w:tcW w:w="5964" w:type="dxa"/>
            <w:tcBorders>
              <w:top w:val="nil"/>
              <w:left w:val="nil"/>
              <w:bottom w:val="nil"/>
              <w:right w:val="nil"/>
            </w:tcBorders>
            <w:vAlign w:val="bottom"/>
          </w:tcPr>
          <w:p w14:paraId="436ABBFC" w14:textId="77777777" w:rsidR="00F555C5" w:rsidRPr="00C86C21" w:rsidRDefault="00F555C5" w:rsidP="001F334A">
            <w:pPr>
              <w:tabs>
                <w:tab w:val="right" w:pos="3559"/>
              </w:tabs>
              <w:spacing w:line="240" w:lineRule="exact"/>
              <w:ind w:left="143"/>
              <w:rPr>
                <w:rFonts w:ascii="Times New Roman" w:hAnsi="Times New Roman" w:cs="Cordia New"/>
                <w:b/>
                <w:bCs/>
              </w:rPr>
            </w:pPr>
          </w:p>
        </w:tc>
        <w:tc>
          <w:tcPr>
            <w:tcW w:w="1464" w:type="dxa"/>
            <w:tcBorders>
              <w:top w:val="nil"/>
              <w:left w:val="nil"/>
              <w:bottom w:val="nil"/>
              <w:right w:val="nil"/>
            </w:tcBorders>
            <w:vAlign w:val="bottom"/>
          </w:tcPr>
          <w:p w14:paraId="70BA9BBE" w14:textId="77777777" w:rsidR="00F555C5" w:rsidRPr="00C86C21" w:rsidRDefault="00F555C5" w:rsidP="001F334A">
            <w:pPr>
              <w:spacing w:line="240" w:lineRule="exact"/>
              <w:ind w:left="-189" w:right="-162" w:firstLine="18"/>
              <w:jc w:val="center"/>
              <w:outlineLvl w:val="0"/>
              <w:rPr>
                <w:rFonts w:ascii="Times New Roman" w:hAnsi="Times New Roman"/>
                <w:b/>
                <w:bCs/>
                <w:lang w:val="en-US"/>
              </w:rPr>
            </w:pPr>
          </w:p>
        </w:tc>
        <w:tc>
          <w:tcPr>
            <w:tcW w:w="175" w:type="dxa"/>
            <w:tcBorders>
              <w:top w:val="nil"/>
              <w:left w:val="nil"/>
              <w:bottom w:val="nil"/>
              <w:right w:val="nil"/>
            </w:tcBorders>
          </w:tcPr>
          <w:p w14:paraId="41F5C920" w14:textId="77777777" w:rsidR="00F555C5" w:rsidRPr="00C86C21" w:rsidRDefault="00F555C5" w:rsidP="001F334A">
            <w:pPr>
              <w:spacing w:line="240" w:lineRule="exact"/>
              <w:ind w:left="-189" w:right="-162" w:firstLine="18"/>
              <w:jc w:val="center"/>
              <w:outlineLvl w:val="0"/>
              <w:rPr>
                <w:rFonts w:ascii="Times New Roman" w:hAnsi="Times New Roman"/>
                <w:b/>
                <w:bCs/>
                <w:lang w:val="en-US"/>
              </w:rPr>
            </w:pPr>
          </w:p>
        </w:tc>
        <w:tc>
          <w:tcPr>
            <w:tcW w:w="1214" w:type="dxa"/>
            <w:tcBorders>
              <w:top w:val="nil"/>
              <w:left w:val="nil"/>
              <w:bottom w:val="nil"/>
              <w:right w:val="nil"/>
            </w:tcBorders>
            <w:vAlign w:val="bottom"/>
          </w:tcPr>
          <w:p w14:paraId="0D31A945" w14:textId="77777777" w:rsidR="00F555C5" w:rsidRPr="00C86C21" w:rsidRDefault="00F555C5" w:rsidP="001F334A">
            <w:pPr>
              <w:spacing w:line="240" w:lineRule="exact"/>
              <w:ind w:left="-189" w:right="-162" w:firstLine="18"/>
              <w:jc w:val="center"/>
              <w:outlineLvl w:val="0"/>
              <w:rPr>
                <w:rFonts w:ascii="Times New Roman" w:hAnsi="Times New Roman"/>
                <w:b/>
                <w:bCs/>
                <w:lang w:val="en-US"/>
              </w:rPr>
            </w:pPr>
          </w:p>
        </w:tc>
      </w:tr>
      <w:tr w:rsidR="00DB2E83" w:rsidRPr="00C86C21" w14:paraId="6F02B174" w14:textId="77777777" w:rsidTr="00042166">
        <w:trPr>
          <w:cantSplit/>
          <w:trHeight w:val="144"/>
        </w:trPr>
        <w:tc>
          <w:tcPr>
            <w:tcW w:w="5964" w:type="dxa"/>
            <w:tcBorders>
              <w:top w:val="nil"/>
              <w:left w:val="nil"/>
              <w:bottom w:val="nil"/>
              <w:right w:val="nil"/>
            </w:tcBorders>
            <w:vAlign w:val="bottom"/>
          </w:tcPr>
          <w:p w14:paraId="672B3264" w14:textId="77777777" w:rsidR="00DB2E83" w:rsidRPr="00C86C21" w:rsidRDefault="00DB2E83" w:rsidP="00DB2E83">
            <w:pPr>
              <w:tabs>
                <w:tab w:val="right" w:pos="3559"/>
              </w:tabs>
              <w:spacing w:line="240" w:lineRule="exact"/>
              <w:ind w:left="143" w:firstLine="10"/>
              <w:rPr>
                <w:rFonts w:ascii="Times New Roman" w:hAnsi="Times New Roman" w:cs="Times New Roman"/>
                <w:b/>
                <w:bCs/>
              </w:rPr>
            </w:pPr>
            <w:r w:rsidRPr="00C86C21">
              <w:rPr>
                <w:rFonts w:ascii="Times New Roman" w:hAnsi="Times New Roman" w:cs="Times New Roman"/>
                <w:lang w:val="en-US"/>
              </w:rPr>
              <w:t>Cost</w:t>
            </w:r>
          </w:p>
        </w:tc>
        <w:tc>
          <w:tcPr>
            <w:tcW w:w="1464" w:type="dxa"/>
            <w:tcBorders>
              <w:top w:val="nil"/>
              <w:left w:val="nil"/>
              <w:bottom w:val="nil"/>
              <w:right w:val="nil"/>
            </w:tcBorders>
          </w:tcPr>
          <w:p w14:paraId="7F3922A1" w14:textId="628BDBE4" w:rsidR="00DB2E83" w:rsidRPr="00C86C21" w:rsidRDefault="00DB2E83" w:rsidP="00DB2E83">
            <w:pPr>
              <w:tabs>
                <w:tab w:val="decimal" w:pos="1259"/>
              </w:tabs>
              <w:spacing w:line="240" w:lineRule="exact"/>
              <w:ind w:left="-900" w:right="-86" w:firstLine="270"/>
              <w:outlineLvl w:val="0"/>
              <w:rPr>
                <w:rFonts w:ascii="Times New Roman" w:hAnsi="Times New Roman"/>
                <w:lang w:val="en-US"/>
              </w:rPr>
            </w:pPr>
            <w:r w:rsidRPr="00C86C21">
              <w:rPr>
                <w:rFonts w:ascii="Times New Roman" w:hAnsi="Times New Roman"/>
                <w:lang w:val="en-US"/>
              </w:rPr>
              <w:t>909,216</w:t>
            </w:r>
          </w:p>
        </w:tc>
        <w:tc>
          <w:tcPr>
            <w:tcW w:w="175" w:type="dxa"/>
            <w:tcBorders>
              <w:top w:val="nil"/>
              <w:left w:val="nil"/>
              <w:bottom w:val="nil"/>
              <w:right w:val="nil"/>
            </w:tcBorders>
          </w:tcPr>
          <w:p w14:paraId="4DF287CD" w14:textId="77777777" w:rsidR="00DB2E83" w:rsidRPr="00C86C21" w:rsidRDefault="00DB2E83" w:rsidP="00DB2E83">
            <w:pPr>
              <w:spacing w:line="240" w:lineRule="exact"/>
              <w:ind w:left="-900" w:right="283" w:firstLine="270"/>
              <w:jc w:val="right"/>
              <w:outlineLvl w:val="0"/>
              <w:rPr>
                <w:rFonts w:ascii="Times New Roman" w:hAnsi="Times New Roman" w:cs="Times New Roman"/>
              </w:rPr>
            </w:pPr>
          </w:p>
        </w:tc>
        <w:tc>
          <w:tcPr>
            <w:tcW w:w="1214" w:type="dxa"/>
            <w:tcBorders>
              <w:top w:val="nil"/>
              <w:left w:val="nil"/>
              <w:bottom w:val="nil"/>
              <w:right w:val="nil"/>
            </w:tcBorders>
          </w:tcPr>
          <w:p w14:paraId="6C50B37D" w14:textId="68B4CC5E" w:rsidR="00DB2E83" w:rsidRPr="00C86C21" w:rsidRDefault="00DB2E83" w:rsidP="00DB2E83">
            <w:pPr>
              <w:tabs>
                <w:tab w:val="decimal" w:pos="1037"/>
              </w:tabs>
              <w:spacing w:line="240" w:lineRule="exact"/>
              <w:ind w:left="-900" w:right="-86" w:firstLine="270"/>
              <w:outlineLvl w:val="0"/>
              <w:rPr>
                <w:rFonts w:ascii="Times New Roman" w:hAnsi="Times New Roman" w:cs="Times New Roman"/>
              </w:rPr>
            </w:pPr>
            <w:r w:rsidRPr="00C86C21">
              <w:rPr>
                <w:rFonts w:ascii="Times New Roman" w:hAnsi="Times New Roman"/>
                <w:lang w:val="en-US"/>
              </w:rPr>
              <w:t>909,216</w:t>
            </w:r>
          </w:p>
        </w:tc>
      </w:tr>
      <w:tr w:rsidR="00DB2E83" w:rsidRPr="00C86C21" w14:paraId="1A9F91B9" w14:textId="77777777" w:rsidTr="00042166">
        <w:trPr>
          <w:cantSplit/>
          <w:trHeight w:val="144"/>
        </w:trPr>
        <w:tc>
          <w:tcPr>
            <w:tcW w:w="5964" w:type="dxa"/>
            <w:tcBorders>
              <w:top w:val="nil"/>
              <w:left w:val="nil"/>
              <w:bottom w:val="nil"/>
              <w:right w:val="nil"/>
            </w:tcBorders>
            <w:vAlign w:val="bottom"/>
          </w:tcPr>
          <w:p w14:paraId="555E9079" w14:textId="77777777" w:rsidR="00DB2E83" w:rsidRPr="00C86C21" w:rsidRDefault="00DB2E83" w:rsidP="00DB2E83">
            <w:pPr>
              <w:spacing w:line="240" w:lineRule="exact"/>
              <w:ind w:left="143" w:firstLine="10"/>
              <w:rPr>
                <w:rFonts w:ascii="Times New Roman" w:eastAsia="Cordia New" w:hAnsi="Times New Roman" w:cs="Times New Roman"/>
                <w:lang w:val="en-US"/>
              </w:rPr>
            </w:pPr>
            <w:r w:rsidRPr="00C86C21">
              <w:rPr>
                <w:rFonts w:ascii="Times New Roman" w:hAnsi="Times New Roman" w:cs="Times New Roman"/>
                <w:spacing w:val="-4"/>
                <w:u w:val="single"/>
              </w:rPr>
              <w:t>Less</w:t>
            </w:r>
            <w:r w:rsidRPr="00C86C21">
              <w:rPr>
                <w:rFonts w:ascii="Times New Roman" w:hAnsi="Times New Roman" w:cs="Times New Roman"/>
                <w:spacing w:val="-4"/>
              </w:rPr>
              <w:tab/>
              <w:t>Accumulated amortisation</w:t>
            </w:r>
          </w:p>
        </w:tc>
        <w:tc>
          <w:tcPr>
            <w:tcW w:w="1464" w:type="dxa"/>
            <w:tcBorders>
              <w:top w:val="nil"/>
              <w:left w:val="nil"/>
              <w:bottom w:val="single" w:sz="4" w:space="0" w:color="auto"/>
              <w:right w:val="nil"/>
            </w:tcBorders>
          </w:tcPr>
          <w:p w14:paraId="27D94A00" w14:textId="2A7FB756" w:rsidR="00DB2E83" w:rsidRPr="00C86C21" w:rsidRDefault="00DB2E83" w:rsidP="00DB2E83">
            <w:pPr>
              <w:tabs>
                <w:tab w:val="decimal" w:pos="1259"/>
              </w:tabs>
              <w:spacing w:line="240" w:lineRule="exact"/>
              <w:ind w:left="-900" w:right="-86" w:firstLine="270"/>
              <w:outlineLvl w:val="0"/>
              <w:rPr>
                <w:rFonts w:ascii="Times New Roman" w:hAnsi="Times New Roman"/>
                <w:lang w:val="en-US"/>
              </w:rPr>
            </w:pPr>
            <w:r w:rsidRPr="00C86C21">
              <w:rPr>
                <w:rFonts w:ascii="Times New Roman" w:hAnsi="Times New Roman"/>
                <w:lang w:val="en-US"/>
              </w:rPr>
              <w:t>(74,481)</w:t>
            </w:r>
          </w:p>
        </w:tc>
        <w:tc>
          <w:tcPr>
            <w:tcW w:w="175" w:type="dxa"/>
            <w:tcBorders>
              <w:top w:val="nil"/>
              <w:left w:val="nil"/>
              <w:bottom w:val="nil"/>
              <w:right w:val="nil"/>
            </w:tcBorders>
          </w:tcPr>
          <w:p w14:paraId="55F8A5E2" w14:textId="77777777" w:rsidR="00DB2E83" w:rsidRPr="00C86C21" w:rsidRDefault="00DB2E83" w:rsidP="00DB2E83">
            <w:pPr>
              <w:spacing w:line="240" w:lineRule="exact"/>
              <w:ind w:left="-900" w:right="283" w:firstLine="270"/>
              <w:jc w:val="right"/>
              <w:outlineLvl w:val="0"/>
              <w:rPr>
                <w:rFonts w:ascii="Times New Roman" w:hAnsi="Times New Roman" w:cs="Times New Roman"/>
              </w:rPr>
            </w:pPr>
          </w:p>
        </w:tc>
        <w:tc>
          <w:tcPr>
            <w:tcW w:w="1214" w:type="dxa"/>
            <w:tcBorders>
              <w:top w:val="nil"/>
              <w:left w:val="nil"/>
              <w:bottom w:val="single" w:sz="4" w:space="0" w:color="auto"/>
              <w:right w:val="nil"/>
            </w:tcBorders>
          </w:tcPr>
          <w:p w14:paraId="3F00BEAC" w14:textId="7B113352" w:rsidR="00DB2E83" w:rsidRPr="00C86C21" w:rsidRDefault="00DB2E83" w:rsidP="00DB2E83">
            <w:pPr>
              <w:tabs>
                <w:tab w:val="decimal" w:pos="1037"/>
              </w:tabs>
              <w:spacing w:line="240" w:lineRule="exact"/>
              <w:ind w:left="-900" w:right="-86" w:firstLine="270"/>
              <w:outlineLvl w:val="0"/>
              <w:rPr>
                <w:rFonts w:ascii="Times New Roman" w:hAnsi="Times New Roman" w:cs="Times New Roman"/>
              </w:rPr>
            </w:pPr>
            <w:r w:rsidRPr="00C86C21">
              <w:rPr>
                <w:rFonts w:ascii="Times New Roman" w:hAnsi="Times New Roman"/>
                <w:lang w:val="en-US"/>
              </w:rPr>
              <w:t>(74,481)</w:t>
            </w:r>
          </w:p>
        </w:tc>
      </w:tr>
      <w:tr w:rsidR="00DB2E83" w:rsidRPr="00C86C21" w14:paraId="776AD85A" w14:textId="77777777" w:rsidTr="00042166">
        <w:trPr>
          <w:cantSplit/>
          <w:trHeight w:val="144"/>
        </w:trPr>
        <w:tc>
          <w:tcPr>
            <w:tcW w:w="5964" w:type="dxa"/>
            <w:tcBorders>
              <w:top w:val="nil"/>
              <w:left w:val="nil"/>
              <w:bottom w:val="nil"/>
              <w:right w:val="nil"/>
            </w:tcBorders>
            <w:vAlign w:val="bottom"/>
          </w:tcPr>
          <w:p w14:paraId="76A61363" w14:textId="77777777" w:rsidR="00DB2E83" w:rsidRPr="00C86C21" w:rsidRDefault="00DB2E83" w:rsidP="00DB2E83">
            <w:pPr>
              <w:spacing w:line="240" w:lineRule="exact"/>
              <w:ind w:left="143" w:firstLine="10"/>
              <w:rPr>
                <w:rFonts w:ascii="Times New Roman" w:hAnsi="Times New Roman" w:cs="Times New Roman"/>
              </w:rPr>
            </w:pPr>
            <w:r w:rsidRPr="00C86C21">
              <w:rPr>
                <w:rFonts w:ascii="Times New Roman" w:hAnsi="Times New Roman" w:cs="Times New Roman"/>
                <w:spacing w:val="-4"/>
                <w:u w:val="single"/>
              </w:rPr>
              <w:t>Less</w:t>
            </w:r>
            <w:r w:rsidRPr="00C86C21">
              <w:rPr>
                <w:rFonts w:ascii="Times New Roman" w:hAnsi="Times New Roman" w:cs="Times New Roman"/>
                <w:spacing w:val="-4"/>
              </w:rPr>
              <w:tab/>
              <w:t>Allowance for impairment</w:t>
            </w:r>
          </w:p>
        </w:tc>
        <w:tc>
          <w:tcPr>
            <w:tcW w:w="1464" w:type="dxa"/>
            <w:tcBorders>
              <w:top w:val="single" w:sz="4" w:space="0" w:color="auto"/>
              <w:left w:val="nil"/>
              <w:bottom w:val="single" w:sz="4" w:space="0" w:color="auto"/>
              <w:right w:val="nil"/>
            </w:tcBorders>
          </w:tcPr>
          <w:p w14:paraId="5C42AB1C" w14:textId="00A91B3D" w:rsidR="00DB2E83" w:rsidRPr="00C86C21" w:rsidRDefault="00DB2E83" w:rsidP="00DB2E83">
            <w:pPr>
              <w:tabs>
                <w:tab w:val="decimal" w:pos="1259"/>
              </w:tabs>
              <w:spacing w:line="240" w:lineRule="exact"/>
              <w:ind w:left="-900" w:right="-86" w:firstLine="270"/>
              <w:outlineLvl w:val="0"/>
              <w:rPr>
                <w:rFonts w:ascii="Times New Roman" w:hAnsi="Times New Roman"/>
                <w:lang w:val="en-US"/>
              </w:rPr>
            </w:pPr>
            <w:r w:rsidRPr="00C86C21">
              <w:rPr>
                <w:rFonts w:ascii="Times New Roman" w:hAnsi="Times New Roman"/>
                <w:lang w:val="en-US"/>
              </w:rPr>
              <w:t>(540,734)</w:t>
            </w:r>
          </w:p>
        </w:tc>
        <w:tc>
          <w:tcPr>
            <w:tcW w:w="175" w:type="dxa"/>
            <w:tcBorders>
              <w:top w:val="nil"/>
              <w:left w:val="nil"/>
              <w:bottom w:val="nil"/>
              <w:right w:val="nil"/>
            </w:tcBorders>
          </w:tcPr>
          <w:p w14:paraId="04AB2B9D" w14:textId="77777777" w:rsidR="00DB2E83" w:rsidRPr="00C86C21" w:rsidRDefault="00DB2E83" w:rsidP="00DB2E83">
            <w:pPr>
              <w:tabs>
                <w:tab w:val="decimal" w:pos="1253"/>
              </w:tabs>
              <w:spacing w:line="240" w:lineRule="exact"/>
              <w:rPr>
                <w:rFonts w:ascii="Times New Roman" w:hAnsi="Times New Roman" w:cs="Times New Roman"/>
              </w:rPr>
            </w:pPr>
          </w:p>
        </w:tc>
        <w:tc>
          <w:tcPr>
            <w:tcW w:w="1214" w:type="dxa"/>
            <w:tcBorders>
              <w:top w:val="single" w:sz="4" w:space="0" w:color="auto"/>
              <w:left w:val="nil"/>
              <w:bottom w:val="single" w:sz="4" w:space="0" w:color="auto"/>
              <w:right w:val="nil"/>
            </w:tcBorders>
          </w:tcPr>
          <w:p w14:paraId="35B4E2BA" w14:textId="5DEAD6AF" w:rsidR="00DB2E83" w:rsidRPr="00C86C21" w:rsidRDefault="00DB2E83" w:rsidP="00DB2E83">
            <w:pPr>
              <w:tabs>
                <w:tab w:val="decimal" w:pos="1037"/>
              </w:tabs>
              <w:spacing w:line="240" w:lineRule="exact"/>
              <w:ind w:left="-900" w:right="-86" w:firstLine="270"/>
              <w:outlineLvl w:val="0"/>
              <w:rPr>
                <w:rFonts w:ascii="Times New Roman" w:hAnsi="Times New Roman" w:cs="Times New Roman"/>
              </w:rPr>
            </w:pPr>
            <w:r w:rsidRPr="00C86C21">
              <w:rPr>
                <w:rFonts w:ascii="Times New Roman" w:hAnsi="Times New Roman"/>
                <w:lang w:val="en-US"/>
              </w:rPr>
              <w:t>(540,734)</w:t>
            </w:r>
          </w:p>
        </w:tc>
      </w:tr>
      <w:tr w:rsidR="00DB2E83" w:rsidRPr="00C86C21" w14:paraId="633E0909" w14:textId="77777777" w:rsidTr="00DB5481">
        <w:trPr>
          <w:cantSplit/>
          <w:trHeight w:val="144"/>
        </w:trPr>
        <w:tc>
          <w:tcPr>
            <w:tcW w:w="5964" w:type="dxa"/>
            <w:tcBorders>
              <w:top w:val="nil"/>
              <w:left w:val="nil"/>
              <w:bottom w:val="nil"/>
              <w:right w:val="nil"/>
            </w:tcBorders>
            <w:vAlign w:val="bottom"/>
          </w:tcPr>
          <w:p w14:paraId="58FAEC48" w14:textId="77777777" w:rsidR="00DB2E83" w:rsidRPr="00C86C21" w:rsidRDefault="00DB2E83" w:rsidP="00DB2E83">
            <w:pPr>
              <w:tabs>
                <w:tab w:val="right" w:pos="3559"/>
              </w:tabs>
              <w:spacing w:line="240" w:lineRule="exact"/>
              <w:ind w:left="143"/>
              <w:rPr>
                <w:rFonts w:ascii="Times New Roman" w:hAnsi="Times New Roman" w:cs="Times New Roman"/>
              </w:rPr>
            </w:pPr>
            <w:r w:rsidRPr="00C86C21">
              <w:rPr>
                <w:rFonts w:ascii="Times New Roman" w:hAnsi="Times New Roman" w:cs="Times New Roman"/>
              </w:rPr>
              <w:t>Goodwill</w:t>
            </w:r>
          </w:p>
        </w:tc>
        <w:tc>
          <w:tcPr>
            <w:tcW w:w="1464" w:type="dxa"/>
            <w:tcBorders>
              <w:top w:val="single" w:sz="4" w:space="0" w:color="auto"/>
              <w:left w:val="nil"/>
              <w:bottom w:val="double" w:sz="4" w:space="0" w:color="auto"/>
              <w:right w:val="nil"/>
            </w:tcBorders>
          </w:tcPr>
          <w:p w14:paraId="2D475C1A" w14:textId="7286A117" w:rsidR="00DB2E83" w:rsidRPr="00C86C21" w:rsidRDefault="00DB2E83" w:rsidP="00DB2E83">
            <w:pPr>
              <w:tabs>
                <w:tab w:val="decimal" w:pos="1259"/>
              </w:tabs>
              <w:spacing w:line="240" w:lineRule="exact"/>
              <w:ind w:left="-900" w:right="-86" w:firstLine="270"/>
              <w:outlineLvl w:val="0"/>
              <w:rPr>
                <w:rFonts w:ascii="Times New Roman" w:hAnsi="Times New Roman"/>
                <w:lang w:val="en-US"/>
              </w:rPr>
            </w:pPr>
            <w:r w:rsidRPr="00C86C21">
              <w:rPr>
                <w:rFonts w:ascii="Times New Roman" w:hAnsi="Times New Roman"/>
                <w:lang w:val="en-US"/>
              </w:rPr>
              <w:t>294,001</w:t>
            </w:r>
          </w:p>
        </w:tc>
        <w:tc>
          <w:tcPr>
            <w:tcW w:w="175" w:type="dxa"/>
            <w:tcBorders>
              <w:top w:val="nil"/>
              <w:left w:val="nil"/>
              <w:bottom w:val="nil"/>
              <w:right w:val="nil"/>
            </w:tcBorders>
          </w:tcPr>
          <w:p w14:paraId="25A51209" w14:textId="77777777" w:rsidR="00DB2E83" w:rsidRPr="00C86C21" w:rsidRDefault="00DB2E83" w:rsidP="00DB2E83">
            <w:pPr>
              <w:tabs>
                <w:tab w:val="decimal" w:pos="1253"/>
              </w:tabs>
              <w:spacing w:line="240" w:lineRule="exact"/>
              <w:rPr>
                <w:rFonts w:ascii="Times New Roman" w:hAnsi="Times New Roman" w:cs="Times New Roman"/>
              </w:rPr>
            </w:pPr>
          </w:p>
        </w:tc>
        <w:tc>
          <w:tcPr>
            <w:tcW w:w="1214" w:type="dxa"/>
            <w:tcBorders>
              <w:top w:val="single" w:sz="4" w:space="0" w:color="auto"/>
              <w:left w:val="nil"/>
              <w:bottom w:val="double" w:sz="4" w:space="0" w:color="auto"/>
              <w:right w:val="nil"/>
            </w:tcBorders>
          </w:tcPr>
          <w:p w14:paraId="48B1ACC6" w14:textId="153AE832" w:rsidR="00DB2E83" w:rsidRPr="00C86C21" w:rsidRDefault="00DB2E83" w:rsidP="00DB2E83">
            <w:pPr>
              <w:tabs>
                <w:tab w:val="decimal" w:pos="1037"/>
              </w:tabs>
              <w:spacing w:line="240" w:lineRule="exact"/>
              <w:ind w:left="-900" w:right="-86" w:firstLine="270"/>
              <w:outlineLvl w:val="0"/>
              <w:rPr>
                <w:rFonts w:ascii="Times New Roman" w:hAnsi="Times New Roman" w:cs="Times New Roman"/>
              </w:rPr>
            </w:pPr>
            <w:r w:rsidRPr="00C86C21">
              <w:rPr>
                <w:rFonts w:ascii="Times New Roman" w:hAnsi="Times New Roman"/>
                <w:lang w:val="en-US"/>
              </w:rPr>
              <w:t>294,001</w:t>
            </w:r>
          </w:p>
        </w:tc>
      </w:tr>
    </w:tbl>
    <w:p w14:paraId="118C58C6" w14:textId="408B1600" w:rsidR="00B14C1D" w:rsidRPr="00C86C21" w:rsidRDefault="00E90801" w:rsidP="00AB4F78">
      <w:pPr>
        <w:spacing w:before="240" w:after="480"/>
        <w:ind w:left="547" w:right="-14"/>
        <w:jc w:val="thaiDistribute"/>
        <w:rPr>
          <w:rFonts w:ascii="Times New Roman" w:eastAsia="Cordia New" w:hAnsi="Times New Roman"/>
          <w:b/>
          <w:bCs/>
          <w:sz w:val="24"/>
          <w:szCs w:val="24"/>
          <w:lang w:val="en-US"/>
        </w:rPr>
      </w:pPr>
      <w:r w:rsidRPr="00C86C21">
        <w:rPr>
          <w:rFonts w:ascii="Times New Roman" w:hAnsi="Times New Roman" w:cs="Times New Roman"/>
          <w:spacing w:val="-4"/>
          <w:sz w:val="24"/>
          <w:szCs w:val="24"/>
          <w:lang w:val="en-US"/>
        </w:rPr>
        <w:t xml:space="preserve">For the purpose of impairment testing of goodwill, the </w:t>
      </w:r>
      <w:r w:rsidR="00417747" w:rsidRPr="00C86C21">
        <w:rPr>
          <w:rFonts w:ascii="Times New Roman" w:hAnsi="Times New Roman" w:cs="Times New Roman"/>
          <w:spacing w:val="-4"/>
          <w:sz w:val="24"/>
          <w:szCs w:val="24"/>
          <w:lang w:val="en-US"/>
        </w:rPr>
        <w:t>subsidiary</w:t>
      </w:r>
      <w:r w:rsidR="0085601C" w:rsidRPr="00C86C21">
        <w:rPr>
          <w:rFonts w:ascii="Times New Roman" w:hAnsi="Times New Roman" w:cs="Times New Roman"/>
          <w:spacing w:val="-4"/>
          <w:sz w:val="24"/>
          <w:szCs w:val="24"/>
          <w:lang w:val="en-US"/>
        </w:rPr>
        <w:t xml:space="preserve"> determined the recoverable amount </w:t>
      </w:r>
      <w:r w:rsidRPr="00C86C21">
        <w:rPr>
          <w:rFonts w:ascii="Times New Roman" w:hAnsi="Times New Roman" w:cs="Times New Roman"/>
          <w:spacing w:val="-4"/>
          <w:sz w:val="24"/>
          <w:szCs w:val="24"/>
          <w:lang w:val="en-US"/>
        </w:rPr>
        <w:t xml:space="preserve">based on value in use by discounting the future cash flows. The </w:t>
      </w:r>
      <w:r w:rsidR="00417747" w:rsidRPr="00C86C21">
        <w:rPr>
          <w:rFonts w:ascii="Times New Roman" w:hAnsi="Times New Roman" w:cs="Times New Roman"/>
          <w:spacing w:val="-4"/>
          <w:sz w:val="24"/>
          <w:szCs w:val="24"/>
          <w:lang w:val="en-US"/>
        </w:rPr>
        <w:t>subsidiary</w:t>
      </w:r>
      <w:r w:rsidRPr="00C86C21">
        <w:rPr>
          <w:rFonts w:ascii="Times New Roman" w:hAnsi="Times New Roman" w:cs="Times New Roman"/>
          <w:spacing w:val="-4"/>
          <w:sz w:val="24"/>
          <w:szCs w:val="24"/>
          <w:lang w:val="en-US"/>
        </w:rPr>
        <w:t xml:space="preserve"> used </w:t>
      </w:r>
      <w:r w:rsidR="009A2621" w:rsidRPr="00C86C21">
        <w:rPr>
          <w:rFonts w:ascii="Times New Roman" w:hAnsi="Times New Roman"/>
          <w:spacing w:val="-4"/>
          <w:sz w:val="24"/>
          <w:szCs w:val="24"/>
          <w:lang w:val="en-US"/>
        </w:rPr>
        <w:t>5</w:t>
      </w:r>
      <w:r w:rsidRPr="00C86C21">
        <w:rPr>
          <w:rFonts w:ascii="Times New Roman" w:hAnsi="Times New Roman" w:cs="Times New Roman"/>
          <w:spacing w:val="-4"/>
          <w:sz w:val="24"/>
          <w:szCs w:val="24"/>
          <w:lang w:val="en-US"/>
        </w:rPr>
        <w:t>-year</w:t>
      </w:r>
      <w:r w:rsidRPr="00C86C21">
        <w:rPr>
          <w:rFonts w:ascii="Times New Roman" w:hAnsi="Times New Roman" w:cs="Times New Roman"/>
          <w:sz w:val="24"/>
          <w:szCs w:val="24"/>
          <w:lang w:val="en-US"/>
        </w:rPr>
        <w:t xml:space="preserve"> forecast discounted future cash flows projections, terminal values and discount rates which have been determined by the estimation and judgment of the management. </w:t>
      </w:r>
    </w:p>
    <w:p w14:paraId="7C7B80F1" w14:textId="32D7CC73" w:rsidR="00CC44DA" w:rsidRPr="00C86C21" w:rsidRDefault="000C7A15" w:rsidP="00CC44DA">
      <w:pPr>
        <w:pStyle w:val="EnvelopeReturn"/>
        <w:spacing w:after="240"/>
        <w:ind w:left="547" w:right="-14" w:hanging="547"/>
        <w:rPr>
          <w:rFonts w:cs="Times New Roman"/>
          <w:b/>
          <w:bCs/>
          <w:caps/>
          <w:sz w:val="20"/>
          <w:szCs w:val="20"/>
          <w:lang w:val="en-US"/>
        </w:rPr>
      </w:pPr>
      <w:r w:rsidRPr="00C86C21">
        <w:rPr>
          <w:b/>
          <w:bCs/>
          <w:lang w:val="en-US"/>
        </w:rPr>
        <w:t>14</w:t>
      </w:r>
      <w:r w:rsidR="00CC44DA" w:rsidRPr="00C86C21">
        <w:rPr>
          <w:rFonts w:cs="Times New Roman"/>
          <w:b/>
          <w:bCs/>
          <w:lang w:val="en-US"/>
        </w:rPr>
        <w:t>.</w:t>
      </w:r>
      <w:r w:rsidR="00CC44DA" w:rsidRPr="00C86C21">
        <w:rPr>
          <w:rFonts w:cs="Times New Roman"/>
          <w:b/>
          <w:bCs/>
          <w:sz w:val="20"/>
          <w:szCs w:val="20"/>
          <w:lang w:val="en-US"/>
        </w:rPr>
        <w:tab/>
        <w:t xml:space="preserve">OTHER  </w:t>
      </w:r>
      <w:r w:rsidR="00CC44DA" w:rsidRPr="00C86C21">
        <w:rPr>
          <w:rFonts w:cs="Times New Roman"/>
          <w:b/>
          <w:bCs/>
          <w:caps/>
          <w:sz w:val="20"/>
          <w:szCs w:val="20"/>
          <w:lang w:val="en-US"/>
        </w:rPr>
        <w:t>Intangible  assets  OTHER  THAN  GOODWILL</w:t>
      </w:r>
    </w:p>
    <w:p w14:paraId="290E901E" w14:textId="14C08E61" w:rsidR="00CC44DA" w:rsidRPr="00C86C21" w:rsidRDefault="00E3346E" w:rsidP="00AF6BA3">
      <w:pPr>
        <w:ind w:left="547" w:right="-27"/>
        <w:jc w:val="thaiDistribute"/>
        <w:rPr>
          <w:rFonts w:ascii="Times New Roman" w:eastAsia="Angsana New" w:hAnsi="Times New Roman" w:cs="Times New Roman"/>
          <w:spacing w:val="-8"/>
          <w:sz w:val="24"/>
          <w:szCs w:val="24"/>
        </w:rPr>
      </w:pPr>
      <w:r w:rsidRPr="00C86C21">
        <w:rPr>
          <w:rFonts w:ascii="Times New Roman" w:hAnsi="Times New Roman" w:cs="Times New Roman"/>
          <w:spacing w:val="-8"/>
          <w:sz w:val="24"/>
          <w:szCs w:val="24"/>
          <w:lang w:val="en-US"/>
        </w:rPr>
        <w:t>The movements of o</w:t>
      </w:r>
      <w:r w:rsidR="00CC44DA" w:rsidRPr="00C86C21">
        <w:rPr>
          <w:rFonts w:ascii="Times New Roman" w:hAnsi="Times New Roman" w:cs="Times New Roman"/>
          <w:spacing w:val="-8"/>
          <w:sz w:val="24"/>
          <w:szCs w:val="24"/>
          <w:lang w:val="en-US"/>
        </w:rPr>
        <w:t xml:space="preserve">ther intangible assets other than goodwill </w:t>
      </w:r>
      <w:r w:rsidR="006857B6" w:rsidRPr="00C86C21">
        <w:rPr>
          <w:rFonts w:ascii="Times New Roman" w:hAnsi="Times New Roman" w:cs="Times New Roman"/>
          <w:spacing w:val="-4"/>
          <w:sz w:val="24"/>
          <w:szCs w:val="24"/>
          <w:lang w:val="en-US"/>
        </w:rPr>
        <w:t xml:space="preserve">for the years </w:t>
      </w:r>
      <w:r w:rsidR="006857B6" w:rsidRPr="00C86C21">
        <w:rPr>
          <w:rFonts w:ascii="Times New Roman" w:hAnsi="Times New Roman"/>
          <w:spacing w:val="-4"/>
          <w:sz w:val="24"/>
          <w:szCs w:val="30"/>
          <w:lang w:val="en-US"/>
        </w:rPr>
        <w:t xml:space="preserve">ended </w:t>
      </w:r>
      <w:r w:rsidR="00CC44DA" w:rsidRPr="00C86C21">
        <w:rPr>
          <w:rFonts w:ascii="Times New Roman" w:eastAsia="Angsana New" w:hAnsi="Times New Roman" w:cs="Times New Roman"/>
          <w:spacing w:val="-8"/>
          <w:sz w:val="24"/>
          <w:szCs w:val="24"/>
        </w:rPr>
        <w:t xml:space="preserve">December </w:t>
      </w:r>
      <w:r w:rsidR="009A2621" w:rsidRPr="00C86C21">
        <w:rPr>
          <w:rFonts w:ascii="Times New Roman" w:eastAsia="Angsana New" w:hAnsi="Times New Roman"/>
          <w:spacing w:val="-8"/>
          <w:sz w:val="24"/>
          <w:szCs w:val="24"/>
          <w:lang w:val="en-US"/>
        </w:rPr>
        <w:t>31</w:t>
      </w:r>
      <w:r w:rsidR="00CC44DA" w:rsidRPr="00C86C21">
        <w:rPr>
          <w:rFonts w:ascii="Times New Roman" w:eastAsia="Angsana New" w:hAnsi="Times New Roman" w:cs="Times New Roman"/>
          <w:spacing w:val="-8"/>
          <w:sz w:val="24"/>
          <w:szCs w:val="24"/>
        </w:rPr>
        <w:t>, were as follows:</w:t>
      </w:r>
    </w:p>
    <w:p w14:paraId="2EBB9E66" w14:textId="77777777" w:rsidR="00CC44DA" w:rsidRPr="00C86C21" w:rsidRDefault="00CC44DA" w:rsidP="003E3000">
      <w:pPr>
        <w:pStyle w:val="EnvelopeReturn"/>
        <w:spacing w:line="240" w:lineRule="exact"/>
        <w:ind w:left="-518" w:right="-27" w:firstLine="29"/>
        <w:jc w:val="right"/>
        <w:rPr>
          <w:rFonts w:ascii="Times New Roman Bold" w:eastAsia="Times New Roman" w:hAnsi="Times New Roman Bold" w:cs="Times New Roman"/>
          <w:b/>
          <w:bCs/>
          <w:sz w:val="16"/>
          <w:szCs w:val="16"/>
        </w:rPr>
      </w:pPr>
      <w:r w:rsidRPr="00C86C21">
        <w:rPr>
          <w:rFonts w:ascii="Times New Roman Bold" w:eastAsia="Times New Roman" w:hAnsi="Times New Roman Bold" w:cs="Times New Roman"/>
          <w:b/>
          <w:bCs/>
          <w:sz w:val="16"/>
          <w:szCs w:val="16"/>
        </w:rPr>
        <w:t xml:space="preserve">Unit </w:t>
      </w:r>
      <w:r w:rsidRPr="00C86C21">
        <w:rPr>
          <w:rFonts w:ascii="Times New Roman Bold" w:eastAsia="Times New Roman" w:hAnsi="Times New Roman Bold" w:cs="Times New Roman"/>
          <w:b/>
          <w:bCs/>
          <w:sz w:val="16"/>
          <w:szCs w:val="16"/>
          <w:cs/>
        </w:rPr>
        <w:t>:</w:t>
      </w:r>
      <w:r w:rsidRPr="00C86C21">
        <w:rPr>
          <w:rFonts w:ascii="Times New Roman Bold" w:eastAsia="Times New Roman" w:hAnsi="Times New Roman Bold" w:cs="Times New Roman"/>
          <w:b/>
          <w:bCs/>
          <w:sz w:val="16"/>
          <w:szCs w:val="16"/>
        </w:rPr>
        <w:t xml:space="preserve"> Thousand Baht</w:t>
      </w:r>
    </w:p>
    <w:tbl>
      <w:tblPr>
        <w:tblW w:w="4832" w:type="pct"/>
        <w:tblInd w:w="426" w:type="dxa"/>
        <w:tblCellMar>
          <w:left w:w="0" w:type="dxa"/>
          <w:right w:w="0" w:type="dxa"/>
        </w:tblCellMar>
        <w:tblLook w:val="0000" w:firstRow="0" w:lastRow="0" w:firstColumn="0" w:lastColumn="0" w:noHBand="0" w:noVBand="0"/>
      </w:tblPr>
      <w:tblGrid>
        <w:gridCol w:w="2981"/>
        <w:gridCol w:w="1033"/>
        <w:gridCol w:w="130"/>
        <w:gridCol w:w="1033"/>
        <w:gridCol w:w="123"/>
        <w:gridCol w:w="1033"/>
        <w:gridCol w:w="123"/>
        <w:gridCol w:w="1154"/>
        <w:gridCol w:w="123"/>
        <w:gridCol w:w="1199"/>
      </w:tblGrid>
      <w:tr w:rsidR="00C14C6B" w:rsidRPr="00C86C21" w14:paraId="044EF364" w14:textId="77777777" w:rsidTr="00C14C6B">
        <w:trPr>
          <w:trHeight w:val="20"/>
        </w:trPr>
        <w:tc>
          <w:tcPr>
            <w:tcW w:w="1669" w:type="pct"/>
            <w:tcBorders>
              <w:top w:val="nil"/>
              <w:left w:val="nil"/>
              <w:bottom w:val="nil"/>
              <w:right w:val="nil"/>
            </w:tcBorders>
          </w:tcPr>
          <w:p w14:paraId="6EB87E2D" w14:textId="77777777" w:rsidR="00C14C6B" w:rsidRPr="00C86C21" w:rsidRDefault="00C14C6B" w:rsidP="00CC44DA">
            <w:pPr>
              <w:spacing w:line="200" w:lineRule="exact"/>
              <w:ind w:left="180" w:right="-9"/>
              <w:jc w:val="center"/>
              <w:rPr>
                <w:rFonts w:ascii="Times New Roman" w:hAnsi="Times New Roman" w:cs="Times New Roman"/>
                <w:b/>
                <w:bCs/>
                <w:sz w:val="16"/>
                <w:szCs w:val="16"/>
                <w:cs/>
              </w:rPr>
            </w:pPr>
          </w:p>
        </w:tc>
        <w:tc>
          <w:tcPr>
            <w:tcW w:w="3331" w:type="pct"/>
            <w:gridSpan w:val="9"/>
            <w:tcBorders>
              <w:top w:val="nil"/>
              <w:left w:val="nil"/>
              <w:bottom w:val="nil"/>
              <w:right w:val="nil"/>
            </w:tcBorders>
          </w:tcPr>
          <w:p w14:paraId="36CD7D5C" w14:textId="5C92F44B" w:rsidR="00C14C6B" w:rsidRPr="00C86C21" w:rsidRDefault="00C14C6B" w:rsidP="00CC44DA">
            <w:pPr>
              <w:spacing w:line="200" w:lineRule="exact"/>
              <w:ind w:right="-9"/>
              <w:jc w:val="center"/>
              <w:rPr>
                <w:rFonts w:ascii="Times New Roman" w:hAnsi="Times New Roman" w:cs="Times New Roman"/>
                <w:b/>
                <w:bCs/>
                <w:sz w:val="16"/>
                <w:szCs w:val="16"/>
              </w:rPr>
            </w:pPr>
            <w:r w:rsidRPr="00C86C21">
              <w:rPr>
                <w:rFonts w:ascii="Times New Roman" w:hAnsi="Times New Roman" w:cs="Times New Roman"/>
                <w:b/>
                <w:bCs/>
                <w:sz w:val="16"/>
                <w:szCs w:val="16"/>
              </w:rPr>
              <w:t>CONSOLIDATED FINANCIAL STATEMENTS</w:t>
            </w:r>
          </w:p>
        </w:tc>
      </w:tr>
      <w:tr w:rsidR="00C14C6B" w:rsidRPr="00C86C21" w14:paraId="258DCD98" w14:textId="77777777" w:rsidTr="00C14C6B">
        <w:trPr>
          <w:trHeight w:val="20"/>
        </w:trPr>
        <w:tc>
          <w:tcPr>
            <w:tcW w:w="1669" w:type="pct"/>
            <w:tcBorders>
              <w:top w:val="nil"/>
              <w:left w:val="nil"/>
              <w:bottom w:val="nil"/>
              <w:right w:val="nil"/>
            </w:tcBorders>
          </w:tcPr>
          <w:p w14:paraId="63DBE2F2" w14:textId="77777777" w:rsidR="00C14C6B" w:rsidRPr="00C86C21" w:rsidRDefault="00C14C6B" w:rsidP="00CC44DA">
            <w:pPr>
              <w:spacing w:line="200" w:lineRule="exact"/>
              <w:ind w:left="180" w:right="-9"/>
              <w:jc w:val="center"/>
              <w:rPr>
                <w:rFonts w:ascii="Times New Roman" w:hAnsi="Times New Roman" w:cs="Times New Roman"/>
                <w:b/>
                <w:bCs/>
                <w:sz w:val="16"/>
                <w:szCs w:val="16"/>
                <w:cs/>
              </w:rPr>
            </w:pPr>
          </w:p>
        </w:tc>
        <w:tc>
          <w:tcPr>
            <w:tcW w:w="3331" w:type="pct"/>
            <w:gridSpan w:val="9"/>
            <w:tcBorders>
              <w:top w:val="nil"/>
              <w:left w:val="nil"/>
              <w:bottom w:val="nil"/>
              <w:right w:val="nil"/>
            </w:tcBorders>
          </w:tcPr>
          <w:p w14:paraId="059E50C8" w14:textId="3F9D8E37" w:rsidR="00C14C6B" w:rsidRPr="00C86C21" w:rsidRDefault="00C14C6B" w:rsidP="00CC44DA">
            <w:pPr>
              <w:spacing w:line="200" w:lineRule="exact"/>
              <w:ind w:right="-9"/>
              <w:jc w:val="center"/>
              <w:rPr>
                <w:rFonts w:ascii="Times New Roman" w:hAnsi="Times New Roman" w:cs="Times New Roman"/>
                <w:sz w:val="16"/>
                <w:szCs w:val="16"/>
              </w:rPr>
            </w:pPr>
            <w:r w:rsidRPr="00C86C21">
              <w:rPr>
                <w:rFonts w:ascii="Times New Roman" w:hAnsi="Times New Roman" w:cs="Times New Roman"/>
                <w:sz w:val="16"/>
                <w:szCs w:val="16"/>
              </w:rPr>
              <w:t>(After restructuring)</w:t>
            </w:r>
          </w:p>
        </w:tc>
      </w:tr>
      <w:tr w:rsidR="0066726F" w:rsidRPr="00C86C21" w14:paraId="6D69AD35" w14:textId="77777777" w:rsidTr="0066726F">
        <w:trPr>
          <w:trHeight w:val="20"/>
        </w:trPr>
        <w:tc>
          <w:tcPr>
            <w:tcW w:w="1669" w:type="pct"/>
            <w:tcBorders>
              <w:top w:val="nil"/>
              <w:left w:val="nil"/>
              <w:bottom w:val="nil"/>
              <w:right w:val="nil"/>
            </w:tcBorders>
          </w:tcPr>
          <w:p w14:paraId="7D45BD36" w14:textId="77777777" w:rsidR="0066726F" w:rsidRPr="00C86C21" w:rsidRDefault="0066726F" w:rsidP="0066726F">
            <w:pPr>
              <w:spacing w:line="200" w:lineRule="exact"/>
              <w:ind w:left="180" w:right="-9"/>
              <w:jc w:val="center"/>
              <w:rPr>
                <w:rFonts w:ascii="Times New Roman" w:hAnsi="Times New Roman" w:cs="Times New Roman"/>
                <w:b/>
                <w:bCs/>
                <w:sz w:val="16"/>
                <w:szCs w:val="16"/>
              </w:rPr>
            </w:pPr>
          </w:p>
        </w:tc>
        <w:tc>
          <w:tcPr>
            <w:tcW w:w="578" w:type="pct"/>
            <w:tcBorders>
              <w:top w:val="nil"/>
              <w:left w:val="nil"/>
              <w:bottom w:val="nil"/>
              <w:right w:val="nil"/>
            </w:tcBorders>
          </w:tcPr>
          <w:p w14:paraId="7778AD2F" w14:textId="44D204FF" w:rsidR="0066726F" w:rsidRPr="00C86C21" w:rsidRDefault="0066726F" w:rsidP="0066726F">
            <w:pPr>
              <w:spacing w:line="200" w:lineRule="exact"/>
              <w:ind w:right="-9"/>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Balances as at </w:t>
            </w:r>
          </w:p>
        </w:tc>
        <w:tc>
          <w:tcPr>
            <w:tcW w:w="73" w:type="pct"/>
            <w:tcBorders>
              <w:top w:val="nil"/>
              <w:left w:val="nil"/>
              <w:bottom w:val="nil"/>
              <w:right w:val="nil"/>
            </w:tcBorders>
          </w:tcPr>
          <w:p w14:paraId="6B98EBEB" w14:textId="77777777" w:rsidR="0066726F" w:rsidRPr="00C86C21" w:rsidRDefault="0066726F" w:rsidP="0066726F">
            <w:pPr>
              <w:spacing w:line="200" w:lineRule="exact"/>
              <w:ind w:right="-9"/>
              <w:jc w:val="center"/>
              <w:rPr>
                <w:rFonts w:ascii="Times New Roman" w:hAnsi="Times New Roman" w:cs="Times New Roman"/>
                <w:b/>
                <w:bCs/>
                <w:sz w:val="16"/>
                <w:szCs w:val="16"/>
              </w:rPr>
            </w:pPr>
          </w:p>
        </w:tc>
        <w:tc>
          <w:tcPr>
            <w:tcW w:w="578" w:type="pct"/>
            <w:tcBorders>
              <w:top w:val="nil"/>
              <w:left w:val="nil"/>
              <w:bottom w:val="nil"/>
              <w:right w:val="nil"/>
            </w:tcBorders>
          </w:tcPr>
          <w:p w14:paraId="649F7C59" w14:textId="77777777" w:rsidR="0066726F" w:rsidRPr="00C86C21" w:rsidRDefault="0066726F" w:rsidP="0066726F">
            <w:pPr>
              <w:spacing w:line="200" w:lineRule="exact"/>
              <w:ind w:right="-9"/>
              <w:jc w:val="center"/>
              <w:rPr>
                <w:rFonts w:ascii="Times New Roman" w:hAnsi="Times New Roman" w:cs="Times New Roman"/>
                <w:b/>
                <w:bCs/>
                <w:sz w:val="16"/>
                <w:szCs w:val="16"/>
              </w:rPr>
            </w:pPr>
          </w:p>
        </w:tc>
        <w:tc>
          <w:tcPr>
            <w:tcW w:w="69" w:type="pct"/>
            <w:tcBorders>
              <w:top w:val="nil"/>
              <w:left w:val="nil"/>
              <w:bottom w:val="nil"/>
              <w:right w:val="nil"/>
            </w:tcBorders>
          </w:tcPr>
          <w:p w14:paraId="5572446A" w14:textId="77777777" w:rsidR="0066726F" w:rsidRPr="00C86C21" w:rsidRDefault="0066726F" w:rsidP="0066726F">
            <w:pPr>
              <w:spacing w:line="200" w:lineRule="exact"/>
              <w:ind w:right="-9"/>
              <w:jc w:val="center"/>
              <w:rPr>
                <w:rFonts w:ascii="Times New Roman" w:hAnsi="Times New Roman" w:cs="Times New Roman"/>
                <w:b/>
                <w:bCs/>
                <w:sz w:val="16"/>
                <w:szCs w:val="16"/>
              </w:rPr>
            </w:pPr>
          </w:p>
        </w:tc>
        <w:tc>
          <w:tcPr>
            <w:tcW w:w="578" w:type="pct"/>
            <w:tcBorders>
              <w:top w:val="nil"/>
              <w:left w:val="nil"/>
              <w:bottom w:val="nil"/>
              <w:right w:val="nil"/>
            </w:tcBorders>
          </w:tcPr>
          <w:p w14:paraId="15BACD3C" w14:textId="47A91105" w:rsidR="0066726F" w:rsidRPr="00C86C21" w:rsidRDefault="0066726F" w:rsidP="0066726F">
            <w:pPr>
              <w:spacing w:line="200" w:lineRule="exact"/>
              <w:ind w:right="-9"/>
              <w:jc w:val="center"/>
              <w:rPr>
                <w:rFonts w:ascii="Times New Roman" w:hAnsi="Times New Roman" w:cs="Times New Roman"/>
                <w:b/>
                <w:bCs/>
                <w:spacing w:val="-6"/>
                <w:sz w:val="16"/>
                <w:szCs w:val="16"/>
              </w:rPr>
            </w:pPr>
          </w:p>
        </w:tc>
        <w:tc>
          <w:tcPr>
            <w:tcW w:w="69" w:type="pct"/>
            <w:tcBorders>
              <w:top w:val="nil"/>
              <w:left w:val="nil"/>
              <w:bottom w:val="nil"/>
              <w:right w:val="nil"/>
            </w:tcBorders>
          </w:tcPr>
          <w:p w14:paraId="13E90753" w14:textId="4B625099" w:rsidR="0066726F" w:rsidRPr="00C86C21" w:rsidRDefault="0066726F" w:rsidP="0066726F">
            <w:pPr>
              <w:spacing w:line="200" w:lineRule="exact"/>
              <w:ind w:right="-9"/>
              <w:jc w:val="center"/>
              <w:rPr>
                <w:rFonts w:ascii="Times New Roman" w:hAnsi="Times New Roman" w:cs="Times New Roman"/>
                <w:b/>
                <w:bCs/>
                <w:spacing w:val="-6"/>
                <w:sz w:val="16"/>
                <w:szCs w:val="16"/>
              </w:rPr>
            </w:pPr>
          </w:p>
        </w:tc>
        <w:tc>
          <w:tcPr>
            <w:tcW w:w="646" w:type="pct"/>
            <w:tcBorders>
              <w:top w:val="nil"/>
              <w:left w:val="nil"/>
              <w:bottom w:val="nil"/>
              <w:right w:val="nil"/>
            </w:tcBorders>
          </w:tcPr>
          <w:p w14:paraId="1BB7676F" w14:textId="374AB25B" w:rsidR="0066726F" w:rsidRPr="00C86C21" w:rsidRDefault="0066726F" w:rsidP="0066726F">
            <w:pPr>
              <w:spacing w:line="200" w:lineRule="exact"/>
              <w:ind w:right="-9"/>
              <w:jc w:val="center"/>
              <w:rPr>
                <w:rFonts w:ascii="Times New Roman" w:hAnsi="Times New Roman" w:cs="Times New Roman"/>
                <w:b/>
                <w:bCs/>
                <w:spacing w:val="-6"/>
                <w:sz w:val="16"/>
                <w:szCs w:val="16"/>
              </w:rPr>
            </w:pPr>
          </w:p>
        </w:tc>
        <w:tc>
          <w:tcPr>
            <w:tcW w:w="69" w:type="pct"/>
            <w:tcBorders>
              <w:top w:val="nil"/>
              <w:left w:val="nil"/>
              <w:bottom w:val="nil"/>
              <w:right w:val="nil"/>
            </w:tcBorders>
          </w:tcPr>
          <w:p w14:paraId="6607C764" w14:textId="77777777" w:rsidR="0066726F" w:rsidRPr="00C86C21" w:rsidRDefault="0066726F" w:rsidP="0066726F">
            <w:pPr>
              <w:spacing w:line="200" w:lineRule="exact"/>
              <w:ind w:right="-9"/>
              <w:jc w:val="center"/>
              <w:rPr>
                <w:rFonts w:ascii="Times New Roman" w:hAnsi="Times New Roman" w:cs="Times New Roman"/>
                <w:b/>
                <w:bCs/>
                <w:sz w:val="16"/>
                <w:szCs w:val="16"/>
                <w:lang w:val="en-US"/>
              </w:rPr>
            </w:pPr>
          </w:p>
        </w:tc>
        <w:tc>
          <w:tcPr>
            <w:tcW w:w="671" w:type="pct"/>
            <w:tcBorders>
              <w:top w:val="nil"/>
              <w:left w:val="nil"/>
              <w:bottom w:val="nil"/>
              <w:right w:val="nil"/>
            </w:tcBorders>
          </w:tcPr>
          <w:p w14:paraId="53793EC3" w14:textId="1CEA8EDF" w:rsidR="0066726F" w:rsidRPr="00C86C21" w:rsidRDefault="0066726F" w:rsidP="0066726F">
            <w:pPr>
              <w:spacing w:line="200" w:lineRule="exact"/>
              <w:ind w:right="-9"/>
              <w:jc w:val="center"/>
              <w:rPr>
                <w:rFonts w:ascii="Times New Roman Bold" w:hAnsi="Times New Roman Bold" w:cs="Times New Roman"/>
                <w:b/>
                <w:bCs/>
                <w:spacing w:val="-10"/>
                <w:sz w:val="16"/>
                <w:szCs w:val="16"/>
              </w:rPr>
            </w:pPr>
            <w:r w:rsidRPr="00C86C21">
              <w:rPr>
                <w:rFonts w:ascii="Times New Roman" w:hAnsi="Times New Roman" w:cs="Times New Roman"/>
                <w:b/>
                <w:bCs/>
                <w:sz w:val="16"/>
                <w:szCs w:val="16"/>
              </w:rPr>
              <w:t xml:space="preserve">Balances as at </w:t>
            </w:r>
          </w:p>
        </w:tc>
      </w:tr>
      <w:tr w:rsidR="00A5351F" w:rsidRPr="00C86C21" w14:paraId="0530E346" w14:textId="77777777" w:rsidTr="0066726F">
        <w:trPr>
          <w:trHeight w:val="20"/>
        </w:trPr>
        <w:tc>
          <w:tcPr>
            <w:tcW w:w="1669" w:type="pct"/>
            <w:tcBorders>
              <w:top w:val="nil"/>
              <w:left w:val="nil"/>
              <w:bottom w:val="nil"/>
              <w:right w:val="nil"/>
            </w:tcBorders>
          </w:tcPr>
          <w:p w14:paraId="0A26B973" w14:textId="77777777" w:rsidR="00A5351F" w:rsidRPr="00C86C21" w:rsidRDefault="00A5351F" w:rsidP="00A5351F">
            <w:pPr>
              <w:spacing w:line="200" w:lineRule="exact"/>
              <w:ind w:left="180" w:right="-9"/>
              <w:jc w:val="center"/>
              <w:rPr>
                <w:rFonts w:ascii="Times New Roman" w:hAnsi="Times New Roman" w:cs="Times New Roman"/>
                <w:b/>
                <w:bCs/>
                <w:sz w:val="16"/>
                <w:szCs w:val="16"/>
              </w:rPr>
            </w:pPr>
          </w:p>
        </w:tc>
        <w:tc>
          <w:tcPr>
            <w:tcW w:w="578" w:type="pct"/>
            <w:tcBorders>
              <w:top w:val="nil"/>
              <w:left w:val="nil"/>
              <w:bottom w:val="nil"/>
              <w:right w:val="nil"/>
            </w:tcBorders>
          </w:tcPr>
          <w:p w14:paraId="0AA53989" w14:textId="13758659" w:rsidR="00A5351F" w:rsidRPr="00C86C21" w:rsidRDefault="00A5351F" w:rsidP="00A5351F">
            <w:pPr>
              <w:spacing w:line="200" w:lineRule="exact"/>
              <w:ind w:right="-9"/>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January </w:t>
            </w:r>
            <w:r w:rsidRPr="00C86C21">
              <w:rPr>
                <w:rFonts w:ascii="Times New Roman" w:hAnsi="Times New Roman"/>
                <w:b/>
                <w:bCs/>
                <w:sz w:val="16"/>
                <w:szCs w:val="16"/>
                <w:lang w:val="en-US"/>
              </w:rPr>
              <w:t>1</w:t>
            </w:r>
            <w:r w:rsidRPr="00C86C21">
              <w:rPr>
                <w:rFonts w:ascii="Times New Roman" w:hAnsi="Times New Roman" w:cs="Times New Roman"/>
                <w:b/>
                <w:bCs/>
                <w:sz w:val="16"/>
                <w:szCs w:val="16"/>
              </w:rPr>
              <w:t xml:space="preserve">, </w:t>
            </w:r>
          </w:p>
        </w:tc>
        <w:tc>
          <w:tcPr>
            <w:tcW w:w="73" w:type="pct"/>
            <w:tcBorders>
              <w:top w:val="nil"/>
              <w:left w:val="nil"/>
              <w:bottom w:val="nil"/>
              <w:right w:val="nil"/>
            </w:tcBorders>
          </w:tcPr>
          <w:p w14:paraId="7F9CFE8E" w14:textId="77777777" w:rsidR="00A5351F" w:rsidRPr="00C86C21" w:rsidRDefault="00A5351F" w:rsidP="00A5351F">
            <w:pPr>
              <w:spacing w:line="200" w:lineRule="exact"/>
              <w:ind w:right="-9"/>
              <w:jc w:val="center"/>
              <w:rPr>
                <w:rFonts w:ascii="Times New Roman" w:hAnsi="Times New Roman" w:cs="Times New Roman"/>
                <w:b/>
                <w:bCs/>
                <w:sz w:val="16"/>
                <w:szCs w:val="16"/>
              </w:rPr>
            </w:pPr>
          </w:p>
        </w:tc>
        <w:tc>
          <w:tcPr>
            <w:tcW w:w="578" w:type="pct"/>
            <w:tcBorders>
              <w:top w:val="nil"/>
              <w:left w:val="nil"/>
              <w:bottom w:val="nil"/>
              <w:right w:val="nil"/>
            </w:tcBorders>
          </w:tcPr>
          <w:p w14:paraId="44DE79DB" w14:textId="732AC085" w:rsidR="00A5351F" w:rsidRPr="00C86C21" w:rsidRDefault="00A5351F" w:rsidP="00A5351F">
            <w:pPr>
              <w:spacing w:line="200" w:lineRule="exact"/>
              <w:ind w:right="-9"/>
              <w:jc w:val="center"/>
              <w:rPr>
                <w:rFonts w:ascii="Times New Roman" w:hAnsi="Times New Roman" w:cs="Times New Roman"/>
                <w:b/>
                <w:bCs/>
                <w:sz w:val="16"/>
                <w:szCs w:val="16"/>
              </w:rPr>
            </w:pPr>
          </w:p>
        </w:tc>
        <w:tc>
          <w:tcPr>
            <w:tcW w:w="69" w:type="pct"/>
            <w:tcBorders>
              <w:top w:val="nil"/>
              <w:left w:val="nil"/>
              <w:bottom w:val="nil"/>
              <w:right w:val="nil"/>
            </w:tcBorders>
          </w:tcPr>
          <w:p w14:paraId="25F5B288" w14:textId="77777777" w:rsidR="00A5351F" w:rsidRPr="00C86C21" w:rsidRDefault="00A5351F" w:rsidP="00A5351F">
            <w:pPr>
              <w:spacing w:line="200" w:lineRule="exact"/>
              <w:ind w:right="-9"/>
              <w:jc w:val="center"/>
              <w:rPr>
                <w:rFonts w:ascii="Times New Roman" w:hAnsi="Times New Roman" w:cs="Times New Roman"/>
                <w:b/>
                <w:bCs/>
                <w:sz w:val="16"/>
                <w:szCs w:val="16"/>
              </w:rPr>
            </w:pPr>
          </w:p>
        </w:tc>
        <w:tc>
          <w:tcPr>
            <w:tcW w:w="578" w:type="pct"/>
            <w:tcBorders>
              <w:top w:val="nil"/>
              <w:left w:val="nil"/>
              <w:bottom w:val="nil"/>
              <w:right w:val="nil"/>
            </w:tcBorders>
          </w:tcPr>
          <w:p w14:paraId="16BE2B8B" w14:textId="7DEBEA89" w:rsidR="00A5351F" w:rsidRPr="00C86C21" w:rsidRDefault="00A5351F" w:rsidP="00A5351F">
            <w:pPr>
              <w:spacing w:line="200" w:lineRule="exact"/>
              <w:ind w:right="-9"/>
              <w:jc w:val="center"/>
              <w:rPr>
                <w:rFonts w:ascii="Times New Roman" w:hAnsi="Times New Roman" w:cs="Times New Roman"/>
                <w:b/>
                <w:bCs/>
                <w:spacing w:val="-6"/>
                <w:sz w:val="16"/>
                <w:szCs w:val="16"/>
              </w:rPr>
            </w:pPr>
            <w:r w:rsidRPr="00C86C21">
              <w:rPr>
                <w:rFonts w:ascii="Times New Roman" w:hAnsi="Times New Roman" w:cs="Times New Roman"/>
                <w:b/>
                <w:bCs/>
                <w:spacing w:val="-6"/>
                <w:sz w:val="16"/>
                <w:szCs w:val="16"/>
              </w:rPr>
              <w:t>Disposals/</w:t>
            </w:r>
          </w:p>
        </w:tc>
        <w:tc>
          <w:tcPr>
            <w:tcW w:w="69" w:type="pct"/>
            <w:tcBorders>
              <w:top w:val="nil"/>
              <w:left w:val="nil"/>
              <w:bottom w:val="nil"/>
              <w:right w:val="nil"/>
            </w:tcBorders>
          </w:tcPr>
          <w:p w14:paraId="14048361" w14:textId="3A602D7F" w:rsidR="00A5351F" w:rsidRPr="00C86C21" w:rsidRDefault="00A5351F" w:rsidP="00A5351F">
            <w:pPr>
              <w:spacing w:line="200" w:lineRule="exact"/>
              <w:ind w:right="-9"/>
              <w:jc w:val="center"/>
              <w:rPr>
                <w:rFonts w:ascii="Times New Roman" w:hAnsi="Times New Roman" w:cs="Times New Roman"/>
                <w:b/>
                <w:bCs/>
                <w:sz w:val="16"/>
                <w:szCs w:val="16"/>
              </w:rPr>
            </w:pPr>
          </w:p>
        </w:tc>
        <w:tc>
          <w:tcPr>
            <w:tcW w:w="646" w:type="pct"/>
            <w:tcBorders>
              <w:top w:val="nil"/>
              <w:left w:val="nil"/>
              <w:bottom w:val="nil"/>
              <w:right w:val="nil"/>
            </w:tcBorders>
          </w:tcPr>
          <w:p w14:paraId="5DCEDB6E" w14:textId="5E917537" w:rsidR="00A5351F" w:rsidRPr="00C86C21" w:rsidRDefault="00A5351F" w:rsidP="00A5351F">
            <w:pPr>
              <w:spacing w:line="200" w:lineRule="exact"/>
              <w:ind w:right="-9"/>
              <w:jc w:val="center"/>
              <w:rPr>
                <w:rFonts w:ascii="Times New Roman" w:hAnsi="Times New Roman" w:cs="Times New Roman"/>
                <w:b/>
                <w:bCs/>
                <w:sz w:val="16"/>
                <w:szCs w:val="16"/>
              </w:rPr>
            </w:pPr>
            <w:r w:rsidRPr="00C86C21">
              <w:rPr>
                <w:rFonts w:ascii="Times New Roman" w:hAnsi="Times New Roman" w:cs="Times New Roman"/>
                <w:b/>
                <w:bCs/>
                <w:spacing w:val="-6"/>
                <w:sz w:val="16"/>
                <w:szCs w:val="16"/>
              </w:rPr>
              <w:t>Transfer in (out</w:t>
            </w:r>
            <w:r w:rsidRPr="00C86C21">
              <w:rPr>
                <w:rFonts w:ascii="Times New Roman Bold" w:hAnsi="Times New Roman Bold" w:cs="Times New Roman"/>
                <w:b/>
                <w:bCs/>
                <w:spacing w:val="-6"/>
                <w:sz w:val="16"/>
                <w:szCs w:val="16"/>
              </w:rPr>
              <w:t>)</w:t>
            </w:r>
          </w:p>
        </w:tc>
        <w:tc>
          <w:tcPr>
            <w:tcW w:w="69" w:type="pct"/>
            <w:tcBorders>
              <w:top w:val="nil"/>
              <w:left w:val="nil"/>
              <w:bottom w:val="nil"/>
              <w:right w:val="nil"/>
            </w:tcBorders>
          </w:tcPr>
          <w:p w14:paraId="63C4E480" w14:textId="77777777" w:rsidR="00A5351F" w:rsidRPr="00C86C21" w:rsidRDefault="00A5351F" w:rsidP="00A5351F">
            <w:pPr>
              <w:spacing w:line="200" w:lineRule="exact"/>
              <w:ind w:right="-9"/>
              <w:jc w:val="center"/>
              <w:rPr>
                <w:rFonts w:ascii="Times New Roman" w:hAnsi="Times New Roman" w:cs="Times New Roman"/>
                <w:b/>
                <w:bCs/>
                <w:sz w:val="16"/>
                <w:szCs w:val="16"/>
                <w:lang w:val="en-US"/>
              </w:rPr>
            </w:pPr>
          </w:p>
        </w:tc>
        <w:tc>
          <w:tcPr>
            <w:tcW w:w="671" w:type="pct"/>
            <w:tcBorders>
              <w:top w:val="nil"/>
              <w:left w:val="nil"/>
              <w:bottom w:val="nil"/>
              <w:right w:val="nil"/>
            </w:tcBorders>
          </w:tcPr>
          <w:p w14:paraId="137EDEAA" w14:textId="1EAFC094" w:rsidR="00A5351F" w:rsidRPr="00C86C21" w:rsidRDefault="00A5351F" w:rsidP="00A5351F">
            <w:pPr>
              <w:spacing w:line="200" w:lineRule="exact"/>
              <w:ind w:right="-9"/>
              <w:jc w:val="center"/>
              <w:rPr>
                <w:rFonts w:ascii="Times New Roman" w:hAnsi="Times New Roman" w:cs="Times New Roman"/>
                <w:b/>
                <w:bCs/>
                <w:sz w:val="16"/>
                <w:szCs w:val="16"/>
              </w:rPr>
            </w:pPr>
            <w:r w:rsidRPr="00C86C21">
              <w:rPr>
                <w:rFonts w:ascii="Times New Roman Bold" w:hAnsi="Times New Roman Bold" w:cs="Times New Roman"/>
                <w:b/>
                <w:bCs/>
                <w:spacing w:val="-10"/>
                <w:sz w:val="16"/>
                <w:szCs w:val="16"/>
              </w:rPr>
              <w:t xml:space="preserve">December </w:t>
            </w:r>
            <w:r w:rsidRPr="00C86C21">
              <w:rPr>
                <w:rFonts w:ascii="Times New Roman Bold" w:hAnsi="Times New Roman Bold"/>
                <w:b/>
                <w:bCs/>
                <w:spacing w:val="-10"/>
                <w:sz w:val="16"/>
                <w:szCs w:val="16"/>
                <w:lang w:val="en-US"/>
              </w:rPr>
              <w:t>31</w:t>
            </w:r>
            <w:r w:rsidRPr="00C86C21">
              <w:rPr>
                <w:rFonts w:ascii="Times New Roman Bold" w:hAnsi="Times New Roman Bold" w:cs="Times New Roman"/>
                <w:b/>
                <w:bCs/>
                <w:spacing w:val="-10"/>
                <w:sz w:val="16"/>
                <w:szCs w:val="16"/>
              </w:rPr>
              <w:t xml:space="preserve">, </w:t>
            </w:r>
          </w:p>
        </w:tc>
      </w:tr>
      <w:tr w:rsidR="00A5351F" w:rsidRPr="00C86C21" w14:paraId="114BFF66" w14:textId="77777777" w:rsidTr="0066726F">
        <w:trPr>
          <w:trHeight w:val="20"/>
        </w:trPr>
        <w:tc>
          <w:tcPr>
            <w:tcW w:w="1669" w:type="pct"/>
            <w:tcBorders>
              <w:top w:val="nil"/>
              <w:left w:val="nil"/>
              <w:bottom w:val="nil"/>
              <w:right w:val="nil"/>
            </w:tcBorders>
          </w:tcPr>
          <w:p w14:paraId="2EBEF366" w14:textId="77777777" w:rsidR="00A5351F" w:rsidRPr="00C86C21" w:rsidRDefault="00A5351F" w:rsidP="00A5351F">
            <w:pPr>
              <w:spacing w:line="200" w:lineRule="exact"/>
              <w:ind w:left="180" w:right="-9"/>
              <w:jc w:val="center"/>
              <w:rPr>
                <w:rFonts w:ascii="Times New Roman" w:hAnsi="Times New Roman" w:cs="Times New Roman"/>
                <w:b/>
                <w:bCs/>
                <w:sz w:val="16"/>
                <w:szCs w:val="16"/>
              </w:rPr>
            </w:pPr>
          </w:p>
        </w:tc>
        <w:tc>
          <w:tcPr>
            <w:tcW w:w="578" w:type="pct"/>
            <w:tcBorders>
              <w:top w:val="nil"/>
              <w:left w:val="nil"/>
              <w:bottom w:val="nil"/>
              <w:right w:val="nil"/>
            </w:tcBorders>
          </w:tcPr>
          <w:p w14:paraId="6E8C4F4B" w14:textId="6A9E8456" w:rsidR="00A5351F" w:rsidRPr="00C86C21" w:rsidRDefault="00A5351F" w:rsidP="00A5351F">
            <w:pPr>
              <w:spacing w:line="200" w:lineRule="exact"/>
              <w:ind w:right="-9"/>
              <w:jc w:val="center"/>
              <w:rPr>
                <w:rFonts w:ascii="Times New Roman" w:hAnsi="Times New Roman" w:cs="Times New Roman"/>
                <w:b/>
                <w:bCs/>
                <w:sz w:val="16"/>
                <w:szCs w:val="16"/>
              </w:rPr>
            </w:pPr>
            <w:r w:rsidRPr="00C86C21">
              <w:rPr>
                <w:rFonts w:ascii="Times New Roman" w:hAnsi="Times New Roman" w:cs="Times New Roman"/>
                <w:b/>
                <w:bCs/>
                <w:sz w:val="16"/>
                <w:szCs w:val="16"/>
              </w:rPr>
              <w:t>2025</w:t>
            </w:r>
          </w:p>
        </w:tc>
        <w:tc>
          <w:tcPr>
            <w:tcW w:w="73" w:type="pct"/>
            <w:tcBorders>
              <w:top w:val="nil"/>
              <w:left w:val="nil"/>
              <w:bottom w:val="nil"/>
              <w:right w:val="nil"/>
            </w:tcBorders>
          </w:tcPr>
          <w:p w14:paraId="17CAD5C7" w14:textId="77777777" w:rsidR="00A5351F" w:rsidRPr="00C86C21" w:rsidRDefault="00A5351F" w:rsidP="00A5351F">
            <w:pPr>
              <w:spacing w:line="200" w:lineRule="exact"/>
              <w:ind w:right="-9"/>
              <w:jc w:val="center"/>
              <w:rPr>
                <w:rFonts w:ascii="Times New Roman" w:hAnsi="Times New Roman" w:cs="Times New Roman"/>
                <w:b/>
                <w:bCs/>
                <w:sz w:val="16"/>
                <w:szCs w:val="16"/>
              </w:rPr>
            </w:pPr>
          </w:p>
        </w:tc>
        <w:tc>
          <w:tcPr>
            <w:tcW w:w="578" w:type="pct"/>
            <w:tcBorders>
              <w:top w:val="nil"/>
              <w:left w:val="nil"/>
              <w:bottom w:val="nil"/>
              <w:right w:val="nil"/>
            </w:tcBorders>
          </w:tcPr>
          <w:p w14:paraId="5B77EB90" w14:textId="7A5FED68" w:rsidR="00A5351F" w:rsidRPr="00C86C21" w:rsidRDefault="00A5351F" w:rsidP="00A5351F">
            <w:pPr>
              <w:spacing w:line="200" w:lineRule="exact"/>
              <w:ind w:right="-9"/>
              <w:jc w:val="center"/>
              <w:rPr>
                <w:rFonts w:ascii="Times New Roman" w:hAnsi="Times New Roman" w:cs="Times New Roman"/>
                <w:b/>
                <w:bCs/>
                <w:sz w:val="16"/>
                <w:szCs w:val="16"/>
              </w:rPr>
            </w:pPr>
            <w:r w:rsidRPr="00C86C21">
              <w:rPr>
                <w:rFonts w:ascii="Times New Roman" w:hAnsi="Times New Roman" w:cs="Times New Roman"/>
                <w:b/>
                <w:bCs/>
                <w:sz w:val="16"/>
                <w:szCs w:val="16"/>
              </w:rPr>
              <w:t>Additions</w:t>
            </w:r>
          </w:p>
        </w:tc>
        <w:tc>
          <w:tcPr>
            <w:tcW w:w="69" w:type="pct"/>
            <w:tcBorders>
              <w:top w:val="nil"/>
              <w:left w:val="nil"/>
              <w:bottom w:val="nil"/>
              <w:right w:val="nil"/>
            </w:tcBorders>
          </w:tcPr>
          <w:p w14:paraId="2294DCF7" w14:textId="77777777" w:rsidR="00A5351F" w:rsidRPr="00C86C21" w:rsidRDefault="00A5351F" w:rsidP="00A5351F">
            <w:pPr>
              <w:spacing w:line="200" w:lineRule="exact"/>
              <w:ind w:right="-9"/>
              <w:jc w:val="center"/>
              <w:rPr>
                <w:rFonts w:ascii="Times New Roman" w:hAnsi="Times New Roman" w:cs="Times New Roman"/>
                <w:b/>
                <w:bCs/>
                <w:sz w:val="16"/>
                <w:szCs w:val="16"/>
              </w:rPr>
            </w:pPr>
          </w:p>
        </w:tc>
        <w:tc>
          <w:tcPr>
            <w:tcW w:w="578" w:type="pct"/>
            <w:tcBorders>
              <w:top w:val="nil"/>
              <w:left w:val="nil"/>
              <w:bottom w:val="nil"/>
              <w:right w:val="nil"/>
            </w:tcBorders>
          </w:tcPr>
          <w:p w14:paraId="489837B0" w14:textId="4D2397AE" w:rsidR="00A5351F" w:rsidRPr="00C86C21" w:rsidRDefault="00A5351F" w:rsidP="00A5351F">
            <w:pPr>
              <w:spacing w:line="200" w:lineRule="exact"/>
              <w:ind w:right="-9"/>
              <w:jc w:val="center"/>
              <w:rPr>
                <w:rFonts w:ascii="Times New Roman" w:hAnsi="Times New Roman" w:cs="Times New Roman"/>
                <w:b/>
                <w:bCs/>
                <w:sz w:val="16"/>
                <w:szCs w:val="16"/>
              </w:rPr>
            </w:pPr>
            <w:r w:rsidRPr="00C86C21">
              <w:rPr>
                <w:rFonts w:ascii="Times New Roman" w:hAnsi="Times New Roman" w:cs="Times New Roman"/>
                <w:b/>
                <w:bCs/>
                <w:spacing w:val="-6"/>
                <w:sz w:val="16"/>
                <w:szCs w:val="16"/>
              </w:rPr>
              <w:t>write - off</w:t>
            </w:r>
          </w:p>
        </w:tc>
        <w:tc>
          <w:tcPr>
            <w:tcW w:w="69" w:type="pct"/>
            <w:tcBorders>
              <w:top w:val="nil"/>
              <w:left w:val="nil"/>
              <w:bottom w:val="nil"/>
              <w:right w:val="nil"/>
            </w:tcBorders>
          </w:tcPr>
          <w:p w14:paraId="484DE41E" w14:textId="18993523" w:rsidR="00A5351F" w:rsidRPr="00C86C21" w:rsidRDefault="00A5351F" w:rsidP="00A5351F">
            <w:pPr>
              <w:spacing w:line="200" w:lineRule="exact"/>
              <w:ind w:right="-9"/>
              <w:jc w:val="center"/>
              <w:rPr>
                <w:rFonts w:ascii="Times New Roman" w:hAnsi="Times New Roman" w:cs="Times New Roman"/>
                <w:b/>
                <w:bCs/>
                <w:sz w:val="16"/>
                <w:szCs w:val="16"/>
              </w:rPr>
            </w:pPr>
          </w:p>
        </w:tc>
        <w:tc>
          <w:tcPr>
            <w:tcW w:w="646" w:type="pct"/>
            <w:tcBorders>
              <w:top w:val="nil"/>
              <w:left w:val="nil"/>
              <w:bottom w:val="nil"/>
              <w:right w:val="nil"/>
            </w:tcBorders>
          </w:tcPr>
          <w:p w14:paraId="43EDA78D" w14:textId="697ED370" w:rsidR="00A5351F" w:rsidRPr="00C86C21" w:rsidRDefault="00A5351F" w:rsidP="00A5351F">
            <w:pPr>
              <w:spacing w:line="200" w:lineRule="exact"/>
              <w:ind w:right="-9"/>
              <w:jc w:val="center"/>
              <w:rPr>
                <w:rFonts w:ascii="Times New Roman" w:hAnsi="Times New Roman" w:cs="Times New Roman"/>
                <w:b/>
                <w:bCs/>
                <w:sz w:val="16"/>
                <w:szCs w:val="16"/>
              </w:rPr>
            </w:pPr>
            <w:r w:rsidRPr="00C86C21">
              <w:rPr>
                <w:rFonts w:ascii="Times New Roman" w:hAnsi="Times New Roman" w:cs="Times New Roman"/>
                <w:b/>
                <w:bCs/>
                <w:sz w:val="16"/>
                <w:szCs w:val="16"/>
              </w:rPr>
              <w:t>adjust</w:t>
            </w:r>
          </w:p>
        </w:tc>
        <w:tc>
          <w:tcPr>
            <w:tcW w:w="69" w:type="pct"/>
            <w:tcBorders>
              <w:top w:val="nil"/>
              <w:left w:val="nil"/>
              <w:bottom w:val="nil"/>
              <w:right w:val="nil"/>
            </w:tcBorders>
          </w:tcPr>
          <w:p w14:paraId="0F41B26E" w14:textId="77777777" w:rsidR="00A5351F" w:rsidRPr="00C86C21" w:rsidRDefault="00A5351F" w:rsidP="00A5351F">
            <w:pPr>
              <w:spacing w:line="200" w:lineRule="exact"/>
              <w:ind w:right="-9"/>
              <w:jc w:val="center"/>
              <w:rPr>
                <w:rFonts w:ascii="Times New Roman" w:hAnsi="Times New Roman" w:cs="Times New Roman"/>
                <w:b/>
                <w:bCs/>
                <w:sz w:val="16"/>
                <w:szCs w:val="16"/>
                <w:lang w:val="en-US"/>
              </w:rPr>
            </w:pPr>
          </w:p>
        </w:tc>
        <w:tc>
          <w:tcPr>
            <w:tcW w:w="671" w:type="pct"/>
            <w:tcBorders>
              <w:top w:val="nil"/>
              <w:left w:val="nil"/>
              <w:bottom w:val="nil"/>
              <w:right w:val="nil"/>
            </w:tcBorders>
          </w:tcPr>
          <w:p w14:paraId="6666D025" w14:textId="0224647E" w:rsidR="00A5351F" w:rsidRPr="00C86C21" w:rsidRDefault="00A5351F" w:rsidP="00A5351F">
            <w:pPr>
              <w:spacing w:line="200" w:lineRule="exact"/>
              <w:ind w:right="-9"/>
              <w:jc w:val="center"/>
              <w:rPr>
                <w:rFonts w:ascii="Times New Roman Bold" w:hAnsi="Times New Roman Bold" w:cs="Times New Roman"/>
                <w:b/>
                <w:bCs/>
                <w:spacing w:val="-10"/>
                <w:sz w:val="16"/>
                <w:szCs w:val="16"/>
              </w:rPr>
            </w:pPr>
            <w:r w:rsidRPr="00C86C21">
              <w:rPr>
                <w:rFonts w:ascii="Times New Roman Bold" w:hAnsi="Times New Roman Bold" w:cs="Times New Roman"/>
                <w:b/>
                <w:bCs/>
                <w:spacing w:val="-10"/>
                <w:sz w:val="16"/>
                <w:szCs w:val="16"/>
              </w:rPr>
              <w:t>2025</w:t>
            </w:r>
          </w:p>
        </w:tc>
      </w:tr>
      <w:tr w:rsidR="00A5351F" w:rsidRPr="00C86C21" w14:paraId="0AB206B7" w14:textId="77777777" w:rsidTr="0066726F">
        <w:trPr>
          <w:trHeight w:val="57"/>
        </w:trPr>
        <w:tc>
          <w:tcPr>
            <w:tcW w:w="1669" w:type="pct"/>
            <w:tcBorders>
              <w:top w:val="nil"/>
              <w:left w:val="nil"/>
              <w:bottom w:val="nil"/>
              <w:right w:val="nil"/>
            </w:tcBorders>
          </w:tcPr>
          <w:p w14:paraId="3F8B9ACB" w14:textId="77777777" w:rsidR="00A5351F" w:rsidRPr="00C86C21" w:rsidRDefault="00A5351F" w:rsidP="00A5351F">
            <w:pPr>
              <w:spacing w:line="200" w:lineRule="exact"/>
              <w:ind w:left="360" w:right="-9" w:hanging="248"/>
              <w:jc w:val="both"/>
              <w:rPr>
                <w:rFonts w:ascii="Times New Roman" w:hAnsi="Times New Roman" w:cs="Times New Roman"/>
                <w:b/>
                <w:bCs/>
                <w:sz w:val="16"/>
                <w:szCs w:val="16"/>
              </w:rPr>
            </w:pPr>
            <w:r w:rsidRPr="00C86C21">
              <w:rPr>
                <w:rFonts w:ascii="Times New Roman" w:hAnsi="Times New Roman" w:cs="Times New Roman"/>
                <w:b/>
                <w:bCs/>
                <w:sz w:val="16"/>
                <w:szCs w:val="16"/>
              </w:rPr>
              <w:t>Cost:</w:t>
            </w:r>
          </w:p>
        </w:tc>
        <w:tc>
          <w:tcPr>
            <w:tcW w:w="578" w:type="pct"/>
            <w:tcBorders>
              <w:top w:val="nil"/>
              <w:left w:val="nil"/>
              <w:bottom w:val="nil"/>
              <w:right w:val="nil"/>
            </w:tcBorders>
          </w:tcPr>
          <w:p w14:paraId="69BE3795" w14:textId="77777777" w:rsidR="00A5351F" w:rsidRPr="00C86C21" w:rsidRDefault="00A5351F" w:rsidP="00A5351F">
            <w:pPr>
              <w:tabs>
                <w:tab w:val="decimal" w:pos="954"/>
              </w:tabs>
              <w:spacing w:line="200" w:lineRule="exact"/>
              <w:rPr>
                <w:rFonts w:ascii="Times New Roman" w:hAnsi="Times New Roman" w:cs="Times New Roman"/>
                <w:sz w:val="16"/>
                <w:szCs w:val="16"/>
              </w:rPr>
            </w:pPr>
          </w:p>
        </w:tc>
        <w:tc>
          <w:tcPr>
            <w:tcW w:w="73" w:type="pct"/>
            <w:tcBorders>
              <w:top w:val="nil"/>
              <w:left w:val="nil"/>
              <w:bottom w:val="nil"/>
              <w:right w:val="nil"/>
            </w:tcBorders>
          </w:tcPr>
          <w:p w14:paraId="4167472A" w14:textId="77777777" w:rsidR="00A5351F" w:rsidRPr="00C86C21" w:rsidRDefault="00A5351F" w:rsidP="00A5351F">
            <w:pPr>
              <w:spacing w:line="200" w:lineRule="exact"/>
              <w:ind w:right="-9"/>
              <w:rPr>
                <w:rFonts w:ascii="Times New Roman" w:hAnsi="Times New Roman" w:cs="Times New Roman"/>
                <w:b/>
                <w:bCs/>
                <w:sz w:val="16"/>
                <w:szCs w:val="16"/>
              </w:rPr>
            </w:pPr>
          </w:p>
        </w:tc>
        <w:tc>
          <w:tcPr>
            <w:tcW w:w="578" w:type="pct"/>
            <w:tcBorders>
              <w:top w:val="nil"/>
              <w:left w:val="nil"/>
              <w:bottom w:val="nil"/>
              <w:right w:val="nil"/>
            </w:tcBorders>
          </w:tcPr>
          <w:p w14:paraId="3221EFA6" w14:textId="77777777" w:rsidR="00A5351F" w:rsidRPr="00C86C21" w:rsidRDefault="00A5351F" w:rsidP="00A5351F">
            <w:pPr>
              <w:spacing w:line="200" w:lineRule="exact"/>
              <w:ind w:right="-9"/>
              <w:jc w:val="right"/>
              <w:rPr>
                <w:rFonts w:ascii="Times New Roman" w:hAnsi="Times New Roman" w:cs="Times New Roman"/>
                <w:sz w:val="16"/>
                <w:szCs w:val="16"/>
              </w:rPr>
            </w:pPr>
          </w:p>
        </w:tc>
        <w:tc>
          <w:tcPr>
            <w:tcW w:w="69" w:type="pct"/>
            <w:tcBorders>
              <w:top w:val="nil"/>
              <w:left w:val="nil"/>
              <w:bottom w:val="nil"/>
              <w:right w:val="nil"/>
            </w:tcBorders>
          </w:tcPr>
          <w:p w14:paraId="5AF38187" w14:textId="77777777" w:rsidR="00A5351F" w:rsidRPr="00C86C21" w:rsidRDefault="00A5351F" w:rsidP="00A5351F">
            <w:pPr>
              <w:spacing w:line="200" w:lineRule="exact"/>
              <w:ind w:right="-9"/>
              <w:rPr>
                <w:rFonts w:ascii="Times New Roman" w:hAnsi="Times New Roman" w:cs="Times New Roman"/>
                <w:b/>
                <w:bCs/>
                <w:sz w:val="16"/>
                <w:szCs w:val="16"/>
              </w:rPr>
            </w:pPr>
          </w:p>
        </w:tc>
        <w:tc>
          <w:tcPr>
            <w:tcW w:w="578" w:type="pct"/>
            <w:tcBorders>
              <w:top w:val="nil"/>
              <w:left w:val="nil"/>
              <w:bottom w:val="nil"/>
              <w:right w:val="nil"/>
            </w:tcBorders>
          </w:tcPr>
          <w:p w14:paraId="322FBCCA" w14:textId="77777777" w:rsidR="00A5351F" w:rsidRPr="00C86C21" w:rsidRDefault="00A5351F" w:rsidP="00A5351F">
            <w:pPr>
              <w:spacing w:line="200" w:lineRule="exact"/>
              <w:ind w:right="-9"/>
              <w:jc w:val="right"/>
              <w:rPr>
                <w:rFonts w:ascii="Times New Roman" w:hAnsi="Times New Roman" w:cs="Times New Roman"/>
                <w:sz w:val="16"/>
                <w:szCs w:val="16"/>
              </w:rPr>
            </w:pPr>
          </w:p>
        </w:tc>
        <w:tc>
          <w:tcPr>
            <w:tcW w:w="69" w:type="pct"/>
            <w:tcBorders>
              <w:top w:val="nil"/>
              <w:left w:val="nil"/>
              <w:bottom w:val="nil"/>
              <w:right w:val="nil"/>
            </w:tcBorders>
          </w:tcPr>
          <w:p w14:paraId="66BFD7CB" w14:textId="129D28B7" w:rsidR="00A5351F" w:rsidRPr="00C86C21" w:rsidRDefault="00A5351F" w:rsidP="00A5351F">
            <w:pPr>
              <w:spacing w:line="200" w:lineRule="exact"/>
              <w:ind w:right="-9"/>
              <w:jc w:val="right"/>
              <w:rPr>
                <w:rFonts w:ascii="Times New Roman" w:hAnsi="Times New Roman" w:cs="Times New Roman"/>
                <w:sz w:val="16"/>
                <w:szCs w:val="16"/>
              </w:rPr>
            </w:pPr>
          </w:p>
        </w:tc>
        <w:tc>
          <w:tcPr>
            <w:tcW w:w="646" w:type="pct"/>
            <w:tcBorders>
              <w:top w:val="nil"/>
              <w:left w:val="nil"/>
              <w:bottom w:val="nil"/>
              <w:right w:val="nil"/>
            </w:tcBorders>
          </w:tcPr>
          <w:p w14:paraId="4ABD0A29" w14:textId="6F3531AE" w:rsidR="00A5351F" w:rsidRPr="00C86C21" w:rsidRDefault="00A5351F" w:rsidP="00A5351F">
            <w:pPr>
              <w:spacing w:line="200" w:lineRule="exact"/>
              <w:ind w:right="-9"/>
              <w:jc w:val="right"/>
              <w:rPr>
                <w:rFonts w:ascii="Times New Roman" w:hAnsi="Times New Roman" w:cs="Times New Roman"/>
                <w:sz w:val="16"/>
                <w:szCs w:val="16"/>
              </w:rPr>
            </w:pPr>
          </w:p>
        </w:tc>
        <w:tc>
          <w:tcPr>
            <w:tcW w:w="69" w:type="pct"/>
            <w:tcBorders>
              <w:top w:val="nil"/>
              <w:left w:val="nil"/>
              <w:bottom w:val="nil"/>
              <w:right w:val="nil"/>
            </w:tcBorders>
          </w:tcPr>
          <w:p w14:paraId="513B92DF" w14:textId="77777777" w:rsidR="00A5351F" w:rsidRPr="00C86C21" w:rsidRDefault="00A5351F" w:rsidP="00A5351F">
            <w:pPr>
              <w:spacing w:line="200" w:lineRule="exact"/>
              <w:ind w:right="-9"/>
              <w:jc w:val="right"/>
              <w:rPr>
                <w:rFonts w:ascii="Times New Roman" w:hAnsi="Times New Roman" w:cs="Times New Roman"/>
                <w:sz w:val="16"/>
                <w:szCs w:val="16"/>
              </w:rPr>
            </w:pPr>
          </w:p>
        </w:tc>
        <w:tc>
          <w:tcPr>
            <w:tcW w:w="671" w:type="pct"/>
            <w:tcBorders>
              <w:top w:val="nil"/>
              <w:left w:val="nil"/>
              <w:bottom w:val="nil"/>
              <w:right w:val="nil"/>
            </w:tcBorders>
          </w:tcPr>
          <w:p w14:paraId="757E55E4" w14:textId="77777777" w:rsidR="00A5351F" w:rsidRPr="00C86C21" w:rsidRDefault="00A5351F" w:rsidP="00A5351F">
            <w:pPr>
              <w:pStyle w:val="NoSpacing"/>
              <w:tabs>
                <w:tab w:val="decimal" w:pos="1092"/>
              </w:tabs>
              <w:spacing w:line="200" w:lineRule="exact"/>
              <w:ind w:right="-9"/>
              <w:rPr>
                <w:rFonts w:ascii="Times New Roman" w:hAnsi="Times New Roman" w:cs="Times New Roman"/>
                <w:sz w:val="16"/>
                <w:szCs w:val="16"/>
                <w:lang w:val="en-US"/>
              </w:rPr>
            </w:pPr>
          </w:p>
        </w:tc>
      </w:tr>
      <w:tr w:rsidR="00A5351F" w:rsidRPr="00C86C21" w14:paraId="01E18F09" w14:textId="77777777" w:rsidTr="0066726F">
        <w:trPr>
          <w:trHeight w:val="20"/>
        </w:trPr>
        <w:tc>
          <w:tcPr>
            <w:tcW w:w="1669" w:type="pct"/>
            <w:tcBorders>
              <w:top w:val="nil"/>
              <w:left w:val="nil"/>
              <w:bottom w:val="nil"/>
              <w:right w:val="nil"/>
            </w:tcBorders>
          </w:tcPr>
          <w:p w14:paraId="6AB849C2" w14:textId="77777777" w:rsidR="00A5351F" w:rsidRPr="00C86C21" w:rsidRDefault="00A5351F" w:rsidP="00A5351F">
            <w:pPr>
              <w:spacing w:line="200" w:lineRule="exact"/>
              <w:ind w:left="720" w:right="-9" w:hanging="518"/>
              <w:jc w:val="both"/>
              <w:rPr>
                <w:rFonts w:ascii="Times New Roman" w:hAnsi="Times New Roman" w:cs="Times New Roman"/>
                <w:sz w:val="16"/>
                <w:szCs w:val="16"/>
              </w:rPr>
            </w:pPr>
            <w:r w:rsidRPr="00C86C21">
              <w:rPr>
                <w:rFonts w:ascii="Times New Roman" w:hAnsi="Times New Roman" w:cs="Times New Roman"/>
                <w:sz w:val="16"/>
                <w:szCs w:val="16"/>
              </w:rPr>
              <w:t>Software</w:t>
            </w:r>
          </w:p>
        </w:tc>
        <w:tc>
          <w:tcPr>
            <w:tcW w:w="578" w:type="pct"/>
            <w:tcBorders>
              <w:top w:val="nil"/>
              <w:left w:val="nil"/>
              <w:right w:val="nil"/>
            </w:tcBorders>
          </w:tcPr>
          <w:p w14:paraId="3AF288EB" w14:textId="750BB158" w:rsidR="00A5351F" w:rsidRPr="00C86C21" w:rsidRDefault="00A5351F" w:rsidP="00A5351F">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971,562</w:t>
            </w:r>
          </w:p>
        </w:tc>
        <w:tc>
          <w:tcPr>
            <w:tcW w:w="73" w:type="pct"/>
            <w:tcBorders>
              <w:top w:val="nil"/>
              <w:left w:val="nil"/>
              <w:bottom w:val="nil"/>
              <w:right w:val="nil"/>
            </w:tcBorders>
          </w:tcPr>
          <w:p w14:paraId="057B795D"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top w:val="nil"/>
              <w:left w:val="nil"/>
              <w:right w:val="nil"/>
            </w:tcBorders>
          </w:tcPr>
          <w:p w14:paraId="6CEB9E07" w14:textId="1A9892A0" w:rsidR="00A5351F" w:rsidRPr="00C86C21" w:rsidRDefault="00A5351F" w:rsidP="00A5351F">
            <w:pPr>
              <w:tabs>
                <w:tab w:val="decimal" w:pos="954"/>
              </w:tabs>
              <w:spacing w:line="200" w:lineRule="exact"/>
              <w:rPr>
                <w:rFonts w:ascii="Angsana New" w:hAnsi="Angsana New"/>
                <w:sz w:val="24"/>
                <w:szCs w:val="24"/>
                <w:lang w:val="en-US"/>
              </w:rPr>
            </w:pPr>
            <w:r w:rsidRPr="00C86C21">
              <w:rPr>
                <w:rFonts w:ascii="Angsana New" w:hAnsi="Angsana New"/>
                <w:sz w:val="24"/>
                <w:szCs w:val="24"/>
                <w:lang w:val="en-US"/>
              </w:rPr>
              <w:t>87,995</w:t>
            </w:r>
          </w:p>
        </w:tc>
        <w:tc>
          <w:tcPr>
            <w:tcW w:w="69" w:type="pct"/>
            <w:tcBorders>
              <w:top w:val="nil"/>
              <w:left w:val="nil"/>
              <w:bottom w:val="nil"/>
              <w:right w:val="nil"/>
            </w:tcBorders>
          </w:tcPr>
          <w:p w14:paraId="261A6A0E"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top w:val="nil"/>
              <w:left w:val="nil"/>
              <w:right w:val="nil"/>
            </w:tcBorders>
          </w:tcPr>
          <w:p w14:paraId="45814AD7" w14:textId="2AA1E83D" w:rsidR="00A5351F" w:rsidRPr="00C86C21" w:rsidRDefault="00A5351F" w:rsidP="00A5351F">
            <w:pPr>
              <w:tabs>
                <w:tab w:val="decimal" w:pos="814"/>
              </w:tabs>
              <w:spacing w:line="200" w:lineRule="exact"/>
              <w:rPr>
                <w:rFonts w:ascii="Angsana New" w:hAnsi="Angsana New"/>
                <w:sz w:val="24"/>
                <w:szCs w:val="24"/>
                <w:lang w:val="en-US"/>
              </w:rPr>
            </w:pPr>
            <w:r w:rsidRPr="00C86C21">
              <w:rPr>
                <w:rFonts w:ascii="Angsana New" w:hAnsi="Angsana New"/>
                <w:sz w:val="24"/>
                <w:szCs w:val="24"/>
                <w:lang w:val="en-US"/>
              </w:rPr>
              <w:t>-</w:t>
            </w:r>
          </w:p>
        </w:tc>
        <w:tc>
          <w:tcPr>
            <w:tcW w:w="69" w:type="pct"/>
            <w:tcBorders>
              <w:top w:val="nil"/>
              <w:left w:val="nil"/>
              <w:right w:val="nil"/>
            </w:tcBorders>
          </w:tcPr>
          <w:p w14:paraId="229E70AD" w14:textId="6C6A4FB9" w:rsidR="00A5351F" w:rsidRPr="00C86C21" w:rsidRDefault="00A5351F" w:rsidP="00A5351F">
            <w:pPr>
              <w:tabs>
                <w:tab w:val="decimal" w:pos="954"/>
              </w:tabs>
              <w:spacing w:line="200" w:lineRule="exact"/>
              <w:rPr>
                <w:rFonts w:ascii="Times New Roman" w:hAnsi="Times New Roman" w:cs="Times New Roman"/>
                <w:sz w:val="16"/>
                <w:szCs w:val="16"/>
              </w:rPr>
            </w:pPr>
          </w:p>
        </w:tc>
        <w:tc>
          <w:tcPr>
            <w:tcW w:w="646" w:type="pct"/>
            <w:tcBorders>
              <w:top w:val="nil"/>
              <w:left w:val="nil"/>
              <w:right w:val="nil"/>
            </w:tcBorders>
          </w:tcPr>
          <w:p w14:paraId="5E636A22" w14:textId="35ADFE84" w:rsidR="00A5351F" w:rsidRPr="00C86C21" w:rsidRDefault="00A5351F" w:rsidP="00A5351F">
            <w:pPr>
              <w:tabs>
                <w:tab w:val="decimal" w:pos="954"/>
              </w:tabs>
              <w:spacing w:line="200" w:lineRule="exact"/>
              <w:rPr>
                <w:rFonts w:ascii="Angsana New" w:hAnsi="Angsana New"/>
                <w:sz w:val="24"/>
                <w:szCs w:val="24"/>
                <w:lang w:val="en-US"/>
              </w:rPr>
            </w:pPr>
            <w:r w:rsidRPr="00C86C21">
              <w:rPr>
                <w:rFonts w:ascii="Angsana New" w:hAnsi="Angsana New"/>
                <w:sz w:val="24"/>
                <w:szCs w:val="24"/>
                <w:lang w:val="en-US"/>
              </w:rPr>
              <w:t>49,184</w:t>
            </w:r>
          </w:p>
        </w:tc>
        <w:tc>
          <w:tcPr>
            <w:tcW w:w="69" w:type="pct"/>
            <w:tcBorders>
              <w:top w:val="nil"/>
              <w:left w:val="nil"/>
              <w:right w:val="nil"/>
            </w:tcBorders>
          </w:tcPr>
          <w:p w14:paraId="26EB8C65" w14:textId="77777777" w:rsidR="00A5351F" w:rsidRPr="00C86C21" w:rsidRDefault="00A5351F" w:rsidP="00A5351F">
            <w:pPr>
              <w:spacing w:line="200" w:lineRule="exact"/>
              <w:jc w:val="right"/>
              <w:rPr>
                <w:rFonts w:ascii="Times New Roman" w:hAnsi="Times New Roman" w:cs="Times New Roman"/>
                <w:sz w:val="16"/>
                <w:szCs w:val="16"/>
              </w:rPr>
            </w:pPr>
          </w:p>
        </w:tc>
        <w:tc>
          <w:tcPr>
            <w:tcW w:w="671" w:type="pct"/>
            <w:tcBorders>
              <w:top w:val="nil"/>
              <w:left w:val="nil"/>
              <w:right w:val="nil"/>
            </w:tcBorders>
          </w:tcPr>
          <w:p w14:paraId="3575C3B4" w14:textId="65E7D47C" w:rsidR="00A5351F" w:rsidRPr="00C86C21" w:rsidRDefault="00A5351F" w:rsidP="00A5351F">
            <w:pPr>
              <w:tabs>
                <w:tab w:val="decimal" w:pos="954"/>
              </w:tabs>
              <w:spacing w:line="200" w:lineRule="exact"/>
              <w:rPr>
                <w:rFonts w:ascii="Angsana New" w:hAnsi="Angsana New"/>
                <w:sz w:val="24"/>
                <w:szCs w:val="24"/>
                <w:lang w:val="en-US"/>
              </w:rPr>
            </w:pPr>
            <w:r w:rsidRPr="00C86C21">
              <w:rPr>
                <w:rFonts w:ascii="Angsana New" w:hAnsi="Angsana New"/>
                <w:sz w:val="24"/>
                <w:szCs w:val="24"/>
                <w:lang w:val="en-US"/>
              </w:rPr>
              <w:t>1,108,741</w:t>
            </w:r>
          </w:p>
        </w:tc>
      </w:tr>
      <w:tr w:rsidR="00A5351F" w:rsidRPr="00C86C21" w14:paraId="7DFA9ABB" w14:textId="77777777" w:rsidTr="004C3B78">
        <w:trPr>
          <w:trHeight w:val="20"/>
        </w:trPr>
        <w:tc>
          <w:tcPr>
            <w:tcW w:w="1669" w:type="pct"/>
            <w:tcBorders>
              <w:top w:val="nil"/>
              <w:left w:val="nil"/>
              <w:bottom w:val="nil"/>
              <w:right w:val="nil"/>
            </w:tcBorders>
          </w:tcPr>
          <w:p w14:paraId="4538FA0D" w14:textId="77777777" w:rsidR="00A5351F" w:rsidRPr="00C86C21" w:rsidRDefault="00A5351F" w:rsidP="00A5351F">
            <w:pPr>
              <w:spacing w:line="200" w:lineRule="exact"/>
              <w:ind w:left="720" w:right="-9" w:hanging="518"/>
              <w:jc w:val="both"/>
              <w:rPr>
                <w:rFonts w:ascii="Times New Roman" w:hAnsi="Times New Roman" w:cs="Times New Roman"/>
                <w:sz w:val="16"/>
                <w:szCs w:val="16"/>
              </w:rPr>
            </w:pPr>
            <w:r w:rsidRPr="00C86C21">
              <w:rPr>
                <w:rFonts w:ascii="Times New Roman" w:hAnsi="Times New Roman" w:cs="Times New Roman"/>
                <w:sz w:val="16"/>
                <w:szCs w:val="16"/>
              </w:rPr>
              <w:t>Trademark</w:t>
            </w:r>
          </w:p>
        </w:tc>
        <w:tc>
          <w:tcPr>
            <w:tcW w:w="578" w:type="pct"/>
            <w:tcBorders>
              <w:top w:val="nil"/>
              <w:left w:val="nil"/>
              <w:right w:val="nil"/>
            </w:tcBorders>
          </w:tcPr>
          <w:p w14:paraId="35DD9DE4" w14:textId="5C9F6EB5" w:rsidR="00A5351F" w:rsidRPr="00C86C21" w:rsidRDefault="00A5351F" w:rsidP="00A5351F">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20,000</w:t>
            </w:r>
          </w:p>
        </w:tc>
        <w:tc>
          <w:tcPr>
            <w:tcW w:w="73" w:type="pct"/>
            <w:tcBorders>
              <w:top w:val="nil"/>
              <w:left w:val="nil"/>
              <w:bottom w:val="nil"/>
              <w:right w:val="nil"/>
            </w:tcBorders>
          </w:tcPr>
          <w:p w14:paraId="11FF0428"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top w:val="nil"/>
              <w:left w:val="nil"/>
              <w:right w:val="nil"/>
            </w:tcBorders>
          </w:tcPr>
          <w:p w14:paraId="7F4F1B37" w14:textId="6A3DC084" w:rsidR="00A5351F" w:rsidRPr="00C86C21" w:rsidRDefault="00A5351F" w:rsidP="00A5351F">
            <w:pPr>
              <w:tabs>
                <w:tab w:val="decimal" w:pos="814"/>
              </w:tabs>
              <w:spacing w:line="200" w:lineRule="exact"/>
              <w:rPr>
                <w:rFonts w:ascii="Angsana New" w:hAnsi="Angsana New"/>
                <w:sz w:val="24"/>
                <w:szCs w:val="24"/>
                <w:lang w:val="en-US"/>
              </w:rPr>
            </w:pPr>
            <w:r w:rsidRPr="00C86C21">
              <w:rPr>
                <w:rFonts w:ascii="Angsana New" w:hAnsi="Angsana New"/>
                <w:sz w:val="24"/>
                <w:szCs w:val="24"/>
                <w:lang w:val="en-US"/>
              </w:rPr>
              <w:t>-</w:t>
            </w:r>
          </w:p>
        </w:tc>
        <w:tc>
          <w:tcPr>
            <w:tcW w:w="69" w:type="pct"/>
            <w:tcBorders>
              <w:top w:val="nil"/>
              <w:left w:val="nil"/>
              <w:bottom w:val="nil"/>
              <w:right w:val="nil"/>
            </w:tcBorders>
          </w:tcPr>
          <w:p w14:paraId="18D3FF06"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top w:val="nil"/>
              <w:left w:val="nil"/>
              <w:right w:val="nil"/>
            </w:tcBorders>
          </w:tcPr>
          <w:p w14:paraId="699CC12B" w14:textId="5BDB273F" w:rsidR="00A5351F" w:rsidRPr="00C86C21" w:rsidRDefault="00A5351F" w:rsidP="00A5351F">
            <w:pPr>
              <w:tabs>
                <w:tab w:val="decimal" w:pos="814"/>
              </w:tabs>
              <w:spacing w:line="200" w:lineRule="exact"/>
              <w:rPr>
                <w:rFonts w:ascii="Angsana New" w:hAnsi="Angsana New"/>
                <w:sz w:val="24"/>
                <w:szCs w:val="24"/>
                <w:lang w:val="en-US"/>
              </w:rPr>
            </w:pPr>
            <w:r w:rsidRPr="00C86C21">
              <w:rPr>
                <w:rFonts w:ascii="Angsana New" w:hAnsi="Angsana New"/>
                <w:sz w:val="24"/>
                <w:szCs w:val="24"/>
                <w:lang w:val="en-US"/>
              </w:rPr>
              <w:t>-</w:t>
            </w:r>
          </w:p>
        </w:tc>
        <w:tc>
          <w:tcPr>
            <w:tcW w:w="69" w:type="pct"/>
            <w:tcBorders>
              <w:top w:val="nil"/>
              <w:left w:val="nil"/>
              <w:right w:val="nil"/>
            </w:tcBorders>
          </w:tcPr>
          <w:p w14:paraId="6E446BCD" w14:textId="0C2103D5" w:rsidR="00A5351F" w:rsidRPr="00C86C21" w:rsidRDefault="00A5351F" w:rsidP="00A5351F">
            <w:pPr>
              <w:tabs>
                <w:tab w:val="decimal" w:pos="793"/>
              </w:tabs>
              <w:spacing w:line="200" w:lineRule="exact"/>
              <w:rPr>
                <w:rFonts w:ascii="Times New Roman" w:hAnsi="Times New Roman" w:cs="Times New Roman"/>
                <w:sz w:val="16"/>
                <w:szCs w:val="16"/>
              </w:rPr>
            </w:pPr>
          </w:p>
        </w:tc>
        <w:tc>
          <w:tcPr>
            <w:tcW w:w="646" w:type="pct"/>
            <w:tcBorders>
              <w:top w:val="nil"/>
              <w:left w:val="nil"/>
              <w:right w:val="nil"/>
            </w:tcBorders>
          </w:tcPr>
          <w:p w14:paraId="17EB4E57" w14:textId="7F3DD656" w:rsidR="00A5351F" w:rsidRPr="00C86C21" w:rsidRDefault="00A5351F" w:rsidP="00A5351F">
            <w:pPr>
              <w:tabs>
                <w:tab w:val="decimal" w:pos="954"/>
              </w:tabs>
              <w:spacing w:line="200" w:lineRule="exact"/>
              <w:rPr>
                <w:rFonts w:ascii="Angsana New" w:hAnsi="Angsana New"/>
                <w:sz w:val="24"/>
                <w:szCs w:val="24"/>
                <w:lang w:val="en-US"/>
              </w:rPr>
            </w:pPr>
            <w:r w:rsidRPr="00C86C21">
              <w:rPr>
                <w:rFonts w:ascii="Angsana New" w:hAnsi="Angsana New"/>
                <w:sz w:val="24"/>
                <w:szCs w:val="24"/>
                <w:lang w:val="en-US"/>
              </w:rPr>
              <w:t>(10,000)</w:t>
            </w:r>
          </w:p>
        </w:tc>
        <w:tc>
          <w:tcPr>
            <w:tcW w:w="69" w:type="pct"/>
            <w:tcBorders>
              <w:top w:val="nil"/>
              <w:left w:val="nil"/>
              <w:right w:val="nil"/>
            </w:tcBorders>
          </w:tcPr>
          <w:p w14:paraId="39292C2F" w14:textId="77777777" w:rsidR="00A5351F" w:rsidRPr="00C86C21" w:rsidRDefault="00A5351F" w:rsidP="00A5351F">
            <w:pPr>
              <w:spacing w:line="200" w:lineRule="exact"/>
              <w:jc w:val="right"/>
              <w:rPr>
                <w:rFonts w:ascii="Times New Roman" w:hAnsi="Times New Roman" w:cs="Times New Roman"/>
                <w:sz w:val="16"/>
                <w:szCs w:val="16"/>
              </w:rPr>
            </w:pPr>
          </w:p>
        </w:tc>
        <w:tc>
          <w:tcPr>
            <w:tcW w:w="671" w:type="pct"/>
            <w:tcBorders>
              <w:top w:val="nil"/>
              <w:left w:val="nil"/>
              <w:right w:val="nil"/>
            </w:tcBorders>
          </w:tcPr>
          <w:p w14:paraId="7B90D2F9" w14:textId="0C85DB92" w:rsidR="00A5351F" w:rsidRPr="00C86C21" w:rsidRDefault="00A5351F" w:rsidP="00A5351F">
            <w:pPr>
              <w:tabs>
                <w:tab w:val="decimal" w:pos="954"/>
              </w:tabs>
              <w:spacing w:line="200" w:lineRule="exact"/>
              <w:rPr>
                <w:rFonts w:ascii="Angsana New" w:hAnsi="Angsana New"/>
                <w:sz w:val="24"/>
                <w:szCs w:val="24"/>
                <w:lang w:val="en-US"/>
              </w:rPr>
            </w:pPr>
            <w:r w:rsidRPr="00C86C21">
              <w:rPr>
                <w:rFonts w:ascii="Angsana New" w:hAnsi="Angsana New"/>
                <w:sz w:val="24"/>
                <w:szCs w:val="24"/>
                <w:lang w:val="en-US"/>
              </w:rPr>
              <w:t>10,000</w:t>
            </w:r>
          </w:p>
        </w:tc>
      </w:tr>
      <w:tr w:rsidR="00A5351F" w:rsidRPr="00C86C21" w14:paraId="37DF821D" w14:textId="77777777" w:rsidTr="006B49EE">
        <w:trPr>
          <w:trHeight w:val="20"/>
        </w:trPr>
        <w:tc>
          <w:tcPr>
            <w:tcW w:w="1669" w:type="pct"/>
            <w:tcBorders>
              <w:top w:val="nil"/>
              <w:left w:val="nil"/>
              <w:bottom w:val="nil"/>
              <w:right w:val="nil"/>
            </w:tcBorders>
          </w:tcPr>
          <w:p w14:paraId="120EF6F1" w14:textId="77777777" w:rsidR="00A5351F" w:rsidRPr="00C86C21" w:rsidRDefault="00A5351F" w:rsidP="00A5351F">
            <w:pPr>
              <w:spacing w:line="200" w:lineRule="exact"/>
              <w:ind w:left="720" w:right="-9" w:hanging="518"/>
              <w:jc w:val="both"/>
              <w:rPr>
                <w:rFonts w:ascii="Times New Roman" w:hAnsi="Times New Roman" w:cs="Times New Roman"/>
                <w:sz w:val="16"/>
                <w:szCs w:val="16"/>
              </w:rPr>
            </w:pPr>
            <w:r w:rsidRPr="00C86C21">
              <w:rPr>
                <w:rFonts w:ascii="Times New Roman" w:hAnsi="Times New Roman" w:cs="Times New Roman"/>
                <w:sz w:val="16"/>
                <w:szCs w:val="16"/>
              </w:rPr>
              <w:t>Customer list</w:t>
            </w:r>
          </w:p>
        </w:tc>
        <w:tc>
          <w:tcPr>
            <w:tcW w:w="578" w:type="pct"/>
            <w:tcBorders>
              <w:top w:val="nil"/>
              <w:left w:val="nil"/>
              <w:right w:val="nil"/>
            </w:tcBorders>
          </w:tcPr>
          <w:p w14:paraId="63242A87" w14:textId="6B670BC3" w:rsidR="00A5351F" w:rsidRPr="00C86C21" w:rsidRDefault="00A5351F" w:rsidP="00A5351F">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3,000</w:t>
            </w:r>
          </w:p>
        </w:tc>
        <w:tc>
          <w:tcPr>
            <w:tcW w:w="73" w:type="pct"/>
            <w:tcBorders>
              <w:top w:val="nil"/>
              <w:left w:val="nil"/>
              <w:bottom w:val="nil"/>
              <w:right w:val="nil"/>
            </w:tcBorders>
          </w:tcPr>
          <w:p w14:paraId="7D8078F9"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top w:val="nil"/>
              <w:left w:val="nil"/>
              <w:right w:val="nil"/>
            </w:tcBorders>
          </w:tcPr>
          <w:p w14:paraId="44ADD2EE" w14:textId="5E0F713A" w:rsidR="00A5351F" w:rsidRPr="00C86C21" w:rsidRDefault="00A5351F" w:rsidP="00A5351F">
            <w:pPr>
              <w:tabs>
                <w:tab w:val="decimal" w:pos="814"/>
              </w:tabs>
              <w:spacing w:line="200" w:lineRule="exact"/>
              <w:rPr>
                <w:rFonts w:ascii="Angsana New" w:hAnsi="Angsana New"/>
                <w:sz w:val="24"/>
                <w:szCs w:val="24"/>
                <w:lang w:val="en-US"/>
              </w:rPr>
            </w:pPr>
            <w:r w:rsidRPr="00C86C21">
              <w:rPr>
                <w:rFonts w:ascii="Angsana New" w:hAnsi="Angsana New"/>
                <w:sz w:val="24"/>
                <w:szCs w:val="24"/>
                <w:lang w:val="en-US"/>
              </w:rPr>
              <w:t>-</w:t>
            </w:r>
          </w:p>
        </w:tc>
        <w:tc>
          <w:tcPr>
            <w:tcW w:w="69" w:type="pct"/>
            <w:tcBorders>
              <w:top w:val="nil"/>
              <w:left w:val="nil"/>
              <w:bottom w:val="nil"/>
              <w:right w:val="nil"/>
            </w:tcBorders>
          </w:tcPr>
          <w:p w14:paraId="5B81D2A5"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top w:val="nil"/>
              <w:left w:val="nil"/>
              <w:right w:val="nil"/>
            </w:tcBorders>
          </w:tcPr>
          <w:p w14:paraId="750F7A4F" w14:textId="46EBDD4B" w:rsidR="00A5351F" w:rsidRPr="00C86C21" w:rsidRDefault="00A5351F" w:rsidP="00A5351F">
            <w:pPr>
              <w:tabs>
                <w:tab w:val="decimal" w:pos="814"/>
              </w:tabs>
              <w:spacing w:line="200" w:lineRule="exact"/>
              <w:rPr>
                <w:rFonts w:ascii="Angsana New" w:hAnsi="Angsana New"/>
                <w:sz w:val="24"/>
                <w:szCs w:val="24"/>
                <w:lang w:val="en-US"/>
              </w:rPr>
            </w:pPr>
            <w:r w:rsidRPr="00C86C21">
              <w:rPr>
                <w:rFonts w:ascii="Angsana New" w:hAnsi="Angsana New"/>
                <w:sz w:val="24"/>
                <w:szCs w:val="24"/>
                <w:lang w:val="en-US"/>
              </w:rPr>
              <w:t>-</w:t>
            </w:r>
          </w:p>
        </w:tc>
        <w:tc>
          <w:tcPr>
            <w:tcW w:w="69" w:type="pct"/>
            <w:tcBorders>
              <w:top w:val="nil"/>
              <w:left w:val="nil"/>
              <w:right w:val="nil"/>
            </w:tcBorders>
          </w:tcPr>
          <w:p w14:paraId="5FA5C0E8" w14:textId="3DAB70B4" w:rsidR="00A5351F" w:rsidRPr="00C86C21" w:rsidRDefault="00A5351F" w:rsidP="00A5351F">
            <w:pPr>
              <w:tabs>
                <w:tab w:val="decimal" w:pos="793"/>
              </w:tabs>
              <w:spacing w:line="200" w:lineRule="exact"/>
              <w:rPr>
                <w:rFonts w:ascii="Times New Roman" w:hAnsi="Times New Roman" w:cs="Times New Roman"/>
                <w:sz w:val="16"/>
                <w:szCs w:val="16"/>
              </w:rPr>
            </w:pPr>
          </w:p>
        </w:tc>
        <w:tc>
          <w:tcPr>
            <w:tcW w:w="646" w:type="pct"/>
            <w:tcBorders>
              <w:top w:val="nil"/>
              <w:left w:val="nil"/>
              <w:right w:val="nil"/>
            </w:tcBorders>
          </w:tcPr>
          <w:p w14:paraId="1E7AEA25" w14:textId="6F4A4E03" w:rsidR="00A5351F" w:rsidRPr="00C86C21" w:rsidRDefault="00A5351F" w:rsidP="00A5351F">
            <w:pPr>
              <w:tabs>
                <w:tab w:val="decimal" w:pos="814"/>
              </w:tabs>
              <w:spacing w:line="200" w:lineRule="exact"/>
              <w:rPr>
                <w:rFonts w:ascii="Angsana New" w:hAnsi="Angsana New"/>
                <w:sz w:val="24"/>
                <w:szCs w:val="24"/>
                <w:lang w:val="en-US"/>
              </w:rPr>
            </w:pPr>
            <w:r w:rsidRPr="00C86C21">
              <w:rPr>
                <w:rFonts w:ascii="Angsana New" w:hAnsi="Angsana New"/>
                <w:sz w:val="24"/>
                <w:szCs w:val="24"/>
                <w:lang w:val="en-US"/>
              </w:rPr>
              <w:t>-</w:t>
            </w:r>
          </w:p>
        </w:tc>
        <w:tc>
          <w:tcPr>
            <w:tcW w:w="69" w:type="pct"/>
            <w:tcBorders>
              <w:top w:val="nil"/>
              <w:left w:val="nil"/>
              <w:right w:val="nil"/>
            </w:tcBorders>
          </w:tcPr>
          <w:p w14:paraId="6C755DFD" w14:textId="77777777" w:rsidR="00A5351F" w:rsidRPr="00C86C21" w:rsidRDefault="00A5351F" w:rsidP="00A5351F">
            <w:pPr>
              <w:spacing w:line="200" w:lineRule="exact"/>
              <w:jc w:val="right"/>
              <w:rPr>
                <w:rFonts w:ascii="Times New Roman" w:hAnsi="Times New Roman" w:cs="Times New Roman"/>
                <w:sz w:val="16"/>
                <w:szCs w:val="16"/>
              </w:rPr>
            </w:pPr>
          </w:p>
        </w:tc>
        <w:tc>
          <w:tcPr>
            <w:tcW w:w="671" w:type="pct"/>
            <w:tcBorders>
              <w:top w:val="nil"/>
              <w:left w:val="nil"/>
              <w:right w:val="nil"/>
            </w:tcBorders>
          </w:tcPr>
          <w:p w14:paraId="6DA396DD" w14:textId="06453367" w:rsidR="00A5351F" w:rsidRPr="00C86C21" w:rsidRDefault="00A5351F" w:rsidP="00A5351F">
            <w:pPr>
              <w:tabs>
                <w:tab w:val="decimal" w:pos="954"/>
              </w:tabs>
              <w:spacing w:line="200" w:lineRule="exact"/>
              <w:rPr>
                <w:rFonts w:ascii="Angsana New" w:hAnsi="Angsana New"/>
                <w:sz w:val="24"/>
                <w:szCs w:val="24"/>
                <w:lang w:val="en-US"/>
              </w:rPr>
            </w:pPr>
            <w:r w:rsidRPr="00C86C21">
              <w:rPr>
                <w:rFonts w:ascii="Angsana New" w:hAnsi="Angsana New"/>
                <w:sz w:val="24"/>
                <w:szCs w:val="24"/>
                <w:lang w:val="en-US"/>
              </w:rPr>
              <w:t>3,000</w:t>
            </w:r>
          </w:p>
        </w:tc>
      </w:tr>
      <w:tr w:rsidR="00A5351F" w:rsidRPr="00C86C21" w14:paraId="717AB429" w14:textId="77777777" w:rsidTr="006B49EE">
        <w:trPr>
          <w:trHeight w:val="20"/>
        </w:trPr>
        <w:tc>
          <w:tcPr>
            <w:tcW w:w="1669" w:type="pct"/>
            <w:tcBorders>
              <w:top w:val="nil"/>
              <w:left w:val="nil"/>
              <w:bottom w:val="nil"/>
              <w:right w:val="nil"/>
            </w:tcBorders>
          </w:tcPr>
          <w:p w14:paraId="148F66AF" w14:textId="77777777" w:rsidR="00A5351F" w:rsidRPr="00C86C21" w:rsidRDefault="00A5351F" w:rsidP="00A5351F">
            <w:pPr>
              <w:spacing w:line="200" w:lineRule="exact"/>
              <w:ind w:left="720" w:right="-9" w:hanging="518"/>
              <w:jc w:val="both"/>
              <w:rPr>
                <w:rFonts w:ascii="Times New Roman" w:hAnsi="Times New Roman" w:cs="Times New Roman"/>
                <w:sz w:val="16"/>
                <w:szCs w:val="16"/>
              </w:rPr>
            </w:pPr>
            <w:r w:rsidRPr="00C86C21">
              <w:rPr>
                <w:rFonts w:ascii="Times New Roman" w:hAnsi="Times New Roman" w:cs="Times New Roman"/>
                <w:sz w:val="16"/>
                <w:szCs w:val="16"/>
              </w:rPr>
              <w:t xml:space="preserve">Other intangible assets </w:t>
            </w:r>
          </w:p>
        </w:tc>
        <w:tc>
          <w:tcPr>
            <w:tcW w:w="578" w:type="pct"/>
            <w:tcBorders>
              <w:top w:val="nil"/>
              <w:left w:val="nil"/>
              <w:right w:val="nil"/>
            </w:tcBorders>
          </w:tcPr>
          <w:p w14:paraId="5C62FA60" w14:textId="6B3B3B43" w:rsidR="00A5351F" w:rsidRPr="00C86C21" w:rsidRDefault="00A5351F" w:rsidP="00A5351F">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295</w:t>
            </w:r>
          </w:p>
        </w:tc>
        <w:tc>
          <w:tcPr>
            <w:tcW w:w="73" w:type="pct"/>
            <w:tcBorders>
              <w:top w:val="nil"/>
              <w:left w:val="nil"/>
              <w:bottom w:val="nil"/>
              <w:right w:val="nil"/>
            </w:tcBorders>
          </w:tcPr>
          <w:p w14:paraId="5C2C148F"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top w:val="nil"/>
              <w:left w:val="nil"/>
              <w:right w:val="nil"/>
            </w:tcBorders>
          </w:tcPr>
          <w:p w14:paraId="221D8A11" w14:textId="11779FC8" w:rsidR="00A5351F" w:rsidRPr="00C86C21" w:rsidRDefault="00A5351F" w:rsidP="00A5351F">
            <w:pPr>
              <w:tabs>
                <w:tab w:val="decimal" w:pos="814"/>
              </w:tabs>
              <w:spacing w:line="200" w:lineRule="exact"/>
              <w:rPr>
                <w:rFonts w:ascii="Angsana New" w:hAnsi="Angsana New"/>
                <w:sz w:val="24"/>
                <w:szCs w:val="24"/>
                <w:lang w:val="en-US"/>
              </w:rPr>
            </w:pPr>
            <w:r w:rsidRPr="00C86C21">
              <w:rPr>
                <w:rFonts w:ascii="Angsana New" w:hAnsi="Angsana New"/>
                <w:sz w:val="24"/>
                <w:szCs w:val="24"/>
                <w:lang w:val="en-US"/>
              </w:rPr>
              <w:t>-</w:t>
            </w:r>
          </w:p>
        </w:tc>
        <w:tc>
          <w:tcPr>
            <w:tcW w:w="69" w:type="pct"/>
            <w:tcBorders>
              <w:top w:val="nil"/>
              <w:left w:val="nil"/>
              <w:bottom w:val="nil"/>
              <w:right w:val="nil"/>
            </w:tcBorders>
          </w:tcPr>
          <w:p w14:paraId="62467907"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top w:val="nil"/>
              <w:left w:val="nil"/>
              <w:right w:val="nil"/>
            </w:tcBorders>
          </w:tcPr>
          <w:p w14:paraId="002EEC4A" w14:textId="3832A48C" w:rsidR="00A5351F" w:rsidRPr="00C86C21" w:rsidRDefault="00A5351F" w:rsidP="00A5351F">
            <w:pPr>
              <w:tabs>
                <w:tab w:val="decimal" w:pos="814"/>
              </w:tabs>
              <w:spacing w:line="200" w:lineRule="exact"/>
              <w:rPr>
                <w:rFonts w:ascii="Angsana New" w:hAnsi="Angsana New"/>
                <w:sz w:val="24"/>
                <w:szCs w:val="24"/>
                <w:lang w:val="en-US"/>
              </w:rPr>
            </w:pPr>
            <w:r w:rsidRPr="00C86C21">
              <w:rPr>
                <w:rFonts w:ascii="Angsana New" w:hAnsi="Angsana New"/>
                <w:sz w:val="24"/>
                <w:szCs w:val="24"/>
                <w:lang w:val="en-US"/>
              </w:rPr>
              <w:t>-</w:t>
            </w:r>
          </w:p>
        </w:tc>
        <w:tc>
          <w:tcPr>
            <w:tcW w:w="69" w:type="pct"/>
            <w:tcBorders>
              <w:top w:val="nil"/>
              <w:left w:val="nil"/>
              <w:right w:val="nil"/>
            </w:tcBorders>
          </w:tcPr>
          <w:p w14:paraId="4975863A" w14:textId="6DD42F7E" w:rsidR="00A5351F" w:rsidRPr="00C86C21" w:rsidRDefault="00A5351F" w:rsidP="00A5351F">
            <w:pPr>
              <w:tabs>
                <w:tab w:val="decimal" w:pos="793"/>
              </w:tabs>
              <w:spacing w:line="200" w:lineRule="exact"/>
              <w:rPr>
                <w:rFonts w:ascii="Times New Roman" w:hAnsi="Times New Roman" w:cs="Times New Roman"/>
                <w:sz w:val="16"/>
                <w:szCs w:val="16"/>
              </w:rPr>
            </w:pPr>
          </w:p>
        </w:tc>
        <w:tc>
          <w:tcPr>
            <w:tcW w:w="646" w:type="pct"/>
            <w:tcBorders>
              <w:top w:val="nil"/>
              <w:left w:val="nil"/>
              <w:right w:val="nil"/>
            </w:tcBorders>
          </w:tcPr>
          <w:p w14:paraId="449DECFD" w14:textId="109FB0A5" w:rsidR="00A5351F" w:rsidRPr="00C86C21" w:rsidRDefault="00A5351F" w:rsidP="00A5351F">
            <w:pPr>
              <w:tabs>
                <w:tab w:val="decimal" w:pos="814"/>
              </w:tabs>
              <w:spacing w:line="200" w:lineRule="exact"/>
              <w:rPr>
                <w:rFonts w:ascii="Angsana New" w:hAnsi="Angsana New"/>
                <w:sz w:val="24"/>
                <w:szCs w:val="24"/>
                <w:lang w:val="en-US"/>
              </w:rPr>
            </w:pPr>
            <w:r w:rsidRPr="00C86C21">
              <w:rPr>
                <w:rFonts w:ascii="Angsana New" w:hAnsi="Angsana New"/>
                <w:sz w:val="24"/>
                <w:szCs w:val="24"/>
                <w:lang w:val="en-US"/>
              </w:rPr>
              <w:t>-</w:t>
            </w:r>
          </w:p>
        </w:tc>
        <w:tc>
          <w:tcPr>
            <w:tcW w:w="69" w:type="pct"/>
            <w:tcBorders>
              <w:top w:val="nil"/>
              <w:left w:val="nil"/>
              <w:right w:val="nil"/>
            </w:tcBorders>
          </w:tcPr>
          <w:p w14:paraId="799991E1" w14:textId="77777777" w:rsidR="00A5351F" w:rsidRPr="00C86C21" w:rsidRDefault="00A5351F" w:rsidP="00A5351F">
            <w:pPr>
              <w:spacing w:line="200" w:lineRule="exact"/>
              <w:jc w:val="right"/>
              <w:rPr>
                <w:rFonts w:ascii="Times New Roman" w:hAnsi="Times New Roman" w:cs="Times New Roman"/>
                <w:sz w:val="16"/>
                <w:szCs w:val="16"/>
              </w:rPr>
            </w:pPr>
          </w:p>
        </w:tc>
        <w:tc>
          <w:tcPr>
            <w:tcW w:w="671" w:type="pct"/>
            <w:tcBorders>
              <w:top w:val="nil"/>
              <w:left w:val="nil"/>
              <w:right w:val="nil"/>
            </w:tcBorders>
          </w:tcPr>
          <w:p w14:paraId="137E5B21" w14:textId="27D1B536" w:rsidR="00A5351F" w:rsidRPr="00C86C21" w:rsidRDefault="00A5351F" w:rsidP="00A5351F">
            <w:pPr>
              <w:tabs>
                <w:tab w:val="decimal" w:pos="954"/>
              </w:tabs>
              <w:spacing w:line="200" w:lineRule="exact"/>
              <w:rPr>
                <w:rFonts w:ascii="Angsana New" w:hAnsi="Angsana New"/>
                <w:sz w:val="24"/>
                <w:szCs w:val="24"/>
                <w:lang w:val="en-US"/>
              </w:rPr>
            </w:pPr>
            <w:r w:rsidRPr="00C86C21">
              <w:rPr>
                <w:rFonts w:ascii="Angsana New" w:hAnsi="Angsana New"/>
                <w:sz w:val="24"/>
                <w:szCs w:val="24"/>
                <w:lang w:val="en-US"/>
              </w:rPr>
              <w:t>295</w:t>
            </w:r>
          </w:p>
        </w:tc>
      </w:tr>
      <w:tr w:rsidR="00A5351F" w:rsidRPr="00C86C21" w14:paraId="123C42BB" w14:textId="77777777" w:rsidTr="004C3B78">
        <w:trPr>
          <w:trHeight w:val="20"/>
        </w:trPr>
        <w:tc>
          <w:tcPr>
            <w:tcW w:w="1669" w:type="pct"/>
            <w:tcBorders>
              <w:top w:val="nil"/>
              <w:left w:val="nil"/>
              <w:bottom w:val="nil"/>
              <w:right w:val="nil"/>
            </w:tcBorders>
          </w:tcPr>
          <w:p w14:paraId="0B5E8B6C" w14:textId="77777777" w:rsidR="00A5351F" w:rsidRPr="00C86C21" w:rsidRDefault="00A5351F" w:rsidP="00A5351F">
            <w:pPr>
              <w:spacing w:line="200" w:lineRule="exact"/>
              <w:ind w:left="1080" w:right="-9" w:hanging="696"/>
              <w:rPr>
                <w:rFonts w:ascii="Times New Roman" w:hAnsi="Times New Roman" w:cs="Times New Roman"/>
                <w:sz w:val="16"/>
                <w:szCs w:val="16"/>
                <w:cs/>
              </w:rPr>
            </w:pPr>
            <w:r w:rsidRPr="00C86C21">
              <w:rPr>
                <w:rFonts w:ascii="Times New Roman" w:hAnsi="Times New Roman" w:cs="Times New Roman"/>
                <w:sz w:val="16"/>
                <w:szCs w:val="16"/>
              </w:rPr>
              <w:t>Total cost</w:t>
            </w:r>
          </w:p>
        </w:tc>
        <w:tc>
          <w:tcPr>
            <w:tcW w:w="578" w:type="pct"/>
            <w:tcBorders>
              <w:top w:val="single" w:sz="4" w:space="0" w:color="auto"/>
              <w:left w:val="nil"/>
              <w:bottom w:val="single" w:sz="4" w:space="0" w:color="auto"/>
              <w:right w:val="nil"/>
            </w:tcBorders>
          </w:tcPr>
          <w:p w14:paraId="451771E5" w14:textId="5A5D6A41" w:rsidR="00A5351F" w:rsidRPr="00C86C21" w:rsidRDefault="00A5351F" w:rsidP="00A5351F">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994,857</w:t>
            </w:r>
          </w:p>
        </w:tc>
        <w:tc>
          <w:tcPr>
            <w:tcW w:w="73" w:type="pct"/>
            <w:tcBorders>
              <w:top w:val="nil"/>
              <w:left w:val="nil"/>
              <w:bottom w:val="nil"/>
              <w:right w:val="nil"/>
            </w:tcBorders>
          </w:tcPr>
          <w:p w14:paraId="2F7938DB"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top w:val="single" w:sz="4" w:space="0" w:color="auto"/>
              <w:left w:val="nil"/>
              <w:bottom w:val="single" w:sz="4" w:space="0" w:color="auto"/>
              <w:right w:val="nil"/>
            </w:tcBorders>
          </w:tcPr>
          <w:p w14:paraId="5886FB28" w14:textId="353969BD" w:rsidR="00A5351F" w:rsidRPr="00C86C21" w:rsidRDefault="00A5351F" w:rsidP="00A5351F">
            <w:pPr>
              <w:tabs>
                <w:tab w:val="decimal" w:pos="954"/>
              </w:tabs>
              <w:spacing w:line="200" w:lineRule="exact"/>
              <w:rPr>
                <w:rFonts w:ascii="Angsana New" w:hAnsi="Angsana New"/>
                <w:sz w:val="24"/>
                <w:szCs w:val="24"/>
                <w:lang w:val="en-US"/>
              </w:rPr>
            </w:pPr>
            <w:r w:rsidRPr="00C86C21">
              <w:rPr>
                <w:rFonts w:ascii="Angsana New" w:hAnsi="Angsana New"/>
                <w:sz w:val="24"/>
                <w:szCs w:val="24"/>
                <w:lang w:val="en-US"/>
              </w:rPr>
              <w:t>87,995</w:t>
            </w:r>
          </w:p>
        </w:tc>
        <w:tc>
          <w:tcPr>
            <w:tcW w:w="69" w:type="pct"/>
            <w:tcBorders>
              <w:top w:val="nil"/>
              <w:left w:val="nil"/>
              <w:bottom w:val="nil"/>
              <w:right w:val="nil"/>
            </w:tcBorders>
          </w:tcPr>
          <w:p w14:paraId="4D5DFFF4"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top w:val="single" w:sz="4" w:space="0" w:color="auto"/>
              <w:left w:val="nil"/>
              <w:bottom w:val="single" w:sz="4" w:space="0" w:color="auto"/>
              <w:right w:val="nil"/>
            </w:tcBorders>
          </w:tcPr>
          <w:p w14:paraId="56305BB8" w14:textId="582E2A50" w:rsidR="00A5351F" w:rsidRPr="00C86C21" w:rsidRDefault="00A5351F" w:rsidP="00A5351F">
            <w:pPr>
              <w:tabs>
                <w:tab w:val="decimal" w:pos="814"/>
              </w:tabs>
              <w:spacing w:line="200" w:lineRule="exact"/>
              <w:rPr>
                <w:rFonts w:ascii="Angsana New" w:hAnsi="Angsana New"/>
                <w:sz w:val="24"/>
                <w:szCs w:val="24"/>
                <w:lang w:val="en-US"/>
              </w:rPr>
            </w:pPr>
            <w:r w:rsidRPr="00C86C21">
              <w:rPr>
                <w:rFonts w:ascii="Angsana New" w:hAnsi="Angsana New"/>
                <w:sz w:val="24"/>
                <w:szCs w:val="24"/>
                <w:lang w:val="en-US"/>
              </w:rPr>
              <w:t>-</w:t>
            </w:r>
          </w:p>
        </w:tc>
        <w:tc>
          <w:tcPr>
            <w:tcW w:w="69" w:type="pct"/>
            <w:tcBorders>
              <w:left w:val="nil"/>
              <w:right w:val="nil"/>
            </w:tcBorders>
          </w:tcPr>
          <w:p w14:paraId="12DDAFD9" w14:textId="232B7B92" w:rsidR="00A5351F" w:rsidRPr="00C86C21" w:rsidRDefault="00A5351F" w:rsidP="00A5351F">
            <w:pPr>
              <w:tabs>
                <w:tab w:val="decimal" w:pos="954"/>
              </w:tabs>
              <w:spacing w:line="200" w:lineRule="exact"/>
              <w:rPr>
                <w:rFonts w:ascii="Times New Roman" w:hAnsi="Times New Roman" w:cs="Times New Roman"/>
                <w:sz w:val="16"/>
                <w:szCs w:val="16"/>
              </w:rPr>
            </w:pPr>
          </w:p>
        </w:tc>
        <w:tc>
          <w:tcPr>
            <w:tcW w:w="646" w:type="pct"/>
            <w:tcBorders>
              <w:top w:val="single" w:sz="4" w:space="0" w:color="auto"/>
              <w:left w:val="nil"/>
              <w:bottom w:val="single" w:sz="4" w:space="0" w:color="auto"/>
              <w:right w:val="nil"/>
            </w:tcBorders>
          </w:tcPr>
          <w:p w14:paraId="2A3105FD" w14:textId="7D59A1F9" w:rsidR="00A5351F" w:rsidRPr="00C86C21" w:rsidRDefault="00A5351F" w:rsidP="00A5351F">
            <w:pPr>
              <w:tabs>
                <w:tab w:val="decimal" w:pos="954"/>
              </w:tabs>
              <w:spacing w:line="200" w:lineRule="exact"/>
              <w:rPr>
                <w:rFonts w:ascii="Angsana New" w:hAnsi="Angsana New"/>
                <w:sz w:val="24"/>
                <w:szCs w:val="24"/>
                <w:lang w:val="en-US"/>
              </w:rPr>
            </w:pPr>
            <w:r w:rsidRPr="00C86C21">
              <w:rPr>
                <w:rFonts w:ascii="Angsana New" w:hAnsi="Angsana New"/>
                <w:sz w:val="24"/>
                <w:szCs w:val="24"/>
                <w:lang w:val="en-US"/>
              </w:rPr>
              <w:t>39,184</w:t>
            </w:r>
          </w:p>
        </w:tc>
        <w:tc>
          <w:tcPr>
            <w:tcW w:w="69" w:type="pct"/>
            <w:tcBorders>
              <w:left w:val="nil"/>
              <w:right w:val="nil"/>
            </w:tcBorders>
          </w:tcPr>
          <w:p w14:paraId="35BF864A" w14:textId="77777777" w:rsidR="00A5351F" w:rsidRPr="00C86C21" w:rsidRDefault="00A5351F" w:rsidP="00A5351F">
            <w:pPr>
              <w:spacing w:line="200" w:lineRule="exact"/>
              <w:jc w:val="right"/>
              <w:rPr>
                <w:rFonts w:ascii="Times New Roman" w:hAnsi="Times New Roman" w:cs="Times New Roman"/>
                <w:sz w:val="16"/>
                <w:szCs w:val="16"/>
              </w:rPr>
            </w:pPr>
          </w:p>
        </w:tc>
        <w:tc>
          <w:tcPr>
            <w:tcW w:w="671" w:type="pct"/>
            <w:tcBorders>
              <w:top w:val="single" w:sz="4" w:space="0" w:color="auto"/>
              <w:left w:val="nil"/>
              <w:bottom w:val="single" w:sz="4" w:space="0" w:color="auto"/>
              <w:right w:val="nil"/>
            </w:tcBorders>
          </w:tcPr>
          <w:p w14:paraId="0F8F9463" w14:textId="772F37DB" w:rsidR="00A5351F" w:rsidRPr="00C86C21" w:rsidRDefault="00A5351F" w:rsidP="00A5351F">
            <w:pPr>
              <w:tabs>
                <w:tab w:val="decimal" w:pos="954"/>
              </w:tabs>
              <w:spacing w:line="200" w:lineRule="exact"/>
              <w:rPr>
                <w:rFonts w:ascii="Angsana New" w:hAnsi="Angsana New"/>
                <w:sz w:val="24"/>
                <w:szCs w:val="24"/>
                <w:lang w:val="en-US"/>
              </w:rPr>
            </w:pPr>
            <w:r w:rsidRPr="00C86C21">
              <w:rPr>
                <w:rFonts w:ascii="Angsana New" w:hAnsi="Angsana New"/>
                <w:sz w:val="24"/>
                <w:szCs w:val="24"/>
                <w:lang w:val="en-US"/>
              </w:rPr>
              <w:t>1,122,036</w:t>
            </w:r>
          </w:p>
        </w:tc>
      </w:tr>
      <w:tr w:rsidR="00A5351F" w:rsidRPr="00C86C21" w14:paraId="6D61E4BC" w14:textId="77777777" w:rsidTr="0066726F">
        <w:trPr>
          <w:trHeight w:hRule="exact" w:val="144"/>
        </w:trPr>
        <w:tc>
          <w:tcPr>
            <w:tcW w:w="1669" w:type="pct"/>
            <w:tcBorders>
              <w:top w:val="nil"/>
              <w:left w:val="nil"/>
              <w:bottom w:val="nil"/>
              <w:right w:val="nil"/>
            </w:tcBorders>
          </w:tcPr>
          <w:p w14:paraId="2CD8AC38" w14:textId="77777777" w:rsidR="00A5351F" w:rsidRPr="00C86C21" w:rsidRDefault="00A5351F" w:rsidP="00A5351F">
            <w:pPr>
              <w:spacing w:line="200" w:lineRule="exact"/>
              <w:ind w:left="180" w:right="-9"/>
              <w:rPr>
                <w:rFonts w:ascii="Times New Roman" w:eastAsia="Cordia New" w:hAnsi="Times New Roman" w:cs="Times New Roman"/>
                <w:b/>
                <w:bCs/>
                <w:sz w:val="16"/>
                <w:szCs w:val="16"/>
                <w:lang w:val="en-US"/>
              </w:rPr>
            </w:pPr>
          </w:p>
        </w:tc>
        <w:tc>
          <w:tcPr>
            <w:tcW w:w="578" w:type="pct"/>
            <w:tcBorders>
              <w:top w:val="nil"/>
              <w:left w:val="nil"/>
              <w:bottom w:val="nil"/>
              <w:right w:val="nil"/>
            </w:tcBorders>
          </w:tcPr>
          <w:p w14:paraId="0F53A13C" w14:textId="77777777" w:rsidR="00A5351F" w:rsidRPr="00C86C21" w:rsidRDefault="00A5351F" w:rsidP="00A5351F">
            <w:pPr>
              <w:tabs>
                <w:tab w:val="decimal" w:pos="954"/>
              </w:tabs>
              <w:spacing w:line="200" w:lineRule="exact"/>
              <w:rPr>
                <w:rFonts w:ascii="Times New Roman" w:hAnsi="Times New Roman" w:cs="Times New Roman"/>
                <w:sz w:val="16"/>
                <w:szCs w:val="16"/>
              </w:rPr>
            </w:pPr>
          </w:p>
        </w:tc>
        <w:tc>
          <w:tcPr>
            <w:tcW w:w="73" w:type="pct"/>
            <w:tcBorders>
              <w:top w:val="nil"/>
              <w:left w:val="nil"/>
              <w:bottom w:val="nil"/>
              <w:right w:val="nil"/>
            </w:tcBorders>
          </w:tcPr>
          <w:p w14:paraId="165D39D0" w14:textId="77777777" w:rsidR="00A5351F" w:rsidRPr="00C86C21" w:rsidRDefault="00A5351F" w:rsidP="00A5351F">
            <w:pPr>
              <w:spacing w:line="200" w:lineRule="exact"/>
              <w:ind w:right="-9"/>
              <w:jc w:val="right"/>
              <w:rPr>
                <w:rFonts w:ascii="Times New Roman" w:hAnsi="Times New Roman" w:cs="Times New Roman"/>
                <w:b/>
                <w:bCs/>
                <w:sz w:val="16"/>
                <w:szCs w:val="16"/>
              </w:rPr>
            </w:pPr>
          </w:p>
        </w:tc>
        <w:tc>
          <w:tcPr>
            <w:tcW w:w="578" w:type="pct"/>
            <w:tcBorders>
              <w:top w:val="nil"/>
              <w:left w:val="nil"/>
              <w:bottom w:val="nil"/>
              <w:right w:val="nil"/>
            </w:tcBorders>
          </w:tcPr>
          <w:p w14:paraId="117FB130" w14:textId="77777777" w:rsidR="00A5351F" w:rsidRPr="00C86C21" w:rsidRDefault="00A5351F" w:rsidP="00A5351F">
            <w:pPr>
              <w:tabs>
                <w:tab w:val="decimal" w:pos="954"/>
              </w:tabs>
              <w:spacing w:line="200" w:lineRule="exact"/>
              <w:rPr>
                <w:rFonts w:ascii="Times New Roman" w:hAnsi="Times New Roman" w:cs="Times New Roman"/>
                <w:sz w:val="16"/>
                <w:szCs w:val="16"/>
              </w:rPr>
            </w:pPr>
          </w:p>
        </w:tc>
        <w:tc>
          <w:tcPr>
            <w:tcW w:w="69" w:type="pct"/>
            <w:tcBorders>
              <w:top w:val="nil"/>
              <w:left w:val="nil"/>
              <w:bottom w:val="nil"/>
              <w:right w:val="nil"/>
            </w:tcBorders>
          </w:tcPr>
          <w:p w14:paraId="6ABD42FF" w14:textId="77777777" w:rsidR="00A5351F" w:rsidRPr="00C86C21" w:rsidRDefault="00A5351F" w:rsidP="00A5351F">
            <w:pPr>
              <w:spacing w:line="200" w:lineRule="exact"/>
              <w:ind w:right="-9"/>
              <w:jc w:val="right"/>
              <w:rPr>
                <w:rFonts w:ascii="Times New Roman" w:hAnsi="Times New Roman" w:cs="Times New Roman"/>
                <w:b/>
                <w:bCs/>
                <w:sz w:val="16"/>
                <w:szCs w:val="16"/>
              </w:rPr>
            </w:pPr>
          </w:p>
        </w:tc>
        <w:tc>
          <w:tcPr>
            <w:tcW w:w="578" w:type="pct"/>
            <w:tcBorders>
              <w:top w:val="nil"/>
              <w:left w:val="nil"/>
              <w:bottom w:val="nil"/>
              <w:right w:val="nil"/>
            </w:tcBorders>
          </w:tcPr>
          <w:p w14:paraId="3C0D855E" w14:textId="77777777" w:rsidR="00A5351F" w:rsidRPr="00C86C21" w:rsidRDefault="00A5351F" w:rsidP="00A5351F">
            <w:pPr>
              <w:tabs>
                <w:tab w:val="decimal" w:pos="954"/>
              </w:tabs>
              <w:spacing w:line="200" w:lineRule="exact"/>
              <w:rPr>
                <w:rFonts w:ascii="Times New Roman" w:hAnsi="Times New Roman" w:cs="Times New Roman"/>
                <w:sz w:val="16"/>
                <w:szCs w:val="16"/>
              </w:rPr>
            </w:pPr>
          </w:p>
        </w:tc>
        <w:tc>
          <w:tcPr>
            <w:tcW w:w="69" w:type="pct"/>
            <w:tcBorders>
              <w:top w:val="nil"/>
              <w:left w:val="nil"/>
              <w:bottom w:val="nil"/>
              <w:right w:val="nil"/>
            </w:tcBorders>
          </w:tcPr>
          <w:p w14:paraId="4016B955" w14:textId="183B753E" w:rsidR="00A5351F" w:rsidRPr="00C86C21" w:rsidRDefault="00A5351F" w:rsidP="00A5351F">
            <w:pPr>
              <w:tabs>
                <w:tab w:val="decimal" w:pos="954"/>
              </w:tabs>
              <w:spacing w:line="200" w:lineRule="exact"/>
              <w:rPr>
                <w:rFonts w:ascii="Times New Roman" w:hAnsi="Times New Roman" w:cs="Times New Roman"/>
                <w:sz w:val="16"/>
                <w:szCs w:val="16"/>
              </w:rPr>
            </w:pPr>
          </w:p>
        </w:tc>
        <w:tc>
          <w:tcPr>
            <w:tcW w:w="646" w:type="pct"/>
            <w:tcBorders>
              <w:top w:val="nil"/>
              <w:left w:val="nil"/>
              <w:bottom w:val="nil"/>
              <w:right w:val="nil"/>
            </w:tcBorders>
          </w:tcPr>
          <w:p w14:paraId="79C01231" w14:textId="5DAFE5FB" w:rsidR="00A5351F" w:rsidRPr="00C86C21" w:rsidRDefault="00A5351F" w:rsidP="00A5351F">
            <w:pPr>
              <w:tabs>
                <w:tab w:val="decimal" w:pos="954"/>
              </w:tabs>
              <w:spacing w:line="200" w:lineRule="exact"/>
              <w:rPr>
                <w:rFonts w:ascii="Times New Roman" w:hAnsi="Times New Roman" w:cs="Times New Roman"/>
                <w:sz w:val="16"/>
                <w:szCs w:val="16"/>
              </w:rPr>
            </w:pPr>
          </w:p>
        </w:tc>
        <w:tc>
          <w:tcPr>
            <w:tcW w:w="69" w:type="pct"/>
            <w:tcBorders>
              <w:top w:val="nil"/>
              <w:left w:val="nil"/>
              <w:bottom w:val="nil"/>
              <w:right w:val="nil"/>
            </w:tcBorders>
          </w:tcPr>
          <w:p w14:paraId="5886CEAC" w14:textId="77777777" w:rsidR="00A5351F" w:rsidRPr="00C86C21" w:rsidRDefault="00A5351F" w:rsidP="00A5351F">
            <w:pPr>
              <w:tabs>
                <w:tab w:val="decimal" w:pos="1080"/>
              </w:tabs>
              <w:spacing w:line="200" w:lineRule="exact"/>
              <w:ind w:right="-9"/>
              <w:jc w:val="right"/>
              <w:rPr>
                <w:rFonts w:ascii="Times New Roman" w:hAnsi="Times New Roman" w:cs="Times New Roman"/>
                <w:sz w:val="16"/>
                <w:szCs w:val="16"/>
                <w:lang w:val="en-US"/>
              </w:rPr>
            </w:pPr>
          </w:p>
        </w:tc>
        <w:tc>
          <w:tcPr>
            <w:tcW w:w="671" w:type="pct"/>
            <w:tcBorders>
              <w:top w:val="nil"/>
              <w:left w:val="nil"/>
              <w:bottom w:val="nil"/>
              <w:right w:val="nil"/>
            </w:tcBorders>
          </w:tcPr>
          <w:p w14:paraId="46B3737A" w14:textId="77777777" w:rsidR="00A5351F" w:rsidRPr="00C86C21" w:rsidRDefault="00A5351F" w:rsidP="00A5351F">
            <w:pPr>
              <w:tabs>
                <w:tab w:val="decimal" w:pos="954"/>
              </w:tabs>
              <w:spacing w:line="200" w:lineRule="exact"/>
              <w:rPr>
                <w:rFonts w:ascii="Times New Roman" w:hAnsi="Times New Roman" w:cs="Times New Roman"/>
                <w:b/>
                <w:bCs/>
                <w:sz w:val="16"/>
                <w:szCs w:val="16"/>
              </w:rPr>
            </w:pPr>
          </w:p>
        </w:tc>
      </w:tr>
      <w:tr w:rsidR="00A5351F" w:rsidRPr="00C86C21" w14:paraId="45481292" w14:textId="77777777" w:rsidTr="0066726F">
        <w:trPr>
          <w:trHeight w:val="20"/>
        </w:trPr>
        <w:tc>
          <w:tcPr>
            <w:tcW w:w="1669" w:type="pct"/>
            <w:tcBorders>
              <w:top w:val="nil"/>
              <w:left w:val="nil"/>
              <w:bottom w:val="nil"/>
              <w:right w:val="nil"/>
            </w:tcBorders>
          </w:tcPr>
          <w:p w14:paraId="5F910332" w14:textId="77777777" w:rsidR="00A5351F" w:rsidRPr="00C86C21" w:rsidRDefault="00A5351F" w:rsidP="00A5351F">
            <w:pPr>
              <w:spacing w:line="200" w:lineRule="exact"/>
              <w:ind w:left="360" w:right="-9" w:hanging="248"/>
              <w:jc w:val="both"/>
              <w:rPr>
                <w:rFonts w:ascii="Times New Roman" w:hAnsi="Times New Roman" w:cs="Times New Roman"/>
                <w:b/>
                <w:bCs/>
                <w:sz w:val="16"/>
                <w:szCs w:val="16"/>
              </w:rPr>
            </w:pPr>
            <w:r w:rsidRPr="00C86C21">
              <w:rPr>
                <w:rFonts w:ascii="Times New Roman" w:hAnsi="Times New Roman" w:cs="Times New Roman"/>
                <w:b/>
                <w:bCs/>
                <w:sz w:val="16"/>
                <w:szCs w:val="16"/>
              </w:rPr>
              <w:t>Accumulated amortisation:</w:t>
            </w:r>
          </w:p>
        </w:tc>
        <w:tc>
          <w:tcPr>
            <w:tcW w:w="578" w:type="pct"/>
            <w:tcBorders>
              <w:top w:val="nil"/>
              <w:left w:val="nil"/>
              <w:bottom w:val="nil"/>
              <w:right w:val="nil"/>
            </w:tcBorders>
          </w:tcPr>
          <w:p w14:paraId="59347B97" w14:textId="77777777" w:rsidR="00A5351F" w:rsidRPr="00C86C21" w:rsidRDefault="00A5351F" w:rsidP="00A5351F">
            <w:pPr>
              <w:tabs>
                <w:tab w:val="decimal" w:pos="954"/>
              </w:tabs>
              <w:spacing w:line="200" w:lineRule="exact"/>
              <w:rPr>
                <w:rFonts w:ascii="Times New Roman" w:hAnsi="Times New Roman" w:cs="Times New Roman"/>
                <w:sz w:val="16"/>
                <w:szCs w:val="16"/>
              </w:rPr>
            </w:pPr>
          </w:p>
        </w:tc>
        <w:tc>
          <w:tcPr>
            <w:tcW w:w="73" w:type="pct"/>
            <w:tcBorders>
              <w:top w:val="nil"/>
              <w:left w:val="nil"/>
              <w:bottom w:val="nil"/>
              <w:right w:val="nil"/>
            </w:tcBorders>
          </w:tcPr>
          <w:p w14:paraId="4D76354F" w14:textId="77777777" w:rsidR="00A5351F" w:rsidRPr="00C86C21" w:rsidRDefault="00A5351F" w:rsidP="00A5351F">
            <w:pPr>
              <w:spacing w:line="200" w:lineRule="exact"/>
              <w:ind w:right="-9"/>
              <w:jc w:val="right"/>
              <w:rPr>
                <w:rFonts w:ascii="Times New Roman" w:hAnsi="Times New Roman" w:cs="Times New Roman"/>
                <w:b/>
                <w:bCs/>
                <w:sz w:val="16"/>
                <w:szCs w:val="16"/>
              </w:rPr>
            </w:pPr>
          </w:p>
        </w:tc>
        <w:tc>
          <w:tcPr>
            <w:tcW w:w="578" w:type="pct"/>
            <w:tcBorders>
              <w:top w:val="nil"/>
              <w:left w:val="nil"/>
              <w:bottom w:val="nil"/>
              <w:right w:val="nil"/>
            </w:tcBorders>
          </w:tcPr>
          <w:p w14:paraId="4AE7EF4A" w14:textId="77777777" w:rsidR="00A5351F" w:rsidRPr="00C86C21" w:rsidRDefault="00A5351F" w:rsidP="00A5351F">
            <w:pPr>
              <w:tabs>
                <w:tab w:val="decimal" w:pos="954"/>
              </w:tabs>
              <w:spacing w:line="200" w:lineRule="exact"/>
              <w:rPr>
                <w:rFonts w:ascii="Times New Roman" w:hAnsi="Times New Roman" w:cs="Times New Roman"/>
                <w:sz w:val="16"/>
                <w:szCs w:val="16"/>
              </w:rPr>
            </w:pPr>
          </w:p>
        </w:tc>
        <w:tc>
          <w:tcPr>
            <w:tcW w:w="69" w:type="pct"/>
            <w:tcBorders>
              <w:top w:val="nil"/>
              <w:left w:val="nil"/>
              <w:bottom w:val="nil"/>
              <w:right w:val="nil"/>
            </w:tcBorders>
          </w:tcPr>
          <w:p w14:paraId="3ED3D0AF" w14:textId="77777777" w:rsidR="00A5351F" w:rsidRPr="00C86C21" w:rsidRDefault="00A5351F" w:rsidP="00A5351F">
            <w:pPr>
              <w:spacing w:line="200" w:lineRule="exact"/>
              <w:ind w:right="-9"/>
              <w:jc w:val="right"/>
              <w:rPr>
                <w:rFonts w:ascii="Times New Roman" w:hAnsi="Times New Roman" w:cs="Times New Roman"/>
                <w:b/>
                <w:bCs/>
                <w:sz w:val="16"/>
                <w:szCs w:val="16"/>
              </w:rPr>
            </w:pPr>
          </w:p>
        </w:tc>
        <w:tc>
          <w:tcPr>
            <w:tcW w:w="578" w:type="pct"/>
            <w:tcBorders>
              <w:top w:val="nil"/>
              <w:left w:val="nil"/>
              <w:bottom w:val="nil"/>
              <w:right w:val="nil"/>
            </w:tcBorders>
          </w:tcPr>
          <w:p w14:paraId="51916C94" w14:textId="77777777" w:rsidR="00A5351F" w:rsidRPr="00C86C21" w:rsidRDefault="00A5351F" w:rsidP="00A5351F">
            <w:pPr>
              <w:tabs>
                <w:tab w:val="decimal" w:pos="630"/>
              </w:tabs>
              <w:spacing w:line="200" w:lineRule="exact"/>
              <w:ind w:right="-9"/>
              <w:jc w:val="right"/>
              <w:rPr>
                <w:rFonts w:ascii="Times New Roman" w:hAnsi="Times New Roman" w:cs="Times New Roman"/>
                <w:sz w:val="16"/>
                <w:szCs w:val="16"/>
                <w:lang w:val="en-US"/>
              </w:rPr>
            </w:pPr>
          </w:p>
        </w:tc>
        <w:tc>
          <w:tcPr>
            <w:tcW w:w="69" w:type="pct"/>
            <w:tcBorders>
              <w:top w:val="nil"/>
              <w:left w:val="nil"/>
              <w:bottom w:val="nil"/>
              <w:right w:val="nil"/>
            </w:tcBorders>
          </w:tcPr>
          <w:p w14:paraId="5DAE7454" w14:textId="6DC249AD" w:rsidR="00A5351F" w:rsidRPr="00C86C21" w:rsidRDefault="00A5351F" w:rsidP="00A5351F">
            <w:pPr>
              <w:tabs>
                <w:tab w:val="decimal" w:pos="630"/>
              </w:tabs>
              <w:spacing w:line="200" w:lineRule="exact"/>
              <w:ind w:right="-9"/>
              <w:jc w:val="right"/>
              <w:rPr>
                <w:rFonts w:ascii="Times New Roman" w:hAnsi="Times New Roman" w:cs="Times New Roman"/>
                <w:sz w:val="16"/>
                <w:szCs w:val="16"/>
                <w:lang w:val="en-US"/>
              </w:rPr>
            </w:pPr>
          </w:p>
        </w:tc>
        <w:tc>
          <w:tcPr>
            <w:tcW w:w="646" w:type="pct"/>
            <w:tcBorders>
              <w:top w:val="nil"/>
              <w:left w:val="nil"/>
              <w:bottom w:val="nil"/>
              <w:right w:val="nil"/>
            </w:tcBorders>
          </w:tcPr>
          <w:p w14:paraId="5EF9AB81" w14:textId="42D0C1FA" w:rsidR="00A5351F" w:rsidRPr="00C86C21" w:rsidRDefault="00A5351F" w:rsidP="00A5351F">
            <w:pPr>
              <w:tabs>
                <w:tab w:val="decimal" w:pos="630"/>
              </w:tabs>
              <w:spacing w:line="200" w:lineRule="exact"/>
              <w:ind w:right="-9"/>
              <w:jc w:val="right"/>
              <w:rPr>
                <w:rFonts w:ascii="Times New Roman" w:hAnsi="Times New Roman" w:cs="Times New Roman"/>
                <w:sz w:val="16"/>
                <w:szCs w:val="16"/>
                <w:lang w:val="en-US"/>
              </w:rPr>
            </w:pPr>
          </w:p>
        </w:tc>
        <w:tc>
          <w:tcPr>
            <w:tcW w:w="69" w:type="pct"/>
            <w:tcBorders>
              <w:top w:val="nil"/>
              <w:left w:val="nil"/>
              <w:bottom w:val="nil"/>
              <w:right w:val="nil"/>
            </w:tcBorders>
          </w:tcPr>
          <w:p w14:paraId="2B355D37" w14:textId="77777777" w:rsidR="00A5351F" w:rsidRPr="00C86C21" w:rsidRDefault="00A5351F" w:rsidP="00A5351F">
            <w:pPr>
              <w:tabs>
                <w:tab w:val="decimal" w:pos="1080"/>
              </w:tabs>
              <w:spacing w:line="200" w:lineRule="exact"/>
              <w:ind w:right="-9"/>
              <w:jc w:val="right"/>
              <w:rPr>
                <w:rFonts w:ascii="Times New Roman" w:hAnsi="Times New Roman" w:cs="Times New Roman"/>
                <w:sz w:val="16"/>
                <w:szCs w:val="16"/>
                <w:lang w:val="en-US"/>
              </w:rPr>
            </w:pPr>
          </w:p>
        </w:tc>
        <w:tc>
          <w:tcPr>
            <w:tcW w:w="671" w:type="pct"/>
            <w:tcBorders>
              <w:top w:val="nil"/>
              <w:left w:val="nil"/>
              <w:bottom w:val="nil"/>
              <w:right w:val="nil"/>
            </w:tcBorders>
          </w:tcPr>
          <w:p w14:paraId="3945C94B" w14:textId="77777777" w:rsidR="00A5351F" w:rsidRPr="00C86C21" w:rsidRDefault="00A5351F" w:rsidP="00A5351F">
            <w:pPr>
              <w:tabs>
                <w:tab w:val="decimal" w:pos="954"/>
              </w:tabs>
              <w:spacing w:line="200" w:lineRule="exact"/>
              <w:rPr>
                <w:rFonts w:ascii="Times New Roman" w:hAnsi="Times New Roman" w:cs="Times New Roman"/>
                <w:b/>
                <w:bCs/>
                <w:sz w:val="16"/>
                <w:szCs w:val="16"/>
              </w:rPr>
            </w:pPr>
          </w:p>
        </w:tc>
      </w:tr>
      <w:tr w:rsidR="00A5351F" w:rsidRPr="00C86C21" w14:paraId="2A922B5A" w14:textId="77777777" w:rsidTr="006B49EE">
        <w:trPr>
          <w:trHeight w:val="20"/>
        </w:trPr>
        <w:tc>
          <w:tcPr>
            <w:tcW w:w="1669" w:type="pct"/>
            <w:tcBorders>
              <w:top w:val="nil"/>
              <w:left w:val="nil"/>
              <w:bottom w:val="nil"/>
              <w:right w:val="nil"/>
            </w:tcBorders>
          </w:tcPr>
          <w:p w14:paraId="78FD3A16" w14:textId="77777777" w:rsidR="00A5351F" w:rsidRPr="00C86C21" w:rsidRDefault="00A5351F" w:rsidP="00A5351F">
            <w:pPr>
              <w:spacing w:line="200" w:lineRule="exact"/>
              <w:ind w:left="720" w:right="-9" w:hanging="518"/>
              <w:jc w:val="both"/>
              <w:rPr>
                <w:rFonts w:ascii="Times New Roman" w:hAnsi="Times New Roman" w:cs="Times New Roman"/>
                <w:sz w:val="16"/>
                <w:szCs w:val="16"/>
              </w:rPr>
            </w:pPr>
            <w:r w:rsidRPr="00C86C21">
              <w:rPr>
                <w:rFonts w:ascii="Times New Roman" w:hAnsi="Times New Roman" w:cs="Times New Roman"/>
                <w:sz w:val="16"/>
                <w:szCs w:val="16"/>
              </w:rPr>
              <w:t>Software</w:t>
            </w:r>
          </w:p>
        </w:tc>
        <w:tc>
          <w:tcPr>
            <w:tcW w:w="578" w:type="pct"/>
            <w:tcBorders>
              <w:left w:val="nil"/>
              <w:right w:val="nil"/>
            </w:tcBorders>
          </w:tcPr>
          <w:p w14:paraId="25AA5009" w14:textId="4CC235A0" w:rsidR="00A5351F" w:rsidRPr="00C86C21" w:rsidRDefault="00A5351F" w:rsidP="00A5351F">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(721,818)</w:t>
            </w:r>
          </w:p>
        </w:tc>
        <w:tc>
          <w:tcPr>
            <w:tcW w:w="73" w:type="pct"/>
            <w:tcBorders>
              <w:left w:val="nil"/>
              <w:right w:val="nil"/>
            </w:tcBorders>
          </w:tcPr>
          <w:p w14:paraId="11CD2E6E"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left w:val="nil"/>
              <w:right w:val="nil"/>
            </w:tcBorders>
          </w:tcPr>
          <w:p w14:paraId="077AFE8B" w14:textId="34238B44" w:rsidR="00A5351F" w:rsidRPr="00C86C21" w:rsidRDefault="00A5351F" w:rsidP="00A5351F">
            <w:pPr>
              <w:tabs>
                <w:tab w:val="decimal" w:pos="954"/>
              </w:tabs>
              <w:spacing w:line="200" w:lineRule="exact"/>
              <w:rPr>
                <w:rFonts w:ascii="Angsana New" w:hAnsi="Angsana New"/>
                <w:sz w:val="24"/>
                <w:szCs w:val="24"/>
                <w:lang w:val="en-US"/>
              </w:rPr>
            </w:pPr>
            <w:r w:rsidRPr="00C86C21">
              <w:rPr>
                <w:rFonts w:ascii="Angsana New" w:hAnsi="Angsana New"/>
                <w:sz w:val="24"/>
                <w:szCs w:val="24"/>
                <w:lang w:val="en-US"/>
              </w:rPr>
              <w:t>(103,295)</w:t>
            </w:r>
          </w:p>
        </w:tc>
        <w:tc>
          <w:tcPr>
            <w:tcW w:w="69" w:type="pct"/>
            <w:tcBorders>
              <w:left w:val="nil"/>
              <w:right w:val="nil"/>
            </w:tcBorders>
          </w:tcPr>
          <w:p w14:paraId="1483C00A"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left w:val="nil"/>
              <w:right w:val="nil"/>
            </w:tcBorders>
          </w:tcPr>
          <w:p w14:paraId="28DF3FCE" w14:textId="6AA5636B" w:rsidR="00A5351F" w:rsidRPr="00C86C21" w:rsidRDefault="00A5351F" w:rsidP="00A5351F">
            <w:pPr>
              <w:tabs>
                <w:tab w:val="decimal" w:pos="814"/>
              </w:tabs>
              <w:spacing w:line="200" w:lineRule="exact"/>
              <w:rPr>
                <w:rFonts w:ascii="Angsana New" w:hAnsi="Angsana New"/>
                <w:sz w:val="24"/>
                <w:szCs w:val="24"/>
                <w:lang w:val="en-US"/>
              </w:rPr>
            </w:pPr>
            <w:r w:rsidRPr="00C86C21">
              <w:rPr>
                <w:rFonts w:ascii="Angsana New" w:hAnsi="Angsana New"/>
                <w:sz w:val="24"/>
                <w:szCs w:val="24"/>
                <w:lang w:val="en-US"/>
              </w:rPr>
              <w:t>-</w:t>
            </w:r>
          </w:p>
        </w:tc>
        <w:tc>
          <w:tcPr>
            <w:tcW w:w="69" w:type="pct"/>
            <w:tcBorders>
              <w:left w:val="nil"/>
              <w:right w:val="nil"/>
            </w:tcBorders>
          </w:tcPr>
          <w:p w14:paraId="1F503BD6" w14:textId="52FF57FC" w:rsidR="00A5351F" w:rsidRPr="00C86C21" w:rsidRDefault="00A5351F" w:rsidP="00A5351F">
            <w:pPr>
              <w:tabs>
                <w:tab w:val="decimal" w:pos="814"/>
              </w:tabs>
              <w:spacing w:line="200" w:lineRule="exact"/>
              <w:rPr>
                <w:rFonts w:ascii="Angsana New" w:hAnsi="Angsana New"/>
                <w:sz w:val="24"/>
                <w:szCs w:val="24"/>
                <w:lang w:val="en-US"/>
              </w:rPr>
            </w:pPr>
          </w:p>
        </w:tc>
        <w:tc>
          <w:tcPr>
            <w:tcW w:w="646" w:type="pct"/>
            <w:tcBorders>
              <w:left w:val="nil"/>
              <w:right w:val="nil"/>
            </w:tcBorders>
          </w:tcPr>
          <w:p w14:paraId="1D6AF330" w14:textId="34D850A3" w:rsidR="00A5351F" w:rsidRPr="00C86C21" w:rsidRDefault="00A5351F" w:rsidP="00A5351F">
            <w:pPr>
              <w:tabs>
                <w:tab w:val="decimal" w:pos="814"/>
              </w:tabs>
              <w:spacing w:line="200" w:lineRule="exact"/>
              <w:rPr>
                <w:rFonts w:ascii="Angsana New" w:hAnsi="Angsana New"/>
                <w:sz w:val="24"/>
                <w:szCs w:val="24"/>
                <w:lang w:val="en-US"/>
              </w:rPr>
            </w:pPr>
            <w:r w:rsidRPr="00C86C21">
              <w:rPr>
                <w:rFonts w:ascii="Angsana New" w:hAnsi="Angsana New"/>
                <w:sz w:val="24"/>
                <w:szCs w:val="24"/>
                <w:lang w:val="en-US"/>
              </w:rPr>
              <w:t>-</w:t>
            </w:r>
          </w:p>
        </w:tc>
        <w:tc>
          <w:tcPr>
            <w:tcW w:w="69" w:type="pct"/>
            <w:tcBorders>
              <w:left w:val="nil"/>
              <w:right w:val="nil"/>
            </w:tcBorders>
          </w:tcPr>
          <w:p w14:paraId="2B002AB7" w14:textId="77777777" w:rsidR="00A5351F" w:rsidRPr="00C86C21" w:rsidRDefault="00A5351F" w:rsidP="00A5351F">
            <w:pPr>
              <w:spacing w:line="200" w:lineRule="exact"/>
              <w:jc w:val="right"/>
              <w:rPr>
                <w:rFonts w:ascii="Times New Roman" w:hAnsi="Times New Roman" w:cs="Times New Roman"/>
                <w:sz w:val="16"/>
                <w:szCs w:val="16"/>
              </w:rPr>
            </w:pPr>
          </w:p>
        </w:tc>
        <w:tc>
          <w:tcPr>
            <w:tcW w:w="671" w:type="pct"/>
            <w:tcBorders>
              <w:left w:val="nil"/>
              <w:right w:val="nil"/>
            </w:tcBorders>
          </w:tcPr>
          <w:p w14:paraId="407383C0" w14:textId="0C8FCA55" w:rsidR="00A5351F" w:rsidRPr="00C86C21" w:rsidRDefault="00A5351F" w:rsidP="00A5351F">
            <w:pPr>
              <w:tabs>
                <w:tab w:val="decimal" w:pos="954"/>
              </w:tabs>
              <w:spacing w:line="200" w:lineRule="exact"/>
              <w:rPr>
                <w:rFonts w:ascii="Angsana New" w:hAnsi="Angsana New"/>
                <w:sz w:val="24"/>
                <w:szCs w:val="24"/>
                <w:lang w:val="en-US"/>
              </w:rPr>
            </w:pPr>
            <w:r w:rsidRPr="00C86C21">
              <w:rPr>
                <w:rFonts w:ascii="Angsana New" w:hAnsi="Angsana New"/>
                <w:sz w:val="24"/>
                <w:szCs w:val="24"/>
                <w:lang w:val="en-US"/>
              </w:rPr>
              <w:t>(825,113)</w:t>
            </w:r>
          </w:p>
        </w:tc>
      </w:tr>
      <w:tr w:rsidR="00A5351F" w:rsidRPr="00C86C21" w14:paraId="2DDFD52C" w14:textId="77777777" w:rsidTr="006B49EE">
        <w:trPr>
          <w:trHeight w:val="20"/>
        </w:trPr>
        <w:tc>
          <w:tcPr>
            <w:tcW w:w="1669" w:type="pct"/>
            <w:tcBorders>
              <w:top w:val="nil"/>
              <w:left w:val="nil"/>
              <w:bottom w:val="nil"/>
              <w:right w:val="nil"/>
            </w:tcBorders>
          </w:tcPr>
          <w:p w14:paraId="4495E3ED" w14:textId="77777777" w:rsidR="00A5351F" w:rsidRPr="00C86C21" w:rsidRDefault="00A5351F" w:rsidP="00A5351F">
            <w:pPr>
              <w:spacing w:line="200" w:lineRule="exact"/>
              <w:ind w:left="720" w:right="-9" w:hanging="518"/>
              <w:jc w:val="both"/>
              <w:rPr>
                <w:rFonts w:ascii="Times New Roman" w:hAnsi="Times New Roman" w:cs="Times New Roman"/>
                <w:sz w:val="16"/>
                <w:szCs w:val="16"/>
              </w:rPr>
            </w:pPr>
            <w:r w:rsidRPr="00C86C21">
              <w:rPr>
                <w:rFonts w:ascii="Times New Roman" w:hAnsi="Times New Roman" w:cs="Times New Roman"/>
                <w:sz w:val="16"/>
                <w:szCs w:val="16"/>
              </w:rPr>
              <w:t>Trademark</w:t>
            </w:r>
          </w:p>
        </w:tc>
        <w:tc>
          <w:tcPr>
            <w:tcW w:w="578" w:type="pct"/>
            <w:tcBorders>
              <w:left w:val="nil"/>
              <w:right w:val="nil"/>
            </w:tcBorders>
          </w:tcPr>
          <w:p w14:paraId="4555D8D5" w14:textId="5190182F" w:rsidR="00A5351F" w:rsidRPr="00C86C21" w:rsidRDefault="00A5351F" w:rsidP="00A5351F">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(3,638)</w:t>
            </w:r>
          </w:p>
        </w:tc>
        <w:tc>
          <w:tcPr>
            <w:tcW w:w="73" w:type="pct"/>
            <w:tcBorders>
              <w:left w:val="nil"/>
              <w:right w:val="nil"/>
            </w:tcBorders>
          </w:tcPr>
          <w:p w14:paraId="096C4623"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left w:val="nil"/>
              <w:right w:val="nil"/>
            </w:tcBorders>
          </w:tcPr>
          <w:p w14:paraId="19CB6FA1" w14:textId="52A27310" w:rsidR="00A5351F" w:rsidRPr="00C86C21" w:rsidRDefault="00A5351F" w:rsidP="00A5351F">
            <w:pPr>
              <w:tabs>
                <w:tab w:val="decimal" w:pos="814"/>
              </w:tabs>
              <w:spacing w:line="200" w:lineRule="exact"/>
              <w:rPr>
                <w:rFonts w:ascii="Angsana New" w:hAnsi="Angsana New"/>
                <w:sz w:val="24"/>
                <w:szCs w:val="24"/>
                <w:lang w:val="en-US"/>
              </w:rPr>
            </w:pPr>
            <w:r w:rsidRPr="00C86C21">
              <w:rPr>
                <w:rFonts w:ascii="Angsana New" w:hAnsi="Angsana New"/>
                <w:sz w:val="24"/>
                <w:szCs w:val="24"/>
                <w:lang w:val="en-US"/>
              </w:rPr>
              <w:t>-</w:t>
            </w:r>
          </w:p>
        </w:tc>
        <w:tc>
          <w:tcPr>
            <w:tcW w:w="69" w:type="pct"/>
            <w:tcBorders>
              <w:left w:val="nil"/>
              <w:right w:val="nil"/>
            </w:tcBorders>
          </w:tcPr>
          <w:p w14:paraId="2C862ED5"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left w:val="nil"/>
              <w:right w:val="nil"/>
            </w:tcBorders>
          </w:tcPr>
          <w:p w14:paraId="5FD0DCC7" w14:textId="76093466" w:rsidR="00A5351F" w:rsidRPr="00C86C21" w:rsidRDefault="00A5351F" w:rsidP="00A5351F">
            <w:pPr>
              <w:tabs>
                <w:tab w:val="decimal" w:pos="814"/>
              </w:tabs>
              <w:spacing w:line="200" w:lineRule="exact"/>
              <w:rPr>
                <w:rFonts w:ascii="Angsana New" w:hAnsi="Angsana New"/>
                <w:sz w:val="24"/>
                <w:szCs w:val="24"/>
                <w:lang w:val="en-US"/>
              </w:rPr>
            </w:pPr>
            <w:r w:rsidRPr="00C86C21">
              <w:rPr>
                <w:rFonts w:ascii="Angsana New" w:hAnsi="Angsana New"/>
                <w:sz w:val="24"/>
                <w:szCs w:val="24"/>
                <w:lang w:val="en-US"/>
              </w:rPr>
              <w:t>-</w:t>
            </w:r>
          </w:p>
        </w:tc>
        <w:tc>
          <w:tcPr>
            <w:tcW w:w="69" w:type="pct"/>
            <w:tcBorders>
              <w:left w:val="nil"/>
              <w:right w:val="nil"/>
            </w:tcBorders>
          </w:tcPr>
          <w:p w14:paraId="7965B482" w14:textId="179F92D6" w:rsidR="00A5351F" w:rsidRPr="00C86C21" w:rsidRDefault="00A5351F" w:rsidP="00A5351F">
            <w:pPr>
              <w:tabs>
                <w:tab w:val="decimal" w:pos="793"/>
              </w:tabs>
              <w:spacing w:line="200" w:lineRule="exact"/>
              <w:rPr>
                <w:rFonts w:ascii="Times New Roman" w:hAnsi="Times New Roman" w:cs="Times New Roman"/>
                <w:sz w:val="16"/>
                <w:szCs w:val="16"/>
              </w:rPr>
            </w:pPr>
          </w:p>
        </w:tc>
        <w:tc>
          <w:tcPr>
            <w:tcW w:w="646" w:type="pct"/>
            <w:tcBorders>
              <w:left w:val="nil"/>
              <w:right w:val="nil"/>
            </w:tcBorders>
          </w:tcPr>
          <w:p w14:paraId="32BF75D3" w14:textId="4F284F1B" w:rsidR="00A5351F" w:rsidRPr="00C86C21" w:rsidRDefault="00A5351F" w:rsidP="00A5351F">
            <w:pPr>
              <w:tabs>
                <w:tab w:val="decimal" w:pos="954"/>
              </w:tabs>
              <w:spacing w:line="200" w:lineRule="exact"/>
              <w:rPr>
                <w:rFonts w:ascii="Angsana New" w:hAnsi="Angsana New"/>
                <w:sz w:val="24"/>
                <w:szCs w:val="24"/>
                <w:lang w:val="en-US"/>
              </w:rPr>
            </w:pPr>
            <w:r w:rsidRPr="00C86C21">
              <w:rPr>
                <w:rFonts w:ascii="Angsana New" w:hAnsi="Angsana New"/>
                <w:sz w:val="24"/>
                <w:szCs w:val="24"/>
                <w:lang w:val="en-US"/>
              </w:rPr>
              <w:t>1,819</w:t>
            </w:r>
          </w:p>
        </w:tc>
        <w:tc>
          <w:tcPr>
            <w:tcW w:w="69" w:type="pct"/>
            <w:tcBorders>
              <w:left w:val="nil"/>
              <w:right w:val="nil"/>
            </w:tcBorders>
          </w:tcPr>
          <w:p w14:paraId="7617EE53" w14:textId="77777777" w:rsidR="00A5351F" w:rsidRPr="00C86C21" w:rsidRDefault="00A5351F" w:rsidP="00A5351F">
            <w:pPr>
              <w:spacing w:line="200" w:lineRule="exact"/>
              <w:jc w:val="right"/>
              <w:rPr>
                <w:rFonts w:ascii="Times New Roman" w:hAnsi="Times New Roman" w:cs="Times New Roman"/>
                <w:sz w:val="16"/>
                <w:szCs w:val="16"/>
              </w:rPr>
            </w:pPr>
          </w:p>
        </w:tc>
        <w:tc>
          <w:tcPr>
            <w:tcW w:w="671" w:type="pct"/>
            <w:tcBorders>
              <w:left w:val="nil"/>
              <w:right w:val="nil"/>
            </w:tcBorders>
          </w:tcPr>
          <w:p w14:paraId="0F1EDBB8" w14:textId="0351D1FC" w:rsidR="00A5351F" w:rsidRPr="00C86C21" w:rsidRDefault="00A5351F" w:rsidP="00A5351F">
            <w:pPr>
              <w:tabs>
                <w:tab w:val="decimal" w:pos="954"/>
              </w:tabs>
              <w:spacing w:line="200" w:lineRule="exact"/>
              <w:rPr>
                <w:rFonts w:ascii="Angsana New" w:hAnsi="Angsana New"/>
                <w:sz w:val="24"/>
                <w:szCs w:val="24"/>
                <w:lang w:val="en-US"/>
              </w:rPr>
            </w:pPr>
            <w:r w:rsidRPr="00C86C21">
              <w:rPr>
                <w:rFonts w:ascii="Angsana New" w:hAnsi="Angsana New"/>
                <w:sz w:val="24"/>
                <w:szCs w:val="24"/>
                <w:lang w:val="en-US"/>
              </w:rPr>
              <w:t>(1,819)</w:t>
            </w:r>
          </w:p>
        </w:tc>
      </w:tr>
      <w:tr w:rsidR="00A5351F" w:rsidRPr="00C86C21" w14:paraId="0E960C61" w14:textId="77777777" w:rsidTr="006B49EE">
        <w:trPr>
          <w:trHeight w:val="20"/>
        </w:trPr>
        <w:tc>
          <w:tcPr>
            <w:tcW w:w="1669" w:type="pct"/>
            <w:tcBorders>
              <w:top w:val="nil"/>
              <w:left w:val="nil"/>
              <w:bottom w:val="nil"/>
              <w:right w:val="nil"/>
            </w:tcBorders>
          </w:tcPr>
          <w:p w14:paraId="7F01BCB7" w14:textId="77777777" w:rsidR="00A5351F" w:rsidRPr="00C86C21" w:rsidRDefault="00A5351F" w:rsidP="00A5351F">
            <w:pPr>
              <w:spacing w:line="200" w:lineRule="exact"/>
              <w:ind w:left="720" w:right="-9" w:hanging="518"/>
              <w:jc w:val="both"/>
              <w:rPr>
                <w:rFonts w:ascii="Times New Roman" w:hAnsi="Times New Roman" w:cs="Times New Roman"/>
                <w:sz w:val="16"/>
                <w:szCs w:val="16"/>
              </w:rPr>
            </w:pPr>
            <w:r w:rsidRPr="00C86C21">
              <w:rPr>
                <w:rFonts w:ascii="Times New Roman" w:hAnsi="Times New Roman" w:cs="Times New Roman"/>
                <w:sz w:val="16"/>
                <w:szCs w:val="16"/>
              </w:rPr>
              <w:t>Customer list</w:t>
            </w:r>
          </w:p>
        </w:tc>
        <w:tc>
          <w:tcPr>
            <w:tcW w:w="578" w:type="pct"/>
            <w:tcBorders>
              <w:left w:val="nil"/>
              <w:bottom w:val="nil"/>
              <w:right w:val="nil"/>
            </w:tcBorders>
          </w:tcPr>
          <w:p w14:paraId="00B1C07B" w14:textId="1FFCB3D8" w:rsidR="00A5351F" w:rsidRPr="00C86C21" w:rsidRDefault="00A5351F" w:rsidP="00A5351F">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(3,000)</w:t>
            </w:r>
          </w:p>
        </w:tc>
        <w:tc>
          <w:tcPr>
            <w:tcW w:w="73" w:type="pct"/>
            <w:tcBorders>
              <w:left w:val="nil"/>
              <w:bottom w:val="nil"/>
              <w:right w:val="nil"/>
            </w:tcBorders>
          </w:tcPr>
          <w:p w14:paraId="3E31D5DF"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left w:val="nil"/>
              <w:bottom w:val="nil"/>
              <w:right w:val="nil"/>
            </w:tcBorders>
          </w:tcPr>
          <w:p w14:paraId="18E6A5C8" w14:textId="3D2511F7" w:rsidR="00A5351F" w:rsidRPr="00C86C21" w:rsidRDefault="00A5351F" w:rsidP="00A5351F">
            <w:pPr>
              <w:tabs>
                <w:tab w:val="decimal" w:pos="814"/>
              </w:tabs>
              <w:spacing w:line="200" w:lineRule="exact"/>
              <w:rPr>
                <w:rFonts w:ascii="Angsana New" w:hAnsi="Angsana New"/>
                <w:sz w:val="24"/>
                <w:szCs w:val="24"/>
                <w:lang w:val="en-US"/>
              </w:rPr>
            </w:pPr>
            <w:r w:rsidRPr="00C86C21">
              <w:rPr>
                <w:rFonts w:ascii="Angsana New" w:hAnsi="Angsana New"/>
                <w:sz w:val="24"/>
                <w:szCs w:val="24"/>
                <w:lang w:val="en-US"/>
              </w:rPr>
              <w:t>-</w:t>
            </w:r>
          </w:p>
        </w:tc>
        <w:tc>
          <w:tcPr>
            <w:tcW w:w="69" w:type="pct"/>
            <w:tcBorders>
              <w:left w:val="nil"/>
              <w:bottom w:val="nil"/>
              <w:right w:val="nil"/>
            </w:tcBorders>
          </w:tcPr>
          <w:p w14:paraId="63729975"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left w:val="nil"/>
              <w:bottom w:val="nil"/>
              <w:right w:val="nil"/>
            </w:tcBorders>
          </w:tcPr>
          <w:p w14:paraId="6454760D" w14:textId="6CB144A2" w:rsidR="00A5351F" w:rsidRPr="00C86C21" w:rsidRDefault="00A5351F" w:rsidP="00A5351F">
            <w:pPr>
              <w:tabs>
                <w:tab w:val="decimal" w:pos="814"/>
              </w:tabs>
              <w:spacing w:line="200" w:lineRule="exact"/>
              <w:rPr>
                <w:rFonts w:ascii="Angsana New" w:hAnsi="Angsana New"/>
                <w:sz w:val="24"/>
                <w:szCs w:val="24"/>
                <w:lang w:val="en-US"/>
              </w:rPr>
            </w:pPr>
            <w:r w:rsidRPr="00C86C21">
              <w:rPr>
                <w:rFonts w:ascii="Angsana New" w:hAnsi="Angsana New"/>
                <w:sz w:val="24"/>
                <w:szCs w:val="24"/>
                <w:lang w:val="en-US"/>
              </w:rPr>
              <w:t>-</w:t>
            </w:r>
          </w:p>
        </w:tc>
        <w:tc>
          <w:tcPr>
            <w:tcW w:w="69" w:type="pct"/>
            <w:tcBorders>
              <w:left w:val="nil"/>
              <w:bottom w:val="nil"/>
              <w:right w:val="nil"/>
            </w:tcBorders>
          </w:tcPr>
          <w:p w14:paraId="79F8DB91" w14:textId="6AB2B19B" w:rsidR="00A5351F" w:rsidRPr="00C86C21" w:rsidRDefault="00A5351F" w:rsidP="00A5351F">
            <w:pPr>
              <w:tabs>
                <w:tab w:val="decimal" w:pos="793"/>
              </w:tabs>
              <w:spacing w:line="200" w:lineRule="exact"/>
              <w:rPr>
                <w:rFonts w:ascii="Times New Roman" w:hAnsi="Times New Roman" w:cs="Times New Roman"/>
                <w:sz w:val="16"/>
                <w:szCs w:val="16"/>
              </w:rPr>
            </w:pPr>
          </w:p>
        </w:tc>
        <w:tc>
          <w:tcPr>
            <w:tcW w:w="646" w:type="pct"/>
            <w:tcBorders>
              <w:left w:val="nil"/>
              <w:bottom w:val="nil"/>
              <w:right w:val="nil"/>
            </w:tcBorders>
          </w:tcPr>
          <w:p w14:paraId="3E76195C" w14:textId="4ABEBB4E" w:rsidR="00A5351F" w:rsidRPr="00C86C21" w:rsidRDefault="00A5351F" w:rsidP="00A5351F">
            <w:pPr>
              <w:tabs>
                <w:tab w:val="decimal" w:pos="814"/>
              </w:tabs>
              <w:spacing w:line="200" w:lineRule="exact"/>
              <w:rPr>
                <w:rFonts w:ascii="Angsana New" w:hAnsi="Angsana New"/>
                <w:sz w:val="24"/>
                <w:szCs w:val="24"/>
                <w:lang w:val="en-US"/>
              </w:rPr>
            </w:pPr>
            <w:r w:rsidRPr="00C86C21">
              <w:rPr>
                <w:rFonts w:ascii="Angsana New" w:hAnsi="Angsana New"/>
                <w:sz w:val="24"/>
                <w:szCs w:val="24"/>
                <w:lang w:val="en-US"/>
              </w:rPr>
              <w:t>-</w:t>
            </w:r>
          </w:p>
        </w:tc>
        <w:tc>
          <w:tcPr>
            <w:tcW w:w="69" w:type="pct"/>
            <w:tcBorders>
              <w:left w:val="nil"/>
              <w:bottom w:val="nil"/>
              <w:right w:val="nil"/>
            </w:tcBorders>
          </w:tcPr>
          <w:p w14:paraId="53B7C1ED" w14:textId="77777777" w:rsidR="00A5351F" w:rsidRPr="00C86C21" w:rsidRDefault="00A5351F" w:rsidP="00A5351F">
            <w:pPr>
              <w:spacing w:line="200" w:lineRule="exact"/>
              <w:jc w:val="right"/>
              <w:rPr>
                <w:rFonts w:ascii="Times New Roman" w:hAnsi="Times New Roman" w:cs="Times New Roman"/>
                <w:sz w:val="16"/>
                <w:szCs w:val="16"/>
              </w:rPr>
            </w:pPr>
          </w:p>
        </w:tc>
        <w:tc>
          <w:tcPr>
            <w:tcW w:w="671" w:type="pct"/>
            <w:tcBorders>
              <w:left w:val="nil"/>
              <w:bottom w:val="nil"/>
              <w:right w:val="nil"/>
            </w:tcBorders>
          </w:tcPr>
          <w:p w14:paraId="4B978354" w14:textId="74F15F60" w:rsidR="00A5351F" w:rsidRPr="00C86C21" w:rsidRDefault="00A5351F" w:rsidP="00A5351F">
            <w:pPr>
              <w:tabs>
                <w:tab w:val="decimal" w:pos="954"/>
              </w:tabs>
              <w:spacing w:line="200" w:lineRule="exact"/>
              <w:rPr>
                <w:rFonts w:ascii="Angsana New" w:hAnsi="Angsana New"/>
                <w:sz w:val="24"/>
                <w:szCs w:val="24"/>
                <w:lang w:val="en-US"/>
              </w:rPr>
            </w:pPr>
            <w:r w:rsidRPr="00C86C21">
              <w:rPr>
                <w:rFonts w:ascii="Angsana New" w:hAnsi="Angsana New"/>
                <w:sz w:val="24"/>
                <w:szCs w:val="24"/>
                <w:lang w:val="en-US"/>
              </w:rPr>
              <w:t>(3,000)</w:t>
            </w:r>
          </w:p>
        </w:tc>
      </w:tr>
      <w:tr w:rsidR="00A5351F" w:rsidRPr="00C86C21" w14:paraId="5C6D77F6" w14:textId="77777777" w:rsidTr="004C3B78">
        <w:trPr>
          <w:trHeight w:val="20"/>
        </w:trPr>
        <w:tc>
          <w:tcPr>
            <w:tcW w:w="1669" w:type="pct"/>
            <w:tcBorders>
              <w:top w:val="nil"/>
              <w:left w:val="nil"/>
              <w:bottom w:val="nil"/>
              <w:right w:val="nil"/>
            </w:tcBorders>
          </w:tcPr>
          <w:p w14:paraId="2D659711" w14:textId="77777777" w:rsidR="00A5351F" w:rsidRPr="00C86C21" w:rsidRDefault="00A5351F" w:rsidP="00A5351F">
            <w:pPr>
              <w:spacing w:line="200" w:lineRule="exact"/>
              <w:ind w:left="1080" w:right="-9" w:hanging="696"/>
              <w:rPr>
                <w:rFonts w:ascii="Times New Roman" w:hAnsi="Times New Roman" w:cs="Times New Roman"/>
                <w:sz w:val="16"/>
                <w:szCs w:val="16"/>
              </w:rPr>
            </w:pPr>
            <w:r w:rsidRPr="00C86C21">
              <w:rPr>
                <w:rFonts w:ascii="Times New Roman" w:hAnsi="Times New Roman" w:cs="Times New Roman"/>
                <w:sz w:val="16"/>
                <w:szCs w:val="16"/>
              </w:rPr>
              <w:t>Total accumulated amortisation</w:t>
            </w:r>
          </w:p>
        </w:tc>
        <w:tc>
          <w:tcPr>
            <w:tcW w:w="578" w:type="pct"/>
            <w:tcBorders>
              <w:top w:val="single" w:sz="4" w:space="0" w:color="auto"/>
              <w:left w:val="nil"/>
              <w:bottom w:val="single" w:sz="4" w:space="0" w:color="auto"/>
              <w:right w:val="nil"/>
            </w:tcBorders>
          </w:tcPr>
          <w:p w14:paraId="2D613900" w14:textId="3C8C271B" w:rsidR="00A5351F" w:rsidRPr="00C86C21" w:rsidRDefault="00A5351F" w:rsidP="00A5351F">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(728,456)</w:t>
            </w:r>
          </w:p>
        </w:tc>
        <w:tc>
          <w:tcPr>
            <w:tcW w:w="73" w:type="pct"/>
            <w:tcBorders>
              <w:top w:val="nil"/>
              <w:left w:val="nil"/>
              <w:bottom w:val="nil"/>
              <w:right w:val="nil"/>
            </w:tcBorders>
          </w:tcPr>
          <w:p w14:paraId="05D475F7"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top w:val="single" w:sz="4" w:space="0" w:color="auto"/>
              <w:left w:val="nil"/>
              <w:bottom w:val="single" w:sz="4" w:space="0" w:color="auto"/>
              <w:right w:val="nil"/>
            </w:tcBorders>
          </w:tcPr>
          <w:p w14:paraId="42BE4AB7" w14:textId="522F12D0" w:rsidR="00A5351F" w:rsidRPr="00C86C21" w:rsidRDefault="00A5351F" w:rsidP="00A5351F">
            <w:pPr>
              <w:tabs>
                <w:tab w:val="decimal" w:pos="954"/>
              </w:tabs>
              <w:spacing w:line="200" w:lineRule="exact"/>
              <w:rPr>
                <w:rFonts w:ascii="Angsana New" w:hAnsi="Angsana New"/>
                <w:sz w:val="24"/>
                <w:szCs w:val="24"/>
                <w:lang w:val="en-US"/>
              </w:rPr>
            </w:pPr>
            <w:r w:rsidRPr="00C86C21">
              <w:rPr>
                <w:rFonts w:ascii="Angsana New" w:hAnsi="Angsana New"/>
                <w:sz w:val="24"/>
                <w:szCs w:val="24"/>
                <w:lang w:val="en-US"/>
              </w:rPr>
              <w:t>(103,295)</w:t>
            </w:r>
          </w:p>
        </w:tc>
        <w:tc>
          <w:tcPr>
            <w:tcW w:w="69" w:type="pct"/>
            <w:tcBorders>
              <w:top w:val="nil"/>
              <w:left w:val="nil"/>
              <w:bottom w:val="nil"/>
              <w:right w:val="nil"/>
            </w:tcBorders>
          </w:tcPr>
          <w:p w14:paraId="19451AFC"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top w:val="single" w:sz="4" w:space="0" w:color="auto"/>
              <w:left w:val="nil"/>
              <w:bottom w:val="single" w:sz="4" w:space="0" w:color="auto"/>
              <w:right w:val="nil"/>
            </w:tcBorders>
          </w:tcPr>
          <w:p w14:paraId="4FE54934" w14:textId="71528798" w:rsidR="00A5351F" w:rsidRPr="00C86C21" w:rsidRDefault="00A5351F" w:rsidP="00A5351F">
            <w:pPr>
              <w:tabs>
                <w:tab w:val="decimal" w:pos="814"/>
              </w:tabs>
              <w:spacing w:line="200" w:lineRule="exact"/>
              <w:rPr>
                <w:rFonts w:ascii="Angsana New" w:hAnsi="Angsana New"/>
                <w:sz w:val="24"/>
                <w:szCs w:val="24"/>
                <w:lang w:val="en-US"/>
              </w:rPr>
            </w:pPr>
            <w:r w:rsidRPr="00C86C21">
              <w:rPr>
                <w:rFonts w:ascii="Angsana New" w:hAnsi="Angsana New"/>
                <w:sz w:val="24"/>
                <w:szCs w:val="24"/>
                <w:lang w:val="en-US"/>
              </w:rPr>
              <w:t>-</w:t>
            </w:r>
          </w:p>
        </w:tc>
        <w:tc>
          <w:tcPr>
            <w:tcW w:w="69" w:type="pct"/>
            <w:tcBorders>
              <w:left w:val="nil"/>
              <w:right w:val="nil"/>
            </w:tcBorders>
          </w:tcPr>
          <w:p w14:paraId="0297A1C3" w14:textId="1741BC66" w:rsidR="00A5351F" w:rsidRPr="00C86C21" w:rsidRDefault="00A5351F" w:rsidP="00A5351F">
            <w:pPr>
              <w:tabs>
                <w:tab w:val="decimal" w:pos="793"/>
              </w:tabs>
              <w:spacing w:line="200" w:lineRule="exact"/>
              <w:rPr>
                <w:rFonts w:ascii="Times New Roman" w:hAnsi="Times New Roman" w:cs="Times New Roman"/>
                <w:sz w:val="16"/>
                <w:szCs w:val="16"/>
              </w:rPr>
            </w:pPr>
          </w:p>
        </w:tc>
        <w:tc>
          <w:tcPr>
            <w:tcW w:w="646" w:type="pct"/>
            <w:tcBorders>
              <w:top w:val="single" w:sz="4" w:space="0" w:color="auto"/>
              <w:left w:val="nil"/>
              <w:bottom w:val="single" w:sz="4" w:space="0" w:color="auto"/>
              <w:right w:val="nil"/>
            </w:tcBorders>
          </w:tcPr>
          <w:p w14:paraId="0B28FA7C" w14:textId="1E7CEBAD" w:rsidR="00A5351F" w:rsidRPr="00C86C21" w:rsidRDefault="00A5351F" w:rsidP="00A5351F">
            <w:pPr>
              <w:tabs>
                <w:tab w:val="decimal" w:pos="954"/>
              </w:tabs>
              <w:spacing w:line="200" w:lineRule="exact"/>
              <w:rPr>
                <w:rFonts w:ascii="Angsana New" w:hAnsi="Angsana New"/>
                <w:sz w:val="24"/>
                <w:szCs w:val="24"/>
                <w:lang w:val="en-US"/>
              </w:rPr>
            </w:pPr>
            <w:r w:rsidRPr="00C86C21">
              <w:rPr>
                <w:rFonts w:ascii="Angsana New" w:hAnsi="Angsana New"/>
                <w:sz w:val="24"/>
                <w:szCs w:val="24"/>
                <w:lang w:val="en-US"/>
              </w:rPr>
              <w:t>1,819</w:t>
            </w:r>
          </w:p>
        </w:tc>
        <w:tc>
          <w:tcPr>
            <w:tcW w:w="69" w:type="pct"/>
            <w:tcBorders>
              <w:left w:val="nil"/>
              <w:right w:val="nil"/>
            </w:tcBorders>
          </w:tcPr>
          <w:p w14:paraId="3E1E1EB8" w14:textId="77777777" w:rsidR="00A5351F" w:rsidRPr="00C86C21" w:rsidRDefault="00A5351F" w:rsidP="00A5351F">
            <w:pPr>
              <w:spacing w:line="200" w:lineRule="exact"/>
              <w:jc w:val="right"/>
              <w:rPr>
                <w:rFonts w:ascii="Times New Roman" w:hAnsi="Times New Roman" w:cs="Times New Roman"/>
                <w:sz w:val="16"/>
                <w:szCs w:val="16"/>
              </w:rPr>
            </w:pPr>
          </w:p>
        </w:tc>
        <w:tc>
          <w:tcPr>
            <w:tcW w:w="671" w:type="pct"/>
            <w:tcBorders>
              <w:top w:val="single" w:sz="4" w:space="0" w:color="auto"/>
              <w:left w:val="nil"/>
              <w:bottom w:val="single" w:sz="4" w:space="0" w:color="auto"/>
              <w:right w:val="nil"/>
            </w:tcBorders>
          </w:tcPr>
          <w:p w14:paraId="248D511C" w14:textId="6AE4D3DF" w:rsidR="00A5351F" w:rsidRPr="00C86C21" w:rsidRDefault="00A5351F" w:rsidP="00A5351F">
            <w:pPr>
              <w:tabs>
                <w:tab w:val="decimal" w:pos="954"/>
              </w:tabs>
              <w:spacing w:line="200" w:lineRule="exact"/>
              <w:rPr>
                <w:rFonts w:ascii="Angsana New" w:hAnsi="Angsana New"/>
                <w:sz w:val="24"/>
                <w:szCs w:val="24"/>
                <w:lang w:val="en-US"/>
              </w:rPr>
            </w:pPr>
            <w:r w:rsidRPr="00C86C21">
              <w:rPr>
                <w:rFonts w:ascii="Angsana New" w:hAnsi="Angsana New"/>
                <w:sz w:val="24"/>
                <w:szCs w:val="24"/>
                <w:lang w:val="en-US"/>
              </w:rPr>
              <w:t>(829,932)</w:t>
            </w:r>
          </w:p>
        </w:tc>
      </w:tr>
      <w:tr w:rsidR="00A5351F" w:rsidRPr="00C86C21" w14:paraId="74DCC4A3" w14:textId="77777777" w:rsidTr="0066726F">
        <w:trPr>
          <w:trHeight w:val="20"/>
        </w:trPr>
        <w:tc>
          <w:tcPr>
            <w:tcW w:w="1669" w:type="pct"/>
            <w:tcBorders>
              <w:top w:val="nil"/>
              <w:left w:val="nil"/>
              <w:bottom w:val="nil"/>
              <w:right w:val="nil"/>
            </w:tcBorders>
          </w:tcPr>
          <w:p w14:paraId="6E9FFB92" w14:textId="77777777" w:rsidR="00A5351F" w:rsidRPr="00C86C21" w:rsidRDefault="00A5351F" w:rsidP="00A5351F">
            <w:pPr>
              <w:spacing w:line="200" w:lineRule="exact"/>
              <w:ind w:left="360" w:right="-9" w:hanging="248"/>
              <w:jc w:val="both"/>
              <w:rPr>
                <w:rFonts w:ascii="Times New Roman" w:hAnsi="Times New Roman" w:cs="Times New Roman"/>
                <w:sz w:val="16"/>
                <w:szCs w:val="16"/>
              </w:rPr>
            </w:pPr>
            <w:r w:rsidRPr="00C86C21">
              <w:rPr>
                <w:rFonts w:ascii="Times New Roman" w:hAnsi="Times New Roman" w:cs="Times New Roman"/>
                <w:sz w:val="16"/>
                <w:szCs w:val="16"/>
              </w:rPr>
              <w:t>Total</w:t>
            </w:r>
          </w:p>
        </w:tc>
        <w:tc>
          <w:tcPr>
            <w:tcW w:w="578" w:type="pct"/>
            <w:tcBorders>
              <w:top w:val="nil"/>
              <w:left w:val="nil"/>
              <w:right w:val="nil"/>
            </w:tcBorders>
          </w:tcPr>
          <w:p w14:paraId="0A82FCC3" w14:textId="67C51524" w:rsidR="00A5351F" w:rsidRPr="00C86C21" w:rsidRDefault="00A5351F" w:rsidP="00A5351F">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266,401</w:t>
            </w:r>
          </w:p>
        </w:tc>
        <w:tc>
          <w:tcPr>
            <w:tcW w:w="73" w:type="pct"/>
            <w:tcBorders>
              <w:top w:val="nil"/>
              <w:left w:val="nil"/>
              <w:right w:val="nil"/>
            </w:tcBorders>
          </w:tcPr>
          <w:p w14:paraId="5E278DE5"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top w:val="nil"/>
              <w:left w:val="nil"/>
              <w:right w:val="nil"/>
            </w:tcBorders>
          </w:tcPr>
          <w:p w14:paraId="2E7B67DA" w14:textId="77777777" w:rsidR="00A5351F" w:rsidRPr="00C86C21" w:rsidRDefault="00A5351F" w:rsidP="00A5351F">
            <w:pPr>
              <w:tabs>
                <w:tab w:val="decimal" w:pos="954"/>
              </w:tabs>
              <w:spacing w:line="200" w:lineRule="exact"/>
              <w:rPr>
                <w:rFonts w:ascii="Angsana New" w:hAnsi="Angsana New"/>
                <w:sz w:val="24"/>
                <w:szCs w:val="24"/>
                <w:lang w:val="en-US"/>
              </w:rPr>
            </w:pPr>
          </w:p>
        </w:tc>
        <w:tc>
          <w:tcPr>
            <w:tcW w:w="69" w:type="pct"/>
            <w:tcBorders>
              <w:top w:val="nil"/>
              <w:left w:val="nil"/>
              <w:right w:val="nil"/>
            </w:tcBorders>
          </w:tcPr>
          <w:p w14:paraId="4F4BF1FB"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top w:val="nil"/>
              <w:left w:val="nil"/>
              <w:right w:val="nil"/>
            </w:tcBorders>
          </w:tcPr>
          <w:p w14:paraId="7D58A0AB" w14:textId="77777777" w:rsidR="00A5351F" w:rsidRPr="00C86C21" w:rsidRDefault="00A5351F" w:rsidP="00A5351F">
            <w:pPr>
              <w:tabs>
                <w:tab w:val="decimal" w:pos="954"/>
              </w:tabs>
              <w:spacing w:line="200" w:lineRule="exact"/>
              <w:rPr>
                <w:rFonts w:ascii="Angsana New" w:hAnsi="Angsana New"/>
                <w:sz w:val="24"/>
                <w:szCs w:val="24"/>
                <w:lang w:val="en-US"/>
              </w:rPr>
            </w:pPr>
          </w:p>
        </w:tc>
        <w:tc>
          <w:tcPr>
            <w:tcW w:w="69" w:type="pct"/>
            <w:tcBorders>
              <w:top w:val="nil"/>
              <w:left w:val="nil"/>
              <w:right w:val="nil"/>
            </w:tcBorders>
          </w:tcPr>
          <w:p w14:paraId="4AA54CDA" w14:textId="2A3639EA" w:rsidR="00A5351F" w:rsidRPr="00C86C21" w:rsidRDefault="00A5351F" w:rsidP="00A5351F">
            <w:pPr>
              <w:spacing w:line="200" w:lineRule="exact"/>
              <w:jc w:val="right"/>
              <w:rPr>
                <w:rFonts w:ascii="Times New Roman" w:hAnsi="Times New Roman" w:cs="Times New Roman"/>
                <w:sz w:val="16"/>
                <w:szCs w:val="16"/>
              </w:rPr>
            </w:pPr>
          </w:p>
        </w:tc>
        <w:tc>
          <w:tcPr>
            <w:tcW w:w="646" w:type="pct"/>
            <w:tcBorders>
              <w:top w:val="nil"/>
              <w:left w:val="nil"/>
              <w:right w:val="nil"/>
            </w:tcBorders>
          </w:tcPr>
          <w:p w14:paraId="2F8F1795" w14:textId="0E255E74" w:rsidR="00A5351F" w:rsidRPr="00C86C21" w:rsidRDefault="00A5351F" w:rsidP="00A5351F">
            <w:pPr>
              <w:tabs>
                <w:tab w:val="decimal" w:pos="954"/>
              </w:tabs>
              <w:spacing w:line="200" w:lineRule="exact"/>
              <w:rPr>
                <w:rFonts w:ascii="Angsana New" w:hAnsi="Angsana New"/>
                <w:sz w:val="24"/>
                <w:szCs w:val="24"/>
                <w:lang w:val="en-US"/>
              </w:rPr>
            </w:pPr>
          </w:p>
        </w:tc>
        <w:tc>
          <w:tcPr>
            <w:tcW w:w="69" w:type="pct"/>
            <w:tcBorders>
              <w:top w:val="nil"/>
              <w:left w:val="nil"/>
              <w:right w:val="nil"/>
            </w:tcBorders>
          </w:tcPr>
          <w:p w14:paraId="1F886A1A" w14:textId="77777777" w:rsidR="00A5351F" w:rsidRPr="00C86C21" w:rsidRDefault="00A5351F" w:rsidP="00A5351F">
            <w:pPr>
              <w:spacing w:line="200" w:lineRule="exact"/>
              <w:jc w:val="right"/>
              <w:rPr>
                <w:rFonts w:ascii="Times New Roman" w:hAnsi="Times New Roman" w:cs="Times New Roman"/>
                <w:sz w:val="16"/>
                <w:szCs w:val="16"/>
              </w:rPr>
            </w:pPr>
          </w:p>
        </w:tc>
        <w:tc>
          <w:tcPr>
            <w:tcW w:w="671" w:type="pct"/>
            <w:tcBorders>
              <w:top w:val="single" w:sz="4" w:space="0" w:color="auto"/>
              <w:left w:val="nil"/>
              <w:right w:val="nil"/>
            </w:tcBorders>
          </w:tcPr>
          <w:p w14:paraId="4F5B190C" w14:textId="5D671A32" w:rsidR="00A5351F" w:rsidRPr="00C86C21" w:rsidRDefault="00A5351F" w:rsidP="00A5351F">
            <w:pPr>
              <w:tabs>
                <w:tab w:val="decimal" w:pos="954"/>
              </w:tabs>
              <w:spacing w:line="200" w:lineRule="exact"/>
              <w:rPr>
                <w:rFonts w:ascii="Angsana New" w:hAnsi="Angsana New"/>
                <w:sz w:val="24"/>
                <w:szCs w:val="24"/>
                <w:lang w:val="en-US"/>
              </w:rPr>
            </w:pPr>
            <w:r w:rsidRPr="00C86C21">
              <w:rPr>
                <w:rFonts w:ascii="Angsana New" w:hAnsi="Angsana New"/>
                <w:sz w:val="24"/>
                <w:szCs w:val="24"/>
                <w:lang w:val="en-US"/>
              </w:rPr>
              <w:t>292,104</w:t>
            </w:r>
          </w:p>
        </w:tc>
      </w:tr>
      <w:tr w:rsidR="00A5351F" w:rsidRPr="00C86C21" w14:paraId="3EBE982F" w14:textId="77777777" w:rsidTr="0066726F">
        <w:trPr>
          <w:trHeight w:val="20"/>
        </w:trPr>
        <w:tc>
          <w:tcPr>
            <w:tcW w:w="1669" w:type="pct"/>
            <w:tcBorders>
              <w:top w:val="nil"/>
              <w:left w:val="nil"/>
              <w:bottom w:val="nil"/>
              <w:right w:val="nil"/>
            </w:tcBorders>
          </w:tcPr>
          <w:p w14:paraId="547094E7" w14:textId="77777777" w:rsidR="00A5351F" w:rsidRPr="00C86C21" w:rsidRDefault="00A5351F" w:rsidP="00A5351F">
            <w:pPr>
              <w:spacing w:line="200" w:lineRule="exact"/>
              <w:ind w:left="360" w:right="-9" w:hanging="248"/>
              <w:jc w:val="both"/>
              <w:rPr>
                <w:rFonts w:ascii="Times New Roman" w:hAnsi="Times New Roman" w:cs="Times New Roman"/>
                <w:sz w:val="16"/>
                <w:szCs w:val="16"/>
              </w:rPr>
            </w:pPr>
            <w:r w:rsidRPr="00C86C21">
              <w:rPr>
                <w:rFonts w:ascii="Times New Roman" w:hAnsi="Times New Roman" w:cs="Times New Roman"/>
                <w:sz w:val="16"/>
                <w:szCs w:val="16"/>
              </w:rPr>
              <w:t>Intangible assets under installation</w:t>
            </w:r>
          </w:p>
        </w:tc>
        <w:tc>
          <w:tcPr>
            <w:tcW w:w="578" w:type="pct"/>
            <w:tcBorders>
              <w:left w:val="nil"/>
              <w:right w:val="nil"/>
            </w:tcBorders>
          </w:tcPr>
          <w:p w14:paraId="7E0D4D23" w14:textId="0EC8FA38" w:rsidR="00A5351F" w:rsidRPr="00C86C21" w:rsidRDefault="00A5351F" w:rsidP="00A5351F">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37,392</w:t>
            </w:r>
          </w:p>
        </w:tc>
        <w:tc>
          <w:tcPr>
            <w:tcW w:w="73" w:type="pct"/>
            <w:tcBorders>
              <w:left w:val="nil"/>
              <w:right w:val="nil"/>
            </w:tcBorders>
          </w:tcPr>
          <w:p w14:paraId="5F553525"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left w:val="nil"/>
              <w:right w:val="nil"/>
            </w:tcBorders>
          </w:tcPr>
          <w:p w14:paraId="62E4A8FA" w14:textId="72F1867B" w:rsidR="00A5351F" w:rsidRPr="00C86C21" w:rsidRDefault="00A5351F" w:rsidP="00A5351F">
            <w:pPr>
              <w:tabs>
                <w:tab w:val="decimal" w:pos="954"/>
              </w:tabs>
              <w:spacing w:line="200" w:lineRule="exact"/>
              <w:rPr>
                <w:rFonts w:ascii="Angsana New" w:hAnsi="Angsana New"/>
                <w:sz w:val="24"/>
                <w:szCs w:val="24"/>
                <w:lang w:val="en-US"/>
              </w:rPr>
            </w:pPr>
            <w:r w:rsidRPr="00C86C21">
              <w:rPr>
                <w:rFonts w:ascii="Angsana New" w:hAnsi="Angsana New"/>
                <w:sz w:val="24"/>
                <w:szCs w:val="24"/>
                <w:lang w:val="en-US"/>
              </w:rPr>
              <w:t>29,020</w:t>
            </w:r>
          </w:p>
        </w:tc>
        <w:tc>
          <w:tcPr>
            <w:tcW w:w="69" w:type="pct"/>
            <w:tcBorders>
              <w:left w:val="nil"/>
              <w:right w:val="nil"/>
            </w:tcBorders>
          </w:tcPr>
          <w:p w14:paraId="7933652B"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left w:val="nil"/>
              <w:right w:val="nil"/>
            </w:tcBorders>
          </w:tcPr>
          <w:p w14:paraId="6B5AD01F" w14:textId="1092D6E8" w:rsidR="00A5351F" w:rsidRPr="00C86C21" w:rsidRDefault="00A5351F" w:rsidP="00A5351F">
            <w:pPr>
              <w:tabs>
                <w:tab w:val="decimal" w:pos="938"/>
              </w:tabs>
              <w:spacing w:line="200" w:lineRule="exact"/>
              <w:rPr>
                <w:rFonts w:ascii="Angsana New" w:hAnsi="Angsana New"/>
                <w:sz w:val="24"/>
                <w:szCs w:val="24"/>
                <w:lang w:val="en-US"/>
              </w:rPr>
            </w:pPr>
            <w:r w:rsidRPr="00C86C21">
              <w:rPr>
                <w:rFonts w:ascii="Angsana New" w:hAnsi="Angsana New"/>
                <w:sz w:val="24"/>
                <w:szCs w:val="24"/>
                <w:lang w:val="en-US"/>
              </w:rPr>
              <w:t>(2,933)</w:t>
            </w:r>
          </w:p>
        </w:tc>
        <w:tc>
          <w:tcPr>
            <w:tcW w:w="69" w:type="pct"/>
            <w:tcBorders>
              <w:left w:val="nil"/>
              <w:right w:val="nil"/>
            </w:tcBorders>
          </w:tcPr>
          <w:p w14:paraId="162B9D15" w14:textId="4C18B815" w:rsidR="00A5351F" w:rsidRPr="00C86C21" w:rsidRDefault="00A5351F" w:rsidP="00A5351F">
            <w:pPr>
              <w:tabs>
                <w:tab w:val="decimal" w:pos="954"/>
              </w:tabs>
              <w:spacing w:line="200" w:lineRule="exact"/>
              <w:rPr>
                <w:rFonts w:ascii="Times New Roman" w:hAnsi="Times New Roman" w:cs="Times New Roman"/>
                <w:sz w:val="16"/>
                <w:szCs w:val="16"/>
              </w:rPr>
            </w:pPr>
          </w:p>
        </w:tc>
        <w:tc>
          <w:tcPr>
            <w:tcW w:w="646" w:type="pct"/>
            <w:tcBorders>
              <w:left w:val="nil"/>
              <w:right w:val="nil"/>
            </w:tcBorders>
          </w:tcPr>
          <w:p w14:paraId="43BD2778" w14:textId="1145C063" w:rsidR="00A5351F" w:rsidRPr="00C86C21" w:rsidRDefault="00A5351F" w:rsidP="00A5351F">
            <w:pPr>
              <w:tabs>
                <w:tab w:val="decimal" w:pos="954"/>
              </w:tabs>
              <w:spacing w:line="200" w:lineRule="exact"/>
              <w:rPr>
                <w:rFonts w:ascii="Angsana New" w:hAnsi="Angsana New"/>
                <w:sz w:val="24"/>
                <w:szCs w:val="24"/>
                <w:lang w:val="en-US"/>
              </w:rPr>
            </w:pPr>
            <w:r w:rsidRPr="00C86C21">
              <w:rPr>
                <w:rFonts w:ascii="Angsana New" w:hAnsi="Angsana New"/>
                <w:sz w:val="24"/>
                <w:szCs w:val="24"/>
                <w:lang w:val="en-US"/>
              </w:rPr>
              <w:t>(49,184)</w:t>
            </w:r>
          </w:p>
        </w:tc>
        <w:tc>
          <w:tcPr>
            <w:tcW w:w="69" w:type="pct"/>
            <w:tcBorders>
              <w:top w:val="nil"/>
              <w:left w:val="nil"/>
              <w:right w:val="nil"/>
            </w:tcBorders>
          </w:tcPr>
          <w:p w14:paraId="4AA00261" w14:textId="77777777" w:rsidR="00A5351F" w:rsidRPr="00C86C21" w:rsidRDefault="00A5351F" w:rsidP="00A5351F">
            <w:pPr>
              <w:spacing w:line="200" w:lineRule="exact"/>
              <w:jc w:val="right"/>
              <w:rPr>
                <w:rFonts w:ascii="Times New Roman" w:hAnsi="Times New Roman" w:cs="Times New Roman"/>
                <w:sz w:val="16"/>
                <w:szCs w:val="16"/>
              </w:rPr>
            </w:pPr>
          </w:p>
        </w:tc>
        <w:tc>
          <w:tcPr>
            <w:tcW w:w="671" w:type="pct"/>
            <w:tcBorders>
              <w:left w:val="nil"/>
              <w:right w:val="nil"/>
            </w:tcBorders>
          </w:tcPr>
          <w:p w14:paraId="778830A1" w14:textId="67A0F571" w:rsidR="00A5351F" w:rsidRPr="00C86C21" w:rsidRDefault="00A5351F" w:rsidP="00A5351F">
            <w:pPr>
              <w:tabs>
                <w:tab w:val="decimal" w:pos="954"/>
              </w:tabs>
              <w:spacing w:line="200" w:lineRule="exact"/>
              <w:rPr>
                <w:rFonts w:ascii="Angsana New" w:hAnsi="Angsana New"/>
                <w:sz w:val="24"/>
                <w:szCs w:val="24"/>
                <w:lang w:val="en-US"/>
              </w:rPr>
            </w:pPr>
            <w:r w:rsidRPr="00C86C21">
              <w:rPr>
                <w:rFonts w:ascii="Angsana New" w:hAnsi="Angsana New"/>
                <w:sz w:val="24"/>
                <w:szCs w:val="24"/>
                <w:lang w:val="en-US"/>
              </w:rPr>
              <w:t>14,295</w:t>
            </w:r>
          </w:p>
        </w:tc>
      </w:tr>
      <w:tr w:rsidR="00A5351F" w:rsidRPr="00C86C21" w14:paraId="1334AC3A" w14:textId="77777777" w:rsidTr="004C3B78">
        <w:trPr>
          <w:trHeight w:val="20"/>
        </w:trPr>
        <w:tc>
          <w:tcPr>
            <w:tcW w:w="1669" w:type="pct"/>
            <w:tcBorders>
              <w:top w:val="nil"/>
              <w:left w:val="nil"/>
              <w:bottom w:val="nil"/>
              <w:right w:val="nil"/>
            </w:tcBorders>
          </w:tcPr>
          <w:p w14:paraId="30E11B1E" w14:textId="77777777" w:rsidR="00A5351F" w:rsidRPr="00C86C21" w:rsidRDefault="00A5351F" w:rsidP="00A5351F">
            <w:pPr>
              <w:spacing w:line="200" w:lineRule="exact"/>
              <w:ind w:left="360" w:right="-9" w:hanging="248"/>
              <w:jc w:val="both"/>
              <w:rPr>
                <w:rFonts w:ascii="Times New Roman" w:hAnsi="Times New Roman" w:cs="Times New Roman"/>
                <w:sz w:val="16"/>
                <w:szCs w:val="16"/>
              </w:rPr>
            </w:pPr>
            <w:r w:rsidRPr="00C86C21">
              <w:rPr>
                <w:rFonts w:ascii="Times New Roman" w:hAnsi="Times New Roman" w:cs="Times New Roman"/>
                <w:sz w:val="16"/>
                <w:szCs w:val="16"/>
              </w:rPr>
              <w:t>Intangible assets</w:t>
            </w:r>
          </w:p>
        </w:tc>
        <w:tc>
          <w:tcPr>
            <w:tcW w:w="578" w:type="pct"/>
            <w:tcBorders>
              <w:top w:val="single" w:sz="4" w:space="0" w:color="auto"/>
              <w:left w:val="nil"/>
              <w:bottom w:val="double" w:sz="4" w:space="0" w:color="auto"/>
              <w:right w:val="nil"/>
            </w:tcBorders>
          </w:tcPr>
          <w:p w14:paraId="46DA11C9" w14:textId="4F33FEA6" w:rsidR="00A5351F" w:rsidRPr="00C86C21" w:rsidRDefault="00A5351F" w:rsidP="00A5351F">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303,793</w:t>
            </w:r>
          </w:p>
        </w:tc>
        <w:tc>
          <w:tcPr>
            <w:tcW w:w="73" w:type="pct"/>
            <w:tcBorders>
              <w:top w:val="nil"/>
              <w:left w:val="nil"/>
              <w:bottom w:val="nil"/>
              <w:right w:val="nil"/>
            </w:tcBorders>
          </w:tcPr>
          <w:p w14:paraId="36E9153A"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top w:val="single" w:sz="4" w:space="0" w:color="auto"/>
              <w:left w:val="nil"/>
              <w:bottom w:val="nil"/>
              <w:right w:val="nil"/>
            </w:tcBorders>
          </w:tcPr>
          <w:p w14:paraId="26E0174E" w14:textId="77777777" w:rsidR="00A5351F" w:rsidRPr="00C86C21" w:rsidRDefault="00A5351F" w:rsidP="00A5351F">
            <w:pPr>
              <w:spacing w:line="200" w:lineRule="exact"/>
              <w:jc w:val="right"/>
              <w:rPr>
                <w:rFonts w:ascii="Times New Roman" w:hAnsi="Times New Roman" w:cs="Times New Roman"/>
                <w:sz w:val="16"/>
                <w:szCs w:val="16"/>
              </w:rPr>
            </w:pPr>
          </w:p>
        </w:tc>
        <w:tc>
          <w:tcPr>
            <w:tcW w:w="69" w:type="pct"/>
            <w:tcBorders>
              <w:top w:val="nil"/>
              <w:left w:val="nil"/>
              <w:bottom w:val="nil"/>
              <w:right w:val="nil"/>
            </w:tcBorders>
          </w:tcPr>
          <w:p w14:paraId="7DEADEE1" w14:textId="77777777" w:rsidR="00A5351F" w:rsidRPr="00C86C21" w:rsidRDefault="00A5351F" w:rsidP="00A5351F">
            <w:pPr>
              <w:spacing w:line="200" w:lineRule="exact"/>
              <w:jc w:val="right"/>
              <w:rPr>
                <w:rFonts w:ascii="Times New Roman" w:hAnsi="Times New Roman" w:cs="Times New Roman"/>
                <w:sz w:val="16"/>
                <w:szCs w:val="16"/>
              </w:rPr>
            </w:pPr>
          </w:p>
        </w:tc>
        <w:tc>
          <w:tcPr>
            <w:tcW w:w="578" w:type="pct"/>
            <w:tcBorders>
              <w:top w:val="single" w:sz="4" w:space="0" w:color="auto"/>
              <w:left w:val="nil"/>
              <w:right w:val="nil"/>
            </w:tcBorders>
          </w:tcPr>
          <w:p w14:paraId="14CEC8D0" w14:textId="77777777" w:rsidR="00A5351F" w:rsidRPr="00C86C21" w:rsidRDefault="00A5351F" w:rsidP="00A5351F">
            <w:pPr>
              <w:spacing w:line="200" w:lineRule="exact"/>
              <w:jc w:val="right"/>
              <w:rPr>
                <w:rFonts w:ascii="Times New Roman" w:hAnsi="Times New Roman" w:cs="Times New Roman"/>
                <w:sz w:val="16"/>
                <w:szCs w:val="16"/>
              </w:rPr>
            </w:pPr>
          </w:p>
        </w:tc>
        <w:tc>
          <w:tcPr>
            <w:tcW w:w="69" w:type="pct"/>
            <w:tcBorders>
              <w:left w:val="nil"/>
              <w:right w:val="nil"/>
            </w:tcBorders>
          </w:tcPr>
          <w:p w14:paraId="07FC39D0" w14:textId="15EF34F1" w:rsidR="00A5351F" w:rsidRPr="00C86C21" w:rsidRDefault="00A5351F" w:rsidP="00A5351F">
            <w:pPr>
              <w:spacing w:line="200" w:lineRule="exact"/>
              <w:jc w:val="right"/>
              <w:rPr>
                <w:rFonts w:ascii="Times New Roman" w:hAnsi="Times New Roman" w:cs="Times New Roman"/>
                <w:sz w:val="16"/>
                <w:szCs w:val="16"/>
              </w:rPr>
            </w:pPr>
          </w:p>
        </w:tc>
        <w:tc>
          <w:tcPr>
            <w:tcW w:w="646" w:type="pct"/>
            <w:tcBorders>
              <w:top w:val="single" w:sz="4" w:space="0" w:color="auto"/>
              <w:left w:val="nil"/>
              <w:right w:val="nil"/>
            </w:tcBorders>
          </w:tcPr>
          <w:p w14:paraId="36754BE2" w14:textId="2235E0C2" w:rsidR="00A5351F" w:rsidRPr="00C86C21" w:rsidRDefault="00A5351F" w:rsidP="00A5351F">
            <w:pPr>
              <w:spacing w:line="200" w:lineRule="exact"/>
              <w:jc w:val="right"/>
              <w:rPr>
                <w:rFonts w:ascii="Times New Roman" w:hAnsi="Times New Roman" w:cs="Times New Roman"/>
                <w:sz w:val="16"/>
                <w:szCs w:val="16"/>
              </w:rPr>
            </w:pPr>
          </w:p>
        </w:tc>
        <w:tc>
          <w:tcPr>
            <w:tcW w:w="69" w:type="pct"/>
            <w:tcBorders>
              <w:left w:val="nil"/>
              <w:right w:val="nil"/>
            </w:tcBorders>
          </w:tcPr>
          <w:p w14:paraId="4CECF78A" w14:textId="77777777" w:rsidR="00A5351F" w:rsidRPr="00C86C21" w:rsidRDefault="00A5351F" w:rsidP="00A5351F">
            <w:pPr>
              <w:spacing w:line="200" w:lineRule="exact"/>
              <w:jc w:val="right"/>
              <w:rPr>
                <w:rFonts w:ascii="Times New Roman" w:hAnsi="Times New Roman" w:cs="Times New Roman"/>
                <w:sz w:val="16"/>
                <w:szCs w:val="16"/>
              </w:rPr>
            </w:pPr>
          </w:p>
        </w:tc>
        <w:tc>
          <w:tcPr>
            <w:tcW w:w="671" w:type="pct"/>
            <w:tcBorders>
              <w:top w:val="single" w:sz="4" w:space="0" w:color="auto"/>
              <w:left w:val="nil"/>
              <w:bottom w:val="double" w:sz="4" w:space="0" w:color="auto"/>
              <w:right w:val="nil"/>
            </w:tcBorders>
          </w:tcPr>
          <w:p w14:paraId="39E14C30" w14:textId="24F4CB64" w:rsidR="00A5351F" w:rsidRPr="00C86C21" w:rsidRDefault="00A5351F" w:rsidP="00A5351F">
            <w:pPr>
              <w:tabs>
                <w:tab w:val="decimal" w:pos="954"/>
              </w:tabs>
              <w:spacing w:line="200" w:lineRule="exact"/>
              <w:rPr>
                <w:rFonts w:ascii="Angsana New" w:hAnsi="Angsana New"/>
                <w:sz w:val="24"/>
                <w:szCs w:val="24"/>
                <w:lang w:val="en-US"/>
              </w:rPr>
            </w:pPr>
            <w:r w:rsidRPr="00C86C21">
              <w:rPr>
                <w:rFonts w:ascii="Angsana New" w:hAnsi="Angsana New"/>
                <w:sz w:val="24"/>
                <w:szCs w:val="24"/>
                <w:lang w:val="en-US"/>
              </w:rPr>
              <w:t>306,399</w:t>
            </w:r>
          </w:p>
        </w:tc>
      </w:tr>
    </w:tbl>
    <w:p w14:paraId="3536F369" w14:textId="77777777" w:rsidR="002C0A4A" w:rsidRPr="00C86C21" w:rsidRDefault="002C0A4A" w:rsidP="003E3000">
      <w:pPr>
        <w:pStyle w:val="EnvelopeReturn"/>
        <w:spacing w:line="240" w:lineRule="exact"/>
        <w:ind w:left="-518" w:right="-27" w:firstLine="29"/>
        <w:jc w:val="right"/>
        <w:rPr>
          <w:rFonts w:ascii="Times New Roman Bold" w:eastAsia="Times New Roman" w:hAnsi="Times New Roman Bold" w:cs="Times New Roman"/>
          <w:b/>
          <w:bCs/>
          <w:sz w:val="16"/>
          <w:szCs w:val="16"/>
        </w:rPr>
      </w:pPr>
    </w:p>
    <w:p w14:paraId="562524E9" w14:textId="77777777" w:rsidR="002C0A4A" w:rsidRPr="00C86C21" w:rsidRDefault="002C0A4A">
      <w:pPr>
        <w:rPr>
          <w:rFonts w:ascii="Times New Roman Bold" w:hAnsi="Times New Roman Bold" w:cs="Times New Roman"/>
          <w:b/>
          <w:bCs/>
          <w:sz w:val="16"/>
          <w:szCs w:val="16"/>
        </w:rPr>
      </w:pPr>
      <w:r w:rsidRPr="00C86C21">
        <w:rPr>
          <w:rFonts w:ascii="Times New Roman Bold" w:hAnsi="Times New Roman Bold" w:cs="Times New Roman"/>
          <w:b/>
          <w:bCs/>
          <w:sz w:val="16"/>
          <w:szCs w:val="16"/>
        </w:rPr>
        <w:br w:type="page"/>
      </w:r>
    </w:p>
    <w:p w14:paraId="68CB9B67" w14:textId="1824C84E" w:rsidR="0004121B" w:rsidRPr="00C86C21" w:rsidRDefault="00CC44DA" w:rsidP="003E3000">
      <w:pPr>
        <w:pStyle w:val="EnvelopeReturn"/>
        <w:spacing w:line="240" w:lineRule="exact"/>
        <w:ind w:left="-518" w:right="-27" w:firstLine="29"/>
        <w:jc w:val="right"/>
        <w:rPr>
          <w:rFonts w:ascii="Times New Roman Bold" w:eastAsia="Times New Roman" w:hAnsi="Times New Roman Bold" w:cs="Times New Roman"/>
          <w:b/>
          <w:bCs/>
          <w:sz w:val="16"/>
          <w:szCs w:val="16"/>
        </w:rPr>
      </w:pPr>
      <w:r w:rsidRPr="00C86C21">
        <w:rPr>
          <w:rFonts w:ascii="Times New Roman Bold" w:eastAsia="Times New Roman" w:hAnsi="Times New Roman Bold" w:cs="Times New Roman"/>
          <w:b/>
          <w:bCs/>
          <w:sz w:val="16"/>
          <w:szCs w:val="16"/>
        </w:rPr>
        <w:lastRenderedPageBreak/>
        <w:t xml:space="preserve">Unit </w:t>
      </w:r>
      <w:r w:rsidRPr="00C86C21">
        <w:rPr>
          <w:rFonts w:ascii="Times New Roman Bold" w:eastAsia="Times New Roman" w:hAnsi="Times New Roman Bold" w:cs="Times New Roman"/>
          <w:b/>
          <w:bCs/>
          <w:sz w:val="16"/>
          <w:szCs w:val="16"/>
          <w:cs/>
        </w:rPr>
        <w:t>:</w:t>
      </w:r>
      <w:r w:rsidRPr="00C86C21">
        <w:rPr>
          <w:rFonts w:ascii="Times New Roman Bold" w:eastAsia="Times New Roman" w:hAnsi="Times New Roman Bold" w:cs="Times New Roman"/>
          <w:b/>
          <w:bCs/>
          <w:sz w:val="16"/>
          <w:szCs w:val="16"/>
        </w:rPr>
        <w:t xml:space="preserve"> Thousand Baht</w:t>
      </w:r>
    </w:p>
    <w:tbl>
      <w:tblPr>
        <w:tblW w:w="4831" w:type="pct"/>
        <w:tblInd w:w="426" w:type="dxa"/>
        <w:tblCellMar>
          <w:left w:w="0" w:type="dxa"/>
          <w:right w:w="0" w:type="dxa"/>
        </w:tblCellMar>
        <w:tblLook w:val="0000" w:firstRow="0" w:lastRow="0" w:firstColumn="0" w:lastColumn="0" w:noHBand="0" w:noVBand="0"/>
      </w:tblPr>
      <w:tblGrid>
        <w:gridCol w:w="3920"/>
        <w:gridCol w:w="1130"/>
        <w:gridCol w:w="143"/>
        <w:gridCol w:w="1131"/>
        <w:gridCol w:w="143"/>
        <w:gridCol w:w="1131"/>
        <w:gridCol w:w="143"/>
        <w:gridCol w:w="1190"/>
      </w:tblGrid>
      <w:tr w:rsidR="00F562C8" w:rsidRPr="00C86C21" w14:paraId="33923590" w14:textId="77777777" w:rsidTr="00AF6BA3">
        <w:trPr>
          <w:trHeight w:val="20"/>
        </w:trPr>
        <w:tc>
          <w:tcPr>
            <w:tcW w:w="2195" w:type="pct"/>
            <w:tcBorders>
              <w:top w:val="nil"/>
              <w:left w:val="nil"/>
              <w:bottom w:val="nil"/>
              <w:right w:val="nil"/>
            </w:tcBorders>
          </w:tcPr>
          <w:p w14:paraId="6615A55E" w14:textId="77777777" w:rsidR="00F562C8" w:rsidRPr="00C86C21" w:rsidRDefault="00F562C8" w:rsidP="00F562C8">
            <w:pPr>
              <w:spacing w:line="200" w:lineRule="exact"/>
              <w:ind w:left="180" w:right="-9"/>
              <w:jc w:val="center"/>
              <w:rPr>
                <w:rFonts w:ascii="Times New Roman" w:hAnsi="Times New Roman" w:cs="Times New Roman"/>
                <w:b/>
                <w:bCs/>
                <w:sz w:val="16"/>
                <w:szCs w:val="16"/>
                <w:cs/>
              </w:rPr>
            </w:pPr>
          </w:p>
        </w:tc>
        <w:tc>
          <w:tcPr>
            <w:tcW w:w="2805" w:type="pct"/>
            <w:gridSpan w:val="7"/>
            <w:tcBorders>
              <w:top w:val="nil"/>
              <w:left w:val="nil"/>
              <w:bottom w:val="nil"/>
              <w:right w:val="nil"/>
            </w:tcBorders>
          </w:tcPr>
          <w:p w14:paraId="6775F704" w14:textId="64A994A2" w:rsidR="00F562C8" w:rsidRPr="00C86C21" w:rsidRDefault="008C21EB" w:rsidP="00F562C8">
            <w:pPr>
              <w:spacing w:line="200" w:lineRule="exact"/>
              <w:ind w:right="-9"/>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CONSOLIDATED </w:t>
            </w:r>
            <w:r w:rsidR="00F562C8" w:rsidRPr="00C86C21">
              <w:rPr>
                <w:rFonts w:ascii="Times New Roman" w:hAnsi="Times New Roman" w:cs="Times New Roman"/>
                <w:b/>
                <w:bCs/>
                <w:sz w:val="16"/>
                <w:szCs w:val="16"/>
              </w:rPr>
              <w:t xml:space="preserve">FINANCIAL STATEMENTS </w:t>
            </w:r>
          </w:p>
        </w:tc>
      </w:tr>
      <w:tr w:rsidR="00F562C8" w:rsidRPr="00C86C21" w14:paraId="66DB7B9B" w14:textId="77777777" w:rsidTr="00AF6BA3">
        <w:trPr>
          <w:trHeight w:val="20"/>
        </w:trPr>
        <w:tc>
          <w:tcPr>
            <w:tcW w:w="2195" w:type="pct"/>
            <w:tcBorders>
              <w:top w:val="nil"/>
              <w:left w:val="nil"/>
              <w:bottom w:val="nil"/>
              <w:right w:val="nil"/>
            </w:tcBorders>
          </w:tcPr>
          <w:p w14:paraId="58AD5E0D" w14:textId="77777777" w:rsidR="00F562C8" w:rsidRPr="00C86C21" w:rsidRDefault="00F562C8" w:rsidP="00F562C8">
            <w:pPr>
              <w:spacing w:line="200" w:lineRule="exact"/>
              <w:ind w:left="180" w:right="-9"/>
              <w:jc w:val="center"/>
              <w:rPr>
                <w:rFonts w:ascii="Times New Roman" w:hAnsi="Times New Roman" w:cs="Times New Roman"/>
                <w:b/>
                <w:bCs/>
                <w:sz w:val="16"/>
                <w:szCs w:val="16"/>
                <w:cs/>
              </w:rPr>
            </w:pPr>
          </w:p>
        </w:tc>
        <w:tc>
          <w:tcPr>
            <w:tcW w:w="2805" w:type="pct"/>
            <w:gridSpan w:val="7"/>
            <w:tcBorders>
              <w:top w:val="nil"/>
              <w:left w:val="nil"/>
              <w:bottom w:val="nil"/>
              <w:right w:val="nil"/>
            </w:tcBorders>
          </w:tcPr>
          <w:p w14:paraId="0DFE10E9" w14:textId="6C46CFC3" w:rsidR="00F562C8" w:rsidRPr="00C86C21" w:rsidRDefault="008C21EB" w:rsidP="00F562C8">
            <w:pPr>
              <w:spacing w:line="200" w:lineRule="exact"/>
              <w:ind w:right="-9"/>
              <w:jc w:val="center"/>
              <w:rPr>
                <w:rFonts w:ascii="Times New Roman" w:hAnsi="Times New Roman" w:cs="Times New Roman"/>
                <w:b/>
                <w:bCs/>
                <w:sz w:val="16"/>
                <w:szCs w:val="16"/>
              </w:rPr>
            </w:pPr>
            <w:r w:rsidRPr="00C86C21">
              <w:rPr>
                <w:rFonts w:ascii="Times New Roman" w:hAnsi="Times New Roman" w:cs="Times New Roman"/>
                <w:sz w:val="16"/>
                <w:szCs w:val="16"/>
              </w:rPr>
              <w:t>(Before restructuring)</w:t>
            </w:r>
          </w:p>
        </w:tc>
      </w:tr>
      <w:tr w:rsidR="0004121B" w:rsidRPr="00C86C21" w14:paraId="26BFD149" w14:textId="77777777" w:rsidTr="00222365">
        <w:trPr>
          <w:trHeight w:val="20"/>
        </w:trPr>
        <w:tc>
          <w:tcPr>
            <w:tcW w:w="2195" w:type="pct"/>
            <w:tcBorders>
              <w:top w:val="nil"/>
              <w:left w:val="nil"/>
              <w:bottom w:val="nil"/>
              <w:right w:val="nil"/>
            </w:tcBorders>
          </w:tcPr>
          <w:p w14:paraId="0B1D9860" w14:textId="77777777" w:rsidR="0004121B" w:rsidRPr="00C86C21" w:rsidRDefault="0004121B" w:rsidP="005240AA">
            <w:pPr>
              <w:spacing w:line="200" w:lineRule="exact"/>
              <w:ind w:left="180" w:right="-9"/>
              <w:jc w:val="center"/>
              <w:rPr>
                <w:rFonts w:ascii="Times New Roman" w:hAnsi="Times New Roman" w:cs="Times New Roman"/>
                <w:b/>
                <w:bCs/>
                <w:sz w:val="16"/>
                <w:szCs w:val="16"/>
                <w:cs/>
              </w:rPr>
            </w:pPr>
          </w:p>
        </w:tc>
        <w:tc>
          <w:tcPr>
            <w:tcW w:w="633" w:type="pct"/>
            <w:tcBorders>
              <w:top w:val="nil"/>
              <w:left w:val="nil"/>
              <w:bottom w:val="nil"/>
              <w:right w:val="nil"/>
            </w:tcBorders>
          </w:tcPr>
          <w:p w14:paraId="096B6429" w14:textId="77777777" w:rsidR="0004121B" w:rsidRPr="00C86C21" w:rsidRDefault="0004121B" w:rsidP="005240AA">
            <w:pPr>
              <w:spacing w:line="200" w:lineRule="exact"/>
              <w:ind w:right="-9"/>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Balances as at </w:t>
            </w:r>
          </w:p>
        </w:tc>
        <w:tc>
          <w:tcPr>
            <w:tcW w:w="80" w:type="pct"/>
            <w:tcBorders>
              <w:top w:val="nil"/>
              <w:left w:val="nil"/>
              <w:bottom w:val="nil"/>
              <w:right w:val="nil"/>
            </w:tcBorders>
          </w:tcPr>
          <w:p w14:paraId="77EE1EBB" w14:textId="77777777" w:rsidR="0004121B" w:rsidRPr="00C86C21" w:rsidRDefault="0004121B" w:rsidP="005240AA">
            <w:pPr>
              <w:spacing w:line="200" w:lineRule="exact"/>
              <w:ind w:right="-9"/>
              <w:jc w:val="center"/>
              <w:rPr>
                <w:rFonts w:ascii="Times New Roman" w:hAnsi="Times New Roman" w:cs="Times New Roman"/>
                <w:b/>
                <w:bCs/>
                <w:sz w:val="16"/>
                <w:szCs w:val="16"/>
              </w:rPr>
            </w:pPr>
          </w:p>
        </w:tc>
        <w:tc>
          <w:tcPr>
            <w:tcW w:w="633" w:type="pct"/>
            <w:tcBorders>
              <w:top w:val="nil"/>
              <w:left w:val="nil"/>
              <w:bottom w:val="nil"/>
              <w:right w:val="nil"/>
            </w:tcBorders>
          </w:tcPr>
          <w:p w14:paraId="051DE1BA" w14:textId="77777777" w:rsidR="0004121B" w:rsidRPr="00C86C21" w:rsidRDefault="0004121B" w:rsidP="005240AA">
            <w:pPr>
              <w:spacing w:line="200" w:lineRule="exact"/>
              <w:ind w:right="-9"/>
              <w:jc w:val="center"/>
              <w:rPr>
                <w:rFonts w:ascii="Times New Roman" w:hAnsi="Times New Roman" w:cs="Times New Roman"/>
                <w:b/>
                <w:bCs/>
                <w:sz w:val="16"/>
                <w:szCs w:val="16"/>
                <w:lang w:val="en-US"/>
              </w:rPr>
            </w:pPr>
          </w:p>
        </w:tc>
        <w:tc>
          <w:tcPr>
            <w:tcW w:w="80" w:type="pct"/>
            <w:tcBorders>
              <w:top w:val="nil"/>
              <w:left w:val="nil"/>
              <w:bottom w:val="nil"/>
              <w:right w:val="nil"/>
            </w:tcBorders>
          </w:tcPr>
          <w:p w14:paraId="66693E5C" w14:textId="77777777" w:rsidR="0004121B" w:rsidRPr="00C86C21" w:rsidRDefault="0004121B" w:rsidP="005240AA">
            <w:pPr>
              <w:spacing w:line="200" w:lineRule="exact"/>
              <w:ind w:right="-9"/>
              <w:jc w:val="center"/>
              <w:rPr>
                <w:rFonts w:ascii="Times New Roman" w:hAnsi="Times New Roman" w:cs="Times New Roman"/>
                <w:b/>
                <w:bCs/>
                <w:sz w:val="16"/>
                <w:szCs w:val="16"/>
              </w:rPr>
            </w:pPr>
          </w:p>
        </w:tc>
        <w:tc>
          <w:tcPr>
            <w:tcW w:w="633" w:type="pct"/>
            <w:tcBorders>
              <w:top w:val="nil"/>
              <w:left w:val="nil"/>
              <w:bottom w:val="nil"/>
              <w:right w:val="nil"/>
            </w:tcBorders>
          </w:tcPr>
          <w:p w14:paraId="6E8A4C8D" w14:textId="77777777" w:rsidR="0004121B" w:rsidRPr="00C86C21" w:rsidRDefault="0004121B" w:rsidP="005240AA">
            <w:pPr>
              <w:spacing w:line="200" w:lineRule="exact"/>
              <w:ind w:right="-9"/>
              <w:jc w:val="center"/>
              <w:rPr>
                <w:rFonts w:ascii="Times New Roman" w:hAnsi="Times New Roman" w:cs="Times New Roman"/>
                <w:b/>
                <w:bCs/>
                <w:sz w:val="16"/>
                <w:szCs w:val="16"/>
              </w:rPr>
            </w:pPr>
          </w:p>
        </w:tc>
        <w:tc>
          <w:tcPr>
            <w:tcW w:w="80" w:type="pct"/>
            <w:tcBorders>
              <w:top w:val="nil"/>
              <w:left w:val="nil"/>
              <w:bottom w:val="nil"/>
              <w:right w:val="nil"/>
            </w:tcBorders>
          </w:tcPr>
          <w:p w14:paraId="4AA7A419" w14:textId="77777777" w:rsidR="0004121B" w:rsidRPr="00C86C21" w:rsidRDefault="0004121B" w:rsidP="005240AA">
            <w:pPr>
              <w:spacing w:line="200" w:lineRule="exact"/>
              <w:ind w:right="-9"/>
              <w:jc w:val="center"/>
              <w:rPr>
                <w:rFonts w:ascii="Times New Roman" w:hAnsi="Times New Roman" w:cs="Times New Roman"/>
                <w:b/>
                <w:bCs/>
                <w:sz w:val="16"/>
                <w:szCs w:val="16"/>
                <w:cs/>
              </w:rPr>
            </w:pPr>
          </w:p>
        </w:tc>
        <w:tc>
          <w:tcPr>
            <w:tcW w:w="666" w:type="pct"/>
            <w:tcBorders>
              <w:top w:val="nil"/>
              <w:left w:val="nil"/>
              <w:bottom w:val="nil"/>
              <w:right w:val="nil"/>
            </w:tcBorders>
          </w:tcPr>
          <w:p w14:paraId="1C4F3C0F" w14:textId="77777777" w:rsidR="0004121B" w:rsidRPr="00C86C21" w:rsidRDefault="0004121B" w:rsidP="005240AA">
            <w:pPr>
              <w:spacing w:line="200" w:lineRule="exact"/>
              <w:ind w:right="-9"/>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Balances as at </w:t>
            </w:r>
          </w:p>
        </w:tc>
      </w:tr>
      <w:tr w:rsidR="00A820EE" w:rsidRPr="00C86C21" w14:paraId="37CB39DB" w14:textId="77777777" w:rsidTr="00222365">
        <w:trPr>
          <w:trHeight w:val="20"/>
        </w:trPr>
        <w:tc>
          <w:tcPr>
            <w:tcW w:w="2195" w:type="pct"/>
            <w:tcBorders>
              <w:top w:val="nil"/>
              <w:left w:val="nil"/>
              <w:bottom w:val="nil"/>
              <w:right w:val="nil"/>
            </w:tcBorders>
          </w:tcPr>
          <w:p w14:paraId="27CC9C16" w14:textId="77777777" w:rsidR="00A820EE" w:rsidRPr="00C86C21" w:rsidRDefault="00A820EE" w:rsidP="00A820EE">
            <w:pPr>
              <w:spacing w:line="200" w:lineRule="exact"/>
              <w:ind w:left="180" w:right="-9"/>
              <w:jc w:val="center"/>
              <w:rPr>
                <w:rFonts w:ascii="Times New Roman" w:hAnsi="Times New Roman" w:cstheme="minorBidi"/>
                <w:b/>
                <w:bCs/>
                <w:sz w:val="16"/>
                <w:szCs w:val="16"/>
              </w:rPr>
            </w:pPr>
          </w:p>
        </w:tc>
        <w:tc>
          <w:tcPr>
            <w:tcW w:w="633" w:type="pct"/>
            <w:tcBorders>
              <w:top w:val="nil"/>
              <w:left w:val="nil"/>
              <w:bottom w:val="nil"/>
              <w:right w:val="nil"/>
            </w:tcBorders>
          </w:tcPr>
          <w:p w14:paraId="6F8CC52A" w14:textId="25A01CD4" w:rsidR="00A820EE" w:rsidRPr="00C86C21" w:rsidRDefault="00A820EE" w:rsidP="00A820EE">
            <w:pPr>
              <w:spacing w:line="200" w:lineRule="exact"/>
              <w:ind w:right="-9"/>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January </w:t>
            </w:r>
            <w:r w:rsidR="009A2621" w:rsidRPr="00C86C21">
              <w:rPr>
                <w:rFonts w:ascii="Times New Roman" w:hAnsi="Times New Roman"/>
                <w:b/>
                <w:bCs/>
                <w:sz w:val="16"/>
                <w:szCs w:val="16"/>
                <w:lang w:val="en-US"/>
              </w:rPr>
              <w:t>1</w:t>
            </w:r>
            <w:r w:rsidRPr="00C86C21">
              <w:rPr>
                <w:rFonts w:ascii="Times New Roman" w:hAnsi="Times New Roman" w:cs="Times New Roman"/>
                <w:b/>
                <w:bCs/>
                <w:sz w:val="16"/>
                <w:szCs w:val="16"/>
              </w:rPr>
              <w:t>,</w:t>
            </w:r>
          </w:p>
        </w:tc>
        <w:tc>
          <w:tcPr>
            <w:tcW w:w="80" w:type="pct"/>
            <w:tcBorders>
              <w:top w:val="nil"/>
              <w:left w:val="nil"/>
              <w:bottom w:val="nil"/>
              <w:right w:val="nil"/>
            </w:tcBorders>
          </w:tcPr>
          <w:p w14:paraId="0674DFE9" w14:textId="77777777" w:rsidR="00A820EE" w:rsidRPr="00C86C21" w:rsidRDefault="00A820EE" w:rsidP="00A820EE">
            <w:pPr>
              <w:spacing w:line="200" w:lineRule="exact"/>
              <w:ind w:right="-9"/>
              <w:jc w:val="center"/>
              <w:rPr>
                <w:rFonts w:ascii="Times New Roman" w:hAnsi="Times New Roman" w:cs="Times New Roman"/>
                <w:b/>
                <w:bCs/>
                <w:sz w:val="16"/>
                <w:szCs w:val="16"/>
              </w:rPr>
            </w:pPr>
          </w:p>
        </w:tc>
        <w:tc>
          <w:tcPr>
            <w:tcW w:w="633" w:type="pct"/>
            <w:tcBorders>
              <w:top w:val="nil"/>
              <w:left w:val="nil"/>
              <w:bottom w:val="nil"/>
              <w:right w:val="nil"/>
            </w:tcBorders>
          </w:tcPr>
          <w:p w14:paraId="4CBEA6AA" w14:textId="77777777" w:rsidR="00A820EE" w:rsidRPr="00C86C21" w:rsidRDefault="00A820EE" w:rsidP="00A820EE">
            <w:pPr>
              <w:spacing w:line="200" w:lineRule="exact"/>
              <w:ind w:right="-9"/>
              <w:jc w:val="center"/>
              <w:rPr>
                <w:rFonts w:ascii="Times New Roman" w:hAnsi="Times New Roman" w:cs="Times New Roman"/>
                <w:b/>
                <w:bCs/>
                <w:sz w:val="16"/>
                <w:szCs w:val="16"/>
              </w:rPr>
            </w:pPr>
          </w:p>
        </w:tc>
        <w:tc>
          <w:tcPr>
            <w:tcW w:w="80" w:type="pct"/>
            <w:tcBorders>
              <w:top w:val="nil"/>
              <w:left w:val="nil"/>
              <w:bottom w:val="nil"/>
              <w:right w:val="nil"/>
            </w:tcBorders>
          </w:tcPr>
          <w:p w14:paraId="490CAA5D" w14:textId="77777777" w:rsidR="00A820EE" w:rsidRPr="00C86C21" w:rsidRDefault="00A820EE" w:rsidP="00A820EE">
            <w:pPr>
              <w:spacing w:line="200" w:lineRule="exact"/>
              <w:ind w:right="-9"/>
              <w:jc w:val="center"/>
              <w:rPr>
                <w:rFonts w:ascii="Times New Roman" w:hAnsi="Times New Roman" w:cs="Times New Roman"/>
                <w:b/>
                <w:bCs/>
                <w:sz w:val="16"/>
                <w:szCs w:val="16"/>
              </w:rPr>
            </w:pPr>
          </w:p>
        </w:tc>
        <w:tc>
          <w:tcPr>
            <w:tcW w:w="633" w:type="pct"/>
            <w:tcBorders>
              <w:top w:val="nil"/>
              <w:left w:val="nil"/>
              <w:bottom w:val="nil"/>
              <w:right w:val="nil"/>
            </w:tcBorders>
          </w:tcPr>
          <w:p w14:paraId="05F08D20" w14:textId="77777777" w:rsidR="00A820EE" w:rsidRPr="00C86C21" w:rsidRDefault="00A820EE" w:rsidP="00A820EE">
            <w:pPr>
              <w:spacing w:line="200" w:lineRule="exact"/>
              <w:ind w:right="-9"/>
              <w:jc w:val="center"/>
              <w:rPr>
                <w:rFonts w:ascii="Times New Roman" w:hAnsi="Times New Roman" w:cs="Times New Roman"/>
                <w:b/>
                <w:bCs/>
                <w:spacing w:val="-6"/>
                <w:sz w:val="16"/>
                <w:szCs w:val="16"/>
              </w:rPr>
            </w:pPr>
            <w:r w:rsidRPr="00C86C21">
              <w:rPr>
                <w:rFonts w:ascii="Times New Roman" w:hAnsi="Times New Roman" w:cs="Times New Roman"/>
                <w:b/>
                <w:bCs/>
                <w:spacing w:val="-6"/>
                <w:sz w:val="16"/>
                <w:szCs w:val="16"/>
              </w:rPr>
              <w:t>Transfer in (out</w:t>
            </w:r>
            <w:r w:rsidRPr="00C86C21">
              <w:rPr>
                <w:rFonts w:ascii="Times New Roman Bold" w:hAnsi="Times New Roman Bold" w:cs="Times New Roman"/>
                <w:b/>
                <w:bCs/>
                <w:spacing w:val="-6"/>
                <w:sz w:val="16"/>
                <w:szCs w:val="16"/>
              </w:rPr>
              <w:t>)</w:t>
            </w:r>
          </w:p>
        </w:tc>
        <w:tc>
          <w:tcPr>
            <w:tcW w:w="80" w:type="pct"/>
            <w:tcBorders>
              <w:top w:val="nil"/>
              <w:left w:val="nil"/>
              <w:bottom w:val="nil"/>
              <w:right w:val="nil"/>
            </w:tcBorders>
          </w:tcPr>
          <w:p w14:paraId="7862C835" w14:textId="77777777" w:rsidR="00A820EE" w:rsidRPr="00C86C21" w:rsidRDefault="00A820EE" w:rsidP="00A820EE">
            <w:pPr>
              <w:spacing w:line="200" w:lineRule="exact"/>
              <w:ind w:right="-9"/>
              <w:jc w:val="center"/>
              <w:rPr>
                <w:rFonts w:ascii="Times New Roman" w:hAnsi="Times New Roman" w:cs="Times New Roman"/>
                <w:b/>
                <w:bCs/>
                <w:sz w:val="16"/>
                <w:szCs w:val="16"/>
                <w:lang w:val="en-US"/>
              </w:rPr>
            </w:pPr>
          </w:p>
        </w:tc>
        <w:tc>
          <w:tcPr>
            <w:tcW w:w="666" w:type="pct"/>
            <w:tcBorders>
              <w:top w:val="nil"/>
              <w:left w:val="nil"/>
              <w:bottom w:val="nil"/>
              <w:right w:val="nil"/>
            </w:tcBorders>
          </w:tcPr>
          <w:p w14:paraId="00A79351" w14:textId="500927FE" w:rsidR="00A820EE" w:rsidRPr="00C86C21" w:rsidRDefault="00A820EE" w:rsidP="00A820EE">
            <w:pPr>
              <w:spacing w:line="200" w:lineRule="exact"/>
              <w:ind w:right="-9"/>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December </w:t>
            </w:r>
            <w:r w:rsidR="009A2621" w:rsidRPr="00C86C21">
              <w:rPr>
                <w:rFonts w:ascii="Times New Roman" w:hAnsi="Times New Roman"/>
                <w:b/>
                <w:bCs/>
                <w:sz w:val="16"/>
                <w:szCs w:val="16"/>
                <w:lang w:val="en-US"/>
              </w:rPr>
              <w:t>31</w:t>
            </w:r>
            <w:r w:rsidRPr="00C86C21">
              <w:rPr>
                <w:rFonts w:ascii="Times New Roman" w:hAnsi="Times New Roman" w:cs="Times New Roman"/>
                <w:b/>
                <w:bCs/>
                <w:sz w:val="16"/>
                <w:szCs w:val="16"/>
              </w:rPr>
              <w:t>,</w:t>
            </w:r>
          </w:p>
        </w:tc>
      </w:tr>
      <w:tr w:rsidR="00A820EE" w:rsidRPr="00C86C21" w14:paraId="6A4DCDE6" w14:textId="77777777" w:rsidTr="00222365">
        <w:trPr>
          <w:trHeight w:val="20"/>
        </w:trPr>
        <w:tc>
          <w:tcPr>
            <w:tcW w:w="2195" w:type="pct"/>
            <w:tcBorders>
              <w:top w:val="nil"/>
              <w:left w:val="nil"/>
              <w:bottom w:val="nil"/>
              <w:right w:val="nil"/>
            </w:tcBorders>
          </w:tcPr>
          <w:p w14:paraId="0A775F94" w14:textId="77777777" w:rsidR="00A820EE" w:rsidRPr="00C86C21" w:rsidRDefault="00A820EE" w:rsidP="00A820EE">
            <w:pPr>
              <w:spacing w:line="200" w:lineRule="exact"/>
              <w:ind w:left="180" w:right="-9"/>
              <w:jc w:val="center"/>
              <w:rPr>
                <w:rFonts w:ascii="Times New Roman" w:hAnsi="Times New Roman" w:cs="Times New Roman"/>
                <w:b/>
                <w:bCs/>
                <w:sz w:val="16"/>
                <w:szCs w:val="16"/>
              </w:rPr>
            </w:pPr>
          </w:p>
        </w:tc>
        <w:tc>
          <w:tcPr>
            <w:tcW w:w="633" w:type="pct"/>
            <w:tcBorders>
              <w:top w:val="nil"/>
              <w:left w:val="nil"/>
              <w:bottom w:val="nil"/>
              <w:right w:val="nil"/>
            </w:tcBorders>
          </w:tcPr>
          <w:p w14:paraId="209A679E" w14:textId="53299A03" w:rsidR="00A820EE" w:rsidRPr="00C86C21" w:rsidRDefault="009A2621" w:rsidP="00A820EE">
            <w:pPr>
              <w:spacing w:line="200" w:lineRule="exact"/>
              <w:ind w:right="-9"/>
              <w:jc w:val="center"/>
              <w:rPr>
                <w:rFonts w:ascii="Times New Roman" w:hAnsi="Times New Roman" w:cs="Times New Roman"/>
                <w:b/>
                <w:bCs/>
                <w:sz w:val="16"/>
                <w:szCs w:val="16"/>
              </w:rPr>
            </w:pPr>
            <w:r w:rsidRPr="00C86C21">
              <w:rPr>
                <w:rFonts w:ascii="Times New Roman" w:hAnsi="Times New Roman"/>
                <w:b/>
                <w:bCs/>
                <w:sz w:val="16"/>
                <w:szCs w:val="16"/>
                <w:lang w:val="en-US"/>
              </w:rPr>
              <w:t>202</w:t>
            </w:r>
            <w:r w:rsidR="00222365" w:rsidRPr="00C86C21">
              <w:rPr>
                <w:rFonts w:ascii="Times New Roman" w:hAnsi="Times New Roman"/>
                <w:b/>
                <w:bCs/>
                <w:sz w:val="16"/>
                <w:szCs w:val="16"/>
                <w:lang w:val="en-US"/>
              </w:rPr>
              <w:t>4</w:t>
            </w:r>
          </w:p>
        </w:tc>
        <w:tc>
          <w:tcPr>
            <w:tcW w:w="80" w:type="pct"/>
            <w:tcBorders>
              <w:top w:val="nil"/>
              <w:left w:val="nil"/>
              <w:bottom w:val="nil"/>
              <w:right w:val="nil"/>
            </w:tcBorders>
          </w:tcPr>
          <w:p w14:paraId="5E85CA60" w14:textId="77777777" w:rsidR="00A820EE" w:rsidRPr="00C86C21" w:rsidRDefault="00A820EE" w:rsidP="00A820EE">
            <w:pPr>
              <w:spacing w:line="200" w:lineRule="exact"/>
              <w:ind w:right="-9"/>
              <w:jc w:val="center"/>
              <w:rPr>
                <w:rFonts w:ascii="Times New Roman" w:hAnsi="Times New Roman" w:cs="Times New Roman"/>
                <w:b/>
                <w:bCs/>
                <w:sz w:val="16"/>
                <w:szCs w:val="16"/>
              </w:rPr>
            </w:pPr>
          </w:p>
        </w:tc>
        <w:tc>
          <w:tcPr>
            <w:tcW w:w="633" w:type="pct"/>
            <w:tcBorders>
              <w:top w:val="nil"/>
              <w:left w:val="nil"/>
              <w:bottom w:val="nil"/>
              <w:right w:val="nil"/>
            </w:tcBorders>
          </w:tcPr>
          <w:p w14:paraId="4DB1A4A2" w14:textId="77777777" w:rsidR="00A820EE" w:rsidRPr="00C86C21" w:rsidRDefault="00A820EE" w:rsidP="00A820EE">
            <w:pPr>
              <w:spacing w:line="200" w:lineRule="exact"/>
              <w:ind w:right="-9"/>
              <w:jc w:val="center"/>
              <w:rPr>
                <w:rFonts w:ascii="Times New Roman" w:hAnsi="Times New Roman" w:cs="Times New Roman"/>
                <w:b/>
                <w:bCs/>
                <w:sz w:val="16"/>
                <w:szCs w:val="16"/>
                <w:lang w:val="en-US"/>
              </w:rPr>
            </w:pPr>
            <w:r w:rsidRPr="00C86C21">
              <w:rPr>
                <w:rFonts w:ascii="Times New Roman" w:hAnsi="Times New Roman" w:cs="Times New Roman"/>
                <w:b/>
                <w:bCs/>
                <w:sz w:val="16"/>
                <w:szCs w:val="16"/>
              </w:rPr>
              <w:t>Additions</w:t>
            </w:r>
          </w:p>
        </w:tc>
        <w:tc>
          <w:tcPr>
            <w:tcW w:w="80" w:type="pct"/>
            <w:tcBorders>
              <w:top w:val="nil"/>
              <w:left w:val="nil"/>
              <w:bottom w:val="nil"/>
              <w:right w:val="nil"/>
            </w:tcBorders>
          </w:tcPr>
          <w:p w14:paraId="3305B9F0" w14:textId="77777777" w:rsidR="00A820EE" w:rsidRPr="00C86C21" w:rsidRDefault="00A820EE" w:rsidP="00A820EE">
            <w:pPr>
              <w:spacing w:line="200" w:lineRule="exact"/>
              <w:ind w:right="-9"/>
              <w:jc w:val="center"/>
              <w:rPr>
                <w:rFonts w:ascii="Times New Roman" w:hAnsi="Times New Roman" w:cs="Times New Roman"/>
                <w:b/>
                <w:bCs/>
                <w:sz w:val="16"/>
                <w:szCs w:val="16"/>
              </w:rPr>
            </w:pPr>
          </w:p>
        </w:tc>
        <w:tc>
          <w:tcPr>
            <w:tcW w:w="633" w:type="pct"/>
            <w:tcBorders>
              <w:top w:val="nil"/>
              <w:left w:val="nil"/>
              <w:bottom w:val="nil"/>
              <w:right w:val="nil"/>
            </w:tcBorders>
          </w:tcPr>
          <w:p w14:paraId="7DBAF2EB" w14:textId="77777777" w:rsidR="00A820EE" w:rsidRPr="00C86C21" w:rsidRDefault="00A820EE" w:rsidP="00A820EE">
            <w:pPr>
              <w:spacing w:line="200" w:lineRule="exact"/>
              <w:ind w:right="-9"/>
              <w:jc w:val="center"/>
              <w:rPr>
                <w:rFonts w:ascii="Times New Roman" w:hAnsi="Times New Roman" w:cs="Times New Roman"/>
                <w:b/>
                <w:bCs/>
                <w:sz w:val="16"/>
                <w:szCs w:val="16"/>
              </w:rPr>
            </w:pPr>
            <w:r w:rsidRPr="00C86C21">
              <w:rPr>
                <w:rFonts w:ascii="Times New Roman" w:hAnsi="Times New Roman" w:cs="Times New Roman"/>
                <w:b/>
                <w:bCs/>
                <w:sz w:val="16"/>
                <w:szCs w:val="16"/>
              </w:rPr>
              <w:t>adjust</w:t>
            </w:r>
          </w:p>
        </w:tc>
        <w:tc>
          <w:tcPr>
            <w:tcW w:w="80" w:type="pct"/>
            <w:tcBorders>
              <w:top w:val="nil"/>
              <w:left w:val="nil"/>
              <w:bottom w:val="nil"/>
              <w:right w:val="nil"/>
            </w:tcBorders>
          </w:tcPr>
          <w:p w14:paraId="08060D32" w14:textId="77777777" w:rsidR="00A820EE" w:rsidRPr="00C86C21" w:rsidRDefault="00A820EE" w:rsidP="00A820EE">
            <w:pPr>
              <w:spacing w:line="200" w:lineRule="exact"/>
              <w:ind w:right="-9"/>
              <w:jc w:val="center"/>
              <w:rPr>
                <w:rFonts w:ascii="Times New Roman" w:hAnsi="Times New Roman" w:cs="Times New Roman"/>
                <w:b/>
                <w:bCs/>
                <w:sz w:val="16"/>
                <w:szCs w:val="16"/>
                <w:lang w:val="en-US"/>
              </w:rPr>
            </w:pPr>
          </w:p>
        </w:tc>
        <w:tc>
          <w:tcPr>
            <w:tcW w:w="666" w:type="pct"/>
            <w:tcBorders>
              <w:top w:val="nil"/>
              <w:left w:val="nil"/>
              <w:bottom w:val="nil"/>
              <w:right w:val="nil"/>
            </w:tcBorders>
          </w:tcPr>
          <w:p w14:paraId="6B34F953" w14:textId="522A30CD" w:rsidR="00A820EE" w:rsidRPr="00C86C21" w:rsidRDefault="009A2621" w:rsidP="00A820EE">
            <w:pPr>
              <w:spacing w:line="200" w:lineRule="exact"/>
              <w:ind w:right="-9"/>
              <w:jc w:val="center"/>
              <w:rPr>
                <w:rFonts w:ascii="Times New Roman" w:hAnsi="Times New Roman" w:cs="Times New Roman"/>
                <w:b/>
                <w:bCs/>
                <w:sz w:val="16"/>
                <w:szCs w:val="16"/>
              </w:rPr>
            </w:pPr>
            <w:r w:rsidRPr="00C86C21">
              <w:rPr>
                <w:rFonts w:ascii="Times New Roman" w:hAnsi="Times New Roman"/>
                <w:b/>
                <w:bCs/>
                <w:sz w:val="16"/>
                <w:szCs w:val="16"/>
                <w:lang w:val="en-US"/>
              </w:rPr>
              <w:t>202</w:t>
            </w:r>
            <w:r w:rsidR="00222365" w:rsidRPr="00C86C21">
              <w:rPr>
                <w:rFonts w:ascii="Times New Roman" w:hAnsi="Times New Roman"/>
                <w:b/>
                <w:bCs/>
                <w:sz w:val="16"/>
                <w:szCs w:val="16"/>
                <w:lang w:val="en-US"/>
              </w:rPr>
              <w:t>4</w:t>
            </w:r>
          </w:p>
        </w:tc>
      </w:tr>
      <w:tr w:rsidR="00A820EE" w:rsidRPr="00C86C21" w14:paraId="54ED9D33" w14:textId="77777777" w:rsidTr="00222365">
        <w:trPr>
          <w:trHeight w:val="57"/>
        </w:trPr>
        <w:tc>
          <w:tcPr>
            <w:tcW w:w="2195" w:type="pct"/>
            <w:tcBorders>
              <w:top w:val="nil"/>
              <w:left w:val="nil"/>
              <w:bottom w:val="nil"/>
              <w:right w:val="nil"/>
            </w:tcBorders>
          </w:tcPr>
          <w:p w14:paraId="45E0EE5C" w14:textId="77777777" w:rsidR="00A820EE" w:rsidRPr="00C86C21" w:rsidRDefault="00A820EE" w:rsidP="00930264">
            <w:pPr>
              <w:spacing w:line="200" w:lineRule="exact"/>
              <w:ind w:left="360" w:right="-9" w:hanging="248"/>
              <w:jc w:val="both"/>
              <w:rPr>
                <w:rFonts w:ascii="Times New Roman" w:hAnsi="Times New Roman" w:cs="Times New Roman"/>
                <w:b/>
                <w:bCs/>
                <w:sz w:val="16"/>
                <w:szCs w:val="16"/>
              </w:rPr>
            </w:pPr>
            <w:r w:rsidRPr="00C86C21">
              <w:rPr>
                <w:rFonts w:ascii="Times New Roman" w:hAnsi="Times New Roman" w:cs="Times New Roman"/>
                <w:b/>
                <w:bCs/>
                <w:sz w:val="16"/>
                <w:szCs w:val="16"/>
              </w:rPr>
              <w:t>Cost:</w:t>
            </w:r>
          </w:p>
        </w:tc>
        <w:tc>
          <w:tcPr>
            <w:tcW w:w="633" w:type="pct"/>
            <w:tcBorders>
              <w:top w:val="nil"/>
              <w:left w:val="nil"/>
              <w:bottom w:val="nil"/>
              <w:right w:val="nil"/>
            </w:tcBorders>
          </w:tcPr>
          <w:p w14:paraId="61251849" w14:textId="77777777" w:rsidR="00A820EE" w:rsidRPr="00C86C21" w:rsidRDefault="00A820EE" w:rsidP="00A820EE">
            <w:pPr>
              <w:tabs>
                <w:tab w:val="decimal" w:pos="954"/>
              </w:tabs>
              <w:spacing w:line="200" w:lineRule="exact"/>
              <w:rPr>
                <w:rFonts w:ascii="Times New Roman" w:hAnsi="Times New Roman" w:cs="Times New Roman"/>
                <w:sz w:val="16"/>
                <w:szCs w:val="16"/>
              </w:rPr>
            </w:pPr>
          </w:p>
        </w:tc>
        <w:tc>
          <w:tcPr>
            <w:tcW w:w="80" w:type="pct"/>
            <w:tcBorders>
              <w:top w:val="nil"/>
              <w:left w:val="nil"/>
              <w:bottom w:val="nil"/>
              <w:right w:val="nil"/>
            </w:tcBorders>
          </w:tcPr>
          <w:p w14:paraId="672192B1" w14:textId="77777777" w:rsidR="00A820EE" w:rsidRPr="00C86C21" w:rsidRDefault="00A820EE" w:rsidP="00A820EE">
            <w:pPr>
              <w:spacing w:line="200" w:lineRule="exact"/>
              <w:ind w:right="-9"/>
              <w:rPr>
                <w:rFonts w:ascii="Times New Roman" w:hAnsi="Times New Roman" w:cs="Times New Roman"/>
                <w:b/>
                <w:bCs/>
                <w:sz w:val="16"/>
                <w:szCs w:val="16"/>
              </w:rPr>
            </w:pPr>
          </w:p>
        </w:tc>
        <w:tc>
          <w:tcPr>
            <w:tcW w:w="633" w:type="pct"/>
            <w:tcBorders>
              <w:top w:val="nil"/>
              <w:left w:val="nil"/>
              <w:bottom w:val="nil"/>
              <w:right w:val="nil"/>
            </w:tcBorders>
          </w:tcPr>
          <w:p w14:paraId="0E0578E7" w14:textId="77777777" w:rsidR="00A820EE" w:rsidRPr="00C86C21" w:rsidRDefault="00A820EE" w:rsidP="00A820EE">
            <w:pPr>
              <w:spacing w:line="200" w:lineRule="exact"/>
              <w:ind w:right="-9"/>
              <w:jc w:val="right"/>
              <w:rPr>
                <w:rFonts w:ascii="Times New Roman" w:hAnsi="Times New Roman" w:cs="Times New Roman"/>
                <w:sz w:val="16"/>
                <w:szCs w:val="16"/>
              </w:rPr>
            </w:pPr>
          </w:p>
        </w:tc>
        <w:tc>
          <w:tcPr>
            <w:tcW w:w="80" w:type="pct"/>
            <w:tcBorders>
              <w:top w:val="nil"/>
              <w:left w:val="nil"/>
              <w:bottom w:val="nil"/>
              <w:right w:val="nil"/>
            </w:tcBorders>
          </w:tcPr>
          <w:p w14:paraId="02FBFF47" w14:textId="77777777" w:rsidR="00A820EE" w:rsidRPr="00C86C21" w:rsidRDefault="00A820EE" w:rsidP="00A820EE">
            <w:pPr>
              <w:spacing w:line="200" w:lineRule="exact"/>
              <w:ind w:right="-9"/>
              <w:rPr>
                <w:rFonts w:ascii="Times New Roman" w:hAnsi="Times New Roman" w:cs="Times New Roman"/>
                <w:b/>
                <w:bCs/>
                <w:sz w:val="16"/>
                <w:szCs w:val="16"/>
              </w:rPr>
            </w:pPr>
          </w:p>
        </w:tc>
        <w:tc>
          <w:tcPr>
            <w:tcW w:w="633" w:type="pct"/>
            <w:tcBorders>
              <w:top w:val="nil"/>
              <w:left w:val="nil"/>
              <w:bottom w:val="nil"/>
              <w:right w:val="nil"/>
            </w:tcBorders>
          </w:tcPr>
          <w:p w14:paraId="187CF39A" w14:textId="77777777" w:rsidR="00A820EE" w:rsidRPr="00C86C21" w:rsidRDefault="00A820EE" w:rsidP="00A820EE">
            <w:pPr>
              <w:spacing w:line="200" w:lineRule="exact"/>
              <w:ind w:right="-9"/>
              <w:jc w:val="right"/>
              <w:rPr>
                <w:rFonts w:ascii="Times New Roman" w:hAnsi="Times New Roman" w:cs="Times New Roman"/>
                <w:sz w:val="16"/>
                <w:szCs w:val="16"/>
              </w:rPr>
            </w:pPr>
          </w:p>
        </w:tc>
        <w:tc>
          <w:tcPr>
            <w:tcW w:w="80" w:type="pct"/>
            <w:tcBorders>
              <w:top w:val="nil"/>
              <w:left w:val="nil"/>
              <w:bottom w:val="nil"/>
              <w:right w:val="nil"/>
            </w:tcBorders>
          </w:tcPr>
          <w:p w14:paraId="0C9A2641" w14:textId="77777777" w:rsidR="00A820EE" w:rsidRPr="00C86C21" w:rsidRDefault="00A820EE" w:rsidP="00A820EE">
            <w:pPr>
              <w:spacing w:line="200" w:lineRule="exact"/>
              <w:ind w:right="-9"/>
              <w:jc w:val="right"/>
              <w:rPr>
                <w:rFonts w:ascii="Times New Roman" w:hAnsi="Times New Roman" w:cs="Times New Roman"/>
                <w:sz w:val="16"/>
                <w:szCs w:val="16"/>
              </w:rPr>
            </w:pPr>
          </w:p>
        </w:tc>
        <w:tc>
          <w:tcPr>
            <w:tcW w:w="666" w:type="pct"/>
            <w:tcBorders>
              <w:top w:val="nil"/>
              <w:left w:val="nil"/>
              <w:bottom w:val="nil"/>
              <w:right w:val="nil"/>
            </w:tcBorders>
          </w:tcPr>
          <w:p w14:paraId="10BA44C9" w14:textId="77777777" w:rsidR="00A820EE" w:rsidRPr="00C86C21" w:rsidRDefault="00A820EE" w:rsidP="00A820EE">
            <w:pPr>
              <w:pStyle w:val="NoSpacing"/>
              <w:tabs>
                <w:tab w:val="decimal" w:pos="1092"/>
              </w:tabs>
              <w:spacing w:line="200" w:lineRule="exact"/>
              <w:ind w:right="-9"/>
              <w:rPr>
                <w:rFonts w:ascii="Times New Roman" w:hAnsi="Times New Roman" w:cs="Times New Roman"/>
                <w:sz w:val="16"/>
                <w:szCs w:val="16"/>
                <w:lang w:val="en-US"/>
              </w:rPr>
            </w:pPr>
          </w:p>
        </w:tc>
      </w:tr>
      <w:tr w:rsidR="00222365" w:rsidRPr="00C86C21" w14:paraId="0CD06CBE" w14:textId="77777777" w:rsidTr="00222365">
        <w:trPr>
          <w:trHeight w:val="20"/>
        </w:trPr>
        <w:tc>
          <w:tcPr>
            <w:tcW w:w="2195" w:type="pct"/>
            <w:tcBorders>
              <w:top w:val="nil"/>
              <w:left w:val="nil"/>
              <w:bottom w:val="nil"/>
              <w:right w:val="nil"/>
            </w:tcBorders>
          </w:tcPr>
          <w:p w14:paraId="3AB480A0" w14:textId="77777777" w:rsidR="00222365" w:rsidRPr="00C86C21" w:rsidRDefault="00222365" w:rsidP="00222365">
            <w:pPr>
              <w:spacing w:line="200" w:lineRule="exact"/>
              <w:ind w:left="720" w:right="-9" w:hanging="518"/>
              <w:jc w:val="both"/>
              <w:rPr>
                <w:rFonts w:ascii="Times New Roman" w:hAnsi="Times New Roman" w:cs="Times New Roman"/>
                <w:sz w:val="16"/>
                <w:szCs w:val="16"/>
              </w:rPr>
            </w:pPr>
            <w:r w:rsidRPr="00C86C21">
              <w:rPr>
                <w:rFonts w:ascii="Times New Roman" w:hAnsi="Times New Roman" w:cs="Times New Roman"/>
                <w:sz w:val="16"/>
                <w:szCs w:val="16"/>
              </w:rPr>
              <w:t>Software</w:t>
            </w:r>
          </w:p>
        </w:tc>
        <w:tc>
          <w:tcPr>
            <w:tcW w:w="633" w:type="pct"/>
            <w:tcBorders>
              <w:top w:val="nil"/>
              <w:left w:val="nil"/>
              <w:right w:val="nil"/>
            </w:tcBorders>
          </w:tcPr>
          <w:p w14:paraId="39B73E76" w14:textId="4DE7EBCB"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Times New Roman" w:hAnsi="Times New Roman" w:cs="Times New Roman"/>
                <w:sz w:val="16"/>
                <w:szCs w:val="16"/>
                <w:lang w:val="en-US"/>
              </w:rPr>
              <w:t>849</w:t>
            </w:r>
            <w:r w:rsidRPr="00C86C21">
              <w:rPr>
                <w:rFonts w:ascii="Times New Roman" w:hAnsi="Times New Roman" w:cs="Times New Roman"/>
                <w:sz w:val="16"/>
                <w:szCs w:val="16"/>
              </w:rPr>
              <w:t>,</w:t>
            </w:r>
            <w:r w:rsidRPr="00C86C21">
              <w:rPr>
                <w:rFonts w:ascii="Times New Roman" w:hAnsi="Times New Roman" w:cs="Times New Roman"/>
                <w:sz w:val="16"/>
                <w:szCs w:val="16"/>
                <w:lang w:val="en-US"/>
              </w:rPr>
              <w:t>701</w:t>
            </w:r>
          </w:p>
        </w:tc>
        <w:tc>
          <w:tcPr>
            <w:tcW w:w="80" w:type="pct"/>
            <w:tcBorders>
              <w:top w:val="nil"/>
              <w:left w:val="nil"/>
              <w:bottom w:val="nil"/>
              <w:right w:val="nil"/>
            </w:tcBorders>
          </w:tcPr>
          <w:p w14:paraId="45E40185"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top w:val="nil"/>
              <w:left w:val="nil"/>
              <w:right w:val="nil"/>
            </w:tcBorders>
          </w:tcPr>
          <w:p w14:paraId="571B1E30" w14:textId="554DBBBD"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71,911</w:t>
            </w:r>
          </w:p>
        </w:tc>
        <w:tc>
          <w:tcPr>
            <w:tcW w:w="80" w:type="pct"/>
            <w:tcBorders>
              <w:top w:val="nil"/>
              <w:left w:val="nil"/>
              <w:bottom w:val="nil"/>
              <w:right w:val="nil"/>
            </w:tcBorders>
          </w:tcPr>
          <w:p w14:paraId="4661ED3B"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top w:val="nil"/>
              <w:left w:val="nil"/>
              <w:right w:val="nil"/>
            </w:tcBorders>
          </w:tcPr>
          <w:p w14:paraId="35D6C973" w14:textId="22281834"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Angsana New" w:hAnsi="Angsana New"/>
                <w:spacing w:val="-6"/>
                <w:sz w:val="24"/>
                <w:szCs w:val="24"/>
                <w:lang w:val="en-US"/>
              </w:rPr>
              <w:t>49,950</w:t>
            </w:r>
          </w:p>
        </w:tc>
        <w:tc>
          <w:tcPr>
            <w:tcW w:w="80" w:type="pct"/>
            <w:tcBorders>
              <w:top w:val="nil"/>
              <w:left w:val="nil"/>
              <w:right w:val="nil"/>
            </w:tcBorders>
          </w:tcPr>
          <w:p w14:paraId="0BFB1287" w14:textId="77777777" w:rsidR="00222365" w:rsidRPr="00C86C21" w:rsidRDefault="00222365" w:rsidP="00222365">
            <w:pPr>
              <w:spacing w:line="200" w:lineRule="exact"/>
              <w:jc w:val="right"/>
              <w:rPr>
                <w:rFonts w:ascii="Times New Roman" w:hAnsi="Times New Roman" w:cs="Times New Roman"/>
                <w:sz w:val="16"/>
                <w:szCs w:val="16"/>
              </w:rPr>
            </w:pPr>
          </w:p>
        </w:tc>
        <w:tc>
          <w:tcPr>
            <w:tcW w:w="666" w:type="pct"/>
            <w:tcBorders>
              <w:top w:val="nil"/>
              <w:left w:val="nil"/>
              <w:right w:val="nil"/>
            </w:tcBorders>
          </w:tcPr>
          <w:p w14:paraId="3A027F0A" w14:textId="773554DC"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971,562</w:t>
            </w:r>
          </w:p>
        </w:tc>
      </w:tr>
      <w:tr w:rsidR="00222365" w:rsidRPr="00C86C21" w14:paraId="747DF7A9" w14:textId="77777777" w:rsidTr="00222365">
        <w:trPr>
          <w:trHeight w:val="20"/>
        </w:trPr>
        <w:tc>
          <w:tcPr>
            <w:tcW w:w="2195" w:type="pct"/>
            <w:tcBorders>
              <w:top w:val="nil"/>
              <w:left w:val="nil"/>
              <w:bottom w:val="nil"/>
              <w:right w:val="nil"/>
            </w:tcBorders>
          </w:tcPr>
          <w:p w14:paraId="32E85ACA" w14:textId="77777777" w:rsidR="00222365" w:rsidRPr="00C86C21" w:rsidRDefault="00222365" w:rsidP="00222365">
            <w:pPr>
              <w:spacing w:line="200" w:lineRule="exact"/>
              <w:ind w:left="720" w:right="-9" w:hanging="518"/>
              <w:jc w:val="both"/>
              <w:rPr>
                <w:rFonts w:ascii="Times New Roman" w:hAnsi="Times New Roman" w:cs="Times New Roman"/>
                <w:sz w:val="16"/>
                <w:szCs w:val="16"/>
                <w:cs/>
              </w:rPr>
            </w:pPr>
            <w:r w:rsidRPr="00C86C21">
              <w:rPr>
                <w:rFonts w:ascii="Times New Roman" w:hAnsi="Times New Roman" w:cs="Times New Roman"/>
                <w:sz w:val="16"/>
                <w:szCs w:val="16"/>
              </w:rPr>
              <w:t>Trademark</w:t>
            </w:r>
          </w:p>
        </w:tc>
        <w:tc>
          <w:tcPr>
            <w:tcW w:w="633" w:type="pct"/>
            <w:tcBorders>
              <w:top w:val="nil"/>
              <w:left w:val="nil"/>
              <w:right w:val="nil"/>
            </w:tcBorders>
          </w:tcPr>
          <w:p w14:paraId="16EFBFD7" w14:textId="5405712F"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Times New Roman" w:hAnsi="Times New Roman" w:cs="Times New Roman"/>
                <w:sz w:val="16"/>
                <w:szCs w:val="16"/>
                <w:lang w:val="en-US"/>
              </w:rPr>
              <w:t>20</w:t>
            </w:r>
            <w:r w:rsidRPr="00C86C21">
              <w:rPr>
                <w:rFonts w:ascii="Times New Roman" w:hAnsi="Times New Roman" w:cs="Times New Roman"/>
                <w:sz w:val="16"/>
                <w:szCs w:val="16"/>
              </w:rPr>
              <w:t>,</w:t>
            </w:r>
            <w:r w:rsidRPr="00C86C21">
              <w:rPr>
                <w:rFonts w:ascii="Times New Roman" w:hAnsi="Times New Roman" w:cs="Times New Roman"/>
                <w:sz w:val="16"/>
                <w:szCs w:val="16"/>
                <w:lang w:val="en-US"/>
              </w:rPr>
              <w:t>000</w:t>
            </w:r>
          </w:p>
        </w:tc>
        <w:tc>
          <w:tcPr>
            <w:tcW w:w="80" w:type="pct"/>
            <w:tcBorders>
              <w:top w:val="nil"/>
              <w:left w:val="nil"/>
              <w:bottom w:val="nil"/>
              <w:right w:val="nil"/>
            </w:tcBorders>
          </w:tcPr>
          <w:p w14:paraId="069F6763"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top w:val="nil"/>
              <w:left w:val="nil"/>
              <w:right w:val="nil"/>
            </w:tcBorders>
            <w:vAlign w:val="center"/>
          </w:tcPr>
          <w:p w14:paraId="2C4DF0FF" w14:textId="6FD3FC40" w:rsidR="00222365" w:rsidRPr="00C86C21" w:rsidRDefault="00222365" w:rsidP="00222365">
            <w:pPr>
              <w:tabs>
                <w:tab w:val="decimal" w:pos="793"/>
              </w:tabs>
              <w:spacing w:line="200" w:lineRule="exact"/>
              <w:rPr>
                <w:rFonts w:ascii="Times New Roman" w:hAnsi="Times New Roman" w:cs="Times New Roman"/>
                <w:sz w:val="16"/>
                <w:szCs w:val="16"/>
              </w:rPr>
            </w:pPr>
            <w:r w:rsidRPr="00C86C21">
              <w:rPr>
                <w:rFonts w:ascii="Angsana New" w:hAnsi="Angsana New"/>
                <w:spacing w:val="-6"/>
                <w:sz w:val="24"/>
                <w:szCs w:val="24"/>
                <w:lang w:val="en-US"/>
              </w:rPr>
              <w:t>-</w:t>
            </w:r>
          </w:p>
        </w:tc>
        <w:tc>
          <w:tcPr>
            <w:tcW w:w="80" w:type="pct"/>
            <w:tcBorders>
              <w:top w:val="nil"/>
              <w:left w:val="nil"/>
              <w:bottom w:val="nil"/>
              <w:right w:val="nil"/>
            </w:tcBorders>
          </w:tcPr>
          <w:p w14:paraId="45232AAC"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top w:val="nil"/>
              <w:left w:val="nil"/>
              <w:right w:val="nil"/>
            </w:tcBorders>
            <w:vAlign w:val="center"/>
          </w:tcPr>
          <w:p w14:paraId="7128DFA0" w14:textId="32811DD5" w:rsidR="00222365" w:rsidRPr="00C86C21" w:rsidRDefault="00222365" w:rsidP="00222365">
            <w:pPr>
              <w:tabs>
                <w:tab w:val="decimal" w:pos="793"/>
              </w:tabs>
              <w:spacing w:line="200" w:lineRule="exact"/>
              <w:rPr>
                <w:rFonts w:ascii="Times New Roman" w:hAnsi="Times New Roman" w:cs="Times New Roman"/>
                <w:sz w:val="16"/>
                <w:szCs w:val="16"/>
              </w:rPr>
            </w:pPr>
            <w:r w:rsidRPr="00C86C21">
              <w:rPr>
                <w:rFonts w:ascii="Angsana New" w:hAnsi="Angsana New"/>
                <w:spacing w:val="-6"/>
                <w:sz w:val="24"/>
                <w:szCs w:val="24"/>
                <w:lang w:val="en-US"/>
              </w:rPr>
              <w:t>-</w:t>
            </w:r>
          </w:p>
        </w:tc>
        <w:tc>
          <w:tcPr>
            <w:tcW w:w="80" w:type="pct"/>
            <w:tcBorders>
              <w:top w:val="nil"/>
              <w:left w:val="nil"/>
              <w:right w:val="nil"/>
            </w:tcBorders>
          </w:tcPr>
          <w:p w14:paraId="4817E07B" w14:textId="77777777" w:rsidR="00222365" w:rsidRPr="00C86C21" w:rsidRDefault="00222365" w:rsidP="00222365">
            <w:pPr>
              <w:spacing w:line="200" w:lineRule="exact"/>
              <w:jc w:val="right"/>
              <w:rPr>
                <w:rFonts w:ascii="Times New Roman" w:hAnsi="Times New Roman" w:cs="Times New Roman"/>
                <w:sz w:val="16"/>
                <w:szCs w:val="16"/>
              </w:rPr>
            </w:pPr>
          </w:p>
        </w:tc>
        <w:tc>
          <w:tcPr>
            <w:tcW w:w="666" w:type="pct"/>
            <w:tcBorders>
              <w:top w:val="nil"/>
              <w:left w:val="nil"/>
              <w:right w:val="nil"/>
            </w:tcBorders>
          </w:tcPr>
          <w:p w14:paraId="570BA320" w14:textId="1E625484"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20,000</w:t>
            </w:r>
          </w:p>
        </w:tc>
      </w:tr>
      <w:tr w:rsidR="00222365" w:rsidRPr="00C86C21" w14:paraId="3F914047" w14:textId="77777777" w:rsidTr="00222365">
        <w:trPr>
          <w:trHeight w:val="20"/>
        </w:trPr>
        <w:tc>
          <w:tcPr>
            <w:tcW w:w="2195" w:type="pct"/>
            <w:tcBorders>
              <w:top w:val="nil"/>
              <w:left w:val="nil"/>
              <w:bottom w:val="nil"/>
              <w:right w:val="nil"/>
            </w:tcBorders>
          </w:tcPr>
          <w:p w14:paraId="1F9303F6" w14:textId="77777777" w:rsidR="00222365" w:rsidRPr="00C86C21" w:rsidRDefault="00222365" w:rsidP="00222365">
            <w:pPr>
              <w:spacing w:line="200" w:lineRule="exact"/>
              <w:ind w:left="720" w:right="-9" w:hanging="518"/>
              <w:jc w:val="both"/>
              <w:rPr>
                <w:rFonts w:ascii="Times New Roman" w:hAnsi="Times New Roman" w:cs="Times New Roman"/>
                <w:sz w:val="16"/>
                <w:szCs w:val="16"/>
              </w:rPr>
            </w:pPr>
            <w:r w:rsidRPr="00C86C21">
              <w:rPr>
                <w:rFonts w:ascii="Times New Roman" w:hAnsi="Times New Roman" w:cs="Times New Roman"/>
                <w:sz w:val="16"/>
                <w:szCs w:val="16"/>
              </w:rPr>
              <w:t>Customer list</w:t>
            </w:r>
          </w:p>
        </w:tc>
        <w:tc>
          <w:tcPr>
            <w:tcW w:w="633" w:type="pct"/>
            <w:tcBorders>
              <w:top w:val="nil"/>
              <w:left w:val="nil"/>
              <w:right w:val="nil"/>
            </w:tcBorders>
          </w:tcPr>
          <w:p w14:paraId="660BA7B1" w14:textId="3D510127"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Times New Roman" w:hAnsi="Times New Roman" w:cs="Times New Roman"/>
                <w:sz w:val="16"/>
                <w:szCs w:val="16"/>
                <w:lang w:val="en-US"/>
              </w:rPr>
              <w:t>3</w:t>
            </w:r>
            <w:r w:rsidRPr="00C86C21">
              <w:rPr>
                <w:rFonts w:ascii="Times New Roman" w:hAnsi="Times New Roman" w:cs="Times New Roman"/>
                <w:sz w:val="16"/>
                <w:szCs w:val="16"/>
              </w:rPr>
              <w:t>,</w:t>
            </w:r>
            <w:r w:rsidRPr="00C86C21">
              <w:rPr>
                <w:rFonts w:ascii="Times New Roman" w:hAnsi="Times New Roman" w:cs="Times New Roman"/>
                <w:sz w:val="16"/>
                <w:szCs w:val="16"/>
                <w:lang w:val="en-US"/>
              </w:rPr>
              <w:t>000</w:t>
            </w:r>
          </w:p>
        </w:tc>
        <w:tc>
          <w:tcPr>
            <w:tcW w:w="80" w:type="pct"/>
            <w:tcBorders>
              <w:top w:val="nil"/>
              <w:left w:val="nil"/>
              <w:bottom w:val="nil"/>
              <w:right w:val="nil"/>
            </w:tcBorders>
          </w:tcPr>
          <w:p w14:paraId="682D1B66"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top w:val="nil"/>
              <w:left w:val="nil"/>
              <w:right w:val="nil"/>
            </w:tcBorders>
            <w:vAlign w:val="center"/>
          </w:tcPr>
          <w:p w14:paraId="2580F9B0" w14:textId="67A60DA8" w:rsidR="00222365" w:rsidRPr="00C86C21" w:rsidRDefault="00222365" w:rsidP="00222365">
            <w:pPr>
              <w:tabs>
                <w:tab w:val="decimal" w:pos="793"/>
              </w:tabs>
              <w:spacing w:line="200" w:lineRule="exact"/>
              <w:rPr>
                <w:rFonts w:ascii="Times New Roman" w:hAnsi="Times New Roman" w:cs="Times New Roman"/>
                <w:sz w:val="16"/>
                <w:szCs w:val="16"/>
              </w:rPr>
            </w:pPr>
            <w:r w:rsidRPr="00C86C21">
              <w:rPr>
                <w:rFonts w:ascii="Angsana New" w:hAnsi="Angsana New"/>
                <w:spacing w:val="-6"/>
                <w:sz w:val="24"/>
                <w:szCs w:val="24"/>
                <w:lang w:val="en-US"/>
              </w:rPr>
              <w:t>-</w:t>
            </w:r>
          </w:p>
        </w:tc>
        <w:tc>
          <w:tcPr>
            <w:tcW w:w="80" w:type="pct"/>
            <w:tcBorders>
              <w:top w:val="nil"/>
              <w:left w:val="nil"/>
              <w:bottom w:val="nil"/>
              <w:right w:val="nil"/>
            </w:tcBorders>
          </w:tcPr>
          <w:p w14:paraId="5FF7A269"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top w:val="nil"/>
              <w:left w:val="nil"/>
              <w:right w:val="nil"/>
            </w:tcBorders>
            <w:vAlign w:val="center"/>
          </w:tcPr>
          <w:p w14:paraId="3A1E8F4E" w14:textId="6866D3B9" w:rsidR="00222365" w:rsidRPr="00C86C21" w:rsidRDefault="00222365" w:rsidP="00222365">
            <w:pPr>
              <w:tabs>
                <w:tab w:val="decimal" w:pos="793"/>
              </w:tabs>
              <w:spacing w:line="200" w:lineRule="exact"/>
              <w:rPr>
                <w:rFonts w:ascii="Times New Roman" w:hAnsi="Times New Roman" w:cs="Times New Roman"/>
                <w:sz w:val="16"/>
                <w:szCs w:val="16"/>
              </w:rPr>
            </w:pPr>
            <w:r w:rsidRPr="00C86C21">
              <w:rPr>
                <w:rFonts w:ascii="Angsana New" w:hAnsi="Angsana New"/>
                <w:spacing w:val="-6"/>
                <w:sz w:val="24"/>
                <w:szCs w:val="24"/>
                <w:lang w:val="en-US"/>
              </w:rPr>
              <w:t>-</w:t>
            </w:r>
          </w:p>
        </w:tc>
        <w:tc>
          <w:tcPr>
            <w:tcW w:w="80" w:type="pct"/>
            <w:tcBorders>
              <w:top w:val="nil"/>
              <w:left w:val="nil"/>
              <w:right w:val="nil"/>
            </w:tcBorders>
          </w:tcPr>
          <w:p w14:paraId="416C7229" w14:textId="77777777" w:rsidR="00222365" w:rsidRPr="00C86C21" w:rsidRDefault="00222365" w:rsidP="00222365">
            <w:pPr>
              <w:spacing w:line="200" w:lineRule="exact"/>
              <w:jc w:val="right"/>
              <w:rPr>
                <w:rFonts w:ascii="Times New Roman" w:hAnsi="Times New Roman" w:cs="Times New Roman"/>
                <w:sz w:val="16"/>
                <w:szCs w:val="16"/>
              </w:rPr>
            </w:pPr>
          </w:p>
        </w:tc>
        <w:tc>
          <w:tcPr>
            <w:tcW w:w="666" w:type="pct"/>
            <w:tcBorders>
              <w:top w:val="nil"/>
              <w:left w:val="nil"/>
              <w:right w:val="nil"/>
            </w:tcBorders>
          </w:tcPr>
          <w:p w14:paraId="78646C07" w14:textId="4BD55D69"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3,000</w:t>
            </w:r>
          </w:p>
        </w:tc>
      </w:tr>
      <w:tr w:rsidR="00222365" w:rsidRPr="00C86C21" w14:paraId="7FFC85E7" w14:textId="77777777" w:rsidTr="00222365">
        <w:trPr>
          <w:trHeight w:val="20"/>
        </w:trPr>
        <w:tc>
          <w:tcPr>
            <w:tcW w:w="2195" w:type="pct"/>
            <w:tcBorders>
              <w:top w:val="nil"/>
              <w:left w:val="nil"/>
              <w:bottom w:val="nil"/>
              <w:right w:val="nil"/>
            </w:tcBorders>
          </w:tcPr>
          <w:p w14:paraId="425BC7D3" w14:textId="77777777" w:rsidR="00222365" w:rsidRPr="00C86C21" w:rsidRDefault="00222365" w:rsidP="00222365">
            <w:pPr>
              <w:spacing w:line="200" w:lineRule="exact"/>
              <w:ind w:left="720" w:right="-9" w:hanging="518"/>
              <w:jc w:val="both"/>
              <w:rPr>
                <w:rFonts w:ascii="Times New Roman" w:hAnsi="Times New Roman" w:cs="Times New Roman"/>
                <w:sz w:val="16"/>
                <w:szCs w:val="16"/>
              </w:rPr>
            </w:pPr>
            <w:r w:rsidRPr="00C86C21">
              <w:rPr>
                <w:rFonts w:ascii="Times New Roman" w:hAnsi="Times New Roman" w:cs="Times New Roman"/>
                <w:sz w:val="16"/>
                <w:szCs w:val="16"/>
              </w:rPr>
              <w:t xml:space="preserve">Other intangible assets </w:t>
            </w:r>
          </w:p>
        </w:tc>
        <w:tc>
          <w:tcPr>
            <w:tcW w:w="633" w:type="pct"/>
            <w:tcBorders>
              <w:top w:val="nil"/>
              <w:left w:val="nil"/>
              <w:right w:val="nil"/>
            </w:tcBorders>
          </w:tcPr>
          <w:p w14:paraId="560DAFEF" w14:textId="536D72FD"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Times New Roman" w:hAnsi="Times New Roman" w:cs="Times New Roman"/>
                <w:sz w:val="16"/>
                <w:szCs w:val="16"/>
                <w:lang w:val="en-US"/>
              </w:rPr>
              <w:t>295</w:t>
            </w:r>
          </w:p>
        </w:tc>
        <w:tc>
          <w:tcPr>
            <w:tcW w:w="80" w:type="pct"/>
            <w:tcBorders>
              <w:top w:val="nil"/>
              <w:left w:val="nil"/>
              <w:bottom w:val="nil"/>
              <w:right w:val="nil"/>
            </w:tcBorders>
          </w:tcPr>
          <w:p w14:paraId="66234C33"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top w:val="nil"/>
              <w:left w:val="nil"/>
              <w:right w:val="nil"/>
            </w:tcBorders>
            <w:vAlign w:val="center"/>
          </w:tcPr>
          <w:p w14:paraId="732F1B56" w14:textId="28E138B1" w:rsidR="00222365" w:rsidRPr="00C86C21" w:rsidRDefault="00222365" w:rsidP="00222365">
            <w:pPr>
              <w:tabs>
                <w:tab w:val="decimal" w:pos="793"/>
              </w:tabs>
              <w:spacing w:line="200" w:lineRule="exact"/>
              <w:rPr>
                <w:rFonts w:ascii="Times New Roman" w:hAnsi="Times New Roman" w:cs="Times New Roman"/>
                <w:sz w:val="16"/>
                <w:szCs w:val="16"/>
              </w:rPr>
            </w:pPr>
            <w:r w:rsidRPr="00C86C21">
              <w:rPr>
                <w:rFonts w:ascii="Angsana New" w:hAnsi="Angsana New"/>
                <w:spacing w:val="-6"/>
                <w:sz w:val="24"/>
                <w:szCs w:val="24"/>
                <w:lang w:val="en-US"/>
              </w:rPr>
              <w:t>-</w:t>
            </w:r>
          </w:p>
        </w:tc>
        <w:tc>
          <w:tcPr>
            <w:tcW w:w="80" w:type="pct"/>
            <w:tcBorders>
              <w:top w:val="nil"/>
              <w:left w:val="nil"/>
              <w:bottom w:val="nil"/>
              <w:right w:val="nil"/>
            </w:tcBorders>
          </w:tcPr>
          <w:p w14:paraId="7138B823"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top w:val="nil"/>
              <w:left w:val="nil"/>
              <w:right w:val="nil"/>
            </w:tcBorders>
            <w:vAlign w:val="center"/>
          </w:tcPr>
          <w:p w14:paraId="27FD0755" w14:textId="63489D8A" w:rsidR="00222365" w:rsidRPr="00C86C21" w:rsidRDefault="00222365" w:rsidP="00222365">
            <w:pPr>
              <w:tabs>
                <w:tab w:val="decimal" w:pos="793"/>
              </w:tabs>
              <w:spacing w:line="200" w:lineRule="exact"/>
              <w:rPr>
                <w:rFonts w:ascii="Times New Roman" w:hAnsi="Times New Roman" w:cs="Times New Roman"/>
                <w:sz w:val="16"/>
                <w:szCs w:val="16"/>
              </w:rPr>
            </w:pPr>
            <w:r w:rsidRPr="00C86C21">
              <w:rPr>
                <w:rFonts w:ascii="Angsana New" w:hAnsi="Angsana New"/>
                <w:spacing w:val="-6"/>
                <w:sz w:val="24"/>
                <w:szCs w:val="24"/>
                <w:lang w:val="en-US"/>
              </w:rPr>
              <w:t>-</w:t>
            </w:r>
          </w:p>
        </w:tc>
        <w:tc>
          <w:tcPr>
            <w:tcW w:w="80" w:type="pct"/>
            <w:tcBorders>
              <w:top w:val="nil"/>
              <w:left w:val="nil"/>
              <w:right w:val="nil"/>
            </w:tcBorders>
          </w:tcPr>
          <w:p w14:paraId="310F2205" w14:textId="77777777" w:rsidR="00222365" w:rsidRPr="00C86C21" w:rsidRDefault="00222365" w:rsidP="00222365">
            <w:pPr>
              <w:spacing w:line="200" w:lineRule="exact"/>
              <w:jc w:val="right"/>
              <w:rPr>
                <w:rFonts w:ascii="Times New Roman" w:hAnsi="Times New Roman" w:cs="Times New Roman"/>
                <w:sz w:val="16"/>
                <w:szCs w:val="16"/>
              </w:rPr>
            </w:pPr>
          </w:p>
        </w:tc>
        <w:tc>
          <w:tcPr>
            <w:tcW w:w="666" w:type="pct"/>
            <w:tcBorders>
              <w:top w:val="nil"/>
              <w:left w:val="nil"/>
              <w:right w:val="nil"/>
            </w:tcBorders>
          </w:tcPr>
          <w:p w14:paraId="2C98E100" w14:textId="73D09CA8"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295</w:t>
            </w:r>
          </w:p>
        </w:tc>
      </w:tr>
      <w:tr w:rsidR="00222365" w:rsidRPr="00C86C21" w14:paraId="797BDFF4" w14:textId="77777777" w:rsidTr="00222365">
        <w:trPr>
          <w:trHeight w:val="20"/>
        </w:trPr>
        <w:tc>
          <w:tcPr>
            <w:tcW w:w="2195" w:type="pct"/>
            <w:tcBorders>
              <w:top w:val="nil"/>
              <w:left w:val="nil"/>
              <w:bottom w:val="nil"/>
              <w:right w:val="nil"/>
            </w:tcBorders>
          </w:tcPr>
          <w:p w14:paraId="15A9E502" w14:textId="77777777" w:rsidR="00222365" w:rsidRPr="00C86C21" w:rsidRDefault="00222365" w:rsidP="00222365">
            <w:pPr>
              <w:spacing w:line="200" w:lineRule="exact"/>
              <w:ind w:left="1080" w:right="-9" w:hanging="696"/>
              <w:rPr>
                <w:rFonts w:ascii="Times New Roman" w:hAnsi="Times New Roman" w:cs="Times New Roman"/>
                <w:sz w:val="16"/>
                <w:szCs w:val="16"/>
                <w:cs/>
              </w:rPr>
            </w:pPr>
            <w:r w:rsidRPr="00C86C21">
              <w:rPr>
                <w:rFonts w:ascii="Times New Roman" w:hAnsi="Times New Roman" w:cs="Times New Roman"/>
                <w:sz w:val="16"/>
                <w:szCs w:val="16"/>
              </w:rPr>
              <w:t>Total cost</w:t>
            </w:r>
          </w:p>
        </w:tc>
        <w:tc>
          <w:tcPr>
            <w:tcW w:w="633" w:type="pct"/>
            <w:tcBorders>
              <w:top w:val="single" w:sz="4" w:space="0" w:color="auto"/>
              <w:left w:val="nil"/>
              <w:bottom w:val="single" w:sz="4" w:space="0" w:color="auto"/>
              <w:right w:val="nil"/>
            </w:tcBorders>
          </w:tcPr>
          <w:p w14:paraId="31C33B65" w14:textId="2516DDF5"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Times New Roman" w:hAnsi="Times New Roman" w:cs="Times New Roman"/>
                <w:sz w:val="16"/>
                <w:szCs w:val="16"/>
                <w:lang w:val="en-US"/>
              </w:rPr>
              <w:t>872</w:t>
            </w:r>
            <w:r w:rsidRPr="00C86C21">
              <w:rPr>
                <w:rFonts w:ascii="Times New Roman" w:hAnsi="Times New Roman" w:cs="Times New Roman"/>
                <w:sz w:val="16"/>
                <w:szCs w:val="16"/>
              </w:rPr>
              <w:t>,</w:t>
            </w:r>
            <w:r w:rsidRPr="00C86C21">
              <w:rPr>
                <w:rFonts w:ascii="Times New Roman" w:hAnsi="Times New Roman" w:cs="Times New Roman"/>
                <w:sz w:val="16"/>
                <w:szCs w:val="16"/>
                <w:lang w:val="en-US"/>
              </w:rPr>
              <w:t>996</w:t>
            </w:r>
          </w:p>
        </w:tc>
        <w:tc>
          <w:tcPr>
            <w:tcW w:w="80" w:type="pct"/>
            <w:tcBorders>
              <w:top w:val="nil"/>
              <w:left w:val="nil"/>
              <w:bottom w:val="nil"/>
              <w:right w:val="nil"/>
            </w:tcBorders>
          </w:tcPr>
          <w:p w14:paraId="29CA57FA"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top w:val="single" w:sz="4" w:space="0" w:color="auto"/>
              <w:left w:val="nil"/>
              <w:bottom w:val="single" w:sz="4" w:space="0" w:color="auto"/>
              <w:right w:val="nil"/>
            </w:tcBorders>
          </w:tcPr>
          <w:p w14:paraId="529DD3D5" w14:textId="794DBC78"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71,911</w:t>
            </w:r>
          </w:p>
        </w:tc>
        <w:tc>
          <w:tcPr>
            <w:tcW w:w="80" w:type="pct"/>
            <w:tcBorders>
              <w:top w:val="nil"/>
              <w:left w:val="nil"/>
              <w:bottom w:val="nil"/>
              <w:right w:val="nil"/>
            </w:tcBorders>
          </w:tcPr>
          <w:p w14:paraId="0BD46D32"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top w:val="single" w:sz="4" w:space="0" w:color="auto"/>
              <w:left w:val="nil"/>
              <w:bottom w:val="single" w:sz="4" w:space="0" w:color="auto"/>
              <w:right w:val="nil"/>
            </w:tcBorders>
          </w:tcPr>
          <w:p w14:paraId="6F6DD055" w14:textId="364437D6"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Angsana New" w:hAnsi="Angsana New"/>
                <w:spacing w:val="-6"/>
                <w:sz w:val="24"/>
                <w:szCs w:val="24"/>
                <w:lang w:val="en-US"/>
              </w:rPr>
              <w:t>49,950</w:t>
            </w:r>
          </w:p>
        </w:tc>
        <w:tc>
          <w:tcPr>
            <w:tcW w:w="80" w:type="pct"/>
            <w:tcBorders>
              <w:left w:val="nil"/>
              <w:right w:val="nil"/>
            </w:tcBorders>
          </w:tcPr>
          <w:p w14:paraId="62DE3D6B" w14:textId="77777777" w:rsidR="00222365" w:rsidRPr="00C86C21" w:rsidRDefault="00222365" w:rsidP="00222365">
            <w:pPr>
              <w:spacing w:line="200" w:lineRule="exact"/>
              <w:jc w:val="right"/>
              <w:rPr>
                <w:rFonts w:ascii="Times New Roman" w:hAnsi="Times New Roman" w:cs="Times New Roman"/>
                <w:sz w:val="16"/>
                <w:szCs w:val="16"/>
              </w:rPr>
            </w:pPr>
          </w:p>
        </w:tc>
        <w:tc>
          <w:tcPr>
            <w:tcW w:w="666" w:type="pct"/>
            <w:tcBorders>
              <w:top w:val="single" w:sz="4" w:space="0" w:color="auto"/>
              <w:left w:val="nil"/>
              <w:bottom w:val="single" w:sz="4" w:space="0" w:color="auto"/>
              <w:right w:val="nil"/>
            </w:tcBorders>
          </w:tcPr>
          <w:p w14:paraId="02E72B7C" w14:textId="721EEA7A"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994,857</w:t>
            </w:r>
          </w:p>
        </w:tc>
      </w:tr>
      <w:tr w:rsidR="00222365" w:rsidRPr="00C86C21" w14:paraId="5C6CA48E" w14:textId="77777777" w:rsidTr="00222365">
        <w:trPr>
          <w:trHeight w:hRule="exact" w:val="144"/>
        </w:trPr>
        <w:tc>
          <w:tcPr>
            <w:tcW w:w="2195" w:type="pct"/>
            <w:tcBorders>
              <w:top w:val="nil"/>
              <w:left w:val="nil"/>
              <w:bottom w:val="nil"/>
              <w:right w:val="nil"/>
            </w:tcBorders>
          </w:tcPr>
          <w:p w14:paraId="204B7E6B" w14:textId="77777777" w:rsidR="00222365" w:rsidRPr="00C86C21" w:rsidRDefault="00222365" w:rsidP="00222365">
            <w:pPr>
              <w:spacing w:line="200" w:lineRule="exact"/>
              <w:ind w:left="180" w:right="-9"/>
              <w:rPr>
                <w:rFonts w:ascii="Times New Roman" w:eastAsia="Cordia New" w:hAnsi="Times New Roman" w:cs="Times New Roman"/>
                <w:b/>
                <w:bCs/>
                <w:sz w:val="16"/>
                <w:szCs w:val="16"/>
                <w:lang w:val="en-US"/>
              </w:rPr>
            </w:pPr>
          </w:p>
        </w:tc>
        <w:tc>
          <w:tcPr>
            <w:tcW w:w="633" w:type="pct"/>
            <w:tcBorders>
              <w:top w:val="nil"/>
              <w:left w:val="nil"/>
              <w:bottom w:val="nil"/>
              <w:right w:val="nil"/>
            </w:tcBorders>
          </w:tcPr>
          <w:p w14:paraId="0B3D9322" w14:textId="77777777" w:rsidR="00222365" w:rsidRPr="00C86C21" w:rsidRDefault="00222365" w:rsidP="00222365">
            <w:pPr>
              <w:tabs>
                <w:tab w:val="decimal" w:pos="954"/>
              </w:tabs>
              <w:spacing w:line="200" w:lineRule="exact"/>
              <w:rPr>
                <w:rFonts w:ascii="Times New Roman" w:hAnsi="Times New Roman" w:cs="Times New Roman"/>
                <w:sz w:val="16"/>
                <w:szCs w:val="16"/>
              </w:rPr>
            </w:pPr>
          </w:p>
        </w:tc>
        <w:tc>
          <w:tcPr>
            <w:tcW w:w="80" w:type="pct"/>
            <w:tcBorders>
              <w:top w:val="nil"/>
              <w:left w:val="nil"/>
              <w:bottom w:val="nil"/>
              <w:right w:val="nil"/>
            </w:tcBorders>
          </w:tcPr>
          <w:p w14:paraId="54424509" w14:textId="77777777" w:rsidR="00222365" w:rsidRPr="00C86C21" w:rsidRDefault="00222365" w:rsidP="00222365">
            <w:pPr>
              <w:spacing w:line="200" w:lineRule="exact"/>
              <w:ind w:right="-9"/>
              <w:jc w:val="right"/>
              <w:rPr>
                <w:rFonts w:ascii="Times New Roman" w:hAnsi="Times New Roman" w:cs="Times New Roman"/>
                <w:b/>
                <w:bCs/>
                <w:sz w:val="16"/>
                <w:szCs w:val="16"/>
              </w:rPr>
            </w:pPr>
          </w:p>
        </w:tc>
        <w:tc>
          <w:tcPr>
            <w:tcW w:w="633" w:type="pct"/>
            <w:tcBorders>
              <w:top w:val="nil"/>
              <w:left w:val="nil"/>
              <w:bottom w:val="nil"/>
              <w:right w:val="nil"/>
            </w:tcBorders>
          </w:tcPr>
          <w:p w14:paraId="0D5F4144" w14:textId="77777777" w:rsidR="00222365" w:rsidRPr="00C86C21" w:rsidRDefault="00222365" w:rsidP="00222365">
            <w:pPr>
              <w:tabs>
                <w:tab w:val="decimal" w:pos="954"/>
              </w:tabs>
              <w:spacing w:line="200" w:lineRule="exact"/>
              <w:rPr>
                <w:rFonts w:ascii="Times New Roman" w:hAnsi="Times New Roman" w:cs="Times New Roman"/>
                <w:sz w:val="16"/>
                <w:szCs w:val="16"/>
              </w:rPr>
            </w:pPr>
          </w:p>
        </w:tc>
        <w:tc>
          <w:tcPr>
            <w:tcW w:w="80" w:type="pct"/>
            <w:tcBorders>
              <w:top w:val="nil"/>
              <w:left w:val="nil"/>
              <w:bottom w:val="nil"/>
              <w:right w:val="nil"/>
            </w:tcBorders>
          </w:tcPr>
          <w:p w14:paraId="1A577CC3" w14:textId="77777777" w:rsidR="00222365" w:rsidRPr="00C86C21" w:rsidRDefault="00222365" w:rsidP="00222365">
            <w:pPr>
              <w:spacing w:line="200" w:lineRule="exact"/>
              <w:ind w:right="-9"/>
              <w:jc w:val="right"/>
              <w:rPr>
                <w:rFonts w:ascii="Times New Roman" w:hAnsi="Times New Roman" w:cs="Times New Roman"/>
                <w:b/>
                <w:bCs/>
                <w:sz w:val="16"/>
                <w:szCs w:val="16"/>
              </w:rPr>
            </w:pPr>
          </w:p>
        </w:tc>
        <w:tc>
          <w:tcPr>
            <w:tcW w:w="633" w:type="pct"/>
            <w:tcBorders>
              <w:top w:val="nil"/>
              <w:left w:val="nil"/>
              <w:bottom w:val="nil"/>
              <w:right w:val="nil"/>
            </w:tcBorders>
          </w:tcPr>
          <w:p w14:paraId="2959FB04" w14:textId="77777777" w:rsidR="00222365" w:rsidRPr="00C86C21" w:rsidRDefault="00222365" w:rsidP="00222365">
            <w:pPr>
              <w:tabs>
                <w:tab w:val="decimal" w:pos="954"/>
              </w:tabs>
              <w:spacing w:line="200" w:lineRule="exact"/>
              <w:rPr>
                <w:rFonts w:ascii="Times New Roman" w:hAnsi="Times New Roman" w:cs="Times New Roman"/>
                <w:sz w:val="16"/>
                <w:szCs w:val="16"/>
              </w:rPr>
            </w:pPr>
          </w:p>
        </w:tc>
        <w:tc>
          <w:tcPr>
            <w:tcW w:w="80" w:type="pct"/>
            <w:tcBorders>
              <w:top w:val="nil"/>
              <w:left w:val="nil"/>
              <w:bottom w:val="nil"/>
              <w:right w:val="nil"/>
            </w:tcBorders>
          </w:tcPr>
          <w:p w14:paraId="7BFF8870" w14:textId="77777777" w:rsidR="00222365" w:rsidRPr="00C86C21" w:rsidRDefault="00222365" w:rsidP="00222365">
            <w:pPr>
              <w:tabs>
                <w:tab w:val="decimal" w:pos="1080"/>
              </w:tabs>
              <w:spacing w:line="200" w:lineRule="exact"/>
              <w:ind w:right="-9"/>
              <w:jc w:val="right"/>
              <w:rPr>
                <w:rFonts w:ascii="Times New Roman" w:hAnsi="Times New Roman" w:cs="Times New Roman"/>
                <w:sz w:val="16"/>
                <w:szCs w:val="16"/>
                <w:lang w:val="en-US"/>
              </w:rPr>
            </w:pPr>
          </w:p>
        </w:tc>
        <w:tc>
          <w:tcPr>
            <w:tcW w:w="666" w:type="pct"/>
            <w:tcBorders>
              <w:top w:val="nil"/>
              <w:left w:val="nil"/>
              <w:bottom w:val="nil"/>
              <w:right w:val="nil"/>
            </w:tcBorders>
          </w:tcPr>
          <w:p w14:paraId="1522358A" w14:textId="77777777" w:rsidR="00222365" w:rsidRPr="00C86C21" w:rsidRDefault="00222365" w:rsidP="00222365">
            <w:pPr>
              <w:tabs>
                <w:tab w:val="decimal" w:pos="954"/>
              </w:tabs>
              <w:spacing w:line="200" w:lineRule="exact"/>
              <w:rPr>
                <w:rFonts w:ascii="Times New Roman" w:hAnsi="Times New Roman" w:cs="Times New Roman"/>
                <w:sz w:val="16"/>
                <w:szCs w:val="16"/>
              </w:rPr>
            </w:pPr>
          </w:p>
        </w:tc>
      </w:tr>
      <w:tr w:rsidR="00222365" w:rsidRPr="00C86C21" w14:paraId="21BD1F36" w14:textId="77777777" w:rsidTr="00222365">
        <w:trPr>
          <w:trHeight w:val="20"/>
        </w:trPr>
        <w:tc>
          <w:tcPr>
            <w:tcW w:w="2195" w:type="pct"/>
            <w:tcBorders>
              <w:top w:val="nil"/>
              <w:left w:val="nil"/>
              <w:bottom w:val="nil"/>
              <w:right w:val="nil"/>
            </w:tcBorders>
          </w:tcPr>
          <w:p w14:paraId="4EF1C8FB" w14:textId="77777777" w:rsidR="00222365" w:rsidRPr="00C86C21" w:rsidRDefault="00222365" w:rsidP="00222365">
            <w:pPr>
              <w:spacing w:line="200" w:lineRule="exact"/>
              <w:ind w:left="360" w:right="-9" w:hanging="248"/>
              <w:jc w:val="both"/>
              <w:rPr>
                <w:rFonts w:ascii="Times New Roman" w:hAnsi="Times New Roman" w:cs="Times New Roman"/>
                <w:b/>
                <w:bCs/>
                <w:sz w:val="16"/>
                <w:szCs w:val="16"/>
              </w:rPr>
            </w:pPr>
            <w:r w:rsidRPr="00C86C21">
              <w:rPr>
                <w:rFonts w:ascii="Times New Roman" w:hAnsi="Times New Roman" w:cs="Times New Roman"/>
                <w:b/>
                <w:bCs/>
                <w:sz w:val="16"/>
                <w:szCs w:val="16"/>
              </w:rPr>
              <w:t>Accumulated amortisation:</w:t>
            </w:r>
          </w:p>
        </w:tc>
        <w:tc>
          <w:tcPr>
            <w:tcW w:w="633" w:type="pct"/>
            <w:tcBorders>
              <w:top w:val="nil"/>
              <w:left w:val="nil"/>
              <w:bottom w:val="nil"/>
              <w:right w:val="nil"/>
            </w:tcBorders>
          </w:tcPr>
          <w:p w14:paraId="2CB82684" w14:textId="77777777" w:rsidR="00222365" w:rsidRPr="00C86C21" w:rsidRDefault="00222365" w:rsidP="00222365">
            <w:pPr>
              <w:tabs>
                <w:tab w:val="decimal" w:pos="954"/>
              </w:tabs>
              <w:spacing w:line="200" w:lineRule="exact"/>
              <w:rPr>
                <w:rFonts w:ascii="Times New Roman" w:hAnsi="Times New Roman" w:cs="Times New Roman"/>
                <w:sz w:val="16"/>
                <w:szCs w:val="16"/>
              </w:rPr>
            </w:pPr>
          </w:p>
        </w:tc>
        <w:tc>
          <w:tcPr>
            <w:tcW w:w="80" w:type="pct"/>
            <w:tcBorders>
              <w:top w:val="nil"/>
              <w:left w:val="nil"/>
              <w:bottom w:val="nil"/>
              <w:right w:val="nil"/>
            </w:tcBorders>
          </w:tcPr>
          <w:p w14:paraId="2FAA6DEC" w14:textId="77777777" w:rsidR="00222365" w:rsidRPr="00C86C21" w:rsidRDefault="00222365" w:rsidP="00222365">
            <w:pPr>
              <w:spacing w:line="200" w:lineRule="exact"/>
              <w:ind w:right="-9"/>
              <w:jc w:val="right"/>
              <w:rPr>
                <w:rFonts w:ascii="Times New Roman" w:hAnsi="Times New Roman" w:cs="Times New Roman"/>
                <w:b/>
                <w:bCs/>
                <w:sz w:val="16"/>
                <w:szCs w:val="16"/>
              </w:rPr>
            </w:pPr>
          </w:p>
        </w:tc>
        <w:tc>
          <w:tcPr>
            <w:tcW w:w="633" w:type="pct"/>
            <w:tcBorders>
              <w:top w:val="nil"/>
              <w:left w:val="nil"/>
              <w:bottom w:val="nil"/>
              <w:right w:val="nil"/>
            </w:tcBorders>
          </w:tcPr>
          <w:p w14:paraId="3847B3A7" w14:textId="77777777" w:rsidR="00222365" w:rsidRPr="00C86C21" w:rsidRDefault="00222365" w:rsidP="00222365">
            <w:pPr>
              <w:tabs>
                <w:tab w:val="decimal" w:pos="954"/>
              </w:tabs>
              <w:spacing w:line="200" w:lineRule="exact"/>
              <w:rPr>
                <w:rFonts w:ascii="Times New Roman" w:hAnsi="Times New Roman" w:cs="Times New Roman"/>
                <w:sz w:val="16"/>
                <w:szCs w:val="16"/>
              </w:rPr>
            </w:pPr>
          </w:p>
        </w:tc>
        <w:tc>
          <w:tcPr>
            <w:tcW w:w="80" w:type="pct"/>
            <w:tcBorders>
              <w:top w:val="nil"/>
              <w:left w:val="nil"/>
              <w:bottom w:val="nil"/>
              <w:right w:val="nil"/>
            </w:tcBorders>
          </w:tcPr>
          <w:p w14:paraId="31C3DAFF" w14:textId="77777777" w:rsidR="00222365" w:rsidRPr="00C86C21" w:rsidRDefault="00222365" w:rsidP="00222365">
            <w:pPr>
              <w:spacing w:line="200" w:lineRule="exact"/>
              <w:ind w:right="-9"/>
              <w:jc w:val="right"/>
              <w:rPr>
                <w:rFonts w:ascii="Times New Roman" w:hAnsi="Times New Roman" w:cs="Times New Roman"/>
                <w:b/>
                <w:bCs/>
                <w:sz w:val="16"/>
                <w:szCs w:val="16"/>
              </w:rPr>
            </w:pPr>
          </w:p>
        </w:tc>
        <w:tc>
          <w:tcPr>
            <w:tcW w:w="633" w:type="pct"/>
            <w:tcBorders>
              <w:top w:val="nil"/>
              <w:left w:val="nil"/>
              <w:bottom w:val="nil"/>
              <w:right w:val="nil"/>
            </w:tcBorders>
          </w:tcPr>
          <w:p w14:paraId="41B52D7F" w14:textId="77777777" w:rsidR="00222365" w:rsidRPr="00C86C21" w:rsidRDefault="00222365" w:rsidP="00222365">
            <w:pPr>
              <w:tabs>
                <w:tab w:val="decimal" w:pos="630"/>
              </w:tabs>
              <w:spacing w:line="200" w:lineRule="exact"/>
              <w:ind w:right="-9"/>
              <w:jc w:val="right"/>
              <w:rPr>
                <w:rFonts w:ascii="Times New Roman" w:hAnsi="Times New Roman" w:cs="Times New Roman"/>
                <w:sz w:val="16"/>
                <w:szCs w:val="16"/>
                <w:lang w:val="en-US"/>
              </w:rPr>
            </w:pPr>
          </w:p>
        </w:tc>
        <w:tc>
          <w:tcPr>
            <w:tcW w:w="80" w:type="pct"/>
            <w:tcBorders>
              <w:top w:val="nil"/>
              <w:left w:val="nil"/>
              <w:bottom w:val="nil"/>
              <w:right w:val="nil"/>
            </w:tcBorders>
          </w:tcPr>
          <w:p w14:paraId="5E9F3834" w14:textId="77777777" w:rsidR="00222365" w:rsidRPr="00C86C21" w:rsidRDefault="00222365" w:rsidP="00222365">
            <w:pPr>
              <w:tabs>
                <w:tab w:val="decimal" w:pos="1080"/>
              </w:tabs>
              <w:spacing w:line="200" w:lineRule="exact"/>
              <w:ind w:right="-9"/>
              <w:jc w:val="right"/>
              <w:rPr>
                <w:rFonts w:ascii="Times New Roman" w:hAnsi="Times New Roman" w:cs="Times New Roman"/>
                <w:sz w:val="16"/>
                <w:szCs w:val="16"/>
                <w:lang w:val="en-US"/>
              </w:rPr>
            </w:pPr>
          </w:p>
        </w:tc>
        <w:tc>
          <w:tcPr>
            <w:tcW w:w="666" w:type="pct"/>
            <w:tcBorders>
              <w:top w:val="nil"/>
              <w:left w:val="nil"/>
              <w:bottom w:val="nil"/>
              <w:right w:val="nil"/>
            </w:tcBorders>
          </w:tcPr>
          <w:p w14:paraId="1D3BFF48" w14:textId="77777777" w:rsidR="00222365" w:rsidRPr="00C86C21" w:rsidRDefault="00222365" w:rsidP="00222365">
            <w:pPr>
              <w:tabs>
                <w:tab w:val="decimal" w:pos="954"/>
              </w:tabs>
              <w:spacing w:line="200" w:lineRule="exact"/>
              <w:rPr>
                <w:rFonts w:ascii="Times New Roman" w:hAnsi="Times New Roman" w:cs="Times New Roman"/>
                <w:sz w:val="16"/>
                <w:szCs w:val="16"/>
              </w:rPr>
            </w:pPr>
          </w:p>
        </w:tc>
      </w:tr>
      <w:tr w:rsidR="00222365" w:rsidRPr="00C86C21" w14:paraId="3F6875CB" w14:textId="77777777" w:rsidTr="00222365">
        <w:trPr>
          <w:trHeight w:val="20"/>
        </w:trPr>
        <w:tc>
          <w:tcPr>
            <w:tcW w:w="2195" w:type="pct"/>
            <w:tcBorders>
              <w:top w:val="nil"/>
              <w:left w:val="nil"/>
              <w:bottom w:val="nil"/>
              <w:right w:val="nil"/>
            </w:tcBorders>
          </w:tcPr>
          <w:p w14:paraId="6F631AFA" w14:textId="77777777" w:rsidR="00222365" w:rsidRPr="00C86C21" w:rsidRDefault="00222365" w:rsidP="00222365">
            <w:pPr>
              <w:spacing w:line="200" w:lineRule="exact"/>
              <w:ind w:left="720" w:right="-9" w:hanging="518"/>
              <w:jc w:val="both"/>
              <w:rPr>
                <w:rFonts w:ascii="Times New Roman" w:hAnsi="Times New Roman" w:cs="Times New Roman"/>
                <w:sz w:val="16"/>
                <w:szCs w:val="16"/>
              </w:rPr>
            </w:pPr>
            <w:r w:rsidRPr="00C86C21">
              <w:rPr>
                <w:rFonts w:ascii="Times New Roman" w:hAnsi="Times New Roman" w:cs="Times New Roman"/>
                <w:sz w:val="16"/>
                <w:szCs w:val="16"/>
              </w:rPr>
              <w:t>Software</w:t>
            </w:r>
          </w:p>
        </w:tc>
        <w:tc>
          <w:tcPr>
            <w:tcW w:w="633" w:type="pct"/>
            <w:tcBorders>
              <w:left w:val="nil"/>
              <w:right w:val="nil"/>
            </w:tcBorders>
          </w:tcPr>
          <w:p w14:paraId="480EEA25" w14:textId="27162D14"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Times New Roman" w:hAnsi="Times New Roman" w:cs="Times New Roman"/>
                <w:sz w:val="16"/>
                <w:szCs w:val="16"/>
              </w:rPr>
              <w:t>(</w:t>
            </w:r>
            <w:r w:rsidRPr="00C86C21">
              <w:rPr>
                <w:rFonts w:ascii="Times New Roman" w:hAnsi="Times New Roman" w:cs="Times New Roman"/>
                <w:sz w:val="16"/>
                <w:szCs w:val="16"/>
                <w:lang w:val="en-US"/>
              </w:rPr>
              <w:t>626</w:t>
            </w:r>
            <w:r w:rsidRPr="00C86C21">
              <w:rPr>
                <w:rFonts w:ascii="Times New Roman" w:hAnsi="Times New Roman" w:cs="Times New Roman"/>
                <w:sz w:val="16"/>
                <w:szCs w:val="16"/>
              </w:rPr>
              <w:t>,</w:t>
            </w:r>
            <w:r w:rsidRPr="00C86C21">
              <w:rPr>
                <w:rFonts w:ascii="Times New Roman" w:hAnsi="Times New Roman" w:cs="Times New Roman"/>
                <w:sz w:val="16"/>
                <w:szCs w:val="16"/>
                <w:lang w:val="en-US"/>
              </w:rPr>
              <w:t>729</w:t>
            </w:r>
            <w:r w:rsidRPr="00C86C21">
              <w:rPr>
                <w:rFonts w:ascii="Times New Roman" w:hAnsi="Times New Roman" w:cs="Times New Roman"/>
                <w:sz w:val="16"/>
                <w:szCs w:val="16"/>
              </w:rPr>
              <w:t>)</w:t>
            </w:r>
          </w:p>
        </w:tc>
        <w:tc>
          <w:tcPr>
            <w:tcW w:w="80" w:type="pct"/>
            <w:tcBorders>
              <w:left w:val="nil"/>
              <w:right w:val="nil"/>
            </w:tcBorders>
          </w:tcPr>
          <w:p w14:paraId="7F397B0F"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left w:val="nil"/>
              <w:right w:val="nil"/>
            </w:tcBorders>
          </w:tcPr>
          <w:p w14:paraId="5B32E4AF" w14:textId="18CC1B54"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(95,089)</w:t>
            </w:r>
          </w:p>
        </w:tc>
        <w:tc>
          <w:tcPr>
            <w:tcW w:w="80" w:type="pct"/>
            <w:tcBorders>
              <w:left w:val="nil"/>
              <w:right w:val="nil"/>
            </w:tcBorders>
          </w:tcPr>
          <w:p w14:paraId="4A7BFFB1"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left w:val="nil"/>
              <w:right w:val="nil"/>
            </w:tcBorders>
            <w:vAlign w:val="center"/>
          </w:tcPr>
          <w:p w14:paraId="120CF548" w14:textId="69412ECB" w:rsidR="00222365" w:rsidRPr="00C86C21" w:rsidRDefault="00222365" w:rsidP="00222365">
            <w:pPr>
              <w:tabs>
                <w:tab w:val="decimal" w:pos="793"/>
              </w:tabs>
              <w:spacing w:line="200" w:lineRule="exact"/>
              <w:rPr>
                <w:rFonts w:ascii="Times New Roman" w:hAnsi="Times New Roman" w:cs="Times New Roman"/>
                <w:sz w:val="16"/>
                <w:szCs w:val="16"/>
              </w:rPr>
            </w:pPr>
            <w:r w:rsidRPr="00C86C21">
              <w:rPr>
                <w:rFonts w:ascii="Angsana New" w:hAnsi="Angsana New"/>
                <w:spacing w:val="-6"/>
                <w:sz w:val="24"/>
                <w:szCs w:val="24"/>
                <w:lang w:val="en-US"/>
              </w:rPr>
              <w:t>-</w:t>
            </w:r>
          </w:p>
        </w:tc>
        <w:tc>
          <w:tcPr>
            <w:tcW w:w="80" w:type="pct"/>
            <w:tcBorders>
              <w:left w:val="nil"/>
              <w:right w:val="nil"/>
            </w:tcBorders>
          </w:tcPr>
          <w:p w14:paraId="162A85AE" w14:textId="77777777" w:rsidR="00222365" w:rsidRPr="00C86C21" w:rsidRDefault="00222365" w:rsidP="00222365">
            <w:pPr>
              <w:spacing w:line="200" w:lineRule="exact"/>
              <w:jc w:val="right"/>
              <w:rPr>
                <w:rFonts w:ascii="Times New Roman" w:hAnsi="Times New Roman" w:cs="Times New Roman"/>
                <w:sz w:val="16"/>
                <w:szCs w:val="16"/>
              </w:rPr>
            </w:pPr>
          </w:p>
        </w:tc>
        <w:tc>
          <w:tcPr>
            <w:tcW w:w="666" w:type="pct"/>
            <w:tcBorders>
              <w:left w:val="nil"/>
              <w:right w:val="nil"/>
            </w:tcBorders>
          </w:tcPr>
          <w:p w14:paraId="7857125D" w14:textId="04AD1451"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(721,818)</w:t>
            </w:r>
          </w:p>
        </w:tc>
      </w:tr>
      <w:tr w:rsidR="00222365" w:rsidRPr="00C86C21" w14:paraId="00C39898" w14:textId="77777777" w:rsidTr="00222365">
        <w:trPr>
          <w:trHeight w:val="20"/>
        </w:trPr>
        <w:tc>
          <w:tcPr>
            <w:tcW w:w="2195" w:type="pct"/>
            <w:tcBorders>
              <w:top w:val="nil"/>
              <w:left w:val="nil"/>
              <w:bottom w:val="nil"/>
              <w:right w:val="nil"/>
            </w:tcBorders>
          </w:tcPr>
          <w:p w14:paraId="257BB7E7" w14:textId="77777777" w:rsidR="00222365" w:rsidRPr="00C86C21" w:rsidRDefault="00222365" w:rsidP="00222365">
            <w:pPr>
              <w:spacing w:line="200" w:lineRule="exact"/>
              <w:ind w:left="720" w:right="-9" w:hanging="518"/>
              <w:jc w:val="both"/>
              <w:rPr>
                <w:rFonts w:ascii="Times New Roman" w:hAnsi="Times New Roman" w:cs="Times New Roman"/>
                <w:sz w:val="16"/>
                <w:szCs w:val="16"/>
              </w:rPr>
            </w:pPr>
            <w:r w:rsidRPr="00C86C21">
              <w:rPr>
                <w:rFonts w:ascii="Times New Roman" w:hAnsi="Times New Roman" w:cs="Times New Roman"/>
                <w:sz w:val="16"/>
                <w:szCs w:val="16"/>
              </w:rPr>
              <w:t>Trademark</w:t>
            </w:r>
          </w:p>
        </w:tc>
        <w:tc>
          <w:tcPr>
            <w:tcW w:w="633" w:type="pct"/>
            <w:tcBorders>
              <w:left w:val="nil"/>
              <w:right w:val="nil"/>
            </w:tcBorders>
          </w:tcPr>
          <w:p w14:paraId="164AD384" w14:textId="7EF1107C"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Times New Roman" w:hAnsi="Times New Roman" w:cs="Times New Roman"/>
                <w:sz w:val="16"/>
                <w:szCs w:val="16"/>
              </w:rPr>
              <w:t>(</w:t>
            </w:r>
            <w:r w:rsidRPr="00C86C21">
              <w:rPr>
                <w:rFonts w:ascii="Times New Roman" w:hAnsi="Times New Roman" w:cs="Times New Roman"/>
                <w:sz w:val="16"/>
                <w:szCs w:val="16"/>
                <w:lang w:val="en-US"/>
              </w:rPr>
              <w:t>3</w:t>
            </w:r>
            <w:r w:rsidRPr="00C86C21">
              <w:rPr>
                <w:rFonts w:ascii="Times New Roman" w:hAnsi="Times New Roman" w:cs="Times New Roman"/>
                <w:sz w:val="16"/>
                <w:szCs w:val="16"/>
              </w:rPr>
              <w:t>,</w:t>
            </w:r>
            <w:r w:rsidRPr="00C86C21">
              <w:rPr>
                <w:rFonts w:ascii="Times New Roman" w:hAnsi="Times New Roman" w:cs="Times New Roman"/>
                <w:sz w:val="16"/>
                <w:szCs w:val="16"/>
                <w:lang w:val="en-US"/>
              </w:rPr>
              <w:t>638</w:t>
            </w:r>
            <w:r w:rsidRPr="00C86C21">
              <w:rPr>
                <w:rFonts w:ascii="Times New Roman" w:hAnsi="Times New Roman" w:cs="Times New Roman"/>
                <w:sz w:val="16"/>
                <w:szCs w:val="16"/>
              </w:rPr>
              <w:t>)</w:t>
            </w:r>
          </w:p>
        </w:tc>
        <w:tc>
          <w:tcPr>
            <w:tcW w:w="80" w:type="pct"/>
            <w:tcBorders>
              <w:left w:val="nil"/>
              <w:right w:val="nil"/>
            </w:tcBorders>
          </w:tcPr>
          <w:p w14:paraId="4FA12414"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left w:val="nil"/>
              <w:right w:val="nil"/>
            </w:tcBorders>
            <w:vAlign w:val="center"/>
          </w:tcPr>
          <w:p w14:paraId="73F1E4C9" w14:textId="01125392" w:rsidR="00222365" w:rsidRPr="00C86C21" w:rsidRDefault="00222365" w:rsidP="00222365">
            <w:pPr>
              <w:tabs>
                <w:tab w:val="decimal" w:pos="793"/>
              </w:tabs>
              <w:spacing w:line="200" w:lineRule="exact"/>
              <w:rPr>
                <w:rFonts w:ascii="Times New Roman" w:hAnsi="Times New Roman" w:cs="Times New Roman"/>
                <w:sz w:val="16"/>
                <w:szCs w:val="16"/>
              </w:rPr>
            </w:pPr>
            <w:r w:rsidRPr="00C86C21">
              <w:rPr>
                <w:rFonts w:ascii="Angsana New" w:hAnsi="Angsana New"/>
                <w:spacing w:val="-6"/>
                <w:sz w:val="24"/>
                <w:szCs w:val="24"/>
                <w:lang w:val="en-US"/>
              </w:rPr>
              <w:t>-</w:t>
            </w:r>
          </w:p>
        </w:tc>
        <w:tc>
          <w:tcPr>
            <w:tcW w:w="80" w:type="pct"/>
            <w:tcBorders>
              <w:left w:val="nil"/>
              <w:right w:val="nil"/>
            </w:tcBorders>
          </w:tcPr>
          <w:p w14:paraId="21E2E4D6"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left w:val="nil"/>
              <w:right w:val="nil"/>
            </w:tcBorders>
            <w:vAlign w:val="center"/>
          </w:tcPr>
          <w:p w14:paraId="1871BC49" w14:textId="371CB885" w:rsidR="00222365" w:rsidRPr="00C86C21" w:rsidRDefault="00222365" w:rsidP="00222365">
            <w:pPr>
              <w:tabs>
                <w:tab w:val="decimal" w:pos="793"/>
              </w:tabs>
              <w:spacing w:line="200" w:lineRule="exact"/>
              <w:rPr>
                <w:rFonts w:ascii="Times New Roman" w:hAnsi="Times New Roman" w:cs="Times New Roman"/>
                <w:sz w:val="16"/>
                <w:szCs w:val="16"/>
              </w:rPr>
            </w:pPr>
            <w:r w:rsidRPr="00C86C21">
              <w:rPr>
                <w:rFonts w:ascii="Angsana New" w:hAnsi="Angsana New"/>
                <w:spacing w:val="-6"/>
                <w:sz w:val="24"/>
                <w:szCs w:val="24"/>
                <w:lang w:val="en-US"/>
              </w:rPr>
              <w:t>-</w:t>
            </w:r>
          </w:p>
        </w:tc>
        <w:tc>
          <w:tcPr>
            <w:tcW w:w="80" w:type="pct"/>
            <w:tcBorders>
              <w:left w:val="nil"/>
              <w:right w:val="nil"/>
            </w:tcBorders>
          </w:tcPr>
          <w:p w14:paraId="5E510E7D" w14:textId="77777777" w:rsidR="00222365" w:rsidRPr="00C86C21" w:rsidRDefault="00222365" w:rsidP="00222365">
            <w:pPr>
              <w:spacing w:line="200" w:lineRule="exact"/>
              <w:jc w:val="right"/>
              <w:rPr>
                <w:rFonts w:ascii="Times New Roman" w:hAnsi="Times New Roman" w:cs="Times New Roman"/>
                <w:sz w:val="16"/>
                <w:szCs w:val="16"/>
              </w:rPr>
            </w:pPr>
          </w:p>
        </w:tc>
        <w:tc>
          <w:tcPr>
            <w:tcW w:w="666" w:type="pct"/>
            <w:tcBorders>
              <w:left w:val="nil"/>
              <w:right w:val="nil"/>
            </w:tcBorders>
          </w:tcPr>
          <w:p w14:paraId="66A5C6AC" w14:textId="63DF8DCC"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(3,638)</w:t>
            </w:r>
          </w:p>
        </w:tc>
      </w:tr>
      <w:tr w:rsidR="00222365" w:rsidRPr="00C86C21" w14:paraId="40F45FF7" w14:textId="77777777" w:rsidTr="00222365">
        <w:trPr>
          <w:trHeight w:val="20"/>
        </w:trPr>
        <w:tc>
          <w:tcPr>
            <w:tcW w:w="2195" w:type="pct"/>
            <w:tcBorders>
              <w:top w:val="nil"/>
              <w:left w:val="nil"/>
              <w:bottom w:val="nil"/>
              <w:right w:val="nil"/>
            </w:tcBorders>
          </w:tcPr>
          <w:p w14:paraId="6AC1A61B" w14:textId="77777777" w:rsidR="00222365" w:rsidRPr="00C86C21" w:rsidRDefault="00222365" w:rsidP="00222365">
            <w:pPr>
              <w:spacing w:line="200" w:lineRule="exact"/>
              <w:ind w:left="720" w:right="-9" w:hanging="518"/>
              <w:jc w:val="both"/>
              <w:rPr>
                <w:rFonts w:ascii="Times New Roman" w:hAnsi="Times New Roman" w:cs="Times New Roman"/>
                <w:sz w:val="16"/>
                <w:szCs w:val="16"/>
              </w:rPr>
            </w:pPr>
            <w:r w:rsidRPr="00C86C21">
              <w:rPr>
                <w:rFonts w:ascii="Times New Roman" w:hAnsi="Times New Roman" w:cs="Times New Roman"/>
                <w:sz w:val="16"/>
                <w:szCs w:val="16"/>
              </w:rPr>
              <w:t>Customer list</w:t>
            </w:r>
          </w:p>
        </w:tc>
        <w:tc>
          <w:tcPr>
            <w:tcW w:w="633" w:type="pct"/>
            <w:tcBorders>
              <w:left w:val="nil"/>
              <w:bottom w:val="nil"/>
              <w:right w:val="nil"/>
            </w:tcBorders>
          </w:tcPr>
          <w:p w14:paraId="220E3E11" w14:textId="124FBB5B"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Times New Roman" w:hAnsi="Times New Roman" w:cs="Times New Roman"/>
                <w:sz w:val="16"/>
                <w:szCs w:val="16"/>
              </w:rPr>
              <w:t>(</w:t>
            </w:r>
            <w:r w:rsidRPr="00C86C21">
              <w:rPr>
                <w:rFonts w:ascii="Times New Roman" w:hAnsi="Times New Roman" w:cs="Times New Roman"/>
                <w:sz w:val="16"/>
                <w:szCs w:val="16"/>
                <w:lang w:val="en-US"/>
              </w:rPr>
              <w:t>3</w:t>
            </w:r>
            <w:r w:rsidRPr="00C86C21">
              <w:rPr>
                <w:rFonts w:ascii="Times New Roman" w:hAnsi="Times New Roman" w:cs="Times New Roman"/>
                <w:sz w:val="16"/>
                <w:szCs w:val="16"/>
              </w:rPr>
              <w:t>,</w:t>
            </w:r>
            <w:r w:rsidRPr="00C86C21">
              <w:rPr>
                <w:rFonts w:ascii="Times New Roman" w:hAnsi="Times New Roman" w:cs="Times New Roman"/>
                <w:sz w:val="16"/>
                <w:szCs w:val="16"/>
                <w:lang w:val="en-US"/>
              </w:rPr>
              <w:t>000</w:t>
            </w:r>
            <w:r w:rsidRPr="00C86C21">
              <w:rPr>
                <w:rFonts w:ascii="Times New Roman" w:hAnsi="Times New Roman" w:cs="Times New Roman"/>
                <w:sz w:val="16"/>
                <w:szCs w:val="16"/>
              </w:rPr>
              <w:t>)</w:t>
            </w:r>
          </w:p>
        </w:tc>
        <w:tc>
          <w:tcPr>
            <w:tcW w:w="80" w:type="pct"/>
            <w:tcBorders>
              <w:left w:val="nil"/>
              <w:bottom w:val="nil"/>
              <w:right w:val="nil"/>
            </w:tcBorders>
          </w:tcPr>
          <w:p w14:paraId="176FD278"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left w:val="nil"/>
              <w:bottom w:val="nil"/>
              <w:right w:val="nil"/>
            </w:tcBorders>
            <w:vAlign w:val="center"/>
          </w:tcPr>
          <w:p w14:paraId="37E9F33A" w14:textId="17D34949" w:rsidR="00222365" w:rsidRPr="00C86C21" w:rsidRDefault="00222365" w:rsidP="00222365">
            <w:pPr>
              <w:tabs>
                <w:tab w:val="decimal" w:pos="793"/>
              </w:tabs>
              <w:spacing w:line="200" w:lineRule="exact"/>
              <w:rPr>
                <w:rFonts w:ascii="Times New Roman" w:hAnsi="Times New Roman" w:cs="Times New Roman"/>
                <w:sz w:val="16"/>
                <w:szCs w:val="16"/>
              </w:rPr>
            </w:pPr>
            <w:r w:rsidRPr="00C86C21">
              <w:rPr>
                <w:rFonts w:ascii="Angsana New" w:hAnsi="Angsana New"/>
                <w:spacing w:val="-6"/>
                <w:sz w:val="24"/>
                <w:szCs w:val="24"/>
                <w:lang w:val="en-US"/>
              </w:rPr>
              <w:t>-</w:t>
            </w:r>
          </w:p>
        </w:tc>
        <w:tc>
          <w:tcPr>
            <w:tcW w:w="80" w:type="pct"/>
            <w:tcBorders>
              <w:left w:val="nil"/>
              <w:bottom w:val="nil"/>
              <w:right w:val="nil"/>
            </w:tcBorders>
          </w:tcPr>
          <w:p w14:paraId="2524C34D"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left w:val="nil"/>
              <w:bottom w:val="nil"/>
              <w:right w:val="nil"/>
            </w:tcBorders>
            <w:vAlign w:val="center"/>
          </w:tcPr>
          <w:p w14:paraId="0E65228A" w14:textId="1FAF23FA" w:rsidR="00222365" w:rsidRPr="00C86C21" w:rsidRDefault="00222365" w:rsidP="00222365">
            <w:pPr>
              <w:tabs>
                <w:tab w:val="decimal" w:pos="793"/>
              </w:tabs>
              <w:spacing w:line="200" w:lineRule="exact"/>
              <w:rPr>
                <w:rFonts w:ascii="Times New Roman" w:hAnsi="Times New Roman" w:cs="Times New Roman"/>
                <w:sz w:val="16"/>
                <w:szCs w:val="16"/>
              </w:rPr>
            </w:pPr>
            <w:r w:rsidRPr="00C86C21">
              <w:rPr>
                <w:rFonts w:ascii="Angsana New" w:hAnsi="Angsana New"/>
                <w:spacing w:val="-6"/>
                <w:sz w:val="24"/>
                <w:szCs w:val="24"/>
                <w:lang w:val="en-US"/>
              </w:rPr>
              <w:t>-</w:t>
            </w:r>
          </w:p>
        </w:tc>
        <w:tc>
          <w:tcPr>
            <w:tcW w:w="80" w:type="pct"/>
            <w:tcBorders>
              <w:left w:val="nil"/>
              <w:bottom w:val="nil"/>
              <w:right w:val="nil"/>
            </w:tcBorders>
          </w:tcPr>
          <w:p w14:paraId="58EAB922" w14:textId="77777777" w:rsidR="00222365" w:rsidRPr="00C86C21" w:rsidRDefault="00222365" w:rsidP="00222365">
            <w:pPr>
              <w:spacing w:line="200" w:lineRule="exact"/>
              <w:jc w:val="right"/>
              <w:rPr>
                <w:rFonts w:ascii="Times New Roman" w:hAnsi="Times New Roman" w:cs="Times New Roman"/>
                <w:sz w:val="16"/>
                <w:szCs w:val="16"/>
              </w:rPr>
            </w:pPr>
          </w:p>
        </w:tc>
        <w:tc>
          <w:tcPr>
            <w:tcW w:w="666" w:type="pct"/>
            <w:tcBorders>
              <w:left w:val="nil"/>
              <w:bottom w:val="nil"/>
              <w:right w:val="nil"/>
            </w:tcBorders>
          </w:tcPr>
          <w:p w14:paraId="3FCD459D" w14:textId="1D03F8FA"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(3,000)</w:t>
            </w:r>
          </w:p>
        </w:tc>
      </w:tr>
      <w:tr w:rsidR="00222365" w:rsidRPr="00C86C21" w14:paraId="34F8D9F1" w14:textId="77777777" w:rsidTr="00222365">
        <w:trPr>
          <w:trHeight w:val="20"/>
        </w:trPr>
        <w:tc>
          <w:tcPr>
            <w:tcW w:w="2195" w:type="pct"/>
            <w:tcBorders>
              <w:top w:val="nil"/>
              <w:left w:val="nil"/>
              <w:bottom w:val="nil"/>
              <w:right w:val="nil"/>
            </w:tcBorders>
          </w:tcPr>
          <w:p w14:paraId="7A126EF4" w14:textId="77777777" w:rsidR="00222365" w:rsidRPr="00C86C21" w:rsidRDefault="00222365" w:rsidP="00222365">
            <w:pPr>
              <w:spacing w:line="200" w:lineRule="exact"/>
              <w:ind w:left="1080" w:right="-9" w:hanging="696"/>
              <w:rPr>
                <w:rFonts w:ascii="Times New Roman" w:hAnsi="Times New Roman" w:cs="Times New Roman"/>
                <w:sz w:val="16"/>
                <w:szCs w:val="16"/>
              </w:rPr>
            </w:pPr>
            <w:r w:rsidRPr="00C86C21">
              <w:rPr>
                <w:rFonts w:ascii="Times New Roman" w:hAnsi="Times New Roman" w:cs="Times New Roman"/>
                <w:sz w:val="16"/>
                <w:szCs w:val="16"/>
              </w:rPr>
              <w:t>Total accumulated amortisation</w:t>
            </w:r>
          </w:p>
        </w:tc>
        <w:tc>
          <w:tcPr>
            <w:tcW w:w="633" w:type="pct"/>
            <w:tcBorders>
              <w:top w:val="single" w:sz="4" w:space="0" w:color="auto"/>
              <w:left w:val="nil"/>
              <w:bottom w:val="single" w:sz="4" w:space="0" w:color="auto"/>
              <w:right w:val="nil"/>
            </w:tcBorders>
          </w:tcPr>
          <w:p w14:paraId="303779E2" w14:textId="3C73496A"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Times New Roman" w:hAnsi="Times New Roman" w:cs="Times New Roman"/>
                <w:sz w:val="16"/>
                <w:szCs w:val="16"/>
              </w:rPr>
              <w:t>(</w:t>
            </w:r>
            <w:r w:rsidRPr="00C86C21">
              <w:rPr>
                <w:rFonts w:ascii="Times New Roman" w:hAnsi="Times New Roman" w:cs="Times New Roman"/>
                <w:sz w:val="16"/>
                <w:szCs w:val="16"/>
                <w:lang w:val="en-US"/>
              </w:rPr>
              <w:t>633</w:t>
            </w:r>
            <w:r w:rsidRPr="00C86C21">
              <w:rPr>
                <w:rFonts w:ascii="Times New Roman" w:hAnsi="Times New Roman" w:cs="Times New Roman"/>
                <w:sz w:val="16"/>
                <w:szCs w:val="16"/>
              </w:rPr>
              <w:t>,</w:t>
            </w:r>
            <w:r w:rsidRPr="00C86C21">
              <w:rPr>
                <w:rFonts w:ascii="Times New Roman" w:hAnsi="Times New Roman" w:cs="Times New Roman"/>
                <w:sz w:val="16"/>
                <w:szCs w:val="16"/>
                <w:lang w:val="en-US"/>
              </w:rPr>
              <w:t>367</w:t>
            </w:r>
            <w:r w:rsidRPr="00C86C21">
              <w:rPr>
                <w:rFonts w:ascii="Times New Roman" w:hAnsi="Times New Roman" w:cs="Times New Roman"/>
                <w:sz w:val="16"/>
                <w:szCs w:val="16"/>
              </w:rPr>
              <w:t>)</w:t>
            </w:r>
          </w:p>
        </w:tc>
        <w:tc>
          <w:tcPr>
            <w:tcW w:w="80" w:type="pct"/>
            <w:tcBorders>
              <w:top w:val="nil"/>
              <w:left w:val="nil"/>
              <w:bottom w:val="nil"/>
              <w:right w:val="nil"/>
            </w:tcBorders>
          </w:tcPr>
          <w:p w14:paraId="5B4B94AA"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top w:val="single" w:sz="4" w:space="0" w:color="auto"/>
              <w:left w:val="nil"/>
              <w:bottom w:val="single" w:sz="4" w:space="0" w:color="auto"/>
              <w:right w:val="nil"/>
            </w:tcBorders>
          </w:tcPr>
          <w:p w14:paraId="7D93151F" w14:textId="2DD442FF"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(95,089)</w:t>
            </w:r>
          </w:p>
        </w:tc>
        <w:tc>
          <w:tcPr>
            <w:tcW w:w="80" w:type="pct"/>
            <w:tcBorders>
              <w:top w:val="nil"/>
              <w:left w:val="nil"/>
              <w:bottom w:val="nil"/>
              <w:right w:val="nil"/>
            </w:tcBorders>
          </w:tcPr>
          <w:p w14:paraId="0E9E3E86"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top w:val="single" w:sz="4" w:space="0" w:color="auto"/>
              <w:left w:val="nil"/>
              <w:bottom w:val="single" w:sz="4" w:space="0" w:color="auto"/>
              <w:right w:val="nil"/>
            </w:tcBorders>
            <w:vAlign w:val="center"/>
          </w:tcPr>
          <w:p w14:paraId="67D162AF" w14:textId="431B0229" w:rsidR="00222365" w:rsidRPr="00C86C21" w:rsidRDefault="00222365" w:rsidP="00222365">
            <w:pPr>
              <w:tabs>
                <w:tab w:val="decimal" w:pos="793"/>
              </w:tabs>
              <w:spacing w:line="200" w:lineRule="exact"/>
              <w:rPr>
                <w:rFonts w:ascii="Times New Roman" w:hAnsi="Times New Roman" w:cs="Times New Roman"/>
                <w:sz w:val="16"/>
                <w:szCs w:val="16"/>
              </w:rPr>
            </w:pPr>
            <w:r w:rsidRPr="00C86C21">
              <w:rPr>
                <w:rFonts w:ascii="Angsana New" w:hAnsi="Angsana New"/>
                <w:spacing w:val="-6"/>
                <w:sz w:val="24"/>
                <w:szCs w:val="24"/>
                <w:lang w:val="en-US"/>
              </w:rPr>
              <w:t>-</w:t>
            </w:r>
          </w:p>
        </w:tc>
        <w:tc>
          <w:tcPr>
            <w:tcW w:w="80" w:type="pct"/>
            <w:tcBorders>
              <w:left w:val="nil"/>
              <w:right w:val="nil"/>
            </w:tcBorders>
          </w:tcPr>
          <w:p w14:paraId="66C3C2C4" w14:textId="77777777" w:rsidR="00222365" w:rsidRPr="00C86C21" w:rsidRDefault="00222365" w:rsidP="00222365">
            <w:pPr>
              <w:spacing w:line="200" w:lineRule="exact"/>
              <w:jc w:val="right"/>
              <w:rPr>
                <w:rFonts w:ascii="Times New Roman" w:hAnsi="Times New Roman" w:cs="Times New Roman"/>
                <w:sz w:val="16"/>
                <w:szCs w:val="16"/>
              </w:rPr>
            </w:pPr>
          </w:p>
        </w:tc>
        <w:tc>
          <w:tcPr>
            <w:tcW w:w="666" w:type="pct"/>
            <w:tcBorders>
              <w:top w:val="single" w:sz="4" w:space="0" w:color="auto"/>
              <w:left w:val="nil"/>
              <w:bottom w:val="single" w:sz="4" w:space="0" w:color="auto"/>
              <w:right w:val="nil"/>
            </w:tcBorders>
          </w:tcPr>
          <w:p w14:paraId="7F13C851" w14:textId="7E2EAA58"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(728,456)</w:t>
            </w:r>
          </w:p>
        </w:tc>
      </w:tr>
      <w:tr w:rsidR="00222365" w:rsidRPr="00C86C21" w14:paraId="56EACF1D" w14:textId="77777777" w:rsidTr="00222365">
        <w:trPr>
          <w:trHeight w:val="20"/>
        </w:trPr>
        <w:tc>
          <w:tcPr>
            <w:tcW w:w="2195" w:type="pct"/>
            <w:tcBorders>
              <w:top w:val="nil"/>
              <w:left w:val="nil"/>
              <w:bottom w:val="nil"/>
              <w:right w:val="nil"/>
            </w:tcBorders>
          </w:tcPr>
          <w:p w14:paraId="49CDB89C" w14:textId="77777777" w:rsidR="00222365" w:rsidRPr="00C86C21" w:rsidRDefault="00222365" w:rsidP="00222365">
            <w:pPr>
              <w:spacing w:line="200" w:lineRule="exact"/>
              <w:ind w:left="360" w:right="-9" w:hanging="248"/>
              <w:jc w:val="both"/>
              <w:rPr>
                <w:rFonts w:ascii="Times New Roman" w:hAnsi="Times New Roman" w:cs="Times New Roman"/>
                <w:sz w:val="16"/>
                <w:szCs w:val="16"/>
              </w:rPr>
            </w:pPr>
            <w:r w:rsidRPr="00C86C21">
              <w:rPr>
                <w:rFonts w:ascii="Times New Roman" w:hAnsi="Times New Roman" w:cs="Times New Roman"/>
                <w:sz w:val="16"/>
                <w:szCs w:val="16"/>
              </w:rPr>
              <w:t>Total</w:t>
            </w:r>
          </w:p>
        </w:tc>
        <w:tc>
          <w:tcPr>
            <w:tcW w:w="633" w:type="pct"/>
            <w:tcBorders>
              <w:top w:val="nil"/>
              <w:left w:val="nil"/>
              <w:right w:val="nil"/>
            </w:tcBorders>
          </w:tcPr>
          <w:p w14:paraId="74300C24" w14:textId="5F49EECC"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Times New Roman" w:hAnsi="Times New Roman" w:cs="Times New Roman"/>
                <w:sz w:val="16"/>
                <w:szCs w:val="16"/>
                <w:lang w:val="en-US"/>
              </w:rPr>
              <w:t>239</w:t>
            </w:r>
            <w:r w:rsidRPr="00C86C21">
              <w:rPr>
                <w:rFonts w:ascii="Times New Roman" w:hAnsi="Times New Roman" w:cs="Times New Roman"/>
                <w:sz w:val="16"/>
                <w:szCs w:val="16"/>
              </w:rPr>
              <w:t>,</w:t>
            </w:r>
            <w:r w:rsidRPr="00C86C21">
              <w:rPr>
                <w:rFonts w:ascii="Times New Roman" w:hAnsi="Times New Roman" w:cs="Times New Roman"/>
                <w:sz w:val="16"/>
                <w:szCs w:val="16"/>
                <w:lang w:val="en-US"/>
              </w:rPr>
              <w:t>629</w:t>
            </w:r>
          </w:p>
        </w:tc>
        <w:tc>
          <w:tcPr>
            <w:tcW w:w="80" w:type="pct"/>
            <w:tcBorders>
              <w:top w:val="nil"/>
              <w:left w:val="nil"/>
              <w:right w:val="nil"/>
            </w:tcBorders>
          </w:tcPr>
          <w:p w14:paraId="724EA840"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top w:val="nil"/>
              <w:left w:val="nil"/>
              <w:right w:val="nil"/>
            </w:tcBorders>
          </w:tcPr>
          <w:p w14:paraId="4E99A419" w14:textId="77777777" w:rsidR="00222365" w:rsidRPr="00C86C21" w:rsidRDefault="00222365" w:rsidP="00222365">
            <w:pPr>
              <w:tabs>
                <w:tab w:val="decimal" w:pos="954"/>
              </w:tabs>
              <w:spacing w:line="200" w:lineRule="exact"/>
              <w:rPr>
                <w:rFonts w:ascii="Times New Roman" w:hAnsi="Times New Roman" w:cs="Times New Roman"/>
                <w:sz w:val="16"/>
                <w:szCs w:val="16"/>
              </w:rPr>
            </w:pPr>
          </w:p>
        </w:tc>
        <w:tc>
          <w:tcPr>
            <w:tcW w:w="80" w:type="pct"/>
            <w:tcBorders>
              <w:top w:val="nil"/>
              <w:left w:val="nil"/>
              <w:right w:val="nil"/>
            </w:tcBorders>
          </w:tcPr>
          <w:p w14:paraId="77392EDE"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top w:val="nil"/>
              <w:left w:val="nil"/>
              <w:right w:val="nil"/>
            </w:tcBorders>
          </w:tcPr>
          <w:p w14:paraId="67C7E80B" w14:textId="77777777" w:rsidR="00222365" w:rsidRPr="00C86C21" w:rsidRDefault="00222365" w:rsidP="00222365">
            <w:pPr>
              <w:spacing w:line="200" w:lineRule="exact"/>
              <w:jc w:val="right"/>
              <w:rPr>
                <w:rFonts w:ascii="Times New Roman" w:hAnsi="Times New Roman" w:cs="Times New Roman"/>
                <w:sz w:val="16"/>
                <w:szCs w:val="16"/>
              </w:rPr>
            </w:pPr>
          </w:p>
        </w:tc>
        <w:tc>
          <w:tcPr>
            <w:tcW w:w="80" w:type="pct"/>
            <w:tcBorders>
              <w:top w:val="nil"/>
              <w:left w:val="nil"/>
              <w:right w:val="nil"/>
            </w:tcBorders>
          </w:tcPr>
          <w:p w14:paraId="7B1DCF53" w14:textId="77777777" w:rsidR="00222365" w:rsidRPr="00C86C21" w:rsidRDefault="00222365" w:rsidP="00222365">
            <w:pPr>
              <w:spacing w:line="200" w:lineRule="exact"/>
              <w:jc w:val="right"/>
              <w:rPr>
                <w:rFonts w:ascii="Times New Roman" w:hAnsi="Times New Roman" w:cs="Times New Roman"/>
                <w:sz w:val="16"/>
                <w:szCs w:val="16"/>
              </w:rPr>
            </w:pPr>
          </w:p>
        </w:tc>
        <w:tc>
          <w:tcPr>
            <w:tcW w:w="666" w:type="pct"/>
            <w:tcBorders>
              <w:top w:val="single" w:sz="4" w:space="0" w:color="auto"/>
              <w:left w:val="nil"/>
              <w:right w:val="nil"/>
            </w:tcBorders>
          </w:tcPr>
          <w:p w14:paraId="41A7A17B" w14:textId="325AF9A0"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266,401</w:t>
            </w:r>
          </w:p>
        </w:tc>
      </w:tr>
      <w:tr w:rsidR="00222365" w:rsidRPr="00C86C21" w14:paraId="693093F5" w14:textId="77777777" w:rsidTr="00222365">
        <w:trPr>
          <w:trHeight w:val="20"/>
        </w:trPr>
        <w:tc>
          <w:tcPr>
            <w:tcW w:w="2195" w:type="pct"/>
            <w:tcBorders>
              <w:top w:val="nil"/>
              <w:left w:val="nil"/>
              <w:bottom w:val="nil"/>
              <w:right w:val="nil"/>
            </w:tcBorders>
          </w:tcPr>
          <w:p w14:paraId="091866CD" w14:textId="77777777" w:rsidR="00222365" w:rsidRPr="00C86C21" w:rsidRDefault="00222365" w:rsidP="00222365">
            <w:pPr>
              <w:spacing w:line="200" w:lineRule="exact"/>
              <w:ind w:left="360" w:right="-9" w:hanging="248"/>
              <w:jc w:val="both"/>
              <w:rPr>
                <w:rFonts w:ascii="Times New Roman" w:hAnsi="Times New Roman" w:cs="Times New Roman"/>
                <w:sz w:val="16"/>
                <w:szCs w:val="16"/>
              </w:rPr>
            </w:pPr>
            <w:r w:rsidRPr="00C86C21">
              <w:rPr>
                <w:rFonts w:ascii="Times New Roman" w:hAnsi="Times New Roman" w:cs="Times New Roman"/>
                <w:sz w:val="16"/>
                <w:szCs w:val="16"/>
              </w:rPr>
              <w:t>Intangible assets under installation</w:t>
            </w:r>
          </w:p>
        </w:tc>
        <w:tc>
          <w:tcPr>
            <w:tcW w:w="633" w:type="pct"/>
            <w:tcBorders>
              <w:left w:val="nil"/>
              <w:bottom w:val="single" w:sz="4" w:space="0" w:color="auto"/>
              <w:right w:val="nil"/>
            </w:tcBorders>
          </w:tcPr>
          <w:p w14:paraId="082C8318" w14:textId="67275015"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Times New Roman" w:hAnsi="Times New Roman" w:cs="Times New Roman"/>
                <w:sz w:val="16"/>
                <w:szCs w:val="16"/>
                <w:lang w:val="en-US"/>
              </w:rPr>
              <w:t>12</w:t>
            </w:r>
            <w:r w:rsidRPr="00C86C21">
              <w:rPr>
                <w:rFonts w:ascii="Times New Roman" w:hAnsi="Times New Roman" w:cs="Times New Roman"/>
                <w:sz w:val="16"/>
                <w:szCs w:val="16"/>
              </w:rPr>
              <w:t>,</w:t>
            </w:r>
            <w:r w:rsidRPr="00C86C21">
              <w:rPr>
                <w:rFonts w:ascii="Times New Roman" w:hAnsi="Times New Roman" w:cs="Times New Roman"/>
                <w:sz w:val="16"/>
                <w:szCs w:val="16"/>
                <w:lang w:val="en-US"/>
              </w:rPr>
              <w:t>809</w:t>
            </w:r>
          </w:p>
        </w:tc>
        <w:tc>
          <w:tcPr>
            <w:tcW w:w="80" w:type="pct"/>
            <w:tcBorders>
              <w:left w:val="nil"/>
              <w:right w:val="nil"/>
            </w:tcBorders>
          </w:tcPr>
          <w:p w14:paraId="2EADE12C"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left w:val="nil"/>
              <w:right w:val="nil"/>
            </w:tcBorders>
          </w:tcPr>
          <w:p w14:paraId="5FA42A53" w14:textId="6A38111D"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73,065</w:t>
            </w:r>
          </w:p>
        </w:tc>
        <w:tc>
          <w:tcPr>
            <w:tcW w:w="80" w:type="pct"/>
            <w:tcBorders>
              <w:left w:val="nil"/>
              <w:right w:val="nil"/>
            </w:tcBorders>
          </w:tcPr>
          <w:p w14:paraId="37F8AE16"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left w:val="nil"/>
              <w:right w:val="nil"/>
            </w:tcBorders>
          </w:tcPr>
          <w:p w14:paraId="5A3B461A" w14:textId="03F57D6D"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(48,482)</w:t>
            </w:r>
          </w:p>
        </w:tc>
        <w:tc>
          <w:tcPr>
            <w:tcW w:w="80" w:type="pct"/>
            <w:tcBorders>
              <w:top w:val="nil"/>
              <w:left w:val="nil"/>
              <w:right w:val="nil"/>
            </w:tcBorders>
          </w:tcPr>
          <w:p w14:paraId="2EFD318E" w14:textId="77777777" w:rsidR="00222365" w:rsidRPr="00C86C21" w:rsidRDefault="00222365" w:rsidP="00222365">
            <w:pPr>
              <w:spacing w:line="200" w:lineRule="exact"/>
              <w:jc w:val="right"/>
              <w:rPr>
                <w:rFonts w:ascii="Times New Roman" w:hAnsi="Times New Roman" w:cs="Times New Roman"/>
                <w:sz w:val="16"/>
                <w:szCs w:val="16"/>
              </w:rPr>
            </w:pPr>
          </w:p>
        </w:tc>
        <w:tc>
          <w:tcPr>
            <w:tcW w:w="666" w:type="pct"/>
            <w:tcBorders>
              <w:left w:val="nil"/>
              <w:bottom w:val="single" w:sz="4" w:space="0" w:color="auto"/>
              <w:right w:val="nil"/>
            </w:tcBorders>
          </w:tcPr>
          <w:p w14:paraId="4262F3D2" w14:textId="7BD963AF"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37,392</w:t>
            </w:r>
          </w:p>
        </w:tc>
      </w:tr>
      <w:tr w:rsidR="00222365" w:rsidRPr="00C86C21" w14:paraId="4A17D7E4" w14:textId="77777777" w:rsidTr="00222365">
        <w:trPr>
          <w:trHeight w:val="20"/>
        </w:trPr>
        <w:tc>
          <w:tcPr>
            <w:tcW w:w="2195" w:type="pct"/>
            <w:tcBorders>
              <w:top w:val="nil"/>
              <w:left w:val="nil"/>
              <w:right w:val="nil"/>
            </w:tcBorders>
          </w:tcPr>
          <w:p w14:paraId="07A90196" w14:textId="77777777" w:rsidR="00222365" w:rsidRPr="00C86C21" w:rsidRDefault="00222365" w:rsidP="00222365">
            <w:pPr>
              <w:spacing w:line="200" w:lineRule="exact"/>
              <w:ind w:left="360" w:right="-9" w:hanging="248"/>
              <w:jc w:val="both"/>
              <w:rPr>
                <w:rFonts w:ascii="Times New Roman" w:hAnsi="Times New Roman" w:cs="Times New Roman"/>
                <w:sz w:val="16"/>
                <w:szCs w:val="16"/>
              </w:rPr>
            </w:pPr>
            <w:r w:rsidRPr="00C86C21">
              <w:rPr>
                <w:rFonts w:ascii="Times New Roman" w:hAnsi="Times New Roman" w:cs="Times New Roman"/>
                <w:sz w:val="16"/>
                <w:szCs w:val="16"/>
              </w:rPr>
              <w:t>Intangible assets</w:t>
            </w:r>
          </w:p>
        </w:tc>
        <w:tc>
          <w:tcPr>
            <w:tcW w:w="633" w:type="pct"/>
            <w:tcBorders>
              <w:top w:val="single" w:sz="4" w:space="0" w:color="auto"/>
              <w:left w:val="nil"/>
              <w:bottom w:val="double" w:sz="4" w:space="0" w:color="auto"/>
              <w:right w:val="nil"/>
            </w:tcBorders>
          </w:tcPr>
          <w:p w14:paraId="79AE9A53" w14:textId="5DD22D67"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Times New Roman" w:hAnsi="Times New Roman" w:cs="Times New Roman"/>
                <w:sz w:val="16"/>
                <w:szCs w:val="16"/>
                <w:lang w:val="en-US"/>
              </w:rPr>
              <w:t>252</w:t>
            </w:r>
            <w:r w:rsidRPr="00C86C21">
              <w:rPr>
                <w:rFonts w:ascii="Times New Roman" w:hAnsi="Times New Roman" w:cs="Times New Roman"/>
                <w:sz w:val="16"/>
                <w:szCs w:val="16"/>
              </w:rPr>
              <w:t>,</w:t>
            </w:r>
            <w:r w:rsidRPr="00C86C21">
              <w:rPr>
                <w:rFonts w:ascii="Times New Roman" w:hAnsi="Times New Roman" w:cs="Times New Roman"/>
                <w:sz w:val="16"/>
                <w:szCs w:val="16"/>
                <w:lang w:val="en-US"/>
              </w:rPr>
              <w:t>438</w:t>
            </w:r>
          </w:p>
        </w:tc>
        <w:tc>
          <w:tcPr>
            <w:tcW w:w="80" w:type="pct"/>
            <w:tcBorders>
              <w:top w:val="nil"/>
              <w:left w:val="nil"/>
              <w:right w:val="nil"/>
            </w:tcBorders>
          </w:tcPr>
          <w:p w14:paraId="3A636341"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top w:val="single" w:sz="4" w:space="0" w:color="auto"/>
              <w:left w:val="nil"/>
              <w:right w:val="nil"/>
            </w:tcBorders>
          </w:tcPr>
          <w:p w14:paraId="11E38D42" w14:textId="77777777" w:rsidR="00222365" w:rsidRPr="00C86C21" w:rsidRDefault="00222365" w:rsidP="00222365">
            <w:pPr>
              <w:spacing w:line="200" w:lineRule="exact"/>
              <w:jc w:val="right"/>
              <w:rPr>
                <w:rFonts w:ascii="Times New Roman" w:hAnsi="Times New Roman" w:cs="Times New Roman"/>
                <w:sz w:val="16"/>
                <w:szCs w:val="16"/>
              </w:rPr>
            </w:pPr>
          </w:p>
        </w:tc>
        <w:tc>
          <w:tcPr>
            <w:tcW w:w="80" w:type="pct"/>
            <w:tcBorders>
              <w:top w:val="nil"/>
              <w:left w:val="nil"/>
              <w:right w:val="nil"/>
            </w:tcBorders>
          </w:tcPr>
          <w:p w14:paraId="61AECBE1"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top w:val="single" w:sz="4" w:space="0" w:color="auto"/>
              <w:left w:val="nil"/>
              <w:right w:val="nil"/>
            </w:tcBorders>
          </w:tcPr>
          <w:p w14:paraId="09D06BB4" w14:textId="77777777" w:rsidR="00222365" w:rsidRPr="00C86C21" w:rsidRDefault="00222365" w:rsidP="00222365">
            <w:pPr>
              <w:spacing w:line="200" w:lineRule="exact"/>
              <w:jc w:val="right"/>
              <w:rPr>
                <w:rFonts w:ascii="Times New Roman" w:hAnsi="Times New Roman" w:cs="Times New Roman"/>
                <w:sz w:val="16"/>
                <w:szCs w:val="16"/>
              </w:rPr>
            </w:pPr>
          </w:p>
        </w:tc>
        <w:tc>
          <w:tcPr>
            <w:tcW w:w="80" w:type="pct"/>
            <w:tcBorders>
              <w:left w:val="nil"/>
              <w:right w:val="nil"/>
            </w:tcBorders>
          </w:tcPr>
          <w:p w14:paraId="1BC0A0A0" w14:textId="77777777" w:rsidR="00222365" w:rsidRPr="00C86C21" w:rsidRDefault="00222365" w:rsidP="00222365">
            <w:pPr>
              <w:spacing w:line="200" w:lineRule="exact"/>
              <w:jc w:val="right"/>
              <w:rPr>
                <w:rFonts w:ascii="Times New Roman" w:hAnsi="Times New Roman" w:cs="Times New Roman"/>
                <w:sz w:val="16"/>
                <w:szCs w:val="16"/>
              </w:rPr>
            </w:pPr>
          </w:p>
        </w:tc>
        <w:tc>
          <w:tcPr>
            <w:tcW w:w="666" w:type="pct"/>
            <w:tcBorders>
              <w:top w:val="single" w:sz="4" w:space="0" w:color="auto"/>
              <w:left w:val="nil"/>
              <w:bottom w:val="double" w:sz="4" w:space="0" w:color="auto"/>
              <w:right w:val="nil"/>
            </w:tcBorders>
          </w:tcPr>
          <w:p w14:paraId="47DED17F" w14:textId="6324B9EF"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Angsana New" w:hAnsi="Angsana New"/>
                <w:sz w:val="24"/>
                <w:szCs w:val="24"/>
                <w:lang w:val="en-US"/>
              </w:rPr>
              <w:t>303,793</w:t>
            </w:r>
          </w:p>
        </w:tc>
      </w:tr>
      <w:tr w:rsidR="00222365" w:rsidRPr="00C86C21" w14:paraId="740CE151" w14:textId="77777777" w:rsidTr="00222365">
        <w:trPr>
          <w:trHeight w:val="20"/>
        </w:trPr>
        <w:tc>
          <w:tcPr>
            <w:tcW w:w="2195" w:type="pct"/>
            <w:tcBorders>
              <w:left w:val="nil"/>
              <w:right w:val="nil"/>
            </w:tcBorders>
          </w:tcPr>
          <w:p w14:paraId="0FC22F1B" w14:textId="77777777" w:rsidR="00222365" w:rsidRPr="00C86C21" w:rsidRDefault="00222365" w:rsidP="00222365">
            <w:pPr>
              <w:spacing w:line="200" w:lineRule="exact"/>
              <w:ind w:left="360" w:right="-9" w:hanging="309"/>
              <w:jc w:val="both"/>
              <w:rPr>
                <w:rFonts w:ascii="Times New Roman" w:hAnsi="Times New Roman" w:cs="Times New Roman"/>
                <w:sz w:val="16"/>
                <w:szCs w:val="16"/>
              </w:rPr>
            </w:pPr>
          </w:p>
        </w:tc>
        <w:tc>
          <w:tcPr>
            <w:tcW w:w="633" w:type="pct"/>
            <w:tcBorders>
              <w:top w:val="double" w:sz="4" w:space="0" w:color="auto"/>
              <w:left w:val="nil"/>
              <w:right w:val="nil"/>
            </w:tcBorders>
          </w:tcPr>
          <w:p w14:paraId="2795DA27" w14:textId="77777777" w:rsidR="00222365" w:rsidRPr="00C86C21" w:rsidRDefault="00222365" w:rsidP="00222365">
            <w:pPr>
              <w:tabs>
                <w:tab w:val="decimal" w:pos="954"/>
              </w:tabs>
              <w:spacing w:line="200" w:lineRule="exact"/>
              <w:rPr>
                <w:rFonts w:ascii="Times New Roman" w:hAnsi="Times New Roman" w:cs="Times New Roman"/>
                <w:sz w:val="16"/>
                <w:szCs w:val="16"/>
              </w:rPr>
            </w:pPr>
          </w:p>
        </w:tc>
        <w:tc>
          <w:tcPr>
            <w:tcW w:w="80" w:type="pct"/>
            <w:tcBorders>
              <w:left w:val="nil"/>
              <w:right w:val="nil"/>
            </w:tcBorders>
          </w:tcPr>
          <w:p w14:paraId="3ADEDE9D"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left w:val="nil"/>
              <w:right w:val="nil"/>
            </w:tcBorders>
          </w:tcPr>
          <w:p w14:paraId="130EFBB7" w14:textId="77777777" w:rsidR="00222365" w:rsidRPr="00C86C21" w:rsidRDefault="00222365" w:rsidP="00222365">
            <w:pPr>
              <w:spacing w:line="200" w:lineRule="exact"/>
              <w:jc w:val="right"/>
              <w:rPr>
                <w:rFonts w:ascii="Times New Roman" w:hAnsi="Times New Roman" w:cs="Times New Roman"/>
                <w:sz w:val="16"/>
                <w:szCs w:val="16"/>
              </w:rPr>
            </w:pPr>
          </w:p>
        </w:tc>
        <w:tc>
          <w:tcPr>
            <w:tcW w:w="80" w:type="pct"/>
            <w:tcBorders>
              <w:left w:val="nil"/>
              <w:right w:val="nil"/>
            </w:tcBorders>
          </w:tcPr>
          <w:p w14:paraId="40DB4451"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left w:val="nil"/>
              <w:right w:val="nil"/>
            </w:tcBorders>
          </w:tcPr>
          <w:p w14:paraId="36D8B10A" w14:textId="77777777" w:rsidR="00222365" w:rsidRPr="00C86C21" w:rsidRDefault="00222365" w:rsidP="00222365">
            <w:pPr>
              <w:spacing w:line="200" w:lineRule="exact"/>
              <w:jc w:val="right"/>
              <w:rPr>
                <w:rFonts w:ascii="Times New Roman" w:hAnsi="Times New Roman" w:cs="Times New Roman"/>
                <w:sz w:val="16"/>
                <w:szCs w:val="16"/>
              </w:rPr>
            </w:pPr>
          </w:p>
        </w:tc>
        <w:tc>
          <w:tcPr>
            <w:tcW w:w="80" w:type="pct"/>
            <w:tcBorders>
              <w:left w:val="nil"/>
              <w:right w:val="nil"/>
            </w:tcBorders>
          </w:tcPr>
          <w:p w14:paraId="320CAFC4" w14:textId="77777777" w:rsidR="00222365" w:rsidRPr="00C86C21" w:rsidRDefault="00222365" w:rsidP="00222365">
            <w:pPr>
              <w:spacing w:line="200" w:lineRule="exact"/>
              <w:jc w:val="right"/>
              <w:rPr>
                <w:rFonts w:ascii="Times New Roman" w:hAnsi="Times New Roman" w:cs="Times New Roman"/>
                <w:sz w:val="16"/>
                <w:szCs w:val="16"/>
              </w:rPr>
            </w:pPr>
          </w:p>
        </w:tc>
        <w:tc>
          <w:tcPr>
            <w:tcW w:w="666" w:type="pct"/>
            <w:tcBorders>
              <w:top w:val="double" w:sz="4" w:space="0" w:color="auto"/>
              <w:left w:val="nil"/>
              <w:right w:val="nil"/>
            </w:tcBorders>
          </w:tcPr>
          <w:p w14:paraId="2BBFB198" w14:textId="77777777" w:rsidR="00222365" w:rsidRPr="00C86C21" w:rsidRDefault="00222365" w:rsidP="00222365">
            <w:pPr>
              <w:tabs>
                <w:tab w:val="decimal" w:pos="954"/>
              </w:tabs>
              <w:spacing w:line="200" w:lineRule="exact"/>
              <w:rPr>
                <w:rFonts w:ascii="Times New Roman" w:hAnsi="Times New Roman" w:cs="Times New Roman"/>
                <w:sz w:val="16"/>
                <w:szCs w:val="16"/>
              </w:rPr>
            </w:pPr>
          </w:p>
        </w:tc>
      </w:tr>
      <w:tr w:rsidR="00222365" w:rsidRPr="00C86C21" w14:paraId="5957888C" w14:textId="77777777" w:rsidTr="00222365">
        <w:trPr>
          <w:trHeight w:val="20"/>
        </w:trPr>
        <w:tc>
          <w:tcPr>
            <w:tcW w:w="2195" w:type="pct"/>
            <w:tcBorders>
              <w:left w:val="nil"/>
              <w:right w:val="nil"/>
            </w:tcBorders>
          </w:tcPr>
          <w:p w14:paraId="2D2CDD1C" w14:textId="256709AC" w:rsidR="00222365" w:rsidRPr="00C86C21" w:rsidRDefault="00222365" w:rsidP="00222365">
            <w:pPr>
              <w:spacing w:line="200" w:lineRule="exact"/>
              <w:ind w:left="360" w:right="-9" w:hanging="248"/>
              <w:jc w:val="both"/>
              <w:rPr>
                <w:rFonts w:ascii="Times New Roman" w:hAnsi="Times New Roman" w:cs="Times New Roman"/>
                <w:sz w:val="16"/>
                <w:szCs w:val="16"/>
              </w:rPr>
            </w:pPr>
            <w:r w:rsidRPr="00C86C21">
              <w:rPr>
                <w:rFonts w:ascii="Times New Roman" w:hAnsi="Times New Roman" w:cs="Times New Roman"/>
                <w:b/>
                <w:bCs/>
                <w:sz w:val="16"/>
                <w:szCs w:val="16"/>
              </w:rPr>
              <w:t xml:space="preserve">Amortisation for the years ended December </w:t>
            </w:r>
            <w:r w:rsidRPr="00C86C21">
              <w:rPr>
                <w:rFonts w:ascii="Times New Roman" w:hAnsi="Times New Roman" w:cs="Times New Roman"/>
                <w:b/>
                <w:bCs/>
                <w:sz w:val="16"/>
                <w:szCs w:val="16"/>
                <w:lang w:val="en-US"/>
              </w:rPr>
              <w:t>31</w:t>
            </w:r>
            <w:r w:rsidRPr="00C86C21">
              <w:rPr>
                <w:rFonts w:ascii="Times New Roman" w:hAnsi="Times New Roman" w:cs="Times New Roman"/>
                <w:b/>
                <w:bCs/>
                <w:sz w:val="16"/>
                <w:szCs w:val="16"/>
              </w:rPr>
              <w:t>,</w:t>
            </w:r>
          </w:p>
        </w:tc>
        <w:tc>
          <w:tcPr>
            <w:tcW w:w="633" w:type="pct"/>
            <w:tcBorders>
              <w:left w:val="nil"/>
              <w:right w:val="nil"/>
            </w:tcBorders>
          </w:tcPr>
          <w:p w14:paraId="2D2B383D" w14:textId="77777777" w:rsidR="00222365" w:rsidRPr="00C86C21" w:rsidRDefault="00222365" w:rsidP="00222365">
            <w:pPr>
              <w:tabs>
                <w:tab w:val="decimal" w:pos="954"/>
              </w:tabs>
              <w:spacing w:line="200" w:lineRule="exact"/>
              <w:rPr>
                <w:rFonts w:ascii="Times New Roman" w:hAnsi="Times New Roman" w:cs="Times New Roman"/>
                <w:sz w:val="16"/>
                <w:szCs w:val="16"/>
              </w:rPr>
            </w:pPr>
          </w:p>
        </w:tc>
        <w:tc>
          <w:tcPr>
            <w:tcW w:w="80" w:type="pct"/>
            <w:tcBorders>
              <w:left w:val="nil"/>
              <w:right w:val="nil"/>
            </w:tcBorders>
          </w:tcPr>
          <w:p w14:paraId="6E19576C"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left w:val="nil"/>
              <w:right w:val="nil"/>
            </w:tcBorders>
          </w:tcPr>
          <w:p w14:paraId="5D3BAD37" w14:textId="77777777" w:rsidR="00222365" w:rsidRPr="00C86C21" w:rsidRDefault="00222365" w:rsidP="00222365">
            <w:pPr>
              <w:spacing w:line="200" w:lineRule="exact"/>
              <w:jc w:val="right"/>
              <w:rPr>
                <w:rFonts w:ascii="Times New Roman" w:hAnsi="Times New Roman" w:cs="Times New Roman"/>
                <w:sz w:val="16"/>
                <w:szCs w:val="16"/>
              </w:rPr>
            </w:pPr>
          </w:p>
        </w:tc>
        <w:tc>
          <w:tcPr>
            <w:tcW w:w="80" w:type="pct"/>
            <w:tcBorders>
              <w:left w:val="nil"/>
              <w:right w:val="nil"/>
            </w:tcBorders>
          </w:tcPr>
          <w:p w14:paraId="5570EEDF"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left w:val="nil"/>
              <w:right w:val="nil"/>
            </w:tcBorders>
          </w:tcPr>
          <w:p w14:paraId="6888BD52" w14:textId="77777777" w:rsidR="00222365" w:rsidRPr="00C86C21" w:rsidRDefault="00222365" w:rsidP="00222365">
            <w:pPr>
              <w:spacing w:line="200" w:lineRule="exact"/>
              <w:jc w:val="right"/>
              <w:rPr>
                <w:rFonts w:ascii="Times New Roman" w:hAnsi="Times New Roman" w:cs="Times New Roman"/>
                <w:sz w:val="16"/>
                <w:szCs w:val="16"/>
              </w:rPr>
            </w:pPr>
          </w:p>
        </w:tc>
        <w:tc>
          <w:tcPr>
            <w:tcW w:w="80" w:type="pct"/>
            <w:tcBorders>
              <w:left w:val="nil"/>
              <w:right w:val="nil"/>
            </w:tcBorders>
          </w:tcPr>
          <w:p w14:paraId="60D3EA99" w14:textId="77777777" w:rsidR="00222365" w:rsidRPr="00C86C21" w:rsidRDefault="00222365" w:rsidP="00222365">
            <w:pPr>
              <w:spacing w:line="200" w:lineRule="exact"/>
              <w:jc w:val="right"/>
              <w:rPr>
                <w:rFonts w:ascii="Times New Roman" w:hAnsi="Times New Roman" w:cs="Times New Roman"/>
                <w:sz w:val="16"/>
                <w:szCs w:val="16"/>
              </w:rPr>
            </w:pPr>
          </w:p>
        </w:tc>
        <w:tc>
          <w:tcPr>
            <w:tcW w:w="666" w:type="pct"/>
            <w:tcBorders>
              <w:left w:val="nil"/>
              <w:right w:val="nil"/>
            </w:tcBorders>
          </w:tcPr>
          <w:p w14:paraId="3CDBDA6E" w14:textId="77777777" w:rsidR="00222365" w:rsidRPr="00C86C21" w:rsidRDefault="00222365" w:rsidP="00222365">
            <w:pPr>
              <w:tabs>
                <w:tab w:val="decimal" w:pos="954"/>
              </w:tabs>
              <w:spacing w:line="200" w:lineRule="exact"/>
              <w:rPr>
                <w:rFonts w:ascii="Times New Roman" w:hAnsi="Times New Roman" w:cs="Times New Roman"/>
                <w:sz w:val="16"/>
                <w:szCs w:val="16"/>
              </w:rPr>
            </w:pPr>
          </w:p>
        </w:tc>
      </w:tr>
      <w:tr w:rsidR="00222365" w:rsidRPr="00C86C21" w14:paraId="75921E53" w14:textId="77777777" w:rsidTr="00222365">
        <w:trPr>
          <w:trHeight w:val="20"/>
        </w:trPr>
        <w:tc>
          <w:tcPr>
            <w:tcW w:w="2195" w:type="pct"/>
            <w:tcBorders>
              <w:left w:val="nil"/>
              <w:right w:val="nil"/>
            </w:tcBorders>
          </w:tcPr>
          <w:p w14:paraId="0E1E53DB" w14:textId="6AE4E7DF" w:rsidR="00222365" w:rsidRPr="00C86C21" w:rsidRDefault="00222365" w:rsidP="00222365">
            <w:pPr>
              <w:spacing w:line="200" w:lineRule="exact"/>
              <w:ind w:left="720" w:right="-9" w:hanging="518"/>
              <w:jc w:val="both"/>
              <w:rPr>
                <w:rFonts w:ascii="Times New Roman" w:hAnsi="Times New Roman" w:cs="Times New Roman"/>
                <w:sz w:val="16"/>
                <w:szCs w:val="16"/>
              </w:rPr>
            </w:pPr>
            <w:r w:rsidRPr="00C86C21">
              <w:rPr>
                <w:rFonts w:ascii="Times New Roman" w:hAnsi="Times New Roman" w:cs="Times New Roman"/>
                <w:sz w:val="16"/>
                <w:szCs w:val="16"/>
                <w:lang w:val="en-US"/>
              </w:rPr>
              <w:t>2025</w:t>
            </w:r>
          </w:p>
        </w:tc>
        <w:tc>
          <w:tcPr>
            <w:tcW w:w="633" w:type="pct"/>
            <w:tcBorders>
              <w:left w:val="nil"/>
              <w:right w:val="nil"/>
            </w:tcBorders>
          </w:tcPr>
          <w:p w14:paraId="3C83A8BD" w14:textId="77777777" w:rsidR="00222365" w:rsidRPr="00C86C21" w:rsidRDefault="00222365" w:rsidP="00222365">
            <w:pPr>
              <w:tabs>
                <w:tab w:val="decimal" w:pos="954"/>
              </w:tabs>
              <w:spacing w:line="200" w:lineRule="exact"/>
              <w:rPr>
                <w:rFonts w:ascii="Times New Roman" w:hAnsi="Times New Roman" w:cs="Times New Roman"/>
                <w:sz w:val="16"/>
                <w:szCs w:val="16"/>
              </w:rPr>
            </w:pPr>
          </w:p>
        </w:tc>
        <w:tc>
          <w:tcPr>
            <w:tcW w:w="80" w:type="pct"/>
            <w:tcBorders>
              <w:left w:val="nil"/>
              <w:right w:val="nil"/>
            </w:tcBorders>
          </w:tcPr>
          <w:p w14:paraId="21ED2CA2"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left w:val="nil"/>
              <w:right w:val="nil"/>
            </w:tcBorders>
          </w:tcPr>
          <w:p w14:paraId="22D611C1" w14:textId="77777777" w:rsidR="00222365" w:rsidRPr="00C86C21" w:rsidRDefault="00222365" w:rsidP="00222365">
            <w:pPr>
              <w:spacing w:line="200" w:lineRule="exact"/>
              <w:jc w:val="right"/>
              <w:rPr>
                <w:rFonts w:ascii="Times New Roman" w:hAnsi="Times New Roman" w:cs="Times New Roman"/>
                <w:sz w:val="16"/>
                <w:szCs w:val="16"/>
              </w:rPr>
            </w:pPr>
          </w:p>
        </w:tc>
        <w:tc>
          <w:tcPr>
            <w:tcW w:w="713" w:type="pct"/>
            <w:gridSpan w:val="2"/>
            <w:tcBorders>
              <w:left w:val="nil"/>
              <w:right w:val="nil"/>
            </w:tcBorders>
          </w:tcPr>
          <w:p w14:paraId="0973D6DC" w14:textId="77777777" w:rsidR="00222365" w:rsidRPr="00C86C21" w:rsidRDefault="00222365" w:rsidP="00222365">
            <w:pPr>
              <w:spacing w:line="200" w:lineRule="exact"/>
              <w:ind w:right="91"/>
              <w:jc w:val="right"/>
              <w:rPr>
                <w:rFonts w:ascii="Times New Roman" w:hAnsi="Times New Roman" w:cs="Times New Roman"/>
                <w:b/>
                <w:bCs/>
                <w:sz w:val="16"/>
                <w:szCs w:val="16"/>
              </w:rPr>
            </w:pPr>
            <w:r w:rsidRPr="00C86C21">
              <w:rPr>
                <w:rFonts w:ascii="Times New Roman" w:hAnsi="Times New Roman" w:cs="Times New Roman"/>
                <w:b/>
                <w:bCs/>
                <w:sz w:val="16"/>
                <w:szCs w:val="16"/>
              </w:rPr>
              <w:t>Thousand Baht</w:t>
            </w:r>
          </w:p>
        </w:tc>
        <w:tc>
          <w:tcPr>
            <w:tcW w:w="80" w:type="pct"/>
            <w:tcBorders>
              <w:left w:val="nil"/>
              <w:right w:val="nil"/>
            </w:tcBorders>
          </w:tcPr>
          <w:p w14:paraId="3C065CCF" w14:textId="77777777" w:rsidR="00222365" w:rsidRPr="00C86C21" w:rsidRDefault="00222365" w:rsidP="00222365">
            <w:pPr>
              <w:spacing w:line="200" w:lineRule="exact"/>
              <w:jc w:val="right"/>
              <w:rPr>
                <w:rFonts w:ascii="Times New Roman" w:hAnsi="Times New Roman" w:cs="Times New Roman"/>
                <w:sz w:val="16"/>
                <w:szCs w:val="16"/>
              </w:rPr>
            </w:pPr>
          </w:p>
        </w:tc>
        <w:tc>
          <w:tcPr>
            <w:tcW w:w="666" w:type="pct"/>
            <w:tcBorders>
              <w:left w:val="nil"/>
              <w:bottom w:val="double" w:sz="4" w:space="0" w:color="auto"/>
              <w:right w:val="nil"/>
            </w:tcBorders>
          </w:tcPr>
          <w:p w14:paraId="5B235574" w14:textId="71351787" w:rsidR="00222365" w:rsidRPr="00C86C21" w:rsidRDefault="0066726F" w:rsidP="00222365">
            <w:pPr>
              <w:tabs>
                <w:tab w:val="decimal" w:pos="954"/>
              </w:tabs>
              <w:spacing w:line="200" w:lineRule="exact"/>
              <w:rPr>
                <w:rFonts w:ascii="Times New Roman" w:hAnsi="Times New Roman" w:cs="Times New Roman"/>
                <w:sz w:val="16"/>
                <w:szCs w:val="16"/>
              </w:rPr>
            </w:pPr>
            <w:r w:rsidRPr="00C86C21">
              <w:rPr>
                <w:rFonts w:ascii="Times New Roman" w:hAnsi="Times New Roman" w:cs="Times New Roman"/>
                <w:sz w:val="16"/>
                <w:szCs w:val="16"/>
              </w:rPr>
              <w:t>103,295</w:t>
            </w:r>
          </w:p>
        </w:tc>
      </w:tr>
      <w:tr w:rsidR="00222365" w:rsidRPr="00C86C21" w14:paraId="4FC0C269" w14:textId="77777777" w:rsidTr="00222365">
        <w:trPr>
          <w:trHeight w:val="20"/>
        </w:trPr>
        <w:tc>
          <w:tcPr>
            <w:tcW w:w="2195" w:type="pct"/>
            <w:tcBorders>
              <w:left w:val="nil"/>
              <w:right w:val="nil"/>
            </w:tcBorders>
          </w:tcPr>
          <w:p w14:paraId="01A25888" w14:textId="1FDC9E8F" w:rsidR="00222365" w:rsidRPr="00C86C21" w:rsidRDefault="00222365" w:rsidP="00222365">
            <w:pPr>
              <w:spacing w:line="200" w:lineRule="exact"/>
              <w:ind w:left="720" w:right="-9" w:hanging="518"/>
              <w:jc w:val="both"/>
              <w:rPr>
                <w:rFonts w:ascii="Times New Roman" w:hAnsi="Times New Roman" w:cs="Times New Roman"/>
                <w:sz w:val="16"/>
                <w:szCs w:val="16"/>
              </w:rPr>
            </w:pPr>
            <w:r w:rsidRPr="00C86C21">
              <w:rPr>
                <w:rFonts w:ascii="Times New Roman" w:hAnsi="Times New Roman" w:cs="Times New Roman"/>
                <w:sz w:val="16"/>
                <w:szCs w:val="16"/>
                <w:lang w:val="en-US"/>
              </w:rPr>
              <w:t>2024</w:t>
            </w:r>
          </w:p>
        </w:tc>
        <w:tc>
          <w:tcPr>
            <w:tcW w:w="633" w:type="pct"/>
            <w:tcBorders>
              <w:left w:val="nil"/>
              <w:right w:val="nil"/>
            </w:tcBorders>
          </w:tcPr>
          <w:p w14:paraId="4C2B0EFB" w14:textId="77777777" w:rsidR="00222365" w:rsidRPr="00C86C21" w:rsidRDefault="00222365" w:rsidP="00222365">
            <w:pPr>
              <w:tabs>
                <w:tab w:val="decimal" w:pos="954"/>
              </w:tabs>
              <w:spacing w:line="200" w:lineRule="exact"/>
              <w:rPr>
                <w:rFonts w:ascii="Times New Roman" w:hAnsi="Times New Roman" w:cs="Times New Roman"/>
                <w:sz w:val="16"/>
                <w:szCs w:val="16"/>
              </w:rPr>
            </w:pPr>
          </w:p>
        </w:tc>
        <w:tc>
          <w:tcPr>
            <w:tcW w:w="80" w:type="pct"/>
            <w:tcBorders>
              <w:left w:val="nil"/>
              <w:right w:val="nil"/>
            </w:tcBorders>
          </w:tcPr>
          <w:p w14:paraId="2AEA8828" w14:textId="77777777" w:rsidR="00222365" w:rsidRPr="00C86C21" w:rsidRDefault="00222365" w:rsidP="00222365">
            <w:pPr>
              <w:spacing w:line="200" w:lineRule="exact"/>
              <w:jc w:val="right"/>
              <w:rPr>
                <w:rFonts w:ascii="Times New Roman" w:hAnsi="Times New Roman" w:cs="Times New Roman"/>
                <w:sz w:val="16"/>
                <w:szCs w:val="16"/>
              </w:rPr>
            </w:pPr>
          </w:p>
        </w:tc>
        <w:tc>
          <w:tcPr>
            <w:tcW w:w="633" w:type="pct"/>
            <w:tcBorders>
              <w:left w:val="nil"/>
              <w:right w:val="nil"/>
            </w:tcBorders>
          </w:tcPr>
          <w:p w14:paraId="027624BA" w14:textId="77777777" w:rsidR="00222365" w:rsidRPr="00C86C21" w:rsidRDefault="00222365" w:rsidP="00222365">
            <w:pPr>
              <w:spacing w:line="200" w:lineRule="exact"/>
              <w:jc w:val="right"/>
              <w:rPr>
                <w:rFonts w:ascii="Times New Roman" w:hAnsi="Times New Roman" w:cs="Times New Roman"/>
                <w:sz w:val="16"/>
                <w:szCs w:val="16"/>
              </w:rPr>
            </w:pPr>
          </w:p>
        </w:tc>
        <w:tc>
          <w:tcPr>
            <w:tcW w:w="713" w:type="pct"/>
            <w:gridSpan w:val="2"/>
            <w:tcBorders>
              <w:left w:val="nil"/>
              <w:right w:val="nil"/>
            </w:tcBorders>
          </w:tcPr>
          <w:p w14:paraId="096B9DE9" w14:textId="77777777" w:rsidR="00222365" w:rsidRPr="00C86C21" w:rsidRDefault="00222365" w:rsidP="00222365">
            <w:pPr>
              <w:spacing w:line="200" w:lineRule="exact"/>
              <w:ind w:right="91"/>
              <w:jc w:val="right"/>
              <w:rPr>
                <w:rFonts w:ascii="Times New Roman" w:hAnsi="Times New Roman" w:cs="Times New Roman"/>
                <w:b/>
                <w:bCs/>
                <w:sz w:val="16"/>
                <w:szCs w:val="16"/>
              </w:rPr>
            </w:pPr>
            <w:r w:rsidRPr="00C86C21">
              <w:rPr>
                <w:rFonts w:ascii="Times New Roman" w:hAnsi="Times New Roman" w:cs="Times New Roman"/>
                <w:b/>
                <w:bCs/>
                <w:sz w:val="16"/>
                <w:szCs w:val="16"/>
              </w:rPr>
              <w:t>Thousand Baht</w:t>
            </w:r>
          </w:p>
        </w:tc>
        <w:tc>
          <w:tcPr>
            <w:tcW w:w="80" w:type="pct"/>
            <w:tcBorders>
              <w:left w:val="nil"/>
              <w:right w:val="nil"/>
            </w:tcBorders>
          </w:tcPr>
          <w:p w14:paraId="009598D1" w14:textId="77777777" w:rsidR="00222365" w:rsidRPr="00C86C21" w:rsidRDefault="00222365" w:rsidP="00222365">
            <w:pPr>
              <w:spacing w:line="200" w:lineRule="exact"/>
              <w:jc w:val="right"/>
              <w:rPr>
                <w:rFonts w:ascii="Times New Roman" w:hAnsi="Times New Roman" w:cs="Times New Roman"/>
                <w:sz w:val="16"/>
                <w:szCs w:val="16"/>
              </w:rPr>
            </w:pPr>
          </w:p>
        </w:tc>
        <w:tc>
          <w:tcPr>
            <w:tcW w:w="666" w:type="pct"/>
            <w:tcBorders>
              <w:top w:val="double" w:sz="4" w:space="0" w:color="auto"/>
              <w:left w:val="nil"/>
              <w:bottom w:val="double" w:sz="4" w:space="0" w:color="auto"/>
              <w:right w:val="nil"/>
            </w:tcBorders>
          </w:tcPr>
          <w:p w14:paraId="061431A2" w14:textId="676CDA49" w:rsidR="00222365" w:rsidRPr="00C86C21" w:rsidRDefault="00222365" w:rsidP="00222365">
            <w:pPr>
              <w:tabs>
                <w:tab w:val="decimal" w:pos="954"/>
              </w:tabs>
              <w:spacing w:line="200" w:lineRule="exact"/>
              <w:rPr>
                <w:rFonts w:ascii="Times New Roman" w:hAnsi="Times New Roman" w:cs="Times New Roman"/>
                <w:sz w:val="16"/>
                <w:szCs w:val="16"/>
              </w:rPr>
            </w:pPr>
            <w:r w:rsidRPr="00C86C21">
              <w:rPr>
                <w:rFonts w:ascii="Times New Roman" w:hAnsi="Times New Roman" w:cs="Times New Roman"/>
                <w:sz w:val="16"/>
                <w:szCs w:val="16"/>
              </w:rPr>
              <w:t>95,089</w:t>
            </w:r>
          </w:p>
        </w:tc>
      </w:tr>
    </w:tbl>
    <w:p w14:paraId="30EF1B2C" w14:textId="739D50FD" w:rsidR="001A2B2A" w:rsidRPr="00C86C21" w:rsidRDefault="000C7A15" w:rsidP="00C149B1">
      <w:pPr>
        <w:spacing w:before="400"/>
        <w:ind w:left="547" w:right="-14" w:hanging="547"/>
        <w:rPr>
          <w:rFonts w:ascii="Times New Roman" w:hAnsi="Times New Roman" w:cs="Cordia New"/>
          <w:b/>
          <w:bCs/>
          <w:caps/>
          <w:sz w:val="24"/>
          <w:szCs w:val="24"/>
          <w:cs/>
          <w:lang w:val="en-US"/>
        </w:rPr>
      </w:pPr>
      <w:r w:rsidRPr="00C86C21">
        <w:rPr>
          <w:rFonts w:ascii="Times New Roman" w:hAnsi="Times New Roman"/>
          <w:b/>
          <w:bCs/>
          <w:sz w:val="24"/>
          <w:szCs w:val="24"/>
          <w:lang w:val="en-US"/>
        </w:rPr>
        <w:t>15</w:t>
      </w:r>
      <w:r w:rsidR="001A2B2A" w:rsidRPr="00C86C21">
        <w:rPr>
          <w:rFonts w:ascii="Times New Roman" w:hAnsi="Times New Roman" w:cs="Times New Roman"/>
          <w:b/>
          <w:bCs/>
          <w:sz w:val="24"/>
          <w:szCs w:val="24"/>
        </w:rPr>
        <w:t>.</w:t>
      </w:r>
      <w:r w:rsidR="001A2B2A" w:rsidRPr="00C86C21">
        <w:rPr>
          <w:rFonts w:ascii="Times New Roman" w:hAnsi="Times New Roman" w:cs="Times New Roman"/>
          <w:b/>
          <w:bCs/>
          <w:sz w:val="24"/>
          <w:szCs w:val="24"/>
        </w:rPr>
        <w:tab/>
      </w:r>
      <w:r w:rsidR="001A2B2A" w:rsidRPr="00C86C21">
        <w:rPr>
          <w:rFonts w:ascii="Times New Roman" w:hAnsi="Times New Roman" w:cs="Times New Roman"/>
          <w:b/>
          <w:bCs/>
          <w:caps/>
          <w:lang w:val="en-US"/>
        </w:rPr>
        <w:t>Deferred  tax  ASSETS</w:t>
      </w:r>
    </w:p>
    <w:p w14:paraId="5FF23AE7" w14:textId="5AB12A33" w:rsidR="001A2B2A" w:rsidRPr="00C86C21" w:rsidRDefault="001A2B2A" w:rsidP="00140D40">
      <w:pPr>
        <w:pStyle w:val="BodyTextIndent3"/>
        <w:spacing w:before="240" w:after="120"/>
        <w:ind w:left="544" w:right="-11"/>
        <w:rPr>
          <w:rFonts w:ascii="Times New Roman" w:hAnsi="Times New Roman" w:cs="Times New Roman"/>
          <w:lang w:bidi="he-IL"/>
        </w:rPr>
      </w:pPr>
      <w:r w:rsidRPr="00C86C21">
        <w:rPr>
          <w:rFonts w:ascii="Times New Roman" w:hAnsi="Times New Roman" w:cs="Times New Roman"/>
        </w:rPr>
        <w:t>De</w:t>
      </w:r>
      <w:r w:rsidRPr="00C86C21">
        <w:rPr>
          <w:rFonts w:ascii="Times New Roman" w:hAnsi="Times New Roman" w:cs="Times New Roman"/>
          <w:lang w:bidi="he-IL"/>
        </w:rPr>
        <w:t xml:space="preserve">ferred tax assets </w:t>
      </w:r>
      <w:r w:rsidR="00945F39" w:rsidRPr="00C86C21">
        <w:rPr>
          <w:rFonts w:ascii="Times New Roman" w:hAnsi="Times New Roman"/>
          <w:szCs w:val="30"/>
          <w:lang w:val="en-US"/>
        </w:rPr>
        <w:t xml:space="preserve">and liabilities </w:t>
      </w:r>
      <w:r w:rsidR="0081783C" w:rsidRPr="00C86C21">
        <w:rPr>
          <w:rFonts w:ascii="Times New Roman" w:hAnsi="Times New Roman"/>
          <w:szCs w:val="30"/>
          <w:lang w:val="en-US"/>
        </w:rPr>
        <w:t xml:space="preserve">as at December </w:t>
      </w:r>
      <w:r w:rsidR="009A2621" w:rsidRPr="00C86C21">
        <w:rPr>
          <w:rFonts w:ascii="Times New Roman" w:hAnsi="Times New Roman"/>
          <w:szCs w:val="30"/>
          <w:lang w:val="en-US"/>
        </w:rPr>
        <w:t>31</w:t>
      </w:r>
      <w:r w:rsidR="0081783C" w:rsidRPr="00C86C21">
        <w:rPr>
          <w:rFonts w:ascii="Times New Roman" w:hAnsi="Times New Roman"/>
          <w:szCs w:val="30"/>
          <w:lang w:val="en-US"/>
        </w:rPr>
        <w:t xml:space="preserve">, </w:t>
      </w:r>
      <w:r w:rsidR="00922295" w:rsidRPr="00C86C21">
        <w:rPr>
          <w:rFonts w:ascii="Times New Roman" w:hAnsi="Times New Roman" w:cs="Times New Roman"/>
          <w:lang w:val="en-US" w:bidi="he-IL"/>
        </w:rPr>
        <w:t>were</w:t>
      </w:r>
      <w:r w:rsidRPr="00C86C21">
        <w:rPr>
          <w:rFonts w:ascii="Times New Roman" w:hAnsi="Times New Roman" w:cs="Times New Roman"/>
          <w:lang w:bidi="he-IL"/>
        </w:rPr>
        <w:t xml:space="preserve"> as follows:</w:t>
      </w:r>
    </w:p>
    <w:p w14:paraId="6ACA9A8A" w14:textId="77777777" w:rsidR="00AE1303" w:rsidRPr="00C86C21" w:rsidRDefault="00AE1303" w:rsidP="00AE1303">
      <w:pPr>
        <w:ind w:right="85"/>
        <w:jc w:val="right"/>
        <w:rPr>
          <w:rFonts w:ascii="Times New Roman" w:eastAsia="Angsana New" w:hAnsi="Times New Roman" w:cs="Times New Roman"/>
          <w:b/>
          <w:bCs/>
          <w:spacing w:val="-6"/>
        </w:rPr>
      </w:pPr>
      <w:r w:rsidRPr="00C86C21">
        <w:rPr>
          <w:rFonts w:ascii="Times New Roman" w:eastAsia="Angsana New" w:hAnsi="Times New Roman" w:cs="Times New Roman"/>
          <w:b/>
          <w:bCs/>
          <w:spacing w:val="-6"/>
        </w:rPr>
        <w:t xml:space="preserve">Unit </w:t>
      </w:r>
      <w:r w:rsidRPr="00C86C21">
        <w:rPr>
          <w:rFonts w:ascii="Times New Roman" w:eastAsia="Angsana New" w:hAnsi="Times New Roman" w:cs="Times New Roman"/>
          <w:b/>
          <w:bCs/>
          <w:spacing w:val="-6"/>
          <w:cs/>
        </w:rPr>
        <w:t>:</w:t>
      </w:r>
      <w:r w:rsidRPr="00C86C21">
        <w:rPr>
          <w:rFonts w:ascii="Times New Roman" w:eastAsia="Angsana New" w:hAnsi="Times New Roman" w:cs="Times New Roman"/>
          <w:b/>
          <w:bCs/>
          <w:spacing w:val="-6"/>
        </w:rPr>
        <w:t xml:space="preserve"> Thousand Baht</w:t>
      </w:r>
    </w:p>
    <w:tbl>
      <w:tblPr>
        <w:tblW w:w="893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877"/>
        <w:gridCol w:w="1560"/>
        <w:gridCol w:w="141"/>
        <w:gridCol w:w="1355"/>
      </w:tblGrid>
      <w:tr w:rsidR="002D5DC4" w:rsidRPr="00C86C21" w14:paraId="2C604B61" w14:textId="77777777" w:rsidTr="00DB71B0">
        <w:trPr>
          <w:cantSplit/>
          <w:trHeight w:val="144"/>
        </w:trPr>
        <w:tc>
          <w:tcPr>
            <w:tcW w:w="5877" w:type="dxa"/>
            <w:tcBorders>
              <w:top w:val="nil"/>
              <w:left w:val="nil"/>
              <w:bottom w:val="nil"/>
              <w:right w:val="nil"/>
            </w:tcBorders>
            <w:vAlign w:val="bottom"/>
          </w:tcPr>
          <w:p w14:paraId="16083DBC" w14:textId="77777777" w:rsidR="002D5DC4" w:rsidRPr="00C86C21" w:rsidRDefault="002D5DC4" w:rsidP="002D5DC4">
            <w:pPr>
              <w:tabs>
                <w:tab w:val="right" w:pos="3559"/>
              </w:tabs>
              <w:spacing w:line="240" w:lineRule="exact"/>
              <w:ind w:left="713"/>
              <w:rPr>
                <w:rFonts w:ascii="Times New Roman" w:hAnsi="Times New Roman" w:cs="Times New Roman"/>
                <w:b/>
                <w:bCs/>
                <w:sz w:val="22"/>
                <w:szCs w:val="22"/>
                <w:vertAlign w:val="superscript"/>
              </w:rPr>
            </w:pPr>
          </w:p>
        </w:tc>
        <w:tc>
          <w:tcPr>
            <w:tcW w:w="3056" w:type="dxa"/>
            <w:gridSpan w:val="3"/>
            <w:tcBorders>
              <w:top w:val="nil"/>
              <w:left w:val="nil"/>
              <w:bottom w:val="nil"/>
              <w:right w:val="nil"/>
            </w:tcBorders>
          </w:tcPr>
          <w:p w14:paraId="752BCCE4" w14:textId="054426A4" w:rsidR="002D5DC4" w:rsidRPr="00C86C21" w:rsidRDefault="00EC6B7B" w:rsidP="002D5DC4">
            <w:pPr>
              <w:spacing w:line="240" w:lineRule="exact"/>
              <w:ind w:left="-189" w:right="-162" w:firstLine="18"/>
              <w:jc w:val="center"/>
              <w:outlineLvl w:val="0"/>
              <w:rPr>
                <w:rFonts w:ascii="Times New Roman" w:hAnsi="Times New Roman"/>
                <w:b/>
                <w:bCs/>
                <w:sz w:val="16"/>
                <w:szCs w:val="16"/>
                <w:lang w:val="en-US"/>
              </w:rPr>
            </w:pPr>
            <w:r w:rsidRPr="00C86C21">
              <w:rPr>
                <w:rFonts w:ascii="Times New Roman" w:hAnsi="Times New Roman" w:cs="Times New Roman"/>
                <w:b/>
                <w:bCs/>
                <w:spacing w:val="-6"/>
                <w:sz w:val="16"/>
                <w:szCs w:val="16"/>
              </w:rPr>
              <w:t>CONSOLIDATED</w:t>
            </w:r>
          </w:p>
        </w:tc>
      </w:tr>
      <w:tr w:rsidR="002D5DC4" w:rsidRPr="00C86C21" w14:paraId="63E3975A" w14:textId="77777777" w:rsidTr="00DB71B0">
        <w:trPr>
          <w:cantSplit/>
          <w:trHeight w:val="144"/>
        </w:trPr>
        <w:tc>
          <w:tcPr>
            <w:tcW w:w="5877" w:type="dxa"/>
            <w:tcBorders>
              <w:top w:val="nil"/>
              <w:left w:val="nil"/>
              <w:bottom w:val="nil"/>
              <w:right w:val="nil"/>
            </w:tcBorders>
            <w:vAlign w:val="bottom"/>
          </w:tcPr>
          <w:p w14:paraId="05388828" w14:textId="77777777" w:rsidR="002D5DC4" w:rsidRPr="00C86C21" w:rsidRDefault="002D5DC4" w:rsidP="002D5DC4">
            <w:pPr>
              <w:tabs>
                <w:tab w:val="right" w:pos="3559"/>
              </w:tabs>
              <w:spacing w:line="240" w:lineRule="exact"/>
              <w:ind w:left="713"/>
              <w:rPr>
                <w:rFonts w:ascii="Times New Roman" w:hAnsi="Times New Roman" w:cs="Times New Roman"/>
                <w:b/>
                <w:bCs/>
                <w:sz w:val="22"/>
                <w:szCs w:val="22"/>
                <w:vertAlign w:val="superscript"/>
              </w:rPr>
            </w:pPr>
          </w:p>
        </w:tc>
        <w:tc>
          <w:tcPr>
            <w:tcW w:w="3056" w:type="dxa"/>
            <w:gridSpan w:val="3"/>
            <w:tcBorders>
              <w:top w:val="nil"/>
              <w:left w:val="nil"/>
              <w:bottom w:val="nil"/>
              <w:right w:val="nil"/>
            </w:tcBorders>
          </w:tcPr>
          <w:p w14:paraId="403F9FD5" w14:textId="4E293AF2" w:rsidR="002D5DC4" w:rsidRPr="00C86C21" w:rsidRDefault="00DB71B0" w:rsidP="002D5DC4">
            <w:pPr>
              <w:spacing w:line="240" w:lineRule="exact"/>
              <w:ind w:left="-189" w:right="-162" w:firstLine="18"/>
              <w:jc w:val="center"/>
              <w:outlineLvl w:val="0"/>
              <w:rPr>
                <w:rFonts w:ascii="Times New Roman" w:hAnsi="Times New Roman"/>
                <w:b/>
                <w:bCs/>
                <w:sz w:val="16"/>
                <w:szCs w:val="16"/>
                <w:lang w:val="en-US"/>
              </w:rPr>
            </w:pPr>
            <w:r w:rsidRPr="00C86C21">
              <w:rPr>
                <w:rFonts w:ascii="Times New Roman" w:hAnsi="Times New Roman" w:cs="Times New Roman"/>
                <w:b/>
                <w:bCs/>
                <w:spacing w:val="-6"/>
                <w:sz w:val="16"/>
                <w:szCs w:val="16"/>
              </w:rPr>
              <w:t>FINANCIAL STATEMENTS</w:t>
            </w:r>
          </w:p>
        </w:tc>
      </w:tr>
      <w:tr w:rsidR="00A47357" w:rsidRPr="00C86C21" w14:paraId="1923B247" w14:textId="77777777" w:rsidTr="00DB71B0">
        <w:trPr>
          <w:cantSplit/>
          <w:trHeight w:val="144"/>
        </w:trPr>
        <w:tc>
          <w:tcPr>
            <w:tcW w:w="5877" w:type="dxa"/>
            <w:tcBorders>
              <w:top w:val="nil"/>
              <w:left w:val="nil"/>
              <w:bottom w:val="nil"/>
              <w:right w:val="nil"/>
            </w:tcBorders>
            <w:vAlign w:val="bottom"/>
          </w:tcPr>
          <w:p w14:paraId="5B319752" w14:textId="77777777" w:rsidR="00A47357" w:rsidRPr="00C86C21" w:rsidRDefault="00A47357" w:rsidP="00064227">
            <w:pPr>
              <w:tabs>
                <w:tab w:val="right" w:pos="3559"/>
              </w:tabs>
              <w:spacing w:line="240" w:lineRule="exact"/>
              <w:ind w:left="713"/>
              <w:rPr>
                <w:rFonts w:ascii="Times New Roman" w:hAnsi="Times New Roman" w:cs="Times New Roman"/>
                <w:b/>
                <w:bCs/>
                <w:vertAlign w:val="superscript"/>
              </w:rPr>
            </w:pPr>
          </w:p>
        </w:tc>
        <w:tc>
          <w:tcPr>
            <w:tcW w:w="1560" w:type="dxa"/>
            <w:tcBorders>
              <w:top w:val="nil"/>
              <w:left w:val="nil"/>
              <w:bottom w:val="nil"/>
              <w:right w:val="nil"/>
            </w:tcBorders>
            <w:vAlign w:val="bottom"/>
          </w:tcPr>
          <w:p w14:paraId="18871269" w14:textId="4040F24E" w:rsidR="00A47357" w:rsidRPr="00C86C21" w:rsidRDefault="009A2621" w:rsidP="00064227">
            <w:pPr>
              <w:spacing w:line="240" w:lineRule="exact"/>
              <w:ind w:left="-189" w:right="-162" w:firstLine="18"/>
              <w:jc w:val="center"/>
              <w:outlineLvl w:val="0"/>
              <w:rPr>
                <w:rFonts w:ascii="Times New Roman" w:hAnsi="Times New Roman"/>
                <w:b/>
                <w:bCs/>
                <w:lang w:val="en-US"/>
              </w:rPr>
            </w:pPr>
            <w:r w:rsidRPr="00C86C21">
              <w:rPr>
                <w:rFonts w:ascii="Times New Roman" w:hAnsi="Times New Roman"/>
                <w:b/>
                <w:bCs/>
                <w:lang w:val="en-US"/>
              </w:rPr>
              <w:t>202</w:t>
            </w:r>
            <w:r w:rsidR="00222365" w:rsidRPr="00C86C21">
              <w:rPr>
                <w:rFonts w:ascii="Times New Roman" w:hAnsi="Times New Roman"/>
                <w:b/>
                <w:bCs/>
                <w:lang w:val="en-US"/>
              </w:rPr>
              <w:t>5</w:t>
            </w:r>
          </w:p>
        </w:tc>
        <w:tc>
          <w:tcPr>
            <w:tcW w:w="141" w:type="dxa"/>
            <w:tcBorders>
              <w:top w:val="nil"/>
              <w:left w:val="nil"/>
              <w:bottom w:val="nil"/>
              <w:right w:val="nil"/>
            </w:tcBorders>
          </w:tcPr>
          <w:p w14:paraId="10DA1605" w14:textId="77777777" w:rsidR="00A47357" w:rsidRPr="00C86C21" w:rsidRDefault="00A47357" w:rsidP="00064227">
            <w:pPr>
              <w:spacing w:line="240" w:lineRule="exact"/>
              <w:ind w:left="-189" w:right="-162" w:firstLine="18"/>
              <w:jc w:val="center"/>
              <w:outlineLvl w:val="0"/>
              <w:rPr>
                <w:rFonts w:ascii="Times New Roman" w:hAnsi="Times New Roman"/>
                <w:b/>
                <w:bCs/>
                <w:lang w:val="en-US"/>
              </w:rPr>
            </w:pPr>
          </w:p>
        </w:tc>
        <w:tc>
          <w:tcPr>
            <w:tcW w:w="1355" w:type="dxa"/>
            <w:tcBorders>
              <w:top w:val="nil"/>
              <w:left w:val="nil"/>
              <w:bottom w:val="nil"/>
              <w:right w:val="nil"/>
            </w:tcBorders>
            <w:vAlign w:val="bottom"/>
          </w:tcPr>
          <w:p w14:paraId="198B896C" w14:textId="31130B05" w:rsidR="00A47357" w:rsidRPr="00C86C21" w:rsidRDefault="009A2621" w:rsidP="00064227">
            <w:pPr>
              <w:spacing w:line="240" w:lineRule="exact"/>
              <w:ind w:left="-189" w:right="-162" w:firstLine="18"/>
              <w:jc w:val="center"/>
              <w:outlineLvl w:val="0"/>
              <w:rPr>
                <w:rFonts w:ascii="Times New Roman" w:hAnsi="Times New Roman"/>
                <w:b/>
                <w:bCs/>
                <w:lang w:val="en-US"/>
              </w:rPr>
            </w:pPr>
            <w:r w:rsidRPr="00C86C21">
              <w:rPr>
                <w:rFonts w:ascii="Times New Roman" w:hAnsi="Times New Roman"/>
                <w:b/>
                <w:bCs/>
                <w:lang w:val="en-US"/>
              </w:rPr>
              <w:t>202</w:t>
            </w:r>
            <w:r w:rsidR="00222365" w:rsidRPr="00C86C21">
              <w:rPr>
                <w:rFonts w:ascii="Times New Roman" w:hAnsi="Times New Roman"/>
                <w:b/>
                <w:bCs/>
                <w:lang w:val="en-US"/>
              </w:rPr>
              <w:t>4</w:t>
            </w:r>
          </w:p>
        </w:tc>
      </w:tr>
      <w:tr w:rsidR="00EC6B7B" w:rsidRPr="00C86C21" w14:paraId="14200FCE" w14:textId="77777777" w:rsidTr="00DB71B0">
        <w:trPr>
          <w:cantSplit/>
          <w:trHeight w:val="144"/>
        </w:trPr>
        <w:tc>
          <w:tcPr>
            <w:tcW w:w="5877" w:type="dxa"/>
            <w:tcBorders>
              <w:top w:val="nil"/>
              <w:left w:val="nil"/>
              <w:bottom w:val="nil"/>
              <w:right w:val="nil"/>
            </w:tcBorders>
            <w:vAlign w:val="bottom"/>
          </w:tcPr>
          <w:p w14:paraId="5AD9F5C0" w14:textId="77777777" w:rsidR="00EC6B7B" w:rsidRPr="00C86C21" w:rsidRDefault="00EC6B7B" w:rsidP="00064227">
            <w:pPr>
              <w:tabs>
                <w:tab w:val="right" w:pos="3559"/>
              </w:tabs>
              <w:spacing w:line="240" w:lineRule="exact"/>
              <w:ind w:left="713"/>
              <w:rPr>
                <w:rFonts w:ascii="Times New Roman" w:hAnsi="Times New Roman" w:cs="Times New Roman"/>
                <w:b/>
                <w:bCs/>
                <w:vertAlign w:val="superscript"/>
              </w:rPr>
            </w:pPr>
          </w:p>
        </w:tc>
        <w:tc>
          <w:tcPr>
            <w:tcW w:w="1560" w:type="dxa"/>
            <w:tcBorders>
              <w:top w:val="nil"/>
              <w:left w:val="nil"/>
              <w:bottom w:val="nil"/>
              <w:right w:val="nil"/>
            </w:tcBorders>
            <w:vAlign w:val="bottom"/>
          </w:tcPr>
          <w:p w14:paraId="76B59E30" w14:textId="5E7FD7BD" w:rsidR="00EC6B7B" w:rsidRPr="00C86C21" w:rsidRDefault="00EC6B7B" w:rsidP="00064227">
            <w:pPr>
              <w:spacing w:line="240" w:lineRule="exact"/>
              <w:ind w:left="-189" w:right="-162" w:firstLine="18"/>
              <w:jc w:val="center"/>
              <w:outlineLvl w:val="0"/>
              <w:rPr>
                <w:rFonts w:ascii="Times New Roman" w:hAnsi="Times New Roman"/>
                <w:lang w:val="en-US"/>
              </w:rPr>
            </w:pPr>
            <w:r w:rsidRPr="00C86C21">
              <w:rPr>
                <w:rFonts w:ascii="Times New Roman" w:hAnsi="Times New Roman"/>
                <w:lang w:val="en-US"/>
              </w:rPr>
              <w:t>(After</w:t>
            </w:r>
          </w:p>
        </w:tc>
        <w:tc>
          <w:tcPr>
            <w:tcW w:w="141" w:type="dxa"/>
            <w:tcBorders>
              <w:top w:val="nil"/>
              <w:left w:val="nil"/>
              <w:bottom w:val="nil"/>
              <w:right w:val="nil"/>
            </w:tcBorders>
          </w:tcPr>
          <w:p w14:paraId="308296AB" w14:textId="77777777" w:rsidR="00EC6B7B" w:rsidRPr="00C86C21" w:rsidRDefault="00EC6B7B" w:rsidP="00064227">
            <w:pPr>
              <w:spacing w:line="240" w:lineRule="exact"/>
              <w:ind w:left="-189" w:right="-162" w:firstLine="18"/>
              <w:jc w:val="center"/>
              <w:outlineLvl w:val="0"/>
              <w:rPr>
                <w:rFonts w:ascii="Times New Roman" w:hAnsi="Times New Roman"/>
                <w:lang w:val="en-US"/>
              </w:rPr>
            </w:pPr>
          </w:p>
        </w:tc>
        <w:tc>
          <w:tcPr>
            <w:tcW w:w="1355" w:type="dxa"/>
            <w:tcBorders>
              <w:top w:val="nil"/>
              <w:left w:val="nil"/>
              <w:bottom w:val="nil"/>
              <w:right w:val="nil"/>
            </w:tcBorders>
            <w:vAlign w:val="bottom"/>
          </w:tcPr>
          <w:p w14:paraId="1CDAE215" w14:textId="563BBA2B" w:rsidR="00EC6B7B" w:rsidRPr="00C86C21" w:rsidRDefault="00EC6B7B" w:rsidP="00064227">
            <w:pPr>
              <w:spacing w:line="240" w:lineRule="exact"/>
              <w:ind w:left="-189" w:right="-162" w:firstLine="18"/>
              <w:jc w:val="center"/>
              <w:outlineLvl w:val="0"/>
              <w:rPr>
                <w:rFonts w:ascii="Times New Roman" w:hAnsi="Times New Roman"/>
                <w:lang w:val="en-US"/>
              </w:rPr>
            </w:pPr>
            <w:r w:rsidRPr="00C86C21">
              <w:rPr>
                <w:rFonts w:ascii="Times New Roman" w:hAnsi="Times New Roman"/>
                <w:lang w:val="en-US"/>
              </w:rPr>
              <w:t>(Before</w:t>
            </w:r>
          </w:p>
        </w:tc>
      </w:tr>
      <w:tr w:rsidR="00EC6B7B" w:rsidRPr="00C86C21" w14:paraId="5B3AF925" w14:textId="77777777" w:rsidTr="00DB71B0">
        <w:trPr>
          <w:cantSplit/>
          <w:trHeight w:val="144"/>
        </w:trPr>
        <w:tc>
          <w:tcPr>
            <w:tcW w:w="5877" w:type="dxa"/>
            <w:tcBorders>
              <w:top w:val="nil"/>
              <w:left w:val="nil"/>
              <w:bottom w:val="nil"/>
              <w:right w:val="nil"/>
            </w:tcBorders>
            <w:vAlign w:val="bottom"/>
          </w:tcPr>
          <w:p w14:paraId="68E8F3DE" w14:textId="77777777" w:rsidR="00EC6B7B" w:rsidRPr="00C86C21" w:rsidRDefault="00EC6B7B" w:rsidP="00064227">
            <w:pPr>
              <w:tabs>
                <w:tab w:val="right" w:pos="3559"/>
              </w:tabs>
              <w:spacing w:line="240" w:lineRule="exact"/>
              <w:ind w:left="713"/>
              <w:rPr>
                <w:rFonts w:ascii="Times New Roman" w:hAnsi="Times New Roman" w:cs="Times New Roman"/>
                <w:b/>
                <w:bCs/>
                <w:vertAlign w:val="superscript"/>
              </w:rPr>
            </w:pPr>
          </w:p>
        </w:tc>
        <w:tc>
          <w:tcPr>
            <w:tcW w:w="1560" w:type="dxa"/>
            <w:tcBorders>
              <w:top w:val="nil"/>
              <w:left w:val="nil"/>
              <w:bottom w:val="nil"/>
              <w:right w:val="nil"/>
            </w:tcBorders>
            <w:vAlign w:val="bottom"/>
          </w:tcPr>
          <w:p w14:paraId="4BE086C1" w14:textId="5190C550" w:rsidR="00EC6B7B" w:rsidRPr="00C86C21" w:rsidRDefault="00EC6B7B" w:rsidP="00064227">
            <w:pPr>
              <w:spacing w:line="240" w:lineRule="exact"/>
              <w:ind w:left="-189" w:right="-162" w:firstLine="18"/>
              <w:jc w:val="center"/>
              <w:outlineLvl w:val="0"/>
              <w:rPr>
                <w:rFonts w:ascii="Times New Roman" w:hAnsi="Times New Roman"/>
                <w:lang w:val="en-US"/>
              </w:rPr>
            </w:pPr>
            <w:r w:rsidRPr="00C86C21">
              <w:rPr>
                <w:rFonts w:ascii="Times New Roman" w:hAnsi="Times New Roman"/>
                <w:lang w:val="en-US"/>
              </w:rPr>
              <w:t>restructuring)</w:t>
            </w:r>
          </w:p>
        </w:tc>
        <w:tc>
          <w:tcPr>
            <w:tcW w:w="141" w:type="dxa"/>
            <w:tcBorders>
              <w:top w:val="nil"/>
              <w:left w:val="nil"/>
              <w:bottom w:val="nil"/>
              <w:right w:val="nil"/>
            </w:tcBorders>
          </w:tcPr>
          <w:p w14:paraId="7F9E84A8" w14:textId="77777777" w:rsidR="00EC6B7B" w:rsidRPr="00C86C21" w:rsidRDefault="00EC6B7B" w:rsidP="00064227">
            <w:pPr>
              <w:spacing w:line="240" w:lineRule="exact"/>
              <w:ind w:left="-189" w:right="-162" w:firstLine="18"/>
              <w:jc w:val="center"/>
              <w:outlineLvl w:val="0"/>
              <w:rPr>
                <w:rFonts w:ascii="Times New Roman" w:hAnsi="Times New Roman"/>
                <w:lang w:val="en-US"/>
              </w:rPr>
            </w:pPr>
          </w:p>
        </w:tc>
        <w:tc>
          <w:tcPr>
            <w:tcW w:w="1355" w:type="dxa"/>
            <w:tcBorders>
              <w:top w:val="nil"/>
              <w:left w:val="nil"/>
              <w:bottom w:val="nil"/>
              <w:right w:val="nil"/>
            </w:tcBorders>
            <w:vAlign w:val="bottom"/>
          </w:tcPr>
          <w:p w14:paraId="7F542C78" w14:textId="7870A1E7" w:rsidR="00EC6B7B" w:rsidRPr="00C86C21" w:rsidRDefault="00EC6B7B" w:rsidP="00064227">
            <w:pPr>
              <w:spacing w:line="240" w:lineRule="exact"/>
              <w:ind w:left="-189" w:right="-162" w:firstLine="18"/>
              <w:jc w:val="center"/>
              <w:outlineLvl w:val="0"/>
              <w:rPr>
                <w:rFonts w:ascii="Times New Roman" w:hAnsi="Times New Roman"/>
                <w:lang w:val="en-US"/>
              </w:rPr>
            </w:pPr>
            <w:r w:rsidRPr="00C86C21">
              <w:rPr>
                <w:rFonts w:ascii="Times New Roman" w:hAnsi="Times New Roman"/>
                <w:lang w:val="en-US"/>
              </w:rPr>
              <w:t>restructuring)</w:t>
            </w:r>
          </w:p>
        </w:tc>
      </w:tr>
      <w:tr w:rsidR="00A47357" w:rsidRPr="00C86C21" w14:paraId="668EBA4E" w14:textId="77777777" w:rsidTr="00DB71B0">
        <w:trPr>
          <w:cantSplit/>
          <w:trHeight w:hRule="exact" w:val="144"/>
        </w:trPr>
        <w:tc>
          <w:tcPr>
            <w:tcW w:w="5877" w:type="dxa"/>
            <w:tcBorders>
              <w:top w:val="nil"/>
              <w:left w:val="nil"/>
              <w:bottom w:val="nil"/>
              <w:right w:val="nil"/>
            </w:tcBorders>
            <w:vAlign w:val="bottom"/>
          </w:tcPr>
          <w:p w14:paraId="097B108F" w14:textId="77777777" w:rsidR="00A47357" w:rsidRPr="00C86C21" w:rsidRDefault="00A47357" w:rsidP="00064227">
            <w:pPr>
              <w:tabs>
                <w:tab w:val="right" w:pos="3559"/>
              </w:tabs>
              <w:spacing w:line="240" w:lineRule="exact"/>
              <w:ind w:left="143"/>
              <w:rPr>
                <w:rFonts w:ascii="Times New Roman" w:hAnsi="Times New Roman" w:cs="Cordia New"/>
                <w:b/>
                <w:bCs/>
              </w:rPr>
            </w:pPr>
          </w:p>
        </w:tc>
        <w:tc>
          <w:tcPr>
            <w:tcW w:w="1560" w:type="dxa"/>
            <w:tcBorders>
              <w:top w:val="nil"/>
              <w:left w:val="nil"/>
              <w:bottom w:val="nil"/>
              <w:right w:val="nil"/>
            </w:tcBorders>
            <w:vAlign w:val="bottom"/>
          </w:tcPr>
          <w:p w14:paraId="5136EB5B" w14:textId="77777777" w:rsidR="00A47357" w:rsidRPr="00C86C21" w:rsidRDefault="00A47357" w:rsidP="00064227">
            <w:pPr>
              <w:spacing w:line="240" w:lineRule="exact"/>
              <w:ind w:left="-900" w:right="283" w:firstLine="270"/>
              <w:jc w:val="right"/>
              <w:outlineLvl w:val="0"/>
              <w:rPr>
                <w:rFonts w:ascii="Times New Roman" w:hAnsi="Times New Roman" w:cs="Times New Roman"/>
              </w:rPr>
            </w:pPr>
          </w:p>
        </w:tc>
        <w:tc>
          <w:tcPr>
            <w:tcW w:w="141" w:type="dxa"/>
            <w:tcBorders>
              <w:top w:val="nil"/>
              <w:left w:val="nil"/>
              <w:bottom w:val="nil"/>
              <w:right w:val="nil"/>
            </w:tcBorders>
          </w:tcPr>
          <w:p w14:paraId="42EFDEBF" w14:textId="77777777" w:rsidR="00A47357" w:rsidRPr="00C86C21" w:rsidRDefault="00A47357" w:rsidP="00064227">
            <w:pPr>
              <w:spacing w:line="240" w:lineRule="exact"/>
              <w:ind w:left="-900" w:right="283" w:firstLine="270"/>
              <w:jc w:val="right"/>
              <w:outlineLvl w:val="0"/>
              <w:rPr>
                <w:rFonts w:ascii="Times New Roman" w:hAnsi="Times New Roman" w:cs="Times New Roman"/>
              </w:rPr>
            </w:pPr>
          </w:p>
        </w:tc>
        <w:tc>
          <w:tcPr>
            <w:tcW w:w="1355" w:type="dxa"/>
            <w:tcBorders>
              <w:top w:val="nil"/>
              <w:left w:val="nil"/>
              <w:bottom w:val="nil"/>
              <w:right w:val="nil"/>
            </w:tcBorders>
            <w:vAlign w:val="bottom"/>
          </w:tcPr>
          <w:p w14:paraId="07411351" w14:textId="77777777" w:rsidR="00A47357" w:rsidRPr="00C86C21" w:rsidRDefault="00A47357" w:rsidP="00064227">
            <w:pPr>
              <w:spacing w:line="240" w:lineRule="exact"/>
              <w:ind w:left="-900" w:right="283" w:firstLine="270"/>
              <w:jc w:val="right"/>
              <w:outlineLvl w:val="0"/>
              <w:rPr>
                <w:rFonts w:ascii="Times New Roman" w:hAnsi="Times New Roman" w:cs="Times New Roman"/>
              </w:rPr>
            </w:pPr>
          </w:p>
        </w:tc>
      </w:tr>
      <w:tr w:rsidR="0066726F" w:rsidRPr="00C86C21" w14:paraId="49CCDC5A" w14:textId="77777777" w:rsidTr="00DB71B0">
        <w:trPr>
          <w:cantSplit/>
          <w:trHeight w:val="144"/>
        </w:trPr>
        <w:tc>
          <w:tcPr>
            <w:tcW w:w="5877" w:type="dxa"/>
            <w:tcBorders>
              <w:top w:val="nil"/>
              <w:left w:val="nil"/>
              <w:bottom w:val="nil"/>
              <w:right w:val="nil"/>
            </w:tcBorders>
          </w:tcPr>
          <w:p w14:paraId="0C8E1ECD" w14:textId="77777777" w:rsidR="0066726F" w:rsidRPr="00C86C21" w:rsidRDefault="0066726F" w:rsidP="0066726F">
            <w:pPr>
              <w:pStyle w:val="a1"/>
              <w:tabs>
                <w:tab w:val="clear" w:pos="1080"/>
              </w:tabs>
              <w:ind w:left="252" w:right="-9" w:hanging="23"/>
              <w:rPr>
                <w:rFonts w:cs="Times New Roman"/>
                <w:sz w:val="20"/>
                <w:szCs w:val="20"/>
                <w:lang w:val="en-US"/>
              </w:rPr>
            </w:pPr>
            <w:r w:rsidRPr="00C86C21">
              <w:rPr>
                <w:rFonts w:cs="Times New Roman"/>
                <w:sz w:val="20"/>
                <w:szCs w:val="20"/>
                <w:lang w:val="en-US"/>
              </w:rPr>
              <w:t>Deferred tax assets</w:t>
            </w:r>
          </w:p>
        </w:tc>
        <w:tc>
          <w:tcPr>
            <w:tcW w:w="1560" w:type="dxa"/>
            <w:tcBorders>
              <w:top w:val="nil"/>
              <w:left w:val="nil"/>
              <w:bottom w:val="nil"/>
              <w:right w:val="nil"/>
            </w:tcBorders>
          </w:tcPr>
          <w:p w14:paraId="4340577E" w14:textId="5F891C5A" w:rsidR="0066726F" w:rsidRPr="00C86C21" w:rsidRDefault="0066726F" w:rsidP="0066726F">
            <w:pPr>
              <w:tabs>
                <w:tab w:val="decimal" w:pos="1275"/>
              </w:tabs>
              <w:spacing w:line="240" w:lineRule="exact"/>
              <w:ind w:left="-900" w:right="-86" w:firstLine="270"/>
              <w:outlineLvl w:val="0"/>
              <w:rPr>
                <w:rFonts w:ascii="Times New Roman" w:hAnsi="Times New Roman"/>
                <w:lang w:val="en-US"/>
              </w:rPr>
            </w:pPr>
            <w:r w:rsidRPr="00C86C21">
              <w:rPr>
                <w:rFonts w:ascii="Times New Roman" w:hAnsi="Times New Roman"/>
                <w:lang w:val="en-US"/>
              </w:rPr>
              <w:t>1,934,293</w:t>
            </w:r>
          </w:p>
        </w:tc>
        <w:tc>
          <w:tcPr>
            <w:tcW w:w="141" w:type="dxa"/>
            <w:tcBorders>
              <w:top w:val="nil"/>
              <w:left w:val="nil"/>
              <w:bottom w:val="nil"/>
              <w:right w:val="nil"/>
            </w:tcBorders>
          </w:tcPr>
          <w:p w14:paraId="16695F62" w14:textId="77777777" w:rsidR="0066726F" w:rsidRPr="00C86C21" w:rsidRDefault="0066726F" w:rsidP="0066726F">
            <w:pPr>
              <w:spacing w:line="240" w:lineRule="exact"/>
              <w:ind w:left="-900" w:right="283" w:firstLine="270"/>
              <w:jc w:val="right"/>
              <w:outlineLvl w:val="0"/>
              <w:rPr>
                <w:rFonts w:ascii="Times New Roman" w:hAnsi="Times New Roman" w:cs="Times New Roman"/>
              </w:rPr>
            </w:pPr>
          </w:p>
        </w:tc>
        <w:tc>
          <w:tcPr>
            <w:tcW w:w="1355" w:type="dxa"/>
            <w:tcBorders>
              <w:top w:val="nil"/>
              <w:left w:val="nil"/>
              <w:bottom w:val="nil"/>
              <w:right w:val="nil"/>
            </w:tcBorders>
          </w:tcPr>
          <w:p w14:paraId="637CE793" w14:textId="47857733" w:rsidR="0066726F" w:rsidRPr="00C86C21" w:rsidRDefault="0066726F" w:rsidP="0066726F">
            <w:pPr>
              <w:tabs>
                <w:tab w:val="decimal" w:pos="1135"/>
              </w:tabs>
              <w:spacing w:line="240" w:lineRule="exact"/>
              <w:ind w:left="-900" w:right="-86" w:firstLine="270"/>
              <w:outlineLvl w:val="0"/>
              <w:rPr>
                <w:rFonts w:ascii="Times New Roman" w:hAnsi="Times New Roman"/>
                <w:lang w:val="en-US"/>
              </w:rPr>
            </w:pPr>
            <w:r w:rsidRPr="00C86C21">
              <w:rPr>
                <w:rFonts w:ascii="Times New Roman" w:hAnsi="Times New Roman"/>
                <w:lang w:val="en-US"/>
              </w:rPr>
              <w:t>1,728,804</w:t>
            </w:r>
          </w:p>
        </w:tc>
      </w:tr>
      <w:tr w:rsidR="0066726F" w:rsidRPr="00C86C21" w14:paraId="73F8C349" w14:textId="77777777" w:rsidTr="00DB71B0">
        <w:trPr>
          <w:cantSplit/>
          <w:trHeight w:val="144"/>
        </w:trPr>
        <w:tc>
          <w:tcPr>
            <w:tcW w:w="5877" w:type="dxa"/>
            <w:tcBorders>
              <w:top w:val="nil"/>
              <w:left w:val="nil"/>
              <w:bottom w:val="nil"/>
              <w:right w:val="nil"/>
            </w:tcBorders>
          </w:tcPr>
          <w:p w14:paraId="532E3C64" w14:textId="77777777" w:rsidR="0066726F" w:rsidRPr="00C86C21" w:rsidRDefault="0066726F" w:rsidP="0066726F">
            <w:pPr>
              <w:pStyle w:val="a1"/>
              <w:tabs>
                <w:tab w:val="clear" w:pos="1080"/>
              </w:tabs>
              <w:ind w:left="252" w:right="-9" w:hanging="23"/>
              <w:rPr>
                <w:rFonts w:cs="Times New Roman"/>
                <w:sz w:val="20"/>
                <w:szCs w:val="20"/>
                <w:lang w:val="en-US"/>
              </w:rPr>
            </w:pPr>
            <w:r w:rsidRPr="00C86C21">
              <w:rPr>
                <w:rFonts w:cs="Times New Roman"/>
                <w:sz w:val="20"/>
                <w:szCs w:val="20"/>
                <w:lang w:val="en-US"/>
              </w:rPr>
              <w:t>Deferred tax liabilities</w:t>
            </w:r>
          </w:p>
        </w:tc>
        <w:tc>
          <w:tcPr>
            <w:tcW w:w="1560" w:type="dxa"/>
            <w:tcBorders>
              <w:top w:val="nil"/>
              <w:left w:val="nil"/>
              <w:bottom w:val="single" w:sz="4" w:space="0" w:color="auto"/>
              <w:right w:val="nil"/>
            </w:tcBorders>
          </w:tcPr>
          <w:p w14:paraId="2FCF9E0C" w14:textId="2A1184C4" w:rsidR="0066726F" w:rsidRPr="00C86C21" w:rsidRDefault="0066726F" w:rsidP="0066726F">
            <w:pPr>
              <w:tabs>
                <w:tab w:val="decimal" w:pos="1275"/>
              </w:tabs>
              <w:spacing w:line="240" w:lineRule="exact"/>
              <w:ind w:left="-900" w:right="-86" w:firstLine="270"/>
              <w:outlineLvl w:val="0"/>
              <w:rPr>
                <w:rFonts w:ascii="Times New Roman" w:hAnsi="Times New Roman"/>
                <w:lang w:val="en-US"/>
              </w:rPr>
            </w:pPr>
            <w:r w:rsidRPr="00C86C21">
              <w:rPr>
                <w:rFonts w:ascii="Times New Roman" w:hAnsi="Times New Roman"/>
                <w:lang w:val="en-US"/>
              </w:rPr>
              <w:t>(463,828)</w:t>
            </w:r>
          </w:p>
        </w:tc>
        <w:tc>
          <w:tcPr>
            <w:tcW w:w="141" w:type="dxa"/>
            <w:tcBorders>
              <w:top w:val="nil"/>
              <w:left w:val="nil"/>
              <w:bottom w:val="nil"/>
              <w:right w:val="nil"/>
            </w:tcBorders>
          </w:tcPr>
          <w:p w14:paraId="4AEF0468" w14:textId="77777777" w:rsidR="0066726F" w:rsidRPr="00C86C21" w:rsidRDefault="0066726F" w:rsidP="0066726F">
            <w:pPr>
              <w:tabs>
                <w:tab w:val="decimal" w:pos="1253"/>
              </w:tabs>
              <w:spacing w:line="240" w:lineRule="exact"/>
              <w:rPr>
                <w:rFonts w:ascii="Times New Roman" w:hAnsi="Times New Roman" w:cs="Times New Roman"/>
              </w:rPr>
            </w:pPr>
          </w:p>
        </w:tc>
        <w:tc>
          <w:tcPr>
            <w:tcW w:w="1355" w:type="dxa"/>
            <w:tcBorders>
              <w:top w:val="nil"/>
              <w:left w:val="nil"/>
              <w:bottom w:val="single" w:sz="4" w:space="0" w:color="auto"/>
              <w:right w:val="nil"/>
            </w:tcBorders>
          </w:tcPr>
          <w:p w14:paraId="4E88DFA6" w14:textId="663AB611" w:rsidR="0066726F" w:rsidRPr="00C86C21" w:rsidRDefault="0066726F" w:rsidP="0066726F">
            <w:pPr>
              <w:tabs>
                <w:tab w:val="decimal" w:pos="1135"/>
              </w:tabs>
              <w:spacing w:line="240" w:lineRule="exact"/>
              <w:ind w:left="-900" w:right="-86" w:firstLine="270"/>
              <w:outlineLvl w:val="0"/>
              <w:rPr>
                <w:rFonts w:ascii="Times New Roman" w:hAnsi="Times New Roman"/>
                <w:lang w:val="en-US"/>
              </w:rPr>
            </w:pPr>
            <w:r w:rsidRPr="00C86C21">
              <w:rPr>
                <w:rFonts w:ascii="Times New Roman" w:hAnsi="Times New Roman"/>
                <w:lang w:val="en-US"/>
              </w:rPr>
              <w:t>(476,822)</w:t>
            </w:r>
          </w:p>
        </w:tc>
      </w:tr>
      <w:tr w:rsidR="0066726F" w:rsidRPr="00C86C21" w14:paraId="0A71AA97" w14:textId="77777777" w:rsidTr="00DB71B0">
        <w:trPr>
          <w:cantSplit/>
          <w:trHeight w:val="144"/>
        </w:trPr>
        <w:tc>
          <w:tcPr>
            <w:tcW w:w="5877" w:type="dxa"/>
            <w:tcBorders>
              <w:top w:val="nil"/>
              <w:left w:val="nil"/>
              <w:bottom w:val="nil"/>
              <w:right w:val="nil"/>
            </w:tcBorders>
          </w:tcPr>
          <w:p w14:paraId="2968BB83" w14:textId="77777777" w:rsidR="0066726F" w:rsidRPr="00C86C21" w:rsidRDefault="0066726F" w:rsidP="0066726F">
            <w:pPr>
              <w:pStyle w:val="a1"/>
              <w:tabs>
                <w:tab w:val="clear" w:pos="1080"/>
              </w:tabs>
              <w:ind w:left="252" w:right="-9" w:firstLine="180"/>
              <w:rPr>
                <w:rFonts w:cs="Times New Roman"/>
                <w:sz w:val="20"/>
                <w:szCs w:val="20"/>
                <w:lang w:val="en-US"/>
              </w:rPr>
            </w:pPr>
            <w:r w:rsidRPr="00C86C21">
              <w:rPr>
                <w:rFonts w:cs="Times New Roman"/>
                <w:sz w:val="20"/>
                <w:szCs w:val="20"/>
                <w:lang w:val="en-US"/>
              </w:rPr>
              <w:t>Net</w:t>
            </w:r>
          </w:p>
        </w:tc>
        <w:tc>
          <w:tcPr>
            <w:tcW w:w="1560" w:type="dxa"/>
            <w:tcBorders>
              <w:top w:val="single" w:sz="4" w:space="0" w:color="auto"/>
              <w:left w:val="nil"/>
              <w:bottom w:val="double" w:sz="4" w:space="0" w:color="auto"/>
              <w:right w:val="nil"/>
            </w:tcBorders>
          </w:tcPr>
          <w:p w14:paraId="31EE4AF6" w14:textId="7D1F179C" w:rsidR="0066726F" w:rsidRPr="00C86C21" w:rsidRDefault="0066726F" w:rsidP="0066726F">
            <w:pPr>
              <w:tabs>
                <w:tab w:val="decimal" w:pos="1275"/>
              </w:tabs>
              <w:spacing w:line="240" w:lineRule="exact"/>
              <w:ind w:left="-900" w:right="-86" w:firstLine="270"/>
              <w:outlineLvl w:val="0"/>
              <w:rPr>
                <w:rFonts w:ascii="Times New Roman" w:hAnsi="Times New Roman"/>
                <w:lang w:val="en-US"/>
              </w:rPr>
            </w:pPr>
            <w:r w:rsidRPr="00C86C21">
              <w:rPr>
                <w:rFonts w:ascii="Times New Roman" w:hAnsi="Times New Roman"/>
                <w:lang w:val="en-US"/>
              </w:rPr>
              <w:t>1,470,465</w:t>
            </w:r>
          </w:p>
        </w:tc>
        <w:tc>
          <w:tcPr>
            <w:tcW w:w="141" w:type="dxa"/>
            <w:tcBorders>
              <w:top w:val="nil"/>
              <w:left w:val="nil"/>
              <w:bottom w:val="nil"/>
              <w:right w:val="nil"/>
            </w:tcBorders>
          </w:tcPr>
          <w:p w14:paraId="1DBE85F4" w14:textId="77777777" w:rsidR="0066726F" w:rsidRPr="00C86C21" w:rsidRDefault="0066726F" w:rsidP="0066726F">
            <w:pPr>
              <w:tabs>
                <w:tab w:val="decimal" w:pos="1253"/>
              </w:tabs>
              <w:spacing w:line="240" w:lineRule="exact"/>
              <w:rPr>
                <w:rFonts w:ascii="Times New Roman" w:hAnsi="Times New Roman" w:cs="Times New Roman"/>
              </w:rPr>
            </w:pPr>
          </w:p>
        </w:tc>
        <w:tc>
          <w:tcPr>
            <w:tcW w:w="1355" w:type="dxa"/>
            <w:tcBorders>
              <w:top w:val="single" w:sz="4" w:space="0" w:color="auto"/>
              <w:left w:val="nil"/>
              <w:bottom w:val="double" w:sz="4" w:space="0" w:color="auto"/>
              <w:right w:val="nil"/>
            </w:tcBorders>
          </w:tcPr>
          <w:p w14:paraId="3125992A" w14:textId="7567A282" w:rsidR="0066726F" w:rsidRPr="00C86C21" w:rsidRDefault="0066726F" w:rsidP="0066726F">
            <w:pPr>
              <w:tabs>
                <w:tab w:val="decimal" w:pos="1135"/>
              </w:tabs>
              <w:spacing w:line="240" w:lineRule="exact"/>
              <w:ind w:left="-900" w:right="-86" w:firstLine="270"/>
              <w:outlineLvl w:val="0"/>
              <w:rPr>
                <w:rFonts w:ascii="Times New Roman" w:hAnsi="Times New Roman"/>
                <w:lang w:val="en-US"/>
              </w:rPr>
            </w:pPr>
            <w:r w:rsidRPr="00C86C21">
              <w:rPr>
                <w:rFonts w:ascii="Times New Roman" w:hAnsi="Times New Roman"/>
                <w:lang w:val="en-US"/>
              </w:rPr>
              <w:t>1,251,982</w:t>
            </w:r>
          </w:p>
        </w:tc>
      </w:tr>
    </w:tbl>
    <w:p w14:paraId="45AA1D86" w14:textId="2E67437F" w:rsidR="001A2B2A" w:rsidRPr="00C86C21" w:rsidRDefault="001A2B2A" w:rsidP="00AB4F78">
      <w:pPr>
        <w:spacing w:before="240" w:after="120"/>
        <w:ind w:left="547" w:right="-14"/>
        <w:rPr>
          <w:rFonts w:ascii="Times New Roman" w:hAnsi="Times New Roman" w:cs="Times New Roman"/>
          <w:spacing w:val="-6"/>
          <w:sz w:val="24"/>
          <w:szCs w:val="24"/>
          <w:lang w:val="en-US"/>
        </w:rPr>
      </w:pPr>
      <w:r w:rsidRPr="00C86C21">
        <w:rPr>
          <w:rFonts w:ascii="Times New Roman" w:hAnsi="Times New Roman" w:cs="Times New Roman"/>
          <w:spacing w:val="-6"/>
          <w:sz w:val="24"/>
          <w:szCs w:val="24"/>
          <w:lang w:val="en-US"/>
        </w:rPr>
        <w:t xml:space="preserve">Movements of deferred tax assets </w:t>
      </w:r>
      <w:r w:rsidRPr="00C86C21">
        <w:rPr>
          <w:rFonts w:ascii="Times New Roman" w:hAnsi="Times New Roman" w:cs="Times New Roman"/>
          <w:spacing w:val="-6"/>
          <w:sz w:val="24"/>
          <w:szCs w:val="30"/>
          <w:lang w:val="en-US"/>
        </w:rPr>
        <w:t xml:space="preserve">and </w:t>
      </w:r>
      <w:r w:rsidRPr="00C86C21">
        <w:rPr>
          <w:rFonts w:ascii="Times New Roman" w:hAnsi="Times New Roman" w:cs="Times New Roman"/>
          <w:spacing w:val="-6"/>
          <w:sz w:val="24"/>
          <w:szCs w:val="24"/>
          <w:lang w:val="en-US"/>
        </w:rPr>
        <w:t xml:space="preserve">liabilities during the years, </w:t>
      </w:r>
      <w:r w:rsidR="00510B65" w:rsidRPr="00C86C21">
        <w:rPr>
          <w:rFonts w:ascii="Times New Roman" w:hAnsi="Times New Roman" w:cs="Times New Roman"/>
          <w:spacing w:val="-6"/>
          <w:sz w:val="24"/>
          <w:szCs w:val="24"/>
          <w:lang w:val="en-US"/>
        </w:rPr>
        <w:t xml:space="preserve">was </w:t>
      </w:r>
      <w:r w:rsidRPr="00C86C21">
        <w:rPr>
          <w:rFonts w:ascii="Times New Roman" w:hAnsi="Times New Roman" w:cs="Times New Roman"/>
          <w:spacing w:val="-6"/>
          <w:sz w:val="24"/>
          <w:szCs w:val="24"/>
          <w:lang w:val="en-US"/>
        </w:rPr>
        <w:t>as follows:</w:t>
      </w:r>
    </w:p>
    <w:p w14:paraId="2A3B8023" w14:textId="77777777" w:rsidR="006032F8" w:rsidRPr="00C86C21" w:rsidRDefault="006032F8" w:rsidP="00D73D4D">
      <w:pPr>
        <w:ind w:right="-72"/>
        <w:jc w:val="right"/>
        <w:rPr>
          <w:rFonts w:ascii="Times New Roman Bold" w:eastAsia="Angsana New" w:hAnsi="Times New Roman Bold" w:cs="Times New Roman"/>
          <w:b/>
          <w:bCs/>
          <w:sz w:val="16"/>
          <w:szCs w:val="16"/>
        </w:rPr>
      </w:pPr>
      <w:r w:rsidRPr="00C86C21">
        <w:rPr>
          <w:rFonts w:ascii="Times New Roman Bold" w:eastAsia="Angsana New" w:hAnsi="Times New Roman Bold" w:cs="Times New Roman"/>
          <w:b/>
          <w:bCs/>
          <w:sz w:val="16"/>
          <w:szCs w:val="16"/>
        </w:rPr>
        <w:t xml:space="preserve">Unit </w:t>
      </w:r>
      <w:r w:rsidRPr="00C86C21">
        <w:rPr>
          <w:rFonts w:ascii="Times New Roman Bold" w:eastAsia="Angsana New" w:hAnsi="Times New Roman Bold" w:cs="Times New Roman"/>
          <w:b/>
          <w:bCs/>
          <w:sz w:val="16"/>
          <w:szCs w:val="16"/>
          <w:cs/>
        </w:rPr>
        <w:t>:</w:t>
      </w:r>
      <w:r w:rsidRPr="00C86C21">
        <w:rPr>
          <w:rFonts w:ascii="Times New Roman Bold" w:eastAsia="Angsana New" w:hAnsi="Times New Roman Bold" w:cs="Times New Roman"/>
          <w:b/>
          <w:bCs/>
          <w:sz w:val="16"/>
          <w:szCs w:val="16"/>
        </w:rPr>
        <w:t xml:space="preserve"> Thousand Baht</w:t>
      </w:r>
    </w:p>
    <w:tbl>
      <w:tblPr>
        <w:tblW w:w="8744" w:type="dxa"/>
        <w:tblInd w:w="540" w:type="dxa"/>
        <w:tblLayout w:type="fixed"/>
        <w:tblCellMar>
          <w:left w:w="0" w:type="dxa"/>
          <w:right w:w="0" w:type="dxa"/>
        </w:tblCellMar>
        <w:tblLook w:val="0000" w:firstRow="0" w:lastRow="0" w:firstColumn="0" w:lastColumn="0" w:noHBand="0" w:noVBand="0"/>
      </w:tblPr>
      <w:tblGrid>
        <w:gridCol w:w="3457"/>
        <w:gridCol w:w="1211"/>
        <w:gridCol w:w="149"/>
        <w:gridCol w:w="1210"/>
        <w:gridCol w:w="148"/>
        <w:gridCol w:w="1210"/>
        <w:gridCol w:w="149"/>
        <w:gridCol w:w="1210"/>
      </w:tblGrid>
      <w:tr w:rsidR="00BF7742" w:rsidRPr="00C86C21" w14:paraId="589D8084" w14:textId="77777777" w:rsidTr="007F2604">
        <w:trPr>
          <w:trHeight w:val="160"/>
        </w:trPr>
        <w:tc>
          <w:tcPr>
            <w:tcW w:w="3457" w:type="dxa"/>
          </w:tcPr>
          <w:p w14:paraId="47AF8C1E" w14:textId="77777777" w:rsidR="00BF7742" w:rsidRPr="00C86C21" w:rsidRDefault="00BF7742" w:rsidP="00A47357">
            <w:pPr>
              <w:spacing w:line="200" w:lineRule="exact"/>
              <w:ind w:left="424" w:right="-9"/>
              <w:rPr>
                <w:rFonts w:ascii="Times New Roman" w:hAnsi="Times New Roman" w:cs="Times New Roman"/>
                <w:b/>
                <w:bCs/>
                <w:sz w:val="16"/>
                <w:szCs w:val="16"/>
                <w:cs/>
              </w:rPr>
            </w:pPr>
          </w:p>
        </w:tc>
        <w:tc>
          <w:tcPr>
            <w:tcW w:w="5287" w:type="dxa"/>
            <w:gridSpan w:val="7"/>
          </w:tcPr>
          <w:p w14:paraId="349F26BA" w14:textId="5AA24F3B" w:rsidR="00BF7742" w:rsidRPr="00C86C21" w:rsidRDefault="00EC6B7B" w:rsidP="00A47357">
            <w:pPr>
              <w:spacing w:line="200" w:lineRule="exact"/>
              <w:ind w:left="-108" w:right="-9" w:firstLine="108"/>
              <w:jc w:val="center"/>
              <w:rPr>
                <w:rFonts w:ascii="Times New Roman" w:hAnsi="Times New Roman" w:cs="Times New Roman"/>
                <w:b/>
                <w:bCs/>
                <w:sz w:val="14"/>
                <w:szCs w:val="14"/>
                <w:lang w:val="en-US"/>
              </w:rPr>
            </w:pPr>
            <w:r w:rsidRPr="00C86C21">
              <w:rPr>
                <w:rFonts w:ascii="Times New Roman" w:hAnsi="Times New Roman" w:cs="Times New Roman"/>
                <w:b/>
                <w:bCs/>
                <w:sz w:val="14"/>
                <w:szCs w:val="14"/>
              </w:rPr>
              <w:t>CONSOLIDATED</w:t>
            </w:r>
            <w:r w:rsidRPr="00C86C21">
              <w:rPr>
                <w:rFonts w:ascii="Times New Roman" w:hAnsi="Times New Roman" w:cs="Times New Roman"/>
                <w:b/>
                <w:bCs/>
                <w:sz w:val="14"/>
                <w:szCs w:val="14"/>
                <w:lang w:val="en-US"/>
              </w:rPr>
              <w:t xml:space="preserve"> </w:t>
            </w:r>
            <w:r w:rsidR="00BF7742" w:rsidRPr="00C86C21">
              <w:rPr>
                <w:rFonts w:ascii="Times New Roman" w:hAnsi="Times New Roman" w:cs="Times New Roman"/>
                <w:b/>
                <w:bCs/>
                <w:sz w:val="14"/>
                <w:szCs w:val="14"/>
                <w:lang w:val="en-US"/>
              </w:rPr>
              <w:t xml:space="preserve">FINANCIAL STATEMENTS </w:t>
            </w:r>
          </w:p>
        </w:tc>
      </w:tr>
      <w:tr w:rsidR="00BF7742" w:rsidRPr="00C86C21" w14:paraId="7B2915FE" w14:textId="77777777" w:rsidTr="007F2604">
        <w:trPr>
          <w:trHeight w:val="160"/>
        </w:trPr>
        <w:tc>
          <w:tcPr>
            <w:tcW w:w="3457" w:type="dxa"/>
          </w:tcPr>
          <w:p w14:paraId="2D5824B7" w14:textId="77777777" w:rsidR="00BF7742" w:rsidRPr="00C86C21" w:rsidRDefault="00BF7742" w:rsidP="00A47357">
            <w:pPr>
              <w:spacing w:line="200" w:lineRule="exact"/>
              <w:ind w:left="424" w:right="-9"/>
              <w:rPr>
                <w:rFonts w:ascii="Times New Roman" w:hAnsi="Times New Roman" w:cs="Times New Roman"/>
                <w:b/>
                <w:bCs/>
                <w:sz w:val="16"/>
                <w:szCs w:val="16"/>
                <w:cs/>
              </w:rPr>
            </w:pPr>
          </w:p>
        </w:tc>
        <w:tc>
          <w:tcPr>
            <w:tcW w:w="5287" w:type="dxa"/>
            <w:gridSpan w:val="7"/>
          </w:tcPr>
          <w:p w14:paraId="29855560" w14:textId="25530AB2" w:rsidR="00BF7742" w:rsidRPr="00C86C21" w:rsidRDefault="007312D2" w:rsidP="00A47357">
            <w:pPr>
              <w:spacing w:line="200" w:lineRule="exact"/>
              <w:ind w:left="-108" w:right="-9" w:firstLine="108"/>
              <w:jc w:val="center"/>
              <w:rPr>
                <w:rFonts w:ascii="Times New Roman" w:hAnsi="Times New Roman" w:cs="Times New Roman"/>
                <w:sz w:val="14"/>
                <w:szCs w:val="14"/>
                <w:lang w:val="en-US"/>
              </w:rPr>
            </w:pPr>
            <w:r w:rsidRPr="00C86C21">
              <w:rPr>
                <w:rFonts w:ascii="Times New Roman" w:hAnsi="Times New Roman" w:cs="Times New Roman"/>
                <w:sz w:val="14"/>
                <w:szCs w:val="14"/>
                <w:lang w:val="en-US"/>
              </w:rPr>
              <w:t>(After restructuring)</w:t>
            </w:r>
          </w:p>
        </w:tc>
      </w:tr>
      <w:tr w:rsidR="0006428D" w:rsidRPr="00C86C21" w14:paraId="62A8A724" w14:textId="77777777" w:rsidTr="007F2604">
        <w:tc>
          <w:tcPr>
            <w:tcW w:w="3457" w:type="dxa"/>
          </w:tcPr>
          <w:p w14:paraId="723DB478" w14:textId="77777777" w:rsidR="0006428D" w:rsidRPr="00C86C21" w:rsidRDefault="0006428D" w:rsidP="0006428D">
            <w:pPr>
              <w:spacing w:line="200" w:lineRule="exact"/>
              <w:ind w:left="424" w:right="-9"/>
              <w:rPr>
                <w:rFonts w:ascii="Times New Roman" w:hAnsi="Times New Roman" w:cs="Times New Roman"/>
                <w:b/>
                <w:bCs/>
                <w:sz w:val="16"/>
                <w:szCs w:val="16"/>
                <w:cs/>
              </w:rPr>
            </w:pPr>
          </w:p>
        </w:tc>
        <w:tc>
          <w:tcPr>
            <w:tcW w:w="1211" w:type="dxa"/>
          </w:tcPr>
          <w:p w14:paraId="444161E5" w14:textId="77777777" w:rsidR="0006428D" w:rsidRPr="00C86C21" w:rsidRDefault="0006428D" w:rsidP="0006428D">
            <w:pPr>
              <w:spacing w:line="200" w:lineRule="exact"/>
              <w:ind w:left="-108" w:right="-9" w:firstLine="108"/>
              <w:jc w:val="center"/>
              <w:rPr>
                <w:rFonts w:ascii="Times New Roman" w:hAnsi="Times New Roman" w:cs="Times New Roman"/>
                <w:b/>
                <w:bCs/>
                <w:sz w:val="16"/>
                <w:szCs w:val="16"/>
                <w:lang w:val="en-US"/>
              </w:rPr>
            </w:pPr>
          </w:p>
        </w:tc>
        <w:tc>
          <w:tcPr>
            <w:tcW w:w="149" w:type="dxa"/>
          </w:tcPr>
          <w:p w14:paraId="1B55633D" w14:textId="77777777" w:rsidR="0006428D" w:rsidRPr="00C86C21" w:rsidRDefault="0006428D" w:rsidP="0006428D">
            <w:pPr>
              <w:spacing w:line="200" w:lineRule="exact"/>
              <w:ind w:left="-108" w:right="-9" w:firstLine="108"/>
              <w:jc w:val="center"/>
              <w:rPr>
                <w:rFonts w:ascii="Times New Roman" w:hAnsi="Times New Roman" w:cs="Times New Roman"/>
                <w:b/>
                <w:bCs/>
                <w:sz w:val="16"/>
                <w:szCs w:val="16"/>
                <w:cs/>
              </w:rPr>
            </w:pPr>
          </w:p>
        </w:tc>
        <w:tc>
          <w:tcPr>
            <w:tcW w:w="1210" w:type="dxa"/>
          </w:tcPr>
          <w:p w14:paraId="35CCD4DB" w14:textId="77777777" w:rsidR="0006428D" w:rsidRPr="00C86C21" w:rsidRDefault="0006428D" w:rsidP="0006428D">
            <w:pPr>
              <w:spacing w:line="200" w:lineRule="exact"/>
              <w:ind w:left="-108" w:right="-9" w:firstLine="108"/>
              <w:jc w:val="center"/>
              <w:rPr>
                <w:rFonts w:ascii="Times New Roman" w:hAnsi="Times New Roman" w:cs="Times New Roman"/>
                <w:b/>
                <w:bCs/>
                <w:sz w:val="16"/>
                <w:szCs w:val="16"/>
                <w:lang w:val="en-US"/>
              </w:rPr>
            </w:pPr>
          </w:p>
        </w:tc>
        <w:tc>
          <w:tcPr>
            <w:tcW w:w="148" w:type="dxa"/>
          </w:tcPr>
          <w:p w14:paraId="0E0EAA28" w14:textId="77777777" w:rsidR="0006428D" w:rsidRPr="00C86C21" w:rsidRDefault="0006428D" w:rsidP="0006428D">
            <w:pPr>
              <w:spacing w:line="200" w:lineRule="exact"/>
              <w:ind w:left="-108" w:right="-9" w:firstLine="108"/>
              <w:jc w:val="center"/>
              <w:rPr>
                <w:rFonts w:ascii="Times New Roman" w:hAnsi="Times New Roman" w:cs="Times New Roman"/>
                <w:b/>
                <w:bCs/>
                <w:sz w:val="16"/>
                <w:szCs w:val="16"/>
                <w:cs/>
              </w:rPr>
            </w:pPr>
          </w:p>
        </w:tc>
        <w:tc>
          <w:tcPr>
            <w:tcW w:w="1210" w:type="dxa"/>
          </w:tcPr>
          <w:p w14:paraId="63A276C7" w14:textId="77777777" w:rsidR="0006428D" w:rsidRPr="00C86C21" w:rsidRDefault="0006428D" w:rsidP="0006428D">
            <w:pPr>
              <w:spacing w:line="200" w:lineRule="exact"/>
              <w:ind w:left="-57" w:right="-9"/>
              <w:jc w:val="center"/>
              <w:rPr>
                <w:rFonts w:ascii="Times New Roman Bold" w:hAnsi="Times New Roman Bold" w:cs="Times New Roman"/>
                <w:b/>
                <w:bCs/>
                <w:spacing w:val="-10"/>
                <w:sz w:val="16"/>
                <w:szCs w:val="16"/>
                <w:lang w:val="en-US"/>
              </w:rPr>
            </w:pPr>
            <w:r w:rsidRPr="00C86C21">
              <w:rPr>
                <w:rFonts w:ascii="Times New Roman Bold" w:hAnsi="Times New Roman Bold" w:cs="Times New Roman"/>
                <w:b/>
                <w:bCs/>
                <w:spacing w:val="-10"/>
                <w:sz w:val="16"/>
                <w:szCs w:val="16"/>
                <w:lang w:val="en-US"/>
              </w:rPr>
              <w:t>Items as recognised</w:t>
            </w:r>
          </w:p>
        </w:tc>
        <w:tc>
          <w:tcPr>
            <w:tcW w:w="149" w:type="dxa"/>
          </w:tcPr>
          <w:p w14:paraId="6AB39D9C" w14:textId="77777777" w:rsidR="0006428D" w:rsidRPr="00C86C21" w:rsidRDefault="0006428D" w:rsidP="0006428D">
            <w:pPr>
              <w:spacing w:line="200" w:lineRule="exact"/>
              <w:ind w:left="-108" w:right="-9" w:firstLine="108"/>
              <w:jc w:val="center"/>
              <w:rPr>
                <w:rFonts w:ascii="Times New Roman" w:hAnsi="Times New Roman" w:cs="Times New Roman"/>
                <w:b/>
                <w:bCs/>
                <w:sz w:val="16"/>
                <w:szCs w:val="16"/>
                <w:lang w:val="en-US"/>
              </w:rPr>
            </w:pPr>
          </w:p>
        </w:tc>
        <w:tc>
          <w:tcPr>
            <w:tcW w:w="1210" w:type="dxa"/>
          </w:tcPr>
          <w:p w14:paraId="07B26A67" w14:textId="77777777" w:rsidR="0006428D" w:rsidRPr="00C86C21" w:rsidRDefault="0006428D" w:rsidP="0006428D">
            <w:pPr>
              <w:spacing w:line="200" w:lineRule="exact"/>
              <w:ind w:left="-108" w:right="-9" w:firstLine="108"/>
              <w:jc w:val="center"/>
              <w:rPr>
                <w:rFonts w:ascii="Times New Roman" w:hAnsi="Times New Roman" w:cs="Times New Roman"/>
                <w:b/>
                <w:bCs/>
                <w:sz w:val="16"/>
                <w:szCs w:val="16"/>
                <w:lang w:val="en-US"/>
              </w:rPr>
            </w:pPr>
          </w:p>
        </w:tc>
      </w:tr>
      <w:tr w:rsidR="0006428D" w:rsidRPr="00C86C21" w14:paraId="69CF66DA" w14:textId="77777777" w:rsidTr="007F2604">
        <w:tc>
          <w:tcPr>
            <w:tcW w:w="3457" w:type="dxa"/>
          </w:tcPr>
          <w:p w14:paraId="7B20F2FB" w14:textId="77777777" w:rsidR="0006428D" w:rsidRPr="00C86C21" w:rsidRDefault="0006428D" w:rsidP="0006428D">
            <w:pPr>
              <w:pStyle w:val="a1"/>
              <w:tabs>
                <w:tab w:val="clear" w:pos="1080"/>
              </w:tabs>
              <w:spacing w:line="200" w:lineRule="exact"/>
              <w:ind w:left="522" w:right="-9"/>
              <w:rPr>
                <w:rFonts w:cs="Times New Roman"/>
                <w:b/>
                <w:bCs/>
                <w:sz w:val="16"/>
                <w:szCs w:val="16"/>
                <w:lang w:val="en-US"/>
              </w:rPr>
            </w:pPr>
          </w:p>
        </w:tc>
        <w:tc>
          <w:tcPr>
            <w:tcW w:w="1211" w:type="dxa"/>
          </w:tcPr>
          <w:p w14:paraId="3A167E65" w14:textId="77777777" w:rsidR="0006428D" w:rsidRPr="00C86C21" w:rsidRDefault="0006428D" w:rsidP="0006428D">
            <w:pPr>
              <w:spacing w:line="200" w:lineRule="exact"/>
              <w:ind w:left="-108" w:right="-9"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As at</w:t>
            </w:r>
          </w:p>
        </w:tc>
        <w:tc>
          <w:tcPr>
            <w:tcW w:w="149" w:type="dxa"/>
          </w:tcPr>
          <w:p w14:paraId="0BFBC23C" w14:textId="77777777" w:rsidR="0006428D" w:rsidRPr="00C86C21" w:rsidRDefault="0006428D" w:rsidP="0006428D">
            <w:pPr>
              <w:spacing w:line="200" w:lineRule="exact"/>
              <w:ind w:right="-9"/>
              <w:jc w:val="right"/>
              <w:rPr>
                <w:rFonts w:ascii="Times New Roman" w:hAnsi="Times New Roman" w:cs="Times New Roman"/>
                <w:sz w:val="16"/>
                <w:szCs w:val="16"/>
                <w:cs/>
              </w:rPr>
            </w:pPr>
          </w:p>
        </w:tc>
        <w:tc>
          <w:tcPr>
            <w:tcW w:w="1210" w:type="dxa"/>
          </w:tcPr>
          <w:p w14:paraId="54572D98" w14:textId="77777777" w:rsidR="0006428D" w:rsidRPr="00C86C21" w:rsidRDefault="0006428D" w:rsidP="0006428D">
            <w:pPr>
              <w:spacing w:line="200" w:lineRule="exact"/>
              <w:ind w:left="-108" w:right="-9"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Items as</w:t>
            </w:r>
          </w:p>
        </w:tc>
        <w:tc>
          <w:tcPr>
            <w:tcW w:w="148" w:type="dxa"/>
          </w:tcPr>
          <w:p w14:paraId="2F7D0A18" w14:textId="77777777" w:rsidR="0006428D" w:rsidRPr="00C86C21" w:rsidRDefault="0006428D" w:rsidP="0006428D">
            <w:pPr>
              <w:spacing w:line="200" w:lineRule="exact"/>
              <w:ind w:right="-9"/>
              <w:jc w:val="right"/>
              <w:rPr>
                <w:rFonts w:ascii="Times New Roman" w:hAnsi="Times New Roman" w:cs="Times New Roman"/>
                <w:sz w:val="16"/>
                <w:szCs w:val="16"/>
                <w:cs/>
              </w:rPr>
            </w:pPr>
          </w:p>
        </w:tc>
        <w:tc>
          <w:tcPr>
            <w:tcW w:w="1210" w:type="dxa"/>
          </w:tcPr>
          <w:p w14:paraId="6AF90771" w14:textId="77777777" w:rsidR="0006428D" w:rsidRPr="00C86C21" w:rsidRDefault="0006428D" w:rsidP="0006428D">
            <w:pPr>
              <w:spacing w:line="200" w:lineRule="exact"/>
              <w:ind w:left="-108" w:right="-9"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into other</w:t>
            </w:r>
          </w:p>
        </w:tc>
        <w:tc>
          <w:tcPr>
            <w:tcW w:w="149" w:type="dxa"/>
          </w:tcPr>
          <w:p w14:paraId="6E9F7A40" w14:textId="77777777" w:rsidR="0006428D" w:rsidRPr="00C86C21" w:rsidRDefault="0006428D" w:rsidP="0006428D">
            <w:pPr>
              <w:spacing w:line="200" w:lineRule="exact"/>
              <w:ind w:left="-108" w:right="-9" w:firstLine="108"/>
              <w:jc w:val="center"/>
              <w:rPr>
                <w:rFonts w:ascii="Times New Roman" w:hAnsi="Times New Roman" w:cs="Times New Roman"/>
                <w:b/>
                <w:bCs/>
                <w:sz w:val="16"/>
                <w:szCs w:val="16"/>
                <w:lang w:val="en-US"/>
              </w:rPr>
            </w:pPr>
          </w:p>
        </w:tc>
        <w:tc>
          <w:tcPr>
            <w:tcW w:w="1210" w:type="dxa"/>
          </w:tcPr>
          <w:p w14:paraId="7721E15B" w14:textId="77777777" w:rsidR="0006428D" w:rsidRPr="00C86C21" w:rsidRDefault="0006428D" w:rsidP="0006428D">
            <w:pPr>
              <w:spacing w:line="200" w:lineRule="exact"/>
              <w:ind w:left="-108" w:right="-9"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As at</w:t>
            </w:r>
          </w:p>
        </w:tc>
      </w:tr>
      <w:tr w:rsidR="0006428D" w:rsidRPr="00C86C21" w14:paraId="022400AE" w14:textId="77777777" w:rsidTr="007F2604">
        <w:tc>
          <w:tcPr>
            <w:tcW w:w="3457" w:type="dxa"/>
          </w:tcPr>
          <w:p w14:paraId="54A9B0B4" w14:textId="77777777" w:rsidR="0006428D" w:rsidRPr="00C86C21" w:rsidRDefault="0006428D" w:rsidP="0006428D">
            <w:pPr>
              <w:pStyle w:val="a1"/>
              <w:tabs>
                <w:tab w:val="clear" w:pos="1080"/>
              </w:tabs>
              <w:spacing w:line="200" w:lineRule="exact"/>
              <w:ind w:left="522" w:right="-9"/>
              <w:rPr>
                <w:rFonts w:cs="Times New Roman"/>
                <w:b/>
                <w:bCs/>
                <w:sz w:val="16"/>
                <w:szCs w:val="16"/>
                <w:lang w:val="en-US"/>
              </w:rPr>
            </w:pPr>
          </w:p>
        </w:tc>
        <w:tc>
          <w:tcPr>
            <w:tcW w:w="1211" w:type="dxa"/>
          </w:tcPr>
          <w:p w14:paraId="0CECDEBB" w14:textId="4CB0E3E9" w:rsidR="0006428D" w:rsidRPr="00C86C21" w:rsidRDefault="0006428D" w:rsidP="0006428D">
            <w:pPr>
              <w:spacing w:line="200" w:lineRule="exact"/>
              <w:ind w:left="-108" w:right="-9"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 xml:space="preserve">January </w:t>
            </w:r>
            <w:r w:rsidR="009A2621" w:rsidRPr="00C86C21">
              <w:rPr>
                <w:rFonts w:ascii="Times New Roman" w:hAnsi="Times New Roman"/>
                <w:b/>
                <w:bCs/>
                <w:sz w:val="16"/>
                <w:szCs w:val="16"/>
                <w:lang w:val="en-US"/>
              </w:rPr>
              <w:t>1</w:t>
            </w:r>
            <w:r w:rsidRPr="00C86C21">
              <w:rPr>
                <w:rFonts w:ascii="Times New Roman" w:hAnsi="Times New Roman" w:cs="Times New Roman"/>
                <w:b/>
                <w:bCs/>
                <w:sz w:val="16"/>
                <w:szCs w:val="16"/>
                <w:lang w:val="en-US"/>
              </w:rPr>
              <w:t>,</w:t>
            </w:r>
          </w:p>
        </w:tc>
        <w:tc>
          <w:tcPr>
            <w:tcW w:w="149" w:type="dxa"/>
          </w:tcPr>
          <w:p w14:paraId="762970A4" w14:textId="77777777" w:rsidR="0006428D" w:rsidRPr="00C86C21" w:rsidRDefault="0006428D" w:rsidP="0006428D">
            <w:pPr>
              <w:spacing w:line="200" w:lineRule="exact"/>
              <w:ind w:right="-9"/>
              <w:jc w:val="right"/>
              <w:rPr>
                <w:rFonts w:ascii="Times New Roman" w:hAnsi="Times New Roman" w:cs="Times New Roman"/>
                <w:sz w:val="16"/>
                <w:szCs w:val="16"/>
                <w:cs/>
              </w:rPr>
            </w:pPr>
          </w:p>
        </w:tc>
        <w:tc>
          <w:tcPr>
            <w:tcW w:w="1210" w:type="dxa"/>
          </w:tcPr>
          <w:p w14:paraId="2ED33313" w14:textId="77777777" w:rsidR="0006428D" w:rsidRPr="00C86C21" w:rsidRDefault="0006428D" w:rsidP="0006428D">
            <w:pPr>
              <w:spacing w:line="200" w:lineRule="exact"/>
              <w:ind w:left="-108" w:right="-9"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recognised into</w:t>
            </w:r>
          </w:p>
        </w:tc>
        <w:tc>
          <w:tcPr>
            <w:tcW w:w="148" w:type="dxa"/>
          </w:tcPr>
          <w:p w14:paraId="775B1E2A" w14:textId="77777777" w:rsidR="0006428D" w:rsidRPr="00C86C21" w:rsidRDefault="0006428D" w:rsidP="0006428D">
            <w:pPr>
              <w:spacing w:line="200" w:lineRule="exact"/>
              <w:ind w:right="-9"/>
              <w:jc w:val="right"/>
              <w:rPr>
                <w:rFonts w:ascii="Times New Roman" w:hAnsi="Times New Roman" w:cs="Times New Roman"/>
                <w:sz w:val="16"/>
                <w:szCs w:val="16"/>
                <w:cs/>
              </w:rPr>
            </w:pPr>
          </w:p>
        </w:tc>
        <w:tc>
          <w:tcPr>
            <w:tcW w:w="1210" w:type="dxa"/>
          </w:tcPr>
          <w:p w14:paraId="7DA12F49" w14:textId="77777777" w:rsidR="0006428D" w:rsidRPr="00C86C21" w:rsidRDefault="0006428D" w:rsidP="0006428D">
            <w:pPr>
              <w:spacing w:line="200" w:lineRule="exact"/>
              <w:ind w:left="-108" w:right="-9" w:firstLine="108"/>
              <w:jc w:val="center"/>
              <w:rPr>
                <w:rFonts w:ascii="Times New Roman" w:hAnsi="Times New Roman" w:cs="Times New Roman"/>
                <w:b/>
                <w:bCs/>
                <w:sz w:val="16"/>
                <w:szCs w:val="16"/>
              </w:rPr>
            </w:pPr>
            <w:r w:rsidRPr="00C86C21">
              <w:rPr>
                <w:rFonts w:ascii="Times New Roman" w:hAnsi="Times New Roman" w:cs="Times New Roman"/>
                <w:b/>
                <w:bCs/>
                <w:sz w:val="16"/>
                <w:szCs w:val="16"/>
                <w:lang w:val="en-US"/>
              </w:rPr>
              <w:t>comprehensive</w:t>
            </w:r>
          </w:p>
        </w:tc>
        <w:tc>
          <w:tcPr>
            <w:tcW w:w="149" w:type="dxa"/>
          </w:tcPr>
          <w:p w14:paraId="2B9FF171" w14:textId="77777777" w:rsidR="0006428D" w:rsidRPr="00C86C21" w:rsidRDefault="0006428D" w:rsidP="0006428D">
            <w:pPr>
              <w:spacing w:line="200" w:lineRule="exact"/>
              <w:ind w:left="-108" w:right="-9" w:firstLine="108"/>
              <w:jc w:val="center"/>
              <w:rPr>
                <w:rFonts w:ascii="Times New Roman" w:hAnsi="Times New Roman" w:cs="Times New Roman"/>
                <w:b/>
                <w:bCs/>
                <w:sz w:val="16"/>
                <w:szCs w:val="16"/>
                <w:lang w:val="en-US"/>
              </w:rPr>
            </w:pPr>
          </w:p>
        </w:tc>
        <w:tc>
          <w:tcPr>
            <w:tcW w:w="1210" w:type="dxa"/>
          </w:tcPr>
          <w:p w14:paraId="31FE4183" w14:textId="32FB3E66" w:rsidR="0006428D" w:rsidRPr="00C86C21" w:rsidRDefault="0006428D" w:rsidP="0006428D">
            <w:pPr>
              <w:spacing w:line="200" w:lineRule="exact"/>
              <w:ind w:left="-108" w:right="-9"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 xml:space="preserve">December </w:t>
            </w:r>
            <w:r w:rsidR="009A2621" w:rsidRPr="00C86C21">
              <w:rPr>
                <w:rFonts w:ascii="Times New Roman" w:hAnsi="Times New Roman"/>
                <w:b/>
                <w:bCs/>
                <w:sz w:val="16"/>
                <w:szCs w:val="16"/>
                <w:lang w:val="en-US"/>
              </w:rPr>
              <w:t>31</w:t>
            </w:r>
            <w:r w:rsidRPr="00C86C21">
              <w:rPr>
                <w:rFonts w:ascii="Times New Roman" w:hAnsi="Times New Roman" w:cs="Times New Roman"/>
                <w:b/>
                <w:bCs/>
                <w:sz w:val="16"/>
                <w:szCs w:val="16"/>
                <w:lang w:val="en-US"/>
              </w:rPr>
              <w:t>,</w:t>
            </w:r>
          </w:p>
        </w:tc>
      </w:tr>
      <w:tr w:rsidR="0006428D" w:rsidRPr="00C86C21" w14:paraId="37459EAD" w14:textId="77777777" w:rsidTr="007F2604">
        <w:tc>
          <w:tcPr>
            <w:tcW w:w="3457" w:type="dxa"/>
          </w:tcPr>
          <w:p w14:paraId="3A3ACEA1" w14:textId="77777777" w:rsidR="0006428D" w:rsidRPr="00C86C21" w:rsidRDefault="0006428D" w:rsidP="0006428D">
            <w:pPr>
              <w:pStyle w:val="a1"/>
              <w:tabs>
                <w:tab w:val="clear" w:pos="1080"/>
              </w:tabs>
              <w:spacing w:line="200" w:lineRule="exact"/>
              <w:ind w:left="522" w:right="-9"/>
              <w:rPr>
                <w:rFonts w:cs="Times New Roman"/>
                <w:b/>
                <w:bCs/>
                <w:sz w:val="16"/>
                <w:szCs w:val="16"/>
                <w:lang w:val="en-US"/>
              </w:rPr>
            </w:pPr>
          </w:p>
        </w:tc>
        <w:tc>
          <w:tcPr>
            <w:tcW w:w="1211" w:type="dxa"/>
          </w:tcPr>
          <w:p w14:paraId="7D15D1E6" w14:textId="2BAF9371" w:rsidR="0006428D" w:rsidRPr="00C86C21" w:rsidRDefault="009A2621" w:rsidP="0006428D">
            <w:pPr>
              <w:spacing w:line="200" w:lineRule="exact"/>
              <w:ind w:left="-108" w:right="-9" w:firstLine="108"/>
              <w:jc w:val="center"/>
              <w:rPr>
                <w:rFonts w:ascii="Times New Roman" w:hAnsi="Times New Roman" w:cs="Times New Roman"/>
                <w:b/>
                <w:bCs/>
                <w:sz w:val="16"/>
                <w:szCs w:val="16"/>
                <w:cs/>
              </w:rPr>
            </w:pPr>
            <w:r w:rsidRPr="00C86C21">
              <w:rPr>
                <w:rFonts w:ascii="Times New Roman" w:hAnsi="Times New Roman"/>
                <w:b/>
                <w:bCs/>
                <w:sz w:val="16"/>
                <w:szCs w:val="16"/>
                <w:lang w:val="en-US"/>
              </w:rPr>
              <w:t>202</w:t>
            </w:r>
            <w:r w:rsidR="00222365" w:rsidRPr="00C86C21">
              <w:rPr>
                <w:rFonts w:ascii="Times New Roman" w:hAnsi="Times New Roman"/>
                <w:b/>
                <w:bCs/>
                <w:sz w:val="16"/>
                <w:szCs w:val="16"/>
                <w:lang w:val="en-US"/>
              </w:rPr>
              <w:t>5</w:t>
            </w:r>
          </w:p>
        </w:tc>
        <w:tc>
          <w:tcPr>
            <w:tcW w:w="149" w:type="dxa"/>
          </w:tcPr>
          <w:p w14:paraId="49226C79" w14:textId="77777777" w:rsidR="0006428D" w:rsidRPr="00C86C21" w:rsidRDefault="0006428D" w:rsidP="0006428D">
            <w:pPr>
              <w:spacing w:line="200" w:lineRule="exact"/>
              <w:ind w:right="-9"/>
              <w:jc w:val="right"/>
              <w:rPr>
                <w:rFonts w:ascii="Times New Roman" w:hAnsi="Times New Roman" w:cs="Times New Roman"/>
                <w:sz w:val="16"/>
                <w:szCs w:val="16"/>
                <w:cs/>
              </w:rPr>
            </w:pPr>
          </w:p>
        </w:tc>
        <w:tc>
          <w:tcPr>
            <w:tcW w:w="1210" w:type="dxa"/>
          </w:tcPr>
          <w:p w14:paraId="48A84AFA" w14:textId="77777777" w:rsidR="0006428D" w:rsidRPr="00C86C21" w:rsidRDefault="0006428D" w:rsidP="0006428D">
            <w:pPr>
              <w:spacing w:line="200" w:lineRule="exact"/>
              <w:ind w:left="-108" w:right="-9"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profit or loss</w:t>
            </w:r>
          </w:p>
        </w:tc>
        <w:tc>
          <w:tcPr>
            <w:tcW w:w="148" w:type="dxa"/>
          </w:tcPr>
          <w:p w14:paraId="7B513DAC" w14:textId="77777777" w:rsidR="0006428D" w:rsidRPr="00C86C21" w:rsidRDefault="0006428D" w:rsidP="0006428D">
            <w:pPr>
              <w:spacing w:line="200" w:lineRule="exact"/>
              <w:ind w:right="-9"/>
              <w:jc w:val="right"/>
              <w:rPr>
                <w:rFonts w:ascii="Times New Roman" w:hAnsi="Times New Roman" w:cs="Times New Roman"/>
                <w:sz w:val="16"/>
                <w:szCs w:val="16"/>
                <w:cs/>
              </w:rPr>
            </w:pPr>
          </w:p>
        </w:tc>
        <w:tc>
          <w:tcPr>
            <w:tcW w:w="1210" w:type="dxa"/>
          </w:tcPr>
          <w:p w14:paraId="76B7DC0D" w14:textId="77777777" w:rsidR="0006428D" w:rsidRPr="00C86C21" w:rsidRDefault="0006428D" w:rsidP="0006428D">
            <w:pPr>
              <w:spacing w:line="200" w:lineRule="exact"/>
              <w:ind w:left="-108" w:right="-9" w:firstLine="108"/>
              <w:jc w:val="center"/>
              <w:rPr>
                <w:rFonts w:ascii="Times New Roman" w:hAnsi="Times New Roman" w:cs="Times New Roman"/>
                <w:sz w:val="16"/>
                <w:szCs w:val="16"/>
                <w:cs/>
              </w:rPr>
            </w:pPr>
            <w:r w:rsidRPr="00C86C21">
              <w:rPr>
                <w:rFonts w:ascii="Times New Roman" w:hAnsi="Times New Roman" w:cs="Times New Roman"/>
                <w:b/>
                <w:bCs/>
                <w:sz w:val="16"/>
                <w:szCs w:val="16"/>
                <w:lang w:val="en-US"/>
              </w:rPr>
              <w:t>income</w:t>
            </w:r>
          </w:p>
        </w:tc>
        <w:tc>
          <w:tcPr>
            <w:tcW w:w="149" w:type="dxa"/>
          </w:tcPr>
          <w:p w14:paraId="0681E692" w14:textId="77777777" w:rsidR="0006428D" w:rsidRPr="00C86C21" w:rsidRDefault="0006428D" w:rsidP="0006428D">
            <w:pPr>
              <w:spacing w:line="200" w:lineRule="exact"/>
              <w:ind w:left="-108" w:right="-9" w:firstLine="108"/>
              <w:jc w:val="center"/>
              <w:rPr>
                <w:rFonts w:ascii="Times New Roman" w:hAnsi="Times New Roman" w:cs="Times New Roman"/>
                <w:b/>
                <w:bCs/>
                <w:sz w:val="16"/>
                <w:szCs w:val="16"/>
                <w:lang w:val="en-US"/>
              </w:rPr>
            </w:pPr>
          </w:p>
        </w:tc>
        <w:tc>
          <w:tcPr>
            <w:tcW w:w="1210" w:type="dxa"/>
          </w:tcPr>
          <w:p w14:paraId="40772EA7" w14:textId="76045E2F" w:rsidR="0006428D" w:rsidRPr="00C86C21" w:rsidRDefault="009A2621" w:rsidP="0006428D">
            <w:pPr>
              <w:spacing w:line="200" w:lineRule="exact"/>
              <w:ind w:left="-108" w:right="-9" w:firstLine="108"/>
              <w:jc w:val="center"/>
              <w:rPr>
                <w:rFonts w:ascii="Times New Roman" w:hAnsi="Times New Roman" w:cs="Times New Roman"/>
                <w:b/>
                <w:bCs/>
                <w:sz w:val="16"/>
                <w:szCs w:val="16"/>
                <w:lang w:val="en-US"/>
              </w:rPr>
            </w:pPr>
            <w:r w:rsidRPr="00C86C21">
              <w:rPr>
                <w:rFonts w:ascii="Times New Roman" w:hAnsi="Times New Roman"/>
                <w:b/>
                <w:bCs/>
                <w:sz w:val="16"/>
                <w:szCs w:val="16"/>
                <w:lang w:val="en-US"/>
              </w:rPr>
              <w:t>202</w:t>
            </w:r>
            <w:r w:rsidR="00222365" w:rsidRPr="00C86C21">
              <w:rPr>
                <w:rFonts w:ascii="Times New Roman" w:hAnsi="Times New Roman"/>
                <w:b/>
                <w:bCs/>
                <w:sz w:val="16"/>
                <w:szCs w:val="16"/>
                <w:lang w:val="en-US"/>
              </w:rPr>
              <w:t>5</w:t>
            </w:r>
          </w:p>
        </w:tc>
      </w:tr>
      <w:tr w:rsidR="0006428D" w:rsidRPr="00C86C21" w14:paraId="0C2211FA" w14:textId="77777777" w:rsidTr="007F2604">
        <w:tc>
          <w:tcPr>
            <w:tcW w:w="3457" w:type="dxa"/>
          </w:tcPr>
          <w:p w14:paraId="04E51CCE" w14:textId="77777777" w:rsidR="0006428D" w:rsidRPr="00C86C21" w:rsidRDefault="0006428D" w:rsidP="0006428D">
            <w:pPr>
              <w:pStyle w:val="NoSpacing"/>
              <w:spacing w:line="200" w:lineRule="exact"/>
              <w:ind w:right="-9"/>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Deferred tax assets</w:t>
            </w:r>
          </w:p>
        </w:tc>
        <w:tc>
          <w:tcPr>
            <w:tcW w:w="1211" w:type="dxa"/>
          </w:tcPr>
          <w:p w14:paraId="648EC906" w14:textId="77777777" w:rsidR="0006428D" w:rsidRPr="00C86C21" w:rsidRDefault="0006428D" w:rsidP="0006428D">
            <w:pPr>
              <w:pStyle w:val="NoSpacing"/>
              <w:tabs>
                <w:tab w:val="decimal" w:pos="1152"/>
              </w:tabs>
              <w:spacing w:line="200" w:lineRule="exact"/>
              <w:ind w:right="-9"/>
              <w:rPr>
                <w:rFonts w:ascii="Times New Roman" w:hAnsi="Times New Roman" w:cs="Times New Roman"/>
                <w:sz w:val="16"/>
                <w:szCs w:val="16"/>
                <w:cs/>
                <w:lang w:val="en-US"/>
              </w:rPr>
            </w:pPr>
          </w:p>
        </w:tc>
        <w:tc>
          <w:tcPr>
            <w:tcW w:w="149" w:type="dxa"/>
          </w:tcPr>
          <w:p w14:paraId="54C2E23D" w14:textId="77777777" w:rsidR="0006428D" w:rsidRPr="00C86C21" w:rsidRDefault="0006428D" w:rsidP="0006428D">
            <w:pPr>
              <w:pStyle w:val="NoSpacing"/>
              <w:spacing w:line="200" w:lineRule="exact"/>
              <w:ind w:right="-9"/>
              <w:rPr>
                <w:rFonts w:ascii="Times New Roman" w:hAnsi="Times New Roman" w:cs="Times New Roman"/>
                <w:sz w:val="16"/>
                <w:szCs w:val="16"/>
                <w:cs/>
              </w:rPr>
            </w:pPr>
          </w:p>
        </w:tc>
        <w:tc>
          <w:tcPr>
            <w:tcW w:w="1210" w:type="dxa"/>
          </w:tcPr>
          <w:p w14:paraId="536E300D" w14:textId="77777777" w:rsidR="0006428D" w:rsidRPr="00C86C21" w:rsidRDefault="0006428D" w:rsidP="0006428D">
            <w:pPr>
              <w:pStyle w:val="NoSpacing"/>
              <w:tabs>
                <w:tab w:val="decimal" w:pos="1152"/>
              </w:tabs>
              <w:spacing w:line="200" w:lineRule="exact"/>
              <w:ind w:right="-9"/>
              <w:rPr>
                <w:rFonts w:ascii="Times New Roman" w:hAnsi="Times New Roman" w:cs="Times New Roman"/>
                <w:sz w:val="16"/>
                <w:szCs w:val="16"/>
                <w:cs/>
              </w:rPr>
            </w:pPr>
          </w:p>
        </w:tc>
        <w:tc>
          <w:tcPr>
            <w:tcW w:w="148" w:type="dxa"/>
          </w:tcPr>
          <w:p w14:paraId="45364029" w14:textId="77777777" w:rsidR="0006428D" w:rsidRPr="00C86C21" w:rsidRDefault="0006428D" w:rsidP="0006428D">
            <w:pPr>
              <w:pStyle w:val="NoSpacing"/>
              <w:spacing w:line="200" w:lineRule="exact"/>
              <w:ind w:right="-9"/>
              <w:rPr>
                <w:rFonts w:ascii="Times New Roman" w:hAnsi="Times New Roman" w:cs="Times New Roman"/>
                <w:sz w:val="16"/>
                <w:szCs w:val="16"/>
                <w:cs/>
              </w:rPr>
            </w:pPr>
          </w:p>
        </w:tc>
        <w:tc>
          <w:tcPr>
            <w:tcW w:w="1210" w:type="dxa"/>
          </w:tcPr>
          <w:p w14:paraId="4D482BC7" w14:textId="77777777" w:rsidR="0006428D" w:rsidRPr="00C86C21" w:rsidRDefault="0006428D" w:rsidP="0006428D">
            <w:pPr>
              <w:pStyle w:val="NoSpacing"/>
              <w:tabs>
                <w:tab w:val="decimal" w:pos="1152"/>
              </w:tabs>
              <w:spacing w:line="200" w:lineRule="exact"/>
              <w:ind w:right="-9"/>
              <w:rPr>
                <w:rFonts w:ascii="Times New Roman" w:hAnsi="Times New Roman" w:cs="Times New Roman"/>
                <w:sz w:val="16"/>
                <w:szCs w:val="16"/>
                <w:cs/>
              </w:rPr>
            </w:pPr>
          </w:p>
        </w:tc>
        <w:tc>
          <w:tcPr>
            <w:tcW w:w="149" w:type="dxa"/>
          </w:tcPr>
          <w:p w14:paraId="64C444B0" w14:textId="77777777" w:rsidR="0006428D" w:rsidRPr="00C86C21" w:rsidRDefault="0006428D" w:rsidP="0006428D">
            <w:pPr>
              <w:pStyle w:val="NoSpacing"/>
              <w:tabs>
                <w:tab w:val="decimal" w:pos="1152"/>
              </w:tabs>
              <w:spacing w:line="200" w:lineRule="exact"/>
              <w:ind w:right="-9"/>
              <w:rPr>
                <w:rFonts w:ascii="Times New Roman" w:hAnsi="Times New Roman" w:cs="Times New Roman"/>
                <w:sz w:val="16"/>
                <w:szCs w:val="16"/>
                <w:cs/>
              </w:rPr>
            </w:pPr>
          </w:p>
        </w:tc>
        <w:tc>
          <w:tcPr>
            <w:tcW w:w="1210" w:type="dxa"/>
          </w:tcPr>
          <w:p w14:paraId="588BF425" w14:textId="77777777" w:rsidR="0006428D" w:rsidRPr="00C86C21" w:rsidRDefault="0006428D" w:rsidP="0006428D">
            <w:pPr>
              <w:pStyle w:val="NoSpacing"/>
              <w:tabs>
                <w:tab w:val="decimal" w:pos="1152"/>
              </w:tabs>
              <w:spacing w:line="200" w:lineRule="exact"/>
              <w:ind w:right="-9"/>
              <w:rPr>
                <w:rFonts w:ascii="Times New Roman" w:hAnsi="Times New Roman" w:cs="Times New Roman"/>
                <w:sz w:val="16"/>
                <w:szCs w:val="16"/>
                <w:cs/>
              </w:rPr>
            </w:pPr>
          </w:p>
        </w:tc>
      </w:tr>
      <w:tr w:rsidR="0066726F" w:rsidRPr="00C86C21" w14:paraId="62398DBD" w14:textId="77777777" w:rsidTr="006B49EE">
        <w:tc>
          <w:tcPr>
            <w:tcW w:w="3457" w:type="dxa"/>
          </w:tcPr>
          <w:p w14:paraId="121851D4" w14:textId="77777777" w:rsidR="0066726F" w:rsidRPr="00C86C21" w:rsidRDefault="0066726F" w:rsidP="0066726F">
            <w:pPr>
              <w:pStyle w:val="NoSpacing"/>
              <w:spacing w:line="200" w:lineRule="exact"/>
              <w:ind w:left="450" w:right="-9" w:hanging="270"/>
              <w:rPr>
                <w:rFonts w:ascii="Times New Roman" w:hAnsi="Times New Roman" w:cs="Times New Roman"/>
                <w:sz w:val="16"/>
                <w:szCs w:val="16"/>
                <w:lang w:val="en-US"/>
              </w:rPr>
            </w:pPr>
            <w:r w:rsidRPr="00C86C21">
              <w:rPr>
                <w:rFonts w:ascii="Times New Roman" w:hAnsi="Times New Roman" w:cs="Times New Roman"/>
                <w:sz w:val="16"/>
                <w:szCs w:val="16"/>
                <w:lang w:val="en-US"/>
              </w:rPr>
              <w:t>Allowance for expected credit losses</w:t>
            </w:r>
          </w:p>
        </w:tc>
        <w:tc>
          <w:tcPr>
            <w:tcW w:w="1211" w:type="dxa"/>
          </w:tcPr>
          <w:p w14:paraId="4A07F9B9" w14:textId="6776B858" w:rsidR="0066726F" w:rsidRPr="00C86C21" w:rsidRDefault="0066726F" w:rsidP="0066726F">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1,153,842</w:t>
            </w:r>
          </w:p>
        </w:tc>
        <w:tc>
          <w:tcPr>
            <w:tcW w:w="149" w:type="dxa"/>
          </w:tcPr>
          <w:p w14:paraId="2F040187" w14:textId="77777777" w:rsidR="0066726F" w:rsidRPr="00C86C21" w:rsidRDefault="0066726F" w:rsidP="0066726F">
            <w:pPr>
              <w:pStyle w:val="NoSpacing"/>
              <w:spacing w:line="200" w:lineRule="exact"/>
              <w:ind w:right="-9"/>
              <w:jc w:val="right"/>
              <w:rPr>
                <w:rFonts w:ascii="Times New Roman" w:hAnsi="Times New Roman" w:cs="Times New Roman"/>
                <w:sz w:val="16"/>
                <w:szCs w:val="16"/>
              </w:rPr>
            </w:pPr>
          </w:p>
        </w:tc>
        <w:tc>
          <w:tcPr>
            <w:tcW w:w="1210" w:type="dxa"/>
          </w:tcPr>
          <w:p w14:paraId="47BB7148" w14:textId="7E98E39B"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199,747</w:t>
            </w:r>
          </w:p>
        </w:tc>
        <w:tc>
          <w:tcPr>
            <w:tcW w:w="148" w:type="dxa"/>
          </w:tcPr>
          <w:p w14:paraId="7CF5BDCE" w14:textId="77777777" w:rsidR="0066726F" w:rsidRPr="00C86C21" w:rsidRDefault="0066726F" w:rsidP="0066726F">
            <w:pPr>
              <w:spacing w:line="200" w:lineRule="exact"/>
              <w:ind w:right="-9"/>
              <w:jc w:val="right"/>
              <w:rPr>
                <w:rFonts w:ascii="Times New Roman" w:hAnsi="Times New Roman" w:cs="Times New Roman"/>
                <w:sz w:val="16"/>
                <w:szCs w:val="16"/>
              </w:rPr>
            </w:pPr>
          </w:p>
        </w:tc>
        <w:tc>
          <w:tcPr>
            <w:tcW w:w="1210" w:type="dxa"/>
          </w:tcPr>
          <w:p w14:paraId="7A7F8231" w14:textId="23C653B2" w:rsidR="0066726F" w:rsidRPr="00C86C21" w:rsidRDefault="0066726F" w:rsidP="0066726F">
            <w:pPr>
              <w:pStyle w:val="NoSpacing"/>
              <w:tabs>
                <w:tab w:val="decimal" w:pos="798"/>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w:t>
            </w:r>
          </w:p>
        </w:tc>
        <w:tc>
          <w:tcPr>
            <w:tcW w:w="149" w:type="dxa"/>
          </w:tcPr>
          <w:p w14:paraId="08B28379" w14:textId="77777777" w:rsidR="0066726F" w:rsidRPr="00C86C21" w:rsidRDefault="0066726F" w:rsidP="0066726F">
            <w:pPr>
              <w:pStyle w:val="NoSpacing"/>
              <w:tabs>
                <w:tab w:val="decimal" w:pos="1152"/>
              </w:tabs>
              <w:spacing w:line="200" w:lineRule="exact"/>
              <w:ind w:right="-9"/>
              <w:rPr>
                <w:rFonts w:ascii="Times New Roman" w:hAnsi="Times New Roman" w:cs="Times New Roman"/>
                <w:sz w:val="16"/>
                <w:szCs w:val="16"/>
              </w:rPr>
            </w:pPr>
          </w:p>
        </w:tc>
        <w:tc>
          <w:tcPr>
            <w:tcW w:w="1210" w:type="dxa"/>
          </w:tcPr>
          <w:p w14:paraId="436A5B33" w14:textId="5255374C"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1,353,589</w:t>
            </w:r>
          </w:p>
        </w:tc>
      </w:tr>
      <w:tr w:rsidR="0066726F" w:rsidRPr="00C86C21" w14:paraId="6789FDBB" w14:textId="77777777" w:rsidTr="006B49EE">
        <w:tc>
          <w:tcPr>
            <w:tcW w:w="3457" w:type="dxa"/>
          </w:tcPr>
          <w:p w14:paraId="54FF802C" w14:textId="4A95245F" w:rsidR="0066726F" w:rsidRPr="00C86C21" w:rsidRDefault="0066726F" w:rsidP="0066726F">
            <w:pPr>
              <w:pStyle w:val="NoSpacing"/>
              <w:spacing w:line="200" w:lineRule="exact"/>
              <w:ind w:left="373" w:right="-9" w:hanging="193"/>
              <w:rPr>
                <w:rFonts w:ascii="Times New Roman" w:hAnsi="Times New Roman" w:cs="Times New Roman"/>
                <w:sz w:val="16"/>
                <w:szCs w:val="16"/>
                <w:lang w:val="en-US"/>
              </w:rPr>
            </w:pPr>
            <w:r w:rsidRPr="00C86C21">
              <w:rPr>
                <w:rFonts w:ascii="Times New Roman" w:hAnsi="Times New Roman" w:cs="Times New Roman"/>
                <w:sz w:val="16"/>
                <w:szCs w:val="16"/>
                <w:lang w:val="en-US"/>
              </w:rPr>
              <w:t>Depreciation and amortisation of assets</w:t>
            </w:r>
          </w:p>
        </w:tc>
        <w:tc>
          <w:tcPr>
            <w:tcW w:w="1211" w:type="dxa"/>
          </w:tcPr>
          <w:p w14:paraId="68E50321" w14:textId="508AECD2" w:rsidR="0066726F" w:rsidRPr="00C86C21" w:rsidRDefault="0066726F" w:rsidP="0066726F">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192,946</w:t>
            </w:r>
          </w:p>
        </w:tc>
        <w:tc>
          <w:tcPr>
            <w:tcW w:w="149" w:type="dxa"/>
          </w:tcPr>
          <w:p w14:paraId="34B5FF73" w14:textId="77777777" w:rsidR="0066726F" w:rsidRPr="00C86C21" w:rsidRDefault="0066726F" w:rsidP="0066726F">
            <w:pPr>
              <w:pStyle w:val="NoSpacing"/>
              <w:spacing w:line="200" w:lineRule="exact"/>
              <w:ind w:right="-9"/>
              <w:jc w:val="right"/>
              <w:rPr>
                <w:rFonts w:ascii="Times New Roman" w:hAnsi="Times New Roman" w:cs="Times New Roman"/>
                <w:sz w:val="16"/>
                <w:szCs w:val="16"/>
              </w:rPr>
            </w:pPr>
          </w:p>
        </w:tc>
        <w:tc>
          <w:tcPr>
            <w:tcW w:w="1210" w:type="dxa"/>
          </w:tcPr>
          <w:p w14:paraId="4515BF49" w14:textId="4A60B029"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1,615</w:t>
            </w:r>
          </w:p>
        </w:tc>
        <w:tc>
          <w:tcPr>
            <w:tcW w:w="148" w:type="dxa"/>
          </w:tcPr>
          <w:p w14:paraId="6E582B8F" w14:textId="77777777" w:rsidR="0066726F" w:rsidRPr="00C86C21" w:rsidRDefault="0066726F" w:rsidP="0066726F">
            <w:pPr>
              <w:pStyle w:val="NoSpacing"/>
              <w:spacing w:line="200" w:lineRule="exact"/>
              <w:ind w:right="-9"/>
              <w:jc w:val="right"/>
              <w:rPr>
                <w:rFonts w:ascii="Times New Roman" w:hAnsi="Times New Roman" w:cs="Times New Roman"/>
                <w:sz w:val="16"/>
                <w:szCs w:val="16"/>
              </w:rPr>
            </w:pPr>
          </w:p>
        </w:tc>
        <w:tc>
          <w:tcPr>
            <w:tcW w:w="1210" w:type="dxa"/>
          </w:tcPr>
          <w:p w14:paraId="478BF733" w14:textId="0A85AAA9" w:rsidR="0066726F" w:rsidRPr="00C86C21" w:rsidRDefault="0066726F" w:rsidP="0066726F">
            <w:pPr>
              <w:pStyle w:val="NoSpacing"/>
              <w:tabs>
                <w:tab w:val="decimal" w:pos="798"/>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w:t>
            </w:r>
          </w:p>
        </w:tc>
        <w:tc>
          <w:tcPr>
            <w:tcW w:w="149" w:type="dxa"/>
          </w:tcPr>
          <w:p w14:paraId="5F9728E1" w14:textId="77777777" w:rsidR="0066726F" w:rsidRPr="00C86C21" w:rsidRDefault="0066726F" w:rsidP="0066726F">
            <w:pPr>
              <w:pStyle w:val="NoSpacing"/>
              <w:tabs>
                <w:tab w:val="decimal" w:pos="1152"/>
              </w:tabs>
              <w:spacing w:line="200" w:lineRule="exact"/>
              <w:ind w:right="-9"/>
              <w:rPr>
                <w:rFonts w:ascii="Times New Roman" w:hAnsi="Times New Roman" w:cs="Times New Roman"/>
                <w:sz w:val="16"/>
                <w:szCs w:val="16"/>
              </w:rPr>
            </w:pPr>
          </w:p>
        </w:tc>
        <w:tc>
          <w:tcPr>
            <w:tcW w:w="1210" w:type="dxa"/>
          </w:tcPr>
          <w:p w14:paraId="45083946" w14:textId="2A37306F"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194,561</w:t>
            </w:r>
          </w:p>
        </w:tc>
      </w:tr>
      <w:tr w:rsidR="0066726F" w:rsidRPr="00C86C21" w14:paraId="2FC1DBF4" w14:textId="77777777" w:rsidTr="006B49EE">
        <w:tc>
          <w:tcPr>
            <w:tcW w:w="3457" w:type="dxa"/>
          </w:tcPr>
          <w:p w14:paraId="33D7DDD4" w14:textId="77777777" w:rsidR="0066726F" w:rsidRPr="00C86C21" w:rsidRDefault="0066726F" w:rsidP="0066726F">
            <w:pPr>
              <w:pStyle w:val="NoSpacing"/>
              <w:spacing w:line="200" w:lineRule="exact"/>
              <w:ind w:left="450" w:right="-9" w:hanging="270"/>
              <w:rPr>
                <w:rFonts w:ascii="Times New Roman" w:hAnsi="Times New Roman" w:cs="Times New Roman"/>
                <w:sz w:val="16"/>
                <w:szCs w:val="16"/>
                <w:lang w:val="en-US"/>
              </w:rPr>
            </w:pPr>
            <w:r w:rsidRPr="00C86C21">
              <w:rPr>
                <w:rFonts w:ascii="Times New Roman" w:hAnsi="Times New Roman" w:cs="Times New Roman"/>
                <w:sz w:val="16"/>
                <w:szCs w:val="16"/>
                <w:lang w:val="en-US"/>
              </w:rPr>
              <w:t>Interest paid</w:t>
            </w:r>
          </w:p>
        </w:tc>
        <w:tc>
          <w:tcPr>
            <w:tcW w:w="1211" w:type="dxa"/>
          </w:tcPr>
          <w:p w14:paraId="7B65E142" w14:textId="7CAC20DB" w:rsidR="0066726F" w:rsidRPr="00C86C21" w:rsidRDefault="0066726F" w:rsidP="0066726F">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98,612</w:t>
            </w:r>
          </w:p>
        </w:tc>
        <w:tc>
          <w:tcPr>
            <w:tcW w:w="149" w:type="dxa"/>
          </w:tcPr>
          <w:p w14:paraId="0E7F999D" w14:textId="77777777" w:rsidR="0066726F" w:rsidRPr="00C86C21" w:rsidRDefault="0066726F" w:rsidP="0066726F">
            <w:pPr>
              <w:pStyle w:val="NoSpacing"/>
              <w:spacing w:line="200" w:lineRule="exact"/>
              <w:ind w:right="-9"/>
              <w:jc w:val="right"/>
              <w:rPr>
                <w:rFonts w:ascii="Times New Roman" w:hAnsi="Times New Roman" w:cs="Times New Roman"/>
                <w:sz w:val="16"/>
                <w:szCs w:val="16"/>
              </w:rPr>
            </w:pPr>
          </w:p>
        </w:tc>
        <w:tc>
          <w:tcPr>
            <w:tcW w:w="1210" w:type="dxa"/>
          </w:tcPr>
          <w:p w14:paraId="5034E098" w14:textId="7A5302A9"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(31,042)</w:t>
            </w:r>
          </w:p>
        </w:tc>
        <w:tc>
          <w:tcPr>
            <w:tcW w:w="148" w:type="dxa"/>
          </w:tcPr>
          <w:p w14:paraId="179908C7" w14:textId="77777777" w:rsidR="0066726F" w:rsidRPr="00C86C21" w:rsidRDefault="0066726F" w:rsidP="0066726F">
            <w:pPr>
              <w:pStyle w:val="NoSpacing"/>
              <w:spacing w:line="200" w:lineRule="exact"/>
              <w:ind w:right="-9"/>
              <w:jc w:val="right"/>
              <w:rPr>
                <w:rFonts w:ascii="Times New Roman" w:hAnsi="Times New Roman" w:cs="Times New Roman"/>
                <w:sz w:val="16"/>
                <w:szCs w:val="16"/>
              </w:rPr>
            </w:pPr>
          </w:p>
        </w:tc>
        <w:tc>
          <w:tcPr>
            <w:tcW w:w="1210" w:type="dxa"/>
          </w:tcPr>
          <w:p w14:paraId="64F280CC" w14:textId="44F0C473" w:rsidR="0066726F" w:rsidRPr="00C86C21" w:rsidRDefault="0066726F" w:rsidP="0066726F">
            <w:pPr>
              <w:pStyle w:val="NoSpacing"/>
              <w:tabs>
                <w:tab w:val="decimal" w:pos="798"/>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w:t>
            </w:r>
          </w:p>
        </w:tc>
        <w:tc>
          <w:tcPr>
            <w:tcW w:w="149" w:type="dxa"/>
          </w:tcPr>
          <w:p w14:paraId="46440F64" w14:textId="77777777" w:rsidR="0066726F" w:rsidRPr="00C86C21" w:rsidRDefault="0066726F" w:rsidP="0066726F">
            <w:pPr>
              <w:pStyle w:val="NoSpacing"/>
              <w:tabs>
                <w:tab w:val="decimal" w:pos="1152"/>
              </w:tabs>
              <w:spacing w:line="200" w:lineRule="exact"/>
              <w:ind w:right="-9"/>
              <w:rPr>
                <w:rFonts w:ascii="Times New Roman" w:hAnsi="Times New Roman" w:cs="Times New Roman"/>
                <w:sz w:val="16"/>
                <w:szCs w:val="16"/>
              </w:rPr>
            </w:pPr>
          </w:p>
        </w:tc>
        <w:tc>
          <w:tcPr>
            <w:tcW w:w="1210" w:type="dxa"/>
          </w:tcPr>
          <w:p w14:paraId="3C0F3DC7" w14:textId="2249D34A"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67,570</w:t>
            </w:r>
          </w:p>
        </w:tc>
      </w:tr>
      <w:tr w:rsidR="0066726F" w:rsidRPr="00C86C21" w14:paraId="6967458A" w14:textId="77777777" w:rsidTr="007F2604">
        <w:tc>
          <w:tcPr>
            <w:tcW w:w="3457" w:type="dxa"/>
          </w:tcPr>
          <w:p w14:paraId="3B1FDF41" w14:textId="77777777" w:rsidR="0066726F" w:rsidRPr="00C86C21" w:rsidRDefault="0066726F" w:rsidP="0066726F">
            <w:pPr>
              <w:pStyle w:val="NoSpacing"/>
              <w:spacing w:line="200" w:lineRule="exact"/>
              <w:ind w:left="450" w:right="-9" w:hanging="270"/>
              <w:rPr>
                <w:rFonts w:ascii="Times New Roman" w:hAnsi="Times New Roman" w:cs="Times New Roman"/>
                <w:sz w:val="16"/>
                <w:szCs w:val="16"/>
                <w:lang w:val="en-US"/>
              </w:rPr>
            </w:pPr>
            <w:r w:rsidRPr="00C86C21">
              <w:rPr>
                <w:rFonts w:ascii="Times New Roman" w:hAnsi="Times New Roman" w:cs="Times New Roman"/>
                <w:sz w:val="16"/>
                <w:szCs w:val="16"/>
                <w:lang w:val="en-US"/>
              </w:rPr>
              <w:t>Provision for employee benefits</w:t>
            </w:r>
          </w:p>
        </w:tc>
        <w:tc>
          <w:tcPr>
            <w:tcW w:w="1211" w:type="dxa"/>
          </w:tcPr>
          <w:p w14:paraId="50C4A29E" w14:textId="72757953" w:rsidR="0066726F" w:rsidRPr="00C86C21" w:rsidRDefault="0066726F" w:rsidP="0066726F">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49,174</w:t>
            </w:r>
          </w:p>
        </w:tc>
        <w:tc>
          <w:tcPr>
            <w:tcW w:w="149" w:type="dxa"/>
          </w:tcPr>
          <w:p w14:paraId="229F77B8" w14:textId="77777777" w:rsidR="0066726F" w:rsidRPr="00C86C21" w:rsidRDefault="0066726F" w:rsidP="0066726F">
            <w:pPr>
              <w:pStyle w:val="NoSpacing"/>
              <w:spacing w:line="200" w:lineRule="exact"/>
              <w:ind w:right="-9"/>
              <w:jc w:val="right"/>
              <w:rPr>
                <w:rFonts w:ascii="Times New Roman" w:hAnsi="Times New Roman" w:cs="Times New Roman"/>
                <w:sz w:val="16"/>
                <w:szCs w:val="16"/>
              </w:rPr>
            </w:pPr>
          </w:p>
        </w:tc>
        <w:tc>
          <w:tcPr>
            <w:tcW w:w="1210" w:type="dxa"/>
          </w:tcPr>
          <w:p w14:paraId="5AC08C08" w14:textId="5D9A1191"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7,635</w:t>
            </w:r>
          </w:p>
        </w:tc>
        <w:tc>
          <w:tcPr>
            <w:tcW w:w="148" w:type="dxa"/>
          </w:tcPr>
          <w:p w14:paraId="27C905F8" w14:textId="77777777" w:rsidR="0066726F" w:rsidRPr="00C86C21" w:rsidRDefault="0066726F" w:rsidP="0066726F">
            <w:pPr>
              <w:pStyle w:val="NoSpacing"/>
              <w:spacing w:line="200" w:lineRule="exact"/>
              <w:ind w:right="-9"/>
              <w:jc w:val="right"/>
              <w:rPr>
                <w:rFonts w:ascii="Times New Roman" w:hAnsi="Times New Roman" w:cs="Times New Roman"/>
                <w:sz w:val="16"/>
                <w:szCs w:val="16"/>
              </w:rPr>
            </w:pPr>
          </w:p>
        </w:tc>
        <w:tc>
          <w:tcPr>
            <w:tcW w:w="1210" w:type="dxa"/>
          </w:tcPr>
          <w:p w14:paraId="65F6C69F" w14:textId="63AD4C50"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3,528</w:t>
            </w:r>
          </w:p>
        </w:tc>
        <w:tc>
          <w:tcPr>
            <w:tcW w:w="149" w:type="dxa"/>
          </w:tcPr>
          <w:p w14:paraId="472E9F32" w14:textId="77777777" w:rsidR="0066726F" w:rsidRPr="00C86C21" w:rsidRDefault="0066726F" w:rsidP="0066726F">
            <w:pPr>
              <w:pStyle w:val="NoSpacing"/>
              <w:tabs>
                <w:tab w:val="decimal" w:pos="916"/>
                <w:tab w:val="decimal" w:pos="1152"/>
              </w:tabs>
              <w:spacing w:line="200" w:lineRule="exact"/>
              <w:ind w:right="-9"/>
              <w:rPr>
                <w:rFonts w:ascii="Times New Roman" w:hAnsi="Times New Roman" w:cs="Times New Roman"/>
                <w:sz w:val="16"/>
                <w:szCs w:val="16"/>
              </w:rPr>
            </w:pPr>
          </w:p>
        </w:tc>
        <w:tc>
          <w:tcPr>
            <w:tcW w:w="1210" w:type="dxa"/>
          </w:tcPr>
          <w:p w14:paraId="629E2E68" w14:textId="053B83DF"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60,337</w:t>
            </w:r>
          </w:p>
        </w:tc>
      </w:tr>
      <w:tr w:rsidR="0066726F" w:rsidRPr="00C86C21" w14:paraId="6316BB04" w14:textId="77777777" w:rsidTr="006B49EE">
        <w:tc>
          <w:tcPr>
            <w:tcW w:w="3457" w:type="dxa"/>
          </w:tcPr>
          <w:p w14:paraId="39E39F57" w14:textId="77777777" w:rsidR="0066726F" w:rsidRPr="00C86C21" w:rsidRDefault="0066726F" w:rsidP="0066726F">
            <w:pPr>
              <w:pStyle w:val="NoSpacing"/>
              <w:spacing w:line="200" w:lineRule="exact"/>
              <w:ind w:left="450" w:right="-9" w:hanging="270"/>
              <w:rPr>
                <w:rFonts w:ascii="Times New Roman" w:hAnsi="Times New Roman" w:cs="Times New Roman"/>
                <w:sz w:val="16"/>
                <w:szCs w:val="16"/>
                <w:lang w:val="en-US"/>
              </w:rPr>
            </w:pPr>
            <w:r w:rsidRPr="00C86C21">
              <w:rPr>
                <w:rFonts w:ascii="Times New Roman" w:hAnsi="Times New Roman" w:cs="Times New Roman"/>
                <w:sz w:val="16"/>
                <w:szCs w:val="16"/>
                <w:lang w:val="en-US"/>
              </w:rPr>
              <w:t>Other provisions</w:t>
            </w:r>
          </w:p>
        </w:tc>
        <w:tc>
          <w:tcPr>
            <w:tcW w:w="1211" w:type="dxa"/>
          </w:tcPr>
          <w:p w14:paraId="6C64AF22" w14:textId="1FBC6A74" w:rsidR="0066726F" w:rsidRPr="00C86C21" w:rsidRDefault="0066726F" w:rsidP="0066726F">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60,800</w:t>
            </w:r>
          </w:p>
        </w:tc>
        <w:tc>
          <w:tcPr>
            <w:tcW w:w="149" w:type="dxa"/>
          </w:tcPr>
          <w:p w14:paraId="6D9FA615" w14:textId="77777777" w:rsidR="0066726F" w:rsidRPr="00C86C21" w:rsidRDefault="0066726F" w:rsidP="0066726F">
            <w:pPr>
              <w:pStyle w:val="NoSpacing"/>
              <w:spacing w:line="200" w:lineRule="exact"/>
              <w:ind w:right="-9"/>
              <w:jc w:val="right"/>
              <w:rPr>
                <w:rFonts w:ascii="Times New Roman" w:hAnsi="Times New Roman" w:cs="Times New Roman"/>
                <w:sz w:val="16"/>
                <w:szCs w:val="16"/>
              </w:rPr>
            </w:pPr>
          </w:p>
        </w:tc>
        <w:tc>
          <w:tcPr>
            <w:tcW w:w="1210" w:type="dxa"/>
          </w:tcPr>
          <w:p w14:paraId="20B361DA" w14:textId="7AA0D165"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5,265</w:t>
            </w:r>
          </w:p>
        </w:tc>
        <w:tc>
          <w:tcPr>
            <w:tcW w:w="148" w:type="dxa"/>
          </w:tcPr>
          <w:p w14:paraId="1CBDA32B" w14:textId="77777777" w:rsidR="0066726F" w:rsidRPr="00C86C21" w:rsidRDefault="0066726F" w:rsidP="0066726F">
            <w:pPr>
              <w:pStyle w:val="NoSpacing"/>
              <w:spacing w:line="200" w:lineRule="exact"/>
              <w:ind w:right="-9"/>
              <w:jc w:val="right"/>
              <w:rPr>
                <w:rFonts w:ascii="Times New Roman" w:hAnsi="Times New Roman" w:cs="Times New Roman"/>
                <w:sz w:val="16"/>
                <w:szCs w:val="16"/>
              </w:rPr>
            </w:pPr>
          </w:p>
        </w:tc>
        <w:tc>
          <w:tcPr>
            <w:tcW w:w="1210" w:type="dxa"/>
          </w:tcPr>
          <w:p w14:paraId="32295A3A" w14:textId="0A557F6B" w:rsidR="0066726F" w:rsidRPr="00C86C21" w:rsidRDefault="0066726F" w:rsidP="0066726F">
            <w:pPr>
              <w:pStyle w:val="NoSpacing"/>
              <w:tabs>
                <w:tab w:val="decimal" w:pos="798"/>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w:t>
            </w:r>
          </w:p>
        </w:tc>
        <w:tc>
          <w:tcPr>
            <w:tcW w:w="149" w:type="dxa"/>
          </w:tcPr>
          <w:p w14:paraId="77771FFC" w14:textId="77777777" w:rsidR="0066726F" w:rsidRPr="00C86C21" w:rsidRDefault="0066726F" w:rsidP="0066726F">
            <w:pPr>
              <w:pStyle w:val="NoSpacing"/>
              <w:tabs>
                <w:tab w:val="decimal" w:pos="606"/>
                <w:tab w:val="decimal" w:pos="1152"/>
              </w:tabs>
              <w:spacing w:line="200" w:lineRule="exact"/>
              <w:ind w:right="-9"/>
              <w:rPr>
                <w:rFonts w:ascii="Times New Roman" w:hAnsi="Times New Roman" w:cs="Times New Roman"/>
                <w:sz w:val="16"/>
                <w:szCs w:val="16"/>
              </w:rPr>
            </w:pPr>
          </w:p>
        </w:tc>
        <w:tc>
          <w:tcPr>
            <w:tcW w:w="1210" w:type="dxa"/>
          </w:tcPr>
          <w:p w14:paraId="3012FA3D" w14:textId="573EA826"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66,065</w:t>
            </w:r>
          </w:p>
        </w:tc>
      </w:tr>
      <w:tr w:rsidR="0066726F" w:rsidRPr="00C86C21" w14:paraId="5A183907" w14:textId="77777777" w:rsidTr="006B49EE">
        <w:tc>
          <w:tcPr>
            <w:tcW w:w="3457" w:type="dxa"/>
          </w:tcPr>
          <w:p w14:paraId="672D15C6" w14:textId="7F1E486F" w:rsidR="0066726F" w:rsidRPr="00C86C21" w:rsidRDefault="0066726F" w:rsidP="0066726F">
            <w:pPr>
              <w:pStyle w:val="NoSpacing"/>
              <w:spacing w:line="200" w:lineRule="exact"/>
              <w:ind w:left="450" w:right="-9" w:hanging="270"/>
              <w:rPr>
                <w:rFonts w:ascii="Times New Roman" w:hAnsi="Times New Roman"/>
                <w:sz w:val="16"/>
                <w:szCs w:val="20"/>
                <w:lang w:val="en-US"/>
              </w:rPr>
            </w:pPr>
            <w:r w:rsidRPr="00C86C21">
              <w:rPr>
                <w:rFonts w:ascii="Times New Roman" w:hAnsi="Times New Roman"/>
                <w:sz w:val="16"/>
                <w:szCs w:val="20"/>
                <w:lang w:val="en-US"/>
              </w:rPr>
              <w:t xml:space="preserve">Lease liabilities </w:t>
            </w:r>
          </w:p>
        </w:tc>
        <w:tc>
          <w:tcPr>
            <w:tcW w:w="1211" w:type="dxa"/>
          </w:tcPr>
          <w:p w14:paraId="47A92A37" w14:textId="1A4C9D04" w:rsidR="0066726F" w:rsidRPr="00C86C21" w:rsidRDefault="0066726F" w:rsidP="0066726F">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173,425</w:t>
            </w:r>
          </w:p>
        </w:tc>
        <w:tc>
          <w:tcPr>
            <w:tcW w:w="149" w:type="dxa"/>
          </w:tcPr>
          <w:p w14:paraId="3FC55F4A" w14:textId="77777777" w:rsidR="0066726F" w:rsidRPr="00C86C21" w:rsidRDefault="0066726F" w:rsidP="0066726F">
            <w:pPr>
              <w:pStyle w:val="NoSpacing"/>
              <w:spacing w:line="200" w:lineRule="exact"/>
              <w:ind w:right="-9"/>
              <w:jc w:val="right"/>
              <w:rPr>
                <w:rFonts w:ascii="Times New Roman" w:hAnsi="Times New Roman" w:cs="Times New Roman"/>
                <w:sz w:val="16"/>
                <w:szCs w:val="16"/>
              </w:rPr>
            </w:pPr>
          </w:p>
        </w:tc>
        <w:tc>
          <w:tcPr>
            <w:tcW w:w="1210" w:type="dxa"/>
          </w:tcPr>
          <w:p w14:paraId="11E57586" w14:textId="068E1B36"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18,746</w:t>
            </w:r>
          </w:p>
        </w:tc>
        <w:tc>
          <w:tcPr>
            <w:tcW w:w="148" w:type="dxa"/>
          </w:tcPr>
          <w:p w14:paraId="2ADA4EC7" w14:textId="77777777" w:rsidR="0066726F" w:rsidRPr="00C86C21" w:rsidRDefault="0066726F" w:rsidP="0066726F">
            <w:pPr>
              <w:pStyle w:val="NoSpacing"/>
              <w:spacing w:line="200" w:lineRule="exact"/>
              <w:ind w:right="-9"/>
              <w:jc w:val="right"/>
              <w:rPr>
                <w:rFonts w:ascii="Times New Roman" w:hAnsi="Times New Roman" w:cs="Times New Roman"/>
                <w:sz w:val="16"/>
                <w:szCs w:val="16"/>
              </w:rPr>
            </w:pPr>
          </w:p>
        </w:tc>
        <w:tc>
          <w:tcPr>
            <w:tcW w:w="1210" w:type="dxa"/>
          </w:tcPr>
          <w:p w14:paraId="140CEB82" w14:textId="0D05E3FF" w:rsidR="0066726F" w:rsidRPr="00C86C21" w:rsidRDefault="0066726F" w:rsidP="0066726F">
            <w:pPr>
              <w:pStyle w:val="NoSpacing"/>
              <w:tabs>
                <w:tab w:val="decimal" w:pos="798"/>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w:t>
            </w:r>
          </w:p>
        </w:tc>
        <w:tc>
          <w:tcPr>
            <w:tcW w:w="149" w:type="dxa"/>
          </w:tcPr>
          <w:p w14:paraId="4EB38B14" w14:textId="77777777" w:rsidR="0066726F" w:rsidRPr="00C86C21" w:rsidRDefault="0066726F" w:rsidP="0066726F">
            <w:pPr>
              <w:pStyle w:val="NoSpacing"/>
              <w:tabs>
                <w:tab w:val="decimal" w:pos="606"/>
                <w:tab w:val="decimal" w:pos="1152"/>
              </w:tabs>
              <w:spacing w:line="200" w:lineRule="exact"/>
              <w:ind w:right="-9"/>
              <w:rPr>
                <w:rFonts w:ascii="Times New Roman" w:hAnsi="Times New Roman" w:cs="Times New Roman"/>
                <w:sz w:val="16"/>
                <w:szCs w:val="16"/>
              </w:rPr>
            </w:pPr>
          </w:p>
        </w:tc>
        <w:tc>
          <w:tcPr>
            <w:tcW w:w="1210" w:type="dxa"/>
          </w:tcPr>
          <w:p w14:paraId="58EB6896" w14:textId="19C5A51B"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192,171</w:t>
            </w:r>
          </w:p>
        </w:tc>
      </w:tr>
      <w:tr w:rsidR="0066726F" w:rsidRPr="00C86C21" w14:paraId="4001B9F5" w14:textId="77777777" w:rsidTr="006B49EE">
        <w:tc>
          <w:tcPr>
            <w:tcW w:w="3457" w:type="dxa"/>
          </w:tcPr>
          <w:p w14:paraId="7A1185E1" w14:textId="5B3609F1" w:rsidR="0066726F" w:rsidRPr="00C86C21" w:rsidRDefault="0066726F" w:rsidP="0066726F">
            <w:pPr>
              <w:pStyle w:val="NoSpacing"/>
              <w:spacing w:line="200" w:lineRule="exact"/>
              <w:ind w:left="450" w:right="-9" w:hanging="270"/>
              <w:rPr>
                <w:rFonts w:ascii="Times New Roman" w:hAnsi="Times New Roman" w:cs="Times New Roman"/>
                <w:sz w:val="16"/>
                <w:szCs w:val="16"/>
                <w:lang w:val="en-US"/>
              </w:rPr>
            </w:pPr>
            <w:r w:rsidRPr="00C86C21">
              <w:rPr>
                <w:rFonts w:ascii="Times New Roman" w:hAnsi="Times New Roman" w:cs="Times New Roman"/>
                <w:sz w:val="16"/>
                <w:szCs w:val="16"/>
                <w:lang w:val="en-US"/>
              </w:rPr>
              <w:t>Others</w:t>
            </w:r>
          </w:p>
        </w:tc>
        <w:tc>
          <w:tcPr>
            <w:tcW w:w="1211" w:type="dxa"/>
            <w:tcBorders>
              <w:bottom w:val="single" w:sz="4" w:space="0" w:color="auto"/>
            </w:tcBorders>
          </w:tcPr>
          <w:p w14:paraId="0D4A0B7E" w14:textId="083050C3" w:rsidR="0066726F" w:rsidRPr="00C86C21" w:rsidRDefault="0066726F" w:rsidP="0066726F">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5</w:t>
            </w:r>
          </w:p>
        </w:tc>
        <w:tc>
          <w:tcPr>
            <w:tcW w:w="149" w:type="dxa"/>
          </w:tcPr>
          <w:p w14:paraId="6CA792E6" w14:textId="77777777" w:rsidR="0066726F" w:rsidRPr="00C86C21" w:rsidRDefault="0066726F" w:rsidP="0066726F">
            <w:pPr>
              <w:pStyle w:val="NoSpacing"/>
              <w:spacing w:line="200" w:lineRule="exact"/>
              <w:ind w:right="-9"/>
              <w:jc w:val="right"/>
              <w:rPr>
                <w:rFonts w:ascii="Times New Roman" w:hAnsi="Times New Roman" w:cs="Times New Roman"/>
                <w:sz w:val="16"/>
                <w:szCs w:val="16"/>
              </w:rPr>
            </w:pPr>
          </w:p>
        </w:tc>
        <w:tc>
          <w:tcPr>
            <w:tcW w:w="1210" w:type="dxa"/>
            <w:tcBorders>
              <w:bottom w:val="single" w:sz="4" w:space="0" w:color="auto"/>
            </w:tcBorders>
          </w:tcPr>
          <w:p w14:paraId="73BB6F3F" w14:textId="14B6A27D"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(5)</w:t>
            </w:r>
          </w:p>
        </w:tc>
        <w:tc>
          <w:tcPr>
            <w:tcW w:w="148" w:type="dxa"/>
          </w:tcPr>
          <w:p w14:paraId="78A7C117" w14:textId="77777777" w:rsidR="0066726F" w:rsidRPr="00C86C21" w:rsidRDefault="0066726F" w:rsidP="0066726F">
            <w:pPr>
              <w:pStyle w:val="NoSpacing"/>
              <w:spacing w:line="200" w:lineRule="exact"/>
              <w:ind w:right="-9"/>
              <w:jc w:val="right"/>
              <w:rPr>
                <w:rFonts w:ascii="Times New Roman" w:hAnsi="Times New Roman" w:cs="Times New Roman"/>
                <w:sz w:val="16"/>
                <w:szCs w:val="16"/>
              </w:rPr>
            </w:pPr>
          </w:p>
        </w:tc>
        <w:tc>
          <w:tcPr>
            <w:tcW w:w="1210" w:type="dxa"/>
            <w:tcBorders>
              <w:bottom w:val="single" w:sz="4" w:space="0" w:color="auto"/>
            </w:tcBorders>
          </w:tcPr>
          <w:p w14:paraId="56A77D46" w14:textId="360862FD" w:rsidR="0066726F" w:rsidRPr="00C86C21" w:rsidRDefault="0066726F" w:rsidP="0066726F">
            <w:pPr>
              <w:pStyle w:val="NoSpacing"/>
              <w:tabs>
                <w:tab w:val="decimal" w:pos="798"/>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w:t>
            </w:r>
          </w:p>
        </w:tc>
        <w:tc>
          <w:tcPr>
            <w:tcW w:w="149" w:type="dxa"/>
          </w:tcPr>
          <w:p w14:paraId="727DD240" w14:textId="77777777" w:rsidR="0066726F" w:rsidRPr="00C86C21" w:rsidRDefault="0066726F" w:rsidP="0066726F">
            <w:pPr>
              <w:pStyle w:val="NoSpacing"/>
              <w:tabs>
                <w:tab w:val="decimal" w:pos="916"/>
              </w:tabs>
              <w:spacing w:line="200" w:lineRule="exact"/>
              <w:ind w:right="-9"/>
              <w:jc w:val="right"/>
              <w:rPr>
                <w:rFonts w:ascii="Times New Roman" w:hAnsi="Times New Roman" w:cs="Times New Roman"/>
                <w:sz w:val="16"/>
                <w:szCs w:val="16"/>
              </w:rPr>
            </w:pPr>
          </w:p>
        </w:tc>
        <w:tc>
          <w:tcPr>
            <w:tcW w:w="1210" w:type="dxa"/>
            <w:tcBorders>
              <w:bottom w:val="single" w:sz="4" w:space="0" w:color="auto"/>
            </w:tcBorders>
          </w:tcPr>
          <w:p w14:paraId="5FF7C9B3" w14:textId="4E5BB47B" w:rsidR="0066726F" w:rsidRPr="00C86C21" w:rsidRDefault="0066726F" w:rsidP="0066726F">
            <w:pPr>
              <w:pStyle w:val="NoSpacing"/>
              <w:tabs>
                <w:tab w:val="decimal" w:pos="798"/>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w:t>
            </w:r>
          </w:p>
        </w:tc>
      </w:tr>
      <w:tr w:rsidR="0066726F" w:rsidRPr="00C86C21" w14:paraId="0A52416C" w14:textId="77777777" w:rsidTr="007F2604">
        <w:tc>
          <w:tcPr>
            <w:tcW w:w="3457" w:type="dxa"/>
          </w:tcPr>
          <w:p w14:paraId="1D47D55B" w14:textId="77777777" w:rsidR="0066726F" w:rsidRPr="00C86C21" w:rsidRDefault="0066726F" w:rsidP="0066726F">
            <w:pPr>
              <w:pStyle w:val="NoSpacing"/>
              <w:spacing w:line="200" w:lineRule="exact"/>
              <w:ind w:left="736" w:right="-9" w:hanging="270"/>
              <w:rPr>
                <w:rFonts w:ascii="Times New Roman" w:hAnsi="Times New Roman" w:cs="Times New Roman"/>
                <w:sz w:val="16"/>
                <w:szCs w:val="16"/>
                <w:lang w:val="en-US"/>
              </w:rPr>
            </w:pPr>
            <w:r w:rsidRPr="00C86C21">
              <w:rPr>
                <w:rFonts w:ascii="Times New Roman" w:hAnsi="Times New Roman" w:cs="Times New Roman"/>
                <w:sz w:val="16"/>
                <w:szCs w:val="16"/>
                <w:lang w:val="en-US"/>
              </w:rPr>
              <w:t>Total deferred tax assets</w:t>
            </w:r>
          </w:p>
        </w:tc>
        <w:tc>
          <w:tcPr>
            <w:tcW w:w="1211" w:type="dxa"/>
            <w:tcBorders>
              <w:top w:val="single" w:sz="4" w:space="0" w:color="auto"/>
              <w:bottom w:val="single" w:sz="4" w:space="0" w:color="auto"/>
            </w:tcBorders>
          </w:tcPr>
          <w:p w14:paraId="67D0C65E" w14:textId="4097060E" w:rsidR="0066726F" w:rsidRPr="00C86C21" w:rsidRDefault="0066726F" w:rsidP="0066726F">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1,728,804</w:t>
            </w:r>
          </w:p>
        </w:tc>
        <w:tc>
          <w:tcPr>
            <w:tcW w:w="149" w:type="dxa"/>
          </w:tcPr>
          <w:p w14:paraId="4F56FAD6" w14:textId="77777777" w:rsidR="0066726F" w:rsidRPr="00C86C21" w:rsidRDefault="0066726F" w:rsidP="0066726F">
            <w:pPr>
              <w:pStyle w:val="NoSpacing"/>
              <w:spacing w:line="200" w:lineRule="exact"/>
              <w:ind w:right="-9"/>
              <w:jc w:val="right"/>
              <w:rPr>
                <w:rFonts w:ascii="Times New Roman" w:hAnsi="Times New Roman" w:cs="Times New Roman"/>
                <w:sz w:val="16"/>
                <w:szCs w:val="16"/>
              </w:rPr>
            </w:pPr>
          </w:p>
        </w:tc>
        <w:tc>
          <w:tcPr>
            <w:tcW w:w="1210" w:type="dxa"/>
            <w:tcBorders>
              <w:top w:val="single" w:sz="4" w:space="0" w:color="auto"/>
              <w:bottom w:val="single" w:sz="4" w:space="0" w:color="auto"/>
            </w:tcBorders>
          </w:tcPr>
          <w:p w14:paraId="56E1B2CA" w14:textId="3D844DE8"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201,961</w:t>
            </w:r>
          </w:p>
        </w:tc>
        <w:tc>
          <w:tcPr>
            <w:tcW w:w="148" w:type="dxa"/>
          </w:tcPr>
          <w:p w14:paraId="2B94E16D" w14:textId="77777777" w:rsidR="0066726F" w:rsidRPr="00C86C21" w:rsidRDefault="0066726F" w:rsidP="0066726F">
            <w:pPr>
              <w:pStyle w:val="NoSpacing"/>
              <w:spacing w:line="200" w:lineRule="exact"/>
              <w:ind w:right="-9"/>
              <w:jc w:val="right"/>
              <w:rPr>
                <w:rFonts w:ascii="Times New Roman" w:hAnsi="Times New Roman" w:cs="Times New Roman"/>
                <w:sz w:val="16"/>
                <w:szCs w:val="16"/>
                <w:lang w:val="en-US"/>
              </w:rPr>
            </w:pPr>
          </w:p>
        </w:tc>
        <w:tc>
          <w:tcPr>
            <w:tcW w:w="1210" w:type="dxa"/>
            <w:tcBorders>
              <w:top w:val="single" w:sz="4" w:space="0" w:color="auto"/>
              <w:bottom w:val="single" w:sz="4" w:space="0" w:color="auto"/>
            </w:tcBorders>
          </w:tcPr>
          <w:p w14:paraId="0998D79C" w14:textId="7ACA43F8"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3,528</w:t>
            </w:r>
          </w:p>
        </w:tc>
        <w:tc>
          <w:tcPr>
            <w:tcW w:w="149" w:type="dxa"/>
          </w:tcPr>
          <w:p w14:paraId="47943A50" w14:textId="77777777" w:rsidR="0066726F" w:rsidRPr="00C86C21" w:rsidRDefault="0066726F" w:rsidP="0066726F">
            <w:pPr>
              <w:pStyle w:val="NoSpacing"/>
              <w:tabs>
                <w:tab w:val="decimal" w:pos="1152"/>
              </w:tabs>
              <w:spacing w:line="200" w:lineRule="exact"/>
              <w:ind w:right="-9"/>
              <w:jc w:val="right"/>
              <w:rPr>
                <w:rFonts w:ascii="Times New Roman" w:hAnsi="Times New Roman" w:cs="Times New Roman"/>
                <w:sz w:val="16"/>
                <w:szCs w:val="16"/>
              </w:rPr>
            </w:pPr>
          </w:p>
        </w:tc>
        <w:tc>
          <w:tcPr>
            <w:tcW w:w="1210" w:type="dxa"/>
            <w:tcBorders>
              <w:top w:val="single" w:sz="4" w:space="0" w:color="auto"/>
              <w:bottom w:val="single" w:sz="4" w:space="0" w:color="auto"/>
            </w:tcBorders>
          </w:tcPr>
          <w:p w14:paraId="1C8DE336" w14:textId="2F27AAF3"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1,934,293</w:t>
            </w:r>
          </w:p>
        </w:tc>
      </w:tr>
      <w:tr w:rsidR="00FA5540" w:rsidRPr="00C86C21" w14:paraId="1120FA52" w14:textId="77777777" w:rsidTr="007F2604">
        <w:trPr>
          <w:trHeight w:hRule="exact" w:val="144"/>
        </w:trPr>
        <w:tc>
          <w:tcPr>
            <w:tcW w:w="3457" w:type="dxa"/>
          </w:tcPr>
          <w:p w14:paraId="10A4858F" w14:textId="77777777" w:rsidR="00FA5540" w:rsidRPr="00C86C21" w:rsidRDefault="00FA5540" w:rsidP="00FA5540">
            <w:pPr>
              <w:pStyle w:val="NoSpacing"/>
              <w:spacing w:line="200" w:lineRule="exact"/>
              <w:ind w:right="-9"/>
              <w:rPr>
                <w:rFonts w:ascii="Times New Roman" w:hAnsi="Times New Roman" w:cs="Times New Roman"/>
                <w:b/>
                <w:bCs/>
                <w:sz w:val="16"/>
                <w:szCs w:val="16"/>
                <w:lang w:val="en-US"/>
              </w:rPr>
            </w:pPr>
          </w:p>
        </w:tc>
        <w:tc>
          <w:tcPr>
            <w:tcW w:w="1211" w:type="dxa"/>
            <w:tcBorders>
              <w:top w:val="single" w:sz="4" w:space="0" w:color="auto"/>
            </w:tcBorders>
          </w:tcPr>
          <w:p w14:paraId="12A470B4" w14:textId="77777777" w:rsidR="00FA5540" w:rsidRPr="00C86C21" w:rsidRDefault="00FA5540" w:rsidP="00FA5540">
            <w:pPr>
              <w:pStyle w:val="NoSpacing"/>
              <w:tabs>
                <w:tab w:val="decimal" w:pos="967"/>
              </w:tabs>
              <w:spacing w:line="200" w:lineRule="exact"/>
              <w:ind w:right="-9"/>
              <w:rPr>
                <w:rFonts w:ascii="Angsana New" w:hAnsi="Angsana New"/>
                <w:spacing w:val="-6"/>
                <w:sz w:val="24"/>
                <w:szCs w:val="24"/>
                <w:lang w:val="en-US"/>
              </w:rPr>
            </w:pPr>
          </w:p>
        </w:tc>
        <w:tc>
          <w:tcPr>
            <w:tcW w:w="149" w:type="dxa"/>
          </w:tcPr>
          <w:p w14:paraId="4984743E" w14:textId="77777777" w:rsidR="00FA5540" w:rsidRPr="00C86C21" w:rsidRDefault="00FA5540" w:rsidP="00FA5540">
            <w:pPr>
              <w:pStyle w:val="NoSpacing"/>
              <w:spacing w:line="200" w:lineRule="exact"/>
              <w:ind w:right="-9"/>
              <w:jc w:val="right"/>
              <w:rPr>
                <w:rFonts w:ascii="Times New Roman" w:hAnsi="Times New Roman" w:cs="Times New Roman"/>
                <w:sz w:val="16"/>
                <w:szCs w:val="16"/>
              </w:rPr>
            </w:pPr>
          </w:p>
        </w:tc>
        <w:tc>
          <w:tcPr>
            <w:tcW w:w="1210" w:type="dxa"/>
            <w:tcBorders>
              <w:top w:val="single" w:sz="4" w:space="0" w:color="auto"/>
            </w:tcBorders>
          </w:tcPr>
          <w:p w14:paraId="796C59F8" w14:textId="77777777" w:rsidR="00FA5540" w:rsidRPr="00C86C21" w:rsidRDefault="00FA5540" w:rsidP="00FA5540">
            <w:pPr>
              <w:pStyle w:val="NoSpacing"/>
              <w:tabs>
                <w:tab w:val="decimal" w:pos="916"/>
                <w:tab w:val="decimal" w:pos="1063"/>
              </w:tabs>
              <w:spacing w:line="200" w:lineRule="exact"/>
              <w:ind w:right="-9"/>
              <w:rPr>
                <w:rFonts w:ascii="Times New Roman" w:hAnsi="Times New Roman" w:cs="Times New Roman"/>
                <w:sz w:val="16"/>
                <w:szCs w:val="16"/>
              </w:rPr>
            </w:pPr>
          </w:p>
        </w:tc>
        <w:tc>
          <w:tcPr>
            <w:tcW w:w="148" w:type="dxa"/>
          </w:tcPr>
          <w:p w14:paraId="4CC46B11" w14:textId="77777777" w:rsidR="00FA5540" w:rsidRPr="00C86C21" w:rsidRDefault="00FA5540" w:rsidP="00FA5540">
            <w:pPr>
              <w:pStyle w:val="NoSpacing"/>
              <w:spacing w:line="200" w:lineRule="exact"/>
              <w:ind w:right="-9"/>
              <w:jc w:val="right"/>
              <w:rPr>
                <w:rFonts w:ascii="Times New Roman" w:hAnsi="Times New Roman" w:cs="Times New Roman"/>
                <w:sz w:val="16"/>
                <w:szCs w:val="16"/>
                <w:lang w:val="en-US"/>
              </w:rPr>
            </w:pPr>
          </w:p>
        </w:tc>
        <w:tc>
          <w:tcPr>
            <w:tcW w:w="1210" w:type="dxa"/>
            <w:tcBorders>
              <w:top w:val="single" w:sz="4" w:space="0" w:color="auto"/>
            </w:tcBorders>
          </w:tcPr>
          <w:p w14:paraId="264C3B47" w14:textId="77777777" w:rsidR="00FA5540" w:rsidRPr="00C86C21" w:rsidRDefault="00FA5540" w:rsidP="00FA5540">
            <w:pPr>
              <w:pStyle w:val="NoSpacing"/>
              <w:tabs>
                <w:tab w:val="decimal" w:pos="916"/>
              </w:tabs>
              <w:spacing w:line="200" w:lineRule="exact"/>
              <w:ind w:right="-9"/>
              <w:rPr>
                <w:rFonts w:ascii="Times New Roman" w:hAnsi="Times New Roman" w:cs="Times New Roman"/>
                <w:sz w:val="16"/>
                <w:szCs w:val="16"/>
              </w:rPr>
            </w:pPr>
          </w:p>
        </w:tc>
        <w:tc>
          <w:tcPr>
            <w:tcW w:w="149" w:type="dxa"/>
          </w:tcPr>
          <w:p w14:paraId="558ACCF0" w14:textId="77777777" w:rsidR="00FA5540" w:rsidRPr="00C86C21" w:rsidRDefault="00FA5540" w:rsidP="00FA5540">
            <w:pPr>
              <w:pStyle w:val="NoSpacing"/>
              <w:tabs>
                <w:tab w:val="decimal" w:pos="1152"/>
              </w:tabs>
              <w:spacing w:line="200" w:lineRule="exact"/>
              <w:ind w:right="-9"/>
              <w:rPr>
                <w:rFonts w:ascii="Times New Roman" w:hAnsi="Times New Roman" w:cs="Times New Roman"/>
                <w:sz w:val="16"/>
                <w:szCs w:val="16"/>
              </w:rPr>
            </w:pPr>
          </w:p>
        </w:tc>
        <w:tc>
          <w:tcPr>
            <w:tcW w:w="1210" w:type="dxa"/>
            <w:tcBorders>
              <w:top w:val="single" w:sz="4" w:space="0" w:color="auto"/>
            </w:tcBorders>
          </w:tcPr>
          <w:p w14:paraId="48E4EB3A" w14:textId="77777777" w:rsidR="00FA5540" w:rsidRPr="00C86C21" w:rsidRDefault="00FA5540" w:rsidP="00FA5540">
            <w:pPr>
              <w:pStyle w:val="NoSpacing"/>
              <w:tabs>
                <w:tab w:val="decimal" w:pos="1117"/>
              </w:tabs>
              <w:spacing w:line="200" w:lineRule="exact"/>
              <w:ind w:right="-9"/>
              <w:rPr>
                <w:rFonts w:ascii="Times New Roman" w:hAnsi="Times New Roman" w:cs="Times New Roman"/>
                <w:sz w:val="16"/>
                <w:szCs w:val="16"/>
                <w:lang w:val="en-US"/>
              </w:rPr>
            </w:pPr>
          </w:p>
        </w:tc>
      </w:tr>
      <w:tr w:rsidR="00FA5540" w:rsidRPr="00C86C21" w14:paraId="4B71C915" w14:textId="77777777" w:rsidTr="007F2604">
        <w:tc>
          <w:tcPr>
            <w:tcW w:w="3457" w:type="dxa"/>
          </w:tcPr>
          <w:p w14:paraId="392FE4FF" w14:textId="77777777" w:rsidR="00FA5540" w:rsidRPr="00C86C21" w:rsidRDefault="00FA5540" w:rsidP="00FA5540">
            <w:pPr>
              <w:pStyle w:val="NoSpacing"/>
              <w:spacing w:line="200" w:lineRule="exact"/>
              <w:ind w:right="-9"/>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Deferred tax liabilities</w:t>
            </w:r>
          </w:p>
        </w:tc>
        <w:tc>
          <w:tcPr>
            <w:tcW w:w="1211" w:type="dxa"/>
          </w:tcPr>
          <w:p w14:paraId="7D70CFDE" w14:textId="77777777" w:rsidR="00FA5540" w:rsidRPr="00C86C21" w:rsidRDefault="00FA5540" w:rsidP="00FA5540">
            <w:pPr>
              <w:pStyle w:val="NoSpacing"/>
              <w:tabs>
                <w:tab w:val="decimal" w:pos="967"/>
              </w:tabs>
              <w:spacing w:line="200" w:lineRule="exact"/>
              <w:ind w:right="-9"/>
              <w:rPr>
                <w:rFonts w:ascii="Angsana New" w:hAnsi="Angsana New"/>
                <w:spacing w:val="-6"/>
                <w:sz w:val="24"/>
                <w:szCs w:val="24"/>
                <w:lang w:val="en-US"/>
              </w:rPr>
            </w:pPr>
          </w:p>
        </w:tc>
        <w:tc>
          <w:tcPr>
            <w:tcW w:w="149" w:type="dxa"/>
          </w:tcPr>
          <w:p w14:paraId="6BE3718E" w14:textId="77777777" w:rsidR="00FA5540" w:rsidRPr="00C86C21" w:rsidRDefault="00FA5540" w:rsidP="00FA5540">
            <w:pPr>
              <w:pStyle w:val="NoSpacing"/>
              <w:spacing w:line="200" w:lineRule="exact"/>
              <w:ind w:right="-9"/>
              <w:jc w:val="right"/>
              <w:rPr>
                <w:rFonts w:ascii="Times New Roman" w:hAnsi="Times New Roman" w:cs="Times New Roman"/>
                <w:sz w:val="16"/>
                <w:szCs w:val="16"/>
              </w:rPr>
            </w:pPr>
          </w:p>
        </w:tc>
        <w:tc>
          <w:tcPr>
            <w:tcW w:w="1210" w:type="dxa"/>
          </w:tcPr>
          <w:p w14:paraId="0F8842CF" w14:textId="77777777" w:rsidR="00FA5540" w:rsidRPr="00C86C21" w:rsidRDefault="00FA5540" w:rsidP="00FA5540">
            <w:pPr>
              <w:pStyle w:val="NoSpacing"/>
              <w:tabs>
                <w:tab w:val="decimal" w:pos="916"/>
                <w:tab w:val="decimal" w:pos="1063"/>
              </w:tabs>
              <w:spacing w:line="200" w:lineRule="exact"/>
              <w:ind w:right="-9"/>
              <w:rPr>
                <w:rFonts w:ascii="Times New Roman" w:hAnsi="Times New Roman" w:cs="Times New Roman"/>
                <w:sz w:val="16"/>
                <w:szCs w:val="16"/>
              </w:rPr>
            </w:pPr>
          </w:p>
        </w:tc>
        <w:tc>
          <w:tcPr>
            <w:tcW w:w="148" w:type="dxa"/>
          </w:tcPr>
          <w:p w14:paraId="7977BA2A" w14:textId="77777777" w:rsidR="00FA5540" w:rsidRPr="00C86C21" w:rsidRDefault="00FA5540" w:rsidP="00FA5540">
            <w:pPr>
              <w:pStyle w:val="NoSpacing"/>
              <w:spacing w:line="200" w:lineRule="exact"/>
              <w:ind w:right="-9"/>
              <w:jc w:val="right"/>
              <w:rPr>
                <w:rFonts w:ascii="Times New Roman" w:hAnsi="Times New Roman" w:cs="Times New Roman"/>
                <w:sz w:val="16"/>
                <w:szCs w:val="16"/>
                <w:lang w:val="en-US"/>
              </w:rPr>
            </w:pPr>
          </w:p>
        </w:tc>
        <w:tc>
          <w:tcPr>
            <w:tcW w:w="1210" w:type="dxa"/>
          </w:tcPr>
          <w:p w14:paraId="012DDB97" w14:textId="77777777" w:rsidR="00FA5540" w:rsidRPr="00C86C21" w:rsidRDefault="00FA5540" w:rsidP="00FA5540">
            <w:pPr>
              <w:pStyle w:val="NoSpacing"/>
              <w:tabs>
                <w:tab w:val="decimal" w:pos="916"/>
              </w:tabs>
              <w:spacing w:line="200" w:lineRule="exact"/>
              <w:ind w:right="-9"/>
              <w:rPr>
                <w:rFonts w:ascii="Times New Roman" w:hAnsi="Times New Roman" w:cs="Times New Roman"/>
                <w:sz w:val="16"/>
                <w:szCs w:val="16"/>
              </w:rPr>
            </w:pPr>
          </w:p>
        </w:tc>
        <w:tc>
          <w:tcPr>
            <w:tcW w:w="149" w:type="dxa"/>
          </w:tcPr>
          <w:p w14:paraId="574DECEC" w14:textId="77777777" w:rsidR="00FA5540" w:rsidRPr="00C86C21" w:rsidRDefault="00FA5540" w:rsidP="00FA5540">
            <w:pPr>
              <w:pStyle w:val="NoSpacing"/>
              <w:tabs>
                <w:tab w:val="decimal" w:pos="1152"/>
              </w:tabs>
              <w:spacing w:line="200" w:lineRule="exact"/>
              <w:ind w:right="-9"/>
              <w:rPr>
                <w:rFonts w:ascii="Times New Roman" w:hAnsi="Times New Roman" w:cs="Times New Roman"/>
                <w:sz w:val="16"/>
                <w:szCs w:val="16"/>
              </w:rPr>
            </w:pPr>
          </w:p>
        </w:tc>
        <w:tc>
          <w:tcPr>
            <w:tcW w:w="1210" w:type="dxa"/>
          </w:tcPr>
          <w:p w14:paraId="6386F4FF" w14:textId="77777777" w:rsidR="00FA5540" w:rsidRPr="00C86C21" w:rsidRDefault="00FA5540" w:rsidP="00FA5540">
            <w:pPr>
              <w:pStyle w:val="NoSpacing"/>
              <w:tabs>
                <w:tab w:val="decimal" w:pos="1117"/>
              </w:tabs>
              <w:spacing w:line="200" w:lineRule="exact"/>
              <w:ind w:right="-9"/>
              <w:rPr>
                <w:rFonts w:ascii="Times New Roman" w:hAnsi="Times New Roman" w:cs="Times New Roman"/>
                <w:sz w:val="16"/>
                <w:szCs w:val="16"/>
                <w:lang w:val="en-US"/>
              </w:rPr>
            </w:pPr>
          </w:p>
        </w:tc>
      </w:tr>
      <w:tr w:rsidR="0066726F" w:rsidRPr="00C86C21" w14:paraId="4688D144" w14:textId="77777777" w:rsidTr="006B49EE">
        <w:tc>
          <w:tcPr>
            <w:tcW w:w="3457" w:type="dxa"/>
          </w:tcPr>
          <w:p w14:paraId="673BFA6D" w14:textId="77777777" w:rsidR="0066726F" w:rsidRPr="00C86C21" w:rsidRDefault="0066726F" w:rsidP="0066726F">
            <w:pPr>
              <w:pStyle w:val="NoSpacing"/>
              <w:spacing w:line="200" w:lineRule="exact"/>
              <w:ind w:left="450" w:right="-9" w:hanging="270"/>
              <w:rPr>
                <w:rFonts w:ascii="Times New Roman" w:hAnsi="Times New Roman" w:cs="Times New Roman"/>
                <w:sz w:val="16"/>
                <w:szCs w:val="16"/>
                <w:lang w:val="en-US"/>
              </w:rPr>
            </w:pPr>
            <w:r w:rsidRPr="00C86C21">
              <w:rPr>
                <w:rFonts w:ascii="Times New Roman" w:hAnsi="Times New Roman" w:cs="Times New Roman"/>
                <w:sz w:val="16"/>
                <w:szCs w:val="16"/>
                <w:lang w:val="en-US"/>
              </w:rPr>
              <w:t>Amortisation</w:t>
            </w:r>
          </w:p>
        </w:tc>
        <w:tc>
          <w:tcPr>
            <w:tcW w:w="1211" w:type="dxa"/>
          </w:tcPr>
          <w:p w14:paraId="03031299" w14:textId="7CD03048" w:rsidR="0066726F" w:rsidRPr="00C86C21" w:rsidRDefault="0066726F" w:rsidP="0066726F">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(129,248)</w:t>
            </w:r>
          </w:p>
        </w:tc>
        <w:tc>
          <w:tcPr>
            <w:tcW w:w="149" w:type="dxa"/>
          </w:tcPr>
          <w:p w14:paraId="27ED39BF" w14:textId="77777777" w:rsidR="0066726F" w:rsidRPr="00C86C21" w:rsidRDefault="0066726F" w:rsidP="0066726F">
            <w:pPr>
              <w:pStyle w:val="NoSpacing"/>
              <w:tabs>
                <w:tab w:val="decimal" w:pos="1152"/>
              </w:tabs>
              <w:spacing w:line="200" w:lineRule="exact"/>
              <w:ind w:right="-9"/>
              <w:jc w:val="right"/>
              <w:rPr>
                <w:rFonts w:ascii="Times New Roman" w:hAnsi="Times New Roman" w:cs="Times New Roman"/>
                <w:sz w:val="16"/>
                <w:szCs w:val="16"/>
              </w:rPr>
            </w:pPr>
          </w:p>
        </w:tc>
        <w:tc>
          <w:tcPr>
            <w:tcW w:w="1210" w:type="dxa"/>
          </w:tcPr>
          <w:p w14:paraId="52CD16C6" w14:textId="0DD1E128"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3,135</w:t>
            </w:r>
          </w:p>
        </w:tc>
        <w:tc>
          <w:tcPr>
            <w:tcW w:w="148" w:type="dxa"/>
          </w:tcPr>
          <w:p w14:paraId="20EF983A" w14:textId="77777777" w:rsidR="0066726F" w:rsidRPr="00C86C21" w:rsidRDefault="0066726F" w:rsidP="0066726F">
            <w:pPr>
              <w:tabs>
                <w:tab w:val="decimal" w:pos="1152"/>
              </w:tabs>
              <w:spacing w:line="200" w:lineRule="exact"/>
              <w:ind w:right="-9"/>
              <w:jc w:val="right"/>
              <w:rPr>
                <w:rFonts w:ascii="Times New Roman" w:hAnsi="Times New Roman" w:cs="Times New Roman"/>
                <w:sz w:val="16"/>
                <w:szCs w:val="16"/>
              </w:rPr>
            </w:pPr>
          </w:p>
        </w:tc>
        <w:tc>
          <w:tcPr>
            <w:tcW w:w="1210" w:type="dxa"/>
          </w:tcPr>
          <w:p w14:paraId="22AFAAEF" w14:textId="4980BCEC" w:rsidR="0066726F" w:rsidRPr="00C86C21" w:rsidRDefault="0066726F" w:rsidP="0066726F">
            <w:pPr>
              <w:pStyle w:val="NoSpacing"/>
              <w:tabs>
                <w:tab w:val="decimal" w:pos="798"/>
              </w:tabs>
              <w:spacing w:line="200" w:lineRule="exact"/>
              <w:ind w:right="-9"/>
              <w:rPr>
                <w:rFonts w:ascii="Times New Roman" w:hAnsi="Times New Roman" w:cs="Times New Roman"/>
                <w:sz w:val="16"/>
                <w:szCs w:val="16"/>
              </w:rPr>
            </w:pPr>
            <w:r w:rsidRPr="00C86C21">
              <w:rPr>
                <w:rFonts w:ascii="Angsana New" w:hAnsi="Angsana New"/>
                <w:spacing w:val="-6"/>
                <w:sz w:val="24"/>
                <w:szCs w:val="24"/>
                <w:lang w:val="en-US"/>
              </w:rPr>
              <w:t>-</w:t>
            </w:r>
          </w:p>
        </w:tc>
        <w:tc>
          <w:tcPr>
            <w:tcW w:w="149" w:type="dxa"/>
          </w:tcPr>
          <w:p w14:paraId="483D5FB3" w14:textId="77777777" w:rsidR="0066726F" w:rsidRPr="00C86C21" w:rsidRDefault="0066726F" w:rsidP="0066726F">
            <w:pPr>
              <w:pStyle w:val="NoSpacing"/>
              <w:tabs>
                <w:tab w:val="decimal" w:pos="1152"/>
              </w:tabs>
              <w:spacing w:line="200" w:lineRule="exact"/>
              <w:ind w:right="-9"/>
              <w:jc w:val="right"/>
              <w:rPr>
                <w:rFonts w:ascii="Times New Roman" w:hAnsi="Times New Roman" w:cs="Times New Roman"/>
                <w:sz w:val="16"/>
                <w:szCs w:val="16"/>
              </w:rPr>
            </w:pPr>
          </w:p>
        </w:tc>
        <w:tc>
          <w:tcPr>
            <w:tcW w:w="1210" w:type="dxa"/>
          </w:tcPr>
          <w:p w14:paraId="758D3DCD" w14:textId="75A105B0"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(126,113)</w:t>
            </w:r>
          </w:p>
        </w:tc>
      </w:tr>
      <w:tr w:rsidR="0066726F" w:rsidRPr="00C86C21" w14:paraId="2FE2ECA0" w14:textId="77777777" w:rsidTr="0060609B">
        <w:tc>
          <w:tcPr>
            <w:tcW w:w="3457" w:type="dxa"/>
          </w:tcPr>
          <w:p w14:paraId="53CADC81" w14:textId="4FD611EB" w:rsidR="0066726F" w:rsidRPr="00C86C21" w:rsidRDefault="0066726F" w:rsidP="0066726F">
            <w:pPr>
              <w:pStyle w:val="NoSpacing"/>
              <w:spacing w:line="200" w:lineRule="exact"/>
              <w:ind w:left="450" w:right="-9" w:hanging="270"/>
              <w:rPr>
                <w:rFonts w:ascii="Times New Roman" w:hAnsi="Times New Roman" w:cs="Times New Roman"/>
                <w:sz w:val="16"/>
                <w:szCs w:val="16"/>
                <w:lang w:val="en-US"/>
              </w:rPr>
            </w:pPr>
            <w:r w:rsidRPr="00C86C21">
              <w:rPr>
                <w:rFonts w:ascii="Times New Roman" w:hAnsi="Times New Roman"/>
                <w:sz w:val="16"/>
                <w:szCs w:val="16"/>
                <w:lang w:val="en-US"/>
              </w:rPr>
              <w:t>Cash flow hedges</w:t>
            </w:r>
          </w:p>
        </w:tc>
        <w:tc>
          <w:tcPr>
            <w:tcW w:w="1211" w:type="dxa"/>
          </w:tcPr>
          <w:p w14:paraId="287A2D23" w14:textId="59D93B42" w:rsidR="0066726F" w:rsidRPr="00C86C21" w:rsidRDefault="0066726F" w:rsidP="0066726F">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7,642</w:t>
            </w:r>
          </w:p>
        </w:tc>
        <w:tc>
          <w:tcPr>
            <w:tcW w:w="149" w:type="dxa"/>
          </w:tcPr>
          <w:p w14:paraId="72225D3F" w14:textId="77777777" w:rsidR="0066726F" w:rsidRPr="00C86C21" w:rsidRDefault="0066726F" w:rsidP="0066726F">
            <w:pPr>
              <w:pStyle w:val="NoSpacing"/>
              <w:tabs>
                <w:tab w:val="decimal" w:pos="1152"/>
              </w:tabs>
              <w:spacing w:line="200" w:lineRule="exact"/>
              <w:ind w:right="-9"/>
              <w:jc w:val="right"/>
              <w:rPr>
                <w:rFonts w:ascii="Times New Roman" w:hAnsi="Times New Roman" w:cs="Times New Roman"/>
                <w:sz w:val="16"/>
                <w:szCs w:val="16"/>
              </w:rPr>
            </w:pPr>
          </w:p>
        </w:tc>
        <w:tc>
          <w:tcPr>
            <w:tcW w:w="1210" w:type="dxa"/>
          </w:tcPr>
          <w:p w14:paraId="2B60294F" w14:textId="47B783B0"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26,556</w:t>
            </w:r>
          </w:p>
        </w:tc>
        <w:tc>
          <w:tcPr>
            <w:tcW w:w="148" w:type="dxa"/>
          </w:tcPr>
          <w:p w14:paraId="231D7313" w14:textId="77777777" w:rsidR="0066726F" w:rsidRPr="00C86C21" w:rsidRDefault="0066726F" w:rsidP="0066726F">
            <w:pPr>
              <w:tabs>
                <w:tab w:val="decimal" w:pos="1152"/>
              </w:tabs>
              <w:spacing w:line="200" w:lineRule="exact"/>
              <w:ind w:right="-9"/>
              <w:jc w:val="right"/>
              <w:rPr>
                <w:rFonts w:ascii="Times New Roman" w:hAnsi="Times New Roman" w:cs="Times New Roman"/>
                <w:sz w:val="16"/>
                <w:szCs w:val="16"/>
              </w:rPr>
            </w:pPr>
          </w:p>
        </w:tc>
        <w:tc>
          <w:tcPr>
            <w:tcW w:w="1210" w:type="dxa"/>
          </w:tcPr>
          <w:p w14:paraId="3BD45C4C" w14:textId="6ADC8778" w:rsidR="0066726F" w:rsidRPr="00C86C21" w:rsidRDefault="0066726F" w:rsidP="0066726F">
            <w:pPr>
              <w:pStyle w:val="NoSpacing"/>
              <w:tabs>
                <w:tab w:val="decimal" w:pos="971"/>
              </w:tabs>
              <w:spacing w:line="200" w:lineRule="exact"/>
              <w:ind w:right="-9"/>
              <w:rPr>
                <w:rFonts w:ascii="Times New Roman" w:hAnsi="Times New Roman" w:cs="Times New Roman"/>
                <w:sz w:val="16"/>
                <w:szCs w:val="16"/>
              </w:rPr>
            </w:pPr>
            <w:r w:rsidRPr="00C86C21">
              <w:rPr>
                <w:rFonts w:ascii="Angsana New" w:hAnsi="Angsana New"/>
                <w:spacing w:val="-6"/>
                <w:sz w:val="24"/>
                <w:szCs w:val="24"/>
                <w:lang w:val="en-US"/>
              </w:rPr>
              <w:t>10,067</w:t>
            </w:r>
          </w:p>
        </w:tc>
        <w:tc>
          <w:tcPr>
            <w:tcW w:w="149" w:type="dxa"/>
          </w:tcPr>
          <w:p w14:paraId="5CE59285" w14:textId="77777777" w:rsidR="0066726F" w:rsidRPr="00C86C21" w:rsidRDefault="0066726F" w:rsidP="0066726F">
            <w:pPr>
              <w:pStyle w:val="NoSpacing"/>
              <w:tabs>
                <w:tab w:val="decimal" w:pos="1152"/>
              </w:tabs>
              <w:spacing w:line="200" w:lineRule="exact"/>
              <w:ind w:right="-9"/>
              <w:jc w:val="right"/>
              <w:rPr>
                <w:rFonts w:ascii="Times New Roman" w:hAnsi="Times New Roman" w:cs="Times New Roman"/>
                <w:sz w:val="16"/>
                <w:szCs w:val="16"/>
              </w:rPr>
            </w:pPr>
          </w:p>
        </w:tc>
        <w:tc>
          <w:tcPr>
            <w:tcW w:w="1210" w:type="dxa"/>
          </w:tcPr>
          <w:p w14:paraId="6E32DA05" w14:textId="3D642A52"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44,265</w:t>
            </w:r>
          </w:p>
        </w:tc>
      </w:tr>
      <w:tr w:rsidR="0066726F" w:rsidRPr="00C86C21" w14:paraId="3727D6A4" w14:textId="77777777" w:rsidTr="006B49EE">
        <w:tc>
          <w:tcPr>
            <w:tcW w:w="3457" w:type="dxa"/>
          </w:tcPr>
          <w:p w14:paraId="4F5F6528" w14:textId="3A5879DF" w:rsidR="0066726F" w:rsidRPr="00C86C21" w:rsidRDefault="0066726F" w:rsidP="0066726F">
            <w:pPr>
              <w:pStyle w:val="NoSpacing"/>
              <w:spacing w:line="200" w:lineRule="exact"/>
              <w:ind w:left="450" w:right="-9" w:hanging="270"/>
              <w:rPr>
                <w:rFonts w:ascii="Times New Roman" w:hAnsi="Times New Roman" w:cs="Times New Roman"/>
                <w:sz w:val="16"/>
                <w:szCs w:val="16"/>
                <w:lang w:val="en-US"/>
              </w:rPr>
            </w:pPr>
            <w:r w:rsidRPr="00C86C21">
              <w:rPr>
                <w:rFonts w:ascii="Times New Roman" w:hAnsi="Times New Roman" w:cs="Times New Roman"/>
                <w:sz w:val="16"/>
                <w:szCs w:val="16"/>
                <w:lang w:val="en-US"/>
              </w:rPr>
              <w:t>Right-of-use assets and leasehold improvement</w:t>
            </w:r>
          </w:p>
        </w:tc>
        <w:tc>
          <w:tcPr>
            <w:tcW w:w="1211" w:type="dxa"/>
          </w:tcPr>
          <w:p w14:paraId="19B89D27" w14:textId="7DC32B9D" w:rsidR="0066726F" w:rsidRPr="00C86C21" w:rsidRDefault="0066726F" w:rsidP="0066726F">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(355,216)</w:t>
            </w:r>
          </w:p>
        </w:tc>
        <w:tc>
          <w:tcPr>
            <w:tcW w:w="149" w:type="dxa"/>
          </w:tcPr>
          <w:p w14:paraId="5A71B10A" w14:textId="77777777" w:rsidR="0066726F" w:rsidRPr="00C86C21" w:rsidRDefault="0066726F" w:rsidP="0066726F">
            <w:pPr>
              <w:pStyle w:val="NoSpacing"/>
              <w:tabs>
                <w:tab w:val="decimal" w:pos="1152"/>
              </w:tabs>
              <w:spacing w:line="200" w:lineRule="exact"/>
              <w:ind w:right="-9"/>
              <w:jc w:val="right"/>
              <w:rPr>
                <w:rFonts w:ascii="Times New Roman" w:hAnsi="Times New Roman" w:cs="Times New Roman"/>
                <w:sz w:val="16"/>
                <w:szCs w:val="16"/>
              </w:rPr>
            </w:pPr>
          </w:p>
        </w:tc>
        <w:tc>
          <w:tcPr>
            <w:tcW w:w="1210" w:type="dxa"/>
          </w:tcPr>
          <w:p w14:paraId="56A1BE99" w14:textId="6643CDB4"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(26,764)</w:t>
            </w:r>
          </w:p>
        </w:tc>
        <w:tc>
          <w:tcPr>
            <w:tcW w:w="148" w:type="dxa"/>
          </w:tcPr>
          <w:p w14:paraId="1619D7FD" w14:textId="77777777" w:rsidR="0066726F" w:rsidRPr="00C86C21" w:rsidRDefault="0066726F" w:rsidP="0066726F">
            <w:pPr>
              <w:tabs>
                <w:tab w:val="decimal" w:pos="1152"/>
              </w:tabs>
              <w:spacing w:line="200" w:lineRule="exact"/>
              <w:ind w:right="-9"/>
              <w:jc w:val="right"/>
              <w:rPr>
                <w:rFonts w:ascii="Times New Roman" w:hAnsi="Times New Roman" w:cs="Times New Roman"/>
                <w:sz w:val="16"/>
                <w:szCs w:val="16"/>
              </w:rPr>
            </w:pPr>
          </w:p>
        </w:tc>
        <w:tc>
          <w:tcPr>
            <w:tcW w:w="1210" w:type="dxa"/>
          </w:tcPr>
          <w:p w14:paraId="787FC7AB" w14:textId="2946005B" w:rsidR="0066726F" w:rsidRPr="00C86C21" w:rsidRDefault="0066726F" w:rsidP="0066726F">
            <w:pPr>
              <w:pStyle w:val="NoSpacing"/>
              <w:tabs>
                <w:tab w:val="decimal" w:pos="798"/>
              </w:tabs>
              <w:spacing w:line="200" w:lineRule="exact"/>
              <w:ind w:right="-9"/>
              <w:rPr>
                <w:rFonts w:ascii="Times New Roman" w:hAnsi="Times New Roman" w:cs="Times New Roman"/>
                <w:sz w:val="16"/>
                <w:szCs w:val="16"/>
              </w:rPr>
            </w:pPr>
            <w:r w:rsidRPr="00C86C21">
              <w:rPr>
                <w:rFonts w:ascii="Angsana New" w:hAnsi="Angsana New"/>
                <w:spacing w:val="-6"/>
                <w:sz w:val="24"/>
                <w:szCs w:val="24"/>
                <w:lang w:val="en-US"/>
              </w:rPr>
              <w:t>-</w:t>
            </w:r>
          </w:p>
        </w:tc>
        <w:tc>
          <w:tcPr>
            <w:tcW w:w="149" w:type="dxa"/>
          </w:tcPr>
          <w:p w14:paraId="591BE541" w14:textId="77777777" w:rsidR="0066726F" w:rsidRPr="00C86C21" w:rsidRDefault="0066726F" w:rsidP="0066726F">
            <w:pPr>
              <w:pStyle w:val="NoSpacing"/>
              <w:tabs>
                <w:tab w:val="decimal" w:pos="1152"/>
              </w:tabs>
              <w:spacing w:line="200" w:lineRule="exact"/>
              <w:ind w:right="-9"/>
              <w:jc w:val="right"/>
              <w:rPr>
                <w:rFonts w:ascii="Times New Roman" w:hAnsi="Times New Roman" w:cs="Times New Roman"/>
                <w:sz w:val="16"/>
                <w:szCs w:val="16"/>
              </w:rPr>
            </w:pPr>
          </w:p>
        </w:tc>
        <w:tc>
          <w:tcPr>
            <w:tcW w:w="1210" w:type="dxa"/>
          </w:tcPr>
          <w:p w14:paraId="1E36CB74" w14:textId="46B86F85"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(381,980)</w:t>
            </w:r>
          </w:p>
        </w:tc>
      </w:tr>
      <w:tr w:rsidR="0066726F" w:rsidRPr="00C86C21" w14:paraId="5286F749" w14:textId="77777777" w:rsidTr="007F2604">
        <w:tc>
          <w:tcPr>
            <w:tcW w:w="3457" w:type="dxa"/>
          </w:tcPr>
          <w:p w14:paraId="59C9ED73" w14:textId="77777777" w:rsidR="0066726F" w:rsidRPr="00C86C21" w:rsidRDefault="0066726F" w:rsidP="0066726F">
            <w:pPr>
              <w:pStyle w:val="NoSpacing"/>
              <w:spacing w:line="200" w:lineRule="exact"/>
              <w:ind w:left="736" w:right="-9" w:hanging="270"/>
              <w:rPr>
                <w:rFonts w:ascii="Times New Roman" w:hAnsi="Times New Roman" w:cs="Times New Roman"/>
                <w:sz w:val="16"/>
                <w:szCs w:val="16"/>
                <w:lang w:val="en-US"/>
              </w:rPr>
            </w:pPr>
            <w:r w:rsidRPr="00C86C21">
              <w:rPr>
                <w:rFonts w:ascii="Times New Roman" w:hAnsi="Times New Roman" w:cs="Times New Roman"/>
                <w:sz w:val="16"/>
                <w:szCs w:val="16"/>
                <w:lang w:val="en-US"/>
              </w:rPr>
              <w:t>Total deferred tax liabilities</w:t>
            </w:r>
          </w:p>
        </w:tc>
        <w:tc>
          <w:tcPr>
            <w:tcW w:w="1211" w:type="dxa"/>
            <w:tcBorders>
              <w:top w:val="single" w:sz="4" w:space="0" w:color="auto"/>
              <w:bottom w:val="single" w:sz="4" w:space="0" w:color="auto"/>
            </w:tcBorders>
          </w:tcPr>
          <w:p w14:paraId="32A727E0" w14:textId="436D21AB" w:rsidR="0066726F" w:rsidRPr="00C86C21" w:rsidRDefault="0066726F" w:rsidP="0066726F">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(476,822)</w:t>
            </w:r>
          </w:p>
        </w:tc>
        <w:tc>
          <w:tcPr>
            <w:tcW w:w="149" w:type="dxa"/>
          </w:tcPr>
          <w:p w14:paraId="51B180B5" w14:textId="77777777" w:rsidR="0066726F" w:rsidRPr="00C86C21" w:rsidRDefault="0066726F" w:rsidP="0066726F">
            <w:pPr>
              <w:pStyle w:val="NoSpacing"/>
              <w:tabs>
                <w:tab w:val="decimal" w:pos="1152"/>
              </w:tabs>
              <w:spacing w:line="200" w:lineRule="exact"/>
              <w:ind w:right="-9"/>
              <w:jc w:val="right"/>
              <w:rPr>
                <w:rFonts w:ascii="Times New Roman" w:hAnsi="Times New Roman" w:cs="Times New Roman"/>
                <w:sz w:val="16"/>
                <w:szCs w:val="16"/>
              </w:rPr>
            </w:pPr>
          </w:p>
        </w:tc>
        <w:tc>
          <w:tcPr>
            <w:tcW w:w="1210" w:type="dxa"/>
            <w:tcBorders>
              <w:top w:val="single" w:sz="4" w:space="0" w:color="auto"/>
              <w:bottom w:val="single" w:sz="4" w:space="0" w:color="auto"/>
            </w:tcBorders>
          </w:tcPr>
          <w:p w14:paraId="21A392C5" w14:textId="52375944"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2,927</w:t>
            </w:r>
          </w:p>
        </w:tc>
        <w:tc>
          <w:tcPr>
            <w:tcW w:w="148" w:type="dxa"/>
          </w:tcPr>
          <w:p w14:paraId="1B426271" w14:textId="77777777" w:rsidR="0066726F" w:rsidRPr="00C86C21" w:rsidRDefault="0066726F" w:rsidP="0066726F">
            <w:pPr>
              <w:pStyle w:val="NoSpacing"/>
              <w:tabs>
                <w:tab w:val="decimal" w:pos="1152"/>
              </w:tabs>
              <w:spacing w:line="200" w:lineRule="exact"/>
              <w:ind w:right="-9"/>
              <w:jc w:val="right"/>
              <w:rPr>
                <w:rFonts w:ascii="Times New Roman" w:hAnsi="Times New Roman" w:cs="Times New Roman"/>
                <w:sz w:val="16"/>
                <w:szCs w:val="16"/>
              </w:rPr>
            </w:pPr>
          </w:p>
        </w:tc>
        <w:tc>
          <w:tcPr>
            <w:tcW w:w="1210" w:type="dxa"/>
            <w:tcBorders>
              <w:top w:val="single" w:sz="4" w:space="0" w:color="auto"/>
              <w:bottom w:val="single" w:sz="4" w:space="0" w:color="auto"/>
            </w:tcBorders>
          </w:tcPr>
          <w:p w14:paraId="5CC7387B" w14:textId="7D885CFA"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10,067</w:t>
            </w:r>
          </w:p>
        </w:tc>
        <w:tc>
          <w:tcPr>
            <w:tcW w:w="149" w:type="dxa"/>
          </w:tcPr>
          <w:p w14:paraId="61CE9FB2" w14:textId="77777777" w:rsidR="0066726F" w:rsidRPr="00C86C21" w:rsidRDefault="0066726F" w:rsidP="0066726F">
            <w:pPr>
              <w:pStyle w:val="NoSpacing"/>
              <w:tabs>
                <w:tab w:val="decimal" w:pos="1152"/>
              </w:tabs>
              <w:spacing w:line="200" w:lineRule="exact"/>
              <w:ind w:right="-9"/>
              <w:jc w:val="right"/>
              <w:rPr>
                <w:rFonts w:ascii="Times New Roman" w:hAnsi="Times New Roman" w:cs="Times New Roman"/>
                <w:sz w:val="16"/>
                <w:szCs w:val="16"/>
              </w:rPr>
            </w:pPr>
          </w:p>
        </w:tc>
        <w:tc>
          <w:tcPr>
            <w:tcW w:w="1210" w:type="dxa"/>
            <w:tcBorders>
              <w:top w:val="single" w:sz="4" w:space="0" w:color="auto"/>
              <w:bottom w:val="single" w:sz="4" w:space="0" w:color="auto"/>
            </w:tcBorders>
          </w:tcPr>
          <w:p w14:paraId="4ED167C6" w14:textId="2C9B1217"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(463,828)</w:t>
            </w:r>
          </w:p>
        </w:tc>
      </w:tr>
      <w:tr w:rsidR="0066726F" w:rsidRPr="00C86C21" w14:paraId="152CAA6F" w14:textId="77777777" w:rsidTr="007F2604">
        <w:tc>
          <w:tcPr>
            <w:tcW w:w="3457" w:type="dxa"/>
          </w:tcPr>
          <w:p w14:paraId="1EC99BFD" w14:textId="77777777" w:rsidR="0066726F" w:rsidRPr="00C86C21" w:rsidRDefault="0066726F" w:rsidP="0066726F">
            <w:pPr>
              <w:pStyle w:val="NoSpacing"/>
              <w:spacing w:line="200" w:lineRule="exact"/>
              <w:ind w:right="-9"/>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Net</w:t>
            </w:r>
          </w:p>
        </w:tc>
        <w:tc>
          <w:tcPr>
            <w:tcW w:w="1211" w:type="dxa"/>
            <w:tcBorders>
              <w:top w:val="single" w:sz="4" w:space="0" w:color="auto"/>
              <w:bottom w:val="double" w:sz="4" w:space="0" w:color="auto"/>
            </w:tcBorders>
          </w:tcPr>
          <w:p w14:paraId="3772050A" w14:textId="4CB16BDF" w:rsidR="0066726F" w:rsidRPr="00C86C21" w:rsidRDefault="0066726F" w:rsidP="0066726F">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1,251,982</w:t>
            </w:r>
          </w:p>
        </w:tc>
        <w:tc>
          <w:tcPr>
            <w:tcW w:w="149" w:type="dxa"/>
          </w:tcPr>
          <w:p w14:paraId="2C381917" w14:textId="77777777" w:rsidR="0066726F" w:rsidRPr="00C86C21" w:rsidRDefault="0066726F" w:rsidP="0066726F">
            <w:pPr>
              <w:pStyle w:val="NoSpacing"/>
              <w:tabs>
                <w:tab w:val="decimal" w:pos="1152"/>
              </w:tabs>
              <w:spacing w:line="200" w:lineRule="exact"/>
              <w:ind w:right="-9"/>
              <w:jc w:val="right"/>
              <w:rPr>
                <w:rFonts w:ascii="Times New Roman" w:hAnsi="Times New Roman" w:cs="Times New Roman"/>
                <w:sz w:val="16"/>
                <w:szCs w:val="16"/>
              </w:rPr>
            </w:pPr>
          </w:p>
        </w:tc>
        <w:tc>
          <w:tcPr>
            <w:tcW w:w="1210" w:type="dxa"/>
            <w:tcBorders>
              <w:top w:val="single" w:sz="4" w:space="0" w:color="auto"/>
              <w:bottom w:val="double" w:sz="4" w:space="0" w:color="auto"/>
            </w:tcBorders>
          </w:tcPr>
          <w:p w14:paraId="7F2753A1" w14:textId="30686E9B"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204,888</w:t>
            </w:r>
          </w:p>
        </w:tc>
        <w:tc>
          <w:tcPr>
            <w:tcW w:w="148" w:type="dxa"/>
          </w:tcPr>
          <w:p w14:paraId="22C0443F" w14:textId="77777777" w:rsidR="0066726F" w:rsidRPr="00C86C21" w:rsidRDefault="0066726F" w:rsidP="0066726F">
            <w:pPr>
              <w:pStyle w:val="NoSpacing"/>
              <w:tabs>
                <w:tab w:val="decimal" w:pos="1152"/>
              </w:tabs>
              <w:spacing w:line="200" w:lineRule="exact"/>
              <w:ind w:right="-9"/>
              <w:jc w:val="right"/>
              <w:rPr>
                <w:rFonts w:ascii="Times New Roman" w:hAnsi="Times New Roman" w:cs="Times New Roman"/>
                <w:sz w:val="16"/>
                <w:szCs w:val="16"/>
              </w:rPr>
            </w:pPr>
          </w:p>
        </w:tc>
        <w:tc>
          <w:tcPr>
            <w:tcW w:w="1210" w:type="dxa"/>
            <w:tcBorders>
              <w:top w:val="single" w:sz="4" w:space="0" w:color="auto"/>
              <w:bottom w:val="double" w:sz="4" w:space="0" w:color="auto"/>
            </w:tcBorders>
          </w:tcPr>
          <w:p w14:paraId="4506E8FF" w14:textId="7363CC51" w:rsidR="0066726F" w:rsidRPr="00C86C21" w:rsidRDefault="0066726F" w:rsidP="0066726F">
            <w:pPr>
              <w:pStyle w:val="NoSpacing"/>
              <w:tabs>
                <w:tab w:val="decimal" w:pos="971"/>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13,595</w:t>
            </w:r>
          </w:p>
        </w:tc>
        <w:tc>
          <w:tcPr>
            <w:tcW w:w="149" w:type="dxa"/>
          </w:tcPr>
          <w:p w14:paraId="35255CBF" w14:textId="77777777" w:rsidR="0066726F" w:rsidRPr="00C86C21" w:rsidRDefault="0066726F" w:rsidP="0066726F">
            <w:pPr>
              <w:pStyle w:val="NoSpacing"/>
              <w:tabs>
                <w:tab w:val="decimal" w:pos="1152"/>
              </w:tabs>
              <w:spacing w:line="200" w:lineRule="exact"/>
              <w:ind w:right="-9"/>
              <w:jc w:val="right"/>
              <w:rPr>
                <w:rFonts w:ascii="Times New Roman" w:hAnsi="Times New Roman" w:cs="Times New Roman"/>
                <w:sz w:val="16"/>
                <w:szCs w:val="16"/>
              </w:rPr>
            </w:pPr>
          </w:p>
        </w:tc>
        <w:tc>
          <w:tcPr>
            <w:tcW w:w="1210" w:type="dxa"/>
            <w:tcBorders>
              <w:top w:val="single" w:sz="4" w:space="0" w:color="auto"/>
              <w:bottom w:val="double" w:sz="4" w:space="0" w:color="auto"/>
            </w:tcBorders>
          </w:tcPr>
          <w:p w14:paraId="7563EA9E" w14:textId="5411CEDA" w:rsidR="0066726F" w:rsidRPr="00C86C21" w:rsidRDefault="0066726F" w:rsidP="0066726F">
            <w:pPr>
              <w:pStyle w:val="NoSpacing"/>
              <w:tabs>
                <w:tab w:val="decimal" w:pos="971"/>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1,470,465</w:t>
            </w:r>
          </w:p>
        </w:tc>
      </w:tr>
    </w:tbl>
    <w:p w14:paraId="6DB5E0CB" w14:textId="77777777" w:rsidR="00222365" w:rsidRPr="00C86C21" w:rsidRDefault="00EF6529" w:rsidP="00A47357">
      <w:pPr>
        <w:spacing w:before="240"/>
        <w:ind w:right="-72"/>
        <w:jc w:val="right"/>
        <w:rPr>
          <w:rFonts w:ascii="Times New Roman Bold" w:eastAsia="Angsana New" w:hAnsi="Times New Roman Bold" w:cs="Times New Roman"/>
          <w:b/>
          <w:bCs/>
          <w:sz w:val="16"/>
          <w:szCs w:val="16"/>
        </w:rPr>
      </w:pPr>
      <w:r w:rsidRPr="00C86C21">
        <w:rPr>
          <w:rFonts w:ascii="Times New Roman Bold" w:eastAsia="Angsana New" w:hAnsi="Times New Roman Bold" w:cs="Times New Roman"/>
          <w:b/>
          <w:bCs/>
          <w:sz w:val="16"/>
          <w:szCs w:val="16"/>
        </w:rPr>
        <w:lastRenderedPageBreak/>
        <w:t xml:space="preserve">Unit </w:t>
      </w:r>
      <w:r w:rsidRPr="00C86C21">
        <w:rPr>
          <w:rFonts w:ascii="Times New Roman Bold" w:eastAsia="Angsana New" w:hAnsi="Times New Roman Bold" w:cs="Times New Roman"/>
          <w:b/>
          <w:bCs/>
          <w:sz w:val="16"/>
          <w:szCs w:val="16"/>
          <w:cs/>
        </w:rPr>
        <w:t>:</w:t>
      </w:r>
      <w:r w:rsidRPr="00C86C21">
        <w:rPr>
          <w:rFonts w:ascii="Times New Roman Bold" w:eastAsia="Angsana New" w:hAnsi="Times New Roman Bold" w:cs="Times New Roman"/>
          <w:b/>
          <w:bCs/>
          <w:sz w:val="16"/>
          <w:szCs w:val="16"/>
        </w:rPr>
        <w:t xml:space="preserve"> Thousand Baht</w:t>
      </w:r>
    </w:p>
    <w:tbl>
      <w:tblPr>
        <w:tblW w:w="8744" w:type="dxa"/>
        <w:tblInd w:w="540" w:type="dxa"/>
        <w:tblLayout w:type="fixed"/>
        <w:tblCellMar>
          <w:left w:w="0" w:type="dxa"/>
          <w:right w:w="0" w:type="dxa"/>
        </w:tblCellMar>
        <w:tblLook w:val="0020" w:firstRow="1" w:lastRow="0" w:firstColumn="0" w:lastColumn="0" w:noHBand="0" w:noVBand="0"/>
      </w:tblPr>
      <w:tblGrid>
        <w:gridCol w:w="3457"/>
        <w:gridCol w:w="1211"/>
        <w:gridCol w:w="149"/>
        <w:gridCol w:w="1210"/>
        <w:gridCol w:w="148"/>
        <w:gridCol w:w="1210"/>
        <w:gridCol w:w="149"/>
        <w:gridCol w:w="1210"/>
      </w:tblGrid>
      <w:tr w:rsidR="00222365" w:rsidRPr="00C86C21" w14:paraId="512BB92A" w14:textId="77777777" w:rsidTr="00AB4F78">
        <w:trPr>
          <w:trHeight w:val="160"/>
          <w:tblHeader/>
        </w:trPr>
        <w:tc>
          <w:tcPr>
            <w:tcW w:w="3457" w:type="dxa"/>
          </w:tcPr>
          <w:p w14:paraId="757DB910" w14:textId="77777777" w:rsidR="00222365" w:rsidRPr="00C86C21" w:rsidRDefault="00222365" w:rsidP="006B49EE">
            <w:pPr>
              <w:spacing w:line="200" w:lineRule="exact"/>
              <w:ind w:left="424" w:right="-9"/>
              <w:rPr>
                <w:rFonts w:ascii="Times New Roman" w:hAnsi="Times New Roman" w:cs="Times New Roman"/>
                <w:b/>
                <w:bCs/>
                <w:sz w:val="16"/>
                <w:szCs w:val="16"/>
                <w:cs/>
              </w:rPr>
            </w:pPr>
          </w:p>
        </w:tc>
        <w:tc>
          <w:tcPr>
            <w:tcW w:w="5287" w:type="dxa"/>
            <w:gridSpan w:val="7"/>
          </w:tcPr>
          <w:p w14:paraId="73319B9D" w14:textId="7DCE098E" w:rsidR="00222365" w:rsidRPr="00C86C21" w:rsidRDefault="007312D2" w:rsidP="006B49EE">
            <w:pPr>
              <w:spacing w:line="200" w:lineRule="exact"/>
              <w:ind w:left="-108" w:right="-9" w:firstLine="108"/>
              <w:jc w:val="center"/>
              <w:rPr>
                <w:rFonts w:ascii="Times New Roman" w:hAnsi="Times New Roman" w:cs="Times New Roman"/>
                <w:b/>
                <w:bCs/>
                <w:sz w:val="14"/>
                <w:szCs w:val="14"/>
                <w:lang w:val="en-US"/>
              </w:rPr>
            </w:pPr>
            <w:r w:rsidRPr="00C86C21">
              <w:rPr>
                <w:rFonts w:ascii="Times New Roman" w:hAnsi="Times New Roman" w:cs="Times New Roman"/>
                <w:b/>
                <w:bCs/>
                <w:sz w:val="14"/>
                <w:szCs w:val="14"/>
              </w:rPr>
              <w:t>CONSOLIDATED</w:t>
            </w:r>
            <w:r w:rsidRPr="00C86C21">
              <w:rPr>
                <w:rFonts w:ascii="Times New Roman" w:hAnsi="Times New Roman" w:cs="Times New Roman"/>
                <w:b/>
                <w:bCs/>
                <w:sz w:val="14"/>
                <w:szCs w:val="14"/>
                <w:lang w:val="en-US"/>
              </w:rPr>
              <w:t xml:space="preserve"> </w:t>
            </w:r>
            <w:r w:rsidR="00222365" w:rsidRPr="00C86C21">
              <w:rPr>
                <w:rFonts w:ascii="Times New Roman" w:hAnsi="Times New Roman" w:cs="Times New Roman"/>
                <w:b/>
                <w:bCs/>
                <w:sz w:val="14"/>
                <w:szCs w:val="14"/>
                <w:lang w:val="en-US"/>
              </w:rPr>
              <w:t>FINANCIAL STATEMENTS</w:t>
            </w:r>
          </w:p>
        </w:tc>
      </w:tr>
      <w:tr w:rsidR="00222365" w:rsidRPr="00C86C21" w14:paraId="0A4BEE03" w14:textId="77777777" w:rsidTr="00AB4F78">
        <w:trPr>
          <w:trHeight w:val="160"/>
          <w:tblHeader/>
        </w:trPr>
        <w:tc>
          <w:tcPr>
            <w:tcW w:w="3457" w:type="dxa"/>
          </w:tcPr>
          <w:p w14:paraId="156B6617" w14:textId="77777777" w:rsidR="00222365" w:rsidRPr="00C86C21" w:rsidRDefault="00222365" w:rsidP="006B49EE">
            <w:pPr>
              <w:spacing w:line="200" w:lineRule="exact"/>
              <w:ind w:left="424" w:right="-9"/>
              <w:rPr>
                <w:rFonts w:ascii="Times New Roman" w:hAnsi="Times New Roman" w:cs="Times New Roman"/>
                <w:b/>
                <w:bCs/>
                <w:sz w:val="16"/>
                <w:szCs w:val="16"/>
                <w:cs/>
              </w:rPr>
            </w:pPr>
          </w:p>
        </w:tc>
        <w:tc>
          <w:tcPr>
            <w:tcW w:w="5287" w:type="dxa"/>
            <w:gridSpan w:val="7"/>
          </w:tcPr>
          <w:p w14:paraId="54382E10" w14:textId="77114A3F" w:rsidR="00222365" w:rsidRPr="00C86C21" w:rsidRDefault="007312D2" w:rsidP="006B49EE">
            <w:pPr>
              <w:spacing w:line="200" w:lineRule="exact"/>
              <w:ind w:left="-108" w:right="-9" w:firstLine="108"/>
              <w:jc w:val="center"/>
              <w:rPr>
                <w:rFonts w:ascii="Times New Roman" w:hAnsi="Times New Roman" w:cs="Times New Roman"/>
                <w:b/>
                <w:bCs/>
                <w:sz w:val="14"/>
                <w:szCs w:val="14"/>
                <w:lang w:val="en-US"/>
              </w:rPr>
            </w:pPr>
            <w:r w:rsidRPr="00C86C21">
              <w:rPr>
                <w:rFonts w:ascii="Times New Roman" w:hAnsi="Times New Roman" w:cs="Times New Roman"/>
                <w:sz w:val="14"/>
                <w:szCs w:val="14"/>
                <w:lang w:val="en-US"/>
              </w:rPr>
              <w:t>(Before restructuring)</w:t>
            </w:r>
          </w:p>
        </w:tc>
      </w:tr>
      <w:tr w:rsidR="00222365" w:rsidRPr="00C86C21" w14:paraId="7FE9F6B9" w14:textId="77777777" w:rsidTr="00AB4F78">
        <w:trPr>
          <w:tblHeader/>
        </w:trPr>
        <w:tc>
          <w:tcPr>
            <w:tcW w:w="3457" w:type="dxa"/>
          </w:tcPr>
          <w:p w14:paraId="1DF6A689" w14:textId="77777777" w:rsidR="00222365" w:rsidRPr="00C86C21" w:rsidRDefault="00222365" w:rsidP="006B49EE">
            <w:pPr>
              <w:spacing w:line="200" w:lineRule="exact"/>
              <w:ind w:left="424" w:right="-9"/>
              <w:rPr>
                <w:rFonts w:ascii="Times New Roman" w:hAnsi="Times New Roman" w:cs="Times New Roman"/>
                <w:b/>
                <w:bCs/>
                <w:sz w:val="16"/>
                <w:szCs w:val="16"/>
                <w:cs/>
              </w:rPr>
            </w:pPr>
          </w:p>
        </w:tc>
        <w:tc>
          <w:tcPr>
            <w:tcW w:w="1211" w:type="dxa"/>
          </w:tcPr>
          <w:p w14:paraId="1A5F8726" w14:textId="77777777" w:rsidR="00222365" w:rsidRPr="00C86C21" w:rsidRDefault="00222365" w:rsidP="006B49EE">
            <w:pPr>
              <w:spacing w:line="200" w:lineRule="exact"/>
              <w:ind w:left="-108" w:right="-9" w:firstLine="108"/>
              <w:jc w:val="center"/>
              <w:rPr>
                <w:rFonts w:ascii="Times New Roman" w:hAnsi="Times New Roman" w:cs="Times New Roman"/>
                <w:b/>
                <w:bCs/>
                <w:sz w:val="16"/>
                <w:szCs w:val="16"/>
                <w:lang w:val="en-US"/>
              </w:rPr>
            </w:pPr>
          </w:p>
        </w:tc>
        <w:tc>
          <w:tcPr>
            <w:tcW w:w="149" w:type="dxa"/>
          </w:tcPr>
          <w:p w14:paraId="5DD08B2E" w14:textId="77777777" w:rsidR="00222365" w:rsidRPr="00C86C21" w:rsidRDefault="00222365" w:rsidP="006B49EE">
            <w:pPr>
              <w:spacing w:line="200" w:lineRule="exact"/>
              <w:ind w:left="-108" w:right="-9" w:firstLine="108"/>
              <w:jc w:val="center"/>
              <w:rPr>
                <w:rFonts w:ascii="Times New Roman" w:hAnsi="Times New Roman" w:cs="Times New Roman"/>
                <w:b/>
                <w:bCs/>
                <w:sz w:val="16"/>
                <w:szCs w:val="16"/>
                <w:cs/>
              </w:rPr>
            </w:pPr>
          </w:p>
        </w:tc>
        <w:tc>
          <w:tcPr>
            <w:tcW w:w="1210" w:type="dxa"/>
          </w:tcPr>
          <w:p w14:paraId="24783D67" w14:textId="77777777" w:rsidR="00222365" w:rsidRPr="00C86C21" w:rsidRDefault="00222365" w:rsidP="006B49EE">
            <w:pPr>
              <w:spacing w:line="200" w:lineRule="exact"/>
              <w:ind w:left="-108" w:right="-9" w:firstLine="108"/>
              <w:jc w:val="center"/>
              <w:rPr>
                <w:rFonts w:ascii="Times New Roman" w:hAnsi="Times New Roman" w:cs="Times New Roman"/>
                <w:b/>
                <w:bCs/>
                <w:sz w:val="16"/>
                <w:szCs w:val="16"/>
                <w:lang w:val="en-US"/>
              </w:rPr>
            </w:pPr>
          </w:p>
        </w:tc>
        <w:tc>
          <w:tcPr>
            <w:tcW w:w="148" w:type="dxa"/>
          </w:tcPr>
          <w:p w14:paraId="33D85C27" w14:textId="77777777" w:rsidR="00222365" w:rsidRPr="00C86C21" w:rsidRDefault="00222365" w:rsidP="006B49EE">
            <w:pPr>
              <w:spacing w:line="200" w:lineRule="exact"/>
              <w:ind w:left="-108" w:right="-9" w:firstLine="108"/>
              <w:jc w:val="center"/>
              <w:rPr>
                <w:rFonts w:ascii="Times New Roman" w:hAnsi="Times New Roman" w:cs="Times New Roman"/>
                <w:b/>
                <w:bCs/>
                <w:sz w:val="16"/>
                <w:szCs w:val="16"/>
                <w:cs/>
              </w:rPr>
            </w:pPr>
          </w:p>
        </w:tc>
        <w:tc>
          <w:tcPr>
            <w:tcW w:w="1210" w:type="dxa"/>
          </w:tcPr>
          <w:p w14:paraId="0E5425CE" w14:textId="77777777" w:rsidR="00222365" w:rsidRPr="00C86C21" w:rsidRDefault="00222365" w:rsidP="006B49EE">
            <w:pPr>
              <w:spacing w:line="200" w:lineRule="exact"/>
              <w:ind w:left="-57" w:right="-9"/>
              <w:jc w:val="center"/>
              <w:rPr>
                <w:rFonts w:ascii="Times New Roman Bold" w:hAnsi="Times New Roman Bold" w:cs="Times New Roman"/>
                <w:b/>
                <w:bCs/>
                <w:spacing w:val="-10"/>
                <w:sz w:val="16"/>
                <w:szCs w:val="16"/>
                <w:lang w:val="en-US"/>
              </w:rPr>
            </w:pPr>
            <w:r w:rsidRPr="00C86C21">
              <w:rPr>
                <w:rFonts w:ascii="Times New Roman Bold" w:hAnsi="Times New Roman Bold" w:cs="Times New Roman"/>
                <w:b/>
                <w:bCs/>
                <w:spacing w:val="-10"/>
                <w:sz w:val="16"/>
                <w:szCs w:val="16"/>
                <w:lang w:val="en-US"/>
              </w:rPr>
              <w:t>Items as recognised</w:t>
            </w:r>
          </w:p>
        </w:tc>
        <w:tc>
          <w:tcPr>
            <w:tcW w:w="149" w:type="dxa"/>
          </w:tcPr>
          <w:p w14:paraId="4D3AF6F3" w14:textId="77777777" w:rsidR="00222365" w:rsidRPr="00C86C21" w:rsidRDefault="00222365" w:rsidP="006B49EE">
            <w:pPr>
              <w:spacing w:line="200" w:lineRule="exact"/>
              <w:ind w:left="-108" w:right="-9" w:firstLine="108"/>
              <w:jc w:val="center"/>
              <w:rPr>
                <w:rFonts w:ascii="Times New Roman" w:hAnsi="Times New Roman" w:cs="Times New Roman"/>
                <w:b/>
                <w:bCs/>
                <w:sz w:val="16"/>
                <w:szCs w:val="16"/>
                <w:lang w:val="en-US"/>
              </w:rPr>
            </w:pPr>
          </w:p>
        </w:tc>
        <w:tc>
          <w:tcPr>
            <w:tcW w:w="1210" w:type="dxa"/>
          </w:tcPr>
          <w:p w14:paraId="6A209B12" w14:textId="77777777" w:rsidR="00222365" w:rsidRPr="00C86C21" w:rsidRDefault="00222365" w:rsidP="006B49EE">
            <w:pPr>
              <w:spacing w:line="200" w:lineRule="exact"/>
              <w:ind w:left="-108" w:right="-9" w:firstLine="108"/>
              <w:jc w:val="center"/>
              <w:rPr>
                <w:rFonts w:ascii="Times New Roman" w:hAnsi="Times New Roman" w:cs="Times New Roman"/>
                <w:b/>
                <w:bCs/>
                <w:sz w:val="16"/>
                <w:szCs w:val="16"/>
                <w:lang w:val="en-US"/>
              </w:rPr>
            </w:pPr>
          </w:p>
        </w:tc>
      </w:tr>
      <w:tr w:rsidR="00222365" w:rsidRPr="00C86C21" w14:paraId="66368B3F" w14:textId="77777777" w:rsidTr="00AB4F78">
        <w:trPr>
          <w:tblHeader/>
        </w:trPr>
        <w:tc>
          <w:tcPr>
            <w:tcW w:w="3457" w:type="dxa"/>
          </w:tcPr>
          <w:p w14:paraId="4DAB1AB5" w14:textId="77777777" w:rsidR="00222365" w:rsidRPr="00C86C21" w:rsidRDefault="00222365" w:rsidP="006B49EE">
            <w:pPr>
              <w:pStyle w:val="a1"/>
              <w:tabs>
                <w:tab w:val="clear" w:pos="1080"/>
              </w:tabs>
              <w:spacing w:line="200" w:lineRule="exact"/>
              <w:ind w:left="522" w:right="-9"/>
              <w:rPr>
                <w:rFonts w:cs="Times New Roman"/>
                <w:b/>
                <w:bCs/>
                <w:sz w:val="16"/>
                <w:szCs w:val="16"/>
                <w:lang w:val="en-US"/>
              </w:rPr>
            </w:pPr>
          </w:p>
        </w:tc>
        <w:tc>
          <w:tcPr>
            <w:tcW w:w="1211" w:type="dxa"/>
          </w:tcPr>
          <w:p w14:paraId="382C6334" w14:textId="77777777" w:rsidR="00222365" w:rsidRPr="00C86C21" w:rsidRDefault="00222365" w:rsidP="006B49EE">
            <w:pPr>
              <w:spacing w:line="200" w:lineRule="exact"/>
              <w:ind w:left="-108" w:right="-9"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As at</w:t>
            </w:r>
          </w:p>
        </w:tc>
        <w:tc>
          <w:tcPr>
            <w:tcW w:w="149" w:type="dxa"/>
          </w:tcPr>
          <w:p w14:paraId="19E68661" w14:textId="77777777" w:rsidR="00222365" w:rsidRPr="00C86C21" w:rsidRDefault="00222365" w:rsidP="006B49EE">
            <w:pPr>
              <w:spacing w:line="200" w:lineRule="exact"/>
              <w:ind w:right="-9"/>
              <w:jc w:val="right"/>
              <w:rPr>
                <w:rFonts w:ascii="Times New Roman" w:hAnsi="Times New Roman" w:cs="Times New Roman"/>
                <w:sz w:val="16"/>
                <w:szCs w:val="16"/>
                <w:cs/>
              </w:rPr>
            </w:pPr>
          </w:p>
        </w:tc>
        <w:tc>
          <w:tcPr>
            <w:tcW w:w="1210" w:type="dxa"/>
          </w:tcPr>
          <w:p w14:paraId="3BBDEB77" w14:textId="77777777" w:rsidR="00222365" w:rsidRPr="00C86C21" w:rsidRDefault="00222365" w:rsidP="006B49EE">
            <w:pPr>
              <w:spacing w:line="200" w:lineRule="exact"/>
              <w:ind w:left="-108" w:right="-9"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Items as</w:t>
            </w:r>
          </w:p>
        </w:tc>
        <w:tc>
          <w:tcPr>
            <w:tcW w:w="148" w:type="dxa"/>
          </w:tcPr>
          <w:p w14:paraId="7FFEFEDB" w14:textId="77777777" w:rsidR="00222365" w:rsidRPr="00C86C21" w:rsidRDefault="00222365" w:rsidP="006B49EE">
            <w:pPr>
              <w:spacing w:line="200" w:lineRule="exact"/>
              <w:ind w:right="-9"/>
              <w:jc w:val="right"/>
              <w:rPr>
                <w:rFonts w:ascii="Times New Roman" w:hAnsi="Times New Roman" w:cs="Times New Roman"/>
                <w:sz w:val="16"/>
                <w:szCs w:val="16"/>
                <w:cs/>
              </w:rPr>
            </w:pPr>
          </w:p>
        </w:tc>
        <w:tc>
          <w:tcPr>
            <w:tcW w:w="1210" w:type="dxa"/>
          </w:tcPr>
          <w:p w14:paraId="74841476" w14:textId="77777777" w:rsidR="00222365" w:rsidRPr="00C86C21" w:rsidRDefault="00222365" w:rsidP="006B49EE">
            <w:pPr>
              <w:spacing w:line="200" w:lineRule="exact"/>
              <w:ind w:left="-108" w:right="-9"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into other</w:t>
            </w:r>
          </w:p>
        </w:tc>
        <w:tc>
          <w:tcPr>
            <w:tcW w:w="149" w:type="dxa"/>
          </w:tcPr>
          <w:p w14:paraId="0A11EB48" w14:textId="77777777" w:rsidR="00222365" w:rsidRPr="00C86C21" w:rsidRDefault="00222365" w:rsidP="006B49EE">
            <w:pPr>
              <w:spacing w:line="200" w:lineRule="exact"/>
              <w:ind w:left="-108" w:right="-9" w:firstLine="108"/>
              <w:jc w:val="center"/>
              <w:rPr>
                <w:rFonts w:ascii="Times New Roman" w:hAnsi="Times New Roman" w:cs="Times New Roman"/>
                <w:b/>
                <w:bCs/>
                <w:sz w:val="16"/>
                <w:szCs w:val="16"/>
                <w:lang w:val="en-US"/>
              </w:rPr>
            </w:pPr>
          </w:p>
        </w:tc>
        <w:tc>
          <w:tcPr>
            <w:tcW w:w="1210" w:type="dxa"/>
          </w:tcPr>
          <w:p w14:paraId="6C7BD8BC" w14:textId="77777777" w:rsidR="00222365" w:rsidRPr="00C86C21" w:rsidRDefault="00222365" w:rsidP="006B49EE">
            <w:pPr>
              <w:spacing w:line="200" w:lineRule="exact"/>
              <w:ind w:left="-108" w:right="-9"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As at</w:t>
            </w:r>
          </w:p>
        </w:tc>
      </w:tr>
      <w:tr w:rsidR="00222365" w:rsidRPr="00C86C21" w14:paraId="3EC64935" w14:textId="77777777" w:rsidTr="00AB4F78">
        <w:trPr>
          <w:tblHeader/>
        </w:trPr>
        <w:tc>
          <w:tcPr>
            <w:tcW w:w="3457" w:type="dxa"/>
          </w:tcPr>
          <w:p w14:paraId="5588DFE7" w14:textId="77777777" w:rsidR="00222365" w:rsidRPr="00C86C21" w:rsidRDefault="00222365" w:rsidP="006B49EE">
            <w:pPr>
              <w:pStyle w:val="a1"/>
              <w:tabs>
                <w:tab w:val="clear" w:pos="1080"/>
              </w:tabs>
              <w:spacing w:line="200" w:lineRule="exact"/>
              <w:ind w:left="522" w:right="-9"/>
              <w:rPr>
                <w:rFonts w:cs="Times New Roman"/>
                <w:b/>
                <w:bCs/>
                <w:sz w:val="16"/>
                <w:szCs w:val="16"/>
                <w:lang w:val="en-US"/>
              </w:rPr>
            </w:pPr>
          </w:p>
        </w:tc>
        <w:tc>
          <w:tcPr>
            <w:tcW w:w="1211" w:type="dxa"/>
          </w:tcPr>
          <w:p w14:paraId="7F028FF5" w14:textId="77777777" w:rsidR="00222365" w:rsidRPr="00C86C21" w:rsidRDefault="00222365" w:rsidP="006B49EE">
            <w:pPr>
              <w:spacing w:line="200" w:lineRule="exact"/>
              <w:ind w:left="-108" w:right="-9"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 xml:space="preserve">January </w:t>
            </w:r>
            <w:r w:rsidRPr="00C86C21">
              <w:rPr>
                <w:rFonts w:ascii="Times New Roman" w:hAnsi="Times New Roman"/>
                <w:b/>
                <w:bCs/>
                <w:sz w:val="16"/>
                <w:szCs w:val="16"/>
                <w:lang w:val="en-US"/>
              </w:rPr>
              <w:t>1</w:t>
            </w:r>
            <w:r w:rsidRPr="00C86C21">
              <w:rPr>
                <w:rFonts w:ascii="Times New Roman" w:hAnsi="Times New Roman" w:cs="Times New Roman"/>
                <w:b/>
                <w:bCs/>
                <w:sz w:val="16"/>
                <w:szCs w:val="16"/>
                <w:lang w:val="en-US"/>
              </w:rPr>
              <w:t>,</w:t>
            </w:r>
          </w:p>
        </w:tc>
        <w:tc>
          <w:tcPr>
            <w:tcW w:w="149" w:type="dxa"/>
          </w:tcPr>
          <w:p w14:paraId="2059B18D" w14:textId="77777777" w:rsidR="00222365" w:rsidRPr="00C86C21" w:rsidRDefault="00222365" w:rsidP="006B49EE">
            <w:pPr>
              <w:spacing w:line="200" w:lineRule="exact"/>
              <w:ind w:right="-9"/>
              <w:jc w:val="right"/>
              <w:rPr>
                <w:rFonts w:ascii="Times New Roman" w:hAnsi="Times New Roman" w:cs="Times New Roman"/>
                <w:sz w:val="16"/>
                <w:szCs w:val="16"/>
                <w:cs/>
              </w:rPr>
            </w:pPr>
          </w:p>
        </w:tc>
        <w:tc>
          <w:tcPr>
            <w:tcW w:w="1210" w:type="dxa"/>
          </w:tcPr>
          <w:p w14:paraId="2BFD3854" w14:textId="77777777" w:rsidR="00222365" w:rsidRPr="00C86C21" w:rsidRDefault="00222365" w:rsidP="006B49EE">
            <w:pPr>
              <w:spacing w:line="200" w:lineRule="exact"/>
              <w:ind w:left="-108" w:right="-9"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recognised into</w:t>
            </w:r>
          </w:p>
        </w:tc>
        <w:tc>
          <w:tcPr>
            <w:tcW w:w="148" w:type="dxa"/>
          </w:tcPr>
          <w:p w14:paraId="2C66BAA5" w14:textId="77777777" w:rsidR="00222365" w:rsidRPr="00C86C21" w:rsidRDefault="00222365" w:rsidP="006B49EE">
            <w:pPr>
              <w:spacing w:line="200" w:lineRule="exact"/>
              <w:ind w:right="-9"/>
              <w:jc w:val="right"/>
              <w:rPr>
                <w:rFonts w:ascii="Times New Roman" w:hAnsi="Times New Roman" w:cs="Times New Roman"/>
                <w:sz w:val="16"/>
                <w:szCs w:val="16"/>
                <w:cs/>
              </w:rPr>
            </w:pPr>
          </w:p>
        </w:tc>
        <w:tc>
          <w:tcPr>
            <w:tcW w:w="1210" w:type="dxa"/>
          </w:tcPr>
          <w:p w14:paraId="7C131465" w14:textId="77777777" w:rsidR="00222365" w:rsidRPr="00C86C21" w:rsidRDefault="00222365" w:rsidP="006B49EE">
            <w:pPr>
              <w:spacing w:line="200" w:lineRule="exact"/>
              <w:ind w:left="-108" w:right="-9" w:firstLine="108"/>
              <w:jc w:val="center"/>
              <w:rPr>
                <w:rFonts w:ascii="Times New Roman" w:hAnsi="Times New Roman" w:cs="Times New Roman"/>
                <w:b/>
                <w:bCs/>
                <w:sz w:val="16"/>
                <w:szCs w:val="16"/>
              </w:rPr>
            </w:pPr>
            <w:r w:rsidRPr="00C86C21">
              <w:rPr>
                <w:rFonts w:ascii="Times New Roman" w:hAnsi="Times New Roman" w:cs="Times New Roman"/>
                <w:b/>
                <w:bCs/>
                <w:sz w:val="16"/>
                <w:szCs w:val="16"/>
                <w:lang w:val="en-US"/>
              </w:rPr>
              <w:t>comprehensive</w:t>
            </w:r>
          </w:p>
        </w:tc>
        <w:tc>
          <w:tcPr>
            <w:tcW w:w="149" w:type="dxa"/>
          </w:tcPr>
          <w:p w14:paraId="03025956" w14:textId="77777777" w:rsidR="00222365" w:rsidRPr="00C86C21" w:rsidRDefault="00222365" w:rsidP="006B49EE">
            <w:pPr>
              <w:spacing w:line="200" w:lineRule="exact"/>
              <w:ind w:left="-108" w:right="-9" w:firstLine="108"/>
              <w:jc w:val="center"/>
              <w:rPr>
                <w:rFonts w:ascii="Times New Roman" w:hAnsi="Times New Roman" w:cs="Times New Roman"/>
                <w:b/>
                <w:bCs/>
                <w:sz w:val="16"/>
                <w:szCs w:val="16"/>
                <w:lang w:val="en-US"/>
              </w:rPr>
            </w:pPr>
          </w:p>
        </w:tc>
        <w:tc>
          <w:tcPr>
            <w:tcW w:w="1210" w:type="dxa"/>
          </w:tcPr>
          <w:p w14:paraId="0C29E86D" w14:textId="77777777" w:rsidR="00222365" w:rsidRPr="00C86C21" w:rsidRDefault="00222365" w:rsidP="006B49EE">
            <w:pPr>
              <w:spacing w:line="200" w:lineRule="exact"/>
              <w:ind w:left="-108" w:right="-9"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 xml:space="preserve">December </w:t>
            </w:r>
            <w:r w:rsidRPr="00C86C21">
              <w:rPr>
                <w:rFonts w:ascii="Times New Roman" w:hAnsi="Times New Roman"/>
                <w:b/>
                <w:bCs/>
                <w:sz w:val="16"/>
                <w:szCs w:val="16"/>
                <w:lang w:val="en-US"/>
              </w:rPr>
              <w:t>31</w:t>
            </w:r>
            <w:r w:rsidRPr="00C86C21">
              <w:rPr>
                <w:rFonts w:ascii="Times New Roman" w:hAnsi="Times New Roman" w:cs="Times New Roman"/>
                <w:b/>
                <w:bCs/>
                <w:sz w:val="16"/>
                <w:szCs w:val="16"/>
                <w:lang w:val="en-US"/>
              </w:rPr>
              <w:t>,</w:t>
            </w:r>
          </w:p>
        </w:tc>
      </w:tr>
      <w:tr w:rsidR="00222365" w:rsidRPr="00C86C21" w14:paraId="7B7DD549" w14:textId="77777777" w:rsidTr="00AB4F78">
        <w:trPr>
          <w:tblHeader/>
        </w:trPr>
        <w:tc>
          <w:tcPr>
            <w:tcW w:w="3457" w:type="dxa"/>
          </w:tcPr>
          <w:p w14:paraId="57F35C25" w14:textId="77777777" w:rsidR="00222365" w:rsidRPr="00C86C21" w:rsidRDefault="00222365" w:rsidP="006B49EE">
            <w:pPr>
              <w:pStyle w:val="a1"/>
              <w:tabs>
                <w:tab w:val="clear" w:pos="1080"/>
              </w:tabs>
              <w:spacing w:line="200" w:lineRule="exact"/>
              <w:ind w:left="522" w:right="-9"/>
              <w:rPr>
                <w:rFonts w:cs="Times New Roman"/>
                <w:b/>
                <w:bCs/>
                <w:sz w:val="16"/>
                <w:szCs w:val="16"/>
                <w:lang w:val="en-US"/>
              </w:rPr>
            </w:pPr>
          </w:p>
        </w:tc>
        <w:tc>
          <w:tcPr>
            <w:tcW w:w="1211" w:type="dxa"/>
          </w:tcPr>
          <w:p w14:paraId="2E22E98F" w14:textId="77777777" w:rsidR="00222365" w:rsidRPr="00C86C21" w:rsidRDefault="00222365" w:rsidP="006B49EE">
            <w:pPr>
              <w:spacing w:line="200" w:lineRule="exact"/>
              <w:ind w:left="-108" w:right="-9" w:firstLine="108"/>
              <w:jc w:val="center"/>
              <w:rPr>
                <w:rFonts w:ascii="Times New Roman" w:hAnsi="Times New Roman" w:cs="Times New Roman"/>
                <w:b/>
                <w:bCs/>
                <w:sz w:val="16"/>
                <w:szCs w:val="16"/>
                <w:cs/>
              </w:rPr>
            </w:pPr>
            <w:r w:rsidRPr="00C86C21">
              <w:rPr>
                <w:rFonts w:ascii="Times New Roman" w:hAnsi="Times New Roman"/>
                <w:b/>
                <w:bCs/>
                <w:sz w:val="16"/>
                <w:szCs w:val="16"/>
                <w:lang w:val="en-US"/>
              </w:rPr>
              <w:t>2024</w:t>
            </w:r>
          </w:p>
        </w:tc>
        <w:tc>
          <w:tcPr>
            <w:tcW w:w="149" w:type="dxa"/>
          </w:tcPr>
          <w:p w14:paraId="0C66DEEE" w14:textId="77777777" w:rsidR="00222365" w:rsidRPr="00C86C21" w:rsidRDefault="00222365" w:rsidP="006B49EE">
            <w:pPr>
              <w:spacing w:line="200" w:lineRule="exact"/>
              <w:ind w:right="-9"/>
              <w:jc w:val="right"/>
              <w:rPr>
                <w:rFonts w:ascii="Times New Roman" w:hAnsi="Times New Roman" w:cs="Times New Roman"/>
                <w:sz w:val="16"/>
                <w:szCs w:val="16"/>
                <w:cs/>
              </w:rPr>
            </w:pPr>
          </w:p>
        </w:tc>
        <w:tc>
          <w:tcPr>
            <w:tcW w:w="1210" w:type="dxa"/>
          </w:tcPr>
          <w:p w14:paraId="61830AFA" w14:textId="77777777" w:rsidR="00222365" w:rsidRPr="00C86C21" w:rsidRDefault="00222365" w:rsidP="006B49EE">
            <w:pPr>
              <w:spacing w:line="200" w:lineRule="exact"/>
              <w:ind w:left="-108" w:right="-9"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profit or loss</w:t>
            </w:r>
          </w:p>
        </w:tc>
        <w:tc>
          <w:tcPr>
            <w:tcW w:w="148" w:type="dxa"/>
          </w:tcPr>
          <w:p w14:paraId="7B4913B3" w14:textId="77777777" w:rsidR="00222365" w:rsidRPr="00C86C21" w:rsidRDefault="00222365" w:rsidP="006B49EE">
            <w:pPr>
              <w:spacing w:line="200" w:lineRule="exact"/>
              <w:ind w:right="-9"/>
              <w:jc w:val="right"/>
              <w:rPr>
                <w:rFonts w:ascii="Times New Roman" w:hAnsi="Times New Roman" w:cs="Times New Roman"/>
                <w:sz w:val="16"/>
                <w:szCs w:val="16"/>
                <w:cs/>
              </w:rPr>
            </w:pPr>
          </w:p>
        </w:tc>
        <w:tc>
          <w:tcPr>
            <w:tcW w:w="1210" w:type="dxa"/>
          </w:tcPr>
          <w:p w14:paraId="3D85B609" w14:textId="77777777" w:rsidR="00222365" w:rsidRPr="00C86C21" w:rsidRDefault="00222365" w:rsidP="006B49EE">
            <w:pPr>
              <w:spacing w:line="200" w:lineRule="exact"/>
              <w:ind w:left="-108" w:right="-9" w:firstLine="108"/>
              <w:jc w:val="center"/>
              <w:rPr>
                <w:rFonts w:ascii="Times New Roman" w:hAnsi="Times New Roman" w:cs="Times New Roman"/>
                <w:sz w:val="16"/>
                <w:szCs w:val="16"/>
                <w:cs/>
              </w:rPr>
            </w:pPr>
            <w:r w:rsidRPr="00C86C21">
              <w:rPr>
                <w:rFonts w:ascii="Times New Roman" w:hAnsi="Times New Roman" w:cs="Times New Roman"/>
                <w:b/>
                <w:bCs/>
                <w:sz w:val="16"/>
                <w:szCs w:val="16"/>
                <w:lang w:val="en-US"/>
              </w:rPr>
              <w:t>income</w:t>
            </w:r>
          </w:p>
        </w:tc>
        <w:tc>
          <w:tcPr>
            <w:tcW w:w="149" w:type="dxa"/>
          </w:tcPr>
          <w:p w14:paraId="4DA5426C" w14:textId="77777777" w:rsidR="00222365" w:rsidRPr="00C86C21" w:rsidRDefault="00222365" w:rsidP="006B49EE">
            <w:pPr>
              <w:spacing w:line="200" w:lineRule="exact"/>
              <w:ind w:left="-108" w:right="-9" w:firstLine="108"/>
              <w:jc w:val="center"/>
              <w:rPr>
                <w:rFonts w:ascii="Times New Roman" w:hAnsi="Times New Roman" w:cs="Times New Roman"/>
                <w:b/>
                <w:bCs/>
                <w:sz w:val="16"/>
                <w:szCs w:val="16"/>
                <w:lang w:val="en-US"/>
              </w:rPr>
            </w:pPr>
          </w:p>
        </w:tc>
        <w:tc>
          <w:tcPr>
            <w:tcW w:w="1210" w:type="dxa"/>
          </w:tcPr>
          <w:p w14:paraId="57F20A31" w14:textId="77777777" w:rsidR="00222365" w:rsidRPr="00C86C21" w:rsidRDefault="00222365" w:rsidP="006B49EE">
            <w:pPr>
              <w:spacing w:line="200" w:lineRule="exact"/>
              <w:ind w:left="-108" w:right="-9" w:firstLine="108"/>
              <w:jc w:val="center"/>
              <w:rPr>
                <w:rFonts w:ascii="Times New Roman" w:hAnsi="Times New Roman" w:cs="Times New Roman"/>
                <w:b/>
                <w:bCs/>
                <w:sz w:val="16"/>
                <w:szCs w:val="16"/>
                <w:lang w:val="en-US"/>
              </w:rPr>
            </w:pPr>
            <w:r w:rsidRPr="00C86C21">
              <w:rPr>
                <w:rFonts w:ascii="Times New Roman" w:hAnsi="Times New Roman"/>
                <w:b/>
                <w:bCs/>
                <w:sz w:val="16"/>
                <w:szCs w:val="16"/>
                <w:lang w:val="en-US"/>
              </w:rPr>
              <w:t>2024</w:t>
            </w:r>
          </w:p>
        </w:tc>
      </w:tr>
      <w:tr w:rsidR="00222365" w:rsidRPr="00C86C21" w14:paraId="22C87596" w14:textId="77777777" w:rsidTr="00AB4F78">
        <w:tc>
          <w:tcPr>
            <w:tcW w:w="3457" w:type="dxa"/>
          </w:tcPr>
          <w:p w14:paraId="256C4968" w14:textId="77777777" w:rsidR="00222365" w:rsidRPr="00C86C21" w:rsidRDefault="00222365" w:rsidP="006B49EE">
            <w:pPr>
              <w:pStyle w:val="NoSpacing"/>
              <w:spacing w:line="200" w:lineRule="exact"/>
              <w:ind w:right="-9"/>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Deferred tax assets</w:t>
            </w:r>
          </w:p>
        </w:tc>
        <w:tc>
          <w:tcPr>
            <w:tcW w:w="1211" w:type="dxa"/>
          </w:tcPr>
          <w:p w14:paraId="4648E63C" w14:textId="77777777" w:rsidR="00222365" w:rsidRPr="00C86C21" w:rsidRDefault="00222365" w:rsidP="006B49EE">
            <w:pPr>
              <w:pStyle w:val="NoSpacing"/>
              <w:tabs>
                <w:tab w:val="decimal" w:pos="1152"/>
              </w:tabs>
              <w:spacing w:line="200" w:lineRule="exact"/>
              <w:ind w:right="-9"/>
              <w:rPr>
                <w:rFonts w:ascii="Times New Roman" w:hAnsi="Times New Roman" w:cs="Times New Roman"/>
                <w:sz w:val="16"/>
                <w:szCs w:val="16"/>
                <w:cs/>
                <w:lang w:val="en-US"/>
              </w:rPr>
            </w:pPr>
          </w:p>
        </w:tc>
        <w:tc>
          <w:tcPr>
            <w:tcW w:w="149" w:type="dxa"/>
          </w:tcPr>
          <w:p w14:paraId="75B56243" w14:textId="77777777" w:rsidR="00222365" w:rsidRPr="00C86C21" w:rsidRDefault="00222365" w:rsidP="006B49EE">
            <w:pPr>
              <w:pStyle w:val="NoSpacing"/>
              <w:spacing w:line="200" w:lineRule="exact"/>
              <w:ind w:right="-9"/>
              <w:rPr>
                <w:rFonts w:ascii="Times New Roman" w:hAnsi="Times New Roman" w:cs="Times New Roman"/>
                <w:sz w:val="16"/>
                <w:szCs w:val="16"/>
                <w:cs/>
              </w:rPr>
            </w:pPr>
          </w:p>
        </w:tc>
        <w:tc>
          <w:tcPr>
            <w:tcW w:w="1210" w:type="dxa"/>
          </w:tcPr>
          <w:p w14:paraId="4A8795B5" w14:textId="77777777" w:rsidR="00222365" w:rsidRPr="00C86C21" w:rsidRDefault="00222365" w:rsidP="006B49EE">
            <w:pPr>
              <w:pStyle w:val="NoSpacing"/>
              <w:tabs>
                <w:tab w:val="decimal" w:pos="1152"/>
              </w:tabs>
              <w:spacing w:line="200" w:lineRule="exact"/>
              <w:ind w:right="-9"/>
              <w:rPr>
                <w:rFonts w:ascii="Times New Roman" w:hAnsi="Times New Roman" w:cs="Times New Roman"/>
                <w:sz w:val="16"/>
                <w:szCs w:val="16"/>
                <w:cs/>
              </w:rPr>
            </w:pPr>
          </w:p>
        </w:tc>
        <w:tc>
          <w:tcPr>
            <w:tcW w:w="148" w:type="dxa"/>
          </w:tcPr>
          <w:p w14:paraId="4E8713D9" w14:textId="77777777" w:rsidR="00222365" w:rsidRPr="00C86C21" w:rsidRDefault="00222365" w:rsidP="006B49EE">
            <w:pPr>
              <w:pStyle w:val="NoSpacing"/>
              <w:spacing w:line="200" w:lineRule="exact"/>
              <w:ind w:right="-9"/>
              <w:rPr>
                <w:rFonts w:ascii="Times New Roman" w:hAnsi="Times New Roman" w:cs="Times New Roman"/>
                <w:sz w:val="16"/>
                <w:szCs w:val="16"/>
                <w:cs/>
              </w:rPr>
            </w:pPr>
          </w:p>
        </w:tc>
        <w:tc>
          <w:tcPr>
            <w:tcW w:w="1210" w:type="dxa"/>
          </w:tcPr>
          <w:p w14:paraId="2F115688" w14:textId="77777777" w:rsidR="00222365" w:rsidRPr="00C86C21" w:rsidRDefault="00222365" w:rsidP="006B49EE">
            <w:pPr>
              <w:pStyle w:val="NoSpacing"/>
              <w:tabs>
                <w:tab w:val="decimal" w:pos="1152"/>
              </w:tabs>
              <w:spacing w:line="200" w:lineRule="exact"/>
              <w:ind w:right="-9"/>
              <w:rPr>
                <w:rFonts w:ascii="Times New Roman" w:hAnsi="Times New Roman" w:cs="Times New Roman"/>
                <w:sz w:val="16"/>
                <w:szCs w:val="16"/>
                <w:cs/>
              </w:rPr>
            </w:pPr>
          </w:p>
        </w:tc>
        <w:tc>
          <w:tcPr>
            <w:tcW w:w="149" w:type="dxa"/>
          </w:tcPr>
          <w:p w14:paraId="47316C0F" w14:textId="77777777" w:rsidR="00222365" w:rsidRPr="00C86C21" w:rsidRDefault="00222365" w:rsidP="006B49EE">
            <w:pPr>
              <w:pStyle w:val="NoSpacing"/>
              <w:tabs>
                <w:tab w:val="decimal" w:pos="1152"/>
              </w:tabs>
              <w:spacing w:line="200" w:lineRule="exact"/>
              <w:ind w:right="-9"/>
              <w:rPr>
                <w:rFonts w:ascii="Times New Roman" w:hAnsi="Times New Roman" w:cs="Times New Roman"/>
                <w:sz w:val="16"/>
                <w:szCs w:val="16"/>
                <w:cs/>
              </w:rPr>
            </w:pPr>
          </w:p>
        </w:tc>
        <w:tc>
          <w:tcPr>
            <w:tcW w:w="1210" w:type="dxa"/>
          </w:tcPr>
          <w:p w14:paraId="4E0B4E52" w14:textId="77777777" w:rsidR="00222365" w:rsidRPr="00C86C21" w:rsidRDefault="00222365" w:rsidP="006B49EE">
            <w:pPr>
              <w:pStyle w:val="NoSpacing"/>
              <w:tabs>
                <w:tab w:val="decimal" w:pos="1152"/>
              </w:tabs>
              <w:spacing w:line="200" w:lineRule="exact"/>
              <w:ind w:right="-9"/>
              <w:rPr>
                <w:rFonts w:ascii="Times New Roman" w:hAnsi="Times New Roman" w:cs="Times New Roman"/>
                <w:sz w:val="16"/>
                <w:szCs w:val="16"/>
                <w:cs/>
              </w:rPr>
            </w:pPr>
          </w:p>
        </w:tc>
      </w:tr>
      <w:tr w:rsidR="00222365" w:rsidRPr="00C86C21" w14:paraId="689ECEA4" w14:textId="77777777" w:rsidTr="00AB4F78">
        <w:tc>
          <w:tcPr>
            <w:tcW w:w="3457" w:type="dxa"/>
          </w:tcPr>
          <w:p w14:paraId="7F53AE24" w14:textId="77777777" w:rsidR="00222365" w:rsidRPr="00C86C21" w:rsidRDefault="00222365" w:rsidP="006B49EE">
            <w:pPr>
              <w:pStyle w:val="NoSpacing"/>
              <w:spacing w:line="200" w:lineRule="exact"/>
              <w:ind w:left="450" w:right="-9" w:hanging="270"/>
              <w:rPr>
                <w:rFonts w:ascii="Times New Roman" w:hAnsi="Times New Roman" w:cs="Times New Roman"/>
                <w:sz w:val="16"/>
                <w:szCs w:val="16"/>
                <w:lang w:val="en-US"/>
              </w:rPr>
            </w:pPr>
            <w:r w:rsidRPr="00C86C21">
              <w:rPr>
                <w:rFonts w:ascii="Times New Roman" w:hAnsi="Times New Roman" w:cs="Times New Roman"/>
                <w:sz w:val="16"/>
                <w:szCs w:val="16"/>
                <w:lang w:val="en-US"/>
              </w:rPr>
              <w:t>Allowance for expected credit losses</w:t>
            </w:r>
          </w:p>
        </w:tc>
        <w:tc>
          <w:tcPr>
            <w:tcW w:w="1211" w:type="dxa"/>
          </w:tcPr>
          <w:p w14:paraId="484C9330" w14:textId="77777777" w:rsidR="00222365" w:rsidRPr="00C86C21" w:rsidRDefault="00222365" w:rsidP="006B49EE">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1,004,807</w:t>
            </w:r>
          </w:p>
        </w:tc>
        <w:tc>
          <w:tcPr>
            <w:tcW w:w="149" w:type="dxa"/>
          </w:tcPr>
          <w:p w14:paraId="3CB778DF" w14:textId="77777777" w:rsidR="00222365" w:rsidRPr="00C86C21" w:rsidRDefault="00222365" w:rsidP="006B49EE">
            <w:pPr>
              <w:pStyle w:val="NoSpacing"/>
              <w:spacing w:line="200" w:lineRule="exact"/>
              <w:ind w:right="-9"/>
              <w:jc w:val="right"/>
              <w:rPr>
                <w:rFonts w:ascii="Times New Roman" w:hAnsi="Times New Roman" w:cs="Times New Roman"/>
                <w:sz w:val="16"/>
                <w:szCs w:val="16"/>
              </w:rPr>
            </w:pPr>
          </w:p>
        </w:tc>
        <w:tc>
          <w:tcPr>
            <w:tcW w:w="1210" w:type="dxa"/>
          </w:tcPr>
          <w:p w14:paraId="65A4D415" w14:textId="77777777" w:rsidR="00222365" w:rsidRPr="00C86C21" w:rsidRDefault="00222365" w:rsidP="006B49EE">
            <w:pPr>
              <w:pStyle w:val="NoSpacing"/>
              <w:tabs>
                <w:tab w:val="decimal" w:pos="971"/>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149,035</w:t>
            </w:r>
          </w:p>
        </w:tc>
        <w:tc>
          <w:tcPr>
            <w:tcW w:w="148" w:type="dxa"/>
          </w:tcPr>
          <w:p w14:paraId="7F6917FF" w14:textId="77777777" w:rsidR="00222365" w:rsidRPr="00C86C21" w:rsidRDefault="00222365" w:rsidP="006B49EE">
            <w:pPr>
              <w:spacing w:line="200" w:lineRule="exact"/>
              <w:ind w:right="-9"/>
              <w:jc w:val="right"/>
              <w:rPr>
                <w:rFonts w:ascii="Times New Roman" w:hAnsi="Times New Roman" w:cs="Times New Roman"/>
                <w:sz w:val="16"/>
                <w:szCs w:val="16"/>
              </w:rPr>
            </w:pPr>
          </w:p>
        </w:tc>
        <w:tc>
          <w:tcPr>
            <w:tcW w:w="1210" w:type="dxa"/>
            <w:vAlign w:val="center"/>
          </w:tcPr>
          <w:p w14:paraId="7DCA80D4" w14:textId="77777777" w:rsidR="00222365" w:rsidRPr="00C86C21" w:rsidRDefault="00222365" w:rsidP="006B49EE">
            <w:pPr>
              <w:pStyle w:val="NoSpacing"/>
              <w:tabs>
                <w:tab w:val="decimal" w:pos="890"/>
              </w:tabs>
              <w:spacing w:line="200" w:lineRule="exact"/>
              <w:ind w:left="450" w:right="-392"/>
              <w:rPr>
                <w:rFonts w:ascii="Times New Roman" w:hAnsi="Times New Roman" w:cs="Times New Roman"/>
                <w:sz w:val="16"/>
                <w:szCs w:val="16"/>
              </w:rPr>
            </w:pPr>
            <w:r w:rsidRPr="00C86C21">
              <w:rPr>
                <w:rFonts w:ascii="Angsana New" w:hAnsi="Angsana New"/>
                <w:spacing w:val="-6"/>
                <w:sz w:val="24"/>
                <w:szCs w:val="24"/>
                <w:lang w:val="en-US"/>
              </w:rPr>
              <w:t>-</w:t>
            </w:r>
          </w:p>
        </w:tc>
        <w:tc>
          <w:tcPr>
            <w:tcW w:w="149" w:type="dxa"/>
          </w:tcPr>
          <w:p w14:paraId="5CBD3422" w14:textId="77777777" w:rsidR="00222365" w:rsidRPr="00C86C21" w:rsidRDefault="00222365" w:rsidP="006B49EE">
            <w:pPr>
              <w:pStyle w:val="NoSpacing"/>
              <w:tabs>
                <w:tab w:val="decimal" w:pos="1152"/>
              </w:tabs>
              <w:spacing w:line="200" w:lineRule="exact"/>
              <w:ind w:right="-9"/>
              <w:rPr>
                <w:rFonts w:ascii="Times New Roman" w:hAnsi="Times New Roman" w:cs="Times New Roman"/>
                <w:sz w:val="16"/>
                <w:szCs w:val="16"/>
              </w:rPr>
            </w:pPr>
          </w:p>
        </w:tc>
        <w:tc>
          <w:tcPr>
            <w:tcW w:w="1210" w:type="dxa"/>
          </w:tcPr>
          <w:p w14:paraId="6185E493" w14:textId="77777777" w:rsidR="00222365" w:rsidRPr="00C86C21" w:rsidRDefault="00222365" w:rsidP="006B49EE">
            <w:pPr>
              <w:pStyle w:val="NoSpacing"/>
              <w:tabs>
                <w:tab w:val="decimal" w:pos="942"/>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1,153,842</w:t>
            </w:r>
          </w:p>
        </w:tc>
      </w:tr>
      <w:tr w:rsidR="00222365" w:rsidRPr="00C86C21" w14:paraId="0173691E" w14:textId="77777777" w:rsidTr="00AB4F78">
        <w:tc>
          <w:tcPr>
            <w:tcW w:w="3457" w:type="dxa"/>
          </w:tcPr>
          <w:p w14:paraId="2F6A515B" w14:textId="77777777" w:rsidR="00222365" w:rsidRPr="00C86C21" w:rsidRDefault="00222365" w:rsidP="006B49EE">
            <w:pPr>
              <w:pStyle w:val="NoSpacing"/>
              <w:spacing w:line="200" w:lineRule="exact"/>
              <w:ind w:left="373" w:right="-9" w:hanging="193"/>
              <w:rPr>
                <w:rFonts w:ascii="Times New Roman" w:hAnsi="Times New Roman" w:cs="Times New Roman"/>
                <w:sz w:val="16"/>
                <w:szCs w:val="16"/>
                <w:lang w:val="en-US"/>
              </w:rPr>
            </w:pPr>
            <w:r w:rsidRPr="00C86C21">
              <w:rPr>
                <w:rFonts w:ascii="Times New Roman" w:hAnsi="Times New Roman" w:cs="Times New Roman"/>
                <w:sz w:val="16"/>
                <w:szCs w:val="16"/>
                <w:lang w:val="en-US"/>
              </w:rPr>
              <w:t>Depreciation and amortisation of assets</w:t>
            </w:r>
          </w:p>
        </w:tc>
        <w:tc>
          <w:tcPr>
            <w:tcW w:w="1211" w:type="dxa"/>
          </w:tcPr>
          <w:p w14:paraId="1CBFD97E" w14:textId="77777777" w:rsidR="00222365" w:rsidRPr="00C86C21" w:rsidRDefault="00222365" w:rsidP="006B49EE">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184,110</w:t>
            </w:r>
          </w:p>
        </w:tc>
        <w:tc>
          <w:tcPr>
            <w:tcW w:w="149" w:type="dxa"/>
          </w:tcPr>
          <w:p w14:paraId="07076A8D" w14:textId="77777777" w:rsidR="00222365" w:rsidRPr="00C86C21" w:rsidRDefault="00222365" w:rsidP="006B49EE">
            <w:pPr>
              <w:pStyle w:val="NoSpacing"/>
              <w:spacing w:line="200" w:lineRule="exact"/>
              <w:ind w:right="-9"/>
              <w:jc w:val="right"/>
              <w:rPr>
                <w:rFonts w:ascii="Times New Roman" w:hAnsi="Times New Roman" w:cs="Times New Roman"/>
                <w:sz w:val="16"/>
                <w:szCs w:val="16"/>
              </w:rPr>
            </w:pPr>
          </w:p>
        </w:tc>
        <w:tc>
          <w:tcPr>
            <w:tcW w:w="1210" w:type="dxa"/>
          </w:tcPr>
          <w:p w14:paraId="428F6A68" w14:textId="77777777" w:rsidR="00222365" w:rsidRPr="00C86C21" w:rsidRDefault="00222365" w:rsidP="006B49EE">
            <w:pPr>
              <w:pStyle w:val="NoSpacing"/>
              <w:tabs>
                <w:tab w:val="decimal" w:pos="971"/>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8,836</w:t>
            </w:r>
          </w:p>
        </w:tc>
        <w:tc>
          <w:tcPr>
            <w:tcW w:w="148" w:type="dxa"/>
          </w:tcPr>
          <w:p w14:paraId="12F1E0B1" w14:textId="77777777" w:rsidR="00222365" w:rsidRPr="00C86C21" w:rsidRDefault="00222365" w:rsidP="006B49EE">
            <w:pPr>
              <w:pStyle w:val="NoSpacing"/>
              <w:spacing w:line="200" w:lineRule="exact"/>
              <w:ind w:right="-9"/>
              <w:jc w:val="right"/>
              <w:rPr>
                <w:rFonts w:ascii="Times New Roman" w:hAnsi="Times New Roman" w:cs="Times New Roman"/>
                <w:sz w:val="16"/>
                <w:szCs w:val="16"/>
              </w:rPr>
            </w:pPr>
          </w:p>
        </w:tc>
        <w:tc>
          <w:tcPr>
            <w:tcW w:w="1210" w:type="dxa"/>
            <w:vAlign w:val="center"/>
          </w:tcPr>
          <w:p w14:paraId="64458FA9" w14:textId="77777777" w:rsidR="00222365" w:rsidRPr="00C86C21" w:rsidRDefault="00222365" w:rsidP="006B49EE">
            <w:pPr>
              <w:pStyle w:val="NoSpacing"/>
              <w:tabs>
                <w:tab w:val="decimal" w:pos="890"/>
              </w:tabs>
              <w:spacing w:line="200" w:lineRule="exact"/>
              <w:ind w:left="450" w:right="-392"/>
              <w:rPr>
                <w:rFonts w:ascii="Times New Roman" w:hAnsi="Times New Roman" w:cs="Times New Roman"/>
                <w:sz w:val="16"/>
                <w:szCs w:val="16"/>
              </w:rPr>
            </w:pPr>
            <w:r w:rsidRPr="00C86C21">
              <w:rPr>
                <w:rFonts w:ascii="Angsana New" w:hAnsi="Angsana New"/>
                <w:spacing w:val="-6"/>
                <w:sz w:val="24"/>
                <w:szCs w:val="24"/>
                <w:lang w:val="en-US"/>
              </w:rPr>
              <w:t>-</w:t>
            </w:r>
          </w:p>
        </w:tc>
        <w:tc>
          <w:tcPr>
            <w:tcW w:w="149" w:type="dxa"/>
          </w:tcPr>
          <w:p w14:paraId="5BA52A6C" w14:textId="77777777" w:rsidR="00222365" w:rsidRPr="00C86C21" w:rsidRDefault="00222365" w:rsidP="006B49EE">
            <w:pPr>
              <w:pStyle w:val="NoSpacing"/>
              <w:tabs>
                <w:tab w:val="decimal" w:pos="1152"/>
              </w:tabs>
              <w:spacing w:line="200" w:lineRule="exact"/>
              <w:ind w:right="-9"/>
              <w:rPr>
                <w:rFonts w:ascii="Times New Roman" w:hAnsi="Times New Roman" w:cs="Times New Roman"/>
                <w:sz w:val="16"/>
                <w:szCs w:val="16"/>
              </w:rPr>
            </w:pPr>
          </w:p>
        </w:tc>
        <w:tc>
          <w:tcPr>
            <w:tcW w:w="1210" w:type="dxa"/>
          </w:tcPr>
          <w:p w14:paraId="6A595DE1" w14:textId="77777777" w:rsidR="00222365" w:rsidRPr="00C86C21" w:rsidRDefault="00222365" w:rsidP="006B49EE">
            <w:pPr>
              <w:pStyle w:val="NoSpacing"/>
              <w:tabs>
                <w:tab w:val="decimal" w:pos="942"/>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192,946</w:t>
            </w:r>
          </w:p>
        </w:tc>
      </w:tr>
      <w:tr w:rsidR="00222365" w:rsidRPr="00C86C21" w14:paraId="648D3ACD" w14:textId="77777777" w:rsidTr="00AB4F78">
        <w:tc>
          <w:tcPr>
            <w:tcW w:w="3457" w:type="dxa"/>
          </w:tcPr>
          <w:p w14:paraId="43945859" w14:textId="77777777" w:rsidR="00222365" w:rsidRPr="00C86C21" w:rsidRDefault="00222365" w:rsidP="006B49EE">
            <w:pPr>
              <w:pStyle w:val="NoSpacing"/>
              <w:spacing w:line="200" w:lineRule="exact"/>
              <w:ind w:left="450" w:right="-9" w:hanging="270"/>
              <w:rPr>
                <w:rFonts w:ascii="Times New Roman" w:hAnsi="Times New Roman" w:cs="Times New Roman"/>
                <w:sz w:val="16"/>
                <w:szCs w:val="16"/>
                <w:lang w:val="en-US"/>
              </w:rPr>
            </w:pPr>
            <w:r w:rsidRPr="00C86C21">
              <w:rPr>
                <w:rFonts w:ascii="Times New Roman" w:hAnsi="Times New Roman" w:cs="Times New Roman"/>
                <w:sz w:val="16"/>
                <w:szCs w:val="16"/>
                <w:lang w:val="en-US"/>
              </w:rPr>
              <w:t>Interest paid</w:t>
            </w:r>
          </w:p>
        </w:tc>
        <w:tc>
          <w:tcPr>
            <w:tcW w:w="1211" w:type="dxa"/>
          </w:tcPr>
          <w:p w14:paraId="2D0E2DDE" w14:textId="77777777" w:rsidR="00222365" w:rsidRPr="00C86C21" w:rsidRDefault="00222365" w:rsidP="006B49EE">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54,190</w:t>
            </w:r>
          </w:p>
        </w:tc>
        <w:tc>
          <w:tcPr>
            <w:tcW w:w="149" w:type="dxa"/>
          </w:tcPr>
          <w:p w14:paraId="1402734B" w14:textId="77777777" w:rsidR="00222365" w:rsidRPr="00C86C21" w:rsidRDefault="00222365" w:rsidP="006B49EE">
            <w:pPr>
              <w:pStyle w:val="NoSpacing"/>
              <w:spacing w:line="200" w:lineRule="exact"/>
              <w:ind w:right="-9"/>
              <w:jc w:val="right"/>
              <w:rPr>
                <w:rFonts w:ascii="Times New Roman" w:hAnsi="Times New Roman" w:cs="Times New Roman"/>
                <w:sz w:val="16"/>
                <w:szCs w:val="16"/>
              </w:rPr>
            </w:pPr>
          </w:p>
        </w:tc>
        <w:tc>
          <w:tcPr>
            <w:tcW w:w="1210" w:type="dxa"/>
          </w:tcPr>
          <w:p w14:paraId="3D0DCF53" w14:textId="77777777" w:rsidR="00222365" w:rsidRPr="00C86C21" w:rsidRDefault="00222365" w:rsidP="006B49EE">
            <w:pPr>
              <w:pStyle w:val="NoSpacing"/>
              <w:tabs>
                <w:tab w:val="decimal" w:pos="971"/>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44,422</w:t>
            </w:r>
          </w:p>
        </w:tc>
        <w:tc>
          <w:tcPr>
            <w:tcW w:w="148" w:type="dxa"/>
          </w:tcPr>
          <w:p w14:paraId="55D77D24" w14:textId="77777777" w:rsidR="00222365" w:rsidRPr="00C86C21" w:rsidRDefault="00222365" w:rsidP="006B49EE">
            <w:pPr>
              <w:pStyle w:val="NoSpacing"/>
              <w:spacing w:line="200" w:lineRule="exact"/>
              <w:ind w:right="-9"/>
              <w:jc w:val="right"/>
              <w:rPr>
                <w:rFonts w:ascii="Times New Roman" w:hAnsi="Times New Roman" w:cs="Times New Roman"/>
                <w:sz w:val="16"/>
                <w:szCs w:val="16"/>
              </w:rPr>
            </w:pPr>
          </w:p>
        </w:tc>
        <w:tc>
          <w:tcPr>
            <w:tcW w:w="1210" w:type="dxa"/>
            <w:vAlign w:val="center"/>
          </w:tcPr>
          <w:p w14:paraId="46E8ADB0" w14:textId="77777777" w:rsidR="00222365" w:rsidRPr="00C86C21" w:rsidRDefault="00222365" w:rsidP="006B49EE">
            <w:pPr>
              <w:pStyle w:val="NoSpacing"/>
              <w:tabs>
                <w:tab w:val="decimal" w:pos="890"/>
              </w:tabs>
              <w:spacing w:line="200" w:lineRule="exact"/>
              <w:ind w:left="450" w:right="-392"/>
              <w:rPr>
                <w:rFonts w:ascii="Times New Roman" w:hAnsi="Times New Roman" w:cs="Times New Roman"/>
                <w:sz w:val="16"/>
                <w:szCs w:val="16"/>
              </w:rPr>
            </w:pPr>
            <w:r w:rsidRPr="00C86C21">
              <w:rPr>
                <w:rFonts w:ascii="Angsana New" w:hAnsi="Angsana New"/>
                <w:spacing w:val="-6"/>
                <w:sz w:val="24"/>
                <w:szCs w:val="24"/>
                <w:lang w:val="en-US"/>
              </w:rPr>
              <w:t>-</w:t>
            </w:r>
          </w:p>
        </w:tc>
        <w:tc>
          <w:tcPr>
            <w:tcW w:w="149" w:type="dxa"/>
          </w:tcPr>
          <w:p w14:paraId="675C0A15" w14:textId="77777777" w:rsidR="00222365" w:rsidRPr="00C86C21" w:rsidRDefault="00222365" w:rsidP="006B49EE">
            <w:pPr>
              <w:pStyle w:val="NoSpacing"/>
              <w:tabs>
                <w:tab w:val="decimal" w:pos="1152"/>
              </w:tabs>
              <w:spacing w:line="200" w:lineRule="exact"/>
              <w:ind w:right="-9"/>
              <w:rPr>
                <w:rFonts w:ascii="Times New Roman" w:hAnsi="Times New Roman" w:cs="Times New Roman"/>
                <w:sz w:val="16"/>
                <w:szCs w:val="16"/>
              </w:rPr>
            </w:pPr>
          </w:p>
        </w:tc>
        <w:tc>
          <w:tcPr>
            <w:tcW w:w="1210" w:type="dxa"/>
          </w:tcPr>
          <w:p w14:paraId="50FBBCF7" w14:textId="77777777" w:rsidR="00222365" w:rsidRPr="00C86C21" w:rsidRDefault="00222365" w:rsidP="006B49EE">
            <w:pPr>
              <w:pStyle w:val="NoSpacing"/>
              <w:tabs>
                <w:tab w:val="decimal" w:pos="942"/>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98,612</w:t>
            </w:r>
          </w:p>
        </w:tc>
      </w:tr>
      <w:tr w:rsidR="00222365" w:rsidRPr="00C86C21" w14:paraId="470CF603" w14:textId="77777777" w:rsidTr="00AB4F78">
        <w:tc>
          <w:tcPr>
            <w:tcW w:w="3457" w:type="dxa"/>
          </w:tcPr>
          <w:p w14:paraId="1915B9F8" w14:textId="77777777" w:rsidR="00222365" w:rsidRPr="00C86C21" w:rsidRDefault="00222365" w:rsidP="006B49EE">
            <w:pPr>
              <w:pStyle w:val="NoSpacing"/>
              <w:spacing w:line="200" w:lineRule="exact"/>
              <w:ind w:left="450" w:right="-9" w:hanging="270"/>
              <w:rPr>
                <w:rFonts w:ascii="Times New Roman" w:hAnsi="Times New Roman" w:cs="Times New Roman"/>
                <w:sz w:val="16"/>
                <w:szCs w:val="16"/>
                <w:lang w:val="en-US"/>
              </w:rPr>
            </w:pPr>
            <w:r w:rsidRPr="00C86C21">
              <w:rPr>
                <w:rFonts w:ascii="Times New Roman" w:hAnsi="Times New Roman" w:cs="Times New Roman"/>
                <w:sz w:val="16"/>
                <w:szCs w:val="16"/>
                <w:lang w:val="en-US"/>
              </w:rPr>
              <w:t>Provision for employee benefits</w:t>
            </w:r>
          </w:p>
        </w:tc>
        <w:tc>
          <w:tcPr>
            <w:tcW w:w="1211" w:type="dxa"/>
          </w:tcPr>
          <w:p w14:paraId="718C1D5B" w14:textId="77777777" w:rsidR="00222365" w:rsidRPr="00C86C21" w:rsidRDefault="00222365" w:rsidP="006B49EE">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38,862</w:t>
            </w:r>
          </w:p>
        </w:tc>
        <w:tc>
          <w:tcPr>
            <w:tcW w:w="149" w:type="dxa"/>
          </w:tcPr>
          <w:p w14:paraId="274F2A17" w14:textId="77777777" w:rsidR="00222365" w:rsidRPr="00C86C21" w:rsidRDefault="00222365" w:rsidP="006B49EE">
            <w:pPr>
              <w:pStyle w:val="NoSpacing"/>
              <w:spacing w:line="200" w:lineRule="exact"/>
              <w:ind w:right="-9"/>
              <w:jc w:val="right"/>
              <w:rPr>
                <w:rFonts w:ascii="Times New Roman" w:hAnsi="Times New Roman" w:cs="Times New Roman"/>
                <w:sz w:val="16"/>
                <w:szCs w:val="16"/>
              </w:rPr>
            </w:pPr>
          </w:p>
        </w:tc>
        <w:tc>
          <w:tcPr>
            <w:tcW w:w="1210" w:type="dxa"/>
          </w:tcPr>
          <w:p w14:paraId="230E7BEA" w14:textId="77777777" w:rsidR="00222365" w:rsidRPr="00C86C21" w:rsidRDefault="00222365" w:rsidP="006B49EE">
            <w:pPr>
              <w:pStyle w:val="NoSpacing"/>
              <w:tabs>
                <w:tab w:val="decimal" w:pos="971"/>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4,132</w:t>
            </w:r>
          </w:p>
        </w:tc>
        <w:tc>
          <w:tcPr>
            <w:tcW w:w="148" w:type="dxa"/>
          </w:tcPr>
          <w:p w14:paraId="7DB48563" w14:textId="77777777" w:rsidR="00222365" w:rsidRPr="00C86C21" w:rsidRDefault="00222365" w:rsidP="006B49EE">
            <w:pPr>
              <w:pStyle w:val="NoSpacing"/>
              <w:spacing w:line="200" w:lineRule="exact"/>
              <w:ind w:right="-9"/>
              <w:jc w:val="right"/>
              <w:rPr>
                <w:rFonts w:ascii="Times New Roman" w:hAnsi="Times New Roman" w:cs="Times New Roman"/>
                <w:sz w:val="16"/>
                <w:szCs w:val="16"/>
              </w:rPr>
            </w:pPr>
          </w:p>
        </w:tc>
        <w:tc>
          <w:tcPr>
            <w:tcW w:w="1210" w:type="dxa"/>
          </w:tcPr>
          <w:p w14:paraId="116E2ED0" w14:textId="77777777" w:rsidR="00222365" w:rsidRPr="00C86C21" w:rsidRDefault="00222365" w:rsidP="006B49EE">
            <w:pPr>
              <w:pStyle w:val="NoSpacing"/>
              <w:tabs>
                <w:tab w:val="decimal" w:pos="1063"/>
              </w:tabs>
              <w:spacing w:line="200" w:lineRule="exact"/>
              <w:ind w:right="-9"/>
              <w:rPr>
                <w:rFonts w:ascii="Times New Roman" w:hAnsi="Times New Roman" w:cs="Times New Roman"/>
                <w:sz w:val="16"/>
                <w:szCs w:val="16"/>
              </w:rPr>
            </w:pPr>
            <w:r w:rsidRPr="00C86C21">
              <w:rPr>
                <w:rFonts w:ascii="Angsana New" w:hAnsi="Angsana New"/>
                <w:spacing w:val="-6"/>
                <w:sz w:val="24"/>
                <w:szCs w:val="24"/>
              </w:rPr>
              <w:t>6,180</w:t>
            </w:r>
          </w:p>
        </w:tc>
        <w:tc>
          <w:tcPr>
            <w:tcW w:w="149" w:type="dxa"/>
          </w:tcPr>
          <w:p w14:paraId="4B06A12D" w14:textId="77777777" w:rsidR="00222365" w:rsidRPr="00C86C21" w:rsidRDefault="00222365" w:rsidP="006B49EE">
            <w:pPr>
              <w:pStyle w:val="NoSpacing"/>
              <w:tabs>
                <w:tab w:val="decimal" w:pos="916"/>
                <w:tab w:val="decimal" w:pos="1152"/>
              </w:tabs>
              <w:spacing w:line="200" w:lineRule="exact"/>
              <w:ind w:right="-9"/>
              <w:rPr>
                <w:rFonts w:ascii="Times New Roman" w:hAnsi="Times New Roman" w:cs="Times New Roman"/>
                <w:sz w:val="16"/>
                <w:szCs w:val="16"/>
              </w:rPr>
            </w:pPr>
          </w:p>
        </w:tc>
        <w:tc>
          <w:tcPr>
            <w:tcW w:w="1210" w:type="dxa"/>
          </w:tcPr>
          <w:p w14:paraId="58621D5A" w14:textId="77777777" w:rsidR="00222365" w:rsidRPr="00C86C21" w:rsidRDefault="00222365" w:rsidP="006B49EE">
            <w:pPr>
              <w:pStyle w:val="NoSpacing"/>
              <w:tabs>
                <w:tab w:val="decimal" w:pos="942"/>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49,174</w:t>
            </w:r>
          </w:p>
        </w:tc>
      </w:tr>
      <w:tr w:rsidR="00222365" w:rsidRPr="00C86C21" w14:paraId="4C577131" w14:textId="77777777" w:rsidTr="00AB4F78">
        <w:tc>
          <w:tcPr>
            <w:tcW w:w="3457" w:type="dxa"/>
          </w:tcPr>
          <w:p w14:paraId="5746B5A4" w14:textId="77777777" w:rsidR="00222365" w:rsidRPr="00C86C21" w:rsidRDefault="00222365" w:rsidP="006B49EE">
            <w:pPr>
              <w:pStyle w:val="NoSpacing"/>
              <w:spacing w:line="200" w:lineRule="exact"/>
              <w:ind w:left="450" w:right="-9" w:hanging="270"/>
              <w:rPr>
                <w:rFonts w:ascii="Times New Roman" w:hAnsi="Times New Roman" w:cs="Times New Roman"/>
                <w:sz w:val="16"/>
                <w:szCs w:val="16"/>
                <w:lang w:val="en-US"/>
              </w:rPr>
            </w:pPr>
            <w:r w:rsidRPr="00C86C21">
              <w:rPr>
                <w:rFonts w:ascii="Times New Roman" w:hAnsi="Times New Roman" w:cs="Times New Roman"/>
                <w:sz w:val="16"/>
                <w:szCs w:val="16"/>
                <w:lang w:val="en-US"/>
              </w:rPr>
              <w:t>Other provisions</w:t>
            </w:r>
          </w:p>
        </w:tc>
        <w:tc>
          <w:tcPr>
            <w:tcW w:w="1211" w:type="dxa"/>
          </w:tcPr>
          <w:p w14:paraId="4EB34BA3" w14:textId="77777777" w:rsidR="00222365" w:rsidRPr="00C86C21" w:rsidRDefault="00222365" w:rsidP="006B49EE">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36,467</w:t>
            </w:r>
          </w:p>
        </w:tc>
        <w:tc>
          <w:tcPr>
            <w:tcW w:w="149" w:type="dxa"/>
          </w:tcPr>
          <w:p w14:paraId="4F699E1B" w14:textId="77777777" w:rsidR="00222365" w:rsidRPr="00C86C21" w:rsidRDefault="00222365" w:rsidP="006B49EE">
            <w:pPr>
              <w:pStyle w:val="NoSpacing"/>
              <w:spacing w:line="200" w:lineRule="exact"/>
              <w:ind w:right="-9"/>
              <w:jc w:val="right"/>
              <w:rPr>
                <w:rFonts w:ascii="Times New Roman" w:hAnsi="Times New Roman" w:cs="Times New Roman"/>
                <w:sz w:val="16"/>
                <w:szCs w:val="16"/>
              </w:rPr>
            </w:pPr>
          </w:p>
        </w:tc>
        <w:tc>
          <w:tcPr>
            <w:tcW w:w="1210" w:type="dxa"/>
          </w:tcPr>
          <w:p w14:paraId="21E34F3F" w14:textId="77777777" w:rsidR="00222365" w:rsidRPr="00C86C21" w:rsidRDefault="00222365" w:rsidP="006B49EE">
            <w:pPr>
              <w:pStyle w:val="NoSpacing"/>
              <w:tabs>
                <w:tab w:val="decimal" w:pos="971"/>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24,333</w:t>
            </w:r>
          </w:p>
        </w:tc>
        <w:tc>
          <w:tcPr>
            <w:tcW w:w="148" w:type="dxa"/>
          </w:tcPr>
          <w:p w14:paraId="2863EAC5" w14:textId="77777777" w:rsidR="00222365" w:rsidRPr="00C86C21" w:rsidRDefault="00222365" w:rsidP="006B49EE">
            <w:pPr>
              <w:pStyle w:val="NoSpacing"/>
              <w:spacing w:line="200" w:lineRule="exact"/>
              <w:ind w:right="-9"/>
              <w:jc w:val="right"/>
              <w:rPr>
                <w:rFonts w:ascii="Times New Roman" w:hAnsi="Times New Roman" w:cs="Times New Roman"/>
                <w:sz w:val="16"/>
                <w:szCs w:val="16"/>
              </w:rPr>
            </w:pPr>
          </w:p>
        </w:tc>
        <w:tc>
          <w:tcPr>
            <w:tcW w:w="1210" w:type="dxa"/>
            <w:vAlign w:val="center"/>
          </w:tcPr>
          <w:p w14:paraId="1C325AF7" w14:textId="77777777" w:rsidR="00222365" w:rsidRPr="00C86C21" w:rsidRDefault="00222365" w:rsidP="006B49EE">
            <w:pPr>
              <w:pStyle w:val="NoSpacing"/>
              <w:tabs>
                <w:tab w:val="decimal" w:pos="890"/>
              </w:tabs>
              <w:spacing w:line="200" w:lineRule="exact"/>
              <w:ind w:left="450" w:right="-392"/>
              <w:rPr>
                <w:rFonts w:ascii="Times New Roman" w:hAnsi="Times New Roman" w:cs="Times New Roman"/>
                <w:sz w:val="16"/>
                <w:szCs w:val="16"/>
              </w:rPr>
            </w:pPr>
            <w:r w:rsidRPr="00C86C21">
              <w:rPr>
                <w:rFonts w:ascii="Angsana New" w:hAnsi="Angsana New"/>
                <w:spacing w:val="-6"/>
                <w:sz w:val="24"/>
                <w:szCs w:val="24"/>
                <w:lang w:val="en-US"/>
              </w:rPr>
              <w:t>-</w:t>
            </w:r>
          </w:p>
        </w:tc>
        <w:tc>
          <w:tcPr>
            <w:tcW w:w="149" w:type="dxa"/>
          </w:tcPr>
          <w:p w14:paraId="52D86F93" w14:textId="77777777" w:rsidR="00222365" w:rsidRPr="00C86C21" w:rsidRDefault="00222365" w:rsidP="006B49EE">
            <w:pPr>
              <w:pStyle w:val="NoSpacing"/>
              <w:tabs>
                <w:tab w:val="decimal" w:pos="606"/>
                <w:tab w:val="decimal" w:pos="1152"/>
              </w:tabs>
              <w:spacing w:line="200" w:lineRule="exact"/>
              <w:ind w:right="-9"/>
              <w:rPr>
                <w:rFonts w:ascii="Times New Roman" w:hAnsi="Times New Roman" w:cs="Times New Roman"/>
                <w:sz w:val="16"/>
                <w:szCs w:val="16"/>
              </w:rPr>
            </w:pPr>
          </w:p>
        </w:tc>
        <w:tc>
          <w:tcPr>
            <w:tcW w:w="1210" w:type="dxa"/>
          </w:tcPr>
          <w:p w14:paraId="543D3CEF" w14:textId="77777777" w:rsidR="00222365" w:rsidRPr="00C86C21" w:rsidRDefault="00222365" w:rsidP="006B49EE">
            <w:pPr>
              <w:pStyle w:val="NoSpacing"/>
              <w:tabs>
                <w:tab w:val="decimal" w:pos="942"/>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60,800</w:t>
            </w:r>
          </w:p>
        </w:tc>
      </w:tr>
      <w:tr w:rsidR="00222365" w:rsidRPr="00C86C21" w14:paraId="06376980" w14:textId="77777777" w:rsidTr="00AB4F78">
        <w:tc>
          <w:tcPr>
            <w:tcW w:w="3457" w:type="dxa"/>
          </w:tcPr>
          <w:p w14:paraId="519E52DF" w14:textId="77777777" w:rsidR="00222365" w:rsidRPr="00C86C21" w:rsidRDefault="00222365" w:rsidP="006B49EE">
            <w:pPr>
              <w:pStyle w:val="NoSpacing"/>
              <w:spacing w:line="200" w:lineRule="exact"/>
              <w:ind w:left="450" w:right="-9" w:hanging="270"/>
              <w:rPr>
                <w:rFonts w:ascii="Times New Roman" w:hAnsi="Times New Roman"/>
                <w:sz w:val="16"/>
                <w:szCs w:val="20"/>
                <w:lang w:val="en-US"/>
              </w:rPr>
            </w:pPr>
            <w:r w:rsidRPr="00C86C21">
              <w:rPr>
                <w:rFonts w:ascii="Times New Roman" w:hAnsi="Times New Roman"/>
                <w:sz w:val="16"/>
                <w:szCs w:val="20"/>
                <w:lang w:val="en-US"/>
              </w:rPr>
              <w:t xml:space="preserve">Lease liabilities </w:t>
            </w:r>
          </w:p>
        </w:tc>
        <w:tc>
          <w:tcPr>
            <w:tcW w:w="1211" w:type="dxa"/>
          </w:tcPr>
          <w:p w14:paraId="41DE0855" w14:textId="77777777" w:rsidR="00222365" w:rsidRPr="00C86C21" w:rsidRDefault="00222365" w:rsidP="006B49EE">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158,446</w:t>
            </w:r>
          </w:p>
        </w:tc>
        <w:tc>
          <w:tcPr>
            <w:tcW w:w="149" w:type="dxa"/>
          </w:tcPr>
          <w:p w14:paraId="7DF27E1D" w14:textId="77777777" w:rsidR="00222365" w:rsidRPr="00C86C21" w:rsidRDefault="00222365" w:rsidP="006B49EE">
            <w:pPr>
              <w:pStyle w:val="NoSpacing"/>
              <w:spacing w:line="200" w:lineRule="exact"/>
              <w:ind w:right="-9"/>
              <w:jc w:val="right"/>
              <w:rPr>
                <w:rFonts w:ascii="Times New Roman" w:hAnsi="Times New Roman" w:cs="Times New Roman"/>
                <w:sz w:val="16"/>
                <w:szCs w:val="16"/>
              </w:rPr>
            </w:pPr>
          </w:p>
        </w:tc>
        <w:tc>
          <w:tcPr>
            <w:tcW w:w="1210" w:type="dxa"/>
          </w:tcPr>
          <w:p w14:paraId="5ADD2B8D" w14:textId="77777777" w:rsidR="00222365" w:rsidRPr="00C86C21" w:rsidRDefault="00222365" w:rsidP="006B49EE">
            <w:pPr>
              <w:pStyle w:val="NoSpacing"/>
              <w:tabs>
                <w:tab w:val="decimal" w:pos="971"/>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14,979</w:t>
            </w:r>
          </w:p>
        </w:tc>
        <w:tc>
          <w:tcPr>
            <w:tcW w:w="148" w:type="dxa"/>
          </w:tcPr>
          <w:p w14:paraId="71DC945D" w14:textId="77777777" w:rsidR="00222365" w:rsidRPr="00C86C21" w:rsidRDefault="00222365" w:rsidP="006B49EE">
            <w:pPr>
              <w:pStyle w:val="NoSpacing"/>
              <w:spacing w:line="200" w:lineRule="exact"/>
              <w:ind w:right="-9"/>
              <w:jc w:val="right"/>
              <w:rPr>
                <w:rFonts w:ascii="Times New Roman" w:hAnsi="Times New Roman" w:cs="Times New Roman"/>
                <w:sz w:val="16"/>
                <w:szCs w:val="16"/>
              </w:rPr>
            </w:pPr>
          </w:p>
        </w:tc>
        <w:tc>
          <w:tcPr>
            <w:tcW w:w="1210" w:type="dxa"/>
            <w:vAlign w:val="center"/>
          </w:tcPr>
          <w:p w14:paraId="3634B350" w14:textId="77777777" w:rsidR="00222365" w:rsidRPr="00C86C21" w:rsidRDefault="00222365" w:rsidP="006B49EE">
            <w:pPr>
              <w:pStyle w:val="NoSpacing"/>
              <w:tabs>
                <w:tab w:val="decimal" w:pos="890"/>
              </w:tabs>
              <w:spacing w:line="200" w:lineRule="exact"/>
              <w:ind w:left="450" w:right="-392"/>
              <w:rPr>
                <w:rFonts w:ascii="Times New Roman" w:hAnsi="Times New Roman" w:cs="Times New Roman"/>
                <w:sz w:val="16"/>
                <w:szCs w:val="16"/>
              </w:rPr>
            </w:pPr>
            <w:r w:rsidRPr="00C86C21">
              <w:rPr>
                <w:rFonts w:ascii="Angsana New" w:hAnsi="Angsana New"/>
                <w:spacing w:val="-6"/>
                <w:sz w:val="24"/>
                <w:szCs w:val="24"/>
                <w:lang w:val="en-US"/>
              </w:rPr>
              <w:t>-</w:t>
            </w:r>
          </w:p>
        </w:tc>
        <w:tc>
          <w:tcPr>
            <w:tcW w:w="149" w:type="dxa"/>
          </w:tcPr>
          <w:p w14:paraId="1ECFE3E6" w14:textId="77777777" w:rsidR="00222365" w:rsidRPr="00C86C21" w:rsidRDefault="00222365" w:rsidP="006B49EE">
            <w:pPr>
              <w:pStyle w:val="NoSpacing"/>
              <w:tabs>
                <w:tab w:val="decimal" w:pos="606"/>
                <w:tab w:val="decimal" w:pos="1152"/>
              </w:tabs>
              <w:spacing w:line="200" w:lineRule="exact"/>
              <w:ind w:right="-9"/>
              <w:rPr>
                <w:rFonts w:ascii="Times New Roman" w:hAnsi="Times New Roman" w:cs="Times New Roman"/>
                <w:sz w:val="16"/>
                <w:szCs w:val="16"/>
              </w:rPr>
            </w:pPr>
          </w:p>
        </w:tc>
        <w:tc>
          <w:tcPr>
            <w:tcW w:w="1210" w:type="dxa"/>
          </w:tcPr>
          <w:p w14:paraId="2866AE3F" w14:textId="77777777" w:rsidR="00222365" w:rsidRPr="00C86C21" w:rsidRDefault="00222365" w:rsidP="006B49EE">
            <w:pPr>
              <w:pStyle w:val="NoSpacing"/>
              <w:tabs>
                <w:tab w:val="decimal" w:pos="942"/>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173,425</w:t>
            </w:r>
          </w:p>
        </w:tc>
      </w:tr>
      <w:tr w:rsidR="00222365" w:rsidRPr="00C86C21" w14:paraId="2B444DE2" w14:textId="77777777" w:rsidTr="00F74C44">
        <w:tc>
          <w:tcPr>
            <w:tcW w:w="3457" w:type="dxa"/>
          </w:tcPr>
          <w:p w14:paraId="16D71956" w14:textId="77777777" w:rsidR="00222365" w:rsidRPr="00C86C21" w:rsidRDefault="00222365" w:rsidP="006B49EE">
            <w:pPr>
              <w:pStyle w:val="NoSpacing"/>
              <w:spacing w:line="200" w:lineRule="exact"/>
              <w:ind w:left="450" w:right="-9" w:hanging="270"/>
              <w:rPr>
                <w:rFonts w:ascii="Times New Roman" w:hAnsi="Times New Roman" w:cs="Times New Roman"/>
                <w:sz w:val="16"/>
                <w:szCs w:val="16"/>
                <w:lang w:val="en-US"/>
              </w:rPr>
            </w:pPr>
            <w:r w:rsidRPr="00C86C21">
              <w:rPr>
                <w:rFonts w:ascii="Times New Roman" w:hAnsi="Times New Roman" w:cs="Times New Roman"/>
                <w:sz w:val="16"/>
                <w:szCs w:val="16"/>
                <w:lang w:val="en-US"/>
              </w:rPr>
              <w:t>Others</w:t>
            </w:r>
          </w:p>
        </w:tc>
        <w:tc>
          <w:tcPr>
            <w:tcW w:w="1211" w:type="dxa"/>
            <w:tcBorders>
              <w:bottom w:val="single" w:sz="4" w:space="0" w:color="auto"/>
            </w:tcBorders>
          </w:tcPr>
          <w:p w14:paraId="54F3B6CE" w14:textId="77777777" w:rsidR="00222365" w:rsidRPr="00C86C21" w:rsidRDefault="00222365" w:rsidP="006B49EE">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3,514</w:t>
            </w:r>
          </w:p>
        </w:tc>
        <w:tc>
          <w:tcPr>
            <w:tcW w:w="149" w:type="dxa"/>
          </w:tcPr>
          <w:p w14:paraId="24B8F061" w14:textId="77777777" w:rsidR="00222365" w:rsidRPr="00C86C21" w:rsidRDefault="00222365" w:rsidP="006B49EE">
            <w:pPr>
              <w:pStyle w:val="NoSpacing"/>
              <w:spacing w:line="200" w:lineRule="exact"/>
              <w:ind w:right="-9"/>
              <w:jc w:val="right"/>
              <w:rPr>
                <w:rFonts w:ascii="Times New Roman" w:hAnsi="Times New Roman" w:cs="Times New Roman"/>
                <w:sz w:val="16"/>
                <w:szCs w:val="16"/>
              </w:rPr>
            </w:pPr>
          </w:p>
        </w:tc>
        <w:tc>
          <w:tcPr>
            <w:tcW w:w="1210" w:type="dxa"/>
            <w:tcBorders>
              <w:bottom w:val="single" w:sz="4" w:space="0" w:color="auto"/>
            </w:tcBorders>
          </w:tcPr>
          <w:p w14:paraId="65EA7029" w14:textId="77777777" w:rsidR="00222365" w:rsidRPr="00C86C21" w:rsidRDefault="00222365" w:rsidP="006B49EE">
            <w:pPr>
              <w:pStyle w:val="NoSpacing"/>
              <w:tabs>
                <w:tab w:val="decimal" w:pos="971"/>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(3,509)</w:t>
            </w:r>
          </w:p>
        </w:tc>
        <w:tc>
          <w:tcPr>
            <w:tcW w:w="148" w:type="dxa"/>
          </w:tcPr>
          <w:p w14:paraId="6DDDB433" w14:textId="77777777" w:rsidR="00222365" w:rsidRPr="00C86C21" w:rsidRDefault="00222365" w:rsidP="006B49EE">
            <w:pPr>
              <w:pStyle w:val="NoSpacing"/>
              <w:spacing w:line="200" w:lineRule="exact"/>
              <w:ind w:right="-9"/>
              <w:jc w:val="right"/>
              <w:rPr>
                <w:rFonts w:ascii="Times New Roman" w:hAnsi="Times New Roman" w:cs="Times New Roman"/>
                <w:sz w:val="16"/>
                <w:szCs w:val="16"/>
              </w:rPr>
            </w:pPr>
          </w:p>
        </w:tc>
        <w:tc>
          <w:tcPr>
            <w:tcW w:w="1210" w:type="dxa"/>
            <w:tcBorders>
              <w:bottom w:val="single" w:sz="4" w:space="0" w:color="auto"/>
            </w:tcBorders>
            <w:vAlign w:val="center"/>
          </w:tcPr>
          <w:p w14:paraId="6D570A87" w14:textId="77777777" w:rsidR="00222365" w:rsidRPr="00C86C21" w:rsidRDefault="00222365" w:rsidP="006B49EE">
            <w:pPr>
              <w:pStyle w:val="NoSpacing"/>
              <w:tabs>
                <w:tab w:val="decimal" w:pos="890"/>
              </w:tabs>
              <w:spacing w:line="200" w:lineRule="exact"/>
              <w:ind w:left="450" w:right="-392"/>
              <w:rPr>
                <w:rFonts w:ascii="Times New Roman" w:hAnsi="Times New Roman" w:cs="Times New Roman"/>
                <w:sz w:val="16"/>
                <w:szCs w:val="16"/>
              </w:rPr>
            </w:pPr>
            <w:r w:rsidRPr="00C86C21">
              <w:rPr>
                <w:rFonts w:ascii="Angsana New" w:hAnsi="Angsana New"/>
                <w:spacing w:val="-6"/>
                <w:sz w:val="24"/>
                <w:szCs w:val="24"/>
                <w:lang w:val="en-US"/>
              </w:rPr>
              <w:t>-</w:t>
            </w:r>
          </w:p>
        </w:tc>
        <w:tc>
          <w:tcPr>
            <w:tcW w:w="149" w:type="dxa"/>
          </w:tcPr>
          <w:p w14:paraId="3F3BBC94" w14:textId="77777777" w:rsidR="00222365" w:rsidRPr="00C86C21" w:rsidRDefault="00222365" w:rsidP="006B49EE">
            <w:pPr>
              <w:pStyle w:val="NoSpacing"/>
              <w:tabs>
                <w:tab w:val="decimal" w:pos="916"/>
              </w:tabs>
              <w:spacing w:line="200" w:lineRule="exact"/>
              <w:ind w:right="-9"/>
              <w:jc w:val="right"/>
              <w:rPr>
                <w:rFonts w:ascii="Times New Roman" w:hAnsi="Times New Roman" w:cs="Times New Roman"/>
                <w:sz w:val="16"/>
                <w:szCs w:val="16"/>
              </w:rPr>
            </w:pPr>
          </w:p>
        </w:tc>
        <w:tc>
          <w:tcPr>
            <w:tcW w:w="1210" w:type="dxa"/>
            <w:tcBorders>
              <w:bottom w:val="single" w:sz="4" w:space="0" w:color="auto"/>
            </w:tcBorders>
          </w:tcPr>
          <w:p w14:paraId="71BE4404" w14:textId="77777777" w:rsidR="00222365" w:rsidRPr="00C86C21" w:rsidRDefault="00222365" w:rsidP="006B49EE">
            <w:pPr>
              <w:pStyle w:val="NoSpacing"/>
              <w:tabs>
                <w:tab w:val="decimal" w:pos="942"/>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5</w:t>
            </w:r>
          </w:p>
        </w:tc>
      </w:tr>
      <w:tr w:rsidR="00222365" w:rsidRPr="00C86C21" w14:paraId="6B42B109" w14:textId="77777777" w:rsidTr="00F74C44">
        <w:tc>
          <w:tcPr>
            <w:tcW w:w="3457" w:type="dxa"/>
          </w:tcPr>
          <w:p w14:paraId="766C9776" w14:textId="77777777" w:rsidR="00222365" w:rsidRPr="00C86C21" w:rsidRDefault="00222365" w:rsidP="006B49EE">
            <w:pPr>
              <w:pStyle w:val="NoSpacing"/>
              <w:spacing w:line="200" w:lineRule="exact"/>
              <w:ind w:left="736" w:right="-9" w:hanging="270"/>
              <w:rPr>
                <w:rFonts w:ascii="Times New Roman" w:hAnsi="Times New Roman" w:cs="Times New Roman"/>
                <w:sz w:val="16"/>
                <w:szCs w:val="16"/>
                <w:lang w:val="en-US"/>
              </w:rPr>
            </w:pPr>
            <w:r w:rsidRPr="00C86C21">
              <w:rPr>
                <w:rFonts w:ascii="Times New Roman" w:hAnsi="Times New Roman" w:cs="Times New Roman"/>
                <w:sz w:val="16"/>
                <w:szCs w:val="16"/>
                <w:lang w:val="en-US"/>
              </w:rPr>
              <w:t>Total deferred tax assets</w:t>
            </w:r>
          </w:p>
        </w:tc>
        <w:tc>
          <w:tcPr>
            <w:tcW w:w="1211" w:type="dxa"/>
            <w:tcBorders>
              <w:top w:val="single" w:sz="4" w:space="0" w:color="auto"/>
              <w:bottom w:val="single" w:sz="4" w:space="0" w:color="auto"/>
            </w:tcBorders>
          </w:tcPr>
          <w:p w14:paraId="3EFB8B32" w14:textId="77777777" w:rsidR="00222365" w:rsidRPr="00C86C21" w:rsidRDefault="00222365" w:rsidP="006B49EE">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1,480,396</w:t>
            </w:r>
          </w:p>
        </w:tc>
        <w:tc>
          <w:tcPr>
            <w:tcW w:w="149" w:type="dxa"/>
          </w:tcPr>
          <w:p w14:paraId="5317C46C" w14:textId="77777777" w:rsidR="00222365" w:rsidRPr="00C86C21" w:rsidRDefault="00222365" w:rsidP="006B49EE">
            <w:pPr>
              <w:pStyle w:val="NoSpacing"/>
              <w:spacing w:line="200" w:lineRule="exact"/>
              <w:ind w:right="-9"/>
              <w:jc w:val="right"/>
              <w:rPr>
                <w:rFonts w:ascii="Times New Roman" w:hAnsi="Times New Roman" w:cs="Times New Roman"/>
                <w:sz w:val="16"/>
                <w:szCs w:val="16"/>
              </w:rPr>
            </w:pPr>
          </w:p>
        </w:tc>
        <w:tc>
          <w:tcPr>
            <w:tcW w:w="1210" w:type="dxa"/>
            <w:tcBorders>
              <w:top w:val="single" w:sz="4" w:space="0" w:color="auto"/>
              <w:bottom w:val="single" w:sz="4" w:space="0" w:color="auto"/>
            </w:tcBorders>
          </w:tcPr>
          <w:p w14:paraId="51D7331B" w14:textId="77777777" w:rsidR="00222365" w:rsidRPr="00C86C21" w:rsidRDefault="00222365" w:rsidP="006B49EE">
            <w:pPr>
              <w:pStyle w:val="NoSpacing"/>
              <w:tabs>
                <w:tab w:val="decimal" w:pos="971"/>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242,228</w:t>
            </w:r>
          </w:p>
        </w:tc>
        <w:tc>
          <w:tcPr>
            <w:tcW w:w="148" w:type="dxa"/>
          </w:tcPr>
          <w:p w14:paraId="47D084C6" w14:textId="77777777" w:rsidR="00222365" w:rsidRPr="00C86C21" w:rsidRDefault="00222365" w:rsidP="006B49EE">
            <w:pPr>
              <w:pStyle w:val="NoSpacing"/>
              <w:spacing w:line="200" w:lineRule="exact"/>
              <w:ind w:right="-9"/>
              <w:jc w:val="right"/>
              <w:rPr>
                <w:rFonts w:ascii="Times New Roman" w:hAnsi="Times New Roman" w:cs="Times New Roman"/>
                <w:sz w:val="16"/>
                <w:szCs w:val="16"/>
                <w:lang w:val="en-US"/>
              </w:rPr>
            </w:pPr>
          </w:p>
        </w:tc>
        <w:tc>
          <w:tcPr>
            <w:tcW w:w="1210" w:type="dxa"/>
            <w:tcBorders>
              <w:top w:val="single" w:sz="4" w:space="0" w:color="auto"/>
              <w:bottom w:val="single" w:sz="4" w:space="0" w:color="auto"/>
            </w:tcBorders>
          </w:tcPr>
          <w:p w14:paraId="25828456" w14:textId="77777777" w:rsidR="00222365" w:rsidRPr="00C86C21" w:rsidRDefault="00222365" w:rsidP="006B49EE">
            <w:pPr>
              <w:pStyle w:val="NoSpacing"/>
              <w:tabs>
                <w:tab w:val="decimal" w:pos="1063"/>
              </w:tabs>
              <w:spacing w:line="200" w:lineRule="exact"/>
              <w:ind w:right="-9"/>
              <w:rPr>
                <w:rFonts w:ascii="Times New Roman" w:hAnsi="Times New Roman" w:cs="Times New Roman"/>
                <w:sz w:val="16"/>
                <w:szCs w:val="16"/>
              </w:rPr>
            </w:pPr>
            <w:r w:rsidRPr="00C86C21">
              <w:rPr>
                <w:rFonts w:ascii="Angsana New" w:hAnsi="Angsana New"/>
                <w:spacing w:val="-6"/>
                <w:sz w:val="24"/>
                <w:szCs w:val="24"/>
              </w:rPr>
              <w:t>6,180</w:t>
            </w:r>
          </w:p>
        </w:tc>
        <w:tc>
          <w:tcPr>
            <w:tcW w:w="149" w:type="dxa"/>
          </w:tcPr>
          <w:p w14:paraId="1B1B9A02" w14:textId="77777777" w:rsidR="00222365" w:rsidRPr="00C86C21" w:rsidRDefault="00222365" w:rsidP="006B49EE">
            <w:pPr>
              <w:pStyle w:val="NoSpacing"/>
              <w:tabs>
                <w:tab w:val="decimal" w:pos="1152"/>
              </w:tabs>
              <w:spacing w:line="200" w:lineRule="exact"/>
              <w:ind w:right="-9"/>
              <w:jc w:val="right"/>
              <w:rPr>
                <w:rFonts w:ascii="Times New Roman" w:hAnsi="Times New Roman" w:cs="Times New Roman"/>
                <w:sz w:val="16"/>
                <w:szCs w:val="16"/>
              </w:rPr>
            </w:pPr>
          </w:p>
        </w:tc>
        <w:tc>
          <w:tcPr>
            <w:tcW w:w="1210" w:type="dxa"/>
            <w:tcBorders>
              <w:top w:val="single" w:sz="4" w:space="0" w:color="auto"/>
              <w:bottom w:val="single" w:sz="4" w:space="0" w:color="auto"/>
            </w:tcBorders>
          </w:tcPr>
          <w:p w14:paraId="0CEFEC23" w14:textId="77777777" w:rsidR="00222365" w:rsidRPr="00C86C21" w:rsidRDefault="00222365" w:rsidP="006B49EE">
            <w:pPr>
              <w:pStyle w:val="NoSpacing"/>
              <w:tabs>
                <w:tab w:val="decimal" w:pos="942"/>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1,728,804</w:t>
            </w:r>
          </w:p>
        </w:tc>
      </w:tr>
      <w:tr w:rsidR="00222365" w:rsidRPr="00C86C21" w14:paraId="7FF6E505" w14:textId="77777777" w:rsidTr="00F74C44">
        <w:trPr>
          <w:trHeight w:hRule="exact" w:val="144"/>
        </w:trPr>
        <w:tc>
          <w:tcPr>
            <w:tcW w:w="3457" w:type="dxa"/>
          </w:tcPr>
          <w:p w14:paraId="788E9A8E" w14:textId="77777777" w:rsidR="00222365" w:rsidRPr="00C86C21" w:rsidRDefault="00222365" w:rsidP="006B49EE">
            <w:pPr>
              <w:pStyle w:val="NoSpacing"/>
              <w:spacing w:line="200" w:lineRule="exact"/>
              <w:ind w:right="-9"/>
              <w:rPr>
                <w:rFonts w:ascii="Times New Roman" w:hAnsi="Times New Roman" w:cs="Times New Roman"/>
                <w:b/>
                <w:bCs/>
                <w:sz w:val="16"/>
                <w:szCs w:val="16"/>
                <w:lang w:val="en-US"/>
              </w:rPr>
            </w:pPr>
          </w:p>
        </w:tc>
        <w:tc>
          <w:tcPr>
            <w:tcW w:w="1211" w:type="dxa"/>
            <w:tcBorders>
              <w:top w:val="single" w:sz="4" w:space="0" w:color="auto"/>
            </w:tcBorders>
          </w:tcPr>
          <w:p w14:paraId="11CC3632" w14:textId="77777777" w:rsidR="00222365" w:rsidRPr="00C86C21" w:rsidRDefault="00222365" w:rsidP="006B49EE">
            <w:pPr>
              <w:pStyle w:val="NoSpacing"/>
              <w:tabs>
                <w:tab w:val="decimal" w:pos="967"/>
              </w:tabs>
              <w:spacing w:line="200" w:lineRule="exact"/>
              <w:ind w:right="-9"/>
              <w:rPr>
                <w:rFonts w:ascii="Angsana New" w:hAnsi="Angsana New"/>
                <w:spacing w:val="-6"/>
                <w:sz w:val="24"/>
                <w:szCs w:val="24"/>
                <w:lang w:val="en-US"/>
              </w:rPr>
            </w:pPr>
          </w:p>
        </w:tc>
        <w:tc>
          <w:tcPr>
            <w:tcW w:w="149" w:type="dxa"/>
          </w:tcPr>
          <w:p w14:paraId="6247D256" w14:textId="77777777" w:rsidR="00222365" w:rsidRPr="00C86C21" w:rsidRDefault="00222365" w:rsidP="006B49EE">
            <w:pPr>
              <w:pStyle w:val="NoSpacing"/>
              <w:spacing w:line="200" w:lineRule="exact"/>
              <w:ind w:right="-9"/>
              <w:jc w:val="right"/>
              <w:rPr>
                <w:rFonts w:ascii="Times New Roman" w:hAnsi="Times New Roman" w:cs="Times New Roman"/>
                <w:sz w:val="16"/>
                <w:szCs w:val="16"/>
              </w:rPr>
            </w:pPr>
          </w:p>
        </w:tc>
        <w:tc>
          <w:tcPr>
            <w:tcW w:w="1210" w:type="dxa"/>
            <w:tcBorders>
              <w:top w:val="single" w:sz="4" w:space="0" w:color="auto"/>
            </w:tcBorders>
          </w:tcPr>
          <w:p w14:paraId="785D1397" w14:textId="77777777" w:rsidR="00222365" w:rsidRPr="00C86C21" w:rsidRDefault="00222365" w:rsidP="006B49EE">
            <w:pPr>
              <w:pStyle w:val="NoSpacing"/>
              <w:tabs>
                <w:tab w:val="decimal" w:pos="916"/>
                <w:tab w:val="decimal" w:pos="1063"/>
              </w:tabs>
              <w:spacing w:line="200" w:lineRule="exact"/>
              <w:ind w:right="-9"/>
              <w:rPr>
                <w:rFonts w:ascii="Times New Roman" w:hAnsi="Times New Roman" w:cs="Times New Roman"/>
                <w:sz w:val="16"/>
                <w:szCs w:val="16"/>
              </w:rPr>
            </w:pPr>
          </w:p>
        </w:tc>
        <w:tc>
          <w:tcPr>
            <w:tcW w:w="148" w:type="dxa"/>
          </w:tcPr>
          <w:p w14:paraId="25C58CB5" w14:textId="77777777" w:rsidR="00222365" w:rsidRPr="00C86C21" w:rsidRDefault="00222365" w:rsidP="006B49EE">
            <w:pPr>
              <w:pStyle w:val="NoSpacing"/>
              <w:spacing w:line="200" w:lineRule="exact"/>
              <w:ind w:right="-9"/>
              <w:jc w:val="right"/>
              <w:rPr>
                <w:rFonts w:ascii="Times New Roman" w:hAnsi="Times New Roman" w:cs="Times New Roman"/>
                <w:sz w:val="16"/>
                <w:szCs w:val="16"/>
                <w:lang w:val="en-US"/>
              </w:rPr>
            </w:pPr>
          </w:p>
        </w:tc>
        <w:tc>
          <w:tcPr>
            <w:tcW w:w="1210" w:type="dxa"/>
            <w:tcBorders>
              <w:top w:val="single" w:sz="4" w:space="0" w:color="auto"/>
            </w:tcBorders>
          </w:tcPr>
          <w:p w14:paraId="26B3B12E" w14:textId="77777777" w:rsidR="00222365" w:rsidRPr="00C86C21" w:rsidRDefault="00222365" w:rsidP="006B49EE">
            <w:pPr>
              <w:pStyle w:val="NoSpacing"/>
              <w:tabs>
                <w:tab w:val="decimal" w:pos="916"/>
              </w:tabs>
              <w:spacing w:line="200" w:lineRule="exact"/>
              <w:ind w:right="-9"/>
              <w:rPr>
                <w:rFonts w:ascii="Times New Roman" w:hAnsi="Times New Roman" w:cs="Times New Roman"/>
                <w:sz w:val="16"/>
                <w:szCs w:val="16"/>
              </w:rPr>
            </w:pPr>
          </w:p>
        </w:tc>
        <w:tc>
          <w:tcPr>
            <w:tcW w:w="149" w:type="dxa"/>
          </w:tcPr>
          <w:p w14:paraId="56A0F8BE" w14:textId="77777777" w:rsidR="00222365" w:rsidRPr="00C86C21" w:rsidRDefault="00222365" w:rsidP="006B49EE">
            <w:pPr>
              <w:pStyle w:val="NoSpacing"/>
              <w:tabs>
                <w:tab w:val="decimal" w:pos="1152"/>
              </w:tabs>
              <w:spacing w:line="200" w:lineRule="exact"/>
              <w:ind w:right="-9"/>
              <w:rPr>
                <w:rFonts w:ascii="Times New Roman" w:hAnsi="Times New Roman" w:cs="Times New Roman"/>
                <w:sz w:val="16"/>
                <w:szCs w:val="16"/>
              </w:rPr>
            </w:pPr>
          </w:p>
        </w:tc>
        <w:tc>
          <w:tcPr>
            <w:tcW w:w="1210" w:type="dxa"/>
            <w:tcBorders>
              <w:top w:val="single" w:sz="4" w:space="0" w:color="auto"/>
            </w:tcBorders>
          </w:tcPr>
          <w:p w14:paraId="7873725A" w14:textId="77777777" w:rsidR="00222365" w:rsidRPr="00C86C21" w:rsidRDefault="00222365" w:rsidP="006B49EE">
            <w:pPr>
              <w:pStyle w:val="NoSpacing"/>
              <w:tabs>
                <w:tab w:val="decimal" w:pos="1117"/>
              </w:tabs>
              <w:spacing w:line="200" w:lineRule="exact"/>
              <w:ind w:right="-9"/>
              <w:rPr>
                <w:rFonts w:ascii="Times New Roman" w:hAnsi="Times New Roman" w:cs="Times New Roman"/>
                <w:sz w:val="16"/>
                <w:szCs w:val="16"/>
                <w:lang w:val="en-US"/>
              </w:rPr>
            </w:pPr>
          </w:p>
        </w:tc>
      </w:tr>
      <w:tr w:rsidR="00222365" w:rsidRPr="00C86C21" w14:paraId="7AC08D80" w14:textId="77777777" w:rsidTr="00AB4F78">
        <w:tc>
          <w:tcPr>
            <w:tcW w:w="3457" w:type="dxa"/>
          </w:tcPr>
          <w:p w14:paraId="3DBCFA9C" w14:textId="77777777" w:rsidR="00222365" w:rsidRPr="00C86C21" w:rsidRDefault="00222365" w:rsidP="006B49EE">
            <w:pPr>
              <w:pStyle w:val="NoSpacing"/>
              <w:spacing w:line="200" w:lineRule="exact"/>
              <w:ind w:right="-9"/>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Deferred tax liabilities</w:t>
            </w:r>
          </w:p>
        </w:tc>
        <w:tc>
          <w:tcPr>
            <w:tcW w:w="1211" w:type="dxa"/>
          </w:tcPr>
          <w:p w14:paraId="15E70E03" w14:textId="77777777" w:rsidR="00222365" w:rsidRPr="00C86C21" w:rsidRDefault="00222365" w:rsidP="006B49EE">
            <w:pPr>
              <w:pStyle w:val="NoSpacing"/>
              <w:tabs>
                <w:tab w:val="decimal" w:pos="967"/>
              </w:tabs>
              <w:spacing w:line="200" w:lineRule="exact"/>
              <w:ind w:right="-9"/>
              <w:rPr>
                <w:rFonts w:ascii="Angsana New" w:hAnsi="Angsana New"/>
                <w:spacing w:val="-6"/>
                <w:sz w:val="24"/>
                <w:szCs w:val="24"/>
                <w:lang w:val="en-US"/>
              </w:rPr>
            </w:pPr>
          </w:p>
        </w:tc>
        <w:tc>
          <w:tcPr>
            <w:tcW w:w="149" w:type="dxa"/>
          </w:tcPr>
          <w:p w14:paraId="5C114CAC" w14:textId="77777777" w:rsidR="00222365" w:rsidRPr="00C86C21" w:rsidRDefault="00222365" w:rsidP="006B49EE">
            <w:pPr>
              <w:pStyle w:val="NoSpacing"/>
              <w:spacing w:line="200" w:lineRule="exact"/>
              <w:ind w:right="-9"/>
              <w:jc w:val="right"/>
              <w:rPr>
                <w:rFonts w:ascii="Times New Roman" w:hAnsi="Times New Roman" w:cs="Times New Roman"/>
                <w:sz w:val="16"/>
                <w:szCs w:val="16"/>
              </w:rPr>
            </w:pPr>
          </w:p>
        </w:tc>
        <w:tc>
          <w:tcPr>
            <w:tcW w:w="1210" w:type="dxa"/>
          </w:tcPr>
          <w:p w14:paraId="1EB75C8B" w14:textId="77777777" w:rsidR="00222365" w:rsidRPr="00C86C21" w:rsidRDefault="00222365" w:rsidP="006B49EE">
            <w:pPr>
              <w:pStyle w:val="NoSpacing"/>
              <w:tabs>
                <w:tab w:val="decimal" w:pos="916"/>
                <w:tab w:val="decimal" w:pos="1063"/>
              </w:tabs>
              <w:spacing w:line="200" w:lineRule="exact"/>
              <w:ind w:right="-9"/>
              <w:rPr>
                <w:rFonts w:ascii="Times New Roman" w:hAnsi="Times New Roman" w:cs="Times New Roman"/>
                <w:sz w:val="16"/>
                <w:szCs w:val="16"/>
              </w:rPr>
            </w:pPr>
          </w:p>
        </w:tc>
        <w:tc>
          <w:tcPr>
            <w:tcW w:w="148" w:type="dxa"/>
          </w:tcPr>
          <w:p w14:paraId="7B661636" w14:textId="77777777" w:rsidR="00222365" w:rsidRPr="00C86C21" w:rsidRDefault="00222365" w:rsidP="006B49EE">
            <w:pPr>
              <w:pStyle w:val="NoSpacing"/>
              <w:spacing w:line="200" w:lineRule="exact"/>
              <w:ind w:right="-9"/>
              <w:jc w:val="right"/>
              <w:rPr>
                <w:rFonts w:ascii="Times New Roman" w:hAnsi="Times New Roman" w:cs="Times New Roman"/>
                <w:sz w:val="16"/>
                <w:szCs w:val="16"/>
                <w:lang w:val="en-US"/>
              </w:rPr>
            </w:pPr>
          </w:p>
        </w:tc>
        <w:tc>
          <w:tcPr>
            <w:tcW w:w="1210" w:type="dxa"/>
          </w:tcPr>
          <w:p w14:paraId="166F0E08" w14:textId="77777777" w:rsidR="00222365" w:rsidRPr="00C86C21" w:rsidRDefault="00222365" w:rsidP="006B49EE">
            <w:pPr>
              <w:pStyle w:val="NoSpacing"/>
              <w:tabs>
                <w:tab w:val="decimal" w:pos="916"/>
              </w:tabs>
              <w:spacing w:line="200" w:lineRule="exact"/>
              <w:ind w:right="-9"/>
              <w:rPr>
                <w:rFonts w:ascii="Times New Roman" w:hAnsi="Times New Roman" w:cs="Times New Roman"/>
                <w:sz w:val="16"/>
                <w:szCs w:val="16"/>
              </w:rPr>
            </w:pPr>
          </w:p>
        </w:tc>
        <w:tc>
          <w:tcPr>
            <w:tcW w:w="149" w:type="dxa"/>
          </w:tcPr>
          <w:p w14:paraId="3D79F87C" w14:textId="77777777" w:rsidR="00222365" w:rsidRPr="00C86C21" w:rsidRDefault="00222365" w:rsidP="006B49EE">
            <w:pPr>
              <w:pStyle w:val="NoSpacing"/>
              <w:tabs>
                <w:tab w:val="decimal" w:pos="1152"/>
              </w:tabs>
              <w:spacing w:line="200" w:lineRule="exact"/>
              <w:ind w:right="-9"/>
              <w:rPr>
                <w:rFonts w:ascii="Times New Roman" w:hAnsi="Times New Roman" w:cs="Times New Roman"/>
                <w:sz w:val="16"/>
                <w:szCs w:val="16"/>
              </w:rPr>
            </w:pPr>
          </w:p>
        </w:tc>
        <w:tc>
          <w:tcPr>
            <w:tcW w:w="1210" w:type="dxa"/>
          </w:tcPr>
          <w:p w14:paraId="0B3E9400" w14:textId="77777777" w:rsidR="00222365" w:rsidRPr="00C86C21" w:rsidRDefault="00222365" w:rsidP="006B49EE">
            <w:pPr>
              <w:pStyle w:val="NoSpacing"/>
              <w:tabs>
                <w:tab w:val="decimal" w:pos="1117"/>
              </w:tabs>
              <w:spacing w:line="200" w:lineRule="exact"/>
              <w:ind w:right="-9"/>
              <w:rPr>
                <w:rFonts w:ascii="Times New Roman" w:hAnsi="Times New Roman" w:cs="Times New Roman"/>
                <w:sz w:val="16"/>
                <w:szCs w:val="16"/>
                <w:lang w:val="en-US"/>
              </w:rPr>
            </w:pPr>
          </w:p>
        </w:tc>
      </w:tr>
      <w:tr w:rsidR="00222365" w:rsidRPr="00C86C21" w14:paraId="2B38F316" w14:textId="77777777" w:rsidTr="00AB4F78">
        <w:tc>
          <w:tcPr>
            <w:tcW w:w="3457" w:type="dxa"/>
          </w:tcPr>
          <w:p w14:paraId="48016EF8" w14:textId="77777777" w:rsidR="00222365" w:rsidRPr="00C86C21" w:rsidRDefault="00222365" w:rsidP="006B49EE">
            <w:pPr>
              <w:pStyle w:val="NoSpacing"/>
              <w:spacing w:line="200" w:lineRule="exact"/>
              <w:ind w:left="450" w:right="-9" w:hanging="270"/>
              <w:rPr>
                <w:rFonts w:ascii="Times New Roman" w:hAnsi="Times New Roman" w:cs="Times New Roman"/>
                <w:sz w:val="16"/>
                <w:szCs w:val="16"/>
                <w:lang w:val="en-US"/>
              </w:rPr>
            </w:pPr>
            <w:r w:rsidRPr="00C86C21">
              <w:rPr>
                <w:rFonts w:ascii="Times New Roman" w:hAnsi="Times New Roman" w:cs="Times New Roman"/>
                <w:sz w:val="16"/>
                <w:szCs w:val="16"/>
                <w:lang w:val="en-US"/>
              </w:rPr>
              <w:t>Amortisation</w:t>
            </w:r>
          </w:p>
        </w:tc>
        <w:tc>
          <w:tcPr>
            <w:tcW w:w="1211" w:type="dxa"/>
          </w:tcPr>
          <w:p w14:paraId="7A0B0984" w14:textId="77777777" w:rsidR="00222365" w:rsidRPr="00C86C21" w:rsidRDefault="00222365" w:rsidP="006B49EE">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(117,308)</w:t>
            </w:r>
          </w:p>
        </w:tc>
        <w:tc>
          <w:tcPr>
            <w:tcW w:w="149" w:type="dxa"/>
          </w:tcPr>
          <w:p w14:paraId="1478FC99" w14:textId="77777777" w:rsidR="00222365" w:rsidRPr="00C86C21" w:rsidRDefault="00222365" w:rsidP="006B49EE">
            <w:pPr>
              <w:pStyle w:val="NoSpacing"/>
              <w:tabs>
                <w:tab w:val="decimal" w:pos="1152"/>
              </w:tabs>
              <w:spacing w:line="200" w:lineRule="exact"/>
              <w:ind w:right="-9"/>
              <w:jc w:val="right"/>
              <w:rPr>
                <w:rFonts w:ascii="Times New Roman" w:hAnsi="Times New Roman" w:cs="Times New Roman"/>
                <w:sz w:val="16"/>
                <w:szCs w:val="16"/>
              </w:rPr>
            </w:pPr>
          </w:p>
        </w:tc>
        <w:tc>
          <w:tcPr>
            <w:tcW w:w="1210" w:type="dxa"/>
          </w:tcPr>
          <w:p w14:paraId="007F45F0" w14:textId="77777777" w:rsidR="00222365" w:rsidRPr="00C86C21" w:rsidRDefault="00222365" w:rsidP="006B49EE">
            <w:pPr>
              <w:pStyle w:val="NoSpacing"/>
              <w:tabs>
                <w:tab w:val="decimal" w:pos="971"/>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(11,940)</w:t>
            </w:r>
          </w:p>
        </w:tc>
        <w:tc>
          <w:tcPr>
            <w:tcW w:w="148" w:type="dxa"/>
          </w:tcPr>
          <w:p w14:paraId="2DAABF30" w14:textId="77777777" w:rsidR="00222365" w:rsidRPr="00C86C21" w:rsidRDefault="00222365" w:rsidP="006B49EE">
            <w:pPr>
              <w:tabs>
                <w:tab w:val="decimal" w:pos="1152"/>
              </w:tabs>
              <w:spacing w:line="200" w:lineRule="exact"/>
              <w:ind w:right="-9"/>
              <w:jc w:val="right"/>
              <w:rPr>
                <w:rFonts w:ascii="Times New Roman" w:hAnsi="Times New Roman" w:cs="Times New Roman"/>
                <w:sz w:val="16"/>
                <w:szCs w:val="16"/>
              </w:rPr>
            </w:pPr>
          </w:p>
        </w:tc>
        <w:tc>
          <w:tcPr>
            <w:tcW w:w="1210" w:type="dxa"/>
            <w:vAlign w:val="center"/>
          </w:tcPr>
          <w:p w14:paraId="0A75545B" w14:textId="77777777" w:rsidR="00222365" w:rsidRPr="00C86C21" w:rsidRDefault="00222365" w:rsidP="006B49EE">
            <w:pPr>
              <w:pStyle w:val="NoSpacing"/>
              <w:tabs>
                <w:tab w:val="decimal" w:pos="890"/>
              </w:tabs>
              <w:spacing w:line="200" w:lineRule="exact"/>
              <w:ind w:left="450" w:right="-392"/>
              <w:rPr>
                <w:rFonts w:ascii="Times New Roman" w:hAnsi="Times New Roman" w:cs="Times New Roman"/>
                <w:sz w:val="16"/>
                <w:szCs w:val="16"/>
              </w:rPr>
            </w:pPr>
            <w:r w:rsidRPr="00C86C21">
              <w:rPr>
                <w:rFonts w:ascii="Angsana New" w:hAnsi="Angsana New"/>
                <w:spacing w:val="-6"/>
                <w:sz w:val="24"/>
                <w:szCs w:val="24"/>
                <w:lang w:val="en-US"/>
              </w:rPr>
              <w:t>-</w:t>
            </w:r>
          </w:p>
        </w:tc>
        <w:tc>
          <w:tcPr>
            <w:tcW w:w="149" w:type="dxa"/>
          </w:tcPr>
          <w:p w14:paraId="5231E3B6" w14:textId="77777777" w:rsidR="00222365" w:rsidRPr="00C86C21" w:rsidRDefault="00222365" w:rsidP="006B49EE">
            <w:pPr>
              <w:pStyle w:val="NoSpacing"/>
              <w:tabs>
                <w:tab w:val="decimal" w:pos="1152"/>
              </w:tabs>
              <w:spacing w:line="200" w:lineRule="exact"/>
              <w:ind w:right="-9"/>
              <w:jc w:val="right"/>
              <w:rPr>
                <w:rFonts w:ascii="Times New Roman" w:hAnsi="Times New Roman" w:cs="Times New Roman"/>
                <w:sz w:val="16"/>
                <w:szCs w:val="16"/>
              </w:rPr>
            </w:pPr>
          </w:p>
        </w:tc>
        <w:tc>
          <w:tcPr>
            <w:tcW w:w="1210" w:type="dxa"/>
          </w:tcPr>
          <w:p w14:paraId="5EF9AB99" w14:textId="77777777" w:rsidR="00222365" w:rsidRPr="00C86C21" w:rsidRDefault="00222365" w:rsidP="006B49EE">
            <w:pPr>
              <w:pStyle w:val="NoSpacing"/>
              <w:tabs>
                <w:tab w:val="decimal" w:pos="942"/>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(129,248)</w:t>
            </w:r>
          </w:p>
        </w:tc>
      </w:tr>
      <w:tr w:rsidR="00222365" w:rsidRPr="00C86C21" w14:paraId="5E01C789" w14:textId="77777777" w:rsidTr="00AB4F78">
        <w:tc>
          <w:tcPr>
            <w:tcW w:w="3457" w:type="dxa"/>
          </w:tcPr>
          <w:p w14:paraId="42D2590D" w14:textId="77777777" w:rsidR="00222365" w:rsidRPr="00C86C21" w:rsidRDefault="00222365" w:rsidP="006B49EE">
            <w:pPr>
              <w:pStyle w:val="NoSpacing"/>
              <w:spacing w:line="200" w:lineRule="exact"/>
              <w:ind w:left="450" w:right="-9" w:hanging="270"/>
              <w:rPr>
                <w:rFonts w:ascii="Times New Roman" w:hAnsi="Times New Roman" w:cs="Times New Roman"/>
                <w:sz w:val="16"/>
                <w:szCs w:val="16"/>
                <w:lang w:val="en-US"/>
              </w:rPr>
            </w:pPr>
            <w:r w:rsidRPr="00C86C21">
              <w:rPr>
                <w:rFonts w:ascii="Times New Roman" w:hAnsi="Times New Roman"/>
                <w:sz w:val="16"/>
                <w:szCs w:val="16"/>
                <w:lang w:val="en-US"/>
              </w:rPr>
              <w:t>Cash flow hedges</w:t>
            </w:r>
          </w:p>
        </w:tc>
        <w:tc>
          <w:tcPr>
            <w:tcW w:w="1211" w:type="dxa"/>
          </w:tcPr>
          <w:p w14:paraId="1AAF1B32" w14:textId="77777777" w:rsidR="00222365" w:rsidRPr="00C86C21" w:rsidRDefault="00222365" w:rsidP="006B49EE">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(16,232)</w:t>
            </w:r>
          </w:p>
        </w:tc>
        <w:tc>
          <w:tcPr>
            <w:tcW w:w="149" w:type="dxa"/>
          </w:tcPr>
          <w:p w14:paraId="4AB30DFA" w14:textId="77777777" w:rsidR="00222365" w:rsidRPr="00C86C21" w:rsidRDefault="00222365" w:rsidP="006B49EE">
            <w:pPr>
              <w:pStyle w:val="NoSpacing"/>
              <w:tabs>
                <w:tab w:val="decimal" w:pos="1152"/>
              </w:tabs>
              <w:spacing w:line="200" w:lineRule="exact"/>
              <w:ind w:right="-9"/>
              <w:jc w:val="right"/>
              <w:rPr>
                <w:rFonts w:ascii="Times New Roman" w:hAnsi="Times New Roman" w:cs="Times New Roman"/>
                <w:sz w:val="16"/>
                <w:szCs w:val="16"/>
              </w:rPr>
            </w:pPr>
          </w:p>
        </w:tc>
        <w:tc>
          <w:tcPr>
            <w:tcW w:w="1210" w:type="dxa"/>
          </w:tcPr>
          <w:p w14:paraId="522C0E3B" w14:textId="77777777" w:rsidR="00222365" w:rsidRPr="00C86C21" w:rsidRDefault="00222365" w:rsidP="006B49EE">
            <w:pPr>
              <w:pStyle w:val="NoSpacing"/>
              <w:tabs>
                <w:tab w:val="decimal" w:pos="971"/>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8,473</w:t>
            </w:r>
          </w:p>
        </w:tc>
        <w:tc>
          <w:tcPr>
            <w:tcW w:w="148" w:type="dxa"/>
          </w:tcPr>
          <w:p w14:paraId="7F2AC22D" w14:textId="77777777" w:rsidR="00222365" w:rsidRPr="00C86C21" w:rsidRDefault="00222365" w:rsidP="006B49EE">
            <w:pPr>
              <w:tabs>
                <w:tab w:val="decimal" w:pos="1152"/>
              </w:tabs>
              <w:spacing w:line="200" w:lineRule="exact"/>
              <w:ind w:right="-9"/>
              <w:jc w:val="right"/>
              <w:rPr>
                <w:rFonts w:ascii="Times New Roman" w:hAnsi="Times New Roman" w:cs="Times New Roman"/>
                <w:sz w:val="16"/>
                <w:szCs w:val="16"/>
              </w:rPr>
            </w:pPr>
          </w:p>
        </w:tc>
        <w:tc>
          <w:tcPr>
            <w:tcW w:w="1210" w:type="dxa"/>
          </w:tcPr>
          <w:p w14:paraId="266822E6" w14:textId="77777777" w:rsidR="00222365" w:rsidRPr="00C86C21" w:rsidRDefault="00222365" w:rsidP="006B49EE">
            <w:pPr>
              <w:pStyle w:val="NoSpacing"/>
              <w:tabs>
                <w:tab w:val="decimal" w:pos="1063"/>
              </w:tabs>
              <w:spacing w:line="200" w:lineRule="exact"/>
              <w:ind w:right="-9"/>
              <w:rPr>
                <w:rFonts w:ascii="Times New Roman" w:hAnsi="Times New Roman" w:cs="Times New Roman"/>
                <w:sz w:val="16"/>
                <w:szCs w:val="16"/>
              </w:rPr>
            </w:pPr>
            <w:r w:rsidRPr="00C86C21">
              <w:rPr>
                <w:rFonts w:ascii="Angsana New" w:hAnsi="Angsana New"/>
                <w:spacing w:val="-6"/>
                <w:sz w:val="24"/>
                <w:szCs w:val="24"/>
                <w:lang w:val="en-US"/>
              </w:rPr>
              <w:t>15,401</w:t>
            </w:r>
          </w:p>
        </w:tc>
        <w:tc>
          <w:tcPr>
            <w:tcW w:w="149" w:type="dxa"/>
          </w:tcPr>
          <w:p w14:paraId="040F906C" w14:textId="77777777" w:rsidR="00222365" w:rsidRPr="00C86C21" w:rsidRDefault="00222365" w:rsidP="006B49EE">
            <w:pPr>
              <w:pStyle w:val="NoSpacing"/>
              <w:tabs>
                <w:tab w:val="decimal" w:pos="1152"/>
              </w:tabs>
              <w:spacing w:line="200" w:lineRule="exact"/>
              <w:ind w:right="-9"/>
              <w:jc w:val="right"/>
              <w:rPr>
                <w:rFonts w:ascii="Times New Roman" w:hAnsi="Times New Roman" w:cs="Times New Roman"/>
                <w:sz w:val="16"/>
                <w:szCs w:val="16"/>
              </w:rPr>
            </w:pPr>
          </w:p>
        </w:tc>
        <w:tc>
          <w:tcPr>
            <w:tcW w:w="1210" w:type="dxa"/>
          </w:tcPr>
          <w:p w14:paraId="642441EB" w14:textId="77777777" w:rsidR="00222365" w:rsidRPr="00C86C21" w:rsidRDefault="00222365" w:rsidP="006B49EE">
            <w:pPr>
              <w:pStyle w:val="NoSpacing"/>
              <w:tabs>
                <w:tab w:val="decimal" w:pos="942"/>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7,642</w:t>
            </w:r>
          </w:p>
        </w:tc>
      </w:tr>
      <w:tr w:rsidR="00222365" w:rsidRPr="00C86C21" w14:paraId="1E07451A" w14:textId="77777777" w:rsidTr="00AB4F78">
        <w:tc>
          <w:tcPr>
            <w:tcW w:w="3457" w:type="dxa"/>
          </w:tcPr>
          <w:p w14:paraId="0550B395" w14:textId="77777777" w:rsidR="00222365" w:rsidRPr="00C86C21" w:rsidRDefault="00222365" w:rsidP="006B49EE">
            <w:pPr>
              <w:pStyle w:val="NoSpacing"/>
              <w:spacing w:line="200" w:lineRule="exact"/>
              <w:ind w:left="450" w:right="-9" w:hanging="270"/>
              <w:rPr>
                <w:rFonts w:ascii="Times New Roman" w:hAnsi="Times New Roman" w:cs="Times New Roman"/>
                <w:sz w:val="16"/>
                <w:szCs w:val="16"/>
                <w:lang w:val="en-US"/>
              </w:rPr>
            </w:pPr>
            <w:r w:rsidRPr="00C86C21">
              <w:rPr>
                <w:rFonts w:ascii="Times New Roman" w:hAnsi="Times New Roman" w:cs="Times New Roman"/>
                <w:sz w:val="16"/>
                <w:szCs w:val="16"/>
                <w:lang w:val="en-US"/>
              </w:rPr>
              <w:t>Right-of-use assets and leasehold improvement</w:t>
            </w:r>
          </w:p>
        </w:tc>
        <w:tc>
          <w:tcPr>
            <w:tcW w:w="1211" w:type="dxa"/>
          </w:tcPr>
          <w:p w14:paraId="04060252" w14:textId="77777777" w:rsidR="00222365" w:rsidRPr="00C86C21" w:rsidRDefault="00222365" w:rsidP="006B49EE">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(339,674)</w:t>
            </w:r>
          </w:p>
        </w:tc>
        <w:tc>
          <w:tcPr>
            <w:tcW w:w="149" w:type="dxa"/>
          </w:tcPr>
          <w:p w14:paraId="7593B730" w14:textId="77777777" w:rsidR="00222365" w:rsidRPr="00C86C21" w:rsidRDefault="00222365" w:rsidP="006B49EE">
            <w:pPr>
              <w:pStyle w:val="NoSpacing"/>
              <w:tabs>
                <w:tab w:val="decimal" w:pos="1152"/>
              </w:tabs>
              <w:spacing w:line="200" w:lineRule="exact"/>
              <w:ind w:right="-9"/>
              <w:jc w:val="right"/>
              <w:rPr>
                <w:rFonts w:ascii="Times New Roman" w:hAnsi="Times New Roman" w:cs="Times New Roman"/>
                <w:sz w:val="16"/>
                <w:szCs w:val="16"/>
              </w:rPr>
            </w:pPr>
          </w:p>
        </w:tc>
        <w:tc>
          <w:tcPr>
            <w:tcW w:w="1210" w:type="dxa"/>
          </w:tcPr>
          <w:p w14:paraId="3EE79D81" w14:textId="77777777" w:rsidR="00222365" w:rsidRPr="00C86C21" w:rsidRDefault="00222365" w:rsidP="006B49EE">
            <w:pPr>
              <w:pStyle w:val="NoSpacing"/>
              <w:tabs>
                <w:tab w:val="decimal" w:pos="971"/>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(15,542)</w:t>
            </w:r>
          </w:p>
        </w:tc>
        <w:tc>
          <w:tcPr>
            <w:tcW w:w="148" w:type="dxa"/>
          </w:tcPr>
          <w:p w14:paraId="56923B73" w14:textId="77777777" w:rsidR="00222365" w:rsidRPr="00C86C21" w:rsidRDefault="00222365" w:rsidP="006B49EE">
            <w:pPr>
              <w:tabs>
                <w:tab w:val="decimal" w:pos="1152"/>
              </w:tabs>
              <w:spacing w:line="200" w:lineRule="exact"/>
              <w:ind w:right="-9"/>
              <w:jc w:val="right"/>
              <w:rPr>
                <w:rFonts w:ascii="Times New Roman" w:hAnsi="Times New Roman" w:cs="Times New Roman"/>
                <w:sz w:val="16"/>
                <w:szCs w:val="16"/>
              </w:rPr>
            </w:pPr>
          </w:p>
        </w:tc>
        <w:tc>
          <w:tcPr>
            <w:tcW w:w="1210" w:type="dxa"/>
            <w:vAlign w:val="center"/>
          </w:tcPr>
          <w:p w14:paraId="42FF7F99" w14:textId="77777777" w:rsidR="00222365" w:rsidRPr="00C86C21" w:rsidRDefault="00222365" w:rsidP="006B49EE">
            <w:pPr>
              <w:pStyle w:val="NoSpacing"/>
              <w:tabs>
                <w:tab w:val="decimal" w:pos="890"/>
              </w:tabs>
              <w:spacing w:line="200" w:lineRule="exact"/>
              <w:ind w:left="450" w:right="-392"/>
              <w:rPr>
                <w:rFonts w:ascii="Times New Roman" w:hAnsi="Times New Roman" w:cs="Times New Roman"/>
                <w:sz w:val="16"/>
                <w:szCs w:val="16"/>
              </w:rPr>
            </w:pPr>
            <w:r w:rsidRPr="00C86C21">
              <w:rPr>
                <w:rFonts w:ascii="Angsana New" w:hAnsi="Angsana New"/>
                <w:spacing w:val="-6"/>
                <w:sz w:val="24"/>
                <w:szCs w:val="24"/>
                <w:lang w:val="en-US"/>
              </w:rPr>
              <w:t>-</w:t>
            </w:r>
          </w:p>
        </w:tc>
        <w:tc>
          <w:tcPr>
            <w:tcW w:w="149" w:type="dxa"/>
          </w:tcPr>
          <w:p w14:paraId="5ECEDBBC" w14:textId="77777777" w:rsidR="00222365" w:rsidRPr="00C86C21" w:rsidRDefault="00222365" w:rsidP="006B49EE">
            <w:pPr>
              <w:pStyle w:val="NoSpacing"/>
              <w:tabs>
                <w:tab w:val="decimal" w:pos="1152"/>
              </w:tabs>
              <w:spacing w:line="200" w:lineRule="exact"/>
              <w:ind w:right="-9"/>
              <w:jc w:val="right"/>
              <w:rPr>
                <w:rFonts w:ascii="Times New Roman" w:hAnsi="Times New Roman" w:cs="Times New Roman"/>
                <w:sz w:val="16"/>
                <w:szCs w:val="16"/>
              </w:rPr>
            </w:pPr>
          </w:p>
        </w:tc>
        <w:tc>
          <w:tcPr>
            <w:tcW w:w="1210" w:type="dxa"/>
          </w:tcPr>
          <w:p w14:paraId="40D09C41" w14:textId="77777777" w:rsidR="00222365" w:rsidRPr="00C86C21" w:rsidRDefault="00222365" w:rsidP="006B49EE">
            <w:pPr>
              <w:pStyle w:val="NoSpacing"/>
              <w:tabs>
                <w:tab w:val="decimal" w:pos="942"/>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(355,216)</w:t>
            </w:r>
          </w:p>
        </w:tc>
      </w:tr>
      <w:tr w:rsidR="00222365" w:rsidRPr="00C86C21" w14:paraId="0D96B6C7" w14:textId="77777777" w:rsidTr="00AB4F78">
        <w:tc>
          <w:tcPr>
            <w:tcW w:w="3457" w:type="dxa"/>
          </w:tcPr>
          <w:p w14:paraId="17F2C7F8" w14:textId="77777777" w:rsidR="00222365" w:rsidRPr="00C86C21" w:rsidRDefault="00222365" w:rsidP="006B49EE">
            <w:pPr>
              <w:pStyle w:val="NoSpacing"/>
              <w:spacing w:line="200" w:lineRule="exact"/>
              <w:ind w:left="736" w:right="-9" w:hanging="270"/>
              <w:rPr>
                <w:rFonts w:ascii="Times New Roman" w:hAnsi="Times New Roman" w:cs="Times New Roman"/>
                <w:sz w:val="16"/>
                <w:szCs w:val="16"/>
                <w:lang w:val="en-US"/>
              </w:rPr>
            </w:pPr>
            <w:r w:rsidRPr="00C86C21">
              <w:rPr>
                <w:rFonts w:ascii="Times New Roman" w:hAnsi="Times New Roman" w:cs="Times New Roman"/>
                <w:sz w:val="16"/>
                <w:szCs w:val="16"/>
                <w:lang w:val="en-US"/>
              </w:rPr>
              <w:t>Total deferred tax liabilities</w:t>
            </w:r>
          </w:p>
        </w:tc>
        <w:tc>
          <w:tcPr>
            <w:tcW w:w="1211" w:type="dxa"/>
            <w:tcBorders>
              <w:top w:val="single" w:sz="4" w:space="0" w:color="auto"/>
              <w:bottom w:val="single" w:sz="4" w:space="0" w:color="auto"/>
            </w:tcBorders>
          </w:tcPr>
          <w:p w14:paraId="57EE408C" w14:textId="77777777" w:rsidR="00222365" w:rsidRPr="00C86C21" w:rsidRDefault="00222365" w:rsidP="006B49EE">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(473,214)</w:t>
            </w:r>
          </w:p>
        </w:tc>
        <w:tc>
          <w:tcPr>
            <w:tcW w:w="149" w:type="dxa"/>
          </w:tcPr>
          <w:p w14:paraId="6A2F1153" w14:textId="77777777" w:rsidR="00222365" w:rsidRPr="00C86C21" w:rsidRDefault="00222365" w:rsidP="006B49EE">
            <w:pPr>
              <w:pStyle w:val="NoSpacing"/>
              <w:tabs>
                <w:tab w:val="decimal" w:pos="1152"/>
              </w:tabs>
              <w:spacing w:line="200" w:lineRule="exact"/>
              <w:ind w:right="-9"/>
              <w:jc w:val="right"/>
              <w:rPr>
                <w:rFonts w:ascii="Times New Roman" w:hAnsi="Times New Roman" w:cs="Times New Roman"/>
                <w:sz w:val="16"/>
                <w:szCs w:val="16"/>
              </w:rPr>
            </w:pPr>
          </w:p>
        </w:tc>
        <w:tc>
          <w:tcPr>
            <w:tcW w:w="1210" w:type="dxa"/>
            <w:tcBorders>
              <w:top w:val="single" w:sz="4" w:space="0" w:color="auto"/>
              <w:bottom w:val="single" w:sz="4" w:space="0" w:color="auto"/>
            </w:tcBorders>
          </w:tcPr>
          <w:p w14:paraId="2AB88E85" w14:textId="77777777" w:rsidR="00222365" w:rsidRPr="00C86C21" w:rsidRDefault="00222365" w:rsidP="006B49EE">
            <w:pPr>
              <w:pStyle w:val="NoSpacing"/>
              <w:tabs>
                <w:tab w:val="decimal" w:pos="971"/>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(19,009)</w:t>
            </w:r>
          </w:p>
        </w:tc>
        <w:tc>
          <w:tcPr>
            <w:tcW w:w="148" w:type="dxa"/>
          </w:tcPr>
          <w:p w14:paraId="05405757" w14:textId="77777777" w:rsidR="00222365" w:rsidRPr="00C86C21" w:rsidRDefault="00222365" w:rsidP="006B49EE">
            <w:pPr>
              <w:pStyle w:val="NoSpacing"/>
              <w:tabs>
                <w:tab w:val="decimal" w:pos="1152"/>
              </w:tabs>
              <w:spacing w:line="200" w:lineRule="exact"/>
              <w:ind w:right="-9"/>
              <w:jc w:val="right"/>
              <w:rPr>
                <w:rFonts w:ascii="Times New Roman" w:hAnsi="Times New Roman" w:cs="Times New Roman"/>
                <w:sz w:val="16"/>
                <w:szCs w:val="16"/>
              </w:rPr>
            </w:pPr>
          </w:p>
        </w:tc>
        <w:tc>
          <w:tcPr>
            <w:tcW w:w="1210" w:type="dxa"/>
            <w:tcBorders>
              <w:top w:val="single" w:sz="4" w:space="0" w:color="auto"/>
              <w:bottom w:val="single" w:sz="4" w:space="0" w:color="auto"/>
            </w:tcBorders>
          </w:tcPr>
          <w:p w14:paraId="106361FA" w14:textId="77777777" w:rsidR="00222365" w:rsidRPr="00C86C21" w:rsidRDefault="00222365" w:rsidP="006B49EE">
            <w:pPr>
              <w:pStyle w:val="NoSpacing"/>
              <w:tabs>
                <w:tab w:val="decimal" w:pos="1063"/>
              </w:tabs>
              <w:spacing w:line="200" w:lineRule="exact"/>
              <w:ind w:right="-9"/>
              <w:rPr>
                <w:rFonts w:ascii="Times New Roman" w:hAnsi="Times New Roman" w:cs="Times New Roman"/>
                <w:sz w:val="16"/>
                <w:szCs w:val="16"/>
              </w:rPr>
            </w:pPr>
            <w:r w:rsidRPr="00C86C21">
              <w:rPr>
                <w:rFonts w:ascii="Angsana New" w:hAnsi="Angsana New"/>
                <w:spacing w:val="-6"/>
                <w:sz w:val="24"/>
                <w:szCs w:val="24"/>
                <w:lang w:val="en-US"/>
              </w:rPr>
              <w:t>15,401</w:t>
            </w:r>
          </w:p>
        </w:tc>
        <w:tc>
          <w:tcPr>
            <w:tcW w:w="149" w:type="dxa"/>
          </w:tcPr>
          <w:p w14:paraId="4FB25E3B" w14:textId="77777777" w:rsidR="00222365" w:rsidRPr="00C86C21" w:rsidRDefault="00222365" w:rsidP="006B49EE">
            <w:pPr>
              <w:pStyle w:val="NoSpacing"/>
              <w:tabs>
                <w:tab w:val="decimal" w:pos="1152"/>
              </w:tabs>
              <w:spacing w:line="200" w:lineRule="exact"/>
              <w:ind w:right="-9"/>
              <w:jc w:val="right"/>
              <w:rPr>
                <w:rFonts w:ascii="Times New Roman" w:hAnsi="Times New Roman" w:cs="Times New Roman"/>
                <w:sz w:val="16"/>
                <w:szCs w:val="16"/>
              </w:rPr>
            </w:pPr>
          </w:p>
        </w:tc>
        <w:tc>
          <w:tcPr>
            <w:tcW w:w="1210" w:type="dxa"/>
            <w:tcBorders>
              <w:top w:val="single" w:sz="4" w:space="0" w:color="auto"/>
              <w:bottom w:val="single" w:sz="4" w:space="0" w:color="auto"/>
            </w:tcBorders>
          </w:tcPr>
          <w:p w14:paraId="08D5CFEF" w14:textId="77777777" w:rsidR="00222365" w:rsidRPr="00C86C21" w:rsidRDefault="00222365" w:rsidP="006B49EE">
            <w:pPr>
              <w:pStyle w:val="NoSpacing"/>
              <w:tabs>
                <w:tab w:val="decimal" w:pos="942"/>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(476,822)</w:t>
            </w:r>
          </w:p>
        </w:tc>
      </w:tr>
      <w:tr w:rsidR="00222365" w:rsidRPr="00C86C21" w14:paraId="54E44626" w14:textId="77777777" w:rsidTr="00AB4F78">
        <w:tc>
          <w:tcPr>
            <w:tcW w:w="3457" w:type="dxa"/>
          </w:tcPr>
          <w:p w14:paraId="69EEB78C" w14:textId="77777777" w:rsidR="00222365" w:rsidRPr="00C86C21" w:rsidRDefault="00222365" w:rsidP="006B49EE">
            <w:pPr>
              <w:pStyle w:val="NoSpacing"/>
              <w:spacing w:line="200" w:lineRule="exact"/>
              <w:ind w:right="-9"/>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Net</w:t>
            </w:r>
          </w:p>
        </w:tc>
        <w:tc>
          <w:tcPr>
            <w:tcW w:w="1211" w:type="dxa"/>
            <w:tcBorders>
              <w:top w:val="single" w:sz="4" w:space="0" w:color="auto"/>
              <w:bottom w:val="double" w:sz="4" w:space="0" w:color="auto"/>
            </w:tcBorders>
          </w:tcPr>
          <w:p w14:paraId="06046C1A" w14:textId="77777777" w:rsidR="00222365" w:rsidRPr="00C86C21" w:rsidRDefault="00222365" w:rsidP="006B49EE">
            <w:pPr>
              <w:pStyle w:val="NoSpacing"/>
              <w:tabs>
                <w:tab w:val="decimal" w:pos="967"/>
              </w:tabs>
              <w:spacing w:line="200" w:lineRule="exact"/>
              <w:ind w:right="-9"/>
              <w:rPr>
                <w:rFonts w:ascii="Angsana New" w:hAnsi="Angsana New"/>
                <w:spacing w:val="-6"/>
                <w:sz w:val="24"/>
                <w:szCs w:val="24"/>
                <w:lang w:val="en-US"/>
              </w:rPr>
            </w:pPr>
            <w:r w:rsidRPr="00C86C21">
              <w:rPr>
                <w:rFonts w:ascii="Angsana New" w:hAnsi="Angsana New"/>
                <w:spacing w:val="-6"/>
                <w:sz w:val="24"/>
                <w:szCs w:val="24"/>
                <w:lang w:val="en-US"/>
              </w:rPr>
              <w:t>1,007,182</w:t>
            </w:r>
          </w:p>
        </w:tc>
        <w:tc>
          <w:tcPr>
            <w:tcW w:w="149" w:type="dxa"/>
          </w:tcPr>
          <w:p w14:paraId="72B3C6AF" w14:textId="77777777" w:rsidR="00222365" w:rsidRPr="00C86C21" w:rsidRDefault="00222365" w:rsidP="006B49EE">
            <w:pPr>
              <w:pStyle w:val="NoSpacing"/>
              <w:tabs>
                <w:tab w:val="decimal" w:pos="1152"/>
              </w:tabs>
              <w:spacing w:line="200" w:lineRule="exact"/>
              <w:ind w:right="-9"/>
              <w:jc w:val="right"/>
              <w:rPr>
                <w:rFonts w:ascii="Times New Roman" w:hAnsi="Times New Roman" w:cs="Times New Roman"/>
                <w:sz w:val="16"/>
                <w:szCs w:val="16"/>
              </w:rPr>
            </w:pPr>
          </w:p>
        </w:tc>
        <w:tc>
          <w:tcPr>
            <w:tcW w:w="1210" w:type="dxa"/>
            <w:tcBorders>
              <w:top w:val="single" w:sz="4" w:space="0" w:color="auto"/>
              <w:bottom w:val="double" w:sz="4" w:space="0" w:color="auto"/>
            </w:tcBorders>
          </w:tcPr>
          <w:p w14:paraId="75DA0BFA" w14:textId="77777777" w:rsidR="00222365" w:rsidRPr="00C86C21" w:rsidRDefault="00222365" w:rsidP="006B49EE">
            <w:pPr>
              <w:pStyle w:val="NoSpacing"/>
              <w:tabs>
                <w:tab w:val="decimal" w:pos="971"/>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223,219</w:t>
            </w:r>
          </w:p>
        </w:tc>
        <w:tc>
          <w:tcPr>
            <w:tcW w:w="148" w:type="dxa"/>
          </w:tcPr>
          <w:p w14:paraId="490A5EF2" w14:textId="77777777" w:rsidR="00222365" w:rsidRPr="00C86C21" w:rsidRDefault="00222365" w:rsidP="006B49EE">
            <w:pPr>
              <w:pStyle w:val="NoSpacing"/>
              <w:tabs>
                <w:tab w:val="decimal" w:pos="1152"/>
              </w:tabs>
              <w:spacing w:line="200" w:lineRule="exact"/>
              <w:ind w:right="-9"/>
              <w:jc w:val="right"/>
              <w:rPr>
                <w:rFonts w:ascii="Times New Roman" w:hAnsi="Times New Roman" w:cs="Times New Roman"/>
                <w:sz w:val="16"/>
                <w:szCs w:val="16"/>
              </w:rPr>
            </w:pPr>
          </w:p>
        </w:tc>
        <w:tc>
          <w:tcPr>
            <w:tcW w:w="1210" w:type="dxa"/>
            <w:tcBorders>
              <w:top w:val="single" w:sz="4" w:space="0" w:color="auto"/>
              <w:bottom w:val="double" w:sz="4" w:space="0" w:color="auto"/>
            </w:tcBorders>
          </w:tcPr>
          <w:p w14:paraId="2DE93DC3" w14:textId="77777777" w:rsidR="00222365" w:rsidRPr="00C86C21" w:rsidRDefault="00222365" w:rsidP="006B49EE">
            <w:pPr>
              <w:pStyle w:val="NoSpacing"/>
              <w:tabs>
                <w:tab w:val="decimal" w:pos="1063"/>
              </w:tabs>
              <w:spacing w:line="200" w:lineRule="exact"/>
              <w:ind w:right="-9"/>
              <w:rPr>
                <w:rFonts w:ascii="Times New Roman" w:hAnsi="Times New Roman" w:cs="Times New Roman"/>
                <w:sz w:val="16"/>
                <w:szCs w:val="16"/>
              </w:rPr>
            </w:pPr>
            <w:r w:rsidRPr="00C86C21">
              <w:rPr>
                <w:rFonts w:ascii="Angsana New" w:hAnsi="Angsana New"/>
                <w:spacing w:val="-6"/>
                <w:sz w:val="24"/>
                <w:szCs w:val="24"/>
                <w:lang w:val="en-US"/>
              </w:rPr>
              <w:t>21,581</w:t>
            </w:r>
          </w:p>
        </w:tc>
        <w:tc>
          <w:tcPr>
            <w:tcW w:w="149" w:type="dxa"/>
          </w:tcPr>
          <w:p w14:paraId="67F31F21" w14:textId="77777777" w:rsidR="00222365" w:rsidRPr="00C86C21" w:rsidRDefault="00222365" w:rsidP="006B49EE">
            <w:pPr>
              <w:pStyle w:val="NoSpacing"/>
              <w:tabs>
                <w:tab w:val="decimal" w:pos="1152"/>
              </w:tabs>
              <w:spacing w:line="200" w:lineRule="exact"/>
              <w:ind w:right="-9"/>
              <w:jc w:val="right"/>
              <w:rPr>
                <w:rFonts w:ascii="Times New Roman" w:hAnsi="Times New Roman" w:cs="Times New Roman"/>
                <w:sz w:val="16"/>
                <w:szCs w:val="16"/>
              </w:rPr>
            </w:pPr>
          </w:p>
        </w:tc>
        <w:tc>
          <w:tcPr>
            <w:tcW w:w="1210" w:type="dxa"/>
            <w:tcBorders>
              <w:top w:val="single" w:sz="4" w:space="0" w:color="auto"/>
              <w:bottom w:val="double" w:sz="4" w:space="0" w:color="auto"/>
            </w:tcBorders>
          </w:tcPr>
          <w:p w14:paraId="74FE2527" w14:textId="77777777" w:rsidR="00222365" w:rsidRPr="00C86C21" w:rsidRDefault="00222365" w:rsidP="006B49EE">
            <w:pPr>
              <w:pStyle w:val="NoSpacing"/>
              <w:tabs>
                <w:tab w:val="decimal" w:pos="942"/>
              </w:tabs>
              <w:spacing w:line="200" w:lineRule="exact"/>
              <w:ind w:right="-9"/>
              <w:rPr>
                <w:rFonts w:ascii="Times New Roman" w:hAnsi="Times New Roman" w:cs="Times New Roman"/>
                <w:sz w:val="16"/>
                <w:szCs w:val="16"/>
                <w:lang w:val="en-US"/>
              </w:rPr>
            </w:pPr>
            <w:r w:rsidRPr="00C86C21">
              <w:rPr>
                <w:rFonts w:ascii="Angsana New" w:hAnsi="Angsana New"/>
                <w:spacing w:val="-6"/>
                <w:sz w:val="24"/>
                <w:szCs w:val="24"/>
                <w:lang w:val="en-US"/>
              </w:rPr>
              <w:t>1,251,982</w:t>
            </w:r>
          </w:p>
        </w:tc>
      </w:tr>
    </w:tbl>
    <w:p w14:paraId="31AC8846" w14:textId="6D5A3D82" w:rsidR="001A2B2A" w:rsidRPr="00C86C21" w:rsidRDefault="000C7A15" w:rsidP="00222365">
      <w:pPr>
        <w:spacing w:before="320" w:after="120"/>
        <w:ind w:left="547" w:right="-14" w:hanging="547"/>
        <w:rPr>
          <w:rFonts w:ascii="Times New Roman" w:hAnsi="Times New Roman" w:cs="Times New Roman"/>
          <w:b/>
          <w:bCs/>
          <w:caps/>
          <w:sz w:val="24"/>
          <w:szCs w:val="24"/>
          <w:lang w:val="en-US"/>
        </w:rPr>
      </w:pPr>
      <w:r w:rsidRPr="00C86C21">
        <w:rPr>
          <w:rFonts w:ascii="Times New Roman" w:hAnsi="Times New Roman"/>
          <w:b/>
          <w:bCs/>
          <w:sz w:val="24"/>
          <w:szCs w:val="24"/>
          <w:lang w:val="en-US"/>
        </w:rPr>
        <w:t>16</w:t>
      </w:r>
      <w:r w:rsidR="001A2B2A" w:rsidRPr="00C86C21">
        <w:rPr>
          <w:rFonts w:ascii="Times New Roman" w:hAnsi="Times New Roman" w:cs="Times New Roman"/>
          <w:b/>
          <w:bCs/>
          <w:sz w:val="24"/>
          <w:szCs w:val="24"/>
          <w:lang w:val="en-US"/>
        </w:rPr>
        <w:t>.</w:t>
      </w:r>
      <w:r w:rsidR="00DF7597" w:rsidRPr="00C86C21">
        <w:rPr>
          <w:rFonts w:ascii="Times New Roman" w:hAnsi="Times New Roman" w:cs="Times New Roman"/>
          <w:b/>
          <w:bCs/>
          <w:sz w:val="24"/>
          <w:szCs w:val="24"/>
          <w:lang w:val="en-US"/>
        </w:rPr>
        <w:tab/>
      </w:r>
      <w:r w:rsidR="00DF7597" w:rsidRPr="00C86C21">
        <w:rPr>
          <w:rFonts w:ascii="Times New Roman" w:hAnsi="Times New Roman" w:cs="Times New Roman"/>
          <w:b/>
          <w:bCs/>
          <w:lang w:val="en-US"/>
        </w:rPr>
        <w:t>OTHER</w:t>
      </w:r>
      <w:r w:rsidR="00ED334F" w:rsidRPr="00C86C21">
        <w:rPr>
          <w:rFonts w:ascii="Times New Roman" w:hAnsi="Times New Roman" w:cs="Times New Roman"/>
          <w:b/>
          <w:bCs/>
          <w:lang w:val="en-US"/>
        </w:rPr>
        <w:t xml:space="preserve"> </w:t>
      </w:r>
      <w:r w:rsidR="00DF7597" w:rsidRPr="00C86C21">
        <w:rPr>
          <w:rFonts w:ascii="Times New Roman" w:hAnsi="Times New Roman" w:cs="Times New Roman"/>
          <w:b/>
          <w:bCs/>
          <w:lang w:val="en-US"/>
        </w:rPr>
        <w:t xml:space="preserve"> NON-CURRENT</w:t>
      </w:r>
      <w:r w:rsidR="00ED334F" w:rsidRPr="00C86C21">
        <w:rPr>
          <w:rFonts w:ascii="Times New Roman" w:hAnsi="Times New Roman" w:cs="Times New Roman"/>
          <w:b/>
          <w:bCs/>
          <w:lang w:val="en-US"/>
        </w:rPr>
        <w:t xml:space="preserve"> </w:t>
      </w:r>
      <w:r w:rsidR="00DF7597" w:rsidRPr="00C86C21">
        <w:rPr>
          <w:rFonts w:ascii="Times New Roman" w:hAnsi="Times New Roman" w:cs="Times New Roman"/>
          <w:b/>
          <w:bCs/>
          <w:lang w:val="en-US"/>
        </w:rPr>
        <w:t xml:space="preserve"> ASSETS</w:t>
      </w:r>
    </w:p>
    <w:p w14:paraId="1FE66843" w14:textId="401C7DE3" w:rsidR="009677B0" w:rsidRPr="00C86C21" w:rsidRDefault="009677B0" w:rsidP="00F26134">
      <w:pPr>
        <w:pStyle w:val="BodyTextIndent3"/>
        <w:spacing w:before="240"/>
        <w:ind w:left="547" w:right="-14"/>
        <w:rPr>
          <w:rFonts w:ascii="Times New Roman" w:hAnsi="Times New Roman" w:cs="Times New Roman"/>
          <w:lang w:val="en-US"/>
        </w:rPr>
      </w:pPr>
      <w:r w:rsidRPr="00C86C21">
        <w:rPr>
          <w:rFonts w:ascii="Times New Roman" w:hAnsi="Times New Roman" w:cs="Times New Roman"/>
        </w:rPr>
        <w:t xml:space="preserve">Other </w:t>
      </w:r>
      <w:r w:rsidRPr="00C86C21">
        <w:rPr>
          <w:rFonts w:ascii="Times New Roman" w:hAnsi="Times New Roman" w:cs="Times New Roman"/>
          <w:lang w:val="en-US"/>
        </w:rPr>
        <w:t>non-current asset</w:t>
      </w:r>
      <w:r w:rsidR="00CF5A43" w:rsidRPr="00C86C21">
        <w:rPr>
          <w:rFonts w:ascii="Times New Roman" w:hAnsi="Times New Roman" w:cs="Times New Roman"/>
          <w:lang w:val="en-US"/>
        </w:rPr>
        <w:t>s</w:t>
      </w:r>
      <w:r w:rsidRPr="00C86C21">
        <w:rPr>
          <w:rFonts w:ascii="Times New Roman" w:hAnsi="Times New Roman" w:cs="Times New Roman"/>
          <w:lang w:val="en-US"/>
        </w:rPr>
        <w:t xml:space="preserve"> as at December </w:t>
      </w:r>
      <w:r w:rsidR="009A2621" w:rsidRPr="00C86C21">
        <w:rPr>
          <w:rFonts w:ascii="Times New Roman" w:hAnsi="Times New Roman"/>
          <w:lang w:val="en-US"/>
        </w:rPr>
        <w:t>31</w:t>
      </w:r>
      <w:r w:rsidRPr="00C86C21">
        <w:rPr>
          <w:rFonts w:ascii="Times New Roman" w:hAnsi="Times New Roman" w:cs="Times New Roman"/>
          <w:lang w:val="en-US"/>
        </w:rPr>
        <w:t>, were as follows:</w:t>
      </w:r>
    </w:p>
    <w:p w14:paraId="42F4AD96" w14:textId="77777777" w:rsidR="00F94EA0" w:rsidRPr="00C86C21" w:rsidRDefault="00F94EA0" w:rsidP="00701989">
      <w:pPr>
        <w:ind w:right="9"/>
        <w:jc w:val="right"/>
        <w:rPr>
          <w:rFonts w:ascii="Times New Roman" w:eastAsia="Angsana New" w:hAnsi="Times New Roman" w:cs="Times New Roman"/>
          <w:b/>
          <w:bCs/>
          <w:spacing w:val="-6"/>
        </w:rPr>
      </w:pPr>
      <w:r w:rsidRPr="00C86C21">
        <w:rPr>
          <w:rFonts w:ascii="Times New Roman" w:eastAsia="Angsana New" w:hAnsi="Times New Roman" w:cs="Times New Roman"/>
          <w:b/>
          <w:bCs/>
          <w:spacing w:val="-6"/>
        </w:rPr>
        <w:t xml:space="preserve">Unit </w:t>
      </w:r>
      <w:r w:rsidRPr="00C86C21">
        <w:rPr>
          <w:rFonts w:ascii="Times New Roman" w:eastAsia="Angsana New" w:hAnsi="Times New Roman" w:cs="Times New Roman"/>
          <w:b/>
          <w:bCs/>
          <w:spacing w:val="-6"/>
          <w:cs/>
        </w:rPr>
        <w:t>:</w:t>
      </w:r>
      <w:r w:rsidRPr="00C86C21">
        <w:rPr>
          <w:rFonts w:ascii="Times New Roman" w:eastAsia="Angsana New" w:hAnsi="Times New Roman" w:cs="Times New Roman"/>
          <w:b/>
          <w:bCs/>
          <w:spacing w:val="-6"/>
        </w:rPr>
        <w:t xml:space="preserve"> Thousand Baht</w:t>
      </w:r>
    </w:p>
    <w:tbl>
      <w:tblPr>
        <w:tblW w:w="900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16"/>
        <w:gridCol w:w="1497"/>
        <w:gridCol w:w="141"/>
        <w:gridCol w:w="1355"/>
      </w:tblGrid>
      <w:tr w:rsidR="000C425B" w:rsidRPr="00C86C21" w14:paraId="0B8336F3" w14:textId="77777777" w:rsidTr="00DB5481">
        <w:trPr>
          <w:cantSplit/>
          <w:trHeight w:val="144"/>
        </w:trPr>
        <w:tc>
          <w:tcPr>
            <w:tcW w:w="6016" w:type="dxa"/>
            <w:tcBorders>
              <w:top w:val="nil"/>
              <w:left w:val="nil"/>
              <w:bottom w:val="nil"/>
              <w:right w:val="nil"/>
            </w:tcBorders>
            <w:vAlign w:val="bottom"/>
          </w:tcPr>
          <w:p w14:paraId="6AD61030" w14:textId="77777777" w:rsidR="000C425B" w:rsidRPr="00C86C21" w:rsidRDefault="000C425B" w:rsidP="000C425B">
            <w:pPr>
              <w:tabs>
                <w:tab w:val="right" w:pos="3559"/>
              </w:tabs>
              <w:spacing w:line="240" w:lineRule="exact"/>
              <w:ind w:left="713"/>
              <w:rPr>
                <w:rFonts w:ascii="Times New Roman" w:hAnsi="Times New Roman" w:cs="Times New Roman"/>
                <w:b/>
                <w:bCs/>
                <w:sz w:val="22"/>
                <w:szCs w:val="22"/>
                <w:vertAlign w:val="superscript"/>
              </w:rPr>
            </w:pPr>
          </w:p>
        </w:tc>
        <w:tc>
          <w:tcPr>
            <w:tcW w:w="2993" w:type="dxa"/>
            <w:gridSpan w:val="3"/>
            <w:tcBorders>
              <w:top w:val="nil"/>
              <w:left w:val="nil"/>
              <w:bottom w:val="nil"/>
              <w:right w:val="nil"/>
            </w:tcBorders>
          </w:tcPr>
          <w:p w14:paraId="731F1C07" w14:textId="39F69059" w:rsidR="000C425B" w:rsidRPr="00C86C21" w:rsidRDefault="008E5090" w:rsidP="000C425B">
            <w:pPr>
              <w:spacing w:line="240" w:lineRule="exact"/>
              <w:ind w:left="-189" w:right="-162" w:firstLine="18"/>
              <w:jc w:val="center"/>
              <w:outlineLvl w:val="0"/>
              <w:rPr>
                <w:rFonts w:ascii="Times New Roman" w:hAnsi="Times New Roman"/>
                <w:b/>
                <w:bCs/>
                <w:sz w:val="16"/>
                <w:szCs w:val="16"/>
                <w:lang w:val="en-US"/>
              </w:rPr>
            </w:pPr>
            <w:r w:rsidRPr="00C86C21">
              <w:rPr>
                <w:rFonts w:ascii="Times New Roman" w:hAnsi="Times New Roman" w:cs="Times New Roman"/>
                <w:b/>
                <w:bCs/>
                <w:spacing w:val="-6"/>
                <w:sz w:val="16"/>
                <w:szCs w:val="16"/>
              </w:rPr>
              <w:t>CONSOLIDATED</w:t>
            </w:r>
          </w:p>
        </w:tc>
      </w:tr>
      <w:tr w:rsidR="000C425B" w:rsidRPr="00C86C21" w14:paraId="31633364" w14:textId="77777777" w:rsidTr="00DB5481">
        <w:trPr>
          <w:cantSplit/>
          <w:trHeight w:val="144"/>
        </w:trPr>
        <w:tc>
          <w:tcPr>
            <w:tcW w:w="6016" w:type="dxa"/>
            <w:tcBorders>
              <w:top w:val="nil"/>
              <w:left w:val="nil"/>
              <w:bottom w:val="nil"/>
              <w:right w:val="nil"/>
            </w:tcBorders>
            <w:vAlign w:val="bottom"/>
          </w:tcPr>
          <w:p w14:paraId="43DFCC3D" w14:textId="77777777" w:rsidR="000C425B" w:rsidRPr="00C86C21" w:rsidRDefault="000C425B" w:rsidP="000C425B">
            <w:pPr>
              <w:tabs>
                <w:tab w:val="right" w:pos="3559"/>
              </w:tabs>
              <w:spacing w:line="240" w:lineRule="exact"/>
              <w:ind w:left="713"/>
              <w:rPr>
                <w:rFonts w:ascii="Times New Roman" w:hAnsi="Times New Roman" w:cs="Times New Roman"/>
                <w:b/>
                <w:bCs/>
                <w:sz w:val="22"/>
                <w:szCs w:val="22"/>
                <w:vertAlign w:val="superscript"/>
              </w:rPr>
            </w:pPr>
          </w:p>
        </w:tc>
        <w:tc>
          <w:tcPr>
            <w:tcW w:w="2993" w:type="dxa"/>
            <w:gridSpan w:val="3"/>
            <w:tcBorders>
              <w:top w:val="nil"/>
              <w:left w:val="nil"/>
              <w:bottom w:val="nil"/>
              <w:right w:val="nil"/>
            </w:tcBorders>
            <w:vAlign w:val="center"/>
          </w:tcPr>
          <w:p w14:paraId="15E29B0E" w14:textId="3A32EB47" w:rsidR="000C425B" w:rsidRPr="00C86C21" w:rsidRDefault="000C425B" w:rsidP="000C425B">
            <w:pPr>
              <w:spacing w:line="240" w:lineRule="exact"/>
              <w:ind w:left="-189" w:right="-162" w:firstLine="18"/>
              <w:jc w:val="center"/>
              <w:outlineLvl w:val="0"/>
              <w:rPr>
                <w:rFonts w:ascii="Times New Roman" w:hAnsi="Times New Roman"/>
                <w:b/>
                <w:bCs/>
                <w:sz w:val="16"/>
                <w:szCs w:val="16"/>
                <w:lang w:val="en-US"/>
              </w:rPr>
            </w:pPr>
            <w:r w:rsidRPr="00C86C21">
              <w:rPr>
                <w:rFonts w:ascii="Times New Roman" w:hAnsi="Times New Roman" w:cs="Times New Roman"/>
                <w:b/>
                <w:bCs/>
                <w:spacing w:val="-6"/>
                <w:sz w:val="16"/>
                <w:szCs w:val="16"/>
              </w:rPr>
              <w:t>FINANCIAL STATEMENTS</w:t>
            </w:r>
          </w:p>
        </w:tc>
      </w:tr>
      <w:tr w:rsidR="00A47357" w:rsidRPr="00C86C21" w14:paraId="60261A6D" w14:textId="77777777" w:rsidTr="00DB5481">
        <w:trPr>
          <w:cantSplit/>
          <w:trHeight w:val="144"/>
        </w:trPr>
        <w:tc>
          <w:tcPr>
            <w:tcW w:w="6016" w:type="dxa"/>
            <w:tcBorders>
              <w:top w:val="nil"/>
              <w:left w:val="nil"/>
              <w:bottom w:val="nil"/>
              <w:right w:val="nil"/>
            </w:tcBorders>
            <w:vAlign w:val="bottom"/>
          </w:tcPr>
          <w:p w14:paraId="1A1E08EA" w14:textId="77777777" w:rsidR="00A47357" w:rsidRPr="00C86C21" w:rsidRDefault="00A47357" w:rsidP="00064227">
            <w:pPr>
              <w:tabs>
                <w:tab w:val="right" w:pos="3559"/>
              </w:tabs>
              <w:spacing w:line="240" w:lineRule="exact"/>
              <w:ind w:left="713"/>
              <w:rPr>
                <w:rFonts w:ascii="Times New Roman" w:hAnsi="Times New Roman" w:cs="Times New Roman"/>
                <w:b/>
                <w:bCs/>
                <w:vertAlign w:val="superscript"/>
                <w:lang w:val="en-US"/>
              </w:rPr>
            </w:pPr>
          </w:p>
        </w:tc>
        <w:tc>
          <w:tcPr>
            <w:tcW w:w="1497" w:type="dxa"/>
            <w:tcBorders>
              <w:top w:val="nil"/>
              <w:left w:val="nil"/>
              <w:bottom w:val="nil"/>
              <w:right w:val="nil"/>
            </w:tcBorders>
            <w:vAlign w:val="bottom"/>
          </w:tcPr>
          <w:p w14:paraId="0D48ACA3" w14:textId="62C235A9" w:rsidR="00A47357" w:rsidRPr="00C86C21" w:rsidRDefault="009A2621" w:rsidP="00064227">
            <w:pPr>
              <w:spacing w:line="240" w:lineRule="exact"/>
              <w:ind w:left="-189" w:right="-162" w:firstLine="18"/>
              <w:jc w:val="center"/>
              <w:outlineLvl w:val="0"/>
              <w:rPr>
                <w:rFonts w:ascii="Times New Roman" w:hAnsi="Times New Roman"/>
                <w:b/>
                <w:bCs/>
                <w:lang w:val="en-US"/>
              </w:rPr>
            </w:pPr>
            <w:r w:rsidRPr="00C86C21">
              <w:rPr>
                <w:rFonts w:ascii="Times New Roman" w:hAnsi="Times New Roman"/>
                <w:b/>
                <w:bCs/>
                <w:lang w:val="en-US"/>
              </w:rPr>
              <w:t>202</w:t>
            </w:r>
            <w:r w:rsidR="00222365" w:rsidRPr="00C86C21">
              <w:rPr>
                <w:rFonts w:ascii="Times New Roman" w:hAnsi="Times New Roman"/>
                <w:b/>
                <w:bCs/>
                <w:lang w:val="en-US"/>
              </w:rPr>
              <w:t>5</w:t>
            </w:r>
          </w:p>
        </w:tc>
        <w:tc>
          <w:tcPr>
            <w:tcW w:w="141" w:type="dxa"/>
            <w:tcBorders>
              <w:top w:val="nil"/>
              <w:left w:val="nil"/>
              <w:bottom w:val="nil"/>
              <w:right w:val="nil"/>
            </w:tcBorders>
          </w:tcPr>
          <w:p w14:paraId="3813A276" w14:textId="77777777" w:rsidR="00A47357" w:rsidRPr="00C86C21" w:rsidRDefault="00A47357" w:rsidP="00064227">
            <w:pPr>
              <w:spacing w:line="240" w:lineRule="exact"/>
              <w:ind w:left="-189" w:right="-162" w:firstLine="18"/>
              <w:jc w:val="center"/>
              <w:outlineLvl w:val="0"/>
              <w:rPr>
                <w:rFonts w:ascii="Times New Roman" w:hAnsi="Times New Roman"/>
                <w:b/>
                <w:bCs/>
                <w:lang w:val="en-US"/>
              </w:rPr>
            </w:pPr>
          </w:p>
        </w:tc>
        <w:tc>
          <w:tcPr>
            <w:tcW w:w="1355" w:type="dxa"/>
            <w:tcBorders>
              <w:top w:val="nil"/>
              <w:left w:val="nil"/>
              <w:bottom w:val="nil"/>
              <w:right w:val="nil"/>
            </w:tcBorders>
            <w:vAlign w:val="bottom"/>
          </w:tcPr>
          <w:p w14:paraId="644C5A03" w14:textId="1A01BE31" w:rsidR="00A47357" w:rsidRPr="00C86C21" w:rsidRDefault="009A2621" w:rsidP="00064227">
            <w:pPr>
              <w:spacing w:line="240" w:lineRule="exact"/>
              <w:ind w:left="-189" w:right="-162" w:firstLine="18"/>
              <w:jc w:val="center"/>
              <w:outlineLvl w:val="0"/>
              <w:rPr>
                <w:rFonts w:ascii="Times New Roman" w:hAnsi="Times New Roman"/>
                <w:b/>
                <w:bCs/>
                <w:lang w:val="en-US"/>
              </w:rPr>
            </w:pPr>
            <w:r w:rsidRPr="00C86C21">
              <w:rPr>
                <w:rFonts w:ascii="Times New Roman" w:hAnsi="Times New Roman"/>
                <w:b/>
                <w:bCs/>
                <w:lang w:val="en-US"/>
              </w:rPr>
              <w:t>202</w:t>
            </w:r>
            <w:r w:rsidR="00222365" w:rsidRPr="00C86C21">
              <w:rPr>
                <w:rFonts w:ascii="Times New Roman" w:hAnsi="Times New Roman"/>
                <w:b/>
                <w:bCs/>
                <w:lang w:val="en-US"/>
              </w:rPr>
              <w:t>4</w:t>
            </w:r>
          </w:p>
        </w:tc>
      </w:tr>
      <w:tr w:rsidR="008E5090" w:rsidRPr="00C86C21" w14:paraId="1BA21428" w14:textId="77777777" w:rsidTr="00DB5481">
        <w:trPr>
          <w:cantSplit/>
          <w:trHeight w:val="144"/>
        </w:trPr>
        <w:tc>
          <w:tcPr>
            <w:tcW w:w="6016" w:type="dxa"/>
            <w:tcBorders>
              <w:top w:val="nil"/>
              <w:left w:val="nil"/>
              <w:bottom w:val="nil"/>
              <w:right w:val="nil"/>
            </w:tcBorders>
            <w:vAlign w:val="bottom"/>
          </w:tcPr>
          <w:p w14:paraId="4AF23C48" w14:textId="77777777" w:rsidR="008E5090" w:rsidRPr="00C86C21" w:rsidRDefault="008E5090" w:rsidP="00064227">
            <w:pPr>
              <w:tabs>
                <w:tab w:val="right" w:pos="3559"/>
              </w:tabs>
              <w:spacing w:line="240" w:lineRule="exact"/>
              <w:ind w:left="713"/>
              <w:rPr>
                <w:rFonts w:ascii="Times New Roman" w:hAnsi="Times New Roman" w:cs="Times New Roman"/>
                <w:b/>
                <w:bCs/>
                <w:vertAlign w:val="superscript"/>
                <w:lang w:val="en-US"/>
              </w:rPr>
            </w:pPr>
          </w:p>
        </w:tc>
        <w:tc>
          <w:tcPr>
            <w:tcW w:w="1497" w:type="dxa"/>
            <w:tcBorders>
              <w:top w:val="nil"/>
              <w:left w:val="nil"/>
              <w:bottom w:val="nil"/>
              <w:right w:val="nil"/>
            </w:tcBorders>
            <w:vAlign w:val="bottom"/>
          </w:tcPr>
          <w:p w14:paraId="49FF6462" w14:textId="5EADC355" w:rsidR="008E5090" w:rsidRPr="00C86C21" w:rsidRDefault="008E5090" w:rsidP="00064227">
            <w:pPr>
              <w:spacing w:line="240" w:lineRule="exact"/>
              <w:ind w:left="-189" w:right="-162" w:firstLine="18"/>
              <w:jc w:val="center"/>
              <w:outlineLvl w:val="0"/>
              <w:rPr>
                <w:rFonts w:ascii="Times New Roman" w:hAnsi="Times New Roman"/>
                <w:sz w:val="18"/>
                <w:szCs w:val="18"/>
                <w:lang w:val="en-US"/>
              </w:rPr>
            </w:pPr>
            <w:r w:rsidRPr="00C86C21">
              <w:rPr>
                <w:rFonts w:ascii="Times New Roman" w:hAnsi="Times New Roman"/>
                <w:sz w:val="18"/>
                <w:szCs w:val="18"/>
                <w:lang w:val="en-US"/>
              </w:rPr>
              <w:t>(After</w:t>
            </w:r>
          </w:p>
        </w:tc>
        <w:tc>
          <w:tcPr>
            <w:tcW w:w="141" w:type="dxa"/>
            <w:tcBorders>
              <w:top w:val="nil"/>
              <w:left w:val="nil"/>
              <w:bottom w:val="nil"/>
              <w:right w:val="nil"/>
            </w:tcBorders>
          </w:tcPr>
          <w:p w14:paraId="65BACF5A" w14:textId="77777777" w:rsidR="008E5090" w:rsidRPr="00C86C21" w:rsidRDefault="008E5090" w:rsidP="00064227">
            <w:pPr>
              <w:spacing w:line="240" w:lineRule="exact"/>
              <w:ind w:left="-189" w:right="-162" w:firstLine="18"/>
              <w:jc w:val="center"/>
              <w:outlineLvl w:val="0"/>
              <w:rPr>
                <w:rFonts w:ascii="Times New Roman" w:hAnsi="Times New Roman"/>
                <w:sz w:val="18"/>
                <w:szCs w:val="18"/>
                <w:lang w:val="en-US"/>
              </w:rPr>
            </w:pPr>
          </w:p>
        </w:tc>
        <w:tc>
          <w:tcPr>
            <w:tcW w:w="1355" w:type="dxa"/>
            <w:tcBorders>
              <w:top w:val="nil"/>
              <w:left w:val="nil"/>
              <w:bottom w:val="nil"/>
              <w:right w:val="nil"/>
            </w:tcBorders>
            <w:vAlign w:val="bottom"/>
          </w:tcPr>
          <w:p w14:paraId="4AB1A209" w14:textId="3510EFAE" w:rsidR="008E5090" w:rsidRPr="00C86C21" w:rsidRDefault="008E5090" w:rsidP="00064227">
            <w:pPr>
              <w:spacing w:line="240" w:lineRule="exact"/>
              <w:ind w:left="-189" w:right="-162" w:firstLine="18"/>
              <w:jc w:val="center"/>
              <w:outlineLvl w:val="0"/>
              <w:rPr>
                <w:rFonts w:ascii="Times New Roman" w:hAnsi="Times New Roman"/>
                <w:sz w:val="18"/>
                <w:szCs w:val="18"/>
                <w:lang w:val="en-US"/>
              </w:rPr>
            </w:pPr>
            <w:r w:rsidRPr="00C86C21">
              <w:rPr>
                <w:rFonts w:ascii="Times New Roman" w:hAnsi="Times New Roman"/>
                <w:sz w:val="18"/>
                <w:szCs w:val="18"/>
                <w:lang w:val="en-US"/>
              </w:rPr>
              <w:t>(Before</w:t>
            </w:r>
          </w:p>
        </w:tc>
      </w:tr>
      <w:tr w:rsidR="008E5090" w:rsidRPr="00C86C21" w14:paraId="32F7D3BF" w14:textId="77777777" w:rsidTr="00DB5481">
        <w:trPr>
          <w:cantSplit/>
          <w:trHeight w:val="144"/>
        </w:trPr>
        <w:tc>
          <w:tcPr>
            <w:tcW w:w="6016" w:type="dxa"/>
            <w:tcBorders>
              <w:top w:val="nil"/>
              <w:left w:val="nil"/>
              <w:bottom w:val="nil"/>
              <w:right w:val="nil"/>
            </w:tcBorders>
            <w:vAlign w:val="bottom"/>
          </w:tcPr>
          <w:p w14:paraId="75D8C19E" w14:textId="77777777" w:rsidR="008E5090" w:rsidRPr="00C86C21" w:rsidRDefault="008E5090" w:rsidP="00064227">
            <w:pPr>
              <w:tabs>
                <w:tab w:val="right" w:pos="3559"/>
              </w:tabs>
              <w:spacing w:line="240" w:lineRule="exact"/>
              <w:ind w:left="713"/>
              <w:rPr>
                <w:rFonts w:ascii="Times New Roman" w:hAnsi="Times New Roman" w:cs="Times New Roman"/>
                <w:b/>
                <w:bCs/>
                <w:vertAlign w:val="superscript"/>
                <w:lang w:val="en-US"/>
              </w:rPr>
            </w:pPr>
          </w:p>
        </w:tc>
        <w:tc>
          <w:tcPr>
            <w:tcW w:w="1497" w:type="dxa"/>
            <w:tcBorders>
              <w:top w:val="nil"/>
              <w:left w:val="nil"/>
              <w:bottom w:val="nil"/>
              <w:right w:val="nil"/>
            </w:tcBorders>
            <w:vAlign w:val="bottom"/>
          </w:tcPr>
          <w:p w14:paraId="1788D039" w14:textId="73303527" w:rsidR="008E5090" w:rsidRPr="00C86C21" w:rsidRDefault="008E5090" w:rsidP="00064227">
            <w:pPr>
              <w:spacing w:line="240" w:lineRule="exact"/>
              <w:ind w:left="-189" w:right="-162" w:firstLine="18"/>
              <w:jc w:val="center"/>
              <w:outlineLvl w:val="0"/>
              <w:rPr>
                <w:rFonts w:ascii="Times New Roman" w:hAnsi="Times New Roman"/>
                <w:sz w:val="18"/>
                <w:szCs w:val="18"/>
                <w:lang w:val="en-US"/>
              </w:rPr>
            </w:pPr>
            <w:r w:rsidRPr="00C86C21">
              <w:rPr>
                <w:rFonts w:ascii="Times New Roman" w:hAnsi="Times New Roman"/>
                <w:sz w:val="18"/>
                <w:szCs w:val="18"/>
                <w:lang w:val="en-US"/>
              </w:rPr>
              <w:t>restructuring)</w:t>
            </w:r>
          </w:p>
        </w:tc>
        <w:tc>
          <w:tcPr>
            <w:tcW w:w="141" w:type="dxa"/>
            <w:tcBorders>
              <w:top w:val="nil"/>
              <w:left w:val="nil"/>
              <w:bottom w:val="nil"/>
              <w:right w:val="nil"/>
            </w:tcBorders>
          </w:tcPr>
          <w:p w14:paraId="76A8DE11" w14:textId="77777777" w:rsidR="008E5090" w:rsidRPr="00C86C21" w:rsidRDefault="008E5090" w:rsidP="00064227">
            <w:pPr>
              <w:spacing w:line="240" w:lineRule="exact"/>
              <w:ind w:left="-189" w:right="-162" w:firstLine="18"/>
              <w:jc w:val="center"/>
              <w:outlineLvl w:val="0"/>
              <w:rPr>
                <w:rFonts w:ascii="Times New Roman" w:hAnsi="Times New Roman"/>
                <w:sz w:val="18"/>
                <w:szCs w:val="18"/>
                <w:lang w:val="en-US"/>
              </w:rPr>
            </w:pPr>
          </w:p>
        </w:tc>
        <w:tc>
          <w:tcPr>
            <w:tcW w:w="1355" w:type="dxa"/>
            <w:tcBorders>
              <w:top w:val="nil"/>
              <w:left w:val="nil"/>
              <w:bottom w:val="nil"/>
              <w:right w:val="nil"/>
            </w:tcBorders>
            <w:vAlign w:val="bottom"/>
          </w:tcPr>
          <w:p w14:paraId="475C1754" w14:textId="5FB4AA96" w:rsidR="008E5090" w:rsidRPr="00C86C21" w:rsidRDefault="008E5090" w:rsidP="00064227">
            <w:pPr>
              <w:spacing w:line="240" w:lineRule="exact"/>
              <w:ind w:left="-189" w:right="-162" w:firstLine="18"/>
              <w:jc w:val="center"/>
              <w:outlineLvl w:val="0"/>
              <w:rPr>
                <w:rFonts w:ascii="Times New Roman" w:hAnsi="Times New Roman"/>
                <w:sz w:val="18"/>
                <w:szCs w:val="18"/>
                <w:lang w:val="en-US"/>
              </w:rPr>
            </w:pPr>
            <w:r w:rsidRPr="00C86C21">
              <w:rPr>
                <w:rFonts w:ascii="Times New Roman" w:hAnsi="Times New Roman"/>
                <w:sz w:val="18"/>
                <w:szCs w:val="18"/>
                <w:lang w:val="en-US"/>
              </w:rPr>
              <w:t>restructuring)</w:t>
            </w:r>
          </w:p>
        </w:tc>
      </w:tr>
      <w:tr w:rsidR="00A47357" w:rsidRPr="00C86C21" w14:paraId="461DAA01" w14:textId="77777777" w:rsidTr="00DB5481">
        <w:trPr>
          <w:cantSplit/>
          <w:trHeight w:hRule="exact" w:val="144"/>
        </w:trPr>
        <w:tc>
          <w:tcPr>
            <w:tcW w:w="6016" w:type="dxa"/>
            <w:tcBorders>
              <w:top w:val="nil"/>
              <w:left w:val="nil"/>
              <w:bottom w:val="nil"/>
              <w:right w:val="nil"/>
            </w:tcBorders>
            <w:vAlign w:val="bottom"/>
          </w:tcPr>
          <w:p w14:paraId="30D0B2AC" w14:textId="77777777" w:rsidR="00A47357" w:rsidRPr="00C86C21" w:rsidRDefault="00A47357" w:rsidP="00064227">
            <w:pPr>
              <w:tabs>
                <w:tab w:val="right" w:pos="3559"/>
              </w:tabs>
              <w:spacing w:line="240" w:lineRule="exact"/>
              <w:ind w:left="143"/>
              <w:rPr>
                <w:rFonts w:ascii="Times New Roman" w:hAnsi="Times New Roman" w:cs="Cordia New"/>
                <w:b/>
                <w:bCs/>
              </w:rPr>
            </w:pPr>
          </w:p>
        </w:tc>
        <w:tc>
          <w:tcPr>
            <w:tcW w:w="1497" w:type="dxa"/>
            <w:tcBorders>
              <w:top w:val="nil"/>
              <w:left w:val="nil"/>
              <w:bottom w:val="nil"/>
              <w:right w:val="nil"/>
            </w:tcBorders>
            <w:vAlign w:val="bottom"/>
          </w:tcPr>
          <w:p w14:paraId="5163399D" w14:textId="77777777" w:rsidR="00A47357" w:rsidRPr="00C86C21" w:rsidRDefault="00A47357" w:rsidP="00064227">
            <w:pPr>
              <w:spacing w:line="240" w:lineRule="exact"/>
              <w:ind w:left="-900" w:right="283" w:firstLine="270"/>
              <w:jc w:val="right"/>
              <w:outlineLvl w:val="0"/>
              <w:rPr>
                <w:rFonts w:ascii="Times New Roman" w:hAnsi="Times New Roman" w:cs="Times New Roman"/>
              </w:rPr>
            </w:pPr>
          </w:p>
        </w:tc>
        <w:tc>
          <w:tcPr>
            <w:tcW w:w="141" w:type="dxa"/>
            <w:tcBorders>
              <w:top w:val="nil"/>
              <w:left w:val="nil"/>
              <w:bottom w:val="nil"/>
              <w:right w:val="nil"/>
            </w:tcBorders>
          </w:tcPr>
          <w:p w14:paraId="66A620A9" w14:textId="77777777" w:rsidR="00A47357" w:rsidRPr="00C86C21" w:rsidRDefault="00A47357" w:rsidP="00064227">
            <w:pPr>
              <w:spacing w:line="240" w:lineRule="exact"/>
              <w:ind w:left="-900" w:right="283" w:firstLine="270"/>
              <w:jc w:val="right"/>
              <w:outlineLvl w:val="0"/>
              <w:rPr>
                <w:rFonts w:ascii="Times New Roman" w:hAnsi="Times New Roman" w:cs="Times New Roman"/>
              </w:rPr>
            </w:pPr>
          </w:p>
        </w:tc>
        <w:tc>
          <w:tcPr>
            <w:tcW w:w="1355" w:type="dxa"/>
            <w:tcBorders>
              <w:top w:val="nil"/>
              <w:left w:val="nil"/>
              <w:bottom w:val="nil"/>
              <w:right w:val="nil"/>
            </w:tcBorders>
            <w:vAlign w:val="bottom"/>
          </w:tcPr>
          <w:p w14:paraId="0E3FF16D" w14:textId="77777777" w:rsidR="00A47357" w:rsidRPr="00C86C21" w:rsidRDefault="00A47357" w:rsidP="00064227">
            <w:pPr>
              <w:spacing w:line="240" w:lineRule="exact"/>
              <w:ind w:left="-900" w:right="283" w:firstLine="270"/>
              <w:jc w:val="right"/>
              <w:outlineLvl w:val="0"/>
              <w:rPr>
                <w:rFonts w:ascii="Times New Roman" w:hAnsi="Times New Roman" w:cs="Times New Roman"/>
              </w:rPr>
            </w:pPr>
          </w:p>
        </w:tc>
      </w:tr>
      <w:tr w:rsidR="0066726F" w:rsidRPr="00C86C21" w14:paraId="7D67C798" w14:textId="77777777" w:rsidTr="00DB5481">
        <w:trPr>
          <w:cantSplit/>
          <w:trHeight w:val="144"/>
        </w:trPr>
        <w:tc>
          <w:tcPr>
            <w:tcW w:w="6016" w:type="dxa"/>
            <w:tcBorders>
              <w:top w:val="nil"/>
              <w:left w:val="nil"/>
              <w:bottom w:val="nil"/>
              <w:right w:val="nil"/>
            </w:tcBorders>
          </w:tcPr>
          <w:p w14:paraId="7B0FC62C" w14:textId="081D540E" w:rsidR="0066726F" w:rsidRPr="00C86C21" w:rsidRDefault="0066726F" w:rsidP="0066726F">
            <w:pPr>
              <w:pStyle w:val="a1"/>
              <w:tabs>
                <w:tab w:val="clear" w:pos="1080"/>
              </w:tabs>
              <w:ind w:left="252" w:right="-9" w:hanging="23"/>
              <w:rPr>
                <w:rFonts w:cs="Times New Roman"/>
                <w:sz w:val="20"/>
                <w:szCs w:val="20"/>
                <w:lang w:val="en-US"/>
              </w:rPr>
            </w:pPr>
            <w:r w:rsidRPr="00C86C21">
              <w:rPr>
                <w:rFonts w:cs="Times New Roman"/>
                <w:sz w:val="20"/>
                <w:szCs w:val="20"/>
                <w:lang w:val="en-US"/>
              </w:rPr>
              <w:t>Rental deposits</w:t>
            </w:r>
          </w:p>
        </w:tc>
        <w:tc>
          <w:tcPr>
            <w:tcW w:w="1497" w:type="dxa"/>
            <w:tcBorders>
              <w:top w:val="nil"/>
              <w:left w:val="nil"/>
              <w:bottom w:val="nil"/>
              <w:right w:val="nil"/>
            </w:tcBorders>
          </w:tcPr>
          <w:p w14:paraId="27326FB6" w14:textId="2F84AAEB" w:rsidR="0066726F" w:rsidRPr="00C86C21" w:rsidRDefault="0066726F" w:rsidP="0066726F">
            <w:pPr>
              <w:tabs>
                <w:tab w:val="decimal" w:pos="1072"/>
              </w:tabs>
              <w:spacing w:line="240" w:lineRule="exact"/>
              <w:ind w:left="-900" w:right="-86" w:firstLine="270"/>
              <w:outlineLvl w:val="0"/>
              <w:rPr>
                <w:rFonts w:ascii="Times New Roman" w:hAnsi="Times New Roman" w:cs="Times New Roman"/>
                <w:lang w:val="en-US"/>
              </w:rPr>
            </w:pPr>
            <w:r w:rsidRPr="00C86C21">
              <w:rPr>
                <w:rFonts w:ascii="Times New Roman" w:hAnsi="Times New Roman" w:cs="Times New Roman"/>
                <w:lang w:val="en-US"/>
              </w:rPr>
              <w:t>135,182</w:t>
            </w:r>
          </w:p>
        </w:tc>
        <w:tc>
          <w:tcPr>
            <w:tcW w:w="141" w:type="dxa"/>
            <w:tcBorders>
              <w:top w:val="nil"/>
              <w:left w:val="nil"/>
              <w:bottom w:val="nil"/>
              <w:right w:val="nil"/>
            </w:tcBorders>
          </w:tcPr>
          <w:p w14:paraId="54F457FB" w14:textId="77777777" w:rsidR="0066726F" w:rsidRPr="00C86C21" w:rsidRDefault="0066726F" w:rsidP="0066726F">
            <w:pPr>
              <w:spacing w:line="240" w:lineRule="exact"/>
              <w:ind w:left="-900" w:right="283" w:firstLine="270"/>
              <w:jc w:val="right"/>
              <w:outlineLvl w:val="0"/>
              <w:rPr>
                <w:rFonts w:ascii="Times New Roman" w:hAnsi="Times New Roman" w:cs="Times New Roman"/>
              </w:rPr>
            </w:pPr>
          </w:p>
        </w:tc>
        <w:tc>
          <w:tcPr>
            <w:tcW w:w="1355" w:type="dxa"/>
            <w:tcBorders>
              <w:top w:val="nil"/>
              <w:left w:val="nil"/>
              <w:bottom w:val="nil"/>
              <w:right w:val="nil"/>
            </w:tcBorders>
          </w:tcPr>
          <w:p w14:paraId="3CE0213C" w14:textId="4E45ECF3" w:rsidR="0066726F" w:rsidRPr="00C86C21" w:rsidRDefault="0066726F" w:rsidP="0066726F">
            <w:pPr>
              <w:tabs>
                <w:tab w:val="decimal" w:pos="990"/>
              </w:tabs>
              <w:spacing w:line="240" w:lineRule="exact"/>
              <w:ind w:left="-900" w:right="-86" w:firstLine="270"/>
              <w:outlineLvl w:val="0"/>
              <w:rPr>
                <w:rFonts w:ascii="Times New Roman" w:hAnsi="Times New Roman" w:cs="Times New Roman"/>
              </w:rPr>
            </w:pPr>
            <w:r w:rsidRPr="00C86C21">
              <w:rPr>
                <w:rFonts w:ascii="Times New Roman" w:hAnsi="Times New Roman" w:cs="Times New Roman"/>
                <w:cs/>
                <w:lang w:val="en-US"/>
              </w:rPr>
              <w:t>120</w:t>
            </w:r>
            <w:r w:rsidRPr="00C86C21">
              <w:rPr>
                <w:rFonts w:ascii="Times New Roman" w:hAnsi="Times New Roman" w:cs="Times New Roman"/>
                <w:lang w:val="en-US"/>
              </w:rPr>
              <w:t>,</w:t>
            </w:r>
            <w:r w:rsidRPr="00C86C21">
              <w:rPr>
                <w:rFonts w:ascii="Times New Roman" w:hAnsi="Times New Roman" w:cs="Times New Roman"/>
                <w:cs/>
                <w:lang w:val="en-US"/>
              </w:rPr>
              <w:t>988</w:t>
            </w:r>
          </w:p>
        </w:tc>
      </w:tr>
      <w:tr w:rsidR="0066726F" w:rsidRPr="00C86C21" w14:paraId="6AEC0A2F" w14:textId="77777777" w:rsidTr="00DB5481">
        <w:trPr>
          <w:cantSplit/>
          <w:trHeight w:val="144"/>
        </w:trPr>
        <w:tc>
          <w:tcPr>
            <w:tcW w:w="6016" w:type="dxa"/>
            <w:tcBorders>
              <w:top w:val="nil"/>
              <w:left w:val="nil"/>
              <w:bottom w:val="nil"/>
              <w:right w:val="nil"/>
            </w:tcBorders>
          </w:tcPr>
          <w:p w14:paraId="11611964" w14:textId="77777777" w:rsidR="0066726F" w:rsidRPr="00C86C21" w:rsidRDefault="0066726F" w:rsidP="0066726F">
            <w:pPr>
              <w:pStyle w:val="a1"/>
              <w:tabs>
                <w:tab w:val="clear" w:pos="1080"/>
              </w:tabs>
              <w:ind w:left="252" w:right="-9" w:hanging="23"/>
              <w:rPr>
                <w:rFonts w:cs="Times New Roman"/>
                <w:sz w:val="20"/>
                <w:szCs w:val="20"/>
                <w:lang w:val="en-US"/>
              </w:rPr>
            </w:pPr>
            <w:r w:rsidRPr="00C86C21">
              <w:rPr>
                <w:rFonts w:cs="Times New Roman"/>
                <w:sz w:val="20"/>
                <w:szCs w:val="20"/>
                <w:lang w:val="en-US"/>
              </w:rPr>
              <w:t>Other deposits</w:t>
            </w:r>
          </w:p>
        </w:tc>
        <w:tc>
          <w:tcPr>
            <w:tcW w:w="1497" w:type="dxa"/>
            <w:tcBorders>
              <w:top w:val="nil"/>
              <w:left w:val="nil"/>
              <w:bottom w:val="nil"/>
              <w:right w:val="nil"/>
            </w:tcBorders>
          </w:tcPr>
          <w:p w14:paraId="5517DEE1" w14:textId="0F9DB82A" w:rsidR="0066726F" w:rsidRPr="00C86C21" w:rsidRDefault="0066726F" w:rsidP="0066726F">
            <w:pPr>
              <w:tabs>
                <w:tab w:val="decimal" w:pos="1072"/>
              </w:tabs>
              <w:spacing w:line="240" w:lineRule="exact"/>
              <w:ind w:left="-900" w:right="-86" w:firstLine="270"/>
              <w:outlineLvl w:val="0"/>
              <w:rPr>
                <w:rFonts w:ascii="Times New Roman" w:hAnsi="Times New Roman" w:cs="Times New Roman"/>
                <w:lang w:val="en-US"/>
              </w:rPr>
            </w:pPr>
            <w:r w:rsidRPr="00C86C21">
              <w:rPr>
                <w:rFonts w:ascii="Times New Roman" w:hAnsi="Times New Roman" w:cs="Times New Roman"/>
                <w:lang w:val="en-US"/>
              </w:rPr>
              <w:t>6,229</w:t>
            </w:r>
          </w:p>
        </w:tc>
        <w:tc>
          <w:tcPr>
            <w:tcW w:w="141" w:type="dxa"/>
            <w:tcBorders>
              <w:top w:val="nil"/>
              <w:left w:val="nil"/>
              <w:bottom w:val="nil"/>
              <w:right w:val="nil"/>
            </w:tcBorders>
          </w:tcPr>
          <w:p w14:paraId="0FCE3781" w14:textId="77777777" w:rsidR="0066726F" w:rsidRPr="00C86C21" w:rsidRDefault="0066726F" w:rsidP="0066726F">
            <w:pPr>
              <w:tabs>
                <w:tab w:val="decimal" w:pos="1253"/>
              </w:tabs>
              <w:spacing w:line="240" w:lineRule="exact"/>
              <w:rPr>
                <w:rFonts w:ascii="Times New Roman" w:hAnsi="Times New Roman" w:cs="Times New Roman"/>
              </w:rPr>
            </w:pPr>
          </w:p>
        </w:tc>
        <w:tc>
          <w:tcPr>
            <w:tcW w:w="1355" w:type="dxa"/>
            <w:tcBorders>
              <w:top w:val="nil"/>
              <w:left w:val="nil"/>
              <w:bottom w:val="nil"/>
              <w:right w:val="nil"/>
            </w:tcBorders>
          </w:tcPr>
          <w:p w14:paraId="75341A90" w14:textId="6BA00DD3" w:rsidR="0066726F" w:rsidRPr="00C86C21" w:rsidRDefault="0066726F" w:rsidP="0066726F">
            <w:pPr>
              <w:tabs>
                <w:tab w:val="decimal" w:pos="990"/>
              </w:tabs>
              <w:spacing w:line="240" w:lineRule="exact"/>
              <w:ind w:left="-900" w:right="-86" w:firstLine="270"/>
              <w:outlineLvl w:val="0"/>
              <w:rPr>
                <w:rFonts w:ascii="Times New Roman" w:hAnsi="Times New Roman" w:cs="Times New Roman"/>
              </w:rPr>
            </w:pPr>
            <w:r w:rsidRPr="00C86C21">
              <w:rPr>
                <w:rFonts w:ascii="Times New Roman" w:hAnsi="Times New Roman" w:cs="Times New Roman"/>
                <w:cs/>
                <w:lang w:val="en-US"/>
              </w:rPr>
              <w:t>6</w:t>
            </w:r>
            <w:r w:rsidRPr="00C86C21">
              <w:rPr>
                <w:rFonts w:ascii="Times New Roman" w:hAnsi="Times New Roman" w:cs="Times New Roman"/>
                <w:lang w:val="en-US"/>
              </w:rPr>
              <w:t>,</w:t>
            </w:r>
            <w:r w:rsidRPr="00C86C21">
              <w:rPr>
                <w:rFonts w:ascii="Times New Roman" w:hAnsi="Times New Roman" w:cs="Times New Roman"/>
                <w:cs/>
                <w:lang w:val="en-US"/>
              </w:rPr>
              <w:t>126</w:t>
            </w:r>
          </w:p>
        </w:tc>
      </w:tr>
      <w:tr w:rsidR="0066726F" w:rsidRPr="00C86C21" w14:paraId="045FBC7E" w14:textId="77777777" w:rsidTr="00DB5481">
        <w:trPr>
          <w:cantSplit/>
          <w:trHeight w:val="144"/>
        </w:trPr>
        <w:tc>
          <w:tcPr>
            <w:tcW w:w="6016" w:type="dxa"/>
            <w:tcBorders>
              <w:top w:val="nil"/>
              <w:left w:val="nil"/>
              <w:bottom w:val="nil"/>
              <w:right w:val="nil"/>
            </w:tcBorders>
          </w:tcPr>
          <w:p w14:paraId="0DA4F146" w14:textId="77777777" w:rsidR="0066726F" w:rsidRPr="00C86C21" w:rsidRDefault="0066726F" w:rsidP="0066726F">
            <w:pPr>
              <w:pStyle w:val="a1"/>
              <w:tabs>
                <w:tab w:val="clear" w:pos="1080"/>
              </w:tabs>
              <w:ind w:left="252" w:right="-9" w:hanging="23"/>
              <w:rPr>
                <w:rFonts w:cs="Times New Roman"/>
                <w:sz w:val="20"/>
                <w:szCs w:val="20"/>
                <w:lang w:val="en-US"/>
              </w:rPr>
            </w:pPr>
            <w:r w:rsidRPr="00C86C21">
              <w:rPr>
                <w:rFonts w:cs="Times New Roman"/>
                <w:sz w:val="20"/>
                <w:szCs w:val="20"/>
                <w:lang w:val="en-US"/>
              </w:rPr>
              <w:t>Other assets</w:t>
            </w:r>
          </w:p>
        </w:tc>
        <w:tc>
          <w:tcPr>
            <w:tcW w:w="1497" w:type="dxa"/>
            <w:tcBorders>
              <w:top w:val="nil"/>
              <w:left w:val="nil"/>
              <w:bottom w:val="nil"/>
              <w:right w:val="nil"/>
            </w:tcBorders>
          </w:tcPr>
          <w:p w14:paraId="0BC8C21B" w14:textId="30AEDEFA" w:rsidR="0066726F" w:rsidRPr="00C86C21" w:rsidRDefault="0066726F" w:rsidP="0066726F">
            <w:pPr>
              <w:tabs>
                <w:tab w:val="decimal" w:pos="1072"/>
              </w:tabs>
              <w:spacing w:line="240" w:lineRule="exact"/>
              <w:ind w:left="-900" w:right="-86" w:firstLine="270"/>
              <w:outlineLvl w:val="0"/>
              <w:rPr>
                <w:rFonts w:ascii="Times New Roman" w:hAnsi="Times New Roman" w:cs="Times New Roman"/>
                <w:lang w:val="en-US"/>
              </w:rPr>
            </w:pPr>
            <w:r w:rsidRPr="00C86C21">
              <w:rPr>
                <w:rFonts w:ascii="Times New Roman" w:hAnsi="Times New Roman" w:cs="Times New Roman"/>
                <w:lang w:val="en-US"/>
              </w:rPr>
              <w:t>8,180</w:t>
            </w:r>
          </w:p>
        </w:tc>
        <w:tc>
          <w:tcPr>
            <w:tcW w:w="141" w:type="dxa"/>
            <w:tcBorders>
              <w:top w:val="nil"/>
              <w:left w:val="nil"/>
              <w:bottom w:val="nil"/>
              <w:right w:val="nil"/>
            </w:tcBorders>
          </w:tcPr>
          <w:p w14:paraId="2FCB37B6" w14:textId="77777777" w:rsidR="0066726F" w:rsidRPr="00C86C21" w:rsidRDefault="0066726F" w:rsidP="0066726F">
            <w:pPr>
              <w:tabs>
                <w:tab w:val="decimal" w:pos="1253"/>
              </w:tabs>
              <w:spacing w:line="240" w:lineRule="exact"/>
              <w:rPr>
                <w:rFonts w:ascii="Times New Roman" w:hAnsi="Times New Roman" w:cs="Times New Roman"/>
              </w:rPr>
            </w:pPr>
          </w:p>
        </w:tc>
        <w:tc>
          <w:tcPr>
            <w:tcW w:w="1355" w:type="dxa"/>
            <w:tcBorders>
              <w:top w:val="nil"/>
              <w:left w:val="nil"/>
              <w:bottom w:val="nil"/>
              <w:right w:val="nil"/>
            </w:tcBorders>
          </w:tcPr>
          <w:p w14:paraId="222519E9" w14:textId="763F58E7" w:rsidR="0066726F" w:rsidRPr="00C86C21" w:rsidRDefault="0066726F" w:rsidP="0066726F">
            <w:pPr>
              <w:spacing w:line="240" w:lineRule="exact"/>
              <w:ind w:right="-173"/>
              <w:jc w:val="center"/>
              <w:rPr>
                <w:rFonts w:ascii="Times New Roman" w:hAnsi="Times New Roman" w:cs="Times New Roman"/>
                <w:lang w:val="en-US"/>
              </w:rPr>
            </w:pPr>
            <w:r w:rsidRPr="00C86C21">
              <w:rPr>
                <w:rFonts w:ascii="Times New Roman" w:hAnsi="Times New Roman" w:cs="Times New Roman"/>
                <w:lang w:val="en-US"/>
              </w:rPr>
              <w:t>-</w:t>
            </w:r>
          </w:p>
        </w:tc>
      </w:tr>
      <w:tr w:rsidR="0066726F" w:rsidRPr="00C86C21" w14:paraId="29803803" w14:textId="77777777" w:rsidTr="00DB5481">
        <w:trPr>
          <w:cantSplit/>
          <w:trHeight w:val="144"/>
        </w:trPr>
        <w:tc>
          <w:tcPr>
            <w:tcW w:w="6016" w:type="dxa"/>
            <w:tcBorders>
              <w:top w:val="nil"/>
              <w:left w:val="nil"/>
              <w:bottom w:val="nil"/>
              <w:right w:val="nil"/>
            </w:tcBorders>
          </w:tcPr>
          <w:p w14:paraId="67CECDC4" w14:textId="77777777" w:rsidR="0066726F" w:rsidRPr="00C86C21" w:rsidRDefault="0066726F" w:rsidP="0066726F">
            <w:pPr>
              <w:pStyle w:val="a1"/>
              <w:tabs>
                <w:tab w:val="clear" w:pos="1080"/>
              </w:tabs>
              <w:ind w:left="252" w:right="-9" w:hanging="23"/>
              <w:rPr>
                <w:rFonts w:cs="Times New Roman"/>
                <w:sz w:val="20"/>
                <w:szCs w:val="20"/>
                <w:lang w:val="en-US"/>
              </w:rPr>
            </w:pPr>
            <w:r w:rsidRPr="00C86C21">
              <w:rPr>
                <w:rFonts w:cs="Times New Roman"/>
                <w:sz w:val="20"/>
                <w:szCs w:val="20"/>
                <w:u w:val="single"/>
                <w:lang w:val="en-US"/>
              </w:rPr>
              <w:t>Less</w:t>
            </w:r>
            <w:r w:rsidRPr="00C86C21">
              <w:rPr>
                <w:rFonts w:cs="Times New Roman"/>
                <w:sz w:val="20"/>
                <w:szCs w:val="20"/>
                <w:lang w:val="en-US"/>
              </w:rPr>
              <w:t xml:space="preserve">  Allowance for impairment</w:t>
            </w:r>
          </w:p>
        </w:tc>
        <w:tc>
          <w:tcPr>
            <w:tcW w:w="1497" w:type="dxa"/>
            <w:tcBorders>
              <w:top w:val="nil"/>
              <w:left w:val="nil"/>
              <w:bottom w:val="single" w:sz="4" w:space="0" w:color="auto"/>
              <w:right w:val="nil"/>
            </w:tcBorders>
          </w:tcPr>
          <w:p w14:paraId="03B8C78D" w14:textId="3FACEDBE" w:rsidR="0066726F" w:rsidRPr="00C86C21" w:rsidRDefault="0066726F" w:rsidP="0066726F">
            <w:pPr>
              <w:tabs>
                <w:tab w:val="decimal" w:pos="1072"/>
              </w:tabs>
              <w:spacing w:line="240" w:lineRule="exact"/>
              <w:ind w:left="-900" w:right="-86" w:firstLine="270"/>
              <w:outlineLvl w:val="0"/>
              <w:rPr>
                <w:rFonts w:ascii="Times New Roman" w:hAnsi="Times New Roman" w:cs="Times New Roman"/>
                <w:lang w:val="en-US"/>
              </w:rPr>
            </w:pPr>
            <w:r w:rsidRPr="00C86C21">
              <w:rPr>
                <w:rFonts w:ascii="Times New Roman" w:hAnsi="Times New Roman" w:cs="Times New Roman"/>
                <w:lang w:val="en-US"/>
              </w:rPr>
              <w:t>(15,997)</w:t>
            </w:r>
          </w:p>
        </w:tc>
        <w:tc>
          <w:tcPr>
            <w:tcW w:w="141" w:type="dxa"/>
            <w:tcBorders>
              <w:top w:val="nil"/>
              <w:left w:val="nil"/>
              <w:bottom w:val="nil"/>
              <w:right w:val="nil"/>
            </w:tcBorders>
          </w:tcPr>
          <w:p w14:paraId="62CC1C8D" w14:textId="77777777" w:rsidR="0066726F" w:rsidRPr="00C86C21" w:rsidRDefault="0066726F" w:rsidP="0066726F">
            <w:pPr>
              <w:tabs>
                <w:tab w:val="decimal" w:pos="1253"/>
              </w:tabs>
              <w:spacing w:line="240" w:lineRule="exact"/>
              <w:rPr>
                <w:rFonts w:ascii="Times New Roman" w:hAnsi="Times New Roman" w:cs="Times New Roman"/>
              </w:rPr>
            </w:pPr>
          </w:p>
        </w:tc>
        <w:tc>
          <w:tcPr>
            <w:tcW w:w="1355" w:type="dxa"/>
            <w:tcBorders>
              <w:top w:val="nil"/>
              <w:left w:val="nil"/>
              <w:bottom w:val="single" w:sz="4" w:space="0" w:color="auto"/>
              <w:right w:val="nil"/>
            </w:tcBorders>
          </w:tcPr>
          <w:p w14:paraId="4B702D21" w14:textId="77427C7E" w:rsidR="0066726F" w:rsidRPr="00C86C21" w:rsidRDefault="0066726F" w:rsidP="0066726F">
            <w:pPr>
              <w:tabs>
                <w:tab w:val="decimal" w:pos="990"/>
              </w:tabs>
              <w:spacing w:line="240" w:lineRule="exact"/>
              <w:ind w:left="-900" w:right="-86" w:firstLine="270"/>
              <w:outlineLvl w:val="0"/>
              <w:rPr>
                <w:rFonts w:ascii="Times New Roman" w:hAnsi="Times New Roman" w:cs="Times New Roman"/>
              </w:rPr>
            </w:pPr>
            <w:r w:rsidRPr="00C86C21">
              <w:rPr>
                <w:rFonts w:ascii="Times New Roman" w:hAnsi="Times New Roman" w:cs="Times New Roman"/>
                <w:cs/>
                <w:lang w:val="en-US"/>
              </w:rPr>
              <w:t>(8</w:t>
            </w:r>
            <w:r w:rsidRPr="00C86C21">
              <w:rPr>
                <w:rFonts w:ascii="Times New Roman" w:hAnsi="Times New Roman" w:cs="Times New Roman"/>
                <w:lang w:val="en-US"/>
              </w:rPr>
              <w:t>,</w:t>
            </w:r>
            <w:r w:rsidRPr="00C86C21">
              <w:rPr>
                <w:rFonts w:ascii="Times New Roman" w:hAnsi="Times New Roman" w:cs="Times New Roman"/>
                <w:cs/>
                <w:lang w:val="en-US"/>
              </w:rPr>
              <w:t>190)</w:t>
            </w:r>
          </w:p>
        </w:tc>
      </w:tr>
      <w:tr w:rsidR="0066726F" w:rsidRPr="00C86C21" w14:paraId="2664A552" w14:textId="77777777" w:rsidTr="00DB5481">
        <w:trPr>
          <w:cantSplit/>
          <w:trHeight w:val="144"/>
        </w:trPr>
        <w:tc>
          <w:tcPr>
            <w:tcW w:w="6016" w:type="dxa"/>
            <w:tcBorders>
              <w:top w:val="nil"/>
              <w:left w:val="nil"/>
              <w:bottom w:val="nil"/>
              <w:right w:val="nil"/>
            </w:tcBorders>
          </w:tcPr>
          <w:p w14:paraId="36F18995" w14:textId="77777777" w:rsidR="0066726F" w:rsidRPr="00C86C21" w:rsidRDefault="0066726F" w:rsidP="0066726F">
            <w:pPr>
              <w:pStyle w:val="a1"/>
              <w:tabs>
                <w:tab w:val="clear" w:pos="1080"/>
              </w:tabs>
              <w:ind w:left="252" w:right="-9" w:hanging="23"/>
              <w:rPr>
                <w:rFonts w:cs="Times New Roman"/>
                <w:sz w:val="20"/>
                <w:szCs w:val="20"/>
                <w:lang w:val="en-US"/>
              </w:rPr>
            </w:pPr>
            <w:r w:rsidRPr="00C86C21">
              <w:rPr>
                <w:rFonts w:cs="Times New Roman"/>
                <w:sz w:val="20"/>
                <w:szCs w:val="20"/>
                <w:lang w:val="fr-FR"/>
              </w:rPr>
              <w:t>Total other non-</w:t>
            </w:r>
            <w:r w:rsidRPr="00C86C21">
              <w:rPr>
                <w:rFonts w:cs="Times New Roman"/>
                <w:sz w:val="20"/>
                <w:szCs w:val="20"/>
                <w:lang w:val="en-US"/>
              </w:rPr>
              <w:t>current</w:t>
            </w:r>
            <w:r w:rsidRPr="00C86C21">
              <w:rPr>
                <w:rFonts w:cs="Times New Roman"/>
                <w:sz w:val="20"/>
                <w:szCs w:val="20"/>
                <w:lang w:val="fr-FR"/>
              </w:rPr>
              <w:t xml:space="preserve"> assets</w:t>
            </w:r>
          </w:p>
        </w:tc>
        <w:tc>
          <w:tcPr>
            <w:tcW w:w="1497" w:type="dxa"/>
            <w:tcBorders>
              <w:top w:val="single" w:sz="4" w:space="0" w:color="auto"/>
              <w:left w:val="nil"/>
              <w:bottom w:val="double" w:sz="4" w:space="0" w:color="auto"/>
              <w:right w:val="nil"/>
            </w:tcBorders>
          </w:tcPr>
          <w:p w14:paraId="6B37DF56" w14:textId="68297274" w:rsidR="0066726F" w:rsidRPr="00C86C21" w:rsidRDefault="0066726F" w:rsidP="0066726F">
            <w:pPr>
              <w:tabs>
                <w:tab w:val="decimal" w:pos="1072"/>
              </w:tabs>
              <w:spacing w:line="240" w:lineRule="exact"/>
              <w:ind w:left="-900" w:right="-86" w:firstLine="270"/>
              <w:outlineLvl w:val="0"/>
              <w:rPr>
                <w:rFonts w:ascii="Times New Roman" w:hAnsi="Times New Roman" w:cs="Times New Roman"/>
                <w:lang w:val="en-US"/>
              </w:rPr>
            </w:pPr>
            <w:r w:rsidRPr="00C86C21">
              <w:rPr>
                <w:rFonts w:ascii="Times New Roman" w:hAnsi="Times New Roman" w:cs="Times New Roman"/>
                <w:lang w:val="en-US"/>
              </w:rPr>
              <w:t>133,594</w:t>
            </w:r>
          </w:p>
        </w:tc>
        <w:tc>
          <w:tcPr>
            <w:tcW w:w="141" w:type="dxa"/>
            <w:tcBorders>
              <w:top w:val="nil"/>
              <w:left w:val="nil"/>
              <w:bottom w:val="nil"/>
              <w:right w:val="nil"/>
            </w:tcBorders>
          </w:tcPr>
          <w:p w14:paraId="597FC7A6" w14:textId="77777777" w:rsidR="0066726F" w:rsidRPr="00C86C21" w:rsidRDefault="0066726F" w:rsidP="0066726F">
            <w:pPr>
              <w:tabs>
                <w:tab w:val="decimal" w:pos="1253"/>
              </w:tabs>
              <w:spacing w:line="240" w:lineRule="exact"/>
              <w:rPr>
                <w:rFonts w:ascii="Times New Roman" w:hAnsi="Times New Roman" w:cs="Times New Roman"/>
              </w:rPr>
            </w:pPr>
          </w:p>
        </w:tc>
        <w:tc>
          <w:tcPr>
            <w:tcW w:w="1355" w:type="dxa"/>
            <w:tcBorders>
              <w:top w:val="single" w:sz="4" w:space="0" w:color="auto"/>
              <w:left w:val="nil"/>
              <w:bottom w:val="double" w:sz="4" w:space="0" w:color="auto"/>
              <w:right w:val="nil"/>
            </w:tcBorders>
          </w:tcPr>
          <w:p w14:paraId="161B0A3E" w14:textId="4CAEE13D" w:rsidR="0066726F" w:rsidRPr="00C86C21" w:rsidRDefault="0066726F" w:rsidP="0066726F">
            <w:pPr>
              <w:tabs>
                <w:tab w:val="decimal" w:pos="990"/>
              </w:tabs>
              <w:spacing w:line="240" w:lineRule="exact"/>
              <w:ind w:left="-900" w:right="-86" w:firstLine="270"/>
              <w:outlineLvl w:val="0"/>
              <w:rPr>
                <w:rFonts w:ascii="Times New Roman" w:hAnsi="Times New Roman" w:cs="Times New Roman"/>
              </w:rPr>
            </w:pPr>
            <w:r w:rsidRPr="00C86C21">
              <w:rPr>
                <w:rFonts w:ascii="Times New Roman" w:hAnsi="Times New Roman" w:cs="Times New Roman"/>
                <w:cs/>
                <w:lang w:val="en-US"/>
              </w:rPr>
              <w:t>118</w:t>
            </w:r>
            <w:r w:rsidRPr="00C86C21">
              <w:rPr>
                <w:rFonts w:ascii="Times New Roman" w:hAnsi="Times New Roman" w:cs="Times New Roman"/>
                <w:lang w:val="en-US"/>
              </w:rPr>
              <w:t>,</w:t>
            </w:r>
            <w:r w:rsidRPr="00C86C21">
              <w:rPr>
                <w:rFonts w:ascii="Times New Roman" w:hAnsi="Times New Roman" w:cs="Times New Roman"/>
                <w:cs/>
                <w:lang w:val="en-US"/>
              </w:rPr>
              <w:t>924</w:t>
            </w:r>
          </w:p>
        </w:tc>
      </w:tr>
    </w:tbl>
    <w:p w14:paraId="2E4AF7F1" w14:textId="77777777" w:rsidR="00DB2E83" w:rsidRPr="00C86C21" w:rsidRDefault="00DB2E83" w:rsidP="00AB4F78">
      <w:pPr>
        <w:tabs>
          <w:tab w:val="right" w:pos="7560"/>
          <w:tab w:val="right" w:pos="9360"/>
        </w:tabs>
        <w:spacing w:after="120"/>
        <w:ind w:left="547" w:hanging="547"/>
        <w:jc w:val="both"/>
        <w:rPr>
          <w:rFonts w:ascii="Times New Roman" w:hAnsi="Times New Roman"/>
          <w:b/>
          <w:bCs/>
          <w:spacing w:val="-6"/>
          <w:sz w:val="24"/>
          <w:szCs w:val="24"/>
          <w:lang w:val="en-US"/>
        </w:rPr>
      </w:pPr>
    </w:p>
    <w:p w14:paraId="7E27087C" w14:textId="0DF8CB0D" w:rsidR="00A81359" w:rsidRPr="00C86C21" w:rsidRDefault="000C7A15" w:rsidP="00AB4F78">
      <w:pPr>
        <w:tabs>
          <w:tab w:val="right" w:pos="7560"/>
          <w:tab w:val="right" w:pos="9360"/>
        </w:tabs>
        <w:spacing w:after="120"/>
        <w:ind w:left="547" w:hanging="547"/>
        <w:jc w:val="both"/>
        <w:rPr>
          <w:rFonts w:ascii="Times New Roman" w:hAnsi="Times New Roman"/>
          <w:b/>
          <w:bCs/>
          <w:spacing w:val="-6"/>
          <w:lang w:val="en-US"/>
        </w:rPr>
      </w:pPr>
      <w:r w:rsidRPr="00C86C21">
        <w:rPr>
          <w:rFonts w:ascii="Times New Roman" w:hAnsi="Times New Roman"/>
          <w:b/>
          <w:bCs/>
          <w:spacing w:val="-6"/>
          <w:sz w:val="24"/>
          <w:szCs w:val="24"/>
          <w:lang w:val="en-US"/>
        </w:rPr>
        <w:t>17</w:t>
      </w:r>
      <w:r w:rsidR="00A81359" w:rsidRPr="00C86C21">
        <w:rPr>
          <w:rFonts w:ascii="Times New Roman" w:hAnsi="Times New Roman"/>
          <w:b/>
          <w:bCs/>
          <w:spacing w:val="-6"/>
          <w:sz w:val="24"/>
          <w:szCs w:val="24"/>
          <w:lang w:val="en-US"/>
        </w:rPr>
        <w:t>.</w:t>
      </w:r>
      <w:r w:rsidR="00A81359" w:rsidRPr="00C86C21">
        <w:rPr>
          <w:rFonts w:ascii="Times New Roman" w:hAnsi="Times New Roman"/>
          <w:b/>
          <w:bCs/>
          <w:spacing w:val="-6"/>
          <w:sz w:val="24"/>
          <w:szCs w:val="24"/>
          <w:lang w:val="en-US"/>
        </w:rPr>
        <w:tab/>
      </w:r>
      <w:r w:rsidR="00DF7597" w:rsidRPr="00C86C21">
        <w:rPr>
          <w:rFonts w:ascii="Times New Roman" w:hAnsi="Times New Roman"/>
          <w:b/>
          <w:bCs/>
          <w:spacing w:val="-6"/>
          <w:lang w:val="en-US"/>
        </w:rPr>
        <w:t>SHORT-TERM</w:t>
      </w:r>
      <w:r w:rsidR="000C2E95" w:rsidRPr="00C86C21">
        <w:rPr>
          <w:rFonts w:ascii="Times New Roman" w:hAnsi="Times New Roman"/>
          <w:b/>
          <w:bCs/>
          <w:spacing w:val="-6"/>
          <w:lang w:val="en-US"/>
        </w:rPr>
        <w:t xml:space="preserve"> </w:t>
      </w:r>
      <w:r w:rsidR="0091213F" w:rsidRPr="00C86C21">
        <w:rPr>
          <w:rFonts w:ascii="Times New Roman" w:hAnsi="Times New Roman"/>
          <w:b/>
          <w:bCs/>
          <w:spacing w:val="-6"/>
          <w:lang w:val="en-US"/>
        </w:rPr>
        <w:t xml:space="preserve"> </w:t>
      </w:r>
      <w:r w:rsidR="000C2E95" w:rsidRPr="00C86C21">
        <w:rPr>
          <w:rFonts w:ascii="Times New Roman" w:hAnsi="Times New Roman"/>
          <w:b/>
          <w:bCs/>
          <w:spacing w:val="-6"/>
          <w:lang w:val="en-US"/>
        </w:rPr>
        <w:t>BORROWING</w:t>
      </w:r>
    </w:p>
    <w:p w14:paraId="63561FB3" w14:textId="262C5EA1" w:rsidR="00164633" w:rsidRPr="00C86C21" w:rsidRDefault="00164633" w:rsidP="00164633">
      <w:pPr>
        <w:pStyle w:val="BodyTextIndent3"/>
        <w:spacing w:before="240" w:after="120"/>
        <w:ind w:left="544" w:right="-11"/>
        <w:rPr>
          <w:rFonts w:ascii="Times New Roman" w:hAnsi="Times New Roman" w:cs="Times New Roman"/>
          <w:lang w:val="en-US"/>
        </w:rPr>
      </w:pPr>
      <w:r w:rsidRPr="00C86C21">
        <w:rPr>
          <w:rFonts w:ascii="Times New Roman" w:hAnsi="Times New Roman" w:cs="Times New Roman"/>
          <w:lang w:val="en-US"/>
        </w:rPr>
        <w:t xml:space="preserve">Short-term borrowing as at December </w:t>
      </w:r>
      <w:r w:rsidR="009A2621" w:rsidRPr="00C86C21">
        <w:rPr>
          <w:rFonts w:ascii="Times New Roman" w:hAnsi="Times New Roman"/>
          <w:lang w:val="en-US"/>
        </w:rPr>
        <w:t>31</w:t>
      </w:r>
      <w:r w:rsidRPr="00C86C21">
        <w:rPr>
          <w:rFonts w:ascii="Times New Roman" w:hAnsi="Times New Roman" w:cs="Times New Roman"/>
          <w:lang w:val="en-US"/>
        </w:rPr>
        <w:t>, were as follows:</w:t>
      </w:r>
    </w:p>
    <w:p w14:paraId="3A7D8B1D" w14:textId="77777777" w:rsidR="00F7219E" w:rsidRPr="00C86C21" w:rsidRDefault="00F7219E" w:rsidP="00650F2F">
      <w:pPr>
        <w:ind w:right="29"/>
        <w:jc w:val="right"/>
        <w:rPr>
          <w:rFonts w:ascii="Times New Roman" w:eastAsia="Angsana New" w:hAnsi="Times New Roman" w:cs="Times New Roman"/>
          <w:b/>
          <w:bCs/>
          <w:spacing w:val="-6"/>
        </w:rPr>
      </w:pPr>
      <w:r w:rsidRPr="00C86C21">
        <w:rPr>
          <w:rFonts w:ascii="Times New Roman" w:eastAsia="Angsana New" w:hAnsi="Times New Roman" w:cs="Times New Roman"/>
          <w:b/>
          <w:bCs/>
          <w:spacing w:val="-6"/>
        </w:rPr>
        <w:t xml:space="preserve">Unit </w:t>
      </w:r>
      <w:r w:rsidRPr="00C86C21">
        <w:rPr>
          <w:rFonts w:ascii="Times New Roman" w:eastAsia="Angsana New" w:hAnsi="Times New Roman" w:cs="Times New Roman"/>
          <w:b/>
          <w:bCs/>
          <w:spacing w:val="-6"/>
          <w:cs/>
        </w:rPr>
        <w:t>:</w:t>
      </w:r>
      <w:r w:rsidRPr="00C86C21">
        <w:rPr>
          <w:rFonts w:ascii="Times New Roman" w:eastAsia="Angsana New" w:hAnsi="Times New Roman" w:cs="Times New Roman"/>
          <w:b/>
          <w:bCs/>
          <w:spacing w:val="-6"/>
        </w:rPr>
        <w:t xml:space="preserve"> Thousand Baht</w:t>
      </w:r>
    </w:p>
    <w:tbl>
      <w:tblPr>
        <w:tblW w:w="88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662"/>
        <w:gridCol w:w="2154"/>
      </w:tblGrid>
      <w:tr w:rsidR="00944F65" w:rsidRPr="00C86C21" w14:paraId="7A0C20DE" w14:textId="77777777" w:rsidTr="006607CE">
        <w:trPr>
          <w:cantSplit/>
          <w:trHeight w:val="144"/>
        </w:trPr>
        <w:tc>
          <w:tcPr>
            <w:tcW w:w="6662" w:type="dxa"/>
            <w:tcBorders>
              <w:top w:val="nil"/>
              <w:left w:val="nil"/>
              <w:bottom w:val="nil"/>
              <w:right w:val="nil"/>
            </w:tcBorders>
            <w:vAlign w:val="bottom"/>
          </w:tcPr>
          <w:p w14:paraId="2F199331" w14:textId="77777777" w:rsidR="00944F65" w:rsidRPr="00C86C21" w:rsidRDefault="00944F65" w:rsidP="00944F65">
            <w:pPr>
              <w:tabs>
                <w:tab w:val="right" w:pos="3559"/>
              </w:tabs>
              <w:spacing w:line="240" w:lineRule="exact"/>
              <w:ind w:left="713"/>
              <w:rPr>
                <w:rFonts w:ascii="Times New Roman" w:hAnsi="Times New Roman" w:cs="Times New Roman"/>
                <w:b/>
                <w:bCs/>
                <w:sz w:val="22"/>
                <w:szCs w:val="22"/>
                <w:vertAlign w:val="superscript"/>
              </w:rPr>
            </w:pPr>
          </w:p>
        </w:tc>
        <w:tc>
          <w:tcPr>
            <w:tcW w:w="2154" w:type="dxa"/>
            <w:tcBorders>
              <w:top w:val="nil"/>
              <w:left w:val="nil"/>
              <w:bottom w:val="nil"/>
              <w:right w:val="nil"/>
            </w:tcBorders>
          </w:tcPr>
          <w:p w14:paraId="0330968C" w14:textId="73955530" w:rsidR="00944F65" w:rsidRPr="00C86C21" w:rsidRDefault="008D78A0" w:rsidP="00944F65">
            <w:pPr>
              <w:spacing w:line="240" w:lineRule="exact"/>
              <w:ind w:left="-189" w:right="-162" w:firstLine="18"/>
              <w:jc w:val="center"/>
              <w:outlineLvl w:val="0"/>
              <w:rPr>
                <w:rFonts w:ascii="Times New Roman" w:hAnsi="Times New Roman" w:cs="Times New Roman"/>
                <w:b/>
                <w:bCs/>
                <w:spacing w:val="-6"/>
                <w:sz w:val="16"/>
                <w:szCs w:val="16"/>
              </w:rPr>
            </w:pPr>
            <w:r w:rsidRPr="00C86C21">
              <w:rPr>
                <w:rFonts w:ascii="Times New Roman" w:hAnsi="Times New Roman" w:cs="Times New Roman"/>
                <w:b/>
                <w:bCs/>
                <w:spacing w:val="-6"/>
                <w:sz w:val="16"/>
                <w:szCs w:val="16"/>
              </w:rPr>
              <w:t>CONSOLIDATED</w:t>
            </w:r>
          </w:p>
        </w:tc>
      </w:tr>
      <w:tr w:rsidR="00944F65" w:rsidRPr="00C86C21" w14:paraId="730A6892" w14:textId="77777777" w:rsidTr="006607CE">
        <w:trPr>
          <w:cantSplit/>
          <w:trHeight w:val="144"/>
        </w:trPr>
        <w:tc>
          <w:tcPr>
            <w:tcW w:w="6662" w:type="dxa"/>
            <w:tcBorders>
              <w:top w:val="nil"/>
              <w:left w:val="nil"/>
              <w:bottom w:val="nil"/>
              <w:right w:val="nil"/>
            </w:tcBorders>
            <w:vAlign w:val="bottom"/>
          </w:tcPr>
          <w:p w14:paraId="58C5D28D" w14:textId="77777777" w:rsidR="00944F65" w:rsidRPr="00C86C21" w:rsidRDefault="00944F65" w:rsidP="00944F65">
            <w:pPr>
              <w:tabs>
                <w:tab w:val="right" w:pos="3559"/>
              </w:tabs>
              <w:spacing w:line="240" w:lineRule="exact"/>
              <w:ind w:left="713"/>
              <w:rPr>
                <w:rFonts w:ascii="Times New Roman" w:hAnsi="Times New Roman" w:cs="Times New Roman"/>
                <w:b/>
                <w:bCs/>
                <w:sz w:val="22"/>
                <w:szCs w:val="22"/>
                <w:vertAlign w:val="superscript"/>
              </w:rPr>
            </w:pPr>
          </w:p>
        </w:tc>
        <w:tc>
          <w:tcPr>
            <w:tcW w:w="2154" w:type="dxa"/>
            <w:tcBorders>
              <w:top w:val="nil"/>
              <w:left w:val="nil"/>
              <w:bottom w:val="nil"/>
              <w:right w:val="nil"/>
            </w:tcBorders>
          </w:tcPr>
          <w:p w14:paraId="382B5FE3" w14:textId="622C430A" w:rsidR="00944F65" w:rsidRPr="00C86C21" w:rsidRDefault="00944F65" w:rsidP="00944F65">
            <w:pPr>
              <w:spacing w:line="240" w:lineRule="exact"/>
              <w:ind w:left="-189" w:right="-162" w:firstLine="18"/>
              <w:jc w:val="center"/>
              <w:outlineLvl w:val="0"/>
              <w:rPr>
                <w:rFonts w:ascii="Times New Roman" w:hAnsi="Times New Roman" w:cs="Times New Roman"/>
                <w:b/>
                <w:bCs/>
                <w:spacing w:val="-6"/>
                <w:sz w:val="16"/>
                <w:szCs w:val="16"/>
              </w:rPr>
            </w:pPr>
            <w:r w:rsidRPr="00C86C21">
              <w:rPr>
                <w:rFonts w:ascii="Times New Roman" w:hAnsi="Times New Roman" w:cs="Times New Roman"/>
                <w:b/>
                <w:bCs/>
                <w:spacing w:val="-6"/>
                <w:sz w:val="16"/>
                <w:szCs w:val="16"/>
              </w:rPr>
              <w:t>FINANCIAL STATEMENTS</w:t>
            </w:r>
          </w:p>
        </w:tc>
      </w:tr>
      <w:tr w:rsidR="007C3A83" w:rsidRPr="00C86C21" w14:paraId="14F6AE33" w14:textId="77777777" w:rsidTr="00710274">
        <w:trPr>
          <w:cantSplit/>
          <w:trHeight w:val="144"/>
        </w:trPr>
        <w:tc>
          <w:tcPr>
            <w:tcW w:w="6662" w:type="dxa"/>
            <w:tcBorders>
              <w:top w:val="nil"/>
              <w:left w:val="nil"/>
              <w:bottom w:val="nil"/>
              <w:right w:val="nil"/>
            </w:tcBorders>
            <w:vAlign w:val="bottom"/>
          </w:tcPr>
          <w:p w14:paraId="4091ADD4" w14:textId="77777777" w:rsidR="007C3A83" w:rsidRPr="00C86C21" w:rsidRDefault="007C3A83" w:rsidP="00944F65">
            <w:pPr>
              <w:tabs>
                <w:tab w:val="right" w:pos="3559"/>
              </w:tabs>
              <w:spacing w:line="240" w:lineRule="exact"/>
              <w:ind w:left="713"/>
              <w:rPr>
                <w:rFonts w:ascii="Times New Roman" w:hAnsi="Times New Roman" w:cs="Times New Roman"/>
                <w:b/>
                <w:bCs/>
                <w:vertAlign w:val="superscript"/>
              </w:rPr>
            </w:pPr>
          </w:p>
        </w:tc>
        <w:tc>
          <w:tcPr>
            <w:tcW w:w="2154" w:type="dxa"/>
            <w:tcBorders>
              <w:top w:val="nil"/>
              <w:left w:val="nil"/>
              <w:bottom w:val="nil"/>
              <w:right w:val="nil"/>
            </w:tcBorders>
            <w:vAlign w:val="bottom"/>
          </w:tcPr>
          <w:p w14:paraId="76F0F512" w14:textId="6C0B34A6" w:rsidR="007C3A83" w:rsidRPr="00C86C21" w:rsidRDefault="007C3A83" w:rsidP="00944F65">
            <w:pPr>
              <w:spacing w:line="240" w:lineRule="exact"/>
              <w:ind w:left="-189" w:right="-162" w:firstLine="18"/>
              <w:jc w:val="center"/>
              <w:outlineLvl w:val="0"/>
              <w:rPr>
                <w:rFonts w:ascii="Times New Roman" w:hAnsi="Times New Roman"/>
                <w:b/>
                <w:bCs/>
                <w:lang w:val="en-US"/>
              </w:rPr>
            </w:pPr>
            <w:r w:rsidRPr="00C86C21">
              <w:rPr>
                <w:rFonts w:ascii="Times New Roman" w:hAnsi="Times New Roman"/>
                <w:b/>
                <w:bCs/>
                <w:lang w:val="en-US"/>
              </w:rPr>
              <w:t>2025</w:t>
            </w:r>
          </w:p>
        </w:tc>
      </w:tr>
      <w:tr w:rsidR="00452864" w:rsidRPr="00C86C21" w14:paraId="06DFB9FB" w14:textId="77777777" w:rsidTr="006B49EE">
        <w:trPr>
          <w:cantSplit/>
          <w:trHeight w:val="144"/>
        </w:trPr>
        <w:tc>
          <w:tcPr>
            <w:tcW w:w="6662" w:type="dxa"/>
            <w:tcBorders>
              <w:top w:val="nil"/>
              <w:left w:val="nil"/>
              <w:bottom w:val="nil"/>
              <w:right w:val="nil"/>
            </w:tcBorders>
            <w:vAlign w:val="bottom"/>
          </w:tcPr>
          <w:p w14:paraId="7F5698C1" w14:textId="77777777" w:rsidR="00452864" w:rsidRPr="00C86C21" w:rsidRDefault="00452864" w:rsidP="000A0267">
            <w:pPr>
              <w:tabs>
                <w:tab w:val="right" w:pos="3559"/>
              </w:tabs>
              <w:spacing w:line="240" w:lineRule="exact"/>
              <w:ind w:left="713"/>
              <w:rPr>
                <w:rFonts w:ascii="Times New Roman" w:hAnsi="Times New Roman" w:cs="Times New Roman"/>
                <w:b/>
                <w:bCs/>
                <w:vertAlign w:val="superscript"/>
              </w:rPr>
            </w:pPr>
          </w:p>
        </w:tc>
        <w:tc>
          <w:tcPr>
            <w:tcW w:w="2154" w:type="dxa"/>
            <w:tcBorders>
              <w:top w:val="nil"/>
              <w:left w:val="nil"/>
              <w:bottom w:val="nil"/>
              <w:right w:val="nil"/>
            </w:tcBorders>
            <w:vAlign w:val="bottom"/>
          </w:tcPr>
          <w:p w14:paraId="1F75D7AD" w14:textId="4850AB2C" w:rsidR="00452864" w:rsidRPr="00C86C21" w:rsidRDefault="00452864" w:rsidP="000A0267">
            <w:pPr>
              <w:spacing w:line="240" w:lineRule="exact"/>
              <w:ind w:left="-189" w:right="-162" w:firstLine="18"/>
              <w:jc w:val="center"/>
              <w:outlineLvl w:val="0"/>
              <w:rPr>
                <w:rFonts w:ascii="Times New Roman" w:hAnsi="Times New Roman"/>
                <w:b/>
                <w:bCs/>
                <w:lang w:val="en-US"/>
              </w:rPr>
            </w:pPr>
            <w:r w:rsidRPr="00C86C21">
              <w:rPr>
                <w:rFonts w:ascii="Times New Roman" w:hAnsi="Times New Roman"/>
                <w:lang w:val="en-US"/>
              </w:rPr>
              <w:t>(After restructuring)</w:t>
            </w:r>
          </w:p>
        </w:tc>
      </w:tr>
      <w:tr w:rsidR="007C3A83" w:rsidRPr="00C86C21" w14:paraId="57D11F39" w14:textId="77777777" w:rsidTr="000D2626">
        <w:trPr>
          <w:cantSplit/>
          <w:trHeight w:hRule="exact" w:val="115"/>
        </w:trPr>
        <w:tc>
          <w:tcPr>
            <w:tcW w:w="6662" w:type="dxa"/>
            <w:tcBorders>
              <w:top w:val="nil"/>
              <w:left w:val="nil"/>
              <w:bottom w:val="nil"/>
              <w:right w:val="nil"/>
            </w:tcBorders>
            <w:vAlign w:val="bottom"/>
          </w:tcPr>
          <w:p w14:paraId="66E0E378" w14:textId="77777777" w:rsidR="007C3A83" w:rsidRPr="00C86C21" w:rsidRDefault="007C3A83" w:rsidP="00AB4F78">
            <w:pPr>
              <w:tabs>
                <w:tab w:val="right" w:pos="3559"/>
              </w:tabs>
              <w:spacing w:line="240" w:lineRule="exact"/>
              <w:ind w:left="143"/>
              <w:rPr>
                <w:rFonts w:ascii="Times New Roman" w:hAnsi="Times New Roman" w:cs="Cordia New"/>
                <w:b/>
                <w:bCs/>
              </w:rPr>
            </w:pPr>
          </w:p>
        </w:tc>
        <w:tc>
          <w:tcPr>
            <w:tcW w:w="2154" w:type="dxa"/>
            <w:tcBorders>
              <w:top w:val="nil"/>
              <w:left w:val="nil"/>
              <w:bottom w:val="nil"/>
              <w:right w:val="nil"/>
            </w:tcBorders>
            <w:vAlign w:val="center"/>
          </w:tcPr>
          <w:p w14:paraId="273C8543" w14:textId="77777777" w:rsidR="007C3A83" w:rsidRPr="00C86C21" w:rsidRDefault="007C3A83" w:rsidP="00AB4F78">
            <w:pPr>
              <w:tabs>
                <w:tab w:val="right" w:pos="3559"/>
              </w:tabs>
              <w:spacing w:line="240" w:lineRule="exact"/>
              <w:ind w:left="143"/>
              <w:rPr>
                <w:rFonts w:ascii="Times New Roman" w:hAnsi="Times New Roman" w:cs="Cordia New"/>
                <w:b/>
                <w:bCs/>
              </w:rPr>
            </w:pPr>
          </w:p>
        </w:tc>
      </w:tr>
      <w:tr w:rsidR="007C3A83" w:rsidRPr="00C86C21" w14:paraId="72730645" w14:textId="77777777" w:rsidTr="001240AF">
        <w:trPr>
          <w:cantSplit/>
          <w:trHeight w:val="144"/>
        </w:trPr>
        <w:tc>
          <w:tcPr>
            <w:tcW w:w="6662" w:type="dxa"/>
            <w:tcBorders>
              <w:top w:val="nil"/>
              <w:left w:val="nil"/>
              <w:bottom w:val="nil"/>
              <w:right w:val="nil"/>
            </w:tcBorders>
            <w:vAlign w:val="bottom"/>
          </w:tcPr>
          <w:p w14:paraId="2811C448" w14:textId="38329C56" w:rsidR="007C3A83" w:rsidRPr="00C86C21" w:rsidRDefault="007C3A83" w:rsidP="00944F65">
            <w:pPr>
              <w:pStyle w:val="a1"/>
              <w:tabs>
                <w:tab w:val="clear" w:pos="1080"/>
              </w:tabs>
              <w:ind w:left="137" w:right="-9" w:hanging="23"/>
              <w:rPr>
                <w:rFonts w:cstheme="minorBidi"/>
                <w:sz w:val="20"/>
                <w:szCs w:val="20"/>
                <w:lang w:val="en-US"/>
              </w:rPr>
            </w:pPr>
            <w:r w:rsidRPr="00C86C21">
              <w:rPr>
                <w:rFonts w:cs="Times New Roman"/>
                <w:spacing w:val="-6"/>
                <w:sz w:val="20"/>
                <w:szCs w:val="20"/>
                <w:lang w:val="en-US"/>
              </w:rPr>
              <w:t>Short-term borrowing</w:t>
            </w:r>
          </w:p>
        </w:tc>
        <w:tc>
          <w:tcPr>
            <w:tcW w:w="2154" w:type="dxa"/>
            <w:tcBorders>
              <w:top w:val="nil"/>
              <w:left w:val="nil"/>
              <w:bottom w:val="single" w:sz="4" w:space="0" w:color="auto"/>
              <w:right w:val="nil"/>
            </w:tcBorders>
          </w:tcPr>
          <w:p w14:paraId="58954B35" w14:textId="3A267D43" w:rsidR="007C3A83" w:rsidRPr="00C86C21" w:rsidRDefault="007C3A83" w:rsidP="001240AF">
            <w:pPr>
              <w:tabs>
                <w:tab w:val="decimal" w:pos="991"/>
              </w:tabs>
              <w:spacing w:line="240" w:lineRule="exact"/>
              <w:ind w:left="-900" w:right="-86" w:firstLine="270"/>
              <w:jc w:val="center"/>
              <w:outlineLvl w:val="0"/>
              <w:rPr>
                <w:rFonts w:ascii="Times New Roman" w:hAnsi="Times New Roman" w:cs="Times New Roman"/>
              </w:rPr>
            </w:pPr>
            <w:r w:rsidRPr="00C86C21">
              <w:rPr>
                <w:rFonts w:ascii="Times New Roman" w:hAnsi="Times New Roman" w:cs="Times New Roman"/>
              </w:rPr>
              <w:t>850,000</w:t>
            </w:r>
          </w:p>
        </w:tc>
      </w:tr>
      <w:tr w:rsidR="007C3A83" w:rsidRPr="00C86C21" w14:paraId="5882E932" w14:textId="77777777" w:rsidTr="001240AF">
        <w:trPr>
          <w:cantSplit/>
          <w:trHeight w:val="144"/>
        </w:trPr>
        <w:tc>
          <w:tcPr>
            <w:tcW w:w="6662" w:type="dxa"/>
            <w:tcBorders>
              <w:top w:val="nil"/>
              <w:left w:val="nil"/>
              <w:bottom w:val="nil"/>
              <w:right w:val="nil"/>
            </w:tcBorders>
            <w:vAlign w:val="bottom"/>
          </w:tcPr>
          <w:p w14:paraId="41C472FD" w14:textId="77777777" w:rsidR="007C3A83" w:rsidRPr="00C86C21" w:rsidRDefault="007C3A83" w:rsidP="00944F65">
            <w:pPr>
              <w:pStyle w:val="a1"/>
              <w:tabs>
                <w:tab w:val="clear" w:pos="1080"/>
              </w:tabs>
              <w:ind w:left="137" w:right="-9" w:hanging="23"/>
              <w:rPr>
                <w:rFonts w:cs="Times New Roman"/>
                <w:spacing w:val="-6"/>
                <w:sz w:val="20"/>
                <w:szCs w:val="20"/>
                <w:lang w:val="en-US"/>
              </w:rPr>
            </w:pPr>
            <w:r w:rsidRPr="00C86C21">
              <w:rPr>
                <w:rFonts w:cs="Times New Roman"/>
                <w:spacing w:val="-6"/>
                <w:sz w:val="20"/>
                <w:szCs w:val="20"/>
                <w:lang w:val="en-US"/>
              </w:rPr>
              <w:t>Total</w:t>
            </w:r>
          </w:p>
        </w:tc>
        <w:tc>
          <w:tcPr>
            <w:tcW w:w="2154" w:type="dxa"/>
            <w:tcBorders>
              <w:top w:val="single" w:sz="4" w:space="0" w:color="auto"/>
              <w:left w:val="nil"/>
              <w:bottom w:val="double" w:sz="4" w:space="0" w:color="auto"/>
              <w:right w:val="nil"/>
            </w:tcBorders>
          </w:tcPr>
          <w:p w14:paraId="048AB65E" w14:textId="0F30F934" w:rsidR="007C3A83" w:rsidRPr="00C86C21" w:rsidRDefault="007C3A83" w:rsidP="001240AF">
            <w:pPr>
              <w:tabs>
                <w:tab w:val="decimal" w:pos="991"/>
              </w:tabs>
              <w:spacing w:line="240" w:lineRule="exact"/>
              <w:ind w:left="-900" w:right="-86" w:firstLine="270"/>
              <w:jc w:val="center"/>
              <w:outlineLvl w:val="0"/>
              <w:rPr>
                <w:rFonts w:ascii="Times New Roman" w:hAnsi="Times New Roman" w:cs="Times New Roman"/>
              </w:rPr>
            </w:pPr>
            <w:r w:rsidRPr="00C86C21">
              <w:rPr>
                <w:rFonts w:ascii="Times New Roman" w:hAnsi="Times New Roman" w:cs="Times New Roman"/>
              </w:rPr>
              <w:t>850,000</w:t>
            </w:r>
          </w:p>
        </w:tc>
      </w:tr>
    </w:tbl>
    <w:p w14:paraId="31391415" w14:textId="437FFD39" w:rsidR="00411FDB" w:rsidRPr="00C86C21" w:rsidRDefault="008A0BFE" w:rsidP="00FB45B2">
      <w:pPr>
        <w:pStyle w:val="BodyTextIndent3"/>
        <w:spacing w:before="240"/>
        <w:ind w:left="547" w:right="-29"/>
        <w:jc w:val="thaiDistribute"/>
        <w:rPr>
          <w:rFonts w:ascii="Times New Roman" w:hAnsi="Times New Roman" w:cs="Times New Roman"/>
          <w:spacing w:val="-8"/>
          <w:lang w:val="en-US"/>
        </w:rPr>
      </w:pPr>
      <w:r w:rsidRPr="00C86C21">
        <w:rPr>
          <w:rFonts w:ascii="Times New Roman" w:hAnsi="Times New Roman" w:cs="Times New Roman"/>
          <w:spacing w:val="-8"/>
          <w:lang w:val="en-US"/>
        </w:rPr>
        <w:t xml:space="preserve">As at December </w:t>
      </w:r>
      <w:r w:rsidR="009A2621" w:rsidRPr="00C86C21">
        <w:rPr>
          <w:rFonts w:ascii="Times New Roman" w:hAnsi="Times New Roman"/>
          <w:spacing w:val="-8"/>
          <w:lang w:val="en-US"/>
        </w:rPr>
        <w:t>31</w:t>
      </w:r>
      <w:r w:rsidRPr="00C86C21">
        <w:rPr>
          <w:rFonts w:ascii="Times New Roman" w:hAnsi="Times New Roman" w:cs="Times New Roman"/>
          <w:spacing w:val="-8"/>
          <w:lang w:val="en-US"/>
        </w:rPr>
        <w:t xml:space="preserve">, </w:t>
      </w:r>
      <w:r w:rsidR="00D17B0B" w:rsidRPr="00C86C21">
        <w:rPr>
          <w:rFonts w:ascii="Times New Roman" w:hAnsi="Times New Roman"/>
          <w:spacing w:val="-8"/>
          <w:lang w:val="en-US"/>
        </w:rPr>
        <w:t>2025</w:t>
      </w:r>
      <w:r w:rsidR="00411FDB" w:rsidRPr="00C86C21">
        <w:rPr>
          <w:rFonts w:ascii="Times New Roman" w:hAnsi="Times New Roman" w:cs="Times New Roman"/>
          <w:spacing w:val="-8"/>
          <w:lang w:val="en-US"/>
        </w:rPr>
        <w:t>,</w:t>
      </w:r>
      <w:r w:rsidRPr="00C86C21">
        <w:rPr>
          <w:rFonts w:ascii="Times New Roman" w:hAnsi="Times New Roman" w:cs="Times New Roman"/>
          <w:spacing w:val="-8"/>
          <w:lang w:val="en-US"/>
        </w:rPr>
        <w:t xml:space="preserve"> short-term borrowing were unsecured borrowing </w:t>
      </w:r>
      <w:r w:rsidR="00584CC3" w:rsidRPr="00C86C21">
        <w:rPr>
          <w:rFonts w:ascii="Times New Roman" w:hAnsi="Times New Roman" w:cs="Times New Roman"/>
          <w:spacing w:val="-8"/>
          <w:lang w:val="en-US"/>
        </w:rPr>
        <w:t xml:space="preserve">with </w:t>
      </w:r>
      <w:r w:rsidRPr="00C86C21">
        <w:rPr>
          <w:rFonts w:ascii="Times New Roman" w:hAnsi="Times New Roman" w:cs="Times New Roman"/>
          <w:spacing w:val="-4"/>
          <w:lang w:val="en-US"/>
        </w:rPr>
        <w:t>interest</w:t>
      </w:r>
      <w:r w:rsidRPr="00C86C21">
        <w:rPr>
          <w:rFonts w:ascii="Times New Roman" w:hAnsi="Times New Roman" w:cs="Times New Roman"/>
          <w:spacing w:val="-8"/>
          <w:lang w:val="en-US"/>
        </w:rPr>
        <w:t xml:space="preserve"> rate per annum</w:t>
      </w:r>
      <w:r w:rsidR="00584CC3" w:rsidRPr="00C86C21">
        <w:rPr>
          <w:rFonts w:ascii="Times New Roman" w:hAnsi="Times New Roman" w:cs="Times New Roman"/>
          <w:spacing w:val="-8"/>
          <w:lang w:val="en-US"/>
        </w:rPr>
        <w:t xml:space="preserve"> as agreed upon</w:t>
      </w:r>
      <w:r w:rsidR="00AA22A2" w:rsidRPr="00C86C21">
        <w:rPr>
          <w:rFonts w:ascii="Times New Roman" w:hAnsi="Times New Roman" w:cs="Times New Roman"/>
          <w:spacing w:val="-8"/>
          <w:lang w:val="en-US"/>
        </w:rPr>
        <w:t>.</w:t>
      </w:r>
    </w:p>
    <w:p w14:paraId="00F7F490" w14:textId="77777777" w:rsidR="002C0A4A" w:rsidRPr="00C86C21" w:rsidRDefault="002C0A4A">
      <w:pPr>
        <w:rPr>
          <w:rFonts w:ascii="Times New Roman" w:hAnsi="Times New Roman"/>
          <w:b/>
          <w:bCs/>
          <w:spacing w:val="-6"/>
          <w:sz w:val="24"/>
          <w:szCs w:val="24"/>
          <w:lang w:val="en-US"/>
        </w:rPr>
      </w:pPr>
      <w:r w:rsidRPr="00C86C21">
        <w:rPr>
          <w:rFonts w:ascii="Times New Roman" w:hAnsi="Times New Roman"/>
          <w:b/>
          <w:bCs/>
          <w:spacing w:val="-6"/>
          <w:sz w:val="24"/>
          <w:szCs w:val="24"/>
          <w:lang w:val="en-US"/>
        </w:rPr>
        <w:br w:type="page"/>
      </w:r>
    </w:p>
    <w:p w14:paraId="751E16B4" w14:textId="20225318" w:rsidR="00DB2E83" w:rsidRPr="00C86C21" w:rsidRDefault="00DB2E83" w:rsidP="001C097C">
      <w:pPr>
        <w:tabs>
          <w:tab w:val="right" w:pos="7560"/>
          <w:tab w:val="right" w:pos="9360"/>
        </w:tabs>
        <w:spacing w:before="240" w:after="120"/>
        <w:ind w:left="544" w:hanging="544"/>
        <w:jc w:val="both"/>
        <w:rPr>
          <w:rFonts w:ascii="Times New Roman" w:hAnsi="Times New Roman"/>
          <w:b/>
          <w:bCs/>
          <w:spacing w:val="-6"/>
          <w:lang w:val="en-US"/>
        </w:rPr>
      </w:pPr>
      <w:r w:rsidRPr="00C86C21">
        <w:rPr>
          <w:rFonts w:ascii="Times New Roman" w:hAnsi="Times New Roman"/>
          <w:b/>
          <w:bCs/>
          <w:spacing w:val="-6"/>
          <w:sz w:val="24"/>
          <w:szCs w:val="24"/>
          <w:lang w:val="en-US"/>
        </w:rPr>
        <w:lastRenderedPageBreak/>
        <w:t>18.</w:t>
      </w:r>
      <w:r w:rsidRPr="00C86C21">
        <w:rPr>
          <w:rFonts w:ascii="Times New Roman" w:hAnsi="Times New Roman"/>
          <w:b/>
          <w:bCs/>
          <w:spacing w:val="-6"/>
          <w:sz w:val="24"/>
          <w:szCs w:val="24"/>
          <w:lang w:val="en-US"/>
        </w:rPr>
        <w:tab/>
      </w:r>
      <w:r w:rsidRPr="00C86C21">
        <w:rPr>
          <w:rFonts w:ascii="Times New Roman" w:hAnsi="Times New Roman"/>
          <w:b/>
          <w:bCs/>
          <w:spacing w:val="-6"/>
          <w:lang w:val="en-US"/>
        </w:rPr>
        <w:t>SHORT-TERM  BORROWING FROM RELATED PARTY</w:t>
      </w:r>
    </w:p>
    <w:p w14:paraId="00AD6A75" w14:textId="5FDA7BF6" w:rsidR="00DC4523" w:rsidRPr="00C86C21" w:rsidRDefault="00DC4523" w:rsidP="001C097C">
      <w:pPr>
        <w:tabs>
          <w:tab w:val="right" w:pos="7560"/>
          <w:tab w:val="right" w:pos="9360"/>
        </w:tabs>
        <w:spacing w:before="240" w:after="120"/>
        <w:ind w:left="544" w:hanging="544"/>
        <w:jc w:val="both"/>
        <w:rPr>
          <w:rFonts w:ascii="Times New Roman" w:hAnsi="Times New Roman"/>
          <w:spacing w:val="-6"/>
          <w:lang w:val="en-US"/>
        </w:rPr>
      </w:pPr>
      <w:r w:rsidRPr="00C86C21">
        <w:rPr>
          <w:rFonts w:ascii="Times New Roman" w:hAnsi="Times New Roman"/>
          <w:b/>
          <w:bCs/>
          <w:spacing w:val="-6"/>
          <w:lang w:val="en-US"/>
        </w:rPr>
        <w:tab/>
      </w:r>
      <w:r w:rsidRPr="00C86C21">
        <w:rPr>
          <w:rFonts w:ascii="Times New Roman" w:hAnsi="Times New Roman" w:cs="Times New Roman"/>
          <w:sz w:val="24"/>
          <w:szCs w:val="24"/>
          <w:lang w:val="en-US" w:eastAsia="x-none"/>
        </w:rPr>
        <w:t>Short-term borrowing from related party as at December 31, were as follows:</w:t>
      </w:r>
    </w:p>
    <w:p w14:paraId="0B7D398F" w14:textId="77777777" w:rsidR="00DB2E83" w:rsidRPr="00C86C21" w:rsidRDefault="00DB2E83" w:rsidP="00DB2E83">
      <w:pPr>
        <w:ind w:right="29"/>
        <w:jc w:val="right"/>
        <w:rPr>
          <w:rFonts w:ascii="Times New Roman" w:eastAsia="Angsana New" w:hAnsi="Times New Roman" w:cs="Times New Roman"/>
          <w:b/>
          <w:bCs/>
          <w:spacing w:val="-6"/>
        </w:rPr>
      </w:pPr>
      <w:r w:rsidRPr="00C86C21">
        <w:rPr>
          <w:rFonts w:ascii="Times New Roman" w:eastAsia="Angsana New" w:hAnsi="Times New Roman" w:cs="Times New Roman"/>
          <w:b/>
          <w:bCs/>
          <w:spacing w:val="-6"/>
        </w:rPr>
        <w:t xml:space="preserve">Unit </w:t>
      </w:r>
      <w:r w:rsidRPr="00C86C21">
        <w:rPr>
          <w:rFonts w:ascii="Times New Roman" w:eastAsia="Angsana New" w:hAnsi="Times New Roman" w:cs="Times New Roman"/>
          <w:b/>
          <w:bCs/>
          <w:spacing w:val="-6"/>
          <w:cs/>
        </w:rPr>
        <w:t>:</w:t>
      </w:r>
      <w:r w:rsidRPr="00C86C21">
        <w:rPr>
          <w:rFonts w:ascii="Times New Roman" w:eastAsia="Angsana New" w:hAnsi="Times New Roman" w:cs="Times New Roman"/>
          <w:b/>
          <w:bCs/>
          <w:spacing w:val="-6"/>
        </w:rPr>
        <w:t xml:space="preserve"> Thousand Baht</w:t>
      </w:r>
    </w:p>
    <w:tbl>
      <w:tblPr>
        <w:tblW w:w="893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27"/>
        <w:gridCol w:w="1276"/>
        <w:gridCol w:w="103"/>
        <w:gridCol w:w="1080"/>
        <w:gridCol w:w="93"/>
        <w:gridCol w:w="1133"/>
        <w:gridCol w:w="142"/>
        <w:gridCol w:w="1276"/>
      </w:tblGrid>
      <w:tr w:rsidR="000B368C" w:rsidRPr="00C86C21" w14:paraId="1E8E7303" w14:textId="656859F3" w:rsidTr="00162CCE">
        <w:trPr>
          <w:cantSplit/>
          <w:trHeight w:val="144"/>
        </w:trPr>
        <w:tc>
          <w:tcPr>
            <w:tcW w:w="3827" w:type="dxa"/>
            <w:tcBorders>
              <w:top w:val="nil"/>
              <w:left w:val="nil"/>
              <w:bottom w:val="nil"/>
              <w:right w:val="nil"/>
            </w:tcBorders>
            <w:vAlign w:val="bottom"/>
          </w:tcPr>
          <w:p w14:paraId="5526F0F6" w14:textId="77777777" w:rsidR="000B368C" w:rsidRPr="00C86C21" w:rsidRDefault="000B368C" w:rsidP="000B368C">
            <w:pPr>
              <w:tabs>
                <w:tab w:val="right" w:pos="3559"/>
              </w:tabs>
              <w:spacing w:line="240" w:lineRule="exact"/>
              <w:ind w:left="713"/>
              <w:rPr>
                <w:rFonts w:ascii="Times New Roman" w:hAnsi="Times New Roman" w:cs="Times New Roman"/>
                <w:b/>
                <w:bCs/>
                <w:vertAlign w:val="superscript"/>
                <w:lang w:val="en-US"/>
              </w:rPr>
            </w:pPr>
          </w:p>
        </w:tc>
        <w:tc>
          <w:tcPr>
            <w:tcW w:w="2459" w:type="dxa"/>
            <w:gridSpan w:val="3"/>
            <w:tcBorders>
              <w:top w:val="nil"/>
              <w:left w:val="nil"/>
              <w:bottom w:val="nil"/>
              <w:right w:val="nil"/>
            </w:tcBorders>
          </w:tcPr>
          <w:p w14:paraId="299C0FAA" w14:textId="54AD991E" w:rsidR="000B368C" w:rsidRPr="00C86C21" w:rsidRDefault="000B368C" w:rsidP="000B368C">
            <w:pPr>
              <w:spacing w:line="240" w:lineRule="exact"/>
              <w:ind w:left="-189" w:right="-162" w:firstLine="18"/>
              <w:jc w:val="center"/>
              <w:outlineLvl w:val="0"/>
              <w:rPr>
                <w:rFonts w:ascii="Times New Roman" w:hAnsi="Times New Roman" w:cs="Times New Roman"/>
                <w:b/>
                <w:bCs/>
                <w:sz w:val="16"/>
                <w:szCs w:val="16"/>
              </w:rPr>
            </w:pPr>
            <w:r w:rsidRPr="00C86C21">
              <w:rPr>
                <w:rFonts w:ascii="Times New Roman" w:hAnsi="Times New Roman" w:cs="Times New Roman"/>
                <w:b/>
                <w:bCs/>
                <w:sz w:val="16"/>
                <w:szCs w:val="16"/>
              </w:rPr>
              <w:t>CONSOLIDATED</w:t>
            </w:r>
          </w:p>
        </w:tc>
        <w:tc>
          <w:tcPr>
            <w:tcW w:w="93" w:type="dxa"/>
            <w:tcBorders>
              <w:top w:val="nil"/>
              <w:left w:val="nil"/>
              <w:bottom w:val="nil"/>
              <w:right w:val="nil"/>
            </w:tcBorders>
          </w:tcPr>
          <w:p w14:paraId="2A4966B4" w14:textId="4B0C155B" w:rsidR="000B368C" w:rsidRPr="00C86C21" w:rsidRDefault="000B368C" w:rsidP="000B368C">
            <w:pPr>
              <w:spacing w:line="240" w:lineRule="exact"/>
              <w:ind w:left="-189" w:right="-162" w:firstLine="18"/>
              <w:jc w:val="center"/>
              <w:outlineLvl w:val="0"/>
              <w:rPr>
                <w:rFonts w:ascii="Times New Roman" w:hAnsi="Times New Roman"/>
                <w:b/>
                <w:bCs/>
                <w:lang w:val="en-US"/>
              </w:rPr>
            </w:pPr>
          </w:p>
        </w:tc>
        <w:tc>
          <w:tcPr>
            <w:tcW w:w="2551" w:type="dxa"/>
            <w:gridSpan w:val="3"/>
            <w:tcBorders>
              <w:top w:val="nil"/>
              <w:left w:val="nil"/>
              <w:bottom w:val="nil"/>
              <w:right w:val="nil"/>
            </w:tcBorders>
          </w:tcPr>
          <w:p w14:paraId="6F4F9DF2" w14:textId="14F046F6" w:rsidR="000B368C" w:rsidRPr="00C86C21" w:rsidRDefault="000B368C" w:rsidP="000B368C">
            <w:pPr>
              <w:spacing w:line="240" w:lineRule="exact"/>
              <w:ind w:left="-189" w:right="-162" w:firstLine="18"/>
              <w:jc w:val="center"/>
              <w:outlineLvl w:val="0"/>
              <w:rPr>
                <w:rFonts w:ascii="Times New Roman" w:hAnsi="Times New Roman"/>
                <w:b/>
                <w:bCs/>
                <w:lang w:val="en-US"/>
              </w:rPr>
            </w:pPr>
            <w:r w:rsidRPr="00C86C21">
              <w:rPr>
                <w:rFonts w:ascii="Times New Roman" w:hAnsi="Times New Roman" w:cs="Times New Roman"/>
                <w:b/>
                <w:bCs/>
                <w:sz w:val="16"/>
                <w:szCs w:val="16"/>
              </w:rPr>
              <w:t xml:space="preserve">SEPARATE </w:t>
            </w:r>
          </w:p>
        </w:tc>
      </w:tr>
      <w:tr w:rsidR="000B368C" w:rsidRPr="00C86C21" w14:paraId="72D11376" w14:textId="5C6B4D31" w:rsidTr="00162CCE">
        <w:trPr>
          <w:cantSplit/>
          <w:trHeight w:val="144"/>
        </w:trPr>
        <w:tc>
          <w:tcPr>
            <w:tcW w:w="3827" w:type="dxa"/>
            <w:tcBorders>
              <w:top w:val="nil"/>
              <w:left w:val="nil"/>
              <w:bottom w:val="nil"/>
              <w:right w:val="nil"/>
            </w:tcBorders>
            <w:vAlign w:val="bottom"/>
          </w:tcPr>
          <w:p w14:paraId="59DEF6C8" w14:textId="77777777" w:rsidR="000B368C" w:rsidRPr="00C86C21" w:rsidRDefault="000B368C" w:rsidP="000B368C">
            <w:pPr>
              <w:tabs>
                <w:tab w:val="right" w:pos="3559"/>
              </w:tabs>
              <w:spacing w:line="240" w:lineRule="exact"/>
              <w:ind w:left="713"/>
              <w:rPr>
                <w:rFonts w:ascii="Times New Roman" w:hAnsi="Times New Roman" w:cs="Times New Roman"/>
                <w:b/>
                <w:bCs/>
                <w:vertAlign w:val="superscript"/>
                <w:lang w:val="en-US"/>
              </w:rPr>
            </w:pPr>
          </w:p>
        </w:tc>
        <w:tc>
          <w:tcPr>
            <w:tcW w:w="2459" w:type="dxa"/>
            <w:gridSpan w:val="3"/>
            <w:tcBorders>
              <w:top w:val="nil"/>
              <w:left w:val="nil"/>
              <w:bottom w:val="nil"/>
              <w:right w:val="nil"/>
            </w:tcBorders>
          </w:tcPr>
          <w:p w14:paraId="37D23D3C" w14:textId="22D800B2" w:rsidR="000B368C" w:rsidRPr="00C86C21" w:rsidRDefault="000B368C" w:rsidP="000B368C">
            <w:pPr>
              <w:spacing w:line="240" w:lineRule="exact"/>
              <w:ind w:left="-189" w:right="-162" w:firstLine="18"/>
              <w:jc w:val="center"/>
              <w:outlineLvl w:val="0"/>
              <w:rPr>
                <w:rFonts w:ascii="Times New Roman" w:hAnsi="Times New Roman" w:cs="Times New Roman"/>
                <w:b/>
                <w:bCs/>
                <w:sz w:val="16"/>
                <w:szCs w:val="16"/>
              </w:rPr>
            </w:pPr>
            <w:r w:rsidRPr="00C86C21">
              <w:rPr>
                <w:rFonts w:ascii="Times New Roman" w:hAnsi="Times New Roman" w:cs="Times New Roman"/>
                <w:b/>
                <w:bCs/>
                <w:sz w:val="16"/>
                <w:szCs w:val="16"/>
              </w:rPr>
              <w:t>FINANCIAL STATEMENTS</w:t>
            </w:r>
          </w:p>
        </w:tc>
        <w:tc>
          <w:tcPr>
            <w:tcW w:w="93" w:type="dxa"/>
            <w:tcBorders>
              <w:top w:val="nil"/>
              <w:left w:val="nil"/>
              <w:bottom w:val="nil"/>
              <w:right w:val="nil"/>
            </w:tcBorders>
          </w:tcPr>
          <w:p w14:paraId="5E8F5476" w14:textId="6311AACC" w:rsidR="000B368C" w:rsidRPr="00C86C21" w:rsidRDefault="000B368C" w:rsidP="000B368C">
            <w:pPr>
              <w:spacing w:line="240" w:lineRule="exact"/>
              <w:ind w:left="-189" w:right="-162" w:firstLine="18"/>
              <w:jc w:val="center"/>
              <w:outlineLvl w:val="0"/>
              <w:rPr>
                <w:rFonts w:ascii="Times New Roman" w:hAnsi="Times New Roman"/>
                <w:sz w:val="18"/>
                <w:szCs w:val="18"/>
                <w:lang w:val="en-US"/>
              </w:rPr>
            </w:pPr>
          </w:p>
        </w:tc>
        <w:tc>
          <w:tcPr>
            <w:tcW w:w="2551" w:type="dxa"/>
            <w:gridSpan w:val="3"/>
            <w:tcBorders>
              <w:top w:val="nil"/>
              <w:left w:val="nil"/>
              <w:bottom w:val="nil"/>
              <w:right w:val="nil"/>
            </w:tcBorders>
          </w:tcPr>
          <w:p w14:paraId="1B7D2972" w14:textId="60DF073C" w:rsidR="000B368C" w:rsidRPr="00C86C21" w:rsidRDefault="000B368C" w:rsidP="000B368C">
            <w:pPr>
              <w:spacing w:line="240" w:lineRule="exact"/>
              <w:ind w:left="-189" w:right="-162" w:firstLine="18"/>
              <w:jc w:val="center"/>
              <w:outlineLvl w:val="0"/>
              <w:rPr>
                <w:rFonts w:ascii="Times New Roman" w:hAnsi="Times New Roman"/>
                <w:sz w:val="18"/>
                <w:szCs w:val="18"/>
                <w:lang w:val="en-US"/>
              </w:rPr>
            </w:pPr>
            <w:r w:rsidRPr="00C86C21">
              <w:rPr>
                <w:rFonts w:ascii="Times New Roman" w:hAnsi="Times New Roman" w:cs="Times New Roman"/>
                <w:b/>
                <w:bCs/>
                <w:sz w:val="16"/>
                <w:szCs w:val="16"/>
              </w:rPr>
              <w:t>FINANCIAL STATEMENTS</w:t>
            </w:r>
          </w:p>
        </w:tc>
      </w:tr>
      <w:tr w:rsidR="00223FBC" w:rsidRPr="00C86C21" w14:paraId="78865B63" w14:textId="54A0B054" w:rsidTr="00162CCE">
        <w:trPr>
          <w:cantSplit/>
          <w:trHeight w:val="144"/>
        </w:trPr>
        <w:tc>
          <w:tcPr>
            <w:tcW w:w="3827" w:type="dxa"/>
            <w:tcBorders>
              <w:top w:val="nil"/>
              <w:left w:val="nil"/>
              <w:bottom w:val="nil"/>
              <w:right w:val="nil"/>
            </w:tcBorders>
          </w:tcPr>
          <w:p w14:paraId="3D71B1CD" w14:textId="4670CC1A" w:rsidR="00223FBC" w:rsidRPr="00C86C21" w:rsidRDefault="00223FBC" w:rsidP="00AC7506">
            <w:pPr>
              <w:pStyle w:val="a1"/>
              <w:tabs>
                <w:tab w:val="clear" w:pos="1080"/>
              </w:tabs>
              <w:ind w:left="252" w:right="-9" w:hanging="23"/>
              <w:rPr>
                <w:rFonts w:cs="Times New Roman"/>
                <w:sz w:val="20"/>
                <w:szCs w:val="20"/>
                <w:lang w:val="en-US"/>
              </w:rPr>
            </w:pPr>
          </w:p>
        </w:tc>
        <w:tc>
          <w:tcPr>
            <w:tcW w:w="1276" w:type="dxa"/>
            <w:tcBorders>
              <w:top w:val="nil"/>
              <w:left w:val="nil"/>
              <w:bottom w:val="nil"/>
              <w:right w:val="nil"/>
            </w:tcBorders>
          </w:tcPr>
          <w:p w14:paraId="6D752393" w14:textId="541C48D9" w:rsidR="00223FBC" w:rsidRPr="00C86C21" w:rsidRDefault="00223FBC" w:rsidP="000B368C">
            <w:pPr>
              <w:spacing w:line="240" w:lineRule="exact"/>
              <w:ind w:left="-189" w:right="-162" w:firstLine="18"/>
              <w:jc w:val="center"/>
              <w:outlineLvl w:val="0"/>
              <w:rPr>
                <w:rFonts w:ascii="Times New Roman" w:hAnsi="Times New Roman" w:cs="Times New Roman"/>
                <w:b/>
                <w:bCs/>
                <w:cs/>
                <w:lang w:val="en-US"/>
              </w:rPr>
            </w:pPr>
            <w:r w:rsidRPr="00C86C21">
              <w:rPr>
                <w:rFonts w:ascii="Times New Roman" w:hAnsi="Times New Roman"/>
                <w:b/>
                <w:bCs/>
                <w:lang w:val="en-US"/>
              </w:rPr>
              <w:t>2025</w:t>
            </w:r>
          </w:p>
        </w:tc>
        <w:tc>
          <w:tcPr>
            <w:tcW w:w="103" w:type="dxa"/>
            <w:tcBorders>
              <w:top w:val="nil"/>
              <w:left w:val="nil"/>
              <w:bottom w:val="nil"/>
              <w:right w:val="nil"/>
            </w:tcBorders>
          </w:tcPr>
          <w:p w14:paraId="4BD69BD4" w14:textId="21B9BC2F" w:rsidR="00223FBC" w:rsidRPr="00C86C21" w:rsidRDefault="00223FBC" w:rsidP="000B368C">
            <w:pPr>
              <w:tabs>
                <w:tab w:val="decimal" w:pos="990"/>
              </w:tabs>
              <w:spacing w:line="240" w:lineRule="exact"/>
              <w:ind w:left="-900" w:right="-86" w:firstLine="270"/>
              <w:outlineLvl w:val="0"/>
              <w:rPr>
                <w:rFonts w:ascii="Times New Roman" w:hAnsi="Times New Roman" w:cs="Times New Roman"/>
                <w:b/>
                <w:bCs/>
                <w:cs/>
                <w:lang w:val="en-US"/>
              </w:rPr>
            </w:pPr>
          </w:p>
        </w:tc>
        <w:tc>
          <w:tcPr>
            <w:tcW w:w="1080" w:type="dxa"/>
            <w:tcBorders>
              <w:top w:val="nil"/>
              <w:left w:val="nil"/>
              <w:bottom w:val="nil"/>
              <w:right w:val="nil"/>
            </w:tcBorders>
          </w:tcPr>
          <w:p w14:paraId="3D30695D" w14:textId="34D8D7C8" w:rsidR="00223FBC" w:rsidRPr="00C86C21" w:rsidRDefault="00223FBC" w:rsidP="000B368C">
            <w:pPr>
              <w:spacing w:line="240" w:lineRule="exact"/>
              <w:ind w:left="-189" w:right="-162" w:firstLine="18"/>
              <w:jc w:val="center"/>
              <w:outlineLvl w:val="0"/>
              <w:rPr>
                <w:rFonts w:ascii="Times New Roman" w:hAnsi="Times New Roman"/>
                <w:b/>
                <w:bCs/>
                <w:cs/>
                <w:lang w:val="en-US"/>
              </w:rPr>
            </w:pPr>
            <w:r w:rsidRPr="00C86C21">
              <w:rPr>
                <w:rFonts w:ascii="Times New Roman" w:hAnsi="Times New Roman"/>
                <w:b/>
                <w:bCs/>
                <w:lang w:val="en-US"/>
              </w:rPr>
              <w:t>2024</w:t>
            </w:r>
          </w:p>
        </w:tc>
        <w:tc>
          <w:tcPr>
            <w:tcW w:w="93" w:type="dxa"/>
            <w:tcBorders>
              <w:top w:val="nil"/>
              <w:left w:val="nil"/>
              <w:bottom w:val="nil"/>
              <w:right w:val="nil"/>
            </w:tcBorders>
          </w:tcPr>
          <w:p w14:paraId="387AF33F" w14:textId="1783FA92" w:rsidR="00223FBC" w:rsidRPr="00C86C21" w:rsidRDefault="00223FBC" w:rsidP="000B368C">
            <w:pPr>
              <w:spacing w:line="240" w:lineRule="exact"/>
              <w:ind w:left="-189" w:right="-162" w:firstLine="18"/>
              <w:jc w:val="center"/>
              <w:outlineLvl w:val="0"/>
              <w:rPr>
                <w:rFonts w:ascii="Times New Roman" w:hAnsi="Times New Roman"/>
                <w:b/>
                <w:bCs/>
                <w:cs/>
                <w:lang w:val="en-US"/>
              </w:rPr>
            </w:pPr>
          </w:p>
        </w:tc>
        <w:tc>
          <w:tcPr>
            <w:tcW w:w="1133" w:type="dxa"/>
            <w:tcBorders>
              <w:top w:val="nil"/>
              <w:left w:val="nil"/>
              <w:bottom w:val="nil"/>
              <w:right w:val="nil"/>
            </w:tcBorders>
          </w:tcPr>
          <w:p w14:paraId="1F89BE50" w14:textId="73046E02" w:rsidR="00223FBC" w:rsidRPr="00C86C21" w:rsidRDefault="00223FBC" w:rsidP="000B368C">
            <w:pPr>
              <w:spacing w:line="240" w:lineRule="exact"/>
              <w:ind w:left="-189" w:right="-162" w:firstLine="18"/>
              <w:jc w:val="center"/>
              <w:outlineLvl w:val="0"/>
              <w:rPr>
                <w:rFonts w:ascii="Times New Roman" w:hAnsi="Times New Roman" w:cs="Times New Roman"/>
                <w:b/>
                <w:bCs/>
                <w:cs/>
                <w:lang w:val="en-US"/>
              </w:rPr>
            </w:pPr>
            <w:r w:rsidRPr="00C86C21">
              <w:rPr>
                <w:rFonts w:ascii="Times New Roman" w:hAnsi="Times New Roman"/>
                <w:b/>
                <w:bCs/>
                <w:lang w:val="en-US"/>
              </w:rPr>
              <w:t>2025</w:t>
            </w:r>
          </w:p>
        </w:tc>
        <w:tc>
          <w:tcPr>
            <w:tcW w:w="142" w:type="dxa"/>
            <w:tcBorders>
              <w:top w:val="nil"/>
              <w:left w:val="nil"/>
              <w:bottom w:val="nil"/>
              <w:right w:val="nil"/>
            </w:tcBorders>
          </w:tcPr>
          <w:p w14:paraId="27F7F98C" w14:textId="0E850126" w:rsidR="00223FBC" w:rsidRPr="00C86C21" w:rsidRDefault="00223FBC" w:rsidP="000B368C">
            <w:pPr>
              <w:tabs>
                <w:tab w:val="decimal" w:pos="990"/>
              </w:tabs>
              <w:spacing w:line="240" w:lineRule="exact"/>
              <w:ind w:left="-900" w:right="-86" w:firstLine="270"/>
              <w:outlineLvl w:val="0"/>
              <w:rPr>
                <w:rFonts w:ascii="Times New Roman" w:hAnsi="Times New Roman" w:cs="Times New Roman"/>
                <w:b/>
                <w:bCs/>
                <w:cs/>
                <w:lang w:val="en-US"/>
              </w:rPr>
            </w:pPr>
          </w:p>
        </w:tc>
        <w:tc>
          <w:tcPr>
            <w:tcW w:w="1276" w:type="dxa"/>
            <w:tcBorders>
              <w:top w:val="nil"/>
              <w:left w:val="nil"/>
              <w:bottom w:val="nil"/>
              <w:right w:val="nil"/>
            </w:tcBorders>
          </w:tcPr>
          <w:p w14:paraId="33996FCA" w14:textId="7F6D117B" w:rsidR="00223FBC" w:rsidRPr="00C86C21" w:rsidRDefault="00223FBC" w:rsidP="000B368C">
            <w:pPr>
              <w:spacing w:line="240" w:lineRule="exact"/>
              <w:ind w:left="-189" w:right="-162" w:firstLine="18"/>
              <w:jc w:val="center"/>
              <w:outlineLvl w:val="0"/>
              <w:rPr>
                <w:rFonts w:ascii="Times New Roman" w:hAnsi="Times New Roman"/>
                <w:b/>
                <w:bCs/>
                <w:cs/>
                <w:lang w:val="en-US"/>
              </w:rPr>
            </w:pPr>
            <w:r w:rsidRPr="00C86C21">
              <w:rPr>
                <w:rFonts w:ascii="Times New Roman" w:hAnsi="Times New Roman"/>
                <w:b/>
                <w:bCs/>
                <w:lang w:val="en-US"/>
              </w:rPr>
              <w:t>2024</w:t>
            </w:r>
          </w:p>
        </w:tc>
      </w:tr>
      <w:tr w:rsidR="00683B3F" w:rsidRPr="00C86C21" w14:paraId="5BA8AA41" w14:textId="77777777" w:rsidTr="00162CCE">
        <w:trPr>
          <w:cantSplit/>
          <w:trHeight w:val="144"/>
        </w:trPr>
        <w:tc>
          <w:tcPr>
            <w:tcW w:w="3827" w:type="dxa"/>
            <w:tcBorders>
              <w:top w:val="nil"/>
              <w:left w:val="nil"/>
              <w:bottom w:val="nil"/>
              <w:right w:val="nil"/>
            </w:tcBorders>
          </w:tcPr>
          <w:p w14:paraId="24BB29DD" w14:textId="77777777" w:rsidR="00683B3F" w:rsidRPr="00C86C21" w:rsidRDefault="00683B3F" w:rsidP="00683B3F">
            <w:pPr>
              <w:pStyle w:val="a1"/>
              <w:tabs>
                <w:tab w:val="clear" w:pos="1080"/>
              </w:tabs>
              <w:ind w:left="252" w:right="-9" w:hanging="23"/>
              <w:rPr>
                <w:rFonts w:cs="Times New Roman"/>
                <w:sz w:val="20"/>
                <w:szCs w:val="20"/>
                <w:lang w:val="en-US"/>
              </w:rPr>
            </w:pPr>
          </w:p>
        </w:tc>
        <w:tc>
          <w:tcPr>
            <w:tcW w:w="1276" w:type="dxa"/>
            <w:tcBorders>
              <w:top w:val="nil"/>
              <w:left w:val="nil"/>
              <w:bottom w:val="nil"/>
              <w:right w:val="nil"/>
            </w:tcBorders>
            <w:vAlign w:val="bottom"/>
          </w:tcPr>
          <w:p w14:paraId="3B41CD51" w14:textId="2F75C3A0" w:rsidR="00683B3F" w:rsidRPr="00C86C21" w:rsidRDefault="00683B3F" w:rsidP="00683B3F">
            <w:pPr>
              <w:spacing w:line="240" w:lineRule="exact"/>
              <w:ind w:left="-189" w:right="-162" w:firstLine="18"/>
              <w:jc w:val="center"/>
              <w:outlineLvl w:val="0"/>
              <w:rPr>
                <w:rFonts w:ascii="Times New Roman" w:hAnsi="Times New Roman"/>
                <w:b/>
                <w:bCs/>
                <w:lang w:val="en-US"/>
              </w:rPr>
            </w:pPr>
            <w:r w:rsidRPr="00C86C21">
              <w:rPr>
                <w:rFonts w:ascii="Times New Roman" w:hAnsi="Times New Roman"/>
                <w:lang w:val="en-US"/>
              </w:rPr>
              <w:t>(After</w:t>
            </w:r>
          </w:p>
        </w:tc>
        <w:tc>
          <w:tcPr>
            <w:tcW w:w="103" w:type="dxa"/>
            <w:tcBorders>
              <w:top w:val="nil"/>
              <w:left w:val="nil"/>
              <w:bottom w:val="nil"/>
              <w:right w:val="nil"/>
            </w:tcBorders>
          </w:tcPr>
          <w:p w14:paraId="666E6195" w14:textId="77777777" w:rsidR="00683B3F" w:rsidRPr="00C86C21" w:rsidRDefault="00683B3F" w:rsidP="00683B3F">
            <w:pPr>
              <w:tabs>
                <w:tab w:val="decimal" w:pos="990"/>
              </w:tabs>
              <w:spacing w:line="240" w:lineRule="exact"/>
              <w:ind w:left="-900" w:right="-86" w:firstLine="270"/>
              <w:outlineLvl w:val="0"/>
              <w:rPr>
                <w:rFonts w:ascii="Times New Roman" w:hAnsi="Times New Roman" w:cs="Times New Roman"/>
                <w:b/>
                <w:bCs/>
                <w:cs/>
                <w:lang w:val="en-US"/>
              </w:rPr>
            </w:pPr>
          </w:p>
        </w:tc>
        <w:tc>
          <w:tcPr>
            <w:tcW w:w="1080" w:type="dxa"/>
            <w:tcBorders>
              <w:top w:val="nil"/>
              <w:left w:val="nil"/>
              <w:bottom w:val="nil"/>
              <w:right w:val="nil"/>
            </w:tcBorders>
            <w:vAlign w:val="bottom"/>
          </w:tcPr>
          <w:p w14:paraId="33A28412" w14:textId="5D9D4A24" w:rsidR="00683B3F" w:rsidRPr="00C86C21" w:rsidRDefault="00683B3F" w:rsidP="00683B3F">
            <w:pPr>
              <w:spacing w:line="240" w:lineRule="exact"/>
              <w:ind w:left="-189" w:right="-162" w:firstLine="18"/>
              <w:jc w:val="center"/>
              <w:outlineLvl w:val="0"/>
              <w:rPr>
                <w:rFonts w:ascii="Times New Roman" w:hAnsi="Times New Roman"/>
                <w:b/>
                <w:bCs/>
                <w:lang w:val="en-US"/>
              </w:rPr>
            </w:pPr>
            <w:r w:rsidRPr="00C86C21">
              <w:rPr>
                <w:rFonts w:ascii="Times New Roman" w:hAnsi="Times New Roman"/>
                <w:lang w:val="en-US"/>
              </w:rPr>
              <w:t>(Before</w:t>
            </w:r>
          </w:p>
        </w:tc>
        <w:tc>
          <w:tcPr>
            <w:tcW w:w="93" w:type="dxa"/>
            <w:tcBorders>
              <w:top w:val="nil"/>
              <w:left w:val="nil"/>
              <w:bottom w:val="nil"/>
              <w:right w:val="nil"/>
            </w:tcBorders>
          </w:tcPr>
          <w:p w14:paraId="7CB17270" w14:textId="77777777" w:rsidR="00683B3F" w:rsidRPr="00C86C21" w:rsidRDefault="00683B3F" w:rsidP="00683B3F">
            <w:pPr>
              <w:spacing w:line="240" w:lineRule="exact"/>
              <w:ind w:left="-189" w:right="-162" w:firstLine="18"/>
              <w:jc w:val="center"/>
              <w:outlineLvl w:val="0"/>
              <w:rPr>
                <w:rFonts w:ascii="Times New Roman" w:hAnsi="Times New Roman"/>
                <w:b/>
                <w:bCs/>
                <w:cs/>
                <w:lang w:val="en-US"/>
              </w:rPr>
            </w:pPr>
          </w:p>
        </w:tc>
        <w:tc>
          <w:tcPr>
            <w:tcW w:w="1133" w:type="dxa"/>
            <w:tcBorders>
              <w:top w:val="nil"/>
              <w:left w:val="nil"/>
              <w:bottom w:val="nil"/>
              <w:right w:val="nil"/>
            </w:tcBorders>
          </w:tcPr>
          <w:p w14:paraId="3E8032F7" w14:textId="77777777" w:rsidR="00683B3F" w:rsidRPr="00C86C21" w:rsidRDefault="00683B3F" w:rsidP="00683B3F">
            <w:pPr>
              <w:spacing w:line="240" w:lineRule="exact"/>
              <w:ind w:left="-189" w:right="-162" w:firstLine="18"/>
              <w:jc w:val="center"/>
              <w:outlineLvl w:val="0"/>
              <w:rPr>
                <w:rFonts w:ascii="Times New Roman" w:hAnsi="Times New Roman"/>
                <w:b/>
                <w:bCs/>
                <w:lang w:val="en-US"/>
              </w:rPr>
            </w:pPr>
          </w:p>
        </w:tc>
        <w:tc>
          <w:tcPr>
            <w:tcW w:w="142" w:type="dxa"/>
            <w:tcBorders>
              <w:top w:val="nil"/>
              <w:left w:val="nil"/>
              <w:bottom w:val="nil"/>
              <w:right w:val="nil"/>
            </w:tcBorders>
          </w:tcPr>
          <w:p w14:paraId="5730065F" w14:textId="77777777" w:rsidR="00683B3F" w:rsidRPr="00C86C21" w:rsidRDefault="00683B3F" w:rsidP="00683B3F">
            <w:pPr>
              <w:tabs>
                <w:tab w:val="decimal" w:pos="990"/>
              </w:tabs>
              <w:spacing w:line="240" w:lineRule="exact"/>
              <w:ind w:left="-900" w:right="-86" w:firstLine="270"/>
              <w:outlineLvl w:val="0"/>
              <w:rPr>
                <w:rFonts w:ascii="Times New Roman" w:hAnsi="Times New Roman" w:cs="Times New Roman"/>
                <w:b/>
                <w:bCs/>
                <w:cs/>
                <w:lang w:val="en-US"/>
              </w:rPr>
            </w:pPr>
          </w:p>
        </w:tc>
        <w:tc>
          <w:tcPr>
            <w:tcW w:w="1276" w:type="dxa"/>
            <w:tcBorders>
              <w:top w:val="nil"/>
              <w:left w:val="nil"/>
              <w:bottom w:val="nil"/>
              <w:right w:val="nil"/>
            </w:tcBorders>
          </w:tcPr>
          <w:p w14:paraId="68713FC7" w14:textId="77777777" w:rsidR="00683B3F" w:rsidRPr="00C86C21" w:rsidRDefault="00683B3F" w:rsidP="00683B3F">
            <w:pPr>
              <w:spacing w:line="240" w:lineRule="exact"/>
              <w:ind w:left="-189" w:right="-162" w:firstLine="18"/>
              <w:jc w:val="center"/>
              <w:outlineLvl w:val="0"/>
              <w:rPr>
                <w:rFonts w:ascii="Times New Roman" w:hAnsi="Times New Roman"/>
                <w:b/>
                <w:bCs/>
                <w:lang w:val="en-US"/>
              </w:rPr>
            </w:pPr>
          </w:p>
        </w:tc>
      </w:tr>
      <w:tr w:rsidR="00683B3F" w:rsidRPr="00C86C21" w14:paraId="2443CFB9" w14:textId="77777777" w:rsidTr="00162CCE">
        <w:trPr>
          <w:cantSplit/>
          <w:trHeight w:val="144"/>
        </w:trPr>
        <w:tc>
          <w:tcPr>
            <w:tcW w:w="3827" w:type="dxa"/>
            <w:tcBorders>
              <w:top w:val="nil"/>
              <w:left w:val="nil"/>
              <w:bottom w:val="nil"/>
              <w:right w:val="nil"/>
            </w:tcBorders>
          </w:tcPr>
          <w:p w14:paraId="2EA71CDD" w14:textId="77777777" w:rsidR="00683B3F" w:rsidRPr="00C86C21" w:rsidRDefault="00683B3F" w:rsidP="00683B3F">
            <w:pPr>
              <w:pStyle w:val="a1"/>
              <w:tabs>
                <w:tab w:val="clear" w:pos="1080"/>
              </w:tabs>
              <w:ind w:left="252" w:right="-9" w:hanging="23"/>
              <w:rPr>
                <w:rFonts w:cs="Times New Roman"/>
                <w:sz w:val="20"/>
                <w:szCs w:val="20"/>
                <w:lang w:val="en-US"/>
              </w:rPr>
            </w:pPr>
          </w:p>
        </w:tc>
        <w:tc>
          <w:tcPr>
            <w:tcW w:w="1276" w:type="dxa"/>
            <w:tcBorders>
              <w:top w:val="nil"/>
              <w:left w:val="nil"/>
              <w:bottom w:val="nil"/>
              <w:right w:val="nil"/>
            </w:tcBorders>
            <w:vAlign w:val="bottom"/>
          </w:tcPr>
          <w:p w14:paraId="5C0B1F8D" w14:textId="53DE8F17" w:rsidR="00683B3F" w:rsidRPr="00C86C21" w:rsidRDefault="00683B3F" w:rsidP="00683B3F">
            <w:pPr>
              <w:spacing w:line="240" w:lineRule="exact"/>
              <w:ind w:left="-189" w:right="-162" w:firstLine="18"/>
              <w:jc w:val="center"/>
              <w:outlineLvl w:val="0"/>
              <w:rPr>
                <w:rFonts w:ascii="Times New Roman" w:hAnsi="Times New Roman"/>
                <w:b/>
                <w:bCs/>
                <w:lang w:val="en-US"/>
              </w:rPr>
            </w:pPr>
            <w:r w:rsidRPr="00C86C21">
              <w:rPr>
                <w:rFonts w:ascii="Times New Roman" w:hAnsi="Times New Roman"/>
                <w:lang w:val="en-US"/>
              </w:rPr>
              <w:t>restructuring)</w:t>
            </w:r>
          </w:p>
        </w:tc>
        <w:tc>
          <w:tcPr>
            <w:tcW w:w="103" w:type="dxa"/>
            <w:tcBorders>
              <w:top w:val="nil"/>
              <w:left w:val="nil"/>
              <w:bottom w:val="nil"/>
              <w:right w:val="nil"/>
            </w:tcBorders>
          </w:tcPr>
          <w:p w14:paraId="31C65930" w14:textId="77777777" w:rsidR="00683B3F" w:rsidRPr="00C86C21" w:rsidRDefault="00683B3F" w:rsidP="00683B3F">
            <w:pPr>
              <w:tabs>
                <w:tab w:val="decimal" w:pos="990"/>
              </w:tabs>
              <w:spacing w:line="240" w:lineRule="exact"/>
              <w:ind w:left="-900" w:right="-86" w:firstLine="270"/>
              <w:outlineLvl w:val="0"/>
              <w:rPr>
                <w:rFonts w:ascii="Times New Roman" w:hAnsi="Times New Roman" w:cs="Times New Roman"/>
                <w:b/>
                <w:bCs/>
                <w:cs/>
                <w:lang w:val="en-US"/>
              </w:rPr>
            </w:pPr>
          </w:p>
        </w:tc>
        <w:tc>
          <w:tcPr>
            <w:tcW w:w="1080" w:type="dxa"/>
            <w:tcBorders>
              <w:top w:val="nil"/>
              <w:left w:val="nil"/>
              <w:bottom w:val="nil"/>
              <w:right w:val="nil"/>
            </w:tcBorders>
            <w:vAlign w:val="bottom"/>
          </w:tcPr>
          <w:p w14:paraId="21584EAC" w14:textId="763220C4" w:rsidR="00683B3F" w:rsidRPr="00C86C21" w:rsidRDefault="00683B3F" w:rsidP="00683B3F">
            <w:pPr>
              <w:spacing w:line="240" w:lineRule="exact"/>
              <w:ind w:left="-189" w:right="-162" w:firstLine="18"/>
              <w:jc w:val="center"/>
              <w:outlineLvl w:val="0"/>
              <w:rPr>
                <w:rFonts w:ascii="Times New Roman" w:hAnsi="Times New Roman"/>
                <w:b/>
                <w:bCs/>
                <w:lang w:val="en-US"/>
              </w:rPr>
            </w:pPr>
            <w:r w:rsidRPr="00C86C21">
              <w:rPr>
                <w:rFonts w:ascii="Times New Roman" w:hAnsi="Times New Roman"/>
                <w:lang w:val="en-US"/>
              </w:rPr>
              <w:t>restructuring)</w:t>
            </w:r>
          </w:p>
        </w:tc>
        <w:tc>
          <w:tcPr>
            <w:tcW w:w="93" w:type="dxa"/>
            <w:tcBorders>
              <w:top w:val="nil"/>
              <w:left w:val="nil"/>
              <w:bottom w:val="nil"/>
              <w:right w:val="nil"/>
            </w:tcBorders>
          </w:tcPr>
          <w:p w14:paraId="53CED3DB" w14:textId="77777777" w:rsidR="00683B3F" w:rsidRPr="00C86C21" w:rsidRDefault="00683B3F" w:rsidP="00683B3F">
            <w:pPr>
              <w:spacing w:line="240" w:lineRule="exact"/>
              <w:ind w:left="-189" w:right="-162" w:firstLine="18"/>
              <w:jc w:val="center"/>
              <w:outlineLvl w:val="0"/>
              <w:rPr>
                <w:rFonts w:ascii="Times New Roman" w:hAnsi="Times New Roman"/>
                <w:b/>
                <w:bCs/>
                <w:cs/>
                <w:lang w:val="en-US"/>
              </w:rPr>
            </w:pPr>
          </w:p>
        </w:tc>
        <w:tc>
          <w:tcPr>
            <w:tcW w:w="1133" w:type="dxa"/>
            <w:tcBorders>
              <w:top w:val="nil"/>
              <w:left w:val="nil"/>
              <w:bottom w:val="nil"/>
              <w:right w:val="nil"/>
            </w:tcBorders>
          </w:tcPr>
          <w:p w14:paraId="40A25B50" w14:textId="77777777" w:rsidR="00683B3F" w:rsidRPr="00C86C21" w:rsidRDefault="00683B3F" w:rsidP="00683B3F">
            <w:pPr>
              <w:spacing w:line="240" w:lineRule="exact"/>
              <w:ind w:left="-189" w:right="-162" w:firstLine="18"/>
              <w:jc w:val="center"/>
              <w:outlineLvl w:val="0"/>
              <w:rPr>
                <w:rFonts w:ascii="Times New Roman" w:hAnsi="Times New Roman"/>
                <w:b/>
                <w:bCs/>
                <w:lang w:val="en-US"/>
              </w:rPr>
            </w:pPr>
          </w:p>
        </w:tc>
        <w:tc>
          <w:tcPr>
            <w:tcW w:w="142" w:type="dxa"/>
            <w:tcBorders>
              <w:top w:val="nil"/>
              <w:left w:val="nil"/>
              <w:bottom w:val="nil"/>
              <w:right w:val="nil"/>
            </w:tcBorders>
          </w:tcPr>
          <w:p w14:paraId="2F95F557" w14:textId="77777777" w:rsidR="00683B3F" w:rsidRPr="00C86C21" w:rsidRDefault="00683B3F" w:rsidP="00683B3F">
            <w:pPr>
              <w:tabs>
                <w:tab w:val="decimal" w:pos="990"/>
              </w:tabs>
              <w:spacing w:line="240" w:lineRule="exact"/>
              <w:ind w:left="-900" w:right="-86" w:firstLine="270"/>
              <w:outlineLvl w:val="0"/>
              <w:rPr>
                <w:rFonts w:ascii="Times New Roman" w:hAnsi="Times New Roman" w:cs="Times New Roman"/>
                <w:b/>
                <w:bCs/>
                <w:cs/>
                <w:lang w:val="en-US"/>
              </w:rPr>
            </w:pPr>
          </w:p>
        </w:tc>
        <w:tc>
          <w:tcPr>
            <w:tcW w:w="1276" w:type="dxa"/>
            <w:tcBorders>
              <w:top w:val="nil"/>
              <w:left w:val="nil"/>
              <w:bottom w:val="nil"/>
              <w:right w:val="nil"/>
            </w:tcBorders>
          </w:tcPr>
          <w:p w14:paraId="26F1C5F3" w14:textId="77777777" w:rsidR="00683B3F" w:rsidRPr="00C86C21" w:rsidRDefault="00683B3F" w:rsidP="00683B3F">
            <w:pPr>
              <w:spacing w:line="240" w:lineRule="exact"/>
              <w:ind w:left="-189" w:right="-162" w:firstLine="18"/>
              <w:jc w:val="center"/>
              <w:outlineLvl w:val="0"/>
              <w:rPr>
                <w:rFonts w:ascii="Times New Roman" w:hAnsi="Times New Roman"/>
                <w:b/>
                <w:bCs/>
                <w:lang w:val="en-US"/>
              </w:rPr>
            </w:pPr>
          </w:p>
        </w:tc>
      </w:tr>
      <w:tr w:rsidR="00683B3F" w:rsidRPr="00C86C21" w14:paraId="34C6E1BE" w14:textId="77777777" w:rsidTr="00162CCE">
        <w:trPr>
          <w:cantSplit/>
          <w:trHeight w:val="144"/>
        </w:trPr>
        <w:tc>
          <w:tcPr>
            <w:tcW w:w="3827" w:type="dxa"/>
            <w:tcBorders>
              <w:top w:val="nil"/>
              <w:left w:val="nil"/>
              <w:bottom w:val="nil"/>
              <w:right w:val="nil"/>
            </w:tcBorders>
          </w:tcPr>
          <w:p w14:paraId="12CEE5A1" w14:textId="5BD267B4" w:rsidR="00683B3F" w:rsidRPr="00C86C21" w:rsidRDefault="00683B3F" w:rsidP="00683B3F">
            <w:pPr>
              <w:pStyle w:val="a1"/>
              <w:tabs>
                <w:tab w:val="clear" w:pos="1080"/>
              </w:tabs>
              <w:ind w:left="252" w:right="-9" w:hanging="23"/>
              <w:rPr>
                <w:rFonts w:cs="Times New Roman"/>
                <w:sz w:val="20"/>
                <w:szCs w:val="20"/>
                <w:lang w:val="en-US"/>
              </w:rPr>
            </w:pPr>
            <w:r w:rsidRPr="00C86C21">
              <w:rPr>
                <w:rFonts w:cs="Times New Roman"/>
                <w:sz w:val="20"/>
                <w:szCs w:val="20"/>
                <w:lang w:val="en-US"/>
              </w:rPr>
              <w:t>Short-term borrowing from related party</w:t>
            </w:r>
          </w:p>
        </w:tc>
        <w:tc>
          <w:tcPr>
            <w:tcW w:w="1276" w:type="dxa"/>
            <w:tcBorders>
              <w:top w:val="nil"/>
              <w:left w:val="nil"/>
              <w:bottom w:val="single" w:sz="4" w:space="0" w:color="auto"/>
              <w:right w:val="nil"/>
            </w:tcBorders>
          </w:tcPr>
          <w:p w14:paraId="264BFD19" w14:textId="755F5456" w:rsidR="00683B3F" w:rsidRPr="00C86C21" w:rsidRDefault="00683B3F" w:rsidP="00683B3F">
            <w:pPr>
              <w:tabs>
                <w:tab w:val="decimal" w:pos="1131"/>
              </w:tabs>
              <w:spacing w:line="240" w:lineRule="exact"/>
              <w:rPr>
                <w:rFonts w:ascii="Times New Roman" w:hAnsi="Times New Roman" w:cs="Times New Roman"/>
                <w:cs/>
              </w:rPr>
            </w:pPr>
            <w:r w:rsidRPr="00C86C21">
              <w:rPr>
                <w:rFonts w:ascii="Times New Roman" w:hAnsi="Times New Roman" w:cs="Times New Roman"/>
              </w:rPr>
              <w:t>1,000,000</w:t>
            </w:r>
          </w:p>
        </w:tc>
        <w:tc>
          <w:tcPr>
            <w:tcW w:w="103" w:type="dxa"/>
            <w:tcBorders>
              <w:top w:val="nil"/>
              <w:left w:val="nil"/>
              <w:bottom w:val="nil"/>
              <w:right w:val="nil"/>
            </w:tcBorders>
          </w:tcPr>
          <w:p w14:paraId="4C3976FB" w14:textId="77777777" w:rsidR="00683B3F" w:rsidRPr="00C86C21" w:rsidRDefault="00683B3F" w:rsidP="00683B3F">
            <w:pPr>
              <w:tabs>
                <w:tab w:val="decimal" w:pos="990"/>
              </w:tabs>
              <w:spacing w:line="240" w:lineRule="exact"/>
              <w:ind w:left="-900" w:right="-86" w:firstLine="270"/>
              <w:outlineLvl w:val="0"/>
              <w:rPr>
                <w:rFonts w:ascii="Times New Roman" w:hAnsi="Times New Roman" w:cs="Times New Roman"/>
                <w:cs/>
                <w:lang w:val="en-US"/>
              </w:rPr>
            </w:pPr>
          </w:p>
        </w:tc>
        <w:tc>
          <w:tcPr>
            <w:tcW w:w="1080" w:type="dxa"/>
            <w:tcBorders>
              <w:top w:val="nil"/>
              <w:left w:val="nil"/>
              <w:bottom w:val="single" w:sz="4" w:space="0" w:color="auto"/>
              <w:right w:val="nil"/>
            </w:tcBorders>
          </w:tcPr>
          <w:p w14:paraId="53965F49" w14:textId="79D928F8" w:rsidR="00683B3F" w:rsidRPr="00C86C21" w:rsidRDefault="00683B3F" w:rsidP="00683B3F">
            <w:pPr>
              <w:tabs>
                <w:tab w:val="decimal" w:pos="568"/>
              </w:tabs>
              <w:spacing w:line="240" w:lineRule="exact"/>
              <w:rPr>
                <w:rFonts w:ascii="Times New Roman" w:hAnsi="Times New Roman" w:cs="Times New Roman"/>
                <w:cs/>
              </w:rPr>
            </w:pPr>
            <w:r w:rsidRPr="00C86C21">
              <w:rPr>
                <w:rFonts w:ascii="Times New Roman" w:hAnsi="Times New Roman" w:cs="Times New Roman"/>
              </w:rPr>
              <w:t>-</w:t>
            </w:r>
          </w:p>
        </w:tc>
        <w:tc>
          <w:tcPr>
            <w:tcW w:w="93" w:type="dxa"/>
            <w:tcBorders>
              <w:top w:val="nil"/>
              <w:left w:val="nil"/>
              <w:bottom w:val="nil"/>
              <w:right w:val="nil"/>
            </w:tcBorders>
          </w:tcPr>
          <w:p w14:paraId="4AD26722" w14:textId="77777777" w:rsidR="00683B3F" w:rsidRPr="00C86C21" w:rsidRDefault="00683B3F" w:rsidP="00683B3F">
            <w:pPr>
              <w:tabs>
                <w:tab w:val="decimal" w:pos="990"/>
              </w:tabs>
              <w:spacing w:line="240" w:lineRule="exact"/>
              <w:ind w:left="-900" w:right="-86" w:firstLine="270"/>
              <w:outlineLvl w:val="0"/>
              <w:rPr>
                <w:rFonts w:ascii="Times New Roman" w:hAnsi="Times New Roman" w:cs="Times New Roman"/>
                <w:cs/>
                <w:lang w:val="en-US"/>
              </w:rPr>
            </w:pPr>
          </w:p>
        </w:tc>
        <w:tc>
          <w:tcPr>
            <w:tcW w:w="1133" w:type="dxa"/>
            <w:tcBorders>
              <w:top w:val="nil"/>
              <w:left w:val="nil"/>
              <w:bottom w:val="single" w:sz="4" w:space="0" w:color="auto"/>
              <w:right w:val="nil"/>
            </w:tcBorders>
          </w:tcPr>
          <w:p w14:paraId="04CB679C" w14:textId="42991652" w:rsidR="00683B3F" w:rsidRPr="00C86C21" w:rsidRDefault="00683B3F" w:rsidP="00683B3F">
            <w:pPr>
              <w:tabs>
                <w:tab w:val="decimal" w:pos="709"/>
              </w:tabs>
              <w:spacing w:line="240" w:lineRule="exact"/>
              <w:rPr>
                <w:rFonts w:ascii="Times New Roman" w:hAnsi="Times New Roman" w:cs="Times New Roman"/>
                <w:cs/>
              </w:rPr>
            </w:pPr>
            <w:r w:rsidRPr="00C86C21">
              <w:rPr>
                <w:rFonts w:ascii="Times New Roman" w:hAnsi="Times New Roman" w:cs="Times New Roman"/>
              </w:rPr>
              <w:t>-</w:t>
            </w:r>
          </w:p>
        </w:tc>
        <w:tc>
          <w:tcPr>
            <w:tcW w:w="142" w:type="dxa"/>
            <w:tcBorders>
              <w:top w:val="nil"/>
              <w:left w:val="nil"/>
              <w:bottom w:val="nil"/>
              <w:right w:val="nil"/>
            </w:tcBorders>
          </w:tcPr>
          <w:p w14:paraId="0A528080" w14:textId="77777777" w:rsidR="00683B3F" w:rsidRPr="00C86C21" w:rsidRDefault="00683B3F" w:rsidP="00683B3F">
            <w:pPr>
              <w:tabs>
                <w:tab w:val="decimal" w:pos="990"/>
              </w:tabs>
              <w:spacing w:line="240" w:lineRule="exact"/>
              <w:ind w:left="-900" w:right="-86" w:firstLine="270"/>
              <w:outlineLvl w:val="0"/>
              <w:rPr>
                <w:rFonts w:ascii="Times New Roman" w:hAnsi="Times New Roman" w:cs="Times New Roman"/>
                <w:cs/>
                <w:lang w:val="en-US"/>
              </w:rPr>
            </w:pPr>
          </w:p>
        </w:tc>
        <w:tc>
          <w:tcPr>
            <w:tcW w:w="1276" w:type="dxa"/>
            <w:tcBorders>
              <w:top w:val="nil"/>
              <w:left w:val="nil"/>
              <w:bottom w:val="single" w:sz="4" w:space="0" w:color="auto"/>
              <w:right w:val="nil"/>
            </w:tcBorders>
          </w:tcPr>
          <w:p w14:paraId="1A186427" w14:textId="6ECD8D30" w:rsidR="00683B3F" w:rsidRPr="00C86C21" w:rsidRDefault="00683B3F" w:rsidP="00683B3F">
            <w:pPr>
              <w:tabs>
                <w:tab w:val="decimal" w:pos="1131"/>
              </w:tabs>
              <w:spacing w:line="240" w:lineRule="exact"/>
              <w:rPr>
                <w:rFonts w:ascii="Times New Roman" w:hAnsi="Times New Roman" w:cs="Times New Roman"/>
              </w:rPr>
            </w:pPr>
            <w:r w:rsidRPr="00C86C21">
              <w:rPr>
                <w:rFonts w:ascii="Times New Roman" w:hAnsi="Times New Roman" w:cs="Times New Roman"/>
              </w:rPr>
              <w:t>4,500</w:t>
            </w:r>
          </w:p>
        </w:tc>
      </w:tr>
      <w:tr w:rsidR="00683B3F" w:rsidRPr="00C86C21" w14:paraId="3374287A" w14:textId="20627A17" w:rsidTr="00162CCE">
        <w:trPr>
          <w:cantSplit/>
          <w:trHeight w:val="144"/>
        </w:trPr>
        <w:tc>
          <w:tcPr>
            <w:tcW w:w="3827" w:type="dxa"/>
            <w:tcBorders>
              <w:top w:val="nil"/>
              <w:left w:val="nil"/>
              <w:bottom w:val="nil"/>
              <w:right w:val="nil"/>
            </w:tcBorders>
          </w:tcPr>
          <w:p w14:paraId="556CCEC3" w14:textId="7A7287DC" w:rsidR="00683B3F" w:rsidRPr="00C86C21" w:rsidRDefault="00683B3F" w:rsidP="00683B3F">
            <w:pPr>
              <w:pStyle w:val="a1"/>
              <w:tabs>
                <w:tab w:val="clear" w:pos="1080"/>
              </w:tabs>
              <w:ind w:left="252" w:right="-9" w:hanging="23"/>
              <w:rPr>
                <w:rFonts w:cs="Times New Roman"/>
                <w:sz w:val="20"/>
                <w:szCs w:val="20"/>
                <w:lang w:val="en-US"/>
              </w:rPr>
            </w:pPr>
            <w:r w:rsidRPr="00C86C21">
              <w:rPr>
                <w:rFonts w:cs="Times New Roman"/>
                <w:sz w:val="20"/>
                <w:szCs w:val="20"/>
                <w:lang w:val="en-US"/>
              </w:rPr>
              <w:t>Total</w:t>
            </w:r>
          </w:p>
        </w:tc>
        <w:tc>
          <w:tcPr>
            <w:tcW w:w="1276" w:type="dxa"/>
            <w:tcBorders>
              <w:top w:val="single" w:sz="4" w:space="0" w:color="auto"/>
              <w:left w:val="nil"/>
              <w:bottom w:val="double" w:sz="4" w:space="0" w:color="auto"/>
              <w:right w:val="nil"/>
            </w:tcBorders>
          </w:tcPr>
          <w:p w14:paraId="2F951610" w14:textId="5596160F" w:rsidR="00683B3F" w:rsidRPr="00C86C21" w:rsidRDefault="00683B3F" w:rsidP="00683B3F">
            <w:pPr>
              <w:tabs>
                <w:tab w:val="decimal" w:pos="1131"/>
              </w:tabs>
              <w:spacing w:line="240" w:lineRule="exact"/>
              <w:rPr>
                <w:rFonts w:ascii="Times New Roman" w:hAnsi="Times New Roman" w:cs="Times New Roman"/>
                <w:cs/>
              </w:rPr>
            </w:pPr>
            <w:r w:rsidRPr="00C86C21">
              <w:rPr>
                <w:rFonts w:ascii="Times New Roman" w:hAnsi="Times New Roman" w:cs="Times New Roman"/>
              </w:rPr>
              <w:t>1,000,000</w:t>
            </w:r>
          </w:p>
        </w:tc>
        <w:tc>
          <w:tcPr>
            <w:tcW w:w="103" w:type="dxa"/>
            <w:tcBorders>
              <w:top w:val="nil"/>
              <w:left w:val="nil"/>
              <w:bottom w:val="nil"/>
              <w:right w:val="nil"/>
            </w:tcBorders>
          </w:tcPr>
          <w:p w14:paraId="39476D6E" w14:textId="41E2A9B3" w:rsidR="00683B3F" w:rsidRPr="00C86C21" w:rsidRDefault="00683B3F" w:rsidP="00683B3F">
            <w:pPr>
              <w:tabs>
                <w:tab w:val="decimal" w:pos="990"/>
              </w:tabs>
              <w:spacing w:line="240" w:lineRule="exact"/>
              <w:ind w:left="-900" w:right="-86" w:firstLine="270"/>
              <w:outlineLvl w:val="0"/>
              <w:rPr>
                <w:rFonts w:ascii="Times New Roman" w:hAnsi="Times New Roman" w:cs="Times New Roman"/>
                <w:cs/>
                <w:lang w:val="en-US"/>
              </w:rPr>
            </w:pPr>
          </w:p>
        </w:tc>
        <w:tc>
          <w:tcPr>
            <w:tcW w:w="1080" w:type="dxa"/>
            <w:tcBorders>
              <w:top w:val="single" w:sz="4" w:space="0" w:color="auto"/>
              <w:left w:val="nil"/>
              <w:bottom w:val="double" w:sz="4" w:space="0" w:color="auto"/>
              <w:right w:val="nil"/>
            </w:tcBorders>
          </w:tcPr>
          <w:p w14:paraId="0B74365D" w14:textId="1B05A509" w:rsidR="00683B3F" w:rsidRPr="00C86C21" w:rsidRDefault="00683B3F" w:rsidP="00683B3F">
            <w:pPr>
              <w:tabs>
                <w:tab w:val="decimal" w:pos="568"/>
              </w:tabs>
              <w:spacing w:line="240" w:lineRule="exact"/>
              <w:rPr>
                <w:rFonts w:ascii="Times New Roman" w:hAnsi="Times New Roman" w:cs="Times New Roman"/>
                <w:cs/>
              </w:rPr>
            </w:pPr>
            <w:r w:rsidRPr="00C86C21">
              <w:rPr>
                <w:rFonts w:ascii="Times New Roman" w:hAnsi="Times New Roman" w:cs="Times New Roman"/>
              </w:rPr>
              <w:t>-</w:t>
            </w:r>
          </w:p>
        </w:tc>
        <w:tc>
          <w:tcPr>
            <w:tcW w:w="93" w:type="dxa"/>
            <w:tcBorders>
              <w:top w:val="nil"/>
              <w:left w:val="nil"/>
              <w:bottom w:val="nil"/>
              <w:right w:val="nil"/>
            </w:tcBorders>
          </w:tcPr>
          <w:p w14:paraId="2B27CA03" w14:textId="0546E2B7" w:rsidR="00683B3F" w:rsidRPr="00C86C21" w:rsidRDefault="00683B3F" w:rsidP="00683B3F">
            <w:pPr>
              <w:tabs>
                <w:tab w:val="decimal" w:pos="990"/>
              </w:tabs>
              <w:spacing w:line="240" w:lineRule="exact"/>
              <w:ind w:left="-900" w:right="-86" w:firstLine="270"/>
              <w:outlineLvl w:val="0"/>
              <w:rPr>
                <w:rFonts w:ascii="Times New Roman" w:hAnsi="Times New Roman" w:cs="Times New Roman"/>
                <w:cs/>
                <w:lang w:val="en-US"/>
              </w:rPr>
            </w:pPr>
          </w:p>
        </w:tc>
        <w:tc>
          <w:tcPr>
            <w:tcW w:w="1133" w:type="dxa"/>
            <w:tcBorders>
              <w:top w:val="single" w:sz="4" w:space="0" w:color="auto"/>
              <w:left w:val="nil"/>
              <w:bottom w:val="double" w:sz="4" w:space="0" w:color="auto"/>
              <w:right w:val="nil"/>
            </w:tcBorders>
          </w:tcPr>
          <w:p w14:paraId="54915333" w14:textId="05FA2FA5" w:rsidR="00683B3F" w:rsidRPr="00C86C21" w:rsidRDefault="00683B3F" w:rsidP="00683B3F">
            <w:pPr>
              <w:tabs>
                <w:tab w:val="decimal" w:pos="709"/>
              </w:tabs>
              <w:spacing w:line="240" w:lineRule="exact"/>
              <w:rPr>
                <w:rFonts w:ascii="Times New Roman" w:hAnsi="Times New Roman" w:cs="Times New Roman"/>
                <w:cs/>
              </w:rPr>
            </w:pPr>
            <w:r w:rsidRPr="00C86C21">
              <w:rPr>
                <w:rFonts w:ascii="Times New Roman" w:hAnsi="Times New Roman" w:cs="Times New Roman"/>
              </w:rPr>
              <w:t>-</w:t>
            </w:r>
          </w:p>
        </w:tc>
        <w:tc>
          <w:tcPr>
            <w:tcW w:w="142" w:type="dxa"/>
            <w:tcBorders>
              <w:top w:val="nil"/>
              <w:left w:val="nil"/>
              <w:bottom w:val="nil"/>
              <w:right w:val="nil"/>
            </w:tcBorders>
          </w:tcPr>
          <w:p w14:paraId="376E49D4" w14:textId="0256BCB0" w:rsidR="00683B3F" w:rsidRPr="00C86C21" w:rsidRDefault="00683B3F" w:rsidP="00683B3F">
            <w:pPr>
              <w:tabs>
                <w:tab w:val="decimal" w:pos="990"/>
              </w:tabs>
              <w:spacing w:line="240" w:lineRule="exact"/>
              <w:ind w:left="-900" w:right="-86" w:firstLine="270"/>
              <w:outlineLvl w:val="0"/>
              <w:rPr>
                <w:rFonts w:ascii="Times New Roman" w:hAnsi="Times New Roman" w:cs="Times New Roman"/>
                <w:cs/>
                <w:lang w:val="en-US"/>
              </w:rPr>
            </w:pPr>
          </w:p>
        </w:tc>
        <w:tc>
          <w:tcPr>
            <w:tcW w:w="1276" w:type="dxa"/>
            <w:tcBorders>
              <w:top w:val="single" w:sz="4" w:space="0" w:color="auto"/>
              <w:left w:val="nil"/>
              <w:bottom w:val="double" w:sz="4" w:space="0" w:color="auto"/>
              <w:right w:val="nil"/>
            </w:tcBorders>
          </w:tcPr>
          <w:p w14:paraId="7CF298CC" w14:textId="58839569" w:rsidR="00683B3F" w:rsidRPr="00C86C21" w:rsidRDefault="00683B3F" w:rsidP="00683B3F">
            <w:pPr>
              <w:tabs>
                <w:tab w:val="decimal" w:pos="1131"/>
              </w:tabs>
              <w:spacing w:line="240" w:lineRule="exact"/>
              <w:rPr>
                <w:rFonts w:ascii="Times New Roman" w:hAnsi="Times New Roman" w:cs="Times New Roman"/>
                <w:cs/>
              </w:rPr>
            </w:pPr>
            <w:r w:rsidRPr="00C86C21">
              <w:rPr>
                <w:rFonts w:ascii="Times New Roman" w:hAnsi="Times New Roman" w:cs="Times New Roman"/>
              </w:rPr>
              <w:t>4,500</w:t>
            </w:r>
          </w:p>
        </w:tc>
      </w:tr>
    </w:tbl>
    <w:p w14:paraId="7F8A2EE3" w14:textId="2B87334D" w:rsidR="00DB2E83" w:rsidRPr="00C86C21" w:rsidRDefault="00AC7506" w:rsidP="00AC7506">
      <w:pPr>
        <w:pStyle w:val="BodyTextIndent3"/>
        <w:spacing w:before="240"/>
        <w:ind w:left="547" w:right="-29"/>
        <w:jc w:val="thaiDistribute"/>
        <w:rPr>
          <w:rFonts w:ascii="Times New Roman" w:hAnsi="Times New Roman" w:cs="Times New Roman"/>
          <w:spacing w:val="-8"/>
          <w:lang w:val="en-US"/>
        </w:rPr>
      </w:pPr>
      <w:r w:rsidRPr="00C86C21">
        <w:rPr>
          <w:rFonts w:ascii="Times New Roman" w:hAnsi="Times New Roman" w:cs="Times New Roman"/>
          <w:spacing w:val="-8"/>
          <w:lang w:val="en-US"/>
        </w:rPr>
        <w:t xml:space="preserve">As at December </w:t>
      </w:r>
      <w:r w:rsidRPr="00C86C21">
        <w:rPr>
          <w:rFonts w:ascii="Times New Roman" w:hAnsi="Times New Roman"/>
          <w:spacing w:val="-8"/>
          <w:lang w:val="en-US"/>
        </w:rPr>
        <w:t>31</w:t>
      </w:r>
      <w:r w:rsidRPr="00C86C21">
        <w:rPr>
          <w:rFonts w:ascii="Times New Roman" w:hAnsi="Times New Roman" w:cs="Times New Roman"/>
          <w:spacing w:val="-8"/>
          <w:lang w:val="en-US"/>
        </w:rPr>
        <w:t xml:space="preserve">, </w:t>
      </w:r>
      <w:r w:rsidR="000B527F" w:rsidRPr="00C86C21">
        <w:rPr>
          <w:rFonts w:ascii="Times New Roman" w:hAnsi="Times New Roman" w:cs="Times New Roman"/>
          <w:spacing w:val="-8"/>
          <w:lang w:val="en-US"/>
        </w:rPr>
        <w:t xml:space="preserve">2025 and </w:t>
      </w:r>
      <w:r w:rsidRPr="00C86C21">
        <w:rPr>
          <w:rFonts w:ascii="Times New Roman" w:hAnsi="Times New Roman"/>
          <w:spacing w:val="-8"/>
          <w:lang w:val="en-US"/>
        </w:rPr>
        <w:t>202</w:t>
      </w:r>
      <w:r w:rsidR="002D6D9F" w:rsidRPr="00C86C21">
        <w:rPr>
          <w:rFonts w:ascii="Times New Roman" w:hAnsi="Times New Roman"/>
          <w:spacing w:val="-8"/>
          <w:lang w:val="en-US"/>
        </w:rPr>
        <w:t>4</w:t>
      </w:r>
      <w:r w:rsidRPr="00C86C21">
        <w:rPr>
          <w:rFonts w:ascii="Times New Roman" w:hAnsi="Times New Roman" w:cs="Times New Roman"/>
          <w:spacing w:val="-8"/>
          <w:lang w:val="en-US"/>
        </w:rPr>
        <w:t xml:space="preserve">, short-term borrowing from related party were unsecured borrowing with </w:t>
      </w:r>
      <w:r w:rsidRPr="00C86C21">
        <w:rPr>
          <w:rFonts w:ascii="Times New Roman" w:hAnsi="Times New Roman" w:cs="Times New Roman"/>
          <w:spacing w:val="-4"/>
          <w:lang w:val="en-US"/>
        </w:rPr>
        <w:t>interest</w:t>
      </w:r>
      <w:r w:rsidRPr="00C86C21">
        <w:rPr>
          <w:rFonts w:ascii="Times New Roman" w:hAnsi="Times New Roman" w:cs="Times New Roman"/>
          <w:spacing w:val="-8"/>
          <w:lang w:val="en-US"/>
        </w:rPr>
        <w:t xml:space="preserve"> rate as agreed upon.</w:t>
      </w:r>
    </w:p>
    <w:p w14:paraId="08CB88E2" w14:textId="44DB6CBE" w:rsidR="00A81359" w:rsidRPr="00C86C21" w:rsidRDefault="000C7A15" w:rsidP="001C097C">
      <w:pPr>
        <w:tabs>
          <w:tab w:val="right" w:pos="7560"/>
          <w:tab w:val="right" w:pos="9360"/>
        </w:tabs>
        <w:spacing w:before="240" w:after="120"/>
        <w:ind w:left="544" w:hanging="544"/>
        <w:jc w:val="both"/>
        <w:rPr>
          <w:rFonts w:ascii="Times New Roman" w:hAnsi="Times New Roman" w:cs="Times New Roman"/>
          <w:b/>
          <w:bCs/>
          <w:caps/>
          <w:spacing w:val="-6"/>
          <w:sz w:val="24"/>
          <w:szCs w:val="24"/>
          <w:lang w:val="en-US"/>
        </w:rPr>
      </w:pPr>
      <w:r w:rsidRPr="00C86C21">
        <w:rPr>
          <w:rFonts w:ascii="Times New Roman" w:hAnsi="Times New Roman"/>
          <w:b/>
          <w:bCs/>
          <w:spacing w:val="-6"/>
          <w:sz w:val="24"/>
          <w:szCs w:val="24"/>
          <w:lang w:val="en-US"/>
        </w:rPr>
        <w:t>1</w:t>
      </w:r>
      <w:r w:rsidR="00AC7506" w:rsidRPr="00C86C21">
        <w:rPr>
          <w:rFonts w:ascii="Times New Roman" w:hAnsi="Times New Roman" w:cs="Times New Roman"/>
          <w:b/>
          <w:bCs/>
          <w:spacing w:val="-6"/>
          <w:sz w:val="24"/>
          <w:szCs w:val="24"/>
          <w:lang w:val="en-US"/>
        </w:rPr>
        <w:t>9</w:t>
      </w:r>
      <w:r w:rsidR="00A81359" w:rsidRPr="00C86C21">
        <w:rPr>
          <w:rFonts w:ascii="Times New Roman" w:hAnsi="Times New Roman" w:cs="Times New Roman"/>
          <w:b/>
          <w:bCs/>
          <w:spacing w:val="-6"/>
          <w:sz w:val="24"/>
          <w:szCs w:val="24"/>
          <w:lang w:val="en-US"/>
        </w:rPr>
        <w:t>.</w:t>
      </w:r>
      <w:r w:rsidR="00A81359" w:rsidRPr="00C86C21">
        <w:rPr>
          <w:rFonts w:ascii="Times New Roman" w:hAnsi="Times New Roman" w:cs="Times New Roman"/>
          <w:b/>
          <w:bCs/>
          <w:spacing w:val="-6"/>
          <w:sz w:val="24"/>
          <w:szCs w:val="24"/>
          <w:lang w:val="en-US"/>
        </w:rPr>
        <w:tab/>
      </w:r>
      <w:r w:rsidR="00DF7597" w:rsidRPr="00C86C21">
        <w:rPr>
          <w:rFonts w:ascii="Times New Roman" w:hAnsi="Times New Roman" w:cs="Times New Roman"/>
          <w:b/>
          <w:bCs/>
          <w:caps/>
          <w:lang w:val="en-US"/>
        </w:rPr>
        <w:t xml:space="preserve">LONG-TERM </w:t>
      </w:r>
      <w:r w:rsidR="0091213F" w:rsidRPr="00C86C21">
        <w:rPr>
          <w:rFonts w:ascii="Times New Roman" w:hAnsi="Times New Roman" w:cs="Times New Roman"/>
          <w:b/>
          <w:bCs/>
          <w:caps/>
          <w:lang w:val="en-US"/>
        </w:rPr>
        <w:t xml:space="preserve"> </w:t>
      </w:r>
      <w:r w:rsidR="00A81359" w:rsidRPr="00C86C21">
        <w:rPr>
          <w:rFonts w:ascii="Times New Roman" w:hAnsi="Times New Roman" w:cs="Times New Roman"/>
          <w:b/>
          <w:bCs/>
          <w:caps/>
          <w:lang w:val="en-US"/>
        </w:rPr>
        <w:t>BORROWINGS</w:t>
      </w:r>
    </w:p>
    <w:p w14:paraId="644F6136" w14:textId="5DC26750" w:rsidR="00850A7B" w:rsidRPr="00C86C21" w:rsidRDefault="00850A7B" w:rsidP="00850A7B">
      <w:pPr>
        <w:pStyle w:val="BodyTextIndent3"/>
        <w:spacing w:after="120"/>
        <w:ind w:left="544" w:right="-28"/>
        <w:jc w:val="thaiDistribute"/>
        <w:rPr>
          <w:rFonts w:ascii="Times New Roman" w:hAnsi="Times New Roman" w:cs="Times New Roman"/>
          <w:lang w:val="en-US"/>
        </w:rPr>
      </w:pPr>
      <w:r w:rsidRPr="00C86C21">
        <w:rPr>
          <w:rFonts w:ascii="Times New Roman" w:hAnsi="Times New Roman" w:cs="Times New Roman"/>
          <w:lang w:val="en-US"/>
        </w:rPr>
        <w:t>Long-term borrowing</w:t>
      </w:r>
      <w:r w:rsidR="006519A1" w:rsidRPr="00C86C21">
        <w:rPr>
          <w:rFonts w:ascii="Times New Roman" w:hAnsi="Times New Roman" w:cs="Times New Roman"/>
          <w:lang w:val="en-US"/>
        </w:rPr>
        <w:t>s</w:t>
      </w:r>
      <w:r w:rsidRPr="00C86C21">
        <w:rPr>
          <w:rFonts w:ascii="Times New Roman" w:hAnsi="Times New Roman" w:cs="Times New Roman"/>
          <w:lang w:val="en-US"/>
        </w:rPr>
        <w:t xml:space="preserve"> as at December </w:t>
      </w:r>
      <w:r w:rsidR="009A2621" w:rsidRPr="00C86C21">
        <w:rPr>
          <w:rFonts w:ascii="Times New Roman" w:hAnsi="Times New Roman"/>
          <w:lang w:val="en-US"/>
        </w:rPr>
        <w:t>31</w:t>
      </w:r>
      <w:r w:rsidRPr="00C86C21">
        <w:rPr>
          <w:rFonts w:ascii="Times New Roman" w:hAnsi="Times New Roman" w:cs="Times New Roman"/>
          <w:lang w:val="en-US"/>
        </w:rPr>
        <w:t>, were as follows:</w:t>
      </w:r>
    </w:p>
    <w:p w14:paraId="034F0D10" w14:textId="77777777" w:rsidR="00F7219E" w:rsidRPr="00C86C21" w:rsidRDefault="00F7219E" w:rsidP="008915B0">
      <w:pPr>
        <w:ind w:right="29"/>
        <w:jc w:val="right"/>
        <w:rPr>
          <w:rFonts w:ascii="Times New Roman" w:eastAsia="Angsana New" w:hAnsi="Times New Roman" w:cs="Times New Roman"/>
          <w:b/>
          <w:bCs/>
          <w:spacing w:val="-6"/>
        </w:rPr>
      </w:pPr>
      <w:r w:rsidRPr="00C86C21">
        <w:rPr>
          <w:rFonts w:ascii="Times New Roman" w:eastAsia="Angsana New" w:hAnsi="Times New Roman" w:cs="Times New Roman"/>
          <w:b/>
          <w:bCs/>
          <w:spacing w:val="-6"/>
        </w:rPr>
        <w:t xml:space="preserve">Unit </w:t>
      </w:r>
      <w:r w:rsidRPr="00C86C21">
        <w:rPr>
          <w:rFonts w:ascii="Times New Roman" w:eastAsia="Angsana New" w:hAnsi="Times New Roman" w:cs="Times New Roman"/>
          <w:b/>
          <w:bCs/>
          <w:spacing w:val="-6"/>
          <w:cs/>
        </w:rPr>
        <w:t>:</w:t>
      </w:r>
      <w:r w:rsidRPr="00C86C21">
        <w:rPr>
          <w:rFonts w:ascii="Times New Roman" w:eastAsia="Angsana New" w:hAnsi="Times New Roman" w:cs="Times New Roman"/>
          <w:b/>
          <w:bCs/>
          <w:spacing w:val="-6"/>
        </w:rPr>
        <w:t xml:space="preserve"> Thousand Baht</w:t>
      </w:r>
    </w:p>
    <w:tbl>
      <w:tblPr>
        <w:tblW w:w="864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43"/>
        <w:gridCol w:w="1276"/>
        <w:gridCol w:w="142"/>
        <w:gridCol w:w="1362"/>
        <w:gridCol w:w="197"/>
        <w:gridCol w:w="2126"/>
      </w:tblGrid>
      <w:tr w:rsidR="00AC7506" w:rsidRPr="00C86C21" w14:paraId="17382BDC" w14:textId="55E60A91" w:rsidTr="00AC7506">
        <w:trPr>
          <w:cantSplit/>
          <w:trHeight w:val="144"/>
        </w:trPr>
        <w:tc>
          <w:tcPr>
            <w:tcW w:w="3543" w:type="dxa"/>
            <w:tcBorders>
              <w:top w:val="nil"/>
              <w:left w:val="nil"/>
              <w:bottom w:val="nil"/>
              <w:right w:val="nil"/>
            </w:tcBorders>
            <w:vAlign w:val="bottom"/>
          </w:tcPr>
          <w:p w14:paraId="3F090C5F" w14:textId="77777777" w:rsidR="00AC7506" w:rsidRPr="00C86C21" w:rsidRDefault="00AC7506" w:rsidP="00B41240">
            <w:pPr>
              <w:tabs>
                <w:tab w:val="right" w:pos="3559"/>
              </w:tabs>
              <w:spacing w:line="240" w:lineRule="exact"/>
              <w:ind w:left="713"/>
              <w:rPr>
                <w:rFonts w:ascii="Times New Roman" w:hAnsi="Times New Roman" w:cstheme="minorBidi"/>
                <w:b/>
                <w:bCs/>
                <w:sz w:val="22"/>
                <w:szCs w:val="22"/>
                <w:vertAlign w:val="superscript"/>
              </w:rPr>
            </w:pPr>
          </w:p>
        </w:tc>
        <w:tc>
          <w:tcPr>
            <w:tcW w:w="2780" w:type="dxa"/>
            <w:gridSpan w:val="3"/>
            <w:tcBorders>
              <w:top w:val="nil"/>
              <w:left w:val="nil"/>
              <w:bottom w:val="nil"/>
              <w:right w:val="nil"/>
            </w:tcBorders>
          </w:tcPr>
          <w:p w14:paraId="46CF3BDB" w14:textId="371C8B70" w:rsidR="00AC7506" w:rsidRPr="00C86C21" w:rsidRDefault="00AC7506" w:rsidP="00B41240">
            <w:pPr>
              <w:spacing w:line="240" w:lineRule="exact"/>
              <w:ind w:left="-189" w:right="-162" w:firstLine="18"/>
              <w:jc w:val="center"/>
              <w:outlineLvl w:val="0"/>
              <w:rPr>
                <w:rFonts w:ascii="Times New Roman" w:hAnsi="Times New Roman"/>
                <w:b/>
                <w:bCs/>
                <w:sz w:val="16"/>
                <w:szCs w:val="16"/>
                <w:lang w:val="en-US"/>
              </w:rPr>
            </w:pPr>
            <w:r w:rsidRPr="00C86C21">
              <w:rPr>
                <w:rFonts w:ascii="Times New Roman" w:hAnsi="Times New Roman" w:cs="Times New Roman"/>
                <w:b/>
                <w:bCs/>
                <w:spacing w:val="-6"/>
                <w:sz w:val="16"/>
                <w:szCs w:val="16"/>
              </w:rPr>
              <w:t>CONSOLIDATED</w:t>
            </w:r>
          </w:p>
        </w:tc>
        <w:tc>
          <w:tcPr>
            <w:tcW w:w="197" w:type="dxa"/>
            <w:tcBorders>
              <w:top w:val="nil"/>
              <w:left w:val="nil"/>
              <w:bottom w:val="nil"/>
              <w:right w:val="nil"/>
            </w:tcBorders>
          </w:tcPr>
          <w:p w14:paraId="715C5EF3" w14:textId="77777777" w:rsidR="00AC7506" w:rsidRPr="00C86C21" w:rsidRDefault="00AC7506" w:rsidP="00B41240">
            <w:pPr>
              <w:spacing w:line="240" w:lineRule="exact"/>
              <w:ind w:left="-189" w:right="-162" w:firstLine="18"/>
              <w:jc w:val="center"/>
              <w:outlineLvl w:val="0"/>
              <w:rPr>
                <w:rFonts w:ascii="Times New Roman" w:hAnsi="Times New Roman" w:cs="Times New Roman"/>
                <w:b/>
                <w:bCs/>
                <w:spacing w:val="-6"/>
                <w:sz w:val="16"/>
                <w:szCs w:val="16"/>
              </w:rPr>
            </w:pPr>
          </w:p>
        </w:tc>
        <w:tc>
          <w:tcPr>
            <w:tcW w:w="2126" w:type="dxa"/>
            <w:tcBorders>
              <w:top w:val="nil"/>
              <w:left w:val="nil"/>
              <w:bottom w:val="nil"/>
              <w:right w:val="nil"/>
            </w:tcBorders>
          </w:tcPr>
          <w:p w14:paraId="75304CC4" w14:textId="66234008" w:rsidR="00AC7506" w:rsidRPr="00C86C21" w:rsidRDefault="00AC7506" w:rsidP="00B41240">
            <w:pPr>
              <w:spacing w:line="240" w:lineRule="exact"/>
              <w:ind w:left="-189" w:right="-162" w:firstLine="18"/>
              <w:jc w:val="center"/>
              <w:outlineLvl w:val="0"/>
              <w:rPr>
                <w:rFonts w:ascii="Times New Roman" w:hAnsi="Times New Roman" w:cs="Times New Roman"/>
                <w:b/>
                <w:bCs/>
                <w:spacing w:val="-6"/>
                <w:sz w:val="16"/>
                <w:szCs w:val="16"/>
              </w:rPr>
            </w:pPr>
          </w:p>
        </w:tc>
      </w:tr>
      <w:tr w:rsidR="00AC7506" w:rsidRPr="00C86C21" w14:paraId="4C1632A2" w14:textId="58FDF137" w:rsidTr="00AC7506">
        <w:trPr>
          <w:cantSplit/>
          <w:trHeight w:val="144"/>
        </w:trPr>
        <w:tc>
          <w:tcPr>
            <w:tcW w:w="3543" w:type="dxa"/>
            <w:tcBorders>
              <w:top w:val="nil"/>
              <w:left w:val="nil"/>
              <w:bottom w:val="nil"/>
              <w:right w:val="nil"/>
            </w:tcBorders>
            <w:vAlign w:val="bottom"/>
          </w:tcPr>
          <w:p w14:paraId="60F74E98" w14:textId="77777777" w:rsidR="00AC7506" w:rsidRPr="00C86C21" w:rsidRDefault="00AC7506" w:rsidP="00B41240">
            <w:pPr>
              <w:tabs>
                <w:tab w:val="right" w:pos="3559"/>
              </w:tabs>
              <w:spacing w:line="240" w:lineRule="exact"/>
              <w:ind w:left="713"/>
              <w:rPr>
                <w:rFonts w:ascii="Times New Roman" w:hAnsi="Times New Roman" w:cs="Times New Roman"/>
                <w:b/>
                <w:bCs/>
                <w:sz w:val="22"/>
                <w:szCs w:val="22"/>
                <w:vertAlign w:val="superscript"/>
              </w:rPr>
            </w:pPr>
          </w:p>
        </w:tc>
        <w:tc>
          <w:tcPr>
            <w:tcW w:w="2780" w:type="dxa"/>
            <w:gridSpan w:val="3"/>
            <w:tcBorders>
              <w:top w:val="nil"/>
              <w:left w:val="nil"/>
              <w:bottom w:val="nil"/>
              <w:right w:val="nil"/>
            </w:tcBorders>
          </w:tcPr>
          <w:p w14:paraId="3FE4EAF3" w14:textId="646412F8" w:rsidR="00AC7506" w:rsidRPr="00C86C21" w:rsidRDefault="00AC7506" w:rsidP="00B41240">
            <w:pPr>
              <w:spacing w:line="240" w:lineRule="exact"/>
              <w:ind w:left="-189" w:right="-162" w:firstLine="18"/>
              <w:jc w:val="center"/>
              <w:outlineLvl w:val="0"/>
              <w:rPr>
                <w:rFonts w:ascii="Times New Roman" w:hAnsi="Times New Roman"/>
                <w:b/>
                <w:bCs/>
                <w:sz w:val="16"/>
                <w:szCs w:val="16"/>
                <w:lang w:val="en-US"/>
              </w:rPr>
            </w:pPr>
            <w:r w:rsidRPr="00C86C21">
              <w:rPr>
                <w:rFonts w:ascii="Times New Roman" w:hAnsi="Times New Roman" w:cs="Times New Roman"/>
                <w:b/>
                <w:bCs/>
                <w:spacing w:val="-6"/>
                <w:sz w:val="16"/>
                <w:szCs w:val="16"/>
              </w:rPr>
              <w:t>FINANCIAL STATEMENTS</w:t>
            </w:r>
          </w:p>
        </w:tc>
        <w:tc>
          <w:tcPr>
            <w:tcW w:w="197" w:type="dxa"/>
            <w:tcBorders>
              <w:top w:val="nil"/>
              <w:left w:val="nil"/>
              <w:bottom w:val="nil"/>
              <w:right w:val="nil"/>
            </w:tcBorders>
          </w:tcPr>
          <w:p w14:paraId="264D5559" w14:textId="77777777" w:rsidR="00AC7506" w:rsidRPr="00C86C21" w:rsidRDefault="00AC7506" w:rsidP="00B41240">
            <w:pPr>
              <w:spacing w:line="240" w:lineRule="exact"/>
              <w:ind w:left="-189" w:right="-162" w:firstLine="18"/>
              <w:jc w:val="center"/>
              <w:outlineLvl w:val="0"/>
              <w:rPr>
                <w:rFonts w:ascii="Times New Roman" w:hAnsi="Times New Roman" w:cs="Times New Roman"/>
                <w:b/>
                <w:bCs/>
                <w:spacing w:val="-6"/>
                <w:sz w:val="16"/>
                <w:szCs w:val="16"/>
              </w:rPr>
            </w:pPr>
          </w:p>
        </w:tc>
        <w:tc>
          <w:tcPr>
            <w:tcW w:w="2126" w:type="dxa"/>
            <w:tcBorders>
              <w:top w:val="nil"/>
              <w:left w:val="nil"/>
              <w:bottom w:val="nil"/>
              <w:right w:val="nil"/>
            </w:tcBorders>
          </w:tcPr>
          <w:p w14:paraId="211BA81E" w14:textId="7FB38DA1" w:rsidR="00AC7506" w:rsidRPr="00C86C21" w:rsidRDefault="00AC7506" w:rsidP="00B41240">
            <w:pPr>
              <w:spacing w:line="240" w:lineRule="exact"/>
              <w:ind w:left="-189" w:right="-162" w:firstLine="18"/>
              <w:jc w:val="center"/>
              <w:outlineLvl w:val="0"/>
              <w:rPr>
                <w:rFonts w:ascii="Times New Roman" w:hAnsi="Times New Roman" w:cs="Times New Roman"/>
                <w:b/>
                <w:bCs/>
                <w:spacing w:val="-6"/>
                <w:sz w:val="16"/>
                <w:szCs w:val="16"/>
              </w:rPr>
            </w:pPr>
          </w:p>
        </w:tc>
      </w:tr>
      <w:tr w:rsidR="00AC7506" w:rsidRPr="00C86C21" w14:paraId="0EEF7985" w14:textId="3D0D5845" w:rsidTr="00AC7506">
        <w:trPr>
          <w:cantSplit/>
          <w:trHeight w:val="144"/>
        </w:trPr>
        <w:tc>
          <w:tcPr>
            <w:tcW w:w="3543" w:type="dxa"/>
            <w:tcBorders>
              <w:top w:val="nil"/>
              <w:left w:val="nil"/>
              <w:bottom w:val="nil"/>
              <w:right w:val="nil"/>
            </w:tcBorders>
            <w:vAlign w:val="bottom"/>
          </w:tcPr>
          <w:p w14:paraId="326373E3" w14:textId="77777777" w:rsidR="00AC7506" w:rsidRPr="00C86C21" w:rsidRDefault="00AC7506" w:rsidP="00AC7506">
            <w:pPr>
              <w:tabs>
                <w:tab w:val="right" w:pos="3559"/>
              </w:tabs>
              <w:spacing w:line="240" w:lineRule="exact"/>
              <w:ind w:left="713"/>
              <w:rPr>
                <w:rFonts w:ascii="Times New Roman" w:hAnsi="Times New Roman" w:cs="Times New Roman"/>
                <w:b/>
                <w:bCs/>
                <w:vertAlign w:val="superscript"/>
              </w:rPr>
            </w:pPr>
          </w:p>
        </w:tc>
        <w:tc>
          <w:tcPr>
            <w:tcW w:w="1276" w:type="dxa"/>
            <w:tcBorders>
              <w:top w:val="nil"/>
              <w:left w:val="nil"/>
              <w:bottom w:val="nil"/>
              <w:right w:val="nil"/>
            </w:tcBorders>
            <w:vAlign w:val="bottom"/>
          </w:tcPr>
          <w:p w14:paraId="2C6194D2" w14:textId="7D33327A" w:rsidR="00AC7506" w:rsidRPr="00C86C21" w:rsidRDefault="00AC7506" w:rsidP="00AC7506">
            <w:pPr>
              <w:spacing w:line="240" w:lineRule="exact"/>
              <w:ind w:left="-189" w:right="-162" w:firstLine="18"/>
              <w:jc w:val="center"/>
              <w:outlineLvl w:val="0"/>
              <w:rPr>
                <w:rFonts w:ascii="Times New Roman" w:hAnsi="Times New Roman"/>
                <w:b/>
                <w:bCs/>
                <w:lang w:val="en-US"/>
              </w:rPr>
            </w:pPr>
            <w:r w:rsidRPr="00C86C21">
              <w:rPr>
                <w:rFonts w:ascii="Times New Roman" w:hAnsi="Times New Roman"/>
                <w:b/>
                <w:bCs/>
                <w:lang w:val="en-US"/>
              </w:rPr>
              <w:t>2025</w:t>
            </w:r>
          </w:p>
        </w:tc>
        <w:tc>
          <w:tcPr>
            <w:tcW w:w="142" w:type="dxa"/>
            <w:tcBorders>
              <w:top w:val="nil"/>
              <w:left w:val="nil"/>
              <w:bottom w:val="nil"/>
              <w:right w:val="nil"/>
            </w:tcBorders>
          </w:tcPr>
          <w:p w14:paraId="36970F76" w14:textId="77777777" w:rsidR="00AC7506" w:rsidRPr="00C86C21" w:rsidRDefault="00AC7506" w:rsidP="00AC7506">
            <w:pPr>
              <w:spacing w:line="240" w:lineRule="exact"/>
              <w:ind w:left="-189" w:right="-162" w:firstLine="18"/>
              <w:jc w:val="center"/>
              <w:outlineLvl w:val="0"/>
              <w:rPr>
                <w:rFonts w:ascii="Times New Roman" w:hAnsi="Times New Roman"/>
                <w:b/>
                <w:bCs/>
                <w:lang w:val="en-US"/>
              </w:rPr>
            </w:pPr>
          </w:p>
        </w:tc>
        <w:tc>
          <w:tcPr>
            <w:tcW w:w="1362" w:type="dxa"/>
            <w:tcBorders>
              <w:top w:val="nil"/>
              <w:left w:val="nil"/>
              <w:bottom w:val="nil"/>
              <w:right w:val="nil"/>
            </w:tcBorders>
            <w:vAlign w:val="bottom"/>
          </w:tcPr>
          <w:p w14:paraId="5C38ED2B" w14:textId="2D79A00D" w:rsidR="00AC7506" w:rsidRPr="00C86C21" w:rsidRDefault="00AC7506" w:rsidP="00AC7506">
            <w:pPr>
              <w:spacing w:line="240" w:lineRule="exact"/>
              <w:ind w:left="-189" w:right="-162" w:firstLine="18"/>
              <w:jc w:val="center"/>
              <w:outlineLvl w:val="0"/>
              <w:rPr>
                <w:rFonts w:ascii="Times New Roman" w:hAnsi="Times New Roman"/>
                <w:b/>
                <w:bCs/>
                <w:lang w:val="en-US"/>
              </w:rPr>
            </w:pPr>
            <w:r w:rsidRPr="00C86C21">
              <w:rPr>
                <w:rFonts w:ascii="Times New Roman" w:hAnsi="Times New Roman"/>
                <w:b/>
                <w:bCs/>
                <w:lang w:val="en-US"/>
              </w:rPr>
              <w:t>2024</w:t>
            </w:r>
          </w:p>
        </w:tc>
        <w:tc>
          <w:tcPr>
            <w:tcW w:w="197" w:type="dxa"/>
            <w:tcBorders>
              <w:top w:val="nil"/>
              <w:left w:val="nil"/>
              <w:bottom w:val="nil"/>
              <w:right w:val="nil"/>
            </w:tcBorders>
          </w:tcPr>
          <w:p w14:paraId="67E5880E" w14:textId="77777777" w:rsidR="00AC7506" w:rsidRPr="00C86C21" w:rsidRDefault="00AC7506" w:rsidP="00AC7506">
            <w:pPr>
              <w:spacing w:line="240" w:lineRule="exact"/>
              <w:ind w:left="-189" w:right="-162" w:firstLine="18"/>
              <w:jc w:val="center"/>
              <w:outlineLvl w:val="0"/>
              <w:rPr>
                <w:rFonts w:ascii="Times New Roman" w:hAnsi="Times New Roman"/>
                <w:b/>
                <w:bCs/>
                <w:lang w:val="en-US"/>
              </w:rPr>
            </w:pPr>
          </w:p>
        </w:tc>
        <w:tc>
          <w:tcPr>
            <w:tcW w:w="2126" w:type="dxa"/>
            <w:tcBorders>
              <w:top w:val="nil"/>
              <w:left w:val="nil"/>
              <w:bottom w:val="nil"/>
              <w:right w:val="nil"/>
            </w:tcBorders>
          </w:tcPr>
          <w:p w14:paraId="440032F2" w14:textId="70EB60EA" w:rsidR="00AC7506" w:rsidRPr="00C86C21" w:rsidRDefault="00AC7506" w:rsidP="00AC7506">
            <w:pPr>
              <w:spacing w:line="240" w:lineRule="exact"/>
              <w:ind w:left="-189" w:right="-162" w:firstLine="18"/>
              <w:jc w:val="center"/>
              <w:outlineLvl w:val="0"/>
              <w:rPr>
                <w:rFonts w:ascii="Times New Roman" w:hAnsi="Times New Roman"/>
                <w:b/>
                <w:bCs/>
                <w:lang w:val="en-US"/>
              </w:rPr>
            </w:pPr>
            <w:r w:rsidRPr="00C86C21">
              <w:rPr>
                <w:rFonts w:ascii="Times New Roman" w:hAnsi="Times New Roman" w:cs="Times New Roman"/>
                <w:b/>
                <w:bCs/>
                <w:sz w:val="16"/>
                <w:szCs w:val="16"/>
              </w:rPr>
              <w:t xml:space="preserve">SEPARATE </w:t>
            </w:r>
          </w:p>
        </w:tc>
      </w:tr>
      <w:tr w:rsidR="00AC7506" w:rsidRPr="00C86C21" w14:paraId="6F77437C" w14:textId="56AF4C9F" w:rsidTr="00AC7506">
        <w:trPr>
          <w:cantSplit/>
          <w:trHeight w:val="144"/>
        </w:trPr>
        <w:tc>
          <w:tcPr>
            <w:tcW w:w="3543" w:type="dxa"/>
            <w:tcBorders>
              <w:top w:val="nil"/>
              <w:left w:val="nil"/>
              <w:bottom w:val="nil"/>
              <w:right w:val="nil"/>
            </w:tcBorders>
            <w:vAlign w:val="bottom"/>
          </w:tcPr>
          <w:p w14:paraId="23ECFD59" w14:textId="77777777" w:rsidR="00AC7506" w:rsidRPr="00C86C21" w:rsidRDefault="00AC7506" w:rsidP="00AC7506">
            <w:pPr>
              <w:tabs>
                <w:tab w:val="right" w:pos="3559"/>
              </w:tabs>
              <w:spacing w:line="240" w:lineRule="exact"/>
              <w:ind w:left="713"/>
              <w:rPr>
                <w:rFonts w:ascii="Times New Roman" w:hAnsi="Times New Roman" w:cs="Times New Roman"/>
                <w:b/>
                <w:bCs/>
                <w:vertAlign w:val="superscript"/>
              </w:rPr>
            </w:pPr>
          </w:p>
        </w:tc>
        <w:tc>
          <w:tcPr>
            <w:tcW w:w="1276" w:type="dxa"/>
            <w:tcBorders>
              <w:top w:val="nil"/>
              <w:left w:val="nil"/>
              <w:bottom w:val="nil"/>
              <w:right w:val="nil"/>
            </w:tcBorders>
            <w:vAlign w:val="bottom"/>
          </w:tcPr>
          <w:p w14:paraId="55BFF967" w14:textId="279D3D36" w:rsidR="00AC7506" w:rsidRPr="00C86C21" w:rsidRDefault="00AC7506" w:rsidP="00AC7506">
            <w:pPr>
              <w:spacing w:line="240" w:lineRule="exact"/>
              <w:ind w:left="-189" w:right="-162" w:firstLine="18"/>
              <w:jc w:val="center"/>
              <w:outlineLvl w:val="0"/>
              <w:rPr>
                <w:rFonts w:ascii="Times New Roman" w:hAnsi="Times New Roman"/>
                <w:lang w:val="en-US"/>
              </w:rPr>
            </w:pPr>
            <w:r w:rsidRPr="00C86C21">
              <w:rPr>
                <w:rFonts w:ascii="Times New Roman" w:hAnsi="Times New Roman"/>
                <w:lang w:val="en-US"/>
              </w:rPr>
              <w:t>(After</w:t>
            </w:r>
          </w:p>
        </w:tc>
        <w:tc>
          <w:tcPr>
            <w:tcW w:w="142" w:type="dxa"/>
            <w:tcBorders>
              <w:top w:val="nil"/>
              <w:left w:val="nil"/>
              <w:bottom w:val="nil"/>
              <w:right w:val="nil"/>
            </w:tcBorders>
          </w:tcPr>
          <w:p w14:paraId="40CFB57E" w14:textId="77777777" w:rsidR="00AC7506" w:rsidRPr="00C86C21" w:rsidRDefault="00AC7506" w:rsidP="00AC7506">
            <w:pPr>
              <w:spacing w:line="240" w:lineRule="exact"/>
              <w:ind w:left="-189" w:right="-162" w:firstLine="18"/>
              <w:jc w:val="center"/>
              <w:outlineLvl w:val="0"/>
              <w:rPr>
                <w:rFonts w:ascii="Times New Roman" w:hAnsi="Times New Roman"/>
                <w:lang w:val="en-US"/>
              </w:rPr>
            </w:pPr>
          </w:p>
        </w:tc>
        <w:tc>
          <w:tcPr>
            <w:tcW w:w="1362" w:type="dxa"/>
            <w:tcBorders>
              <w:top w:val="nil"/>
              <w:left w:val="nil"/>
              <w:bottom w:val="nil"/>
              <w:right w:val="nil"/>
            </w:tcBorders>
            <w:vAlign w:val="bottom"/>
          </w:tcPr>
          <w:p w14:paraId="7B726AC7" w14:textId="202F9F89" w:rsidR="00AC7506" w:rsidRPr="00C86C21" w:rsidRDefault="00AC7506" w:rsidP="00AC7506">
            <w:pPr>
              <w:spacing w:line="240" w:lineRule="exact"/>
              <w:ind w:left="-189" w:right="-162" w:firstLine="18"/>
              <w:jc w:val="center"/>
              <w:outlineLvl w:val="0"/>
              <w:rPr>
                <w:rFonts w:ascii="Times New Roman" w:hAnsi="Times New Roman"/>
                <w:lang w:val="en-US"/>
              </w:rPr>
            </w:pPr>
            <w:r w:rsidRPr="00C86C21">
              <w:rPr>
                <w:rFonts w:ascii="Times New Roman" w:hAnsi="Times New Roman"/>
                <w:lang w:val="en-US"/>
              </w:rPr>
              <w:t>(Before</w:t>
            </w:r>
          </w:p>
        </w:tc>
        <w:tc>
          <w:tcPr>
            <w:tcW w:w="197" w:type="dxa"/>
            <w:tcBorders>
              <w:top w:val="nil"/>
              <w:left w:val="nil"/>
              <w:bottom w:val="nil"/>
              <w:right w:val="nil"/>
            </w:tcBorders>
          </w:tcPr>
          <w:p w14:paraId="2E0C4401" w14:textId="77777777" w:rsidR="00AC7506" w:rsidRPr="00C86C21" w:rsidRDefault="00AC7506" w:rsidP="00AC7506">
            <w:pPr>
              <w:spacing w:line="240" w:lineRule="exact"/>
              <w:ind w:left="-189" w:right="-162" w:firstLine="18"/>
              <w:jc w:val="center"/>
              <w:outlineLvl w:val="0"/>
              <w:rPr>
                <w:rFonts w:ascii="Times New Roman" w:hAnsi="Times New Roman"/>
                <w:lang w:val="en-US"/>
              </w:rPr>
            </w:pPr>
          </w:p>
        </w:tc>
        <w:tc>
          <w:tcPr>
            <w:tcW w:w="2126" w:type="dxa"/>
            <w:tcBorders>
              <w:top w:val="nil"/>
              <w:left w:val="nil"/>
              <w:bottom w:val="nil"/>
              <w:right w:val="nil"/>
            </w:tcBorders>
          </w:tcPr>
          <w:p w14:paraId="1E1B6062" w14:textId="10F1D50A" w:rsidR="00AC7506" w:rsidRPr="00C86C21" w:rsidRDefault="00AC7506" w:rsidP="00AC7506">
            <w:pPr>
              <w:spacing w:line="240" w:lineRule="exact"/>
              <w:ind w:left="-189" w:right="-162" w:firstLine="18"/>
              <w:jc w:val="center"/>
              <w:outlineLvl w:val="0"/>
              <w:rPr>
                <w:rFonts w:ascii="Times New Roman" w:hAnsi="Times New Roman"/>
                <w:lang w:val="en-US"/>
              </w:rPr>
            </w:pPr>
            <w:r w:rsidRPr="00C86C21">
              <w:rPr>
                <w:rFonts w:ascii="Times New Roman" w:hAnsi="Times New Roman" w:cs="Times New Roman"/>
                <w:b/>
                <w:bCs/>
                <w:sz w:val="16"/>
                <w:szCs w:val="16"/>
              </w:rPr>
              <w:t>FINANCIAL STATEMENTS</w:t>
            </w:r>
          </w:p>
        </w:tc>
      </w:tr>
      <w:tr w:rsidR="00AC7506" w:rsidRPr="00C86C21" w14:paraId="455E13DA" w14:textId="1B4D434E" w:rsidTr="00AC7506">
        <w:trPr>
          <w:cantSplit/>
          <w:trHeight w:val="144"/>
        </w:trPr>
        <w:tc>
          <w:tcPr>
            <w:tcW w:w="3543" w:type="dxa"/>
            <w:tcBorders>
              <w:top w:val="nil"/>
              <w:left w:val="nil"/>
              <w:bottom w:val="nil"/>
              <w:right w:val="nil"/>
            </w:tcBorders>
            <w:vAlign w:val="bottom"/>
          </w:tcPr>
          <w:p w14:paraId="56B71A19" w14:textId="77777777" w:rsidR="00AC7506" w:rsidRPr="00C86C21" w:rsidRDefault="00AC7506" w:rsidP="00064227">
            <w:pPr>
              <w:tabs>
                <w:tab w:val="right" w:pos="3559"/>
              </w:tabs>
              <w:spacing w:line="240" w:lineRule="exact"/>
              <w:ind w:left="713"/>
              <w:rPr>
                <w:rFonts w:ascii="Times New Roman" w:hAnsi="Times New Roman" w:cs="Times New Roman"/>
                <w:b/>
                <w:bCs/>
                <w:vertAlign w:val="superscript"/>
              </w:rPr>
            </w:pPr>
          </w:p>
        </w:tc>
        <w:tc>
          <w:tcPr>
            <w:tcW w:w="1276" w:type="dxa"/>
            <w:tcBorders>
              <w:top w:val="nil"/>
              <w:left w:val="nil"/>
              <w:bottom w:val="nil"/>
              <w:right w:val="nil"/>
            </w:tcBorders>
            <w:vAlign w:val="bottom"/>
          </w:tcPr>
          <w:p w14:paraId="49711171" w14:textId="29F4E970" w:rsidR="00AC7506" w:rsidRPr="00C86C21" w:rsidRDefault="00AC7506" w:rsidP="00064227">
            <w:pPr>
              <w:spacing w:line="240" w:lineRule="exact"/>
              <w:ind w:left="-189" w:right="-162" w:firstLine="18"/>
              <w:jc w:val="center"/>
              <w:outlineLvl w:val="0"/>
              <w:rPr>
                <w:rFonts w:ascii="Times New Roman" w:hAnsi="Times New Roman"/>
                <w:lang w:val="en-US"/>
              </w:rPr>
            </w:pPr>
            <w:r w:rsidRPr="00C86C21">
              <w:rPr>
                <w:rFonts w:ascii="Times New Roman" w:hAnsi="Times New Roman"/>
                <w:lang w:val="en-US"/>
              </w:rPr>
              <w:t>restructuring)</w:t>
            </w:r>
          </w:p>
        </w:tc>
        <w:tc>
          <w:tcPr>
            <w:tcW w:w="142" w:type="dxa"/>
            <w:tcBorders>
              <w:top w:val="nil"/>
              <w:left w:val="nil"/>
              <w:bottom w:val="nil"/>
              <w:right w:val="nil"/>
            </w:tcBorders>
          </w:tcPr>
          <w:p w14:paraId="11B6E628" w14:textId="77777777" w:rsidR="00AC7506" w:rsidRPr="00C86C21" w:rsidRDefault="00AC7506" w:rsidP="00064227">
            <w:pPr>
              <w:spacing w:line="240" w:lineRule="exact"/>
              <w:ind w:left="-189" w:right="-162" w:firstLine="18"/>
              <w:jc w:val="center"/>
              <w:outlineLvl w:val="0"/>
              <w:rPr>
                <w:rFonts w:ascii="Times New Roman" w:hAnsi="Times New Roman"/>
                <w:lang w:val="en-US"/>
              </w:rPr>
            </w:pPr>
          </w:p>
        </w:tc>
        <w:tc>
          <w:tcPr>
            <w:tcW w:w="1362" w:type="dxa"/>
            <w:tcBorders>
              <w:top w:val="nil"/>
              <w:left w:val="nil"/>
              <w:bottom w:val="nil"/>
              <w:right w:val="nil"/>
            </w:tcBorders>
            <w:vAlign w:val="bottom"/>
          </w:tcPr>
          <w:p w14:paraId="30A858A9" w14:textId="5BBD1EA9" w:rsidR="00AC7506" w:rsidRPr="00C86C21" w:rsidRDefault="00AC7506" w:rsidP="00064227">
            <w:pPr>
              <w:spacing w:line="240" w:lineRule="exact"/>
              <w:ind w:left="-189" w:right="-162" w:firstLine="18"/>
              <w:jc w:val="center"/>
              <w:outlineLvl w:val="0"/>
              <w:rPr>
                <w:rFonts w:ascii="Times New Roman" w:hAnsi="Times New Roman"/>
                <w:lang w:val="en-US"/>
              </w:rPr>
            </w:pPr>
            <w:r w:rsidRPr="00C86C21">
              <w:rPr>
                <w:rFonts w:ascii="Times New Roman" w:hAnsi="Times New Roman"/>
                <w:lang w:val="en-US"/>
              </w:rPr>
              <w:t>restructuring)</w:t>
            </w:r>
          </w:p>
        </w:tc>
        <w:tc>
          <w:tcPr>
            <w:tcW w:w="197" w:type="dxa"/>
            <w:tcBorders>
              <w:top w:val="nil"/>
              <w:left w:val="nil"/>
              <w:bottom w:val="nil"/>
              <w:right w:val="nil"/>
            </w:tcBorders>
          </w:tcPr>
          <w:p w14:paraId="4CEE1438" w14:textId="77777777" w:rsidR="00AC7506" w:rsidRPr="00C86C21" w:rsidRDefault="00AC7506" w:rsidP="00064227">
            <w:pPr>
              <w:spacing w:line="240" w:lineRule="exact"/>
              <w:ind w:left="-189" w:right="-162" w:firstLine="18"/>
              <w:jc w:val="center"/>
              <w:outlineLvl w:val="0"/>
              <w:rPr>
                <w:rFonts w:ascii="Times New Roman" w:hAnsi="Times New Roman"/>
                <w:lang w:val="en-US"/>
              </w:rPr>
            </w:pPr>
          </w:p>
        </w:tc>
        <w:tc>
          <w:tcPr>
            <w:tcW w:w="2126" w:type="dxa"/>
            <w:tcBorders>
              <w:top w:val="nil"/>
              <w:left w:val="nil"/>
              <w:bottom w:val="nil"/>
              <w:right w:val="nil"/>
            </w:tcBorders>
          </w:tcPr>
          <w:p w14:paraId="7E1BC78C" w14:textId="66B6F33E" w:rsidR="00AC7506" w:rsidRPr="00C86C21" w:rsidRDefault="00AC7506" w:rsidP="00064227">
            <w:pPr>
              <w:spacing w:line="240" w:lineRule="exact"/>
              <w:ind w:left="-189" w:right="-162" w:firstLine="18"/>
              <w:jc w:val="center"/>
              <w:outlineLvl w:val="0"/>
              <w:rPr>
                <w:rFonts w:ascii="Times New Roman" w:hAnsi="Times New Roman"/>
                <w:b/>
                <w:bCs/>
                <w:lang w:val="en-US"/>
              </w:rPr>
            </w:pPr>
            <w:r w:rsidRPr="00C86C21">
              <w:rPr>
                <w:rFonts w:ascii="Times New Roman" w:hAnsi="Times New Roman"/>
                <w:b/>
                <w:bCs/>
                <w:lang w:val="en-US"/>
              </w:rPr>
              <w:t>2025</w:t>
            </w:r>
          </w:p>
        </w:tc>
      </w:tr>
      <w:tr w:rsidR="00AC7506" w:rsidRPr="00C86C21" w14:paraId="35360EF5" w14:textId="0AC33941" w:rsidTr="00694367">
        <w:trPr>
          <w:cantSplit/>
          <w:trHeight w:hRule="exact" w:val="144"/>
        </w:trPr>
        <w:tc>
          <w:tcPr>
            <w:tcW w:w="3543" w:type="dxa"/>
            <w:tcBorders>
              <w:top w:val="nil"/>
              <w:left w:val="nil"/>
              <w:bottom w:val="nil"/>
              <w:right w:val="nil"/>
            </w:tcBorders>
            <w:vAlign w:val="bottom"/>
          </w:tcPr>
          <w:p w14:paraId="14159034" w14:textId="77777777" w:rsidR="00AC7506" w:rsidRPr="00C86C21" w:rsidRDefault="00AC7506" w:rsidP="00064227">
            <w:pPr>
              <w:tabs>
                <w:tab w:val="right" w:pos="3559"/>
              </w:tabs>
              <w:spacing w:line="240" w:lineRule="exact"/>
              <w:ind w:left="143"/>
              <w:rPr>
                <w:rFonts w:ascii="Times New Roman" w:hAnsi="Times New Roman" w:cs="Cordia New"/>
                <w:b/>
                <w:bCs/>
              </w:rPr>
            </w:pPr>
          </w:p>
        </w:tc>
        <w:tc>
          <w:tcPr>
            <w:tcW w:w="1276" w:type="dxa"/>
            <w:tcBorders>
              <w:top w:val="nil"/>
              <w:left w:val="nil"/>
              <w:bottom w:val="nil"/>
              <w:right w:val="nil"/>
            </w:tcBorders>
            <w:vAlign w:val="bottom"/>
          </w:tcPr>
          <w:p w14:paraId="1A49C6CD" w14:textId="77777777" w:rsidR="00AC7506" w:rsidRPr="00C86C21" w:rsidRDefault="00AC7506" w:rsidP="00064227">
            <w:pPr>
              <w:spacing w:line="240" w:lineRule="exact"/>
              <w:ind w:left="-900" w:right="283" w:firstLine="270"/>
              <w:jc w:val="right"/>
              <w:outlineLvl w:val="0"/>
              <w:rPr>
                <w:rFonts w:ascii="Times New Roman" w:hAnsi="Times New Roman" w:cs="Times New Roman"/>
              </w:rPr>
            </w:pPr>
          </w:p>
        </w:tc>
        <w:tc>
          <w:tcPr>
            <w:tcW w:w="142" w:type="dxa"/>
            <w:tcBorders>
              <w:top w:val="nil"/>
              <w:left w:val="nil"/>
              <w:bottom w:val="nil"/>
              <w:right w:val="nil"/>
            </w:tcBorders>
          </w:tcPr>
          <w:p w14:paraId="1B5C6AE2" w14:textId="77777777" w:rsidR="00AC7506" w:rsidRPr="00C86C21" w:rsidRDefault="00AC7506" w:rsidP="00064227">
            <w:pPr>
              <w:spacing w:line="240" w:lineRule="exact"/>
              <w:ind w:left="-900" w:right="283" w:firstLine="270"/>
              <w:jc w:val="right"/>
              <w:outlineLvl w:val="0"/>
              <w:rPr>
                <w:rFonts w:ascii="Times New Roman" w:hAnsi="Times New Roman" w:cs="Times New Roman"/>
              </w:rPr>
            </w:pPr>
          </w:p>
        </w:tc>
        <w:tc>
          <w:tcPr>
            <w:tcW w:w="1362" w:type="dxa"/>
            <w:tcBorders>
              <w:top w:val="nil"/>
              <w:left w:val="nil"/>
              <w:bottom w:val="nil"/>
              <w:right w:val="nil"/>
            </w:tcBorders>
            <w:vAlign w:val="bottom"/>
          </w:tcPr>
          <w:p w14:paraId="437D33B9" w14:textId="77777777" w:rsidR="00AC7506" w:rsidRPr="00C86C21" w:rsidRDefault="00AC7506" w:rsidP="00064227">
            <w:pPr>
              <w:spacing w:line="240" w:lineRule="exact"/>
              <w:ind w:left="-900" w:right="283" w:firstLine="270"/>
              <w:jc w:val="right"/>
              <w:outlineLvl w:val="0"/>
              <w:rPr>
                <w:rFonts w:ascii="Times New Roman" w:hAnsi="Times New Roman" w:cs="Times New Roman"/>
              </w:rPr>
            </w:pPr>
          </w:p>
        </w:tc>
        <w:tc>
          <w:tcPr>
            <w:tcW w:w="197" w:type="dxa"/>
            <w:tcBorders>
              <w:top w:val="nil"/>
              <w:left w:val="nil"/>
              <w:bottom w:val="nil"/>
              <w:right w:val="nil"/>
            </w:tcBorders>
          </w:tcPr>
          <w:p w14:paraId="3282C1CC" w14:textId="77777777" w:rsidR="00AC7506" w:rsidRPr="00C86C21" w:rsidRDefault="00AC7506" w:rsidP="00064227">
            <w:pPr>
              <w:spacing w:line="240" w:lineRule="exact"/>
              <w:ind w:left="-900" w:right="283" w:firstLine="270"/>
              <w:jc w:val="right"/>
              <w:outlineLvl w:val="0"/>
              <w:rPr>
                <w:rFonts w:ascii="Times New Roman" w:hAnsi="Times New Roman" w:cs="Times New Roman"/>
              </w:rPr>
            </w:pPr>
          </w:p>
        </w:tc>
        <w:tc>
          <w:tcPr>
            <w:tcW w:w="2126" w:type="dxa"/>
            <w:tcBorders>
              <w:top w:val="nil"/>
              <w:left w:val="nil"/>
              <w:bottom w:val="nil"/>
              <w:right w:val="nil"/>
            </w:tcBorders>
          </w:tcPr>
          <w:p w14:paraId="7E781B98" w14:textId="648A8E52" w:rsidR="00AC7506" w:rsidRPr="00C86C21" w:rsidRDefault="00AC7506" w:rsidP="00064227">
            <w:pPr>
              <w:spacing w:line="240" w:lineRule="exact"/>
              <w:ind w:left="-900" w:right="283" w:firstLine="270"/>
              <w:jc w:val="right"/>
              <w:outlineLvl w:val="0"/>
              <w:rPr>
                <w:rFonts w:ascii="Times New Roman" w:hAnsi="Times New Roman" w:cs="Times New Roman"/>
              </w:rPr>
            </w:pPr>
          </w:p>
        </w:tc>
      </w:tr>
      <w:tr w:rsidR="000B368C" w:rsidRPr="00C86C21" w14:paraId="2EE57DB9" w14:textId="60C7A422" w:rsidTr="00AC7506">
        <w:trPr>
          <w:cantSplit/>
          <w:trHeight w:val="144"/>
        </w:trPr>
        <w:tc>
          <w:tcPr>
            <w:tcW w:w="3543" w:type="dxa"/>
            <w:tcBorders>
              <w:top w:val="nil"/>
              <w:left w:val="nil"/>
              <w:bottom w:val="nil"/>
              <w:right w:val="nil"/>
            </w:tcBorders>
            <w:vAlign w:val="bottom"/>
          </w:tcPr>
          <w:p w14:paraId="75E8A32B" w14:textId="77777777" w:rsidR="000B368C" w:rsidRPr="00C86C21" w:rsidRDefault="000B368C" w:rsidP="000B368C">
            <w:pPr>
              <w:pStyle w:val="a1"/>
              <w:tabs>
                <w:tab w:val="clear" w:pos="1080"/>
              </w:tabs>
              <w:ind w:left="112" w:right="-9" w:hanging="23"/>
              <w:rPr>
                <w:rFonts w:cs="Times New Roman"/>
                <w:sz w:val="20"/>
                <w:szCs w:val="20"/>
                <w:lang w:val="en-US"/>
              </w:rPr>
            </w:pPr>
            <w:r w:rsidRPr="00C86C21">
              <w:rPr>
                <w:rFonts w:cs="Times New Roman"/>
                <w:spacing w:val="-6"/>
                <w:sz w:val="20"/>
                <w:szCs w:val="20"/>
                <w:lang w:val="en-US"/>
              </w:rPr>
              <w:t xml:space="preserve">Long-term borrowings </w:t>
            </w:r>
          </w:p>
        </w:tc>
        <w:tc>
          <w:tcPr>
            <w:tcW w:w="1276" w:type="dxa"/>
            <w:tcBorders>
              <w:top w:val="nil"/>
              <w:left w:val="nil"/>
              <w:bottom w:val="nil"/>
              <w:right w:val="nil"/>
            </w:tcBorders>
          </w:tcPr>
          <w:p w14:paraId="78C8A479" w14:textId="353F90C1" w:rsidR="000B368C" w:rsidRPr="00C86C21" w:rsidRDefault="000B368C" w:rsidP="000B368C">
            <w:pPr>
              <w:tabs>
                <w:tab w:val="decimal" w:pos="1138"/>
              </w:tabs>
              <w:spacing w:line="240" w:lineRule="exact"/>
              <w:ind w:left="-900" w:right="-86" w:firstLine="270"/>
              <w:outlineLvl w:val="0"/>
              <w:rPr>
                <w:rFonts w:ascii="Times New Roman" w:hAnsi="Times New Roman"/>
                <w:lang w:val="en-US"/>
              </w:rPr>
            </w:pPr>
            <w:r w:rsidRPr="00C86C21">
              <w:rPr>
                <w:rFonts w:ascii="Times New Roman" w:hAnsi="Times New Roman"/>
                <w:lang w:val="en-US"/>
              </w:rPr>
              <w:t>39,319,401</w:t>
            </w:r>
          </w:p>
        </w:tc>
        <w:tc>
          <w:tcPr>
            <w:tcW w:w="142" w:type="dxa"/>
            <w:tcBorders>
              <w:top w:val="nil"/>
              <w:left w:val="nil"/>
              <w:bottom w:val="nil"/>
              <w:right w:val="nil"/>
            </w:tcBorders>
          </w:tcPr>
          <w:p w14:paraId="445ABFE6" w14:textId="77777777" w:rsidR="000B368C" w:rsidRPr="00C86C21" w:rsidRDefault="000B368C" w:rsidP="000B368C">
            <w:pPr>
              <w:tabs>
                <w:tab w:val="decimal" w:pos="1253"/>
              </w:tabs>
              <w:spacing w:line="240" w:lineRule="exact"/>
              <w:rPr>
                <w:rFonts w:ascii="Times New Roman" w:hAnsi="Times New Roman" w:cs="Times New Roman"/>
              </w:rPr>
            </w:pPr>
          </w:p>
        </w:tc>
        <w:tc>
          <w:tcPr>
            <w:tcW w:w="1362" w:type="dxa"/>
            <w:tcBorders>
              <w:top w:val="nil"/>
              <w:left w:val="nil"/>
              <w:bottom w:val="nil"/>
              <w:right w:val="nil"/>
            </w:tcBorders>
          </w:tcPr>
          <w:p w14:paraId="6880C3D4" w14:textId="04DD2D38" w:rsidR="000B368C" w:rsidRPr="00C86C21" w:rsidRDefault="000B368C" w:rsidP="000B368C">
            <w:pPr>
              <w:tabs>
                <w:tab w:val="decimal" w:pos="1138"/>
              </w:tabs>
              <w:spacing w:line="240" w:lineRule="exact"/>
              <w:ind w:left="-900" w:right="-86" w:firstLine="270"/>
              <w:outlineLvl w:val="0"/>
              <w:rPr>
                <w:rFonts w:ascii="Times New Roman" w:hAnsi="Times New Roman" w:cs="Times New Roman"/>
              </w:rPr>
            </w:pPr>
            <w:r w:rsidRPr="00C86C21">
              <w:rPr>
                <w:rFonts w:ascii="Times New Roman" w:hAnsi="Times New Roman"/>
                <w:lang w:val="en-US"/>
              </w:rPr>
              <w:t>30,783,927</w:t>
            </w:r>
          </w:p>
        </w:tc>
        <w:tc>
          <w:tcPr>
            <w:tcW w:w="197" w:type="dxa"/>
            <w:tcBorders>
              <w:top w:val="nil"/>
              <w:left w:val="nil"/>
              <w:bottom w:val="nil"/>
              <w:right w:val="nil"/>
            </w:tcBorders>
          </w:tcPr>
          <w:p w14:paraId="199E3F5E" w14:textId="77777777" w:rsidR="000B368C" w:rsidRPr="00C86C21" w:rsidRDefault="000B368C" w:rsidP="000B368C">
            <w:pPr>
              <w:tabs>
                <w:tab w:val="decimal" w:pos="1138"/>
              </w:tabs>
              <w:spacing w:line="240" w:lineRule="exact"/>
              <w:ind w:left="-900" w:right="-86" w:firstLine="270"/>
              <w:outlineLvl w:val="0"/>
              <w:rPr>
                <w:rFonts w:ascii="Times New Roman" w:hAnsi="Times New Roman"/>
                <w:lang w:val="en-US"/>
              </w:rPr>
            </w:pPr>
          </w:p>
        </w:tc>
        <w:tc>
          <w:tcPr>
            <w:tcW w:w="2126" w:type="dxa"/>
            <w:tcBorders>
              <w:top w:val="nil"/>
              <w:left w:val="nil"/>
              <w:bottom w:val="nil"/>
              <w:right w:val="nil"/>
            </w:tcBorders>
          </w:tcPr>
          <w:p w14:paraId="65F08763" w14:textId="5368679F" w:rsidR="000B368C" w:rsidRPr="00C86C21" w:rsidRDefault="000B368C" w:rsidP="000B368C">
            <w:pPr>
              <w:tabs>
                <w:tab w:val="decimal" w:pos="1841"/>
              </w:tabs>
              <w:spacing w:line="240" w:lineRule="exact"/>
              <w:ind w:left="-900" w:right="-86" w:firstLine="270"/>
              <w:outlineLvl w:val="0"/>
              <w:rPr>
                <w:rFonts w:ascii="Times New Roman" w:hAnsi="Times New Roman"/>
                <w:lang w:val="en-US"/>
              </w:rPr>
            </w:pPr>
            <w:r w:rsidRPr="00C86C21">
              <w:rPr>
                <w:rFonts w:ascii="Times New Roman" w:hAnsi="Times New Roman"/>
                <w:lang w:val="en-US"/>
              </w:rPr>
              <w:t>5,000,000</w:t>
            </w:r>
          </w:p>
        </w:tc>
      </w:tr>
      <w:tr w:rsidR="000B368C" w:rsidRPr="00C86C21" w14:paraId="32226450" w14:textId="5786D567" w:rsidTr="00694367">
        <w:trPr>
          <w:cantSplit/>
          <w:trHeight w:val="144"/>
        </w:trPr>
        <w:tc>
          <w:tcPr>
            <w:tcW w:w="3543" w:type="dxa"/>
            <w:tcBorders>
              <w:top w:val="nil"/>
              <w:left w:val="nil"/>
              <w:bottom w:val="nil"/>
              <w:right w:val="nil"/>
            </w:tcBorders>
          </w:tcPr>
          <w:p w14:paraId="3514F6A7" w14:textId="77777777" w:rsidR="000B368C" w:rsidRPr="00C86C21" w:rsidRDefault="000B368C" w:rsidP="000B368C">
            <w:pPr>
              <w:pStyle w:val="a1"/>
              <w:tabs>
                <w:tab w:val="clear" w:pos="1080"/>
              </w:tabs>
              <w:ind w:left="112" w:right="-9" w:hanging="23"/>
              <w:rPr>
                <w:rFonts w:cs="Times New Roman"/>
                <w:spacing w:val="-6"/>
                <w:sz w:val="20"/>
                <w:szCs w:val="20"/>
                <w:lang w:val="en-US"/>
              </w:rPr>
            </w:pPr>
            <w:r w:rsidRPr="00C86C21">
              <w:rPr>
                <w:rFonts w:cs="Times New Roman"/>
                <w:spacing w:val="-6"/>
                <w:sz w:val="20"/>
                <w:szCs w:val="20"/>
                <w:u w:val="single"/>
                <w:lang w:val="en-US"/>
              </w:rPr>
              <w:t>Less</w:t>
            </w:r>
            <w:r w:rsidRPr="00C86C21">
              <w:rPr>
                <w:rFonts w:cs="Times New Roman"/>
                <w:spacing w:val="-6"/>
                <w:sz w:val="20"/>
                <w:szCs w:val="20"/>
                <w:cs/>
                <w:lang w:val="en-US"/>
              </w:rPr>
              <w:t xml:space="preserve"> </w:t>
            </w:r>
            <w:r w:rsidRPr="00C86C21">
              <w:rPr>
                <w:rFonts w:cs="Times New Roman"/>
                <w:spacing w:val="-6"/>
                <w:sz w:val="20"/>
                <w:szCs w:val="20"/>
                <w:lang w:val="en-US"/>
              </w:rPr>
              <w:t>Deferred borrowings expenses</w:t>
            </w:r>
          </w:p>
        </w:tc>
        <w:tc>
          <w:tcPr>
            <w:tcW w:w="1276" w:type="dxa"/>
            <w:tcBorders>
              <w:top w:val="nil"/>
              <w:left w:val="nil"/>
              <w:bottom w:val="single" w:sz="4" w:space="0" w:color="auto"/>
              <w:right w:val="nil"/>
            </w:tcBorders>
          </w:tcPr>
          <w:p w14:paraId="00473359" w14:textId="62A11BA5" w:rsidR="000B368C" w:rsidRPr="00C86C21" w:rsidRDefault="000B368C" w:rsidP="000B368C">
            <w:pPr>
              <w:tabs>
                <w:tab w:val="decimal" w:pos="1138"/>
              </w:tabs>
              <w:spacing w:line="240" w:lineRule="exact"/>
              <w:ind w:left="-900" w:right="-86" w:firstLine="270"/>
              <w:outlineLvl w:val="0"/>
              <w:rPr>
                <w:rFonts w:ascii="Times New Roman" w:hAnsi="Times New Roman"/>
                <w:lang w:val="en-US"/>
              </w:rPr>
            </w:pPr>
            <w:r w:rsidRPr="00C86C21">
              <w:rPr>
                <w:rFonts w:ascii="Times New Roman" w:hAnsi="Times New Roman"/>
                <w:lang w:val="en-US"/>
              </w:rPr>
              <w:t>(45,396)</w:t>
            </w:r>
          </w:p>
        </w:tc>
        <w:tc>
          <w:tcPr>
            <w:tcW w:w="142" w:type="dxa"/>
            <w:tcBorders>
              <w:top w:val="nil"/>
              <w:left w:val="nil"/>
              <w:bottom w:val="nil"/>
              <w:right w:val="nil"/>
            </w:tcBorders>
          </w:tcPr>
          <w:p w14:paraId="4689862B" w14:textId="77777777" w:rsidR="000B368C" w:rsidRPr="00C86C21" w:rsidRDefault="000B368C" w:rsidP="000B368C">
            <w:pPr>
              <w:tabs>
                <w:tab w:val="decimal" w:pos="1253"/>
              </w:tabs>
              <w:spacing w:line="240" w:lineRule="exact"/>
              <w:rPr>
                <w:rFonts w:ascii="Times New Roman" w:hAnsi="Times New Roman" w:cs="Times New Roman"/>
              </w:rPr>
            </w:pPr>
          </w:p>
        </w:tc>
        <w:tc>
          <w:tcPr>
            <w:tcW w:w="1362" w:type="dxa"/>
            <w:tcBorders>
              <w:top w:val="nil"/>
              <w:left w:val="nil"/>
              <w:bottom w:val="single" w:sz="4" w:space="0" w:color="auto"/>
              <w:right w:val="nil"/>
            </w:tcBorders>
          </w:tcPr>
          <w:p w14:paraId="24ECF93D" w14:textId="341C6728" w:rsidR="000B368C" w:rsidRPr="00C86C21" w:rsidRDefault="000B368C" w:rsidP="000B368C">
            <w:pPr>
              <w:tabs>
                <w:tab w:val="decimal" w:pos="1138"/>
              </w:tabs>
              <w:spacing w:line="240" w:lineRule="exact"/>
              <w:ind w:left="-900" w:right="-86" w:firstLine="270"/>
              <w:outlineLvl w:val="0"/>
              <w:rPr>
                <w:rFonts w:ascii="Times New Roman" w:hAnsi="Times New Roman" w:cs="Times New Roman"/>
              </w:rPr>
            </w:pPr>
            <w:r w:rsidRPr="00C86C21">
              <w:rPr>
                <w:rFonts w:ascii="Times New Roman" w:hAnsi="Times New Roman"/>
                <w:lang w:val="en-US"/>
              </w:rPr>
              <w:t>(34,604)</w:t>
            </w:r>
          </w:p>
        </w:tc>
        <w:tc>
          <w:tcPr>
            <w:tcW w:w="197" w:type="dxa"/>
            <w:tcBorders>
              <w:top w:val="nil"/>
              <w:left w:val="nil"/>
              <w:bottom w:val="nil"/>
              <w:right w:val="nil"/>
            </w:tcBorders>
          </w:tcPr>
          <w:p w14:paraId="64D9555C" w14:textId="77777777" w:rsidR="000B368C" w:rsidRPr="00C86C21" w:rsidRDefault="000B368C" w:rsidP="000B368C">
            <w:pPr>
              <w:tabs>
                <w:tab w:val="decimal" w:pos="1138"/>
              </w:tabs>
              <w:spacing w:line="240" w:lineRule="exact"/>
              <w:ind w:left="-900" w:right="-86" w:firstLine="270"/>
              <w:outlineLvl w:val="0"/>
              <w:rPr>
                <w:rFonts w:ascii="Times New Roman" w:hAnsi="Times New Roman"/>
                <w:lang w:val="en-US"/>
              </w:rPr>
            </w:pPr>
          </w:p>
        </w:tc>
        <w:tc>
          <w:tcPr>
            <w:tcW w:w="2126" w:type="dxa"/>
            <w:tcBorders>
              <w:top w:val="nil"/>
              <w:left w:val="nil"/>
              <w:bottom w:val="single" w:sz="4" w:space="0" w:color="auto"/>
              <w:right w:val="nil"/>
            </w:tcBorders>
          </w:tcPr>
          <w:p w14:paraId="6AB5B498" w14:textId="5D00992B" w:rsidR="000B368C" w:rsidRPr="00C86C21" w:rsidRDefault="000B368C" w:rsidP="000B368C">
            <w:pPr>
              <w:tabs>
                <w:tab w:val="decimal" w:pos="1841"/>
              </w:tabs>
              <w:spacing w:line="240" w:lineRule="exact"/>
              <w:ind w:left="-900" w:right="-86" w:firstLine="270"/>
              <w:outlineLvl w:val="0"/>
              <w:rPr>
                <w:rFonts w:ascii="Times New Roman" w:hAnsi="Times New Roman"/>
                <w:lang w:val="en-US"/>
              </w:rPr>
            </w:pPr>
            <w:r w:rsidRPr="00C86C21">
              <w:rPr>
                <w:rFonts w:ascii="Times New Roman" w:hAnsi="Times New Roman"/>
                <w:lang w:val="en-US"/>
              </w:rPr>
              <w:t>(1,493)</w:t>
            </w:r>
          </w:p>
        </w:tc>
      </w:tr>
      <w:tr w:rsidR="000B368C" w:rsidRPr="00C86C21" w14:paraId="3DAFA7C6" w14:textId="57DE25CD" w:rsidTr="00694367">
        <w:trPr>
          <w:cantSplit/>
          <w:trHeight w:val="144"/>
        </w:trPr>
        <w:tc>
          <w:tcPr>
            <w:tcW w:w="3543" w:type="dxa"/>
            <w:tcBorders>
              <w:top w:val="nil"/>
              <w:left w:val="nil"/>
              <w:bottom w:val="nil"/>
              <w:right w:val="nil"/>
            </w:tcBorders>
          </w:tcPr>
          <w:p w14:paraId="6C6F3204" w14:textId="77777777" w:rsidR="000B368C" w:rsidRPr="00C86C21" w:rsidRDefault="000B368C" w:rsidP="000B368C">
            <w:pPr>
              <w:pStyle w:val="a1"/>
              <w:tabs>
                <w:tab w:val="clear" w:pos="1080"/>
              </w:tabs>
              <w:ind w:left="112" w:right="-9" w:hanging="23"/>
              <w:rPr>
                <w:rFonts w:cs="Times New Roman"/>
                <w:spacing w:val="-6"/>
                <w:sz w:val="20"/>
                <w:szCs w:val="20"/>
                <w:lang w:val="en-US"/>
              </w:rPr>
            </w:pPr>
            <w:r w:rsidRPr="00C86C21">
              <w:rPr>
                <w:rFonts w:cs="Times New Roman"/>
                <w:spacing w:val="-6"/>
                <w:sz w:val="20"/>
                <w:szCs w:val="20"/>
                <w:lang w:val="en-US"/>
              </w:rPr>
              <w:t>Total</w:t>
            </w:r>
          </w:p>
        </w:tc>
        <w:tc>
          <w:tcPr>
            <w:tcW w:w="1276" w:type="dxa"/>
            <w:tcBorders>
              <w:top w:val="single" w:sz="4" w:space="0" w:color="auto"/>
              <w:left w:val="nil"/>
              <w:bottom w:val="nil"/>
              <w:right w:val="nil"/>
            </w:tcBorders>
          </w:tcPr>
          <w:p w14:paraId="00DEC54F" w14:textId="59AE797C" w:rsidR="000B368C" w:rsidRPr="00C86C21" w:rsidRDefault="000B368C" w:rsidP="000B368C">
            <w:pPr>
              <w:tabs>
                <w:tab w:val="decimal" w:pos="1138"/>
              </w:tabs>
              <w:spacing w:line="240" w:lineRule="exact"/>
              <w:ind w:left="-900" w:right="-86" w:firstLine="270"/>
              <w:outlineLvl w:val="0"/>
              <w:rPr>
                <w:rFonts w:ascii="Times New Roman" w:hAnsi="Times New Roman"/>
                <w:lang w:val="en-US"/>
              </w:rPr>
            </w:pPr>
            <w:r w:rsidRPr="00C86C21">
              <w:rPr>
                <w:rFonts w:ascii="Times New Roman" w:hAnsi="Times New Roman"/>
                <w:lang w:val="en-US"/>
              </w:rPr>
              <w:t>39,274,005</w:t>
            </w:r>
          </w:p>
        </w:tc>
        <w:tc>
          <w:tcPr>
            <w:tcW w:w="142" w:type="dxa"/>
            <w:tcBorders>
              <w:top w:val="nil"/>
              <w:left w:val="nil"/>
              <w:bottom w:val="nil"/>
              <w:right w:val="nil"/>
            </w:tcBorders>
          </w:tcPr>
          <w:p w14:paraId="7D4412EE" w14:textId="77777777" w:rsidR="000B368C" w:rsidRPr="00C86C21" w:rsidRDefault="000B368C" w:rsidP="000B368C">
            <w:pPr>
              <w:tabs>
                <w:tab w:val="decimal" w:pos="1253"/>
              </w:tabs>
              <w:spacing w:line="240" w:lineRule="exact"/>
              <w:rPr>
                <w:rFonts w:ascii="Times New Roman" w:hAnsi="Times New Roman" w:cs="Times New Roman"/>
              </w:rPr>
            </w:pPr>
          </w:p>
        </w:tc>
        <w:tc>
          <w:tcPr>
            <w:tcW w:w="1362" w:type="dxa"/>
            <w:tcBorders>
              <w:top w:val="single" w:sz="4" w:space="0" w:color="auto"/>
              <w:left w:val="nil"/>
              <w:bottom w:val="nil"/>
              <w:right w:val="nil"/>
            </w:tcBorders>
          </w:tcPr>
          <w:p w14:paraId="37972D3F" w14:textId="40AE2AA5" w:rsidR="000B368C" w:rsidRPr="00C86C21" w:rsidRDefault="000B368C" w:rsidP="000B368C">
            <w:pPr>
              <w:tabs>
                <w:tab w:val="decimal" w:pos="1138"/>
              </w:tabs>
              <w:spacing w:line="240" w:lineRule="exact"/>
              <w:ind w:left="-900" w:right="-86" w:firstLine="270"/>
              <w:outlineLvl w:val="0"/>
              <w:rPr>
                <w:rFonts w:ascii="Times New Roman" w:hAnsi="Times New Roman" w:cs="Times New Roman"/>
              </w:rPr>
            </w:pPr>
            <w:r w:rsidRPr="00C86C21">
              <w:rPr>
                <w:rFonts w:ascii="Times New Roman" w:hAnsi="Times New Roman"/>
                <w:lang w:val="en-US"/>
              </w:rPr>
              <w:t>30,749,323</w:t>
            </w:r>
          </w:p>
        </w:tc>
        <w:tc>
          <w:tcPr>
            <w:tcW w:w="197" w:type="dxa"/>
            <w:tcBorders>
              <w:top w:val="nil"/>
              <w:left w:val="nil"/>
              <w:bottom w:val="nil"/>
              <w:right w:val="nil"/>
            </w:tcBorders>
          </w:tcPr>
          <w:p w14:paraId="75E4C9CD" w14:textId="77777777" w:rsidR="000B368C" w:rsidRPr="00C86C21" w:rsidRDefault="000B368C" w:rsidP="000B368C">
            <w:pPr>
              <w:tabs>
                <w:tab w:val="decimal" w:pos="1138"/>
              </w:tabs>
              <w:spacing w:line="240" w:lineRule="exact"/>
              <w:ind w:left="-900" w:right="-86" w:firstLine="270"/>
              <w:outlineLvl w:val="0"/>
              <w:rPr>
                <w:rFonts w:ascii="Times New Roman" w:hAnsi="Times New Roman"/>
                <w:lang w:val="en-US"/>
              </w:rPr>
            </w:pPr>
          </w:p>
        </w:tc>
        <w:tc>
          <w:tcPr>
            <w:tcW w:w="2126" w:type="dxa"/>
            <w:tcBorders>
              <w:top w:val="single" w:sz="4" w:space="0" w:color="auto"/>
              <w:left w:val="nil"/>
              <w:bottom w:val="nil"/>
              <w:right w:val="nil"/>
            </w:tcBorders>
          </w:tcPr>
          <w:p w14:paraId="005D099C" w14:textId="4FD8055B" w:rsidR="000B368C" w:rsidRPr="00C86C21" w:rsidRDefault="000B368C" w:rsidP="000B368C">
            <w:pPr>
              <w:tabs>
                <w:tab w:val="decimal" w:pos="1841"/>
              </w:tabs>
              <w:spacing w:line="240" w:lineRule="exact"/>
              <w:ind w:left="-900" w:right="-86" w:firstLine="270"/>
              <w:outlineLvl w:val="0"/>
              <w:rPr>
                <w:rFonts w:ascii="Times New Roman" w:hAnsi="Times New Roman"/>
                <w:lang w:val="en-US"/>
              </w:rPr>
            </w:pPr>
            <w:r w:rsidRPr="00C86C21">
              <w:rPr>
                <w:rFonts w:ascii="Times New Roman" w:hAnsi="Times New Roman"/>
                <w:lang w:val="en-US"/>
              </w:rPr>
              <w:t>4,998,507</w:t>
            </w:r>
          </w:p>
        </w:tc>
      </w:tr>
      <w:tr w:rsidR="000B368C" w:rsidRPr="00C86C21" w14:paraId="3D36FCE4" w14:textId="0C465AE0" w:rsidTr="00694367">
        <w:trPr>
          <w:cantSplit/>
          <w:trHeight w:val="144"/>
        </w:trPr>
        <w:tc>
          <w:tcPr>
            <w:tcW w:w="3543" w:type="dxa"/>
            <w:tcBorders>
              <w:top w:val="nil"/>
              <w:left w:val="nil"/>
              <w:bottom w:val="nil"/>
              <w:right w:val="nil"/>
            </w:tcBorders>
          </w:tcPr>
          <w:p w14:paraId="16C42143" w14:textId="77777777" w:rsidR="000B368C" w:rsidRPr="00C86C21" w:rsidRDefault="000B368C" w:rsidP="000B368C">
            <w:pPr>
              <w:pStyle w:val="a1"/>
              <w:tabs>
                <w:tab w:val="clear" w:pos="1080"/>
              </w:tabs>
              <w:ind w:left="112" w:right="-9" w:hanging="23"/>
              <w:rPr>
                <w:rFonts w:cs="Times New Roman"/>
                <w:spacing w:val="-6"/>
                <w:sz w:val="20"/>
                <w:szCs w:val="20"/>
                <w:lang w:val="en-US"/>
              </w:rPr>
            </w:pPr>
            <w:r w:rsidRPr="00C86C21">
              <w:rPr>
                <w:rFonts w:cs="Times New Roman"/>
                <w:spacing w:val="-6"/>
                <w:sz w:val="20"/>
                <w:szCs w:val="20"/>
                <w:u w:val="single"/>
                <w:lang w:val="en-US"/>
              </w:rPr>
              <w:t>Less</w:t>
            </w:r>
            <w:r w:rsidRPr="00C86C21">
              <w:rPr>
                <w:rFonts w:cs="Times New Roman"/>
                <w:spacing w:val="-6"/>
                <w:sz w:val="20"/>
                <w:szCs w:val="20"/>
                <w:lang w:val="en-US"/>
              </w:rPr>
              <w:t xml:space="preserve"> Current portion of long-term borrowings</w:t>
            </w:r>
          </w:p>
        </w:tc>
        <w:tc>
          <w:tcPr>
            <w:tcW w:w="1276" w:type="dxa"/>
            <w:tcBorders>
              <w:top w:val="nil"/>
              <w:left w:val="nil"/>
              <w:bottom w:val="single" w:sz="4" w:space="0" w:color="auto"/>
              <w:right w:val="nil"/>
            </w:tcBorders>
          </w:tcPr>
          <w:p w14:paraId="7D3CC201" w14:textId="15775D25" w:rsidR="000B368C" w:rsidRPr="00C86C21" w:rsidRDefault="000B368C" w:rsidP="000B368C">
            <w:pPr>
              <w:tabs>
                <w:tab w:val="decimal" w:pos="1138"/>
              </w:tabs>
              <w:spacing w:line="240" w:lineRule="exact"/>
              <w:ind w:left="-900" w:right="-86" w:firstLine="270"/>
              <w:outlineLvl w:val="0"/>
              <w:rPr>
                <w:rFonts w:ascii="Times New Roman" w:hAnsi="Times New Roman"/>
                <w:lang w:val="en-US"/>
              </w:rPr>
            </w:pPr>
            <w:r w:rsidRPr="00C86C21">
              <w:rPr>
                <w:rFonts w:ascii="Times New Roman" w:hAnsi="Times New Roman"/>
                <w:lang w:val="en-US"/>
              </w:rPr>
              <w:t>(14,858,860)</w:t>
            </w:r>
          </w:p>
        </w:tc>
        <w:tc>
          <w:tcPr>
            <w:tcW w:w="142" w:type="dxa"/>
            <w:tcBorders>
              <w:top w:val="nil"/>
              <w:left w:val="nil"/>
              <w:bottom w:val="nil"/>
              <w:right w:val="nil"/>
            </w:tcBorders>
          </w:tcPr>
          <w:p w14:paraId="1EEBA92F" w14:textId="77777777" w:rsidR="000B368C" w:rsidRPr="00C86C21" w:rsidRDefault="000B368C" w:rsidP="000B368C">
            <w:pPr>
              <w:tabs>
                <w:tab w:val="decimal" w:pos="1253"/>
              </w:tabs>
              <w:spacing w:line="240" w:lineRule="exact"/>
              <w:rPr>
                <w:rFonts w:ascii="Times New Roman" w:hAnsi="Times New Roman" w:cs="Times New Roman"/>
                <w:lang w:val="en-US"/>
              </w:rPr>
            </w:pPr>
          </w:p>
        </w:tc>
        <w:tc>
          <w:tcPr>
            <w:tcW w:w="1362" w:type="dxa"/>
            <w:tcBorders>
              <w:top w:val="nil"/>
              <w:left w:val="nil"/>
              <w:bottom w:val="single" w:sz="4" w:space="0" w:color="auto"/>
              <w:right w:val="nil"/>
            </w:tcBorders>
          </w:tcPr>
          <w:p w14:paraId="51C63DA0" w14:textId="74A6CFDC" w:rsidR="000B368C" w:rsidRPr="00C86C21" w:rsidRDefault="000B368C" w:rsidP="000B368C">
            <w:pPr>
              <w:tabs>
                <w:tab w:val="decimal" w:pos="1138"/>
              </w:tabs>
              <w:spacing w:line="240" w:lineRule="exact"/>
              <w:ind w:left="-900" w:right="-86" w:firstLine="270"/>
              <w:outlineLvl w:val="0"/>
              <w:rPr>
                <w:rFonts w:ascii="Times New Roman" w:hAnsi="Times New Roman" w:cs="Times New Roman"/>
              </w:rPr>
            </w:pPr>
            <w:r w:rsidRPr="00C86C21">
              <w:rPr>
                <w:rFonts w:ascii="Times New Roman" w:hAnsi="Times New Roman"/>
                <w:lang w:val="en-US"/>
              </w:rPr>
              <w:t>(8,829,375)</w:t>
            </w:r>
          </w:p>
        </w:tc>
        <w:tc>
          <w:tcPr>
            <w:tcW w:w="197" w:type="dxa"/>
            <w:tcBorders>
              <w:top w:val="nil"/>
              <w:left w:val="nil"/>
              <w:bottom w:val="nil"/>
              <w:right w:val="nil"/>
            </w:tcBorders>
          </w:tcPr>
          <w:p w14:paraId="66683E41" w14:textId="77777777" w:rsidR="000B368C" w:rsidRPr="00C86C21" w:rsidRDefault="000B368C" w:rsidP="000B368C">
            <w:pPr>
              <w:tabs>
                <w:tab w:val="decimal" w:pos="1138"/>
              </w:tabs>
              <w:spacing w:line="240" w:lineRule="exact"/>
              <w:ind w:left="-900" w:right="-86" w:firstLine="270"/>
              <w:outlineLvl w:val="0"/>
              <w:rPr>
                <w:rFonts w:ascii="Times New Roman" w:hAnsi="Times New Roman"/>
                <w:lang w:val="en-US"/>
              </w:rPr>
            </w:pPr>
          </w:p>
        </w:tc>
        <w:tc>
          <w:tcPr>
            <w:tcW w:w="2126" w:type="dxa"/>
            <w:tcBorders>
              <w:top w:val="nil"/>
              <w:left w:val="nil"/>
              <w:bottom w:val="single" w:sz="4" w:space="0" w:color="auto"/>
              <w:right w:val="nil"/>
            </w:tcBorders>
          </w:tcPr>
          <w:p w14:paraId="0218F582" w14:textId="2D524DC0" w:rsidR="000B368C" w:rsidRPr="00C86C21" w:rsidRDefault="000B368C" w:rsidP="000B368C">
            <w:pPr>
              <w:tabs>
                <w:tab w:val="decimal" w:pos="1700"/>
              </w:tabs>
              <w:spacing w:line="240" w:lineRule="exact"/>
              <w:ind w:left="-900" w:right="-86" w:firstLine="270"/>
              <w:outlineLvl w:val="0"/>
              <w:rPr>
                <w:rFonts w:ascii="Times New Roman" w:hAnsi="Times New Roman"/>
                <w:lang w:val="en-US"/>
              </w:rPr>
            </w:pPr>
            <w:r w:rsidRPr="00C86C21">
              <w:rPr>
                <w:rFonts w:ascii="Times New Roman" w:hAnsi="Times New Roman"/>
                <w:lang w:val="en-US"/>
              </w:rPr>
              <w:t>-</w:t>
            </w:r>
          </w:p>
        </w:tc>
      </w:tr>
      <w:tr w:rsidR="000B368C" w:rsidRPr="00C86C21" w14:paraId="4B3E82EA" w14:textId="128F2B93" w:rsidTr="00694367">
        <w:trPr>
          <w:cantSplit/>
          <w:trHeight w:val="144"/>
        </w:trPr>
        <w:tc>
          <w:tcPr>
            <w:tcW w:w="3543" w:type="dxa"/>
            <w:tcBorders>
              <w:top w:val="nil"/>
              <w:left w:val="nil"/>
              <w:bottom w:val="nil"/>
              <w:right w:val="nil"/>
            </w:tcBorders>
          </w:tcPr>
          <w:p w14:paraId="01908189" w14:textId="77777777" w:rsidR="000B368C" w:rsidRPr="00C86C21" w:rsidRDefault="000B368C" w:rsidP="000B368C">
            <w:pPr>
              <w:pStyle w:val="a1"/>
              <w:tabs>
                <w:tab w:val="clear" w:pos="1080"/>
              </w:tabs>
              <w:ind w:left="112" w:right="-9" w:hanging="23"/>
              <w:rPr>
                <w:rFonts w:cs="Times New Roman"/>
                <w:spacing w:val="-6"/>
                <w:sz w:val="20"/>
                <w:szCs w:val="20"/>
                <w:lang w:val="en-US"/>
              </w:rPr>
            </w:pPr>
            <w:r w:rsidRPr="00C86C21">
              <w:rPr>
                <w:rFonts w:cs="Times New Roman"/>
                <w:spacing w:val="-6"/>
                <w:sz w:val="20"/>
                <w:szCs w:val="20"/>
                <w:lang w:val="en-US"/>
              </w:rPr>
              <w:t>Long-term borrowings - net of current portion</w:t>
            </w:r>
          </w:p>
        </w:tc>
        <w:tc>
          <w:tcPr>
            <w:tcW w:w="1276" w:type="dxa"/>
            <w:tcBorders>
              <w:top w:val="single" w:sz="4" w:space="0" w:color="auto"/>
              <w:left w:val="nil"/>
              <w:bottom w:val="double" w:sz="4" w:space="0" w:color="auto"/>
              <w:right w:val="nil"/>
            </w:tcBorders>
          </w:tcPr>
          <w:p w14:paraId="1FC61BEB" w14:textId="1F3D18C7" w:rsidR="000B368C" w:rsidRPr="00C86C21" w:rsidRDefault="000B368C" w:rsidP="000B368C">
            <w:pPr>
              <w:tabs>
                <w:tab w:val="decimal" w:pos="1138"/>
              </w:tabs>
              <w:spacing w:line="240" w:lineRule="exact"/>
              <w:ind w:left="-900" w:right="-86" w:firstLine="270"/>
              <w:outlineLvl w:val="0"/>
              <w:rPr>
                <w:rFonts w:ascii="Times New Roman" w:hAnsi="Times New Roman"/>
                <w:lang w:val="en-US"/>
              </w:rPr>
            </w:pPr>
            <w:r w:rsidRPr="00C86C21">
              <w:rPr>
                <w:rFonts w:ascii="Times New Roman" w:hAnsi="Times New Roman"/>
                <w:lang w:val="en-US"/>
              </w:rPr>
              <w:t>24,415,145</w:t>
            </w:r>
          </w:p>
        </w:tc>
        <w:tc>
          <w:tcPr>
            <w:tcW w:w="142" w:type="dxa"/>
            <w:tcBorders>
              <w:top w:val="nil"/>
              <w:left w:val="nil"/>
              <w:bottom w:val="nil"/>
              <w:right w:val="nil"/>
            </w:tcBorders>
          </w:tcPr>
          <w:p w14:paraId="0E29D43A" w14:textId="77777777" w:rsidR="000B368C" w:rsidRPr="00C86C21" w:rsidRDefault="000B368C" w:rsidP="000B368C">
            <w:pPr>
              <w:tabs>
                <w:tab w:val="decimal" w:pos="1253"/>
              </w:tabs>
              <w:spacing w:line="240" w:lineRule="exact"/>
              <w:rPr>
                <w:rFonts w:ascii="Times New Roman" w:hAnsi="Times New Roman" w:cs="Times New Roman"/>
              </w:rPr>
            </w:pPr>
          </w:p>
        </w:tc>
        <w:tc>
          <w:tcPr>
            <w:tcW w:w="1362" w:type="dxa"/>
            <w:tcBorders>
              <w:top w:val="single" w:sz="4" w:space="0" w:color="auto"/>
              <w:left w:val="nil"/>
              <w:bottom w:val="double" w:sz="4" w:space="0" w:color="auto"/>
              <w:right w:val="nil"/>
            </w:tcBorders>
          </w:tcPr>
          <w:p w14:paraId="75BF697B" w14:textId="3E81158C" w:rsidR="000B368C" w:rsidRPr="00C86C21" w:rsidRDefault="000B368C" w:rsidP="000B368C">
            <w:pPr>
              <w:tabs>
                <w:tab w:val="decimal" w:pos="1138"/>
              </w:tabs>
              <w:spacing w:line="240" w:lineRule="exact"/>
              <w:ind w:left="-900" w:right="-86" w:firstLine="270"/>
              <w:outlineLvl w:val="0"/>
              <w:rPr>
                <w:rFonts w:ascii="Times New Roman" w:hAnsi="Times New Roman" w:cs="Times New Roman"/>
              </w:rPr>
            </w:pPr>
            <w:r w:rsidRPr="00C86C21">
              <w:rPr>
                <w:rFonts w:ascii="Times New Roman" w:hAnsi="Times New Roman"/>
                <w:lang w:val="en-US"/>
              </w:rPr>
              <w:t>21,919,948</w:t>
            </w:r>
          </w:p>
        </w:tc>
        <w:tc>
          <w:tcPr>
            <w:tcW w:w="197" w:type="dxa"/>
            <w:tcBorders>
              <w:top w:val="nil"/>
              <w:left w:val="nil"/>
              <w:bottom w:val="nil"/>
              <w:right w:val="nil"/>
            </w:tcBorders>
          </w:tcPr>
          <w:p w14:paraId="6E8C4397" w14:textId="77777777" w:rsidR="000B368C" w:rsidRPr="00C86C21" w:rsidRDefault="000B368C" w:rsidP="000B368C">
            <w:pPr>
              <w:tabs>
                <w:tab w:val="decimal" w:pos="1138"/>
              </w:tabs>
              <w:spacing w:line="240" w:lineRule="exact"/>
              <w:ind w:left="-900" w:right="-86" w:firstLine="270"/>
              <w:outlineLvl w:val="0"/>
              <w:rPr>
                <w:rFonts w:ascii="Times New Roman" w:hAnsi="Times New Roman"/>
                <w:lang w:val="en-US"/>
              </w:rPr>
            </w:pPr>
          </w:p>
        </w:tc>
        <w:tc>
          <w:tcPr>
            <w:tcW w:w="2126" w:type="dxa"/>
            <w:tcBorders>
              <w:top w:val="single" w:sz="4" w:space="0" w:color="auto"/>
              <w:left w:val="nil"/>
              <w:bottom w:val="double" w:sz="4" w:space="0" w:color="auto"/>
              <w:right w:val="nil"/>
            </w:tcBorders>
          </w:tcPr>
          <w:p w14:paraId="19876932" w14:textId="7BF30269" w:rsidR="000B368C" w:rsidRPr="00C86C21" w:rsidRDefault="000B368C" w:rsidP="000B368C">
            <w:pPr>
              <w:tabs>
                <w:tab w:val="decimal" w:pos="1841"/>
              </w:tabs>
              <w:spacing w:line="240" w:lineRule="exact"/>
              <w:ind w:left="-900" w:right="-86" w:firstLine="270"/>
              <w:outlineLvl w:val="0"/>
              <w:rPr>
                <w:rFonts w:ascii="Times New Roman" w:hAnsi="Times New Roman"/>
                <w:lang w:val="en-US"/>
              </w:rPr>
            </w:pPr>
            <w:r w:rsidRPr="00C86C21">
              <w:rPr>
                <w:rFonts w:ascii="Times New Roman" w:hAnsi="Times New Roman"/>
                <w:lang w:val="en-US"/>
              </w:rPr>
              <w:t>4,998,507</w:t>
            </w:r>
          </w:p>
        </w:tc>
      </w:tr>
    </w:tbl>
    <w:p w14:paraId="38312A8B" w14:textId="4D8FF70C" w:rsidR="00A81359" w:rsidRPr="00C86C21" w:rsidRDefault="00A81359" w:rsidP="0004121B">
      <w:pPr>
        <w:pStyle w:val="BodyTextIndent3"/>
        <w:spacing w:before="200"/>
        <w:ind w:left="547" w:right="-29"/>
        <w:rPr>
          <w:rFonts w:ascii="Times New Roman" w:hAnsi="Times New Roman" w:cs="Times New Roman"/>
          <w:spacing w:val="-8"/>
          <w:lang w:val="en-US"/>
        </w:rPr>
      </w:pPr>
      <w:r w:rsidRPr="00C86C21">
        <w:rPr>
          <w:rFonts w:ascii="Times New Roman" w:hAnsi="Times New Roman" w:cs="Times New Roman"/>
          <w:spacing w:val="-8"/>
          <w:lang w:val="en-US"/>
        </w:rPr>
        <w:t xml:space="preserve">As at </w:t>
      </w:r>
      <w:r w:rsidR="00D578AD" w:rsidRPr="00C86C21">
        <w:rPr>
          <w:rFonts w:ascii="Times New Roman" w:hAnsi="Times New Roman" w:cs="Times New Roman"/>
          <w:spacing w:val="-8"/>
          <w:lang w:val="en-US"/>
        </w:rPr>
        <w:t xml:space="preserve">December </w:t>
      </w:r>
      <w:r w:rsidR="009A2621" w:rsidRPr="00C86C21">
        <w:rPr>
          <w:rFonts w:ascii="Times New Roman" w:hAnsi="Times New Roman"/>
          <w:spacing w:val="-8"/>
          <w:lang w:val="en-US"/>
        </w:rPr>
        <w:t>31</w:t>
      </w:r>
      <w:r w:rsidR="00D578AD" w:rsidRPr="00C86C21">
        <w:rPr>
          <w:rFonts w:ascii="Times New Roman" w:hAnsi="Times New Roman" w:cs="Times New Roman"/>
          <w:spacing w:val="-8"/>
          <w:lang w:val="en-US"/>
        </w:rPr>
        <w:t xml:space="preserve">, </w:t>
      </w:r>
      <w:r w:rsidR="00AA7239" w:rsidRPr="00C86C21">
        <w:rPr>
          <w:rFonts w:ascii="Times New Roman" w:hAnsi="Times New Roman"/>
          <w:spacing w:val="-8"/>
          <w:lang w:val="en-US"/>
        </w:rPr>
        <w:t>2025</w:t>
      </w:r>
      <w:r w:rsidR="00AA7239" w:rsidRPr="00C86C21">
        <w:rPr>
          <w:rFonts w:ascii="Times New Roman" w:hAnsi="Times New Roman" w:cs="Times New Roman"/>
          <w:spacing w:val="-8"/>
          <w:lang w:val="en-US"/>
        </w:rPr>
        <w:t xml:space="preserve"> </w:t>
      </w:r>
      <w:r w:rsidRPr="00C86C21">
        <w:rPr>
          <w:rFonts w:ascii="Times New Roman" w:hAnsi="Times New Roman" w:cs="Times New Roman"/>
          <w:spacing w:val="-8"/>
          <w:lang w:val="en-US"/>
        </w:rPr>
        <w:t xml:space="preserve">and </w:t>
      </w:r>
      <w:r w:rsidR="00AA7239" w:rsidRPr="00C86C21">
        <w:rPr>
          <w:rFonts w:ascii="Times New Roman" w:hAnsi="Times New Roman"/>
          <w:spacing w:val="-8"/>
          <w:lang w:val="en-US"/>
        </w:rPr>
        <w:t>2024</w:t>
      </w:r>
      <w:r w:rsidR="002A583A" w:rsidRPr="00C86C21">
        <w:rPr>
          <w:rFonts w:ascii="Times New Roman" w:hAnsi="Times New Roman" w:cs="Times New Roman"/>
          <w:lang w:val="en-US"/>
        </w:rPr>
        <w:t xml:space="preserve">, long-term borrowings represented unsecured borrowings with </w:t>
      </w:r>
      <w:r w:rsidR="00E57464" w:rsidRPr="00C86C21">
        <w:rPr>
          <w:rFonts w:ascii="Times New Roman" w:hAnsi="Times New Roman" w:cs="Times New Roman"/>
          <w:lang w:val="en-US"/>
        </w:rPr>
        <w:t xml:space="preserve">interest rate </w:t>
      </w:r>
      <w:r w:rsidR="00B33966" w:rsidRPr="00C86C21">
        <w:rPr>
          <w:rFonts w:ascii="Times New Roman" w:hAnsi="Times New Roman" w:cs="Times New Roman"/>
          <w:lang w:val="en-US"/>
        </w:rPr>
        <w:t>as agreed upon</w:t>
      </w:r>
      <w:r w:rsidR="00C366B0" w:rsidRPr="00C86C21">
        <w:rPr>
          <w:rFonts w:ascii="Times New Roman" w:hAnsi="Times New Roman" w:cs="Times New Roman"/>
          <w:lang w:val="en-US"/>
        </w:rPr>
        <w:t>.</w:t>
      </w:r>
    </w:p>
    <w:p w14:paraId="3C02D192" w14:textId="6E368A94" w:rsidR="00202BC8" w:rsidRPr="00C86C21" w:rsidRDefault="00202BC8" w:rsidP="00202BC8">
      <w:pPr>
        <w:pStyle w:val="BodyTextIndent3"/>
        <w:spacing w:before="240"/>
        <w:ind w:left="547" w:right="-29"/>
        <w:rPr>
          <w:rFonts w:ascii="Times New Roman" w:hAnsi="Times New Roman" w:cs="Times New Roman"/>
          <w:spacing w:val="-8"/>
          <w:lang w:val="en-US"/>
        </w:rPr>
      </w:pPr>
      <w:r w:rsidRPr="00C86C21">
        <w:rPr>
          <w:rFonts w:ascii="Times New Roman" w:hAnsi="Times New Roman" w:cs="Times New Roman"/>
          <w:lang w:val="en-US"/>
        </w:rPr>
        <w:t xml:space="preserve">To hedge exchange rate and interest rate risks, as at December </w:t>
      </w:r>
      <w:r w:rsidRPr="00C86C21">
        <w:rPr>
          <w:rFonts w:ascii="Times New Roman" w:hAnsi="Times New Roman"/>
          <w:lang w:val="en-US"/>
        </w:rPr>
        <w:t>31</w:t>
      </w:r>
      <w:r w:rsidRPr="00C86C21">
        <w:rPr>
          <w:rFonts w:ascii="Times New Roman" w:hAnsi="Times New Roman" w:cs="Times New Roman"/>
          <w:lang w:val="en-US"/>
        </w:rPr>
        <w:t xml:space="preserve">, </w:t>
      </w:r>
      <w:r w:rsidRPr="00C86C21">
        <w:rPr>
          <w:rFonts w:ascii="Times New Roman" w:hAnsi="Times New Roman"/>
          <w:lang w:val="en-US"/>
        </w:rPr>
        <w:t>2025</w:t>
      </w:r>
      <w:r w:rsidRPr="00C86C21">
        <w:rPr>
          <w:rFonts w:ascii="Times New Roman" w:hAnsi="Times New Roman" w:cs="Times New Roman"/>
          <w:lang w:val="en-US"/>
        </w:rPr>
        <w:t xml:space="preserve">, the </w:t>
      </w:r>
      <w:r w:rsidR="000A0267" w:rsidRPr="00C86C21">
        <w:rPr>
          <w:rFonts w:ascii="Times New Roman" w:hAnsi="Times New Roman" w:cs="Times New Roman"/>
          <w:lang w:val="en-US"/>
        </w:rPr>
        <w:t>subsidiary</w:t>
      </w:r>
      <w:r w:rsidRPr="00C86C21">
        <w:rPr>
          <w:rFonts w:ascii="Times New Roman" w:hAnsi="Times New Roman" w:cs="Times New Roman"/>
          <w:lang w:val="en-US"/>
        </w:rPr>
        <w:t xml:space="preserve"> had outstanding commitments under cross currency interest rate swap agreement with the financial institutions. Under such agreement, the </w:t>
      </w:r>
      <w:r w:rsidR="000A0267" w:rsidRPr="00C86C21">
        <w:rPr>
          <w:rFonts w:ascii="Times New Roman" w:hAnsi="Times New Roman" w:cs="Times New Roman"/>
          <w:lang w:val="en-US"/>
        </w:rPr>
        <w:t xml:space="preserve">subsidiary </w:t>
      </w:r>
      <w:r w:rsidRPr="00C86C21">
        <w:rPr>
          <w:rFonts w:ascii="Times New Roman" w:hAnsi="Times New Roman" w:cs="Times New Roman"/>
          <w:lang w:val="en-US"/>
        </w:rPr>
        <w:t xml:space="preserve">will </w:t>
      </w:r>
      <w:r w:rsidRPr="00C86C21">
        <w:rPr>
          <w:rFonts w:ascii="Times New Roman" w:hAnsi="Times New Roman"/>
          <w:szCs w:val="30"/>
          <w:lang w:val="en-US"/>
        </w:rPr>
        <w:t>pay</w:t>
      </w:r>
      <w:r w:rsidRPr="00C86C21">
        <w:rPr>
          <w:rFonts w:ascii="Times New Roman" w:hAnsi="Times New Roman" w:cs="Times New Roman"/>
          <w:lang w:val="en-US"/>
        </w:rPr>
        <w:t xml:space="preserve"> a principal </w:t>
      </w:r>
      <w:r w:rsidRPr="00C86C21">
        <w:rPr>
          <w:rFonts w:ascii="Times New Roman" w:hAnsi="Times New Roman" w:cs="Times New Roman"/>
          <w:spacing w:val="-6"/>
          <w:lang w:val="en-US"/>
        </w:rPr>
        <w:t>in Thai Baht</w:t>
      </w:r>
      <w:r w:rsidRPr="00C86C21">
        <w:rPr>
          <w:rFonts w:ascii="Times New Roman" w:hAnsi="Times New Roman" w:cs="Times New Roman"/>
          <w:lang w:val="en-US"/>
        </w:rPr>
        <w:t xml:space="preserve"> at an agreed amount and pay an interest at a fixed rate to the financial institutions in exchange for the agreed amount of US Dollars and floating interest rate plus a certain </w:t>
      </w:r>
      <w:r w:rsidRPr="00C86C21">
        <w:rPr>
          <w:rFonts w:ascii="Times New Roman" w:hAnsi="Times New Roman" w:cs="Times New Roman"/>
          <w:spacing w:val="-8"/>
          <w:lang w:val="en-US"/>
        </w:rPr>
        <w:t xml:space="preserve">percentage per annum. The cross currency interest rate swap agreement will mature in </w:t>
      </w:r>
      <w:r w:rsidR="000B368C" w:rsidRPr="00C86C21">
        <w:rPr>
          <w:rFonts w:ascii="Times New Roman" w:hAnsi="Times New Roman"/>
          <w:spacing w:val="-8"/>
          <w:lang w:val="en-US"/>
        </w:rPr>
        <w:t>2027</w:t>
      </w:r>
      <w:r w:rsidRPr="00C86C21">
        <w:rPr>
          <w:rFonts w:ascii="Times New Roman" w:hAnsi="Times New Roman" w:cs="Times New Roman"/>
          <w:spacing w:val="-8"/>
          <w:lang w:val="en-US"/>
        </w:rPr>
        <w:t xml:space="preserve"> in line with the terms of borrowing repayment.</w:t>
      </w:r>
    </w:p>
    <w:p w14:paraId="60DDF9EE" w14:textId="33130767" w:rsidR="003E3000" w:rsidRPr="00C86C21" w:rsidRDefault="00E57464" w:rsidP="006554A4">
      <w:pPr>
        <w:pStyle w:val="BodyTextIndent3"/>
        <w:spacing w:before="240"/>
        <w:ind w:left="547" w:right="-29"/>
        <w:rPr>
          <w:rFonts w:ascii="Times New Roman" w:hAnsi="Times New Roman" w:cs="Times New Roman"/>
          <w:spacing w:val="-8"/>
          <w:lang w:val="en-US"/>
        </w:rPr>
      </w:pPr>
      <w:r w:rsidRPr="00C86C21">
        <w:rPr>
          <w:rFonts w:ascii="Times New Roman" w:hAnsi="Times New Roman" w:cs="Times New Roman"/>
          <w:lang w:val="en-US"/>
        </w:rPr>
        <w:t xml:space="preserve">To hedge exchange rate and interest rate risks, as at December </w:t>
      </w:r>
      <w:r w:rsidR="009A2621" w:rsidRPr="00C86C21">
        <w:rPr>
          <w:rFonts w:ascii="Times New Roman" w:hAnsi="Times New Roman"/>
          <w:lang w:val="en-US"/>
        </w:rPr>
        <w:t>31</w:t>
      </w:r>
      <w:r w:rsidRPr="00C86C21">
        <w:rPr>
          <w:rFonts w:ascii="Times New Roman" w:hAnsi="Times New Roman" w:cs="Times New Roman"/>
          <w:lang w:val="en-US"/>
        </w:rPr>
        <w:t xml:space="preserve">, </w:t>
      </w:r>
      <w:r w:rsidR="009A2621" w:rsidRPr="00C86C21">
        <w:rPr>
          <w:rFonts w:ascii="Times New Roman" w:hAnsi="Times New Roman"/>
          <w:lang w:val="en-US"/>
        </w:rPr>
        <w:t>202</w:t>
      </w:r>
      <w:r w:rsidR="007422D5" w:rsidRPr="00C86C21">
        <w:rPr>
          <w:rFonts w:ascii="Times New Roman" w:hAnsi="Times New Roman"/>
          <w:lang w:val="en-US"/>
        </w:rPr>
        <w:t>4</w:t>
      </w:r>
      <w:r w:rsidRPr="00C86C21">
        <w:rPr>
          <w:rFonts w:ascii="Times New Roman" w:hAnsi="Times New Roman" w:cs="Times New Roman"/>
          <w:lang w:val="en-US"/>
        </w:rPr>
        <w:t xml:space="preserve">, the </w:t>
      </w:r>
      <w:r w:rsidR="00F11927" w:rsidRPr="00C86C21">
        <w:rPr>
          <w:rFonts w:ascii="Times New Roman" w:hAnsi="Times New Roman" w:cs="Times New Roman"/>
          <w:lang w:val="en-US"/>
        </w:rPr>
        <w:t xml:space="preserve">subsidiary </w:t>
      </w:r>
      <w:r w:rsidRPr="00C86C21">
        <w:rPr>
          <w:rFonts w:ascii="Times New Roman" w:hAnsi="Times New Roman" w:cs="Times New Roman"/>
          <w:lang w:val="en-US"/>
        </w:rPr>
        <w:t xml:space="preserve">had outstanding commitments under cross currency interest rate swap agreement with the </w:t>
      </w:r>
      <w:r w:rsidR="00B04CC2" w:rsidRPr="00C86C21">
        <w:rPr>
          <w:rFonts w:ascii="Times New Roman" w:hAnsi="Times New Roman" w:cs="Times New Roman"/>
          <w:lang w:val="en-US"/>
        </w:rPr>
        <w:t>financial institutions</w:t>
      </w:r>
      <w:r w:rsidRPr="00C86C21">
        <w:rPr>
          <w:rFonts w:ascii="Times New Roman" w:hAnsi="Times New Roman" w:cs="Times New Roman"/>
          <w:lang w:val="en-US"/>
        </w:rPr>
        <w:t>. Under such agreement, the</w:t>
      </w:r>
      <w:r w:rsidR="00F11927" w:rsidRPr="00C86C21">
        <w:rPr>
          <w:rFonts w:ascii="Times New Roman" w:hAnsi="Times New Roman" w:cs="Times New Roman"/>
          <w:lang w:val="en-US"/>
        </w:rPr>
        <w:t xml:space="preserve"> subsidiary</w:t>
      </w:r>
      <w:r w:rsidRPr="00C86C21">
        <w:rPr>
          <w:rFonts w:ascii="Times New Roman" w:hAnsi="Times New Roman" w:cs="Times New Roman"/>
          <w:lang w:val="en-US"/>
        </w:rPr>
        <w:t xml:space="preserve"> will </w:t>
      </w:r>
      <w:r w:rsidRPr="00C86C21">
        <w:rPr>
          <w:rFonts w:ascii="Times New Roman" w:hAnsi="Times New Roman"/>
          <w:szCs w:val="30"/>
          <w:lang w:val="en-US"/>
        </w:rPr>
        <w:t>pay</w:t>
      </w:r>
      <w:r w:rsidRPr="00C86C21">
        <w:rPr>
          <w:rFonts w:ascii="Times New Roman" w:hAnsi="Times New Roman" w:cs="Times New Roman"/>
          <w:lang w:val="en-US"/>
        </w:rPr>
        <w:t xml:space="preserve"> a principal </w:t>
      </w:r>
      <w:r w:rsidRPr="00C86C21">
        <w:rPr>
          <w:rFonts w:ascii="Times New Roman" w:hAnsi="Times New Roman" w:cs="Times New Roman"/>
          <w:spacing w:val="-6"/>
          <w:lang w:val="en-US"/>
        </w:rPr>
        <w:t>in Thai Baht</w:t>
      </w:r>
      <w:r w:rsidRPr="00C86C21">
        <w:rPr>
          <w:rFonts w:ascii="Times New Roman" w:hAnsi="Times New Roman" w:cs="Times New Roman"/>
          <w:lang w:val="en-US"/>
        </w:rPr>
        <w:t xml:space="preserve"> at an agreed amount and </w:t>
      </w:r>
      <w:r w:rsidR="00DF0F01" w:rsidRPr="00C86C21">
        <w:rPr>
          <w:rFonts w:ascii="Times New Roman" w:hAnsi="Times New Roman" w:cs="Times New Roman"/>
          <w:lang w:val="en-US"/>
        </w:rPr>
        <w:t xml:space="preserve">pay </w:t>
      </w:r>
      <w:r w:rsidRPr="00C86C21">
        <w:rPr>
          <w:rFonts w:ascii="Times New Roman" w:hAnsi="Times New Roman" w:cs="Times New Roman"/>
          <w:lang w:val="en-US"/>
        </w:rPr>
        <w:t>an interest at</w:t>
      </w:r>
      <w:r w:rsidR="00DF0F01" w:rsidRPr="00C86C21">
        <w:rPr>
          <w:rFonts w:ascii="Times New Roman" w:hAnsi="Times New Roman" w:cs="Times New Roman"/>
          <w:lang w:val="en-US"/>
        </w:rPr>
        <w:t xml:space="preserve"> a</w:t>
      </w:r>
      <w:r w:rsidRPr="00C86C21">
        <w:rPr>
          <w:rFonts w:ascii="Times New Roman" w:hAnsi="Times New Roman" w:cs="Times New Roman"/>
          <w:lang w:val="en-US"/>
        </w:rPr>
        <w:t xml:space="preserve"> fixed rate to the </w:t>
      </w:r>
      <w:r w:rsidR="007822AE" w:rsidRPr="00C86C21">
        <w:rPr>
          <w:rFonts w:ascii="Times New Roman" w:hAnsi="Times New Roman" w:cs="Times New Roman"/>
          <w:lang w:val="en-US"/>
        </w:rPr>
        <w:t>financial institutions</w:t>
      </w:r>
      <w:r w:rsidRPr="00C86C21">
        <w:rPr>
          <w:rFonts w:ascii="Times New Roman" w:hAnsi="Times New Roman" w:cs="Times New Roman"/>
          <w:lang w:val="en-US"/>
        </w:rPr>
        <w:t xml:space="preserve"> in exchange for </w:t>
      </w:r>
      <w:r w:rsidR="00DF0F01" w:rsidRPr="00C86C21">
        <w:rPr>
          <w:rFonts w:ascii="Times New Roman" w:hAnsi="Times New Roman" w:cs="Times New Roman"/>
          <w:lang w:val="en-US"/>
        </w:rPr>
        <w:t xml:space="preserve">the agreed amount of </w:t>
      </w:r>
      <w:r w:rsidRPr="00C86C21">
        <w:rPr>
          <w:rFonts w:ascii="Times New Roman" w:hAnsi="Times New Roman" w:cs="Times New Roman"/>
          <w:lang w:val="en-US"/>
        </w:rPr>
        <w:t>US Dollar</w:t>
      </w:r>
      <w:r w:rsidR="00DF0F01" w:rsidRPr="00C86C21">
        <w:rPr>
          <w:rFonts w:ascii="Times New Roman" w:hAnsi="Times New Roman" w:cs="Times New Roman"/>
          <w:lang w:val="en-US"/>
        </w:rPr>
        <w:t>s</w:t>
      </w:r>
      <w:r w:rsidR="00FF47B0" w:rsidRPr="00C86C21">
        <w:rPr>
          <w:rFonts w:ascii="Times New Roman" w:hAnsi="Times New Roman" w:cs="Times New Roman"/>
          <w:lang w:val="en-US"/>
        </w:rPr>
        <w:t xml:space="preserve"> </w:t>
      </w:r>
      <w:r w:rsidRPr="00C86C21">
        <w:rPr>
          <w:rFonts w:ascii="Times New Roman" w:hAnsi="Times New Roman" w:cs="Times New Roman"/>
          <w:lang w:val="en-US"/>
        </w:rPr>
        <w:t xml:space="preserve">and floating interest rate plus a </w:t>
      </w:r>
      <w:r w:rsidR="001D1D5A" w:rsidRPr="00C86C21">
        <w:rPr>
          <w:rFonts w:ascii="Times New Roman" w:hAnsi="Times New Roman" w:cs="Times New Roman"/>
          <w:lang w:val="en-US"/>
        </w:rPr>
        <w:t>certain</w:t>
      </w:r>
      <w:r w:rsidRPr="00C86C21">
        <w:rPr>
          <w:rFonts w:ascii="Times New Roman" w:hAnsi="Times New Roman" w:cs="Times New Roman"/>
          <w:lang w:val="en-US"/>
        </w:rPr>
        <w:t xml:space="preserve"> </w:t>
      </w:r>
      <w:r w:rsidRPr="00C86C21">
        <w:rPr>
          <w:rFonts w:ascii="Times New Roman" w:hAnsi="Times New Roman" w:cs="Times New Roman"/>
          <w:spacing w:val="-8"/>
          <w:lang w:val="en-US"/>
        </w:rPr>
        <w:t>percent</w:t>
      </w:r>
      <w:r w:rsidR="001D1D5A" w:rsidRPr="00C86C21">
        <w:rPr>
          <w:rFonts w:ascii="Times New Roman" w:hAnsi="Times New Roman" w:cs="Times New Roman"/>
          <w:spacing w:val="-8"/>
          <w:lang w:val="en-US"/>
        </w:rPr>
        <w:t>age</w:t>
      </w:r>
      <w:r w:rsidRPr="00C86C21">
        <w:rPr>
          <w:rFonts w:ascii="Times New Roman" w:hAnsi="Times New Roman" w:cs="Times New Roman"/>
          <w:spacing w:val="-8"/>
          <w:lang w:val="en-US"/>
        </w:rPr>
        <w:t xml:space="preserve"> per annum. The cross currency interest rate swap agreement will mature in </w:t>
      </w:r>
      <w:r w:rsidR="009A2621" w:rsidRPr="00C86C21">
        <w:rPr>
          <w:rFonts w:ascii="Times New Roman" w:hAnsi="Times New Roman"/>
          <w:spacing w:val="-8"/>
          <w:lang w:val="en-US"/>
        </w:rPr>
        <w:t>2025</w:t>
      </w:r>
      <w:r w:rsidR="00AD2597" w:rsidRPr="00C86C21">
        <w:rPr>
          <w:rFonts w:ascii="Times New Roman" w:hAnsi="Times New Roman"/>
          <w:spacing w:val="-8"/>
          <w:lang w:val="en-US"/>
        </w:rPr>
        <w:t xml:space="preserve"> </w:t>
      </w:r>
      <w:r w:rsidR="00B439B0" w:rsidRPr="00C86C21">
        <w:rPr>
          <w:rFonts w:ascii="Times New Roman" w:hAnsi="Times New Roman"/>
          <w:spacing w:val="-8"/>
          <w:lang w:val="en-US"/>
        </w:rPr>
        <w:t xml:space="preserve">and </w:t>
      </w:r>
      <w:r w:rsidR="00AD2597" w:rsidRPr="00C86C21">
        <w:rPr>
          <w:rFonts w:ascii="Times New Roman" w:hAnsi="Times New Roman"/>
          <w:spacing w:val="-8"/>
          <w:lang w:val="en-US"/>
        </w:rPr>
        <w:t>2027</w:t>
      </w:r>
      <w:r w:rsidRPr="00C86C21">
        <w:rPr>
          <w:rFonts w:ascii="Times New Roman" w:hAnsi="Times New Roman" w:cs="Times New Roman"/>
          <w:spacing w:val="-8"/>
          <w:lang w:val="en-US"/>
        </w:rPr>
        <w:t>, in line with the terms of borrowing repayment</w:t>
      </w:r>
      <w:r w:rsidR="004F4912" w:rsidRPr="00C86C21">
        <w:rPr>
          <w:rFonts w:ascii="Times New Roman" w:hAnsi="Times New Roman" w:cs="Times New Roman"/>
          <w:spacing w:val="-8"/>
          <w:lang w:val="en-US"/>
        </w:rPr>
        <w:t>.</w:t>
      </w:r>
    </w:p>
    <w:p w14:paraId="1947A203" w14:textId="271CF015" w:rsidR="002352AA" w:rsidRPr="00C86C21" w:rsidRDefault="002352AA" w:rsidP="007422D5">
      <w:pPr>
        <w:pStyle w:val="BodyTextIndent3"/>
        <w:spacing w:before="200"/>
        <w:ind w:left="547" w:right="-29"/>
        <w:rPr>
          <w:rFonts w:ascii="Times New Roman" w:hAnsi="Times New Roman" w:cs="Times New Roman"/>
          <w:spacing w:val="-8"/>
          <w:lang w:val="en-US"/>
        </w:rPr>
      </w:pPr>
      <w:r w:rsidRPr="00C86C21">
        <w:rPr>
          <w:rFonts w:ascii="Times New Roman" w:hAnsi="Times New Roman" w:cs="Times New Roman"/>
          <w:spacing w:val="-8"/>
          <w:lang w:val="en-US"/>
        </w:rPr>
        <w:t xml:space="preserve">To hedge interest rate risk, as at December </w:t>
      </w:r>
      <w:r w:rsidRPr="00C86C21">
        <w:rPr>
          <w:rFonts w:ascii="Times New Roman" w:hAnsi="Times New Roman"/>
          <w:spacing w:val="-8"/>
          <w:lang w:val="en-US"/>
        </w:rPr>
        <w:t>31</w:t>
      </w:r>
      <w:r w:rsidRPr="00C86C21">
        <w:rPr>
          <w:rFonts w:ascii="Times New Roman" w:hAnsi="Times New Roman" w:cs="Times New Roman"/>
          <w:spacing w:val="-8"/>
          <w:lang w:val="en-US"/>
        </w:rPr>
        <w:t xml:space="preserve">, </w:t>
      </w:r>
      <w:r w:rsidRPr="00C86C21">
        <w:rPr>
          <w:rFonts w:ascii="Times New Roman" w:hAnsi="Times New Roman"/>
          <w:spacing w:val="-8"/>
          <w:lang w:val="en-US"/>
        </w:rPr>
        <w:t>2025</w:t>
      </w:r>
      <w:r w:rsidR="000B368C" w:rsidRPr="00C86C21">
        <w:rPr>
          <w:rFonts w:ascii="Times New Roman" w:hAnsi="Times New Roman"/>
          <w:spacing w:val="-8"/>
          <w:lang w:val="en-US"/>
        </w:rPr>
        <w:t xml:space="preserve"> and 2024</w:t>
      </w:r>
      <w:r w:rsidRPr="00C86C21">
        <w:rPr>
          <w:rFonts w:ascii="Times New Roman" w:hAnsi="Times New Roman" w:cs="Times New Roman"/>
          <w:spacing w:val="-8"/>
          <w:lang w:val="en-US"/>
        </w:rPr>
        <w:t xml:space="preserve">, the </w:t>
      </w:r>
      <w:r w:rsidR="00885603" w:rsidRPr="00C86C21">
        <w:rPr>
          <w:rFonts w:ascii="Times New Roman" w:hAnsi="Times New Roman" w:cs="Times New Roman"/>
          <w:lang w:val="en-US"/>
        </w:rPr>
        <w:t>subsidiary</w:t>
      </w:r>
      <w:r w:rsidR="00885603" w:rsidRPr="00C86C21">
        <w:rPr>
          <w:rFonts w:ascii="Times New Roman" w:hAnsi="Times New Roman" w:cs="Times New Roman"/>
          <w:spacing w:val="-8"/>
          <w:lang w:val="en-US"/>
        </w:rPr>
        <w:t xml:space="preserve"> </w:t>
      </w:r>
      <w:r w:rsidRPr="00C86C21">
        <w:rPr>
          <w:rFonts w:ascii="Times New Roman" w:hAnsi="Times New Roman" w:cs="Times New Roman"/>
          <w:spacing w:val="-8"/>
          <w:lang w:val="en-US"/>
        </w:rPr>
        <w:t xml:space="preserve">had outstanding commitments under interest rate swap agreement with the </w:t>
      </w:r>
      <w:r w:rsidRPr="00C86C21">
        <w:rPr>
          <w:rFonts w:ascii="Times New Roman" w:hAnsi="Times New Roman" w:cs="Times New Roman"/>
          <w:lang w:val="en-US"/>
        </w:rPr>
        <w:t>financial institutions</w:t>
      </w:r>
      <w:r w:rsidRPr="00C86C21">
        <w:rPr>
          <w:rFonts w:ascii="Times New Roman" w:hAnsi="Times New Roman" w:cs="Times New Roman"/>
          <w:spacing w:val="-8"/>
          <w:lang w:val="en-US"/>
        </w:rPr>
        <w:t xml:space="preserve">. Under such agreement, the </w:t>
      </w:r>
      <w:r w:rsidR="00885603" w:rsidRPr="00C86C21">
        <w:rPr>
          <w:rFonts w:ascii="Times New Roman" w:hAnsi="Times New Roman" w:cs="Times New Roman"/>
          <w:lang w:val="en-US"/>
        </w:rPr>
        <w:t>subsidiary</w:t>
      </w:r>
      <w:r w:rsidR="00885603" w:rsidRPr="00C86C21">
        <w:rPr>
          <w:rFonts w:ascii="Times New Roman" w:hAnsi="Times New Roman" w:cs="Times New Roman"/>
          <w:spacing w:val="-8"/>
          <w:lang w:val="en-US"/>
        </w:rPr>
        <w:t xml:space="preserve"> </w:t>
      </w:r>
      <w:r w:rsidRPr="00C86C21">
        <w:rPr>
          <w:rFonts w:ascii="Times New Roman" w:hAnsi="Times New Roman" w:cs="Times New Roman"/>
          <w:spacing w:val="-8"/>
          <w:lang w:val="en-US"/>
        </w:rPr>
        <w:t xml:space="preserve">will pay interest at a fixed rate to the </w:t>
      </w:r>
      <w:r w:rsidRPr="00C86C21">
        <w:rPr>
          <w:rFonts w:ascii="Times New Roman" w:hAnsi="Times New Roman" w:cs="Times New Roman"/>
          <w:lang w:val="en-US"/>
        </w:rPr>
        <w:t>financial institutions</w:t>
      </w:r>
      <w:r w:rsidRPr="00C86C21">
        <w:rPr>
          <w:rFonts w:ascii="Times New Roman" w:hAnsi="Times New Roman" w:cs="Times New Roman"/>
          <w:spacing w:val="-8"/>
          <w:lang w:val="en-US"/>
        </w:rPr>
        <w:t xml:space="preserve"> in exchange </w:t>
      </w:r>
      <w:r w:rsidRPr="00C86C21">
        <w:rPr>
          <w:rFonts w:ascii="Times New Roman" w:hAnsi="Times New Roman" w:cs="Times New Roman"/>
          <w:spacing w:val="-8"/>
          <w:lang w:val="en-US"/>
        </w:rPr>
        <w:lastRenderedPageBreak/>
        <w:t xml:space="preserve">for floating interest rate plus a fixed percentage per annum. Such interest rate swap agreement matured in </w:t>
      </w:r>
      <w:r w:rsidR="000B368C" w:rsidRPr="00C86C21">
        <w:rPr>
          <w:rFonts w:ascii="Times New Roman" w:hAnsi="Times New Roman" w:cs="Times New Roman"/>
          <w:spacing w:val="-8"/>
          <w:lang w:val="en-US"/>
        </w:rPr>
        <w:t>2026</w:t>
      </w:r>
      <w:r w:rsidRPr="00C86C21">
        <w:rPr>
          <w:rFonts w:ascii="Times New Roman" w:hAnsi="Times New Roman" w:cs="Times New Roman"/>
          <w:spacing w:val="-8"/>
          <w:lang w:val="en-US"/>
        </w:rPr>
        <w:t xml:space="preserve"> - </w:t>
      </w:r>
      <w:r w:rsidR="000B368C" w:rsidRPr="00C86C21">
        <w:rPr>
          <w:rFonts w:ascii="Times New Roman" w:hAnsi="Times New Roman" w:cs="Times New Roman"/>
          <w:spacing w:val="-8"/>
          <w:lang w:val="en-US"/>
        </w:rPr>
        <w:t>2027</w:t>
      </w:r>
      <w:r w:rsidRPr="00C86C21">
        <w:rPr>
          <w:rFonts w:ascii="Times New Roman" w:hAnsi="Times New Roman" w:cs="Times New Roman"/>
          <w:spacing w:val="-8"/>
          <w:lang w:val="en-US"/>
        </w:rPr>
        <w:t>, in line with the terms of borrowing repayment.</w:t>
      </w:r>
    </w:p>
    <w:p w14:paraId="6C017F9B" w14:textId="39BCB079" w:rsidR="004F4912" w:rsidRPr="00C86C21" w:rsidRDefault="004F4912" w:rsidP="00AB4F78">
      <w:pPr>
        <w:pStyle w:val="BodyTextIndent3"/>
        <w:spacing w:before="200"/>
        <w:ind w:left="547" w:right="-29"/>
        <w:rPr>
          <w:rFonts w:ascii="Times New Roman" w:hAnsi="Times New Roman" w:cs="Times New Roman"/>
          <w:spacing w:val="-8"/>
          <w:lang w:val="en-US"/>
        </w:rPr>
      </w:pPr>
      <w:r w:rsidRPr="00C86C21">
        <w:rPr>
          <w:rFonts w:ascii="Times New Roman" w:hAnsi="Times New Roman" w:cs="Times New Roman"/>
          <w:spacing w:val="-8"/>
          <w:lang w:val="en-US"/>
        </w:rPr>
        <w:t xml:space="preserve">Long-term borrowings contain the covenants to maintain financial ratios, </w:t>
      </w:r>
      <w:r w:rsidR="00511D76" w:rsidRPr="00C86C21">
        <w:rPr>
          <w:rFonts w:ascii="Times New Roman" w:hAnsi="Times New Roman" w:cs="Times New Roman"/>
          <w:spacing w:val="-8"/>
          <w:lang w:val="en-US"/>
        </w:rPr>
        <w:t xml:space="preserve">including </w:t>
      </w:r>
      <w:r w:rsidRPr="00C86C21">
        <w:rPr>
          <w:rFonts w:ascii="Times New Roman" w:hAnsi="Times New Roman" w:cs="Times New Roman"/>
          <w:spacing w:val="-8"/>
          <w:lang w:val="en-US"/>
        </w:rPr>
        <w:t xml:space="preserve">the maintenance of the shareholding percentage of </w:t>
      </w:r>
      <w:r w:rsidR="00356A53" w:rsidRPr="00C86C21">
        <w:rPr>
          <w:rFonts w:ascii="Times New Roman" w:hAnsi="Times New Roman" w:cs="Times New Roman"/>
          <w:spacing w:val="-8"/>
          <w:lang w:val="en-US"/>
        </w:rPr>
        <w:t xml:space="preserve">the Bank </w:t>
      </w:r>
      <w:r w:rsidRPr="00C86C21">
        <w:rPr>
          <w:rFonts w:ascii="Times New Roman" w:hAnsi="Times New Roman" w:cs="Times New Roman"/>
          <w:spacing w:val="-8"/>
          <w:lang w:val="en-US"/>
        </w:rPr>
        <w:t>shareholder</w:t>
      </w:r>
      <w:r w:rsidR="00356A53" w:rsidRPr="00C86C21">
        <w:rPr>
          <w:rFonts w:ascii="Times New Roman" w:hAnsi="Times New Roman" w:cs="Times New Roman"/>
          <w:spacing w:val="-8"/>
          <w:lang w:val="en-US"/>
        </w:rPr>
        <w:t xml:space="preserve"> </w:t>
      </w:r>
      <w:r w:rsidR="00431C97" w:rsidRPr="00C86C21">
        <w:rPr>
          <w:rFonts w:ascii="Times New Roman" w:hAnsi="Times New Roman" w:cs="Times New Roman"/>
          <w:spacing w:val="-8"/>
          <w:lang w:val="en-US"/>
        </w:rPr>
        <w:t xml:space="preserve">in some agreements, </w:t>
      </w:r>
      <w:r w:rsidRPr="00C86C21">
        <w:rPr>
          <w:rFonts w:ascii="Times New Roman" w:hAnsi="Times New Roman" w:cs="Times New Roman"/>
          <w:spacing w:val="-8"/>
          <w:lang w:val="en-US"/>
        </w:rPr>
        <w:t xml:space="preserve">subject to the terms </w:t>
      </w:r>
      <w:r w:rsidR="00511D76" w:rsidRPr="00C86C21">
        <w:rPr>
          <w:rFonts w:ascii="Times New Roman" w:hAnsi="Times New Roman" w:cs="Times New Roman"/>
          <w:spacing w:val="-8"/>
          <w:lang w:val="en-US"/>
        </w:rPr>
        <w:t xml:space="preserve">and conditions </w:t>
      </w:r>
      <w:r w:rsidRPr="00C86C21">
        <w:rPr>
          <w:rFonts w:ascii="Times New Roman" w:hAnsi="Times New Roman" w:cs="Times New Roman"/>
          <w:spacing w:val="-8"/>
          <w:lang w:val="en-US"/>
        </w:rPr>
        <w:t xml:space="preserve">of each borrowing agreement. As </w:t>
      </w:r>
      <w:r w:rsidR="00511D76" w:rsidRPr="00C86C21">
        <w:rPr>
          <w:rFonts w:ascii="Times New Roman" w:hAnsi="Times New Roman" w:cs="Times New Roman"/>
          <w:spacing w:val="-8"/>
          <w:lang w:val="en-US"/>
        </w:rPr>
        <w:t>of</w:t>
      </w:r>
      <w:r w:rsidRPr="00C86C21">
        <w:rPr>
          <w:rFonts w:ascii="Times New Roman" w:hAnsi="Times New Roman" w:cs="Times New Roman"/>
          <w:spacing w:val="-8"/>
          <w:lang w:val="en-US"/>
        </w:rPr>
        <w:t xml:space="preserve"> December </w:t>
      </w:r>
      <w:r w:rsidR="009A2621" w:rsidRPr="00C86C21">
        <w:rPr>
          <w:rFonts w:ascii="Times New Roman" w:hAnsi="Times New Roman" w:cs="Times New Roman"/>
          <w:spacing w:val="-8"/>
          <w:lang w:val="en-US"/>
        </w:rPr>
        <w:t>31</w:t>
      </w:r>
      <w:r w:rsidRPr="00C86C21">
        <w:rPr>
          <w:rFonts w:ascii="Times New Roman" w:hAnsi="Times New Roman" w:cs="Times New Roman"/>
          <w:spacing w:val="-8"/>
          <w:lang w:val="en-US"/>
        </w:rPr>
        <w:t xml:space="preserve">, </w:t>
      </w:r>
      <w:r w:rsidR="002352AA" w:rsidRPr="00C86C21">
        <w:rPr>
          <w:rFonts w:ascii="Times New Roman" w:hAnsi="Times New Roman" w:cs="Times New Roman"/>
          <w:spacing w:val="-8"/>
          <w:lang w:val="en-US"/>
        </w:rPr>
        <w:t xml:space="preserve">2025 </w:t>
      </w:r>
      <w:r w:rsidRPr="00C86C21">
        <w:rPr>
          <w:rFonts w:ascii="Times New Roman" w:hAnsi="Times New Roman" w:cs="Times New Roman"/>
          <w:spacing w:val="-8"/>
          <w:lang w:val="en-US"/>
        </w:rPr>
        <w:t xml:space="preserve">and </w:t>
      </w:r>
      <w:r w:rsidR="002352AA" w:rsidRPr="00C86C21">
        <w:rPr>
          <w:rFonts w:ascii="Times New Roman" w:hAnsi="Times New Roman" w:cs="Times New Roman"/>
          <w:spacing w:val="-8"/>
          <w:lang w:val="en-US"/>
        </w:rPr>
        <w:t>2024</w:t>
      </w:r>
      <w:r w:rsidRPr="00C86C21">
        <w:rPr>
          <w:rFonts w:ascii="Times New Roman" w:hAnsi="Times New Roman" w:cs="Times New Roman"/>
          <w:spacing w:val="-8"/>
          <w:lang w:val="en-US"/>
        </w:rPr>
        <w:t>,</w:t>
      </w:r>
      <w:r w:rsidR="00356A53" w:rsidRPr="00C86C21">
        <w:rPr>
          <w:rFonts w:ascii="Times New Roman" w:hAnsi="Times New Roman" w:cs="Times New Roman"/>
          <w:spacing w:val="-8"/>
          <w:lang w:val="en-US"/>
        </w:rPr>
        <w:t xml:space="preserve"> </w:t>
      </w:r>
      <w:r w:rsidRPr="00C86C21">
        <w:rPr>
          <w:rFonts w:ascii="Times New Roman" w:hAnsi="Times New Roman" w:cs="Times New Roman"/>
          <w:spacing w:val="-8"/>
          <w:lang w:val="en-US"/>
        </w:rPr>
        <w:t>the</w:t>
      </w:r>
      <w:r w:rsidR="00B37369" w:rsidRPr="00C86C21">
        <w:rPr>
          <w:rFonts w:ascii="Times New Roman" w:hAnsi="Times New Roman" w:cs="Times New Roman"/>
          <w:lang w:val="en-US"/>
        </w:rPr>
        <w:t xml:space="preserve"> subsidiary</w:t>
      </w:r>
      <w:r w:rsidRPr="00C86C21">
        <w:rPr>
          <w:rFonts w:ascii="Times New Roman" w:hAnsi="Times New Roman" w:cs="Times New Roman"/>
          <w:spacing w:val="-8"/>
          <w:lang w:val="en-US"/>
        </w:rPr>
        <w:t xml:space="preserve"> was still within those relevant covenants.</w:t>
      </w:r>
    </w:p>
    <w:p w14:paraId="596F4B3F" w14:textId="02C6B1EC" w:rsidR="00270B5B" w:rsidRPr="00C86C21" w:rsidRDefault="00AC7506" w:rsidP="00AB4F78">
      <w:pPr>
        <w:tabs>
          <w:tab w:val="right" w:pos="7560"/>
          <w:tab w:val="right" w:pos="9360"/>
        </w:tabs>
        <w:spacing w:before="240" w:after="120"/>
        <w:ind w:left="544" w:hanging="544"/>
        <w:jc w:val="both"/>
        <w:rPr>
          <w:rFonts w:ascii="Times New Roman" w:hAnsi="Times New Roman"/>
          <w:b/>
          <w:bCs/>
          <w:spacing w:val="-6"/>
          <w:sz w:val="24"/>
          <w:szCs w:val="24"/>
          <w:lang w:val="en-US"/>
        </w:rPr>
      </w:pPr>
      <w:r w:rsidRPr="00C86C21">
        <w:rPr>
          <w:rFonts w:ascii="Times New Roman" w:hAnsi="Times New Roman"/>
          <w:b/>
          <w:bCs/>
          <w:spacing w:val="-6"/>
          <w:sz w:val="24"/>
          <w:szCs w:val="24"/>
          <w:lang w:val="en-US"/>
        </w:rPr>
        <w:t>20</w:t>
      </w:r>
      <w:r w:rsidR="00270B5B" w:rsidRPr="00C86C21">
        <w:rPr>
          <w:rFonts w:ascii="Times New Roman" w:hAnsi="Times New Roman"/>
          <w:b/>
          <w:bCs/>
          <w:spacing w:val="-6"/>
          <w:sz w:val="24"/>
          <w:szCs w:val="24"/>
          <w:lang w:val="en-US"/>
        </w:rPr>
        <w:t>.</w:t>
      </w:r>
      <w:r w:rsidR="00270B5B" w:rsidRPr="00C86C21">
        <w:rPr>
          <w:rFonts w:ascii="Times New Roman" w:hAnsi="Times New Roman"/>
          <w:b/>
          <w:bCs/>
          <w:spacing w:val="-6"/>
          <w:sz w:val="24"/>
          <w:szCs w:val="24"/>
          <w:lang w:val="en-US"/>
        </w:rPr>
        <w:tab/>
      </w:r>
      <w:r w:rsidR="000E529A" w:rsidRPr="00C86C21">
        <w:rPr>
          <w:rFonts w:ascii="Times New Roman" w:hAnsi="Times New Roman"/>
          <w:b/>
          <w:bCs/>
          <w:spacing w:val="-6"/>
          <w:lang w:val="en-US"/>
        </w:rPr>
        <w:t>LONG-TERM  DEBENTURES</w:t>
      </w:r>
    </w:p>
    <w:p w14:paraId="26568121" w14:textId="5E972FAA" w:rsidR="00693677" w:rsidRPr="00C86C21" w:rsidRDefault="00693677" w:rsidP="00850F64">
      <w:pPr>
        <w:pStyle w:val="BodyTextIndent3"/>
        <w:spacing w:before="240"/>
        <w:ind w:left="547" w:right="-29"/>
        <w:jc w:val="thaiDistribute"/>
        <w:rPr>
          <w:rFonts w:ascii="Times New Roman" w:hAnsi="Times New Roman" w:cs="Times New Roman"/>
          <w:lang w:val="en-US"/>
        </w:rPr>
      </w:pPr>
      <w:r w:rsidRPr="00C86C21">
        <w:rPr>
          <w:rFonts w:ascii="Times New Roman" w:hAnsi="Times New Roman" w:cs="Times New Roman"/>
          <w:lang w:val="en-US"/>
        </w:rPr>
        <w:t xml:space="preserve">Long-term debentures as at December </w:t>
      </w:r>
      <w:r w:rsidR="009A2621" w:rsidRPr="00C86C21">
        <w:rPr>
          <w:rFonts w:ascii="Times New Roman" w:hAnsi="Times New Roman"/>
          <w:lang w:val="en-US"/>
        </w:rPr>
        <w:t>31</w:t>
      </w:r>
      <w:r w:rsidRPr="00C86C21">
        <w:rPr>
          <w:rFonts w:ascii="Times New Roman" w:hAnsi="Times New Roman" w:cs="Times New Roman"/>
          <w:lang w:val="en-US"/>
        </w:rPr>
        <w:t>, were as follows:</w:t>
      </w:r>
    </w:p>
    <w:p w14:paraId="1DA6A2E7" w14:textId="77777777" w:rsidR="00290423" w:rsidRPr="00C86C21" w:rsidRDefault="00290423" w:rsidP="00290423">
      <w:pPr>
        <w:ind w:right="-9"/>
        <w:jc w:val="right"/>
        <w:rPr>
          <w:rFonts w:ascii="Times New Roman" w:eastAsia="Angsana New" w:hAnsi="Times New Roman" w:cs="Times New Roman"/>
          <w:b/>
          <w:bCs/>
          <w:spacing w:val="-6"/>
        </w:rPr>
      </w:pPr>
      <w:r w:rsidRPr="00C86C21">
        <w:rPr>
          <w:rFonts w:ascii="Times New Roman" w:eastAsia="Angsana New" w:hAnsi="Times New Roman" w:cs="Times New Roman"/>
          <w:b/>
          <w:bCs/>
          <w:spacing w:val="-6"/>
        </w:rPr>
        <w:t xml:space="preserve">Unit </w:t>
      </w:r>
      <w:r w:rsidRPr="00C86C21">
        <w:rPr>
          <w:rFonts w:ascii="Times New Roman" w:eastAsia="Angsana New" w:hAnsi="Times New Roman" w:cs="Times New Roman"/>
          <w:b/>
          <w:bCs/>
          <w:spacing w:val="-6"/>
          <w:cs/>
        </w:rPr>
        <w:t>:</w:t>
      </w:r>
      <w:r w:rsidRPr="00C86C21">
        <w:rPr>
          <w:rFonts w:ascii="Times New Roman" w:eastAsia="Angsana New" w:hAnsi="Times New Roman" w:cs="Times New Roman"/>
          <w:b/>
          <w:bCs/>
          <w:spacing w:val="-6"/>
        </w:rPr>
        <w:t xml:space="preserve"> Thousand Baht</w:t>
      </w:r>
    </w:p>
    <w:tbl>
      <w:tblPr>
        <w:tblW w:w="8962"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95"/>
        <w:gridCol w:w="1333"/>
        <w:gridCol w:w="175"/>
        <w:gridCol w:w="1359"/>
      </w:tblGrid>
      <w:tr w:rsidR="008A26F7" w:rsidRPr="00C86C21" w14:paraId="4DCE7877" w14:textId="77777777" w:rsidTr="008A2DC0">
        <w:trPr>
          <w:cantSplit/>
          <w:trHeight w:val="144"/>
        </w:trPr>
        <w:tc>
          <w:tcPr>
            <w:tcW w:w="6095" w:type="dxa"/>
            <w:tcBorders>
              <w:top w:val="nil"/>
              <w:left w:val="nil"/>
              <w:bottom w:val="nil"/>
              <w:right w:val="nil"/>
            </w:tcBorders>
            <w:vAlign w:val="bottom"/>
          </w:tcPr>
          <w:p w14:paraId="31DBCF4F" w14:textId="77777777" w:rsidR="008A26F7" w:rsidRPr="00C86C21" w:rsidRDefault="008A26F7" w:rsidP="008A26F7">
            <w:pPr>
              <w:tabs>
                <w:tab w:val="right" w:pos="3559"/>
              </w:tabs>
              <w:spacing w:line="240" w:lineRule="exact"/>
              <w:ind w:left="713"/>
              <w:rPr>
                <w:rFonts w:ascii="Times New Roman" w:hAnsi="Times New Roman" w:cs="Times New Roman"/>
                <w:b/>
                <w:bCs/>
                <w:sz w:val="22"/>
                <w:szCs w:val="22"/>
                <w:vertAlign w:val="superscript"/>
              </w:rPr>
            </w:pPr>
          </w:p>
        </w:tc>
        <w:tc>
          <w:tcPr>
            <w:tcW w:w="2867" w:type="dxa"/>
            <w:gridSpan w:val="3"/>
            <w:tcBorders>
              <w:top w:val="nil"/>
              <w:left w:val="nil"/>
              <w:bottom w:val="nil"/>
              <w:right w:val="nil"/>
            </w:tcBorders>
          </w:tcPr>
          <w:p w14:paraId="2976CE20" w14:textId="4990374A" w:rsidR="008A26F7" w:rsidRPr="00C86C21" w:rsidRDefault="00DE14DB" w:rsidP="008A26F7">
            <w:pPr>
              <w:spacing w:line="240" w:lineRule="exact"/>
              <w:ind w:left="-189" w:right="-162" w:firstLine="18"/>
              <w:jc w:val="center"/>
              <w:outlineLvl w:val="0"/>
              <w:rPr>
                <w:rFonts w:ascii="Times New Roman" w:hAnsi="Times New Roman"/>
                <w:b/>
                <w:bCs/>
                <w:sz w:val="16"/>
                <w:szCs w:val="16"/>
                <w:lang w:val="en-US"/>
              </w:rPr>
            </w:pPr>
            <w:r w:rsidRPr="00C86C21">
              <w:rPr>
                <w:rFonts w:ascii="Times New Roman" w:hAnsi="Times New Roman" w:cs="Times New Roman"/>
                <w:b/>
                <w:bCs/>
                <w:spacing w:val="-6"/>
                <w:sz w:val="16"/>
                <w:szCs w:val="16"/>
              </w:rPr>
              <w:t>CONSOLIDATED</w:t>
            </w:r>
          </w:p>
        </w:tc>
      </w:tr>
      <w:tr w:rsidR="008A26F7" w:rsidRPr="00C86C21" w14:paraId="5A1731FD" w14:textId="77777777" w:rsidTr="008A2DC0">
        <w:trPr>
          <w:cantSplit/>
          <w:trHeight w:val="144"/>
        </w:trPr>
        <w:tc>
          <w:tcPr>
            <w:tcW w:w="6095" w:type="dxa"/>
            <w:tcBorders>
              <w:top w:val="nil"/>
              <w:left w:val="nil"/>
              <w:bottom w:val="nil"/>
              <w:right w:val="nil"/>
            </w:tcBorders>
            <w:vAlign w:val="bottom"/>
          </w:tcPr>
          <w:p w14:paraId="04F05B14" w14:textId="77777777" w:rsidR="008A26F7" w:rsidRPr="00C86C21" w:rsidRDefault="008A26F7" w:rsidP="008A26F7">
            <w:pPr>
              <w:tabs>
                <w:tab w:val="right" w:pos="3559"/>
              </w:tabs>
              <w:spacing w:line="240" w:lineRule="exact"/>
              <w:ind w:left="713"/>
              <w:rPr>
                <w:rFonts w:ascii="Times New Roman" w:hAnsi="Times New Roman" w:cs="Cordia New"/>
                <w:b/>
                <w:bCs/>
                <w:sz w:val="22"/>
                <w:szCs w:val="22"/>
                <w:vertAlign w:val="superscript"/>
                <w:cs/>
              </w:rPr>
            </w:pPr>
          </w:p>
        </w:tc>
        <w:tc>
          <w:tcPr>
            <w:tcW w:w="2867" w:type="dxa"/>
            <w:gridSpan w:val="3"/>
            <w:tcBorders>
              <w:top w:val="nil"/>
              <w:left w:val="nil"/>
              <w:bottom w:val="nil"/>
              <w:right w:val="nil"/>
            </w:tcBorders>
          </w:tcPr>
          <w:p w14:paraId="02D25518" w14:textId="4456A99F" w:rsidR="008A26F7" w:rsidRPr="00C86C21" w:rsidRDefault="00DC70F3" w:rsidP="008A26F7">
            <w:pPr>
              <w:spacing w:line="240" w:lineRule="exact"/>
              <w:ind w:left="-189" w:right="-162" w:firstLine="18"/>
              <w:jc w:val="center"/>
              <w:outlineLvl w:val="0"/>
              <w:rPr>
                <w:rFonts w:ascii="Times New Roman" w:hAnsi="Times New Roman"/>
                <w:b/>
                <w:bCs/>
                <w:sz w:val="16"/>
                <w:szCs w:val="16"/>
                <w:lang w:val="en-US"/>
              </w:rPr>
            </w:pPr>
            <w:r w:rsidRPr="00C86C21">
              <w:rPr>
                <w:rFonts w:ascii="Times New Roman" w:hAnsi="Times New Roman" w:cs="Times New Roman"/>
                <w:b/>
                <w:bCs/>
                <w:spacing w:val="-6"/>
                <w:sz w:val="16"/>
                <w:szCs w:val="16"/>
              </w:rPr>
              <w:t>FINANCIAL STATEMENTS</w:t>
            </w:r>
          </w:p>
        </w:tc>
      </w:tr>
      <w:tr w:rsidR="009A1490" w:rsidRPr="00C86C21" w14:paraId="13311A36" w14:textId="77777777" w:rsidTr="008A2DC0">
        <w:trPr>
          <w:cantSplit/>
          <w:trHeight w:val="144"/>
        </w:trPr>
        <w:tc>
          <w:tcPr>
            <w:tcW w:w="6095" w:type="dxa"/>
            <w:tcBorders>
              <w:top w:val="nil"/>
              <w:left w:val="nil"/>
              <w:bottom w:val="nil"/>
              <w:right w:val="nil"/>
            </w:tcBorders>
            <w:vAlign w:val="bottom"/>
          </w:tcPr>
          <w:p w14:paraId="4A832FD7" w14:textId="77777777" w:rsidR="009A1490" w:rsidRPr="00C86C21" w:rsidRDefault="009A1490" w:rsidP="00064227">
            <w:pPr>
              <w:tabs>
                <w:tab w:val="right" w:pos="3559"/>
              </w:tabs>
              <w:spacing w:line="240" w:lineRule="exact"/>
              <w:ind w:left="713"/>
              <w:rPr>
                <w:rFonts w:ascii="Times New Roman" w:hAnsi="Times New Roman" w:cs="Times New Roman"/>
                <w:b/>
                <w:bCs/>
                <w:vertAlign w:val="superscript"/>
              </w:rPr>
            </w:pPr>
          </w:p>
        </w:tc>
        <w:tc>
          <w:tcPr>
            <w:tcW w:w="1333" w:type="dxa"/>
            <w:tcBorders>
              <w:top w:val="nil"/>
              <w:left w:val="nil"/>
              <w:bottom w:val="nil"/>
              <w:right w:val="nil"/>
            </w:tcBorders>
            <w:vAlign w:val="bottom"/>
          </w:tcPr>
          <w:p w14:paraId="25CF271F" w14:textId="110CFA7E" w:rsidR="009A1490" w:rsidRPr="00C86C21" w:rsidRDefault="009A2621" w:rsidP="00064227">
            <w:pPr>
              <w:spacing w:line="240" w:lineRule="exact"/>
              <w:ind w:left="-189" w:right="-162" w:firstLine="18"/>
              <w:jc w:val="center"/>
              <w:outlineLvl w:val="0"/>
              <w:rPr>
                <w:rFonts w:ascii="Times New Roman" w:hAnsi="Times New Roman"/>
                <w:b/>
                <w:bCs/>
                <w:lang w:val="en-US"/>
              </w:rPr>
            </w:pPr>
            <w:r w:rsidRPr="00C86C21">
              <w:rPr>
                <w:rFonts w:ascii="Times New Roman" w:hAnsi="Times New Roman"/>
                <w:b/>
                <w:bCs/>
                <w:lang w:val="en-US"/>
              </w:rPr>
              <w:t>202</w:t>
            </w:r>
            <w:r w:rsidR="00222365" w:rsidRPr="00C86C21">
              <w:rPr>
                <w:rFonts w:ascii="Times New Roman" w:hAnsi="Times New Roman"/>
                <w:b/>
                <w:bCs/>
                <w:lang w:val="en-US"/>
              </w:rPr>
              <w:t>5</w:t>
            </w:r>
          </w:p>
        </w:tc>
        <w:tc>
          <w:tcPr>
            <w:tcW w:w="175" w:type="dxa"/>
            <w:tcBorders>
              <w:top w:val="nil"/>
              <w:left w:val="nil"/>
              <w:bottom w:val="nil"/>
              <w:right w:val="nil"/>
            </w:tcBorders>
          </w:tcPr>
          <w:p w14:paraId="171C85D7" w14:textId="77777777" w:rsidR="009A1490" w:rsidRPr="00C86C21" w:rsidRDefault="009A1490" w:rsidP="00064227">
            <w:pPr>
              <w:spacing w:line="240" w:lineRule="exact"/>
              <w:ind w:left="-189" w:right="-162" w:firstLine="18"/>
              <w:jc w:val="center"/>
              <w:outlineLvl w:val="0"/>
              <w:rPr>
                <w:rFonts w:ascii="Times New Roman" w:hAnsi="Times New Roman"/>
                <w:b/>
                <w:bCs/>
                <w:lang w:val="en-US"/>
              </w:rPr>
            </w:pPr>
          </w:p>
        </w:tc>
        <w:tc>
          <w:tcPr>
            <w:tcW w:w="1359" w:type="dxa"/>
            <w:tcBorders>
              <w:top w:val="nil"/>
              <w:left w:val="nil"/>
              <w:bottom w:val="nil"/>
              <w:right w:val="nil"/>
            </w:tcBorders>
            <w:vAlign w:val="bottom"/>
          </w:tcPr>
          <w:p w14:paraId="3C4737B6" w14:textId="18F108BD" w:rsidR="009A1490" w:rsidRPr="00C86C21" w:rsidRDefault="009A2621" w:rsidP="00064227">
            <w:pPr>
              <w:spacing w:line="240" w:lineRule="exact"/>
              <w:ind w:left="-189" w:right="-162" w:firstLine="18"/>
              <w:jc w:val="center"/>
              <w:outlineLvl w:val="0"/>
              <w:rPr>
                <w:rFonts w:ascii="Times New Roman" w:hAnsi="Times New Roman"/>
                <w:b/>
                <w:bCs/>
                <w:lang w:val="en-US"/>
              </w:rPr>
            </w:pPr>
            <w:r w:rsidRPr="00C86C21">
              <w:rPr>
                <w:rFonts w:ascii="Times New Roman" w:hAnsi="Times New Roman"/>
                <w:b/>
                <w:bCs/>
                <w:lang w:val="en-US"/>
              </w:rPr>
              <w:t>202</w:t>
            </w:r>
            <w:r w:rsidR="00222365" w:rsidRPr="00C86C21">
              <w:rPr>
                <w:rFonts w:ascii="Times New Roman" w:hAnsi="Times New Roman"/>
                <w:b/>
                <w:bCs/>
                <w:lang w:val="en-US"/>
              </w:rPr>
              <w:t>4</w:t>
            </w:r>
          </w:p>
        </w:tc>
      </w:tr>
      <w:tr w:rsidR="00DE14DB" w:rsidRPr="00C86C21" w14:paraId="43EA101F" w14:textId="77777777" w:rsidTr="008A2DC0">
        <w:trPr>
          <w:cantSplit/>
          <w:trHeight w:val="144"/>
        </w:trPr>
        <w:tc>
          <w:tcPr>
            <w:tcW w:w="6095" w:type="dxa"/>
            <w:tcBorders>
              <w:top w:val="nil"/>
              <w:left w:val="nil"/>
              <w:bottom w:val="nil"/>
              <w:right w:val="nil"/>
            </w:tcBorders>
            <w:vAlign w:val="bottom"/>
          </w:tcPr>
          <w:p w14:paraId="4C4439C5" w14:textId="77777777" w:rsidR="00DE14DB" w:rsidRPr="00C86C21" w:rsidRDefault="00DE14DB" w:rsidP="00DE14DB">
            <w:pPr>
              <w:tabs>
                <w:tab w:val="right" w:pos="3559"/>
              </w:tabs>
              <w:spacing w:line="240" w:lineRule="exact"/>
              <w:ind w:left="713"/>
              <w:rPr>
                <w:rFonts w:ascii="Times New Roman" w:hAnsi="Times New Roman" w:cs="Times New Roman"/>
                <w:b/>
                <w:bCs/>
                <w:vertAlign w:val="superscript"/>
              </w:rPr>
            </w:pPr>
          </w:p>
        </w:tc>
        <w:tc>
          <w:tcPr>
            <w:tcW w:w="1333" w:type="dxa"/>
            <w:tcBorders>
              <w:top w:val="nil"/>
              <w:left w:val="nil"/>
              <w:bottom w:val="nil"/>
              <w:right w:val="nil"/>
            </w:tcBorders>
            <w:vAlign w:val="bottom"/>
          </w:tcPr>
          <w:p w14:paraId="70691FB8" w14:textId="13C036F1" w:rsidR="00DE14DB" w:rsidRPr="00C86C21" w:rsidRDefault="00DE14DB" w:rsidP="00DE14DB">
            <w:pPr>
              <w:spacing w:line="240" w:lineRule="exact"/>
              <w:ind w:left="-189" w:right="-162" w:firstLine="18"/>
              <w:jc w:val="center"/>
              <w:outlineLvl w:val="0"/>
              <w:rPr>
                <w:rFonts w:ascii="Times New Roman" w:hAnsi="Times New Roman"/>
                <w:b/>
                <w:bCs/>
                <w:lang w:val="en-US"/>
              </w:rPr>
            </w:pPr>
            <w:r w:rsidRPr="00C86C21">
              <w:rPr>
                <w:rFonts w:ascii="Times New Roman" w:hAnsi="Times New Roman"/>
                <w:lang w:val="en-US"/>
              </w:rPr>
              <w:t>(After</w:t>
            </w:r>
          </w:p>
        </w:tc>
        <w:tc>
          <w:tcPr>
            <w:tcW w:w="175" w:type="dxa"/>
            <w:tcBorders>
              <w:top w:val="nil"/>
              <w:left w:val="nil"/>
              <w:bottom w:val="nil"/>
              <w:right w:val="nil"/>
            </w:tcBorders>
          </w:tcPr>
          <w:p w14:paraId="0BF2B7EE" w14:textId="77777777" w:rsidR="00DE14DB" w:rsidRPr="00C86C21" w:rsidRDefault="00DE14DB" w:rsidP="00DE14DB">
            <w:pPr>
              <w:spacing w:line="240" w:lineRule="exact"/>
              <w:ind w:left="-189" w:right="-162" w:firstLine="18"/>
              <w:jc w:val="center"/>
              <w:outlineLvl w:val="0"/>
              <w:rPr>
                <w:rFonts w:ascii="Times New Roman" w:hAnsi="Times New Roman"/>
                <w:b/>
                <w:bCs/>
                <w:lang w:val="en-US"/>
              </w:rPr>
            </w:pPr>
          </w:p>
        </w:tc>
        <w:tc>
          <w:tcPr>
            <w:tcW w:w="1359" w:type="dxa"/>
            <w:tcBorders>
              <w:top w:val="nil"/>
              <w:left w:val="nil"/>
              <w:bottom w:val="nil"/>
              <w:right w:val="nil"/>
            </w:tcBorders>
            <w:vAlign w:val="bottom"/>
          </w:tcPr>
          <w:p w14:paraId="7986D018" w14:textId="50086822" w:rsidR="00DE14DB" w:rsidRPr="00C86C21" w:rsidRDefault="00DE14DB" w:rsidP="00DE14DB">
            <w:pPr>
              <w:spacing w:line="240" w:lineRule="exact"/>
              <w:ind w:left="-189" w:right="-162" w:firstLine="18"/>
              <w:jc w:val="center"/>
              <w:outlineLvl w:val="0"/>
              <w:rPr>
                <w:rFonts w:ascii="Times New Roman" w:hAnsi="Times New Roman"/>
                <w:b/>
                <w:bCs/>
                <w:lang w:val="en-US"/>
              </w:rPr>
            </w:pPr>
            <w:r w:rsidRPr="00C86C21">
              <w:rPr>
                <w:rFonts w:ascii="Times New Roman" w:hAnsi="Times New Roman"/>
                <w:lang w:val="en-US"/>
              </w:rPr>
              <w:t>(Before</w:t>
            </w:r>
          </w:p>
        </w:tc>
      </w:tr>
      <w:tr w:rsidR="00DE14DB" w:rsidRPr="00C86C21" w14:paraId="6BF928EF" w14:textId="77777777" w:rsidTr="008A2DC0">
        <w:trPr>
          <w:cantSplit/>
          <w:trHeight w:val="144"/>
        </w:trPr>
        <w:tc>
          <w:tcPr>
            <w:tcW w:w="6095" w:type="dxa"/>
            <w:tcBorders>
              <w:top w:val="nil"/>
              <w:left w:val="nil"/>
              <w:bottom w:val="nil"/>
              <w:right w:val="nil"/>
            </w:tcBorders>
            <w:vAlign w:val="bottom"/>
          </w:tcPr>
          <w:p w14:paraId="5ADC354A" w14:textId="77777777" w:rsidR="00DE14DB" w:rsidRPr="00C86C21" w:rsidRDefault="00DE14DB" w:rsidP="00DE14DB">
            <w:pPr>
              <w:tabs>
                <w:tab w:val="right" w:pos="3559"/>
              </w:tabs>
              <w:spacing w:line="240" w:lineRule="exact"/>
              <w:ind w:left="713"/>
              <w:rPr>
                <w:rFonts w:ascii="Times New Roman" w:hAnsi="Times New Roman" w:cs="Times New Roman"/>
                <w:b/>
                <w:bCs/>
                <w:vertAlign w:val="superscript"/>
              </w:rPr>
            </w:pPr>
          </w:p>
        </w:tc>
        <w:tc>
          <w:tcPr>
            <w:tcW w:w="1333" w:type="dxa"/>
            <w:tcBorders>
              <w:top w:val="nil"/>
              <w:left w:val="nil"/>
              <w:bottom w:val="nil"/>
              <w:right w:val="nil"/>
            </w:tcBorders>
            <w:vAlign w:val="bottom"/>
          </w:tcPr>
          <w:p w14:paraId="4CF54E0B" w14:textId="6D8FBD1C" w:rsidR="00DE14DB" w:rsidRPr="00C86C21" w:rsidRDefault="00DE14DB" w:rsidP="00DE14DB">
            <w:pPr>
              <w:spacing w:line="240" w:lineRule="exact"/>
              <w:ind w:left="-189" w:right="-162" w:firstLine="18"/>
              <w:jc w:val="center"/>
              <w:outlineLvl w:val="0"/>
              <w:rPr>
                <w:rFonts w:ascii="Times New Roman" w:hAnsi="Times New Roman"/>
                <w:b/>
                <w:bCs/>
                <w:lang w:val="en-US"/>
              </w:rPr>
            </w:pPr>
            <w:r w:rsidRPr="00C86C21">
              <w:rPr>
                <w:rFonts w:ascii="Times New Roman" w:hAnsi="Times New Roman"/>
                <w:lang w:val="en-US"/>
              </w:rPr>
              <w:t>restructuring)</w:t>
            </w:r>
          </w:p>
        </w:tc>
        <w:tc>
          <w:tcPr>
            <w:tcW w:w="175" w:type="dxa"/>
            <w:tcBorders>
              <w:top w:val="nil"/>
              <w:left w:val="nil"/>
              <w:bottom w:val="nil"/>
              <w:right w:val="nil"/>
            </w:tcBorders>
          </w:tcPr>
          <w:p w14:paraId="79BFE6FE" w14:textId="77777777" w:rsidR="00DE14DB" w:rsidRPr="00C86C21" w:rsidRDefault="00DE14DB" w:rsidP="00DE14DB">
            <w:pPr>
              <w:spacing w:line="240" w:lineRule="exact"/>
              <w:ind w:left="-189" w:right="-162" w:firstLine="18"/>
              <w:jc w:val="center"/>
              <w:outlineLvl w:val="0"/>
              <w:rPr>
                <w:rFonts w:ascii="Times New Roman" w:hAnsi="Times New Roman"/>
                <w:b/>
                <w:bCs/>
                <w:lang w:val="en-US"/>
              </w:rPr>
            </w:pPr>
          </w:p>
        </w:tc>
        <w:tc>
          <w:tcPr>
            <w:tcW w:w="1359" w:type="dxa"/>
            <w:tcBorders>
              <w:top w:val="nil"/>
              <w:left w:val="nil"/>
              <w:bottom w:val="nil"/>
              <w:right w:val="nil"/>
            </w:tcBorders>
            <w:vAlign w:val="bottom"/>
          </w:tcPr>
          <w:p w14:paraId="520D86CC" w14:textId="3E56D66E" w:rsidR="00DE14DB" w:rsidRPr="00C86C21" w:rsidRDefault="00DE14DB" w:rsidP="00DE14DB">
            <w:pPr>
              <w:spacing w:line="240" w:lineRule="exact"/>
              <w:ind w:left="-189" w:right="-162" w:firstLine="18"/>
              <w:jc w:val="center"/>
              <w:outlineLvl w:val="0"/>
              <w:rPr>
                <w:rFonts w:ascii="Times New Roman" w:hAnsi="Times New Roman"/>
                <w:b/>
                <w:bCs/>
                <w:lang w:val="en-US"/>
              </w:rPr>
            </w:pPr>
            <w:r w:rsidRPr="00C86C21">
              <w:rPr>
                <w:rFonts w:ascii="Times New Roman" w:hAnsi="Times New Roman"/>
                <w:lang w:val="en-US"/>
              </w:rPr>
              <w:t>restructuring)</w:t>
            </w:r>
          </w:p>
        </w:tc>
      </w:tr>
      <w:tr w:rsidR="009A1490" w:rsidRPr="00C86C21" w14:paraId="652538C1" w14:textId="77777777" w:rsidTr="008A2DC0">
        <w:trPr>
          <w:cantSplit/>
          <w:trHeight w:hRule="exact" w:val="144"/>
        </w:trPr>
        <w:tc>
          <w:tcPr>
            <w:tcW w:w="6095" w:type="dxa"/>
            <w:tcBorders>
              <w:top w:val="nil"/>
              <w:left w:val="nil"/>
              <w:bottom w:val="nil"/>
              <w:right w:val="nil"/>
            </w:tcBorders>
            <w:vAlign w:val="bottom"/>
          </w:tcPr>
          <w:p w14:paraId="5DC73BF8" w14:textId="77777777" w:rsidR="009A1490" w:rsidRPr="00C86C21" w:rsidRDefault="009A1490" w:rsidP="00064227">
            <w:pPr>
              <w:tabs>
                <w:tab w:val="right" w:pos="3559"/>
              </w:tabs>
              <w:spacing w:line="240" w:lineRule="exact"/>
              <w:ind w:left="143"/>
              <w:rPr>
                <w:rFonts w:ascii="Times New Roman" w:hAnsi="Times New Roman" w:cs="Cordia New"/>
                <w:b/>
                <w:bCs/>
              </w:rPr>
            </w:pPr>
          </w:p>
        </w:tc>
        <w:tc>
          <w:tcPr>
            <w:tcW w:w="1333" w:type="dxa"/>
            <w:tcBorders>
              <w:top w:val="nil"/>
              <w:left w:val="nil"/>
              <w:bottom w:val="nil"/>
              <w:right w:val="nil"/>
            </w:tcBorders>
            <w:vAlign w:val="bottom"/>
          </w:tcPr>
          <w:p w14:paraId="3F547555" w14:textId="77777777" w:rsidR="009A1490" w:rsidRPr="00C86C21" w:rsidRDefault="009A1490" w:rsidP="00064227">
            <w:pPr>
              <w:spacing w:line="240" w:lineRule="exact"/>
              <w:ind w:left="-900" w:right="283" w:firstLine="270"/>
              <w:jc w:val="right"/>
              <w:outlineLvl w:val="0"/>
              <w:rPr>
                <w:rFonts w:ascii="Times New Roman" w:hAnsi="Times New Roman" w:cs="Times New Roman"/>
              </w:rPr>
            </w:pPr>
          </w:p>
        </w:tc>
        <w:tc>
          <w:tcPr>
            <w:tcW w:w="175" w:type="dxa"/>
            <w:tcBorders>
              <w:top w:val="nil"/>
              <w:left w:val="nil"/>
              <w:bottom w:val="nil"/>
              <w:right w:val="nil"/>
            </w:tcBorders>
          </w:tcPr>
          <w:p w14:paraId="2626085C" w14:textId="77777777" w:rsidR="009A1490" w:rsidRPr="00C86C21" w:rsidRDefault="009A1490" w:rsidP="00064227">
            <w:pPr>
              <w:spacing w:line="240" w:lineRule="exact"/>
              <w:ind w:left="-900" w:right="283" w:firstLine="270"/>
              <w:jc w:val="right"/>
              <w:outlineLvl w:val="0"/>
              <w:rPr>
                <w:rFonts w:ascii="Times New Roman" w:hAnsi="Times New Roman" w:cs="Times New Roman"/>
              </w:rPr>
            </w:pPr>
          </w:p>
        </w:tc>
        <w:tc>
          <w:tcPr>
            <w:tcW w:w="1359" w:type="dxa"/>
            <w:tcBorders>
              <w:top w:val="nil"/>
              <w:left w:val="nil"/>
              <w:bottom w:val="nil"/>
              <w:right w:val="nil"/>
            </w:tcBorders>
            <w:vAlign w:val="bottom"/>
          </w:tcPr>
          <w:p w14:paraId="1C1B7A08" w14:textId="77777777" w:rsidR="009A1490" w:rsidRPr="00C86C21" w:rsidRDefault="009A1490" w:rsidP="00064227">
            <w:pPr>
              <w:spacing w:line="240" w:lineRule="exact"/>
              <w:ind w:left="-900" w:right="283" w:firstLine="270"/>
              <w:jc w:val="right"/>
              <w:outlineLvl w:val="0"/>
              <w:rPr>
                <w:rFonts w:ascii="Times New Roman" w:hAnsi="Times New Roman" w:cs="Times New Roman"/>
              </w:rPr>
            </w:pPr>
          </w:p>
        </w:tc>
      </w:tr>
      <w:tr w:rsidR="00AE125D" w:rsidRPr="00C86C21" w14:paraId="74D46E43" w14:textId="77777777" w:rsidTr="006B49EE">
        <w:trPr>
          <w:cantSplit/>
          <w:trHeight w:val="144"/>
        </w:trPr>
        <w:tc>
          <w:tcPr>
            <w:tcW w:w="6095" w:type="dxa"/>
            <w:tcBorders>
              <w:top w:val="nil"/>
              <w:left w:val="nil"/>
              <w:bottom w:val="nil"/>
              <w:right w:val="nil"/>
            </w:tcBorders>
          </w:tcPr>
          <w:p w14:paraId="5FFF38A0" w14:textId="77777777" w:rsidR="00AE125D" w:rsidRPr="00C86C21" w:rsidRDefault="00AE125D" w:rsidP="00AE125D">
            <w:pPr>
              <w:pStyle w:val="a1"/>
              <w:tabs>
                <w:tab w:val="clear" w:pos="1080"/>
              </w:tabs>
              <w:ind w:left="112" w:right="-9" w:hanging="23"/>
              <w:rPr>
                <w:rFonts w:cs="Times New Roman"/>
                <w:spacing w:val="-6"/>
                <w:sz w:val="20"/>
                <w:szCs w:val="20"/>
                <w:lang w:val="en-US"/>
              </w:rPr>
            </w:pPr>
            <w:r w:rsidRPr="00C86C21">
              <w:rPr>
                <w:rFonts w:cs="Times New Roman"/>
                <w:spacing w:val="-6"/>
                <w:sz w:val="20"/>
                <w:szCs w:val="20"/>
                <w:lang w:val="en-US"/>
              </w:rPr>
              <w:t>Long-term debentures</w:t>
            </w:r>
          </w:p>
        </w:tc>
        <w:tc>
          <w:tcPr>
            <w:tcW w:w="1333" w:type="dxa"/>
            <w:tcBorders>
              <w:top w:val="nil"/>
              <w:left w:val="nil"/>
              <w:bottom w:val="nil"/>
              <w:right w:val="nil"/>
            </w:tcBorders>
            <w:vAlign w:val="bottom"/>
          </w:tcPr>
          <w:p w14:paraId="5D2C3D45" w14:textId="356A9C90" w:rsidR="00AE125D" w:rsidRPr="00C86C21" w:rsidRDefault="00AE125D" w:rsidP="00AE125D">
            <w:pPr>
              <w:tabs>
                <w:tab w:val="decimal" w:pos="1135"/>
              </w:tabs>
              <w:spacing w:line="240" w:lineRule="exact"/>
              <w:ind w:left="-900" w:right="-86" w:firstLine="270"/>
              <w:outlineLvl w:val="0"/>
              <w:rPr>
                <w:rFonts w:ascii="Times New Roman" w:hAnsi="Times New Roman" w:cs="Times New Roman"/>
                <w:spacing w:val="-6"/>
                <w:lang w:val="en-US"/>
              </w:rPr>
            </w:pPr>
            <w:r w:rsidRPr="00C86C21">
              <w:rPr>
                <w:rFonts w:ascii="Times New Roman" w:hAnsi="Times New Roman" w:cs="Times New Roman"/>
                <w:spacing w:val="-6"/>
                <w:lang w:val="en-US"/>
              </w:rPr>
              <w:t>32,286,048</w:t>
            </w:r>
          </w:p>
        </w:tc>
        <w:tc>
          <w:tcPr>
            <w:tcW w:w="175" w:type="dxa"/>
            <w:tcBorders>
              <w:top w:val="nil"/>
              <w:left w:val="nil"/>
              <w:bottom w:val="nil"/>
              <w:right w:val="nil"/>
            </w:tcBorders>
          </w:tcPr>
          <w:p w14:paraId="05377688" w14:textId="77777777" w:rsidR="00AE125D" w:rsidRPr="00C86C21" w:rsidRDefault="00AE125D" w:rsidP="00AE125D">
            <w:pPr>
              <w:tabs>
                <w:tab w:val="decimal" w:pos="1253"/>
              </w:tabs>
              <w:spacing w:line="240" w:lineRule="exact"/>
              <w:rPr>
                <w:rFonts w:ascii="Times New Roman" w:hAnsi="Times New Roman" w:cs="Times New Roman"/>
              </w:rPr>
            </w:pPr>
          </w:p>
        </w:tc>
        <w:tc>
          <w:tcPr>
            <w:tcW w:w="1359" w:type="dxa"/>
            <w:tcBorders>
              <w:top w:val="nil"/>
              <w:left w:val="nil"/>
              <w:bottom w:val="nil"/>
              <w:right w:val="nil"/>
            </w:tcBorders>
            <w:vAlign w:val="bottom"/>
          </w:tcPr>
          <w:p w14:paraId="3BCAF98D" w14:textId="542C7700" w:rsidR="00AE125D" w:rsidRPr="00C86C21" w:rsidRDefault="00AE125D" w:rsidP="00AE125D">
            <w:pPr>
              <w:tabs>
                <w:tab w:val="decimal" w:pos="1138"/>
              </w:tabs>
              <w:spacing w:line="240" w:lineRule="exact"/>
              <w:ind w:left="-900" w:right="-86" w:firstLine="270"/>
              <w:outlineLvl w:val="0"/>
              <w:rPr>
                <w:rFonts w:ascii="Times New Roman" w:hAnsi="Times New Roman" w:cs="Times New Roman"/>
              </w:rPr>
            </w:pPr>
            <w:r w:rsidRPr="00C86C21">
              <w:rPr>
                <w:rFonts w:ascii="Times New Roman" w:hAnsi="Times New Roman" w:cs="Times New Roman"/>
                <w:spacing w:val="-6"/>
                <w:cs/>
                <w:lang w:val="en-US"/>
              </w:rPr>
              <w:t>39</w:t>
            </w:r>
            <w:r w:rsidRPr="00C86C21">
              <w:rPr>
                <w:rFonts w:ascii="Times New Roman" w:hAnsi="Times New Roman" w:cs="Times New Roman"/>
                <w:spacing w:val="-6"/>
                <w:lang w:val="en-US"/>
              </w:rPr>
              <w:t>,</w:t>
            </w:r>
            <w:r w:rsidRPr="00C86C21">
              <w:rPr>
                <w:rFonts w:ascii="Times New Roman" w:hAnsi="Times New Roman" w:cs="Times New Roman"/>
                <w:spacing w:val="-6"/>
                <w:cs/>
                <w:lang w:val="en-US"/>
              </w:rPr>
              <w:t>757</w:t>
            </w:r>
            <w:r w:rsidRPr="00C86C21">
              <w:rPr>
                <w:rFonts w:ascii="Times New Roman" w:hAnsi="Times New Roman" w:cs="Times New Roman"/>
                <w:spacing w:val="-6"/>
                <w:lang w:val="en-US"/>
              </w:rPr>
              <w:t>,</w:t>
            </w:r>
            <w:r w:rsidRPr="00C86C21">
              <w:rPr>
                <w:rFonts w:ascii="Times New Roman" w:hAnsi="Times New Roman" w:cs="Times New Roman"/>
                <w:spacing w:val="-6"/>
                <w:cs/>
                <w:lang w:val="en-US"/>
              </w:rPr>
              <w:t>577</w:t>
            </w:r>
          </w:p>
        </w:tc>
      </w:tr>
      <w:tr w:rsidR="00AE125D" w:rsidRPr="00C86C21" w14:paraId="003B8E37" w14:textId="77777777" w:rsidTr="006B49EE">
        <w:trPr>
          <w:cantSplit/>
          <w:trHeight w:val="144"/>
        </w:trPr>
        <w:tc>
          <w:tcPr>
            <w:tcW w:w="6095" w:type="dxa"/>
            <w:tcBorders>
              <w:top w:val="nil"/>
              <w:left w:val="nil"/>
              <w:bottom w:val="nil"/>
              <w:right w:val="nil"/>
            </w:tcBorders>
          </w:tcPr>
          <w:p w14:paraId="1496EA97" w14:textId="77777777" w:rsidR="00AE125D" w:rsidRPr="00C86C21" w:rsidRDefault="00AE125D" w:rsidP="00AE125D">
            <w:pPr>
              <w:pStyle w:val="a1"/>
              <w:tabs>
                <w:tab w:val="clear" w:pos="1080"/>
              </w:tabs>
              <w:ind w:left="112" w:right="-9" w:hanging="23"/>
              <w:rPr>
                <w:rFonts w:cs="Times New Roman"/>
                <w:spacing w:val="-6"/>
                <w:sz w:val="20"/>
                <w:szCs w:val="20"/>
                <w:lang w:val="en-US"/>
              </w:rPr>
            </w:pPr>
            <w:r w:rsidRPr="00C86C21">
              <w:rPr>
                <w:rFonts w:cs="Times New Roman"/>
                <w:spacing w:val="-6"/>
                <w:sz w:val="20"/>
                <w:szCs w:val="20"/>
                <w:u w:val="single"/>
                <w:lang w:val="en-US"/>
              </w:rPr>
              <w:t>Less</w:t>
            </w:r>
            <w:r w:rsidRPr="00C86C21">
              <w:rPr>
                <w:rFonts w:cs="Times New Roman"/>
                <w:spacing w:val="-6"/>
                <w:sz w:val="20"/>
                <w:szCs w:val="20"/>
                <w:lang w:val="en-US"/>
              </w:rPr>
              <w:t xml:space="preserve"> Current portion of long-term debentures</w:t>
            </w:r>
          </w:p>
        </w:tc>
        <w:tc>
          <w:tcPr>
            <w:tcW w:w="1333" w:type="dxa"/>
            <w:tcBorders>
              <w:top w:val="nil"/>
              <w:left w:val="nil"/>
              <w:bottom w:val="single" w:sz="4" w:space="0" w:color="auto"/>
              <w:right w:val="nil"/>
            </w:tcBorders>
            <w:vAlign w:val="bottom"/>
          </w:tcPr>
          <w:p w14:paraId="7CB26C35" w14:textId="5C2C454F" w:rsidR="00AE125D" w:rsidRPr="00C86C21" w:rsidRDefault="000E6271" w:rsidP="00AE125D">
            <w:pPr>
              <w:tabs>
                <w:tab w:val="decimal" w:pos="1135"/>
              </w:tabs>
              <w:spacing w:line="240" w:lineRule="exact"/>
              <w:ind w:left="-900" w:right="-86" w:firstLine="270"/>
              <w:outlineLvl w:val="0"/>
              <w:rPr>
                <w:rFonts w:ascii="Times New Roman" w:hAnsi="Times New Roman" w:cs="Times New Roman"/>
                <w:spacing w:val="-6"/>
                <w:lang w:val="en-US"/>
              </w:rPr>
            </w:pPr>
            <w:r w:rsidRPr="00C86C21">
              <w:rPr>
                <w:rFonts w:ascii="Times New Roman" w:hAnsi="Times New Roman" w:cs="Times New Roman"/>
                <w:spacing w:val="-6"/>
                <w:lang w:val="en-US"/>
              </w:rPr>
              <w:t>(</w:t>
            </w:r>
            <w:r w:rsidR="00AE125D" w:rsidRPr="00C86C21">
              <w:rPr>
                <w:rFonts w:ascii="Times New Roman" w:hAnsi="Times New Roman" w:cs="Times New Roman"/>
                <w:spacing w:val="-6"/>
                <w:lang w:val="en-US"/>
              </w:rPr>
              <w:t>11,898,083</w:t>
            </w:r>
            <w:r w:rsidRPr="00C86C21">
              <w:rPr>
                <w:rFonts w:ascii="Times New Roman" w:hAnsi="Times New Roman" w:cs="Times New Roman"/>
                <w:spacing w:val="-6"/>
                <w:lang w:val="en-US"/>
              </w:rPr>
              <w:t>)</w:t>
            </w:r>
          </w:p>
        </w:tc>
        <w:tc>
          <w:tcPr>
            <w:tcW w:w="175" w:type="dxa"/>
            <w:tcBorders>
              <w:top w:val="nil"/>
              <w:left w:val="nil"/>
              <w:bottom w:val="nil"/>
              <w:right w:val="nil"/>
            </w:tcBorders>
          </w:tcPr>
          <w:p w14:paraId="63EE26C9" w14:textId="77777777" w:rsidR="00AE125D" w:rsidRPr="00C86C21" w:rsidRDefault="00AE125D" w:rsidP="00AE125D">
            <w:pPr>
              <w:tabs>
                <w:tab w:val="decimal" w:pos="1253"/>
              </w:tabs>
              <w:spacing w:line="240" w:lineRule="exact"/>
              <w:rPr>
                <w:rFonts w:ascii="Times New Roman" w:hAnsi="Times New Roman" w:cs="Times New Roman"/>
              </w:rPr>
            </w:pPr>
          </w:p>
        </w:tc>
        <w:tc>
          <w:tcPr>
            <w:tcW w:w="1359" w:type="dxa"/>
            <w:tcBorders>
              <w:top w:val="nil"/>
              <w:left w:val="nil"/>
              <w:bottom w:val="single" w:sz="4" w:space="0" w:color="auto"/>
              <w:right w:val="nil"/>
            </w:tcBorders>
            <w:vAlign w:val="bottom"/>
          </w:tcPr>
          <w:p w14:paraId="4252DED6" w14:textId="48DE0EC5" w:rsidR="00AE125D" w:rsidRPr="00C86C21" w:rsidRDefault="00AE125D" w:rsidP="00AE125D">
            <w:pPr>
              <w:tabs>
                <w:tab w:val="decimal" w:pos="1138"/>
              </w:tabs>
              <w:spacing w:line="240" w:lineRule="exact"/>
              <w:ind w:left="-900" w:right="-86" w:firstLine="270"/>
              <w:outlineLvl w:val="0"/>
              <w:rPr>
                <w:rFonts w:ascii="Times New Roman" w:hAnsi="Times New Roman" w:cs="Times New Roman"/>
              </w:rPr>
            </w:pPr>
            <w:r w:rsidRPr="00C86C21">
              <w:rPr>
                <w:rFonts w:ascii="Times New Roman" w:hAnsi="Times New Roman" w:cs="Times New Roman"/>
                <w:spacing w:val="-6"/>
                <w:lang w:val="en-US"/>
              </w:rPr>
              <w:t>(</w:t>
            </w:r>
            <w:r w:rsidRPr="00C86C21">
              <w:rPr>
                <w:rFonts w:ascii="Times New Roman" w:hAnsi="Times New Roman" w:cs="Times New Roman"/>
                <w:spacing w:val="-6"/>
                <w:cs/>
                <w:lang w:val="en-US"/>
              </w:rPr>
              <w:t>19</w:t>
            </w:r>
            <w:r w:rsidRPr="00C86C21">
              <w:rPr>
                <w:rFonts w:ascii="Times New Roman" w:hAnsi="Times New Roman" w:cs="Times New Roman"/>
                <w:spacing w:val="-6"/>
                <w:lang w:val="en-US"/>
              </w:rPr>
              <w:t>,</w:t>
            </w:r>
            <w:r w:rsidRPr="00C86C21">
              <w:rPr>
                <w:rFonts w:ascii="Times New Roman" w:hAnsi="Times New Roman" w:cs="Times New Roman"/>
                <w:spacing w:val="-6"/>
                <w:cs/>
                <w:lang w:val="en-US"/>
              </w:rPr>
              <w:t>187</w:t>
            </w:r>
            <w:r w:rsidRPr="00C86C21">
              <w:rPr>
                <w:rFonts w:ascii="Times New Roman" w:hAnsi="Times New Roman" w:cs="Times New Roman"/>
                <w:spacing w:val="-6"/>
                <w:lang w:val="en-US"/>
              </w:rPr>
              <w:t>,</w:t>
            </w:r>
            <w:r w:rsidRPr="00C86C21">
              <w:rPr>
                <w:rFonts w:ascii="Times New Roman" w:hAnsi="Times New Roman" w:cs="Times New Roman"/>
                <w:spacing w:val="-6"/>
                <w:cs/>
                <w:lang w:val="en-US"/>
              </w:rPr>
              <w:t>961</w:t>
            </w:r>
            <w:r w:rsidRPr="00C86C21">
              <w:rPr>
                <w:rFonts w:ascii="Times New Roman" w:hAnsi="Times New Roman" w:cs="Times New Roman"/>
                <w:spacing w:val="-6"/>
                <w:lang w:val="en-US"/>
              </w:rPr>
              <w:t>)</w:t>
            </w:r>
          </w:p>
        </w:tc>
      </w:tr>
      <w:tr w:rsidR="00AE125D" w:rsidRPr="00C86C21" w14:paraId="08BE5EF4" w14:textId="77777777" w:rsidTr="006B49EE">
        <w:trPr>
          <w:cantSplit/>
          <w:trHeight w:val="144"/>
        </w:trPr>
        <w:tc>
          <w:tcPr>
            <w:tcW w:w="6095" w:type="dxa"/>
            <w:tcBorders>
              <w:top w:val="nil"/>
              <w:left w:val="nil"/>
              <w:bottom w:val="nil"/>
              <w:right w:val="nil"/>
            </w:tcBorders>
          </w:tcPr>
          <w:p w14:paraId="07CB78A0" w14:textId="77777777" w:rsidR="00AE125D" w:rsidRPr="00C86C21" w:rsidRDefault="00AE125D" w:rsidP="00AE125D">
            <w:pPr>
              <w:pStyle w:val="a1"/>
              <w:tabs>
                <w:tab w:val="clear" w:pos="1080"/>
              </w:tabs>
              <w:ind w:left="112" w:right="-9" w:hanging="23"/>
              <w:rPr>
                <w:rFonts w:cs="Times New Roman"/>
                <w:spacing w:val="-6"/>
                <w:sz w:val="20"/>
                <w:szCs w:val="20"/>
                <w:lang w:val="en-US"/>
              </w:rPr>
            </w:pPr>
            <w:r w:rsidRPr="00C86C21">
              <w:rPr>
                <w:rFonts w:cs="Times New Roman"/>
                <w:spacing w:val="-6"/>
                <w:sz w:val="20"/>
                <w:szCs w:val="20"/>
                <w:lang w:val="en-US"/>
              </w:rPr>
              <w:t>Long-term debentures - net of current portion</w:t>
            </w:r>
          </w:p>
        </w:tc>
        <w:tc>
          <w:tcPr>
            <w:tcW w:w="1333" w:type="dxa"/>
            <w:tcBorders>
              <w:top w:val="single" w:sz="4" w:space="0" w:color="auto"/>
              <w:left w:val="nil"/>
              <w:bottom w:val="double" w:sz="4" w:space="0" w:color="auto"/>
              <w:right w:val="nil"/>
            </w:tcBorders>
            <w:vAlign w:val="bottom"/>
          </w:tcPr>
          <w:p w14:paraId="23DF3EC9" w14:textId="1D13D87B" w:rsidR="00AE125D" w:rsidRPr="00C86C21" w:rsidRDefault="00AE125D" w:rsidP="00AE125D">
            <w:pPr>
              <w:tabs>
                <w:tab w:val="decimal" w:pos="1135"/>
              </w:tabs>
              <w:spacing w:line="240" w:lineRule="exact"/>
              <w:ind w:left="-900" w:right="-86" w:firstLine="270"/>
              <w:outlineLvl w:val="0"/>
              <w:rPr>
                <w:rFonts w:ascii="Times New Roman" w:hAnsi="Times New Roman" w:cs="Times New Roman"/>
                <w:spacing w:val="-6"/>
                <w:lang w:val="en-US"/>
              </w:rPr>
            </w:pPr>
            <w:r w:rsidRPr="00C86C21">
              <w:rPr>
                <w:rFonts w:ascii="Times New Roman" w:hAnsi="Times New Roman" w:cs="Times New Roman"/>
                <w:spacing w:val="-6"/>
                <w:lang w:val="en-US"/>
              </w:rPr>
              <w:t>20,387,965</w:t>
            </w:r>
          </w:p>
        </w:tc>
        <w:tc>
          <w:tcPr>
            <w:tcW w:w="175" w:type="dxa"/>
            <w:tcBorders>
              <w:top w:val="nil"/>
              <w:left w:val="nil"/>
              <w:bottom w:val="nil"/>
              <w:right w:val="nil"/>
            </w:tcBorders>
          </w:tcPr>
          <w:p w14:paraId="467870C3" w14:textId="77777777" w:rsidR="00AE125D" w:rsidRPr="00C86C21" w:rsidRDefault="00AE125D" w:rsidP="00AE125D">
            <w:pPr>
              <w:tabs>
                <w:tab w:val="decimal" w:pos="1253"/>
              </w:tabs>
              <w:spacing w:line="240" w:lineRule="exact"/>
              <w:rPr>
                <w:rFonts w:ascii="Times New Roman" w:hAnsi="Times New Roman" w:cs="Times New Roman"/>
              </w:rPr>
            </w:pPr>
          </w:p>
        </w:tc>
        <w:tc>
          <w:tcPr>
            <w:tcW w:w="1359" w:type="dxa"/>
            <w:tcBorders>
              <w:top w:val="single" w:sz="4" w:space="0" w:color="auto"/>
              <w:left w:val="nil"/>
              <w:bottom w:val="double" w:sz="4" w:space="0" w:color="auto"/>
              <w:right w:val="nil"/>
            </w:tcBorders>
            <w:vAlign w:val="bottom"/>
          </w:tcPr>
          <w:p w14:paraId="158ACBEF" w14:textId="09E97842" w:rsidR="00AE125D" w:rsidRPr="00C86C21" w:rsidRDefault="00AE125D" w:rsidP="00AE125D">
            <w:pPr>
              <w:tabs>
                <w:tab w:val="decimal" w:pos="1138"/>
              </w:tabs>
              <w:spacing w:line="240" w:lineRule="exact"/>
              <w:ind w:left="-900" w:right="-86" w:firstLine="270"/>
              <w:outlineLvl w:val="0"/>
              <w:rPr>
                <w:rFonts w:ascii="Times New Roman" w:hAnsi="Times New Roman" w:cs="Times New Roman"/>
              </w:rPr>
            </w:pPr>
            <w:r w:rsidRPr="00C86C21">
              <w:rPr>
                <w:rFonts w:ascii="Times New Roman" w:hAnsi="Times New Roman" w:cs="Times New Roman"/>
                <w:spacing w:val="-6"/>
                <w:lang w:val="en-US"/>
              </w:rPr>
              <w:t>20,569,616</w:t>
            </w:r>
          </w:p>
        </w:tc>
      </w:tr>
    </w:tbl>
    <w:p w14:paraId="0A4D62ED" w14:textId="00DAB5B0" w:rsidR="00CE7061" w:rsidRPr="00C86C21" w:rsidRDefault="00CE7061" w:rsidP="00AE125D">
      <w:pPr>
        <w:ind w:right="-28"/>
        <w:jc w:val="right"/>
        <w:rPr>
          <w:rFonts w:ascii="Times New Roman" w:eastAsia="Angsana New" w:hAnsi="Times New Roman" w:cs="Times New Roman"/>
          <w:b/>
          <w:bCs/>
          <w:spacing w:val="-6"/>
        </w:rPr>
      </w:pPr>
    </w:p>
    <w:tbl>
      <w:tblPr>
        <w:tblW w:w="9072" w:type="dxa"/>
        <w:tblInd w:w="378" w:type="dxa"/>
        <w:tblLayout w:type="fixed"/>
        <w:tblCellMar>
          <w:left w:w="0" w:type="dxa"/>
          <w:right w:w="0" w:type="dxa"/>
        </w:tblCellMar>
        <w:tblLook w:val="01E0" w:firstRow="1" w:lastRow="1" w:firstColumn="1" w:lastColumn="1" w:noHBand="0" w:noVBand="0"/>
      </w:tblPr>
      <w:tblGrid>
        <w:gridCol w:w="1143"/>
        <w:gridCol w:w="1240"/>
        <w:gridCol w:w="1504"/>
        <w:gridCol w:w="1619"/>
        <w:gridCol w:w="1142"/>
        <w:gridCol w:w="1136"/>
        <w:gridCol w:w="152"/>
        <w:gridCol w:w="1136"/>
      </w:tblGrid>
      <w:tr w:rsidR="00AE125D" w:rsidRPr="00C86C21" w14:paraId="0601C9DC" w14:textId="77777777" w:rsidTr="002D6D9F">
        <w:trPr>
          <w:trHeight w:val="20"/>
        </w:trPr>
        <w:tc>
          <w:tcPr>
            <w:tcW w:w="1143" w:type="dxa"/>
            <w:vAlign w:val="bottom"/>
          </w:tcPr>
          <w:p w14:paraId="13B8CAAD" w14:textId="77777777" w:rsidR="00AE125D" w:rsidRPr="00C86C21" w:rsidRDefault="00AE125D" w:rsidP="00B14C1D">
            <w:pPr>
              <w:overflowPunct w:val="0"/>
              <w:adjustRightInd w:val="0"/>
              <w:spacing w:line="240" w:lineRule="exact"/>
              <w:ind w:left="9" w:right="-86" w:hanging="9"/>
              <w:jc w:val="center"/>
              <w:textAlignment w:val="baseline"/>
              <w:rPr>
                <w:rFonts w:ascii="Times New Roman" w:hAnsi="Times New Roman" w:cs="Times New Roman"/>
                <w:b/>
                <w:bCs/>
                <w:sz w:val="18"/>
                <w:szCs w:val="18"/>
                <w:lang w:val="en-US"/>
              </w:rPr>
            </w:pPr>
          </w:p>
        </w:tc>
        <w:tc>
          <w:tcPr>
            <w:tcW w:w="1240" w:type="dxa"/>
            <w:vAlign w:val="bottom"/>
          </w:tcPr>
          <w:p w14:paraId="3344071F" w14:textId="77777777" w:rsidR="00AE125D" w:rsidRPr="00C86C21" w:rsidRDefault="00AE125D" w:rsidP="00B14C1D">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504" w:type="dxa"/>
            <w:vAlign w:val="bottom"/>
          </w:tcPr>
          <w:p w14:paraId="53D1F38C" w14:textId="77777777" w:rsidR="00AE125D" w:rsidRPr="00C86C21" w:rsidRDefault="00AE125D" w:rsidP="00B14C1D">
            <w:pPr>
              <w:overflowPunct w:val="0"/>
              <w:adjustRightInd w:val="0"/>
              <w:spacing w:line="240" w:lineRule="exact"/>
              <w:ind w:left="9" w:right="-81" w:hanging="9"/>
              <w:jc w:val="center"/>
              <w:textAlignment w:val="baseline"/>
              <w:rPr>
                <w:rFonts w:ascii="Times New Roman" w:hAnsi="Times New Roman" w:cs="Times New Roman"/>
                <w:b/>
                <w:bCs/>
                <w:sz w:val="18"/>
                <w:szCs w:val="18"/>
                <w:lang w:val="en-US"/>
              </w:rPr>
            </w:pPr>
          </w:p>
        </w:tc>
        <w:tc>
          <w:tcPr>
            <w:tcW w:w="1619" w:type="dxa"/>
            <w:vAlign w:val="bottom"/>
          </w:tcPr>
          <w:p w14:paraId="3879200C" w14:textId="77777777" w:rsidR="00AE125D" w:rsidRPr="00C86C21" w:rsidRDefault="00AE125D" w:rsidP="00B14C1D">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142" w:type="dxa"/>
            <w:vAlign w:val="bottom"/>
          </w:tcPr>
          <w:p w14:paraId="19CF2C33" w14:textId="77777777" w:rsidR="00AE125D" w:rsidRPr="00C86C21" w:rsidRDefault="00AE125D" w:rsidP="00B14C1D">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2424" w:type="dxa"/>
            <w:gridSpan w:val="3"/>
          </w:tcPr>
          <w:p w14:paraId="3BDF7113" w14:textId="6178DDA1" w:rsidR="00AE125D" w:rsidRPr="00C86C21" w:rsidRDefault="00AE125D" w:rsidP="00AE125D">
            <w:pPr>
              <w:spacing w:line="240" w:lineRule="exact"/>
              <w:ind w:left="9" w:right="98" w:hanging="9"/>
              <w:jc w:val="right"/>
              <w:rPr>
                <w:rFonts w:ascii="Times New Roman" w:hAnsi="Times New Roman" w:cs="Times New Roman"/>
                <w:b/>
                <w:bCs/>
                <w:spacing w:val="-6"/>
                <w:sz w:val="16"/>
                <w:szCs w:val="16"/>
              </w:rPr>
            </w:pPr>
            <w:r w:rsidRPr="00C86C21">
              <w:rPr>
                <w:rFonts w:ascii="Times New Roman" w:eastAsia="Angsana New" w:hAnsi="Times New Roman" w:cs="Times New Roman"/>
                <w:b/>
                <w:bCs/>
                <w:spacing w:val="-6"/>
              </w:rPr>
              <w:t xml:space="preserve">Unit </w:t>
            </w:r>
            <w:r w:rsidRPr="00C86C21">
              <w:rPr>
                <w:rFonts w:ascii="Times New Roman" w:eastAsia="Angsana New" w:hAnsi="Times New Roman" w:cs="Times New Roman"/>
                <w:b/>
                <w:bCs/>
                <w:spacing w:val="-6"/>
                <w:cs/>
              </w:rPr>
              <w:t>:</w:t>
            </w:r>
            <w:r w:rsidRPr="00C86C21">
              <w:rPr>
                <w:rFonts w:ascii="Times New Roman" w:eastAsia="Angsana New" w:hAnsi="Times New Roman" w:cs="Times New Roman"/>
                <w:b/>
                <w:bCs/>
                <w:spacing w:val="-6"/>
              </w:rPr>
              <w:t xml:space="preserve"> Thousand Baht</w:t>
            </w:r>
          </w:p>
        </w:tc>
      </w:tr>
      <w:tr w:rsidR="00B14C1D" w:rsidRPr="00C86C21" w14:paraId="48AE23FF" w14:textId="77777777" w:rsidTr="002D6D9F">
        <w:trPr>
          <w:trHeight w:val="20"/>
        </w:trPr>
        <w:tc>
          <w:tcPr>
            <w:tcW w:w="1143" w:type="dxa"/>
            <w:vAlign w:val="bottom"/>
          </w:tcPr>
          <w:p w14:paraId="1E7B7E6B" w14:textId="77777777" w:rsidR="00B14C1D" w:rsidRPr="00C86C21" w:rsidRDefault="00B14C1D" w:rsidP="00B14C1D">
            <w:pPr>
              <w:overflowPunct w:val="0"/>
              <w:adjustRightInd w:val="0"/>
              <w:spacing w:line="240" w:lineRule="exact"/>
              <w:ind w:left="9" w:right="-86" w:hanging="9"/>
              <w:jc w:val="center"/>
              <w:textAlignment w:val="baseline"/>
              <w:rPr>
                <w:rFonts w:ascii="Times New Roman" w:hAnsi="Times New Roman" w:cs="Times New Roman"/>
                <w:b/>
                <w:bCs/>
                <w:sz w:val="18"/>
                <w:szCs w:val="18"/>
                <w:lang w:val="en-US"/>
              </w:rPr>
            </w:pPr>
          </w:p>
        </w:tc>
        <w:tc>
          <w:tcPr>
            <w:tcW w:w="1240" w:type="dxa"/>
            <w:vAlign w:val="bottom"/>
          </w:tcPr>
          <w:p w14:paraId="02AD9AB4" w14:textId="77777777" w:rsidR="00B14C1D" w:rsidRPr="00C86C21" w:rsidRDefault="00B14C1D" w:rsidP="00B14C1D">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504" w:type="dxa"/>
            <w:vAlign w:val="bottom"/>
          </w:tcPr>
          <w:p w14:paraId="591497F9" w14:textId="77777777" w:rsidR="00B14C1D" w:rsidRPr="00C86C21" w:rsidRDefault="00B14C1D" w:rsidP="00B14C1D">
            <w:pPr>
              <w:overflowPunct w:val="0"/>
              <w:adjustRightInd w:val="0"/>
              <w:spacing w:line="240" w:lineRule="exact"/>
              <w:ind w:left="9" w:right="-81" w:hanging="9"/>
              <w:jc w:val="center"/>
              <w:textAlignment w:val="baseline"/>
              <w:rPr>
                <w:rFonts w:ascii="Times New Roman" w:hAnsi="Times New Roman" w:cs="Times New Roman"/>
                <w:b/>
                <w:bCs/>
                <w:sz w:val="18"/>
                <w:szCs w:val="18"/>
                <w:lang w:val="en-US"/>
              </w:rPr>
            </w:pPr>
          </w:p>
        </w:tc>
        <w:tc>
          <w:tcPr>
            <w:tcW w:w="1619" w:type="dxa"/>
            <w:vAlign w:val="bottom"/>
          </w:tcPr>
          <w:p w14:paraId="06170839" w14:textId="77777777" w:rsidR="00B14C1D" w:rsidRPr="00C86C21" w:rsidRDefault="00B14C1D" w:rsidP="00B14C1D">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142" w:type="dxa"/>
            <w:vAlign w:val="bottom"/>
          </w:tcPr>
          <w:p w14:paraId="3CA3383E" w14:textId="77777777" w:rsidR="00B14C1D" w:rsidRPr="00C86C21" w:rsidRDefault="00B14C1D" w:rsidP="00B14C1D">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2424" w:type="dxa"/>
            <w:gridSpan w:val="3"/>
          </w:tcPr>
          <w:p w14:paraId="42C63363" w14:textId="4BB609E9" w:rsidR="00B14C1D" w:rsidRPr="00C86C21" w:rsidRDefault="000956E1" w:rsidP="00B14C1D">
            <w:pPr>
              <w:spacing w:line="240" w:lineRule="exact"/>
              <w:ind w:left="9" w:right="-18" w:hanging="9"/>
              <w:jc w:val="center"/>
              <w:rPr>
                <w:rFonts w:ascii="Times New Roman" w:hAnsi="Times New Roman"/>
                <w:b/>
                <w:bCs/>
                <w:spacing w:val="-6"/>
                <w:sz w:val="18"/>
                <w:szCs w:val="18"/>
                <w:lang w:val="en-US"/>
              </w:rPr>
            </w:pPr>
            <w:r w:rsidRPr="00C86C21">
              <w:rPr>
                <w:rFonts w:ascii="Times New Roman" w:hAnsi="Times New Roman" w:cs="Times New Roman"/>
                <w:b/>
                <w:bCs/>
                <w:spacing w:val="-6"/>
                <w:sz w:val="16"/>
                <w:szCs w:val="16"/>
              </w:rPr>
              <w:t>CONSOLIDATED</w:t>
            </w:r>
          </w:p>
        </w:tc>
      </w:tr>
      <w:tr w:rsidR="00B14C1D" w:rsidRPr="00C86C21" w14:paraId="7D3CAE35" w14:textId="77777777" w:rsidTr="002D6D9F">
        <w:trPr>
          <w:trHeight w:val="20"/>
        </w:trPr>
        <w:tc>
          <w:tcPr>
            <w:tcW w:w="1143" w:type="dxa"/>
            <w:vAlign w:val="bottom"/>
          </w:tcPr>
          <w:p w14:paraId="50EA8886" w14:textId="77777777" w:rsidR="00B14C1D" w:rsidRPr="00C86C21" w:rsidRDefault="00B14C1D" w:rsidP="00B14C1D">
            <w:pPr>
              <w:overflowPunct w:val="0"/>
              <w:adjustRightInd w:val="0"/>
              <w:spacing w:line="240" w:lineRule="exact"/>
              <w:ind w:left="9" w:right="-86" w:hanging="9"/>
              <w:jc w:val="center"/>
              <w:textAlignment w:val="baseline"/>
              <w:rPr>
                <w:rFonts w:ascii="Times New Roman" w:hAnsi="Times New Roman" w:cs="Times New Roman"/>
                <w:b/>
                <w:bCs/>
                <w:sz w:val="18"/>
                <w:szCs w:val="18"/>
                <w:lang w:val="en-US"/>
              </w:rPr>
            </w:pPr>
          </w:p>
        </w:tc>
        <w:tc>
          <w:tcPr>
            <w:tcW w:w="1240" w:type="dxa"/>
            <w:vAlign w:val="bottom"/>
          </w:tcPr>
          <w:p w14:paraId="5084674D" w14:textId="77777777" w:rsidR="00B14C1D" w:rsidRPr="00C86C21" w:rsidRDefault="00B14C1D" w:rsidP="00B14C1D">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504" w:type="dxa"/>
            <w:vAlign w:val="bottom"/>
          </w:tcPr>
          <w:p w14:paraId="027BE106" w14:textId="77777777" w:rsidR="00B14C1D" w:rsidRPr="00C86C21" w:rsidRDefault="00B14C1D" w:rsidP="00B14C1D">
            <w:pPr>
              <w:overflowPunct w:val="0"/>
              <w:adjustRightInd w:val="0"/>
              <w:spacing w:line="240" w:lineRule="exact"/>
              <w:ind w:left="9" w:right="-81" w:hanging="9"/>
              <w:jc w:val="center"/>
              <w:textAlignment w:val="baseline"/>
              <w:rPr>
                <w:rFonts w:ascii="Times New Roman" w:hAnsi="Times New Roman" w:cs="Times New Roman"/>
                <w:b/>
                <w:bCs/>
                <w:sz w:val="18"/>
                <w:szCs w:val="18"/>
                <w:lang w:val="en-US"/>
              </w:rPr>
            </w:pPr>
          </w:p>
        </w:tc>
        <w:tc>
          <w:tcPr>
            <w:tcW w:w="1619" w:type="dxa"/>
            <w:vAlign w:val="bottom"/>
          </w:tcPr>
          <w:p w14:paraId="657453CE" w14:textId="77777777" w:rsidR="00B14C1D" w:rsidRPr="00C86C21" w:rsidRDefault="00B14C1D" w:rsidP="00B14C1D">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142" w:type="dxa"/>
            <w:vAlign w:val="bottom"/>
          </w:tcPr>
          <w:p w14:paraId="3AC0019F" w14:textId="6F160080" w:rsidR="00B14C1D" w:rsidRPr="00C86C21" w:rsidRDefault="00B14C1D" w:rsidP="00B14C1D">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2424" w:type="dxa"/>
            <w:gridSpan w:val="3"/>
            <w:vAlign w:val="center"/>
          </w:tcPr>
          <w:p w14:paraId="6EBDAA57" w14:textId="5DB781B8" w:rsidR="00B14C1D" w:rsidRPr="00C86C21" w:rsidRDefault="00B14C1D" w:rsidP="00B14C1D">
            <w:pPr>
              <w:spacing w:line="240" w:lineRule="exact"/>
              <w:ind w:left="9" w:right="-18" w:hanging="9"/>
              <w:jc w:val="center"/>
              <w:rPr>
                <w:rFonts w:ascii="Times New Roman" w:hAnsi="Times New Roman"/>
                <w:b/>
                <w:bCs/>
                <w:spacing w:val="-6"/>
                <w:sz w:val="18"/>
                <w:szCs w:val="18"/>
                <w:lang w:val="en-US"/>
              </w:rPr>
            </w:pPr>
            <w:r w:rsidRPr="00C86C21">
              <w:rPr>
                <w:rFonts w:ascii="Times New Roman" w:hAnsi="Times New Roman" w:cs="Times New Roman"/>
                <w:b/>
                <w:bCs/>
                <w:spacing w:val="-6"/>
                <w:sz w:val="16"/>
                <w:szCs w:val="16"/>
              </w:rPr>
              <w:t>FINANCIAL STATEMENTS</w:t>
            </w:r>
          </w:p>
        </w:tc>
      </w:tr>
      <w:tr w:rsidR="00B14C1D" w:rsidRPr="00C86C21" w14:paraId="2E7E59EF" w14:textId="77777777" w:rsidTr="002D6D9F">
        <w:trPr>
          <w:trHeight w:val="20"/>
        </w:trPr>
        <w:tc>
          <w:tcPr>
            <w:tcW w:w="1143" w:type="dxa"/>
            <w:vAlign w:val="bottom"/>
          </w:tcPr>
          <w:p w14:paraId="319A4581" w14:textId="3A1E11B5" w:rsidR="00B14C1D" w:rsidRPr="00C86C21" w:rsidRDefault="00B14C1D" w:rsidP="00AF6BA3">
            <w:pPr>
              <w:overflowPunct w:val="0"/>
              <w:adjustRightInd w:val="0"/>
              <w:spacing w:line="240" w:lineRule="exact"/>
              <w:ind w:left="9" w:right="33" w:hanging="9"/>
              <w:jc w:val="center"/>
              <w:textAlignment w:val="baseline"/>
              <w:rPr>
                <w:rFonts w:ascii="Times New Roman" w:hAnsi="Times New Roman" w:cs="Times New Roman"/>
                <w:b/>
                <w:bCs/>
                <w:sz w:val="18"/>
                <w:szCs w:val="18"/>
                <w:lang w:val="en-US"/>
              </w:rPr>
            </w:pPr>
          </w:p>
        </w:tc>
        <w:tc>
          <w:tcPr>
            <w:tcW w:w="1240" w:type="dxa"/>
            <w:vAlign w:val="bottom"/>
          </w:tcPr>
          <w:p w14:paraId="06692C73" w14:textId="2E9A131D" w:rsidR="00B14C1D" w:rsidRPr="00C86C21" w:rsidRDefault="00B14C1D" w:rsidP="00B14C1D">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504" w:type="dxa"/>
            <w:vAlign w:val="bottom"/>
          </w:tcPr>
          <w:p w14:paraId="0BDAEF4D" w14:textId="67DC0883" w:rsidR="00B14C1D" w:rsidRPr="00C86C21" w:rsidRDefault="00B14C1D" w:rsidP="00B14C1D">
            <w:pPr>
              <w:overflowPunct w:val="0"/>
              <w:adjustRightInd w:val="0"/>
              <w:spacing w:line="240" w:lineRule="exact"/>
              <w:ind w:left="9" w:right="-81" w:hanging="9"/>
              <w:jc w:val="center"/>
              <w:textAlignment w:val="baseline"/>
              <w:rPr>
                <w:rFonts w:ascii="Times New Roman" w:hAnsi="Times New Roman" w:cs="Times New Roman"/>
                <w:b/>
                <w:bCs/>
                <w:sz w:val="18"/>
                <w:szCs w:val="18"/>
                <w:lang w:val="en-US"/>
              </w:rPr>
            </w:pPr>
          </w:p>
        </w:tc>
        <w:tc>
          <w:tcPr>
            <w:tcW w:w="1619" w:type="dxa"/>
            <w:vAlign w:val="bottom"/>
          </w:tcPr>
          <w:p w14:paraId="691B274D" w14:textId="7F3F86A4" w:rsidR="00B14C1D" w:rsidRPr="00C86C21" w:rsidRDefault="00B14C1D" w:rsidP="00B14C1D">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142" w:type="dxa"/>
            <w:vAlign w:val="bottom"/>
          </w:tcPr>
          <w:p w14:paraId="51BF9601" w14:textId="431D47DA" w:rsidR="00B14C1D" w:rsidRPr="00C86C21" w:rsidRDefault="00B14C1D" w:rsidP="00B14C1D">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136" w:type="dxa"/>
            <w:vAlign w:val="center"/>
          </w:tcPr>
          <w:p w14:paraId="3DEA86D2" w14:textId="3A5AB943" w:rsidR="00B14C1D" w:rsidRPr="00C86C21" w:rsidRDefault="00B14C1D" w:rsidP="00B14C1D">
            <w:pPr>
              <w:spacing w:line="240" w:lineRule="exact"/>
              <w:ind w:left="9" w:right="-18" w:hanging="9"/>
              <w:jc w:val="center"/>
              <w:rPr>
                <w:rFonts w:ascii="Times New Roman" w:hAnsi="Times New Roman"/>
                <w:b/>
                <w:bCs/>
                <w:spacing w:val="-6"/>
                <w:sz w:val="18"/>
                <w:szCs w:val="18"/>
                <w:lang w:val="en-US"/>
              </w:rPr>
            </w:pPr>
            <w:r w:rsidRPr="00C86C21">
              <w:rPr>
                <w:rFonts w:ascii="Times New Roman" w:hAnsi="Times New Roman"/>
                <w:b/>
                <w:bCs/>
                <w:spacing w:val="-6"/>
                <w:sz w:val="18"/>
                <w:szCs w:val="18"/>
                <w:lang w:val="en-US"/>
              </w:rPr>
              <w:t>202</w:t>
            </w:r>
            <w:r w:rsidR="00222365" w:rsidRPr="00C86C21">
              <w:rPr>
                <w:rFonts w:ascii="Times New Roman" w:hAnsi="Times New Roman"/>
                <w:b/>
                <w:bCs/>
                <w:spacing w:val="-6"/>
                <w:sz w:val="18"/>
                <w:szCs w:val="18"/>
                <w:lang w:val="en-US"/>
              </w:rPr>
              <w:t>5</w:t>
            </w:r>
          </w:p>
        </w:tc>
        <w:tc>
          <w:tcPr>
            <w:tcW w:w="152" w:type="dxa"/>
          </w:tcPr>
          <w:p w14:paraId="6942F3B0" w14:textId="77777777" w:rsidR="00B14C1D" w:rsidRPr="00C86C21" w:rsidRDefault="00B14C1D" w:rsidP="00B14C1D">
            <w:pPr>
              <w:spacing w:line="240" w:lineRule="exact"/>
              <w:ind w:left="9" w:right="-18" w:hanging="9"/>
              <w:jc w:val="center"/>
              <w:rPr>
                <w:rFonts w:ascii="Times New Roman" w:hAnsi="Times New Roman" w:cs="Times New Roman"/>
                <w:b/>
                <w:bCs/>
                <w:spacing w:val="-6"/>
                <w:sz w:val="18"/>
                <w:szCs w:val="18"/>
                <w:lang w:val="en-US"/>
              </w:rPr>
            </w:pPr>
          </w:p>
        </w:tc>
        <w:tc>
          <w:tcPr>
            <w:tcW w:w="1136" w:type="dxa"/>
          </w:tcPr>
          <w:p w14:paraId="488B9921" w14:textId="2BDBC213" w:rsidR="00B14C1D" w:rsidRPr="00C86C21" w:rsidRDefault="00B14C1D" w:rsidP="00B14C1D">
            <w:pPr>
              <w:spacing w:line="240" w:lineRule="exact"/>
              <w:ind w:left="9" w:right="-18" w:hanging="9"/>
              <w:jc w:val="center"/>
              <w:rPr>
                <w:rFonts w:ascii="Times New Roman" w:hAnsi="Times New Roman"/>
                <w:b/>
                <w:bCs/>
                <w:spacing w:val="-6"/>
                <w:sz w:val="18"/>
                <w:szCs w:val="18"/>
                <w:lang w:val="en-US"/>
              </w:rPr>
            </w:pPr>
            <w:r w:rsidRPr="00C86C21">
              <w:rPr>
                <w:rFonts w:ascii="Times New Roman" w:hAnsi="Times New Roman"/>
                <w:b/>
                <w:bCs/>
                <w:spacing w:val="-6"/>
                <w:sz w:val="18"/>
                <w:szCs w:val="18"/>
                <w:lang w:val="en-US"/>
              </w:rPr>
              <w:t>202</w:t>
            </w:r>
            <w:r w:rsidR="00222365" w:rsidRPr="00C86C21">
              <w:rPr>
                <w:rFonts w:ascii="Times New Roman" w:hAnsi="Times New Roman"/>
                <w:b/>
                <w:bCs/>
                <w:spacing w:val="-6"/>
                <w:sz w:val="18"/>
                <w:szCs w:val="18"/>
                <w:lang w:val="en-US"/>
              </w:rPr>
              <w:t>4</w:t>
            </w:r>
          </w:p>
        </w:tc>
      </w:tr>
      <w:tr w:rsidR="00264A0D" w:rsidRPr="00C86C21" w14:paraId="768E171D" w14:textId="77777777" w:rsidTr="002D6D9F">
        <w:trPr>
          <w:trHeight w:val="20"/>
        </w:trPr>
        <w:tc>
          <w:tcPr>
            <w:tcW w:w="1143" w:type="dxa"/>
            <w:vAlign w:val="bottom"/>
          </w:tcPr>
          <w:p w14:paraId="3F9D780B" w14:textId="77777777" w:rsidR="00264A0D" w:rsidRPr="00C86C21" w:rsidRDefault="00264A0D" w:rsidP="00264A0D">
            <w:pPr>
              <w:overflowPunct w:val="0"/>
              <w:adjustRightInd w:val="0"/>
              <w:spacing w:line="240" w:lineRule="exact"/>
              <w:ind w:left="9" w:right="33" w:hanging="9"/>
              <w:jc w:val="center"/>
              <w:textAlignment w:val="baseline"/>
              <w:rPr>
                <w:rFonts w:ascii="Times New Roman" w:hAnsi="Times New Roman" w:cs="Times New Roman"/>
                <w:b/>
                <w:bCs/>
                <w:sz w:val="18"/>
                <w:szCs w:val="18"/>
                <w:lang w:val="en-US"/>
              </w:rPr>
            </w:pPr>
          </w:p>
        </w:tc>
        <w:tc>
          <w:tcPr>
            <w:tcW w:w="1240" w:type="dxa"/>
            <w:vAlign w:val="bottom"/>
          </w:tcPr>
          <w:p w14:paraId="1713227A" w14:textId="77777777" w:rsidR="00264A0D" w:rsidRPr="00C86C21" w:rsidRDefault="00264A0D" w:rsidP="00264A0D">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504" w:type="dxa"/>
            <w:vAlign w:val="bottom"/>
          </w:tcPr>
          <w:p w14:paraId="541E6C0D" w14:textId="77777777" w:rsidR="00264A0D" w:rsidRPr="00C86C21" w:rsidRDefault="00264A0D" w:rsidP="00264A0D">
            <w:pPr>
              <w:overflowPunct w:val="0"/>
              <w:adjustRightInd w:val="0"/>
              <w:spacing w:line="240" w:lineRule="exact"/>
              <w:ind w:left="9" w:right="-81" w:hanging="9"/>
              <w:jc w:val="center"/>
              <w:textAlignment w:val="baseline"/>
              <w:rPr>
                <w:rFonts w:ascii="Times New Roman" w:hAnsi="Times New Roman" w:cs="Times New Roman"/>
                <w:b/>
                <w:bCs/>
                <w:sz w:val="18"/>
                <w:szCs w:val="18"/>
                <w:lang w:val="en-US"/>
              </w:rPr>
            </w:pPr>
          </w:p>
        </w:tc>
        <w:tc>
          <w:tcPr>
            <w:tcW w:w="1619" w:type="dxa"/>
            <w:vAlign w:val="bottom"/>
          </w:tcPr>
          <w:p w14:paraId="2E23FE5F" w14:textId="77777777" w:rsidR="00264A0D" w:rsidRPr="00C86C21" w:rsidRDefault="00264A0D" w:rsidP="00264A0D">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142" w:type="dxa"/>
            <w:vAlign w:val="bottom"/>
          </w:tcPr>
          <w:p w14:paraId="35E25F93" w14:textId="17DA56BE" w:rsidR="00264A0D" w:rsidRPr="00C86C21" w:rsidRDefault="00264A0D" w:rsidP="00264A0D">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Interest rates</w:t>
            </w:r>
          </w:p>
        </w:tc>
        <w:tc>
          <w:tcPr>
            <w:tcW w:w="1136" w:type="dxa"/>
            <w:vAlign w:val="bottom"/>
          </w:tcPr>
          <w:p w14:paraId="487954CE" w14:textId="76963C83" w:rsidR="00264A0D" w:rsidRPr="00C86C21" w:rsidRDefault="00264A0D" w:rsidP="00264A0D">
            <w:pPr>
              <w:spacing w:line="240" w:lineRule="exact"/>
              <w:ind w:left="9" w:right="-18" w:hanging="9"/>
              <w:jc w:val="center"/>
              <w:rPr>
                <w:rFonts w:ascii="Times New Roman" w:hAnsi="Times New Roman"/>
                <w:b/>
                <w:bCs/>
                <w:spacing w:val="-6"/>
                <w:sz w:val="18"/>
                <w:szCs w:val="18"/>
                <w:lang w:val="en-US"/>
              </w:rPr>
            </w:pPr>
            <w:r w:rsidRPr="00C86C21">
              <w:rPr>
                <w:rFonts w:ascii="Times New Roman" w:hAnsi="Times New Roman"/>
                <w:sz w:val="18"/>
                <w:szCs w:val="18"/>
                <w:lang w:val="en-US"/>
              </w:rPr>
              <w:t>(After</w:t>
            </w:r>
          </w:p>
        </w:tc>
        <w:tc>
          <w:tcPr>
            <w:tcW w:w="152" w:type="dxa"/>
          </w:tcPr>
          <w:p w14:paraId="71B74AD5" w14:textId="77777777" w:rsidR="00264A0D" w:rsidRPr="00C86C21" w:rsidRDefault="00264A0D" w:rsidP="00264A0D">
            <w:pPr>
              <w:spacing w:line="240" w:lineRule="exact"/>
              <w:ind w:left="9" w:right="-18" w:hanging="9"/>
              <w:jc w:val="center"/>
              <w:rPr>
                <w:rFonts w:ascii="Times New Roman" w:hAnsi="Times New Roman" w:cs="Times New Roman"/>
                <w:b/>
                <w:bCs/>
                <w:spacing w:val="-6"/>
                <w:sz w:val="18"/>
                <w:szCs w:val="18"/>
                <w:lang w:val="en-US"/>
              </w:rPr>
            </w:pPr>
          </w:p>
        </w:tc>
        <w:tc>
          <w:tcPr>
            <w:tcW w:w="1136" w:type="dxa"/>
            <w:vAlign w:val="bottom"/>
          </w:tcPr>
          <w:p w14:paraId="1FBED214" w14:textId="697BC75F" w:rsidR="00264A0D" w:rsidRPr="00C86C21" w:rsidRDefault="00264A0D" w:rsidP="00264A0D">
            <w:pPr>
              <w:spacing w:line="240" w:lineRule="exact"/>
              <w:ind w:left="9" w:right="-18" w:hanging="9"/>
              <w:jc w:val="center"/>
              <w:rPr>
                <w:rFonts w:ascii="Times New Roman" w:hAnsi="Times New Roman"/>
                <w:b/>
                <w:bCs/>
                <w:spacing w:val="-6"/>
                <w:sz w:val="18"/>
                <w:szCs w:val="18"/>
                <w:lang w:val="en-US"/>
              </w:rPr>
            </w:pPr>
            <w:r w:rsidRPr="00C86C21">
              <w:rPr>
                <w:rFonts w:ascii="Times New Roman" w:hAnsi="Times New Roman"/>
                <w:sz w:val="18"/>
                <w:szCs w:val="18"/>
                <w:lang w:val="en-US"/>
              </w:rPr>
              <w:t>(Before</w:t>
            </w:r>
          </w:p>
        </w:tc>
      </w:tr>
      <w:tr w:rsidR="00264A0D" w:rsidRPr="00C86C21" w14:paraId="7A37D040" w14:textId="77777777" w:rsidTr="002D6D9F">
        <w:trPr>
          <w:trHeight w:val="20"/>
        </w:trPr>
        <w:tc>
          <w:tcPr>
            <w:tcW w:w="1143" w:type="dxa"/>
            <w:vAlign w:val="bottom"/>
          </w:tcPr>
          <w:p w14:paraId="309EC949" w14:textId="2E3E86D3" w:rsidR="00264A0D" w:rsidRPr="00C86C21" w:rsidRDefault="00264A0D" w:rsidP="00264A0D">
            <w:pPr>
              <w:overflowPunct w:val="0"/>
              <w:adjustRightInd w:val="0"/>
              <w:spacing w:line="240" w:lineRule="exact"/>
              <w:ind w:left="9" w:right="33" w:hanging="9"/>
              <w:jc w:val="center"/>
              <w:textAlignment w:val="baseline"/>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Debentures</w:t>
            </w:r>
          </w:p>
        </w:tc>
        <w:tc>
          <w:tcPr>
            <w:tcW w:w="1240" w:type="dxa"/>
            <w:vAlign w:val="bottom"/>
          </w:tcPr>
          <w:p w14:paraId="569CBD86" w14:textId="2FC7114A" w:rsidR="00264A0D" w:rsidRPr="00C86C21" w:rsidRDefault="00264A0D" w:rsidP="00264A0D">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Periods</w:t>
            </w:r>
          </w:p>
        </w:tc>
        <w:tc>
          <w:tcPr>
            <w:tcW w:w="1504" w:type="dxa"/>
            <w:vAlign w:val="bottom"/>
          </w:tcPr>
          <w:p w14:paraId="561FACDF" w14:textId="02EF060C" w:rsidR="00264A0D" w:rsidRPr="00C86C21" w:rsidRDefault="00264A0D" w:rsidP="00264A0D">
            <w:pPr>
              <w:overflowPunct w:val="0"/>
              <w:adjustRightInd w:val="0"/>
              <w:spacing w:line="240" w:lineRule="exact"/>
              <w:ind w:left="9" w:right="-81" w:hanging="9"/>
              <w:jc w:val="center"/>
              <w:textAlignment w:val="baseline"/>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Dates of issue</w:t>
            </w:r>
          </w:p>
        </w:tc>
        <w:tc>
          <w:tcPr>
            <w:tcW w:w="1619" w:type="dxa"/>
            <w:vAlign w:val="bottom"/>
          </w:tcPr>
          <w:p w14:paraId="1837D622" w14:textId="26C7BCBF" w:rsidR="00264A0D" w:rsidRPr="00C86C21" w:rsidRDefault="00264A0D" w:rsidP="00264A0D">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Maturity dates</w:t>
            </w:r>
          </w:p>
        </w:tc>
        <w:tc>
          <w:tcPr>
            <w:tcW w:w="1142" w:type="dxa"/>
            <w:vAlign w:val="bottom"/>
          </w:tcPr>
          <w:p w14:paraId="311E9824" w14:textId="57A0C2AE" w:rsidR="00264A0D" w:rsidRPr="00C86C21" w:rsidRDefault="00264A0D" w:rsidP="00264A0D">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 p.a.)</w:t>
            </w:r>
          </w:p>
        </w:tc>
        <w:tc>
          <w:tcPr>
            <w:tcW w:w="1136" w:type="dxa"/>
            <w:vAlign w:val="bottom"/>
          </w:tcPr>
          <w:p w14:paraId="7DBF62FC" w14:textId="7C9C6B9E" w:rsidR="00264A0D" w:rsidRPr="00C86C21" w:rsidRDefault="00264A0D" w:rsidP="00264A0D">
            <w:pPr>
              <w:spacing w:line="240" w:lineRule="exact"/>
              <w:ind w:left="9" w:right="-18" w:hanging="9"/>
              <w:jc w:val="center"/>
              <w:rPr>
                <w:rFonts w:ascii="Times New Roman" w:hAnsi="Times New Roman"/>
                <w:b/>
                <w:bCs/>
                <w:spacing w:val="-6"/>
                <w:sz w:val="18"/>
                <w:szCs w:val="18"/>
                <w:lang w:val="en-US"/>
              </w:rPr>
            </w:pPr>
            <w:r w:rsidRPr="00C86C21">
              <w:rPr>
                <w:rFonts w:ascii="Times New Roman" w:hAnsi="Times New Roman"/>
                <w:sz w:val="18"/>
                <w:szCs w:val="18"/>
                <w:lang w:val="en-US"/>
              </w:rPr>
              <w:t>restructuring)</w:t>
            </w:r>
          </w:p>
        </w:tc>
        <w:tc>
          <w:tcPr>
            <w:tcW w:w="152" w:type="dxa"/>
          </w:tcPr>
          <w:p w14:paraId="32454972" w14:textId="77777777" w:rsidR="00264A0D" w:rsidRPr="00C86C21" w:rsidRDefault="00264A0D" w:rsidP="00264A0D">
            <w:pPr>
              <w:spacing w:line="240" w:lineRule="exact"/>
              <w:ind w:left="9" w:right="-18" w:hanging="9"/>
              <w:jc w:val="center"/>
              <w:rPr>
                <w:rFonts w:ascii="Times New Roman" w:hAnsi="Times New Roman" w:cs="Times New Roman"/>
                <w:b/>
                <w:bCs/>
                <w:spacing w:val="-6"/>
                <w:sz w:val="18"/>
                <w:szCs w:val="18"/>
                <w:lang w:val="en-US"/>
              </w:rPr>
            </w:pPr>
          </w:p>
        </w:tc>
        <w:tc>
          <w:tcPr>
            <w:tcW w:w="1136" w:type="dxa"/>
            <w:vAlign w:val="bottom"/>
          </w:tcPr>
          <w:p w14:paraId="271F6379" w14:textId="4C9C76DB" w:rsidR="00264A0D" w:rsidRPr="00C86C21" w:rsidRDefault="00264A0D" w:rsidP="00264A0D">
            <w:pPr>
              <w:spacing w:line="240" w:lineRule="exact"/>
              <w:ind w:left="9" w:right="-18" w:hanging="9"/>
              <w:jc w:val="center"/>
              <w:rPr>
                <w:rFonts w:ascii="Times New Roman" w:hAnsi="Times New Roman"/>
                <w:b/>
                <w:bCs/>
                <w:spacing w:val="-6"/>
                <w:sz w:val="18"/>
                <w:szCs w:val="18"/>
                <w:lang w:val="en-US"/>
              </w:rPr>
            </w:pPr>
            <w:r w:rsidRPr="00C86C21">
              <w:rPr>
                <w:rFonts w:ascii="Times New Roman" w:hAnsi="Times New Roman"/>
                <w:sz w:val="18"/>
                <w:szCs w:val="18"/>
                <w:lang w:val="en-US"/>
              </w:rPr>
              <w:t>restructuring)</w:t>
            </w:r>
          </w:p>
        </w:tc>
      </w:tr>
      <w:tr w:rsidR="00AE125D" w:rsidRPr="00C86C21" w14:paraId="29E5692B" w14:textId="77777777" w:rsidTr="002D6D9F">
        <w:trPr>
          <w:trHeight w:val="20"/>
        </w:trPr>
        <w:tc>
          <w:tcPr>
            <w:tcW w:w="1143" w:type="dxa"/>
          </w:tcPr>
          <w:p w14:paraId="5215B87D" w14:textId="7D2064B4"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1</w:t>
            </w:r>
          </w:p>
        </w:tc>
        <w:tc>
          <w:tcPr>
            <w:tcW w:w="1240" w:type="dxa"/>
          </w:tcPr>
          <w:p w14:paraId="26537737" w14:textId="1D103279" w:rsidR="00AE125D" w:rsidRPr="00C86C21" w:rsidRDefault="00AE125D" w:rsidP="00AE125D">
            <w:pPr>
              <w:overflowPunct w:val="0"/>
              <w:adjustRightInd w:val="0"/>
              <w:spacing w:line="240" w:lineRule="exact"/>
              <w:ind w:left="9" w:hanging="9"/>
              <w:jc w:val="center"/>
              <w:textAlignment w:val="baseline"/>
              <w:rPr>
                <w:rFonts w:ascii="Times New Roman" w:hAnsi="Times New Roman" w:cs="Times New Roman"/>
                <w:spacing w:val="-4"/>
                <w:sz w:val="18"/>
                <w:szCs w:val="18"/>
                <w:cs/>
                <w:lang w:val="en-US"/>
              </w:rPr>
            </w:pPr>
            <w:r w:rsidRPr="00C86C21">
              <w:rPr>
                <w:rFonts w:ascii="Times New Roman" w:hAnsi="Times New Roman"/>
                <w:spacing w:val="-4"/>
                <w:sz w:val="18"/>
                <w:szCs w:val="18"/>
                <w:lang w:val="en-US"/>
              </w:rPr>
              <w:t>3</w:t>
            </w:r>
            <w:r w:rsidRPr="00C86C21">
              <w:rPr>
                <w:rFonts w:ascii="Times New Roman" w:hAnsi="Times New Roman" w:cs="Times New Roman"/>
                <w:spacing w:val="-4"/>
                <w:sz w:val="18"/>
                <w:szCs w:val="18"/>
                <w:lang w:val="en-US"/>
              </w:rPr>
              <w:t xml:space="preserve"> years</w:t>
            </w:r>
          </w:p>
        </w:tc>
        <w:tc>
          <w:tcPr>
            <w:tcW w:w="1504" w:type="dxa"/>
            <w:vAlign w:val="bottom"/>
          </w:tcPr>
          <w:p w14:paraId="6B1150B8" w14:textId="1FF45B74" w:rsidR="00AE125D" w:rsidRPr="00C86C21" w:rsidRDefault="00AE125D" w:rsidP="00AE125D">
            <w:pPr>
              <w:spacing w:line="240" w:lineRule="exact"/>
              <w:ind w:left="-9" w:right="24" w:hanging="9"/>
              <w:jc w:val="center"/>
              <w:rPr>
                <w:rFonts w:ascii="Times New Roman" w:hAnsi="Times New Roman"/>
                <w:spacing w:val="-4"/>
                <w:sz w:val="18"/>
                <w:szCs w:val="18"/>
                <w:lang w:val="en-US"/>
              </w:rPr>
            </w:pPr>
            <w:r w:rsidRPr="00C86C21">
              <w:rPr>
                <w:rFonts w:ascii="Times New Roman" w:hAnsi="Times New Roman"/>
                <w:spacing w:val="-4"/>
                <w:sz w:val="18"/>
                <w:szCs w:val="18"/>
                <w:lang w:val="en-US"/>
              </w:rPr>
              <w:t>September 13, 2022</w:t>
            </w:r>
          </w:p>
        </w:tc>
        <w:tc>
          <w:tcPr>
            <w:tcW w:w="1619" w:type="dxa"/>
            <w:vAlign w:val="bottom"/>
          </w:tcPr>
          <w:p w14:paraId="12529796" w14:textId="7E57C3A6" w:rsidR="00AE125D" w:rsidRPr="00C86C21" w:rsidRDefault="00AE125D" w:rsidP="00AE125D">
            <w:pPr>
              <w:spacing w:line="240" w:lineRule="exact"/>
              <w:ind w:left="-9" w:right="24" w:hanging="9"/>
              <w:jc w:val="center"/>
              <w:rPr>
                <w:rFonts w:ascii="Times New Roman" w:hAnsi="Times New Roman"/>
                <w:spacing w:val="-4"/>
                <w:sz w:val="18"/>
                <w:szCs w:val="18"/>
                <w:lang w:val="en-US"/>
              </w:rPr>
            </w:pPr>
            <w:r w:rsidRPr="00C86C21">
              <w:rPr>
                <w:rFonts w:ascii="Times New Roman" w:hAnsi="Times New Roman"/>
                <w:spacing w:val="-4"/>
                <w:sz w:val="18"/>
                <w:szCs w:val="18"/>
                <w:lang w:val="en-US"/>
              </w:rPr>
              <w:t>September 13, 2025</w:t>
            </w:r>
          </w:p>
        </w:tc>
        <w:tc>
          <w:tcPr>
            <w:tcW w:w="1142" w:type="dxa"/>
            <w:vAlign w:val="bottom"/>
          </w:tcPr>
          <w:p w14:paraId="058E08F9" w14:textId="7547678F" w:rsidR="00AE125D" w:rsidRPr="00C86C21" w:rsidRDefault="00AE125D" w:rsidP="00AE125D">
            <w:pPr>
              <w:spacing w:line="240" w:lineRule="exact"/>
              <w:ind w:left="9" w:hanging="9"/>
              <w:jc w:val="center"/>
              <w:rPr>
                <w:rFonts w:ascii="Times New Roman" w:hAnsi="Times New Roman"/>
                <w:spacing w:val="-4"/>
                <w:sz w:val="18"/>
                <w:szCs w:val="18"/>
                <w:lang w:val="en-US"/>
              </w:rPr>
            </w:pPr>
            <w:r w:rsidRPr="00C86C21">
              <w:rPr>
                <w:rFonts w:ascii="Times New Roman" w:hAnsi="Times New Roman"/>
                <w:spacing w:val="-4"/>
                <w:sz w:val="18"/>
                <w:szCs w:val="18"/>
                <w:lang w:val="en-US"/>
              </w:rPr>
              <w:t>3.14</w:t>
            </w:r>
          </w:p>
        </w:tc>
        <w:tc>
          <w:tcPr>
            <w:tcW w:w="1136" w:type="dxa"/>
            <w:vAlign w:val="bottom"/>
          </w:tcPr>
          <w:p w14:paraId="34FAE3C4" w14:textId="049DA768" w:rsidR="00AE125D" w:rsidRPr="00C86C21" w:rsidRDefault="00AE125D" w:rsidP="00AE125D">
            <w:pPr>
              <w:tabs>
                <w:tab w:val="decimal" w:pos="772"/>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w:t>
            </w:r>
          </w:p>
        </w:tc>
        <w:tc>
          <w:tcPr>
            <w:tcW w:w="152" w:type="dxa"/>
          </w:tcPr>
          <w:p w14:paraId="1800AF98" w14:textId="77777777" w:rsidR="00AE125D" w:rsidRPr="00C86C21" w:rsidRDefault="00AE125D" w:rsidP="00AE125D">
            <w:pPr>
              <w:tabs>
                <w:tab w:val="decimal" w:pos="1282"/>
              </w:tabs>
              <w:spacing w:line="240" w:lineRule="exact"/>
              <w:ind w:left="-108" w:right="-152"/>
              <w:jc w:val="both"/>
              <w:rPr>
                <w:rFonts w:ascii="Times New Roman" w:hAnsi="Times New Roman" w:cs="Times New Roman"/>
                <w:spacing w:val="-4"/>
                <w:sz w:val="18"/>
                <w:szCs w:val="18"/>
                <w:lang w:val="en-US"/>
              </w:rPr>
            </w:pPr>
          </w:p>
        </w:tc>
        <w:tc>
          <w:tcPr>
            <w:tcW w:w="1136" w:type="dxa"/>
            <w:vAlign w:val="bottom"/>
          </w:tcPr>
          <w:p w14:paraId="6D5D2871" w14:textId="6CDBB5AA"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6,500,000</w:t>
            </w:r>
          </w:p>
        </w:tc>
      </w:tr>
      <w:tr w:rsidR="00AE125D" w:rsidRPr="00C86C21" w14:paraId="32CA6F85" w14:textId="77777777" w:rsidTr="002D6D9F">
        <w:trPr>
          <w:trHeight w:val="20"/>
        </w:trPr>
        <w:tc>
          <w:tcPr>
            <w:tcW w:w="1143" w:type="dxa"/>
          </w:tcPr>
          <w:p w14:paraId="02560E10" w14:textId="5EC439CF"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2</w:t>
            </w:r>
          </w:p>
        </w:tc>
        <w:tc>
          <w:tcPr>
            <w:tcW w:w="1240" w:type="dxa"/>
          </w:tcPr>
          <w:p w14:paraId="3A6620E7" w14:textId="366A414D" w:rsidR="00AE125D" w:rsidRPr="00C86C21" w:rsidRDefault="00AE125D" w:rsidP="00AE125D">
            <w:pPr>
              <w:overflowPunct w:val="0"/>
              <w:adjustRightInd w:val="0"/>
              <w:spacing w:line="240" w:lineRule="exact"/>
              <w:ind w:left="9" w:hanging="9"/>
              <w:jc w:val="center"/>
              <w:textAlignment w:val="baseline"/>
              <w:rPr>
                <w:rFonts w:ascii="Times New Roman" w:hAnsi="Times New Roman" w:cs="Times New Roman"/>
                <w:spacing w:val="-4"/>
                <w:sz w:val="18"/>
                <w:szCs w:val="18"/>
                <w:cs/>
                <w:lang w:val="en-US"/>
              </w:rPr>
            </w:pPr>
            <w:r w:rsidRPr="00C86C21">
              <w:rPr>
                <w:rFonts w:ascii="Times New Roman" w:hAnsi="Times New Roman"/>
                <w:spacing w:val="-4"/>
                <w:sz w:val="18"/>
                <w:szCs w:val="18"/>
                <w:lang w:val="en-US"/>
              </w:rPr>
              <w:t>3</w:t>
            </w:r>
            <w:r w:rsidRPr="00C86C21">
              <w:rPr>
                <w:rFonts w:ascii="Times New Roman" w:hAnsi="Times New Roman" w:cs="Times New Roman"/>
                <w:spacing w:val="-4"/>
                <w:sz w:val="18"/>
                <w:szCs w:val="18"/>
                <w:lang w:val="en-US"/>
              </w:rPr>
              <w:t xml:space="preserve"> years</w:t>
            </w:r>
          </w:p>
        </w:tc>
        <w:tc>
          <w:tcPr>
            <w:tcW w:w="1504" w:type="dxa"/>
            <w:vAlign w:val="bottom"/>
          </w:tcPr>
          <w:p w14:paraId="7B091462" w14:textId="4D27196D"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 xml:space="preserve">January </w:t>
            </w:r>
            <w:r w:rsidRPr="00C86C21">
              <w:rPr>
                <w:rFonts w:ascii="Times New Roman" w:hAnsi="Times New Roman"/>
                <w:spacing w:val="-4"/>
                <w:sz w:val="18"/>
                <w:szCs w:val="18"/>
                <w:lang w:val="en-US"/>
              </w:rPr>
              <w:t>25</w:t>
            </w:r>
            <w:r w:rsidRPr="00C86C21">
              <w:rPr>
                <w:rFonts w:ascii="Times New Roman" w:hAnsi="Times New Roman" w:cs="Times New Roman"/>
                <w:spacing w:val="-4"/>
                <w:sz w:val="18"/>
                <w:szCs w:val="18"/>
                <w:lang w:val="en-US"/>
              </w:rPr>
              <w:t xml:space="preserve">, </w:t>
            </w:r>
            <w:r w:rsidRPr="00C86C21">
              <w:rPr>
                <w:rFonts w:ascii="Times New Roman" w:hAnsi="Times New Roman"/>
                <w:spacing w:val="-4"/>
                <w:sz w:val="18"/>
                <w:szCs w:val="18"/>
                <w:lang w:val="en-US"/>
              </w:rPr>
              <w:t>2023</w:t>
            </w:r>
          </w:p>
        </w:tc>
        <w:tc>
          <w:tcPr>
            <w:tcW w:w="1619" w:type="dxa"/>
            <w:vAlign w:val="bottom"/>
          </w:tcPr>
          <w:p w14:paraId="265FFBF9" w14:textId="73C98FF4"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 xml:space="preserve">January </w:t>
            </w:r>
            <w:r w:rsidRPr="00C86C21">
              <w:rPr>
                <w:rFonts w:ascii="Times New Roman" w:hAnsi="Times New Roman"/>
                <w:spacing w:val="-4"/>
                <w:sz w:val="18"/>
                <w:szCs w:val="18"/>
                <w:lang w:val="en-US"/>
              </w:rPr>
              <w:t>25</w:t>
            </w:r>
            <w:r w:rsidRPr="00C86C21">
              <w:rPr>
                <w:rFonts w:ascii="Times New Roman" w:hAnsi="Times New Roman" w:cs="Times New Roman"/>
                <w:spacing w:val="-4"/>
                <w:sz w:val="18"/>
                <w:szCs w:val="18"/>
                <w:lang w:val="en-US"/>
              </w:rPr>
              <w:t xml:space="preserve">, </w:t>
            </w:r>
            <w:r w:rsidRPr="00C86C21">
              <w:rPr>
                <w:rFonts w:ascii="Times New Roman" w:hAnsi="Times New Roman"/>
                <w:spacing w:val="-4"/>
                <w:sz w:val="18"/>
                <w:szCs w:val="18"/>
                <w:lang w:val="en-US"/>
              </w:rPr>
              <w:t>2026</w:t>
            </w:r>
          </w:p>
        </w:tc>
        <w:tc>
          <w:tcPr>
            <w:tcW w:w="1142" w:type="dxa"/>
            <w:vAlign w:val="bottom"/>
          </w:tcPr>
          <w:p w14:paraId="4B524969" w14:textId="39EE378C" w:rsidR="00AE125D" w:rsidRPr="00C86C21" w:rsidRDefault="00AE125D" w:rsidP="00AE125D">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spacing w:val="-4"/>
                <w:sz w:val="18"/>
                <w:szCs w:val="18"/>
                <w:lang w:val="en-US"/>
              </w:rPr>
              <w:t>2.91</w:t>
            </w:r>
          </w:p>
        </w:tc>
        <w:tc>
          <w:tcPr>
            <w:tcW w:w="1136" w:type="dxa"/>
            <w:vAlign w:val="bottom"/>
          </w:tcPr>
          <w:p w14:paraId="2ED725B3" w14:textId="2F2BEAE4"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2,000,000</w:t>
            </w:r>
          </w:p>
        </w:tc>
        <w:tc>
          <w:tcPr>
            <w:tcW w:w="152" w:type="dxa"/>
          </w:tcPr>
          <w:p w14:paraId="0ECE14BA" w14:textId="77777777" w:rsidR="00AE125D" w:rsidRPr="00C86C21" w:rsidRDefault="00AE125D" w:rsidP="00AE125D">
            <w:pPr>
              <w:tabs>
                <w:tab w:val="decimal" w:pos="1282"/>
              </w:tabs>
              <w:spacing w:line="240" w:lineRule="exact"/>
              <w:ind w:left="-108" w:right="-152"/>
              <w:jc w:val="both"/>
              <w:rPr>
                <w:rFonts w:ascii="Times New Roman" w:hAnsi="Times New Roman" w:cs="Times New Roman"/>
                <w:spacing w:val="-4"/>
                <w:sz w:val="18"/>
                <w:szCs w:val="18"/>
                <w:lang w:val="en-US"/>
              </w:rPr>
            </w:pPr>
          </w:p>
        </w:tc>
        <w:tc>
          <w:tcPr>
            <w:tcW w:w="1136" w:type="dxa"/>
            <w:vAlign w:val="bottom"/>
          </w:tcPr>
          <w:p w14:paraId="12FDEF1A" w14:textId="65E4E574"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2,000,000</w:t>
            </w:r>
          </w:p>
        </w:tc>
      </w:tr>
      <w:tr w:rsidR="00AE125D" w:rsidRPr="00C86C21" w14:paraId="04637DBC" w14:textId="77777777" w:rsidTr="002D6D9F">
        <w:trPr>
          <w:trHeight w:val="20"/>
        </w:trPr>
        <w:tc>
          <w:tcPr>
            <w:tcW w:w="1143" w:type="dxa"/>
          </w:tcPr>
          <w:p w14:paraId="1B250833" w14:textId="28EAB41C"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3</w:t>
            </w:r>
          </w:p>
        </w:tc>
        <w:tc>
          <w:tcPr>
            <w:tcW w:w="1240" w:type="dxa"/>
          </w:tcPr>
          <w:p w14:paraId="76B85FEB" w14:textId="106D2DE4" w:rsidR="00AE125D" w:rsidRPr="00C86C21" w:rsidRDefault="00AE125D" w:rsidP="00AE125D">
            <w:pPr>
              <w:overflowPunct w:val="0"/>
              <w:adjustRightInd w:val="0"/>
              <w:spacing w:line="240" w:lineRule="exact"/>
              <w:ind w:left="9" w:hanging="9"/>
              <w:jc w:val="center"/>
              <w:textAlignment w:val="baseline"/>
              <w:rPr>
                <w:rFonts w:ascii="Times New Roman" w:hAnsi="Times New Roman" w:cs="Times New Roman"/>
                <w:spacing w:val="-4"/>
                <w:sz w:val="18"/>
                <w:szCs w:val="18"/>
                <w:cs/>
                <w:lang w:val="en-US"/>
              </w:rPr>
            </w:pPr>
            <w:r w:rsidRPr="00C86C21">
              <w:rPr>
                <w:rFonts w:ascii="Times New Roman" w:hAnsi="Times New Roman"/>
                <w:spacing w:val="-4"/>
                <w:sz w:val="18"/>
                <w:szCs w:val="18"/>
                <w:lang w:val="en-US"/>
              </w:rPr>
              <w:t>2</w:t>
            </w:r>
            <w:r w:rsidRPr="00C86C21">
              <w:rPr>
                <w:rFonts w:ascii="Times New Roman" w:hAnsi="Times New Roman" w:cs="Times New Roman"/>
                <w:spacing w:val="-4"/>
                <w:sz w:val="18"/>
                <w:szCs w:val="18"/>
                <w:lang w:val="en-US"/>
              </w:rPr>
              <w:t xml:space="preserve"> years</w:t>
            </w:r>
          </w:p>
        </w:tc>
        <w:tc>
          <w:tcPr>
            <w:tcW w:w="1504" w:type="dxa"/>
            <w:vAlign w:val="bottom"/>
          </w:tcPr>
          <w:p w14:paraId="1A44C0F2" w14:textId="7593A2A6"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 xml:space="preserve">February </w:t>
            </w:r>
            <w:r w:rsidRPr="00C86C21">
              <w:rPr>
                <w:rFonts w:ascii="Times New Roman" w:hAnsi="Times New Roman"/>
                <w:spacing w:val="-4"/>
                <w:sz w:val="18"/>
                <w:szCs w:val="18"/>
                <w:lang w:val="en-US"/>
              </w:rPr>
              <w:t>17</w:t>
            </w:r>
            <w:r w:rsidRPr="00C86C21">
              <w:rPr>
                <w:rFonts w:ascii="Times New Roman" w:hAnsi="Times New Roman" w:cs="Times New Roman"/>
                <w:spacing w:val="-4"/>
                <w:sz w:val="18"/>
                <w:szCs w:val="18"/>
                <w:lang w:val="en-US"/>
              </w:rPr>
              <w:t xml:space="preserve">, </w:t>
            </w:r>
            <w:r w:rsidRPr="00C86C21">
              <w:rPr>
                <w:rFonts w:ascii="Times New Roman" w:hAnsi="Times New Roman"/>
                <w:spacing w:val="-4"/>
                <w:sz w:val="18"/>
                <w:szCs w:val="18"/>
                <w:lang w:val="en-US"/>
              </w:rPr>
              <w:t>2023</w:t>
            </w:r>
          </w:p>
        </w:tc>
        <w:tc>
          <w:tcPr>
            <w:tcW w:w="1619" w:type="dxa"/>
            <w:vAlign w:val="bottom"/>
          </w:tcPr>
          <w:p w14:paraId="5AAAC015" w14:textId="43762CAF"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 xml:space="preserve">February </w:t>
            </w:r>
            <w:r w:rsidRPr="00C86C21">
              <w:rPr>
                <w:rFonts w:ascii="Times New Roman" w:hAnsi="Times New Roman"/>
                <w:spacing w:val="-4"/>
                <w:sz w:val="18"/>
                <w:szCs w:val="18"/>
                <w:lang w:val="en-US"/>
              </w:rPr>
              <w:t>17</w:t>
            </w:r>
            <w:r w:rsidRPr="00C86C21">
              <w:rPr>
                <w:rFonts w:ascii="Times New Roman" w:hAnsi="Times New Roman" w:cs="Times New Roman"/>
                <w:spacing w:val="-4"/>
                <w:sz w:val="18"/>
                <w:szCs w:val="18"/>
                <w:lang w:val="en-US"/>
              </w:rPr>
              <w:t xml:space="preserve">, </w:t>
            </w:r>
            <w:r w:rsidRPr="00C86C21">
              <w:rPr>
                <w:rFonts w:ascii="Times New Roman" w:hAnsi="Times New Roman"/>
                <w:spacing w:val="-4"/>
                <w:sz w:val="18"/>
                <w:szCs w:val="18"/>
                <w:lang w:val="en-US"/>
              </w:rPr>
              <w:t>2025</w:t>
            </w:r>
          </w:p>
        </w:tc>
        <w:tc>
          <w:tcPr>
            <w:tcW w:w="1142" w:type="dxa"/>
            <w:vAlign w:val="bottom"/>
          </w:tcPr>
          <w:p w14:paraId="6397B9FF" w14:textId="77777777" w:rsidR="00AE125D" w:rsidRPr="00C86C21" w:rsidRDefault="00AE125D" w:rsidP="00AE125D">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spacing w:val="-4"/>
                <w:sz w:val="18"/>
                <w:szCs w:val="18"/>
                <w:lang w:val="en-US"/>
              </w:rPr>
              <w:t>-</w:t>
            </w:r>
          </w:p>
        </w:tc>
        <w:tc>
          <w:tcPr>
            <w:tcW w:w="1136" w:type="dxa"/>
            <w:vAlign w:val="bottom"/>
          </w:tcPr>
          <w:p w14:paraId="4EC759B5" w14:textId="42DF09D0" w:rsidR="00AE125D" w:rsidRPr="00C86C21" w:rsidRDefault="00AE125D" w:rsidP="00AE125D">
            <w:pPr>
              <w:tabs>
                <w:tab w:val="decimal" w:pos="772"/>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w:t>
            </w:r>
          </w:p>
        </w:tc>
        <w:tc>
          <w:tcPr>
            <w:tcW w:w="152" w:type="dxa"/>
          </w:tcPr>
          <w:p w14:paraId="50C94813" w14:textId="77777777" w:rsidR="00AE125D" w:rsidRPr="00C86C21" w:rsidRDefault="00AE125D" w:rsidP="00AE125D">
            <w:pPr>
              <w:tabs>
                <w:tab w:val="decimal" w:pos="1282"/>
              </w:tabs>
              <w:spacing w:line="240" w:lineRule="exact"/>
              <w:ind w:left="-108" w:right="-152"/>
              <w:jc w:val="both"/>
              <w:rPr>
                <w:rFonts w:ascii="Times New Roman" w:hAnsi="Times New Roman" w:cs="Times New Roman"/>
                <w:spacing w:val="-4"/>
                <w:sz w:val="18"/>
                <w:szCs w:val="18"/>
                <w:lang w:val="en-US"/>
              </w:rPr>
            </w:pPr>
          </w:p>
        </w:tc>
        <w:tc>
          <w:tcPr>
            <w:tcW w:w="1136" w:type="dxa"/>
            <w:vAlign w:val="bottom"/>
          </w:tcPr>
          <w:p w14:paraId="54DEDA24" w14:textId="19438F60"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1,000,000</w:t>
            </w:r>
          </w:p>
        </w:tc>
      </w:tr>
      <w:tr w:rsidR="00AE125D" w:rsidRPr="00C86C21" w14:paraId="2EE294B8" w14:textId="77777777" w:rsidTr="002D6D9F">
        <w:trPr>
          <w:trHeight w:val="20"/>
        </w:trPr>
        <w:tc>
          <w:tcPr>
            <w:tcW w:w="1143" w:type="dxa"/>
          </w:tcPr>
          <w:p w14:paraId="77DB42ED" w14:textId="4F0C5DF4"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4</w:t>
            </w:r>
          </w:p>
        </w:tc>
        <w:tc>
          <w:tcPr>
            <w:tcW w:w="1240" w:type="dxa"/>
          </w:tcPr>
          <w:p w14:paraId="31A36FB1" w14:textId="07F208FE" w:rsidR="00AE125D" w:rsidRPr="00C86C21" w:rsidRDefault="00AE125D" w:rsidP="00AE125D">
            <w:pPr>
              <w:overflowPunct w:val="0"/>
              <w:adjustRightInd w:val="0"/>
              <w:spacing w:line="240" w:lineRule="exact"/>
              <w:ind w:left="9" w:hanging="9"/>
              <w:jc w:val="center"/>
              <w:textAlignment w:val="baseline"/>
              <w:rPr>
                <w:rFonts w:ascii="Times New Roman" w:hAnsi="Times New Roman" w:cs="Cordia New"/>
                <w:spacing w:val="-8"/>
                <w:sz w:val="18"/>
                <w:szCs w:val="18"/>
                <w:lang w:val="en-US"/>
              </w:rPr>
            </w:pPr>
            <w:r w:rsidRPr="00C86C21">
              <w:rPr>
                <w:rFonts w:ascii="Times New Roman" w:hAnsi="Times New Roman"/>
                <w:spacing w:val="-8"/>
                <w:sz w:val="18"/>
                <w:szCs w:val="18"/>
                <w:lang w:val="en-US"/>
              </w:rPr>
              <w:t>2</w:t>
            </w:r>
            <w:r w:rsidRPr="00C86C21">
              <w:rPr>
                <w:rFonts w:ascii="Times New Roman" w:hAnsi="Times New Roman" w:cs="Times New Roman"/>
                <w:spacing w:val="-8"/>
                <w:sz w:val="18"/>
                <w:szCs w:val="18"/>
                <w:lang w:val="en-US"/>
              </w:rPr>
              <w:t xml:space="preserve"> years</w:t>
            </w:r>
            <w:r w:rsidRPr="00C86C21">
              <w:rPr>
                <w:rFonts w:ascii="Times New Roman" w:hAnsi="Times New Roman" w:cs="Cordia New" w:hint="cs"/>
                <w:spacing w:val="-8"/>
                <w:sz w:val="18"/>
                <w:szCs w:val="18"/>
                <w:cs/>
                <w:lang w:val="en-US"/>
              </w:rPr>
              <w:t xml:space="preserve"> </w:t>
            </w:r>
            <w:r w:rsidRPr="00C86C21">
              <w:rPr>
                <w:rFonts w:ascii="Times New Roman" w:hAnsi="Times New Roman" w:cs="Cordia New"/>
                <w:spacing w:val="-8"/>
                <w:sz w:val="18"/>
                <w:szCs w:val="18"/>
                <w:lang w:val="en-US"/>
              </w:rPr>
              <w:t>10 months</w:t>
            </w:r>
          </w:p>
        </w:tc>
        <w:tc>
          <w:tcPr>
            <w:tcW w:w="1504" w:type="dxa"/>
            <w:vAlign w:val="bottom"/>
          </w:tcPr>
          <w:p w14:paraId="66009ADC" w14:textId="4CD8A489"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 xml:space="preserve">February </w:t>
            </w:r>
            <w:r w:rsidRPr="00C86C21">
              <w:rPr>
                <w:rFonts w:ascii="Times New Roman" w:hAnsi="Times New Roman"/>
                <w:spacing w:val="-4"/>
                <w:sz w:val="18"/>
                <w:szCs w:val="18"/>
                <w:lang w:val="en-US"/>
              </w:rPr>
              <w:t>17</w:t>
            </w:r>
            <w:r w:rsidRPr="00C86C21">
              <w:rPr>
                <w:rFonts w:ascii="Times New Roman" w:hAnsi="Times New Roman" w:cs="Times New Roman"/>
                <w:spacing w:val="-4"/>
                <w:sz w:val="18"/>
                <w:szCs w:val="18"/>
                <w:lang w:val="en-US"/>
              </w:rPr>
              <w:t xml:space="preserve">, </w:t>
            </w:r>
            <w:r w:rsidRPr="00C86C21">
              <w:rPr>
                <w:rFonts w:ascii="Times New Roman" w:hAnsi="Times New Roman"/>
                <w:spacing w:val="-4"/>
                <w:sz w:val="18"/>
                <w:szCs w:val="18"/>
                <w:lang w:val="en-US"/>
              </w:rPr>
              <w:t>2023</w:t>
            </w:r>
          </w:p>
        </w:tc>
        <w:tc>
          <w:tcPr>
            <w:tcW w:w="1619" w:type="dxa"/>
            <w:vAlign w:val="bottom"/>
          </w:tcPr>
          <w:p w14:paraId="4041E7A7" w14:textId="0FFC3AA5"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 xml:space="preserve">December </w:t>
            </w:r>
            <w:r w:rsidRPr="00C86C21">
              <w:rPr>
                <w:rFonts w:ascii="Times New Roman" w:hAnsi="Times New Roman"/>
                <w:spacing w:val="-4"/>
                <w:sz w:val="18"/>
                <w:szCs w:val="18"/>
                <w:lang w:val="en-US"/>
              </w:rPr>
              <w:t>17</w:t>
            </w:r>
            <w:r w:rsidRPr="00C86C21">
              <w:rPr>
                <w:rFonts w:ascii="Times New Roman" w:hAnsi="Times New Roman" w:cs="Times New Roman"/>
                <w:spacing w:val="-4"/>
                <w:sz w:val="18"/>
                <w:szCs w:val="18"/>
                <w:lang w:val="en-US"/>
              </w:rPr>
              <w:t xml:space="preserve">, </w:t>
            </w:r>
            <w:r w:rsidRPr="00C86C21">
              <w:rPr>
                <w:rFonts w:ascii="Times New Roman" w:hAnsi="Times New Roman"/>
                <w:spacing w:val="-4"/>
                <w:sz w:val="18"/>
                <w:szCs w:val="18"/>
                <w:lang w:val="en-US"/>
              </w:rPr>
              <w:t>2025</w:t>
            </w:r>
          </w:p>
        </w:tc>
        <w:tc>
          <w:tcPr>
            <w:tcW w:w="1142" w:type="dxa"/>
            <w:vAlign w:val="bottom"/>
          </w:tcPr>
          <w:p w14:paraId="3B60C391" w14:textId="77777777" w:rsidR="00AE125D" w:rsidRPr="00C86C21" w:rsidRDefault="00AE125D" w:rsidP="00AE125D">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spacing w:val="-4"/>
                <w:sz w:val="18"/>
                <w:szCs w:val="18"/>
                <w:lang w:val="en-US"/>
              </w:rPr>
              <w:t>-</w:t>
            </w:r>
          </w:p>
        </w:tc>
        <w:tc>
          <w:tcPr>
            <w:tcW w:w="1136" w:type="dxa"/>
            <w:vAlign w:val="bottom"/>
          </w:tcPr>
          <w:p w14:paraId="0A3B599C" w14:textId="01885A5E" w:rsidR="00AE125D" w:rsidRPr="00C86C21" w:rsidRDefault="00AE125D" w:rsidP="00AE125D">
            <w:pPr>
              <w:tabs>
                <w:tab w:val="decimal" w:pos="772"/>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w:t>
            </w:r>
          </w:p>
        </w:tc>
        <w:tc>
          <w:tcPr>
            <w:tcW w:w="152" w:type="dxa"/>
          </w:tcPr>
          <w:p w14:paraId="21E97789" w14:textId="77777777" w:rsidR="00AE125D" w:rsidRPr="00C86C21" w:rsidRDefault="00AE125D" w:rsidP="00AE125D">
            <w:pPr>
              <w:tabs>
                <w:tab w:val="decimal" w:pos="1282"/>
              </w:tabs>
              <w:spacing w:line="240" w:lineRule="exact"/>
              <w:ind w:left="-108" w:right="-152"/>
              <w:jc w:val="both"/>
              <w:rPr>
                <w:rFonts w:ascii="Times New Roman" w:hAnsi="Times New Roman" w:cs="Times New Roman"/>
                <w:spacing w:val="-4"/>
                <w:sz w:val="18"/>
                <w:szCs w:val="18"/>
                <w:lang w:val="en-US"/>
              </w:rPr>
            </w:pPr>
          </w:p>
        </w:tc>
        <w:tc>
          <w:tcPr>
            <w:tcW w:w="1136" w:type="dxa"/>
            <w:vAlign w:val="bottom"/>
          </w:tcPr>
          <w:p w14:paraId="149B8FA6" w14:textId="4FE00F7F"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2,000,000</w:t>
            </w:r>
          </w:p>
        </w:tc>
      </w:tr>
      <w:tr w:rsidR="00AE125D" w:rsidRPr="00C86C21" w14:paraId="19D7FA93" w14:textId="77777777" w:rsidTr="002D6D9F">
        <w:trPr>
          <w:trHeight w:val="20"/>
        </w:trPr>
        <w:tc>
          <w:tcPr>
            <w:tcW w:w="1143" w:type="dxa"/>
          </w:tcPr>
          <w:p w14:paraId="45702046" w14:textId="287D33EE"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5</w:t>
            </w:r>
          </w:p>
        </w:tc>
        <w:tc>
          <w:tcPr>
            <w:tcW w:w="1240" w:type="dxa"/>
          </w:tcPr>
          <w:p w14:paraId="7992F791" w14:textId="61A41003" w:rsidR="00AE125D" w:rsidRPr="00C86C21" w:rsidRDefault="00AE125D" w:rsidP="00AE125D">
            <w:pPr>
              <w:overflowPunct w:val="0"/>
              <w:adjustRightInd w:val="0"/>
              <w:spacing w:line="240" w:lineRule="exact"/>
              <w:ind w:left="9" w:hanging="9"/>
              <w:jc w:val="center"/>
              <w:textAlignment w:val="baseline"/>
              <w:rPr>
                <w:rFonts w:ascii="Times New Roman" w:hAnsi="Times New Roman" w:cs="Cordia New"/>
                <w:spacing w:val="-4"/>
                <w:sz w:val="18"/>
                <w:szCs w:val="18"/>
                <w:cs/>
                <w:lang w:val="en-US"/>
              </w:rPr>
            </w:pPr>
            <w:r w:rsidRPr="00C86C21">
              <w:rPr>
                <w:rFonts w:ascii="Times New Roman" w:hAnsi="Times New Roman"/>
                <w:spacing w:val="-8"/>
                <w:sz w:val="18"/>
                <w:szCs w:val="18"/>
                <w:lang w:val="en-US"/>
              </w:rPr>
              <w:t>2</w:t>
            </w:r>
            <w:r w:rsidRPr="00C86C21">
              <w:rPr>
                <w:rFonts w:ascii="Times New Roman" w:hAnsi="Times New Roman" w:cs="Times New Roman"/>
                <w:spacing w:val="-8"/>
                <w:sz w:val="18"/>
                <w:szCs w:val="18"/>
                <w:lang w:val="en-US"/>
              </w:rPr>
              <w:t xml:space="preserve"> years</w:t>
            </w:r>
            <w:r w:rsidRPr="00C86C21">
              <w:rPr>
                <w:rFonts w:ascii="Times New Roman" w:hAnsi="Times New Roman" w:cs="Cordia New" w:hint="cs"/>
                <w:spacing w:val="-8"/>
                <w:sz w:val="18"/>
                <w:szCs w:val="18"/>
                <w:cs/>
                <w:lang w:val="en-US"/>
              </w:rPr>
              <w:t xml:space="preserve"> </w:t>
            </w:r>
            <w:r w:rsidRPr="00C86C21">
              <w:rPr>
                <w:rFonts w:ascii="Times New Roman" w:hAnsi="Times New Roman" w:cs="Cordia New"/>
                <w:spacing w:val="-8"/>
                <w:sz w:val="18"/>
                <w:szCs w:val="18"/>
                <w:lang w:val="en-US"/>
              </w:rPr>
              <w:t>8 months</w:t>
            </w:r>
          </w:p>
        </w:tc>
        <w:tc>
          <w:tcPr>
            <w:tcW w:w="1504" w:type="dxa"/>
            <w:vAlign w:val="bottom"/>
          </w:tcPr>
          <w:p w14:paraId="16306339" w14:textId="40D5C20B"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spacing w:val="-4"/>
                <w:sz w:val="18"/>
                <w:szCs w:val="18"/>
                <w:lang w:val="en-US"/>
              </w:rPr>
              <w:t>April 26, 2023</w:t>
            </w:r>
          </w:p>
        </w:tc>
        <w:tc>
          <w:tcPr>
            <w:tcW w:w="1619" w:type="dxa"/>
            <w:vAlign w:val="bottom"/>
          </w:tcPr>
          <w:p w14:paraId="595B4AC3" w14:textId="0B9F80D3"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 xml:space="preserve">December </w:t>
            </w:r>
            <w:r w:rsidRPr="00C86C21">
              <w:rPr>
                <w:rFonts w:ascii="Times New Roman" w:hAnsi="Times New Roman"/>
                <w:spacing w:val="-4"/>
                <w:sz w:val="18"/>
                <w:szCs w:val="18"/>
                <w:lang w:val="en-US"/>
              </w:rPr>
              <w:t>26</w:t>
            </w:r>
            <w:r w:rsidRPr="00C86C21">
              <w:rPr>
                <w:rFonts w:ascii="Times New Roman" w:hAnsi="Times New Roman" w:cs="Times New Roman"/>
                <w:spacing w:val="-4"/>
                <w:sz w:val="18"/>
                <w:szCs w:val="18"/>
                <w:lang w:val="en-US"/>
              </w:rPr>
              <w:t xml:space="preserve">, </w:t>
            </w:r>
            <w:r w:rsidRPr="00C86C21">
              <w:rPr>
                <w:rFonts w:ascii="Times New Roman" w:hAnsi="Times New Roman"/>
                <w:spacing w:val="-4"/>
                <w:sz w:val="18"/>
                <w:szCs w:val="18"/>
                <w:lang w:val="en-US"/>
              </w:rPr>
              <w:t>2025</w:t>
            </w:r>
          </w:p>
        </w:tc>
        <w:tc>
          <w:tcPr>
            <w:tcW w:w="1142" w:type="dxa"/>
            <w:vAlign w:val="bottom"/>
          </w:tcPr>
          <w:p w14:paraId="1E4FF881" w14:textId="77777777" w:rsidR="00AE125D" w:rsidRPr="00C86C21" w:rsidRDefault="00AE125D" w:rsidP="00AE125D">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spacing w:val="-4"/>
                <w:sz w:val="18"/>
                <w:szCs w:val="18"/>
                <w:lang w:val="en-US"/>
              </w:rPr>
              <w:t>-</w:t>
            </w:r>
          </w:p>
        </w:tc>
        <w:tc>
          <w:tcPr>
            <w:tcW w:w="1136" w:type="dxa"/>
            <w:vAlign w:val="bottom"/>
          </w:tcPr>
          <w:p w14:paraId="7CFD2249" w14:textId="66FF678B" w:rsidR="00AE125D" w:rsidRPr="00C86C21" w:rsidRDefault="00AE125D" w:rsidP="00AE125D">
            <w:pPr>
              <w:tabs>
                <w:tab w:val="decimal" w:pos="772"/>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w:t>
            </w:r>
          </w:p>
        </w:tc>
        <w:tc>
          <w:tcPr>
            <w:tcW w:w="152" w:type="dxa"/>
          </w:tcPr>
          <w:p w14:paraId="161937EB" w14:textId="77777777" w:rsidR="00AE125D" w:rsidRPr="00C86C21" w:rsidRDefault="00AE125D" w:rsidP="00AE125D">
            <w:pPr>
              <w:tabs>
                <w:tab w:val="decimal" w:pos="1282"/>
              </w:tabs>
              <w:spacing w:line="240" w:lineRule="exact"/>
              <w:ind w:left="-108" w:right="-152"/>
              <w:jc w:val="both"/>
              <w:rPr>
                <w:rFonts w:ascii="Times New Roman" w:hAnsi="Times New Roman" w:cs="Times New Roman"/>
                <w:spacing w:val="-4"/>
                <w:sz w:val="18"/>
                <w:szCs w:val="18"/>
                <w:lang w:val="en-US"/>
              </w:rPr>
            </w:pPr>
          </w:p>
        </w:tc>
        <w:tc>
          <w:tcPr>
            <w:tcW w:w="1136" w:type="dxa"/>
            <w:vAlign w:val="bottom"/>
          </w:tcPr>
          <w:p w14:paraId="6082ED57" w14:textId="61BF48C3"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3,800,000</w:t>
            </w:r>
          </w:p>
        </w:tc>
      </w:tr>
      <w:tr w:rsidR="00AE125D" w:rsidRPr="00C86C21" w14:paraId="1DB3A0A9" w14:textId="77777777" w:rsidTr="002D6D9F">
        <w:trPr>
          <w:trHeight w:val="20"/>
        </w:trPr>
        <w:tc>
          <w:tcPr>
            <w:tcW w:w="1143" w:type="dxa"/>
          </w:tcPr>
          <w:p w14:paraId="0DB49653" w14:textId="663E0694"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6</w:t>
            </w:r>
          </w:p>
        </w:tc>
        <w:tc>
          <w:tcPr>
            <w:tcW w:w="1240" w:type="dxa"/>
          </w:tcPr>
          <w:p w14:paraId="63F7951D" w14:textId="6E641EB1" w:rsidR="00AE125D" w:rsidRPr="00C86C21" w:rsidRDefault="00AE125D" w:rsidP="00AE125D">
            <w:pPr>
              <w:overflowPunct w:val="0"/>
              <w:adjustRightInd w:val="0"/>
              <w:spacing w:line="240" w:lineRule="exact"/>
              <w:ind w:left="9" w:hanging="9"/>
              <w:jc w:val="center"/>
              <w:textAlignment w:val="baseline"/>
              <w:rPr>
                <w:rFonts w:ascii="Times New Roman" w:hAnsi="Times New Roman" w:cs="Times New Roman"/>
                <w:spacing w:val="-4"/>
                <w:sz w:val="18"/>
                <w:szCs w:val="18"/>
                <w:cs/>
                <w:lang w:val="en-US"/>
              </w:rPr>
            </w:pPr>
            <w:r w:rsidRPr="00C86C21">
              <w:rPr>
                <w:rFonts w:ascii="Times New Roman" w:hAnsi="Times New Roman"/>
                <w:spacing w:val="-4"/>
                <w:sz w:val="18"/>
                <w:szCs w:val="18"/>
                <w:lang w:val="en-US"/>
              </w:rPr>
              <w:t>3</w:t>
            </w:r>
            <w:r w:rsidRPr="00C86C21">
              <w:rPr>
                <w:rFonts w:ascii="Times New Roman" w:hAnsi="Times New Roman" w:cs="Times New Roman"/>
                <w:spacing w:val="-4"/>
                <w:sz w:val="18"/>
                <w:szCs w:val="18"/>
                <w:lang w:val="en-US"/>
              </w:rPr>
              <w:t xml:space="preserve"> years</w:t>
            </w:r>
          </w:p>
        </w:tc>
        <w:tc>
          <w:tcPr>
            <w:tcW w:w="1504" w:type="dxa"/>
            <w:vAlign w:val="bottom"/>
          </w:tcPr>
          <w:p w14:paraId="2C2064C2" w14:textId="6FE7EF99"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spacing w:val="-4"/>
                <w:sz w:val="18"/>
                <w:szCs w:val="18"/>
                <w:lang w:val="en-US"/>
              </w:rPr>
              <w:t>April 26, 2023</w:t>
            </w:r>
          </w:p>
        </w:tc>
        <w:tc>
          <w:tcPr>
            <w:tcW w:w="1619" w:type="dxa"/>
            <w:vAlign w:val="bottom"/>
          </w:tcPr>
          <w:p w14:paraId="71C63D8A" w14:textId="18138120"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 xml:space="preserve">April </w:t>
            </w:r>
            <w:r w:rsidRPr="00C86C21">
              <w:rPr>
                <w:rFonts w:ascii="Times New Roman" w:hAnsi="Times New Roman"/>
                <w:spacing w:val="-4"/>
                <w:sz w:val="18"/>
                <w:szCs w:val="18"/>
                <w:lang w:val="en-US"/>
              </w:rPr>
              <w:t>26</w:t>
            </w:r>
            <w:r w:rsidRPr="00C86C21">
              <w:rPr>
                <w:rFonts w:ascii="Times New Roman" w:hAnsi="Times New Roman" w:cs="Times New Roman"/>
                <w:spacing w:val="-4"/>
                <w:sz w:val="18"/>
                <w:szCs w:val="18"/>
                <w:lang w:val="en-US"/>
              </w:rPr>
              <w:t xml:space="preserve">, </w:t>
            </w:r>
            <w:r w:rsidRPr="00C86C21">
              <w:rPr>
                <w:rFonts w:ascii="Times New Roman" w:hAnsi="Times New Roman"/>
                <w:spacing w:val="-4"/>
                <w:sz w:val="18"/>
                <w:szCs w:val="18"/>
                <w:lang w:val="en-US"/>
              </w:rPr>
              <w:t>2026</w:t>
            </w:r>
          </w:p>
        </w:tc>
        <w:tc>
          <w:tcPr>
            <w:tcW w:w="1142" w:type="dxa"/>
            <w:vAlign w:val="bottom"/>
          </w:tcPr>
          <w:p w14:paraId="5D33D9E2" w14:textId="669A2F95" w:rsidR="00AE125D" w:rsidRPr="00C86C21" w:rsidRDefault="00AE125D" w:rsidP="00AE125D">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spacing w:val="-4"/>
                <w:sz w:val="18"/>
                <w:szCs w:val="18"/>
                <w:lang w:val="en-US"/>
              </w:rPr>
              <w:t>3.12</w:t>
            </w:r>
          </w:p>
        </w:tc>
        <w:tc>
          <w:tcPr>
            <w:tcW w:w="1136" w:type="dxa"/>
            <w:vAlign w:val="bottom"/>
          </w:tcPr>
          <w:p w14:paraId="293A8B98" w14:textId="6F341D74"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1,000,000</w:t>
            </w:r>
          </w:p>
        </w:tc>
        <w:tc>
          <w:tcPr>
            <w:tcW w:w="152" w:type="dxa"/>
          </w:tcPr>
          <w:p w14:paraId="460A0D8D" w14:textId="77777777" w:rsidR="00AE125D" w:rsidRPr="00C86C21" w:rsidRDefault="00AE125D" w:rsidP="00AE125D">
            <w:pPr>
              <w:tabs>
                <w:tab w:val="decimal" w:pos="1282"/>
              </w:tabs>
              <w:spacing w:line="240" w:lineRule="exact"/>
              <w:ind w:left="-108" w:right="-152"/>
              <w:jc w:val="both"/>
              <w:rPr>
                <w:rFonts w:ascii="Times New Roman" w:hAnsi="Times New Roman" w:cs="Times New Roman"/>
                <w:spacing w:val="-4"/>
                <w:sz w:val="18"/>
                <w:szCs w:val="18"/>
                <w:lang w:val="en-US"/>
              </w:rPr>
            </w:pPr>
          </w:p>
        </w:tc>
        <w:tc>
          <w:tcPr>
            <w:tcW w:w="1136" w:type="dxa"/>
            <w:vAlign w:val="bottom"/>
          </w:tcPr>
          <w:p w14:paraId="0AB6B111" w14:textId="02574194"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1,000,000</w:t>
            </w:r>
          </w:p>
        </w:tc>
      </w:tr>
      <w:tr w:rsidR="00AE125D" w:rsidRPr="00C86C21" w14:paraId="305EB010" w14:textId="77777777" w:rsidTr="002D6D9F">
        <w:trPr>
          <w:trHeight w:val="20"/>
        </w:trPr>
        <w:tc>
          <w:tcPr>
            <w:tcW w:w="1143" w:type="dxa"/>
          </w:tcPr>
          <w:p w14:paraId="0F2731D0" w14:textId="748F42CA"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7</w:t>
            </w:r>
          </w:p>
        </w:tc>
        <w:tc>
          <w:tcPr>
            <w:tcW w:w="1240" w:type="dxa"/>
          </w:tcPr>
          <w:p w14:paraId="6DAEB7CD" w14:textId="6B923BEA" w:rsidR="00AE125D" w:rsidRPr="00C86C21" w:rsidRDefault="00AE125D" w:rsidP="00AE125D">
            <w:pPr>
              <w:overflowPunct w:val="0"/>
              <w:adjustRightInd w:val="0"/>
              <w:spacing w:line="240" w:lineRule="exact"/>
              <w:ind w:left="9" w:hanging="9"/>
              <w:jc w:val="center"/>
              <w:textAlignment w:val="baseline"/>
              <w:rPr>
                <w:rFonts w:ascii="Times New Roman" w:hAnsi="Times New Roman" w:cs="Times New Roman"/>
                <w:spacing w:val="-4"/>
                <w:sz w:val="18"/>
                <w:szCs w:val="18"/>
                <w:cs/>
                <w:lang w:val="en-US"/>
              </w:rPr>
            </w:pPr>
            <w:r w:rsidRPr="00C86C21">
              <w:rPr>
                <w:rFonts w:ascii="Times New Roman" w:hAnsi="Times New Roman"/>
                <w:spacing w:val="-4"/>
                <w:sz w:val="18"/>
                <w:szCs w:val="18"/>
                <w:lang w:val="en-US"/>
              </w:rPr>
              <w:t>2</w:t>
            </w:r>
            <w:r w:rsidRPr="00C86C21">
              <w:rPr>
                <w:rFonts w:ascii="Times New Roman" w:hAnsi="Times New Roman" w:cs="Times New Roman"/>
                <w:spacing w:val="-4"/>
                <w:sz w:val="18"/>
                <w:szCs w:val="18"/>
                <w:lang w:val="en-US"/>
              </w:rPr>
              <w:t xml:space="preserve"> years</w:t>
            </w:r>
          </w:p>
        </w:tc>
        <w:tc>
          <w:tcPr>
            <w:tcW w:w="1504" w:type="dxa"/>
            <w:vAlign w:val="bottom"/>
          </w:tcPr>
          <w:p w14:paraId="62CE1900" w14:textId="422F6676"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spacing w:val="-4"/>
                <w:sz w:val="18"/>
                <w:szCs w:val="18"/>
                <w:lang w:val="en-US"/>
              </w:rPr>
              <w:t>August 18, 2023</w:t>
            </w:r>
          </w:p>
        </w:tc>
        <w:tc>
          <w:tcPr>
            <w:tcW w:w="1619" w:type="dxa"/>
            <w:vAlign w:val="bottom"/>
          </w:tcPr>
          <w:p w14:paraId="17A1F3A3" w14:textId="0D282D1A"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 xml:space="preserve">August </w:t>
            </w:r>
            <w:r w:rsidRPr="00C86C21">
              <w:rPr>
                <w:rFonts w:ascii="Times New Roman" w:hAnsi="Times New Roman"/>
                <w:spacing w:val="-4"/>
                <w:sz w:val="18"/>
                <w:szCs w:val="18"/>
                <w:lang w:val="en-US"/>
              </w:rPr>
              <w:t>18</w:t>
            </w:r>
            <w:r w:rsidRPr="00C86C21">
              <w:rPr>
                <w:rFonts w:ascii="Times New Roman" w:hAnsi="Times New Roman" w:cs="Times New Roman"/>
                <w:spacing w:val="-4"/>
                <w:sz w:val="18"/>
                <w:szCs w:val="18"/>
                <w:lang w:val="en-US"/>
              </w:rPr>
              <w:t xml:space="preserve">, </w:t>
            </w:r>
            <w:r w:rsidRPr="00C86C21">
              <w:rPr>
                <w:rFonts w:ascii="Times New Roman" w:hAnsi="Times New Roman"/>
                <w:spacing w:val="-4"/>
                <w:sz w:val="18"/>
                <w:szCs w:val="18"/>
                <w:lang w:val="en-US"/>
              </w:rPr>
              <w:t>2025</w:t>
            </w:r>
          </w:p>
        </w:tc>
        <w:tc>
          <w:tcPr>
            <w:tcW w:w="1142" w:type="dxa"/>
            <w:vAlign w:val="bottom"/>
          </w:tcPr>
          <w:p w14:paraId="3B0C7780" w14:textId="77777777" w:rsidR="00AE125D" w:rsidRPr="00C86C21" w:rsidRDefault="00AE125D" w:rsidP="00AE125D">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spacing w:val="-4"/>
                <w:sz w:val="18"/>
                <w:szCs w:val="18"/>
                <w:lang w:val="en-US"/>
              </w:rPr>
              <w:t>-</w:t>
            </w:r>
          </w:p>
        </w:tc>
        <w:tc>
          <w:tcPr>
            <w:tcW w:w="1136" w:type="dxa"/>
            <w:vAlign w:val="bottom"/>
          </w:tcPr>
          <w:p w14:paraId="685147AF" w14:textId="3D5AEE44" w:rsidR="00AE125D" w:rsidRPr="00C86C21" w:rsidRDefault="00AE125D" w:rsidP="00AE125D">
            <w:pPr>
              <w:tabs>
                <w:tab w:val="decimal" w:pos="772"/>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w:t>
            </w:r>
          </w:p>
        </w:tc>
        <w:tc>
          <w:tcPr>
            <w:tcW w:w="152" w:type="dxa"/>
          </w:tcPr>
          <w:p w14:paraId="1137EAC8" w14:textId="77777777" w:rsidR="00AE125D" w:rsidRPr="00C86C21" w:rsidRDefault="00AE125D" w:rsidP="00AE125D">
            <w:pPr>
              <w:tabs>
                <w:tab w:val="decimal" w:pos="1282"/>
              </w:tabs>
              <w:spacing w:line="240" w:lineRule="exact"/>
              <w:ind w:left="-108" w:right="-152"/>
              <w:jc w:val="both"/>
              <w:rPr>
                <w:rFonts w:ascii="Times New Roman" w:hAnsi="Times New Roman" w:cs="Times New Roman"/>
                <w:spacing w:val="-4"/>
                <w:sz w:val="18"/>
                <w:szCs w:val="18"/>
                <w:lang w:val="en-US"/>
              </w:rPr>
            </w:pPr>
          </w:p>
        </w:tc>
        <w:tc>
          <w:tcPr>
            <w:tcW w:w="1136" w:type="dxa"/>
            <w:vAlign w:val="bottom"/>
          </w:tcPr>
          <w:p w14:paraId="2936A4D8" w14:textId="687B6AFC"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1,850,000</w:t>
            </w:r>
          </w:p>
        </w:tc>
      </w:tr>
      <w:tr w:rsidR="00AE125D" w:rsidRPr="00C86C21" w14:paraId="60ABE005" w14:textId="77777777" w:rsidTr="002D6D9F">
        <w:trPr>
          <w:trHeight w:val="20"/>
        </w:trPr>
        <w:tc>
          <w:tcPr>
            <w:tcW w:w="1143" w:type="dxa"/>
          </w:tcPr>
          <w:p w14:paraId="3B951521" w14:textId="37023638"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8</w:t>
            </w:r>
          </w:p>
        </w:tc>
        <w:tc>
          <w:tcPr>
            <w:tcW w:w="1240" w:type="dxa"/>
          </w:tcPr>
          <w:p w14:paraId="6158591F" w14:textId="458F1712" w:rsidR="00AE125D" w:rsidRPr="00C86C21" w:rsidRDefault="00AE125D" w:rsidP="00AE125D">
            <w:pPr>
              <w:overflowPunct w:val="0"/>
              <w:adjustRightInd w:val="0"/>
              <w:spacing w:line="240" w:lineRule="exact"/>
              <w:ind w:left="9" w:hanging="9"/>
              <w:jc w:val="center"/>
              <w:textAlignment w:val="baseline"/>
              <w:rPr>
                <w:rFonts w:ascii="Times New Roman" w:hAnsi="Times New Roman" w:cs="Times New Roman"/>
                <w:spacing w:val="-4"/>
                <w:sz w:val="18"/>
                <w:szCs w:val="18"/>
                <w:cs/>
                <w:lang w:val="en-US"/>
              </w:rPr>
            </w:pPr>
            <w:r w:rsidRPr="00C86C21">
              <w:rPr>
                <w:rFonts w:ascii="Times New Roman" w:hAnsi="Times New Roman"/>
                <w:spacing w:val="-4"/>
                <w:sz w:val="18"/>
                <w:szCs w:val="18"/>
                <w:lang w:val="en-US"/>
              </w:rPr>
              <w:t>2</w:t>
            </w:r>
            <w:r w:rsidRPr="00C86C21">
              <w:rPr>
                <w:rFonts w:ascii="Times New Roman" w:hAnsi="Times New Roman" w:cs="Times New Roman"/>
                <w:spacing w:val="-4"/>
                <w:sz w:val="18"/>
                <w:szCs w:val="18"/>
                <w:lang w:val="en-US"/>
              </w:rPr>
              <w:t xml:space="preserve"> years</w:t>
            </w:r>
          </w:p>
        </w:tc>
        <w:tc>
          <w:tcPr>
            <w:tcW w:w="1504" w:type="dxa"/>
            <w:vAlign w:val="bottom"/>
          </w:tcPr>
          <w:p w14:paraId="155FD4B4" w14:textId="53BD1AF6"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spacing w:val="-4"/>
                <w:sz w:val="18"/>
                <w:szCs w:val="18"/>
                <w:lang w:val="en-US"/>
              </w:rPr>
              <w:t>August 18, 2023</w:t>
            </w:r>
          </w:p>
        </w:tc>
        <w:tc>
          <w:tcPr>
            <w:tcW w:w="1619" w:type="dxa"/>
            <w:vAlign w:val="bottom"/>
          </w:tcPr>
          <w:p w14:paraId="186FBA16" w14:textId="2060F7C3"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 xml:space="preserve">August </w:t>
            </w:r>
            <w:r w:rsidRPr="00C86C21">
              <w:rPr>
                <w:rFonts w:ascii="Times New Roman" w:hAnsi="Times New Roman"/>
                <w:spacing w:val="-4"/>
                <w:sz w:val="18"/>
                <w:szCs w:val="18"/>
                <w:lang w:val="en-US"/>
              </w:rPr>
              <w:t>18</w:t>
            </w:r>
            <w:r w:rsidRPr="00C86C21">
              <w:rPr>
                <w:rFonts w:ascii="Times New Roman" w:hAnsi="Times New Roman" w:cs="Times New Roman"/>
                <w:spacing w:val="-4"/>
                <w:sz w:val="18"/>
                <w:szCs w:val="18"/>
                <w:lang w:val="en-US"/>
              </w:rPr>
              <w:t xml:space="preserve">, </w:t>
            </w:r>
            <w:r w:rsidRPr="00C86C21">
              <w:rPr>
                <w:rFonts w:ascii="Times New Roman" w:hAnsi="Times New Roman"/>
                <w:spacing w:val="-4"/>
                <w:sz w:val="18"/>
                <w:szCs w:val="18"/>
                <w:lang w:val="en-US"/>
              </w:rPr>
              <w:t>2025</w:t>
            </w:r>
          </w:p>
        </w:tc>
        <w:tc>
          <w:tcPr>
            <w:tcW w:w="1142" w:type="dxa"/>
            <w:vAlign w:val="bottom"/>
          </w:tcPr>
          <w:p w14:paraId="1142966B" w14:textId="447D3C38" w:rsidR="00AE125D" w:rsidRPr="00C86C21" w:rsidRDefault="00AE125D" w:rsidP="00AE125D">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spacing w:val="-4"/>
                <w:sz w:val="18"/>
                <w:szCs w:val="18"/>
                <w:lang w:val="en-US"/>
              </w:rPr>
              <w:t>3.30</w:t>
            </w:r>
          </w:p>
        </w:tc>
        <w:tc>
          <w:tcPr>
            <w:tcW w:w="1136" w:type="dxa"/>
            <w:vAlign w:val="bottom"/>
          </w:tcPr>
          <w:p w14:paraId="429131BB" w14:textId="64737BBF" w:rsidR="00AE125D" w:rsidRPr="00C86C21" w:rsidRDefault="00AE125D" w:rsidP="00AE125D">
            <w:pPr>
              <w:tabs>
                <w:tab w:val="decimal" w:pos="772"/>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w:t>
            </w:r>
          </w:p>
        </w:tc>
        <w:tc>
          <w:tcPr>
            <w:tcW w:w="152" w:type="dxa"/>
          </w:tcPr>
          <w:p w14:paraId="572DA8E0" w14:textId="77777777" w:rsidR="00AE125D" w:rsidRPr="00C86C21" w:rsidRDefault="00AE125D" w:rsidP="00AE125D">
            <w:pPr>
              <w:tabs>
                <w:tab w:val="decimal" w:pos="1282"/>
              </w:tabs>
              <w:spacing w:line="240" w:lineRule="exact"/>
              <w:ind w:left="-108" w:right="-152"/>
              <w:jc w:val="both"/>
              <w:rPr>
                <w:rFonts w:ascii="Times New Roman" w:hAnsi="Times New Roman" w:cs="Times New Roman"/>
                <w:spacing w:val="-4"/>
                <w:sz w:val="18"/>
                <w:szCs w:val="18"/>
                <w:lang w:val="en-US"/>
              </w:rPr>
            </w:pPr>
          </w:p>
        </w:tc>
        <w:tc>
          <w:tcPr>
            <w:tcW w:w="1136" w:type="dxa"/>
            <w:vAlign w:val="bottom"/>
          </w:tcPr>
          <w:p w14:paraId="0DB48054" w14:textId="61C4236F"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2,350,000</w:t>
            </w:r>
          </w:p>
        </w:tc>
      </w:tr>
      <w:tr w:rsidR="00AE125D" w:rsidRPr="00C86C21" w14:paraId="390C035D" w14:textId="77777777" w:rsidTr="002D6D9F">
        <w:trPr>
          <w:trHeight w:val="20"/>
        </w:trPr>
        <w:tc>
          <w:tcPr>
            <w:tcW w:w="1143" w:type="dxa"/>
          </w:tcPr>
          <w:p w14:paraId="3CBE00ED" w14:textId="6AE6DF7A"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9</w:t>
            </w:r>
          </w:p>
        </w:tc>
        <w:tc>
          <w:tcPr>
            <w:tcW w:w="1240" w:type="dxa"/>
          </w:tcPr>
          <w:p w14:paraId="60364728" w14:textId="6717C143" w:rsidR="00AE125D" w:rsidRPr="00C86C21" w:rsidRDefault="00AE125D" w:rsidP="00AE125D">
            <w:pPr>
              <w:overflowPunct w:val="0"/>
              <w:adjustRightInd w:val="0"/>
              <w:spacing w:line="240" w:lineRule="exact"/>
              <w:ind w:left="9" w:hanging="9"/>
              <w:jc w:val="center"/>
              <w:textAlignment w:val="baseline"/>
              <w:rPr>
                <w:rFonts w:ascii="Times New Roman" w:hAnsi="Times New Roman" w:cs="Times New Roman"/>
                <w:spacing w:val="-4"/>
                <w:sz w:val="18"/>
                <w:szCs w:val="18"/>
                <w:cs/>
                <w:lang w:val="en-US"/>
              </w:rPr>
            </w:pPr>
            <w:r w:rsidRPr="00C86C21">
              <w:rPr>
                <w:rFonts w:ascii="Times New Roman" w:hAnsi="Times New Roman"/>
                <w:spacing w:val="-4"/>
                <w:sz w:val="18"/>
                <w:szCs w:val="18"/>
                <w:lang w:val="en-US"/>
              </w:rPr>
              <w:t>3</w:t>
            </w:r>
            <w:r w:rsidRPr="00C86C21">
              <w:rPr>
                <w:rFonts w:ascii="Times New Roman" w:hAnsi="Times New Roman" w:cs="Times New Roman"/>
                <w:spacing w:val="-4"/>
                <w:sz w:val="18"/>
                <w:szCs w:val="18"/>
                <w:lang w:val="en-US"/>
              </w:rPr>
              <w:t xml:space="preserve"> years</w:t>
            </w:r>
          </w:p>
        </w:tc>
        <w:tc>
          <w:tcPr>
            <w:tcW w:w="1504" w:type="dxa"/>
            <w:vAlign w:val="bottom"/>
          </w:tcPr>
          <w:p w14:paraId="1D54B92D" w14:textId="01119AFC"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spacing w:val="-4"/>
                <w:sz w:val="18"/>
                <w:szCs w:val="18"/>
                <w:lang w:val="en-US"/>
              </w:rPr>
              <w:t>August 18, 2023</w:t>
            </w:r>
          </w:p>
        </w:tc>
        <w:tc>
          <w:tcPr>
            <w:tcW w:w="1619" w:type="dxa"/>
            <w:vAlign w:val="bottom"/>
          </w:tcPr>
          <w:p w14:paraId="5650BF8C" w14:textId="3679B261"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 xml:space="preserve">August </w:t>
            </w:r>
            <w:r w:rsidRPr="00C86C21">
              <w:rPr>
                <w:rFonts w:ascii="Times New Roman" w:hAnsi="Times New Roman"/>
                <w:spacing w:val="-4"/>
                <w:sz w:val="18"/>
                <w:szCs w:val="18"/>
                <w:lang w:val="en-US"/>
              </w:rPr>
              <w:t>18</w:t>
            </w:r>
            <w:r w:rsidRPr="00C86C21">
              <w:rPr>
                <w:rFonts w:ascii="Times New Roman" w:hAnsi="Times New Roman" w:cs="Times New Roman"/>
                <w:spacing w:val="-4"/>
                <w:sz w:val="18"/>
                <w:szCs w:val="18"/>
                <w:lang w:val="en-US"/>
              </w:rPr>
              <w:t xml:space="preserve">, </w:t>
            </w:r>
            <w:r w:rsidRPr="00C86C21">
              <w:rPr>
                <w:rFonts w:ascii="Times New Roman" w:hAnsi="Times New Roman"/>
                <w:spacing w:val="-4"/>
                <w:sz w:val="18"/>
                <w:szCs w:val="18"/>
                <w:lang w:val="en-US"/>
              </w:rPr>
              <w:t>2026</w:t>
            </w:r>
          </w:p>
        </w:tc>
        <w:tc>
          <w:tcPr>
            <w:tcW w:w="1142" w:type="dxa"/>
            <w:vAlign w:val="bottom"/>
          </w:tcPr>
          <w:p w14:paraId="72D153A5" w14:textId="7C7F4F49" w:rsidR="00AE125D" w:rsidRPr="00C86C21" w:rsidRDefault="00AE125D" w:rsidP="00AE125D">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spacing w:val="-4"/>
                <w:sz w:val="18"/>
                <w:szCs w:val="18"/>
                <w:lang w:val="en-US"/>
              </w:rPr>
              <w:t>3.51</w:t>
            </w:r>
          </w:p>
        </w:tc>
        <w:tc>
          <w:tcPr>
            <w:tcW w:w="1136" w:type="dxa"/>
            <w:vAlign w:val="bottom"/>
          </w:tcPr>
          <w:p w14:paraId="6382CF75" w14:textId="3D5F2E72"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1,000,000</w:t>
            </w:r>
          </w:p>
        </w:tc>
        <w:tc>
          <w:tcPr>
            <w:tcW w:w="152" w:type="dxa"/>
          </w:tcPr>
          <w:p w14:paraId="2C5DB8B6" w14:textId="77777777" w:rsidR="00AE125D" w:rsidRPr="00C86C21" w:rsidRDefault="00AE125D" w:rsidP="00AE125D">
            <w:pPr>
              <w:tabs>
                <w:tab w:val="decimal" w:pos="1282"/>
              </w:tabs>
              <w:spacing w:line="240" w:lineRule="exact"/>
              <w:ind w:left="-108" w:right="-152"/>
              <w:jc w:val="both"/>
              <w:rPr>
                <w:rFonts w:ascii="Times New Roman" w:hAnsi="Times New Roman" w:cs="Times New Roman"/>
                <w:spacing w:val="-4"/>
                <w:sz w:val="18"/>
                <w:szCs w:val="18"/>
                <w:lang w:val="en-US"/>
              </w:rPr>
            </w:pPr>
          </w:p>
        </w:tc>
        <w:tc>
          <w:tcPr>
            <w:tcW w:w="1136" w:type="dxa"/>
            <w:vAlign w:val="bottom"/>
          </w:tcPr>
          <w:p w14:paraId="2283E59A" w14:textId="3C903AA8"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1,000,000</w:t>
            </w:r>
          </w:p>
        </w:tc>
      </w:tr>
      <w:tr w:rsidR="00AE125D" w:rsidRPr="00C86C21" w14:paraId="79B663B8" w14:textId="77777777" w:rsidTr="002D6D9F">
        <w:trPr>
          <w:trHeight w:val="20"/>
        </w:trPr>
        <w:tc>
          <w:tcPr>
            <w:tcW w:w="1143" w:type="dxa"/>
          </w:tcPr>
          <w:p w14:paraId="1CE9C607" w14:textId="5BD1541D"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10</w:t>
            </w:r>
          </w:p>
        </w:tc>
        <w:tc>
          <w:tcPr>
            <w:tcW w:w="1240" w:type="dxa"/>
          </w:tcPr>
          <w:p w14:paraId="4F5EB9B5" w14:textId="170599EC" w:rsidR="00AE125D" w:rsidRPr="00C86C21" w:rsidRDefault="00AE125D" w:rsidP="00AE125D">
            <w:pPr>
              <w:overflowPunct w:val="0"/>
              <w:adjustRightInd w:val="0"/>
              <w:spacing w:line="240" w:lineRule="exact"/>
              <w:ind w:left="9" w:hanging="9"/>
              <w:jc w:val="center"/>
              <w:textAlignment w:val="baseline"/>
              <w:rPr>
                <w:rFonts w:ascii="Times New Roman" w:hAnsi="Times New Roman" w:cs="Times New Roman"/>
                <w:spacing w:val="-4"/>
                <w:sz w:val="18"/>
                <w:szCs w:val="18"/>
                <w:cs/>
                <w:lang w:val="en-US"/>
              </w:rPr>
            </w:pPr>
            <w:r w:rsidRPr="00C86C21">
              <w:rPr>
                <w:rFonts w:ascii="Times New Roman" w:hAnsi="Times New Roman"/>
                <w:spacing w:val="-4"/>
                <w:sz w:val="18"/>
                <w:szCs w:val="18"/>
                <w:lang w:val="en-US"/>
              </w:rPr>
              <w:t>4</w:t>
            </w:r>
            <w:r w:rsidRPr="00C86C21">
              <w:rPr>
                <w:rFonts w:ascii="Times New Roman" w:hAnsi="Times New Roman" w:cs="Times New Roman"/>
                <w:spacing w:val="-4"/>
                <w:sz w:val="18"/>
                <w:szCs w:val="18"/>
                <w:lang w:val="en-US"/>
              </w:rPr>
              <w:t xml:space="preserve"> years</w:t>
            </w:r>
          </w:p>
        </w:tc>
        <w:tc>
          <w:tcPr>
            <w:tcW w:w="1504" w:type="dxa"/>
            <w:vAlign w:val="bottom"/>
          </w:tcPr>
          <w:p w14:paraId="00073351" w14:textId="6E4B9540"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spacing w:val="-4"/>
                <w:sz w:val="18"/>
                <w:szCs w:val="18"/>
                <w:lang w:val="en-US"/>
              </w:rPr>
              <w:t>August 18, 2023</w:t>
            </w:r>
          </w:p>
        </w:tc>
        <w:tc>
          <w:tcPr>
            <w:tcW w:w="1619" w:type="dxa"/>
            <w:vAlign w:val="bottom"/>
          </w:tcPr>
          <w:p w14:paraId="2F4866BF" w14:textId="5BE2A53C"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 xml:space="preserve">August </w:t>
            </w:r>
            <w:r w:rsidRPr="00C86C21">
              <w:rPr>
                <w:rFonts w:ascii="Times New Roman" w:hAnsi="Times New Roman"/>
                <w:spacing w:val="-4"/>
                <w:sz w:val="18"/>
                <w:szCs w:val="18"/>
                <w:lang w:val="en-US"/>
              </w:rPr>
              <w:t>18</w:t>
            </w:r>
            <w:r w:rsidRPr="00C86C21">
              <w:rPr>
                <w:rFonts w:ascii="Times New Roman" w:hAnsi="Times New Roman" w:cs="Times New Roman"/>
                <w:spacing w:val="-4"/>
                <w:sz w:val="18"/>
                <w:szCs w:val="18"/>
                <w:lang w:val="en-US"/>
              </w:rPr>
              <w:t xml:space="preserve">, </w:t>
            </w:r>
            <w:r w:rsidRPr="00C86C21">
              <w:rPr>
                <w:rFonts w:ascii="Times New Roman" w:hAnsi="Times New Roman"/>
                <w:spacing w:val="-4"/>
                <w:sz w:val="18"/>
                <w:szCs w:val="18"/>
                <w:lang w:val="en-US"/>
              </w:rPr>
              <w:t>2027</w:t>
            </w:r>
          </w:p>
        </w:tc>
        <w:tc>
          <w:tcPr>
            <w:tcW w:w="1142" w:type="dxa"/>
            <w:vAlign w:val="bottom"/>
          </w:tcPr>
          <w:p w14:paraId="079A6956" w14:textId="66988895" w:rsidR="00AE125D" w:rsidRPr="00C86C21" w:rsidRDefault="00AE125D" w:rsidP="00AE125D">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spacing w:val="-4"/>
                <w:sz w:val="18"/>
                <w:szCs w:val="18"/>
                <w:lang w:val="en-US"/>
              </w:rPr>
              <w:t>3.66</w:t>
            </w:r>
          </w:p>
        </w:tc>
        <w:tc>
          <w:tcPr>
            <w:tcW w:w="1136" w:type="dxa"/>
            <w:vAlign w:val="bottom"/>
          </w:tcPr>
          <w:p w14:paraId="49C7AEFB" w14:textId="0785A003"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800,000</w:t>
            </w:r>
          </w:p>
        </w:tc>
        <w:tc>
          <w:tcPr>
            <w:tcW w:w="152" w:type="dxa"/>
          </w:tcPr>
          <w:p w14:paraId="0C90A981" w14:textId="77777777" w:rsidR="00AE125D" w:rsidRPr="00C86C21" w:rsidRDefault="00AE125D" w:rsidP="00AE125D">
            <w:pPr>
              <w:tabs>
                <w:tab w:val="decimal" w:pos="1282"/>
              </w:tabs>
              <w:spacing w:line="240" w:lineRule="exact"/>
              <w:ind w:left="-108" w:right="-152"/>
              <w:jc w:val="both"/>
              <w:rPr>
                <w:rFonts w:ascii="Times New Roman" w:hAnsi="Times New Roman" w:cs="Times New Roman"/>
                <w:spacing w:val="-4"/>
                <w:sz w:val="18"/>
                <w:szCs w:val="18"/>
                <w:lang w:val="en-US"/>
              </w:rPr>
            </w:pPr>
          </w:p>
        </w:tc>
        <w:tc>
          <w:tcPr>
            <w:tcW w:w="1136" w:type="dxa"/>
            <w:vAlign w:val="bottom"/>
          </w:tcPr>
          <w:p w14:paraId="24C376EF" w14:textId="04271700"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800,000</w:t>
            </w:r>
          </w:p>
        </w:tc>
      </w:tr>
      <w:tr w:rsidR="00AE125D" w:rsidRPr="00C86C21" w14:paraId="799186B5" w14:textId="77777777" w:rsidTr="002D6D9F">
        <w:trPr>
          <w:trHeight w:val="20"/>
        </w:trPr>
        <w:tc>
          <w:tcPr>
            <w:tcW w:w="1143" w:type="dxa"/>
          </w:tcPr>
          <w:p w14:paraId="651C932F" w14:textId="4EF6D216"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11</w:t>
            </w:r>
          </w:p>
        </w:tc>
        <w:tc>
          <w:tcPr>
            <w:tcW w:w="1240" w:type="dxa"/>
          </w:tcPr>
          <w:p w14:paraId="14477055" w14:textId="6A92CB56" w:rsidR="00AE125D" w:rsidRPr="00C86C21" w:rsidRDefault="00AE125D" w:rsidP="00AE125D">
            <w:pPr>
              <w:overflowPunct w:val="0"/>
              <w:adjustRightInd w:val="0"/>
              <w:spacing w:line="240" w:lineRule="exact"/>
              <w:ind w:left="9" w:hanging="9"/>
              <w:jc w:val="center"/>
              <w:textAlignment w:val="baseline"/>
              <w:rPr>
                <w:rFonts w:ascii="Times New Roman" w:hAnsi="Times New Roman" w:cs="Times New Roman"/>
                <w:spacing w:val="-4"/>
                <w:sz w:val="18"/>
                <w:szCs w:val="18"/>
                <w:cs/>
                <w:lang w:val="en-US"/>
              </w:rPr>
            </w:pPr>
            <w:r w:rsidRPr="00C86C21">
              <w:rPr>
                <w:rFonts w:ascii="Times New Roman" w:hAnsi="Times New Roman"/>
                <w:spacing w:val="-4"/>
                <w:sz w:val="18"/>
                <w:szCs w:val="18"/>
                <w:lang w:val="en-US"/>
              </w:rPr>
              <w:t>2</w:t>
            </w:r>
            <w:r w:rsidRPr="00C86C21">
              <w:rPr>
                <w:rFonts w:ascii="Times New Roman" w:hAnsi="Times New Roman" w:cs="Times New Roman"/>
                <w:spacing w:val="-4"/>
                <w:sz w:val="18"/>
                <w:szCs w:val="18"/>
                <w:lang w:val="en-US"/>
              </w:rPr>
              <w:t xml:space="preserve"> years</w:t>
            </w:r>
          </w:p>
        </w:tc>
        <w:tc>
          <w:tcPr>
            <w:tcW w:w="1504" w:type="dxa"/>
            <w:vAlign w:val="bottom"/>
          </w:tcPr>
          <w:p w14:paraId="13AD22D5" w14:textId="62574FBC"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 xml:space="preserve">November </w:t>
            </w:r>
            <w:r w:rsidRPr="00C86C21">
              <w:rPr>
                <w:rFonts w:ascii="Times New Roman" w:hAnsi="Times New Roman"/>
                <w:spacing w:val="-4"/>
                <w:sz w:val="18"/>
                <w:szCs w:val="18"/>
                <w:lang w:val="en-US"/>
              </w:rPr>
              <w:t>29</w:t>
            </w:r>
            <w:r w:rsidRPr="00C86C21">
              <w:rPr>
                <w:rFonts w:ascii="Times New Roman" w:hAnsi="Times New Roman" w:cs="Times New Roman"/>
                <w:spacing w:val="-4"/>
                <w:sz w:val="18"/>
                <w:szCs w:val="18"/>
                <w:lang w:val="en-US"/>
              </w:rPr>
              <w:t xml:space="preserve">, </w:t>
            </w:r>
            <w:r w:rsidRPr="00C86C21">
              <w:rPr>
                <w:rFonts w:ascii="Times New Roman" w:hAnsi="Times New Roman"/>
                <w:spacing w:val="-4"/>
                <w:sz w:val="18"/>
                <w:szCs w:val="18"/>
                <w:lang w:val="en-US"/>
              </w:rPr>
              <w:t>2023</w:t>
            </w:r>
          </w:p>
        </w:tc>
        <w:tc>
          <w:tcPr>
            <w:tcW w:w="1619" w:type="dxa"/>
            <w:vAlign w:val="bottom"/>
          </w:tcPr>
          <w:p w14:paraId="741DF076" w14:textId="2D753D1C"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 xml:space="preserve">November </w:t>
            </w:r>
            <w:r w:rsidRPr="00C86C21">
              <w:rPr>
                <w:rFonts w:ascii="Times New Roman" w:hAnsi="Times New Roman"/>
                <w:spacing w:val="-4"/>
                <w:sz w:val="18"/>
                <w:szCs w:val="18"/>
                <w:lang w:val="en-US"/>
              </w:rPr>
              <w:t>29</w:t>
            </w:r>
            <w:r w:rsidRPr="00C86C21">
              <w:rPr>
                <w:rFonts w:ascii="Times New Roman" w:hAnsi="Times New Roman" w:cs="Times New Roman"/>
                <w:spacing w:val="-4"/>
                <w:sz w:val="18"/>
                <w:szCs w:val="18"/>
                <w:lang w:val="en-US"/>
              </w:rPr>
              <w:t xml:space="preserve">, </w:t>
            </w:r>
            <w:r w:rsidRPr="00C86C21">
              <w:rPr>
                <w:rFonts w:ascii="Times New Roman" w:hAnsi="Times New Roman"/>
                <w:spacing w:val="-4"/>
                <w:sz w:val="18"/>
                <w:szCs w:val="18"/>
                <w:lang w:val="en-US"/>
              </w:rPr>
              <w:t>2025</w:t>
            </w:r>
          </w:p>
        </w:tc>
        <w:tc>
          <w:tcPr>
            <w:tcW w:w="1142" w:type="dxa"/>
            <w:vAlign w:val="bottom"/>
          </w:tcPr>
          <w:p w14:paraId="3B9EC9B7" w14:textId="4E205B63" w:rsidR="00AE125D" w:rsidRPr="00C86C21" w:rsidRDefault="00AE125D" w:rsidP="00AE125D">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spacing w:val="-4"/>
                <w:sz w:val="18"/>
                <w:szCs w:val="18"/>
                <w:lang w:val="en-US"/>
              </w:rPr>
              <w:t>3.47</w:t>
            </w:r>
          </w:p>
        </w:tc>
        <w:tc>
          <w:tcPr>
            <w:tcW w:w="1136" w:type="dxa"/>
            <w:vAlign w:val="bottom"/>
          </w:tcPr>
          <w:p w14:paraId="55AD4C38" w14:textId="2C584957" w:rsidR="00AE125D" w:rsidRPr="00C86C21" w:rsidRDefault="00AE125D" w:rsidP="00AE125D">
            <w:pPr>
              <w:tabs>
                <w:tab w:val="decimal" w:pos="772"/>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w:t>
            </w:r>
          </w:p>
        </w:tc>
        <w:tc>
          <w:tcPr>
            <w:tcW w:w="152" w:type="dxa"/>
          </w:tcPr>
          <w:p w14:paraId="7451D8E8" w14:textId="77777777" w:rsidR="00AE125D" w:rsidRPr="00C86C21" w:rsidRDefault="00AE125D" w:rsidP="00AE125D">
            <w:pPr>
              <w:tabs>
                <w:tab w:val="decimal" w:pos="1282"/>
              </w:tabs>
              <w:spacing w:line="240" w:lineRule="exact"/>
              <w:ind w:left="-108" w:right="-152"/>
              <w:jc w:val="both"/>
              <w:rPr>
                <w:rFonts w:ascii="Times New Roman" w:hAnsi="Times New Roman" w:cs="Times New Roman"/>
                <w:spacing w:val="-4"/>
                <w:sz w:val="18"/>
                <w:szCs w:val="18"/>
                <w:lang w:val="en-US"/>
              </w:rPr>
            </w:pPr>
          </w:p>
        </w:tc>
        <w:tc>
          <w:tcPr>
            <w:tcW w:w="1136" w:type="dxa"/>
            <w:vAlign w:val="bottom"/>
          </w:tcPr>
          <w:p w14:paraId="02FB30F3" w14:textId="6AAA17EA"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1,900,000</w:t>
            </w:r>
          </w:p>
        </w:tc>
      </w:tr>
      <w:tr w:rsidR="00AE125D" w:rsidRPr="00C86C21" w14:paraId="7B8D1B8A" w14:textId="77777777" w:rsidTr="002D6D9F">
        <w:trPr>
          <w:trHeight w:val="20"/>
        </w:trPr>
        <w:tc>
          <w:tcPr>
            <w:tcW w:w="1143" w:type="dxa"/>
          </w:tcPr>
          <w:p w14:paraId="5EE9C2F1" w14:textId="3C826E5F"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12</w:t>
            </w:r>
          </w:p>
        </w:tc>
        <w:tc>
          <w:tcPr>
            <w:tcW w:w="1240" w:type="dxa"/>
          </w:tcPr>
          <w:p w14:paraId="48E88BC4" w14:textId="4204E76D" w:rsidR="00AE125D" w:rsidRPr="00C86C21" w:rsidRDefault="00AE125D" w:rsidP="00AE125D">
            <w:pPr>
              <w:overflowPunct w:val="0"/>
              <w:adjustRightInd w:val="0"/>
              <w:spacing w:line="240" w:lineRule="exact"/>
              <w:ind w:left="9" w:hanging="9"/>
              <w:jc w:val="center"/>
              <w:textAlignment w:val="baseline"/>
              <w:rPr>
                <w:rFonts w:ascii="Times New Roman" w:hAnsi="Times New Roman" w:cs="Times New Roman"/>
                <w:spacing w:val="-4"/>
                <w:sz w:val="18"/>
                <w:szCs w:val="18"/>
                <w:cs/>
                <w:lang w:val="en-US"/>
              </w:rPr>
            </w:pPr>
            <w:r w:rsidRPr="00C86C21">
              <w:rPr>
                <w:rFonts w:ascii="Times New Roman" w:hAnsi="Times New Roman"/>
                <w:spacing w:val="-4"/>
                <w:sz w:val="18"/>
                <w:szCs w:val="18"/>
                <w:lang w:val="en-US"/>
              </w:rPr>
              <w:t>3</w:t>
            </w:r>
            <w:r w:rsidRPr="00C86C21">
              <w:rPr>
                <w:rFonts w:ascii="Times New Roman" w:hAnsi="Times New Roman" w:cs="Times New Roman"/>
                <w:spacing w:val="-4"/>
                <w:sz w:val="18"/>
                <w:szCs w:val="18"/>
                <w:lang w:val="en-US"/>
              </w:rPr>
              <w:t xml:space="preserve"> years</w:t>
            </w:r>
          </w:p>
        </w:tc>
        <w:tc>
          <w:tcPr>
            <w:tcW w:w="1504" w:type="dxa"/>
            <w:vAlign w:val="bottom"/>
          </w:tcPr>
          <w:p w14:paraId="1C46AD7B" w14:textId="60E9C86B"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 xml:space="preserve">November </w:t>
            </w:r>
            <w:r w:rsidRPr="00C86C21">
              <w:rPr>
                <w:rFonts w:ascii="Times New Roman" w:hAnsi="Times New Roman"/>
                <w:spacing w:val="-4"/>
                <w:sz w:val="18"/>
                <w:szCs w:val="18"/>
                <w:lang w:val="en-US"/>
              </w:rPr>
              <w:t>29</w:t>
            </w:r>
            <w:r w:rsidRPr="00C86C21">
              <w:rPr>
                <w:rFonts w:ascii="Times New Roman" w:hAnsi="Times New Roman" w:cs="Times New Roman"/>
                <w:spacing w:val="-4"/>
                <w:sz w:val="18"/>
                <w:szCs w:val="18"/>
                <w:lang w:val="en-US"/>
              </w:rPr>
              <w:t xml:space="preserve">, </w:t>
            </w:r>
            <w:r w:rsidRPr="00C86C21">
              <w:rPr>
                <w:rFonts w:ascii="Times New Roman" w:hAnsi="Times New Roman"/>
                <w:spacing w:val="-4"/>
                <w:sz w:val="18"/>
                <w:szCs w:val="18"/>
                <w:lang w:val="en-US"/>
              </w:rPr>
              <w:t>2023</w:t>
            </w:r>
          </w:p>
        </w:tc>
        <w:tc>
          <w:tcPr>
            <w:tcW w:w="1619" w:type="dxa"/>
            <w:vAlign w:val="bottom"/>
          </w:tcPr>
          <w:p w14:paraId="5E7A01E7" w14:textId="28342519"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 xml:space="preserve">November </w:t>
            </w:r>
            <w:r w:rsidRPr="00C86C21">
              <w:rPr>
                <w:rFonts w:ascii="Times New Roman" w:hAnsi="Times New Roman"/>
                <w:spacing w:val="-4"/>
                <w:sz w:val="18"/>
                <w:szCs w:val="18"/>
                <w:lang w:val="en-US"/>
              </w:rPr>
              <w:t>29</w:t>
            </w:r>
            <w:r w:rsidRPr="00C86C21">
              <w:rPr>
                <w:rFonts w:ascii="Times New Roman" w:hAnsi="Times New Roman" w:cs="Times New Roman"/>
                <w:spacing w:val="-4"/>
                <w:sz w:val="18"/>
                <w:szCs w:val="18"/>
                <w:lang w:val="en-US"/>
              </w:rPr>
              <w:t xml:space="preserve">, </w:t>
            </w:r>
            <w:r w:rsidRPr="00C86C21">
              <w:rPr>
                <w:rFonts w:ascii="Times New Roman" w:hAnsi="Times New Roman"/>
                <w:spacing w:val="-4"/>
                <w:sz w:val="18"/>
                <w:szCs w:val="18"/>
                <w:lang w:val="en-US"/>
              </w:rPr>
              <w:t>2026</w:t>
            </w:r>
          </w:p>
        </w:tc>
        <w:tc>
          <w:tcPr>
            <w:tcW w:w="1142" w:type="dxa"/>
            <w:vAlign w:val="bottom"/>
          </w:tcPr>
          <w:p w14:paraId="09A7D9EE" w14:textId="2EE4C0DB" w:rsidR="00AE125D" w:rsidRPr="00C86C21" w:rsidRDefault="00AE125D" w:rsidP="00AE125D">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spacing w:val="-4"/>
                <w:sz w:val="18"/>
                <w:szCs w:val="18"/>
                <w:lang w:val="en-US"/>
              </w:rPr>
              <w:t>3.70</w:t>
            </w:r>
          </w:p>
        </w:tc>
        <w:tc>
          <w:tcPr>
            <w:tcW w:w="1136" w:type="dxa"/>
            <w:vAlign w:val="bottom"/>
          </w:tcPr>
          <w:p w14:paraId="07603F3B" w14:textId="52025590"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2,100,000</w:t>
            </w:r>
          </w:p>
        </w:tc>
        <w:tc>
          <w:tcPr>
            <w:tcW w:w="152" w:type="dxa"/>
          </w:tcPr>
          <w:p w14:paraId="12665DA7" w14:textId="77777777" w:rsidR="00AE125D" w:rsidRPr="00C86C21" w:rsidRDefault="00AE125D" w:rsidP="00AE125D">
            <w:pPr>
              <w:tabs>
                <w:tab w:val="decimal" w:pos="1282"/>
              </w:tabs>
              <w:spacing w:line="240" w:lineRule="exact"/>
              <w:ind w:left="-108" w:right="-152"/>
              <w:jc w:val="both"/>
              <w:rPr>
                <w:rFonts w:ascii="Times New Roman" w:hAnsi="Times New Roman" w:cs="Times New Roman"/>
                <w:spacing w:val="-4"/>
                <w:sz w:val="18"/>
                <w:szCs w:val="18"/>
                <w:lang w:val="en-US"/>
              </w:rPr>
            </w:pPr>
          </w:p>
        </w:tc>
        <w:tc>
          <w:tcPr>
            <w:tcW w:w="1136" w:type="dxa"/>
            <w:vAlign w:val="bottom"/>
          </w:tcPr>
          <w:p w14:paraId="7C239160" w14:textId="1A645FB3"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2,100,000</w:t>
            </w:r>
          </w:p>
        </w:tc>
      </w:tr>
      <w:tr w:rsidR="00AE125D" w:rsidRPr="00C86C21" w14:paraId="2BE8B069" w14:textId="77777777" w:rsidTr="002D6D9F">
        <w:trPr>
          <w:trHeight w:val="20"/>
        </w:trPr>
        <w:tc>
          <w:tcPr>
            <w:tcW w:w="1143" w:type="dxa"/>
          </w:tcPr>
          <w:p w14:paraId="6F666D26" w14:textId="567DC544"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13</w:t>
            </w:r>
          </w:p>
        </w:tc>
        <w:tc>
          <w:tcPr>
            <w:tcW w:w="1240" w:type="dxa"/>
          </w:tcPr>
          <w:p w14:paraId="477639EC" w14:textId="0F4846FD" w:rsidR="00AE125D" w:rsidRPr="00C86C21" w:rsidRDefault="00AE125D" w:rsidP="00AE125D">
            <w:pPr>
              <w:overflowPunct w:val="0"/>
              <w:adjustRightInd w:val="0"/>
              <w:spacing w:line="240" w:lineRule="exact"/>
              <w:ind w:left="9" w:hanging="9"/>
              <w:jc w:val="center"/>
              <w:textAlignment w:val="baseline"/>
              <w:rPr>
                <w:rFonts w:ascii="Times New Roman" w:hAnsi="Times New Roman" w:cs="Times New Roman"/>
                <w:spacing w:val="-4"/>
                <w:sz w:val="18"/>
                <w:szCs w:val="18"/>
                <w:cs/>
                <w:lang w:val="en-US"/>
              </w:rPr>
            </w:pPr>
            <w:r w:rsidRPr="00C86C21">
              <w:rPr>
                <w:rFonts w:ascii="Times New Roman" w:hAnsi="Times New Roman"/>
                <w:spacing w:val="-4"/>
                <w:sz w:val="18"/>
                <w:szCs w:val="18"/>
                <w:lang w:val="en-US"/>
              </w:rPr>
              <w:t>4</w:t>
            </w:r>
            <w:r w:rsidRPr="00C86C21">
              <w:rPr>
                <w:rFonts w:ascii="Times New Roman" w:hAnsi="Times New Roman" w:cs="Times New Roman"/>
                <w:spacing w:val="-4"/>
                <w:sz w:val="18"/>
                <w:szCs w:val="18"/>
                <w:lang w:val="en-US"/>
              </w:rPr>
              <w:t xml:space="preserve"> years</w:t>
            </w:r>
          </w:p>
        </w:tc>
        <w:tc>
          <w:tcPr>
            <w:tcW w:w="1504" w:type="dxa"/>
            <w:vAlign w:val="bottom"/>
          </w:tcPr>
          <w:p w14:paraId="1D98FAF6" w14:textId="0C89D888"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 xml:space="preserve">November </w:t>
            </w:r>
            <w:r w:rsidRPr="00C86C21">
              <w:rPr>
                <w:rFonts w:ascii="Times New Roman" w:hAnsi="Times New Roman"/>
                <w:spacing w:val="-4"/>
                <w:sz w:val="18"/>
                <w:szCs w:val="18"/>
                <w:lang w:val="en-US"/>
              </w:rPr>
              <w:t>29</w:t>
            </w:r>
            <w:r w:rsidRPr="00C86C21">
              <w:rPr>
                <w:rFonts w:ascii="Times New Roman" w:hAnsi="Times New Roman" w:cs="Times New Roman"/>
                <w:spacing w:val="-4"/>
                <w:sz w:val="18"/>
                <w:szCs w:val="18"/>
                <w:lang w:val="en-US"/>
              </w:rPr>
              <w:t xml:space="preserve">, </w:t>
            </w:r>
            <w:r w:rsidRPr="00C86C21">
              <w:rPr>
                <w:rFonts w:ascii="Times New Roman" w:hAnsi="Times New Roman"/>
                <w:spacing w:val="-4"/>
                <w:sz w:val="18"/>
                <w:szCs w:val="18"/>
                <w:lang w:val="en-US"/>
              </w:rPr>
              <w:t>2023</w:t>
            </w:r>
          </w:p>
        </w:tc>
        <w:tc>
          <w:tcPr>
            <w:tcW w:w="1619" w:type="dxa"/>
            <w:vAlign w:val="bottom"/>
          </w:tcPr>
          <w:p w14:paraId="10E07C3F" w14:textId="23D7CC09"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 xml:space="preserve">November </w:t>
            </w:r>
            <w:r w:rsidRPr="00C86C21">
              <w:rPr>
                <w:rFonts w:ascii="Times New Roman" w:hAnsi="Times New Roman"/>
                <w:spacing w:val="-4"/>
                <w:sz w:val="18"/>
                <w:szCs w:val="18"/>
                <w:lang w:val="en-US"/>
              </w:rPr>
              <w:t>29</w:t>
            </w:r>
            <w:r w:rsidRPr="00C86C21">
              <w:rPr>
                <w:rFonts w:ascii="Times New Roman" w:hAnsi="Times New Roman" w:cs="Times New Roman"/>
                <w:spacing w:val="-4"/>
                <w:sz w:val="18"/>
                <w:szCs w:val="18"/>
                <w:lang w:val="en-US"/>
              </w:rPr>
              <w:t xml:space="preserve">, </w:t>
            </w:r>
            <w:r w:rsidRPr="00C86C21">
              <w:rPr>
                <w:rFonts w:ascii="Times New Roman" w:hAnsi="Times New Roman"/>
                <w:spacing w:val="-4"/>
                <w:sz w:val="18"/>
                <w:szCs w:val="18"/>
                <w:lang w:val="en-US"/>
              </w:rPr>
              <w:t>2027</w:t>
            </w:r>
          </w:p>
        </w:tc>
        <w:tc>
          <w:tcPr>
            <w:tcW w:w="1142" w:type="dxa"/>
            <w:vAlign w:val="bottom"/>
          </w:tcPr>
          <w:p w14:paraId="0F0B3E4D" w14:textId="3041EB9C" w:rsidR="00AE125D" w:rsidRPr="00C86C21" w:rsidRDefault="00AE125D" w:rsidP="00AE125D">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spacing w:val="-4"/>
                <w:sz w:val="18"/>
                <w:szCs w:val="18"/>
                <w:lang w:val="en-US"/>
              </w:rPr>
              <w:t>3.91</w:t>
            </w:r>
          </w:p>
        </w:tc>
        <w:tc>
          <w:tcPr>
            <w:tcW w:w="1136" w:type="dxa"/>
            <w:vAlign w:val="bottom"/>
          </w:tcPr>
          <w:p w14:paraId="3D61D967" w14:textId="3E994FAD"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1,000,000</w:t>
            </w:r>
          </w:p>
        </w:tc>
        <w:tc>
          <w:tcPr>
            <w:tcW w:w="152" w:type="dxa"/>
          </w:tcPr>
          <w:p w14:paraId="6DDE1E8E" w14:textId="77777777" w:rsidR="00AE125D" w:rsidRPr="00C86C21" w:rsidRDefault="00AE125D" w:rsidP="00AE125D">
            <w:pPr>
              <w:tabs>
                <w:tab w:val="decimal" w:pos="1282"/>
              </w:tabs>
              <w:spacing w:line="240" w:lineRule="exact"/>
              <w:ind w:left="-108" w:right="-152"/>
              <w:jc w:val="both"/>
              <w:rPr>
                <w:rFonts w:ascii="Times New Roman" w:hAnsi="Times New Roman" w:cs="Times New Roman"/>
                <w:spacing w:val="-4"/>
                <w:sz w:val="18"/>
                <w:szCs w:val="18"/>
                <w:lang w:val="en-US"/>
              </w:rPr>
            </w:pPr>
          </w:p>
        </w:tc>
        <w:tc>
          <w:tcPr>
            <w:tcW w:w="1136" w:type="dxa"/>
            <w:vAlign w:val="bottom"/>
          </w:tcPr>
          <w:p w14:paraId="7D471B21" w14:textId="17B81AE4"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1,000,000</w:t>
            </w:r>
          </w:p>
        </w:tc>
      </w:tr>
      <w:tr w:rsidR="00AE125D" w:rsidRPr="00C86C21" w14:paraId="0F30C5C6" w14:textId="77777777" w:rsidTr="002D6D9F">
        <w:trPr>
          <w:trHeight w:val="20"/>
        </w:trPr>
        <w:tc>
          <w:tcPr>
            <w:tcW w:w="1143" w:type="dxa"/>
          </w:tcPr>
          <w:p w14:paraId="7BFECA5E" w14:textId="1E1B5EED"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14</w:t>
            </w:r>
          </w:p>
        </w:tc>
        <w:tc>
          <w:tcPr>
            <w:tcW w:w="1240" w:type="dxa"/>
          </w:tcPr>
          <w:p w14:paraId="78A67D38" w14:textId="7D42AD3F" w:rsidR="00AE125D" w:rsidRPr="00C86C21" w:rsidRDefault="00AE125D" w:rsidP="00AE125D">
            <w:pPr>
              <w:overflowPunct w:val="0"/>
              <w:adjustRightInd w:val="0"/>
              <w:spacing w:line="240" w:lineRule="exact"/>
              <w:ind w:left="9" w:hanging="9"/>
              <w:jc w:val="center"/>
              <w:textAlignment w:val="baseline"/>
              <w:rPr>
                <w:rFonts w:ascii="Times New Roman" w:hAnsi="Times New Roman"/>
                <w:spacing w:val="-4"/>
                <w:sz w:val="18"/>
                <w:szCs w:val="18"/>
                <w:cs/>
                <w:lang w:val="en-US"/>
              </w:rPr>
            </w:pPr>
            <w:r w:rsidRPr="00C86C21">
              <w:rPr>
                <w:rFonts w:ascii="Times New Roman" w:hAnsi="Times New Roman"/>
                <w:spacing w:val="-4"/>
                <w:sz w:val="18"/>
                <w:szCs w:val="18"/>
                <w:lang w:val="en-US"/>
              </w:rPr>
              <w:t>2 years</w:t>
            </w:r>
            <w:r w:rsidRPr="00C86C21" w:rsidDel="000723EC">
              <w:rPr>
                <w:rFonts w:ascii="Times New Roman" w:hAnsi="Times New Roman"/>
                <w:spacing w:val="-4"/>
                <w:sz w:val="18"/>
                <w:szCs w:val="18"/>
                <w:cs/>
                <w:lang w:val="en-US"/>
              </w:rPr>
              <w:t xml:space="preserve"> </w:t>
            </w:r>
            <w:r w:rsidRPr="00C86C21">
              <w:rPr>
                <w:rFonts w:ascii="Times New Roman" w:hAnsi="Times New Roman"/>
                <w:spacing w:val="-4"/>
                <w:sz w:val="18"/>
                <w:szCs w:val="18"/>
                <w:lang w:val="en-US"/>
              </w:rPr>
              <w:t>9 months</w:t>
            </w:r>
          </w:p>
        </w:tc>
        <w:tc>
          <w:tcPr>
            <w:tcW w:w="1504" w:type="dxa"/>
            <w:vAlign w:val="bottom"/>
          </w:tcPr>
          <w:p w14:paraId="261EBDF6" w14:textId="3318842A"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March</w:t>
            </w:r>
            <w:r w:rsidRPr="00C86C21">
              <w:rPr>
                <w:rFonts w:ascii="Times New Roman" w:hAnsi="Times New Roman" w:cs="Times New Roman" w:hint="cs"/>
                <w:spacing w:val="-4"/>
                <w:sz w:val="18"/>
                <w:szCs w:val="18"/>
                <w:cs/>
                <w:lang w:val="en-US"/>
              </w:rPr>
              <w:t xml:space="preserve"> </w:t>
            </w:r>
            <w:r w:rsidRPr="00C86C21">
              <w:rPr>
                <w:rFonts w:ascii="Times New Roman" w:hAnsi="Times New Roman" w:cs="Times New Roman"/>
                <w:spacing w:val="-4"/>
                <w:sz w:val="18"/>
                <w:szCs w:val="18"/>
                <w:lang w:val="en-US"/>
              </w:rPr>
              <w:t>29, 2024</w:t>
            </w:r>
          </w:p>
        </w:tc>
        <w:tc>
          <w:tcPr>
            <w:tcW w:w="1619" w:type="dxa"/>
            <w:vAlign w:val="bottom"/>
          </w:tcPr>
          <w:p w14:paraId="046A6083" w14:textId="239A6510" w:rsidR="00AE125D" w:rsidRPr="00C86C21" w:rsidRDefault="00AE125D" w:rsidP="00AE125D">
            <w:pPr>
              <w:overflowPunct w:val="0"/>
              <w:adjustRightInd w:val="0"/>
              <w:spacing w:line="240" w:lineRule="exact"/>
              <w:ind w:left="-9" w:right="24"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December</w:t>
            </w:r>
            <w:r w:rsidRPr="00C86C21">
              <w:rPr>
                <w:rFonts w:ascii="Times New Roman" w:hAnsi="Times New Roman" w:cs="Times New Roman" w:hint="cs"/>
                <w:spacing w:val="-4"/>
                <w:sz w:val="18"/>
                <w:szCs w:val="18"/>
                <w:cs/>
                <w:lang w:val="en-US"/>
              </w:rPr>
              <w:t xml:space="preserve"> </w:t>
            </w:r>
            <w:r w:rsidRPr="00C86C21">
              <w:rPr>
                <w:rFonts w:ascii="Times New Roman" w:hAnsi="Times New Roman" w:cs="Times New Roman"/>
                <w:spacing w:val="-4"/>
                <w:sz w:val="18"/>
                <w:szCs w:val="18"/>
                <w:lang w:val="en-US"/>
              </w:rPr>
              <w:t>29, 2026</w:t>
            </w:r>
          </w:p>
        </w:tc>
        <w:tc>
          <w:tcPr>
            <w:tcW w:w="1142" w:type="dxa"/>
            <w:vAlign w:val="bottom"/>
          </w:tcPr>
          <w:p w14:paraId="0005226A" w14:textId="74B4CD11" w:rsidR="00AE125D" w:rsidRPr="00C86C21" w:rsidRDefault="00AE125D" w:rsidP="00AE125D">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w:t>
            </w:r>
          </w:p>
        </w:tc>
        <w:tc>
          <w:tcPr>
            <w:tcW w:w="1136" w:type="dxa"/>
            <w:vAlign w:val="bottom"/>
          </w:tcPr>
          <w:p w14:paraId="6005DF0C" w14:textId="1A927BF0"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1,500,000</w:t>
            </w:r>
          </w:p>
        </w:tc>
        <w:tc>
          <w:tcPr>
            <w:tcW w:w="152" w:type="dxa"/>
          </w:tcPr>
          <w:p w14:paraId="5C4AC572" w14:textId="77777777" w:rsidR="00AE125D" w:rsidRPr="00C86C21" w:rsidRDefault="00AE125D" w:rsidP="00AE125D">
            <w:pPr>
              <w:tabs>
                <w:tab w:val="decimal" w:pos="1282"/>
              </w:tabs>
              <w:spacing w:line="240" w:lineRule="exact"/>
              <w:ind w:left="-108" w:right="-152"/>
              <w:jc w:val="both"/>
              <w:rPr>
                <w:rFonts w:ascii="Times New Roman" w:hAnsi="Times New Roman" w:cs="Times New Roman"/>
                <w:spacing w:val="-4"/>
                <w:sz w:val="18"/>
                <w:szCs w:val="18"/>
                <w:lang w:val="en-US"/>
              </w:rPr>
            </w:pPr>
          </w:p>
        </w:tc>
        <w:tc>
          <w:tcPr>
            <w:tcW w:w="1136" w:type="dxa"/>
            <w:vAlign w:val="bottom"/>
          </w:tcPr>
          <w:p w14:paraId="3B85984E" w14:textId="0CEC4D89"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1,500,000</w:t>
            </w:r>
          </w:p>
        </w:tc>
      </w:tr>
      <w:tr w:rsidR="00AE125D" w:rsidRPr="00C86C21" w14:paraId="4E0A5B1D" w14:textId="77777777" w:rsidTr="002D6D9F">
        <w:trPr>
          <w:trHeight w:val="20"/>
        </w:trPr>
        <w:tc>
          <w:tcPr>
            <w:tcW w:w="1143" w:type="dxa"/>
          </w:tcPr>
          <w:p w14:paraId="5D2003CF" w14:textId="20A4C031"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15</w:t>
            </w:r>
          </w:p>
        </w:tc>
        <w:tc>
          <w:tcPr>
            <w:tcW w:w="1240" w:type="dxa"/>
          </w:tcPr>
          <w:p w14:paraId="303F15F5" w14:textId="01FD4BAB" w:rsidR="00AE125D" w:rsidRPr="00C86C21" w:rsidRDefault="00AE125D" w:rsidP="00AE125D">
            <w:pPr>
              <w:overflowPunct w:val="0"/>
              <w:adjustRightInd w:val="0"/>
              <w:spacing w:line="240" w:lineRule="exact"/>
              <w:ind w:left="9" w:hanging="9"/>
              <w:jc w:val="center"/>
              <w:textAlignment w:val="baseline"/>
              <w:rPr>
                <w:rFonts w:ascii="Times New Roman" w:hAnsi="Times New Roman"/>
                <w:spacing w:val="-4"/>
                <w:sz w:val="18"/>
                <w:szCs w:val="18"/>
                <w:cs/>
                <w:lang w:val="en-US"/>
              </w:rPr>
            </w:pPr>
            <w:r w:rsidRPr="00C86C21">
              <w:rPr>
                <w:rFonts w:ascii="Times New Roman" w:hAnsi="Times New Roman"/>
                <w:spacing w:val="-4"/>
                <w:sz w:val="18"/>
                <w:szCs w:val="18"/>
                <w:lang w:val="en-US"/>
              </w:rPr>
              <w:t>3 years</w:t>
            </w:r>
          </w:p>
        </w:tc>
        <w:tc>
          <w:tcPr>
            <w:tcW w:w="1504" w:type="dxa"/>
            <w:vAlign w:val="bottom"/>
          </w:tcPr>
          <w:p w14:paraId="7F3A3835" w14:textId="0BC841AB"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March 29</w:t>
            </w:r>
            <w:r w:rsidRPr="00C86C21">
              <w:rPr>
                <w:rFonts w:ascii="Times New Roman" w:hAnsi="Times New Roman" w:cstheme="minorBidi"/>
                <w:spacing w:val="-4"/>
                <w:sz w:val="18"/>
                <w:szCs w:val="18"/>
                <w:lang w:val="en-US"/>
              </w:rPr>
              <w:t>,</w:t>
            </w:r>
            <w:r w:rsidRPr="00C86C21">
              <w:rPr>
                <w:rFonts w:ascii="Times New Roman" w:hAnsi="Times New Roman" w:cs="Times New Roman" w:hint="cs"/>
                <w:spacing w:val="-4"/>
                <w:sz w:val="18"/>
                <w:szCs w:val="18"/>
                <w:cs/>
                <w:lang w:val="en-US"/>
              </w:rPr>
              <w:t xml:space="preserve"> </w:t>
            </w:r>
            <w:r w:rsidRPr="00C86C21">
              <w:rPr>
                <w:rFonts w:ascii="Times New Roman" w:hAnsi="Times New Roman" w:cs="Times New Roman"/>
                <w:spacing w:val="-4"/>
                <w:sz w:val="18"/>
                <w:szCs w:val="18"/>
                <w:lang w:val="en-US"/>
              </w:rPr>
              <w:t>2024</w:t>
            </w:r>
          </w:p>
        </w:tc>
        <w:tc>
          <w:tcPr>
            <w:tcW w:w="1619" w:type="dxa"/>
            <w:vAlign w:val="bottom"/>
          </w:tcPr>
          <w:p w14:paraId="778B5225" w14:textId="5C176EA1"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March</w:t>
            </w:r>
            <w:r w:rsidRPr="00C86C21">
              <w:rPr>
                <w:rFonts w:ascii="Times New Roman" w:hAnsi="Times New Roman" w:cs="Times New Roman" w:hint="cs"/>
                <w:spacing w:val="-4"/>
                <w:sz w:val="18"/>
                <w:szCs w:val="18"/>
                <w:cs/>
                <w:lang w:val="en-US"/>
              </w:rPr>
              <w:t xml:space="preserve"> </w:t>
            </w:r>
            <w:r w:rsidRPr="00C86C21">
              <w:rPr>
                <w:rFonts w:ascii="Times New Roman" w:hAnsi="Times New Roman" w:cs="Times New Roman"/>
                <w:spacing w:val="-4"/>
                <w:sz w:val="18"/>
                <w:szCs w:val="18"/>
                <w:lang w:val="en-US"/>
              </w:rPr>
              <w:t>29, 2027</w:t>
            </w:r>
          </w:p>
        </w:tc>
        <w:tc>
          <w:tcPr>
            <w:tcW w:w="1142" w:type="dxa"/>
            <w:vAlign w:val="bottom"/>
          </w:tcPr>
          <w:p w14:paraId="36DB5040" w14:textId="7DAA3975" w:rsidR="00AE125D" w:rsidRPr="00C86C21" w:rsidRDefault="00AE125D" w:rsidP="00AE125D">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3.38</w:t>
            </w:r>
          </w:p>
        </w:tc>
        <w:tc>
          <w:tcPr>
            <w:tcW w:w="1136" w:type="dxa"/>
            <w:vAlign w:val="bottom"/>
          </w:tcPr>
          <w:p w14:paraId="16A27601" w14:textId="00A962BC"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2,000,000</w:t>
            </w:r>
          </w:p>
        </w:tc>
        <w:tc>
          <w:tcPr>
            <w:tcW w:w="152" w:type="dxa"/>
          </w:tcPr>
          <w:p w14:paraId="7195B42A" w14:textId="77777777" w:rsidR="00AE125D" w:rsidRPr="00C86C21" w:rsidRDefault="00AE125D" w:rsidP="00AE125D">
            <w:pPr>
              <w:tabs>
                <w:tab w:val="decimal" w:pos="1282"/>
              </w:tabs>
              <w:spacing w:line="240" w:lineRule="exact"/>
              <w:ind w:left="-108" w:right="-152"/>
              <w:jc w:val="both"/>
              <w:rPr>
                <w:rFonts w:ascii="Times New Roman" w:hAnsi="Times New Roman" w:cs="Times New Roman"/>
                <w:spacing w:val="-4"/>
                <w:sz w:val="18"/>
                <w:szCs w:val="18"/>
                <w:lang w:val="en-US"/>
              </w:rPr>
            </w:pPr>
          </w:p>
        </w:tc>
        <w:tc>
          <w:tcPr>
            <w:tcW w:w="1136" w:type="dxa"/>
            <w:vAlign w:val="bottom"/>
          </w:tcPr>
          <w:p w14:paraId="172DAB1E" w14:textId="606736CB"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2,000,000</w:t>
            </w:r>
          </w:p>
        </w:tc>
      </w:tr>
      <w:tr w:rsidR="00AE125D" w:rsidRPr="00C86C21" w14:paraId="014E8662" w14:textId="77777777" w:rsidTr="002D6D9F">
        <w:trPr>
          <w:trHeight w:val="20"/>
        </w:trPr>
        <w:tc>
          <w:tcPr>
            <w:tcW w:w="1143" w:type="dxa"/>
          </w:tcPr>
          <w:p w14:paraId="7E5650BB" w14:textId="72F5FC98"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16</w:t>
            </w:r>
          </w:p>
        </w:tc>
        <w:tc>
          <w:tcPr>
            <w:tcW w:w="1240" w:type="dxa"/>
          </w:tcPr>
          <w:p w14:paraId="50641709" w14:textId="6D4C834F" w:rsidR="00AE125D" w:rsidRPr="00C86C21" w:rsidRDefault="00AE125D" w:rsidP="00AE125D">
            <w:pPr>
              <w:overflowPunct w:val="0"/>
              <w:adjustRightInd w:val="0"/>
              <w:spacing w:line="240" w:lineRule="exact"/>
              <w:ind w:left="9" w:hanging="9"/>
              <w:jc w:val="center"/>
              <w:textAlignment w:val="baseline"/>
              <w:rPr>
                <w:rFonts w:ascii="Times New Roman" w:hAnsi="Times New Roman"/>
                <w:spacing w:val="-4"/>
                <w:sz w:val="18"/>
                <w:szCs w:val="18"/>
                <w:cs/>
                <w:lang w:val="en-US"/>
              </w:rPr>
            </w:pPr>
            <w:r w:rsidRPr="00C86C21">
              <w:rPr>
                <w:rFonts w:ascii="Times New Roman" w:hAnsi="Times New Roman"/>
                <w:spacing w:val="-4"/>
                <w:sz w:val="18"/>
                <w:szCs w:val="18"/>
                <w:lang w:val="en-US"/>
              </w:rPr>
              <w:t>4 years</w:t>
            </w:r>
          </w:p>
        </w:tc>
        <w:tc>
          <w:tcPr>
            <w:tcW w:w="1504" w:type="dxa"/>
            <w:vAlign w:val="bottom"/>
          </w:tcPr>
          <w:p w14:paraId="2AD48CE9" w14:textId="5A233CEB"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March</w:t>
            </w:r>
            <w:r w:rsidRPr="00C86C21">
              <w:rPr>
                <w:rFonts w:ascii="Times New Roman" w:hAnsi="Times New Roman" w:cs="Times New Roman" w:hint="cs"/>
                <w:spacing w:val="-4"/>
                <w:sz w:val="18"/>
                <w:szCs w:val="18"/>
                <w:cs/>
                <w:lang w:val="en-US"/>
              </w:rPr>
              <w:t xml:space="preserve"> </w:t>
            </w:r>
            <w:r w:rsidRPr="00C86C21">
              <w:rPr>
                <w:rFonts w:ascii="Times New Roman" w:hAnsi="Times New Roman" w:cs="Times New Roman"/>
                <w:spacing w:val="-4"/>
                <w:sz w:val="18"/>
                <w:szCs w:val="18"/>
                <w:lang w:val="en-US"/>
              </w:rPr>
              <w:t>29, 2024</w:t>
            </w:r>
          </w:p>
        </w:tc>
        <w:tc>
          <w:tcPr>
            <w:tcW w:w="1619" w:type="dxa"/>
            <w:vAlign w:val="bottom"/>
          </w:tcPr>
          <w:p w14:paraId="372E9BEA" w14:textId="06FC87A0"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March</w:t>
            </w:r>
            <w:r w:rsidRPr="00C86C21">
              <w:rPr>
                <w:rFonts w:ascii="Times New Roman" w:hAnsi="Times New Roman" w:cs="Times New Roman" w:hint="cs"/>
                <w:spacing w:val="-4"/>
                <w:sz w:val="18"/>
                <w:szCs w:val="18"/>
                <w:cs/>
                <w:lang w:val="en-US"/>
              </w:rPr>
              <w:t xml:space="preserve"> </w:t>
            </w:r>
            <w:r w:rsidRPr="00C86C21">
              <w:rPr>
                <w:rFonts w:ascii="Times New Roman" w:hAnsi="Times New Roman" w:cstheme="minorBidi"/>
                <w:spacing w:val="-4"/>
                <w:sz w:val="18"/>
                <w:szCs w:val="18"/>
                <w:lang w:val="en-US"/>
              </w:rPr>
              <w:t>29, 2028</w:t>
            </w:r>
          </w:p>
        </w:tc>
        <w:tc>
          <w:tcPr>
            <w:tcW w:w="1142" w:type="dxa"/>
            <w:vAlign w:val="bottom"/>
          </w:tcPr>
          <w:p w14:paraId="12202E9C" w14:textId="02C9A5F0" w:rsidR="00AE125D" w:rsidRPr="00C86C21" w:rsidRDefault="00AE125D" w:rsidP="00AE125D">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3.65</w:t>
            </w:r>
          </w:p>
        </w:tc>
        <w:tc>
          <w:tcPr>
            <w:tcW w:w="1136" w:type="dxa"/>
            <w:vAlign w:val="bottom"/>
          </w:tcPr>
          <w:p w14:paraId="77A8DEE6" w14:textId="7D3D70C7"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500,000</w:t>
            </w:r>
          </w:p>
        </w:tc>
        <w:tc>
          <w:tcPr>
            <w:tcW w:w="152" w:type="dxa"/>
          </w:tcPr>
          <w:p w14:paraId="247C21A8" w14:textId="77777777" w:rsidR="00AE125D" w:rsidRPr="00C86C21" w:rsidRDefault="00AE125D" w:rsidP="00AE125D">
            <w:pPr>
              <w:tabs>
                <w:tab w:val="decimal" w:pos="1282"/>
              </w:tabs>
              <w:spacing w:line="240" w:lineRule="exact"/>
              <w:ind w:left="-108" w:right="-152"/>
              <w:jc w:val="both"/>
              <w:rPr>
                <w:rFonts w:ascii="Times New Roman" w:hAnsi="Times New Roman" w:cs="Times New Roman"/>
                <w:spacing w:val="-4"/>
                <w:sz w:val="18"/>
                <w:szCs w:val="18"/>
                <w:lang w:val="en-US"/>
              </w:rPr>
            </w:pPr>
          </w:p>
        </w:tc>
        <w:tc>
          <w:tcPr>
            <w:tcW w:w="1136" w:type="dxa"/>
            <w:vAlign w:val="bottom"/>
          </w:tcPr>
          <w:p w14:paraId="4923E680" w14:textId="72ADE229"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500,000</w:t>
            </w:r>
          </w:p>
        </w:tc>
      </w:tr>
      <w:tr w:rsidR="00AE125D" w:rsidRPr="00C86C21" w14:paraId="462C5AC0" w14:textId="77777777" w:rsidTr="002D6D9F">
        <w:trPr>
          <w:trHeight w:val="20"/>
        </w:trPr>
        <w:tc>
          <w:tcPr>
            <w:tcW w:w="1143" w:type="dxa"/>
          </w:tcPr>
          <w:p w14:paraId="3C8614D3" w14:textId="2673C366"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17</w:t>
            </w:r>
          </w:p>
        </w:tc>
        <w:tc>
          <w:tcPr>
            <w:tcW w:w="1240" w:type="dxa"/>
          </w:tcPr>
          <w:p w14:paraId="7ED9B778" w14:textId="2B5663A4" w:rsidR="00AE125D" w:rsidRPr="00C86C21" w:rsidRDefault="00AE125D" w:rsidP="00AE125D">
            <w:pPr>
              <w:overflowPunct w:val="0"/>
              <w:adjustRightInd w:val="0"/>
              <w:spacing w:line="240" w:lineRule="exact"/>
              <w:ind w:left="9" w:hanging="9"/>
              <w:jc w:val="center"/>
              <w:textAlignment w:val="baseline"/>
              <w:rPr>
                <w:rFonts w:ascii="Times New Roman" w:hAnsi="Times New Roman"/>
                <w:spacing w:val="-4"/>
                <w:sz w:val="18"/>
                <w:szCs w:val="18"/>
                <w:cs/>
                <w:lang w:val="en-US"/>
              </w:rPr>
            </w:pPr>
            <w:r w:rsidRPr="00C86C21">
              <w:rPr>
                <w:rFonts w:ascii="Times New Roman" w:hAnsi="Times New Roman"/>
                <w:spacing w:val="-4"/>
                <w:sz w:val="18"/>
                <w:szCs w:val="18"/>
                <w:lang w:val="en-US"/>
              </w:rPr>
              <w:t>2 years</w:t>
            </w:r>
          </w:p>
        </w:tc>
        <w:tc>
          <w:tcPr>
            <w:tcW w:w="1504" w:type="dxa"/>
            <w:vAlign w:val="bottom"/>
          </w:tcPr>
          <w:p w14:paraId="01607394" w14:textId="3DEB6D76"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August 2, 2024</w:t>
            </w:r>
          </w:p>
        </w:tc>
        <w:tc>
          <w:tcPr>
            <w:tcW w:w="1619" w:type="dxa"/>
            <w:vAlign w:val="bottom"/>
          </w:tcPr>
          <w:p w14:paraId="6C3EA757" w14:textId="5F05BC4B"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July</w:t>
            </w:r>
            <w:r w:rsidRPr="00C86C21">
              <w:rPr>
                <w:rFonts w:ascii="Times New Roman" w:hAnsi="Times New Roman" w:cs="Times New Roman" w:hint="cs"/>
                <w:spacing w:val="-4"/>
                <w:sz w:val="18"/>
                <w:szCs w:val="18"/>
                <w:cs/>
                <w:lang w:val="en-US"/>
              </w:rPr>
              <w:t xml:space="preserve"> </w:t>
            </w:r>
            <w:r w:rsidRPr="00C86C21">
              <w:rPr>
                <w:rFonts w:ascii="Times New Roman" w:hAnsi="Times New Roman" w:cs="Times New Roman"/>
                <w:spacing w:val="-4"/>
                <w:sz w:val="18"/>
                <w:szCs w:val="18"/>
                <w:lang w:val="en-US"/>
              </w:rPr>
              <w:t>31, 2026</w:t>
            </w:r>
          </w:p>
        </w:tc>
        <w:tc>
          <w:tcPr>
            <w:tcW w:w="1142" w:type="dxa"/>
            <w:vAlign w:val="bottom"/>
          </w:tcPr>
          <w:p w14:paraId="3AA6A5C0" w14:textId="623A4871" w:rsidR="00AE125D" w:rsidRPr="00C86C21" w:rsidRDefault="00AE125D" w:rsidP="00AE125D">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w:t>
            </w:r>
          </w:p>
        </w:tc>
        <w:tc>
          <w:tcPr>
            <w:tcW w:w="1136" w:type="dxa"/>
            <w:vAlign w:val="bottom"/>
          </w:tcPr>
          <w:p w14:paraId="26318068" w14:textId="391C821F"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3,400,000</w:t>
            </w:r>
          </w:p>
        </w:tc>
        <w:tc>
          <w:tcPr>
            <w:tcW w:w="152" w:type="dxa"/>
          </w:tcPr>
          <w:p w14:paraId="5417DE76" w14:textId="77777777" w:rsidR="00AE125D" w:rsidRPr="00C86C21" w:rsidRDefault="00AE125D" w:rsidP="00AE125D">
            <w:pPr>
              <w:tabs>
                <w:tab w:val="decimal" w:pos="1282"/>
              </w:tabs>
              <w:spacing w:line="240" w:lineRule="exact"/>
              <w:ind w:left="-108" w:right="-152"/>
              <w:jc w:val="both"/>
              <w:rPr>
                <w:rFonts w:ascii="Times New Roman" w:hAnsi="Times New Roman" w:cs="Times New Roman"/>
                <w:spacing w:val="-4"/>
                <w:sz w:val="18"/>
                <w:szCs w:val="18"/>
                <w:lang w:val="en-US"/>
              </w:rPr>
            </w:pPr>
          </w:p>
        </w:tc>
        <w:tc>
          <w:tcPr>
            <w:tcW w:w="1136" w:type="dxa"/>
            <w:vAlign w:val="bottom"/>
          </w:tcPr>
          <w:p w14:paraId="32BE360D" w14:textId="13CA25A0"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3,400,000</w:t>
            </w:r>
          </w:p>
        </w:tc>
      </w:tr>
      <w:tr w:rsidR="00AE125D" w:rsidRPr="00C86C21" w14:paraId="5666A4E1" w14:textId="77777777" w:rsidTr="002D6D9F">
        <w:trPr>
          <w:trHeight w:val="20"/>
        </w:trPr>
        <w:tc>
          <w:tcPr>
            <w:tcW w:w="1143" w:type="dxa"/>
          </w:tcPr>
          <w:p w14:paraId="2EA26346" w14:textId="45FB3B9D"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18</w:t>
            </w:r>
          </w:p>
        </w:tc>
        <w:tc>
          <w:tcPr>
            <w:tcW w:w="1240" w:type="dxa"/>
          </w:tcPr>
          <w:p w14:paraId="26C74102" w14:textId="2C395163" w:rsidR="00AE125D" w:rsidRPr="00C86C21" w:rsidRDefault="00AE125D" w:rsidP="00AE125D">
            <w:pPr>
              <w:overflowPunct w:val="0"/>
              <w:adjustRightInd w:val="0"/>
              <w:spacing w:line="240" w:lineRule="exact"/>
              <w:ind w:left="9" w:hanging="9"/>
              <w:jc w:val="center"/>
              <w:textAlignment w:val="baseline"/>
              <w:rPr>
                <w:rFonts w:ascii="Times New Roman" w:hAnsi="Times New Roman"/>
                <w:spacing w:val="-4"/>
                <w:sz w:val="18"/>
                <w:szCs w:val="18"/>
                <w:cs/>
                <w:lang w:val="en-US"/>
              </w:rPr>
            </w:pPr>
            <w:r w:rsidRPr="00C86C21">
              <w:rPr>
                <w:rFonts w:ascii="Times New Roman" w:hAnsi="Times New Roman"/>
                <w:spacing w:val="-4"/>
                <w:sz w:val="18"/>
                <w:szCs w:val="18"/>
                <w:lang w:val="en-US"/>
              </w:rPr>
              <w:t>3 years</w:t>
            </w:r>
          </w:p>
        </w:tc>
        <w:tc>
          <w:tcPr>
            <w:tcW w:w="1504" w:type="dxa"/>
            <w:vAlign w:val="bottom"/>
          </w:tcPr>
          <w:p w14:paraId="4515B5A1" w14:textId="22AC7EBF"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August 2, 2024</w:t>
            </w:r>
          </w:p>
        </w:tc>
        <w:tc>
          <w:tcPr>
            <w:tcW w:w="1619" w:type="dxa"/>
            <w:vAlign w:val="bottom"/>
          </w:tcPr>
          <w:p w14:paraId="6CE5BB66" w14:textId="5E04831F"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 xml:space="preserve">August </w:t>
            </w:r>
            <w:r w:rsidRPr="00C86C21">
              <w:rPr>
                <w:rFonts w:ascii="Times New Roman" w:hAnsi="Times New Roman" w:cstheme="minorBidi"/>
                <w:spacing w:val="-4"/>
                <w:sz w:val="18"/>
                <w:szCs w:val="18"/>
                <w:lang w:val="en-US"/>
              </w:rPr>
              <w:t>2, 2027</w:t>
            </w:r>
          </w:p>
        </w:tc>
        <w:tc>
          <w:tcPr>
            <w:tcW w:w="1142" w:type="dxa"/>
            <w:vAlign w:val="bottom"/>
          </w:tcPr>
          <w:p w14:paraId="4453370F" w14:textId="22E09D34" w:rsidR="00AE125D" w:rsidRPr="00C86C21" w:rsidRDefault="00AE125D" w:rsidP="00AE125D">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cs/>
                <w:lang w:val="en-US"/>
              </w:rPr>
              <w:t>3.50</w:t>
            </w:r>
          </w:p>
        </w:tc>
        <w:tc>
          <w:tcPr>
            <w:tcW w:w="1136" w:type="dxa"/>
            <w:vAlign w:val="bottom"/>
          </w:tcPr>
          <w:p w14:paraId="47740FCB" w14:textId="15B8BFFF"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2,000,000</w:t>
            </w:r>
          </w:p>
        </w:tc>
        <w:tc>
          <w:tcPr>
            <w:tcW w:w="152" w:type="dxa"/>
          </w:tcPr>
          <w:p w14:paraId="4A8EB450" w14:textId="77777777" w:rsidR="00AE125D" w:rsidRPr="00C86C21" w:rsidRDefault="00AE125D" w:rsidP="00AE125D">
            <w:pPr>
              <w:tabs>
                <w:tab w:val="decimal" w:pos="1282"/>
              </w:tabs>
              <w:spacing w:line="240" w:lineRule="exact"/>
              <w:ind w:left="-108" w:right="-152"/>
              <w:jc w:val="both"/>
              <w:rPr>
                <w:rFonts w:ascii="Times New Roman" w:hAnsi="Times New Roman" w:cs="Times New Roman"/>
                <w:spacing w:val="-4"/>
                <w:sz w:val="18"/>
                <w:szCs w:val="18"/>
                <w:lang w:val="en-US"/>
              </w:rPr>
            </w:pPr>
          </w:p>
        </w:tc>
        <w:tc>
          <w:tcPr>
            <w:tcW w:w="1136" w:type="dxa"/>
            <w:vAlign w:val="bottom"/>
          </w:tcPr>
          <w:p w14:paraId="5FA84B89" w14:textId="4D121FCD"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2,000,000</w:t>
            </w:r>
          </w:p>
        </w:tc>
      </w:tr>
      <w:tr w:rsidR="00AE125D" w:rsidRPr="00C86C21" w14:paraId="64883826" w14:textId="77777777" w:rsidTr="002D6D9F">
        <w:trPr>
          <w:trHeight w:val="20"/>
        </w:trPr>
        <w:tc>
          <w:tcPr>
            <w:tcW w:w="1143" w:type="dxa"/>
          </w:tcPr>
          <w:p w14:paraId="3AD02AF9" w14:textId="500DEF31"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19</w:t>
            </w:r>
          </w:p>
        </w:tc>
        <w:tc>
          <w:tcPr>
            <w:tcW w:w="1240" w:type="dxa"/>
          </w:tcPr>
          <w:p w14:paraId="5F0D6720" w14:textId="2DF40F65" w:rsidR="00AE125D" w:rsidRPr="00C86C21" w:rsidRDefault="00AE125D" w:rsidP="00AE125D">
            <w:pPr>
              <w:overflowPunct w:val="0"/>
              <w:adjustRightInd w:val="0"/>
              <w:spacing w:line="240" w:lineRule="exact"/>
              <w:ind w:left="9" w:hanging="9"/>
              <w:jc w:val="center"/>
              <w:textAlignment w:val="baseline"/>
              <w:rPr>
                <w:rFonts w:ascii="Times New Roman" w:hAnsi="Times New Roman"/>
                <w:spacing w:val="-4"/>
                <w:sz w:val="18"/>
                <w:szCs w:val="18"/>
                <w:cs/>
                <w:lang w:val="en-US"/>
              </w:rPr>
            </w:pPr>
            <w:r w:rsidRPr="00C86C21">
              <w:rPr>
                <w:rFonts w:ascii="Times New Roman" w:hAnsi="Times New Roman"/>
                <w:spacing w:val="-4"/>
                <w:sz w:val="18"/>
                <w:szCs w:val="18"/>
                <w:lang w:val="en-US"/>
              </w:rPr>
              <w:t>4 years</w:t>
            </w:r>
          </w:p>
        </w:tc>
        <w:tc>
          <w:tcPr>
            <w:tcW w:w="1504" w:type="dxa"/>
            <w:vAlign w:val="bottom"/>
          </w:tcPr>
          <w:p w14:paraId="203A1A35" w14:textId="44C978B2"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August 2, 2024</w:t>
            </w:r>
          </w:p>
        </w:tc>
        <w:tc>
          <w:tcPr>
            <w:tcW w:w="1619" w:type="dxa"/>
            <w:vAlign w:val="bottom"/>
          </w:tcPr>
          <w:p w14:paraId="700C2616" w14:textId="7A7FE709"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 xml:space="preserve">August </w:t>
            </w:r>
            <w:r w:rsidRPr="00C86C21">
              <w:rPr>
                <w:rFonts w:ascii="Times New Roman" w:hAnsi="Times New Roman" w:cstheme="minorBidi"/>
                <w:spacing w:val="-4"/>
                <w:sz w:val="18"/>
                <w:szCs w:val="18"/>
                <w:lang w:val="en-US"/>
              </w:rPr>
              <w:t>2, 2028</w:t>
            </w:r>
          </w:p>
        </w:tc>
        <w:tc>
          <w:tcPr>
            <w:tcW w:w="1142" w:type="dxa"/>
            <w:vAlign w:val="bottom"/>
          </w:tcPr>
          <w:p w14:paraId="1D1E1B19" w14:textId="2D80B426" w:rsidR="00AE125D" w:rsidRPr="00C86C21" w:rsidRDefault="00AE125D" w:rsidP="00AE125D">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cs/>
                <w:lang w:val="en-US"/>
              </w:rPr>
              <w:t>3.61</w:t>
            </w:r>
          </w:p>
        </w:tc>
        <w:tc>
          <w:tcPr>
            <w:tcW w:w="1136" w:type="dxa"/>
            <w:vAlign w:val="bottom"/>
          </w:tcPr>
          <w:p w14:paraId="2702405C" w14:textId="6BAA6038"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600,000</w:t>
            </w:r>
          </w:p>
        </w:tc>
        <w:tc>
          <w:tcPr>
            <w:tcW w:w="152" w:type="dxa"/>
          </w:tcPr>
          <w:p w14:paraId="1C6BDEB1" w14:textId="77777777" w:rsidR="00AE125D" w:rsidRPr="00C86C21" w:rsidRDefault="00AE125D" w:rsidP="00AE125D">
            <w:pPr>
              <w:tabs>
                <w:tab w:val="decimal" w:pos="1282"/>
              </w:tabs>
              <w:spacing w:line="240" w:lineRule="exact"/>
              <w:ind w:left="-108" w:right="-152"/>
              <w:jc w:val="both"/>
              <w:rPr>
                <w:rFonts w:ascii="Times New Roman" w:hAnsi="Times New Roman" w:cs="Times New Roman"/>
                <w:spacing w:val="-4"/>
                <w:sz w:val="18"/>
                <w:szCs w:val="18"/>
                <w:lang w:val="en-US"/>
              </w:rPr>
            </w:pPr>
          </w:p>
        </w:tc>
        <w:tc>
          <w:tcPr>
            <w:tcW w:w="1136" w:type="dxa"/>
            <w:vAlign w:val="bottom"/>
          </w:tcPr>
          <w:p w14:paraId="714AFAE6" w14:textId="4B5AC98C"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600,000</w:t>
            </w:r>
          </w:p>
        </w:tc>
      </w:tr>
      <w:tr w:rsidR="00AE125D" w:rsidRPr="00C86C21" w14:paraId="2B33817B" w14:textId="77777777" w:rsidTr="002D6D9F">
        <w:trPr>
          <w:trHeight w:val="20"/>
        </w:trPr>
        <w:tc>
          <w:tcPr>
            <w:tcW w:w="1143" w:type="dxa"/>
          </w:tcPr>
          <w:p w14:paraId="58DEE78A" w14:textId="67D6E5B8"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20</w:t>
            </w:r>
          </w:p>
        </w:tc>
        <w:tc>
          <w:tcPr>
            <w:tcW w:w="1240" w:type="dxa"/>
          </w:tcPr>
          <w:p w14:paraId="7A657BE3" w14:textId="06FF53A9" w:rsidR="00AE125D" w:rsidRPr="00C86C21" w:rsidRDefault="00AE125D" w:rsidP="00AE125D">
            <w:pPr>
              <w:overflowPunct w:val="0"/>
              <w:adjustRightInd w:val="0"/>
              <w:spacing w:line="240" w:lineRule="exact"/>
              <w:ind w:left="9" w:hanging="9"/>
              <w:jc w:val="center"/>
              <w:textAlignment w:val="baseline"/>
              <w:rPr>
                <w:rFonts w:ascii="Times New Roman" w:hAnsi="Times New Roman"/>
                <w:spacing w:val="-4"/>
                <w:sz w:val="18"/>
                <w:szCs w:val="18"/>
                <w:lang w:val="en-US"/>
              </w:rPr>
            </w:pPr>
            <w:r w:rsidRPr="00C86C21">
              <w:rPr>
                <w:rFonts w:ascii="Times New Roman" w:hAnsi="Times New Roman"/>
                <w:spacing w:val="-4"/>
                <w:sz w:val="18"/>
                <w:szCs w:val="18"/>
                <w:lang w:val="en-US"/>
              </w:rPr>
              <w:t>2 years</w:t>
            </w:r>
          </w:p>
        </w:tc>
        <w:tc>
          <w:tcPr>
            <w:tcW w:w="1504" w:type="dxa"/>
            <w:vAlign w:val="bottom"/>
          </w:tcPr>
          <w:p w14:paraId="224E9CBE" w14:textId="035220DA"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October</w:t>
            </w:r>
            <w:r w:rsidRPr="00C86C21">
              <w:rPr>
                <w:rFonts w:ascii="Times New Roman" w:hAnsi="Times New Roman" w:cs="Times New Roman" w:hint="cs"/>
                <w:spacing w:val="-4"/>
                <w:sz w:val="18"/>
                <w:szCs w:val="18"/>
                <w:cs/>
                <w:lang w:val="en-US"/>
              </w:rPr>
              <w:t xml:space="preserve"> </w:t>
            </w:r>
            <w:r w:rsidRPr="00C86C21">
              <w:rPr>
                <w:rFonts w:ascii="Times New Roman" w:hAnsi="Times New Roman" w:cstheme="minorBidi"/>
                <w:spacing w:val="-4"/>
                <w:sz w:val="18"/>
                <w:szCs w:val="18"/>
                <w:lang w:val="en-US"/>
              </w:rPr>
              <w:t xml:space="preserve">10, </w:t>
            </w:r>
            <w:r w:rsidRPr="00C86C21">
              <w:rPr>
                <w:rFonts w:ascii="Times New Roman" w:hAnsi="Times New Roman" w:cs="Times New Roman"/>
                <w:spacing w:val="-4"/>
                <w:sz w:val="18"/>
                <w:szCs w:val="18"/>
                <w:lang w:val="en-US"/>
              </w:rPr>
              <w:t>2024</w:t>
            </w:r>
          </w:p>
        </w:tc>
        <w:tc>
          <w:tcPr>
            <w:tcW w:w="1619" w:type="dxa"/>
            <w:vAlign w:val="bottom"/>
          </w:tcPr>
          <w:p w14:paraId="3CDFE071" w14:textId="5352026D"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October</w:t>
            </w:r>
            <w:r w:rsidRPr="00C86C21">
              <w:rPr>
                <w:rFonts w:ascii="Times New Roman" w:hAnsi="Times New Roman" w:cs="Times New Roman" w:hint="cs"/>
                <w:spacing w:val="-4"/>
                <w:sz w:val="18"/>
                <w:szCs w:val="18"/>
                <w:cs/>
                <w:lang w:val="en-US"/>
              </w:rPr>
              <w:t xml:space="preserve"> </w:t>
            </w:r>
            <w:r w:rsidRPr="00C86C21">
              <w:rPr>
                <w:rFonts w:ascii="Times New Roman" w:hAnsi="Times New Roman" w:cs="Times New Roman"/>
                <w:spacing w:val="-4"/>
                <w:sz w:val="18"/>
                <w:szCs w:val="18"/>
                <w:lang w:val="en-US"/>
              </w:rPr>
              <w:t>10, 2026</w:t>
            </w:r>
          </w:p>
        </w:tc>
        <w:tc>
          <w:tcPr>
            <w:tcW w:w="1142" w:type="dxa"/>
            <w:vAlign w:val="bottom"/>
          </w:tcPr>
          <w:p w14:paraId="73B22A76" w14:textId="40610D1F" w:rsidR="00AE125D" w:rsidRPr="00C86C21" w:rsidRDefault="00AE125D" w:rsidP="00AE125D">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cs/>
                <w:lang w:val="en-US"/>
              </w:rPr>
              <w:t>-</w:t>
            </w:r>
          </w:p>
        </w:tc>
        <w:tc>
          <w:tcPr>
            <w:tcW w:w="1136" w:type="dxa"/>
            <w:vAlign w:val="bottom"/>
          </w:tcPr>
          <w:p w14:paraId="1513E1C9" w14:textId="023A223C"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1,035,000</w:t>
            </w:r>
          </w:p>
        </w:tc>
        <w:tc>
          <w:tcPr>
            <w:tcW w:w="152" w:type="dxa"/>
          </w:tcPr>
          <w:p w14:paraId="36C9ABAB" w14:textId="77777777" w:rsidR="00AE125D" w:rsidRPr="00C86C21" w:rsidRDefault="00AE125D" w:rsidP="00AE125D">
            <w:pPr>
              <w:tabs>
                <w:tab w:val="decimal" w:pos="1282"/>
              </w:tabs>
              <w:spacing w:line="240" w:lineRule="exact"/>
              <w:ind w:left="-108" w:right="-152"/>
              <w:jc w:val="both"/>
              <w:rPr>
                <w:rFonts w:ascii="Times New Roman" w:hAnsi="Times New Roman" w:cs="Times New Roman"/>
                <w:spacing w:val="-4"/>
                <w:sz w:val="18"/>
                <w:szCs w:val="18"/>
                <w:lang w:val="en-US"/>
              </w:rPr>
            </w:pPr>
          </w:p>
        </w:tc>
        <w:tc>
          <w:tcPr>
            <w:tcW w:w="1136" w:type="dxa"/>
            <w:vAlign w:val="bottom"/>
          </w:tcPr>
          <w:p w14:paraId="71CB9C2E" w14:textId="74F2E409"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1,035,000</w:t>
            </w:r>
          </w:p>
        </w:tc>
      </w:tr>
      <w:tr w:rsidR="00AE125D" w:rsidRPr="00C86C21" w14:paraId="256362CD" w14:textId="77777777" w:rsidTr="002D6D9F">
        <w:trPr>
          <w:trHeight w:val="20"/>
        </w:trPr>
        <w:tc>
          <w:tcPr>
            <w:tcW w:w="1143" w:type="dxa"/>
          </w:tcPr>
          <w:p w14:paraId="71FB0D65" w14:textId="0712C16D"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21</w:t>
            </w:r>
          </w:p>
        </w:tc>
        <w:tc>
          <w:tcPr>
            <w:tcW w:w="1240" w:type="dxa"/>
          </w:tcPr>
          <w:p w14:paraId="473DC0FF" w14:textId="09E0A755" w:rsidR="00AE125D" w:rsidRPr="00C86C21" w:rsidRDefault="00AE125D" w:rsidP="00AE125D">
            <w:pPr>
              <w:overflowPunct w:val="0"/>
              <w:adjustRightInd w:val="0"/>
              <w:spacing w:line="240" w:lineRule="exact"/>
              <w:ind w:left="9" w:hanging="9"/>
              <w:jc w:val="center"/>
              <w:textAlignment w:val="baseline"/>
              <w:rPr>
                <w:rFonts w:ascii="Times New Roman" w:hAnsi="Times New Roman"/>
                <w:spacing w:val="-4"/>
                <w:sz w:val="18"/>
                <w:szCs w:val="18"/>
                <w:cs/>
                <w:lang w:val="en-US"/>
              </w:rPr>
            </w:pPr>
            <w:r w:rsidRPr="00C86C21">
              <w:rPr>
                <w:rFonts w:ascii="Times New Roman" w:hAnsi="Times New Roman"/>
                <w:spacing w:val="-4"/>
                <w:sz w:val="18"/>
                <w:szCs w:val="18"/>
                <w:lang w:val="en-US"/>
              </w:rPr>
              <w:t>2 years</w:t>
            </w:r>
            <w:r w:rsidRPr="00C86C21" w:rsidDel="000723EC">
              <w:rPr>
                <w:rFonts w:ascii="Times New Roman" w:hAnsi="Times New Roman"/>
                <w:spacing w:val="-4"/>
                <w:sz w:val="18"/>
                <w:szCs w:val="18"/>
                <w:cs/>
                <w:lang w:val="en-US"/>
              </w:rPr>
              <w:t xml:space="preserve"> </w:t>
            </w:r>
            <w:r w:rsidRPr="00C86C21">
              <w:rPr>
                <w:rFonts w:ascii="Times New Roman" w:hAnsi="Times New Roman"/>
                <w:spacing w:val="-4"/>
                <w:sz w:val="18"/>
                <w:szCs w:val="18"/>
                <w:lang w:val="en-US"/>
              </w:rPr>
              <w:t>6 months</w:t>
            </w:r>
          </w:p>
        </w:tc>
        <w:tc>
          <w:tcPr>
            <w:tcW w:w="1504" w:type="dxa"/>
            <w:vAlign w:val="bottom"/>
          </w:tcPr>
          <w:p w14:paraId="2721C04B" w14:textId="3F527D18"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October</w:t>
            </w:r>
            <w:r w:rsidRPr="00C86C21">
              <w:rPr>
                <w:rFonts w:ascii="Times New Roman" w:hAnsi="Times New Roman" w:cs="Times New Roman" w:hint="cs"/>
                <w:spacing w:val="-4"/>
                <w:sz w:val="18"/>
                <w:szCs w:val="18"/>
                <w:cs/>
                <w:lang w:val="en-US"/>
              </w:rPr>
              <w:t xml:space="preserve"> </w:t>
            </w:r>
            <w:r w:rsidRPr="00C86C21">
              <w:rPr>
                <w:rFonts w:ascii="Times New Roman" w:hAnsi="Times New Roman" w:cs="Times New Roman"/>
                <w:spacing w:val="-4"/>
                <w:sz w:val="18"/>
                <w:szCs w:val="18"/>
                <w:lang w:val="en-US"/>
              </w:rPr>
              <w:t>10, 2024</w:t>
            </w:r>
          </w:p>
        </w:tc>
        <w:tc>
          <w:tcPr>
            <w:tcW w:w="1619" w:type="dxa"/>
            <w:vAlign w:val="bottom"/>
          </w:tcPr>
          <w:p w14:paraId="54DAC5ED" w14:textId="442E5670"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April</w:t>
            </w:r>
            <w:r w:rsidRPr="00C86C21">
              <w:rPr>
                <w:rFonts w:ascii="Times New Roman" w:hAnsi="Times New Roman" w:cs="Times New Roman" w:hint="cs"/>
                <w:spacing w:val="-4"/>
                <w:sz w:val="18"/>
                <w:szCs w:val="18"/>
                <w:cs/>
                <w:lang w:val="en-US"/>
              </w:rPr>
              <w:t xml:space="preserve"> </w:t>
            </w:r>
            <w:r w:rsidRPr="00C86C21">
              <w:rPr>
                <w:rFonts w:ascii="Times New Roman" w:hAnsi="Times New Roman" w:cs="Times New Roman"/>
                <w:spacing w:val="-4"/>
                <w:sz w:val="18"/>
                <w:szCs w:val="18"/>
                <w:lang w:val="en-US"/>
              </w:rPr>
              <w:t>10, 2027</w:t>
            </w:r>
          </w:p>
        </w:tc>
        <w:tc>
          <w:tcPr>
            <w:tcW w:w="1142" w:type="dxa"/>
            <w:vAlign w:val="bottom"/>
          </w:tcPr>
          <w:p w14:paraId="67E7F647" w14:textId="49F5C48D" w:rsidR="00AE125D" w:rsidRPr="00C86C21" w:rsidRDefault="00AE125D" w:rsidP="00AE125D">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cs/>
                <w:lang w:val="en-US"/>
              </w:rPr>
              <w:t>3.35</w:t>
            </w:r>
          </w:p>
        </w:tc>
        <w:tc>
          <w:tcPr>
            <w:tcW w:w="1136" w:type="dxa"/>
            <w:vAlign w:val="bottom"/>
          </w:tcPr>
          <w:p w14:paraId="48DFF22F" w14:textId="0B3FFBD7"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1,500,000</w:t>
            </w:r>
          </w:p>
        </w:tc>
        <w:tc>
          <w:tcPr>
            <w:tcW w:w="152" w:type="dxa"/>
          </w:tcPr>
          <w:p w14:paraId="525AE098" w14:textId="77777777" w:rsidR="00AE125D" w:rsidRPr="00C86C21" w:rsidRDefault="00AE125D" w:rsidP="00AE125D">
            <w:pPr>
              <w:tabs>
                <w:tab w:val="decimal" w:pos="1282"/>
              </w:tabs>
              <w:spacing w:line="240" w:lineRule="exact"/>
              <w:ind w:left="-108" w:right="-152"/>
              <w:jc w:val="both"/>
              <w:rPr>
                <w:rFonts w:ascii="Times New Roman" w:hAnsi="Times New Roman" w:cs="Times New Roman"/>
                <w:spacing w:val="-4"/>
                <w:sz w:val="18"/>
                <w:szCs w:val="18"/>
                <w:lang w:val="en-US"/>
              </w:rPr>
            </w:pPr>
          </w:p>
        </w:tc>
        <w:tc>
          <w:tcPr>
            <w:tcW w:w="1136" w:type="dxa"/>
            <w:vAlign w:val="bottom"/>
          </w:tcPr>
          <w:p w14:paraId="03671A2A" w14:textId="252327DB"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1,500,000</w:t>
            </w:r>
          </w:p>
        </w:tc>
      </w:tr>
      <w:tr w:rsidR="00AE125D" w:rsidRPr="00C86C21" w14:paraId="09DCB84F" w14:textId="77777777" w:rsidTr="006B49EE">
        <w:trPr>
          <w:trHeight w:val="20"/>
        </w:trPr>
        <w:tc>
          <w:tcPr>
            <w:tcW w:w="1143" w:type="dxa"/>
          </w:tcPr>
          <w:p w14:paraId="57973CA7" w14:textId="77777777" w:rsidR="00AE125D" w:rsidRPr="00C86C21" w:rsidRDefault="00AE125D" w:rsidP="006B49EE">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22</w:t>
            </w:r>
          </w:p>
        </w:tc>
        <w:tc>
          <w:tcPr>
            <w:tcW w:w="1240" w:type="dxa"/>
          </w:tcPr>
          <w:p w14:paraId="5FFEBFD6" w14:textId="77777777" w:rsidR="00AE125D" w:rsidRPr="00C86C21" w:rsidRDefault="00AE125D" w:rsidP="006B49EE">
            <w:pPr>
              <w:overflowPunct w:val="0"/>
              <w:adjustRightInd w:val="0"/>
              <w:spacing w:line="240" w:lineRule="exact"/>
              <w:ind w:left="9" w:hanging="9"/>
              <w:jc w:val="center"/>
              <w:textAlignment w:val="baseline"/>
              <w:rPr>
                <w:rFonts w:ascii="Times New Roman" w:hAnsi="Times New Roman"/>
                <w:spacing w:val="-4"/>
                <w:sz w:val="18"/>
                <w:szCs w:val="18"/>
                <w:cs/>
                <w:lang w:val="en-US"/>
              </w:rPr>
            </w:pPr>
            <w:r w:rsidRPr="00C86C21">
              <w:rPr>
                <w:rFonts w:ascii="Times New Roman" w:hAnsi="Times New Roman"/>
                <w:spacing w:val="-4"/>
                <w:sz w:val="18"/>
                <w:szCs w:val="18"/>
                <w:lang w:val="en-US"/>
              </w:rPr>
              <w:t>4 years</w:t>
            </w:r>
            <w:r w:rsidRPr="00C86C21" w:rsidDel="000723EC">
              <w:rPr>
                <w:rFonts w:ascii="Times New Roman" w:hAnsi="Times New Roman" w:hint="cs"/>
                <w:spacing w:val="-4"/>
                <w:sz w:val="18"/>
                <w:szCs w:val="18"/>
                <w:cs/>
                <w:lang w:val="en-US"/>
              </w:rPr>
              <w:t xml:space="preserve"> </w:t>
            </w:r>
          </w:p>
        </w:tc>
        <w:tc>
          <w:tcPr>
            <w:tcW w:w="1504" w:type="dxa"/>
            <w:vAlign w:val="bottom"/>
          </w:tcPr>
          <w:p w14:paraId="4B126788" w14:textId="77777777" w:rsidR="00AE125D" w:rsidRPr="00C86C21" w:rsidRDefault="00AE125D" w:rsidP="006B49EE">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October</w:t>
            </w:r>
            <w:r w:rsidRPr="00C86C21">
              <w:rPr>
                <w:rFonts w:ascii="Times New Roman" w:hAnsi="Times New Roman" w:cs="Times New Roman" w:hint="cs"/>
                <w:spacing w:val="-4"/>
                <w:sz w:val="18"/>
                <w:szCs w:val="18"/>
                <w:cs/>
                <w:lang w:val="en-US"/>
              </w:rPr>
              <w:t xml:space="preserve"> </w:t>
            </w:r>
            <w:r w:rsidRPr="00C86C21">
              <w:rPr>
                <w:rFonts w:ascii="Times New Roman" w:hAnsi="Times New Roman" w:cs="Times New Roman"/>
                <w:spacing w:val="-4"/>
                <w:sz w:val="18"/>
                <w:szCs w:val="18"/>
                <w:lang w:val="en-US"/>
              </w:rPr>
              <w:t>10, 2024</w:t>
            </w:r>
          </w:p>
        </w:tc>
        <w:tc>
          <w:tcPr>
            <w:tcW w:w="1619" w:type="dxa"/>
            <w:vAlign w:val="bottom"/>
          </w:tcPr>
          <w:p w14:paraId="1C1AB0BD" w14:textId="77777777" w:rsidR="00AE125D" w:rsidRPr="00C86C21" w:rsidRDefault="00AE125D" w:rsidP="006B49EE">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October</w:t>
            </w:r>
            <w:r w:rsidRPr="00C86C21">
              <w:rPr>
                <w:rFonts w:ascii="Times New Roman" w:hAnsi="Times New Roman" w:cs="Times New Roman" w:hint="cs"/>
                <w:spacing w:val="-4"/>
                <w:sz w:val="18"/>
                <w:szCs w:val="18"/>
                <w:cs/>
                <w:lang w:val="en-US"/>
              </w:rPr>
              <w:t xml:space="preserve"> </w:t>
            </w:r>
            <w:r w:rsidRPr="00C86C21">
              <w:rPr>
                <w:rFonts w:ascii="Times New Roman" w:hAnsi="Times New Roman" w:cstheme="minorBidi"/>
                <w:spacing w:val="-4"/>
                <w:sz w:val="18"/>
                <w:szCs w:val="18"/>
                <w:lang w:val="en-US"/>
              </w:rPr>
              <w:t>10, 2028</w:t>
            </w:r>
          </w:p>
        </w:tc>
        <w:tc>
          <w:tcPr>
            <w:tcW w:w="1142" w:type="dxa"/>
            <w:vAlign w:val="bottom"/>
          </w:tcPr>
          <w:p w14:paraId="46FAFE74" w14:textId="77777777" w:rsidR="00AE125D" w:rsidRPr="00C86C21" w:rsidRDefault="00AE125D" w:rsidP="006B49EE">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cs/>
                <w:lang w:val="en-US"/>
              </w:rPr>
              <w:t>3.49</w:t>
            </w:r>
          </w:p>
        </w:tc>
        <w:tc>
          <w:tcPr>
            <w:tcW w:w="1136" w:type="dxa"/>
            <w:vAlign w:val="bottom"/>
          </w:tcPr>
          <w:p w14:paraId="26008009" w14:textId="77777777" w:rsidR="00AE125D" w:rsidRPr="00C86C21" w:rsidRDefault="00AE125D" w:rsidP="006B49EE">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465,000</w:t>
            </w:r>
          </w:p>
        </w:tc>
        <w:tc>
          <w:tcPr>
            <w:tcW w:w="152" w:type="dxa"/>
          </w:tcPr>
          <w:p w14:paraId="7C3C8F37" w14:textId="77777777" w:rsidR="00AE125D" w:rsidRPr="00C86C21" w:rsidRDefault="00AE125D" w:rsidP="006B49EE">
            <w:pPr>
              <w:tabs>
                <w:tab w:val="decimal" w:pos="1282"/>
              </w:tabs>
              <w:spacing w:line="240" w:lineRule="exact"/>
              <w:ind w:left="-108" w:right="-152"/>
              <w:jc w:val="both"/>
              <w:rPr>
                <w:rFonts w:ascii="Times New Roman" w:hAnsi="Times New Roman" w:cs="Times New Roman"/>
                <w:spacing w:val="-4"/>
                <w:sz w:val="18"/>
                <w:szCs w:val="18"/>
                <w:lang w:val="en-US"/>
              </w:rPr>
            </w:pPr>
          </w:p>
        </w:tc>
        <w:tc>
          <w:tcPr>
            <w:tcW w:w="1136" w:type="dxa"/>
            <w:vAlign w:val="bottom"/>
          </w:tcPr>
          <w:p w14:paraId="3A4F28CB" w14:textId="77777777" w:rsidR="00AE125D" w:rsidRPr="00C86C21" w:rsidRDefault="00AE125D" w:rsidP="006B49EE">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465,000</w:t>
            </w:r>
          </w:p>
        </w:tc>
      </w:tr>
      <w:tr w:rsidR="00AE125D" w:rsidRPr="00C86C21" w14:paraId="382FB00F" w14:textId="77777777" w:rsidTr="006B49EE">
        <w:trPr>
          <w:trHeight w:val="20"/>
        </w:trPr>
        <w:tc>
          <w:tcPr>
            <w:tcW w:w="1143" w:type="dxa"/>
          </w:tcPr>
          <w:p w14:paraId="739769E4" w14:textId="12BB8879"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23</w:t>
            </w:r>
          </w:p>
        </w:tc>
        <w:tc>
          <w:tcPr>
            <w:tcW w:w="1240" w:type="dxa"/>
          </w:tcPr>
          <w:p w14:paraId="12C63CB4" w14:textId="79E6BC35" w:rsidR="00AE125D" w:rsidRPr="00C86C21" w:rsidRDefault="00AE125D" w:rsidP="00AE125D">
            <w:pPr>
              <w:overflowPunct w:val="0"/>
              <w:adjustRightInd w:val="0"/>
              <w:spacing w:line="240" w:lineRule="exact"/>
              <w:ind w:left="9" w:hanging="9"/>
              <w:jc w:val="center"/>
              <w:textAlignment w:val="baseline"/>
              <w:rPr>
                <w:rFonts w:ascii="Times New Roman" w:hAnsi="Times New Roman"/>
                <w:spacing w:val="-4"/>
                <w:sz w:val="18"/>
                <w:szCs w:val="18"/>
                <w:cs/>
                <w:lang w:val="en-US"/>
              </w:rPr>
            </w:pPr>
            <w:r w:rsidRPr="00C86C21">
              <w:rPr>
                <w:rFonts w:ascii="Times New Roman" w:hAnsi="Times New Roman"/>
                <w:spacing w:val="-4"/>
                <w:sz w:val="18"/>
                <w:szCs w:val="18"/>
                <w:lang w:val="en-US"/>
              </w:rPr>
              <w:t>2 years</w:t>
            </w:r>
          </w:p>
        </w:tc>
        <w:tc>
          <w:tcPr>
            <w:tcW w:w="1504" w:type="dxa"/>
          </w:tcPr>
          <w:p w14:paraId="5A137605" w14:textId="46EC9BBE"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May 27, 2025</w:t>
            </w:r>
          </w:p>
        </w:tc>
        <w:tc>
          <w:tcPr>
            <w:tcW w:w="1619" w:type="dxa"/>
          </w:tcPr>
          <w:p w14:paraId="37A3733C" w14:textId="446E3694"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May 27, 2027</w:t>
            </w:r>
          </w:p>
        </w:tc>
        <w:tc>
          <w:tcPr>
            <w:tcW w:w="1142" w:type="dxa"/>
          </w:tcPr>
          <w:p w14:paraId="1488A156" w14:textId="698CAAEF" w:rsidR="00AE125D" w:rsidRPr="00C86C21" w:rsidRDefault="00AE125D" w:rsidP="00AE125D">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2.37</w:t>
            </w:r>
          </w:p>
        </w:tc>
        <w:tc>
          <w:tcPr>
            <w:tcW w:w="1136" w:type="dxa"/>
          </w:tcPr>
          <w:p w14:paraId="58A2203B" w14:textId="54868384"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1,500,000</w:t>
            </w:r>
          </w:p>
        </w:tc>
        <w:tc>
          <w:tcPr>
            <w:tcW w:w="152" w:type="dxa"/>
          </w:tcPr>
          <w:p w14:paraId="5EBB55EB" w14:textId="77777777" w:rsidR="00AE125D" w:rsidRPr="00C86C21" w:rsidRDefault="00AE125D" w:rsidP="00AE125D">
            <w:pPr>
              <w:tabs>
                <w:tab w:val="decimal" w:pos="1282"/>
              </w:tabs>
              <w:spacing w:line="240" w:lineRule="exact"/>
              <w:ind w:left="-108" w:right="-152"/>
              <w:jc w:val="both"/>
              <w:rPr>
                <w:rFonts w:ascii="Times New Roman" w:hAnsi="Times New Roman" w:cs="Times New Roman"/>
                <w:sz w:val="18"/>
                <w:szCs w:val="18"/>
              </w:rPr>
            </w:pPr>
          </w:p>
        </w:tc>
        <w:tc>
          <w:tcPr>
            <w:tcW w:w="1136" w:type="dxa"/>
          </w:tcPr>
          <w:p w14:paraId="53DBF415" w14:textId="47703FFC" w:rsidR="00AE125D" w:rsidRPr="00C86C21" w:rsidRDefault="00AE125D" w:rsidP="00AE125D">
            <w:pPr>
              <w:tabs>
                <w:tab w:val="decimal" w:pos="758"/>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w:t>
            </w:r>
          </w:p>
        </w:tc>
      </w:tr>
      <w:tr w:rsidR="00AE125D" w:rsidRPr="00C86C21" w14:paraId="3BB5A06F" w14:textId="77777777" w:rsidTr="006B49EE">
        <w:trPr>
          <w:trHeight w:val="20"/>
        </w:trPr>
        <w:tc>
          <w:tcPr>
            <w:tcW w:w="1143" w:type="dxa"/>
          </w:tcPr>
          <w:p w14:paraId="1881EE8B" w14:textId="28C65E47"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24</w:t>
            </w:r>
          </w:p>
        </w:tc>
        <w:tc>
          <w:tcPr>
            <w:tcW w:w="1240" w:type="dxa"/>
          </w:tcPr>
          <w:p w14:paraId="4BA8FBB9" w14:textId="6D10CFD0" w:rsidR="00AE125D" w:rsidRPr="00C86C21" w:rsidRDefault="00AE125D" w:rsidP="00AE125D">
            <w:pPr>
              <w:overflowPunct w:val="0"/>
              <w:adjustRightInd w:val="0"/>
              <w:spacing w:line="240" w:lineRule="exact"/>
              <w:ind w:left="9" w:hanging="9"/>
              <w:jc w:val="center"/>
              <w:textAlignment w:val="baseline"/>
              <w:rPr>
                <w:rFonts w:ascii="Times New Roman" w:hAnsi="Times New Roman"/>
                <w:spacing w:val="-4"/>
                <w:sz w:val="18"/>
                <w:szCs w:val="18"/>
                <w:cs/>
                <w:lang w:val="en-US"/>
              </w:rPr>
            </w:pPr>
            <w:r w:rsidRPr="00C86C21">
              <w:rPr>
                <w:rFonts w:ascii="Times New Roman" w:hAnsi="Times New Roman"/>
                <w:spacing w:val="-4"/>
                <w:sz w:val="18"/>
                <w:szCs w:val="18"/>
                <w:lang w:val="en-US"/>
              </w:rPr>
              <w:t>3 years</w:t>
            </w:r>
          </w:p>
        </w:tc>
        <w:tc>
          <w:tcPr>
            <w:tcW w:w="1504" w:type="dxa"/>
          </w:tcPr>
          <w:p w14:paraId="2CCDCF03" w14:textId="1178670A"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May 27, 2025</w:t>
            </w:r>
          </w:p>
        </w:tc>
        <w:tc>
          <w:tcPr>
            <w:tcW w:w="1619" w:type="dxa"/>
          </w:tcPr>
          <w:p w14:paraId="6E8B61A8" w14:textId="3EC9DFF6"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May 2</w:t>
            </w:r>
            <w:r w:rsidR="001A327C">
              <w:rPr>
                <w:rFonts w:ascii="Times New Roman" w:hAnsi="Times New Roman" w:cs="Times New Roman"/>
                <w:spacing w:val="-4"/>
                <w:sz w:val="18"/>
                <w:szCs w:val="18"/>
                <w:lang w:val="en-US"/>
              </w:rPr>
              <w:t>6</w:t>
            </w:r>
            <w:r w:rsidRPr="00C86C21">
              <w:rPr>
                <w:rFonts w:ascii="Times New Roman" w:hAnsi="Times New Roman" w:cs="Times New Roman"/>
                <w:spacing w:val="-4"/>
                <w:sz w:val="18"/>
                <w:szCs w:val="18"/>
                <w:lang w:val="en-US"/>
              </w:rPr>
              <w:t>, 2028</w:t>
            </w:r>
          </w:p>
        </w:tc>
        <w:tc>
          <w:tcPr>
            <w:tcW w:w="1142" w:type="dxa"/>
          </w:tcPr>
          <w:p w14:paraId="742E5361" w14:textId="1CFD1CDB" w:rsidR="00AE125D" w:rsidRPr="00C86C21" w:rsidRDefault="00AE125D" w:rsidP="00AE125D">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2.60</w:t>
            </w:r>
          </w:p>
        </w:tc>
        <w:tc>
          <w:tcPr>
            <w:tcW w:w="1136" w:type="dxa"/>
          </w:tcPr>
          <w:p w14:paraId="30419910" w14:textId="3548B408"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3,500,000</w:t>
            </w:r>
          </w:p>
        </w:tc>
        <w:tc>
          <w:tcPr>
            <w:tcW w:w="152" w:type="dxa"/>
          </w:tcPr>
          <w:p w14:paraId="5F99D925" w14:textId="77777777" w:rsidR="00AE125D" w:rsidRPr="00C86C21" w:rsidRDefault="00AE125D" w:rsidP="00AE125D">
            <w:pPr>
              <w:tabs>
                <w:tab w:val="decimal" w:pos="1282"/>
              </w:tabs>
              <w:spacing w:line="240" w:lineRule="exact"/>
              <w:ind w:left="-108" w:right="-152"/>
              <w:jc w:val="both"/>
              <w:rPr>
                <w:rFonts w:ascii="Times New Roman" w:hAnsi="Times New Roman" w:cs="Times New Roman"/>
                <w:sz w:val="18"/>
                <w:szCs w:val="18"/>
              </w:rPr>
            </w:pPr>
          </w:p>
        </w:tc>
        <w:tc>
          <w:tcPr>
            <w:tcW w:w="1136" w:type="dxa"/>
          </w:tcPr>
          <w:p w14:paraId="2C2C5495" w14:textId="412F72C5" w:rsidR="00AE125D" w:rsidRPr="00C86C21" w:rsidRDefault="00AE125D" w:rsidP="00AE125D">
            <w:pPr>
              <w:tabs>
                <w:tab w:val="decimal" w:pos="758"/>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w:t>
            </w:r>
          </w:p>
        </w:tc>
      </w:tr>
      <w:tr w:rsidR="00AE125D" w:rsidRPr="00C86C21" w14:paraId="48409386" w14:textId="77777777" w:rsidTr="006B49EE">
        <w:trPr>
          <w:trHeight w:val="20"/>
        </w:trPr>
        <w:tc>
          <w:tcPr>
            <w:tcW w:w="1143" w:type="dxa"/>
          </w:tcPr>
          <w:p w14:paraId="41D8A707" w14:textId="0530F442"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25</w:t>
            </w:r>
          </w:p>
        </w:tc>
        <w:tc>
          <w:tcPr>
            <w:tcW w:w="1240" w:type="dxa"/>
          </w:tcPr>
          <w:p w14:paraId="2F8C962E" w14:textId="045E19CD" w:rsidR="00AE125D" w:rsidRPr="00C86C21" w:rsidRDefault="00AE125D" w:rsidP="00AE125D">
            <w:pPr>
              <w:overflowPunct w:val="0"/>
              <w:adjustRightInd w:val="0"/>
              <w:spacing w:line="240" w:lineRule="exact"/>
              <w:ind w:left="9" w:hanging="9"/>
              <w:jc w:val="center"/>
              <w:textAlignment w:val="baseline"/>
              <w:rPr>
                <w:rFonts w:ascii="Times New Roman" w:hAnsi="Times New Roman"/>
                <w:spacing w:val="-4"/>
                <w:sz w:val="18"/>
                <w:szCs w:val="18"/>
                <w:cs/>
                <w:lang w:val="en-US"/>
              </w:rPr>
            </w:pPr>
            <w:r w:rsidRPr="00C86C21">
              <w:rPr>
                <w:rFonts w:ascii="Times New Roman" w:hAnsi="Times New Roman"/>
                <w:spacing w:val="-4"/>
                <w:sz w:val="18"/>
                <w:szCs w:val="18"/>
                <w:lang w:val="en-US"/>
              </w:rPr>
              <w:t>3 years</w:t>
            </w:r>
          </w:p>
        </w:tc>
        <w:tc>
          <w:tcPr>
            <w:tcW w:w="1504" w:type="dxa"/>
          </w:tcPr>
          <w:p w14:paraId="3F6A25FF" w14:textId="455A30E5"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October 31, 2025</w:t>
            </w:r>
          </w:p>
        </w:tc>
        <w:tc>
          <w:tcPr>
            <w:tcW w:w="1619" w:type="dxa"/>
          </w:tcPr>
          <w:p w14:paraId="664085D2" w14:textId="02616C8B"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October 31, 2028</w:t>
            </w:r>
          </w:p>
        </w:tc>
        <w:tc>
          <w:tcPr>
            <w:tcW w:w="1142" w:type="dxa"/>
          </w:tcPr>
          <w:p w14:paraId="545AAF7E" w14:textId="00C2EA99" w:rsidR="00AE125D" w:rsidRPr="00C86C21" w:rsidRDefault="00AE125D" w:rsidP="00AE125D">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2.70</w:t>
            </w:r>
          </w:p>
        </w:tc>
        <w:tc>
          <w:tcPr>
            <w:tcW w:w="1136" w:type="dxa"/>
          </w:tcPr>
          <w:p w14:paraId="360B4553" w14:textId="50AEA84D"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3,000,000</w:t>
            </w:r>
          </w:p>
        </w:tc>
        <w:tc>
          <w:tcPr>
            <w:tcW w:w="152" w:type="dxa"/>
          </w:tcPr>
          <w:p w14:paraId="696F3EBE" w14:textId="77777777" w:rsidR="00AE125D" w:rsidRPr="00C86C21" w:rsidRDefault="00AE125D" w:rsidP="00AE125D">
            <w:pPr>
              <w:tabs>
                <w:tab w:val="decimal" w:pos="1282"/>
              </w:tabs>
              <w:spacing w:line="240" w:lineRule="exact"/>
              <w:ind w:left="-108" w:right="-152"/>
              <w:jc w:val="both"/>
              <w:rPr>
                <w:rFonts w:ascii="Times New Roman" w:hAnsi="Times New Roman" w:cs="Times New Roman"/>
                <w:sz w:val="18"/>
                <w:szCs w:val="18"/>
              </w:rPr>
            </w:pPr>
          </w:p>
        </w:tc>
        <w:tc>
          <w:tcPr>
            <w:tcW w:w="1136" w:type="dxa"/>
          </w:tcPr>
          <w:p w14:paraId="6BC6E4B3" w14:textId="577B7F11" w:rsidR="00AE125D" w:rsidRPr="00C86C21" w:rsidRDefault="00AE125D" w:rsidP="00AE125D">
            <w:pPr>
              <w:tabs>
                <w:tab w:val="decimal" w:pos="758"/>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w:t>
            </w:r>
          </w:p>
        </w:tc>
      </w:tr>
      <w:tr w:rsidR="00AE125D" w:rsidRPr="00C86C21" w14:paraId="50EF7DE7" w14:textId="77777777" w:rsidTr="00AE125D">
        <w:trPr>
          <w:trHeight w:val="20"/>
        </w:trPr>
        <w:tc>
          <w:tcPr>
            <w:tcW w:w="1143" w:type="dxa"/>
          </w:tcPr>
          <w:p w14:paraId="6C090385" w14:textId="77777777" w:rsidR="00AE125D" w:rsidRPr="00C86C21" w:rsidRDefault="00AE125D" w:rsidP="006B49EE">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26</w:t>
            </w:r>
          </w:p>
        </w:tc>
        <w:tc>
          <w:tcPr>
            <w:tcW w:w="1240" w:type="dxa"/>
          </w:tcPr>
          <w:p w14:paraId="30D90645" w14:textId="77777777" w:rsidR="00AE125D" w:rsidRPr="00C86C21" w:rsidRDefault="00AE125D" w:rsidP="006B49EE">
            <w:pPr>
              <w:overflowPunct w:val="0"/>
              <w:adjustRightInd w:val="0"/>
              <w:spacing w:line="240" w:lineRule="exact"/>
              <w:ind w:left="9" w:hanging="9"/>
              <w:jc w:val="center"/>
              <w:textAlignment w:val="baseline"/>
              <w:rPr>
                <w:rFonts w:ascii="Times New Roman" w:hAnsi="Times New Roman"/>
                <w:spacing w:val="-4"/>
                <w:sz w:val="18"/>
                <w:szCs w:val="18"/>
                <w:cs/>
                <w:lang w:val="en-US"/>
              </w:rPr>
            </w:pPr>
            <w:r w:rsidRPr="00C86C21">
              <w:rPr>
                <w:rFonts w:ascii="Times New Roman" w:hAnsi="Times New Roman"/>
                <w:spacing w:val="-4"/>
                <w:sz w:val="18"/>
                <w:szCs w:val="18"/>
                <w:lang w:val="en-US"/>
              </w:rPr>
              <w:t>2 years</w:t>
            </w:r>
          </w:p>
        </w:tc>
        <w:tc>
          <w:tcPr>
            <w:tcW w:w="1504" w:type="dxa"/>
          </w:tcPr>
          <w:p w14:paraId="10D24FC6" w14:textId="77777777" w:rsidR="00AE125D" w:rsidRPr="00C86C21" w:rsidRDefault="00AE125D" w:rsidP="006B49EE">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December 3, 2025</w:t>
            </w:r>
          </w:p>
        </w:tc>
        <w:tc>
          <w:tcPr>
            <w:tcW w:w="1619" w:type="dxa"/>
          </w:tcPr>
          <w:p w14:paraId="6F4B1613" w14:textId="77777777" w:rsidR="00AE125D" w:rsidRPr="00C86C21" w:rsidRDefault="00AE125D" w:rsidP="006B49EE">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December 3, 2027</w:t>
            </w:r>
          </w:p>
        </w:tc>
        <w:tc>
          <w:tcPr>
            <w:tcW w:w="1142" w:type="dxa"/>
          </w:tcPr>
          <w:p w14:paraId="2E9ACB1E" w14:textId="77777777" w:rsidR="00AE125D" w:rsidRPr="00C86C21" w:rsidRDefault="00AE125D" w:rsidP="006B49EE">
            <w:pPr>
              <w:spacing w:line="240" w:lineRule="exact"/>
              <w:ind w:left="9"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1.82</w:t>
            </w:r>
          </w:p>
        </w:tc>
        <w:tc>
          <w:tcPr>
            <w:tcW w:w="1136" w:type="dxa"/>
          </w:tcPr>
          <w:p w14:paraId="036F0D40" w14:textId="77777777" w:rsidR="00AE125D" w:rsidRPr="00C86C21" w:rsidRDefault="00AE125D" w:rsidP="006B49EE">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1,500,000</w:t>
            </w:r>
          </w:p>
        </w:tc>
        <w:tc>
          <w:tcPr>
            <w:tcW w:w="152" w:type="dxa"/>
          </w:tcPr>
          <w:p w14:paraId="565C1170" w14:textId="77777777" w:rsidR="00AE125D" w:rsidRPr="00C86C21" w:rsidRDefault="00AE125D" w:rsidP="006B49EE">
            <w:pPr>
              <w:tabs>
                <w:tab w:val="decimal" w:pos="1282"/>
              </w:tabs>
              <w:spacing w:line="240" w:lineRule="exact"/>
              <w:ind w:left="-108" w:right="-152"/>
              <w:jc w:val="both"/>
              <w:rPr>
                <w:rFonts w:ascii="Times New Roman" w:hAnsi="Times New Roman" w:cs="Times New Roman"/>
                <w:sz w:val="18"/>
                <w:szCs w:val="18"/>
              </w:rPr>
            </w:pPr>
          </w:p>
        </w:tc>
        <w:tc>
          <w:tcPr>
            <w:tcW w:w="1136" w:type="dxa"/>
          </w:tcPr>
          <w:p w14:paraId="2515D094" w14:textId="77777777" w:rsidR="00AE125D" w:rsidRPr="00C86C21" w:rsidRDefault="00AE125D" w:rsidP="006B49EE">
            <w:pPr>
              <w:tabs>
                <w:tab w:val="decimal" w:pos="758"/>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w:t>
            </w:r>
          </w:p>
        </w:tc>
      </w:tr>
    </w:tbl>
    <w:p w14:paraId="36FC9BDF" w14:textId="77777777" w:rsidR="00C736F6" w:rsidRPr="00C86C21" w:rsidRDefault="00C736F6">
      <w:r w:rsidRPr="00C86C21">
        <w:br w:type="page"/>
      </w:r>
    </w:p>
    <w:p w14:paraId="4B195071" w14:textId="77777777" w:rsidR="0016565A" w:rsidRPr="00C86C21" w:rsidRDefault="0016565A"/>
    <w:tbl>
      <w:tblPr>
        <w:tblW w:w="9090" w:type="dxa"/>
        <w:tblInd w:w="360" w:type="dxa"/>
        <w:tblLayout w:type="fixed"/>
        <w:tblCellMar>
          <w:left w:w="0" w:type="dxa"/>
          <w:right w:w="0" w:type="dxa"/>
        </w:tblCellMar>
        <w:tblLook w:val="01E0" w:firstRow="1" w:lastRow="1" w:firstColumn="1" w:lastColumn="1" w:noHBand="0" w:noVBand="0"/>
      </w:tblPr>
      <w:tblGrid>
        <w:gridCol w:w="18"/>
        <w:gridCol w:w="1143"/>
        <w:gridCol w:w="1240"/>
        <w:gridCol w:w="1504"/>
        <w:gridCol w:w="1619"/>
        <w:gridCol w:w="1142"/>
        <w:gridCol w:w="1136"/>
        <w:gridCol w:w="152"/>
        <w:gridCol w:w="1136"/>
      </w:tblGrid>
      <w:tr w:rsidR="00AE125D" w:rsidRPr="00C86C21" w14:paraId="07B47C5C" w14:textId="77777777" w:rsidTr="0016565A">
        <w:trPr>
          <w:gridBefore w:val="1"/>
          <w:wBefore w:w="18" w:type="dxa"/>
          <w:trHeight w:val="20"/>
        </w:trPr>
        <w:tc>
          <w:tcPr>
            <w:tcW w:w="1143" w:type="dxa"/>
            <w:vAlign w:val="bottom"/>
          </w:tcPr>
          <w:p w14:paraId="70B912AA" w14:textId="77777777" w:rsidR="00AE125D" w:rsidRPr="00C86C21" w:rsidRDefault="00AE125D" w:rsidP="006B49EE">
            <w:pPr>
              <w:overflowPunct w:val="0"/>
              <w:adjustRightInd w:val="0"/>
              <w:spacing w:line="240" w:lineRule="exact"/>
              <w:ind w:left="9" w:right="-86" w:hanging="9"/>
              <w:jc w:val="center"/>
              <w:textAlignment w:val="baseline"/>
              <w:rPr>
                <w:rFonts w:ascii="Times New Roman" w:hAnsi="Times New Roman" w:cs="Times New Roman"/>
                <w:b/>
                <w:bCs/>
                <w:sz w:val="18"/>
                <w:szCs w:val="18"/>
                <w:lang w:val="en-US"/>
              </w:rPr>
            </w:pPr>
          </w:p>
        </w:tc>
        <w:tc>
          <w:tcPr>
            <w:tcW w:w="1240" w:type="dxa"/>
            <w:vAlign w:val="bottom"/>
          </w:tcPr>
          <w:p w14:paraId="070DFFC5" w14:textId="77777777" w:rsidR="00AE125D" w:rsidRPr="00C86C21" w:rsidRDefault="00AE125D"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504" w:type="dxa"/>
            <w:vAlign w:val="bottom"/>
          </w:tcPr>
          <w:p w14:paraId="3F19CD5B" w14:textId="77777777" w:rsidR="00AE125D" w:rsidRPr="00C86C21" w:rsidRDefault="00AE125D" w:rsidP="006B49EE">
            <w:pPr>
              <w:overflowPunct w:val="0"/>
              <w:adjustRightInd w:val="0"/>
              <w:spacing w:line="240" w:lineRule="exact"/>
              <w:ind w:left="9" w:right="-81" w:hanging="9"/>
              <w:jc w:val="center"/>
              <w:textAlignment w:val="baseline"/>
              <w:rPr>
                <w:rFonts w:ascii="Times New Roman" w:hAnsi="Times New Roman" w:cs="Times New Roman"/>
                <w:b/>
                <w:bCs/>
                <w:sz w:val="18"/>
                <w:szCs w:val="18"/>
                <w:lang w:val="en-US"/>
              </w:rPr>
            </w:pPr>
          </w:p>
        </w:tc>
        <w:tc>
          <w:tcPr>
            <w:tcW w:w="1619" w:type="dxa"/>
            <w:vAlign w:val="bottom"/>
          </w:tcPr>
          <w:p w14:paraId="5BE7FD04" w14:textId="77777777" w:rsidR="00AE125D" w:rsidRPr="00C86C21" w:rsidRDefault="00AE125D"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142" w:type="dxa"/>
            <w:vAlign w:val="bottom"/>
          </w:tcPr>
          <w:p w14:paraId="6DE25DF0" w14:textId="77777777" w:rsidR="00AE125D" w:rsidRPr="00C86C21" w:rsidRDefault="00AE125D"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2424" w:type="dxa"/>
            <w:gridSpan w:val="3"/>
          </w:tcPr>
          <w:p w14:paraId="203AB813" w14:textId="77777777" w:rsidR="00AE125D" w:rsidRPr="00C86C21" w:rsidRDefault="00AE125D" w:rsidP="006B49EE">
            <w:pPr>
              <w:spacing w:line="240" w:lineRule="exact"/>
              <w:ind w:left="9" w:right="98" w:hanging="9"/>
              <w:jc w:val="right"/>
              <w:rPr>
                <w:rFonts w:ascii="Times New Roman" w:hAnsi="Times New Roman" w:cs="Times New Roman"/>
                <w:b/>
                <w:bCs/>
                <w:spacing w:val="-6"/>
                <w:sz w:val="16"/>
                <w:szCs w:val="16"/>
              </w:rPr>
            </w:pPr>
            <w:r w:rsidRPr="00C86C21">
              <w:rPr>
                <w:rFonts w:ascii="Times New Roman" w:eastAsia="Angsana New" w:hAnsi="Times New Roman" w:cs="Times New Roman"/>
                <w:b/>
                <w:bCs/>
                <w:spacing w:val="-6"/>
              </w:rPr>
              <w:t xml:space="preserve">Unit </w:t>
            </w:r>
            <w:r w:rsidRPr="00C86C21">
              <w:rPr>
                <w:rFonts w:ascii="Times New Roman" w:eastAsia="Angsana New" w:hAnsi="Times New Roman" w:cs="Times New Roman"/>
                <w:b/>
                <w:bCs/>
                <w:spacing w:val="-6"/>
                <w:cs/>
              </w:rPr>
              <w:t>:</w:t>
            </w:r>
            <w:r w:rsidRPr="00C86C21">
              <w:rPr>
                <w:rFonts w:ascii="Times New Roman" w:eastAsia="Angsana New" w:hAnsi="Times New Roman" w:cs="Times New Roman"/>
                <w:b/>
                <w:bCs/>
                <w:spacing w:val="-6"/>
              </w:rPr>
              <w:t xml:space="preserve"> Thousand Baht</w:t>
            </w:r>
          </w:p>
        </w:tc>
      </w:tr>
      <w:tr w:rsidR="00AE125D" w:rsidRPr="00C86C21" w14:paraId="33CE7FC2" w14:textId="77777777" w:rsidTr="0016565A">
        <w:trPr>
          <w:gridBefore w:val="1"/>
          <w:wBefore w:w="18" w:type="dxa"/>
          <w:trHeight w:val="20"/>
        </w:trPr>
        <w:tc>
          <w:tcPr>
            <w:tcW w:w="1143" w:type="dxa"/>
            <w:vAlign w:val="bottom"/>
          </w:tcPr>
          <w:p w14:paraId="32138587" w14:textId="77777777" w:rsidR="00AE125D" w:rsidRPr="00C86C21" w:rsidRDefault="00AE125D" w:rsidP="006B49EE">
            <w:pPr>
              <w:overflowPunct w:val="0"/>
              <w:adjustRightInd w:val="0"/>
              <w:spacing w:line="240" w:lineRule="exact"/>
              <w:ind w:left="9" w:right="-86" w:hanging="9"/>
              <w:jc w:val="center"/>
              <w:textAlignment w:val="baseline"/>
              <w:rPr>
                <w:rFonts w:ascii="Times New Roman" w:hAnsi="Times New Roman" w:cs="Times New Roman"/>
                <w:b/>
                <w:bCs/>
                <w:sz w:val="18"/>
                <w:szCs w:val="18"/>
                <w:lang w:val="en-US"/>
              </w:rPr>
            </w:pPr>
          </w:p>
        </w:tc>
        <w:tc>
          <w:tcPr>
            <w:tcW w:w="1240" w:type="dxa"/>
            <w:vAlign w:val="bottom"/>
          </w:tcPr>
          <w:p w14:paraId="31F6570C" w14:textId="77777777" w:rsidR="00AE125D" w:rsidRPr="00C86C21" w:rsidRDefault="00AE125D"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504" w:type="dxa"/>
            <w:vAlign w:val="bottom"/>
          </w:tcPr>
          <w:p w14:paraId="52763A61" w14:textId="77777777" w:rsidR="00AE125D" w:rsidRPr="00C86C21" w:rsidRDefault="00AE125D" w:rsidP="006B49EE">
            <w:pPr>
              <w:overflowPunct w:val="0"/>
              <w:adjustRightInd w:val="0"/>
              <w:spacing w:line="240" w:lineRule="exact"/>
              <w:ind w:left="9" w:right="-81" w:hanging="9"/>
              <w:jc w:val="center"/>
              <w:textAlignment w:val="baseline"/>
              <w:rPr>
                <w:rFonts w:ascii="Times New Roman" w:hAnsi="Times New Roman" w:cs="Times New Roman"/>
                <w:b/>
                <w:bCs/>
                <w:sz w:val="18"/>
                <w:szCs w:val="18"/>
                <w:lang w:val="en-US"/>
              </w:rPr>
            </w:pPr>
          </w:p>
        </w:tc>
        <w:tc>
          <w:tcPr>
            <w:tcW w:w="1619" w:type="dxa"/>
            <w:vAlign w:val="bottom"/>
          </w:tcPr>
          <w:p w14:paraId="1CAA7EF8" w14:textId="77777777" w:rsidR="00AE125D" w:rsidRPr="00C86C21" w:rsidRDefault="00AE125D"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142" w:type="dxa"/>
            <w:vAlign w:val="bottom"/>
          </w:tcPr>
          <w:p w14:paraId="53D5C0DE" w14:textId="77777777" w:rsidR="00AE125D" w:rsidRPr="00C86C21" w:rsidRDefault="00AE125D"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2424" w:type="dxa"/>
            <w:gridSpan w:val="3"/>
          </w:tcPr>
          <w:p w14:paraId="4A54D725" w14:textId="77777777" w:rsidR="00AE125D" w:rsidRPr="00C86C21" w:rsidRDefault="00AE125D" w:rsidP="006B49EE">
            <w:pPr>
              <w:spacing w:line="240" w:lineRule="exact"/>
              <w:ind w:left="9" w:right="-18" w:hanging="9"/>
              <w:jc w:val="center"/>
              <w:rPr>
                <w:rFonts w:ascii="Times New Roman" w:hAnsi="Times New Roman"/>
                <w:b/>
                <w:bCs/>
                <w:spacing w:val="-6"/>
                <w:sz w:val="18"/>
                <w:szCs w:val="18"/>
                <w:lang w:val="en-US"/>
              </w:rPr>
            </w:pPr>
            <w:r w:rsidRPr="00C86C21">
              <w:rPr>
                <w:rFonts w:ascii="Times New Roman" w:hAnsi="Times New Roman" w:cs="Times New Roman"/>
                <w:b/>
                <w:bCs/>
                <w:spacing w:val="-6"/>
                <w:sz w:val="16"/>
                <w:szCs w:val="16"/>
              </w:rPr>
              <w:t>CONSOLIDATED</w:t>
            </w:r>
          </w:p>
        </w:tc>
      </w:tr>
      <w:tr w:rsidR="00AE125D" w:rsidRPr="00C86C21" w14:paraId="720930FF" w14:textId="77777777" w:rsidTr="0016565A">
        <w:trPr>
          <w:gridBefore w:val="1"/>
          <w:wBefore w:w="18" w:type="dxa"/>
          <w:trHeight w:val="20"/>
        </w:trPr>
        <w:tc>
          <w:tcPr>
            <w:tcW w:w="1143" w:type="dxa"/>
            <w:vAlign w:val="bottom"/>
          </w:tcPr>
          <w:p w14:paraId="1407FCBD" w14:textId="77777777" w:rsidR="00AE125D" w:rsidRPr="00C86C21" w:rsidRDefault="00AE125D" w:rsidP="006B49EE">
            <w:pPr>
              <w:overflowPunct w:val="0"/>
              <w:adjustRightInd w:val="0"/>
              <w:spacing w:line="240" w:lineRule="exact"/>
              <w:ind w:left="9" w:right="-86" w:hanging="9"/>
              <w:jc w:val="center"/>
              <w:textAlignment w:val="baseline"/>
              <w:rPr>
                <w:rFonts w:ascii="Times New Roman" w:hAnsi="Times New Roman" w:cs="Times New Roman"/>
                <w:b/>
                <w:bCs/>
                <w:sz w:val="18"/>
                <w:szCs w:val="18"/>
                <w:lang w:val="en-US"/>
              </w:rPr>
            </w:pPr>
          </w:p>
        </w:tc>
        <w:tc>
          <w:tcPr>
            <w:tcW w:w="1240" w:type="dxa"/>
            <w:vAlign w:val="bottom"/>
          </w:tcPr>
          <w:p w14:paraId="1177882C" w14:textId="77777777" w:rsidR="00AE125D" w:rsidRPr="00C86C21" w:rsidRDefault="00AE125D"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504" w:type="dxa"/>
            <w:vAlign w:val="bottom"/>
          </w:tcPr>
          <w:p w14:paraId="31AFCB97" w14:textId="77777777" w:rsidR="00AE125D" w:rsidRPr="00C86C21" w:rsidRDefault="00AE125D" w:rsidP="006B49EE">
            <w:pPr>
              <w:overflowPunct w:val="0"/>
              <w:adjustRightInd w:val="0"/>
              <w:spacing w:line="240" w:lineRule="exact"/>
              <w:ind w:left="9" w:right="-81" w:hanging="9"/>
              <w:jc w:val="center"/>
              <w:textAlignment w:val="baseline"/>
              <w:rPr>
                <w:rFonts w:ascii="Times New Roman" w:hAnsi="Times New Roman" w:cs="Times New Roman"/>
                <w:b/>
                <w:bCs/>
                <w:sz w:val="18"/>
                <w:szCs w:val="18"/>
                <w:lang w:val="en-US"/>
              </w:rPr>
            </w:pPr>
          </w:p>
        </w:tc>
        <w:tc>
          <w:tcPr>
            <w:tcW w:w="1619" w:type="dxa"/>
            <w:vAlign w:val="bottom"/>
          </w:tcPr>
          <w:p w14:paraId="40221DE5" w14:textId="77777777" w:rsidR="00AE125D" w:rsidRPr="00C86C21" w:rsidRDefault="00AE125D"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142" w:type="dxa"/>
            <w:vAlign w:val="bottom"/>
          </w:tcPr>
          <w:p w14:paraId="77E1C350" w14:textId="555A3CDA" w:rsidR="00AE125D" w:rsidRPr="00C86C21" w:rsidRDefault="00AE125D"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2424" w:type="dxa"/>
            <w:gridSpan w:val="3"/>
            <w:vAlign w:val="center"/>
          </w:tcPr>
          <w:p w14:paraId="2B0ECE32" w14:textId="77777777" w:rsidR="00AE125D" w:rsidRPr="00C86C21" w:rsidRDefault="00AE125D" w:rsidP="006B49EE">
            <w:pPr>
              <w:spacing w:line="240" w:lineRule="exact"/>
              <w:ind w:left="9" w:right="-18" w:hanging="9"/>
              <w:jc w:val="center"/>
              <w:rPr>
                <w:rFonts w:ascii="Times New Roman" w:hAnsi="Times New Roman"/>
                <w:b/>
                <w:bCs/>
                <w:spacing w:val="-6"/>
                <w:sz w:val="18"/>
                <w:szCs w:val="18"/>
                <w:lang w:val="en-US"/>
              </w:rPr>
            </w:pPr>
            <w:r w:rsidRPr="00C86C21">
              <w:rPr>
                <w:rFonts w:ascii="Times New Roman" w:hAnsi="Times New Roman" w:cs="Times New Roman"/>
                <w:b/>
                <w:bCs/>
                <w:spacing w:val="-6"/>
                <w:sz w:val="16"/>
                <w:szCs w:val="16"/>
              </w:rPr>
              <w:t>FINANCIAL STATEMENTS</w:t>
            </w:r>
          </w:p>
        </w:tc>
      </w:tr>
      <w:tr w:rsidR="00AE125D" w:rsidRPr="00C86C21" w14:paraId="342CB01A" w14:textId="77777777" w:rsidTr="0016565A">
        <w:trPr>
          <w:gridBefore w:val="1"/>
          <w:wBefore w:w="18" w:type="dxa"/>
          <w:trHeight w:val="20"/>
        </w:trPr>
        <w:tc>
          <w:tcPr>
            <w:tcW w:w="1143" w:type="dxa"/>
            <w:vAlign w:val="bottom"/>
          </w:tcPr>
          <w:p w14:paraId="65A9A8DC" w14:textId="01DD5C0E" w:rsidR="00AE125D" w:rsidRPr="00C86C21" w:rsidRDefault="00AE125D" w:rsidP="006B49EE">
            <w:pPr>
              <w:overflowPunct w:val="0"/>
              <w:adjustRightInd w:val="0"/>
              <w:spacing w:line="240" w:lineRule="exact"/>
              <w:ind w:left="9" w:right="33" w:hanging="9"/>
              <w:jc w:val="center"/>
              <w:textAlignment w:val="baseline"/>
              <w:rPr>
                <w:rFonts w:ascii="Times New Roman" w:hAnsi="Times New Roman" w:cs="Times New Roman"/>
                <w:b/>
                <w:bCs/>
                <w:sz w:val="18"/>
                <w:szCs w:val="18"/>
                <w:lang w:val="en-US"/>
              </w:rPr>
            </w:pPr>
          </w:p>
        </w:tc>
        <w:tc>
          <w:tcPr>
            <w:tcW w:w="1240" w:type="dxa"/>
            <w:vAlign w:val="bottom"/>
          </w:tcPr>
          <w:p w14:paraId="38BFF470" w14:textId="242124EF" w:rsidR="00AE125D" w:rsidRPr="00C86C21" w:rsidRDefault="00AE125D"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504" w:type="dxa"/>
            <w:vAlign w:val="bottom"/>
          </w:tcPr>
          <w:p w14:paraId="37113179" w14:textId="26929FDF" w:rsidR="00AE125D" w:rsidRPr="00C86C21" w:rsidRDefault="00AE125D" w:rsidP="006B49EE">
            <w:pPr>
              <w:overflowPunct w:val="0"/>
              <w:adjustRightInd w:val="0"/>
              <w:spacing w:line="240" w:lineRule="exact"/>
              <w:ind w:left="9" w:right="-81" w:hanging="9"/>
              <w:jc w:val="center"/>
              <w:textAlignment w:val="baseline"/>
              <w:rPr>
                <w:rFonts w:ascii="Times New Roman" w:hAnsi="Times New Roman" w:cs="Times New Roman"/>
                <w:b/>
                <w:bCs/>
                <w:sz w:val="18"/>
                <w:szCs w:val="18"/>
                <w:lang w:val="en-US"/>
              </w:rPr>
            </w:pPr>
          </w:p>
        </w:tc>
        <w:tc>
          <w:tcPr>
            <w:tcW w:w="1619" w:type="dxa"/>
            <w:vAlign w:val="bottom"/>
          </w:tcPr>
          <w:p w14:paraId="29A3BF0F" w14:textId="620BFD95" w:rsidR="00AE125D" w:rsidRPr="00C86C21" w:rsidRDefault="00AE125D"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142" w:type="dxa"/>
            <w:vAlign w:val="bottom"/>
          </w:tcPr>
          <w:p w14:paraId="09E55C99" w14:textId="010C3997" w:rsidR="00AE125D" w:rsidRPr="00C86C21" w:rsidRDefault="00AE125D"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136" w:type="dxa"/>
            <w:vAlign w:val="center"/>
          </w:tcPr>
          <w:p w14:paraId="3F1E0B43" w14:textId="77777777" w:rsidR="00AE125D" w:rsidRPr="00C86C21" w:rsidRDefault="00AE125D" w:rsidP="006B49EE">
            <w:pPr>
              <w:spacing w:line="240" w:lineRule="exact"/>
              <w:ind w:left="9" w:right="-18" w:hanging="9"/>
              <w:jc w:val="center"/>
              <w:rPr>
                <w:rFonts w:ascii="Times New Roman" w:hAnsi="Times New Roman"/>
                <w:b/>
                <w:bCs/>
                <w:spacing w:val="-6"/>
                <w:sz w:val="18"/>
                <w:szCs w:val="18"/>
                <w:lang w:val="en-US"/>
              </w:rPr>
            </w:pPr>
            <w:r w:rsidRPr="00C86C21">
              <w:rPr>
                <w:rFonts w:ascii="Times New Roman" w:hAnsi="Times New Roman"/>
                <w:b/>
                <w:bCs/>
                <w:spacing w:val="-6"/>
                <w:sz w:val="18"/>
                <w:szCs w:val="18"/>
                <w:lang w:val="en-US"/>
              </w:rPr>
              <w:t>2025</w:t>
            </w:r>
          </w:p>
        </w:tc>
        <w:tc>
          <w:tcPr>
            <w:tcW w:w="152" w:type="dxa"/>
          </w:tcPr>
          <w:p w14:paraId="7EA2CD39" w14:textId="77777777" w:rsidR="00AE125D" w:rsidRPr="00C86C21" w:rsidRDefault="00AE125D" w:rsidP="006B49EE">
            <w:pPr>
              <w:spacing w:line="240" w:lineRule="exact"/>
              <w:ind w:left="9" w:right="-18" w:hanging="9"/>
              <w:jc w:val="center"/>
              <w:rPr>
                <w:rFonts w:ascii="Times New Roman" w:hAnsi="Times New Roman" w:cs="Times New Roman"/>
                <w:b/>
                <w:bCs/>
                <w:spacing w:val="-6"/>
                <w:sz w:val="18"/>
                <w:szCs w:val="18"/>
                <w:lang w:val="en-US"/>
              </w:rPr>
            </w:pPr>
          </w:p>
        </w:tc>
        <w:tc>
          <w:tcPr>
            <w:tcW w:w="1136" w:type="dxa"/>
          </w:tcPr>
          <w:p w14:paraId="46A7F346" w14:textId="77777777" w:rsidR="00AE125D" w:rsidRPr="00C86C21" w:rsidRDefault="00AE125D" w:rsidP="006B49EE">
            <w:pPr>
              <w:spacing w:line="240" w:lineRule="exact"/>
              <w:ind w:left="9" w:right="-18" w:hanging="9"/>
              <w:jc w:val="center"/>
              <w:rPr>
                <w:rFonts w:ascii="Times New Roman" w:hAnsi="Times New Roman"/>
                <w:b/>
                <w:bCs/>
                <w:spacing w:val="-6"/>
                <w:sz w:val="18"/>
                <w:szCs w:val="18"/>
                <w:lang w:val="en-US"/>
              </w:rPr>
            </w:pPr>
            <w:r w:rsidRPr="00C86C21">
              <w:rPr>
                <w:rFonts w:ascii="Times New Roman" w:hAnsi="Times New Roman"/>
                <w:b/>
                <w:bCs/>
                <w:spacing w:val="-6"/>
                <w:sz w:val="18"/>
                <w:szCs w:val="18"/>
                <w:lang w:val="en-US"/>
              </w:rPr>
              <w:t>2024</w:t>
            </w:r>
          </w:p>
        </w:tc>
      </w:tr>
      <w:tr w:rsidR="008B47CB" w:rsidRPr="00C86C21" w14:paraId="609084E2" w14:textId="77777777" w:rsidTr="0016565A">
        <w:trPr>
          <w:gridBefore w:val="1"/>
          <w:wBefore w:w="18" w:type="dxa"/>
          <w:trHeight w:val="20"/>
        </w:trPr>
        <w:tc>
          <w:tcPr>
            <w:tcW w:w="1143" w:type="dxa"/>
            <w:vAlign w:val="bottom"/>
          </w:tcPr>
          <w:p w14:paraId="316CAFF6" w14:textId="77777777" w:rsidR="008B47CB" w:rsidRPr="00C86C21" w:rsidRDefault="008B47CB" w:rsidP="008B47CB">
            <w:pPr>
              <w:overflowPunct w:val="0"/>
              <w:adjustRightInd w:val="0"/>
              <w:spacing w:line="240" w:lineRule="exact"/>
              <w:ind w:left="9" w:right="33" w:hanging="9"/>
              <w:jc w:val="center"/>
              <w:textAlignment w:val="baseline"/>
              <w:rPr>
                <w:rFonts w:ascii="Times New Roman" w:hAnsi="Times New Roman" w:cs="Times New Roman"/>
                <w:b/>
                <w:bCs/>
                <w:sz w:val="18"/>
                <w:szCs w:val="18"/>
                <w:lang w:val="en-US"/>
              </w:rPr>
            </w:pPr>
          </w:p>
        </w:tc>
        <w:tc>
          <w:tcPr>
            <w:tcW w:w="1240" w:type="dxa"/>
            <w:vAlign w:val="bottom"/>
          </w:tcPr>
          <w:p w14:paraId="31A73407" w14:textId="77777777" w:rsidR="008B47CB" w:rsidRPr="00C86C21" w:rsidRDefault="008B47CB" w:rsidP="008B47CB">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504" w:type="dxa"/>
            <w:vAlign w:val="bottom"/>
          </w:tcPr>
          <w:p w14:paraId="7683CB34" w14:textId="77777777" w:rsidR="008B47CB" w:rsidRPr="00C86C21" w:rsidRDefault="008B47CB" w:rsidP="008B47CB">
            <w:pPr>
              <w:overflowPunct w:val="0"/>
              <w:adjustRightInd w:val="0"/>
              <w:spacing w:line="240" w:lineRule="exact"/>
              <w:ind w:left="9" w:right="-81" w:hanging="9"/>
              <w:jc w:val="center"/>
              <w:textAlignment w:val="baseline"/>
              <w:rPr>
                <w:rFonts w:ascii="Times New Roman" w:hAnsi="Times New Roman" w:cs="Times New Roman"/>
                <w:b/>
                <w:bCs/>
                <w:sz w:val="18"/>
                <w:szCs w:val="18"/>
                <w:lang w:val="en-US"/>
              </w:rPr>
            </w:pPr>
          </w:p>
        </w:tc>
        <w:tc>
          <w:tcPr>
            <w:tcW w:w="1619" w:type="dxa"/>
            <w:vAlign w:val="bottom"/>
          </w:tcPr>
          <w:p w14:paraId="391781DA" w14:textId="77777777" w:rsidR="008B47CB" w:rsidRPr="00C86C21" w:rsidRDefault="008B47CB" w:rsidP="008B47CB">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142" w:type="dxa"/>
            <w:vAlign w:val="bottom"/>
          </w:tcPr>
          <w:p w14:paraId="55DD5AB1" w14:textId="2BAB70E7" w:rsidR="008B47CB" w:rsidRPr="00C86C21" w:rsidRDefault="008B47CB" w:rsidP="008B47CB">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Interest rates</w:t>
            </w:r>
          </w:p>
        </w:tc>
        <w:tc>
          <w:tcPr>
            <w:tcW w:w="1136" w:type="dxa"/>
            <w:vAlign w:val="bottom"/>
          </w:tcPr>
          <w:p w14:paraId="27ED119E" w14:textId="77777777" w:rsidR="008B47CB" w:rsidRPr="00C86C21" w:rsidRDefault="008B47CB" w:rsidP="008B47CB">
            <w:pPr>
              <w:spacing w:line="240" w:lineRule="exact"/>
              <w:ind w:left="9" w:right="-18" w:hanging="9"/>
              <w:jc w:val="center"/>
              <w:rPr>
                <w:rFonts w:ascii="Times New Roman" w:hAnsi="Times New Roman"/>
                <w:b/>
                <w:bCs/>
                <w:spacing w:val="-6"/>
                <w:sz w:val="18"/>
                <w:szCs w:val="18"/>
                <w:lang w:val="en-US"/>
              </w:rPr>
            </w:pPr>
            <w:r w:rsidRPr="00C86C21">
              <w:rPr>
                <w:rFonts w:ascii="Times New Roman" w:hAnsi="Times New Roman"/>
                <w:sz w:val="18"/>
                <w:szCs w:val="18"/>
                <w:lang w:val="en-US"/>
              </w:rPr>
              <w:t>(After</w:t>
            </w:r>
          </w:p>
        </w:tc>
        <w:tc>
          <w:tcPr>
            <w:tcW w:w="152" w:type="dxa"/>
          </w:tcPr>
          <w:p w14:paraId="4CC9A1A8" w14:textId="77777777" w:rsidR="008B47CB" w:rsidRPr="00C86C21" w:rsidRDefault="008B47CB" w:rsidP="008B47CB">
            <w:pPr>
              <w:spacing w:line="240" w:lineRule="exact"/>
              <w:ind w:left="9" w:right="-18" w:hanging="9"/>
              <w:jc w:val="center"/>
              <w:rPr>
                <w:rFonts w:ascii="Times New Roman" w:hAnsi="Times New Roman" w:cs="Times New Roman"/>
                <w:b/>
                <w:bCs/>
                <w:spacing w:val="-6"/>
                <w:sz w:val="18"/>
                <w:szCs w:val="18"/>
                <w:lang w:val="en-US"/>
              </w:rPr>
            </w:pPr>
          </w:p>
        </w:tc>
        <w:tc>
          <w:tcPr>
            <w:tcW w:w="1136" w:type="dxa"/>
            <w:vAlign w:val="bottom"/>
          </w:tcPr>
          <w:p w14:paraId="6E4B79E7" w14:textId="77777777" w:rsidR="008B47CB" w:rsidRPr="00C86C21" w:rsidRDefault="008B47CB" w:rsidP="008B47CB">
            <w:pPr>
              <w:spacing w:line="240" w:lineRule="exact"/>
              <w:ind w:left="9" w:right="-18" w:hanging="9"/>
              <w:jc w:val="center"/>
              <w:rPr>
                <w:rFonts w:ascii="Times New Roman" w:hAnsi="Times New Roman"/>
                <w:b/>
                <w:bCs/>
                <w:spacing w:val="-6"/>
                <w:sz w:val="18"/>
                <w:szCs w:val="18"/>
                <w:lang w:val="en-US"/>
              </w:rPr>
            </w:pPr>
            <w:r w:rsidRPr="00C86C21">
              <w:rPr>
                <w:rFonts w:ascii="Times New Roman" w:hAnsi="Times New Roman"/>
                <w:sz w:val="18"/>
                <w:szCs w:val="18"/>
                <w:lang w:val="en-US"/>
              </w:rPr>
              <w:t>(Before</w:t>
            </w:r>
          </w:p>
        </w:tc>
      </w:tr>
      <w:tr w:rsidR="008B47CB" w:rsidRPr="00C86C21" w14:paraId="0046F931" w14:textId="77777777" w:rsidTr="0016565A">
        <w:trPr>
          <w:gridBefore w:val="1"/>
          <w:wBefore w:w="18" w:type="dxa"/>
          <w:trHeight w:val="20"/>
        </w:trPr>
        <w:tc>
          <w:tcPr>
            <w:tcW w:w="1143" w:type="dxa"/>
            <w:vAlign w:val="bottom"/>
          </w:tcPr>
          <w:p w14:paraId="2346B695" w14:textId="6B170CB5" w:rsidR="008B47CB" w:rsidRPr="00C86C21" w:rsidRDefault="008B47CB" w:rsidP="008B47CB">
            <w:pPr>
              <w:overflowPunct w:val="0"/>
              <w:adjustRightInd w:val="0"/>
              <w:spacing w:line="240" w:lineRule="exact"/>
              <w:ind w:left="9" w:right="33" w:hanging="9"/>
              <w:jc w:val="center"/>
              <w:textAlignment w:val="baseline"/>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Debentures</w:t>
            </w:r>
          </w:p>
        </w:tc>
        <w:tc>
          <w:tcPr>
            <w:tcW w:w="1240" w:type="dxa"/>
            <w:vAlign w:val="bottom"/>
          </w:tcPr>
          <w:p w14:paraId="6AD73BDB" w14:textId="6E4F5DD5" w:rsidR="008B47CB" w:rsidRPr="00C86C21" w:rsidRDefault="008B47CB" w:rsidP="008B47CB">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Periods</w:t>
            </w:r>
          </w:p>
        </w:tc>
        <w:tc>
          <w:tcPr>
            <w:tcW w:w="1504" w:type="dxa"/>
            <w:vAlign w:val="bottom"/>
          </w:tcPr>
          <w:p w14:paraId="5E203692" w14:textId="75CFABBD" w:rsidR="008B47CB" w:rsidRPr="00C86C21" w:rsidRDefault="008B47CB" w:rsidP="008B47CB">
            <w:pPr>
              <w:overflowPunct w:val="0"/>
              <w:adjustRightInd w:val="0"/>
              <w:spacing w:line="240" w:lineRule="exact"/>
              <w:ind w:left="9" w:right="-81" w:hanging="9"/>
              <w:jc w:val="center"/>
              <w:textAlignment w:val="baseline"/>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Dates of issue</w:t>
            </w:r>
          </w:p>
        </w:tc>
        <w:tc>
          <w:tcPr>
            <w:tcW w:w="1619" w:type="dxa"/>
            <w:vAlign w:val="bottom"/>
          </w:tcPr>
          <w:p w14:paraId="14DA5C2E" w14:textId="3AFC5923" w:rsidR="008B47CB" w:rsidRPr="00C86C21" w:rsidRDefault="008B47CB" w:rsidP="008B47CB">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Maturity dates</w:t>
            </w:r>
          </w:p>
        </w:tc>
        <w:tc>
          <w:tcPr>
            <w:tcW w:w="1142" w:type="dxa"/>
            <w:vAlign w:val="bottom"/>
          </w:tcPr>
          <w:p w14:paraId="180EFBB9" w14:textId="7DF467B5" w:rsidR="008B47CB" w:rsidRPr="00C86C21" w:rsidRDefault="008B47CB" w:rsidP="008B47CB">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 p.a.)</w:t>
            </w:r>
          </w:p>
        </w:tc>
        <w:tc>
          <w:tcPr>
            <w:tcW w:w="1136" w:type="dxa"/>
            <w:vAlign w:val="bottom"/>
          </w:tcPr>
          <w:p w14:paraId="11DBA5BA" w14:textId="77777777" w:rsidR="008B47CB" w:rsidRPr="00C86C21" w:rsidRDefault="008B47CB" w:rsidP="008B47CB">
            <w:pPr>
              <w:spacing w:line="240" w:lineRule="exact"/>
              <w:ind w:left="9" w:right="-18" w:hanging="9"/>
              <w:jc w:val="center"/>
              <w:rPr>
                <w:rFonts w:ascii="Times New Roman" w:hAnsi="Times New Roman"/>
                <w:b/>
                <w:bCs/>
                <w:spacing w:val="-6"/>
                <w:sz w:val="18"/>
                <w:szCs w:val="18"/>
                <w:lang w:val="en-US"/>
              </w:rPr>
            </w:pPr>
            <w:r w:rsidRPr="00C86C21">
              <w:rPr>
                <w:rFonts w:ascii="Times New Roman" w:hAnsi="Times New Roman"/>
                <w:sz w:val="18"/>
                <w:szCs w:val="18"/>
                <w:lang w:val="en-US"/>
              </w:rPr>
              <w:t>restructuring)</w:t>
            </w:r>
          </w:p>
        </w:tc>
        <w:tc>
          <w:tcPr>
            <w:tcW w:w="152" w:type="dxa"/>
          </w:tcPr>
          <w:p w14:paraId="327188EB" w14:textId="77777777" w:rsidR="008B47CB" w:rsidRPr="00C86C21" w:rsidRDefault="008B47CB" w:rsidP="008B47CB">
            <w:pPr>
              <w:spacing w:line="240" w:lineRule="exact"/>
              <w:ind w:left="9" w:right="-18" w:hanging="9"/>
              <w:jc w:val="center"/>
              <w:rPr>
                <w:rFonts w:ascii="Times New Roman" w:hAnsi="Times New Roman" w:cs="Times New Roman"/>
                <w:b/>
                <w:bCs/>
                <w:spacing w:val="-6"/>
                <w:sz w:val="18"/>
                <w:szCs w:val="18"/>
                <w:lang w:val="en-US"/>
              </w:rPr>
            </w:pPr>
          </w:p>
        </w:tc>
        <w:tc>
          <w:tcPr>
            <w:tcW w:w="1136" w:type="dxa"/>
            <w:vAlign w:val="bottom"/>
          </w:tcPr>
          <w:p w14:paraId="489E69A0" w14:textId="77777777" w:rsidR="008B47CB" w:rsidRPr="00C86C21" w:rsidRDefault="008B47CB" w:rsidP="008B47CB">
            <w:pPr>
              <w:spacing w:line="240" w:lineRule="exact"/>
              <w:ind w:left="9" w:right="-18" w:hanging="9"/>
              <w:jc w:val="center"/>
              <w:rPr>
                <w:rFonts w:ascii="Times New Roman" w:hAnsi="Times New Roman"/>
                <w:b/>
                <w:bCs/>
                <w:spacing w:val="-6"/>
                <w:sz w:val="18"/>
                <w:szCs w:val="18"/>
                <w:lang w:val="en-US"/>
              </w:rPr>
            </w:pPr>
            <w:r w:rsidRPr="00C86C21">
              <w:rPr>
                <w:rFonts w:ascii="Times New Roman" w:hAnsi="Times New Roman"/>
                <w:sz w:val="18"/>
                <w:szCs w:val="18"/>
                <w:lang w:val="en-US"/>
              </w:rPr>
              <w:t>restructuring)</w:t>
            </w:r>
          </w:p>
        </w:tc>
      </w:tr>
      <w:tr w:rsidR="00AE125D" w:rsidRPr="00C86C21" w14:paraId="1FB2BC74" w14:textId="77777777" w:rsidTr="0016565A">
        <w:trPr>
          <w:gridBefore w:val="1"/>
          <w:wBefore w:w="18" w:type="dxa"/>
          <w:trHeight w:val="20"/>
        </w:trPr>
        <w:tc>
          <w:tcPr>
            <w:tcW w:w="1143" w:type="dxa"/>
          </w:tcPr>
          <w:p w14:paraId="5C5417D4" w14:textId="1474911B" w:rsidR="00AE125D" w:rsidRPr="00C86C21" w:rsidRDefault="00AE125D" w:rsidP="00AE125D">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27</w:t>
            </w:r>
          </w:p>
        </w:tc>
        <w:tc>
          <w:tcPr>
            <w:tcW w:w="1240" w:type="dxa"/>
          </w:tcPr>
          <w:p w14:paraId="21230672" w14:textId="7680BADB" w:rsidR="00AE125D" w:rsidRPr="00C86C21" w:rsidRDefault="00AE125D" w:rsidP="00AE125D">
            <w:pPr>
              <w:overflowPunct w:val="0"/>
              <w:adjustRightInd w:val="0"/>
              <w:spacing w:line="240" w:lineRule="exact"/>
              <w:ind w:left="9" w:hanging="9"/>
              <w:jc w:val="center"/>
              <w:textAlignment w:val="baseline"/>
              <w:rPr>
                <w:rFonts w:ascii="Times New Roman" w:hAnsi="Times New Roman"/>
                <w:spacing w:val="-4"/>
                <w:sz w:val="18"/>
                <w:szCs w:val="18"/>
                <w:lang w:val="en-US"/>
              </w:rPr>
            </w:pPr>
            <w:r w:rsidRPr="00C86C21">
              <w:rPr>
                <w:rFonts w:ascii="Times New Roman" w:hAnsi="Times New Roman"/>
                <w:spacing w:val="-4"/>
                <w:sz w:val="18"/>
                <w:szCs w:val="18"/>
                <w:lang w:val="en-US"/>
              </w:rPr>
              <w:t>3 years</w:t>
            </w:r>
          </w:p>
        </w:tc>
        <w:tc>
          <w:tcPr>
            <w:tcW w:w="1504" w:type="dxa"/>
          </w:tcPr>
          <w:p w14:paraId="57BB0281" w14:textId="248DF7A8"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December 3, 2025</w:t>
            </w:r>
          </w:p>
        </w:tc>
        <w:tc>
          <w:tcPr>
            <w:tcW w:w="1619" w:type="dxa"/>
          </w:tcPr>
          <w:p w14:paraId="3C5BE674" w14:textId="04B228FB" w:rsidR="00AE125D" w:rsidRPr="00C86C21" w:rsidRDefault="00AE125D" w:rsidP="00AE125D">
            <w:pPr>
              <w:spacing w:line="240" w:lineRule="exact"/>
              <w:ind w:left="-9" w:right="24" w:hanging="9"/>
              <w:jc w:val="center"/>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December 1, 2028</w:t>
            </w:r>
          </w:p>
        </w:tc>
        <w:tc>
          <w:tcPr>
            <w:tcW w:w="1142" w:type="dxa"/>
          </w:tcPr>
          <w:p w14:paraId="2CA4D6F2" w14:textId="62028277" w:rsidR="00AE125D" w:rsidRPr="00C86C21" w:rsidRDefault="00AE125D" w:rsidP="00AE125D">
            <w:pPr>
              <w:spacing w:line="240" w:lineRule="exact"/>
              <w:ind w:left="9" w:hanging="9"/>
              <w:jc w:val="center"/>
              <w:rPr>
                <w:rFonts w:ascii="Times New Roman" w:hAnsi="Times New Roman" w:cs="Times New Roman"/>
                <w:spacing w:val="-4"/>
                <w:sz w:val="18"/>
                <w:szCs w:val="18"/>
                <w:cs/>
                <w:lang w:val="en-US"/>
              </w:rPr>
            </w:pPr>
            <w:r w:rsidRPr="00C86C21">
              <w:rPr>
                <w:rFonts w:ascii="Times New Roman" w:hAnsi="Times New Roman" w:cs="Times New Roman"/>
                <w:spacing w:val="-4"/>
                <w:sz w:val="18"/>
                <w:szCs w:val="18"/>
                <w:lang w:val="en-US"/>
              </w:rPr>
              <w:t>2.04</w:t>
            </w:r>
          </w:p>
        </w:tc>
        <w:tc>
          <w:tcPr>
            <w:tcW w:w="1136" w:type="dxa"/>
          </w:tcPr>
          <w:p w14:paraId="4AD6BD7B" w14:textId="1553ECE5"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2,500,000</w:t>
            </w:r>
          </w:p>
        </w:tc>
        <w:tc>
          <w:tcPr>
            <w:tcW w:w="152" w:type="dxa"/>
          </w:tcPr>
          <w:p w14:paraId="2B300109" w14:textId="77777777" w:rsidR="00AE125D" w:rsidRPr="00C86C21" w:rsidRDefault="00AE125D" w:rsidP="00AE125D">
            <w:pPr>
              <w:tabs>
                <w:tab w:val="decimal" w:pos="1282"/>
              </w:tabs>
              <w:spacing w:line="240" w:lineRule="exact"/>
              <w:ind w:left="-108" w:right="-152"/>
              <w:jc w:val="both"/>
              <w:rPr>
                <w:rFonts w:ascii="Times New Roman" w:hAnsi="Times New Roman" w:cs="Times New Roman"/>
                <w:sz w:val="18"/>
                <w:szCs w:val="18"/>
              </w:rPr>
            </w:pPr>
          </w:p>
        </w:tc>
        <w:tc>
          <w:tcPr>
            <w:tcW w:w="1136" w:type="dxa"/>
          </w:tcPr>
          <w:p w14:paraId="6BA47894" w14:textId="4FB3C29D" w:rsidR="00AE125D" w:rsidRPr="00C86C21" w:rsidRDefault="00AE125D" w:rsidP="00AE125D">
            <w:pPr>
              <w:tabs>
                <w:tab w:val="decimal" w:pos="758"/>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w:t>
            </w:r>
          </w:p>
        </w:tc>
      </w:tr>
      <w:tr w:rsidR="00AE125D" w:rsidRPr="00C86C21" w14:paraId="7E694943" w14:textId="77777777" w:rsidTr="0016565A">
        <w:trPr>
          <w:gridBefore w:val="1"/>
          <w:wBefore w:w="18" w:type="dxa"/>
          <w:trHeight w:val="20"/>
        </w:trPr>
        <w:tc>
          <w:tcPr>
            <w:tcW w:w="5506" w:type="dxa"/>
            <w:gridSpan w:val="4"/>
          </w:tcPr>
          <w:p w14:paraId="0E0E4447" w14:textId="13582719" w:rsidR="00AE125D" w:rsidRPr="00C86C21" w:rsidRDefault="005355F2" w:rsidP="00AE125D">
            <w:pPr>
              <w:spacing w:line="240" w:lineRule="exact"/>
              <w:ind w:left="159" w:hanging="9"/>
              <w:rPr>
                <w:rFonts w:ascii="Times New Roman" w:hAnsi="Times New Roman" w:cs="Times New Roman"/>
                <w:spacing w:val="-4"/>
                <w:sz w:val="18"/>
                <w:szCs w:val="18"/>
                <w:lang w:val="en-US"/>
              </w:rPr>
            </w:pPr>
            <w:r w:rsidRPr="00C86C21">
              <w:rPr>
                <w:rFonts w:ascii="Times New Roman" w:hAnsi="Times New Roman"/>
                <w:spacing w:val="-4"/>
                <w:sz w:val="18"/>
                <w:szCs w:val="18"/>
                <w:u w:val="single"/>
                <w:lang w:val="en-US"/>
              </w:rPr>
              <w:t>Less</w:t>
            </w:r>
            <w:r w:rsidRPr="00C86C21">
              <w:rPr>
                <w:rFonts w:ascii="Times New Roman" w:hAnsi="Times New Roman" w:cs="Times New Roman"/>
                <w:spacing w:val="-6"/>
                <w:sz w:val="18"/>
                <w:szCs w:val="18"/>
                <w:lang w:val="en-US"/>
              </w:rPr>
              <w:t xml:space="preserve"> Discount on debentures</w:t>
            </w:r>
          </w:p>
        </w:tc>
        <w:tc>
          <w:tcPr>
            <w:tcW w:w="1142" w:type="dxa"/>
            <w:vAlign w:val="bottom"/>
          </w:tcPr>
          <w:p w14:paraId="545E0E91" w14:textId="77777777" w:rsidR="00AE125D" w:rsidRPr="00C86C21" w:rsidRDefault="00AE125D" w:rsidP="00AE125D">
            <w:pPr>
              <w:spacing w:line="240" w:lineRule="exact"/>
              <w:ind w:left="9" w:hanging="9"/>
              <w:jc w:val="center"/>
              <w:rPr>
                <w:rFonts w:ascii="Times New Roman" w:hAnsi="Times New Roman" w:cs="Times New Roman"/>
                <w:spacing w:val="-4"/>
                <w:sz w:val="18"/>
                <w:szCs w:val="18"/>
                <w:cs/>
                <w:lang w:val="en-US"/>
              </w:rPr>
            </w:pPr>
          </w:p>
        </w:tc>
        <w:tc>
          <w:tcPr>
            <w:tcW w:w="1136" w:type="dxa"/>
            <w:tcBorders>
              <w:bottom w:val="single" w:sz="4" w:space="0" w:color="auto"/>
            </w:tcBorders>
            <w:vAlign w:val="bottom"/>
          </w:tcPr>
          <w:p w14:paraId="3761A20C" w14:textId="2F67AD51"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(587,186)</w:t>
            </w:r>
          </w:p>
        </w:tc>
        <w:tc>
          <w:tcPr>
            <w:tcW w:w="152" w:type="dxa"/>
          </w:tcPr>
          <w:p w14:paraId="37928A3D" w14:textId="77777777" w:rsidR="00AE125D" w:rsidRPr="00C86C21" w:rsidRDefault="00AE125D" w:rsidP="00AE125D">
            <w:pPr>
              <w:tabs>
                <w:tab w:val="decimal" w:pos="1282"/>
              </w:tabs>
              <w:spacing w:line="240" w:lineRule="exact"/>
              <w:ind w:left="-108" w:right="-152"/>
              <w:jc w:val="both"/>
              <w:rPr>
                <w:rFonts w:ascii="Times New Roman" w:hAnsi="Times New Roman" w:cs="Times New Roman"/>
                <w:spacing w:val="-4"/>
                <w:sz w:val="18"/>
                <w:szCs w:val="18"/>
                <w:lang w:val="en-US"/>
              </w:rPr>
            </w:pPr>
          </w:p>
        </w:tc>
        <w:tc>
          <w:tcPr>
            <w:tcW w:w="1136" w:type="dxa"/>
            <w:tcBorders>
              <w:bottom w:val="single" w:sz="4" w:space="0" w:color="auto"/>
            </w:tcBorders>
            <w:vAlign w:val="bottom"/>
          </w:tcPr>
          <w:p w14:paraId="0BCE24DF" w14:textId="4F1E721C"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(517,023)</w:t>
            </w:r>
          </w:p>
        </w:tc>
      </w:tr>
      <w:tr w:rsidR="00AE125D" w:rsidRPr="00C86C21" w14:paraId="4B41FABF" w14:textId="77777777" w:rsidTr="0016565A">
        <w:trPr>
          <w:gridBefore w:val="1"/>
          <w:wBefore w:w="18" w:type="dxa"/>
          <w:trHeight w:val="20"/>
        </w:trPr>
        <w:tc>
          <w:tcPr>
            <w:tcW w:w="5506" w:type="dxa"/>
            <w:gridSpan w:val="4"/>
          </w:tcPr>
          <w:p w14:paraId="245EBCE9" w14:textId="77777777" w:rsidR="00AE125D" w:rsidRPr="00C86C21" w:rsidRDefault="00AE125D" w:rsidP="00AE125D">
            <w:pPr>
              <w:overflowPunct w:val="0"/>
              <w:adjustRightInd w:val="0"/>
              <w:spacing w:line="240" w:lineRule="exact"/>
              <w:ind w:left="9" w:right="-36" w:firstLine="153"/>
              <w:textAlignment w:val="baseline"/>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Total</w:t>
            </w:r>
          </w:p>
        </w:tc>
        <w:tc>
          <w:tcPr>
            <w:tcW w:w="1142" w:type="dxa"/>
            <w:vAlign w:val="bottom"/>
          </w:tcPr>
          <w:p w14:paraId="6181F609" w14:textId="74703139" w:rsidR="00AE125D" w:rsidRPr="00C86C21" w:rsidRDefault="00AE125D" w:rsidP="00AE125D">
            <w:pPr>
              <w:spacing w:line="240" w:lineRule="exact"/>
              <w:jc w:val="center"/>
              <w:rPr>
                <w:rFonts w:ascii="Times New Roman" w:hAnsi="Times New Roman" w:cs="Times New Roman"/>
                <w:sz w:val="18"/>
                <w:szCs w:val="18"/>
              </w:rPr>
            </w:pPr>
          </w:p>
        </w:tc>
        <w:tc>
          <w:tcPr>
            <w:tcW w:w="1136" w:type="dxa"/>
            <w:vAlign w:val="bottom"/>
          </w:tcPr>
          <w:p w14:paraId="51C88FDF" w14:textId="4BDCABA6"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32,312,814</w:t>
            </w:r>
          </w:p>
        </w:tc>
        <w:tc>
          <w:tcPr>
            <w:tcW w:w="152" w:type="dxa"/>
          </w:tcPr>
          <w:p w14:paraId="16444305" w14:textId="77777777" w:rsidR="00AE125D" w:rsidRPr="00C86C21" w:rsidRDefault="00AE125D" w:rsidP="00AE125D">
            <w:pPr>
              <w:tabs>
                <w:tab w:val="decimal" w:pos="1235"/>
              </w:tabs>
              <w:spacing w:line="240" w:lineRule="exact"/>
              <w:ind w:left="-108" w:right="-198"/>
              <w:jc w:val="both"/>
              <w:rPr>
                <w:rFonts w:ascii="Times New Roman" w:hAnsi="Times New Roman" w:cs="Times New Roman"/>
                <w:sz w:val="18"/>
                <w:szCs w:val="18"/>
              </w:rPr>
            </w:pPr>
          </w:p>
        </w:tc>
        <w:tc>
          <w:tcPr>
            <w:tcW w:w="1136" w:type="dxa"/>
            <w:vAlign w:val="bottom"/>
          </w:tcPr>
          <w:p w14:paraId="53CBC499" w14:textId="5E0C7CC1"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39,782,977</w:t>
            </w:r>
          </w:p>
        </w:tc>
      </w:tr>
      <w:tr w:rsidR="00AE125D" w:rsidRPr="00C86C21" w14:paraId="6B33FE4A" w14:textId="77777777" w:rsidTr="0016565A">
        <w:trPr>
          <w:gridBefore w:val="1"/>
          <w:wBefore w:w="18" w:type="dxa"/>
          <w:trHeight w:val="20"/>
        </w:trPr>
        <w:tc>
          <w:tcPr>
            <w:tcW w:w="5506" w:type="dxa"/>
            <w:gridSpan w:val="4"/>
          </w:tcPr>
          <w:p w14:paraId="3D3D5112" w14:textId="77777777" w:rsidR="00AE125D" w:rsidRPr="00C86C21" w:rsidRDefault="00AE125D" w:rsidP="00AE125D">
            <w:pPr>
              <w:overflowPunct w:val="0"/>
              <w:adjustRightInd w:val="0"/>
              <w:spacing w:line="240" w:lineRule="exact"/>
              <w:ind w:left="9" w:right="-36" w:firstLine="153"/>
              <w:textAlignment w:val="baseline"/>
              <w:rPr>
                <w:rFonts w:ascii="Times New Roman" w:hAnsi="Times New Roman" w:cs="Times New Roman"/>
                <w:spacing w:val="-4"/>
                <w:sz w:val="18"/>
                <w:szCs w:val="18"/>
                <w:lang w:val="en-US"/>
              </w:rPr>
            </w:pPr>
            <w:r w:rsidRPr="00C86C21">
              <w:rPr>
                <w:rFonts w:ascii="Times New Roman" w:hAnsi="Times New Roman"/>
                <w:spacing w:val="-4"/>
                <w:sz w:val="18"/>
                <w:szCs w:val="18"/>
                <w:u w:val="single"/>
                <w:lang w:val="en-US"/>
              </w:rPr>
              <w:t>Less</w:t>
            </w:r>
            <w:r w:rsidRPr="00C86C21">
              <w:rPr>
                <w:rFonts w:ascii="Times New Roman" w:hAnsi="Times New Roman" w:cs="Times New Roman"/>
                <w:spacing w:val="-6"/>
                <w:sz w:val="18"/>
                <w:szCs w:val="18"/>
                <w:lang w:val="en-US"/>
              </w:rPr>
              <w:t xml:space="preserve"> Deferred transaction costs for issuance of debentures</w:t>
            </w:r>
          </w:p>
        </w:tc>
        <w:tc>
          <w:tcPr>
            <w:tcW w:w="1142" w:type="dxa"/>
            <w:vAlign w:val="bottom"/>
          </w:tcPr>
          <w:p w14:paraId="745BF7A7" w14:textId="34A9FB9C" w:rsidR="00AE125D" w:rsidRPr="00C86C21" w:rsidRDefault="00AE125D" w:rsidP="00AE125D">
            <w:pPr>
              <w:spacing w:line="240" w:lineRule="exact"/>
              <w:jc w:val="center"/>
              <w:rPr>
                <w:rFonts w:ascii="Times New Roman" w:hAnsi="Times New Roman" w:cs="Times New Roman"/>
                <w:sz w:val="18"/>
                <w:szCs w:val="18"/>
              </w:rPr>
            </w:pPr>
          </w:p>
        </w:tc>
        <w:tc>
          <w:tcPr>
            <w:tcW w:w="1136" w:type="dxa"/>
            <w:tcBorders>
              <w:bottom w:val="single" w:sz="4" w:space="0" w:color="auto"/>
            </w:tcBorders>
            <w:vAlign w:val="bottom"/>
          </w:tcPr>
          <w:p w14:paraId="0738B2E3" w14:textId="3C947CAF"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(26,766)</w:t>
            </w:r>
          </w:p>
        </w:tc>
        <w:tc>
          <w:tcPr>
            <w:tcW w:w="152" w:type="dxa"/>
          </w:tcPr>
          <w:p w14:paraId="253373A0" w14:textId="77777777" w:rsidR="00AE125D" w:rsidRPr="00C86C21" w:rsidRDefault="00AE125D" w:rsidP="00AE125D">
            <w:pPr>
              <w:tabs>
                <w:tab w:val="decimal" w:pos="1235"/>
              </w:tabs>
              <w:spacing w:line="240" w:lineRule="exact"/>
              <w:ind w:left="-108" w:right="-198"/>
              <w:jc w:val="both"/>
              <w:rPr>
                <w:rFonts w:ascii="Times New Roman" w:hAnsi="Times New Roman" w:cs="Times New Roman"/>
                <w:sz w:val="18"/>
                <w:szCs w:val="18"/>
              </w:rPr>
            </w:pPr>
          </w:p>
        </w:tc>
        <w:tc>
          <w:tcPr>
            <w:tcW w:w="1136" w:type="dxa"/>
            <w:tcBorders>
              <w:bottom w:val="single" w:sz="4" w:space="0" w:color="auto"/>
            </w:tcBorders>
            <w:vAlign w:val="bottom"/>
          </w:tcPr>
          <w:p w14:paraId="41E78DB4" w14:textId="201AD720"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(25,400)</w:t>
            </w:r>
          </w:p>
        </w:tc>
      </w:tr>
      <w:tr w:rsidR="00AE125D" w:rsidRPr="00C86C21" w14:paraId="3F043947" w14:textId="77777777" w:rsidTr="0016565A">
        <w:trPr>
          <w:gridBefore w:val="1"/>
          <w:wBefore w:w="18" w:type="dxa"/>
          <w:trHeight w:val="116"/>
        </w:trPr>
        <w:tc>
          <w:tcPr>
            <w:tcW w:w="5506" w:type="dxa"/>
            <w:gridSpan w:val="4"/>
          </w:tcPr>
          <w:p w14:paraId="339CBAB1" w14:textId="244C2965" w:rsidR="00AE125D" w:rsidRPr="00C86C21" w:rsidRDefault="00AE125D" w:rsidP="00AE125D">
            <w:pPr>
              <w:overflowPunct w:val="0"/>
              <w:adjustRightInd w:val="0"/>
              <w:spacing w:line="240" w:lineRule="exact"/>
              <w:ind w:left="9" w:right="-36" w:firstLine="153"/>
              <w:textAlignment w:val="baseline"/>
              <w:rPr>
                <w:rFonts w:ascii="Times New Roman" w:hAnsi="Times New Roman"/>
                <w:spacing w:val="-4"/>
                <w:sz w:val="18"/>
                <w:szCs w:val="18"/>
                <w:u w:val="single"/>
                <w:lang w:val="en-US"/>
              </w:rPr>
            </w:pPr>
            <w:r w:rsidRPr="00C86C21">
              <w:rPr>
                <w:rFonts w:ascii="Times New Roman" w:hAnsi="Times New Roman" w:cs="Times New Roman"/>
                <w:spacing w:val="-6"/>
                <w:sz w:val="18"/>
                <w:szCs w:val="18"/>
                <w:lang w:val="en-US"/>
              </w:rPr>
              <w:t>Long-term debentures</w:t>
            </w:r>
          </w:p>
        </w:tc>
        <w:tc>
          <w:tcPr>
            <w:tcW w:w="1142" w:type="dxa"/>
            <w:vAlign w:val="bottom"/>
          </w:tcPr>
          <w:p w14:paraId="1EB2F60A" w14:textId="7112C1A5" w:rsidR="00AE125D" w:rsidRPr="00C86C21" w:rsidRDefault="00AE125D" w:rsidP="00AE125D">
            <w:pPr>
              <w:spacing w:line="240" w:lineRule="exact"/>
              <w:jc w:val="center"/>
              <w:rPr>
                <w:rFonts w:ascii="Times New Roman" w:hAnsi="Times New Roman" w:cs="Times New Roman"/>
                <w:sz w:val="18"/>
                <w:szCs w:val="18"/>
              </w:rPr>
            </w:pPr>
          </w:p>
        </w:tc>
        <w:tc>
          <w:tcPr>
            <w:tcW w:w="1136" w:type="dxa"/>
            <w:tcBorders>
              <w:top w:val="single" w:sz="4" w:space="0" w:color="auto"/>
              <w:bottom w:val="double" w:sz="4" w:space="0" w:color="auto"/>
            </w:tcBorders>
            <w:vAlign w:val="bottom"/>
          </w:tcPr>
          <w:p w14:paraId="52959A06" w14:textId="2D24FF16"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32,286,048</w:t>
            </w:r>
          </w:p>
        </w:tc>
        <w:tc>
          <w:tcPr>
            <w:tcW w:w="152" w:type="dxa"/>
          </w:tcPr>
          <w:p w14:paraId="5042C174" w14:textId="77777777" w:rsidR="00AE125D" w:rsidRPr="00C86C21" w:rsidRDefault="00AE125D" w:rsidP="00AE125D">
            <w:pPr>
              <w:tabs>
                <w:tab w:val="decimal" w:pos="1235"/>
              </w:tabs>
              <w:spacing w:line="240" w:lineRule="exact"/>
              <w:ind w:left="-108" w:right="-198"/>
              <w:jc w:val="both"/>
              <w:rPr>
                <w:rFonts w:ascii="Times New Roman" w:hAnsi="Times New Roman" w:cs="Times New Roman"/>
                <w:sz w:val="18"/>
                <w:szCs w:val="18"/>
              </w:rPr>
            </w:pPr>
          </w:p>
        </w:tc>
        <w:tc>
          <w:tcPr>
            <w:tcW w:w="1136" w:type="dxa"/>
            <w:tcBorders>
              <w:top w:val="single" w:sz="4" w:space="0" w:color="auto"/>
              <w:bottom w:val="double" w:sz="4" w:space="0" w:color="auto"/>
            </w:tcBorders>
            <w:vAlign w:val="bottom"/>
          </w:tcPr>
          <w:p w14:paraId="2C0460D9" w14:textId="40BBA664" w:rsidR="00AE125D" w:rsidRPr="00C86C21" w:rsidRDefault="00AE125D" w:rsidP="00AE125D">
            <w:pPr>
              <w:tabs>
                <w:tab w:val="decimal" w:pos="951"/>
              </w:tabs>
              <w:spacing w:line="240" w:lineRule="exact"/>
              <w:ind w:left="-2780" w:right="-467"/>
              <w:rPr>
                <w:rFonts w:ascii="Times New Roman" w:hAnsi="Times New Roman" w:cs="Times New Roman"/>
                <w:sz w:val="18"/>
                <w:szCs w:val="18"/>
              </w:rPr>
            </w:pPr>
            <w:r w:rsidRPr="00C86C21">
              <w:rPr>
                <w:rFonts w:ascii="Times New Roman" w:hAnsi="Times New Roman" w:cs="Times New Roman"/>
                <w:sz w:val="18"/>
                <w:szCs w:val="18"/>
              </w:rPr>
              <w:t>39,757,577</w:t>
            </w:r>
          </w:p>
        </w:tc>
      </w:tr>
      <w:tr w:rsidR="002D6D9F" w:rsidRPr="00C86C21" w14:paraId="318B5FCD" w14:textId="77777777" w:rsidTr="0016565A">
        <w:trPr>
          <w:trHeight w:val="20"/>
        </w:trPr>
        <w:tc>
          <w:tcPr>
            <w:tcW w:w="1161" w:type="dxa"/>
            <w:gridSpan w:val="2"/>
            <w:vAlign w:val="bottom"/>
          </w:tcPr>
          <w:p w14:paraId="4A1E89D7" w14:textId="77777777" w:rsidR="002D6D9F" w:rsidRPr="00C86C21" w:rsidRDefault="002D6D9F" w:rsidP="006B49EE">
            <w:pPr>
              <w:overflowPunct w:val="0"/>
              <w:adjustRightInd w:val="0"/>
              <w:spacing w:line="240" w:lineRule="exact"/>
              <w:ind w:left="9" w:right="-86" w:hanging="9"/>
              <w:jc w:val="center"/>
              <w:textAlignment w:val="baseline"/>
              <w:rPr>
                <w:rFonts w:ascii="Times New Roman" w:hAnsi="Times New Roman" w:cs="Times New Roman"/>
                <w:b/>
                <w:bCs/>
                <w:sz w:val="18"/>
                <w:szCs w:val="18"/>
                <w:lang w:val="en-US"/>
              </w:rPr>
            </w:pPr>
          </w:p>
        </w:tc>
        <w:tc>
          <w:tcPr>
            <w:tcW w:w="1240" w:type="dxa"/>
            <w:vAlign w:val="bottom"/>
          </w:tcPr>
          <w:p w14:paraId="109ACA49" w14:textId="77777777" w:rsidR="002D6D9F" w:rsidRPr="00C86C21" w:rsidRDefault="002D6D9F"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504" w:type="dxa"/>
            <w:vAlign w:val="bottom"/>
          </w:tcPr>
          <w:p w14:paraId="1D4F0972" w14:textId="77777777" w:rsidR="002D6D9F" w:rsidRPr="00C86C21" w:rsidRDefault="002D6D9F" w:rsidP="006B49EE">
            <w:pPr>
              <w:overflowPunct w:val="0"/>
              <w:adjustRightInd w:val="0"/>
              <w:spacing w:line="240" w:lineRule="exact"/>
              <w:ind w:left="9" w:right="-81" w:hanging="9"/>
              <w:jc w:val="center"/>
              <w:textAlignment w:val="baseline"/>
              <w:rPr>
                <w:rFonts w:ascii="Times New Roman" w:hAnsi="Times New Roman" w:cs="Times New Roman"/>
                <w:b/>
                <w:bCs/>
                <w:sz w:val="18"/>
                <w:szCs w:val="18"/>
                <w:lang w:val="en-US"/>
              </w:rPr>
            </w:pPr>
          </w:p>
        </w:tc>
        <w:tc>
          <w:tcPr>
            <w:tcW w:w="1619" w:type="dxa"/>
            <w:vAlign w:val="bottom"/>
          </w:tcPr>
          <w:p w14:paraId="7C2A135B" w14:textId="77777777" w:rsidR="002D6D9F" w:rsidRPr="00C86C21" w:rsidRDefault="002D6D9F"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142" w:type="dxa"/>
            <w:vAlign w:val="bottom"/>
          </w:tcPr>
          <w:p w14:paraId="75358C0E" w14:textId="77777777" w:rsidR="002D6D9F" w:rsidRPr="00C86C21" w:rsidRDefault="002D6D9F"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2424" w:type="dxa"/>
            <w:gridSpan w:val="3"/>
          </w:tcPr>
          <w:p w14:paraId="224AFAFC" w14:textId="0E2AAE9B" w:rsidR="002D6D9F" w:rsidRPr="00C86C21" w:rsidRDefault="002D6D9F" w:rsidP="006B49EE">
            <w:pPr>
              <w:spacing w:line="240" w:lineRule="exact"/>
              <w:ind w:left="9" w:right="94" w:hanging="9"/>
              <w:jc w:val="right"/>
              <w:rPr>
                <w:rFonts w:ascii="Times New Roman" w:hAnsi="Times New Roman" w:cs="Times New Roman"/>
                <w:b/>
                <w:bCs/>
                <w:spacing w:val="-6"/>
                <w:sz w:val="16"/>
                <w:szCs w:val="16"/>
              </w:rPr>
            </w:pPr>
          </w:p>
        </w:tc>
      </w:tr>
      <w:tr w:rsidR="002D6D9F" w:rsidRPr="00C86C21" w14:paraId="033C99AD" w14:textId="77777777" w:rsidTr="0016565A">
        <w:trPr>
          <w:trHeight w:val="20"/>
        </w:trPr>
        <w:tc>
          <w:tcPr>
            <w:tcW w:w="1161" w:type="dxa"/>
            <w:gridSpan w:val="2"/>
            <w:vAlign w:val="bottom"/>
          </w:tcPr>
          <w:p w14:paraId="4AE71589" w14:textId="77777777" w:rsidR="002D6D9F" w:rsidRPr="00C86C21" w:rsidRDefault="002D6D9F" w:rsidP="006B49EE">
            <w:pPr>
              <w:overflowPunct w:val="0"/>
              <w:adjustRightInd w:val="0"/>
              <w:spacing w:line="240" w:lineRule="exact"/>
              <w:ind w:left="9" w:right="-86" w:hanging="9"/>
              <w:jc w:val="center"/>
              <w:textAlignment w:val="baseline"/>
              <w:rPr>
                <w:rFonts w:ascii="Times New Roman" w:hAnsi="Times New Roman" w:cs="Times New Roman"/>
                <w:b/>
                <w:bCs/>
                <w:sz w:val="18"/>
                <w:szCs w:val="18"/>
                <w:lang w:val="en-US"/>
              </w:rPr>
            </w:pPr>
          </w:p>
        </w:tc>
        <w:tc>
          <w:tcPr>
            <w:tcW w:w="1240" w:type="dxa"/>
            <w:vAlign w:val="bottom"/>
          </w:tcPr>
          <w:p w14:paraId="1E320F59" w14:textId="77777777" w:rsidR="002D6D9F" w:rsidRPr="00C86C21" w:rsidRDefault="002D6D9F"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504" w:type="dxa"/>
            <w:vAlign w:val="bottom"/>
          </w:tcPr>
          <w:p w14:paraId="0183965D" w14:textId="77777777" w:rsidR="002D6D9F" w:rsidRPr="00C86C21" w:rsidRDefault="002D6D9F" w:rsidP="006B49EE">
            <w:pPr>
              <w:overflowPunct w:val="0"/>
              <w:adjustRightInd w:val="0"/>
              <w:spacing w:line="240" w:lineRule="exact"/>
              <w:ind w:left="9" w:right="-81" w:hanging="9"/>
              <w:jc w:val="center"/>
              <w:textAlignment w:val="baseline"/>
              <w:rPr>
                <w:rFonts w:ascii="Times New Roman" w:hAnsi="Times New Roman" w:cs="Times New Roman"/>
                <w:b/>
                <w:bCs/>
                <w:sz w:val="18"/>
                <w:szCs w:val="18"/>
                <w:lang w:val="en-US"/>
              </w:rPr>
            </w:pPr>
          </w:p>
        </w:tc>
        <w:tc>
          <w:tcPr>
            <w:tcW w:w="1619" w:type="dxa"/>
            <w:vAlign w:val="bottom"/>
          </w:tcPr>
          <w:p w14:paraId="302C16C6" w14:textId="77777777" w:rsidR="002D6D9F" w:rsidRPr="00C86C21" w:rsidRDefault="002D6D9F"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142" w:type="dxa"/>
            <w:vAlign w:val="bottom"/>
          </w:tcPr>
          <w:p w14:paraId="26726B1F" w14:textId="77777777" w:rsidR="002D6D9F" w:rsidRPr="00C86C21" w:rsidRDefault="002D6D9F"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2424" w:type="dxa"/>
            <w:gridSpan w:val="3"/>
          </w:tcPr>
          <w:p w14:paraId="0E84444B" w14:textId="77777777" w:rsidR="002D6D9F" w:rsidRPr="00C86C21" w:rsidRDefault="002D6D9F" w:rsidP="006B49EE">
            <w:pPr>
              <w:spacing w:line="240" w:lineRule="exact"/>
              <w:ind w:left="9" w:right="-18" w:hanging="9"/>
              <w:jc w:val="center"/>
              <w:rPr>
                <w:rFonts w:ascii="Times New Roman" w:hAnsi="Times New Roman"/>
                <w:b/>
                <w:bCs/>
                <w:spacing w:val="-6"/>
                <w:sz w:val="18"/>
                <w:szCs w:val="18"/>
                <w:lang w:val="en-US"/>
              </w:rPr>
            </w:pPr>
            <w:r w:rsidRPr="00C86C21">
              <w:rPr>
                <w:rFonts w:ascii="Times New Roman" w:hAnsi="Times New Roman" w:cs="Times New Roman"/>
                <w:b/>
                <w:bCs/>
                <w:spacing w:val="-6"/>
                <w:sz w:val="16"/>
                <w:szCs w:val="16"/>
              </w:rPr>
              <w:t>SEPARATE</w:t>
            </w:r>
          </w:p>
        </w:tc>
      </w:tr>
      <w:tr w:rsidR="002D6D9F" w:rsidRPr="00C86C21" w14:paraId="42488005" w14:textId="77777777" w:rsidTr="0016565A">
        <w:trPr>
          <w:trHeight w:val="20"/>
        </w:trPr>
        <w:tc>
          <w:tcPr>
            <w:tcW w:w="1161" w:type="dxa"/>
            <w:gridSpan w:val="2"/>
            <w:vAlign w:val="bottom"/>
          </w:tcPr>
          <w:p w14:paraId="46E021F4" w14:textId="77777777" w:rsidR="002D6D9F" w:rsidRPr="00C86C21" w:rsidRDefault="002D6D9F" w:rsidP="006B49EE">
            <w:pPr>
              <w:overflowPunct w:val="0"/>
              <w:adjustRightInd w:val="0"/>
              <w:spacing w:line="240" w:lineRule="exact"/>
              <w:ind w:left="9" w:right="-86" w:hanging="9"/>
              <w:jc w:val="center"/>
              <w:textAlignment w:val="baseline"/>
              <w:rPr>
                <w:rFonts w:ascii="Times New Roman" w:hAnsi="Times New Roman" w:cs="Times New Roman"/>
                <w:b/>
                <w:bCs/>
                <w:sz w:val="18"/>
                <w:szCs w:val="18"/>
                <w:lang w:val="en-US"/>
              </w:rPr>
            </w:pPr>
          </w:p>
        </w:tc>
        <w:tc>
          <w:tcPr>
            <w:tcW w:w="1240" w:type="dxa"/>
            <w:vAlign w:val="bottom"/>
          </w:tcPr>
          <w:p w14:paraId="1F837442" w14:textId="77777777" w:rsidR="002D6D9F" w:rsidRPr="00C86C21" w:rsidRDefault="002D6D9F"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504" w:type="dxa"/>
            <w:vAlign w:val="bottom"/>
          </w:tcPr>
          <w:p w14:paraId="110FDC46" w14:textId="77777777" w:rsidR="002D6D9F" w:rsidRPr="00C86C21" w:rsidRDefault="002D6D9F" w:rsidP="006B49EE">
            <w:pPr>
              <w:overflowPunct w:val="0"/>
              <w:adjustRightInd w:val="0"/>
              <w:spacing w:line="240" w:lineRule="exact"/>
              <w:ind w:left="9" w:right="-81" w:hanging="9"/>
              <w:jc w:val="center"/>
              <w:textAlignment w:val="baseline"/>
              <w:rPr>
                <w:rFonts w:ascii="Times New Roman" w:hAnsi="Times New Roman" w:cs="Times New Roman"/>
                <w:b/>
                <w:bCs/>
                <w:sz w:val="18"/>
                <w:szCs w:val="18"/>
                <w:lang w:val="en-US"/>
              </w:rPr>
            </w:pPr>
          </w:p>
        </w:tc>
        <w:tc>
          <w:tcPr>
            <w:tcW w:w="1619" w:type="dxa"/>
            <w:vAlign w:val="bottom"/>
          </w:tcPr>
          <w:p w14:paraId="28822A2B" w14:textId="77777777" w:rsidR="002D6D9F" w:rsidRPr="00C86C21" w:rsidRDefault="002D6D9F"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p>
        </w:tc>
        <w:tc>
          <w:tcPr>
            <w:tcW w:w="1142" w:type="dxa"/>
            <w:vAlign w:val="bottom"/>
          </w:tcPr>
          <w:p w14:paraId="24988B10" w14:textId="77777777" w:rsidR="002D6D9F" w:rsidRPr="00C86C21" w:rsidRDefault="002D6D9F"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Interest rates</w:t>
            </w:r>
          </w:p>
        </w:tc>
        <w:tc>
          <w:tcPr>
            <w:tcW w:w="2424" w:type="dxa"/>
            <w:gridSpan w:val="3"/>
            <w:vAlign w:val="center"/>
          </w:tcPr>
          <w:p w14:paraId="0B1BBDAE" w14:textId="77777777" w:rsidR="002D6D9F" w:rsidRPr="00C86C21" w:rsidRDefault="002D6D9F" w:rsidP="006B49EE">
            <w:pPr>
              <w:spacing w:line="240" w:lineRule="exact"/>
              <w:ind w:left="9" w:right="-18" w:hanging="9"/>
              <w:jc w:val="center"/>
              <w:rPr>
                <w:rFonts w:ascii="Times New Roman" w:hAnsi="Times New Roman"/>
                <w:b/>
                <w:bCs/>
                <w:spacing w:val="-6"/>
                <w:sz w:val="18"/>
                <w:szCs w:val="18"/>
                <w:lang w:val="en-US"/>
              </w:rPr>
            </w:pPr>
            <w:r w:rsidRPr="00C86C21">
              <w:rPr>
                <w:rFonts w:ascii="Times New Roman" w:hAnsi="Times New Roman" w:cs="Times New Roman"/>
                <w:b/>
                <w:bCs/>
                <w:spacing w:val="-6"/>
                <w:sz w:val="16"/>
                <w:szCs w:val="16"/>
              </w:rPr>
              <w:t>FINANCIAL STATEMENTS</w:t>
            </w:r>
          </w:p>
        </w:tc>
      </w:tr>
      <w:tr w:rsidR="003E7921" w:rsidRPr="00C86C21" w14:paraId="529E3D68" w14:textId="77777777" w:rsidTr="00262BDF">
        <w:trPr>
          <w:trHeight w:val="20"/>
        </w:trPr>
        <w:tc>
          <w:tcPr>
            <w:tcW w:w="1161" w:type="dxa"/>
            <w:gridSpan w:val="2"/>
            <w:vAlign w:val="bottom"/>
          </w:tcPr>
          <w:p w14:paraId="7264286A" w14:textId="77777777" w:rsidR="003E7921" w:rsidRPr="00C86C21" w:rsidRDefault="003E7921" w:rsidP="006B49EE">
            <w:pPr>
              <w:overflowPunct w:val="0"/>
              <w:adjustRightInd w:val="0"/>
              <w:spacing w:line="240" w:lineRule="exact"/>
              <w:ind w:left="9" w:right="33" w:hanging="9"/>
              <w:jc w:val="center"/>
              <w:textAlignment w:val="baseline"/>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Debentures</w:t>
            </w:r>
          </w:p>
        </w:tc>
        <w:tc>
          <w:tcPr>
            <w:tcW w:w="1240" w:type="dxa"/>
            <w:vAlign w:val="bottom"/>
          </w:tcPr>
          <w:p w14:paraId="076F5A3B" w14:textId="77777777" w:rsidR="003E7921" w:rsidRPr="00C86C21" w:rsidRDefault="003E7921"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Periods</w:t>
            </w:r>
          </w:p>
        </w:tc>
        <w:tc>
          <w:tcPr>
            <w:tcW w:w="1504" w:type="dxa"/>
            <w:vAlign w:val="bottom"/>
          </w:tcPr>
          <w:p w14:paraId="55E53651" w14:textId="77777777" w:rsidR="003E7921" w:rsidRPr="00C86C21" w:rsidRDefault="003E7921" w:rsidP="006B49EE">
            <w:pPr>
              <w:overflowPunct w:val="0"/>
              <w:adjustRightInd w:val="0"/>
              <w:spacing w:line="240" w:lineRule="exact"/>
              <w:ind w:left="9" w:right="-81" w:hanging="9"/>
              <w:jc w:val="center"/>
              <w:textAlignment w:val="baseline"/>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Dates of issue</w:t>
            </w:r>
          </w:p>
        </w:tc>
        <w:tc>
          <w:tcPr>
            <w:tcW w:w="1619" w:type="dxa"/>
            <w:vAlign w:val="bottom"/>
          </w:tcPr>
          <w:p w14:paraId="556193B2" w14:textId="77777777" w:rsidR="003E7921" w:rsidRPr="00C86C21" w:rsidRDefault="003E7921"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Maturity dates</w:t>
            </w:r>
          </w:p>
        </w:tc>
        <w:tc>
          <w:tcPr>
            <w:tcW w:w="1142" w:type="dxa"/>
            <w:vAlign w:val="bottom"/>
          </w:tcPr>
          <w:p w14:paraId="1B6BFE70" w14:textId="77777777" w:rsidR="003E7921" w:rsidRPr="00C86C21" w:rsidRDefault="003E7921" w:rsidP="006B49EE">
            <w:pPr>
              <w:overflowPunct w:val="0"/>
              <w:adjustRightInd w:val="0"/>
              <w:spacing w:line="240" w:lineRule="exact"/>
              <w:ind w:left="9" w:hanging="9"/>
              <w:jc w:val="center"/>
              <w:textAlignment w:val="baseline"/>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 p.a.)</w:t>
            </w:r>
          </w:p>
        </w:tc>
        <w:tc>
          <w:tcPr>
            <w:tcW w:w="2424" w:type="dxa"/>
            <w:gridSpan w:val="3"/>
            <w:vAlign w:val="center"/>
          </w:tcPr>
          <w:p w14:paraId="678774F1" w14:textId="77777777" w:rsidR="003E7921" w:rsidRPr="00C86C21" w:rsidRDefault="003E7921" w:rsidP="006B49EE">
            <w:pPr>
              <w:spacing w:line="240" w:lineRule="exact"/>
              <w:ind w:left="9" w:right="-18" w:hanging="9"/>
              <w:jc w:val="center"/>
              <w:rPr>
                <w:rFonts w:ascii="Times New Roman" w:hAnsi="Times New Roman"/>
                <w:b/>
                <w:bCs/>
                <w:spacing w:val="-6"/>
                <w:sz w:val="18"/>
                <w:szCs w:val="18"/>
                <w:lang w:val="en-US"/>
              </w:rPr>
            </w:pPr>
            <w:r w:rsidRPr="00C86C21">
              <w:rPr>
                <w:rFonts w:ascii="Times New Roman" w:hAnsi="Times New Roman"/>
                <w:b/>
                <w:bCs/>
                <w:spacing w:val="-6"/>
                <w:sz w:val="18"/>
                <w:szCs w:val="18"/>
                <w:lang w:val="en-US"/>
              </w:rPr>
              <w:t>2025</w:t>
            </w:r>
          </w:p>
        </w:tc>
      </w:tr>
      <w:tr w:rsidR="002D6D9F" w:rsidRPr="00C86C21" w14:paraId="79ADB456" w14:textId="77777777" w:rsidTr="0016565A">
        <w:trPr>
          <w:trHeight w:val="20"/>
        </w:trPr>
        <w:tc>
          <w:tcPr>
            <w:tcW w:w="1161" w:type="dxa"/>
            <w:gridSpan w:val="2"/>
            <w:vAlign w:val="bottom"/>
          </w:tcPr>
          <w:p w14:paraId="1BA6A24A" w14:textId="77777777" w:rsidR="002D6D9F" w:rsidRPr="00C86C21" w:rsidRDefault="002D6D9F" w:rsidP="006B49EE">
            <w:pPr>
              <w:overflowPunct w:val="0"/>
              <w:adjustRightInd w:val="0"/>
              <w:spacing w:line="160" w:lineRule="exact"/>
              <w:ind w:left="14" w:hanging="14"/>
              <w:jc w:val="center"/>
              <w:textAlignment w:val="baseline"/>
              <w:rPr>
                <w:rFonts w:ascii="Times New Roman" w:hAnsi="Times New Roman" w:cs="Times New Roman"/>
                <w:b/>
                <w:bCs/>
                <w:sz w:val="18"/>
                <w:szCs w:val="18"/>
                <w:cs/>
                <w:lang w:val="en-US"/>
              </w:rPr>
            </w:pPr>
          </w:p>
        </w:tc>
        <w:tc>
          <w:tcPr>
            <w:tcW w:w="1240" w:type="dxa"/>
            <w:vAlign w:val="bottom"/>
          </w:tcPr>
          <w:p w14:paraId="62ACACC0" w14:textId="77777777" w:rsidR="002D6D9F" w:rsidRPr="00C86C21" w:rsidRDefault="002D6D9F" w:rsidP="006B49EE">
            <w:pPr>
              <w:overflowPunct w:val="0"/>
              <w:adjustRightInd w:val="0"/>
              <w:spacing w:line="160" w:lineRule="exact"/>
              <w:ind w:left="14" w:hanging="14"/>
              <w:jc w:val="center"/>
              <w:textAlignment w:val="baseline"/>
              <w:rPr>
                <w:rFonts w:ascii="Times New Roman" w:hAnsi="Times New Roman" w:cs="Times New Roman"/>
                <w:b/>
                <w:bCs/>
                <w:sz w:val="18"/>
                <w:szCs w:val="18"/>
                <w:cs/>
                <w:lang w:val="en-US"/>
              </w:rPr>
            </w:pPr>
          </w:p>
        </w:tc>
        <w:tc>
          <w:tcPr>
            <w:tcW w:w="1504" w:type="dxa"/>
            <w:vAlign w:val="bottom"/>
          </w:tcPr>
          <w:p w14:paraId="156C209D" w14:textId="77777777" w:rsidR="002D6D9F" w:rsidRPr="00C86C21" w:rsidRDefault="002D6D9F" w:rsidP="006B49EE">
            <w:pPr>
              <w:overflowPunct w:val="0"/>
              <w:adjustRightInd w:val="0"/>
              <w:spacing w:line="160" w:lineRule="exact"/>
              <w:ind w:left="-9" w:right="24" w:hanging="14"/>
              <w:jc w:val="center"/>
              <w:textAlignment w:val="baseline"/>
              <w:rPr>
                <w:rFonts w:ascii="Times New Roman" w:hAnsi="Times New Roman" w:cs="Times New Roman"/>
                <w:b/>
                <w:bCs/>
                <w:sz w:val="18"/>
                <w:szCs w:val="18"/>
                <w:cs/>
                <w:lang w:val="en-US"/>
              </w:rPr>
            </w:pPr>
          </w:p>
        </w:tc>
        <w:tc>
          <w:tcPr>
            <w:tcW w:w="1619" w:type="dxa"/>
            <w:vAlign w:val="bottom"/>
          </w:tcPr>
          <w:p w14:paraId="702BD8DC" w14:textId="77777777" w:rsidR="002D6D9F" w:rsidRPr="00C86C21" w:rsidRDefault="002D6D9F" w:rsidP="006B49EE">
            <w:pPr>
              <w:overflowPunct w:val="0"/>
              <w:adjustRightInd w:val="0"/>
              <w:spacing w:line="160" w:lineRule="exact"/>
              <w:ind w:left="14" w:hanging="14"/>
              <w:jc w:val="center"/>
              <w:textAlignment w:val="baseline"/>
              <w:rPr>
                <w:rFonts w:ascii="Times New Roman" w:hAnsi="Times New Roman" w:cs="Times New Roman"/>
                <w:b/>
                <w:bCs/>
                <w:sz w:val="18"/>
                <w:szCs w:val="18"/>
                <w:cs/>
                <w:lang w:val="en-US"/>
              </w:rPr>
            </w:pPr>
          </w:p>
        </w:tc>
        <w:tc>
          <w:tcPr>
            <w:tcW w:w="1142" w:type="dxa"/>
            <w:vAlign w:val="bottom"/>
          </w:tcPr>
          <w:p w14:paraId="5D2B681B" w14:textId="77777777" w:rsidR="002D6D9F" w:rsidRPr="00C86C21" w:rsidRDefault="002D6D9F" w:rsidP="006B49EE">
            <w:pPr>
              <w:overflowPunct w:val="0"/>
              <w:adjustRightInd w:val="0"/>
              <w:spacing w:line="160" w:lineRule="exact"/>
              <w:ind w:left="14" w:hanging="14"/>
              <w:jc w:val="center"/>
              <w:textAlignment w:val="baseline"/>
              <w:rPr>
                <w:rFonts w:ascii="Times New Roman" w:hAnsi="Times New Roman" w:cs="Times New Roman"/>
                <w:b/>
                <w:bCs/>
                <w:sz w:val="18"/>
                <w:szCs w:val="18"/>
                <w:lang w:val="en-US"/>
              </w:rPr>
            </w:pPr>
          </w:p>
        </w:tc>
        <w:tc>
          <w:tcPr>
            <w:tcW w:w="1136" w:type="dxa"/>
            <w:vAlign w:val="center"/>
          </w:tcPr>
          <w:p w14:paraId="6545BB22" w14:textId="77777777" w:rsidR="002D6D9F" w:rsidRPr="00C86C21" w:rsidRDefault="002D6D9F" w:rsidP="006B49EE">
            <w:pPr>
              <w:spacing w:line="160" w:lineRule="exact"/>
              <w:ind w:left="14" w:right="95" w:hanging="14"/>
              <w:jc w:val="center"/>
              <w:rPr>
                <w:rFonts w:ascii="Times New Roman" w:hAnsi="Times New Roman" w:cs="Times New Roman"/>
                <w:b/>
                <w:bCs/>
                <w:spacing w:val="-6"/>
                <w:sz w:val="18"/>
                <w:szCs w:val="18"/>
              </w:rPr>
            </w:pPr>
          </w:p>
        </w:tc>
        <w:tc>
          <w:tcPr>
            <w:tcW w:w="152" w:type="dxa"/>
          </w:tcPr>
          <w:p w14:paraId="3F28F3B3" w14:textId="77777777" w:rsidR="002D6D9F" w:rsidRPr="00C86C21" w:rsidRDefault="002D6D9F" w:rsidP="006B49EE">
            <w:pPr>
              <w:spacing w:line="160" w:lineRule="exact"/>
              <w:ind w:left="14" w:right="95" w:hanging="14"/>
              <w:jc w:val="center"/>
              <w:rPr>
                <w:rFonts w:ascii="Times New Roman" w:hAnsi="Times New Roman" w:cs="Times New Roman"/>
                <w:b/>
                <w:bCs/>
                <w:spacing w:val="-6"/>
                <w:sz w:val="18"/>
                <w:szCs w:val="18"/>
              </w:rPr>
            </w:pPr>
          </w:p>
        </w:tc>
        <w:tc>
          <w:tcPr>
            <w:tcW w:w="1136" w:type="dxa"/>
          </w:tcPr>
          <w:p w14:paraId="2119E688" w14:textId="77777777" w:rsidR="002D6D9F" w:rsidRPr="00C86C21" w:rsidRDefault="002D6D9F" w:rsidP="006B49EE">
            <w:pPr>
              <w:spacing w:line="160" w:lineRule="exact"/>
              <w:ind w:left="14" w:right="95" w:hanging="14"/>
              <w:jc w:val="center"/>
              <w:rPr>
                <w:rFonts w:ascii="Times New Roman" w:hAnsi="Times New Roman" w:cs="Times New Roman"/>
                <w:b/>
                <w:bCs/>
                <w:spacing w:val="-6"/>
                <w:sz w:val="18"/>
                <w:szCs w:val="18"/>
              </w:rPr>
            </w:pPr>
          </w:p>
        </w:tc>
      </w:tr>
      <w:tr w:rsidR="003E7921" w:rsidRPr="00C86C21" w14:paraId="19EFD4B9" w14:textId="77777777" w:rsidTr="00F67059">
        <w:trPr>
          <w:trHeight w:val="20"/>
        </w:trPr>
        <w:tc>
          <w:tcPr>
            <w:tcW w:w="1161" w:type="dxa"/>
            <w:gridSpan w:val="2"/>
          </w:tcPr>
          <w:p w14:paraId="17EC4BA5" w14:textId="77777777" w:rsidR="003E7921" w:rsidRPr="00C86C21" w:rsidRDefault="003E7921" w:rsidP="006B49EE">
            <w:pPr>
              <w:overflowPunct w:val="0"/>
              <w:adjustRightInd w:val="0"/>
              <w:spacing w:line="240" w:lineRule="exact"/>
              <w:ind w:left="9" w:right="-36" w:hanging="9"/>
              <w:jc w:val="center"/>
              <w:textAlignment w:val="baseline"/>
              <w:rPr>
                <w:rFonts w:ascii="Times New Roman" w:hAnsi="Times New Roman" w:cs="Times New Roman"/>
                <w:spacing w:val="-4"/>
                <w:sz w:val="18"/>
                <w:szCs w:val="18"/>
                <w:lang w:val="en-US"/>
              </w:rPr>
            </w:pPr>
            <w:r w:rsidRPr="00C86C21">
              <w:rPr>
                <w:rFonts w:ascii="Times New Roman" w:hAnsi="Times New Roman" w:cs="Times New Roman"/>
                <w:spacing w:val="-4"/>
                <w:sz w:val="18"/>
                <w:szCs w:val="18"/>
                <w:lang w:val="en-US"/>
              </w:rPr>
              <w:t>1</w:t>
            </w:r>
          </w:p>
        </w:tc>
        <w:tc>
          <w:tcPr>
            <w:tcW w:w="1240" w:type="dxa"/>
          </w:tcPr>
          <w:p w14:paraId="5F1EAAEB" w14:textId="77777777" w:rsidR="003E7921" w:rsidRPr="00C86C21" w:rsidRDefault="003E7921" w:rsidP="006B49EE">
            <w:pPr>
              <w:overflowPunct w:val="0"/>
              <w:adjustRightInd w:val="0"/>
              <w:spacing w:line="240" w:lineRule="exact"/>
              <w:ind w:left="9" w:hanging="9"/>
              <w:jc w:val="center"/>
              <w:textAlignment w:val="baseline"/>
              <w:rPr>
                <w:rFonts w:ascii="Times New Roman" w:hAnsi="Times New Roman" w:cs="Times New Roman"/>
                <w:spacing w:val="-4"/>
                <w:sz w:val="18"/>
                <w:szCs w:val="18"/>
                <w:cs/>
                <w:lang w:val="en-US"/>
              </w:rPr>
            </w:pPr>
            <w:r w:rsidRPr="00C86C21">
              <w:rPr>
                <w:rFonts w:ascii="Times New Roman" w:hAnsi="Times New Roman"/>
                <w:spacing w:val="-4"/>
                <w:sz w:val="18"/>
                <w:szCs w:val="18"/>
                <w:lang w:val="en-US"/>
              </w:rPr>
              <w:t>3 years</w:t>
            </w:r>
          </w:p>
        </w:tc>
        <w:tc>
          <w:tcPr>
            <w:tcW w:w="1504" w:type="dxa"/>
            <w:vAlign w:val="bottom"/>
          </w:tcPr>
          <w:p w14:paraId="368FD921" w14:textId="77777777" w:rsidR="003E7921" w:rsidRPr="00C86C21" w:rsidRDefault="003E7921" w:rsidP="006B49EE">
            <w:pPr>
              <w:spacing w:line="240" w:lineRule="exact"/>
              <w:ind w:left="-9" w:right="24" w:hanging="9"/>
              <w:jc w:val="center"/>
              <w:rPr>
                <w:rFonts w:ascii="Times New Roman" w:hAnsi="Times New Roman"/>
                <w:spacing w:val="-4"/>
                <w:sz w:val="18"/>
                <w:szCs w:val="18"/>
                <w:lang w:val="en-US"/>
              </w:rPr>
            </w:pPr>
            <w:r w:rsidRPr="00C86C21">
              <w:rPr>
                <w:rFonts w:ascii="Times New Roman" w:hAnsi="Times New Roman" w:cs="Times New Roman"/>
                <w:spacing w:val="-4"/>
                <w:sz w:val="18"/>
                <w:szCs w:val="18"/>
                <w:lang w:val="en-US"/>
              </w:rPr>
              <w:t>October</w:t>
            </w:r>
            <w:r w:rsidRPr="00C86C21">
              <w:rPr>
                <w:rFonts w:ascii="Times New Roman" w:hAnsi="Times New Roman" w:cs="Times New Roman" w:hint="cs"/>
                <w:spacing w:val="-4"/>
                <w:sz w:val="18"/>
                <w:szCs w:val="18"/>
                <w:cs/>
                <w:lang w:val="en-US"/>
              </w:rPr>
              <w:t xml:space="preserve"> </w:t>
            </w:r>
            <w:r w:rsidRPr="00C86C21">
              <w:rPr>
                <w:rFonts w:ascii="Times New Roman" w:hAnsi="Times New Roman" w:cstheme="minorBidi"/>
                <w:spacing w:val="-4"/>
                <w:sz w:val="18"/>
                <w:szCs w:val="18"/>
                <w:lang w:val="en-US"/>
              </w:rPr>
              <w:t xml:space="preserve">31, </w:t>
            </w:r>
            <w:r w:rsidRPr="00C86C21">
              <w:rPr>
                <w:rFonts w:ascii="Times New Roman" w:hAnsi="Times New Roman" w:cs="Times New Roman"/>
                <w:spacing w:val="-4"/>
                <w:sz w:val="18"/>
                <w:szCs w:val="18"/>
                <w:lang w:val="en-US"/>
              </w:rPr>
              <w:t>2025</w:t>
            </w:r>
          </w:p>
        </w:tc>
        <w:tc>
          <w:tcPr>
            <w:tcW w:w="1619" w:type="dxa"/>
            <w:vAlign w:val="bottom"/>
          </w:tcPr>
          <w:p w14:paraId="4789A612" w14:textId="77777777" w:rsidR="003E7921" w:rsidRPr="00C86C21" w:rsidRDefault="003E7921" w:rsidP="006B49EE">
            <w:pPr>
              <w:spacing w:line="240" w:lineRule="exact"/>
              <w:ind w:left="-9" w:right="24" w:hanging="9"/>
              <w:jc w:val="center"/>
              <w:rPr>
                <w:rFonts w:ascii="Times New Roman" w:hAnsi="Times New Roman"/>
                <w:spacing w:val="-4"/>
                <w:sz w:val="18"/>
                <w:szCs w:val="18"/>
                <w:lang w:val="en-US"/>
              </w:rPr>
            </w:pPr>
            <w:r w:rsidRPr="00C86C21">
              <w:rPr>
                <w:rFonts w:ascii="Times New Roman" w:hAnsi="Times New Roman" w:cs="Times New Roman"/>
                <w:spacing w:val="-4"/>
                <w:sz w:val="18"/>
                <w:szCs w:val="18"/>
                <w:lang w:val="en-US"/>
              </w:rPr>
              <w:t>October</w:t>
            </w:r>
            <w:r w:rsidRPr="00C86C21">
              <w:rPr>
                <w:rFonts w:ascii="Times New Roman" w:hAnsi="Times New Roman" w:cs="Times New Roman" w:hint="cs"/>
                <w:spacing w:val="-4"/>
                <w:sz w:val="18"/>
                <w:szCs w:val="18"/>
                <w:cs/>
                <w:lang w:val="en-US"/>
              </w:rPr>
              <w:t xml:space="preserve"> </w:t>
            </w:r>
            <w:r w:rsidRPr="00C86C21">
              <w:rPr>
                <w:rFonts w:ascii="Times New Roman" w:hAnsi="Times New Roman" w:cstheme="minorBidi"/>
                <w:spacing w:val="-4"/>
                <w:sz w:val="18"/>
                <w:szCs w:val="18"/>
                <w:lang w:val="en-US"/>
              </w:rPr>
              <w:t>31, 2028</w:t>
            </w:r>
          </w:p>
        </w:tc>
        <w:tc>
          <w:tcPr>
            <w:tcW w:w="1142" w:type="dxa"/>
            <w:vAlign w:val="bottom"/>
          </w:tcPr>
          <w:p w14:paraId="06B4EDA3" w14:textId="77777777" w:rsidR="003E7921" w:rsidRPr="00C86C21" w:rsidRDefault="003E7921" w:rsidP="006B49EE">
            <w:pPr>
              <w:spacing w:line="240" w:lineRule="exact"/>
              <w:ind w:left="9" w:hanging="9"/>
              <w:jc w:val="center"/>
              <w:rPr>
                <w:rFonts w:ascii="Times New Roman" w:hAnsi="Times New Roman"/>
                <w:spacing w:val="-4"/>
                <w:sz w:val="18"/>
                <w:szCs w:val="18"/>
                <w:lang w:val="en-US"/>
              </w:rPr>
            </w:pPr>
            <w:r w:rsidRPr="00C86C21">
              <w:rPr>
                <w:rFonts w:ascii="Times New Roman" w:hAnsi="Times New Roman"/>
                <w:spacing w:val="-4"/>
                <w:sz w:val="18"/>
                <w:szCs w:val="18"/>
                <w:lang w:val="en-US"/>
              </w:rPr>
              <w:t>2.70</w:t>
            </w:r>
          </w:p>
        </w:tc>
        <w:tc>
          <w:tcPr>
            <w:tcW w:w="2424" w:type="dxa"/>
            <w:gridSpan w:val="3"/>
            <w:vAlign w:val="bottom"/>
          </w:tcPr>
          <w:p w14:paraId="1BE0CB9C" w14:textId="77777777" w:rsidR="003E7921" w:rsidRPr="00C86C21" w:rsidRDefault="003E7921" w:rsidP="001240AF">
            <w:pPr>
              <w:tabs>
                <w:tab w:val="decimal" w:pos="951"/>
              </w:tabs>
              <w:spacing w:line="240" w:lineRule="exact"/>
              <w:ind w:left="-2780" w:right="-467"/>
              <w:jc w:val="center"/>
              <w:rPr>
                <w:rFonts w:ascii="Times New Roman" w:hAnsi="Times New Roman" w:cs="Times New Roman"/>
                <w:sz w:val="18"/>
                <w:szCs w:val="18"/>
              </w:rPr>
            </w:pPr>
            <w:r w:rsidRPr="00C86C21">
              <w:rPr>
                <w:rFonts w:ascii="Times New Roman" w:hAnsi="Times New Roman" w:cs="Times New Roman"/>
                <w:sz w:val="18"/>
                <w:szCs w:val="18"/>
              </w:rPr>
              <w:t>3,000,000</w:t>
            </w:r>
          </w:p>
        </w:tc>
      </w:tr>
      <w:tr w:rsidR="003E7921" w:rsidRPr="00C86C21" w14:paraId="233F4A34" w14:textId="77777777" w:rsidTr="001240AF">
        <w:trPr>
          <w:trHeight w:val="20"/>
        </w:trPr>
        <w:tc>
          <w:tcPr>
            <w:tcW w:w="5524" w:type="dxa"/>
            <w:gridSpan w:val="5"/>
          </w:tcPr>
          <w:p w14:paraId="20C087C3" w14:textId="77777777" w:rsidR="003E7921" w:rsidRPr="00C86C21" w:rsidRDefault="003E7921" w:rsidP="006B49EE">
            <w:pPr>
              <w:overflowPunct w:val="0"/>
              <w:adjustRightInd w:val="0"/>
              <w:spacing w:line="240" w:lineRule="exact"/>
              <w:ind w:left="9" w:right="-36" w:firstLine="153"/>
              <w:textAlignment w:val="baseline"/>
              <w:rPr>
                <w:rFonts w:ascii="Times New Roman" w:hAnsi="Times New Roman" w:cs="Times New Roman"/>
                <w:spacing w:val="-4"/>
                <w:sz w:val="18"/>
                <w:szCs w:val="18"/>
                <w:lang w:val="en-US"/>
              </w:rPr>
            </w:pPr>
            <w:r w:rsidRPr="00C86C21">
              <w:rPr>
                <w:rFonts w:ascii="Times New Roman" w:hAnsi="Times New Roman"/>
                <w:spacing w:val="-4"/>
                <w:sz w:val="18"/>
                <w:szCs w:val="18"/>
                <w:u w:val="single"/>
                <w:lang w:val="en-US"/>
              </w:rPr>
              <w:t>Less</w:t>
            </w:r>
            <w:r w:rsidRPr="00C86C21">
              <w:rPr>
                <w:rFonts w:ascii="Times New Roman" w:hAnsi="Times New Roman" w:cs="Times New Roman"/>
                <w:spacing w:val="-6"/>
                <w:sz w:val="18"/>
                <w:szCs w:val="18"/>
                <w:lang w:val="en-US"/>
              </w:rPr>
              <w:t xml:space="preserve"> Deferred transaction costs for issuance of debentures</w:t>
            </w:r>
          </w:p>
        </w:tc>
        <w:tc>
          <w:tcPr>
            <w:tcW w:w="1142" w:type="dxa"/>
            <w:vAlign w:val="bottom"/>
          </w:tcPr>
          <w:p w14:paraId="1525136B" w14:textId="77777777" w:rsidR="003E7921" w:rsidRPr="00C86C21" w:rsidRDefault="003E7921" w:rsidP="006B49EE">
            <w:pPr>
              <w:spacing w:line="240" w:lineRule="exact"/>
              <w:jc w:val="center"/>
              <w:rPr>
                <w:rFonts w:ascii="Times New Roman" w:hAnsi="Times New Roman" w:cs="Times New Roman"/>
                <w:sz w:val="18"/>
                <w:szCs w:val="18"/>
              </w:rPr>
            </w:pPr>
          </w:p>
        </w:tc>
        <w:tc>
          <w:tcPr>
            <w:tcW w:w="2424" w:type="dxa"/>
            <w:gridSpan w:val="3"/>
            <w:tcBorders>
              <w:bottom w:val="single" w:sz="4" w:space="0" w:color="auto"/>
            </w:tcBorders>
            <w:vAlign w:val="bottom"/>
          </w:tcPr>
          <w:p w14:paraId="19A9D439" w14:textId="77777777" w:rsidR="003E7921" w:rsidRPr="00C86C21" w:rsidRDefault="003E7921" w:rsidP="001240AF">
            <w:pPr>
              <w:tabs>
                <w:tab w:val="decimal" w:pos="951"/>
              </w:tabs>
              <w:spacing w:line="240" w:lineRule="exact"/>
              <w:ind w:left="-2780" w:right="-467"/>
              <w:jc w:val="center"/>
              <w:rPr>
                <w:rFonts w:ascii="Times New Roman" w:hAnsi="Times New Roman" w:cs="Times New Roman"/>
                <w:sz w:val="18"/>
                <w:szCs w:val="18"/>
              </w:rPr>
            </w:pPr>
            <w:r w:rsidRPr="00C86C21">
              <w:rPr>
                <w:rFonts w:ascii="Times New Roman" w:hAnsi="Times New Roman" w:cs="Times New Roman"/>
                <w:sz w:val="18"/>
                <w:szCs w:val="18"/>
              </w:rPr>
              <w:t>(12,355)</w:t>
            </w:r>
          </w:p>
        </w:tc>
      </w:tr>
      <w:tr w:rsidR="003E7921" w:rsidRPr="00C86C21" w14:paraId="4ADDFF5D" w14:textId="77777777" w:rsidTr="001240AF">
        <w:trPr>
          <w:trHeight w:val="116"/>
        </w:trPr>
        <w:tc>
          <w:tcPr>
            <w:tcW w:w="5524" w:type="dxa"/>
            <w:gridSpan w:val="5"/>
          </w:tcPr>
          <w:p w14:paraId="4E0E68E8" w14:textId="77777777" w:rsidR="003E7921" w:rsidRPr="00C86C21" w:rsidRDefault="003E7921" w:rsidP="006B49EE">
            <w:pPr>
              <w:overflowPunct w:val="0"/>
              <w:adjustRightInd w:val="0"/>
              <w:spacing w:line="240" w:lineRule="exact"/>
              <w:ind w:left="9" w:right="-36" w:firstLine="153"/>
              <w:textAlignment w:val="baseline"/>
              <w:rPr>
                <w:rFonts w:ascii="Times New Roman" w:hAnsi="Times New Roman"/>
                <w:spacing w:val="-4"/>
                <w:sz w:val="18"/>
                <w:szCs w:val="18"/>
                <w:u w:val="single"/>
                <w:lang w:val="en-US"/>
              </w:rPr>
            </w:pPr>
            <w:r w:rsidRPr="00C86C21">
              <w:rPr>
                <w:rFonts w:ascii="Times New Roman" w:hAnsi="Times New Roman" w:cs="Times New Roman"/>
                <w:spacing w:val="-6"/>
                <w:sz w:val="18"/>
                <w:szCs w:val="18"/>
                <w:lang w:val="en-US"/>
              </w:rPr>
              <w:t>Long-term debentures</w:t>
            </w:r>
          </w:p>
        </w:tc>
        <w:tc>
          <w:tcPr>
            <w:tcW w:w="1142" w:type="dxa"/>
            <w:vAlign w:val="bottom"/>
          </w:tcPr>
          <w:p w14:paraId="19DB7914" w14:textId="77777777" w:rsidR="003E7921" w:rsidRPr="00C86C21" w:rsidRDefault="003E7921" w:rsidP="006B49EE">
            <w:pPr>
              <w:spacing w:line="240" w:lineRule="exact"/>
              <w:jc w:val="center"/>
              <w:rPr>
                <w:rFonts w:ascii="Times New Roman" w:hAnsi="Times New Roman" w:cs="Times New Roman"/>
                <w:sz w:val="18"/>
                <w:szCs w:val="18"/>
              </w:rPr>
            </w:pPr>
          </w:p>
        </w:tc>
        <w:tc>
          <w:tcPr>
            <w:tcW w:w="2424" w:type="dxa"/>
            <w:gridSpan w:val="3"/>
            <w:tcBorders>
              <w:top w:val="single" w:sz="4" w:space="0" w:color="auto"/>
              <w:bottom w:val="double" w:sz="4" w:space="0" w:color="auto"/>
            </w:tcBorders>
            <w:vAlign w:val="bottom"/>
          </w:tcPr>
          <w:p w14:paraId="2136B582" w14:textId="77777777" w:rsidR="003E7921" w:rsidRPr="00C86C21" w:rsidRDefault="003E7921" w:rsidP="001240AF">
            <w:pPr>
              <w:tabs>
                <w:tab w:val="decimal" w:pos="951"/>
              </w:tabs>
              <w:spacing w:line="240" w:lineRule="exact"/>
              <w:ind w:left="-2780" w:right="-467"/>
              <w:jc w:val="center"/>
              <w:rPr>
                <w:rFonts w:ascii="Times New Roman" w:hAnsi="Times New Roman" w:cs="Times New Roman"/>
                <w:sz w:val="18"/>
                <w:szCs w:val="18"/>
              </w:rPr>
            </w:pPr>
            <w:r w:rsidRPr="00C86C21">
              <w:rPr>
                <w:rFonts w:ascii="Times New Roman" w:hAnsi="Times New Roman" w:cs="Times New Roman"/>
                <w:sz w:val="18"/>
                <w:szCs w:val="18"/>
              </w:rPr>
              <w:t>2,987,645</w:t>
            </w:r>
          </w:p>
        </w:tc>
      </w:tr>
    </w:tbl>
    <w:p w14:paraId="5DA2F087" w14:textId="77777777" w:rsidR="00A22ECA" w:rsidRPr="00C86C21" w:rsidRDefault="00A22ECA" w:rsidP="00A22ECA">
      <w:pPr>
        <w:pStyle w:val="BodyTextIndent3"/>
        <w:spacing w:after="200"/>
        <w:ind w:left="547" w:right="-29"/>
        <w:jc w:val="thaiDistribute"/>
        <w:rPr>
          <w:rFonts w:ascii="Times New Roman" w:hAnsi="Times New Roman" w:cs="Times New Roman"/>
          <w:spacing w:val="-6"/>
          <w:sz w:val="2"/>
          <w:szCs w:val="2"/>
          <w:lang w:val="en-US"/>
        </w:rPr>
      </w:pPr>
    </w:p>
    <w:p w14:paraId="16443B50" w14:textId="77777777" w:rsidR="0016565A" w:rsidRPr="00C86C21" w:rsidRDefault="0016565A" w:rsidP="0016565A">
      <w:pPr>
        <w:pStyle w:val="BodyTextIndent3"/>
        <w:spacing w:before="240" w:after="200"/>
        <w:ind w:left="544" w:right="-28"/>
        <w:jc w:val="thaiDistribute"/>
        <w:rPr>
          <w:rFonts w:ascii="Times New Roman" w:hAnsi="Times New Roman" w:cs="Times New Roman"/>
          <w:spacing w:val="-10"/>
          <w:lang w:val="en-US"/>
        </w:rPr>
      </w:pPr>
      <w:r w:rsidRPr="00C86C21">
        <w:rPr>
          <w:rFonts w:ascii="Times New Roman" w:hAnsi="Times New Roman" w:cs="Times New Roman"/>
          <w:spacing w:val="-10"/>
          <w:lang w:val="en-US"/>
        </w:rPr>
        <w:t xml:space="preserve">The above debentures are registered, unsubordinated and unsecured debentures, which were offered to the public offering, institutional investors and </w:t>
      </w:r>
      <w:r w:rsidRPr="00C86C21">
        <w:rPr>
          <w:rFonts w:ascii="Times New Roman" w:hAnsi="Times New Roman" w:cs="Times New Roman"/>
          <w:spacing w:val="-10"/>
          <w:szCs w:val="30"/>
          <w:lang w:val="en-US"/>
        </w:rPr>
        <w:t>high net worth investors</w:t>
      </w:r>
      <w:r w:rsidRPr="00C86C21">
        <w:rPr>
          <w:rFonts w:ascii="Times New Roman" w:hAnsi="Times New Roman" w:cs="Times New Roman"/>
          <w:spacing w:val="-10"/>
          <w:lang w:val="en-US"/>
        </w:rPr>
        <w:t xml:space="preserve"> specified in the Notification of Securities and Exchange Commission. Par value of debentures of Baht </w:t>
      </w:r>
      <w:r w:rsidRPr="00C86C21">
        <w:rPr>
          <w:rFonts w:ascii="Times New Roman" w:hAnsi="Times New Roman"/>
          <w:spacing w:val="-10"/>
          <w:lang w:val="en-US"/>
        </w:rPr>
        <w:t>1</w:t>
      </w:r>
      <w:r w:rsidRPr="00C86C21">
        <w:rPr>
          <w:rFonts w:ascii="Times New Roman" w:hAnsi="Times New Roman" w:cs="Times New Roman"/>
          <w:spacing w:val="-10"/>
          <w:lang w:val="en-US"/>
        </w:rPr>
        <w:t>,</w:t>
      </w:r>
      <w:r w:rsidRPr="00C86C21">
        <w:rPr>
          <w:rFonts w:ascii="Times New Roman" w:hAnsi="Times New Roman"/>
          <w:spacing w:val="-10"/>
          <w:lang w:val="en-US"/>
        </w:rPr>
        <w:t>000</w:t>
      </w:r>
      <w:r w:rsidRPr="00C86C21">
        <w:rPr>
          <w:rFonts w:ascii="Times New Roman" w:hAnsi="Times New Roman" w:cs="Times New Roman"/>
          <w:spacing w:val="-10"/>
          <w:lang w:val="en-US"/>
        </w:rPr>
        <w:t xml:space="preserve"> each. Interest is payable every </w:t>
      </w:r>
      <w:r w:rsidRPr="00C86C21">
        <w:rPr>
          <w:rFonts w:ascii="Times New Roman" w:hAnsi="Times New Roman"/>
          <w:spacing w:val="-10"/>
          <w:lang w:val="en-US"/>
        </w:rPr>
        <w:t>6</w:t>
      </w:r>
      <w:r w:rsidRPr="00C86C21">
        <w:rPr>
          <w:rFonts w:ascii="Times New Roman" w:hAnsi="Times New Roman" w:cs="Times New Roman"/>
          <w:spacing w:val="-10"/>
          <w:lang w:val="en-US"/>
        </w:rPr>
        <w:t xml:space="preserve"> months and the final payment of principal and interest is made on the maturity date of the debentures. Furthermore, the above debentures also included zero-coupon debentures.</w:t>
      </w:r>
    </w:p>
    <w:p w14:paraId="693EEFD3" w14:textId="52A43557" w:rsidR="00A22ECA" w:rsidRPr="00C86C21" w:rsidRDefault="0016565A" w:rsidP="0016565A">
      <w:pPr>
        <w:pStyle w:val="BodyTextIndent3"/>
        <w:spacing w:after="240"/>
        <w:ind w:left="544" w:right="-28"/>
        <w:jc w:val="thaiDistribute"/>
        <w:rPr>
          <w:rFonts w:ascii="Times New Roman" w:hAnsi="Times New Roman" w:cs="Times New Roman"/>
          <w:spacing w:val="-10"/>
          <w:lang w:val="en-US"/>
        </w:rPr>
      </w:pPr>
      <w:r w:rsidRPr="00C86C21">
        <w:rPr>
          <w:rFonts w:ascii="Times New Roman" w:hAnsi="Times New Roman" w:cs="Times New Roman"/>
          <w:spacing w:val="-12"/>
          <w:lang w:val="en-US"/>
        </w:rPr>
        <w:t xml:space="preserve">Debentures contain the covenants to maintain certain financial ratios as specified in the relevant term and conditions. As at December </w:t>
      </w:r>
      <w:r w:rsidRPr="00C86C21">
        <w:rPr>
          <w:rFonts w:ascii="Times New Roman" w:hAnsi="Times New Roman"/>
          <w:spacing w:val="-12"/>
          <w:lang w:val="en-US"/>
        </w:rPr>
        <w:t>31</w:t>
      </w:r>
      <w:r w:rsidRPr="00C86C21">
        <w:rPr>
          <w:rFonts w:ascii="Times New Roman" w:hAnsi="Times New Roman" w:cs="Times New Roman"/>
          <w:spacing w:val="-12"/>
          <w:lang w:val="en-US"/>
        </w:rPr>
        <w:t xml:space="preserve">, </w:t>
      </w:r>
      <w:r w:rsidRPr="00C86C21">
        <w:rPr>
          <w:rFonts w:ascii="Times New Roman" w:hAnsi="Times New Roman"/>
          <w:spacing w:val="-12"/>
          <w:lang w:val="en-US"/>
        </w:rPr>
        <w:t>2025</w:t>
      </w:r>
      <w:r w:rsidRPr="00C86C21">
        <w:rPr>
          <w:rFonts w:ascii="Times New Roman" w:hAnsi="Times New Roman" w:cs="Times New Roman"/>
          <w:spacing w:val="-12"/>
          <w:lang w:val="en-US"/>
        </w:rPr>
        <w:t xml:space="preserve"> and </w:t>
      </w:r>
      <w:r w:rsidRPr="00C86C21">
        <w:rPr>
          <w:rFonts w:ascii="Times New Roman" w:hAnsi="Times New Roman"/>
          <w:spacing w:val="-12"/>
          <w:lang w:val="en-US"/>
        </w:rPr>
        <w:t>2024</w:t>
      </w:r>
      <w:r w:rsidRPr="00C86C21">
        <w:rPr>
          <w:rFonts w:ascii="Times New Roman" w:hAnsi="Times New Roman" w:cs="Times New Roman"/>
          <w:spacing w:val="-12"/>
          <w:lang w:val="en-US"/>
        </w:rPr>
        <w:t>, the Group was still within those relevant covenants.</w:t>
      </w:r>
    </w:p>
    <w:p w14:paraId="3151A4E5" w14:textId="58D68DEA" w:rsidR="00DE6C99" w:rsidRPr="00C86C21" w:rsidRDefault="000C7A15" w:rsidP="003E3000">
      <w:pPr>
        <w:tabs>
          <w:tab w:val="right" w:pos="7560"/>
          <w:tab w:val="right" w:pos="9360"/>
        </w:tabs>
        <w:spacing w:after="200"/>
        <w:ind w:left="547" w:hanging="547"/>
        <w:jc w:val="both"/>
        <w:rPr>
          <w:rFonts w:ascii="Times New Roman" w:hAnsi="Times New Roman" w:cs="Times New Roman"/>
          <w:b/>
          <w:bCs/>
          <w:caps/>
          <w:spacing w:val="-6"/>
          <w:lang w:val="en-US"/>
        </w:rPr>
      </w:pPr>
      <w:r w:rsidRPr="00C86C21">
        <w:rPr>
          <w:rFonts w:ascii="Times New Roman" w:hAnsi="Times New Roman"/>
          <w:b/>
          <w:bCs/>
          <w:spacing w:val="-6"/>
          <w:sz w:val="24"/>
          <w:szCs w:val="24"/>
          <w:lang w:val="en-US"/>
        </w:rPr>
        <w:t>2</w:t>
      </w:r>
      <w:r w:rsidR="00AC7506" w:rsidRPr="00C86C21">
        <w:rPr>
          <w:rFonts w:ascii="Times New Roman" w:hAnsi="Times New Roman"/>
          <w:b/>
          <w:bCs/>
          <w:spacing w:val="-6"/>
          <w:sz w:val="24"/>
          <w:szCs w:val="24"/>
          <w:lang w:val="en-US"/>
        </w:rPr>
        <w:t>1</w:t>
      </w:r>
      <w:r w:rsidR="00DE6C99" w:rsidRPr="00C86C21">
        <w:rPr>
          <w:rFonts w:ascii="Times New Roman" w:hAnsi="Times New Roman" w:cs="Times New Roman"/>
          <w:b/>
          <w:bCs/>
          <w:spacing w:val="-6"/>
          <w:sz w:val="24"/>
          <w:szCs w:val="24"/>
          <w:lang w:val="en-US"/>
        </w:rPr>
        <w:t>.</w:t>
      </w:r>
      <w:r w:rsidR="00DE6C99" w:rsidRPr="00C86C21">
        <w:rPr>
          <w:rFonts w:ascii="Times New Roman" w:hAnsi="Times New Roman" w:cs="Times New Roman"/>
          <w:b/>
          <w:bCs/>
          <w:spacing w:val="-6"/>
          <w:lang w:val="en-US"/>
        </w:rPr>
        <w:tab/>
      </w:r>
      <w:r w:rsidR="00DE6C99" w:rsidRPr="00C86C21">
        <w:rPr>
          <w:rFonts w:ascii="Times New Roman" w:hAnsi="Times New Roman" w:cs="Times New Roman"/>
          <w:b/>
          <w:bCs/>
          <w:caps/>
          <w:lang w:val="en-US"/>
        </w:rPr>
        <w:t>Lease  liabilities</w:t>
      </w:r>
    </w:p>
    <w:tbl>
      <w:tblPr>
        <w:tblW w:w="8550" w:type="dxa"/>
        <w:tblInd w:w="540" w:type="dxa"/>
        <w:tblLayout w:type="fixed"/>
        <w:tblCellMar>
          <w:left w:w="0" w:type="dxa"/>
          <w:right w:w="0" w:type="dxa"/>
        </w:tblCellMar>
        <w:tblLook w:val="0020" w:firstRow="1" w:lastRow="0" w:firstColumn="0" w:lastColumn="0" w:noHBand="0" w:noVBand="0"/>
      </w:tblPr>
      <w:tblGrid>
        <w:gridCol w:w="4422"/>
        <w:gridCol w:w="1304"/>
        <w:gridCol w:w="150"/>
        <w:gridCol w:w="1306"/>
        <w:gridCol w:w="150"/>
        <w:gridCol w:w="1218"/>
      </w:tblGrid>
      <w:tr w:rsidR="00600F67" w:rsidRPr="00C86C21" w14:paraId="7F56D071" w14:textId="77777777" w:rsidTr="00AB4F78">
        <w:tc>
          <w:tcPr>
            <w:tcW w:w="4422" w:type="dxa"/>
          </w:tcPr>
          <w:p w14:paraId="242FB3DE" w14:textId="276190A3" w:rsidR="00600F67" w:rsidRPr="00C86C21" w:rsidRDefault="00600F67" w:rsidP="00600F67">
            <w:pPr>
              <w:pStyle w:val="NoSpacing"/>
              <w:spacing w:line="240" w:lineRule="exact"/>
              <w:ind w:left="27" w:right="-9"/>
              <w:rPr>
                <w:rFonts w:ascii="Times New Roman" w:hAnsi="Times New Roman" w:cs="Times New Roman"/>
                <w:b/>
                <w:bCs/>
                <w:cs/>
              </w:rPr>
            </w:pPr>
          </w:p>
        </w:tc>
        <w:tc>
          <w:tcPr>
            <w:tcW w:w="4128" w:type="dxa"/>
            <w:gridSpan w:val="5"/>
          </w:tcPr>
          <w:p w14:paraId="55141AD9" w14:textId="77777777" w:rsidR="00600F67" w:rsidRPr="00C86C21" w:rsidRDefault="00600F67" w:rsidP="00600F67">
            <w:pPr>
              <w:spacing w:line="240" w:lineRule="exact"/>
              <w:ind w:left="-108" w:right="21" w:firstLine="108"/>
              <w:jc w:val="right"/>
              <w:rPr>
                <w:rFonts w:ascii="Times New Roman" w:hAnsi="Times New Roman" w:cs="Times New Roman"/>
                <w:b/>
                <w:bCs/>
                <w:lang w:val="en-US"/>
              </w:rPr>
            </w:pPr>
            <w:r w:rsidRPr="00C86C21">
              <w:rPr>
                <w:rFonts w:ascii="Times New Roman" w:eastAsia="Angsana New" w:hAnsi="Times New Roman" w:cs="Times New Roman"/>
                <w:b/>
                <w:bCs/>
                <w:spacing w:val="-6"/>
              </w:rPr>
              <w:t xml:space="preserve">Unit </w:t>
            </w:r>
            <w:r w:rsidRPr="00C86C21">
              <w:rPr>
                <w:rFonts w:ascii="Times New Roman" w:eastAsia="Angsana New" w:hAnsi="Times New Roman" w:cs="Times New Roman"/>
                <w:b/>
                <w:bCs/>
                <w:spacing w:val="-6"/>
                <w:cs/>
              </w:rPr>
              <w:t>:</w:t>
            </w:r>
            <w:r w:rsidRPr="00C86C21">
              <w:rPr>
                <w:rFonts w:ascii="Times New Roman" w:eastAsia="Angsana New" w:hAnsi="Times New Roman" w:cs="Times New Roman"/>
                <w:b/>
                <w:bCs/>
                <w:spacing w:val="-6"/>
              </w:rPr>
              <w:t xml:space="preserve"> Thousand Baht</w:t>
            </w:r>
          </w:p>
        </w:tc>
      </w:tr>
      <w:tr w:rsidR="00D826C5" w:rsidRPr="00C86C21" w14:paraId="0B48A029" w14:textId="77777777" w:rsidTr="00AB4F78">
        <w:tc>
          <w:tcPr>
            <w:tcW w:w="4422" w:type="dxa"/>
          </w:tcPr>
          <w:p w14:paraId="5FAB9BA7" w14:textId="77777777" w:rsidR="00D826C5" w:rsidRPr="00C86C21" w:rsidRDefault="00D826C5" w:rsidP="00FC2C94">
            <w:pPr>
              <w:spacing w:line="240" w:lineRule="exact"/>
              <w:ind w:left="424" w:right="-9"/>
              <w:rPr>
                <w:rFonts w:ascii="Times New Roman" w:hAnsi="Times New Roman" w:cs="Times New Roman"/>
                <w:b/>
                <w:bCs/>
                <w:cs/>
              </w:rPr>
            </w:pPr>
          </w:p>
        </w:tc>
        <w:tc>
          <w:tcPr>
            <w:tcW w:w="4128" w:type="dxa"/>
            <w:gridSpan w:val="5"/>
          </w:tcPr>
          <w:p w14:paraId="557F2F5B" w14:textId="1C24C54A" w:rsidR="00D826C5" w:rsidRPr="00C86C21" w:rsidRDefault="00FE5C12" w:rsidP="00FC2C94">
            <w:pPr>
              <w:spacing w:line="240" w:lineRule="exact"/>
              <w:ind w:left="-108" w:right="-9" w:firstLine="108"/>
              <w:jc w:val="center"/>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 xml:space="preserve">CONSOLIDATED </w:t>
            </w:r>
            <w:r w:rsidR="00D826C5" w:rsidRPr="00C86C21">
              <w:rPr>
                <w:rFonts w:ascii="Times New Roman" w:hAnsi="Times New Roman" w:cs="Times New Roman"/>
                <w:b/>
                <w:bCs/>
                <w:sz w:val="18"/>
                <w:szCs w:val="18"/>
                <w:lang w:val="en-US"/>
              </w:rPr>
              <w:t>FINANCIAL STATEMENTS</w:t>
            </w:r>
          </w:p>
        </w:tc>
      </w:tr>
      <w:tr w:rsidR="00600F67" w:rsidRPr="00C86C21" w14:paraId="6D45B73D" w14:textId="77777777" w:rsidTr="00AB4F78">
        <w:tc>
          <w:tcPr>
            <w:tcW w:w="4422" w:type="dxa"/>
          </w:tcPr>
          <w:p w14:paraId="7C350029" w14:textId="77777777" w:rsidR="00600F67" w:rsidRPr="00C86C21" w:rsidRDefault="00600F67" w:rsidP="00FC2C94">
            <w:pPr>
              <w:spacing w:line="240" w:lineRule="exact"/>
              <w:ind w:left="424" w:right="-9"/>
              <w:rPr>
                <w:rFonts w:ascii="Times New Roman" w:hAnsi="Times New Roman" w:cs="Times New Roman"/>
                <w:b/>
                <w:bCs/>
                <w:cs/>
              </w:rPr>
            </w:pPr>
          </w:p>
        </w:tc>
        <w:tc>
          <w:tcPr>
            <w:tcW w:w="4128" w:type="dxa"/>
            <w:gridSpan w:val="5"/>
          </w:tcPr>
          <w:p w14:paraId="185418BD" w14:textId="77777777" w:rsidR="00600F67" w:rsidRPr="00C86C21" w:rsidRDefault="00600F67" w:rsidP="00FC2C94">
            <w:pPr>
              <w:spacing w:line="240" w:lineRule="exact"/>
              <w:ind w:left="-108" w:right="-9" w:firstLine="108"/>
              <w:jc w:val="center"/>
              <w:rPr>
                <w:rFonts w:ascii="Times New Roman" w:hAnsi="Times New Roman" w:cs="Times New Roman"/>
                <w:b/>
                <w:bCs/>
                <w:lang w:val="en-US"/>
              </w:rPr>
            </w:pPr>
            <w:r w:rsidRPr="00C86C21">
              <w:rPr>
                <w:rFonts w:ascii="Times New Roman" w:hAnsi="Times New Roman" w:cs="Times New Roman"/>
                <w:b/>
                <w:bCs/>
                <w:lang w:val="en-US"/>
              </w:rPr>
              <w:t>Amount due per agreements</w:t>
            </w:r>
          </w:p>
        </w:tc>
      </w:tr>
      <w:tr w:rsidR="00600F67" w:rsidRPr="00C86C21" w14:paraId="19FFF42B" w14:textId="77777777" w:rsidTr="00AB4F78">
        <w:tc>
          <w:tcPr>
            <w:tcW w:w="4422" w:type="dxa"/>
          </w:tcPr>
          <w:p w14:paraId="2693A249" w14:textId="77777777" w:rsidR="00600F67" w:rsidRPr="00C86C21" w:rsidRDefault="00600F67" w:rsidP="00FC2C94">
            <w:pPr>
              <w:spacing w:line="240" w:lineRule="exact"/>
              <w:ind w:left="424" w:right="-9"/>
              <w:rPr>
                <w:rFonts w:ascii="Times New Roman" w:hAnsi="Times New Roman" w:cs="Times New Roman"/>
                <w:b/>
                <w:bCs/>
                <w:cs/>
              </w:rPr>
            </w:pPr>
          </w:p>
        </w:tc>
        <w:tc>
          <w:tcPr>
            <w:tcW w:w="1304" w:type="dxa"/>
          </w:tcPr>
          <w:p w14:paraId="08C59F91" w14:textId="77777777" w:rsidR="00600F67" w:rsidRPr="00C86C21" w:rsidRDefault="00600F67" w:rsidP="00FC2C94">
            <w:pPr>
              <w:spacing w:line="240" w:lineRule="exact"/>
              <w:ind w:left="-108" w:right="-9" w:firstLine="108"/>
              <w:jc w:val="center"/>
              <w:rPr>
                <w:rFonts w:ascii="Times New Roman" w:hAnsi="Times New Roman" w:cs="Times New Roman"/>
                <w:b/>
                <w:bCs/>
                <w:lang w:val="en-US"/>
              </w:rPr>
            </w:pPr>
            <w:r w:rsidRPr="00C86C21">
              <w:rPr>
                <w:rFonts w:ascii="Times New Roman" w:hAnsi="Times New Roman" w:cs="Times New Roman"/>
                <w:b/>
                <w:bCs/>
                <w:lang w:val="en-US"/>
              </w:rPr>
              <w:t xml:space="preserve">Within </w:t>
            </w:r>
          </w:p>
        </w:tc>
        <w:tc>
          <w:tcPr>
            <w:tcW w:w="150" w:type="dxa"/>
          </w:tcPr>
          <w:p w14:paraId="2087375F" w14:textId="77777777" w:rsidR="00600F67" w:rsidRPr="00C86C21" w:rsidRDefault="00600F67" w:rsidP="00FC2C94">
            <w:pPr>
              <w:spacing w:line="240" w:lineRule="exact"/>
              <w:ind w:left="-108" w:right="-9" w:firstLine="108"/>
              <w:jc w:val="center"/>
              <w:rPr>
                <w:rFonts w:ascii="Times New Roman" w:hAnsi="Times New Roman" w:cs="Times New Roman"/>
                <w:b/>
                <w:bCs/>
                <w:cs/>
              </w:rPr>
            </w:pPr>
          </w:p>
        </w:tc>
        <w:tc>
          <w:tcPr>
            <w:tcW w:w="1306" w:type="dxa"/>
          </w:tcPr>
          <w:p w14:paraId="7E640C1A" w14:textId="53245DD8" w:rsidR="00600F67" w:rsidRPr="00C86C21" w:rsidRDefault="008F227F" w:rsidP="00FC2C94">
            <w:pPr>
              <w:spacing w:line="240" w:lineRule="exact"/>
              <w:ind w:left="-108" w:right="-9" w:firstLine="108"/>
              <w:jc w:val="center"/>
              <w:rPr>
                <w:rFonts w:ascii="Times New Roman" w:hAnsi="Times New Roman" w:cs="Times New Roman"/>
                <w:b/>
                <w:bCs/>
                <w:lang w:val="en-US"/>
              </w:rPr>
            </w:pPr>
            <w:r w:rsidRPr="00C86C21">
              <w:rPr>
                <w:rFonts w:ascii="Times New Roman" w:hAnsi="Times New Roman" w:cs="Times New Roman"/>
                <w:b/>
                <w:bCs/>
                <w:lang w:val="en-US"/>
              </w:rPr>
              <w:t xml:space="preserve">Over </w:t>
            </w:r>
            <w:r w:rsidR="009A2621" w:rsidRPr="00C86C21">
              <w:rPr>
                <w:rFonts w:ascii="Times New Roman" w:hAnsi="Times New Roman"/>
                <w:b/>
                <w:bCs/>
                <w:lang w:val="en-US"/>
              </w:rPr>
              <w:t>1</w:t>
            </w:r>
            <w:r w:rsidRPr="00C86C21">
              <w:rPr>
                <w:rFonts w:ascii="Times New Roman" w:hAnsi="Times New Roman" w:cs="Times New Roman"/>
                <w:b/>
                <w:bCs/>
                <w:lang w:val="en-US"/>
              </w:rPr>
              <w:t xml:space="preserve"> year</w:t>
            </w:r>
          </w:p>
        </w:tc>
        <w:tc>
          <w:tcPr>
            <w:tcW w:w="150" w:type="dxa"/>
          </w:tcPr>
          <w:p w14:paraId="5F31446B" w14:textId="77777777" w:rsidR="00600F67" w:rsidRPr="00C86C21" w:rsidRDefault="00600F67" w:rsidP="00FC2C94">
            <w:pPr>
              <w:spacing w:line="240" w:lineRule="exact"/>
              <w:ind w:left="-108" w:right="-9" w:firstLine="108"/>
              <w:jc w:val="center"/>
              <w:rPr>
                <w:rFonts w:ascii="Times New Roman" w:hAnsi="Times New Roman" w:cs="Times New Roman"/>
                <w:b/>
                <w:bCs/>
                <w:cs/>
              </w:rPr>
            </w:pPr>
          </w:p>
        </w:tc>
        <w:tc>
          <w:tcPr>
            <w:tcW w:w="1218" w:type="dxa"/>
          </w:tcPr>
          <w:p w14:paraId="001AAA32" w14:textId="77777777" w:rsidR="00600F67" w:rsidRPr="00C86C21" w:rsidRDefault="00600F67" w:rsidP="00FC2C94">
            <w:pPr>
              <w:spacing w:line="240" w:lineRule="exact"/>
              <w:ind w:left="-108" w:right="-9" w:firstLine="108"/>
              <w:jc w:val="center"/>
              <w:rPr>
                <w:rFonts w:ascii="Times New Roman" w:hAnsi="Times New Roman" w:cs="Times New Roman"/>
                <w:b/>
                <w:bCs/>
                <w:lang w:val="en-US"/>
              </w:rPr>
            </w:pPr>
          </w:p>
        </w:tc>
      </w:tr>
      <w:tr w:rsidR="009A1E47" w:rsidRPr="00C86C21" w14:paraId="36F831D5" w14:textId="77777777" w:rsidTr="00AB4F78">
        <w:tc>
          <w:tcPr>
            <w:tcW w:w="4422" w:type="dxa"/>
          </w:tcPr>
          <w:p w14:paraId="0B46CB5A" w14:textId="550D0A51" w:rsidR="009A1E47" w:rsidRPr="00C86C21" w:rsidRDefault="009A1E47" w:rsidP="009A1E47">
            <w:pPr>
              <w:pStyle w:val="NoSpacing"/>
              <w:spacing w:line="240" w:lineRule="exact"/>
              <w:ind w:left="27" w:right="-9"/>
              <w:rPr>
                <w:rFonts w:ascii="Times New Roman" w:hAnsi="Times New Roman" w:cstheme="minorBidi"/>
                <w:b/>
                <w:bCs/>
                <w:cs/>
              </w:rPr>
            </w:pPr>
            <w:r w:rsidRPr="00C86C21">
              <w:rPr>
                <w:rFonts w:ascii="Times New Roman" w:hAnsi="Times New Roman" w:cs="Times New Roman"/>
                <w:b/>
                <w:bCs/>
                <w:lang w:val="en-US"/>
              </w:rPr>
              <w:t xml:space="preserve">As at December </w:t>
            </w:r>
            <w:r w:rsidR="009A2621" w:rsidRPr="00C86C21">
              <w:rPr>
                <w:rFonts w:ascii="Times New Roman" w:hAnsi="Times New Roman"/>
                <w:b/>
                <w:bCs/>
                <w:lang w:val="en-US"/>
              </w:rPr>
              <w:t>31</w:t>
            </w:r>
            <w:r w:rsidRPr="00C86C21">
              <w:rPr>
                <w:rFonts w:ascii="Times New Roman" w:hAnsi="Times New Roman" w:cs="Times New Roman"/>
                <w:b/>
                <w:bCs/>
                <w:lang w:val="en-US"/>
              </w:rPr>
              <w:t xml:space="preserve">, </w:t>
            </w:r>
            <w:r w:rsidR="009A2621" w:rsidRPr="00C86C21">
              <w:rPr>
                <w:rFonts w:ascii="Times New Roman" w:hAnsi="Times New Roman"/>
                <w:b/>
                <w:bCs/>
                <w:lang w:val="en-US"/>
              </w:rPr>
              <w:t>202</w:t>
            </w:r>
            <w:r w:rsidR="00222365" w:rsidRPr="00C86C21">
              <w:rPr>
                <w:rFonts w:ascii="Times New Roman" w:hAnsi="Times New Roman"/>
                <w:b/>
                <w:bCs/>
                <w:lang w:val="en-US"/>
              </w:rPr>
              <w:t>5</w:t>
            </w:r>
          </w:p>
        </w:tc>
        <w:tc>
          <w:tcPr>
            <w:tcW w:w="1304" w:type="dxa"/>
          </w:tcPr>
          <w:p w14:paraId="35F3E03E" w14:textId="57F7AFAC" w:rsidR="009A1E47" w:rsidRPr="00C86C21" w:rsidRDefault="009A2621" w:rsidP="009A1E47">
            <w:pPr>
              <w:spacing w:line="240" w:lineRule="exact"/>
              <w:ind w:left="-108" w:right="-9" w:firstLine="108"/>
              <w:jc w:val="center"/>
              <w:rPr>
                <w:rFonts w:ascii="Times New Roman" w:hAnsi="Times New Roman" w:cs="Times New Roman"/>
                <w:b/>
                <w:bCs/>
                <w:lang w:val="en-US"/>
              </w:rPr>
            </w:pPr>
            <w:r w:rsidRPr="00C86C21">
              <w:rPr>
                <w:rFonts w:ascii="Times New Roman" w:hAnsi="Times New Roman"/>
                <w:b/>
                <w:bCs/>
                <w:lang w:val="en-US"/>
              </w:rPr>
              <w:t>1</w:t>
            </w:r>
            <w:r w:rsidR="009A1E47" w:rsidRPr="00C86C21">
              <w:rPr>
                <w:rFonts w:ascii="Times New Roman" w:hAnsi="Times New Roman" w:cs="Times New Roman"/>
                <w:b/>
                <w:bCs/>
                <w:lang w:val="en-US"/>
              </w:rPr>
              <w:t xml:space="preserve"> year</w:t>
            </w:r>
          </w:p>
        </w:tc>
        <w:tc>
          <w:tcPr>
            <w:tcW w:w="150" w:type="dxa"/>
          </w:tcPr>
          <w:p w14:paraId="67EE7E6C" w14:textId="77777777" w:rsidR="009A1E47" w:rsidRPr="00C86C21" w:rsidRDefault="009A1E47" w:rsidP="009A1E47">
            <w:pPr>
              <w:spacing w:line="240" w:lineRule="exact"/>
              <w:ind w:left="-108" w:right="-9" w:firstLine="108"/>
              <w:jc w:val="center"/>
              <w:rPr>
                <w:rFonts w:ascii="Times New Roman" w:hAnsi="Times New Roman" w:cs="Times New Roman"/>
                <w:b/>
                <w:bCs/>
                <w:cs/>
              </w:rPr>
            </w:pPr>
          </w:p>
        </w:tc>
        <w:tc>
          <w:tcPr>
            <w:tcW w:w="1306" w:type="dxa"/>
          </w:tcPr>
          <w:p w14:paraId="4374E7BA" w14:textId="76ABAC14" w:rsidR="009A1E47" w:rsidRPr="00C86C21" w:rsidRDefault="009A1E47" w:rsidP="009A1E47">
            <w:pPr>
              <w:spacing w:line="240" w:lineRule="exact"/>
              <w:ind w:left="-108" w:right="-9" w:firstLine="108"/>
              <w:jc w:val="center"/>
              <w:rPr>
                <w:rFonts w:ascii="Times New Roman" w:hAnsi="Times New Roman" w:cs="Times New Roman"/>
                <w:b/>
                <w:bCs/>
                <w:lang w:val="en-US"/>
              </w:rPr>
            </w:pPr>
            <w:r w:rsidRPr="00C86C21">
              <w:rPr>
                <w:rFonts w:ascii="Times New Roman" w:hAnsi="Times New Roman"/>
                <w:b/>
                <w:bCs/>
                <w:lang w:val="en-US"/>
              </w:rPr>
              <w:t xml:space="preserve">to </w:t>
            </w:r>
            <w:r w:rsidR="009A2621" w:rsidRPr="00C86C21">
              <w:rPr>
                <w:rFonts w:ascii="Times New Roman" w:hAnsi="Times New Roman"/>
                <w:b/>
                <w:bCs/>
                <w:lang w:val="en-US"/>
              </w:rPr>
              <w:t>5</w:t>
            </w:r>
            <w:r w:rsidRPr="00C86C21">
              <w:rPr>
                <w:rFonts w:ascii="Times New Roman" w:hAnsi="Times New Roman" w:cs="Times New Roman"/>
                <w:b/>
                <w:bCs/>
                <w:lang w:val="en-US"/>
              </w:rPr>
              <w:t xml:space="preserve"> years</w:t>
            </w:r>
          </w:p>
        </w:tc>
        <w:tc>
          <w:tcPr>
            <w:tcW w:w="150" w:type="dxa"/>
          </w:tcPr>
          <w:p w14:paraId="76EA9306" w14:textId="77777777" w:rsidR="009A1E47" w:rsidRPr="00C86C21" w:rsidRDefault="009A1E47" w:rsidP="009A1E47">
            <w:pPr>
              <w:spacing w:line="240" w:lineRule="exact"/>
              <w:ind w:left="-108" w:right="-9" w:firstLine="108"/>
              <w:jc w:val="center"/>
              <w:rPr>
                <w:rFonts w:ascii="Times New Roman" w:hAnsi="Times New Roman" w:cs="Times New Roman"/>
                <w:b/>
                <w:bCs/>
                <w:cs/>
              </w:rPr>
            </w:pPr>
          </w:p>
        </w:tc>
        <w:tc>
          <w:tcPr>
            <w:tcW w:w="1218" w:type="dxa"/>
          </w:tcPr>
          <w:p w14:paraId="20173FD2" w14:textId="77777777" w:rsidR="009A1E47" w:rsidRPr="00C86C21" w:rsidRDefault="009A1E47" w:rsidP="009A1E47">
            <w:pPr>
              <w:spacing w:line="240" w:lineRule="exact"/>
              <w:ind w:left="-108" w:right="-9" w:firstLine="108"/>
              <w:jc w:val="center"/>
              <w:rPr>
                <w:rFonts w:ascii="Times New Roman" w:hAnsi="Times New Roman" w:cs="Times New Roman"/>
                <w:b/>
                <w:bCs/>
                <w:lang w:val="en-US"/>
              </w:rPr>
            </w:pPr>
            <w:r w:rsidRPr="00C86C21">
              <w:rPr>
                <w:rFonts w:ascii="Times New Roman" w:hAnsi="Times New Roman" w:cs="Times New Roman"/>
                <w:b/>
                <w:bCs/>
                <w:lang w:val="en-US"/>
              </w:rPr>
              <w:t>Total</w:t>
            </w:r>
          </w:p>
        </w:tc>
      </w:tr>
      <w:tr w:rsidR="006E7242" w:rsidRPr="00C86C21" w14:paraId="6B76B20E" w14:textId="77777777" w:rsidTr="003D26DC">
        <w:tc>
          <w:tcPr>
            <w:tcW w:w="4422" w:type="dxa"/>
          </w:tcPr>
          <w:p w14:paraId="3BD79C88" w14:textId="3A9DA334" w:rsidR="006E7242" w:rsidRPr="00C86C21" w:rsidRDefault="006E7242" w:rsidP="009A1E47">
            <w:pPr>
              <w:pStyle w:val="NoSpacing"/>
              <w:spacing w:line="240" w:lineRule="exact"/>
              <w:ind w:left="27" w:right="-9"/>
              <w:rPr>
                <w:rFonts w:ascii="Times New Roman" w:hAnsi="Times New Roman" w:cs="Times New Roman"/>
                <w:b/>
                <w:bCs/>
                <w:lang w:val="en-US"/>
              </w:rPr>
            </w:pPr>
            <w:r w:rsidRPr="00C86C21">
              <w:rPr>
                <w:rFonts w:ascii="Times New Roman" w:hAnsi="Times New Roman"/>
                <w:lang w:val="en-US"/>
              </w:rPr>
              <w:t>(After restructuring)</w:t>
            </w:r>
          </w:p>
        </w:tc>
        <w:tc>
          <w:tcPr>
            <w:tcW w:w="1304" w:type="dxa"/>
          </w:tcPr>
          <w:p w14:paraId="599CF0FC" w14:textId="77777777" w:rsidR="006E7242" w:rsidRPr="00C86C21" w:rsidRDefault="006E7242" w:rsidP="009A1E47">
            <w:pPr>
              <w:spacing w:line="240" w:lineRule="exact"/>
              <w:ind w:left="-108" w:right="-9" w:firstLine="108"/>
              <w:jc w:val="center"/>
              <w:rPr>
                <w:rFonts w:ascii="Times New Roman" w:hAnsi="Times New Roman"/>
                <w:b/>
                <w:bCs/>
                <w:lang w:val="en-US"/>
              </w:rPr>
            </w:pPr>
          </w:p>
        </w:tc>
        <w:tc>
          <w:tcPr>
            <w:tcW w:w="150" w:type="dxa"/>
          </w:tcPr>
          <w:p w14:paraId="74D5DCBE" w14:textId="77777777" w:rsidR="006E7242" w:rsidRPr="00C86C21" w:rsidRDefault="006E7242" w:rsidP="009A1E47">
            <w:pPr>
              <w:spacing w:line="240" w:lineRule="exact"/>
              <w:ind w:left="-108" w:right="-9" w:firstLine="108"/>
              <w:jc w:val="center"/>
              <w:rPr>
                <w:rFonts w:ascii="Times New Roman" w:hAnsi="Times New Roman" w:cs="Times New Roman"/>
                <w:b/>
                <w:bCs/>
                <w:cs/>
              </w:rPr>
            </w:pPr>
          </w:p>
        </w:tc>
        <w:tc>
          <w:tcPr>
            <w:tcW w:w="1306" w:type="dxa"/>
          </w:tcPr>
          <w:p w14:paraId="4B826620" w14:textId="77777777" w:rsidR="006E7242" w:rsidRPr="00C86C21" w:rsidRDefault="006E7242" w:rsidP="009A1E47">
            <w:pPr>
              <w:spacing w:line="240" w:lineRule="exact"/>
              <w:ind w:left="-108" w:right="-9" w:firstLine="108"/>
              <w:jc w:val="center"/>
              <w:rPr>
                <w:rFonts w:ascii="Times New Roman" w:hAnsi="Times New Roman"/>
                <w:b/>
                <w:bCs/>
                <w:lang w:val="en-US"/>
              </w:rPr>
            </w:pPr>
          </w:p>
        </w:tc>
        <w:tc>
          <w:tcPr>
            <w:tcW w:w="150" w:type="dxa"/>
          </w:tcPr>
          <w:p w14:paraId="6494B243" w14:textId="77777777" w:rsidR="006E7242" w:rsidRPr="00C86C21" w:rsidRDefault="006E7242" w:rsidP="009A1E47">
            <w:pPr>
              <w:spacing w:line="240" w:lineRule="exact"/>
              <w:ind w:left="-108" w:right="-9" w:firstLine="108"/>
              <w:jc w:val="center"/>
              <w:rPr>
                <w:rFonts w:ascii="Times New Roman" w:hAnsi="Times New Roman" w:cs="Times New Roman"/>
                <w:b/>
                <w:bCs/>
                <w:cs/>
              </w:rPr>
            </w:pPr>
          </w:p>
        </w:tc>
        <w:tc>
          <w:tcPr>
            <w:tcW w:w="1218" w:type="dxa"/>
          </w:tcPr>
          <w:p w14:paraId="3787AFF9" w14:textId="77777777" w:rsidR="006E7242" w:rsidRPr="00C86C21" w:rsidRDefault="006E7242" w:rsidP="009A1E47">
            <w:pPr>
              <w:spacing w:line="240" w:lineRule="exact"/>
              <w:ind w:left="-108" w:right="-9" w:firstLine="108"/>
              <w:jc w:val="center"/>
              <w:rPr>
                <w:rFonts w:ascii="Times New Roman" w:hAnsi="Times New Roman" w:cs="Times New Roman"/>
                <w:b/>
                <w:bCs/>
                <w:lang w:val="en-US"/>
              </w:rPr>
            </w:pPr>
          </w:p>
        </w:tc>
      </w:tr>
      <w:tr w:rsidR="009A1E47" w:rsidRPr="00C86C21" w14:paraId="677FFF7F" w14:textId="77777777" w:rsidTr="00AB4F78">
        <w:trPr>
          <w:trHeight w:hRule="exact" w:val="142"/>
        </w:trPr>
        <w:tc>
          <w:tcPr>
            <w:tcW w:w="4422" w:type="dxa"/>
          </w:tcPr>
          <w:p w14:paraId="6A9C8A59" w14:textId="77777777" w:rsidR="009A1E47" w:rsidRPr="00C86C21" w:rsidRDefault="009A1E47" w:rsidP="009A1E47">
            <w:pPr>
              <w:pStyle w:val="a1"/>
              <w:tabs>
                <w:tab w:val="clear" w:pos="1080"/>
              </w:tabs>
              <w:spacing w:line="240" w:lineRule="exact"/>
              <w:ind w:left="522" w:right="-14"/>
              <w:rPr>
                <w:rFonts w:cs="Times New Roman"/>
                <w:b/>
                <w:bCs/>
                <w:sz w:val="20"/>
                <w:szCs w:val="20"/>
                <w:lang w:val="en-US"/>
              </w:rPr>
            </w:pPr>
          </w:p>
        </w:tc>
        <w:tc>
          <w:tcPr>
            <w:tcW w:w="1304" w:type="dxa"/>
          </w:tcPr>
          <w:p w14:paraId="12746D99" w14:textId="77777777" w:rsidR="009A1E47" w:rsidRPr="00C86C21" w:rsidRDefault="009A1E47" w:rsidP="009A1E47">
            <w:pPr>
              <w:spacing w:line="240" w:lineRule="exact"/>
              <w:ind w:left="90" w:right="-14"/>
              <w:jc w:val="center"/>
              <w:rPr>
                <w:rFonts w:ascii="Times New Roman" w:hAnsi="Times New Roman" w:cs="Times New Roman"/>
                <w:b/>
                <w:bCs/>
                <w:lang w:val="en-US"/>
              </w:rPr>
            </w:pPr>
          </w:p>
        </w:tc>
        <w:tc>
          <w:tcPr>
            <w:tcW w:w="150" w:type="dxa"/>
          </w:tcPr>
          <w:p w14:paraId="179D4453" w14:textId="77777777" w:rsidR="009A1E47" w:rsidRPr="00C86C21" w:rsidRDefault="009A1E47" w:rsidP="009A1E47">
            <w:pPr>
              <w:spacing w:line="240" w:lineRule="exact"/>
              <w:ind w:right="-14"/>
              <w:jc w:val="right"/>
              <w:rPr>
                <w:rFonts w:ascii="Times New Roman" w:hAnsi="Times New Roman" w:cs="Times New Roman"/>
                <w:cs/>
              </w:rPr>
            </w:pPr>
          </w:p>
        </w:tc>
        <w:tc>
          <w:tcPr>
            <w:tcW w:w="1306" w:type="dxa"/>
            <w:vAlign w:val="bottom"/>
          </w:tcPr>
          <w:p w14:paraId="0752F168" w14:textId="77777777" w:rsidR="009A1E47" w:rsidRPr="00C86C21" w:rsidRDefault="009A1E47" w:rsidP="009A1E47">
            <w:pPr>
              <w:spacing w:line="240" w:lineRule="exact"/>
              <w:ind w:right="-14"/>
              <w:jc w:val="center"/>
              <w:rPr>
                <w:rFonts w:ascii="Times New Roman" w:hAnsi="Times New Roman" w:cs="Times New Roman"/>
                <w:b/>
                <w:bCs/>
                <w:lang w:val="en-US"/>
              </w:rPr>
            </w:pPr>
          </w:p>
        </w:tc>
        <w:tc>
          <w:tcPr>
            <w:tcW w:w="150" w:type="dxa"/>
          </w:tcPr>
          <w:p w14:paraId="1403E0AD" w14:textId="77777777" w:rsidR="009A1E47" w:rsidRPr="00C86C21" w:rsidRDefault="009A1E47" w:rsidP="009A1E47">
            <w:pPr>
              <w:spacing w:line="240" w:lineRule="exact"/>
              <w:ind w:right="-14"/>
              <w:jc w:val="right"/>
              <w:rPr>
                <w:rFonts w:ascii="Times New Roman" w:hAnsi="Times New Roman" w:cs="Times New Roman"/>
                <w:cs/>
              </w:rPr>
            </w:pPr>
          </w:p>
        </w:tc>
        <w:tc>
          <w:tcPr>
            <w:tcW w:w="1218" w:type="dxa"/>
            <w:vAlign w:val="bottom"/>
          </w:tcPr>
          <w:p w14:paraId="73CF01AB" w14:textId="77777777" w:rsidR="009A1E47" w:rsidRPr="00C86C21" w:rsidRDefault="009A1E47" w:rsidP="009A1E47">
            <w:pPr>
              <w:spacing w:line="240" w:lineRule="exact"/>
              <w:ind w:left="-108" w:right="-14" w:firstLine="108"/>
              <w:jc w:val="center"/>
              <w:rPr>
                <w:rFonts w:ascii="Times New Roman" w:hAnsi="Times New Roman" w:cs="Times New Roman"/>
                <w:b/>
                <w:bCs/>
                <w:lang w:val="en-US"/>
              </w:rPr>
            </w:pPr>
          </w:p>
        </w:tc>
      </w:tr>
      <w:tr w:rsidR="002D4E1D" w:rsidRPr="00C86C21" w14:paraId="4BE608DB" w14:textId="77777777" w:rsidTr="00AB4F78">
        <w:tc>
          <w:tcPr>
            <w:tcW w:w="4422" w:type="dxa"/>
          </w:tcPr>
          <w:p w14:paraId="34798713" w14:textId="77777777" w:rsidR="002D4E1D" w:rsidRPr="00C86C21" w:rsidRDefault="002D4E1D" w:rsidP="002D4E1D">
            <w:pPr>
              <w:pStyle w:val="NoSpacing"/>
              <w:spacing w:line="240" w:lineRule="exact"/>
              <w:ind w:left="27" w:right="-9"/>
              <w:rPr>
                <w:rFonts w:ascii="Times New Roman" w:hAnsi="Times New Roman" w:cs="Times New Roman"/>
                <w:szCs w:val="20"/>
                <w:lang w:val="en-US"/>
              </w:rPr>
            </w:pPr>
            <w:r w:rsidRPr="00C86C21">
              <w:rPr>
                <w:rFonts w:ascii="Times New Roman" w:hAnsi="Times New Roman" w:cs="Times New Roman"/>
                <w:szCs w:val="20"/>
                <w:lang w:val="en-US"/>
              </w:rPr>
              <w:t>Total gross investment in the lease</w:t>
            </w:r>
          </w:p>
        </w:tc>
        <w:tc>
          <w:tcPr>
            <w:tcW w:w="1304" w:type="dxa"/>
          </w:tcPr>
          <w:p w14:paraId="353FB8DF" w14:textId="0C89EA4F" w:rsidR="002D4E1D" w:rsidRPr="00C86C21" w:rsidRDefault="002D4E1D" w:rsidP="002D4E1D">
            <w:pPr>
              <w:tabs>
                <w:tab w:val="decimal" w:pos="1152"/>
              </w:tabs>
              <w:spacing w:line="240" w:lineRule="exact"/>
              <w:ind w:right="-9"/>
              <w:rPr>
                <w:rFonts w:ascii="Times New Roman" w:hAnsi="Times New Roman"/>
                <w:lang w:val="en-US"/>
              </w:rPr>
            </w:pPr>
            <w:r w:rsidRPr="00C86C21">
              <w:rPr>
                <w:rFonts w:ascii="Times New Roman" w:hAnsi="Times New Roman"/>
                <w:lang w:val="en-US"/>
              </w:rPr>
              <w:t>511,106</w:t>
            </w:r>
          </w:p>
        </w:tc>
        <w:tc>
          <w:tcPr>
            <w:tcW w:w="150" w:type="dxa"/>
            <w:vAlign w:val="center"/>
          </w:tcPr>
          <w:p w14:paraId="68A41C19" w14:textId="77777777" w:rsidR="002D4E1D" w:rsidRPr="00C86C21" w:rsidRDefault="002D4E1D" w:rsidP="002D4E1D">
            <w:pPr>
              <w:pStyle w:val="EnvelopeReturn"/>
              <w:tabs>
                <w:tab w:val="decimal" w:pos="1152"/>
                <w:tab w:val="left" w:pos="1260"/>
              </w:tabs>
              <w:spacing w:line="240" w:lineRule="exact"/>
              <w:ind w:right="-9"/>
              <w:jc w:val="right"/>
              <w:rPr>
                <w:rFonts w:eastAsia="Times New Roman"/>
                <w:sz w:val="20"/>
                <w:szCs w:val="20"/>
                <w:lang w:val="en-US"/>
              </w:rPr>
            </w:pPr>
          </w:p>
        </w:tc>
        <w:tc>
          <w:tcPr>
            <w:tcW w:w="1306" w:type="dxa"/>
          </w:tcPr>
          <w:p w14:paraId="7AD6EA28" w14:textId="2EE2D56B" w:rsidR="002D4E1D" w:rsidRPr="00C86C21" w:rsidRDefault="002D4E1D" w:rsidP="002D4E1D">
            <w:pPr>
              <w:tabs>
                <w:tab w:val="decimal" w:pos="1152"/>
              </w:tabs>
              <w:spacing w:line="240" w:lineRule="exact"/>
              <w:ind w:right="-9"/>
              <w:rPr>
                <w:rFonts w:ascii="Times New Roman" w:hAnsi="Times New Roman"/>
                <w:lang w:val="en-US"/>
              </w:rPr>
            </w:pPr>
            <w:r w:rsidRPr="00C86C21">
              <w:rPr>
                <w:rFonts w:ascii="Times New Roman" w:hAnsi="Times New Roman"/>
                <w:lang w:val="en-US"/>
              </w:rPr>
              <w:t>459,682</w:t>
            </w:r>
          </w:p>
        </w:tc>
        <w:tc>
          <w:tcPr>
            <w:tcW w:w="150" w:type="dxa"/>
            <w:vAlign w:val="center"/>
          </w:tcPr>
          <w:p w14:paraId="21E20322" w14:textId="77777777" w:rsidR="002D4E1D" w:rsidRPr="00C86C21" w:rsidRDefault="002D4E1D" w:rsidP="002D4E1D">
            <w:pPr>
              <w:tabs>
                <w:tab w:val="decimal" w:pos="1152"/>
              </w:tabs>
              <w:spacing w:line="240" w:lineRule="exact"/>
              <w:ind w:right="-9"/>
              <w:jc w:val="center"/>
              <w:outlineLvl w:val="0"/>
              <w:rPr>
                <w:rFonts w:ascii="Times New Roman" w:hAnsi="Times New Roman"/>
                <w:lang w:val="en-US"/>
              </w:rPr>
            </w:pPr>
          </w:p>
        </w:tc>
        <w:tc>
          <w:tcPr>
            <w:tcW w:w="1218" w:type="dxa"/>
          </w:tcPr>
          <w:p w14:paraId="769EF9E7" w14:textId="4D741CF9" w:rsidR="002D4E1D" w:rsidRPr="00C86C21" w:rsidRDefault="002D4E1D" w:rsidP="002D4E1D">
            <w:pPr>
              <w:tabs>
                <w:tab w:val="decimal" w:pos="1063"/>
              </w:tabs>
              <w:spacing w:line="240" w:lineRule="exact"/>
              <w:ind w:right="-9"/>
              <w:rPr>
                <w:rFonts w:ascii="Times New Roman" w:hAnsi="Times New Roman"/>
                <w:lang w:val="en-US"/>
              </w:rPr>
            </w:pPr>
            <w:r w:rsidRPr="00C86C21">
              <w:rPr>
                <w:rFonts w:ascii="Times New Roman" w:hAnsi="Times New Roman"/>
                <w:lang w:val="en-US"/>
              </w:rPr>
              <w:t>970,788</w:t>
            </w:r>
          </w:p>
        </w:tc>
      </w:tr>
      <w:tr w:rsidR="002D4E1D" w:rsidRPr="00C86C21" w14:paraId="64FF25A9" w14:textId="77777777" w:rsidTr="00AB4F78">
        <w:tc>
          <w:tcPr>
            <w:tcW w:w="4422" w:type="dxa"/>
          </w:tcPr>
          <w:p w14:paraId="52EE8FCD" w14:textId="77777777" w:rsidR="002D4E1D" w:rsidRPr="00C86C21" w:rsidRDefault="002D4E1D" w:rsidP="002D4E1D">
            <w:pPr>
              <w:pStyle w:val="NoSpacing"/>
              <w:spacing w:line="240" w:lineRule="exact"/>
              <w:ind w:left="27" w:right="-9"/>
              <w:rPr>
                <w:rFonts w:ascii="Times New Roman" w:hAnsi="Times New Roman" w:cs="Times New Roman"/>
                <w:szCs w:val="20"/>
                <w:lang w:val="en-US"/>
              </w:rPr>
            </w:pPr>
            <w:r w:rsidRPr="00C86C21">
              <w:rPr>
                <w:rFonts w:ascii="Times New Roman" w:hAnsi="Times New Roman" w:cs="Times New Roman"/>
                <w:szCs w:val="20"/>
                <w:u w:val="single"/>
                <w:lang w:val="en-US"/>
              </w:rPr>
              <w:t>Less</w:t>
            </w:r>
            <w:r w:rsidRPr="00C86C21">
              <w:rPr>
                <w:rFonts w:ascii="Times New Roman" w:hAnsi="Times New Roman" w:cs="Times New Roman"/>
                <w:szCs w:val="20"/>
                <w:lang w:val="en-US"/>
              </w:rPr>
              <w:t xml:space="preserve"> Deferred interest expenses</w:t>
            </w:r>
          </w:p>
        </w:tc>
        <w:tc>
          <w:tcPr>
            <w:tcW w:w="1304" w:type="dxa"/>
            <w:tcBorders>
              <w:bottom w:val="single" w:sz="4" w:space="0" w:color="auto"/>
            </w:tcBorders>
          </w:tcPr>
          <w:p w14:paraId="250F87F0" w14:textId="21EE9060" w:rsidR="002D4E1D" w:rsidRPr="00C86C21" w:rsidRDefault="002D4E1D" w:rsidP="002D4E1D">
            <w:pPr>
              <w:tabs>
                <w:tab w:val="decimal" w:pos="1152"/>
              </w:tabs>
              <w:spacing w:line="240" w:lineRule="exact"/>
              <w:ind w:right="-9"/>
              <w:rPr>
                <w:rFonts w:ascii="Times New Roman" w:hAnsi="Times New Roman"/>
                <w:lang w:val="en-US"/>
              </w:rPr>
            </w:pPr>
            <w:r w:rsidRPr="00C86C21">
              <w:rPr>
                <w:rFonts w:ascii="Times New Roman" w:hAnsi="Times New Roman"/>
                <w:lang w:val="en-US"/>
              </w:rPr>
              <w:t>(21,964)</w:t>
            </w:r>
          </w:p>
        </w:tc>
        <w:tc>
          <w:tcPr>
            <w:tcW w:w="150" w:type="dxa"/>
            <w:vAlign w:val="center"/>
          </w:tcPr>
          <w:p w14:paraId="5FDEBB35" w14:textId="77777777" w:rsidR="002D4E1D" w:rsidRPr="00C86C21" w:rsidRDefault="002D4E1D" w:rsidP="002D4E1D">
            <w:pPr>
              <w:pStyle w:val="EnvelopeReturn"/>
              <w:tabs>
                <w:tab w:val="decimal" w:pos="1152"/>
                <w:tab w:val="left" w:pos="1260"/>
              </w:tabs>
              <w:spacing w:line="240" w:lineRule="exact"/>
              <w:ind w:right="-9"/>
              <w:jc w:val="right"/>
              <w:rPr>
                <w:rFonts w:eastAsia="Times New Roman"/>
                <w:sz w:val="20"/>
                <w:szCs w:val="20"/>
                <w:lang w:val="en-US"/>
              </w:rPr>
            </w:pPr>
          </w:p>
        </w:tc>
        <w:tc>
          <w:tcPr>
            <w:tcW w:w="1306" w:type="dxa"/>
            <w:tcBorders>
              <w:bottom w:val="single" w:sz="4" w:space="0" w:color="auto"/>
            </w:tcBorders>
          </w:tcPr>
          <w:p w14:paraId="7EC0C2DB" w14:textId="4F222E0E" w:rsidR="002D4E1D" w:rsidRPr="00C86C21" w:rsidRDefault="002D4E1D" w:rsidP="002D4E1D">
            <w:pPr>
              <w:tabs>
                <w:tab w:val="decimal" w:pos="1152"/>
              </w:tabs>
              <w:spacing w:line="240" w:lineRule="exact"/>
              <w:ind w:right="-9"/>
              <w:rPr>
                <w:rFonts w:ascii="Times New Roman" w:hAnsi="Times New Roman"/>
                <w:lang w:val="en-US"/>
              </w:rPr>
            </w:pPr>
            <w:r w:rsidRPr="00C86C21">
              <w:rPr>
                <w:rFonts w:ascii="Times New Roman" w:hAnsi="Times New Roman"/>
                <w:lang w:val="en-US"/>
              </w:rPr>
              <w:t>(11,360)</w:t>
            </w:r>
          </w:p>
        </w:tc>
        <w:tc>
          <w:tcPr>
            <w:tcW w:w="150" w:type="dxa"/>
            <w:vAlign w:val="center"/>
          </w:tcPr>
          <w:p w14:paraId="44004D42" w14:textId="77777777" w:rsidR="002D4E1D" w:rsidRPr="00C86C21" w:rsidRDefault="002D4E1D" w:rsidP="002D4E1D">
            <w:pPr>
              <w:tabs>
                <w:tab w:val="decimal" w:pos="1152"/>
              </w:tabs>
              <w:spacing w:line="240" w:lineRule="exact"/>
              <w:ind w:right="-9"/>
              <w:jc w:val="center"/>
              <w:outlineLvl w:val="0"/>
              <w:rPr>
                <w:rFonts w:ascii="Times New Roman" w:hAnsi="Times New Roman"/>
                <w:lang w:val="en-US"/>
              </w:rPr>
            </w:pPr>
          </w:p>
        </w:tc>
        <w:tc>
          <w:tcPr>
            <w:tcW w:w="1218" w:type="dxa"/>
            <w:tcBorders>
              <w:bottom w:val="single" w:sz="4" w:space="0" w:color="auto"/>
            </w:tcBorders>
          </w:tcPr>
          <w:p w14:paraId="5AA0C700" w14:textId="7A88511F" w:rsidR="002D4E1D" w:rsidRPr="00C86C21" w:rsidRDefault="002D4E1D" w:rsidP="002D4E1D">
            <w:pPr>
              <w:tabs>
                <w:tab w:val="decimal" w:pos="1063"/>
              </w:tabs>
              <w:spacing w:line="240" w:lineRule="exact"/>
              <w:ind w:right="-9"/>
              <w:rPr>
                <w:rFonts w:ascii="Times New Roman" w:hAnsi="Times New Roman"/>
                <w:lang w:val="en-US"/>
              </w:rPr>
            </w:pPr>
            <w:r w:rsidRPr="00C86C21">
              <w:rPr>
                <w:rFonts w:ascii="Times New Roman" w:hAnsi="Times New Roman"/>
                <w:lang w:val="en-US"/>
              </w:rPr>
              <w:t>(33,324)</w:t>
            </w:r>
          </w:p>
        </w:tc>
      </w:tr>
      <w:tr w:rsidR="002D4E1D" w:rsidRPr="00C86C21" w14:paraId="76B54A79" w14:textId="77777777" w:rsidTr="00AB4F78">
        <w:trPr>
          <w:trHeight w:val="144"/>
        </w:trPr>
        <w:tc>
          <w:tcPr>
            <w:tcW w:w="4422" w:type="dxa"/>
          </w:tcPr>
          <w:p w14:paraId="2B54BC5B" w14:textId="77777777" w:rsidR="002D4E1D" w:rsidRPr="00C86C21" w:rsidRDefault="002D4E1D" w:rsidP="002D4E1D">
            <w:pPr>
              <w:pStyle w:val="NoSpacing"/>
              <w:tabs>
                <w:tab w:val="left" w:pos="311"/>
              </w:tabs>
              <w:spacing w:line="240" w:lineRule="exact"/>
              <w:ind w:left="27" w:right="-153"/>
              <w:rPr>
                <w:rFonts w:ascii="Times New Roman" w:hAnsi="Times New Roman" w:cs="Times New Roman"/>
                <w:szCs w:val="20"/>
                <w:lang w:val="en-US"/>
              </w:rPr>
            </w:pPr>
            <w:r w:rsidRPr="00C86C21">
              <w:rPr>
                <w:rFonts w:ascii="Times New Roman" w:hAnsi="Times New Roman" w:cs="Times New Roman"/>
                <w:szCs w:val="20"/>
                <w:lang w:val="en-US"/>
              </w:rPr>
              <w:t>Present value of the minimum lease payments</w:t>
            </w:r>
          </w:p>
        </w:tc>
        <w:tc>
          <w:tcPr>
            <w:tcW w:w="1304" w:type="dxa"/>
            <w:tcBorders>
              <w:bottom w:val="double" w:sz="4" w:space="0" w:color="auto"/>
            </w:tcBorders>
          </w:tcPr>
          <w:p w14:paraId="6CCAC17A" w14:textId="015A0816" w:rsidR="002D4E1D" w:rsidRPr="00C86C21" w:rsidRDefault="002D4E1D" w:rsidP="002D4E1D">
            <w:pPr>
              <w:tabs>
                <w:tab w:val="decimal" w:pos="1152"/>
              </w:tabs>
              <w:spacing w:line="240" w:lineRule="exact"/>
              <w:ind w:right="-9"/>
              <w:rPr>
                <w:rFonts w:ascii="Times New Roman" w:hAnsi="Times New Roman"/>
                <w:lang w:val="en-US"/>
              </w:rPr>
            </w:pPr>
            <w:r w:rsidRPr="00C86C21">
              <w:rPr>
                <w:rFonts w:ascii="Times New Roman" w:hAnsi="Times New Roman"/>
                <w:lang w:val="en-US"/>
              </w:rPr>
              <w:t>4</w:t>
            </w:r>
            <w:r w:rsidR="00146821" w:rsidRPr="00C86C21">
              <w:rPr>
                <w:rFonts w:ascii="Times New Roman" w:hAnsi="Times New Roman"/>
                <w:lang w:val="en-US"/>
              </w:rPr>
              <w:t>89</w:t>
            </w:r>
            <w:r w:rsidRPr="00C86C21">
              <w:rPr>
                <w:rFonts w:ascii="Times New Roman" w:hAnsi="Times New Roman"/>
                <w:lang w:val="en-US"/>
              </w:rPr>
              <w:t>,142</w:t>
            </w:r>
          </w:p>
        </w:tc>
        <w:tc>
          <w:tcPr>
            <w:tcW w:w="150" w:type="dxa"/>
            <w:vAlign w:val="center"/>
          </w:tcPr>
          <w:p w14:paraId="396D5E08" w14:textId="77777777" w:rsidR="002D4E1D" w:rsidRPr="00C86C21" w:rsidRDefault="002D4E1D" w:rsidP="002D4E1D">
            <w:pPr>
              <w:pStyle w:val="EnvelopeReturn"/>
              <w:tabs>
                <w:tab w:val="decimal" w:pos="1152"/>
                <w:tab w:val="left" w:pos="1260"/>
              </w:tabs>
              <w:spacing w:line="240" w:lineRule="exact"/>
              <w:ind w:right="-9"/>
              <w:jc w:val="right"/>
              <w:rPr>
                <w:rFonts w:eastAsia="Times New Roman"/>
                <w:sz w:val="20"/>
                <w:szCs w:val="20"/>
                <w:lang w:val="en-US"/>
              </w:rPr>
            </w:pPr>
          </w:p>
        </w:tc>
        <w:tc>
          <w:tcPr>
            <w:tcW w:w="1306" w:type="dxa"/>
            <w:tcBorders>
              <w:bottom w:val="double" w:sz="4" w:space="0" w:color="auto"/>
            </w:tcBorders>
          </w:tcPr>
          <w:p w14:paraId="33BD245C" w14:textId="7F0D889F" w:rsidR="002D4E1D" w:rsidRPr="00C86C21" w:rsidRDefault="002D4E1D" w:rsidP="002D4E1D">
            <w:pPr>
              <w:tabs>
                <w:tab w:val="decimal" w:pos="1152"/>
              </w:tabs>
              <w:spacing w:line="240" w:lineRule="exact"/>
              <w:ind w:right="-9"/>
              <w:rPr>
                <w:rFonts w:ascii="Times New Roman" w:hAnsi="Times New Roman"/>
                <w:lang w:val="en-US"/>
              </w:rPr>
            </w:pPr>
            <w:r w:rsidRPr="00C86C21">
              <w:rPr>
                <w:rFonts w:ascii="Times New Roman" w:hAnsi="Times New Roman"/>
                <w:lang w:val="en-US"/>
              </w:rPr>
              <w:t>448,322</w:t>
            </w:r>
          </w:p>
        </w:tc>
        <w:tc>
          <w:tcPr>
            <w:tcW w:w="150" w:type="dxa"/>
            <w:vAlign w:val="center"/>
          </w:tcPr>
          <w:p w14:paraId="7A28B3E3" w14:textId="77777777" w:rsidR="002D4E1D" w:rsidRPr="00C86C21" w:rsidRDefault="002D4E1D" w:rsidP="002D4E1D">
            <w:pPr>
              <w:tabs>
                <w:tab w:val="decimal" w:pos="1152"/>
              </w:tabs>
              <w:spacing w:line="240" w:lineRule="exact"/>
              <w:ind w:right="-9"/>
              <w:jc w:val="center"/>
              <w:outlineLvl w:val="0"/>
              <w:rPr>
                <w:rFonts w:ascii="Times New Roman" w:hAnsi="Times New Roman"/>
                <w:lang w:val="en-US"/>
              </w:rPr>
            </w:pPr>
          </w:p>
        </w:tc>
        <w:tc>
          <w:tcPr>
            <w:tcW w:w="1218" w:type="dxa"/>
            <w:tcBorders>
              <w:bottom w:val="double" w:sz="4" w:space="0" w:color="auto"/>
            </w:tcBorders>
          </w:tcPr>
          <w:p w14:paraId="0689FCD6" w14:textId="453F458E" w:rsidR="002D4E1D" w:rsidRPr="00C86C21" w:rsidRDefault="002D4E1D" w:rsidP="002D4E1D">
            <w:pPr>
              <w:tabs>
                <w:tab w:val="decimal" w:pos="1063"/>
              </w:tabs>
              <w:spacing w:line="240" w:lineRule="exact"/>
              <w:ind w:right="-9"/>
              <w:rPr>
                <w:rFonts w:ascii="Times New Roman" w:hAnsi="Times New Roman"/>
                <w:lang w:val="en-US"/>
              </w:rPr>
            </w:pPr>
            <w:r w:rsidRPr="00C86C21">
              <w:rPr>
                <w:rFonts w:ascii="Times New Roman" w:hAnsi="Times New Roman"/>
                <w:lang w:val="en-US"/>
              </w:rPr>
              <w:t>937,464</w:t>
            </w:r>
          </w:p>
        </w:tc>
      </w:tr>
      <w:tr w:rsidR="002D4E1D" w:rsidRPr="00C86C21" w14:paraId="2EFC0E9E" w14:textId="77777777" w:rsidTr="002D4E1D">
        <w:trPr>
          <w:trHeight w:hRule="exact" w:val="96"/>
        </w:trPr>
        <w:tc>
          <w:tcPr>
            <w:tcW w:w="4422" w:type="dxa"/>
          </w:tcPr>
          <w:p w14:paraId="6AAE21E3" w14:textId="77777777" w:rsidR="002D4E1D" w:rsidRPr="00C86C21" w:rsidRDefault="002D4E1D" w:rsidP="002D4E1D">
            <w:pPr>
              <w:rPr>
                <w:rFonts w:ascii="Times New Roman" w:hAnsi="Times New Roman" w:cs="Times New Roman"/>
                <w:b/>
                <w:bCs/>
                <w:cs/>
              </w:rPr>
            </w:pPr>
          </w:p>
        </w:tc>
        <w:tc>
          <w:tcPr>
            <w:tcW w:w="1304" w:type="dxa"/>
          </w:tcPr>
          <w:p w14:paraId="3556FE39" w14:textId="22597E74" w:rsidR="002D4E1D" w:rsidRPr="00C86C21" w:rsidRDefault="002D4E1D" w:rsidP="002D4E1D">
            <w:pPr>
              <w:spacing w:line="240" w:lineRule="exact"/>
              <w:ind w:left="-108" w:right="-9" w:firstLine="108"/>
              <w:jc w:val="center"/>
              <w:rPr>
                <w:rFonts w:ascii="Times New Roman" w:hAnsi="Times New Roman" w:cs="Times New Roman"/>
                <w:b/>
                <w:bCs/>
                <w:lang w:val="en-US"/>
              </w:rPr>
            </w:pPr>
          </w:p>
        </w:tc>
        <w:tc>
          <w:tcPr>
            <w:tcW w:w="150" w:type="dxa"/>
          </w:tcPr>
          <w:p w14:paraId="656394BD" w14:textId="77777777" w:rsidR="002D4E1D" w:rsidRPr="00C86C21" w:rsidRDefault="002D4E1D" w:rsidP="002D4E1D">
            <w:pPr>
              <w:spacing w:line="240" w:lineRule="exact"/>
              <w:ind w:left="-108" w:right="-9" w:firstLine="108"/>
              <w:jc w:val="center"/>
              <w:rPr>
                <w:rFonts w:ascii="Times New Roman" w:hAnsi="Times New Roman" w:cs="Times New Roman"/>
                <w:b/>
                <w:bCs/>
                <w:cs/>
              </w:rPr>
            </w:pPr>
          </w:p>
        </w:tc>
        <w:tc>
          <w:tcPr>
            <w:tcW w:w="1306" w:type="dxa"/>
          </w:tcPr>
          <w:p w14:paraId="384E142A" w14:textId="5DF45AF1" w:rsidR="002D4E1D" w:rsidRPr="00C86C21" w:rsidRDefault="002D4E1D" w:rsidP="002D4E1D">
            <w:pPr>
              <w:spacing w:line="240" w:lineRule="exact"/>
              <w:ind w:left="-108" w:right="-9" w:firstLine="108"/>
              <w:jc w:val="center"/>
              <w:rPr>
                <w:rFonts w:ascii="Times New Roman" w:hAnsi="Times New Roman" w:cs="Times New Roman"/>
                <w:b/>
                <w:bCs/>
                <w:lang w:val="en-US"/>
              </w:rPr>
            </w:pPr>
          </w:p>
        </w:tc>
        <w:tc>
          <w:tcPr>
            <w:tcW w:w="150" w:type="dxa"/>
          </w:tcPr>
          <w:p w14:paraId="2668729D" w14:textId="77777777" w:rsidR="002D4E1D" w:rsidRPr="00C86C21" w:rsidRDefault="002D4E1D" w:rsidP="002D4E1D">
            <w:pPr>
              <w:spacing w:line="240" w:lineRule="exact"/>
              <w:ind w:left="-108" w:right="-9" w:firstLine="108"/>
              <w:jc w:val="center"/>
              <w:rPr>
                <w:rFonts w:ascii="Times New Roman" w:hAnsi="Times New Roman" w:cs="Times New Roman"/>
                <w:b/>
                <w:bCs/>
                <w:cs/>
              </w:rPr>
            </w:pPr>
          </w:p>
        </w:tc>
        <w:tc>
          <w:tcPr>
            <w:tcW w:w="1218" w:type="dxa"/>
          </w:tcPr>
          <w:p w14:paraId="1001C555" w14:textId="77777777" w:rsidR="002D4E1D" w:rsidRPr="00C86C21" w:rsidRDefault="002D4E1D" w:rsidP="002D4E1D">
            <w:pPr>
              <w:spacing w:line="240" w:lineRule="exact"/>
              <w:ind w:left="-108" w:right="-9" w:firstLine="108"/>
              <w:jc w:val="center"/>
              <w:rPr>
                <w:rFonts w:ascii="Times New Roman" w:hAnsi="Times New Roman" w:cs="Times New Roman"/>
                <w:b/>
                <w:bCs/>
                <w:lang w:val="en-US"/>
              </w:rPr>
            </w:pPr>
          </w:p>
        </w:tc>
      </w:tr>
      <w:tr w:rsidR="002D4E1D" w:rsidRPr="00C86C21" w14:paraId="1F5DEE44" w14:textId="77777777" w:rsidTr="00AB4F78">
        <w:tc>
          <w:tcPr>
            <w:tcW w:w="4422" w:type="dxa"/>
          </w:tcPr>
          <w:p w14:paraId="16C99AD8" w14:textId="34179422" w:rsidR="002D4E1D" w:rsidRPr="00C86C21" w:rsidRDefault="002D4E1D" w:rsidP="002D4E1D">
            <w:pPr>
              <w:pStyle w:val="NoSpacing"/>
              <w:spacing w:line="240" w:lineRule="exact"/>
              <w:ind w:left="27" w:right="-9"/>
              <w:rPr>
                <w:rFonts w:ascii="Times New Roman" w:hAnsi="Times New Roman" w:cs="Times New Roman"/>
                <w:b/>
                <w:bCs/>
                <w:cs/>
              </w:rPr>
            </w:pPr>
            <w:r w:rsidRPr="00C86C21">
              <w:rPr>
                <w:rFonts w:ascii="Times New Roman" w:hAnsi="Times New Roman" w:cs="Times New Roman"/>
                <w:b/>
                <w:bCs/>
                <w:lang w:val="en-US"/>
              </w:rPr>
              <w:t xml:space="preserve">As at December </w:t>
            </w:r>
            <w:r w:rsidRPr="00C86C21">
              <w:rPr>
                <w:rFonts w:ascii="Times New Roman" w:hAnsi="Times New Roman"/>
                <w:b/>
                <w:bCs/>
                <w:lang w:val="en-US"/>
              </w:rPr>
              <w:t>31</w:t>
            </w:r>
            <w:r w:rsidRPr="00C86C21">
              <w:rPr>
                <w:rFonts w:ascii="Times New Roman" w:hAnsi="Times New Roman" w:cs="Times New Roman"/>
                <w:b/>
                <w:bCs/>
                <w:lang w:val="en-US"/>
              </w:rPr>
              <w:t xml:space="preserve">, </w:t>
            </w:r>
            <w:r w:rsidRPr="00C86C21">
              <w:rPr>
                <w:rFonts w:ascii="Times New Roman" w:hAnsi="Times New Roman"/>
                <w:b/>
                <w:bCs/>
                <w:lang w:val="en-US"/>
              </w:rPr>
              <w:t>2024</w:t>
            </w:r>
          </w:p>
        </w:tc>
        <w:tc>
          <w:tcPr>
            <w:tcW w:w="1304" w:type="dxa"/>
          </w:tcPr>
          <w:p w14:paraId="4F4602F8" w14:textId="16657EC1" w:rsidR="002D4E1D" w:rsidRPr="00C86C21" w:rsidRDefault="002D4E1D" w:rsidP="002D4E1D">
            <w:pPr>
              <w:spacing w:line="240" w:lineRule="exact"/>
              <w:ind w:left="-108" w:right="-9" w:firstLine="108"/>
              <w:jc w:val="center"/>
              <w:rPr>
                <w:rFonts w:ascii="Times New Roman" w:hAnsi="Times New Roman" w:cs="Times New Roman"/>
                <w:b/>
                <w:bCs/>
                <w:lang w:val="en-US"/>
              </w:rPr>
            </w:pPr>
          </w:p>
        </w:tc>
        <w:tc>
          <w:tcPr>
            <w:tcW w:w="150" w:type="dxa"/>
          </w:tcPr>
          <w:p w14:paraId="4BECCE44" w14:textId="77777777" w:rsidR="002D4E1D" w:rsidRPr="00C86C21" w:rsidRDefault="002D4E1D" w:rsidP="002D4E1D">
            <w:pPr>
              <w:spacing w:line="240" w:lineRule="exact"/>
              <w:ind w:left="-108" w:right="-9" w:firstLine="108"/>
              <w:jc w:val="center"/>
              <w:rPr>
                <w:rFonts w:ascii="Times New Roman" w:hAnsi="Times New Roman" w:cs="Times New Roman"/>
                <w:b/>
                <w:bCs/>
                <w:cs/>
              </w:rPr>
            </w:pPr>
          </w:p>
        </w:tc>
        <w:tc>
          <w:tcPr>
            <w:tcW w:w="1306" w:type="dxa"/>
          </w:tcPr>
          <w:p w14:paraId="56B1EF4D" w14:textId="17ED2EB6" w:rsidR="002D4E1D" w:rsidRPr="00C86C21" w:rsidRDefault="002D4E1D" w:rsidP="002D4E1D">
            <w:pPr>
              <w:spacing w:line="240" w:lineRule="exact"/>
              <w:ind w:left="-108" w:right="-9" w:firstLine="108"/>
              <w:jc w:val="center"/>
              <w:rPr>
                <w:rFonts w:ascii="Times New Roman" w:hAnsi="Times New Roman" w:cs="Times New Roman"/>
                <w:b/>
                <w:bCs/>
                <w:lang w:val="en-US"/>
              </w:rPr>
            </w:pPr>
          </w:p>
        </w:tc>
        <w:tc>
          <w:tcPr>
            <w:tcW w:w="150" w:type="dxa"/>
          </w:tcPr>
          <w:p w14:paraId="03364CB2" w14:textId="77777777" w:rsidR="002D4E1D" w:rsidRPr="00C86C21" w:rsidRDefault="002D4E1D" w:rsidP="002D4E1D">
            <w:pPr>
              <w:spacing w:line="240" w:lineRule="exact"/>
              <w:ind w:left="-108" w:right="-9" w:firstLine="108"/>
              <w:jc w:val="center"/>
              <w:rPr>
                <w:rFonts w:ascii="Times New Roman" w:hAnsi="Times New Roman" w:cs="Times New Roman"/>
                <w:b/>
                <w:bCs/>
                <w:cs/>
              </w:rPr>
            </w:pPr>
          </w:p>
        </w:tc>
        <w:tc>
          <w:tcPr>
            <w:tcW w:w="1218" w:type="dxa"/>
          </w:tcPr>
          <w:p w14:paraId="5528F578" w14:textId="0125C939" w:rsidR="002D4E1D" w:rsidRPr="00C86C21" w:rsidRDefault="002D4E1D" w:rsidP="002D4E1D">
            <w:pPr>
              <w:spacing w:line="240" w:lineRule="exact"/>
              <w:ind w:left="-108" w:right="-9" w:firstLine="108"/>
              <w:jc w:val="center"/>
              <w:rPr>
                <w:rFonts w:ascii="Times New Roman" w:hAnsi="Times New Roman" w:cs="Times New Roman"/>
                <w:b/>
                <w:bCs/>
                <w:lang w:val="en-US"/>
              </w:rPr>
            </w:pPr>
          </w:p>
        </w:tc>
      </w:tr>
      <w:tr w:rsidR="002D4E1D" w:rsidRPr="00C86C21" w14:paraId="6A6F16B8" w14:textId="77777777" w:rsidTr="003D26DC">
        <w:tc>
          <w:tcPr>
            <w:tcW w:w="4422" w:type="dxa"/>
          </w:tcPr>
          <w:p w14:paraId="5DAFEA1F" w14:textId="2FDEB5D0" w:rsidR="002D4E1D" w:rsidRPr="00C86C21" w:rsidRDefault="002D4E1D" w:rsidP="002D4E1D">
            <w:pPr>
              <w:pStyle w:val="NoSpacing"/>
              <w:spacing w:line="240" w:lineRule="exact"/>
              <w:ind w:left="27" w:right="-9"/>
              <w:rPr>
                <w:rFonts w:ascii="Times New Roman" w:hAnsi="Times New Roman" w:cs="Times New Roman"/>
                <w:b/>
                <w:bCs/>
                <w:lang w:val="en-US"/>
              </w:rPr>
            </w:pPr>
            <w:r w:rsidRPr="00C86C21">
              <w:rPr>
                <w:rFonts w:ascii="Times New Roman" w:hAnsi="Times New Roman"/>
                <w:lang w:val="en-US"/>
              </w:rPr>
              <w:t>(Before restructuring)</w:t>
            </w:r>
          </w:p>
        </w:tc>
        <w:tc>
          <w:tcPr>
            <w:tcW w:w="1304" w:type="dxa"/>
          </w:tcPr>
          <w:p w14:paraId="40B5A238" w14:textId="77777777" w:rsidR="002D4E1D" w:rsidRPr="00C86C21" w:rsidRDefault="002D4E1D" w:rsidP="002D4E1D">
            <w:pPr>
              <w:spacing w:line="240" w:lineRule="exact"/>
              <w:ind w:left="-108" w:right="-9" w:firstLine="108"/>
              <w:jc w:val="center"/>
              <w:rPr>
                <w:rFonts w:ascii="Times New Roman" w:hAnsi="Times New Roman" w:cs="Times New Roman"/>
                <w:b/>
                <w:bCs/>
                <w:lang w:val="en-US"/>
              </w:rPr>
            </w:pPr>
          </w:p>
        </w:tc>
        <w:tc>
          <w:tcPr>
            <w:tcW w:w="150" w:type="dxa"/>
          </w:tcPr>
          <w:p w14:paraId="131D1AF5" w14:textId="77777777" w:rsidR="002D4E1D" w:rsidRPr="00C86C21" w:rsidRDefault="002D4E1D" w:rsidP="002D4E1D">
            <w:pPr>
              <w:spacing w:line="240" w:lineRule="exact"/>
              <w:ind w:left="-108" w:right="-9" w:firstLine="108"/>
              <w:jc w:val="center"/>
              <w:rPr>
                <w:rFonts w:ascii="Times New Roman" w:hAnsi="Times New Roman" w:cs="Times New Roman"/>
                <w:b/>
                <w:bCs/>
                <w:cs/>
              </w:rPr>
            </w:pPr>
          </w:p>
        </w:tc>
        <w:tc>
          <w:tcPr>
            <w:tcW w:w="1306" w:type="dxa"/>
          </w:tcPr>
          <w:p w14:paraId="5E9FEFF6" w14:textId="77777777" w:rsidR="002D4E1D" w:rsidRPr="00C86C21" w:rsidRDefault="002D4E1D" w:rsidP="002D4E1D">
            <w:pPr>
              <w:spacing w:line="240" w:lineRule="exact"/>
              <w:ind w:left="-108" w:right="-9" w:firstLine="108"/>
              <w:jc w:val="center"/>
              <w:rPr>
                <w:rFonts w:ascii="Times New Roman" w:hAnsi="Times New Roman" w:cs="Times New Roman"/>
                <w:b/>
                <w:bCs/>
                <w:lang w:val="en-US"/>
              </w:rPr>
            </w:pPr>
          </w:p>
        </w:tc>
        <w:tc>
          <w:tcPr>
            <w:tcW w:w="150" w:type="dxa"/>
          </w:tcPr>
          <w:p w14:paraId="38C58ABB" w14:textId="77777777" w:rsidR="002D4E1D" w:rsidRPr="00C86C21" w:rsidRDefault="002D4E1D" w:rsidP="002D4E1D">
            <w:pPr>
              <w:spacing w:line="240" w:lineRule="exact"/>
              <w:ind w:left="-108" w:right="-9" w:firstLine="108"/>
              <w:jc w:val="center"/>
              <w:rPr>
                <w:rFonts w:ascii="Times New Roman" w:hAnsi="Times New Roman" w:cs="Times New Roman"/>
                <w:b/>
                <w:bCs/>
                <w:cs/>
              </w:rPr>
            </w:pPr>
          </w:p>
        </w:tc>
        <w:tc>
          <w:tcPr>
            <w:tcW w:w="1218" w:type="dxa"/>
          </w:tcPr>
          <w:p w14:paraId="0D680406" w14:textId="77777777" w:rsidR="002D4E1D" w:rsidRPr="00C86C21" w:rsidRDefault="002D4E1D" w:rsidP="002D4E1D">
            <w:pPr>
              <w:spacing w:line="240" w:lineRule="exact"/>
              <w:ind w:left="-108" w:right="-9" w:firstLine="108"/>
              <w:jc w:val="center"/>
              <w:rPr>
                <w:rFonts w:ascii="Times New Roman" w:hAnsi="Times New Roman" w:cs="Times New Roman"/>
                <w:b/>
                <w:bCs/>
                <w:lang w:val="en-US"/>
              </w:rPr>
            </w:pPr>
          </w:p>
        </w:tc>
      </w:tr>
      <w:tr w:rsidR="002D4E1D" w:rsidRPr="00C86C21" w14:paraId="44EBF137" w14:textId="77777777" w:rsidTr="00AB4F78">
        <w:trPr>
          <w:trHeight w:hRule="exact" w:val="142"/>
        </w:trPr>
        <w:tc>
          <w:tcPr>
            <w:tcW w:w="4422" w:type="dxa"/>
          </w:tcPr>
          <w:p w14:paraId="718A5FDF" w14:textId="77777777" w:rsidR="002D4E1D" w:rsidRPr="00C86C21" w:rsidRDefault="002D4E1D" w:rsidP="002D4E1D">
            <w:pPr>
              <w:pStyle w:val="a1"/>
              <w:tabs>
                <w:tab w:val="clear" w:pos="1080"/>
              </w:tabs>
              <w:spacing w:line="240" w:lineRule="exact"/>
              <w:ind w:left="522" w:right="-14"/>
              <w:rPr>
                <w:rFonts w:cs="Cordia New"/>
                <w:b/>
                <w:bCs/>
                <w:sz w:val="20"/>
                <w:szCs w:val="20"/>
                <w:cs/>
                <w:lang w:val="en-US"/>
              </w:rPr>
            </w:pPr>
          </w:p>
        </w:tc>
        <w:tc>
          <w:tcPr>
            <w:tcW w:w="1304" w:type="dxa"/>
          </w:tcPr>
          <w:p w14:paraId="648CDE8D" w14:textId="77777777" w:rsidR="002D4E1D" w:rsidRPr="00C86C21" w:rsidRDefault="002D4E1D" w:rsidP="002D4E1D">
            <w:pPr>
              <w:spacing w:line="240" w:lineRule="exact"/>
              <w:ind w:left="90" w:right="-14"/>
              <w:jc w:val="center"/>
              <w:rPr>
                <w:rFonts w:ascii="Times New Roman" w:hAnsi="Times New Roman" w:cs="Times New Roman"/>
                <w:b/>
                <w:bCs/>
                <w:lang w:val="en-US"/>
              </w:rPr>
            </w:pPr>
          </w:p>
        </w:tc>
        <w:tc>
          <w:tcPr>
            <w:tcW w:w="150" w:type="dxa"/>
          </w:tcPr>
          <w:p w14:paraId="0B42C0D6" w14:textId="77777777" w:rsidR="002D4E1D" w:rsidRPr="00C86C21" w:rsidRDefault="002D4E1D" w:rsidP="002D4E1D">
            <w:pPr>
              <w:spacing w:line="240" w:lineRule="exact"/>
              <w:ind w:right="-14"/>
              <w:jc w:val="right"/>
              <w:rPr>
                <w:rFonts w:ascii="Times New Roman" w:hAnsi="Times New Roman" w:cs="Times New Roman"/>
                <w:cs/>
              </w:rPr>
            </w:pPr>
          </w:p>
        </w:tc>
        <w:tc>
          <w:tcPr>
            <w:tcW w:w="1306" w:type="dxa"/>
            <w:vAlign w:val="bottom"/>
          </w:tcPr>
          <w:p w14:paraId="1AEC7DA7" w14:textId="77777777" w:rsidR="002D4E1D" w:rsidRPr="00C86C21" w:rsidRDefault="002D4E1D" w:rsidP="002D4E1D">
            <w:pPr>
              <w:spacing w:line="240" w:lineRule="exact"/>
              <w:ind w:right="-14"/>
              <w:jc w:val="center"/>
              <w:rPr>
                <w:rFonts w:ascii="Times New Roman" w:hAnsi="Times New Roman" w:cs="Times New Roman"/>
                <w:b/>
                <w:bCs/>
                <w:lang w:val="en-US"/>
              </w:rPr>
            </w:pPr>
          </w:p>
        </w:tc>
        <w:tc>
          <w:tcPr>
            <w:tcW w:w="150" w:type="dxa"/>
          </w:tcPr>
          <w:p w14:paraId="7D9D3413" w14:textId="77777777" w:rsidR="002D4E1D" w:rsidRPr="00C86C21" w:rsidRDefault="002D4E1D" w:rsidP="002D4E1D">
            <w:pPr>
              <w:spacing w:line="240" w:lineRule="exact"/>
              <w:ind w:right="-14"/>
              <w:jc w:val="right"/>
              <w:rPr>
                <w:rFonts w:ascii="Times New Roman" w:hAnsi="Times New Roman" w:cs="Times New Roman"/>
                <w:cs/>
              </w:rPr>
            </w:pPr>
          </w:p>
        </w:tc>
        <w:tc>
          <w:tcPr>
            <w:tcW w:w="1218" w:type="dxa"/>
            <w:vAlign w:val="bottom"/>
          </w:tcPr>
          <w:p w14:paraId="12E3B6E4" w14:textId="77777777" w:rsidR="002D4E1D" w:rsidRPr="00C86C21" w:rsidRDefault="002D4E1D" w:rsidP="002D4E1D">
            <w:pPr>
              <w:spacing w:line="240" w:lineRule="exact"/>
              <w:ind w:left="-108" w:right="-14" w:firstLine="108"/>
              <w:jc w:val="center"/>
              <w:rPr>
                <w:rFonts w:ascii="Times New Roman" w:hAnsi="Times New Roman" w:cs="Times New Roman"/>
                <w:b/>
                <w:bCs/>
                <w:lang w:val="en-US"/>
              </w:rPr>
            </w:pPr>
          </w:p>
        </w:tc>
      </w:tr>
      <w:tr w:rsidR="002D4E1D" w:rsidRPr="00C86C21" w14:paraId="14181031" w14:textId="77777777" w:rsidTr="00AB4F78">
        <w:tc>
          <w:tcPr>
            <w:tcW w:w="4422" w:type="dxa"/>
          </w:tcPr>
          <w:p w14:paraId="2A91A126" w14:textId="77777777" w:rsidR="002D4E1D" w:rsidRPr="00C86C21" w:rsidRDefault="002D4E1D" w:rsidP="002D4E1D">
            <w:pPr>
              <w:pStyle w:val="NoSpacing"/>
              <w:spacing w:line="240" w:lineRule="exact"/>
              <w:ind w:left="27" w:right="-9"/>
              <w:rPr>
                <w:rFonts w:ascii="Times New Roman" w:hAnsi="Times New Roman" w:cs="Times New Roman"/>
                <w:szCs w:val="20"/>
                <w:lang w:val="en-US"/>
              </w:rPr>
            </w:pPr>
            <w:r w:rsidRPr="00C86C21">
              <w:rPr>
                <w:rFonts w:ascii="Times New Roman" w:hAnsi="Times New Roman" w:cs="Times New Roman"/>
                <w:szCs w:val="20"/>
                <w:lang w:val="en-US"/>
              </w:rPr>
              <w:t>Total gross investment in the lease</w:t>
            </w:r>
          </w:p>
        </w:tc>
        <w:tc>
          <w:tcPr>
            <w:tcW w:w="1304" w:type="dxa"/>
          </w:tcPr>
          <w:p w14:paraId="2FE0044D" w14:textId="5A4D5A5B" w:rsidR="002D4E1D" w:rsidRPr="00C86C21" w:rsidRDefault="002D4E1D" w:rsidP="002D4E1D">
            <w:pPr>
              <w:tabs>
                <w:tab w:val="decimal" w:pos="1152"/>
              </w:tabs>
              <w:spacing w:line="240" w:lineRule="exact"/>
              <w:ind w:right="-9"/>
              <w:rPr>
                <w:rFonts w:ascii="Times New Roman" w:hAnsi="Times New Roman"/>
                <w:lang w:val="en-US"/>
              </w:rPr>
            </w:pPr>
            <w:r w:rsidRPr="00C86C21">
              <w:rPr>
                <w:rFonts w:ascii="Times New Roman" w:hAnsi="Times New Roman"/>
                <w:lang w:val="en-US"/>
              </w:rPr>
              <w:t>436,778</w:t>
            </w:r>
          </w:p>
        </w:tc>
        <w:tc>
          <w:tcPr>
            <w:tcW w:w="150" w:type="dxa"/>
            <w:vAlign w:val="center"/>
          </w:tcPr>
          <w:p w14:paraId="4011BB1D" w14:textId="77777777" w:rsidR="002D4E1D" w:rsidRPr="00C86C21" w:rsidRDefault="002D4E1D" w:rsidP="002D4E1D">
            <w:pPr>
              <w:pStyle w:val="EnvelopeReturn"/>
              <w:tabs>
                <w:tab w:val="left" w:pos="1260"/>
              </w:tabs>
              <w:ind w:right="-9"/>
              <w:jc w:val="right"/>
              <w:rPr>
                <w:rFonts w:eastAsia="Times New Roman"/>
                <w:sz w:val="20"/>
                <w:szCs w:val="20"/>
                <w:lang w:val="en-US"/>
              </w:rPr>
            </w:pPr>
          </w:p>
        </w:tc>
        <w:tc>
          <w:tcPr>
            <w:tcW w:w="1306" w:type="dxa"/>
          </w:tcPr>
          <w:p w14:paraId="034429C5" w14:textId="64904107" w:rsidR="002D4E1D" w:rsidRPr="00C86C21" w:rsidRDefault="002D4E1D" w:rsidP="002D4E1D">
            <w:pPr>
              <w:tabs>
                <w:tab w:val="decimal" w:pos="1180"/>
              </w:tabs>
              <w:spacing w:line="240" w:lineRule="exact"/>
              <w:ind w:right="-9"/>
              <w:outlineLvl w:val="0"/>
              <w:rPr>
                <w:rFonts w:ascii="Times New Roman" w:hAnsi="Times New Roman"/>
                <w:lang w:val="en-US"/>
              </w:rPr>
            </w:pPr>
            <w:r w:rsidRPr="00C86C21">
              <w:rPr>
                <w:rFonts w:ascii="Times New Roman" w:hAnsi="Times New Roman"/>
                <w:lang w:val="en-US"/>
              </w:rPr>
              <w:t>405,935</w:t>
            </w:r>
          </w:p>
        </w:tc>
        <w:tc>
          <w:tcPr>
            <w:tcW w:w="150" w:type="dxa"/>
            <w:vAlign w:val="center"/>
          </w:tcPr>
          <w:p w14:paraId="6903230F" w14:textId="77777777" w:rsidR="002D4E1D" w:rsidRPr="00C86C21" w:rsidRDefault="002D4E1D" w:rsidP="002D4E1D">
            <w:pPr>
              <w:ind w:right="-9"/>
              <w:jc w:val="center"/>
              <w:outlineLvl w:val="0"/>
              <w:rPr>
                <w:rFonts w:ascii="Times New Roman" w:hAnsi="Times New Roman"/>
                <w:lang w:val="en-US"/>
              </w:rPr>
            </w:pPr>
          </w:p>
        </w:tc>
        <w:tc>
          <w:tcPr>
            <w:tcW w:w="1218" w:type="dxa"/>
          </w:tcPr>
          <w:p w14:paraId="3864F502" w14:textId="0D1B9FEF" w:rsidR="002D4E1D" w:rsidRPr="00C86C21" w:rsidRDefault="002D4E1D" w:rsidP="002D4E1D">
            <w:pPr>
              <w:tabs>
                <w:tab w:val="decimal" w:pos="1063"/>
              </w:tabs>
              <w:spacing w:line="240" w:lineRule="exact"/>
              <w:ind w:right="-9"/>
              <w:rPr>
                <w:rFonts w:ascii="Times New Roman" w:hAnsi="Times New Roman"/>
                <w:lang w:val="en-US"/>
              </w:rPr>
            </w:pPr>
            <w:r w:rsidRPr="00C86C21">
              <w:rPr>
                <w:rFonts w:ascii="Times New Roman" w:hAnsi="Times New Roman"/>
                <w:lang w:val="en-US"/>
              </w:rPr>
              <w:t>842,713</w:t>
            </w:r>
          </w:p>
        </w:tc>
      </w:tr>
      <w:tr w:rsidR="002D4E1D" w:rsidRPr="00C86C21" w14:paraId="012A2289" w14:textId="77777777" w:rsidTr="00AB4F78">
        <w:tc>
          <w:tcPr>
            <w:tcW w:w="4422" w:type="dxa"/>
          </w:tcPr>
          <w:p w14:paraId="7A31DFB2" w14:textId="77777777" w:rsidR="002D4E1D" w:rsidRPr="00C86C21" w:rsidRDefault="002D4E1D" w:rsidP="002D4E1D">
            <w:pPr>
              <w:pStyle w:val="NoSpacing"/>
              <w:spacing w:line="240" w:lineRule="exact"/>
              <w:ind w:left="27" w:right="-9"/>
              <w:rPr>
                <w:rFonts w:ascii="Times New Roman" w:hAnsi="Times New Roman" w:cs="Times New Roman"/>
                <w:szCs w:val="20"/>
                <w:lang w:val="en-US"/>
              </w:rPr>
            </w:pPr>
            <w:r w:rsidRPr="00C86C21">
              <w:rPr>
                <w:rFonts w:ascii="Times New Roman" w:hAnsi="Times New Roman" w:cs="Times New Roman"/>
                <w:szCs w:val="20"/>
                <w:u w:val="single"/>
                <w:lang w:val="en-US"/>
              </w:rPr>
              <w:t>Less</w:t>
            </w:r>
            <w:r w:rsidRPr="00C86C21">
              <w:rPr>
                <w:rFonts w:ascii="Times New Roman" w:hAnsi="Times New Roman" w:cs="Times New Roman"/>
                <w:szCs w:val="20"/>
                <w:lang w:val="en-US"/>
              </w:rPr>
              <w:t xml:space="preserve"> Deferred interest expenses</w:t>
            </w:r>
          </w:p>
        </w:tc>
        <w:tc>
          <w:tcPr>
            <w:tcW w:w="1304" w:type="dxa"/>
            <w:tcBorders>
              <w:bottom w:val="single" w:sz="4" w:space="0" w:color="auto"/>
            </w:tcBorders>
          </w:tcPr>
          <w:p w14:paraId="665F9CD5" w14:textId="77D346FF" w:rsidR="002D4E1D" w:rsidRPr="00C86C21" w:rsidRDefault="002D4E1D" w:rsidP="002D4E1D">
            <w:pPr>
              <w:tabs>
                <w:tab w:val="decimal" w:pos="1152"/>
              </w:tabs>
              <w:spacing w:line="240" w:lineRule="exact"/>
              <w:ind w:right="-9"/>
              <w:rPr>
                <w:rFonts w:ascii="Times New Roman" w:hAnsi="Times New Roman"/>
                <w:lang w:val="en-US"/>
              </w:rPr>
            </w:pPr>
            <w:r w:rsidRPr="00C86C21">
              <w:rPr>
                <w:rFonts w:ascii="Times New Roman" w:hAnsi="Times New Roman"/>
                <w:lang w:val="en-US"/>
              </w:rPr>
              <w:t>(20,536)</w:t>
            </w:r>
          </w:p>
        </w:tc>
        <w:tc>
          <w:tcPr>
            <w:tcW w:w="150" w:type="dxa"/>
            <w:vAlign w:val="center"/>
          </w:tcPr>
          <w:p w14:paraId="7D108A3E" w14:textId="77777777" w:rsidR="002D4E1D" w:rsidRPr="00C86C21" w:rsidRDefault="002D4E1D" w:rsidP="002D4E1D">
            <w:pPr>
              <w:pStyle w:val="EnvelopeReturn"/>
              <w:tabs>
                <w:tab w:val="left" w:pos="1260"/>
              </w:tabs>
              <w:ind w:right="-9"/>
              <w:jc w:val="right"/>
              <w:rPr>
                <w:rFonts w:eastAsia="Times New Roman"/>
                <w:sz w:val="20"/>
                <w:szCs w:val="20"/>
                <w:lang w:val="en-US"/>
              </w:rPr>
            </w:pPr>
          </w:p>
        </w:tc>
        <w:tc>
          <w:tcPr>
            <w:tcW w:w="1306" w:type="dxa"/>
            <w:tcBorders>
              <w:bottom w:val="single" w:sz="4" w:space="0" w:color="auto"/>
            </w:tcBorders>
          </w:tcPr>
          <w:p w14:paraId="7E9457D1" w14:textId="7F57A729" w:rsidR="002D4E1D" w:rsidRPr="00C86C21" w:rsidRDefault="002D4E1D" w:rsidP="002D4E1D">
            <w:pPr>
              <w:tabs>
                <w:tab w:val="decimal" w:pos="1180"/>
              </w:tabs>
              <w:spacing w:line="240" w:lineRule="exact"/>
              <w:ind w:right="-9"/>
              <w:outlineLvl w:val="0"/>
              <w:rPr>
                <w:rFonts w:ascii="Times New Roman" w:hAnsi="Times New Roman"/>
                <w:lang w:val="en-US"/>
              </w:rPr>
            </w:pPr>
            <w:r w:rsidRPr="00C86C21">
              <w:rPr>
                <w:rFonts w:ascii="Times New Roman" w:hAnsi="Times New Roman"/>
                <w:lang w:val="en-US"/>
              </w:rPr>
              <w:t>(12,025)</w:t>
            </w:r>
          </w:p>
        </w:tc>
        <w:tc>
          <w:tcPr>
            <w:tcW w:w="150" w:type="dxa"/>
            <w:vAlign w:val="center"/>
          </w:tcPr>
          <w:p w14:paraId="1BF9F154" w14:textId="77777777" w:rsidR="002D4E1D" w:rsidRPr="00C86C21" w:rsidRDefault="002D4E1D" w:rsidP="002D4E1D">
            <w:pPr>
              <w:ind w:right="-9"/>
              <w:jc w:val="center"/>
              <w:outlineLvl w:val="0"/>
              <w:rPr>
                <w:rFonts w:ascii="Times New Roman" w:hAnsi="Times New Roman"/>
                <w:lang w:val="en-US"/>
              </w:rPr>
            </w:pPr>
          </w:p>
        </w:tc>
        <w:tc>
          <w:tcPr>
            <w:tcW w:w="1218" w:type="dxa"/>
            <w:tcBorders>
              <w:bottom w:val="single" w:sz="4" w:space="0" w:color="auto"/>
            </w:tcBorders>
          </w:tcPr>
          <w:p w14:paraId="5EABD57E" w14:textId="60B4B9EB" w:rsidR="002D4E1D" w:rsidRPr="00C86C21" w:rsidRDefault="002D4E1D" w:rsidP="002D4E1D">
            <w:pPr>
              <w:tabs>
                <w:tab w:val="decimal" w:pos="1063"/>
              </w:tabs>
              <w:spacing w:line="240" w:lineRule="exact"/>
              <w:ind w:right="-9"/>
              <w:rPr>
                <w:rFonts w:ascii="Times New Roman" w:hAnsi="Times New Roman"/>
                <w:lang w:val="en-US"/>
              </w:rPr>
            </w:pPr>
            <w:r w:rsidRPr="00C86C21">
              <w:rPr>
                <w:rFonts w:ascii="Times New Roman" w:hAnsi="Times New Roman"/>
                <w:lang w:val="en-US"/>
              </w:rPr>
              <w:t>(32,561)</w:t>
            </w:r>
          </w:p>
        </w:tc>
      </w:tr>
      <w:tr w:rsidR="002D4E1D" w:rsidRPr="00C86C21" w14:paraId="04B00DBF" w14:textId="77777777" w:rsidTr="00AB4F78">
        <w:trPr>
          <w:trHeight w:val="144"/>
        </w:trPr>
        <w:tc>
          <w:tcPr>
            <w:tcW w:w="4422" w:type="dxa"/>
          </w:tcPr>
          <w:p w14:paraId="487B9A7D" w14:textId="77777777" w:rsidR="002D4E1D" w:rsidRPr="00C86C21" w:rsidRDefault="002D4E1D" w:rsidP="002D4E1D">
            <w:pPr>
              <w:pStyle w:val="NoSpacing"/>
              <w:tabs>
                <w:tab w:val="left" w:pos="311"/>
              </w:tabs>
              <w:spacing w:line="240" w:lineRule="exact"/>
              <w:ind w:left="27" w:right="-153"/>
              <w:rPr>
                <w:rFonts w:ascii="Times New Roman" w:hAnsi="Times New Roman" w:cs="Times New Roman"/>
                <w:szCs w:val="20"/>
                <w:lang w:val="en-US"/>
              </w:rPr>
            </w:pPr>
            <w:r w:rsidRPr="00C86C21">
              <w:rPr>
                <w:rFonts w:ascii="Times New Roman" w:hAnsi="Times New Roman" w:cs="Times New Roman"/>
                <w:szCs w:val="20"/>
                <w:lang w:val="en-US"/>
              </w:rPr>
              <w:t>Present value of the minimum lease payments</w:t>
            </w:r>
          </w:p>
        </w:tc>
        <w:tc>
          <w:tcPr>
            <w:tcW w:w="1304" w:type="dxa"/>
            <w:tcBorders>
              <w:bottom w:val="double" w:sz="4" w:space="0" w:color="auto"/>
            </w:tcBorders>
          </w:tcPr>
          <w:p w14:paraId="48E29A82" w14:textId="104D471D" w:rsidR="002D4E1D" w:rsidRPr="00C86C21" w:rsidRDefault="002D4E1D" w:rsidP="002D4E1D">
            <w:pPr>
              <w:tabs>
                <w:tab w:val="decimal" w:pos="1152"/>
              </w:tabs>
              <w:spacing w:line="240" w:lineRule="exact"/>
              <w:ind w:right="-9"/>
              <w:rPr>
                <w:rFonts w:ascii="Times New Roman" w:hAnsi="Times New Roman"/>
                <w:lang w:val="en-US"/>
              </w:rPr>
            </w:pPr>
            <w:r w:rsidRPr="00C86C21">
              <w:rPr>
                <w:rFonts w:ascii="Times New Roman" w:hAnsi="Times New Roman"/>
                <w:lang w:val="en-US"/>
              </w:rPr>
              <w:t>416,242</w:t>
            </w:r>
          </w:p>
        </w:tc>
        <w:tc>
          <w:tcPr>
            <w:tcW w:w="150" w:type="dxa"/>
            <w:vAlign w:val="center"/>
          </w:tcPr>
          <w:p w14:paraId="384E3E26" w14:textId="77777777" w:rsidR="002D4E1D" w:rsidRPr="00C86C21" w:rsidRDefault="002D4E1D" w:rsidP="002D4E1D">
            <w:pPr>
              <w:pStyle w:val="EnvelopeReturn"/>
              <w:tabs>
                <w:tab w:val="left" w:pos="1260"/>
              </w:tabs>
              <w:ind w:right="-9"/>
              <w:jc w:val="right"/>
              <w:rPr>
                <w:rFonts w:eastAsia="Times New Roman"/>
                <w:sz w:val="20"/>
                <w:szCs w:val="20"/>
                <w:lang w:val="en-US"/>
              </w:rPr>
            </w:pPr>
          </w:p>
        </w:tc>
        <w:tc>
          <w:tcPr>
            <w:tcW w:w="1306" w:type="dxa"/>
            <w:tcBorders>
              <w:bottom w:val="double" w:sz="4" w:space="0" w:color="auto"/>
            </w:tcBorders>
          </w:tcPr>
          <w:p w14:paraId="2CB3183D" w14:textId="7FADD5BC" w:rsidR="002D4E1D" w:rsidRPr="00C86C21" w:rsidRDefault="002D4E1D" w:rsidP="002D4E1D">
            <w:pPr>
              <w:tabs>
                <w:tab w:val="decimal" w:pos="1180"/>
              </w:tabs>
              <w:spacing w:line="240" w:lineRule="exact"/>
              <w:ind w:right="-9"/>
              <w:outlineLvl w:val="0"/>
              <w:rPr>
                <w:rFonts w:ascii="Times New Roman" w:hAnsi="Times New Roman"/>
                <w:lang w:val="en-US"/>
              </w:rPr>
            </w:pPr>
            <w:r w:rsidRPr="00C86C21">
              <w:rPr>
                <w:rFonts w:ascii="Times New Roman" w:hAnsi="Times New Roman"/>
                <w:lang w:val="en-US"/>
              </w:rPr>
              <w:t>393,910</w:t>
            </w:r>
          </w:p>
        </w:tc>
        <w:tc>
          <w:tcPr>
            <w:tcW w:w="150" w:type="dxa"/>
            <w:vAlign w:val="center"/>
          </w:tcPr>
          <w:p w14:paraId="6DB5AD3B" w14:textId="77777777" w:rsidR="002D4E1D" w:rsidRPr="00C86C21" w:rsidRDefault="002D4E1D" w:rsidP="002D4E1D">
            <w:pPr>
              <w:ind w:right="-9"/>
              <w:jc w:val="center"/>
              <w:outlineLvl w:val="0"/>
              <w:rPr>
                <w:rFonts w:ascii="Times New Roman" w:hAnsi="Times New Roman"/>
                <w:lang w:val="en-US"/>
              </w:rPr>
            </w:pPr>
          </w:p>
        </w:tc>
        <w:tc>
          <w:tcPr>
            <w:tcW w:w="1218" w:type="dxa"/>
            <w:tcBorders>
              <w:bottom w:val="double" w:sz="4" w:space="0" w:color="auto"/>
            </w:tcBorders>
          </w:tcPr>
          <w:p w14:paraId="6DC39ECD" w14:textId="4AED81F6" w:rsidR="002D4E1D" w:rsidRPr="00C86C21" w:rsidRDefault="002D4E1D" w:rsidP="002D4E1D">
            <w:pPr>
              <w:tabs>
                <w:tab w:val="decimal" w:pos="1063"/>
              </w:tabs>
              <w:spacing w:line="240" w:lineRule="exact"/>
              <w:ind w:right="-9"/>
              <w:rPr>
                <w:rFonts w:ascii="Times New Roman" w:hAnsi="Times New Roman"/>
                <w:lang w:val="en-US"/>
              </w:rPr>
            </w:pPr>
            <w:r w:rsidRPr="00C86C21">
              <w:rPr>
                <w:rFonts w:ascii="Times New Roman" w:hAnsi="Times New Roman"/>
                <w:lang w:val="en-US"/>
              </w:rPr>
              <w:t>810,152</w:t>
            </w:r>
          </w:p>
        </w:tc>
      </w:tr>
    </w:tbl>
    <w:p w14:paraId="51D8B92D" w14:textId="77777777" w:rsidR="00A5351F" w:rsidRDefault="00A5351F">
      <w:pPr>
        <w:rPr>
          <w:rFonts w:ascii="Times New Roman" w:hAnsi="Times New Roman"/>
          <w:b/>
          <w:bCs/>
          <w:sz w:val="24"/>
          <w:szCs w:val="24"/>
          <w:lang w:val="en-US"/>
        </w:rPr>
      </w:pPr>
      <w:r>
        <w:rPr>
          <w:rFonts w:ascii="Times New Roman" w:hAnsi="Times New Roman"/>
          <w:b/>
          <w:bCs/>
          <w:sz w:val="24"/>
          <w:szCs w:val="24"/>
          <w:lang w:val="en-US"/>
        </w:rPr>
        <w:br w:type="page"/>
      </w:r>
    </w:p>
    <w:p w14:paraId="710C01D2" w14:textId="1207CE55" w:rsidR="005665D2" w:rsidRPr="00C86C21" w:rsidRDefault="000C7A15" w:rsidP="003E3000">
      <w:pPr>
        <w:tabs>
          <w:tab w:val="right" w:pos="7560"/>
          <w:tab w:val="right" w:pos="9360"/>
        </w:tabs>
        <w:spacing w:before="400" w:after="200"/>
        <w:ind w:left="547" w:right="-14" w:hanging="547"/>
        <w:jc w:val="both"/>
        <w:rPr>
          <w:rFonts w:ascii="Times New Roman" w:hAnsi="Times New Roman" w:cs="Times New Roman"/>
          <w:b/>
          <w:bCs/>
          <w:caps/>
          <w:sz w:val="24"/>
          <w:szCs w:val="24"/>
        </w:rPr>
      </w:pPr>
      <w:r w:rsidRPr="00C86C21">
        <w:rPr>
          <w:rFonts w:ascii="Times New Roman" w:hAnsi="Times New Roman"/>
          <w:b/>
          <w:bCs/>
          <w:sz w:val="24"/>
          <w:szCs w:val="24"/>
          <w:lang w:val="en-US"/>
        </w:rPr>
        <w:lastRenderedPageBreak/>
        <w:t>2</w:t>
      </w:r>
      <w:r w:rsidR="00AC7506" w:rsidRPr="00C86C21">
        <w:rPr>
          <w:rFonts w:ascii="Times New Roman" w:hAnsi="Times New Roman"/>
          <w:b/>
          <w:bCs/>
          <w:sz w:val="24"/>
          <w:szCs w:val="24"/>
          <w:lang w:val="en-US"/>
        </w:rPr>
        <w:t>2</w:t>
      </w:r>
      <w:r w:rsidR="005665D2" w:rsidRPr="00C86C21">
        <w:rPr>
          <w:rFonts w:ascii="Times New Roman" w:hAnsi="Times New Roman" w:cs="Times New Roman"/>
          <w:b/>
          <w:bCs/>
          <w:sz w:val="24"/>
          <w:szCs w:val="24"/>
        </w:rPr>
        <w:t>.</w:t>
      </w:r>
      <w:r w:rsidR="005665D2" w:rsidRPr="00C86C21">
        <w:rPr>
          <w:rFonts w:ascii="Times New Roman" w:hAnsi="Times New Roman" w:cs="Times New Roman"/>
          <w:b/>
          <w:bCs/>
          <w:sz w:val="24"/>
          <w:szCs w:val="24"/>
        </w:rPr>
        <w:tab/>
      </w:r>
      <w:r w:rsidR="005665D2" w:rsidRPr="00C86C21">
        <w:rPr>
          <w:rFonts w:ascii="Times New Roman" w:hAnsi="Times New Roman" w:cs="Times New Roman"/>
          <w:b/>
          <w:bCs/>
          <w:caps/>
        </w:rPr>
        <w:t>Provision  for  EMPLOYEE  benefits</w:t>
      </w:r>
    </w:p>
    <w:p w14:paraId="297CBC7F" w14:textId="57A79D4C" w:rsidR="00C736F6" w:rsidRPr="00C86C21" w:rsidRDefault="00544945" w:rsidP="00C736F6">
      <w:pPr>
        <w:spacing w:after="200"/>
        <w:ind w:left="1259" w:right="-14" w:hanging="720"/>
        <w:jc w:val="thaiDistribute"/>
        <w:rPr>
          <w:rFonts w:ascii="Times New Roman" w:hAnsi="Times New Roman" w:cs="Times New Roman"/>
          <w:sz w:val="24"/>
          <w:szCs w:val="24"/>
        </w:rPr>
      </w:pPr>
      <w:r w:rsidRPr="00C86C21">
        <w:rPr>
          <w:rFonts w:ascii="Times New Roman" w:hAnsi="Times New Roman"/>
          <w:sz w:val="24"/>
          <w:szCs w:val="24"/>
          <w:lang w:val="en-US"/>
        </w:rPr>
        <w:t>2</w:t>
      </w:r>
      <w:r w:rsidR="00FC0DBB" w:rsidRPr="00C86C21">
        <w:rPr>
          <w:rFonts w:ascii="Times New Roman" w:hAnsi="Times New Roman" w:cs="Times New Roman"/>
          <w:sz w:val="24"/>
          <w:szCs w:val="24"/>
        </w:rPr>
        <w:t>2</w:t>
      </w:r>
      <w:r w:rsidR="005665D2" w:rsidRPr="00C86C21">
        <w:rPr>
          <w:rFonts w:ascii="Times New Roman" w:hAnsi="Times New Roman" w:cs="Times New Roman"/>
          <w:sz w:val="24"/>
          <w:szCs w:val="24"/>
        </w:rPr>
        <w:t>.</w:t>
      </w:r>
      <w:r w:rsidR="009A2621" w:rsidRPr="00C86C21">
        <w:rPr>
          <w:rFonts w:ascii="Times New Roman" w:hAnsi="Times New Roman"/>
          <w:sz w:val="24"/>
          <w:szCs w:val="24"/>
          <w:lang w:val="en-US"/>
        </w:rPr>
        <w:t>1</w:t>
      </w:r>
      <w:r w:rsidR="005665D2" w:rsidRPr="00C86C21">
        <w:rPr>
          <w:rFonts w:ascii="Times New Roman" w:hAnsi="Times New Roman" w:cs="Times New Roman"/>
          <w:sz w:val="24"/>
          <w:szCs w:val="24"/>
        </w:rPr>
        <w:tab/>
        <w:t xml:space="preserve">The </w:t>
      </w:r>
      <w:r w:rsidR="00BD5015" w:rsidRPr="00C86C21">
        <w:rPr>
          <w:rFonts w:ascii="Times New Roman" w:hAnsi="Times New Roman" w:cs="Times New Roman"/>
          <w:sz w:val="24"/>
          <w:szCs w:val="24"/>
        </w:rPr>
        <w:t>Group</w:t>
      </w:r>
      <w:r w:rsidR="005665D2" w:rsidRPr="00C86C21">
        <w:rPr>
          <w:rFonts w:ascii="Times New Roman" w:hAnsi="Times New Roman" w:cs="Times New Roman"/>
          <w:sz w:val="24"/>
          <w:szCs w:val="24"/>
        </w:rPr>
        <w:t xml:space="preserve"> operates post-employment benefits plans under the Labor Protection Act</w:t>
      </w:r>
      <w:r w:rsidR="00520198" w:rsidRPr="00C86C21">
        <w:rPr>
          <w:rFonts w:ascii="Times New Roman" w:hAnsi="Times New Roman" w:cs="Times New Roman"/>
          <w:sz w:val="24"/>
          <w:szCs w:val="24"/>
        </w:rPr>
        <w:t xml:space="preserve"> </w:t>
      </w:r>
      <w:r w:rsidR="005665D2" w:rsidRPr="00C86C21">
        <w:rPr>
          <w:rFonts w:ascii="Times New Roman" w:hAnsi="Times New Roman" w:cs="Times New Roman"/>
          <w:sz w:val="24"/>
          <w:szCs w:val="24"/>
        </w:rPr>
        <w:t>which are considered as u</w:t>
      </w:r>
      <w:r w:rsidR="00CC3EB9" w:rsidRPr="00C86C21">
        <w:rPr>
          <w:rFonts w:ascii="Times New Roman" w:hAnsi="Times New Roman" w:cs="Times New Roman"/>
          <w:sz w:val="24"/>
          <w:szCs w:val="24"/>
        </w:rPr>
        <w:t>nfunded defined benefit plans.</w:t>
      </w:r>
    </w:p>
    <w:p w14:paraId="3D78B2B1" w14:textId="13F49820" w:rsidR="0016565A" w:rsidRPr="00C86C21" w:rsidRDefault="005665D2" w:rsidP="00AB4F78">
      <w:pPr>
        <w:ind w:left="1264" w:right="-14"/>
        <w:jc w:val="thaiDistribute"/>
        <w:rPr>
          <w:rFonts w:ascii="Times New Roman" w:eastAsia="Angsana New" w:hAnsi="Times New Roman" w:cs="Times New Roman"/>
          <w:b/>
          <w:bCs/>
          <w:spacing w:val="-6"/>
        </w:rPr>
      </w:pPr>
      <w:r w:rsidRPr="00C86C21">
        <w:rPr>
          <w:rFonts w:ascii="Times New Roman" w:hAnsi="Times New Roman" w:cs="Times New Roman"/>
          <w:sz w:val="24"/>
          <w:szCs w:val="24"/>
        </w:rPr>
        <w:t>Amount</w:t>
      </w:r>
      <w:r w:rsidR="004D63E6" w:rsidRPr="00C86C21">
        <w:rPr>
          <w:rFonts w:ascii="Times New Roman" w:hAnsi="Times New Roman" w:cs="Times New Roman"/>
          <w:sz w:val="24"/>
          <w:szCs w:val="24"/>
        </w:rPr>
        <w:t xml:space="preserve"> of expenses</w:t>
      </w:r>
      <w:r w:rsidRPr="00C86C21">
        <w:rPr>
          <w:rFonts w:ascii="Times New Roman" w:hAnsi="Times New Roman" w:cs="Times New Roman"/>
          <w:sz w:val="24"/>
          <w:szCs w:val="24"/>
        </w:rPr>
        <w:t xml:space="preserve"> recogni</w:t>
      </w:r>
      <w:r w:rsidR="005B7A15" w:rsidRPr="00C86C21">
        <w:rPr>
          <w:rFonts w:ascii="Times New Roman" w:hAnsi="Times New Roman" w:cs="Times New Roman"/>
          <w:sz w:val="24"/>
          <w:szCs w:val="24"/>
        </w:rPr>
        <w:t>s</w:t>
      </w:r>
      <w:r w:rsidRPr="00C86C21">
        <w:rPr>
          <w:rFonts w:ascii="Times New Roman" w:hAnsi="Times New Roman" w:cs="Times New Roman"/>
          <w:sz w:val="24"/>
          <w:szCs w:val="24"/>
        </w:rPr>
        <w:t xml:space="preserve">ed in the statements of comprehensive income in respect of the defined benefit plans </w:t>
      </w:r>
      <w:r w:rsidR="00213921" w:rsidRPr="00C86C21">
        <w:rPr>
          <w:rFonts w:ascii="Times New Roman" w:hAnsi="Times New Roman" w:cs="Times New Roman"/>
          <w:sz w:val="24"/>
          <w:szCs w:val="24"/>
        </w:rPr>
        <w:t>were</w:t>
      </w:r>
      <w:r w:rsidRPr="00C86C21">
        <w:rPr>
          <w:rFonts w:ascii="Times New Roman" w:hAnsi="Times New Roman" w:cs="Times New Roman"/>
          <w:sz w:val="24"/>
          <w:szCs w:val="24"/>
        </w:rPr>
        <w:t xml:space="preserve"> as follows:</w:t>
      </w:r>
    </w:p>
    <w:p w14:paraId="5DE323D2" w14:textId="17681D88" w:rsidR="005665D2" w:rsidRPr="00C86C21" w:rsidRDefault="005665D2" w:rsidP="00CC3EB9">
      <w:pPr>
        <w:ind w:left="1267" w:right="-14"/>
        <w:jc w:val="right"/>
        <w:rPr>
          <w:rFonts w:ascii="Times New Roman" w:eastAsia="Angsana New" w:hAnsi="Times New Roman" w:cs="Times New Roman"/>
          <w:b/>
          <w:bCs/>
          <w:spacing w:val="-6"/>
        </w:rPr>
      </w:pPr>
      <w:r w:rsidRPr="00C86C21">
        <w:rPr>
          <w:rFonts w:ascii="Times New Roman" w:eastAsia="Angsana New" w:hAnsi="Times New Roman" w:cs="Times New Roman"/>
          <w:b/>
          <w:bCs/>
          <w:spacing w:val="-6"/>
        </w:rPr>
        <w:t xml:space="preserve">Unit </w:t>
      </w:r>
      <w:r w:rsidRPr="00C86C21">
        <w:rPr>
          <w:rFonts w:ascii="Times New Roman" w:eastAsia="Angsana New" w:hAnsi="Times New Roman" w:cs="Times New Roman"/>
          <w:b/>
          <w:bCs/>
          <w:spacing w:val="-6"/>
          <w:cs/>
        </w:rPr>
        <w:t>:</w:t>
      </w:r>
      <w:r w:rsidRPr="00C86C21">
        <w:rPr>
          <w:rFonts w:ascii="Times New Roman" w:eastAsia="Angsana New" w:hAnsi="Times New Roman" w:cs="Times New Roman"/>
          <w:b/>
          <w:bCs/>
          <w:spacing w:val="-6"/>
        </w:rPr>
        <w:t xml:space="preserve"> Thousand Baht</w:t>
      </w:r>
    </w:p>
    <w:tbl>
      <w:tblPr>
        <w:tblW w:w="8363"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0"/>
        <w:gridCol w:w="1134"/>
        <w:gridCol w:w="142"/>
        <w:gridCol w:w="1134"/>
        <w:gridCol w:w="142"/>
        <w:gridCol w:w="1133"/>
        <w:gridCol w:w="142"/>
        <w:gridCol w:w="1276"/>
      </w:tblGrid>
      <w:tr w:rsidR="00E655E8" w:rsidRPr="00C86C21" w14:paraId="28A3CFBC" w14:textId="1321AE5A" w:rsidTr="00E655E8">
        <w:trPr>
          <w:cantSplit/>
          <w:trHeight w:val="144"/>
        </w:trPr>
        <w:tc>
          <w:tcPr>
            <w:tcW w:w="3260" w:type="dxa"/>
            <w:tcBorders>
              <w:top w:val="nil"/>
              <w:left w:val="nil"/>
              <w:bottom w:val="nil"/>
              <w:right w:val="nil"/>
            </w:tcBorders>
            <w:vAlign w:val="bottom"/>
          </w:tcPr>
          <w:p w14:paraId="2A50F36D" w14:textId="77777777" w:rsidR="00E655E8" w:rsidRPr="00C86C21" w:rsidRDefault="00E655E8" w:rsidP="003A3ABF">
            <w:pPr>
              <w:tabs>
                <w:tab w:val="right" w:pos="3559"/>
              </w:tabs>
              <w:spacing w:line="240" w:lineRule="exact"/>
              <w:ind w:left="713"/>
              <w:rPr>
                <w:rFonts w:ascii="Times New Roman" w:hAnsi="Times New Roman" w:cs="Times New Roman"/>
                <w:b/>
                <w:bCs/>
                <w:sz w:val="18"/>
                <w:szCs w:val="18"/>
                <w:vertAlign w:val="superscript"/>
              </w:rPr>
            </w:pPr>
          </w:p>
        </w:tc>
        <w:tc>
          <w:tcPr>
            <w:tcW w:w="2410" w:type="dxa"/>
            <w:gridSpan w:val="3"/>
            <w:tcBorders>
              <w:top w:val="nil"/>
              <w:left w:val="nil"/>
              <w:bottom w:val="nil"/>
              <w:right w:val="nil"/>
            </w:tcBorders>
          </w:tcPr>
          <w:p w14:paraId="09E17074" w14:textId="308219A5" w:rsidR="00E655E8" w:rsidRPr="00C86C21" w:rsidRDefault="00E655E8" w:rsidP="003A3ABF">
            <w:pPr>
              <w:spacing w:line="240" w:lineRule="exact"/>
              <w:ind w:left="-189" w:right="-162" w:firstLine="18"/>
              <w:jc w:val="center"/>
              <w:outlineLvl w:val="0"/>
              <w:rPr>
                <w:rFonts w:ascii="Times New Roman" w:hAnsi="Times New Roman"/>
                <w:b/>
                <w:bCs/>
                <w:sz w:val="18"/>
                <w:szCs w:val="18"/>
                <w:lang w:val="en-US"/>
              </w:rPr>
            </w:pPr>
          </w:p>
        </w:tc>
        <w:tc>
          <w:tcPr>
            <w:tcW w:w="142" w:type="dxa"/>
            <w:tcBorders>
              <w:top w:val="nil"/>
              <w:left w:val="nil"/>
              <w:bottom w:val="nil"/>
              <w:right w:val="nil"/>
            </w:tcBorders>
          </w:tcPr>
          <w:p w14:paraId="0686C8BA" w14:textId="77777777" w:rsidR="00E655E8" w:rsidRPr="00C86C21" w:rsidRDefault="00E655E8" w:rsidP="003A3ABF">
            <w:pPr>
              <w:spacing w:line="240" w:lineRule="exact"/>
              <w:ind w:left="-189" w:right="-162" w:firstLine="18"/>
              <w:jc w:val="center"/>
              <w:outlineLvl w:val="0"/>
              <w:rPr>
                <w:rFonts w:ascii="Times New Roman" w:hAnsi="Times New Roman" w:cs="Times New Roman"/>
                <w:b/>
                <w:bCs/>
                <w:spacing w:val="-6"/>
                <w:sz w:val="18"/>
                <w:szCs w:val="18"/>
              </w:rPr>
            </w:pPr>
          </w:p>
        </w:tc>
        <w:tc>
          <w:tcPr>
            <w:tcW w:w="2551" w:type="dxa"/>
            <w:gridSpan w:val="3"/>
            <w:tcBorders>
              <w:top w:val="nil"/>
              <w:left w:val="nil"/>
              <w:bottom w:val="nil"/>
              <w:right w:val="nil"/>
            </w:tcBorders>
          </w:tcPr>
          <w:p w14:paraId="0E2A6760" w14:textId="54757B8D" w:rsidR="00E655E8" w:rsidRPr="00C86C21" w:rsidRDefault="00E655E8" w:rsidP="003A3ABF">
            <w:pPr>
              <w:spacing w:line="240" w:lineRule="exact"/>
              <w:ind w:left="-189" w:right="-162" w:firstLine="18"/>
              <w:jc w:val="center"/>
              <w:outlineLvl w:val="0"/>
              <w:rPr>
                <w:rFonts w:ascii="Times New Roman" w:hAnsi="Times New Roman" w:cs="Times New Roman"/>
                <w:b/>
                <w:bCs/>
                <w:spacing w:val="-6"/>
                <w:sz w:val="18"/>
                <w:szCs w:val="18"/>
              </w:rPr>
            </w:pPr>
            <w:r w:rsidRPr="00C86C21">
              <w:rPr>
                <w:rFonts w:ascii="Times New Roman" w:hAnsi="Times New Roman" w:cs="Times New Roman"/>
                <w:b/>
                <w:bCs/>
                <w:spacing w:val="-6"/>
                <w:sz w:val="18"/>
                <w:szCs w:val="18"/>
              </w:rPr>
              <w:t>S</w:t>
            </w:r>
            <w:r w:rsidR="00D41655">
              <w:rPr>
                <w:rFonts w:ascii="Times New Roman" w:hAnsi="Times New Roman" w:cs="Times New Roman"/>
                <w:b/>
                <w:bCs/>
                <w:spacing w:val="-6"/>
                <w:sz w:val="18"/>
                <w:szCs w:val="18"/>
              </w:rPr>
              <w:t>E</w:t>
            </w:r>
            <w:r w:rsidRPr="00C86C21">
              <w:rPr>
                <w:rFonts w:ascii="Times New Roman" w:hAnsi="Times New Roman" w:cs="Times New Roman"/>
                <w:b/>
                <w:bCs/>
                <w:spacing w:val="-6"/>
                <w:sz w:val="18"/>
                <w:szCs w:val="18"/>
              </w:rPr>
              <w:t>PARATE</w:t>
            </w:r>
          </w:p>
        </w:tc>
      </w:tr>
      <w:tr w:rsidR="00E655E8" w:rsidRPr="00C86C21" w14:paraId="5F6B38A5" w14:textId="0BCC7597" w:rsidTr="00E655E8">
        <w:trPr>
          <w:cantSplit/>
          <w:trHeight w:val="144"/>
        </w:trPr>
        <w:tc>
          <w:tcPr>
            <w:tcW w:w="3260" w:type="dxa"/>
            <w:tcBorders>
              <w:top w:val="nil"/>
              <w:left w:val="nil"/>
              <w:bottom w:val="nil"/>
              <w:right w:val="nil"/>
            </w:tcBorders>
            <w:vAlign w:val="bottom"/>
          </w:tcPr>
          <w:p w14:paraId="2F651E9D" w14:textId="77777777" w:rsidR="00E655E8" w:rsidRPr="00C86C21" w:rsidRDefault="00E655E8" w:rsidP="00E655E8">
            <w:pPr>
              <w:tabs>
                <w:tab w:val="right" w:pos="3559"/>
              </w:tabs>
              <w:spacing w:line="240" w:lineRule="exact"/>
              <w:ind w:left="713"/>
              <w:rPr>
                <w:rFonts w:ascii="Times New Roman" w:hAnsi="Times New Roman" w:cs="Times New Roman"/>
                <w:b/>
                <w:bCs/>
                <w:sz w:val="18"/>
                <w:szCs w:val="18"/>
                <w:vertAlign w:val="superscript"/>
              </w:rPr>
            </w:pPr>
          </w:p>
        </w:tc>
        <w:tc>
          <w:tcPr>
            <w:tcW w:w="2410" w:type="dxa"/>
            <w:gridSpan w:val="3"/>
            <w:tcBorders>
              <w:top w:val="nil"/>
              <w:left w:val="nil"/>
              <w:bottom w:val="nil"/>
              <w:right w:val="nil"/>
            </w:tcBorders>
          </w:tcPr>
          <w:p w14:paraId="041CC982" w14:textId="7765A928" w:rsidR="00E655E8" w:rsidRPr="00C86C21" w:rsidRDefault="00E655E8" w:rsidP="00E655E8">
            <w:pPr>
              <w:spacing w:line="240" w:lineRule="exact"/>
              <w:ind w:left="-189" w:right="-162" w:firstLine="18"/>
              <w:jc w:val="center"/>
              <w:outlineLvl w:val="0"/>
              <w:rPr>
                <w:rFonts w:ascii="Times New Roman" w:hAnsi="Times New Roman"/>
                <w:b/>
                <w:bCs/>
                <w:sz w:val="18"/>
                <w:szCs w:val="18"/>
                <w:lang w:val="en-US"/>
              </w:rPr>
            </w:pPr>
          </w:p>
        </w:tc>
        <w:tc>
          <w:tcPr>
            <w:tcW w:w="142" w:type="dxa"/>
            <w:tcBorders>
              <w:top w:val="nil"/>
              <w:left w:val="nil"/>
              <w:bottom w:val="nil"/>
              <w:right w:val="nil"/>
            </w:tcBorders>
          </w:tcPr>
          <w:p w14:paraId="56BD3CAE" w14:textId="77777777" w:rsidR="00E655E8" w:rsidRPr="00C86C21" w:rsidRDefault="00E655E8" w:rsidP="00E655E8">
            <w:pPr>
              <w:spacing w:line="240" w:lineRule="exact"/>
              <w:ind w:left="-189" w:right="-162" w:firstLine="18"/>
              <w:jc w:val="center"/>
              <w:outlineLvl w:val="0"/>
              <w:rPr>
                <w:rFonts w:ascii="Times New Roman" w:hAnsi="Times New Roman" w:cs="Times New Roman"/>
                <w:b/>
                <w:bCs/>
                <w:spacing w:val="-6"/>
                <w:sz w:val="18"/>
                <w:szCs w:val="18"/>
              </w:rPr>
            </w:pPr>
          </w:p>
        </w:tc>
        <w:tc>
          <w:tcPr>
            <w:tcW w:w="2551" w:type="dxa"/>
            <w:gridSpan w:val="3"/>
            <w:tcBorders>
              <w:top w:val="nil"/>
              <w:left w:val="nil"/>
              <w:bottom w:val="nil"/>
              <w:right w:val="nil"/>
            </w:tcBorders>
          </w:tcPr>
          <w:p w14:paraId="3DC7DFAC" w14:textId="1F849004" w:rsidR="00E655E8" w:rsidRPr="00C86C21" w:rsidRDefault="00E655E8" w:rsidP="00E655E8">
            <w:pPr>
              <w:spacing w:line="240" w:lineRule="exact"/>
              <w:ind w:left="-189" w:right="-162" w:firstLine="18"/>
              <w:jc w:val="center"/>
              <w:outlineLvl w:val="0"/>
              <w:rPr>
                <w:rFonts w:ascii="Times New Roman" w:hAnsi="Times New Roman" w:cs="Times New Roman"/>
                <w:b/>
                <w:bCs/>
                <w:spacing w:val="-6"/>
                <w:sz w:val="18"/>
                <w:szCs w:val="18"/>
              </w:rPr>
            </w:pPr>
            <w:r w:rsidRPr="00C86C21">
              <w:rPr>
                <w:rFonts w:ascii="Times New Roman" w:hAnsi="Times New Roman" w:cs="Times New Roman"/>
                <w:b/>
                <w:bCs/>
                <w:spacing w:val="-6"/>
                <w:sz w:val="18"/>
                <w:szCs w:val="18"/>
              </w:rPr>
              <w:t>FINANCIAL STATEMENTS</w:t>
            </w:r>
          </w:p>
        </w:tc>
      </w:tr>
      <w:tr w:rsidR="00A5351F" w:rsidRPr="00C86C21" w14:paraId="03499F4C" w14:textId="37DC9DB4" w:rsidTr="006B49EE">
        <w:trPr>
          <w:cantSplit/>
          <w:trHeight w:val="144"/>
        </w:trPr>
        <w:tc>
          <w:tcPr>
            <w:tcW w:w="3260" w:type="dxa"/>
            <w:tcBorders>
              <w:top w:val="nil"/>
              <w:left w:val="nil"/>
              <w:bottom w:val="nil"/>
              <w:right w:val="nil"/>
            </w:tcBorders>
            <w:vAlign w:val="bottom"/>
          </w:tcPr>
          <w:p w14:paraId="1599B646" w14:textId="47A6C2A7" w:rsidR="00A5351F" w:rsidRPr="00C86C21" w:rsidRDefault="00A5351F" w:rsidP="00A5351F">
            <w:pPr>
              <w:pStyle w:val="a1"/>
              <w:tabs>
                <w:tab w:val="clear" w:pos="1080"/>
              </w:tabs>
              <w:ind w:left="252" w:right="-9" w:hanging="23"/>
              <w:rPr>
                <w:rFonts w:cs="Times New Roman"/>
                <w:b/>
                <w:bCs/>
                <w:sz w:val="18"/>
                <w:szCs w:val="18"/>
                <w:vertAlign w:val="superscript"/>
                <w:lang w:val="en-US"/>
              </w:rPr>
            </w:pPr>
          </w:p>
        </w:tc>
        <w:tc>
          <w:tcPr>
            <w:tcW w:w="2410" w:type="dxa"/>
            <w:gridSpan w:val="3"/>
            <w:tcBorders>
              <w:top w:val="nil"/>
              <w:left w:val="nil"/>
              <w:bottom w:val="nil"/>
              <w:right w:val="nil"/>
            </w:tcBorders>
          </w:tcPr>
          <w:p w14:paraId="3543C0D6" w14:textId="3AB57B2F" w:rsidR="00A5351F" w:rsidRPr="00C86C21" w:rsidRDefault="00A5351F" w:rsidP="00A5351F">
            <w:pPr>
              <w:spacing w:line="240" w:lineRule="exact"/>
              <w:ind w:left="-189" w:right="-162" w:firstLine="18"/>
              <w:jc w:val="center"/>
              <w:outlineLvl w:val="0"/>
              <w:rPr>
                <w:rFonts w:ascii="Times New Roman" w:hAnsi="Times New Roman"/>
                <w:b/>
                <w:bCs/>
                <w:sz w:val="18"/>
                <w:szCs w:val="18"/>
                <w:lang w:val="en-US"/>
              </w:rPr>
            </w:pPr>
            <w:r w:rsidRPr="00C86C21">
              <w:rPr>
                <w:rFonts w:ascii="Times New Roman" w:hAnsi="Times New Roman" w:cs="Times New Roman"/>
                <w:b/>
                <w:bCs/>
                <w:spacing w:val="-6"/>
                <w:sz w:val="18"/>
                <w:szCs w:val="18"/>
              </w:rPr>
              <w:t>CONSOLIDATED</w:t>
            </w:r>
          </w:p>
        </w:tc>
        <w:tc>
          <w:tcPr>
            <w:tcW w:w="142" w:type="dxa"/>
            <w:tcBorders>
              <w:top w:val="nil"/>
              <w:left w:val="nil"/>
              <w:bottom w:val="nil"/>
              <w:right w:val="nil"/>
            </w:tcBorders>
          </w:tcPr>
          <w:p w14:paraId="532FBA2B" w14:textId="77777777" w:rsidR="00A5351F" w:rsidRPr="00C86C21" w:rsidRDefault="00A5351F" w:rsidP="00A5351F">
            <w:pPr>
              <w:spacing w:line="240" w:lineRule="exact"/>
              <w:ind w:left="-189" w:right="-162" w:firstLine="18"/>
              <w:jc w:val="center"/>
              <w:outlineLvl w:val="0"/>
              <w:rPr>
                <w:rFonts w:ascii="Times New Roman" w:hAnsi="Times New Roman"/>
                <w:b/>
                <w:bCs/>
                <w:sz w:val="18"/>
                <w:szCs w:val="18"/>
                <w:lang w:val="en-US"/>
              </w:rPr>
            </w:pPr>
          </w:p>
        </w:tc>
        <w:tc>
          <w:tcPr>
            <w:tcW w:w="1133" w:type="dxa"/>
            <w:tcBorders>
              <w:top w:val="nil"/>
              <w:left w:val="nil"/>
              <w:bottom w:val="nil"/>
              <w:right w:val="nil"/>
            </w:tcBorders>
          </w:tcPr>
          <w:p w14:paraId="07EBA0A3" w14:textId="34CDB89A" w:rsidR="00A5351F" w:rsidRPr="00C86C21" w:rsidRDefault="00A5351F" w:rsidP="00A5351F">
            <w:pPr>
              <w:spacing w:line="240" w:lineRule="exact"/>
              <w:ind w:left="-189" w:right="-162" w:firstLine="18"/>
              <w:jc w:val="center"/>
              <w:outlineLvl w:val="0"/>
              <w:rPr>
                <w:rFonts w:ascii="Times New Roman" w:hAnsi="Times New Roman"/>
                <w:b/>
                <w:bCs/>
                <w:sz w:val="18"/>
                <w:szCs w:val="18"/>
                <w:lang w:val="en-US"/>
              </w:rPr>
            </w:pPr>
          </w:p>
        </w:tc>
        <w:tc>
          <w:tcPr>
            <w:tcW w:w="142" w:type="dxa"/>
            <w:tcBorders>
              <w:top w:val="nil"/>
              <w:left w:val="nil"/>
              <w:bottom w:val="nil"/>
              <w:right w:val="nil"/>
            </w:tcBorders>
          </w:tcPr>
          <w:p w14:paraId="5258E4CA" w14:textId="1A569DAC" w:rsidR="00A5351F" w:rsidRPr="00C86C21" w:rsidRDefault="00A5351F" w:rsidP="00A5351F">
            <w:pPr>
              <w:spacing w:line="240" w:lineRule="exact"/>
              <w:ind w:left="-189" w:right="-162" w:firstLine="18"/>
              <w:jc w:val="center"/>
              <w:outlineLvl w:val="0"/>
              <w:rPr>
                <w:rFonts w:ascii="Times New Roman" w:hAnsi="Times New Roman"/>
                <w:b/>
                <w:bCs/>
                <w:sz w:val="18"/>
                <w:szCs w:val="18"/>
                <w:lang w:val="en-US"/>
              </w:rPr>
            </w:pPr>
          </w:p>
        </w:tc>
        <w:tc>
          <w:tcPr>
            <w:tcW w:w="1276" w:type="dxa"/>
            <w:tcBorders>
              <w:top w:val="nil"/>
              <w:left w:val="nil"/>
              <w:bottom w:val="nil"/>
              <w:right w:val="nil"/>
            </w:tcBorders>
            <w:vAlign w:val="bottom"/>
          </w:tcPr>
          <w:p w14:paraId="259AE287" w14:textId="5D408D8C" w:rsidR="00A5351F" w:rsidRPr="00C86C21" w:rsidRDefault="00A5351F" w:rsidP="00A5351F">
            <w:pPr>
              <w:spacing w:line="240" w:lineRule="exact"/>
              <w:ind w:left="-189" w:right="-162" w:firstLine="18"/>
              <w:jc w:val="center"/>
              <w:outlineLvl w:val="0"/>
              <w:rPr>
                <w:rFonts w:ascii="Times New Roman" w:hAnsi="Times New Roman"/>
                <w:b/>
                <w:bCs/>
                <w:sz w:val="18"/>
                <w:szCs w:val="18"/>
                <w:lang w:val="en-US"/>
              </w:rPr>
            </w:pPr>
            <w:r w:rsidRPr="00C86C21">
              <w:rPr>
                <w:rFonts w:ascii="Times New Roman" w:hAnsi="Times New Roman"/>
                <w:b/>
                <w:bCs/>
                <w:sz w:val="18"/>
                <w:szCs w:val="18"/>
                <w:lang w:val="en-US"/>
              </w:rPr>
              <w:t>For the period</w:t>
            </w:r>
          </w:p>
        </w:tc>
      </w:tr>
      <w:tr w:rsidR="00A5351F" w:rsidRPr="00C86C21" w14:paraId="55D5D0A0" w14:textId="77777777" w:rsidTr="00BD59DF">
        <w:trPr>
          <w:cantSplit/>
          <w:trHeight w:val="144"/>
        </w:trPr>
        <w:tc>
          <w:tcPr>
            <w:tcW w:w="3260" w:type="dxa"/>
            <w:tcBorders>
              <w:top w:val="nil"/>
              <w:left w:val="nil"/>
              <w:bottom w:val="nil"/>
              <w:right w:val="nil"/>
            </w:tcBorders>
            <w:vAlign w:val="bottom"/>
          </w:tcPr>
          <w:p w14:paraId="1B17D540" w14:textId="77777777" w:rsidR="00A5351F" w:rsidRPr="00C86C21" w:rsidRDefault="00A5351F" w:rsidP="00A5351F">
            <w:pPr>
              <w:pStyle w:val="a1"/>
              <w:tabs>
                <w:tab w:val="clear" w:pos="1080"/>
              </w:tabs>
              <w:ind w:left="252" w:right="-9" w:hanging="23"/>
              <w:rPr>
                <w:b/>
                <w:bCs/>
                <w:sz w:val="18"/>
                <w:szCs w:val="18"/>
                <w:lang w:val="en-US"/>
              </w:rPr>
            </w:pPr>
          </w:p>
        </w:tc>
        <w:tc>
          <w:tcPr>
            <w:tcW w:w="2410" w:type="dxa"/>
            <w:gridSpan w:val="3"/>
            <w:tcBorders>
              <w:top w:val="nil"/>
              <w:left w:val="nil"/>
              <w:bottom w:val="nil"/>
              <w:right w:val="nil"/>
            </w:tcBorders>
          </w:tcPr>
          <w:p w14:paraId="53FC376B" w14:textId="005A6152" w:rsidR="00A5351F" w:rsidRPr="00C86C21" w:rsidRDefault="00A5351F" w:rsidP="00A5351F">
            <w:pPr>
              <w:spacing w:line="240" w:lineRule="exact"/>
              <w:ind w:left="-189" w:right="-162" w:firstLine="18"/>
              <w:jc w:val="center"/>
              <w:outlineLvl w:val="0"/>
              <w:rPr>
                <w:rFonts w:ascii="Times New Roman" w:hAnsi="Times New Roman"/>
                <w:b/>
                <w:bCs/>
                <w:sz w:val="18"/>
                <w:szCs w:val="18"/>
                <w:lang w:val="en-US"/>
              </w:rPr>
            </w:pPr>
            <w:r w:rsidRPr="00C86C21">
              <w:rPr>
                <w:rFonts w:ascii="Times New Roman" w:hAnsi="Times New Roman" w:cs="Times New Roman"/>
                <w:b/>
                <w:bCs/>
                <w:spacing w:val="-6"/>
                <w:sz w:val="18"/>
                <w:szCs w:val="18"/>
              </w:rPr>
              <w:t>FINANCIAL STATEMENTS</w:t>
            </w:r>
          </w:p>
        </w:tc>
        <w:tc>
          <w:tcPr>
            <w:tcW w:w="142" w:type="dxa"/>
            <w:tcBorders>
              <w:top w:val="nil"/>
              <w:left w:val="nil"/>
              <w:bottom w:val="nil"/>
              <w:right w:val="nil"/>
            </w:tcBorders>
          </w:tcPr>
          <w:p w14:paraId="0DE6E761" w14:textId="77777777" w:rsidR="00A5351F" w:rsidRPr="00C86C21" w:rsidRDefault="00A5351F" w:rsidP="00A5351F">
            <w:pPr>
              <w:spacing w:line="240" w:lineRule="exact"/>
              <w:ind w:left="-189" w:right="-162" w:firstLine="18"/>
              <w:jc w:val="center"/>
              <w:outlineLvl w:val="0"/>
              <w:rPr>
                <w:rFonts w:ascii="Times New Roman" w:hAnsi="Times New Roman"/>
                <w:b/>
                <w:bCs/>
                <w:sz w:val="18"/>
                <w:szCs w:val="18"/>
                <w:lang w:val="en-US"/>
              </w:rPr>
            </w:pPr>
          </w:p>
        </w:tc>
        <w:tc>
          <w:tcPr>
            <w:tcW w:w="1133" w:type="dxa"/>
            <w:tcBorders>
              <w:top w:val="nil"/>
              <w:left w:val="nil"/>
              <w:bottom w:val="nil"/>
              <w:right w:val="nil"/>
            </w:tcBorders>
          </w:tcPr>
          <w:p w14:paraId="6E47301A" w14:textId="77777777" w:rsidR="00A5351F" w:rsidRPr="00C86C21" w:rsidRDefault="00A5351F" w:rsidP="00A5351F">
            <w:pPr>
              <w:spacing w:line="240" w:lineRule="exact"/>
              <w:ind w:left="-189" w:right="-162" w:firstLine="18"/>
              <w:jc w:val="center"/>
              <w:outlineLvl w:val="0"/>
              <w:rPr>
                <w:rFonts w:ascii="Times New Roman" w:hAnsi="Times New Roman"/>
                <w:b/>
                <w:bCs/>
                <w:sz w:val="18"/>
                <w:szCs w:val="18"/>
                <w:lang w:val="en-US"/>
              </w:rPr>
            </w:pPr>
          </w:p>
        </w:tc>
        <w:tc>
          <w:tcPr>
            <w:tcW w:w="142" w:type="dxa"/>
            <w:tcBorders>
              <w:top w:val="nil"/>
              <w:left w:val="nil"/>
              <w:bottom w:val="nil"/>
              <w:right w:val="nil"/>
            </w:tcBorders>
          </w:tcPr>
          <w:p w14:paraId="3C0D5AAB" w14:textId="77777777" w:rsidR="00A5351F" w:rsidRPr="00C86C21" w:rsidRDefault="00A5351F" w:rsidP="00A5351F">
            <w:pPr>
              <w:spacing w:line="240" w:lineRule="exact"/>
              <w:ind w:left="-189" w:right="-162" w:firstLine="18"/>
              <w:jc w:val="center"/>
              <w:outlineLvl w:val="0"/>
              <w:rPr>
                <w:rFonts w:ascii="Times New Roman" w:hAnsi="Times New Roman"/>
                <w:b/>
                <w:bCs/>
                <w:sz w:val="18"/>
                <w:szCs w:val="18"/>
                <w:lang w:val="en-US"/>
              </w:rPr>
            </w:pPr>
          </w:p>
        </w:tc>
        <w:tc>
          <w:tcPr>
            <w:tcW w:w="1276" w:type="dxa"/>
            <w:tcBorders>
              <w:top w:val="nil"/>
              <w:left w:val="nil"/>
              <w:bottom w:val="nil"/>
              <w:right w:val="nil"/>
            </w:tcBorders>
            <w:vAlign w:val="bottom"/>
          </w:tcPr>
          <w:p w14:paraId="675C2A76" w14:textId="10831678" w:rsidR="00A5351F" w:rsidRPr="00C86C21" w:rsidRDefault="00A5351F" w:rsidP="00A5351F">
            <w:pPr>
              <w:spacing w:line="240" w:lineRule="exact"/>
              <w:ind w:left="-189" w:right="-162" w:firstLine="18"/>
              <w:jc w:val="center"/>
              <w:outlineLvl w:val="0"/>
              <w:rPr>
                <w:rFonts w:ascii="Times New Roman" w:hAnsi="Times New Roman"/>
                <w:b/>
                <w:bCs/>
                <w:sz w:val="18"/>
                <w:szCs w:val="18"/>
                <w:lang w:val="en-US"/>
              </w:rPr>
            </w:pPr>
            <w:r w:rsidRPr="00C86C21">
              <w:rPr>
                <w:rFonts w:ascii="Times New Roman" w:hAnsi="Times New Roman"/>
                <w:b/>
                <w:bCs/>
                <w:sz w:val="18"/>
                <w:szCs w:val="18"/>
                <w:lang w:val="en-US"/>
              </w:rPr>
              <w:t>from March 26,</w:t>
            </w:r>
          </w:p>
        </w:tc>
      </w:tr>
      <w:tr w:rsidR="00A5351F" w:rsidRPr="00C86C21" w14:paraId="01728847" w14:textId="41F10A3E" w:rsidTr="00D4056D">
        <w:trPr>
          <w:cantSplit/>
          <w:trHeight w:val="144"/>
        </w:trPr>
        <w:tc>
          <w:tcPr>
            <w:tcW w:w="3260" w:type="dxa"/>
            <w:tcBorders>
              <w:top w:val="nil"/>
              <w:left w:val="nil"/>
              <w:bottom w:val="nil"/>
              <w:right w:val="nil"/>
            </w:tcBorders>
            <w:vAlign w:val="bottom"/>
          </w:tcPr>
          <w:p w14:paraId="572AFBA8" w14:textId="77777777" w:rsidR="00A5351F" w:rsidRPr="00C86C21" w:rsidRDefault="00A5351F" w:rsidP="00A5351F">
            <w:pPr>
              <w:pStyle w:val="a1"/>
              <w:tabs>
                <w:tab w:val="clear" w:pos="1080"/>
              </w:tabs>
              <w:ind w:left="252" w:right="-9" w:hanging="23"/>
              <w:rPr>
                <w:b/>
                <w:bCs/>
                <w:sz w:val="18"/>
                <w:szCs w:val="18"/>
                <w:lang w:val="en-US"/>
              </w:rPr>
            </w:pPr>
          </w:p>
        </w:tc>
        <w:tc>
          <w:tcPr>
            <w:tcW w:w="2410" w:type="dxa"/>
            <w:gridSpan w:val="3"/>
            <w:tcBorders>
              <w:top w:val="nil"/>
              <w:left w:val="nil"/>
              <w:bottom w:val="nil"/>
              <w:right w:val="nil"/>
            </w:tcBorders>
            <w:vAlign w:val="bottom"/>
          </w:tcPr>
          <w:p w14:paraId="67B40D63" w14:textId="79DE2CE8" w:rsidR="00A5351F" w:rsidRPr="00C86C21" w:rsidRDefault="00A5351F" w:rsidP="00A5351F">
            <w:pPr>
              <w:spacing w:line="240" w:lineRule="exact"/>
              <w:ind w:left="-189" w:right="-162" w:firstLine="18"/>
              <w:jc w:val="center"/>
              <w:outlineLvl w:val="0"/>
              <w:rPr>
                <w:rFonts w:ascii="Times New Roman" w:hAnsi="Times New Roman"/>
                <w:b/>
                <w:bCs/>
                <w:sz w:val="18"/>
                <w:szCs w:val="18"/>
                <w:lang w:val="en-US"/>
              </w:rPr>
            </w:pPr>
            <w:r w:rsidRPr="00C86C21">
              <w:rPr>
                <w:rFonts w:ascii="Times New Roman" w:hAnsi="Times New Roman"/>
                <w:b/>
                <w:bCs/>
                <w:sz w:val="18"/>
                <w:szCs w:val="18"/>
                <w:lang w:val="en-US"/>
              </w:rPr>
              <w:t>For the years ended</w:t>
            </w:r>
          </w:p>
        </w:tc>
        <w:tc>
          <w:tcPr>
            <w:tcW w:w="142" w:type="dxa"/>
            <w:tcBorders>
              <w:top w:val="nil"/>
              <w:left w:val="nil"/>
              <w:bottom w:val="nil"/>
              <w:right w:val="nil"/>
            </w:tcBorders>
          </w:tcPr>
          <w:p w14:paraId="24B11FA4" w14:textId="77777777" w:rsidR="00A5351F" w:rsidRPr="00C86C21" w:rsidRDefault="00A5351F" w:rsidP="00A5351F">
            <w:pPr>
              <w:spacing w:line="240" w:lineRule="exact"/>
              <w:ind w:left="-189" w:right="-162" w:firstLine="18"/>
              <w:jc w:val="center"/>
              <w:outlineLvl w:val="0"/>
              <w:rPr>
                <w:rFonts w:ascii="Times New Roman" w:hAnsi="Times New Roman"/>
                <w:sz w:val="18"/>
                <w:szCs w:val="18"/>
                <w:lang w:val="en-US"/>
              </w:rPr>
            </w:pPr>
          </w:p>
        </w:tc>
        <w:tc>
          <w:tcPr>
            <w:tcW w:w="1133" w:type="dxa"/>
            <w:tcBorders>
              <w:top w:val="nil"/>
              <w:left w:val="nil"/>
              <w:bottom w:val="nil"/>
              <w:right w:val="nil"/>
            </w:tcBorders>
            <w:vAlign w:val="bottom"/>
          </w:tcPr>
          <w:p w14:paraId="05E3CABB" w14:textId="5B80C75A" w:rsidR="00A5351F" w:rsidRPr="00C86C21" w:rsidRDefault="00A5351F" w:rsidP="00A5351F">
            <w:pPr>
              <w:spacing w:line="240" w:lineRule="exact"/>
              <w:ind w:left="-189" w:right="-162" w:firstLine="18"/>
              <w:jc w:val="center"/>
              <w:outlineLvl w:val="0"/>
              <w:rPr>
                <w:rFonts w:ascii="Times New Roman" w:hAnsi="Times New Roman"/>
                <w:sz w:val="18"/>
                <w:szCs w:val="18"/>
                <w:lang w:val="en-US"/>
              </w:rPr>
            </w:pPr>
          </w:p>
        </w:tc>
        <w:tc>
          <w:tcPr>
            <w:tcW w:w="142" w:type="dxa"/>
            <w:tcBorders>
              <w:top w:val="nil"/>
              <w:left w:val="nil"/>
              <w:bottom w:val="nil"/>
              <w:right w:val="nil"/>
            </w:tcBorders>
          </w:tcPr>
          <w:p w14:paraId="4513DC65" w14:textId="757E35D3" w:rsidR="00A5351F" w:rsidRPr="00C86C21" w:rsidRDefault="00A5351F" w:rsidP="00A5351F">
            <w:pPr>
              <w:spacing w:line="240" w:lineRule="exact"/>
              <w:ind w:left="-189" w:right="-162" w:firstLine="18"/>
              <w:jc w:val="center"/>
              <w:outlineLvl w:val="0"/>
              <w:rPr>
                <w:rFonts w:ascii="Times New Roman" w:hAnsi="Times New Roman"/>
                <w:sz w:val="18"/>
                <w:szCs w:val="18"/>
                <w:lang w:val="en-US"/>
              </w:rPr>
            </w:pPr>
          </w:p>
        </w:tc>
        <w:tc>
          <w:tcPr>
            <w:tcW w:w="1276" w:type="dxa"/>
            <w:tcBorders>
              <w:top w:val="nil"/>
              <w:left w:val="nil"/>
              <w:bottom w:val="nil"/>
              <w:right w:val="nil"/>
            </w:tcBorders>
            <w:vAlign w:val="bottom"/>
          </w:tcPr>
          <w:p w14:paraId="5722C503" w14:textId="1001AE92" w:rsidR="00A5351F" w:rsidRPr="00C86C21" w:rsidRDefault="00A5351F" w:rsidP="00A5351F">
            <w:pPr>
              <w:spacing w:line="240" w:lineRule="exact"/>
              <w:ind w:left="-189" w:right="-162" w:firstLine="18"/>
              <w:jc w:val="center"/>
              <w:outlineLvl w:val="0"/>
              <w:rPr>
                <w:rFonts w:ascii="Times New Roman" w:hAnsi="Times New Roman"/>
                <w:sz w:val="18"/>
                <w:szCs w:val="18"/>
                <w:lang w:val="en-US"/>
              </w:rPr>
            </w:pPr>
            <w:r w:rsidRPr="00C86C21">
              <w:rPr>
                <w:rFonts w:ascii="Times New Roman" w:hAnsi="Times New Roman"/>
                <w:b/>
                <w:bCs/>
                <w:sz w:val="18"/>
                <w:szCs w:val="18"/>
                <w:lang w:val="en-US"/>
              </w:rPr>
              <w:t>2024 (Company</w:t>
            </w:r>
          </w:p>
        </w:tc>
      </w:tr>
      <w:tr w:rsidR="00A5351F" w:rsidRPr="00C86C21" w14:paraId="56AF0EF3" w14:textId="6BECF1C8" w:rsidTr="00D13340">
        <w:trPr>
          <w:cantSplit/>
          <w:trHeight w:val="144"/>
        </w:trPr>
        <w:tc>
          <w:tcPr>
            <w:tcW w:w="3260" w:type="dxa"/>
            <w:tcBorders>
              <w:top w:val="nil"/>
              <w:left w:val="nil"/>
              <w:bottom w:val="nil"/>
              <w:right w:val="nil"/>
            </w:tcBorders>
            <w:vAlign w:val="bottom"/>
          </w:tcPr>
          <w:p w14:paraId="6A0364F1" w14:textId="77777777" w:rsidR="00A5351F" w:rsidRPr="00C86C21" w:rsidRDefault="00A5351F" w:rsidP="00A5351F">
            <w:pPr>
              <w:pStyle w:val="a1"/>
              <w:tabs>
                <w:tab w:val="clear" w:pos="1080"/>
              </w:tabs>
              <w:ind w:left="252" w:right="-9" w:hanging="23"/>
              <w:rPr>
                <w:b/>
                <w:bCs/>
                <w:sz w:val="18"/>
                <w:szCs w:val="18"/>
                <w:lang w:val="en-US"/>
              </w:rPr>
            </w:pPr>
          </w:p>
        </w:tc>
        <w:tc>
          <w:tcPr>
            <w:tcW w:w="2410" w:type="dxa"/>
            <w:gridSpan w:val="3"/>
            <w:tcBorders>
              <w:top w:val="nil"/>
              <w:left w:val="nil"/>
              <w:bottom w:val="nil"/>
              <w:right w:val="nil"/>
            </w:tcBorders>
            <w:vAlign w:val="bottom"/>
          </w:tcPr>
          <w:p w14:paraId="10EFB2E7" w14:textId="02AF5351" w:rsidR="00A5351F" w:rsidRPr="00C86C21" w:rsidRDefault="00A5351F" w:rsidP="00A5351F">
            <w:pPr>
              <w:spacing w:line="240" w:lineRule="exact"/>
              <w:ind w:left="-189" w:right="-162" w:firstLine="18"/>
              <w:jc w:val="center"/>
              <w:outlineLvl w:val="0"/>
              <w:rPr>
                <w:rFonts w:ascii="Times New Roman" w:hAnsi="Times New Roman"/>
                <w:b/>
                <w:bCs/>
                <w:sz w:val="18"/>
                <w:szCs w:val="18"/>
                <w:lang w:val="en-US"/>
              </w:rPr>
            </w:pPr>
            <w:r w:rsidRPr="00C86C21">
              <w:rPr>
                <w:rFonts w:ascii="Times New Roman" w:hAnsi="Times New Roman"/>
                <w:b/>
                <w:bCs/>
                <w:sz w:val="18"/>
                <w:szCs w:val="18"/>
                <w:lang w:val="en-US"/>
              </w:rPr>
              <w:t>December 31,</w:t>
            </w:r>
          </w:p>
        </w:tc>
        <w:tc>
          <w:tcPr>
            <w:tcW w:w="142" w:type="dxa"/>
            <w:tcBorders>
              <w:top w:val="nil"/>
              <w:left w:val="nil"/>
              <w:bottom w:val="nil"/>
              <w:right w:val="nil"/>
            </w:tcBorders>
          </w:tcPr>
          <w:p w14:paraId="3526409A" w14:textId="77777777" w:rsidR="00A5351F" w:rsidRPr="00C86C21" w:rsidRDefault="00A5351F" w:rsidP="00A5351F">
            <w:pPr>
              <w:spacing w:line="240" w:lineRule="exact"/>
              <w:ind w:left="-189" w:right="-162" w:firstLine="18"/>
              <w:jc w:val="center"/>
              <w:outlineLvl w:val="0"/>
              <w:rPr>
                <w:rFonts w:ascii="Times New Roman" w:hAnsi="Times New Roman"/>
                <w:sz w:val="18"/>
                <w:szCs w:val="18"/>
                <w:lang w:val="en-US"/>
              </w:rPr>
            </w:pPr>
          </w:p>
        </w:tc>
        <w:tc>
          <w:tcPr>
            <w:tcW w:w="1133" w:type="dxa"/>
            <w:tcBorders>
              <w:top w:val="nil"/>
              <w:left w:val="nil"/>
              <w:bottom w:val="nil"/>
              <w:right w:val="nil"/>
            </w:tcBorders>
            <w:vAlign w:val="bottom"/>
          </w:tcPr>
          <w:p w14:paraId="03DB3988" w14:textId="7C6DC158" w:rsidR="00A5351F" w:rsidRPr="00C86C21" w:rsidRDefault="00A5351F" w:rsidP="00A5351F">
            <w:pPr>
              <w:spacing w:line="240" w:lineRule="exact"/>
              <w:ind w:left="-189" w:right="-162" w:firstLine="18"/>
              <w:jc w:val="center"/>
              <w:outlineLvl w:val="0"/>
              <w:rPr>
                <w:rFonts w:ascii="Times New Roman" w:hAnsi="Times New Roman"/>
                <w:sz w:val="18"/>
                <w:szCs w:val="18"/>
                <w:lang w:val="en-US"/>
              </w:rPr>
            </w:pPr>
            <w:r w:rsidRPr="00C86C21">
              <w:rPr>
                <w:rFonts w:ascii="Times New Roman" w:hAnsi="Times New Roman"/>
                <w:b/>
                <w:bCs/>
                <w:sz w:val="18"/>
                <w:szCs w:val="18"/>
                <w:lang w:val="en-US"/>
              </w:rPr>
              <w:t>For the years</w:t>
            </w:r>
          </w:p>
        </w:tc>
        <w:tc>
          <w:tcPr>
            <w:tcW w:w="142" w:type="dxa"/>
            <w:tcBorders>
              <w:top w:val="nil"/>
              <w:left w:val="nil"/>
              <w:bottom w:val="nil"/>
              <w:right w:val="nil"/>
            </w:tcBorders>
          </w:tcPr>
          <w:p w14:paraId="26CB6EAA" w14:textId="0EE50AC7" w:rsidR="00A5351F" w:rsidRPr="00C86C21" w:rsidRDefault="00A5351F" w:rsidP="00A5351F">
            <w:pPr>
              <w:spacing w:line="240" w:lineRule="exact"/>
              <w:ind w:left="-189" w:right="-162" w:firstLine="18"/>
              <w:jc w:val="center"/>
              <w:outlineLvl w:val="0"/>
              <w:rPr>
                <w:rFonts w:ascii="Times New Roman" w:hAnsi="Times New Roman"/>
                <w:sz w:val="18"/>
                <w:szCs w:val="18"/>
                <w:lang w:val="en-US"/>
              </w:rPr>
            </w:pPr>
          </w:p>
        </w:tc>
        <w:tc>
          <w:tcPr>
            <w:tcW w:w="1276" w:type="dxa"/>
            <w:tcBorders>
              <w:top w:val="nil"/>
              <w:left w:val="nil"/>
              <w:bottom w:val="nil"/>
              <w:right w:val="nil"/>
            </w:tcBorders>
            <w:vAlign w:val="bottom"/>
          </w:tcPr>
          <w:p w14:paraId="7C0482DC" w14:textId="2B92DAA0" w:rsidR="00A5351F" w:rsidRPr="00C86C21" w:rsidRDefault="00A5351F" w:rsidP="00A5351F">
            <w:pPr>
              <w:spacing w:line="240" w:lineRule="exact"/>
              <w:ind w:left="-189" w:right="-162" w:firstLine="18"/>
              <w:jc w:val="center"/>
              <w:outlineLvl w:val="0"/>
              <w:rPr>
                <w:rFonts w:ascii="Times New Roman" w:hAnsi="Times New Roman"/>
                <w:sz w:val="18"/>
                <w:szCs w:val="18"/>
                <w:lang w:val="en-US"/>
              </w:rPr>
            </w:pPr>
            <w:r w:rsidRPr="00C86C21">
              <w:rPr>
                <w:rFonts w:ascii="Times New Roman" w:hAnsi="Times New Roman"/>
                <w:b/>
                <w:bCs/>
                <w:sz w:val="18"/>
                <w:szCs w:val="18"/>
                <w:lang w:val="en-US"/>
              </w:rPr>
              <w:t>Registration</w:t>
            </w:r>
          </w:p>
        </w:tc>
      </w:tr>
      <w:tr w:rsidR="00A5351F" w:rsidRPr="00C86C21" w14:paraId="64539D92" w14:textId="77777777" w:rsidTr="00E655E8">
        <w:trPr>
          <w:cantSplit/>
          <w:trHeight w:val="144"/>
        </w:trPr>
        <w:tc>
          <w:tcPr>
            <w:tcW w:w="3260" w:type="dxa"/>
            <w:tcBorders>
              <w:top w:val="nil"/>
              <w:left w:val="nil"/>
              <w:bottom w:val="nil"/>
              <w:right w:val="nil"/>
            </w:tcBorders>
            <w:vAlign w:val="bottom"/>
          </w:tcPr>
          <w:p w14:paraId="775ACDAA" w14:textId="77777777" w:rsidR="00A5351F" w:rsidRPr="00C86C21" w:rsidRDefault="00A5351F" w:rsidP="00A5351F">
            <w:pPr>
              <w:pStyle w:val="a1"/>
              <w:tabs>
                <w:tab w:val="clear" w:pos="1080"/>
              </w:tabs>
              <w:ind w:left="252" w:right="-9" w:hanging="23"/>
              <w:rPr>
                <w:b/>
                <w:bCs/>
                <w:sz w:val="18"/>
                <w:szCs w:val="18"/>
                <w:lang w:val="en-US"/>
              </w:rPr>
            </w:pPr>
          </w:p>
        </w:tc>
        <w:tc>
          <w:tcPr>
            <w:tcW w:w="1134" w:type="dxa"/>
            <w:tcBorders>
              <w:top w:val="nil"/>
              <w:left w:val="nil"/>
              <w:bottom w:val="nil"/>
              <w:right w:val="nil"/>
            </w:tcBorders>
            <w:vAlign w:val="bottom"/>
          </w:tcPr>
          <w:p w14:paraId="7190F7E7" w14:textId="3D714690" w:rsidR="00A5351F" w:rsidRPr="00C86C21" w:rsidRDefault="00A5351F" w:rsidP="00A5351F">
            <w:pPr>
              <w:spacing w:line="240" w:lineRule="exact"/>
              <w:ind w:left="-189" w:right="-162" w:firstLine="18"/>
              <w:jc w:val="center"/>
              <w:outlineLvl w:val="0"/>
              <w:rPr>
                <w:rFonts w:ascii="Times New Roman" w:hAnsi="Times New Roman"/>
                <w:sz w:val="18"/>
                <w:szCs w:val="18"/>
                <w:lang w:val="en-US"/>
              </w:rPr>
            </w:pPr>
            <w:r w:rsidRPr="00C86C21">
              <w:rPr>
                <w:rFonts w:ascii="Times New Roman" w:hAnsi="Times New Roman"/>
                <w:b/>
                <w:bCs/>
                <w:sz w:val="18"/>
                <w:szCs w:val="18"/>
                <w:lang w:val="en-US"/>
              </w:rPr>
              <w:t>2025</w:t>
            </w:r>
          </w:p>
        </w:tc>
        <w:tc>
          <w:tcPr>
            <w:tcW w:w="142" w:type="dxa"/>
            <w:tcBorders>
              <w:top w:val="nil"/>
              <w:left w:val="nil"/>
              <w:bottom w:val="nil"/>
              <w:right w:val="nil"/>
            </w:tcBorders>
          </w:tcPr>
          <w:p w14:paraId="61835094" w14:textId="77777777" w:rsidR="00A5351F" w:rsidRPr="00C86C21" w:rsidRDefault="00A5351F" w:rsidP="00A5351F">
            <w:pPr>
              <w:spacing w:line="240" w:lineRule="exact"/>
              <w:ind w:left="-189" w:right="-162" w:firstLine="18"/>
              <w:jc w:val="center"/>
              <w:outlineLvl w:val="0"/>
              <w:rPr>
                <w:rFonts w:ascii="Times New Roman" w:hAnsi="Times New Roman"/>
                <w:b/>
                <w:bCs/>
                <w:sz w:val="18"/>
                <w:szCs w:val="18"/>
                <w:lang w:val="en-US"/>
              </w:rPr>
            </w:pPr>
          </w:p>
        </w:tc>
        <w:tc>
          <w:tcPr>
            <w:tcW w:w="1134" w:type="dxa"/>
            <w:tcBorders>
              <w:top w:val="nil"/>
              <w:left w:val="nil"/>
              <w:bottom w:val="nil"/>
              <w:right w:val="nil"/>
            </w:tcBorders>
            <w:vAlign w:val="bottom"/>
          </w:tcPr>
          <w:p w14:paraId="05B71AC1" w14:textId="70132674" w:rsidR="00A5351F" w:rsidRPr="00C86C21" w:rsidRDefault="00A5351F" w:rsidP="00A5351F">
            <w:pPr>
              <w:spacing w:line="240" w:lineRule="exact"/>
              <w:ind w:left="-189" w:right="-162" w:firstLine="18"/>
              <w:jc w:val="center"/>
              <w:outlineLvl w:val="0"/>
              <w:rPr>
                <w:rFonts w:ascii="Times New Roman" w:hAnsi="Times New Roman"/>
                <w:sz w:val="18"/>
                <w:szCs w:val="18"/>
                <w:lang w:val="en-US"/>
              </w:rPr>
            </w:pPr>
            <w:r w:rsidRPr="00C86C21">
              <w:rPr>
                <w:rFonts w:ascii="Times New Roman" w:hAnsi="Times New Roman"/>
                <w:b/>
                <w:bCs/>
                <w:sz w:val="18"/>
                <w:szCs w:val="18"/>
                <w:lang w:val="en-US"/>
              </w:rPr>
              <w:t>2024</w:t>
            </w:r>
          </w:p>
        </w:tc>
        <w:tc>
          <w:tcPr>
            <w:tcW w:w="142" w:type="dxa"/>
            <w:tcBorders>
              <w:top w:val="nil"/>
              <w:left w:val="nil"/>
              <w:bottom w:val="nil"/>
              <w:right w:val="nil"/>
            </w:tcBorders>
          </w:tcPr>
          <w:p w14:paraId="5C8A218C" w14:textId="77777777" w:rsidR="00A5351F" w:rsidRPr="00C86C21" w:rsidRDefault="00A5351F" w:rsidP="00A5351F">
            <w:pPr>
              <w:spacing w:line="240" w:lineRule="exact"/>
              <w:ind w:left="-189" w:right="-162" w:firstLine="18"/>
              <w:jc w:val="center"/>
              <w:outlineLvl w:val="0"/>
              <w:rPr>
                <w:rFonts w:ascii="Times New Roman" w:hAnsi="Times New Roman"/>
                <w:sz w:val="18"/>
                <w:szCs w:val="18"/>
                <w:lang w:val="en-US"/>
              </w:rPr>
            </w:pPr>
          </w:p>
        </w:tc>
        <w:tc>
          <w:tcPr>
            <w:tcW w:w="1133" w:type="dxa"/>
            <w:tcBorders>
              <w:top w:val="nil"/>
              <w:left w:val="nil"/>
              <w:bottom w:val="nil"/>
              <w:right w:val="nil"/>
            </w:tcBorders>
            <w:vAlign w:val="bottom"/>
          </w:tcPr>
          <w:p w14:paraId="3A35E3FB" w14:textId="10ADD3BC" w:rsidR="00A5351F" w:rsidRPr="00C86C21" w:rsidRDefault="00A5351F" w:rsidP="00A5351F">
            <w:pPr>
              <w:spacing w:line="240" w:lineRule="exact"/>
              <w:ind w:left="-189" w:right="-162" w:firstLine="18"/>
              <w:jc w:val="center"/>
              <w:outlineLvl w:val="0"/>
              <w:rPr>
                <w:rFonts w:ascii="Times New Roman" w:hAnsi="Times New Roman"/>
                <w:b/>
                <w:bCs/>
                <w:sz w:val="18"/>
                <w:szCs w:val="18"/>
                <w:lang w:val="en-US"/>
              </w:rPr>
            </w:pPr>
            <w:r w:rsidRPr="00C86C21">
              <w:rPr>
                <w:rFonts w:ascii="Times New Roman" w:hAnsi="Times New Roman"/>
                <w:b/>
                <w:bCs/>
                <w:sz w:val="18"/>
                <w:szCs w:val="18"/>
                <w:lang w:val="en-US"/>
              </w:rPr>
              <w:t>ended</w:t>
            </w:r>
          </w:p>
        </w:tc>
        <w:tc>
          <w:tcPr>
            <w:tcW w:w="142" w:type="dxa"/>
            <w:tcBorders>
              <w:top w:val="nil"/>
              <w:left w:val="nil"/>
              <w:bottom w:val="nil"/>
              <w:right w:val="nil"/>
            </w:tcBorders>
          </w:tcPr>
          <w:p w14:paraId="4077F225" w14:textId="77777777" w:rsidR="00A5351F" w:rsidRPr="00C86C21" w:rsidRDefault="00A5351F" w:rsidP="00A5351F">
            <w:pPr>
              <w:spacing w:line="240" w:lineRule="exact"/>
              <w:ind w:left="-189" w:right="-162" w:firstLine="18"/>
              <w:jc w:val="center"/>
              <w:outlineLvl w:val="0"/>
              <w:rPr>
                <w:rFonts w:ascii="Times New Roman" w:hAnsi="Times New Roman"/>
                <w:sz w:val="18"/>
                <w:szCs w:val="18"/>
                <w:lang w:val="en-US"/>
              </w:rPr>
            </w:pPr>
          </w:p>
        </w:tc>
        <w:tc>
          <w:tcPr>
            <w:tcW w:w="1276" w:type="dxa"/>
            <w:tcBorders>
              <w:top w:val="nil"/>
              <w:left w:val="nil"/>
              <w:bottom w:val="nil"/>
              <w:right w:val="nil"/>
            </w:tcBorders>
            <w:vAlign w:val="bottom"/>
          </w:tcPr>
          <w:p w14:paraId="549146BD" w14:textId="3BD9FFD2" w:rsidR="00A5351F" w:rsidRPr="00C86C21" w:rsidRDefault="00A5351F" w:rsidP="00A5351F">
            <w:pPr>
              <w:spacing w:line="240" w:lineRule="exact"/>
              <w:ind w:left="-189" w:right="-162" w:firstLine="18"/>
              <w:jc w:val="center"/>
              <w:outlineLvl w:val="0"/>
              <w:rPr>
                <w:rFonts w:ascii="Times New Roman" w:hAnsi="Times New Roman"/>
                <w:sz w:val="18"/>
                <w:szCs w:val="18"/>
                <w:lang w:val="en-US"/>
              </w:rPr>
            </w:pPr>
            <w:r w:rsidRPr="00C86C21">
              <w:rPr>
                <w:rFonts w:ascii="Times New Roman" w:hAnsi="Times New Roman"/>
                <w:b/>
                <w:bCs/>
                <w:sz w:val="18"/>
                <w:szCs w:val="18"/>
                <w:lang w:val="en-US"/>
              </w:rPr>
              <w:t>Date) to</w:t>
            </w:r>
          </w:p>
        </w:tc>
      </w:tr>
      <w:tr w:rsidR="00A5351F" w:rsidRPr="00C86C21" w14:paraId="4A9EFF70" w14:textId="77777777" w:rsidTr="00E655E8">
        <w:trPr>
          <w:cantSplit/>
          <w:trHeight w:val="144"/>
        </w:trPr>
        <w:tc>
          <w:tcPr>
            <w:tcW w:w="3260" w:type="dxa"/>
            <w:tcBorders>
              <w:top w:val="nil"/>
              <w:left w:val="nil"/>
              <w:bottom w:val="nil"/>
              <w:right w:val="nil"/>
            </w:tcBorders>
            <w:vAlign w:val="bottom"/>
          </w:tcPr>
          <w:p w14:paraId="4D64888E" w14:textId="77777777" w:rsidR="00A5351F" w:rsidRPr="00C86C21" w:rsidRDefault="00A5351F" w:rsidP="00A5351F">
            <w:pPr>
              <w:pStyle w:val="a1"/>
              <w:tabs>
                <w:tab w:val="clear" w:pos="1080"/>
              </w:tabs>
              <w:ind w:left="252" w:right="-9" w:hanging="23"/>
              <w:rPr>
                <w:b/>
                <w:bCs/>
                <w:sz w:val="18"/>
                <w:szCs w:val="18"/>
                <w:lang w:val="en-US"/>
              </w:rPr>
            </w:pPr>
          </w:p>
        </w:tc>
        <w:tc>
          <w:tcPr>
            <w:tcW w:w="1134" w:type="dxa"/>
            <w:tcBorders>
              <w:top w:val="nil"/>
              <w:left w:val="nil"/>
              <w:bottom w:val="nil"/>
              <w:right w:val="nil"/>
            </w:tcBorders>
            <w:vAlign w:val="bottom"/>
          </w:tcPr>
          <w:p w14:paraId="24D77DF4" w14:textId="259A9EFB" w:rsidR="00A5351F" w:rsidRPr="00C86C21" w:rsidRDefault="00A5351F" w:rsidP="00A5351F">
            <w:pPr>
              <w:spacing w:line="240" w:lineRule="exact"/>
              <w:ind w:left="-189" w:right="-162" w:firstLine="18"/>
              <w:jc w:val="center"/>
              <w:outlineLvl w:val="0"/>
              <w:rPr>
                <w:rFonts w:ascii="Times New Roman" w:hAnsi="Times New Roman"/>
                <w:sz w:val="18"/>
                <w:szCs w:val="18"/>
                <w:lang w:val="en-US"/>
              </w:rPr>
            </w:pPr>
            <w:r w:rsidRPr="00C86C21">
              <w:rPr>
                <w:rFonts w:ascii="Times New Roman" w:hAnsi="Times New Roman"/>
                <w:sz w:val="18"/>
                <w:szCs w:val="18"/>
                <w:lang w:val="en-US"/>
              </w:rPr>
              <w:t>(After</w:t>
            </w:r>
          </w:p>
        </w:tc>
        <w:tc>
          <w:tcPr>
            <w:tcW w:w="142" w:type="dxa"/>
            <w:tcBorders>
              <w:top w:val="nil"/>
              <w:left w:val="nil"/>
              <w:bottom w:val="nil"/>
              <w:right w:val="nil"/>
            </w:tcBorders>
          </w:tcPr>
          <w:p w14:paraId="7A07C40B" w14:textId="77777777" w:rsidR="00A5351F" w:rsidRPr="00C86C21" w:rsidRDefault="00A5351F" w:rsidP="00A5351F">
            <w:pPr>
              <w:spacing w:line="240" w:lineRule="exact"/>
              <w:ind w:left="-189" w:right="-162" w:firstLine="18"/>
              <w:jc w:val="center"/>
              <w:outlineLvl w:val="0"/>
              <w:rPr>
                <w:rFonts w:ascii="Times New Roman" w:hAnsi="Times New Roman"/>
                <w:b/>
                <w:bCs/>
                <w:sz w:val="18"/>
                <w:szCs w:val="18"/>
                <w:lang w:val="en-US"/>
              </w:rPr>
            </w:pPr>
          </w:p>
        </w:tc>
        <w:tc>
          <w:tcPr>
            <w:tcW w:w="1134" w:type="dxa"/>
            <w:tcBorders>
              <w:top w:val="nil"/>
              <w:left w:val="nil"/>
              <w:bottom w:val="nil"/>
              <w:right w:val="nil"/>
            </w:tcBorders>
            <w:vAlign w:val="bottom"/>
          </w:tcPr>
          <w:p w14:paraId="16F8C200" w14:textId="37D1BE9A" w:rsidR="00A5351F" w:rsidRPr="00C86C21" w:rsidRDefault="00A5351F" w:rsidP="00A5351F">
            <w:pPr>
              <w:spacing w:line="240" w:lineRule="exact"/>
              <w:ind w:left="-189" w:right="-162" w:firstLine="18"/>
              <w:jc w:val="center"/>
              <w:outlineLvl w:val="0"/>
              <w:rPr>
                <w:rFonts w:ascii="Times New Roman" w:hAnsi="Times New Roman"/>
                <w:sz w:val="18"/>
                <w:szCs w:val="18"/>
                <w:lang w:val="en-US"/>
              </w:rPr>
            </w:pPr>
            <w:r w:rsidRPr="00C86C21">
              <w:rPr>
                <w:rFonts w:ascii="Times New Roman" w:hAnsi="Times New Roman"/>
                <w:sz w:val="18"/>
                <w:szCs w:val="18"/>
                <w:lang w:val="en-US"/>
              </w:rPr>
              <w:t>(Before</w:t>
            </w:r>
          </w:p>
        </w:tc>
        <w:tc>
          <w:tcPr>
            <w:tcW w:w="142" w:type="dxa"/>
            <w:tcBorders>
              <w:top w:val="nil"/>
              <w:left w:val="nil"/>
              <w:bottom w:val="nil"/>
              <w:right w:val="nil"/>
            </w:tcBorders>
          </w:tcPr>
          <w:p w14:paraId="603731F8" w14:textId="77777777" w:rsidR="00A5351F" w:rsidRPr="00C86C21" w:rsidRDefault="00A5351F" w:rsidP="00A5351F">
            <w:pPr>
              <w:spacing w:line="240" w:lineRule="exact"/>
              <w:ind w:left="-189" w:right="-162" w:firstLine="18"/>
              <w:jc w:val="center"/>
              <w:outlineLvl w:val="0"/>
              <w:rPr>
                <w:rFonts w:ascii="Times New Roman" w:hAnsi="Times New Roman"/>
                <w:sz w:val="18"/>
                <w:szCs w:val="18"/>
                <w:lang w:val="en-US"/>
              </w:rPr>
            </w:pPr>
          </w:p>
        </w:tc>
        <w:tc>
          <w:tcPr>
            <w:tcW w:w="1133" w:type="dxa"/>
            <w:tcBorders>
              <w:top w:val="nil"/>
              <w:left w:val="nil"/>
              <w:bottom w:val="nil"/>
              <w:right w:val="nil"/>
            </w:tcBorders>
            <w:vAlign w:val="bottom"/>
          </w:tcPr>
          <w:p w14:paraId="4084EB3C" w14:textId="62B2DEDF" w:rsidR="00A5351F" w:rsidRPr="00C86C21" w:rsidRDefault="00A5351F" w:rsidP="00A5351F">
            <w:pPr>
              <w:spacing w:line="240" w:lineRule="exact"/>
              <w:ind w:left="-189" w:right="-162" w:firstLine="18"/>
              <w:jc w:val="center"/>
              <w:outlineLvl w:val="0"/>
              <w:rPr>
                <w:rFonts w:ascii="Times New Roman" w:hAnsi="Times New Roman"/>
                <w:b/>
                <w:bCs/>
                <w:sz w:val="18"/>
                <w:szCs w:val="18"/>
                <w:lang w:val="en-US"/>
              </w:rPr>
            </w:pPr>
            <w:r w:rsidRPr="00C86C21">
              <w:rPr>
                <w:rFonts w:ascii="Times New Roman" w:hAnsi="Times New Roman"/>
                <w:b/>
                <w:bCs/>
                <w:sz w:val="18"/>
                <w:szCs w:val="18"/>
                <w:lang w:val="en-US"/>
              </w:rPr>
              <w:t>December 31,</w:t>
            </w:r>
          </w:p>
        </w:tc>
        <w:tc>
          <w:tcPr>
            <w:tcW w:w="142" w:type="dxa"/>
            <w:tcBorders>
              <w:top w:val="nil"/>
              <w:left w:val="nil"/>
              <w:bottom w:val="nil"/>
              <w:right w:val="nil"/>
            </w:tcBorders>
          </w:tcPr>
          <w:p w14:paraId="4641251A" w14:textId="77777777" w:rsidR="00A5351F" w:rsidRPr="00C86C21" w:rsidRDefault="00A5351F" w:rsidP="00A5351F">
            <w:pPr>
              <w:spacing w:line="240" w:lineRule="exact"/>
              <w:ind w:left="-189" w:right="-162" w:firstLine="18"/>
              <w:jc w:val="center"/>
              <w:outlineLvl w:val="0"/>
              <w:rPr>
                <w:rFonts w:ascii="Times New Roman" w:hAnsi="Times New Roman"/>
                <w:sz w:val="18"/>
                <w:szCs w:val="18"/>
                <w:lang w:val="en-US"/>
              </w:rPr>
            </w:pPr>
          </w:p>
        </w:tc>
        <w:tc>
          <w:tcPr>
            <w:tcW w:w="1276" w:type="dxa"/>
            <w:tcBorders>
              <w:top w:val="nil"/>
              <w:left w:val="nil"/>
              <w:bottom w:val="nil"/>
              <w:right w:val="nil"/>
            </w:tcBorders>
            <w:vAlign w:val="bottom"/>
          </w:tcPr>
          <w:p w14:paraId="4C393B26" w14:textId="3537F102" w:rsidR="00A5351F" w:rsidRPr="00C86C21" w:rsidRDefault="00A5351F" w:rsidP="00A5351F">
            <w:pPr>
              <w:spacing w:line="240" w:lineRule="exact"/>
              <w:ind w:left="-189" w:right="-162" w:firstLine="18"/>
              <w:jc w:val="center"/>
              <w:outlineLvl w:val="0"/>
              <w:rPr>
                <w:rFonts w:ascii="Times New Roman" w:hAnsi="Times New Roman"/>
                <w:sz w:val="18"/>
                <w:szCs w:val="18"/>
                <w:lang w:val="en-US"/>
              </w:rPr>
            </w:pPr>
            <w:r w:rsidRPr="00C86C21">
              <w:rPr>
                <w:rFonts w:ascii="Times New Roman" w:hAnsi="Times New Roman"/>
                <w:b/>
                <w:bCs/>
                <w:sz w:val="18"/>
                <w:szCs w:val="18"/>
                <w:lang w:val="en-US"/>
              </w:rPr>
              <w:t>December 31,</w:t>
            </w:r>
          </w:p>
        </w:tc>
      </w:tr>
      <w:tr w:rsidR="00A5351F" w:rsidRPr="00C86C21" w14:paraId="5719EA94" w14:textId="77777777" w:rsidTr="00E655E8">
        <w:trPr>
          <w:cantSplit/>
          <w:trHeight w:val="144"/>
        </w:trPr>
        <w:tc>
          <w:tcPr>
            <w:tcW w:w="3260" w:type="dxa"/>
            <w:tcBorders>
              <w:top w:val="nil"/>
              <w:left w:val="nil"/>
              <w:bottom w:val="nil"/>
              <w:right w:val="nil"/>
            </w:tcBorders>
            <w:vAlign w:val="bottom"/>
          </w:tcPr>
          <w:p w14:paraId="2A150AB7" w14:textId="77777777" w:rsidR="00A5351F" w:rsidRPr="00C86C21" w:rsidRDefault="00A5351F" w:rsidP="00A5351F">
            <w:pPr>
              <w:pStyle w:val="a1"/>
              <w:tabs>
                <w:tab w:val="clear" w:pos="1080"/>
              </w:tabs>
              <w:ind w:left="252" w:right="-9" w:hanging="23"/>
              <w:rPr>
                <w:b/>
                <w:bCs/>
                <w:sz w:val="18"/>
                <w:szCs w:val="18"/>
                <w:lang w:val="en-US"/>
              </w:rPr>
            </w:pPr>
          </w:p>
        </w:tc>
        <w:tc>
          <w:tcPr>
            <w:tcW w:w="1134" w:type="dxa"/>
            <w:tcBorders>
              <w:top w:val="nil"/>
              <w:left w:val="nil"/>
              <w:bottom w:val="nil"/>
              <w:right w:val="nil"/>
            </w:tcBorders>
            <w:vAlign w:val="bottom"/>
          </w:tcPr>
          <w:p w14:paraId="0448D01F" w14:textId="0489F55D" w:rsidR="00A5351F" w:rsidRPr="00C86C21" w:rsidRDefault="00A5351F" w:rsidP="00A5351F">
            <w:pPr>
              <w:spacing w:line="240" w:lineRule="exact"/>
              <w:ind w:left="-189" w:right="-162" w:firstLine="18"/>
              <w:jc w:val="center"/>
              <w:outlineLvl w:val="0"/>
              <w:rPr>
                <w:rFonts w:ascii="Times New Roman" w:hAnsi="Times New Roman"/>
                <w:sz w:val="18"/>
                <w:szCs w:val="18"/>
                <w:lang w:val="en-US"/>
              </w:rPr>
            </w:pPr>
            <w:r w:rsidRPr="00C86C21">
              <w:rPr>
                <w:rFonts w:ascii="Times New Roman" w:hAnsi="Times New Roman"/>
                <w:sz w:val="18"/>
                <w:szCs w:val="18"/>
                <w:lang w:val="en-US"/>
              </w:rPr>
              <w:t>restructuring)</w:t>
            </w:r>
          </w:p>
        </w:tc>
        <w:tc>
          <w:tcPr>
            <w:tcW w:w="142" w:type="dxa"/>
            <w:tcBorders>
              <w:top w:val="nil"/>
              <w:left w:val="nil"/>
              <w:bottom w:val="nil"/>
              <w:right w:val="nil"/>
            </w:tcBorders>
          </w:tcPr>
          <w:p w14:paraId="7864ED3B" w14:textId="77777777" w:rsidR="00A5351F" w:rsidRPr="00C86C21" w:rsidRDefault="00A5351F" w:rsidP="00A5351F">
            <w:pPr>
              <w:spacing w:line="240" w:lineRule="exact"/>
              <w:ind w:left="-189" w:right="-162" w:firstLine="18"/>
              <w:jc w:val="center"/>
              <w:outlineLvl w:val="0"/>
              <w:rPr>
                <w:rFonts w:ascii="Times New Roman" w:hAnsi="Times New Roman"/>
                <w:b/>
                <w:bCs/>
                <w:sz w:val="18"/>
                <w:szCs w:val="18"/>
                <w:lang w:val="en-US"/>
              </w:rPr>
            </w:pPr>
          </w:p>
        </w:tc>
        <w:tc>
          <w:tcPr>
            <w:tcW w:w="1134" w:type="dxa"/>
            <w:tcBorders>
              <w:top w:val="nil"/>
              <w:left w:val="nil"/>
              <w:bottom w:val="nil"/>
              <w:right w:val="nil"/>
            </w:tcBorders>
            <w:vAlign w:val="bottom"/>
          </w:tcPr>
          <w:p w14:paraId="52EDE492" w14:textId="3B9694FA" w:rsidR="00A5351F" w:rsidRPr="00C86C21" w:rsidRDefault="00A5351F" w:rsidP="00A5351F">
            <w:pPr>
              <w:spacing w:line="240" w:lineRule="exact"/>
              <w:ind w:left="-189" w:right="-162" w:firstLine="18"/>
              <w:jc w:val="center"/>
              <w:outlineLvl w:val="0"/>
              <w:rPr>
                <w:rFonts w:ascii="Times New Roman" w:hAnsi="Times New Roman"/>
                <w:sz w:val="18"/>
                <w:szCs w:val="18"/>
                <w:lang w:val="en-US"/>
              </w:rPr>
            </w:pPr>
            <w:r w:rsidRPr="00C86C21">
              <w:rPr>
                <w:rFonts w:ascii="Times New Roman" w:hAnsi="Times New Roman"/>
                <w:sz w:val="18"/>
                <w:szCs w:val="18"/>
                <w:lang w:val="en-US"/>
              </w:rPr>
              <w:t>restructuring)</w:t>
            </w:r>
          </w:p>
        </w:tc>
        <w:tc>
          <w:tcPr>
            <w:tcW w:w="142" w:type="dxa"/>
            <w:tcBorders>
              <w:top w:val="nil"/>
              <w:left w:val="nil"/>
              <w:bottom w:val="nil"/>
              <w:right w:val="nil"/>
            </w:tcBorders>
          </w:tcPr>
          <w:p w14:paraId="0B66A3DD" w14:textId="77777777" w:rsidR="00A5351F" w:rsidRPr="00C86C21" w:rsidRDefault="00A5351F" w:rsidP="00A5351F">
            <w:pPr>
              <w:spacing w:line="240" w:lineRule="exact"/>
              <w:ind w:left="-189" w:right="-162" w:firstLine="18"/>
              <w:jc w:val="center"/>
              <w:outlineLvl w:val="0"/>
              <w:rPr>
                <w:rFonts w:ascii="Times New Roman" w:hAnsi="Times New Roman"/>
                <w:sz w:val="18"/>
                <w:szCs w:val="18"/>
                <w:lang w:val="en-US"/>
              </w:rPr>
            </w:pPr>
          </w:p>
        </w:tc>
        <w:tc>
          <w:tcPr>
            <w:tcW w:w="1133" w:type="dxa"/>
            <w:tcBorders>
              <w:top w:val="nil"/>
              <w:left w:val="nil"/>
              <w:bottom w:val="nil"/>
              <w:right w:val="nil"/>
            </w:tcBorders>
            <w:vAlign w:val="bottom"/>
          </w:tcPr>
          <w:p w14:paraId="7BA8FB32" w14:textId="0764BF21" w:rsidR="00A5351F" w:rsidRPr="00C86C21" w:rsidRDefault="00A5351F" w:rsidP="00A5351F">
            <w:pPr>
              <w:spacing w:line="240" w:lineRule="exact"/>
              <w:ind w:left="-189" w:right="-162" w:firstLine="18"/>
              <w:jc w:val="center"/>
              <w:outlineLvl w:val="0"/>
              <w:rPr>
                <w:rFonts w:ascii="Times New Roman" w:hAnsi="Times New Roman"/>
                <w:b/>
                <w:bCs/>
                <w:sz w:val="18"/>
                <w:szCs w:val="18"/>
                <w:lang w:val="en-US"/>
              </w:rPr>
            </w:pPr>
            <w:r w:rsidRPr="00C86C21">
              <w:rPr>
                <w:rFonts w:ascii="Times New Roman" w:hAnsi="Times New Roman"/>
                <w:b/>
                <w:bCs/>
                <w:sz w:val="18"/>
                <w:szCs w:val="18"/>
                <w:lang w:val="en-US"/>
              </w:rPr>
              <w:t>2025</w:t>
            </w:r>
          </w:p>
        </w:tc>
        <w:tc>
          <w:tcPr>
            <w:tcW w:w="142" w:type="dxa"/>
            <w:tcBorders>
              <w:top w:val="nil"/>
              <w:left w:val="nil"/>
              <w:bottom w:val="nil"/>
              <w:right w:val="nil"/>
            </w:tcBorders>
          </w:tcPr>
          <w:p w14:paraId="1CB9A9EC" w14:textId="77777777" w:rsidR="00A5351F" w:rsidRPr="00C86C21" w:rsidRDefault="00A5351F" w:rsidP="00A5351F">
            <w:pPr>
              <w:spacing w:line="240" w:lineRule="exact"/>
              <w:ind w:left="-189" w:right="-162" w:firstLine="18"/>
              <w:jc w:val="center"/>
              <w:outlineLvl w:val="0"/>
              <w:rPr>
                <w:rFonts w:ascii="Times New Roman" w:hAnsi="Times New Roman"/>
                <w:sz w:val="18"/>
                <w:szCs w:val="18"/>
                <w:lang w:val="en-US"/>
              </w:rPr>
            </w:pPr>
          </w:p>
        </w:tc>
        <w:tc>
          <w:tcPr>
            <w:tcW w:w="1276" w:type="dxa"/>
            <w:tcBorders>
              <w:top w:val="nil"/>
              <w:left w:val="nil"/>
              <w:bottom w:val="nil"/>
              <w:right w:val="nil"/>
            </w:tcBorders>
            <w:vAlign w:val="bottom"/>
          </w:tcPr>
          <w:p w14:paraId="19B886D9" w14:textId="3E25ABC6" w:rsidR="00A5351F" w:rsidRPr="00C86C21" w:rsidRDefault="00A5351F" w:rsidP="00A5351F">
            <w:pPr>
              <w:spacing w:line="240" w:lineRule="exact"/>
              <w:ind w:left="-189" w:right="-162" w:firstLine="18"/>
              <w:jc w:val="center"/>
              <w:outlineLvl w:val="0"/>
              <w:rPr>
                <w:rFonts w:ascii="Times New Roman" w:hAnsi="Times New Roman"/>
                <w:sz w:val="18"/>
                <w:szCs w:val="18"/>
                <w:lang w:val="en-US"/>
              </w:rPr>
            </w:pPr>
            <w:r w:rsidRPr="00C86C21">
              <w:rPr>
                <w:rFonts w:ascii="Times New Roman" w:hAnsi="Times New Roman"/>
                <w:b/>
                <w:bCs/>
                <w:sz w:val="18"/>
                <w:szCs w:val="18"/>
                <w:lang w:val="en-US"/>
              </w:rPr>
              <w:t>2024</w:t>
            </w:r>
          </w:p>
        </w:tc>
      </w:tr>
      <w:tr w:rsidR="00A5351F" w:rsidRPr="00C86C21" w14:paraId="53C559B9" w14:textId="541D1FD7" w:rsidTr="00E655E8">
        <w:trPr>
          <w:cantSplit/>
          <w:trHeight w:hRule="exact" w:val="144"/>
        </w:trPr>
        <w:tc>
          <w:tcPr>
            <w:tcW w:w="3260" w:type="dxa"/>
            <w:tcBorders>
              <w:top w:val="nil"/>
              <w:left w:val="nil"/>
              <w:bottom w:val="nil"/>
              <w:right w:val="nil"/>
            </w:tcBorders>
            <w:vAlign w:val="bottom"/>
          </w:tcPr>
          <w:p w14:paraId="3A70DA03" w14:textId="77777777" w:rsidR="00A5351F" w:rsidRPr="00C86C21" w:rsidRDefault="00A5351F" w:rsidP="00A5351F">
            <w:pPr>
              <w:tabs>
                <w:tab w:val="right" w:pos="3559"/>
              </w:tabs>
              <w:spacing w:line="240" w:lineRule="exact"/>
              <w:ind w:left="143"/>
              <w:rPr>
                <w:rFonts w:ascii="Times New Roman" w:hAnsi="Times New Roman" w:cs="Cordia New"/>
                <w:b/>
                <w:bCs/>
                <w:sz w:val="18"/>
                <w:szCs w:val="18"/>
              </w:rPr>
            </w:pPr>
          </w:p>
        </w:tc>
        <w:tc>
          <w:tcPr>
            <w:tcW w:w="1134" w:type="dxa"/>
            <w:tcBorders>
              <w:top w:val="nil"/>
              <w:left w:val="nil"/>
              <w:bottom w:val="nil"/>
              <w:right w:val="nil"/>
            </w:tcBorders>
            <w:vAlign w:val="bottom"/>
          </w:tcPr>
          <w:p w14:paraId="16686FCC" w14:textId="77777777" w:rsidR="00A5351F" w:rsidRPr="00C86C21" w:rsidRDefault="00A5351F" w:rsidP="00A5351F">
            <w:pPr>
              <w:spacing w:line="240" w:lineRule="exact"/>
              <w:ind w:left="-900" w:right="283" w:firstLine="270"/>
              <w:jc w:val="right"/>
              <w:outlineLvl w:val="0"/>
              <w:rPr>
                <w:rFonts w:ascii="Times New Roman" w:hAnsi="Times New Roman" w:cs="Times New Roman"/>
                <w:sz w:val="18"/>
                <w:szCs w:val="18"/>
              </w:rPr>
            </w:pPr>
          </w:p>
        </w:tc>
        <w:tc>
          <w:tcPr>
            <w:tcW w:w="142" w:type="dxa"/>
            <w:tcBorders>
              <w:top w:val="nil"/>
              <w:left w:val="nil"/>
              <w:bottom w:val="nil"/>
              <w:right w:val="nil"/>
            </w:tcBorders>
          </w:tcPr>
          <w:p w14:paraId="3F95B343" w14:textId="77777777" w:rsidR="00A5351F" w:rsidRPr="00C86C21" w:rsidRDefault="00A5351F" w:rsidP="00A5351F">
            <w:pPr>
              <w:spacing w:line="240" w:lineRule="exact"/>
              <w:ind w:left="-900" w:right="283" w:firstLine="270"/>
              <w:jc w:val="right"/>
              <w:outlineLvl w:val="0"/>
              <w:rPr>
                <w:rFonts w:ascii="Times New Roman" w:hAnsi="Times New Roman" w:cs="Times New Roman"/>
                <w:sz w:val="18"/>
                <w:szCs w:val="18"/>
              </w:rPr>
            </w:pPr>
          </w:p>
        </w:tc>
        <w:tc>
          <w:tcPr>
            <w:tcW w:w="1134" w:type="dxa"/>
            <w:tcBorders>
              <w:top w:val="nil"/>
              <w:left w:val="nil"/>
              <w:bottom w:val="nil"/>
              <w:right w:val="nil"/>
            </w:tcBorders>
            <w:vAlign w:val="bottom"/>
          </w:tcPr>
          <w:p w14:paraId="6D0AD61F" w14:textId="77777777" w:rsidR="00A5351F" w:rsidRPr="00C86C21" w:rsidRDefault="00A5351F" w:rsidP="00A5351F">
            <w:pPr>
              <w:spacing w:line="240" w:lineRule="exact"/>
              <w:ind w:left="-900" w:right="283" w:firstLine="270"/>
              <w:jc w:val="right"/>
              <w:outlineLvl w:val="0"/>
              <w:rPr>
                <w:rFonts w:ascii="Times New Roman" w:hAnsi="Times New Roman" w:cs="Times New Roman"/>
                <w:sz w:val="18"/>
                <w:szCs w:val="18"/>
              </w:rPr>
            </w:pPr>
          </w:p>
        </w:tc>
        <w:tc>
          <w:tcPr>
            <w:tcW w:w="142" w:type="dxa"/>
            <w:tcBorders>
              <w:top w:val="nil"/>
              <w:left w:val="nil"/>
              <w:bottom w:val="nil"/>
              <w:right w:val="nil"/>
            </w:tcBorders>
          </w:tcPr>
          <w:p w14:paraId="040D50F0" w14:textId="77777777" w:rsidR="00A5351F" w:rsidRPr="00C86C21" w:rsidRDefault="00A5351F" w:rsidP="00A5351F">
            <w:pPr>
              <w:spacing w:line="240" w:lineRule="exact"/>
              <w:ind w:left="-900" w:right="283" w:firstLine="270"/>
              <w:jc w:val="right"/>
              <w:outlineLvl w:val="0"/>
              <w:rPr>
                <w:rFonts w:ascii="Times New Roman" w:hAnsi="Times New Roman" w:cs="Times New Roman"/>
                <w:sz w:val="18"/>
                <w:szCs w:val="18"/>
              </w:rPr>
            </w:pPr>
          </w:p>
        </w:tc>
        <w:tc>
          <w:tcPr>
            <w:tcW w:w="1133" w:type="dxa"/>
            <w:tcBorders>
              <w:top w:val="nil"/>
              <w:left w:val="nil"/>
              <w:bottom w:val="nil"/>
              <w:right w:val="nil"/>
            </w:tcBorders>
          </w:tcPr>
          <w:p w14:paraId="456E3FA3" w14:textId="17892997" w:rsidR="00A5351F" w:rsidRPr="00C86C21" w:rsidRDefault="00A5351F" w:rsidP="00A5351F">
            <w:pPr>
              <w:spacing w:line="240" w:lineRule="exact"/>
              <w:ind w:left="-900" w:right="283" w:firstLine="270"/>
              <w:jc w:val="right"/>
              <w:outlineLvl w:val="0"/>
              <w:rPr>
                <w:rFonts w:ascii="Times New Roman" w:hAnsi="Times New Roman" w:cs="Times New Roman"/>
                <w:sz w:val="18"/>
                <w:szCs w:val="18"/>
              </w:rPr>
            </w:pPr>
          </w:p>
        </w:tc>
        <w:tc>
          <w:tcPr>
            <w:tcW w:w="142" w:type="dxa"/>
            <w:tcBorders>
              <w:top w:val="nil"/>
              <w:left w:val="nil"/>
              <w:bottom w:val="nil"/>
              <w:right w:val="nil"/>
            </w:tcBorders>
          </w:tcPr>
          <w:p w14:paraId="5E7419B8" w14:textId="0C3AC397" w:rsidR="00A5351F" w:rsidRPr="00C86C21" w:rsidRDefault="00A5351F" w:rsidP="00A5351F">
            <w:pPr>
              <w:spacing w:line="240" w:lineRule="exact"/>
              <w:ind w:left="-900" w:right="283" w:firstLine="270"/>
              <w:jc w:val="right"/>
              <w:outlineLvl w:val="0"/>
              <w:rPr>
                <w:rFonts w:ascii="Times New Roman" w:hAnsi="Times New Roman" w:cs="Times New Roman"/>
                <w:sz w:val="18"/>
                <w:szCs w:val="18"/>
              </w:rPr>
            </w:pPr>
          </w:p>
        </w:tc>
        <w:tc>
          <w:tcPr>
            <w:tcW w:w="1276" w:type="dxa"/>
            <w:tcBorders>
              <w:top w:val="nil"/>
              <w:left w:val="nil"/>
              <w:bottom w:val="nil"/>
              <w:right w:val="nil"/>
            </w:tcBorders>
          </w:tcPr>
          <w:p w14:paraId="7C5B66ED" w14:textId="65613D28" w:rsidR="00A5351F" w:rsidRPr="00C86C21" w:rsidRDefault="00A5351F" w:rsidP="00A5351F">
            <w:pPr>
              <w:spacing w:line="240" w:lineRule="exact"/>
              <w:ind w:left="-900" w:right="283" w:firstLine="270"/>
              <w:jc w:val="right"/>
              <w:outlineLvl w:val="0"/>
              <w:rPr>
                <w:rFonts w:ascii="Times New Roman" w:hAnsi="Times New Roman" w:cs="Times New Roman"/>
                <w:sz w:val="18"/>
                <w:szCs w:val="18"/>
              </w:rPr>
            </w:pPr>
          </w:p>
        </w:tc>
      </w:tr>
      <w:tr w:rsidR="00A5351F" w:rsidRPr="00C86C21" w14:paraId="74B94BDA" w14:textId="59887A8C" w:rsidTr="0022784D">
        <w:trPr>
          <w:cantSplit/>
          <w:trHeight w:val="144"/>
        </w:trPr>
        <w:tc>
          <w:tcPr>
            <w:tcW w:w="3260" w:type="dxa"/>
            <w:tcBorders>
              <w:top w:val="nil"/>
              <w:left w:val="nil"/>
              <w:bottom w:val="nil"/>
              <w:right w:val="nil"/>
            </w:tcBorders>
          </w:tcPr>
          <w:p w14:paraId="550FEECA" w14:textId="77777777" w:rsidR="00A5351F" w:rsidRPr="00C86C21" w:rsidRDefault="00A5351F" w:rsidP="00A5351F">
            <w:pPr>
              <w:pStyle w:val="a1"/>
              <w:tabs>
                <w:tab w:val="clear" w:pos="1080"/>
              </w:tabs>
              <w:ind w:right="-9"/>
              <w:rPr>
                <w:rFonts w:cs="Times New Roman"/>
                <w:spacing w:val="-6"/>
                <w:sz w:val="18"/>
                <w:szCs w:val="18"/>
                <w:lang w:val="en-US"/>
              </w:rPr>
            </w:pPr>
            <w:r w:rsidRPr="00C86C21">
              <w:rPr>
                <w:rFonts w:cs="Times New Roman"/>
                <w:sz w:val="18"/>
                <w:szCs w:val="18"/>
              </w:rPr>
              <w:t>Current service costs</w:t>
            </w:r>
          </w:p>
        </w:tc>
        <w:tc>
          <w:tcPr>
            <w:tcW w:w="1134" w:type="dxa"/>
            <w:tcBorders>
              <w:top w:val="nil"/>
              <w:left w:val="nil"/>
              <w:bottom w:val="nil"/>
              <w:right w:val="nil"/>
            </w:tcBorders>
          </w:tcPr>
          <w:p w14:paraId="5F489A64" w14:textId="19C2ED8A" w:rsidR="00A5351F" w:rsidRPr="00C86C21" w:rsidRDefault="00A5351F" w:rsidP="00A5351F">
            <w:pPr>
              <w:tabs>
                <w:tab w:val="decimal" w:pos="985"/>
              </w:tabs>
              <w:spacing w:line="240" w:lineRule="exact"/>
              <w:ind w:left="-900" w:right="-86" w:firstLine="270"/>
              <w:outlineLvl w:val="0"/>
              <w:rPr>
                <w:rFonts w:ascii="Times New Roman" w:hAnsi="Times New Roman"/>
                <w:sz w:val="18"/>
                <w:szCs w:val="18"/>
                <w:lang w:val="en-US"/>
              </w:rPr>
            </w:pPr>
            <w:r w:rsidRPr="00C86C21">
              <w:rPr>
                <w:rFonts w:ascii="Times New Roman" w:hAnsi="Times New Roman"/>
                <w:sz w:val="18"/>
                <w:szCs w:val="18"/>
                <w:lang w:val="en-US"/>
              </w:rPr>
              <w:t>34,380</w:t>
            </w:r>
          </w:p>
        </w:tc>
        <w:tc>
          <w:tcPr>
            <w:tcW w:w="142" w:type="dxa"/>
            <w:tcBorders>
              <w:top w:val="nil"/>
              <w:left w:val="nil"/>
              <w:bottom w:val="nil"/>
              <w:right w:val="nil"/>
            </w:tcBorders>
          </w:tcPr>
          <w:p w14:paraId="7F57D474" w14:textId="77777777" w:rsidR="00A5351F" w:rsidRPr="00C86C21" w:rsidRDefault="00A5351F" w:rsidP="00A5351F">
            <w:pPr>
              <w:tabs>
                <w:tab w:val="decimal" w:pos="1253"/>
              </w:tabs>
              <w:spacing w:line="240" w:lineRule="exact"/>
              <w:rPr>
                <w:rFonts w:ascii="Times New Roman" w:hAnsi="Times New Roman" w:cs="Times New Roman"/>
                <w:sz w:val="18"/>
                <w:szCs w:val="18"/>
              </w:rPr>
            </w:pPr>
          </w:p>
        </w:tc>
        <w:tc>
          <w:tcPr>
            <w:tcW w:w="1134" w:type="dxa"/>
            <w:tcBorders>
              <w:top w:val="nil"/>
              <w:left w:val="nil"/>
              <w:bottom w:val="nil"/>
              <w:right w:val="nil"/>
            </w:tcBorders>
            <w:vAlign w:val="bottom"/>
          </w:tcPr>
          <w:p w14:paraId="677E5615" w14:textId="35FE5D02" w:rsidR="00A5351F" w:rsidRPr="00C86C21" w:rsidRDefault="00A5351F" w:rsidP="00A5351F">
            <w:pPr>
              <w:tabs>
                <w:tab w:val="decimal" w:pos="985"/>
              </w:tabs>
              <w:spacing w:line="240" w:lineRule="exact"/>
              <w:ind w:left="-900" w:right="-86" w:firstLine="270"/>
              <w:outlineLvl w:val="0"/>
              <w:rPr>
                <w:rFonts w:ascii="Times New Roman" w:hAnsi="Times New Roman" w:cs="Times New Roman"/>
                <w:sz w:val="18"/>
                <w:szCs w:val="18"/>
              </w:rPr>
            </w:pPr>
            <w:r w:rsidRPr="00C86C21">
              <w:rPr>
                <w:rFonts w:ascii="Times New Roman" w:hAnsi="Times New Roman"/>
                <w:sz w:val="18"/>
                <w:szCs w:val="18"/>
                <w:lang w:val="en-US"/>
              </w:rPr>
              <w:t>26,893</w:t>
            </w:r>
          </w:p>
        </w:tc>
        <w:tc>
          <w:tcPr>
            <w:tcW w:w="142" w:type="dxa"/>
            <w:tcBorders>
              <w:top w:val="nil"/>
              <w:left w:val="nil"/>
              <w:bottom w:val="nil"/>
              <w:right w:val="nil"/>
            </w:tcBorders>
          </w:tcPr>
          <w:p w14:paraId="67999D2B" w14:textId="77777777" w:rsidR="00A5351F" w:rsidRPr="00C86C21" w:rsidRDefault="00A5351F" w:rsidP="00A5351F">
            <w:pPr>
              <w:tabs>
                <w:tab w:val="decimal" w:pos="985"/>
              </w:tabs>
              <w:spacing w:line="240" w:lineRule="exact"/>
              <w:ind w:left="-900" w:right="-86" w:firstLine="270"/>
              <w:outlineLvl w:val="0"/>
              <w:rPr>
                <w:rFonts w:ascii="Times New Roman" w:hAnsi="Times New Roman"/>
                <w:sz w:val="18"/>
                <w:szCs w:val="18"/>
                <w:lang w:val="en-US"/>
              </w:rPr>
            </w:pPr>
          </w:p>
        </w:tc>
        <w:tc>
          <w:tcPr>
            <w:tcW w:w="1133" w:type="dxa"/>
            <w:tcBorders>
              <w:top w:val="nil"/>
              <w:left w:val="nil"/>
              <w:bottom w:val="nil"/>
              <w:right w:val="nil"/>
            </w:tcBorders>
          </w:tcPr>
          <w:p w14:paraId="69476BFB" w14:textId="7BDE2E38" w:rsidR="00A5351F" w:rsidRPr="00C86C21" w:rsidRDefault="00A5351F" w:rsidP="00A5351F">
            <w:pPr>
              <w:tabs>
                <w:tab w:val="decimal" w:pos="985"/>
              </w:tabs>
              <w:spacing w:line="240" w:lineRule="exact"/>
              <w:ind w:left="-900" w:right="-86" w:firstLine="270"/>
              <w:outlineLvl w:val="0"/>
              <w:rPr>
                <w:rFonts w:ascii="Times New Roman" w:hAnsi="Times New Roman"/>
                <w:sz w:val="18"/>
                <w:szCs w:val="18"/>
                <w:lang w:val="en-US"/>
              </w:rPr>
            </w:pPr>
            <w:r w:rsidRPr="00C86C21">
              <w:rPr>
                <w:rFonts w:ascii="Times New Roman" w:hAnsi="Times New Roman"/>
                <w:sz w:val="18"/>
                <w:szCs w:val="18"/>
                <w:lang w:val="en-US"/>
              </w:rPr>
              <w:t>181</w:t>
            </w:r>
          </w:p>
        </w:tc>
        <w:tc>
          <w:tcPr>
            <w:tcW w:w="142" w:type="dxa"/>
            <w:tcBorders>
              <w:top w:val="nil"/>
              <w:left w:val="nil"/>
              <w:bottom w:val="nil"/>
              <w:right w:val="nil"/>
            </w:tcBorders>
          </w:tcPr>
          <w:p w14:paraId="043231EF" w14:textId="318C2A81" w:rsidR="00A5351F" w:rsidRPr="00C86C21" w:rsidRDefault="00A5351F" w:rsidP="00A5351F">
            <w:pPr>
              <w:tabs>
                <w:tab w:val="decimal" w:pos="985"/>
              </w:tabs>
              <w:spacing w:line="240" w:lineRule="exact"/>
              <w:ind w:left="-900" w:right="-86" w:firstLine="270"/>
              <w:outlineLvl w:val="0"/>
              <w:rPr>
                <w:rFonts w:ascii="Times New Roman" w:hAnsi="Times New Roman"/>
                <w:sz w:val="18"/>
                <w:szCs w:val="18"/>
                <w:lang w:val="en-US"/>
              </w:rPr>
            </w:pPr>
          </w:p>
        </w:tc>
        <w:tc>
          <w:tcPr>
            <w:tcW w:w="1276" w:type="dxa"/>
            <w:tcBorders>
              <w:top w:val="nil"/>
              <w:left w:val="nil"/>
              <w:bottom w:val="nil"/>
              <w:right w:val="nil"/>
            </w:tcBorders>
          </w:tcPr>
          <w:p w14:paraId="63D22ECA" w14:textId="1F4D87A8" w:rsidR="00A5351F" w:rsidRPr="00C86C21" w:rsidRDefault="00A5351F" w:rsidP="00A5351F">
            <w:pPr>
              <w:tabs>
                <w:tab w:val="decimal" w:pos="985"/>
              </w:tabs>
              <w:spacing w:line="240" w:lineRule="exact"/>
              <w:ind w:left="-900" w:right="-86" w:firstLine="270"/>
              <w:outlineLvl w:val="0"/>
              <w:rPr>
                <w:rFonts w:ascii="Times New Roman" w:hAnsi="Times New Roman"/>
                <w:sz w:val="18"/>
                <w:szCs w:val="18"/>
                <w:lang w:val="en-US"/>
              </w:rPr>
            </w:pPr>
            <w:r w:rsidRPr="00C86C21">
              <w:rPr>
                <w:rFonts w:ascii="Times New Roman" w:hAnsi="Times New Roman"/>
                <w:sz w:val="18"/>
                <w:szCs w:val="18"/>
                <w:lang w:val="en-US"/>
              </w:rPr>
              <w:t>66</w:t>
            </w:r>
          </w:p>
        </w:tc>
      </w:tr>
      <w:tr w:rsidR="00A5351F" w:rsidRPr="00C86C21" w14:paraId="08D8CB8B" w14:textId="1159E4BC" w:rsidTr="0022784D">
        <w:trPr>
          <w:cantSplit/>
          <w:trHeight w:val="144"/>
        </w:trPr>
        <w:tc>
          <w:tcPr>
            <w:tcW w:w="3260" w:type="dxa"/>
            <w:tcBorders>
              <w:top w:val="nil"/>
              <w:left w:val="nil"/>
              <w:bottom w:val="nil"/>
              <w:right w:val="nil"/>
            </w:tcBorders>
          </w:tcPr>
          <w:p w14:paraId="039FDD70" w14:textId="77777777" w:rsidR="00A5351F" w:rsidRPr="00C86C21" w:rsidRDefault="00A5351F" w:rsidP="00A5351F">
            <w:pPr>
              <w:pStyle w:val="a1"/>
              <w:tabs>
                <w:tab w:val="clear" w:pos="1080"/>
              </w:tabs>
              <w:ind w:right="-9"/>
              <w:rPr>
                <w:rFonts w:cs="Times New Roman"/>
                <w:spacing w:val="-6"/>
                <w:sz w:val="18"/>
                <w:szCs w:val="18"/>
                <w:lang w:val="en-US"/>
              </w:rPr>
            </w:pPr>
            <w:r w:rsidRPr="00C86C21">
              <w:rPr>
                <w:rFonts w:cs="Times New Roman"/>
                <w:sz w:val="18"/>
                <w:szCs w:val="18"/>
              </w:rPr>
              <w:t>Interest on obligations</w:t>
            </w:r>
          </w:p>
        </w:tc>
        <w:tc>
          <w:tcPr>
            <w:tcW w:w="1134" w:type="dxa"/>
            <w:tcBorders>
              <w:top w:val="nil"/>
              <w:left w:val="nil"/>
              <w:bottom w:val="nil"/>
              <w:right w:val="nil"/>
            </w:tcBorders>
          </w:tcPr>
          <w:p w14:paraId="26FED340" w14:textId="661F7E21" w:rsidR="00A5351F" w:rsidRPr="00C86C21" w:rsidRDefault="00A5351F" w:rsidP="00A5351F">
            <w:pPr>
              <w:tabs>
                <w:tab w:val="decimal" w:pos="985"/>
              </w:tabs>
              <w:spacing w:line="240" w:lineRule="exact"/>
              <w:ind w:left="-900" w:right="-86" w:firstLine="270"/>
              <w:outlineLvl w:val="0"/>
              <w:rPr>
                <w:rFonts w:ascii="Times New Roman" w:hAnsi="Times New Roman"/>
                <w:sz w:val="18"/>
                <w:szCs w:val="18"/>
                <w:lang w:val="en-US"/>
              </w:rPr>
            </w:pPr>
            <w:r w:rsidRPr="00C86C21">
              <w:rPr>
                <w:rFonts w:ascii="Times New Roman" w:hAnsi="Times New Roman"/>
                <w:sz w:val="18"/>
                <w:szCs w:val="18"/>
                <w:lang w:val="en-US"/>
              </w:rPr>
              <w:t>6,296</w:t>
            </w:r>
          </w:p>
        </w:tc>
        <w:tc>
          <w:tcPr>
            <w:tcW w:w="142" w:type="dxa"/>
            <w:tcBorders>
              <w:top w:val="nil"/>
              <w:left w:val="nil"/>
              <w:bottom w:val="nil"/>
              <w:right w:val="nil"/>
            </w:tcBorders>
          </w:tcPr>
          <w:p w14:paraId="18FB159E" w14:textId="77777777" w:rsidR="00A5351F" w:rsidRPr="00C86C21" w:rsidRDefault="00A5351F" w:rsidP="00A5351F">
            <w:pPr>
              <w:tabs>
                <w:tab w:val="decimal" w:pos="1253"/>
              </w:tabs>
              <w:spacing w:line="240" w:lineRule="exact"/>
              <w:rPr>
                <w:rFonts w:ascii="Times New Roman" w:hAnsi="Times New Roman" w:cs="Times New Roman"/>
                <w:sz w:val="18"/>
                <w:szCs w:val="18"/>
              </w:rPr>
            </w:pPr>
          </w:p>
        </w:tc>
        <w:tc>
          <w:tcPr>
            <w:tcW w:w="1134" w:type="dxa"/>
            <w:tcBorders>
              <w:top w:val="nil"/>
              <w:left w:val="nil"/>
              <w:bottom w:val="nil"/>
              <w:right w:val="nil"/>
            </w:tcBorders>
            <w:vAlign w:val="bottom"/>
          </w:tcPr>
          <w:p w14:paraId="7379204B" w14:textId="51ADECEF" w:rsidR="00A5351F" w:rsidRPr="00C86C21" w:rsidRDefault="00A5351F" w:rsidP="00A5351F">
            <w:pPr>
              <w:tabs>
                <w:tab w:val="decimal" w:pos="985"/>
              </w:tabs>
              <w:spacing w:line="240" w:lineRule="exact"/>
              <w:ind w:left="-900" w:right="-86" w:firstLine="270"/>
              <w:outlineLvl w:val="0"/>
              <w:rPr>
                <w:rFonts w:ascii="Times New Roman" w:hAnsi="Times New Roman" w:cs="Times New Roman"/>
                <w:sz w:val="18"/>
                <w:szCs w:val="18"/>
              </w:rPr>
            </w:pPr>
            <w:r w:rsidRPr="00C86C21">
              <w:rPr>
                <w:rFonts w:ascii="Times New Roman" w:hAnsi="Times New Roman"/>
                <w:sz w:val="18"/>
                <w:szCs w:val="18"/>
                <w:lang w:val="en-US"/>
              </w:rPr>
              <w:t>5,866</w:t>
            </w:r>
          </w:p>
        </w:tc>
        <w:tc>
          <w:tcPr>
            <w:tcW w:w="142" w:type="dxa"/>
            <w:tcBorders>
              <w:top w:val="nil"/>
              <w:left w:val="nil"/>
              <w:bottom w:val="nil"/>
              <w:right w:val="nil"/>
            </w:tcBorders>
          </w:tcPr>
          <w:p w14:paraId="363A5154" w14:textId="77777777" w:rsidR="00A5351F" w:rsidRPr="00C86C21" w:rsidRDefault="00A5351F" w:rsidP="00A5351F">
            <w:pPr>
              <w:tabs>
                <w:tab w:val="decimal" w:pos="985"/>
              </w:tabs>
              <w:spacing w:line="240" w:lineRule="exact"/>
              <w:ind w:left="-900" w:right="-86" w:firstLine="270"/>
              <w:outlineLvl w:val="0"/>
              <w:rPr>
                <w:rFonts w:ascii="Times New Roman" w:hAnsi="Times New Roman"/>
                <w:sz w:val="18"/>
                <w:szCs w:val="18"/>
                <w:lang w:val="en-US"/>
              </w:rPr>
            </w:pPr>
          </w:p>
        </w:tc>
        <w:tc>
          <w:tcPr>
            <w:tcW w:w="1133" w:type="dxa"/>
            <w:tcBorders>
              <w:top w:val="nil"/>
              <w:left w:val="nil"/>
              <w:bottom w:val="nil"/>
              <w:right w:val="nil"/>
            </w:tcBorders>
          </w:tcPr>
          <w:p w14:paraId="3418DF17" w14:textId="384FD3D1" w:rsidR="00A5351F" w:rsidRPr="00C86C21" w:rsidRDefault="00A5351F" w:rsidP="00A5351F">
            <w:pPr>
              <w:tabs>
                <w:tab w:val="decimal" w:pos="985"/>
              </w:tabs>
              <w:spacing w:line="240" w:lineRule="exact"/>
              <w:ind w:left="-900" w:right="-86" w:firstLine="270"/>
              <w:outlineLvl w:val="0"/>
              <w:rPr>
                <w:rFonts w:ascii="Times New Roman" w:hAnsi="Times New Roman"/>
                <w:sz w:val="18"/>
                <w:szCs w:val="18"/>
                <w:lang w:val="en-US"/>
              </w:rPr>
            </w:pPr>
            <w:r w:rsidRPr="00C86C21">
              <w:rPr>
                <w:rFonts w:ascii="Times New Roman" w:hAnsi="Times New Roman"/>
                <w:sz w:val="18"/>
                <w:szCs w:val="18"/>
                <w:lang w:val="en-US"/>
              </w:rPr>
              <w:t>56</w:t>
            </w:r>
          </w:p>
        </w:tc>
        <w:tc>
          <w:tcPr>
            <w:tcW w:w="142" w:type="dxa"/>
            <w:tcBorders>
              <w:top w:val="nil"/>
              <w:left w:val="nil"/>
              <w:bottom w:val="nil"/>
              <w:right w:val="nil"/>
            </w:tcBorders>
          </w:tcPr>
          <w:p w14:paraId="1728112F" w14:textId="74066335" w:rsidR="00A5351F" w:rsidRPr="00C86C21" w:rsidRDefault="00A5351F" w:rsidP="00A5351F">
            <w:pPr>
              <w:tabs>
                <w:tab w:val="decimal" w:pos="985"/>
              </w:tabs>
              <w:spacing w:line="240" w:lineRule="exact"/>
              <w:ind w:left="-900" w:right="-86" w:firstLine="270"/>
              <w:outlineLvl w:val="0"/>
              <w:rPr>
                <w:rFonts w:ascii="Times New Roman" w:hAnsi="Times New Roman"/>
                <w:sz w:val="18"/>
                <w:szCs w:val="18"/>
                <w:lang w:val="en-US"/>
              </w:rPr>
            </w:pPr>
          </w:p>
        </w:tc>
        <w:tc>
          <w:tcPr>
            <w:tcW w:w="1276" w:type="dxa"/>
            <w:tcBorders>
              <w:top w:val="nil"/>
              <w:left w:val="nil"/>
              <w:bottom w:val="nil"/>
              <w:right w:val="nil"/>
            </w:tcBorders>
          </w:tcPr>
          <w:p w14:paraId="40A8C29C" w14:textId="25A052DE" w:rsidR="00A5351F" w:rsidRPr="00C86C21" w:rsidRDefault="00A5351F" w:rsidP="00A5351F">
            <w:pPr>
              <w:tabs>
                <w:tab w:val="decimal" w:pos="985"/>
              </w:tabs>
              <w:spacing w:line="240" w:lineRule="exact"/>
              <w:ind w:left="-900" w:right="-86" w:firstLine="270"/>
              <w:outlineLvl w:val="0"/>
              <w:rPr>
                <w:rFonts w:ascii="Times New Roman" w:hAnsi="Times New Roman"/>
                <w:sz w:val="18"/>
                <w:szCs w:val="18"/>
                <w:lang w:val="en-US"/>
              </w:rPr>
            </w:pPr>
            <w:r w:rsidRPr="00C86C21">
              <w:rPr>
                <w:rFonts w:ascii="Times New Roman" w:hAnsi="Times New Roman"/>
                <w:sz w:val="18"/>
                <w:szCs w:val="18"/>
                <w:lang w:val="en-US"/>
              </w:rPr>
              <w:t>23</w:t>
            </w:r>
          </w:p>
        </w:tc>
      </w:tr>
      <w:tr w:rsidR="00A5351F" w:rsidRPr="00C86C21" w14:paraId="7286BDE7" w14:textId="253EAAFF" w:rsidTr="0022784D">
        <w:trPr>
          <w:cantSplit/>
          <w:trHeight w:val="144"/>
        </w:trPr>
        <w:tc>
          <w:tcPr>
            <w:tcW w:w="3260" w:type="dxa"/>
            <w:tcBorders>
              <w:top w:val="nil"/>
              <w:left w:val="nil"/>
              <w:bottom w:val="nil"/>
              <w:right w:val="nil"/>
            </w:tcBorders>
          </w:tcPr>
          <w:p w14:paraId="0005555D" w14:textId="7B5B5EDB" w:rsidR="00A5351F" w:rsidRPr="00C86C21" w:rsidRDefault="00A5351F" w:rsidP="00A5351F">
            <w:pPr>
              <w:pStyle w:val="a1"/>
              <w:tabs>
                <w:tab w:val="clear" w:pos="1080"/>
              </w:tabs>
              <w:ind w:right="-9"/>
              <w:rPr>
                <w:rFonts w:cs="Times New Roman"/>
                <w:spacing w:val="-6"/>
                <w:sz w:val="18"/>
                <w:szCs w:val="18"/>
                <w:lang w:val="en-US"/>
              </w:rPr>
            </w:pPr>
            <w:r w:rsidRPr="00C86C21">
              <w:rPr>
                <w:rFonts w:cs="Times New Roman"/>
                <w:spacing w:val="-6"/>
                <w:sz w:val="18"/>
                <w:szCs w:val="18"/>
                <w:lang w:val="en-US"/>
              </w:rPr>
              <w:t>(Reversal) of Cash-settled share-based payment</w:t>
            </w:r>
          </w:p>
        </w:tc>
        <w:tc>
          <w:tcPr>
            <w:tcW w:w="1134" w:type="dxa"/>
            <w:tcBorders>
              <w:top w:val="nil"/>
              <w:left w:val="nil"/>
              <w:bottom w:val="single" w:sz="4" w:space="0" w:color="auto"/>
              <w:right w:val="nil"/>
            </w:tcBorders>
            <w:vAlign w:val="bottom"/>
          </w:tcPr>
          <w:p w14:paraId="67A8774C" w14:textId="40239ACF" w:rsidR="00A5351F" w:rsidRPr="00C86C21" w:rsidRDefault="00A5351F" w:rsidP="00A5351F">
            <w:pPr>
              <w:tabs>
                <w:tab w:val="decimal" w:pos="854"/>
              </w:tabs>
              <w:spacing w:line="240" w:lineRule="exact"/>
              <w:ind w:left="-900" w:right="-86" w:firstLine="270"/>
              <w:outlineLvl w:val="0"/>
              <w:rPr>
                <w:rFonts w:ascii="Times New Roman" w:hAnsi="Times New Roman"/>
                <w:sz w:val="18"/>
                <w:szCs w:val="18"/>
                <w:lang w:val="en-US"/>
              </w:rPr>
            </w:pPr>
            <w:r w:rsidRPr="00C86C21">
              <w:rPr>
                <w:rFonts w:ascii="Times New Roman" w:hAnsi="Times New Roman"/>
                <w:sz w:val="18"/>
                <w:szCs w:val="18"/>
                <w:lang w:val="en-US"/>
              </w:rPr>
              <w:t>-</w:t>
            </w:r>
          </w:p>
        </w:tc>
        <w:tc>
          <w:tcPr>
            <w:tcW w:w="142" w:type="dxa"/>
            <w:tcBorders>
              <w:top w:val="nil"/>
              <w:left w:val="nil"/>
              <w:bottom w:val="nil"/>
              <w:right w:val="nil"/>
            </w:tcBorders>
          </w:tcPr>
          <w:p w14:paraId="44F58663" w14:textId="77777777" w:rsidR="00A5351F" w:rsidRPr="00C86C21" w:rsidRDefault="00A5351F" w:rsidP="00A5351F">
            <w:pPr>
              <w:tabs>
                <w:tab w:val="decimal" w:pos="1253"/>
              </w:tabs>
              <w:spacing w:line="240" w:lineRule="exact"/>
              <w:rPr>
                <w:rFonts w:ascii="Times New Roman" w:hAnsi="Times New Roman" w:cs="Times New Roman"/>
                <w:sz w:val="18"/>
                <w:szCs w:val="18"/>
              </w:rPr>
            </w:pPr>
          </w:p>
        </w:tc>
        <w:tc>
          <w:tcPr>
            <w:tcW w:w="1134" w:type="dxa"/>
            <w:tcBorders>
              <w:top w:val="nil"/>
              <w:left w:val="nil"/>
              <w:bottom w:val="single" w:sz="4" w:space="0" w:color="auto"/>
              <w:right w:val="nil"/>
            </w:tcBorders>
            <w:vAlign w:val="bottom"/>
          </w:tcPr>
          <w:p w14:paraId="1A315B42" w14:textId="08F2A848" w:rsidR="00A5351F" w:rsidRPr="00C86C21" w:rsidRDefault="00A5351F" w:rsidP="00A5351F">
            <w:pPr>
              <w:tabs>
                <w:tab w:val="decimal" w:pos="985"/>
              </w:tabs>
              <w:spacing w:line="240" w:lineRule="exact"/>
              <w:ind w:left="-900" w:right="-86" w:firstLine="270"/>
              <w:outlineLvl w:val="0"/>
              <w:rPr>
                <w:rFonts w:ascii="Times New Roman" w:hAnsi="Times New Roman" w:cs="Times New Roman"/>
                <w:sz w:val="18"/>
                <w:szCs w:val="18"/>
              </w:rPr>
            </w:pPr>
            <w:r w:rsidRPr="00C86C21">
              <w:rPr>
                <w:rFonts w:ascii="Times New Roman" w:hAnsi="Times New Roman"/>
                <w:sz w:val="18"/>
                <w:szCs w:val="18"/>
                <w:lang w:val="en-US"/>
              </w:rPr>
              <w:t>(6,640)</w:t>
            </w:r>
          </w:p>
        </w:tc>
        <w:tc>
          <w:tcPr>
            <w:tcW w:w="142" w:type="dxa"/>
            <w:tcBorders>
              <w:top w:val="nil"/>
              <w:left w:val="nil"/>
              <w:bottom w:val="nil"/>
              <w:right w:val="nil"/>
            </w:tcBorders>
          </w:tcPr>
          <w:p w14:paraId="47642233" w14:textId="77777777" w:rsidR="00A5351F" w:rsidRPr="00C86C21" w:rsidRDefault="00A5351F" w:rsidP="00A5351F">
            <w:pPr>
              <w:tabs>
                <w:tab w:val="decimal" w:pos="985"/>
              </w:tabs>
              <w:spacing w:line="240" w:lineRule="exact"/>
              <w:ind w:left="-900" w:right="-86" w:firstLine="270"/>
              <w:outlineLvl w:val="0"/>
              <w:rPr>
                <w:rFonts w:ascii="Times New Roman" w:hAnsi="Times New Roman"/>
                <w:sz w:val="18"/>
                <w:szCs w:val="18"/>
                <w:lang w:val="en-US"/>
              </w:rPr>
            </w:pPr>
          </w:p>
        </w:tc>
        <w:tc>
          <w:tcPr>
            <w:tcW w:w="1133" w:type="dxa"/>
            <w:tcBorders>
              <w:top w:val="nil"/>
              <w:left w:val="nil"/>
              <w:bottom w:val="single" w:sz="4" w:space="0" w:color="auto"/>
              <w:right w:val="nil"/>
            </w:tcBorders>
          </w:tcPr>
          <w:p w14:paraId="00F07D26" w14:textId="697DCA98" w:rsidR="00A5351F" w:rsidRPr="00C86C21" w:rsidRDefault="00A5351F" w:rsidP="00A5351F">
            <w:pPr>
              <w:tabs>
                <w:tab w:val="decimal" w:pos="853"/>
              </w:tabs>
              <w:spacing w:line="240" w:lineRule="exact"/>
              <w:ind w:left="-900" w:right="-86" w:firstLine="270"/>
              <w:outlineLvl w:val="0"/>
              <w:rPr>
                <w:rFonts w:ascii="Times New Roman" w:hAnsi="Times New Roman"/>
                <w:sz w:val="18"/>
                <w:szCs w:val="18"/>
                <w:lang w:val="en-US"/>
              </w:rPr>
            </w:pPr>
            <w:r w:rsidRPr="00C86C21">
              <w:rPr>
                <w:rFonts w:ascii="Times New Roman" w:hAnsi="Times New Roman"/>
                <w:sz w:val="18"/>
                <w:szCs w:val="18"/>
                <w:lang w:val="en-US"/>
              </w:rPr>
              <w:t>-</w:t>
            </w:r>
          </w:p>
        </w:tc>
        <w:tc>
          <w:tcPr>
            <w:tcW w:w="142" w:type="dxa"/>
            <w:tcBorders>
              <w:top w:val="nil"/>
              <w:left w:val="nil"/>
              <w:bottom w:val="nil"/>
              <w:right w:val="nil"/>
            </w:tcBorders>
          </w:tcPr>
          <w:p w14:paraId="51F74CB9" w14:textId="3933527E" w:rsidR="00A5351F" w:rsidRPr="00C86C21" w:rsidRDefault="00A5351F" w:rsidP="00A5351F">
            <w:pPr>
              <w:tabs>
                <w:tab w:val="decimal" w:pos="985"/>
              </w:tabs>
              <w:spacing w:line="240" w:lineRule="exact"/>
              <w:ind w:left="-900" w:right="-86" w:firstLine="270"/>
              <w:outlineLvl w:val="0"/>
              <w:rPr>
                <w:rFonts w:ascii="Times New Roman" w:hAnsi="Times New Roman"/>
                <w:sz w:val="18"/>
                <w:szCs w:val="18"/>
                <w:lang w:val="en-US"/>
              </w:rPr>
            </w:pPr>
          </w:p>
        </w:tc>
        <w:tc>
          <w:tcPr>
            <w:tcW w:w="1276" w:type="dxa"/>
            <w:tcBorders>
              <w:top w:val="nil"/>
              <w:left w:val="nil"/>
              <w:bottom w:val="single" w:sz="4" w:space="0" w:color="auto"/>
              <w:right w:val="nil"/>
            </w:tcBorders>
          </w:tcPr>
          <w:p w14:paraId="7032C7AF" w14:textId="1297D9CE" w:rsidR="00A5351F" w:rsidRPr="00C86C21" w:rsidRDefault="00A5351F" w:rsidP="00A5351F">
            <w:pPr>
              <w:tabs>
                <w:tab w:val="decimal" w:pos="848"/>
              </w:tabs>
              <w:spacing w:line="240" w:lineRule="exact"/>
              <w:ind w:left="-900" w:right="-86" w:firstLine="270"/>
              <w:outlineLvl w:val="0"/>
              <w:rPr>
                <w:rFonts w:ascii="Times New Roman" w:hAnsi="Times New Roman"/>
                <w:sz w:val="18"/>
                <w:szCs w:val="18"/>
                <w:lang w:val="en-US"/>
              </w:rPr>
            </w:pPr>
            <w:r w:rsidRPr="00C86C21">
              <w:rPr>
                <w:rFonts w:ascii="Times New Roman" w:hAnsi="Times New Roman"/>
                <w:sz w:val="18"/>
                <w:szCs w:val="18"/>
                <w:lang w:val="en-US"/>
              </w:rPr>
              <w:t>-</w:t>
            </w:r>
          </w:p>
        </w:tc>
      </w:tr>
      <w:tr w:rsidR="00A5351F" w:rsidRPr="00C86C21" w14:paraId="65731C21" w14:textId="6723769D" w:rsidTr="0022784D">
        <w:trPr>
          <w:cantSplit/>
          <w:trHeight w:val="144"/>
        </w:trPr>
        <w:tc>
          <w:tcPr>
            <w:tcW w:w="3260" w:type="dxa"/>
            <w:tcBorders>
              <w:top w:val="nil"/>
              <w:left w:val="nil"/>
              <w:bottom w:val="nil"/>
              <w:right w:val="nil"/>
            </w:tcBorders>
          </w:tcPr>
          <w:p w14:paraId="36303956" w14:textId="77777777" w:rsidR="00A5351F" w:rsidRPr="00C86C21" w:rsidRDefault="00A5351F" w:rsidP="00A5351F">
            <w:pPr>
              <w:pStyle w:val="a1"/>
              <w:tabs>
                <w:tab w:val="clear" w:pos="1080"/>
              </w:tabs>
              <w:ind w:left="252" w:right="-9" w:hanging="23"/>
              <w:rPr>
                <w:rFonts w:cs="Times New Roman"/>
                <w:sz w:val="18"/>
                <w:szCs w:val="18"/>
                <w:lang w:val="en-US"/>
              </w:rPr>
            </w:pPr>
          </w:p>
        </w:tc>
        <w:tc>
          <w:tcPr>
            <w:tcW w:w="1134" w:type="dxa"/>
            <w:tcBorders>
              <w:top w:val="single" w:sz="4" w:space="0" w:color="auto"/>
              <w:left w:val="nil"/>
              <w:bottom w:val="double" w:sz="4" w:space="0" w:color="auto"/>
              <w:right w:val="nil"/>
            </w:tcBorders>
            <w:vAlign w:val="bottom"/>
          </w:tcPr>
          <w:p w14:paraId="731459CD" w14:textId="105C4DDC" w:rsidR="00A5351F" w:rsidRPr="00C86C21" w:rsidRDefault="00A5351F" w:rsidP="00A5351F">
            <w:pPr>
              <w:tabs>
                <w:tab w:val="decimal" w:pos="985"/>
              </w:tabs>
              <w:spacing w:line="240" w:lineRule="exact"/>
              <w:ind w:left="-900" w:right="-86" w:firstLine="270"/>
              <w:outlineLvl w:val="0"/>
              <w:rPr>
                <w:rFonts w:ascii="Times New Roman" w:hAnsi="Times New Roman"/>
                <w:sz w:val="18"/>
                <w:szCs w:val="18"/>
                <w:lang w:val="en-US"/>
              </w:rPr>
            </w:pPr>
            <w:r w:rsidRPr="00C86C21">
              <w:rPr>
                <w:rFonts w:ascii="Times New Roman" w:hAnsi="Times New Roman"/>
                <w:sz w:val="18"/>
                <w:szCs w:val="18"/>
                <w:lang w:val="en-US"/>
              </w:rPr>
              <w:t>40,676</w:t>
            </w:r>
          </w:p>
        </w:tc>
        <w:tc>
          <w:tcPr>
            <w:tcW w:w="142" w:type="dxa"/>
            <w:tcBorders>
              <w:top w:val="nil"/>
              <w:left w:val="nil"/>
              <w:bottom w:val="nil"/>
              <w:right w:val="nil"/>
            </w:tcBorders>
          </w:tcPr>
          <w:p w14:paraId="6EC60B33" w14:textId="77777777" w:rsidR="00A5351F" w:rsidRPr="00C86C21" w:rsidRDefault="00A5351F" w:rsidP="00A5351F">
            <w:pPr>
              <w:tabs>
                <w:tab w:val="decimal" w:pos="1253"/>
              </w:tabs>
              <w:spacing w:line="240" w:lineRule="exact"/>
              <w:rPr>
                <w:rFonts w:ascii="Times New Roman" w:hAnsi="Times New Roman" w:cs="Times New Roman"/>
                <w:sz w:val="18"/>
                <w:szCs w:val="18"/>
              </w:rPr>
            </w:pPr>
          </w:p>
        </w:tc>
        <w:tc>
          <w:tcPr>
            <w:tcW w:w="1134" w:type="dxa"/>
            <w:tcBorders>
              <w:top w:val="single" w:sz="4" w:space="0" w:color="auto"/>
              <w:left w:val="nil"/>
              <w:bottom w:val="double" w:sz="4" w:space="0" w:color="auto"/>
              <w:right w:val="nil"/>
            </w:tcBorders>
            <w:vAlign w:val="bottom"/>
          </w:tcPr>
          <w:p w14:paraId="3EA89BF0" w14:textId="0419F988" w:rsidR="00A5351F" w:rsidRPr="00C86C21" w:rsidRDefault="00A5351F" w:rsidP="00A5351F">
            <w:pPr>
              <w:tabs>
                <w:tab w:val="decimal" w:pos="985"/>
              </w:tabs>
              <w:spacing w:line="240" w:lineRule="exact"/>
              <w:ind w:left="-900" w:right="-86" w:firstLine="270"/>
              <w:outlineLvl w:val="0"/>
              <w:rPr>
                <w:rFonts w:ascii="Times New Roman" w:hAnsi="Times New Roman" w:cs="Times New Roman"/>
                <w:sz w:val="18"/>
                <w:szCs w:val="18"/>
              </w:rPr>
            </w:pPr>
            <w:r w:rsidRPr="00C86C21">
              <w:rPr>
                <w:rFonts w:ascii="Times New Roman" w:hAnsi="Times New Roman"/>
                <w:sz w:val="18"/>
                <w:szCs w:val="18"/>
                <w:lang w:val="en-US"/>
              </w:rPr>
              <w:t>26,119</w:t>
            </w:r>
          </w:p>
        </w:tc>
        <w:tc>
          <w:tcPr>
            <w:tcW w:w="142" w:type="dxa"/>
            <w:tcBorders>
              <w:top w:val="nil"/>
              <w:left w:val="nil"/>
              <w:bottom w:val="nil"/>
              <w:right w:val="nil"/>
            </w:tcBorders>
          </w:tcPr>
          <w:p w14:paraId="56974D32" w14:textId="77777777" w:rsidR="00A5351F" w:rsidRPr="00C86C21" w:rsidRDefault="00A5351F" w:rsidP="00A5351F">
            <w:pPr>
              <w:tabs>
                <w:tab w:val="decimal" w:pos="985"/>
              </w:tabs>
              <w:spacing w:line="240" w:lineRule="exact"/>
              <w:ind w:left="-900" w:right="-86" w:firstLine="270"/>
              <w:outlineLvl w:val="0"/>
              <w:rPr>
                <w:rFonts w:ascii="Times New Roman" w:hAnsi="Times New Roman"/>
                <w:sz w:val="18"/>
                <w:szCs w:val="18"/>
                <w:lang w:val="en-US"/>
              </w:rPr>
            </w:pPr>
          </w:p>
        </w:tc>
        <w:tc>
          <w:tcPr>
            <w:tcW w:w="1133" w:type="dxa"/>
            <w:tcBorders>
              <w:top w:val="single" w:sz="4" w:space="0" w:color="auto"/>
              <w:left w:val="nil"/>
              <w:bottom w:val="double" w:sz="4" w:space="0" w:color="auto"/>
              <w:right w:val="nil"/>
            </w:tcBorders>
          </w:tcPr>
          <w:p w14:paraId="3960A080" w14:textId="474C978E" w:rsidR="00A5351F" w:rsidRPr="00C86C21" w:rsidRDefault="00A5351F" w:rsidP="00A5351F">
            <w:pPr>
              <w:tabs>
                <w:tab w:val="decimal" w:pos="985"/>
              </w:tabs>
              <w:spacing w:line="240" w:lineRule="exact"/>
              <w:ind w:left="-900" w:right="-86" w:firstLine="270"/>
              <w:outlineLvl w:val="0"/>
              <w:rPr>
                <w:rFonts w:ascii="Times New Roman" w:hAnsi="Times New Roman"/>
                <w:sz w:val="18"/>
                <w:szCs w:val="18"/>
                <w:lang w:val="en-US"/>
              </w:rPr>
            </w:pPr>
            <w:r w:rsidRPr="00C86C21">
              <w:rPr>
                <w:rFonts w:ascii="Times New Roman" w:hAnsi="Times New Roman"/>
                <w:sz w:val="18"/>
                <w:szCs w:val="18"/>
                <w:lang w:val="en-US"/>
              </w:rPr>
              <w:t>237</w:t>
            </w:r>
          </w:p>
        </w:tc>
        <w:tc>
          <w:tcPr>
            <w:tcW w:w="142" w:type="dxa"/>
            <w:tcBorders>
              <w:top w:val="nil"/>
              <w:left w:val="nil"/>
              <w:bottom w:val="nil"/>
              <w:right w:val="nil"/>
            </w:tcBorders>
          </w:tcPr>
          <w:p w14:paraId="1F244535" w14:textId="24FDD853" w:rsidR="00A5351F" w:rsidRPr="00C86C21" w:rsidRDefault="00A5351F" w:rsidP="00A5351F">
            <w:pPr>
              <w:tabs>
                <w:tab w:val="decimal" w:pos="985"/>
              </w:tabs>
              <w:spacing w:line="240" w:lineRule="exact"/>
              <w:ind w:left="-900" w:right="-86" w:firstLine="270"/>
              <w:outlineLvl w:val="0"/>
              <w:rPr>
                <w:rFonts w:ascii="Times New Roman" w:hAnsi="Times New Roman"/>
                <w:sz w:val="18"/>
                <w:szCs w:val="18"/>
                <w:lang w:val="en-US"/>
              </w:rPr>
            </w:pPr>
          </w:p>
        </w:tc>
        <w:tc>
          <w:tcPr>
            <w:tcW w:w="1276" w:type="dxa"/>
            <w:tcBorders>
              <w:top w:val="single" w:sz="4" w:space="0" w:color="auto"/>
              <w:left w:val="nil"/>
              <w:bottom w:val="double" w:sz="4" w:space="0" w:color="auto"/>
              <w:right w:val="nil"/>
            </w:tcBorders>
          </w:tcPr>
          <w:p w14:paraId="568A508E" w14:textId="0E184D74" w:rsidR="00A5351F" w:rsidRPr="00C86C21" w:rsidRDefault="00A5351F" w:rsidP="00A5351F">
            <w:pPr>
              <w:tabs>
                <w:tab w:val="decimal" w:pos="985"/>
              </w:tabs>
              <w:spacing w:line="240" w:lineRule="exact"/>
              <w:ind w:left="-900" w:right="-86" w:firstLine="270"/>
              <w:outlineLvl w:val="0"/>
              <w:rPr>
                <w:rFonts w:ascii="Times New Roman" w:hAnsi="Times New Roman"/>
                <w:sz w:val="18"/>
                <w:szCs w:val="18"/>
                <w:lang w:val="en-US"/>
              </w:rPr>
            </w:pPr>
            <w:r w:rsidRPr="00C86C21">
              <w:rPr>
                <w:rFonts w:ascii="Times New Roman" w:hAnsi="Times New Roman"/>
                <w:sz w:val="18"/>
                <w:szCs w:val="18"/>
                <w:lang w:val="en-US"/>
              </w:rPr>
              <w:t>89</w:t>
            </w:r>
          </w:p>
        </w:tc>
      </w:tr>
    </w:tbl>
    <w:p w14:paraId="53F7D295" w14:textId="68496917" w:rsidR="00F95AB3" w:rsidRPr="00C86C21" w:rsidRDefault="00F95AB3">
      <w:pPr>
        <w:rPr>
          <w:rFonts w:ascii="Times New Roman" w:hAnsi="Times New Roman" w:cs="Times New Roman"/>
          <w:spacing w:val="-4"/>
          <w:sz w:val="24"/>
          <w:szCs w:val="24"/>
        </w:rPr>
      </w:pPr>
    </w:p>
    <w:p w14:paraId="0C0B04F1" w14:textId="73869AAA" w:rsidR="005665D2" w:rsidRPr="00C86C21" w:rsidRDefault="005665D2" w:rsidP="00AF6BA3">
      <w:pPr>
        <w:ind w:left="1267" w:right="-14"/>
        <w:jc w:val="thaiDistribute"/>
        <w:rPr>
          <w:rFonts w:ascii="Times New Roman" w:hAnsi="Times New Roman" w:cs="Times New Roman"/>
          <w:spacing w:val="-4"/>
          <w:sz w:val="24"/>
          <w:szCs w:val="24"/>
        </w:rPr>
      </w:pPr>
      <w:r w:rsidRPr="00C86C21">
        <w:rPr>
          <w:rFonts w:ascii="Times New Roman" w:hAnsi="Times New Roman" w:cs="Times New Roman"/>
          <w:spacing w:val="-4"/>
          <w:sz w:val="24"/>
          <w:szCs w:val="24"/>
        </w:rPr>
        <w:t>Movements in the present value of the defined benefits obligation</w:t>
      </w:r>
      <w:r w:rsidR="000F682A" w:rsidRPr="00C86C21">
        <w:rPr>
          <w:rFonts w:ascii="Times New Roman" w:hAnsi="Times New Roman" w:cs="Times New Roman"/>
          <w:spacing w:val="-4"/>
          <w:sz w:val="24"/>
          <w:szCs w:val="24"/>
        </w:rPr>
        <w:t xml:space="preserve"> </w:t>
      </w:r>
      <w:r w:rsidR="00213921" w:rsidRPr="00C86C21">
        <w:rPr>
          <w:rFonts w:ascii="Times New Roman" w:hAnsi="Times New Roman" w:cs="Times New Roman"/>
          <w:spacing w:val="-4"/>
          <w:sz w:val="24"/>
          <w:szCs w:val="24"/>
        </w:rPr>
        <w:t>were</w:t>
      </w:r>
      <w:r w:rsidRPr="00C86C21">
        <w:rPr>
          <w:rFonts w:ascii="Times New Roman" w:hAnsi="Times New Roman" w:cs="Times New Roman"/>
          <w:spacing w:val="-4"/>
          <w:sz w:val="24"/>
          <w:szCs w:val="24"/>
        </w:rPr>
        <w:t xml:space="preserve"> as follows:</w:t>
      </w:r>
    </w:p>
    <w:p w14:paraId="1DC95B0F" w14:textId="77777777" w:rsidR="00E104E6" w:rsidRPr="00C86C21" w:rsidRDefault="00E104E6" w:rsidP="0066734F">
      <w:pPr>
        <w:ind w:left="1267" w:right="-14"/>
        <w:jc w:val="right"/>
        <w:rPr>
          <w:rFonts w:ascii="Times New Roman" w:eastAsia="Angsana New" w:hAnsi="Times New Roman" w:cs="Times New Roman"/>
          <w:b/>
          <w:bCs/>
          <w:spacing w:val="-6"/>
        </w:rPr>
      </w:pPr>
      <w:r w:rsidRPr="00C86C21">
        <w:rPr>
          <w:rFonts w:ascii="Times New Roman" w:eastAsia="Angsana New" w:hAnsi="Times New Roman" w:cs="Times New Roman"/>
          <w:b/>
          <w:bCs/>
          <w:spacing w:val="-6"/>
        </w:rPr>
        <w:t xml:space="preserve">Unit </w:t>
      </w:r>
      <w:r w:rsidRPr="00C86C21">
        <w:rPr>
          <w:rFonts w:ascii="Times New Roman" w:eastAsia="Angsana New" w:hAnsi="Times New Roman" w:cs="Times New Roman"/>
          <w:b/>
          <w:bCs/>
          <w:spacing w:val="-6"/>
          <w:cs/>
        </w:rPr>
        <w:t>:</w:t>
      </w:r>
      <w:r w:rsidRPr="00C86C21">
        <w:rPr>
          <w:rFonts w:ascii="Times New Roman" w:eastAsia="Angsana New" w:hAnsi="Times New Roman" w:cs="Times New Roman"/>
          <w:b/>
          <w:bCs/>
          <w:spacing w:val="-6"/>
        </w:rPr>
        <w:t xml:space="preserve"> Thousand Baht</w:t>
      </w:r>
    </w:p>
    <w:tbl>
      <w:tblPr>
        <w:tblW w:w="8368"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0"/>
        <w:gridCol w:w="1134"/>
        <w:gridCol w:w="175"/>
        <w:gridCol w:w="1101"/>
        <w:gridCol w:w="111"/>
        <w:gridCol w:w="1165"/>
        <w:gridCol w:w="141"/>
        <w:gridCol w:w="1281"/>
      </w:tblGrid>
      <w:tr w:rsidR="00CE7B95" w:rsidRPr="00C86C21" w14:paraId="22D67784" w14:textId="73332970" w:rsidTr="00BD2304">
        <w:trPr>
          <w:cantSplit/>
          <w:trHeight w:val="144"/>
        </w:trPr>
        <w:tc>
          <w:tcPr>
            <w:tcW w:w="3260" w:type="dxa"/>
            <w:tcBorders>
              <w:top w:val="nil"/>
              <w:left w:val="nil"/>
              <w:bottom w:val="nil"/>
              <w:right w:val="nil"/>
            </w:tcBorders>
            <w:vAlign w:val="bottom"/>
          </w:tcPr>
          <w:p w14:paraId="67082356" w14:textId="77777777" w:rsidR="00CE7B95" w:rsidRPr="00C86C21" w:rsidRDefault="00CE7B95" w:rsidP="00D11495">
            <w:pPr>
              <w:tabs>
                <w:tab w:val="right" w:pos="3559"/>
              </w:tabs>
              <w:spacing w:line="240" w:lineRule="exact"/>
              <w:ind w:left="713"/>
              <w:rPr>
                <w:rFonts w:ascii="Times New Roman" w:hAnsi="Times New Roman" w:cs="Times New Roman"/>
                <w:b/>
                <w:bCs/>
                <w:sz w:val="16"/>
                <w:szCs w:val="16"/>
                <w:vertAlign w:val="superscript"/>
              </w:rPr>
            </w:pPr>
          </w:p>
        </w:tc>
        <w:tc>
          <w:tcPr>
            <w:tcW w:w="2410" w:type="dxa"/>
            <w:gridSpan w:val="3"/>
            <w:tcBorders>
              <w:top w:val="nil"/>
              <w:left w:val="nil"/>
              <w:bottom w:val="nil"/>
              <w:right w:val="nil"/>
            </w:tcBorders>
          </w:tcPr>
          <w:p w14:paraId="345B04DE" w14:textId="625A809E" w:rsidR="00CE7B95" w:rsidRPr="00C86C21" w:rsidRDefault="00CE7B95" w:rsidP="00D11495">
            <w:pPr>
              <w:spacing w:line="240" w:lineRule="exact"/>
              <w:ind w:left="-189" w:right="-162" w:firstLine="18"/>
              <w:jc w:val="center"/>
              <w:outlineLvl w:val="0"/>
              <w:rPr>
                <w:rFonts w:ascii="Times New Roman" w:hAnsi="Times New Roman"/>
                <w:b/>
                <w:bCs/>
                <w:sz w:val="16"/>
                <w:szCs w:val="16"/>
                <w:lang w:val="en-US"/>
              </w:rPr>
            </w:pPr>
          </w:p>
        </w:tc>
        <w:tc>
          <w:tcPr>
            <w:tcW w:w="111" w:type="dxa"/>
            <w:tcBorders>
              <w:top w:val="nil"/>
              <w:left w:val="nil"/>
              <w:bottom w:val="nil"/>
              <w:right w:val="nil"/>
            </w:tcBorders>
          </w:tcPr>
          <w:p w14:paraId="4E84F1CE" w14:textId="77777777" w:rsidR="00CE7B95" w:rsidRPr="00C86C21" w:rsidRDefault="00CE7B95" w:rsidP="00D11495">
            <w:pPr>
              <w:spacing w:line="240" w:lineRule="exact"/>
              <w:ind w:left="-189" w:right="-162" w:firstLine="18"/>
              <w:jc w:val="center"/>
              <w:outlineLvl w:val="0"/>
              <w:rPr>
                <w:rFonts w:ascii="Times New Roman" w:hAnsi="Times New Roman" w:cs="Times New Roman"/>
                <w:b/>
                <w:bCs/>
                <w:spacing w:val="-6"/>
                <w:sz w:val="16"/>
                <w:szCs w:val="16"/>
              </w:rPr>
            </w:pPr>
          </w:p>
        </w:tc>
        <w:tc>
          <w:tcPr>
            <w:tcW w:w="2587" w:type="dxa"/>
            <w:gridSpan w:val="3"/>
            <w:tcBorders>
              <w:top w:val="nil"/>
              <w:left w:val="nil"/>
              <w:bottom w:val="nil"/>
              <w:right w:val="nil"/>
            </w:tcBorders>
          </w:tcPr>
          <w:p w14:paraId="0CC9B0E4" w14:textId="4DD11EA8" w:rsidR="00CE7B95" w:rsidRPr="00C86C21" w:rsidRDefault="00CE7B95" w:rsidP="00D11495">
            <w:pPr>
              <w:spacing w:line="240" w:lineRule="exact"/>
              <w:ind w:left="-189" w:right="-162" w:firstLine="18"/>
              <w:jc w:val="center"/>
              <w:outlineLvl w:val="0"/>
              <w:rPr>
                <w:rFonts w:ascii="Times New Roman" w:hAnsi="Times New Roman" w:cs="Times New Roman"/>
                <w:b/>
                <w:bCs/>
                <w:spacing w:val="-6"/>
                <w:sz w:val="16"/>
                <w:szCs w:val="16"/>
              </w:rPr>
            </w:pPr>
            <w:r w:rsidRPr="00C86C21">
              <w:rPr>
                <w:rFonts w:ascii="Times New Roman" w:hAnsi="Times New Roman" w:cs="Times New Roman"/>
                <w:b/>
                <w:bCs/>
                <w:spacing w:val="-6"/>
                <w:sz w:val="16"/>
                <w:szCs w:val="16"/>
              </w:rPr>
              <w:t>S</w:t>
            </w:r>
            <w:r w:rsidR="000D5881" w:rsidRPr="00C86C21">
              <w:rPr>
                <w:rFonts w:ascii="Times New Roman" w:hAnsi="Times New Roman" w:cs="Times New Roman"/>
                <w:b/>
                <w:bCs/>
                <w:spacing w:val="-6"/>
                <w:sz w:val="16"/>
                <w:szCs w:val="16"/>
              </w:rPr>
              <w:t>E</w:t>
            </w:r>
            <w:r w:rsidRPr="00C86C21">
              <w:rPr>
                <w:rFonts w:ascii="Times New Roman" w:hAnsi="Times New Roman" w:cs="Times New Roman"/>
                <w:b/>
                <w:bCs/>
                <w:spacing w:val="-6"/>
                <w:sz w:val="16"/>
                <w:szCs w:val="16"/>
              </w:rPr>
              <w:t>PARATE</w:t>
            </w:r>
          </w:p>
        </w:tc>
      </w:tr>
      <w:tr w:rsidR="00CE7B95" w:rsidRPr="00C86C21" w14:paraId="2FBD4869" w14:textId="3093D067" w:rsidTr="00BD2304">
        <w:trPr>
          <w:cantSplit/>
          <w:trHeight w:val="144"/>
        </w:trPr>
        <w:tc>
          <w:tcPr>
            <w:tcW w:w="3260" w:type="dxa"/>
            <w:tcBorders>
              <w:top w:val="nil"/>
              <w:left w:val="nil"/>
              <w:bottom w:val="nil"/>
              <w:right w:val="nil"/>
            </w:tcBorders>
            <w:vAlign w:val="bottom"/>
          </w:tcPr>
          <w:p w14:paraId="18B3C5A4" w14:textId="77777777" w:rsidR="00CE7B95" w:rsidRPr="00C86C21" w:rsidRDefault="00CE7B95" w:rsidP="00D11495">
            <w:pPr>
              <w:tabs>
                <w:tab w:val="right" w:pos="3559"/>
              </w:tabs>
              <w:spacing w:line="240" w:lineRule="exact"/>
              <w:ind w:left="713"/>
              <w:rPr>
                <w:rFonts w:ascii="Times New Roman" w:hAnsi="Times New Roman" w:cs="Times New Roman"/>
                <w:b/>
                <w:bCs/>
                <w:sz w:val="16"/>
                <w:szCs w:val="16"/>
                <w:vertAlign w:val="superscript"/>
              </w:rPr>
            </w:pPr>
          </w:p>
        </w:tc>
        <w:tc>
          <w:tcPr>
            <w:tcW w:w="2410" w:type="dxa"/>
            <w:gridSpan w:val="3"/>
            <w:tcBorders>
              <w:top w:val="nil"/>
              <w:left w:val="nil"/>
              <w:bottom w:val="nil"/>
              <w:right w:val="nil"/>
            </w:tcBorders>
          </w:tcPr>
          <w:p w14:paraId="5A6354E9" w14:textId="0869309A" w:rsidR="00CE7B95" w:rsidRPr="00C86C21" w:rsidRDefault="00CE7B95" w:rsidP="00D11495">
            <w:pPr>
              <w:spacing w:line="240" w:lineRule="exact"/>
              <w:ind w:left="-189" w:right="-162" w:firstLine="18"/>
              <w:jc w:val="center"/>
              <w:outlineLvl w:val="0"/>
              <w:rPr>
                <w:rFonts w:ascii="Times New Roman" w:hAnsi="Times New Roman"/>
                <w:b/>
                <w:bCs/>
                <w:sz w:val="16"/>
                <w:szCs w:val="16"/>
                <w:lang w:val="en-US"/>
              </w:rPr>
            </w:pPr>
          </w:p>
        </w:tc>
        <w:tc>
          <w:tcPr>
            <w:tcW w:w="111" w:type="dxa"/>
            <w:tcBorders>
              <w:top w:val="nil"/>
              <w:left w:val="nil"/>
              <w:bottom w:val="nil"/>
              <w:right w:val="nil"/>
            </w:tcBorders>
          </w:tcPr>
          <w:p w14:paraId="113F7FB0" w14:textId="77777777" w:rsidR="00CE7B95" w:rsidRPr="00C86C21" w:rsidRDefault="00CE7B95" w:rsidP="00D11495">
            <w:pPr>
              <w:spacing w:line="240" w:lineRule="exact"/>
              <w:ind w:left="-189" w:right="-162" w:firstLine="18"/>
              <w:jc w:val="center"/>
              <w:outlineLvl w:val="0"/>
              <w:rPr>
                <w:rFonts w:ascii="Times New Roman" w:hAnsi="Times New Roman" w:cs="Times New Roman"/>
                <w:b/>
                <w:bCs/>
                <w:spacing w:val="-6"/>
                <w:sz w:val="16"/>
                <w:szCs w:val="16"/>
              </w:rPr>
            </w:pPr>
          </w:p>
        </w:tc>
        <w:tc>
          <w:tcPr>
            <w:tcW w:w="2587" w:type="dxa"/>
            <w:gridSpan w:val="3"/>
            <w:tcBorders>
              <w:top w:val="nil"/>
              <w:left w:val="nil"/>
              <w:bottom w:val="nil"/>
              <w:right w:val="nil"/>
            </w:tcBorders>
          </w:tcPr>
          <w:p w14:paraId="31AED463" w14:textId="59E1910A" w:rsidR="00CE7B95" w:rsidRPr="00C86C21" w:rsidRDefault="00CE7B95" w:rsidP="00D11495">
            <w:pPr>
              <w:spacing w:line="240" w:lineRule="exact"/>
              <w:ind w:left="-189" w:right="-162" w:firstLine="18"/>
              <w:jc w:val="center"/>
              <w:outlineLvl w:val="0"/>
              <w:rPr>
                <w:rFonts w:ascii="Times New Roman" w:hAnsi="Times New Roman" w:cs="Times New Roman"/>
                <w:b/>
                <w:bCs/>
                <w:spacing w:val="-6"/>
                <w:sz w:val="16"/>
                <w:szCs w:val="16"/>
              </w:rPr>
            </w:pPr>
            <w:r w:rsidRPr="00C86C21">
              <w:rPr>
                <w:rFonts w:ascii="Times New Roman" w:hAnsi="Times New Roman" w:cs="Times New Roman"/>
                <w:b/>
                <w:bCs/>
                <w:spacing w:val="-6"/>
                <w:sz w:val="16"/>
                <w:szCs w:val="16"/>
              </w:rPr>
              <w:t>FINANCIAL STATEMENTS</w:t>
            </w:r>
          </w:p>
        </w:tc>
      </w:tr>
      <w:tr w:rsidR="000D5881" w:rsidRPr="00C86C21" w14:paraId="7656A7CF" w14:textId="1B16B30F" w:rsidTr="00BD2304">
        <w:trPr>
          <w:cantSplit/>
          <w:trHeight w:val="144"/>
        </w:trPr>
        <w:tc>
          <w:tcPr>
            <w:tcW w:w="3260" w:type="dxa"/>
            <w:tcBorders>
              <w:top w:val="nil"/>
              <w:left w:val="nil"/>
              <w:bottom w:val="nil"/>
              <w:right w:val="nil"/>
            </w:tcBorders>
            <w:vAlign w:val="bottom"/>
          </w:tcPr>
          <w:p w14:paraId="79917651" w14:textId="5D63A51D" w:rsidR="000D5881" w:rsidRPr="00C86C21" w:rsidRDefault="000D5881" w:rsidP="000D5881">
            <w:pPr>
              <w:pStyle w:val="a1"/>
              <w:tabs>
                <w:tab w:val="clear" w:pos="1080"/>
              </w:tabs>
              <w:spacing w:line="240" w:lineRule="exact"/>
              <w:ind w:left="252" w:right="-9" w:firstLine="17"/>
              <w:rPr>
                <w:rFonts w:cs="Times New Roman"/>
                <w:b/>
                <w:bCs/>
                <w:sz w:val="16"/>
                <w:szCs w:val="16"/>
                <w:lang w:val="en-US"/>
              </w:rPr>
            </w:pPr>
          </w:p>
        </w:tc>
        <w:tc>
          <w:tcPr>
            <w:tcW w:w="2410" w:type="dxa"/>
            <w:gridSpan w:val="3"/>
            <w:tcBorders>
              <w:top w:val="nil"/>
              <w:left w:val="nil"/>
              <w:bottom w:val="nil"/>
              <w:right w:val="nil"/>
            </w:tcBorders>
          </w:tcPr>
          <w:p w14:paraId="51DF15DD" w14:textId="2B4E108F" w:rsidR="000D5881" w:rsidRPr="00C86C21" w:rsidRDefault="000D5881" w:rsidP="000D5881">
            <w:pPr>
              <w:spacing w:line="240" w:lineRule="exact"/>
              <w:ind w:left="-189" w:right="-162" w:firstLine="18"/>
              <w:jc w:val="center"/>
              <w:outlineLvl w:val="0"/>
              <w:rPr>
                <w:rFonts w:ascii="Times New Roman" w:hAnsi="Times New Roman"/>
                <w:b/>
                <w:bCs/>
                <w:sz w:val="16"/>
                <w:szCs w:val="16"/>
                <w:lang w:val="en-US"/>
              </w:rPr>
            </w:pPr>
            <w:r w:rsidRPr="00C86C21">
              <w:rPr>
                <w:rFonts w:ascii="Times New Roman" w:hAnsi="Times New Roman" w:cs="Times New Roman"/>
                <w:b/>
                <w:bCs/>
                <w:spacing w:val="-6"/>
                <w:sz w:val="16"/>
                <w:szCs w:val="16"/>
              </w:rPr>
              <w:t>CONSOLIDATED</w:t>
            </w:r>
          </w:p>
        </w:tc>
        <w:tc>
          <w:tcPr>
            <w:tcW w:w="111" w:type="dxa"/>
            <w:tcBorders>
              <w:top w:val="nil"/>
              <w:left w:val="nil"/>
              <w:bottom w:val="nil"/>
              <w:right w:val="nil"/>
            </w:tcBorders>
          </w:tcPr>
          <w:p w14:paraId="742296A1" w14:textId="77777777" w:rsidR="000D5881" w:rsidRPr="00C86C21" w:rsidRDefault="000D5881" w:rsidP="000D5881">
            <w:pPr>
              <w:spacing w:line="240" w:lineRule="exact"/>
              <w:ind w:left="-189" w:right="-162" w:firstLine="18"/>
              <w:jc w:val="center"/>
              <w:outlineLvl w:val="0"/>
              <w:rPr>
                <w:rFonts w:ascii="Times New Roman" w:hAnsi="Times New Roman"/>
                <w:b/>
                <w:bCs/>
                <w:sz w:val="16"/>
                <w:szCs w:val="16"/>
                <w:lang w:val="en-US"/>
              </w:rPr>
            </w:pPr>
          </w:p>
        </w:tc>
        <w:tc>
          <w:tcPr>
            <w:tcW w:w="1165" w:type="dxa"/>
            <w:tcBorders>
              <w:top w:val="nil"/>
              <w:left w:val="nil"/>
              <w:bottom w:val="nil"/>
              <w:right w:val="nil"/>
            </w:tcBorders>
            <w:vAlign w:val="bottom"/>
          </w:tcPr>
          <w:p w14:paraId="4C96A754" w14:textId="7AFC4CB6" w:rsidR="000D5881" w:rsidRPr="00C86C21" w:rsidRDefault="000D5881" w:rsidP="000D5881">
            <w:pPr>
              <w:spacing w:line="240" w:lineRule="exact"/>
              <w:ind w:left="-189" w:right="-162" w:firstLine="18"/>
              <w:jc w:val="center"/>
              <w:outlineLvl w:val="0"/>
              <w:rPr>
                <w:rFonts w:ascii="Times New Roman" w:hAnsi="Times New Roman"/>
                <w:b/>
                <w:bCs/>
                <w:sz w:val="16"/>
                <w:szCs w:val="16"/>
                <w:lang w:val="en-US"/>
              </w:rPr>
            </w:pPr>
          </w:p>
        </w:tc>
        <w:tc>
          <w:tcPr>
            <w:tcW w:w="141" w:type="dxa"/>
            <w:tcBorders>
              <w:top w:val="nil"/>
              <w:left w:val="nil"/>
              <w:bottom w:val="nil"/>
              <w:right w:val="nil"/>
            </w:tcBorders>
          </w:tcPr>
          <w:p w14:paraId="2467D37C" w14:textId="609844DC" w:rsidR="000D5881" w:rsidRPr="00C86C21" w:rsidRDefault="000D5881" w:rsidP="000D5881">
            <w:pPr>
              <w:spacing w:line="240" w:lineRule="exact"/>
              <w:ind w:left="-189" w:right="-162" w:firstLine="18"/>
              <w:jc w:val="center"/>
              <w:outlineLvl w:val="0"/>
              <w:rPr>
                <w:rFonts w:ascii="Times New Roman" w:hAnsi="Times New Roman"/>
                <w:b/>
                <w:bCs/>
                <w:sz w:val="16"/>
                <w:szCs w:val="16"/>
                <w:lang w:val="en-US"/>
              </w:rPr>
            </w:pPr>
          </w:p>
        </w:tc>
        <w:tc>
          <w:tcPr>
            <w:tcW w:w="1281" w:type="dxa"/>
            <w:tcBorders>
              <w:top w:val="nil"/>
              <w:left w:val="nil"/>
              <w:bottom w:val="nil"/>
              <w:right w:val="nil"/>
            </w:tcBorders>
            <w:vAlign w:val="bottom"/>
          </w:tcPr>
          <w:p w14:paraId="50DFF8CD" w14:textId="523762B8" w:rsidR="000D5881" w:rsidRPr="00C86C21" w:rsidRDefault="000D5881" w:rsidP="000D5881">
            <w:pPr>
              <w:spacing w:line="240" w:lineRule="exact"/>
              <w:ind w:left="-189" w:right="-162" w:firstLine="18"/>
              <w:jc w:val="center"/>
              <w:outlineLvl w:val="0"/>
              <w:rPr>
                <w:rFonts w:ascii="Times New Roman" w:hAnsi="Times New Roman"/>
                <w:b/>
                <w:bCs/>
                <w:sz w:val="16"/>
                <w:szCs w:val="16"/>
                <w:lang w:val="en-US"/>
              </w:rPr>
            </w:pPr>
            <w:r w:rsidRPr="00C86C21">
              <w:rPr>
                <w:rFonts w:ascii="Times New Roman" w:hAnsi="Times New Roman"/>
                <w:b/>
                <w:bCs/>
                <w:sz w:val="16"/>
                <w:szCs w:val="16"/>
                <w:lang w:val="en-US"/>
              </w:rPr>
              <w:t>For the period</w:t>
            </w:r>
          </w:p>
        </w:tc>
      </w:tr>
      <w:tr w:rsidR="000D5881" w:rsidRPr="00C86C21" w14:paraId="3B6345DC" w14:textId="3B58ACB6" w:rsidTr="00BD2304">
        <w:trPr>
          <w:cantSplit/>
          <w:trHeight w:val="144"/>
        </w:trPr>
        <w:tc>
          <w:tcPr>
            <w:tcW w:w="3260" w:type="dxa"/>
            <w:tcBorders>
              <w:top w:val="nil"/>
              <w:left w:val="nil"/>
              <w:bottom w:val="nil"/>
              <w:right w:val="nil"/>
            </w:tcBorders>
            <w:vAlign w:val="bottom"/>
          </w:tcPr>
          <w:p w14:paraId="45A18D82" w14:textId="77777777" w:rsidR="000D5881" w:rsidRPr="00C86C21" w:rsidRDefault="000D5881" w:rsidP="000D5881">
            <w:pPr>
              <w:pStyle w:val="a1"/>
              <w:tabs>
                <w:tab w:val="clear" w:pos="1080"/>
              </w:tabs>
              <w:spacing w:line="240" w:lineRule="exact"/>
              <w:ind w:left="252" w:right="-9" w:firstLine="17"/>
              <w:rPr>
                <w:rFonts w:cs="Times New Roman"/>
                <w:b/>
                <w:bCs/>
                <w:sz w:val="16"/>
                <w:szCs w:val="16"/>
                <w:lang w:val="en-US"/>
              </w:rPr>
            </w:pPr>
          </w:p>
        </w:tc>
        <w:tc>
          <w:tcPr>
            <w:tcW w:w="2410" w:type="dxa"/>
            <w:gridSpan w:val="3"/>
            <w:tcBorders>
              <w:top w:val="nil"/>
              <w:left w:val="nil"/>
              <w:bottom w:val="nil"/>
              <w:right w:val="nil"/>
            </w:tcBorders>
            <w:vAlign w:val="bottom"/>
          </w:tcPr>
          <w:p w14:paraId="71C8B20B" w14:textId="6CDE1038" w:rsidR="000D5881" w:rsidRPr="00C86C21" w:rsidRDefault="000D5881" w:rsidP="000D5881">
            <w:pPr>
              <w:spacing w:line="240" w:lineRule="exact"/>
              <w:ind w:left="-189" w:right="-162" w:firstLine="18"/>
              <w:jc w:val="center"/>
              <w:outlineLvl w:val="0"/>
              <w:rPr>
                <w:rFonts w:ascii="Times New Roman" w:hAnsi="Times New Roman"/>
                <w:b/>
                <w:bCs/>
                <w:sz w:val="16"/>
                <w:szCs w:val="16"/>
                <w:lang w:val="en-US"/>
              </w:rPr>
            </w:pPr>
            <w:r w:rsidRPr="00C86C21">
              <w:rPr>
                <w:rFonts w:ascii="Times New Roman" w:hAnsi="Times New Roman" w:cs="Times New Roman"/>
                <w:b/>
                <w:bCs/>
                <w:spacing w:val="-6"/>
                <w:sz w:val="16"/>
                <w:szCs w:val="16"/>
              </w:rPr>
              <w:t>FINANCIAL STATEMENTS</w:t>
            </w:r>
          </w:p>
        </w:tc>
        <w:tc>
          <w:tcPr>
            <w:tcW w:w="111" w:type="dxa"/>
            <w:tcBorders>
              <w:top w:val="nil"/>
              <w:left w:val="nil"/>
              <w:bottom w:val="nil"/>
              <w:right w:val="nil"/>
            </w:tcBorders>
          </w:tcPr>
          <w:p w14:paraId="1CE7D703" w14:textId="77777777"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p>
        </w:tc>
        <w:tc>
          <w:tcPr>
            <w:tcW w:w="1165" w:type="dxa"/>
            <w:tcBorders>
              <w:top w:val="nil"/>
              <w:left w:val="nil"/>
              <w:bottom w:val="nil"/>
              <w:right w:val="nil"/>
            </w:tcBorders>
            <w:vAlign w:val="bottom"/>
          </w:tcPr>
          <w:p w14:paraId="2F7AD8FF" w14:textId="3C17E2FF"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p>
        </w:tc>
        <w:tc>
          <w:tcPr>
            <w:tcW w:w="141" w:type="dxa"/>
            <w:tcBorders>
              <w:top w:val="nil"/>
              <w:left w:val="nil"/>
              <w:bottom w:val="nil"/>
              <w:right w:val="nil"/>
            </w:tcBorders>
          </w:tcPr>
          <w:p w14:paraId="46F7B122" w14:textId="4A9E2193"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p>
        </w:tc>
        <w:tc>
          <w:tcPr>
            <w:tcW w:w="1281" w:type="dxa"/>
            <w:tcBorders>
              <w:top w:val="nil"/>
              <w:left w:val="nil"/>
              <w:bottom w:val="nil"/>
              <w:right w:val="nil"/>
            </w:tcBorders>
            <w:vAlign w:val="bottom"/>
          </w:tcPr>
          <w:p w14:paraId="53E68C98" w14:textId="31D31E96"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r w:rsidRPr="00C86C21">
              <w:rPr>
                <w:rFonts w:ascii="Times New Roman" w:hAnsi="Times New Roman"/>
                <w:b/>
                <w:bCs/>
                <w:sz w:val="16"/>
                <w:szCs w:val="16"/>
                <w:lang w:val="en-US"/>
              </w:rPr>
              <w:t>from March 26,</w:t>
            </w:r>
          </w:p>
        </w:tc>
      </w:tr>
      <w:tr w:rsidR="000D5881" w:rsidRPr="00C86C21" w14:paraId="751B7122" w14:textId="4EAC9230" w:rsidTr="00BD2304">
        <w:trPr>
          <w:cantSplit/>
          <w:trHeight w:val="144"/>
        </w:trPr>
        <w:tc>
          <w:tcPr>
            <w:tcW w:w="3260" w:type="dxa"/>
            <w:tcBorders>
              <w:top w:val="nil"/>
              <w:left w:val="nil"/>
              <w:bottom w:val="nil"/>
              <w:right w:val="nil"/>
            </w:tcBorders>
            <w:vAlign w:val="bottom"/>
          </w:tcPr>
          <w:p w14:paraId="081C77EF" w14:textId="77777777" w:rsidR="000D5881" w:rsidRPr="00C86C21" w:rsidRDefault="000D5881" w:rsidP="000D5881">
            <w:pPr>
              <w:pStyle w:val="a1"/>
              <w:tabs>
                <w:tab w:val="clear" w:pos="1080"/>
              </w:tabs>
              <w:spacing w:line="240" w:lineRule="exact"/>
              <w:ind w:left="252" w:right="-9" w:firstLine="17"/>
              <w:rPr>
                <w:rFonts w:cs="Times New Roman"/>
                <w:b/>
                <w:bCs/>
                <w:sz w:val="16"/>
                <w:szCs w:val="16"/>
                <w:lang w:val="en-US"/>
              </w:rPr>
            </w:pPr>
          </w:p>
        </w:tc>
        <w:tc>
          <w:tcPr>
            <w:tcW w:w="2410" w:type="dxa"/>
            <w:gridSpan w:val="3"/>
            <w:tcBorders>
              <w:top w:val="nil"/>
              <w:left w:val="nil"/>
              <w:bottom w:val="nil"/>
              <w:right w:val="nil"/>
            </w:tcBorders>
            <w:vAlign w:val="bottom"/>
          </w:tcPr>
          <w:p w14:paraId="60AD5825" w14:textId="5B0FE76D" w:rsidR="000D5881" w:rsidRPr="00C86C21" w:rsidRDefault="000D5881" w:rsidP="000D5881">
            <w:pPr>
              <w:spacing w:line="240" w:lineRule="exact"/>
              <w:ind w:left="-189" w:right="-162" w:firstLine="18"/>
              <w:jc w:val="center"/>
              <w:outlineLvl w:val="0"/>
              <w:rPr>
                <w:rFonts w:ascii="Times New Roman" w:hAnsi="Times New Roman"/>
                <w:b/>
                <w:bCs/>
                <w:sz w:val="16"/>
                <w:szCs w:val="16"/>
                <w:lang w:val="en-US"/>
              </w:rPr>
            </w:pPr>
            <w:r w:rsidRPr="00C86C21">
              <w:rPr>
                <w:rFonts w:ascii="Times New Roman" w:hAnsi="Times New Roman"/>
                <w:b/>
                <w:bCs/>
                <w:sz w:val="18"/>
                <w:szCs w:val="18"/>
                <w:lang w:val="en-US"/>
              </w:rPr>
              <w:t>For the years ended</w:t>
            </w:r>
          </w:p>
        </w:tc>
        <w:tc>
          <w:tcPr>
            <w:tcW w:w="111" w:type="dxa"/>
            <w:tcBorders>
              <w:top w:val="nil"/>
              <w:left w:val="nil"/>
              <w:bottom w:val="nil"/>
              <w:right w:val="nil"/>
            </w:tcBorders>
          </w:tcPr>
          <w:p w14:paraId="29DF8BDD" w14:textId="77777777"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p>
        </w:tc>
        <w:tc>
          <w:tcPr>
            <w:tcW w:w="1165" w:type="dxa"/>
            <w:tcBorders>
              <w:top w:val="nil"/>
              <w:left w:val="nil"/>
              <w:bottom w:val="nil"/>
              <w:right w:val="nil"/>
            </w:tcBorders>
            <w:vAlign w:val="bottom"/>
          </w:tcPr>
          <w:p w14:paraId="3261DD35" w14:textId="7B6C144B"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p>
        </w:tc>
        <w:tc>
          <w:tcPr>
            <w:tcW w:w="141" w:type="dxa"/>
            <w:tcBorders>
              <w:top w:val="nil"/>
              <w:left w:val="nil"/>
              <w:bottom w:val="nil"/>
              <w:right w:val="nil"/>
            </w:tcBorders>
          </w:tcPr>
          <w:p w14:paraId="3D420847" w14:textId="16E38B40"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p>
        </w:tc>
        <w:tc>
          <w:tcPr>
            <w:tcW w:w="1281" w:type="dxa"/>
            <w:tcBorders>
              <w:top w:val="nil"/>
              <w:left w:val="nil"/>
              <w:bottom w:val="nil"/>
              <w:right w:val="nil"/>
            </w:tcBorders>
            <w:vAlign w:val="bottom"/>
          </w:tcPr>
          <w:p w14:paraId="4D7115A7" w14:textId="0B492FFF"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r w:rsidRPr="00C86C21">
              <w:rPr>
                <w:rFonts w:ascii="Times New Roman" w:hAnsi="Times New Roman"/>
                <w:b/>
                <w:bCs/>
                <w:sz w:val="16"/>
                <w:szCs w:val="16"/>
                <w:lang w:val="en-US"/>
              </w:rPr>
              <w:t>2024 (Company</w:t>
            </w:r>
          </w:p>
        </w:tc>
      </w:tr>
      <w:tr w:rsidR="000D5881" w:rsidRPr="00C86C21" w14:paraId="652C2524" w14:textId="77777777" w:rsidTr="00BD2304">
        <w:trPr>
          <w:cantSplit/>
          <w:trHeight w:val="144"/>
        </w:trPr>
        <w:tc>
          <w:tcPr>
            <w:tcW w:w="3260" w:type="dxa"/>
            <w:tcBorders>
              <w:top w:val="nil"/>
              <w:left w:val="nil"/>
              <w:bottom w:val="nil"/>
              <w:right w:val="nil"/>
            </w:tcBorders>
            <w:vAlign w:val="bottom"/>
          </w:tcPr>
          <w:p w14:paraId="00CD4EDB" w14:textId="77777777" w:rsidR="000D5881" w:rsidRPr="00C86C21" w:rsidRDefault="000D5881" w:rsidP="000D5881">
            <w:pPr>
              <w:pStyle w:val="a1"/>
              <w:tabs>
                <w:tab w:val="clear" w:pos="1080"/>
              </w:tabs>
              <w:spacing w:line="240" w:lineRule="exact"/>
              <w:ind w:left="252" w:right="-9" w:firstLine="17"/>
              <w:rPr>
                <w:rFonts w:cs="Times New Roman"/>
                <w:b/>
                <w:bCs/>
                <w:sz w:val="16"/>
                <w:szCs w:val="16"/>
                <w:lang w:val="en-US"/>
              </w:rPr>
            </w:pPr>
          </w:p>
        </w:tc>
        <w:tc>
          <w:tcPr>
            <w:tcW w:w="2410" w:type="dxa"/>
            <w:gridSpan w:val="3"/>
            <w:tcBorders>
              <w:top w:val="nil"/>
              <w:left w:val="nil"/>
              <w:bottom w:val="nil"/>
              <w:right w:val="nil"/>
            </w:tcBorders>
            <w:vAlign w:val="bottom"/>
          </w:tcPr>
          <w:p w14:paraId="1668D7F2" w14:textId="3932E91F"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r w:rsidRPr="00C86C21">
              <w:rPr>
                <w:rFonts w:ascii="Times New Roman" w:hAnsi="Times New Roman"/>
                <w:b/>
                <w:bCs/>
                <w:sz w:val="18"/>
                <w:szCs w:val="18"/>
                <w:lang w:val="en-US"/>
              </w:rPr>
              <w:t>December 31,</w:t>
            </w:r>
          </w:p>
        </w:tc>
        <w:tc>
          <w:tcPr>
            <w:tcW w:w="111" w:type="dxa"/>
            <w:tcBorders>
              <w:top w:val="nil"/>
              <w:left w:val="nil"/>
              <w:bottom w:val="nil"/>
              <w:right w:val="nil"/>
            </w:tcBorders>
          </w:tcPr>
          <w:p w14:paraId="4F311B15" w14:textId="77777777"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p>
        </w:tc>
        <w:tc>
          <w:tcPr>
            <w:tcW w:w="1165" w:type="dxa"/>
            <w:tcBorders>
              <w:top w:val="nil"/>
              <w:left w:val="nil"/>
              <w:bottom w:val="nil"/>
              <w:right w:val="nil"/>
            </w:tcBorders>
            <w:vAlign w:val="bottom"/>
          </w:tcPr>
          <w:p w14:paraId="29E8C900" w14:textId="25D81F62"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r w:rsidRPr="00C86C21">
              <w:rPr>
                <w:rFonts w:ascii="Times New Roman" w:hAnsi="Times New Roman"/>
                <w:b/>
                <w:bCs/>
                <w:sz w:val="16"/>
                <w:szCs w:val="16"/>
                <w:lang w:val="en-US"/>
              </w:rPr>
              <w:t>For the years</w:t>
            </w:r>
          </w:p>
        </w:tc>
        <w:tc>
          <w:tcPr>
            <w:tcW w:w="141" w:type="dxa"/>
            <w:tcBorders>
              <w:top w:val="nil"/>
              <w:left w:val="nil"/>
              <w:bottom w:val="nil"/>
              <w:right w:val="nil"/>
            </w:tcBorders>
          </w:tcPr>
          <w:p w14:paraId="6273CCB4" w14:textId="77777777"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p>
        </w:tc>
        <w:tc>
          <w:tcPr>
            <w:tcW w:w="1281" w:type="dxa"/>
            <w:tcBorders>
              <w:top w:val="nil"/>
              <w:left w:val="nil"/>
              <w:bottom w:val="nil"/>
              <w:right w:val="nil"/>
            </w:tcBorders>
            <w:vAlign w:val="bottom"/>
          </w:tcPr>
          <w:p w14:paraId="0F810F14" w14:textId="11C2F267"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r w:rsidRPr="00C86C21">
              <w:rPr>
                <w:rFonts w:ascii="Times New Roman" w:hAnsi="Times New Roman"/>
                <w:b/>
                <w:bCs/>
                <w:sz w:val="16"/>
                <w:szCs w:val="16"/>
                <w:lang w:val="en-US"/>
              </w:rPr>
              <w:t>Registration</w:t>
            </w:r>
          </w:p>
        </w:tc>
      </w:tr>
      <w:tr w:rsidR="000D5881" w:rsidRPr="00C86C21" w14:paraId="246B1EBB" w14:textId="77777777" w:rsidTr="00BD2304">
        <w:trPr>
          <w:cantSplit/>
          <w:trHeight w:val="144"/>
        </w:trPr>
        <w:tc>
          <w:tcPr>
            <w:tcW w:w="3260" w:type="dxa"/>
            <w:tcBorders>
              <w:top w:val="nil"/>
              <w:left w:val="nil"/>
              <w:bottom w:val="nil"/>
              <w:right w:val="nil"/>
            </w:tcBorders>
            <w:vAlign w:val="bottom"/>
          </w:tcPr>
          <w:p w14:paraId="1E4541BD" w14:textId="77777777" w:rsidR="000D5881" w:rsidRPr="00C86C21" w:rsidRDefault="000D5881" w:rsidP="000D5881">
            <w:pPr>
              <w:pStyle w:val="a1"/>
              <w:tabs>
                <w:tab w:val="clear" w:pos="1080"/>
              </w:tabs>
              <w:spacing w:line="240" w:lineRule="exact"/>
              <w:ind w:left="252" w:right="-9" w:firstLine="17"/>
              <w:rPr>
                <w:rFonts w:cs="Times New Roman"/>
                <w:b/>
                <w:bCs/>
                <w:sz w:val="16"/>
                <w:szCs w:val="16"/>
                <w:lang w:val="en-US"/>
              </w:rPr>
            </w:pPr>
          </w:p>
        </w:tc>
        <w:tc>
          <w:tcPr>
            <w:tcW w:w="1134" w:type="dxa"/>
            <w:tcBorders>
              <w:top w:val="nil"/>
              <w:left w:val="nil"/>
              <w:bottom w:val="nil"/>
              <w:right w:val="nil"/>
            </w:tcBorders>
            <w:vAlign w:val="bottom"/>
          </w:tcPr>
          <w:p w14:paraId="61F7ADC6" w14:textId="685A666A"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r w:rsidRPr="00C86C21">
              <w:rPr>
                <w:rFonts w:ascii="Times New Roman" w:hAnsi="Times New Roman"/>
                <w:b/>
                <w:bCs/>
                <w:sz w:val="16"/>
                <w:szCs w:val="16"/>
                <w:lang w:val="en-US"/>
              </w:rPr>
              <w:t>2025</w:t>
            </w:r>
          </w:p>
        </w:tc>
        <w:tc>
          <w:tcPr>
            <w:tcW w:w="175" w:type="dxa"/>
            <w:tcBorders>
              <w:top w:val="nil"/>
              <w:left w:val="nil"/>
              <w:bottom w:val="nil"/>
              <w:right w:val="nil"/>
            </w:tcBorders>
          </w:tcPr>
          <w:p w14:paraId="75D27505" w14:textId="77777777" w:rsidR="000D5881" w:rsidRPr="00C86C21" w:rsidRDefault="000D5881" w:rsidP="000D5881">
            <w:pPr>
              <w:spacing w:line="240" w:lineRule="exact"/>
              <w:ind w:left="-189" w:right="-162" w:firstLine="18"/>
              <w:jc w:val="center"/>
              <w:outlineLvl w:val="0"/>
              <w:rPr>
                <w:rFonts w:ascii="Times New Roman" w:hAnsi="Times New Roman"/>
                <w:b/>
                <w:bCs/>
                <w:sz w:val="16"/>
                <w:szCs w:val="16"/>
                <w:lang w:val="en-US"/>
              </w:rPr>
            </w:pPr>
          </w:p>
        </w:tc>
        <w:tc>
          <w:tcPr>
            <w:tcW w:w="1100" w:type="dxa"/>
            <w:tcBorders>
              <w:top w:val="nil"/>
              <w:left w:val="nil"/>
              <w:bottom w:val="nil"/>
              <w:right w:val="nil"/>
            </w:tcBorders>
            <w:vAlign w:val="bottom"/>
          </w:tcPr>
          <w:p w14:paraId="25E036D5" w14:textId="6F17EDA3"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r w:rsidRPr="00C86C21">
              <w:rPr>
                <w:rFonts w:ascii="Times New Roman" w:hAnsi="Times New Roman"/>
                <w:b/>
                <w:bCs/>
                <w:sz w:val="16"/>
                <w:szCs w:val="16"/>
                <w:lang w:val="en-US"/>
              </w:rPr>
              <w:t>2024</w:t>
            </w:r>
          </w:p>
        </w:tc>
        <w:tc>
          <w:tcPr>
            <w:tcW w:w="111" w:type="dxa"/>
            <w:tcBorders>
              <w:top w:val="nil"/>
              <w:left w:val="nil"/>
              <w:bottom w:val="nil"/>
              <w:right w:val="nil"/>
            </w:tcBorders>
          </w:tcPr>
          <w:p w14:paraId="25A44027" w14:textId="77777777"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p>
        </w:tc>
        <w:tc>
          <w:tcPr>
            <w:tcW w:w="1165" w:type="dxa"/>
            <w:tcBorders>
              <w:top w:val="nil"/>
              <w:left w:val="nil"/>
              <w:bottom w:val="nil"/>
              <w:right w:val="nil"/>
            </w:tcBorders>
            <w:vAlign w:val="bottom"/>
          </w:tcPr>
          <w:p w14:paraId="293DE98B" w14:textId="6F38BB5B"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r w:rsidRPr="00C86C21">
              <w:rPr>
                <w:rFonts w:ascii="Times New Roman" w:hAnsi="Times New Roman"/>
                <w:b/>
                <w:bCs/>
                <w:sz w:val="16"/>
                <w:szCs w:val="16"/>
                <w:lang w:val="en-US"/>
              </w:rPr>
              <w:t>ended</w:t>
            </w:r>
          </w:p>
        </w:tc>
        <w:tc>
          <w:tcPr>
            <w:tcW w:w="141" w:type="dxa"/>
            <w:tcBorders>
              <w:top w:val="nil"/>
              <w:left w:val="nil"/>
              <w:bottom w:val="nil"/>
              <w:right w:val="nil"/>
            </w:tcBorders>
          </w:tcPr>
          <w:p w14:paraId="47353703" w14:textId="77777777"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p>
        </w:tc>
        <w:tc>
          <w:tcPr>
            <w:tcW w:w="1281" w:type="dxa"/>
            <w:tcBorders>
              <w:top w:val="nil"/>
              <w:left w:val="nil"/>
              <w:bottom w:val="nil"/>
              <w:right w:val="nil"/>
            </w:tcBorders>
            <w:vAlign w:val="bottom"/>
          </w:tcPr>
          <w:p w14:paraId="5F8C4CCC" w14:textId="7EDA05B2"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r w:rsidRPr="00C86C21">
              <w:rPr>
                <w:rFonts w:ascii="Times New Roman" w:hAnsi="Times New Roman"/>
                <w:b/>
                <w:bCs/>
                <w:sz w:val="16"/>
                <w:szCs w:val="16"/>
                <w:lang w:val="en-US"/>
              </w:rPr>
              <w:t>Date) to</w:t>
            </w:r>
          </w:p>
        </w:tc>
      </w:tr>
      <w:tr w:rsidR="000D5881" w:rsidRPr="00C86C21" w14:paraId="63873175" w14:textId="77777777" w:rsidTr="00BD2304">
        <w:trPr>
          <w:cantSplit/>
          <w:trHeight w:val="144"/>
        </w:trPr>
        <w:tc>
          <w:tcPr>
            <w:tcW w:w="3260" w:type="dxa"/>
            <w:tcBorders>
              <w:top w:val="nil"/>
              <w:left w:val="nil"/>
              <w:bottom w:val="nil"/>
              <w:right w:val="nil"/>
            </w:tcBorders>
            <w:vAlign w:val="bottom"/>
          </w:tcPr>
          <w:p w14:paraId="2309C7DC" w14:textId="77777777" w:rsidR="000D5881" w:rsidRPr="00C86C21" w:rsidRDefault="000D5881" w:rsidP="000D5881">
            <w:pPr>
              <w:pStyle w:val="a1"/>
              <w:tabs>
                <w:tab w:val="clear" w:pos="1080"/>
              </w:tabs>
              <w:spacing w:line="240" w:lineRule="exact"/>
              <w:ind w:left="252" w:right="-9" w:firstLine="17"/>
              <w:rPr>
                <w:rFonts w:cs="Times New Roman"/>
                <w:b/>
                <w:bCs/>
                <w:sz w:val="16"/>
                <w:szCs w:val="16"/>
                <w:lang w:val="en-US"/>
              </w:rPr>
            </w:pPr>
          </w:p>
        </w:tc>
        <w:tc>
          <w:tcPr>
            <w:tcW w:w="1134" w:type="dxa"/>
            <w:tcBorders>
              <w:top w:val="nil"/>
              <w:left w:val="nil"/>
              <w:bottom w:val="nil"/>
              <w:right w:val="nil"/>
            </w:tcBorders>
            <w:vAlign w:val="bottom"/>
          </w:tcPr>
          <w:p w14:paraId="49450B87" w14:textId="04046D18"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r w:rsidRPr="00C86C21">
              <w:rPr>
                <w:rFonts w:ascii="Times New Roman" w:hAnsi="Times New Roman"/>
                <w:sz w:val="16"/>
                <w:szCs w:val="16"/>
                <w:lang w:val="en-US"/>
              </w:rPr>
              <w:t>(After</w:t>
            </w:r>
          </w:p>
        </w:tc>
        <w:tc>
          <w:tcPr>
            <w:tcW w:w="175" w:type="dxa"/>
            <w:tcBorders>
              <w:top w:val="nil"/>
              <w:left w:val="nil"/>
              <w:bottom w:val="nil"/>
              <w:right w:val="nil"/>
            </w:tcBorders>
          </w:tcPr>
          <w:p w14:paraId="78D81441" w14:textId="77777777" w:rsidR="000D5881" w:rsidRPr="00C86C21" w:rsidRDefault="000D5881" w:rsidP="000D5881">
            <w:pPr>
              <w:spacing w:line="240" w:lineRule="exact"/>
              <w:ind w:left="-189" w:right="-162" w:firstLine="18"/>
              <w:jc w:val="center"/>
              <w:outlineLvl w:val="0"/>
              <w:rPr>
                <w:rFonts w:ascii="Times New Roman" w:hAnsi="Times New Roman"/>
                <w:b/>
                <w:bCs/>
                <w:sz w:val="16"/>
                <w:szCs w:val="16"/>
                <w:lang w:val="en-US"/>
              </w:rPr>
            </w:pPr>
          </w:p>
        </w:tc>
        <w:tc>
          <w:tcPr>
            <w:tcW w:w="1100" w:type="dxa"/>
            <w:tcBorders>
              <w:top w:val="nil"/>
              <w:left w:val="nil"/>
              <w:bottom w:val="nil"/>
              <w:right w:val="nil"/>
            </w:tcBorders>
            <w:vAlign w:val="bottom"/>
          </w:tcPr>
          <w:p w14:paraId="148DF621" w14:textId="38D9F455"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r w:rsidRPr="00C86C21">
              <w:rPr>
                <w:rFonts w:ascii="Times New Roman" w:hAnsi="Times New Roman"/>
                <w:sz w:val="16"/>
                <w:szCs w:val="16"/>
                <w:lang w:val="en-US"/>
              </w:rPr>
              <w:t>(Before</w:t>
            </w:r>
          </w:p>
        </w:tc>
        <w:tc>
          <w:tcPr>
            <w:tcW w:w="111" w:type="dxa"/>
            <w:tcBorders>
              <w:top w:val="nil"/>
              <w:left w:val="nil"/>
              <w:bottom w:val="nil"/>
              <w:right w:val="nil"/>
            </w:tcBorders>
          </w:tcPr>
          <w:p w14:paraId="252814D9" w14:textId="77777777"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p>
        </w:tc>
        <w:tc>
          <w:tcPr>
            <w:tcW w:w="1165" w:type="dxa"/>
            <w:tcBorders>
              <w:top w:val="nil"/>
              <w:left w:val="nil"/>
              <w:bottom w:val="nil"/>
              <w:right w:val="nil"/>
            </w:tcBorders>
            <w:vAlign w:val="bottom"/>
          </w:tcPr>
          <w:p w14:paraId="0DB49FE7" w14:textId="6E787A35"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r w:rsidRPr="00C86C21">
              <w:rPr>
                <w:rFonts w:ascii="Times New Roman" w:hAnsi="Times New Roman"/>
                <w:b/>
                <w:bCs/>
                <w:sz w:val="16"/>
                <w:szCs w:val="16"/>
                <w:lang w:val="en-US"/>
              </w:rPr>
              <w:t>December 31,</w:t>
            </w:r>
          </w:p>
        </w:tc>
        <w:tc>
          <w:tcPr>
            <w:tcW w:w="141" w:type="dxa"/>
            <w:tcBorders>
              <w:top w:val="nil"/>
              <w:left w:val="nil"/>
              <w:bottom w:val="nil"/>
              <w:right w:val="nil"/>
            </w:tcBorders>
          </w:tcPr>
          <w:p w14:paraId="656716F0" w14:textId="77777777"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p>
        </w:tc>
        <w:tc>
          <w:tcPr>
            <w:tcW w:w="1281" w:type="dxa"/>
            <w:tcBorders>
              <w:top w:val="nil"/>
              <w:left w:val="nil"/>
              <w:bottom w:val="nil"/>
              <w:right w:val="nil"/>
            </w:tcBorders>
            <w:vAlign w:val="bottom"/>
          </w:tcPr>
          <w:p w14:paraId="3EE7F3F7" w14:textId="0D198B48"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r w:rsidRPr="00C86C21">
              <w:rPr>
                <w:rFonts w:ascii="Times New Roman" w:hAnsi="Times New Roman"/>
                <w:b/>
                <w:bCs/>
                <w:sz w:val="16"/>
                <w:szCs w:val="16"/>
                <w:lang w:val="en-US"/>
              </w:rPr>
              <w:t>December 31,</w:t>
            </w:r>
          </w:p>
        </w:tc>
      </w:tr>
      <w:tr w:rsidR="000D5881" w:rsidRPr="00C86C21" w14:paraId="7551C442" w14:textId="77777777" w:rsidTr="00BD2304">
        <w:trPr>
          <w:cantSplit/>
          <w:trHeight w:val="144"/>
        </w:trPr>
        <w:tc>
          <w:tcPr>
            <w:tcW w:w="3260" w:type="dxa"/>
            <w:tcBorders>
              <w:top w:val="nil"/>
              <w:left w:val="nil"/>
              <w:bottom w:val="nil"/>
              <w:right w:val="nil"/>
            </w:tcBorders>
            <w:vAlign w:val="bottom"/>
          </w:tcPr>
          <w:p w14:paraId="08365337" w14:textId="77777777" w:rsidR="000D5881" w:rsidRPr="00C86C21" w:rsidRDefault="000D5881" w:rsidP="000D5881">
            <w:pPr>
              <w:pStyle w:val="a1"/>
              <w:tabs>
                <w:tab w:val="clear" w:pos="1080"/>
              </w:tabs>
              <w:spacing w:line="240" w:lineRule="exact"/>
              <w:ind w:left="252" w:right="-9" w:firstLine="17"/>
              <w:rPr>
                <w:rFonts w:cs="Times New Roman"/>
                <w:b/>
                <w:bCs/>
                <w:sz w:val="16"/>
                <w:szCs w:val="16"/>
                <w:lang w:val="en-US"/>
              </w:rPr>
            </w:pPr>
          </w:p>
        </w:tc>
        <w:tc>
          <w:tcPr>
            <w:tcW w:w="1134" w:type="dxa"/>
            <w:tcBorders>
              <w:top w:val="nil"/>
              <w:left w:val="nil"/>
              <w:bottom w:val="nil"/>
              <w:right w:val="nil"/>
            </w:tcBorders>
            <w:vAlign w:val="bottom"/>
          </w:tcPr>
          <w:p w14:paraId="27232831" w14:textId="1C7F26B7"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r w:rsidRPr="00C86C21">
              <w:rPr>
                <w:rFonts w:ascii="Times New Roman" w:hAnsi="Times New Roman"/>
                <w:sz w:val="16"/>
                <w:szCs w:val="16"/>
                <w:lang w:val="en-US"/>
              </w:rPr>
              <w:t>restructuring)</w:t>
            </w:r>
          </w:p>
        </w:tc>
        <w:tc>
          <w:tcPr>
            <w:tcW w:w="175" w:type="dxa"/>
            <w:tcBorders>
              <w:top w:val="nil"/>
              <w:left w:val="nil"/>
              <w:bottom w:val="nil"/>
              <w:right w:val="nil"/>
            </w:tcBorders>
          </w:tcPr>
          <w:p w14:paraId="0AC9B705" w14:textId="77777777" w:rsidR="000D5881" w:rsidRPr="00C86C21" w:rsidRDefault="000D5881" w:rsidP="000D5881">
            <w:pPr>
              <w:spacing w:line="240" w:lineRule="exact"/>
              <w:ind w:left="-189" w:right="-162" w:firstLine="18"/>
              <w:jc w:val="center"/>
              <w:outlineLvl w:val="0"/>
              <w:rPr>
                <w:rFonts w:ascii="Times New Roman" w:hAnsi="Times New Roman"/>
                <w:b/>
                <w:bCs/>
                <w:sz w:val="16"/>
                <w:szCs w:val="16"/>
                <w:lang w:val="en-US"/>
              </w:rPr>
            </w:pPr>
          </w:p>
        </w:tc>
        <w:tc>
          <w:tcPr>
            <w:tcW w:w="1100" w:type="dxa"/>
            <w:tcBorders>
              <w:top w:val="nil"/>
              <w:left w:val="nil"/>
              <w:bottom w:val="nil"/>
              <w:right w:val="nil"/>
            </w:tcBorders>
            <w:vAlign w:val="bottom"/>
          </w:tcPr>
          <w:p w14:paraId="777EFEC6" w14:textId="54FCF90B"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r w:rsidRPr="00C86C21">
              <w:rPr>
                <w:rFonts w:ascii="Times New Roman" w:hAnsi="Times New Roman"/>
                <w:sz w:val="16"/>
                <w:szCs w:val="16"/>
                <w:lang w:val="en-US"/>
              </w:rPr>
              <w:t>restructuring)</w:t>
            </w:r>
          </w:p>
        </w:tc>
        <w:tc>
          <w:tcPr>
            <w:tcW w:w="111" w:type="dxa"/>
            <w:tcBorders>
              <w:top w:val="nil"/>
              <w:left w:val="nil"/>
              <w:bottom w:val="nil"/>
              <w:right w:val="nil"/>
            </w:tcBorders>
          </w:tcPr>
          <w:p w14:paraId="5E00E877" w14:textId="77777777"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p>
        </w:tc>
        <w:tc>
          <w:tcPr>
            <w:tcW w:w="1165" w:type="dxa"/>
            <w:tcBorders>
              <w:top w:val="nil"/>
              <w:left w:val="nil"/>
              <w:bottom w:val="nil"/>
              <w:right w:val="nil"/>
            </w:tcBorders>
            <w:vAlign w:val="bottom"/>
          </w:tcPr>
          <w:p w14:paraId="63E304DB" w14:textId="1EF52FAD"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r w:rsidRPr="00C86C21">
              <w:rPr>
                <w:rFonts w:ascii="Times New Roman" w:hAnsi="Times New Roman"/>
                <w:b/>
                <w:bCs/>
                <w:sz w:val="16"/>
                <w:szCs w:val="16"/>
                <w:lang w:val="en-US"/>
              </w:rPr>
              <w:t>2025</w:t>
            </w:r>
          </w:p>
        </w:tc>
        <w:tc>
          <w:tcPr>
            <w:tcW w:w="141" w:type="dxa"/>
            <w:tcBorders>
              <w:top w:val="nil"/>
              <w:left w:val="nil"/>
              <w:bottom w:val="nil"/>
              <w:right w:val="nil"/>
            </w:tcBorders>
          </w:tcPr>
          <w:p w14:paraId="173E276B" w14:textId="77777777"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p>
        </w:tc>
        <w:tc>
          <w:tcPr>
            <w:tcW w:w="1281" w:type="dxa"/>
            <w:tcBorders>
              <w:top w:val="nil"/>
              <w:left w:val="nil"/>
              <w:bottom w:val="nil"/>
              <w:right w:val="nil"/>
            </w:tcBorders>
            <w:vAlign w:val="bottom"/>
          </w:tcPr>
          <w:p w14:paraId="467AEFE3" w14:textId="28010853" w:rsidR="000D5881" w:rsidRPr="00C86C21" w:rsidRDefault="000D5881" w:rsidP="000D5881">
            <w:pPr>
              <w:spacing w:line="240" w:lineRule="exact"/>
              <w:ind w:left="-189" w:right="-162" w:firstLine="18"/>
              <w:jc w:val="center"/>
              <w:outlineLvl w:val="0"/>
              <w:rPr>
                <w:rFonts w:ascii="Times New Roman" w:hAnsi="Times New Roman"/>
                <w:sz w:val="16"/>
                <w:szCs w:val="16"/>
                <w:lang w:val="en-US"/>
              </w:rPr>
            </w:pPr>
            <w:r w:rsidRPr="00C86C21">
              <w:rPr>
                <w:rFonts w:ascii="Times New Roman" w:hAnsi="Times New Roman"/>
                <w:b/>
                <w:bCs/>
                <w:sz w:val="16"/>
                <w:szCs w:val="16"/>
                <w:lang w:val="en-US"/>
              </w:rPr>
              <w:t>2024</w:t>
            </w:r>
          </w:p>
        </w:tc>
      </w:tr>
      <w:tr w:rsidR="000D5881" w:rsidRPr="00C86C21" w14:paraId="1AE85B76" w14:textId="065875D2" w:rsidTr="00BD2304">
        <w:trPr>
          <w:cantSplit/>
          <w:trHeight w:hRule="exact" w:val="144"/>
        </w:trPr>
        <w:tc>
          <w:tcPr>
            <w:tcW w:w="3260" w:type="dxa"/>
            <w:tcBorders>
              <w:top w:val="nil"/>
              <w:left w:val="nil"/>
              <w:bottom w:val="nil"/>
              <w:right w:val="nil"/>
            </w:tcBorders>
            <w:vAlign w:val="bottom"/>
          </w:tcPr>
          <w:p w14:paraId="757098F2" w14:textId="77777777" w:rsidR="000D5881" w:rsidRPr="00C86C21" w:rsidRDefault="000D5881" w:rsidP="000D5881">
            <w:pPr>
              <w:tabs>
                <w:tab w:val="right" w:pos="3559"/>
              </w:tabs>
              <w:spacing w:line="240" w:lineRule="exact"/>
              <w:ind w:left="143"/>
              <w:rPr>
                <w:rFonts w:ascii="Times New Roman" w:hAnsi="Times New Roman" w:cs="Cordia New"/>
                <w:b/>
                <w:bCs/>
                <w:sz w:val="16"/>
                <w:szCs w:val="16"/>
              </w:rPr>
            </w:pPr>
          </w:p>
        </w:tc>
        <w:tc>
          <w:tcPr>
            <w:tcW w:w="1134" w:type="dxa"/>
            <w:tcBorders>
              <w:top w:val="nil"/>
              <w:left w:val="nil"/>
              <w:bottom w:val="nil"/>
              <w:right w:val="nil"/>
            </w:tcBorders>
            <w:vAlign w:val="bottom"/>
          </w:tcPr>
          <w:p w14:paraId="7BA879B7" w14:textId="77777777" w:rsidR="000D5881" w:rsidRPr="00C86C21" w:rsidRDefault="000D5881" w:rsidP="000D5881">
            <w:pPr>
              <w:spacing w:line="240" w:lineRule="exact"/>
              <w:ind w:left="-900" w:right="283" w:firstLine="270"/>
              <w:jc w:val="right"/>
              <w:outlineLvl w:val="0"/>
              <w:rPr>
                <w:rFonts w:ascii="Times New Roman" w:hAnsi="Times New Roman" w:cs="Times New Roman"/>
                <w:sz w:val="16"/>
                <w:szCs w:val="16"/>
              </w:rPr>
            </w:pPr>
          </w:p>
        </w:tc>
        <w:tc>
          <w:tcPr>
            <w:tcW w:w="175" w:type="dxa"/>
            <w:tcBorders>
              <w:top w:val="nil"/>
              <w:left w:val="nil"/>
              <w:bottom w:val="nil"/>
              <w:right w:val="nil"/>
            </w:tcBorders>
          </w:tcPr>
          <w:p w14:paraId="095260CA" w14:textId="77777777" w:rsidR="000D5881" w:rsidRPr="00C86C21" w:rsidRDefault="000D5881" w:rsidP="000D5881">
            <w:pPr>
              <w:spacing w:line="240" w:lineRule="exact"/>
              <w:ind w:left="-900" w:right="283" w:firstLine="270"/>
              <w:jc w:val="right"/>
              <w:outlineLvl w:val="0"/>
              <w:rPr>
                <w:rFonts w:ascii="Times New Roman" w:hAnsi="Times New Roman" w:cs="Times New Roman"/>
                <w:sz w:val="16"/>
                <w:szCs w:val="16"/>
              </w:rPr>
            </w:pPr>
          </w:p>
        </w:tc>
        <w:tc>
          <w:tcPr>
            <w:tcW w:w="1100" w:type="dxa"/>
            <w:tcBorders>
              <w:top w:val="nil"/>
              <w:left w:val="nil"/>
              <w:bottom w:val="nil"/>
              <w:right w:val="nil"/>
            </w:tcBorders>
            <w:vAlign w:val="bottom"/>
          </w:tcPr>
          <w:p w14:paraId="3857C9E0" w14:textId="77777777" w:rsidR="000D5881" w:rsidRPr="00C86C21" w:rsidRDefault="000D5881" w:rsidP="000D5881">
            <w:pPr>
              <w:spacing w:line="240" w:lineRule="exact"/>
              <w:ind w:left="-900" w:right="283" w:firstLine="270"/>
              <w:jc w:val="right"/>
              <w:outlineLvl w:val="0"/>
              <w:rPr>
                <w:rFonts w:ascii="Times New Roman" w:hAnsi="Times New Roman" w:cs="Times New Roman"/>
                <w:sz w:val="16"/>
                <w:szCs w:val="16"/>
              </w:rPr>
            </w:pPr>
          </w:p>
        </w:tc>
        <w:tc>
          <w:tcPr>
            <w:tcW w:w="111" w:type="dxa"/>
            <w:tcBorders>
              <w:top w:val="nil"/>
              <w:left w:val="nil"/>
              <w:bottom w:val="nil"/>
              <w:right w:val="nil"/>
            </w:tcBorders>
          </w:tcPr>
          <w:p w14:paraId="69D239A9" w14:textId="77777777" w:rsidR="000D5881" w:rsidRPr="00C86C21" w:rsidRDefault="000D5881" w:rsidP="000D5881">
            <w:pPr>
              <w:spacing w:line="240" w:lineRule="exact"/>
              <w:ind w:left="-900" w:right="283" w:firstLine="270"/>
              <w:jc w:val="right"/>
              <w:outlineLvl w:val="0"/>
              <w:rPr>
                <w:rFonts w:ascii="Times New Roman" w:hAnsi="Times New Roman" w:cs="Times New Roman"/>
                <w:sz w:val="16"/>
                <w:szCs w:val="16"/>
              </w:rPr>
            </w:pPr>
          </w:p>
        </w:tc>
        <w:tc>
          <w:tcPr>
            <w:tcW w:w="1165" w:type="dxa"/>
            <w:tcBorders>
              <w:top w:val="nil"/>
              <w:left w:val="nil"/>
              <w:bottom w:val="nil"/>
              <w:right w:val="nil"/>
            </w:tcBorders>
          </w:tcPr>
          <w:p w14:paraId="39D3CD7C" w14:textId="000563CC" w:rsidR="000D5881" w:rsidRPr="00C86C21" w:rsidRDefault="000D5881" w:rsidP="000D5881">
            <w:pPr>
              <w:spacing w:line="240" w:lineRule="exact"/>
              <w:ind w:left="-900" w:right="283" w:firstLine="270"/>
              <w:jc w:val="right"/>
              <w:outlineLvl w:val="0"/>
              <w:rPr>
                <w:rFonts w:ascii="Times New Roman" w:hAnsi="Times New Roman" w:cs="Times New Roman"/>
                <w:sz w:val="16"/>
                <w:szCs w:val="16"/>
              </w:rPr>
            </w:pPr>
          </w:p>
        </w:tc>
        <w:tc>
          <w:tcPr>
            <w:tcW w:w="141" w:type="dxa"/>
            <w:tcBorders>
              <w:top w:val="nil"/>
              <w:left w:val="nil"/>
              <w:bottom w:val="nil"/>
              <w:right w:val="nil"/>
            </w:tcBorders>
          </w:tcPr>
          <w:p w14:paraId="407763F6" w14:textId="6F70149D" w:rsidR="000D5881" w:rsidRPr="00C86C21" w:rsidRDefault="000D5881" w:rsidP="000D5881">
            <w:pPr>
              <w:spacing w:line="240" w:lineRule="exact"/>
              <w:ind w:left="-900" w:right="283" w:firstLine="270"/>
              <w:jc w:val="right"/>
              <w:outlineLvl w:val="0"/>
              <w:rPr>
                <w:rFonts w:ascii="Times New Roman" w:hAnsi="Times New Roman" w:cs="Times New Roman"/>
                <w:sz w:val="16"/>
                <w:szCs w:val="16"/>
              </w:rPr>
            </w:pPr>
          </w:p>
        </w:tc>
        <w:tc>
          <w:tcPr>
            <w:tcW w:w="1281" w:type="dxa"/>
            <w:tcBorders>
              <w:top w:val="nil"/>
              <w:left w:val="nil"/>
              <w:bottom w:val="nil"/>
              <w:right w:val="nil"/>
            </w:tcBorders>
          </w:tcPr>
          <w:p w14:paraId="0AACBE14" w14:textId="294468DB" w:rsidR="000D5881" w:rsidRPr="00C86C21" w:rsidRDefault="000D5881" w:rsidP="000D5881">
            <w:pPr>
              <w:spacing w:line="240" w:lineRule="exact"/>
              <w:ind w:left="-900" w:right="283" w:firstLine="270"/>
              <w:jc w:val="right"/>
              <w:outlineLvl w:val="0"/>
              <w:rPr>
                <w:rFonts w:ascii="Times New Roman" w:hAnsi="Times New Roman" w:cs="Times New Roman"/>
                <w:sz w:val="16"/>
                <w:szCs w:val="16"/>
              </w:rPr>
            </w:pPr>
          </w:p>
        </w:tc>
      </w:tr>
      <w:tr w:rsidR="000D5881" w:rsidRPr="00C86C21" w14:paraId="5EAFD6FD" w14:textId="2004AF01" w:rsidTr="00BD2304">
        <w:trPr>
          <w:cantSplit/>
          <w:trHeight w:val="144"/>
        </w:trPr>
        <w:tc>
          <w:tcPr>
            <w:tcW w:w="3260" w:type="dxa"/>
            <w:tcBorders>
              <w:top w:val="nil"/>
              <w:left w:val="nil"/>
              <w:bottom w:val="nil"/>
              <w:right w:val="nil"/>
            </w:tcBorders>
            <w:vAlign w:val="bottom"/>
          </w:tcPr>
          <w:p w14:paraId="5F098379" w14:textId="1B1E0500" w:rsidR="000D5881" w:rsidRPr="00C86C21" w:rsidRDefault="000D5881" w:rsidP="000D5881">
            <w:pPr>
              <w:pStyle w:val="a1"/>
              <w:tabs>
                <w:tab w:val="clear" w:pos="1080"/>
              </w:tabs>
              <w:spacing w:line="240" w:lineRule="exact"/>
              <w:ind w:right="-9"/>
              <w:rPr>
                <w:rFonts w:cs="Times New Roman"/>
                <w:sz w:val="16"/>
                <w:szCs w:val="16"/>
                <w:lang w:val="en-US"/>
              </w:rPr>
            </w:pPr>
            <w:r w:rsidRPr="00C86C21">
              <w:rPr>
                <w:rFonts w:cs="Times New Roman"/>
                <w:sz w:val="16"/>
                <w:szCs w:val="16"/>
                <w:lang w:val="en-US"/>
              </w:rPr>
              <w:t xml:space="preserve">Opening balances </w:t>
            </w:r>
          </w:p>
        </w:tc>
        <w:tc>
          <w:tcPr>
            <w:tcW w:w="1134" w:type="dxa"/>
            <w:tcBorders>
              <w:top w:val="nil"/>
              <w:left w:val="nil"/>
              <w:bottom w:val="nil"/>
              <w:right w:val="nil"/>
            </w:tcBorders>
          </w:tcPr>
          <w:p w14:paraId="0B05AF59" w14:textId="0CBB1F86" w:rsidR="000D5881" w:rsidRPr="00C86C21" w:rsidRDefault="000D5881" w:rsidP="00BD2304">
            <w:pPr>
              <w:tabs>
                <w:tab w:val="decimal" w:pos="991"/>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250,340</w:t>
            </w:r>
          </w:p>
        </w:tc>
        <w:tc>
          <w:tcPr>
            <w:tcW w:w="175" w:type="dxa"/>
            <w:tcBorders>
              <w:top w:val="nil"/>
              <w:left w:val="nil"/>
              <w:bottom w:val="nil"/>
              <w:right w:val="nil"/>
            </w:tcBorders>
          </w:tcPr>
          <w:p w14:paraId="74249C81" w14:textId="77777777" w:rsidR="000D5881" w:rsidRPr="00C86C21" w:rsidRDefault="000D5881" w:rsidP="000D5881">
            <w:pPr>
              <w:tabs>
                <w:tab w:val="decimal" w:pos="1253"/>
              </w:tabs>
              <w:spacing w:line="240" w:lineRule="exact"/>
              <w:rPr>
                <w:rFonts w:ascii="Times New Roman" w:hAnsi="Times New Roman" w:cs="Times New Roman"/>
                <w:sz w:val="16"/>
                <w:szCs w:val="16"/>
              </w:rPr>
            </w:pPr>
          </w:p>
        </w:tc>
        <w:tc>
          <w:tcPr>
            <w:tcW w:w="1100" w:type="dxa"/>
            <w:tcBorders>
              <w:top w:val="nil"/>
              <w:left w:val="nil"/>
              <w:bottom w:val="nil"/>
              <w:right w:val="nil"/>
            </w:tcBorders>
          </w:tcPr>
          <w:p w14:paraId="3B950364" w14:textId="653ACC24" w:rsidR="000D5881" w:rsidRPr="00C86C21" w:rsidRDefault="000D5881" w:rsidP="00BD2304">
            <w:pPr>
              <w:tabs>
                <w:tab w:val="decimal" w:pos="958"/>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194,966</w:t>
            </w:r>
          </w:p>
        </w:tc>
        <w:tc>
          <w:tcPr>
            <w:tcW w:w="111" w:type="dxa"/>
            <w:tcBorders>
              <w:top w:val="nil"/>
              <w:left w:val="nil"/>
              <w:bottom w:val="nil"/>
              <w:right w:val="nil"/>
            </w:tcBorders>
          </w:tcPr>
          <w:p w14:paraId="77D0C8C5" w14:textId="77777777"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p>
        </w:tc>
        <w:tc>
          <w:tcPr>
            <w:tcW w:w="1165" w:type="dxa"/>
            <w:tcBorders>
              <w:top w:val="nil"/>
              <w:left w:val="nil"/>
              <w:bottom w:val="nil"/>
              <w:right w:val="nil"/>
            </w:tcBorders>
          </w:tcPr>
          <w:p w14:paraId="59F1715C" w14:textId="5C14D21F" w:rsidR="000D5881" w:rsidRPr="00C86C21" w:rsidRDefault="000D5881" w:rsidP="00BD2304">
            <w:pPr>
              <w:tabs>
                <w:tab w:val="decimal" w:pos="995"/>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2,359</w:t>
            </w:r>
          </w:p>
        </w:tc>
        <w:tc>
          <w:tcPr>
            <w:tcW w:w="141" w:type="dxa"/>
            <w:tcBorders>
              <w:top w:val="nil"/>
              <w:left w:val="nil"/>
              <w:bottom w:val="nil"/>
              <w:right w:val="nil"/>
            </w:tcBorders>
          </w:tcPr>
          <w:p w14:paraId="7E41407B" w14:textId="0D7EF108"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p>
        </w:tc>
        <w:tc>
          <w:tcPr>
            <w:tcW w:w="1281" w:type="dxa"/>
            <w:tcBorders>
              <w:top w:val="nil"/>
              <w:left w:val="nil"/>
              <w:bottom w:val="nil"/>
              <w:right w:val="nil"/>
            </w:tcBorders>
          </w:tcPr>
          <w:p w14:paraId="6EBA7381" w14:textId="2E95657F" w:rsidR="000D5881" w:rsidRPr="00C86C21" w:rsidRDefault="000D5881" w:rsidP="00BD2304">
            <w:pPr>
              <w:tabs>
                <w:tab w:val="decimal" w:pos="849"/>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r>
      <w:tr w:rsidR="000D5881" w:rsidRPr="00C86C21" w14:paraId="2062BD82" w14:textId="01EE1A45" w:rsidTr="00BD2304">
        <w:trPr>
          <w:cantSplit/>
          <w:trHeight w:val="144"/>
        </w:trPr>
        <w:tc>
          <w:tcPr>
            <w:tcW w:w="3260" w:type="dxa"/>
            <w:tcBorders>
              <w:top w:val="nil"/>
              <w:left w:val="nil"/>
              <w:bottom w:val="nil"/>
              <w:right w:val="nil"/>
            </w:tcBorders>
            <w:vAlign w:val="bottom"/>
          </w:tcPr>
          <w:p w14:paraId="1AD78293" w14:textId="77777777" w:rsidR="000D5881" w:rsidRPr="00C86C21" w:rsidRDefault="000D5881" w:rsidP="000D5881">
            <w:pPr>
              <w:pStyle w:val="a1"/>
              <w:tabs>
                <w:tab w:val="clear" w:pos="1080"/>
              </w:tabs>
              <w:spacing w:line="240" w:lineRule="exact"/>
              <w:ind w:right="-9"/>
              <w:rPr>
                <w:rFonts w:cs="Times New Roman"/>
                <w:sz w:val="16"/>
                <w:szCs w:val="16"/>
                <w:lang w:val="en-US"/>
              </w:rPr>
            </w:pPr>
            <w:r w:rsidRPr="00C86C21">
              <w:rPr>
                <w:rFonts w:cs="Times New Roman"/>
                <w:sz w:val="16"/>
                <w:szCs w:val="16"/>
                <w:lang w:val="en-US"/>
              </w:rPr>
              <w:t>Current service costs</w:t>
            </w:r>
          </w:p>
        </w:tc>
        <w:tc>
          <w:tcPr>
            <w:tcW w:w="1134" w:type="dxa"/>
            <w:tcBorders>
              <w:top w:val="nil"/>
              <w:left w:val="nil"/>
              <w:bottom w:val="nil"/>
              <w:right w:val="nil"/>
            </w:tcBorders>
            <w:vAlign w:val="bottom"/>
          </w:tcPr>
          <w:p w14:paraId="58B91300" w14:textId="01B5095C" w:rsidR="000D5881" w:rsidRPr="00C86C21" w:rsidRDefault="000D5881" w:rsidP="00BD2304">
            <w:pPr>
              <w:tabs>
                <w:tab w:val="decimal" w:pos="991"/>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34,380</w:t>
            </w:r>
          </w:p>
        </w:tc>
        <w:tc>
          <w:tcPr>
            <w:tcW w:w="175" w:type="dxa"/>
            <w:tcBorders>
              <w:top w:val="nil"/>
              <w:left w:val="nil"/>
              <w:bottom w:val="nil"/>
              <w:right w:val="nil"/>
            </w:tcBorders>
          </w:tcPr>
          <w:p w14:paraId="4F1AB96C" w14:textId="77777777" w:rsidR="000D5881" w:rsidRPr="00C86C21" w:rsidRDefault="000D5881" w:rsidP="000D5881">
            <w:pPr>
              <w:tabs>
                <w:tab w:val="decimal" w:pos="1253"/>
              </w:tabs>
              <w:spacing w:line="240" w:lineRule="exact"/>
              <w:rPr>
                <w:rFonts w:ascii="Times New Roman" w:hAnsi="Times New Roman" w:cs="Times New Roman"/>
                <w:sz w:val="16"/>
                <w:szCs w:val="16"/>
              </w:rPr>
            </w:pPr>
          </w:p>
        </w:tc>
        <w:tc>
          <w:tcPr>
            <w:tcW w:w="1100" w:type="dxa"/>
            <w:tcBorders>
              <w:top w:val="nil"/>
              <w:left w:val="nil"/>
              <w:bottom w:val="nil"/>
              <w:right w:val="nil"/>
            </w:tcBorders>
          </w:tcPr>
          <w:p w14:paraId="4F483694" w14:textId="407F7BE0" w:rsidR="000D5881" w:rsidRPr="00C86C21" w:rsidRDefault="000D5881" w:rsidP="00BD2304">
            <w:pPr>
              <w:tabs>
                <w:tab w:val="decimal" w:pos="958"/>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26,893</w:t>
            </w:r>
          </w:p>
        </w:tc>
        <w:tc>
          <w:tcPr>
            <w:tcW w:w="111" w:type="dxa"/>
            <w:tcBorders>
              <w:top w:val="nil"/>
              <w:left w:val="nil"/>
              <w:bottom w:val="nil"/>
              <w:right w:val="nil"/>
            </w:tcBorders>
          </w:tcPr>
          <w:p w14:paraId="3779D5B1" w14:textId="77777777"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p>
        </w:tc>
        <w:tc>
          <w:tcPr>
            <w:tcW w:w="1165" w:type="dxa"/>
            <w:tcBorders>
              <w:top w:val="nil"/>
              <w:left w:val="nil"/>
              <w:bottom w:val="nil"/>
              <w:right w:val="nil"/>
            </w:tcBorders>
          </w:tcPr>
          <w:p w14:paraId="154853C6" w14:textId="628D256E"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181</w:t>
            </w:r>
          </w:p>
        </w:tc>
        <w:tc>
          <w:tcPr>
            <w:tcW w:w="141" w:type="dxa"/>
            <w:tcBorders>
              <w:top w:val="nil"/>
              <w:left w:val="nil"/>
              <w:bottom w:val="nil"/>
              <w:right w:val="nil"/>
            </w:tcBorders>
          </w:tcPr>
          <w:p w14:paraId="2B9A411C" w14:textId="1E96ABC4"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p>
        </w:tc>
        <w:tc>
          <w:tcPr>
            <w:tcW w:w="1281" w:type="dxa"/>
            <w:tcBorders>
              <w:top w:val="nil"/>
              <w:left w:val="nil"/>
              <w:bottom w:val="nil"/>
              <w:right w:val="nil"/>
            </w:tcBorders>
          </w:tcPr>
          <w:p w14:paraId="26728D07" w14:textId="6BD68050" w:rsidR="000D5881" w:rsidRPr="00C86C21" w:rsidRDefault="000D5881" w:rsidP="00BD2304">
            <w:pPr>
              <w:tabs>
                <w:tab w:val="decimal" w:pos="990"/>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66</w:t>
            </w:r>
          </w:p>
        </w:tc>
      </w:tr>
      <w:tr w:rsidR="000D5881" w:rsidRPr="00C86C21" w14:paraId="6C1478A7" w14:textId="139915B9" w:rsidTr="00BD2304">
        <w:trPr>
          <w:cantSplit/>
          <w:trHeight w:val="144"/>
        </w:trPr>
        <w:tc>
          <w:tcPr>
            <w:tcW w:w="3260" w:type="dxa"/>
            <w:tcBorders>
              <w:top w:val="nil"/>
              <w:left w:val="nil"/>
              <w:bottom w:val="nil"/>
              <w:right w:val="nil"/>
            </w:tcBorders>
            <w:vAlign w:val="bottom"/>
          </w:tcPr>
          <w:p w14:paraId="070CF3BB" w14:textId="77777777" w:rsidR="000D5881" w:rsidRPr="00C86C21" w:rsidRDefault="000D5881" w:rsidP="000D5881">
            <w:pPr>
              <w:pStyle w:val="a1"/>
              <w:tabs>
                <w:tab w:val="clear" w:pos="1080"/>
              </w:tabs>
              <w:spacing w:line="240" w:lineRule="exact"/>
              <w:ind w:right="-9"/>
              <w:rPr>
                <w:rFonts w:cs="Times New Roman"/>
                <w:sz w:val="16"/>
                <w:szCs w:val="16"/>
                <w:lang w:val="en-US"/>
              </w:rPr>
            </w:pPr>
            <w:r w:rsidRPr="00C86C21">
              <w:rPr>
                <w:rFonts w:cs="Times New Roman"/>
                <w:sz w:val="16"/>
                <w:szCs w:val="16"/>
                <w:lang w:val="en-US"/>
              </w:rPr>
              <w:t>Interest on obligations</w:t>
            </w:r>
          </w:p>
        </w:tc>
        <w:tc>
          <w:tcPr>
            <w:tcW w:w="1134" w:type="dxa"/>
            <w:tcBorders>
              <w:top w:val="nil"/>
              <w:left w:val="nil"/>
              <w:bottom w:val="nil"/>
              <w:right w:val="nil"/>
            </w:tcBorders>
            <w:vAlign w:val="bottom"/>
          </w:tcPr>
          <w:p w14:paraId="16EEF5B3" w14:textId="1934D24F" w:rsidR="000D5881" w:rsidRPr="00C86C21" w:rsidRDefault="000D5881" w:rsidP="00BD2304">
            <w:pPr>
              <w:tabs>
                <w:tab w:val="decimal" w:pos="991"/>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6,296</w:t>
            </w:r>
          </w:p>
        </w:tc>
        <w:tc>
          <w:tcPr>
            <w:tcW w:w="175" w:type="dxa"/>
            <w:tcBorders>
              <w:top w:val="nil"/>
              <w:left w:val="nil"/>
              <w:bottom w:val="nil"/>
              <w:right w:val="nil"/>
            </w:tcBorders>
          </w:tcPr>
          <w:p w14:paraId="6854804F" w14:textId="77777777" w:rsidR="000D5881" w:rsidRPr="00C86C21" w:rsidRDefault="000D5881" w:rsidP="000D5881">
            <w:pPr>
              <w:tabs>
                <w:tab w:val="decimal" w:pos="1253"/>
              </w:tabs>
              <w:spacing w:line="240" w:lineRule="exact"/>
              <w:rPr>
                <w:rFonts w:ascii="Times New Roman" w:hAnsi="Times New Roman" w:cs="Times New Roman"/>
                <w:sz w:val="16"/>
                <w:szCs w:val="16"/>
              </w:rPr>
            </w:pPr>
          </w:p>
        </w:tc>
        <w:tc>
          <w:tcPr>
            <w:tcW w:w="1100" w:type="dxa"/>
            <w:tcBorders>
              <w:top w:val="nil"/>
              <w:left w:val="nil"/>
              <w:bottom w:val="nil"/>
              <w:right w:val="nil"/>
            </w:tcBorders>
          </w:tcPr>
          <w:p w14:paraId="0CCB3DF4" w14:textId="664D1B0E" w:rsidR="000D5881" w:rsidRPr="00C86C21" w:rsidRDefault="000D5881" w:rsidP="00BD2304">
            <w:pPr>
              <w:tabs>
                <w:tab w:val="decimal" w:pos="958"/>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5,866</w:t>
            </w:r>
          </w:p>
        </w:tc>
        <w:tc>
          <w:tcPr>
            <w:tcW w:w="111" w:type="dxa"/>
            <w:tcBorders>
              <w:top w:val="nil"/>
              <w:left w:val="nil"/>
              <w:bottom w:val="nil"/>
              <w:right w:val="nil"/>
            </w:tcBorders>
          </w:tcPr>
          <w:p w14:paraId="3B2203EB" w14:textId="77777777"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p>
        </w:tc>
        <w:tc>
          <w:tcPr>
            <w:tcW w:w="1165" w:type="dxa"/>
            <w:tcBorders>
              <w:top w:val="nil"/>
              <w:left w:val="nil"/>
              <w:bottom w:val="nil"/>
              <w:right w:val="nil"/>
            </w:tcBorders>
          </w:tcPr>
          <w:p w14:paraId="4E2938BE" w14:textId="026317D1"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56</w:t>
            </w:r>
          </w:p>
        </w:tc>
        <w:tc>
          <w:tcPr>
            <w:tcW w:w="141" w:type="dxa"/>
            <w:tcBorders>
              <w:top w:val="nil"/>
              <w:left w:val="nil"/>
              <w:bottom w:val="nil"/>
              <w:right w:val="nil"/>
            </w:tcBorders>
          </w:tcPr>
          <w:p w14:paraId="1318612C" w14:textId="12C2970B"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p>
        </w:tc>
        <w:tc>
          <w:tcPr>
            <w:tcW w:w="1281" w:type="dxa"/>
            <w:tcBorders>
              <w:top w:val="nil"/>
              <w:left w:val="nil"/>
              <w:bottom w:val="nil"/>
              <w:right w:val="nil"/>
            </w:tcBorders>
          </w:tcPr>
          <w:p w14:paraId="72E30BF5" w14:textId="2B9BA564" w:rsidR="000D5881" w:rsidRPr="00C86C21" w:rsidRDefault="000D5881" w:rsidP="00BD2304">
            <w:pPr>
              <w:tabs>
                <w:tab w:val="decimal" w:pos="990"/>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23</w:t>
            </w:r>
          </w:p>
        </w:tc>
      </w:tr>
      <w:tr w:rsidR="000D5881" w:rsidRPr="00C86C21" w14:paraId="04B3F934" w14:textId="0B4EA739" w:rsidTr="00BD2304">
        <w:trPr>
          <w:cantSplit/>
          <w:trHeight w:val="144"/>
        </w:trPr>
        <w:tc>
          <w:tcPr>
            <w:tcW w:w="3260" w:type="dxa"/>
            <w:tcBorders>
              <w:top w:val="nil"/>
              <w:left w:val="nil"/>
              <w:bottom w:val="nil"/>
              <w:right w:val="nil"/>
            </w:tcBorders>
          </w:tcPr>
          <w:p w14:paraId="4C2F6522" w14:textId="21A53FAA" w:rsidR="000D5881" w:rsidRPr="00C86C21" w:rsidRDefault="000D5881" w:rsidP="000D5881">
            <w:pPr>
              <w:pStyle w:val="a1"/>
              <w:tabs>
                <w:tab w:val="clear" w:pos="1080"/>
              </w:tabs>
              <w:spacing w:line="240" w:lineRule="exact"/>
              <w:ind w:right="-9"/>
              <w:rPr>
                <w:rFonts w:cs="Times New Roman"/>
                <w:sz w:val="16"/>
                <w:szCs w:val="16"/>
                <w:lang w:val="en-US"/>
              </w:rPr>
            </w:pPr>
            <w:r w:rsidRPr="00C86C21">
              <w:rPr>
                <w:rFonts w:cs="Times New Roman"/>
                <w:sz w:val="16"/>
                <w:szCs w:val="16"/>
                <w:lang w:val="en-US"/>
              </w:rPr>
              <w:t>(Reversal of) Cash-settled share-based payment</w:t>
            </w:r>
          </w:p>
        </w:tc>
        <w:tc>
          <w:tcPr>
            <w:tcW w:w="1134" w:type="dxa"/>
            <w:tcBorders>
              <w:top w:val="nil"/>
              <w:left w:val="nil"/>
              <w:bottom w:val="nil"/>
              <w:right w:val="nil"/>
            </w:tcBorders>
            <w:vAlign w:val="bottom"/>
          </w:tcPr>
          <w:p w14:paraId="51479973" w14:textId="302AEB0E" w:rsidR="000D5881" w:rsidRPr="00C86C21" w:rsidRDefault="000D5881" w:rsidP="00BD2304">
            <w:pPr>
              <w:tabs>
                <w:tab w:val="decimal" w:pos="849"/>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c>
          <w:tcPr>
            <w:tcW w:w="175" w:type="dxa"/>
            <w:tcBorders>
              <w:top w:val="nil"/>
              <w:left w:val="nil"/>
              <w:bottom w:val="nil"/>
              <w:right w:val="nil"/>
            </w:tcBorders>
          </w:tcPr>
          <w:p w14:paraId="42D6B149" w14:textId="77777777" w:rsidR="000D5881" w:rsidRPr="00C86C21" w:rsidRDefault="000D5881" w:rsidP="000D5881">
            <w:pPr>
              <w:tabs>
                <w:tab w:val="decimal" w:pos="1253"/>
              </w:tabs>
              <w:spacing w:line="240" w:lineRule="exact"/>
              <w:rPr>
                <w:rFonts w:ascii="Times New Roman" w:hAnsi="Times New Roman" w:cs="Times New Roman"/>
                <w:sz w:val="16"/>
                <w:szCs w:val="16"/>
              </w:rPr>
            </w:pPr>
          </w:p>
        </w:tc>
        <w:tc>
          <w:tcPr>
            <w:tcW w:w="1100" w:type="dxa"/>
            <w:tcBorders>
              <w:top w:val="nil"/>
              <w:left w:val="nil"/>
              <w:bottom w:val="nil"/>
              <w:right w:val="nil"/>
            </w:tcBorders>
            <w:vAlign w:val="bottom"/>
          </w:tcPr>
          <w:p w14:paraId="415C158F" w14:textId="12D62E49" w:rsidR="000D5881" w:rsidRPr="00C86C21" w:rsidRDefault="000D5881" w:rsidP="00BD2304">
            <w:pPr>
              <w:tabs>
                <w:tab w:val="decimal" w:pos="958"/>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(6,640)</w:t>
            </w:r>
          </w:p>
        </w:tc>
        <w:tc>
          <w:tcPr>
            <w:tcW w:w="111" w:type="dxa"/>
            <w:tcBorders>
              <w:top w:val="nil"/>
              <w:left w:val="nil"/>
              <w:bottom w:val="nil"/>
              <w:right w:val="nil"/>
            </w:tcBorders>
          </w:tcPr>
          <w:p w14:paraId="61A0F7F5" w14:textId="77777777"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p>
        </w:tc>
        <w:tc>
          <w:tcPr>
            <w:tcW w:w="1165" w:type="dxa"/>
            <w:tcBorders>
              <w:top w:val="nil"/>
              <w:left w:val="nil"/>
              <w:bottom w:val="nil"/>
              <w:right w:val="nil"/>
            </w:tcBorders>
          </w:tcPr>
          <w:p w14:paraId="30E0A8A6" w14:textId="52EBDCFB" w:rsidR="000D5881" w:rsidRPr="00C86C21" w:rsidRDefault="000D5881" w:rsidP="000D5881">
            <w:pPr>
              <w:tabs>
                <w:tab w:val="decimal" w:pos="882"/>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c>
          <w:tcPr>
            <w:tcW w:w="141" w:type="dxa"/>
            <w:tcBorders>
              <w:top w:val="nil"/>
              <w:left w:val="nil"/>
              <w:bottom w:val="nil"/>
              <w:right w:val="nil"/>
            </w:tcBorders>
          </w:tcPr>
          <w:p w14:paraId="2D7F2BF6" w14:textId="1E72B042"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p>
        </w:tc>
        <w:tc>
          <w:tcPr>
            <w:tcW w:w="1281" w:type="dxa"/>
            <w:tcBorders>
              <w:top w:val="nil"/>
              <w:left w:val="nil"/>
              <w:bottom w:val="nil"/>
              <w:right w:val="nil"/>
            </w:tcBorders>
          </w:tcPr>
          <w:p w14:paraId="6371FADD" w14:textId="0D24AC1F" w:rsidR="000D5881" w:rsidRPr="00C86C21" w:rsidRDefault="000D5881" w:rsidP="00BD2304">
            <w:pPr>
              <w:tabs>
                <w:tab w:val="decimal" w:pos="849"/>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r>
      <w:tr w:rsidR="000D5881" w:rsidRPr="00C86C21" w14:paraId="424F415F" w14:textId="26B1E33A" w:rsidTr="00BD2304">
        <w:trPr>
          <w:cantSplit/>
          <w:trHeight w:val="144"/>
        </w:trPr>
        <w:tc>
          <w:tcPr>
            <w:tcW w:w="3260" w:type="dxa"/>
            <w:tcBorders>
              <w:top w:val="nil"/>
              <w:left w:val="nil"/>
              <w:bottom w:val="nil"/>
              <w:right w:val="nil"/>
            </w:tcBorders>
          </w:tcPr>
          <w:p w14:paraId="686595A7" w14:textId="7E8DD0B3" w:rsidR="000D5881" w:rsidRPr="00C86C21" w:rsidRDefault="000D5881" w:rsidP="000D5881">
            <w:pPr>
              <w:pStyle w:val="a1"/>
              <w:tabs>
                <w:tab w:val="clear" w:pos="1080"/>
              </w:tabs>
              <w:spacing w:line="240" w:lineRule="exact"/>
              <w:ind w:right="-9"/>
              <w:rPr>
                <w:rFonts w:cs="Times New Roman"/>
                <w:sz w:val="16"/>
                <w:szCs w:val="16"/>
                <w:lang w:val="en-US"/>
              </w:rPr>
            </w:pPr>
            <w:r w:rsidRPr="00C86C21">
              <w:rPr>
                <w:rFonts w:cs="Times New Roman"/>
                <w:sz w:val="16"/>
                <w:szCs w:val="16"/>
                <w:lang w:val="en-US"/>
              </w:rPr>
              <w:t xml:space="preserve">Actuarial </w:t>
            </w:r>
            <w:r w:rsidR="00A5351F">
              <w:rPr>
                <w:rFonts w:cs="Times New Roman"/>
                <w:sz w:val="16"/>
                <w:szCs w:val="16"/>
                <w:lang w:val="en-US"/>
              </w:rPr>
              <w:t xml:space="preserve">(gains) </w:t>
            </w:r>
            <w:r w:rsidRPr="00C86C21">
              <w:rPr>
                <w:rFonts w:cs="Times New Roman"/>
                <w:sz w:val="16"/>
                <w:szCs w:val="16"/>
                <w:lang w:val="en-US"/>
              </w:rPr>
              <w:t>losses arising from</w:t>
            </w:r>
          </w:p>
        </w:tc>
        <w:tc>
          <w:tcPr>
            <w:tcW w:w="1134" w:type="dxa"/>
            <w:tcBorders>
              <w:top w:val="nil"/>
              <w:left w:val="nil"/>
              <w:bottom w:val="nil"/>
              <w:right w:val="nil"/>
            </w:tcBorders>
            <w:vAlign w:val="bottom"/>
          </w:tcPr>
          <w:p w14:paraId="1C2B1298" w14:textId="16E88CD1" w:rsidR="000D5881" w:rsidRPr="00C86C21" w:rsidRDefault="000D5881" w:rsidP="00BD2304">
            <w:pPr>
              <w:tabs>
                <w:tab w:val="decimal" w:pos="713"/>
                <w:tab w:val="decimal" w:pos="991"/>
              </w:tabs>
              <w:spacing w:line="240" w:lineRule="exact"/>
              <w:ind w:left="-900" w:right="-86" w:firstLine="270"/>
              <w:outlineLvl w:val="0"/>
              <w:rPr>
                <w:rFonts w:ascii="Times New Roman" w:hAnsi="Times New Roman" w:cs="Times New Roman"/>
                <w:sz w:val="16"/>
                <w:szCs w:val="16"/>
                <w:lang w:val="en-US"/>
              </w:rPr>
            </w:pPr>
          </w:p>
        </w:tc>
        <w:tc>
          <w:tcPr>
            <w:tcW w:w="175" w:type="dxa"/>
            <w:tcBorders>
              <w:top w:val="nil"/>
              <w:left w:val="nil"/>
              <w:bottom w:val="nil"/>
              <w:right w:val="nil"/>
            </w:tcBorders>
          </w:tcPr>
          <w:p w14:paraId="3B750C6A" w14:textId="77777777" w:rsidR="000D5881" w:rsidRPr="00C86C21" w:rsidRDefault="000D5881" w:rsidP="000D5881">
            <w:pPr>
              <w:tabs>
                <w:tab w:val="decimal" w:pos="1253"/>
              </w:tabs>
              <w:spacing w:line="240" w:lineRule="exact"/>
              <w:rPr>
                <w:rFonts w:ascii="Times New Roman" w:hAnsi="Times New Roman" w:cs="Times New Roman"/>
                <w:sz w:val="16"/>
                <w:szCs w:val="16"/>
              </w:rPr>
            </w:pPr>
          </w:p>
        </w:tc>
        <w:tc>
          <w:tcPr>
            <w:tcW w:w="1100" w:type="dxa"/>
            <w:tcBorders>
              <w:top w:val="nil"/>
              <w:left w:val="nil"/>
              <w:bottom w:val="nil"/>
              <w:right w:val="nil"/>
            </w:tcBorders>
            <w:vAlign w:val="bottom"/>
          </w:tcPr>
          <w:p w14:paraId="146A0505" w14:textId="77777777" w:rsidR="000D5881" w:rsidRPr="00C86C21" w:rsidRDefault="000D5881" w:rsidP="00BD2304">
            <w:pPr>
              <w:tabs>
                <w:tab w:val="decimal" w:pos="958"/>
              </w:tabs>
              <w:spacing w:line="240" w:lineRule="exact"/>
              <w:ind w:left="-900" w:right="-86" w:firstLine="270"/>
              <w:outlineLvl w:val="0"/>
              <w:rPr>
                <w:rFonts w:ascii="Times New Roman" w:hAnsi="Times New Roman" w:cs="Times New Roman"/>
                <w:sz w:val="16"/>
                <w:szCs w:val="16"/>
                <w:lang w:val="en-US"/>
              </w:rPr>
            </w:pPr>
          </w:p>
        </w:tc>
        <w:tc>
          <w:tcPr>
            <w:tcW w:w="111" w:type="dxa"/>
            <w:tcBorders>
              <w:top w:val="nil"/>
              <w:left w:val="nil"/>
              <w:bottom w:val="nil"/>
              <w:right w:val="nil"/>
            </w:tcBorders>
          </w:tcPr>
          <w:p w14:paraId="1EE98808" w14:textId="77777777"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p>
        </w:tc>
        <w:tc>
          <w:tcPr>
            <w:tcW w:w="1165" w:type="dxa"/>
            <w:tcBorders>
              <w:top w:val="nil"/>
              <w:left w:val="nil"/>
              <w:bottom w:val="nil"/>
              <w:right w:val="nil"/>
            </w:tcBorders>
          </w:tcPr>
          <w:p w14:paraId="2184C885" w14:textId="77554FF6"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p>
        </w:tc>
        <w:tc>
          <w:tcPr>
            <w:tcW w:w="141" w:type="dxa"/>
            <w:tcBorders>
              <w:top w:val="nil"/>
              <w:left w:val="nil"/>
              <w:bottom w:val="nil"/>
              <w:right w:val="nil"/>
            </w:tcBorders>
          </w:tcPr>
          <w:p w14:paraId="099352B8" w14:textId="35B2A586"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p>
        </w:tc>
        <w:tc>
          <w:tcPr>
            <w:tcW w:w="1281" w:type="dxa"/>
            <w:tcBorders>
              <w:top w:val="nil"/>
              <w:left w:val="nil"/>
              <w:bottom w:val="nil"/>
              <w:right w:val="nil"/>
            </w:tcBorders>
          </w:tcPr>
          <w:p w14:paraId="1166F3FA" w14:textId="02C6395D"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p>
        </w:tc>
      </w:tr>
      <w:tr w:rsidR="000D5881" w:rsidRPr="00C86C21" w14:paraId="41D7E4DE" w14:textId="35AA715F" w:rsidTr="00BD2304">
        <w:trPr>
          <w:cantSplit/>
          <w:trHeight w:val="144"/>
        </w:trPr>
        <w:tc>
          <w:tcPr>
            <w:tcW w:w="3260" w:type="dxa"/>
            <w:tcBorders>
              <w:top w:val="nil"/>
              <w:left w:val="nil"/>
              <w:bottom w:val="nil"/>
              <w:right w:val="nil"/>
            </w:tcBorders>
          </w:tcPr>
          <w:p w14:paraId="758BA7F5" w14:textId="39E1511E" w:rsidR="000D5881" w:rsidRPr="00C86C21" w:rsidRDefault="000D5881" w:rsidP="000D5881">
            <w:pPr>
              <w:spacing w:line="240" w:lineRule="exact"/>
              <w:ind w:right="-14"/>
              <w:rPr>
                <w:rFonts w:cs="Times New Roman"/>
                <w:spacing w:val="-6"/>
                <w:sz w:val="16"/>
                <w:szCs w:val="16"/>
                <w:lang w:val="en-US"/>
              </w:rPr>
            </w:pPr>
            <w:r w:rsidRPr="00C86C21">
              <w:rPr>
                <w:rFonts w:ascii="Times New Roman" w:hAnsi="Times New Roman" w:cs="Times New Roman"/>
                <w:sz w:val="16"/>
                <w:szCs w:val="16"/>
              </w:rPr>
              <w:t xml:space="preserve">     - Experience </w:t>
            </w:r>
          </w:p>
        </w:tc>
        <w:tc>
          <w:tcPr>
            <w:tcW w:w="1134" w:type="dxa"/>
            <w:tcBorders>
              <w:top w:val="nil"/>
              <w:left w:val="nil"/>
              <w:bottom w:val="nil"/>
              <w:right w:val="nil"/>
            </w:tcBorders>
            <w:vAlign w:val="bottom"/>
          </w:tcPr>
          <w:p w14:paraId="09B76907" w14:textId="665A59C9" w:rsidR="000D5881" w:rsidRPr="00C86C21" w:rsidRDefault="000D5881" w:rsidP="00BD2304">
            <w:pPr>
              <w:tabs>
                <w:tab w:val="decimal" w:pos="991"/>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14,946</w:t>
            </w:r>
          </w:p>
        </w:tc>
        <w:tc>
          <w:tcPr>
            <w:tcW w:w="175" w:type="dxa"/>
            <w:tcBorders>
              <w:top w:val="nil"/>
              <w:left w:val="nil"/>
              <w:bottom w:val="nil"/>
              <w:right w:val="nil"/>
            </w:tcBorders>
          </w:tcPr>
          <w:p w14:paraId="5C44F14E" w14:textId="77777777" w:rsidR="000D5881" w:rsidRPr="00C86C21" w:rsidRDefault="000D5881" w:rsidP="000D5881">
            <w:pPr>
              <w:tabs>
                <w:tab w:val="decimal" w:pos="1253"/>
              </w:tabs>
              <w:spacing w:line="240" w:lineRule="exact"/>
              <w:rPr>
                <w:rFonts w:ascii="Times New Roman" w:hAnsi="Times New Roman" w:cs="Times New Roman"/>
                <w:sz w:val="16"/>
                <w:szCs w:val="16"/>
              </w:rPr>
            </w:pPr>
          </w:p>
        </w:tc>
        <w:tc>
          <w:tcPr>
            <w:tcW w:w="1100" w:type="dxa"/>
            <w:tcBorders>
              <w:top w:val="nil"/>
              <w:left w:val="nil"/>
              <w:bottom w:val="nil"/>
              <w:right w:val="nil"/>
            </w:tcBorders>
          </w:tcPr>
          <w:p w14:paraId="5BEA2D47" w14:textId="42B25B28" w:rsidR="000D5881" w:rsidRPr="00C86C21" w:rsidRDefault="000D5881" w:rsidP="00BD2304">
            <w:pPr>
              <w:tabs>
                <w:tab w:val="decimal" w:pos="958"/>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9,930</w:t>
            </w:r>
          </w:p>
        </w:tc>
        <w:tc>
          <w:tcPr>
            <w:tcW w:w="111" w:type="dxa"/>
            <w:tcBorders>
              <w:top w:val="nil"/>
              <w:left w:val="nil"/>
              <w:bottom w:val="nil"/>
              <w:right w:val="nil"/>
            </w:tcBorders>
          </w:tcPr>
          <w:p w14:paraId="268891D8" w14:textId="77777777"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p>
        </w:tc>
        <w:tc>
          <w:tcPr>
            <w:tcW w:w="1165" w:type="dxa"/>
            <w:tcBorders>
              <w:top w:val="nil"/>
              <w:left w:val="nil"/>
              <w:bottom w:val="nil"/>
              <w:right w:val="nil"/>
            </w:tcBorders>
          </w:tcPr>
          <w:p w14:paraId="5EF740DD" w14:textId="035173B1"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(460)</w:t>
            </w:r>
          </w:p>
        </w:tc>
        <w:tc>
          <w:tcPr>
            <w:tcW w:w="141" w:type="dxa"/>
            <w:tcBorders>
              <w:top w:val="nil"/>
              <w:left w:val="nil"/>
              <w:bottom w:val="nil"/>
              <w:right w:val="nil"/>
            </w:tcBorders>
          </w:tcPr>
          <w:p w14:paraId="6B50CB90" w14:textId="7E0D4AB0"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p>
        </w:tc>
        <w:tc>
          <w:tcPr>
            <w:tcW w:w="1281" w:type="dxa"/>
            <w:tcBorders>
              <w:top w:val="nil"/>
              <w:left w:val="nil"/>
              <w:bottom w:val="nil"/>
              <w:right w:val="nil"/>
            </w:tcBorders>
          </w:tcPr>
          <w:p w14:paraId="66CC2226" w14:textId="607ADC0D" w:rsidR="000D5881" w:rsidRPr="00C86C21" w:rsidRDefault="000D5881" w:rsidP="00BD2304">
            <w:pPr>
              <w:tabs>
                <w:tab w:val="decimal" w:pos="990"/>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196</w:t>
            </w:r>
          </w:p>
        </w:tc>
      </w:tr>
      <w:tr w:rsidR="000D5881" w:rsidRPr="00C86C21" w14:paraId="13CE4935" w14:textId="40470770" w:rsidTr="00BD2304">
        <w:trPr>
          <w:cantSplit/>
          <w:trHeight w:val="144"/>
        </w:trPr>
        <w:tc>
          <w:tcPr>
            <w:tcW w:w="3260" w:type="dxa"/>
            <w:tcBorders>
              <w:top w:val="nil"/>
              <w:left w:val="nil"/>
              <w:bottom w:val="nil"/>
              <w:right w:val="nil"/>
            </w:tcBorders>
          </w:tcPr>
          <w:p w14:paraId="1273FDF4" w14:textId="7735BD07" w:rsidR="000D5881" w:rsidRPr="00C86C21" w:rsidRDefault="000D5881" w:rsidP="000D5881">
            <w:pPr>
              <w:spacing w:line="240" w:lineRule="exact"/>
              <w:ind w:right="-14"/>
              <w:rPr>
                <w:rFonts w:cs="Times New Roman"/>
                <w:spacing w:val="-6"/>
                <w:sz w:val="16"/>
                <w:szCs w:val="16"/>
                <w:lang w:val="en-US"/>
              </w:rPr>
            </w:pPr>
            <w:r w:rsidRPr="00C86C21">
              <w:rPr>
                <w:rFonts w:ascii="Times New Roman" w:hAnsi="Times New Roman" w:cs="Times New Roman"/>
                <w:sz w:val="16"/>
                <w:szCs w:val="16"/>
              </w:rPr>
              <w:t xml:space="preserve">     - Financial assumption </w:t>
            </w:r>
          </w:p>
        </w:tc>
        <w:tc>
          <w:tcPr>
            <w:tcW w:w="1134" w:type="dxa"/>
            <w:tcBorders>
              <w:top w:val="nil"/>
              <w:left w:val="nil"/>
              <w:bottom w:val="nil"/>
              <w:right w:val="nil"/>
            </w:tcBorders>
            <w:vAlign w:val="bottom"/>
          </w:tcPr>
          <w:p w14:paraId="06E2434D" w14:textId="333370DA" w:rsidR="000D5881" w:rsidRPr="00C86C21" w:rsidRDefault="000D5881" w:rsidP="00BD2304">
            <w:pPr>
              <w:tabs>
                <w:tab w:val="decimal" w:pos="991"/>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(3,733)</w:t>
            </w:r>
          </w:p>
        </w:tc>
        <w:tc>
          <w:tcPr>
            <w:tcW w:w="175" w:type="dxa"/>
            <w:tcBorders>
              <w:top w:val="nil"/>
              <w:left w:val="nil"/>
              <w:bottom w:val="nil"/>
              <w:right w:val="nil"/>
            </w:tcBorders>
          </w:tcPr>
          <w:p w14:paraId="313C834B" w14:textId="77777777" w:rsidR="000D5881" w:rsidRPr="00C86C21" w:rsidRDefault="000D5881" w:rsidP="000D5881">
            <w:pPr>
              <w:tabs>
                <w:tab w:val="decimal" w:pos="1253"/>
              </w:tabs>
              <w:spacing w:line="240" w:lineRule="exact"/>
              <w:rPr>
                <w:rFonts w:ascii="Times New Roman" w:hAnsi="Times New Roman" w:cs="Times New Roman"/>
                <w:sz w:val="16"/>
                <w:szCs w:val="16"/>
              </w:rPr>
            </w:pPr>
          </w:p>
        </w:tc>
        <w:tc>
          <w:tcPr>
            <w:tcW w:w="1100" w:type="dxa"/>
            <w:tcBorders>
              <w:top w:val="nil"/>
              <w:left w:val="nil"/>
              <w:bottom w:val="nil"/>
              <w:right w:val="nil"/>
            </w:tcBorders>
          </w:tcPr>
          <w:p w14:paraId="79858F10" w14:textId="2EE2862D" w:rsidR="000D5881" w:rsidRPr="00C86C21" w:rsidRDefault="000D5881" w:rsidP="00BD2304">
            <w:pPr>
              <w:tabs>
                <w:tab w:val="decimal" w:pos="958"/>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21,168</w:t>
            </w:r>
          </w:p>
        </w:tc>
        <w:tc>
          <w:tcPr>
            <w:tcW w:w="111" w:type="dxa"/>
            <w:tcBorders>
              <w:top w:val="nil"/>
              <w:left w:val="nil"/>
              <w:bottom w:val="nil"/>
              <w:right w:val="nil"/>
            </w:tcBorders>
          </w:tcPr>
          <w:p w14:paraId="711A89AA" w14:textId="77777777"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p>
        </w:tc>
        <w:tc>
          <w:tcPr>
            <w:tcW w:w="1165" w:type="dxa"/>
            <w:tcBorders>
              <w:top w:val="nil"/>
              <w:left w:val="nil"/>
              <w:bottom w:val="nil"/>
              <w:right w:val="nil"/>
            </w:tcBorders>
          </w:tcPr>
          <w:p w14:paraId="2C00C6BE" w14:textId="068EEEC0"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(23)</w:t>
            </w:r>
          </w:p>
        </w:tc>
        <w:tc>
          <w:tcPr>
            <w:tcW w:w="141" w:type="dxa"/>
            <w:tcBorders>
              <w:top w:val="nil"/>
              <w:left w:val="nil"/>
              <w:bottom w:val="nil"/>
              <w:right w:val="nil"/>
            </w:tcBorders>
          </w:tcPr>
          <w:p w14:paraId="7230EC27" w14:textId="3469E08A"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c>
          <w:tcPr>
            <w:tcW w:w="1281" w:type="dxa"/>
            <w:tcBorders>
              <w:top w:val="nil"/>
              <w:left w:val="nil"/>
              <w:bottom w:val="nil"/>
              <w:right w:val="nil"/>
            </w:tcBorders>
          </w:tcPr>
          <w:p w14:paraId="7FF52249" w14:textId="5CD7EF17" w:rsidR="000D5881" w:rsidRPr="00C86C21" w:rsidRDefault="000D5881" w:rsidP="00BD2304">
            <w:pPr>
              <w:tabs>
                <w:tab w:val="decimal" w:pos="849"/>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r>
      <w:tr w:rsidR="000D5881" w:rsidRPr="00C86C21" w14:paraId="61C27A21" w14:textId="77777777" w:rsidTr="00BD2304">
        <w:trPr>
          <w:cantSplit/>
          <w:trHeight w:val="144"/>
        </w:trPr>
        <w:tc>
          <w:tcPr>
            <w:tcW w:w="3260" w:type="dxa"/>
            <w:tcBorders>
              <w:top w:val="nil"/>
              <w:left w:val="nil"/>
              <w:bottom w:val="nil"/>
              <w:right w:val="nil"/>
            </w:tcBorders>
          </w:tcPr>
          <w:p w14:paraId="429BE5D6" w14:textId="77777777" w:rsidR="000D5881" w:rsidRPr="00C86C21" w:rsidRDefault="000D5881" w:rsidP="000D5881">
            <w:pPr>
              <w:spacing w:line="240" w:lineRule="exact"/>
              <w:ind w:right="-14"/>
              <w:rPr>
                <w:rFonts w:cs="Times New Roman"/>
                <w:spacing w:val="-6"/>
                <w:sz w:val="16"/>
                <w:szCs w:val="16"/>
                <w:lang w:val="en-US"/>
              </w:rPr>
            </w:pPr>
            <w:r w:rsidRPr="00C86C21">
              <w:rPr>
                <w:rFonts w:ascii="Times New Roman" w:hAnsi="Times New Roman" w:cs="Times New Roman"/>
                <w:sz w:val="16"/>
                <w:szCs w:val="16"/>
              </w:rPr>
              <w:t xml:space="preserve">     - Demographic</w:t>
            </w:r>
          </w:p>
        </w:tc>
        <w:tc>
          <w:tcPr>
            <w:tcW w:w="1134" w:type="dxa"/>
            <w:tcBorders>
              <w:top w:val="nil"/>
              <w:left w:val="nil"/>
              <w:bottom w:val="nil"/>
              <w:right w:val="nil"/>
            </w:tcBorders>
            <w:vAlign w:val="bottom"/>
          </w:tcPr>
          <w:p w14:paraId="71CD1516" w14:textId="77777777" w:rsidR="000D5881" w:rsidRPr="00C86C21" w:rsidRDefault="000D5881" w:rsidP="00BD2304">
            <w:pPr>
              <w:tabs>
                <w:tab w:val="decimal" w:pos="991"/>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6,140</w:t>
            </w:r>
          </w:p>
        </w:tc>
        <w:tc>
          <w:tcPr>
            <w:tcW w:w="175" w:type="dxa"/>
            <w:tcBorders>
              <w:top w:val="nil"/>
              <w:left w:val="nil"/>
              <w:bottom w:val="nil"/>
              <w:right w:val="nil"/>
            </w:tcBorders>
          </w:tcPr>
          <w:p w14:paraId="63AEDEBB" w14:textId="77777777" w:rsidR="000D5881" w:rsidRPr="00C86C21" w:rsidRDefault="000D5881" w:rsidP="000D5881">
            <w:pPr>
              <w:tabs>
                <w:tab w:val="decimal" w:pos="1253"/>
              </w:tabs>
              <w:spacing w:line="240" w:lineRule="exact"/>
              <w:rPr>
                <w:rFonts w:ascii="Times New Roman" w:hAnsi="Times New Roman" w:cs="Times New Roman"/>
                <w:sz w:val="16"/>
                <w:szCs w:val="16"/>
              </w:rPr>
            </w:pPr>
          </w:p>
        </w:tc>
        <w:tc>
          <w:tcPr>
            <w:tcW w:w="1100" w:type="dxa"/>
            <w:tcBorders>
              <w:top w:val="nil"/>
              <w:left w:val="nil"/>
              <w:bottom w:val="nil"/>
              <w:right w:val="nil"/>
            </w:tcBorders>
            <w:vAlign w:val="bottom"/>
          </w:tcPr>
          <w:p w14:paraId="46A3A1F2" w14:textId="77777777" w:rsidR="000D5881" w:rsidRPr="00C86C21" w:rsidRDefault="000D5881" w:rsidP="00BD2304">
            <w:pPr>
              <w:tabs>
                <w:tab w:val="decimal" w:pos="816"/>
              </w:tabs>
              <w:spacing w:line="240" w:lineRule="exact"/>
              <w:ind w:left="-900" w:right="-86" w:firstLine="270"/>
              <w:outlineLvl w:val="0"/>
              <w:rPr>
                <w:rFonts w:ascii="Times New Roman" w:hAnsi="Times New Roman" w:cs="Times New Roman"/>
                <w:sz w:val="16"/>
                <w:szCs w:val="16"/>
                <w:cs/>
                <w:lang w:val="en-US"/>
              </w:rPr>
            </w:pPr>
            <w:r w:rsidRPr="00C86C21">
              <w:rPr>
                <w:rFonts w:ascii="Times New Roman" w:hAnsi="Times New Roman" w:cs="Times New Roman"/>
                <w:sz w:val="16"/>
                <w:szCs w:val="16"/>
                <w:lang w:val="en-US"/>
              </w:rPr>
              <w:t>-</w:t>
            </w:r>
          </w:p>
        </w:tc>
        <w:tc>
          <w:tcPr>
            <w:tcW w:w="111" w:type="dxa"/>
            <w:tcBorders>
              <w:top w:val="nil"/>
              <w:left w:val="nil"/>
              <w:bottom w:val="nil"/>
              <w:right w:val="nil"/>
            </w:tcBorders>
          </w:tcPr>
          <w:p w14:paraId="0E889DFA" w14:textId="77777777" w:rsidR="000D5881" w:rsidRPr="00C86C21" w:rsidRDefault="000D5881" w:rsidP="000D5881">
            <w:pPr>
              <w:tabs>
                <w:tab w:val="decimal" w:pos="815"/>
              </w:tabs>
              <w:spacing w:line="240" w:lineRule="exact"/>
              <w:ind w:right="-14"/>
              <w:rPr>
                <w:rFonts w:ascii="Times New Roman" w:hAnsi="Times New Roman" w:cs="Times New Roman"/>
                <w:sz w:val="16"/>
                <w:szCs w:val="16"/>
                <w:lang w:val="en-US"/>
              </w:rPr>
            </w:pPr>
          </w:p>
        </w:tc>
        <w:tc>
          <w:tcPr>
            <w:tcW w:w="1165" w:type="dxa"/>
            <w:tcBorders>
              <w:top w:val="nil"/>
              <w:left w:val="nil"/>
              <w:bottom w:val="nil"/>
              <w:right w:val="nil"/>
            </w:tcBorders>
          </w:tcPr>
          <w:p w14:paraId="2A214A3A" w14:textId="77777777" w:rsidR="000D5881" w:rsidRPr="00C86C21" w:rsidRDefault="000D5881" w:rsidP="000D5881">
            <w:pPr>
              <w:tabs>
                <w:tab w:val="decimal" w:pos="903"/>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c>
          <w:tcPr>
            <w:tcW w:w="141" w:type="dxa"/>
            <w:tcBorders>
              <w:top w:val="nil"/>
              <w:left w:val="nil"/>
              <w:bottom w:val="nil"/>
              <w:right w:val="nil"/>
            </w:tcBorders>
          </w:tcPr>
          <w:p w14:paraId="5A2954B5" w14:textId="77777777" w:rsidR="000D5881" w:rsidRPr="00C86C21" w:rsidRDefault="000D5881" w:rsidP="000D5881">
            <w:pPr>
              <w:tabs>
                <w:tab w:val="decimal" w:pos="815"/>
              </w:tabs>
              <w:spacing w:line="240" w:lineRule="exact"/>
              <w:ind w:right="-14"/>
              <w:rPr>
                <w:rFonts w:ascii="Times New Roman" w:hAnsi="Times New Roman" w:cs="Times New Roman"/>
                <w:sz w:val="16"/>
                <w:szCs w:val="16"/>
                <w:lang w:val="en-US"/>
              </w:rPr>
            </w:pPr>
          </w:p>
        </w:tc>
        <w:tc>
          <w:tcPr>
            <w:tcW w:w="1281" w:type="dxa"/>
            <w:tcBorders>
              <w:top w:val="nil"/>
              <w:left w:val="nil"/>
              <w:bottom w:val="nil"/>
              <w:right w:val="nil"/>
            </w:tcBorders>
          </w:tcPr>
          <w:p w14:paraId="7EA38216" w14:textId="77777777" w:rsidR="000D5881" w:rsidRPr="00C86C21" w:rsidRDefault="000D5881" w:rsidP="00BD2304">
            <w:pPr>
              <w:tabs>
                <w:tab w:val="decimal" w:pos="849"/>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r>
      <w:tr w:rsidR="000D5881" w:rsidRPr="00C86C21" w14:paraId="71BEFC3A" w14:textId="7A31391C" w:rsidTr="00BD2304">
        <w:trPr>
          <w:cantSplit/>
          <w:trHeight w:val="144"/>
        </w:trPr>
        <w:tc>
          <w:tcPr>
            <w:tcW w:w="3260" w:type="dxa"/>
            <w:tcBorders>
              <w:top w:val="nil"/>
              <w:left w:val="nil"/>
              <w:bottom w:val="nil"/>
              <w:right w:val="nil"/>
            </w:tcBorders>
          </w:tcPr>
          <w:p w14:paraId="6BDB3B69" w14:textId="6C4201C7" w:rsidR="000D5881" w:rsidRPr="00C86C21" w:rsidRDefault="000D5881" w:rsidP="000D5881">
            <w:pPr>
              <w:spacing w:line="240" w:lineRule="exact"/>
              <w:ind w:right="-14"/>
              <w:rPr>
                <w:rFonts w:cs="Times New Roman"/>
                <w:spacing w:val="-6"/>
                <w:sz w:val="16"/>
                <w:szCs w:val="16"/>
                <w:lang w:val="en-US"/>
              </w:rPr>
            </w:pPr>
            <w:r w:rsidRPr="00C86C21">
              <w:rPr>
                <w:rFonts w:ascii="Times New Roman" w:hAnsi="Times New Roman" w:cs="Times New Roman"/>
                <w:sz w:val="16"/>
                <w:szCs w:val="16"/>
              </w:rPr>
              <w:t xml:space="preserve">     - Other</w:t>
            </w:r>
          </w:p>
        </w:tc>
        <w:tc>
          <w:tcPr>
            <w:tcW w:w="1134" w:type="dxa"/>
            <w:tcBorders>
              <w:top w:val="nil"/>
              <w:left w:val="nil"/>
              <w:bottom w:val="nil"/>
              <w:right w:val="nil"/>
            </w:tcBorders>
            <w:vAlign w:val="bottom"/>
          </w:tcPr>
          <w:p w14:paraId="54831E15" w14:textId="72765A3D" w:rsidR="000D5881" w:rsidRPr="00C86C21" w:rsidRDefault="000D5881" w:rsidP="00BD2304">
            <w:pPr>
              <w:tabs>
                <w:tab w:val="decimal" w:pos="991"/>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(196)</w:t>
            </w:r>
          </w:p>
        </w:tc>
        <w:tc>
          <w:tcPr>
            <w:tcW w:w="175" w:type="dxa"/>
            <w:tcBorders>
              <w:top w:val="nil"/>
              <w:left w:val="nil"/>
              <w:bottom w:val="nil"/>
              <w:right w:val="nil"/>
            </w:tcBorders>
          </w:tcPr>
          <w:p w14:paraId="4525FE0B" w14:textId="77777777" w:rsidR="000D5881" w:rsidRPr="00C86C21" w:rsidRDefault="000D5881" w:rsidP="000D5881">
            <w:pPr>
              <w:tabs>
                <w:tab w:val="decimal" w:pos="1253"/>
              </w:tabs>
              <w:spacing w:line="240" w:lineRule="exact"/>
              <w:rPr>
                <w:rFonts w:ascii="Times New Roman" w:hAnsi="Times New Roman" w:cs="Times New Roman"/>
                <w:sz w:val="16"/>
                <w:szCs w:val="16"/>
              </w:rPr>
            </w:pPr>
          </w:p>
        </w:tc>
        <w:tc>
          <w:tcPr>
            <w:tcW w:w="1100" w:type="dxa"/>
            <w:tcBorders>
              <w:top w:val="nil"/>
              <w:left w:val="nil"/>
              <w:bottom w:val="nil"/>
              <w:right w:val="nil"/>
            </w:tcBorders>
            <w:vAlign w:val="bottom"/>
          </w:tcPr>
          <w:p w14:paraId="5D8FD3D8" w14:textId="26D7662D" w:rsidR="000D5881" w:rsidRPr="00C86C21" w:rsidRDefault="000D5881" w:rsidP="00BD2304">
            <w:pPr>
              <w:tabs>
                <w:tab w:val="decimal" w:pos="816"/>
              </w:tabs>
              <w:spacing w:line="240" w:lineRule="exact"/>
              <w:ind w:left="-900" w:right="-86" w:firstLine="270"/>
              <w:outlineLvl w:val="0"/>
              <w:rPr>
                <w:rFonts w:ascii="Times New Roman" w:hAnsi="Times New Roman" w:cs="Times New Roman"/>
                <w:sz w:val="16"/>
                <w:szCs w:val="16"/>
                <w:cs/>
                <w:lang w:val="en-US"/>
              </w:rPr>
            </w:pPr>
            <w:r w:rsidRPr="00C86C21">
              <w:rPr>
                <w:rFonts w:ascii="Times New Roman" w:hAnsi="Times New Roman" w:cs="Times New Roman"/>
                <w:sz w:val="16"/>
                <w:szCs w:val="16"/>
                <w:lang w:val="en-US"/>
              </w:rPr>
              <w:t>-</w:t>
            </w:r>
          </w:p>
        </w:tc>
        <w:tc>
          <w:tcPr>
            <w:tcW w:w="111" w:type="dxa"/>
            <w:tcBorders>
              <w:top w:val="nil"/>
              <w:left w:val="nil"/>
              <w:bottom w:val="nil"/>
              <w:right w:val="nil"/>
            </w:tcBorders>
          </w:tcPr>
          <w:p w14:paraId="492ABFFA" w14:textId="77777777" w:rsidR="000D5881" w:rsidRPr="00C86C21" w:rsidRDefault="000D5881" w:rsidP="000D5881">
            <w:pPr>
              <w:tabs>
                <w:tab w:val="decimal" w:pos="815"/>
              </w:tabs>
              <w:spacing w:line="240" w:lineRule="exact"/>
              <w:ind w:right="-14"/>
              <w:rPr>
                <w:rFonts w:ascii="Times New Roman" w:hAnsi="Times New Roman" w:cs="Times New Roman"/>
                <w:sz w:val="16"/>
                <w:szCs w:val="16"/>
                <w:lang w:val="en-US"/>
              </w:rPr>
            </w:pPr>
          </w:p>
        </w:tc>
        <w:tc>
          <w:tcPr>
            <w:tcW w:w="1165" w:type="dxa"/>
            <w:tcBorders>
              <w:top w:val="nil"/>
              <w:left w:val="nil"/>
              <w:bottom w:val="nil"/>
              <w:right w:val="nil"/>
            </w:tcBorders>
          </w:tcPr>
          <w:p w14:paraId="70381D38" w14:textId="0A2A7D48" w:rsidR="000D5881" w:rsidRPr="00C86C21" w:rsidRDefault="000D5881" w:rsidP="000D5881">
            <w:pPr>
              <w:tabs>
                <w:tab w:val="decimal" w:pos="903"/>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c>
          <w:tcPr>
            <w:tcW w:w="141" w:type="dxa"/>
            <w:tcBorders>
              <w:top w:val="nil"/>
              <w:left w:val="nil"/>
              <w:bottom w:val="nil"/>
              <w:right w:val="nil"/>
            </w:tcBorders>
          </w:tcPr>
          <w:p w14:paraId="136D2318" w14:textId="34D526A3" w:rsidR="000D5881" w:rsidRPr="00C86C21" w:rsidRDefault="000D5881" w:rsidP="000D5881">
            <w:pPr>
              <w:tabs>
                <w:tab w:val="decimal" w:pos="815"/>
              </w:tabs>
              <w:spacing w:line="240" w:lineRule="exact"/>
              <w:ind w:right="-14"/>
              <w:rPr>
                <w:rFonts w:ascii="Times New Roman" w:hAnsi="Times New Roman" w:cs="Times New Roman"/>
                <w:sz w:val="16"/>
                <w:szCs w:val="16"/>
                <w:lang w:val="en-US"/>
              </w:rPr>
            </w:pPr>
          </w:p>
        </w:tc>
        <w:tc>
          <w:tcPr>
            <w:tcW w:w="1281" w:type="dxa"/>
            <w:tcBorders>
              <w:top w:val="nil"/>
              <w:left w:val="nil"/>
              <w:bottom w:val="nil"/>
              <w:right w:val="nil"/>
            </w:tcBorders>
          </w:tcPr>
          <w:p w14:paraId="4D68EB45" w14:textId="7D84CFFD" w:rsidR="000D5881" w:rsidRPr="00C86C21" w:rsidRDefault="000D5881" w:rsidP="00BD2304">
            <w:pPr>
              <w:tabs>
                <w:tab w:val="decimal" w:pos="849"/>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r>
      <w:tr w:rsidR="000D5881" w:rsidRPr="00C86C21" w14:paraId="57F756C5" w14:textId="4D1698E5" w:rsidTr="00BD2304">
        <w:trPr>
          <w:cantSplit/>
          <w:trHeight w:val="144"/>
        </w:trPr>
        <w:tc>
          <w:tcPr>
            <w:tcW w:w="3260" w:type="dxa"/>
            <w:tcBorders>
              <w:top w:val="nil"/>
              <w:left w:val="nil"/>
              <w:bottom w:val="nil"/>
              <w:right w:val="nil"/>
            </w:tcBorders>
          </w:tcPr>
          <w:p w14:paraId="46DF3974" w14:textId="77777777" w:rsidR="000D5881" w:rsidRPr="00C86C21" w:rsidRDefault="000D5881" w:rsidP="000D5881">
            <w:pPr>
              <w:pStyle w:val="a1"/>
              <w:tabs>
                <w:tab w:val="clear" w:pos="1080"/>
              </w:tabs>
              <w:spacing w:line="240" w:lineRule="exact"/>
              <w:ind w:right="-9"/>
              <w:rPr>
                <w:rFonts w:cs="Times New Roman"/>
                <w:sz w:val="16"/>
                <w:szCs w:val="16"/>
                <w:lang w:val="en-US"/>
              </w:rPr>
            </w:pPr>
            <w:r w:rsidRPr="00C86C21">
              <w:rPr>
                <w:rFonts w:cs="Times New Roman"/>
                <w:sz w:val="16"/>
                <w:szCs w:val="16"/>
                <w:lang w:val="en-US"/>
              </w:rPr>
              <w:t>Benefits paid during the years</w:t>
            </w:r>
          </w:p>
        </w:tc>
        <w:tc>
          <w:tcPr>
            <w:tcW w:w="1134" w:type="dxa"/>
            <w:tcBorders>
              <w:top w:val="nil"/>
              <w:left w:val="nil"/>
              <w:bottom w:val="nil"/>
              <w:right w:val="nil"/>
            </w:tcBorders>
            <w:vAlign w:val="bottom"/>
          </w:tcPr>
          <w:p w14:paraId="7CABDEB2" w14:textId="35AB8DAF" w:rsidR="000D5881" w:rsidRPr="00C86C21" w:rsidRDefault="000D5881" w:rsidP="00BD2304">
            <w:pPr>
              <w:tabs>
                <w:tab w:val="decimal" w:pos="991"/>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(2,825)</w:t>
            </w:r>
          </w:p>
        </w:tc>
        <w:tc>
          <w:tcPr>
            <w:tcW w:w="175" w:type="dxa"/>
            <w:tcBorders>
              <w:top w:val="nil"/>
              <w:left w:val="nil"/>
              <w:bottom w:val="nil"/>
              <w:right w:val="nil"/>
            </w:tcBorders>
          </w:tcPr>
          <w:p w14:paraId="688B3E69" w14:textId="77777777" w:rsidR="000D5881" w:rsidRPr="00C86C21" w:rsidRDefault="000D5881" w:rsidP="000D5881">
            <w:pPr>
              <w:tabs>
                <w:tab w:val="decimal" w:pos="1253"/>
              </w:tabs>
              <w:spacing w:line="240" w:lineRule="exact"/>
              <w:rPr>
                <w:rFonts w:ascii="Times New Roman" w:hAnsi="Times New Roman" w:cs="Times New Roman"/>
                <w:sz w:val="16"/>
                <w:szCs w:val="16"/>
              </w:rPr>
            </w:pPr>
          </w:p>
        </w:tc>
        <w:tc>
          <w:tcPr>
            <w:tcW w:w="1100" w:type="dxa"/>
            <w:tcBorders>
              <w:top w:val="nil"/>
              <w:left w:val="nil"/>
              <w:bottom w:val="nil"/>
              <w:right w:val="nil"/>
            </w:tcBorders>
            <w:vAlign w:val="bottom"/>
          </w:tcPr>
          <w:p w14:paraId="40E623C7" w14:textId="05E36ABF" w:rsidR="000D5881" w:rsidRPr="00C86C21" w:rsidRDefault="000D5881" w:rsidP="00BD2304">
            <w:pPr>
              <w:tabs>
                <w:tab w:val="decimal" w:pos="958"/>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(1,558)</w:t>
            </w:r>
          </w:p>
        </w:tc>
        <w:tc>
          <w:tcPr>
            <w:tcW w:w="111" w:type="dxa"/>
            <w:tcBorders>
              <w:top w:val="nil"/>
              <w:left w:val="nil"/>
              <w:bottom w:val="nil"/>
              <w:right w:val="nil"/>
            </w:tcBorders>
          </w:tcPr>
          <w:p w14:paraId="77FCBF43" w14:textId="77777777"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p>
        </w:tc>
        <w:tc>
          <w:tcPr>
            <w:tcW w:w="1165" w:type="dxa"/>
            <w:tcBorders>
              <w:top w:val="nil"/>
              <w:left w:val="nil"/>
              <w:bottom w:val="nil"/>
              <w:right w:val="nil"/>
            </w:tcBorders>
          </w:tcPr>
          <w:p w14:paraId="48D58106" w14:textId="1B14FB9D" w:rsidR="000D5881" w:rsidRPr="00C86C21" w:rsidRDefault="000D5881" w:rsidP="000D5881">
            <w:pPr>
              <w:tabs>
                <w:tab w:val="decimal" w:pos="903"/>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c>
          <w:tcPr>
            <w:tcW w:w="141" w:type="dxa"/>
            <w:tcBorders>
              <w:top w:val="nil"/>
              <w:left w:val="nil"/>
              <w:bottom w:val="nil"/>
              <w:right w:val="nil"/>
            </w:tcBorders>
          </w:tcPr>
          <w:p w14:paraId="4AF210CB" w14:textId="33C5DDAA"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p>
        </w:tc>
        <w:tc>
          <w:tcPr>
            <w:tcW w:w="1281" w:type="dxa"/>
            <w:tcBorders>
              <w:top w:val="nil"/>
              <w:left w:val="nil"/>
              <w:bottom w:val="nil"/>
              <w:right w:val="nil"/>
            </w:tcBorders>
          </w:tcPr>
          <w:p w14:paraId="76F4796E" w14:textId="143DCC1E" w:rsidR="000D5881" w:rsidRPr="00C86C21" w:rsidRDefault="000D5881" w:rsidP="00BD2304">
            <w:pPr>
              <w:tabs>
                <w:tab w:val="decimal" w:pos="849"/>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r>
      <w:tr w:rsidR="003A370F" w:rsidRPr="00C86C21" w14:paraId="53D02265" w14:textId="77777777" w:rsidTr="00BD2304">
        <w:trPr>
          <w:cantSplit/>
          <w:trHeight w:val="144"/>
        </w:trPr>
        <w:tc>
          <w:tcPr>
            <w:tcW w:w="3260" w:type="dxa"/>
            <w:tcBorders>
              <w:top w:val="nil"/>
              <w:left w:val="nil"/>
              <w:bottom w:val="nil"/>
              <w:right w:val="nil"/>
            </w:tcBorders>
          </w:tcPr>
          <w:p w14:paraId="39A8CDD6" w14:textId="0705951A" w:rsidR="003A370F" w:rsidRPr="00C86C21" w:rsidRDefault="003A370F" w:rsidP="006B49EE">
            <w:pPr>
              <w:pStyle w:val="a1"/>
              <w:tabs>
                <w:tab w:val="clear" w:pos="1080"/>
              </w:tabs>
              <w:spacing w:line="240" w:lineRule="exact"/>
              <w:ind w:right="-9"/>
              <w:rPr>
                <w:rFonts w:cs="Times New Roman"/>
                <w:sz w:val="16"/>
                <w:szCs w:val="16"/>
                <w:lang w:val="en-US"/>
              </w:rPr>
            </w:pPr>
            <w:r w:rsidRPr="00C86C21">
              <w:rPr>
                <w:rFonts w:cs="Times New Roman"/>
                <w:sz w:val="16"/>
                <w:szCs w:val="16"/>
                <w:lang w:val="en-US"/>
              </w:rPr>
              <w:t xml:space="preserve">Transfer the defined benefits obligation </w:t>
            </w:r>
          </w:p>
        </w:tc>
        <w:tc>
          <w:tcPr>
            <w:tcW w:w="1134" w:type="dxa"/>
            <w:tcBorders>
              <w:top w:val="nil"/>
              <w:left w:val="nil"/>
              <w:bottom w:val="nil"/>
              <w:right w:val="nil"/>
            </w:tcBorders>
            <w:vAlign w:val="bottom"/>
          </w:tcPr>
          <w:p w14:paraId="1BED591F" w14:textId="7E3AA186" w:rsidR="003A370F" w:rsidRPr="00C86C21" w:rsidRDefault="003A370F" w:rsidP="00BD2304">
            <w:pPr>
              <w:tabs>
                <w:tab w:val="decimal" w:pos="713"/>
                <w:tab w:val="decimal" w:pos="991"/>
              </w:tabs>
              <w:spacing w:line="240" w:lineRule="exact"/>
              <w:ind w:left="-900" w:right="-86" w:firstLine="270"/>
              <w:outlineLvl w:val="0"/>
              <w:rPr>
                <w:rFonts w:ascii="Times New Roman" w:hAnsi="Times New Roman" w:cs="Times New Roman"/>
                <w:sz w:val="16"/>
                <w:szCs w:val="16"/>
                <w:lang w:val="en-US"/>
              </w:rPr>
            </w:pPr>
          </w:p>
        </w:tc>
        <w:tc>
          <w:tcPr>
            <w:tcW w:w="175" w:type="dxa"/>
            <w:tcBorders>
              <w:top w:val="nil"/>
              <w:left w:val="nil"/>
              <w:bottom w:val="nil"/>
              <w:right w:val="nil"/>
            </w:tcBorders>
          </w:tcPr>
          <w:p w14:paraId="7B80C496" w14:textId="77777777" w:rsidR="003A370F" w:rsidRPr="00C86C21" w:rsidRDefault="003A370F" w:rsidP="006B49EE">
            <w:pPr>
              <w:tabs>
                <w:tab w:val="decimal" w:pos="1253"/>
              </w:tabs>
              <w:spacing w:line="240" w:lineRule="exact"/>
              <w:rPr>
                <w:rFonts w:ascii="Times New Roman" w:hAnsi="Times New Roman" w:cs="Times New Roman"/>
                <w:sz w:val="16"/>
                <w:szCs w:val="16"/>
              </w:rPr>
            </w:pPr>
          </w:p>
        </w:tc>
        <w:tc>
          <w:tcPr>
            <w:tcW w:w="1100" w:type="dxa"/>
            <w:tcBorders>
              <w:top w:val="nil"/>
              <w:left w:val="nil"/>
              <w:bottom w:val="nil"/>
              <w:right w:val="nil"/>
            </w:tcBorders>
            <w:vAlign w:val="bottom"/>
          </w:tcPr>
          <w:p w14:paraId="1602B5E4" w14:textId="3709637E" w:rsidR="003A370F" w:rsidRPr="00C86C21" w:rsidRDefault="003A370F" w:rsidP="00BD2304">
            <w:pPr>
              <w:tabs>
                <w:tab w:val="decimal" w:pos="672"/>
                <w:tab w:val="decimal" w:pos="958"/>
              </w:tabs>
              <w:spacing w:line="240" w:lineRule="exact"/>
              <w:ind w:left="-900" w:right="-86" w:firstLine="270"/>
              <w:outlineLvl w:val="0"/>
              <w:rPr>
                <w:rFonts w:ascii="Times New Roman" w:hAnsi="Times New Roman" w:cs="Times New Roman"/>
                <w:sz w:val="16"/>
                <w:szCs w:val="16"/>
                <w:lang w:val="en-US"/>
              </w:rPr>
            </w:pPr>
          </w:p>
        </w:tc>
        <w:tc>
          <w:tcPr>
            <w:tcW w:w="111" w:type="dxa"/>
            <w:tcBorders>
              <w:top w:val="nil"/>
              <w:left w:val="nil"/>
              <w:bottom w:val="nil"/>
              <w:right w:val="nil"/>
            </w:tcBorders>
          </w:tcPr>
          <w:p w14:paraId="0108A800" w14:textId="77777777" w:rsidR="003A370F" w:rsidRPr="00C86C21" w:rsidRDefault="003A370F" w:rsidP="006B49EE">
            <w:pPr>
              <w:tabs>
                <w:tab w:val="decimal" w:pos="903"/>
              </w:tabs>
              <w:spacing w:line="240" w:lineRule="exact"/>
              <w:ind w:left="-900" w:right="-86" w:firstLine="270"/>
              <w:outlineLvl w:val="0"/>
              <w:rPr>
                <w:rFonts w:ascii="Times New Roman" w:hAnsi="Times New Roman" w:cs="Times New Roman"/>
                <w:sz w:val="16"/>
                <w:szCs w:val="16"/>
                <w:lang w:val="en-US"/>
              </w:rPr>
            </w:pPr>
          </w:p>
        </w:tc>
        <w:tc>
          <w:tcPr>
            <w:tcW w:w="1165" w:type="dxa"/>
            <w:tcBorders>
              <w:top w:val="nil"/>
              <w:left w:val="nil"/>
              <w:bottom w:val="nil"/>
              <w:right w:val="nil"/>
            </w:tcBorders>
          </w:tcPr>
          <w:p w14:paraId="4421B602" w14:textId="70A2F7CD" w:rsidR="003A370F" w:rsidRPr="00C86C21" w:rsidRDefault="003A370F" w:rsidP="006B49EE">
            <w:pPr>
              <w:tabs>
                <w:tab w:val="decimal" w:pos="903"/>
              </w:tabs>
              <w:spacing w:line="240" w:lineRule="exact"/>
              <w:ind w:left="-900" w:right="-86" w:firstLine="270"/>
              <w:outlineLvl w:val="0"/>
              <w:rPr>
                <w:rFonts w:ascii="Times New Roman" w:hAnsi="Times New Roman" w:cs="Times New Roman"/>
                <w:sz w:val="16"/>
                <w:szCs w:val="16"/>
                <w:lang w:val="en-US"/>
              </w:rPr>
            </w:pPr>
          </w:p>
        </w:tc>
        <w:tc>
          <w:tcPr>
            <w:tcW w:w="141" w:type="dxa"/>
            <w:tcBorders>
              <w:top w:val="nil"/>
              <w:left w:val="nil"/>
              <w:bottom w:val="nil"/>
              <w:right w:val="nil"/>
            </w:tcBorders>
          </w:tcPr>
          <w:p w14:paraId="5C50326F" w14:textId="77777777" w:rsidR="003A370F" w:rsidRPr="00C86C21" w:rsidRDefault="003A370F" w:rsidP="006B49EE">
            <w:pPr>
              <w:tabs>
                <w:tab w:val="decimal" w:pos="903"/>
              </w:tabs>
              <w:spacing w:line="240" w:lineRule="exact"/>
              <w:ind w:left="-900" w:right="-86" w:firstLine="270"/>
              <w:outlineLvl w:val="0"/>
              <w:rPr>
                <w:rFonts w:ascii="Times New Roman" w:hAnsi="Times New Roman" w:cs="Times New Roman"/>
                <w:sz w:val="16"/>
                <w:szCs w:val="16"/>
                <w:lang w:val="en-US"/>
              </w:rPr>
            </w:pPr>
          </w:p>
        </w:tc>
        <w:tc>
          <w:tcPr>
            <w:tcW w:w="1281" w:type="dxa"/>
            <w:tcBorders>
              <w:top w:val="nil"/>
              <w:left w:val="nil"/>
              <w:bottom w:val="nil"/>
              <w:right w:val="nil"/>
            </w:tcBorders>
          </w:tcPr>
          <w:p w14:paraId="0BABAB1D" w14:textId="72C452A2" w:rsidR="003A370F" w:rsidRPr="00C86C21" w:rsidRDefault="003A370F" w:rsidP="006B49EE">
            <w:pPr>
              <w:tabs>
                <w:tab w:val="decimal" w:pos="1137"/>
              </w:tabs>
              <w:spacing w:line="240" w:lineRule="exact"/>
              <w:ind w:left="-900" w:right="-86" w:firstLine="270"/>
              <w:outlineLvl w:val="0"/>
              <w:rPr>
                <w:rFonts w:ascii="Times New Roman" w:hAnsi="Times New Roman" w:cs="Times New Roman"/>
                <w:sz w:val="16"/>
                <w:szCs w:val="16"/>
                <w:lang w:val="en-US"/>
              </w:rPr>
            </w:pPr>
          </w:p>
        </w:tc>
      </w:tr>
      <w:tr w:rsidR="000D5881" w:rsidRPr="00C86C21" w14:paraId="38D52E68" w14:textId="1BE374EA" w:rsidTr="006B3A11">
        <w:trPr>
          <w:cantSplit/>
          <w:trHeight w:val="144"/>
        </w:trPr>
        <w:tc>
          <w:tcPr>
            <w:tcW w:w="3260" w:type="dxa"/>
            <w:tcBorders>
              <w:top w:val="nil"/>
              <w:left w:val="nil"/>
              <w:bottom w:val="nil"/>
              <w:right w:val="nil"/>
            </w:tcBorders>
          </w:tcPr>
          <w:p w14:paraId="76282FF7" w14:textId="7C35CAA0" w:rsidR="000D5881" w:rsidRPr="00C86C21" w:rsidRDefault="000D5881" w:rsidP="003A370F">
            <w:pPr>
              <w:pStyle w:val="a1"/>
              <w:tabs>
                <w:tab w:val="clear" w:pos="1080"/>
              </w:tabs>
              <w:spacing w:line="240" w:lineRule="exact"/>
              <w:ind w:right="-9" w:firstLine="144"/>
              <w:rPr>
                <w:rFonts w:cs="Times New Roman"/>
                <w:sz w:val="16"/>
                <w:szCs w:val="16"/>
                <w:lang w:val="en-US"/>
              </w:rPr>
            </w:pPr>
            <w:r w:rsidRPr="00C86C21">
              <w:rPr>
                <w:rFonts w:cs="Times New Roman"/>
                <w:sz w:val="16"/>
                <w:szCs w:val="16"/>
                <w:lang w:val="en-US"/>
              </w:rPr>
              <w:t>to related party</w:t>
            </w:r>
          </w:p>
        </w:tc>
        <w:tc>
          <w:tcPr>
            <w:tcW w:w="1134" w:type="dxa"/>
            <w:tcBorders>
              <w:top w:val="nil"/>
              <w:left w:val="nil"/>
              <w:bottom w:val="nil"/>
              <w:right w:val="nil"/>
            </w:tcBorders>
            <w:vAlign w:val="bottom"/>
          </w:tcPr>
          <w:p w14:paraId="7EC51654" w14:textId="7140F94B" w:rsidR="000D5881" w:rsidRPr="00C86C21" w:rsidRDefault="000D5881" w:rsidP="00BD2304">
            <w:pPr>
              <w:tabs>
                <w:tab w:val="decimal" w:pos="849"/>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c>
          <w:tcPr>
            <w:tcW w:w="175" w:type="dxa"/>
            <w:tcBorders>
              <w:top w:val="nil"/>
              <w:left w:val="nil"/>
              <w:bottom w:val="nil"/>
              <w:right w:val="nil"/>
            </w:tcBorders>
          </w:tcPr>
          <w:p w14:paraId="69F6A19A" w14:textId="77777777" w:rsidR="000D5881" w:rsidRPr="00C86C21" w:rsidRDefault="000D5881" w:rsidP="000D5881">
            <w:pPr>
              <w:tabs>
                <w:tab w:val="decimal" w:pos="1253"/>
              </w:tabs>
              <w:spacing w:line="240" w:lineRule="exact"/>
              <w:rPr>
                <w:rFonts w:ascii="Times New Roman" w:hAnsi="Times New Roman" w:cs="Times New Roman"/>
                <w:sz w:val="16"/>
                <w:szCs w:val="16"/>
              </w:rPr>
            </w:pPr>
          </w:p>
        </w:tc>
        <w:tc>
          <w:tcPr>
            <w:tcW w:w="1100" w:type="dxa"/>
            <w:tcBorders>
              <w:top w:val="nil"/>
              <w:left w:val="nil"/>
              <w:bottom w:val="nil"/>
              <w:right w:val="nil"/>
            </w:tcBorders>
            <w:vAlign w:val="bottom"/>
          </w:tcPr>
          <w:p w14:paraId="35A29259" w14:textId="32F26387" w:rsidR="000D5881" w:rsidRPr="00C86C21" w:rsidRDefault="000D5881" w:rsidP="00BD2304">
            <w:pPr>
              <w:tabs>
                <w:tab w:val="decimal" w:pos="816"/>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c>
          <w:tcPr>
            <w:tcW w:w="111" w:type="dxa"/>
            <w:tcBorders>
              <w:top w:val="nil"/>
              <w:left w:val="nil"/>
              <w:bottom w:val="nil"/>
              <w:right w:val="nil"/>
            </w:tcBorders>
          </w:tcPr>
          <w:p w14:paraId="29B9C9FA" w14:textId="77777777" w:rsidR="000D5881" w:rsidRPr="00C86C21" w:rsidRDefault="000D5881" w:rsidP="000D5881">
            <w:pPr>
              <w:tabs>
                <w:tab w:val="decimal" w:pos="903"/>
              </w:tabs>
              <w:spacing w:line="240" w:lineRule="exact"/>
              <w:ind w:left="-900" w:right="-86" w:firstLine="270"/>
              <w:outlineLvl w:val="0"/>
              <w:rPr>
                <w:rFonts w:ascii="Times New Roman" w:hAnsi="Times New Roman" w:cs="Times New Roman"/>
                <w:sz w:val="16"/>
                <w:szCs w:val="16"/>
                <w:lang w:val="en-US"/>
              </w:rPr>
            </w:pPr>
          </w:p>
        </w:tc>
        <w:tc>
          <w:tcPr>
            <w:tcW w:w="1165" w:type="dxa"/>
            <w:tcBorders>
              <w:top w:val="nil"/>
              <w:left w:val="nil"/>
              <w:bottom w:val="nil"/>
              <w:right w:val="nil"/>
            </w:tcBorders>
          </w:tcPr>
          <w:p w14:paraId="08183E3E" w14:textId="0F058251" w:rsidR="000D5881" w:rsidRPr="00C86C21" w:rsidRDefault="000D5881" w:rsidP="000D5881">
            <w:pPr>
              <w:tabs>
                <w:tab w:val="decimal" w:pos="903"/>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c>
          <w:tcPr>
            <w:tcW w:w="141" w:type="dxa"/>
            <w:tcBorders>
              <w:top w:val="nil"/>
              <w:left w:val="nil"/>
              <w:bottom w:val="nil"/>
              <w:right w:val="nil"/>
            </w:tcBorders>
          </w:tcPr>
          <w:p w14:paraId="65763BF6" w14:textId="41C39AD9" w:rsidR="000D5881" w:rsidRPr="00C86C21" w:rsidRDefault="000D5881" w:rsidP="000D5881">
            <w:pPr>
              <w:tabs>
                <w:tab w:val="decimal" w:pos="903"/>
              </w:tabs>
              <w:spacing w:line="240" w:lineRule="exact"/>
              <w:ind w:left="-900" w:right="-86" w:firstLine="270"/>
              <w:outlineLvl w:val="0"/>
              <w:rPr>
                <w:rFonts w:ascii="Times New Roman" w:hAnsi="Times New Roman" w:cs="Times New Roman"/>
                <w:sz w:val="16"/>
                <w:szCs w:val="16"/>
                <w:lang w:val="en-US"/>
              </w:rPr>
            </w:pPr>
          </w:p>
        </w:tc>
        <w:tc>
          <w:tcPr>
            <w:tcW w:w="1281" w:type="dxa"/>
            <w:tcBorders>
              <w:top w:val="nil"/>
              <w:left w:val="nil"/>
              <w:bottom w:val="nil"/>
              <w:right w:val="nil"/>
            </w:tcBorders>
          </w:tcPr>
          <w:p w14:paraId="0008E38B" w14:textId="6CC3D59B" w:rsidR="000D5881" w:rsidRPr="00C86C21" w:rsidRDefault="000D5881" w:rsidP="00BD2304">
            <w:pPr>
              <w:tabs>
                <w:tab w:val="decimal" w:pos="990"/>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2,074</w:t>
            </w:r>
          </w:p>
        </w:tc>
      </w:tr>
      <w:tr w:rsidR="000D5881" w:rsidRPr="00C86C21" w14:paraId="536293EB" w14:textId="700DF740" w:rsidTr="006B3A11">
        <w:trPr>
          <w:cantSplit/>
          <w:trHeight w:val="144"/>
        </w:trPr>
        <w:tc>
          <w:tcPr>
            <w:tcW w:w="3260" w:type="dxa"/>
            <w:tcBorders>
              <w:top w:val="nil"/>
              <w:left w:val="nil"/>
              <w:bottom w:val="nil"/>
              <w:right w:val="nil"/>
            </w:tcBorders>
          </w:tcPr>
          <w:p w14:paraId="46C8965D" w14:textId="63579501" w:rsidR="000D5881" w:rsidRPr="00C86C21" w:rsidRDefault="000D5881" w:rsidP="000D5881">
            <w:pPr>
              <w:pStyle w:val="a1"/>
              <w:tabs>
                <w:tab w:val="clear" w:pos="1080"/>
              </w:tabs>
              <w:spacing w:line="240" w:lineRule="exact"/>
              <w:ind w:right="-9"/>
              <w:rPr>
                <w:rFonts w:cs="Times New Roman"/>
                <w:sz w:val="16"/>
                <w:szCs w:val="16"/>
                <w:lang w:val="en-US"/>
              </w:rPr>
            </w:pPr>
            <w:r w:rsidRPr="00C86C21">
              <w:rPr>
                <w:rFonts w:cs="Times New Roman"/>
                <w:sz w:val="16"/>
                <w:szCs w:val="16"/>
                <w:lang w:val="en-US"/>
              </w:rPr>
              <w:t>Other</w:t>
            </w:r>
          </w:p>
        </w:tc>
        <w:tc>
          <w:tcPr>
            <w:tcW w:w="1134" w:type="dxa"/>
            <w:tcBorders>
              <w:top w:val="nil"/>
              <w:left w:val="nil"/>
              <w:bottom w:val="single" w:sz="4" w:space="0" w:color="auto"/>
              <w:right w:val="nil"/>
            </w:tcBorders>
            <w:vAlign w:val="bottom"/>
          </w:tcPr>
          <w:p w14:paraId="183D3C9D" w14:textId="3A67102A" w:rsidR="000D5881" w:rsidRPr="00C86C21" w:rsidRDefault="000D5881" w:rsidP="00BD2304">
            <w:pPr>
              <w:tabs>
                <w:tab w:val="decimal" w:pos="991"/>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285</w:t>
            </w:r>
          </w:p>
        </w:tc>
        <w:tc>
          <w:tcPr>
            <w:tcW w:w="175" w:type="dxa"/>
            <w:tcBorders>
              <w:top w:val="nil"/>
              <w:left w:val="nil"/>
              <w:bottom w:val="nil"/>
              <w:right w:val="nil"/>
            </w:tcBorders>
          </w:tcPr>
          <w:p w14:paraId="004B09D0" w14:textId="77777777" w:rsidR="000D5881" w:rsidRPr="00C86C21" w:rsidRDefault="000D5881" w:rsidP="000D5881">
            <w:pPr>
              <w:tabs>
                <w:tab w:val="decimal" w:pos="1253"/>
              </w:tabs>
              <w:spacing w:line="240" w:lineRule="exact"/>
              <w:rPr>
                <w:rFonts w:ascii="Times New Roman" w:hAnsi="Times New Roman" w:cs="Times New Roman"/>
                <w:sz w:val="16"/>
                <w:szCs w:val="16"/>
              </w:rPr>
            </w:pPr>
          </w:p>
        </w:tc>
        <w:tc>
          <w:tcPr>
            <w:tcW w:w="1100" w:type="dxa"/>
            <w:tcBorders>
              <w:top w:val="nil"/>
              <w:left w:val="nil"/>
              <w:bottom w:val="single" w:sz="4" w:space="0" w:color="auto"/>
              <w:right w:val="nil"/>
            </w:tcBorders>
            <w:vAlign w:val="bottom"/>
          </w:tcPr>
          <w:p w14:paraId="59C41B92" w14:textId="62E395B8" w:rsidR="000D5881" w:rsidRPr="00C86C21" w:rsidRDefault="000D5881" w:rsidP="00BD2304">
            <w:pPr>
              <w:tabs>
                <w:tab w:val="decimal" w:pos="958"/>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(285)</w:t>
            </w:r>
          </w:p>
        </w:tc>
        <w:tc>
          <w:tcPr>
            <w:tcW w:w="111" w:type="dxa"/>
            <w:tcBorders>
              <w:top w:val="nil"/>
              <w:left w:val="nil"/>
              <w:bottom w:val="nil"/>
              <w:right w:val="nil"/>
            </w:tcBorders>
          </w:tcPr>
          <w:p w14:paraId="54F34433" w14:textId="77777777" w:rsidR="000D5881" w:rsidRPr="00C86C21" w:rsidRDefault="000D5881" w:rsidP="000D5881">
            <w:pPr>
              <w:tabs>
                <w:tab w:val="decimal" w:pos="903"/>
              </w:tabs>
              <w:spacing w:line="240" w:lineRule="exact"/>
              <w:ind w:left="-900" w:right="-86" w:firstLine="270"/>
              <w:outlineLvl w:val="0"/>
              <w:rPr>
                <w:rFonts w:ascii="Times New Roman" w:hAnsi="Times New Roman" w:cs="Times New Roman"/>
                <w:sz w:val="16"/>
                <w:szCs w:val="16"/>
                <w:lang w:val="en-US"/>
              </w:rPr>
            </w:pPr>
          </w:p>
        </w:tc>
        <w:tc>
          <w:tcPr>
            <w:tcW w:w="1165" w:type="dxa"/>
            <w:tcBorders>
              <w:top w:val="nil"/>
              <w:left w:val="nil"/>
              <w:bottom w:val="single" w:sz="4" w:space="0" w:color="auto"/>
              <w:right w:val="nil"/>
            </w:tcBorders>
          </w:tcPr>
          <w:p w14:paraId="39251ED1" w14:textId="61650D74" w:rsidR="000D5881" w:rsidRPr="00C86C21" w:rsidRDefault="000D5881" w:rsidP="000D5881">
            <w:pPr>
              <w:tabs>
                <w:tab w:val="decimal" w:pos="903"/>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c>
          <w:tcPr>
            <w:tcW w:w="141" w:type="dxa"/>
            <w:tcBorders>
              <w:top w:val="nil"/>
              <w:left w:val="nil"/>
              <w:bottom w:val="nil"/>
              <w:right w:val="nil"/>
            </w:tcBorders>
          </w:tcPr>
          <w:p w14:paraId="59B9827F" w14:textId="251887F9" w:rsidR="000D5881" w:rsidRPr="00C86C21" w:rsidRDefault="000D5881" w:rsidP="000D5881">
            <w:pPr>
              <w:tabs>
                <w:tab w:val="decimal" w:pos="903"/>
              </w:tabs>
              <w:spacing w:line="240" w:lineRule="exact"/>
              <w:ind w:left="-900" w:right="-86" w:firstLine="270"/>
              <w:outlineLvl w:val="0"/>
              <w:rPr>
                <w:rFonts w:ascii="Times New Roman" w:hAnsi="Times New Roman" w:cs="Times New Roman"/>
                <w:sz w:val="16"/>
                <w:szCs w:val="16"/>
                <w:lang w:val="en-US"/>
              </w:rPr>
            </w:pPr>
          </w:p>
        </w:tc>
        <w:tc>
          <w:tcPr>
            <w:tcW w:w="1281" w:type="dxa"/>
            <w:tcBorders>
              <w:top w:val="nil"/>
              <w:left w:val="nil"/>
              <w:bottom w:val="single" w:sz="4" w:space="0" w:color="auto"/>
              <w:right w:val="nil"/>
            </w:tcBorders>
          </w:tcPr>
          <w:p w14:paraId="62D35573" w14:textId="3D83FB5A" w:rsidR="000D5881" w:rsidRPr="00C86C21" w:rsidRDefault="000D5881" w:rsidP="00BD2304">
            <w:pPr>
              <w:tabs>
                <w:tab w:val="decimal" w:pos="849"/>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r>
      <w:tr w:rsidR="000D5881" w:rsidRPr="00C86C21" w14:paraId="37405D39" w14:textId="6082065A" w:rsidTr="006B3A11">
        <w:trPr>
          <w:cantSplit/>
          <w:trHeight w:val="144"/>
        </w:trPr>
        <w:tc>
          <w:tcPr>
            <w:tcW w:w="3260" w:type="dxa"/>
            <w:tcBorders>
              <w:top w:val="nil"/>
              <w:left w:val="nil"/>
              <w:bottom w:val="nil"/>
              <w:right w:val="nil"/>
            </w:tcBorders>
            <w:vAlign w:val="bottom"/>
          </w:tcPr>
          <w:p w14:paraId="07ED11F5" w14:textId="0FD0CAC0" w:rsidR="000D5881" w:rsidRPr="00C86C21" w:rsidRDefault="000D5881" w:rsidP="000D5881">
            <w:pPr>
              <w:pStyle w:val="a1"/>
              <w:tabs>
                <w:tab w:val="clear" w:pos="1080"/>
              </w:tabs>
              <w:spacing w:line="240" w:lineRule="exact"/>
              <w:ind w:right="-9"/>
              <w:rPr>
                <w:rFonts w:cs="Times New Roman"/>
                <w:sz w:val="16"/>
                <w:szCs w:val="16"/>
                <w:lang w:val="en-US"/>
              </w:rPr>
            </w:pPr>
            <w:r w:rsidRPr="00C86C21">
              <w:rPr>
                <w:rFonts w:cs="Times New Roman"/>
                <w:sz w:val="16"/>
                <w:szCs w:val="16"/>
                <w:lang w:val="en-US"/>
              </w:rPr>
              <w:t xml:space="preserve">Closing balances </w:t>
            </w:r>
          </w:p>
        </w:tc>
        <w:tc>
          <w:tcPr>
            <w:tcW w:w="1134" w:type="dxa"/>
            <w:tcBorders>
              <w:top w:val="nil"/>
              <w:left w:val="nil"/>
              <w:bottom w:val="double" w:sz="4" w:space="0" w:color="auto"/>
              <w:right w:val="nil"/>
            </w:tcBorders>
            <w:vAlign w:val="bottom"/>
          </w:tcPr>
          <w:p w14:paraId="2CD68D37" w14:textId="4ECC59C9" w:rsidR="000D5881" w:rsidRPr="00C86C21" w:rsidRDefault="000D5881" w:rsidP="00BD2304">
            <w:pPr>
              <w:tabs>
                <w:tab w:val="decimal" w:pos="991"/>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305,633</w:t>
            </w:r>
          </w:p>
        </w:tc>
        <w:tc>
          <w:tcPr>
            <w:tcW w:w="175" w:type="dxa"/>
            <w:tcBorders>
              <w:top w:val="nil"/>
              <w:left w:val="nil"/>
              <w:bottom w:val="nil"/>
              <w:right w:val="nil"/>
            </w:tcBorders>
          </w:tcPr>
          <w:p w14:paraId="3DF44D13" w14:textId="77777777" w:rsidR="000D5881" w:rsidRPr="00C86C21" w:rsidRDefault="000D5881" w:rsidP="000D5881">
            <w:pPr>
              <w:tabs>
                <w:tab w:val="decimal" w:pos="1253"/>
              </w:tabs>
              <w:spacing w:line="240" w:lineRule="exact"/>
              <w:rPr>
                <w:rFonts w:ascii="Times New Roman" w:hAnsi="Times New Roman" w:cs="Times New Roman"/>
                <w:sz w:val="16"/>
                <w:szCs w:val="16"/>
              </w:rPr>
            </w:pPr>
          </w:p>
        </w:tc>
        <w:tc>
          <w:tcPr>
            <w:tcW w:w="1100" w:type="dxa"/>
            <w:tcBorders>
              <w:top w:val="nil"/>
              <w:left w:val="nil"/>
              <w:bottom w:val="double" w:sz="4" w:space="0" w:color="auto"/>
              <w:right w:val="nil"/>
            </w:tcBorders>
            <w:vAlign w:val="bottom"/>
          </w:tcPr>
          <w:p w14:paraId="603DA06D" w14:textId="13D7B144" w:rsidR="000D5881" w:rsidRPr="00C86C21" w:rsidRDefault="000D5881" w:rsidP="000C5C00">
            <w:pPr>
              <w:tabs>
                <w:tab w:val="decimal" w:pos="958"/>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250,340</w:t>
            </w:r>
          </w:p>
        </w:tc>
        <w:tc>
          <w:tcPr>
            <w:tcW w:w="111" w:type="dxa"/>
            <w:tcBorders>
              <w:top w:val="nil"/>
              <w:left w:val="nil"/>
              <w:bottom w:val="nil"/>
              <w:right w:val="nil"/>
            </w:tcBorders>
          </w:tcPr>
          <w:p w14:paraId="048EF0A9" w14:textId="77777777"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p>
        </w:tc>
        <w:tc>
          <w:tcPr>
            <w:tcW w:w="1165" w:type="dxa"/>
            <w:tcBorders>
              <w:top w:val="nil"/>
              <w:left w:val="nil"/>
              <w:bottom w:val="double" w:sz="4" w:space="0" w:color="auto"/>
              <w:right w:val="nil"/>
            </w:tcBorders>
          </w:tcPr>
          <w:p w14:paraId="31946A59" w14:textId="2588734A" w:rsidR="000D5881" w:rsidRPr="00C86C21" w:rsidRDefault="000D5881" w:rsidP="000D5881">
            <w:pPr>
              <w:tabs>
                <w:tab w:val="decimal" w:pos="1023"/>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2,113</w:t>
            </w:r>
          </w:p>
        </w:tc>
        <w:tc>
          <w:tcPr>
            <w:tcW w:w="141" w:type="dxa"/>
            <w:tcBorders>
              <w:top w:val="nil"/>
              <w:left w:val="nil"/>
              <w:bottom w:val="nil"/>
              <w:right w:val="nil"/>
            </w:tcBorders>
          </w:tcPr>
          <w:p w14:paraId="193DDB6E" w14:textId="601C1D14" w:rsidR="000D5881" w:rsidRPr="00C86C21" w:rsidRDefault="000D5881" w:rsidP="000D5881">
            <w:pPr>
              <w:tabs>
                <w:tab w:val="decimal" w:pos="995"/>
              </w:tabs>
              <w:spacing w:line="240" w:lineRule="exact"/>
              <w:ind w:left="-900" w:right="-86" w:firstLine="270"/>
              <w:outlineLvl w:val="0"/>
              <w:rPr>
                <w:rFonts w:ascii="Times New Roman" w:hAnsi="Times New Roman" w:cs="Times New Roman"/>
                <w:sz w:val="16"/>
                <w:szCs w:val="16"/>
                <w:lang w:val="en-US"/>
              </w:rPr>
            </w:pPr>
          </w:p>
        </w:tc>
        <w:tc>
          <w:tcPr>
            <w:tcW w:w="1281" w:type="dxa"/>
            <w:tcBorders>
              <w:top w:val="nil"/>
              <w:left w:val="nil"/>
              <w:bottom w:val="double" w:sz="4" w:space="0" w:color="auto"/>
              <w:right w:val="nil"/>
            </w:tcBorders>
          </w:tcPr>
          <w:p w14:paraId="773A81E9" w14:textId="1CC9030F" w:rsidR="000D5881" w:rsidRPr="00C86C21" w:rsidRDefault="000D5881" w:rsidP="00BD2304">
            <w:pPr>
              <w:tabs>
                <w:tab w:val="decimal" w:pos="990"/>
              </w:tabs>
              <w:spacing w:line="240" w:lineRule="exact"/>
              <w:ind w:left="-900" w:right="-86" w:firstLine="270"/>
              <w:outlineLvl w:val="0"/>
              <w:rPr>
                <w:rFonts w:ascii="Times New Roman" w:hAnsi="Times New Roman" w:cs="Times New Roman"/>
                <w:sz w:val="16"/>
                <w:szCs w:val="16"/>
                <w:lang w:val="en-US"/>
              </w:rPr>
            </w:pPr>
            <w:r w:rsidRPr="00C86C21">
              <w:rPr>
                <w:rFonts w:ascii="Times New Roman" w:hAnsi="Times New Roman" w:cs="Times New Roman"/>
                <w:sz w:val="16"/>
                <w:szCs w:val="16"/>
                <w:lang w:val="en-US"/>
              </w:rPr>
              <w:t>2,359</w:t>
            </w:r>
          </w:p>
        </w:tc>
      </w:tr>
    </w:tbl>
    <w:p w14:paraId="560E5211" w14:textId="77777777" w:rsidR="00904A9E" w:rsidRPr="00C86C21" w:rsidRDefault="00904A9E" w:rsidP="00CE7B95">
      <w:pPr>
        <w:ind w:right="-14"/>
        <w:rPr>
          <w:rFonts w:ascii="Times New Roman" w:eastAsia="Angsana New" w:hAnsi="Times New Roman" w:cs="Times New Roman"/>
          <w:b/>
          <w:bCs/>
          <w:spacing w:val="-6"/>
        </w:rPr>
      </w:pPr>
    </w:p>
    <w:p w14:paraId="762194C8" w14:textId="21DDD8C1" w:rsidR="00663F6B" w:rsidRPr="00C86C21" w:rsidRDefault="005665D2" w:rsidP="003A370F">
      <w:pPr>
        <w:ind w:left="1267" w:right="-14"/>
        <w:jc w:val="thaiDistribute"/>
        <w:rPr>
          <w:rFonts w:ascii="Times New Roman" w:hAnsi="Times New Roman" w:cs="Times New Roman"/>
          <w:spacing w:val="-4"/>
          <w:sz w:val="24"/>
          <w:szCs w:val="24"/>
        </w:rPr>
      </w:pPr>
      <w:r w:rsidRPr="00C86C21">
        <w:rPr>
          <w:rFonts w:ascii="Times New Roman" w:hAnsi="Times New Roman" w:cs="Times New Roman"/>
          <w:spacing w:val="-4"/>
          <w:sz w:val="24"/>
          <w:szCs w:val="24"/>
        </w:rPr>
        <w:t xml:space="preserve">For the years ended December </w:t>
      </w:r>
      <w:r w:rsidR="009A2621" w:rsidRPr="00C86C21">
        <w:rPr>
          <w:rFonts w:ascii="Times New Roman" w:hAnsi="Times New Roman"/>
          <w:spacing w:val="-4"/>
          <w:sz w:val="24"/>
          <w:szCs w:val="24"/>
          <w:lang w:val="en-US"/>
        </w:rPr>
        <w:t>31</w:t>
      </w:r>
      <w:r w:rsidRPr="00C86C21">
        <w:rPr>
          <w:rFonts w:ascii="Times New Roman" w:hAnsi="Times New Roman" w:cs="Times New Roman"/>
          <w:spacing w:val="-4"/>
          <w:sz w:val="24"/>
          <w:szCs w:val="24"/>
        </w:rPr>
        <w:t xml:space="preserve">, </w:t>
      </w:r>
      <w:r w:rsidR="009A2621" w:rsidRPr="00C86C21">
        <w:rPr>
          <w:rFonts w:ascii="Times New Roman" w:hAnsi="Times New Roman"/>
          <w:spacing w:val="-4"/>
          <w:sz w:val="24"/>
          <w:szCs w:val="24"/>
          <w:lang w:val="en-US"/>
        </w:rPr>
        <w:t>202</w:t>
      </w:r>
      <w:r w:rsidR="00222365" w:rsidRPr="00C86C21">
        <w:rPr>
          <w:rFonts w:ascii="Times New Roman" w:hAnsi="Times New Roman"/>
          <w:spacing w:val="-4"/>
          <w:sz w:val="24"/>
          <w:szCs w:val="24"/>
          <w:lang w:val="en-US"/>
        </w:rPr>
        <w:t>5</w:t>
      </w:r>
      <w:r w:rsidRPr="00C86C21">
        <w:rPr>
          <w:rFonts w:ascii="Times New Roman" w:hAnsi="Times New Roman" w:cs="Times New Roman"/>
          <w:spacing w:val="-4"/>
          <w:sz w:val="24"/>
          <w:szCs w:val="24"/>
        </w:rPr>
        <w:t xml:space="preserve"> and </w:t>
      </w:r>
      <w:r w:rsidR="009A2621" w:rsidRPr="00C86C21">
        <w:rPr>
          <w:rFonts w:ascii="Times New Roman" w:hAnsi="Times New Roman"/>
          <w:spacing w:val="-4"/>
          <w:sz w:val="24"/>
          <w:szCs w:val="24"/>
          <w:lang w:val="en-US"/>
        </w:rPr>
        <w:t>202</w:t>
      </w:r>
      <w:r w:rsidR="00222365" w:rsidRPr="00C86C21">
        <w:rPr>
          <w:rFonts w:ascii="Times New Roman" w:hAnsi="Times New Roman"/>
          <w:spacing w:val="-4"/>
          <w:sz w:val="24"/>
          <w:szCs w:val="24"/>
          <w:lang w:val="en-US"/>
        </w:rPr>
        <w:t>4</w:t>
      </w:r>
      <w:r w:rsidRPr="00C86C21">
        <w:rPr>
          <w:rFonts w:ascii="Times New Roman" w:hAnsi="Times New Roman" w:cs="Times New Roman"/>
          <w:spacing w:val="-4"/>
          <w:sz w:val="24"/>
          <w:szCs w:val="24"/>
        </w:rPr>
        <w:t xml:space="preserve">, the </w:t>
      </w:r>
      <w:r w:rsidR="0085624B" w:rsidRPr="00C86C21">
        <w:rPr>
          <w:rFonts w:ascii="Times New Roman" w:hAnsi="Times New Roman" w:cs="Times New Roman"/>
          <w:spacing w:val="-4"/>
          <w:sz w:val="24"/>
          <w:szCs w:val="24"/>
        </w:rPr>
        <w:t xml:space="preserve">Group </w:t>
      </w:r>
      <w:r w:rsidRPr="00C86C21">
        <w:rPr>
          <w:rFonts w:ascii="Times New Roman" w:hAnsi="Times New Roman" w:cs="Times New Roman"/>
          <w:spacing w:val="-4"/>
          <w:sz w:val="24"/>
          <w:szCs w:val="24"/>
        </w:rPr>
        <w:t xml:space="preserve">actuarial </w:t>
      </w:r>
      <w:r w:rsidR="00AE7EA5" w:rsidRPr="00C86C21">
        <w:rPr>
          <w:rFonts w:ascii="Times New Roman" w:hAnsi="Times New Roman" w:cstheme="minorBidi"/>
          <w:spacing w:val="-4"/>
          <w:sz w:val="24"/>
          <w:szCs w:val="24"/>
          <w:lang w:val="en-US"/>
        </w:rPr>
        <w:t>losses</w:t>
      </w:r>
      <w:r w:rsidRPr="00C86C21">
        <w:rPr>
          <w:rFonts w:ascii="Times New Roman" w:hAnsi="Times New Roman" w:cs="Times New Roman"/>
          <w:spacing w:val="-4"/>
          <w:sz w:val="24"/>
          <w:szCs w:val="24"/>
        </w:rPr>
        <w:t xml:space="preserve"> </w:t>
      </w:r>
      <w:r w:rsidR="00213921" w:rsidRPr="00C86C21">
        <w:rPr>
          <w:rFonts w:ascii="Times New Roman" w:hAnsi="Times New Roman" w:cs="Times New Roman"/>
          <w:spacing w:val="-4"/>
          <w:sz w:val="24"/>
          <w:szCs w:val="24"/>
        </w:rPr>
        <w:t>were</w:t>
      </w:r>
      <w:r w:rsidRPr="00C86C21">
        <w:rPr>
          <w:rFonts w:ascii="Times New Roman" w:hAnsi="Times New Roman" w:cs="Times New Roman"/>
          <w:spacing w:val="-4"/>
          <w:sz w:val="24"/>
          <w:szCs w:val="24"/>
        </w:rPr>
        <w:t xml:space="preserve"> recogni</w:t>
      </w:r>
      <w:r w:rsidR="005B7A15" w:rsidRPr="00C86C21">
        <w:rPr>
          <w:rFonts w:ascii="Times New Roman" w:hAnsi="Times New Roman" w:cs="Times New Roman"/>
          <w:spacing w:val="-4"/>
          <w:sz w:val="24"/>
          <w:szCs w:val="24"/>
        </w:rPr>
        <w:t>s</w:t>
      </w:r>
      <w:r w:rsidRPr="00C86C21">
        <w:rPr>
          <w:rFonts w:ascii="Times New Roman" w:hAnsi="Times New Roman" w:cs="Times New Roman"/>
          <w:spacing w:val="-4"/>
          <w:sz w:val="24"/>
          <w:szCs w:val="24"/>
        </w:rPr>
        <w:t>ed in other comprehensive income in the amount of Baht</w:t>
      </w:r>
      <w:r w:rsidR="00667469" w:rsidRPr="00C86C21">
        <w:rPr>
          <w:rFonts w:ascii="Times New Roman" w:hAnsi="Times New Roman" w:cs="Times New Roman"/>
          <w:spacing w:val="-4"/>
          <w:sz w:val="24"/>
          <w:szCs w:val="24"/>
        </w:rPr>
        <w:t xml:space="preserve"> </w:t>
      </w:r>
      <w:r w:rsidR="00DE53C7" w:rsidRPr="00C86C21">
        <w:rPr>
          <w:rFonts w:ascii="Times New Roman" w:hAnsi="Times New Roman" w:cs="Times New Roman"/>
          <w:spacing w:val="-4"/>
          <w:sz w:val="24"/>
          <w:szCs w:val="24"/>
        </w:rPr>
        <w:t>17.</w:t>
      </w:r>
      <w:r w:rsidR="003A370F" w:rsidRPr="00C86C21">
        <w:rPr>
          <w:rFonts w:ascii="Times New Roman" w:hAnsi="Times New Roman" w:cs="Times New Roman"/>
          <w:spacing w:val="-4"/>
          <w:sz w:val="24"/>
          <w:szCs w:val="24"/>
        </w:rPr>
        <w:t>16</w:t>
      </w:r>
      <w:r w:rsidR="00DE53C7" w:rsidRPr="00C86C21">
        <w:rPr>
          <w:rFonts w:ascii="Times New Roman" w:hAnsi="Times New Roman" w:cs="Times New Roman"/>
          <w:spacing w:val="-4"/>
          <w:sz w:val="24"/>
          <w:szCs w:val="24"/>
        </w:rPr>
        <w:t xml:space="preserve"> </w:t>
      </w:r>
      <w:r w:rsidR="00905341" w:rsidRPr="00C86C21">
        <w:rPr>
          <w:rFonts w:ascii="Times New Roman" w:hAnsi="Times New Roman" w:cs="Times New Roman"/>
          <w:spacing w:val="-4"/>
          <w:sz w:val="24"/>
          <w:szCs w:val="24"/>
        </w:rPr>
        <w:t>million</w:t>
      </w:r>
      <w:r w:rsidR="00667469" w:rsidRPr="00C86C21">
        <w:rPr>
          <w:rFonts w:ascii="Times New Roman" w:hAnsi="Times New Roman" w:cs="Times New Roman"/>
          <w:spacing w:val="-4"/>
          <w:sz w:val="24"/>
          <w:szCs w:val="24"/>
        </w:rPr>
        <w:t xml:space="preserve"> </w:t>
      </w:r>
      <w:r w:rsidRPr="00C86C21">
        <w:rPr>
          <w:rFonts w:ascii="Times New Roman" w:hAnsi="Times New Roman" w:cs="Times New Roman"/>
          <w:spacing w:val="-4"/>
          <w:sz w:val="24"/>
          <w:szCs w:val="24"/>
        </w:rPr>
        <w:t xml:space="preserve">and Baht </w:t>
      </w:r>
      <w:r w:rsidR="00DE53C7" w:rsidRPr="00C86C21">
        <w:rPr>
          <w:rFonts w:ascii="Times New Roman" w:hAnsi="Times New Roman" w:cs="Times New Roman"/>
          <w:spacing w:val="-4"/>
          <w:sz w:val="24"/>
          <w:szCs w:val="24"/>
        </w:rPr>
        <w:t>31.10</w:t>
      </w:r>
      <w:r w:rsidR="000E73C3" w:rsidRPr="00C86C21">
        <w:rPr>
          <w:rFonts w:ascii="Times New Roman" w:hAnsi="Times New Roman" w:cs="Times New Roman"/>
          <w:spacing w:val="-4"/>
          <w:sz w:val="24"/>
          <w:szCs w:val="24"/>
        </w:rPr>
        <w:t xml:space="preserve"> </w:t>
      </w:r>
      <w:r w:rsidR="00905341" w:rsidRPr="00C86C21">
        <w:rPr>
          <w:rFonts w:ascii="Times New Roman" w:hAnsi="Times New Roman" w:cs="Times New Roman"/>
          <w:spacing w:val="-4"/>
          <w:sz w:val="24"/>
          <w:szCs w:val="24"/>
        </w:rPr>
        <w:t>million</w:t>
      </w:r>
      <w:r w:rsidRPr="00C86C21">
        <w:rPr>
          <w:rFonts w:ascii="Times New Roman" w:hAnsi="Times New Roman" w:cs="Times New Roman"/>
          <w:spacing w:val="-4"/>
          <w:sz w:val="24"/>
          <w:szCs w:val="24"/>
        </w:rPr>
        <w:t>, respectively.</w:t>
      </w:r>
    </w:p>
    <w:p w14:paraId="087D66A5" w14:textId="5F4380CE" w:rsidR="00A5351F" w:rsidRDefault="00A5351F">
      <w:pPr>
        <w:rPr>
          <w:rFonts w:ascii="Times New Roman" w:hAnsi="Times New Roman" w:cs="Times New Roman"/>
          <w:spacing w:val="-4"/>
          <w:sz w:val="24"/>
          <w:szCs w:val="24"/>
        </w:rPr>
      </w:pPr>
      <w:r>
        <w:rPr>
          <w:rFonts w:ascii="Times New Roman" w:hAnsi="Times New Roman" w:cs="Times New Roman"/>
          <w:spacing w:val="-4"/>
          <w:sz w:val="24"/>
          <w:szCs w:val="24"/>
        </w:rPr>
        <w:br w:type="page"/>
      </w:r>
    </w:p>
    <w:p w14:paraId="6A4DD37D" w14:textId="53627242" w:rsidR="00C736F6" w:rsidRPr="00C86C21" w:rsidRDefault="00C208F0" w:rsidP="00121C2F">
      <w:pPr>
        <w:spacing w:before="200"/>
        <w:ind w:left="1267" w:right="-14"/>
        <w:jc w:val="thaiDistribute"/>
        <w:rPr>
          <w:rFonts w:ascii="Times New Roman" w:hAnsi="Times New Roman" w:cs="Times New Roman"/>
          <w:spacing w:val="-4"/>
          <w:sz w:val="24"/>
          <w:szCs w:val="24"/>
        </w:rPr>
      </w:pPr>
      <w:r w:rsidRPr="00C86C21">
        <w:rPr>
          <w:rFonts w:ascii="Times New Roman" w:hAnsi="Times New Roman" w:cs="Times New Roman"/>
          <w:spacing w:val="-4"/>
          <w:sz w:val="24"/>
          <w:szCs w:val="24"/>
        </w:rPr>
        <w:lastRenderedPageBreak/>
        <w:t xml:space="preserve">For the years ended December </w:t>
      </w:r>
      <w:r w:rsidRPr="00C86C21">
        <w:rPr>
          <w:rFonts w:ascii="Times New Roman" w:hAnsi="Times New Roman"/>
          <w:spacing w:val="-4"/>
          <w:sz w:val="24"/>
          <w:szCs w:val="24"/>
          <w:lang w:val="en-US"/>
        </w:rPr>
        <w:t>31</w:t>
      </w:r>
      <w:r w:rsidRPr="00C86C21">
        <w:rPr>
          <w:rFonts w:ascii="Times New Roman" w:hAnsi="Times New Roman" w:cs="Times New Roman"/>
          <w:spacing w:val="-4"/>
          <w:sz w:val="24"/>
          <w:szCs w:val="24"/>
        </w:rPr>
        <w:t xml:space="preserve">, </w:t>
      </w:r>
      <w:r w:rsidRPr="00C86C21">
        <w:rPr>
          <w:rFonts w:ascii="Times New Roman" w:hAnsi="Times New Roman"/>
          <w:spacing w:val="-4"/>
          <w:sz w:val="24"/>
          <w:szCs w:val="24"/>
          <w:lang w:val="en-US"/>
        </w:rPr>
        <w:t>2025</w:t>
      </w:r>
      <w:r w:rsidRPr="00C86C21">
        <w:rPr>
          <w:rFonts w:ascii="Times New Roman" w:hAnsi="Times New Roman" w:cs="Times New Roman"/>
          <w:spacing w:val="-4"/>
          <w:sz w:val="24"/>
          <w:szCs w:val="24"/>
        </w:rPr>
        <w:t xml:space="preserve">, the </w:t>
      </w:r>
      <w:r w:rsidR="0085624B" w:rsidRPr="00C86C21">
        <w:rPr>
          <w:rFonts w:ascii="Times New Roman" w:hAnsi="Times New Roman" w:cs="Times New Roman"/>
          <w:spacing w:val="-4"/>
          <w:sz w:val="24"/>
          <w:szCs w:val="24"/>
        </w:rPr>
        <w:t xml:space="preserve">Company </w:t>
      </w:r>
      <w:r w:rsidRPr="00C86C21">
        <w:rPr>
          <w:rFonts w:ascii="Times New Roman" w:hAnsi="Times New Roman" w:cs="Times New Roman"/>
          <w:spacing w:val="-4"/>
          <w:sz w:val="24"/>
          <w:szCs w:val="24"/>
        </w:rPr>
        <w:t xml:space="preserve">actuarial </w:t>
      </w:r>
      <w:r w:rsidRPr="00C86C21">
        <w:rPr>
          <w:rFonts w:ascii="Times New Roman" w:hAnsi="Times New Roman" w:cstheme="minorBidi"/>
          <w:spacing w:val="-4"/>
          <w:sz w:val="24"/>
          <w:szCs w:val="24"/>
          <w:lang w:val="en-US"/>
        </w:rPr>
        <w:t>gain</w:t>
      </w:r>
      <w:r w:rsidRPr="00C86C21">
        <w:rPr>
          <w:rFonts w:ascii="Times New Roman" w:hAnsi="Times New Roman" w:cs="Times New Roman"/>
          <w:spacing w:val="-4"/>
          <w:sz w:val="24"/>
          <w:szCs w:val="24"/>
        </w:rPr>
        <w:t xml:space="preserve"> were recognised in other comprehensive income in the amount of Baht 0.48</w:t>
      </w:r>
      <w:r w:rsidRPr="00C86C21">
        <w:rPr>
          <w:rFonts w:ascii="Times New Roman" w:hAnsi="Times New Roman" w:cs="Times New Roman"/>
          <w:spacing w:val="-4"/>
          <w:sz w:val="24"/>
          <w:szCs w:val="24"/>
          <w:lang w:val="en-US"/>
        </w:rPr>
        <w:t xml:space="preserve"> </w:t>
      </w:r>
      <w:r w:rsidRPr="00C86C21">
        <w:rPr>
          <w:rFonts w:ascii="Times New Roman" w:hAnsi="Times New Roman" w:cs="Times New Roman"/>
          <w:spacing w:val="-4"/>
          <w:sz w:val="24"/>
          <w:szCs w:val="24"/>
        </w:rPr>
        <w:t xml:space="preserve">million and </w:t>
      </w:r>
      <w:r w:rsidR="0085624B" w:rsidRPr="00C86C21">
        <w:rPr>
          <w:rFonts w:ascii="Times New Roman" w:hAnsi="Times New Roman" w:cs="Times New Roman"/>
          <w:spacing w:val="-4"/>
          <w:sz w:val="24"/>
          <w:szCs w:val="24"/>
        </w:rPr>
        <w:t xml:space="preserve">For the period from March 26, 2024 (Company Registration Date) to December 31, 2024, </w:t>
      </w:r>
      <w:r w:rsidR="0085624B" w:rsidRPr="00C86C21">
        <w:rPr>
          <w:rFonts w:ascii="Times New Roman" w:hAnsi="Times New Roman" w:cs="Times New Roman"/>
          <w:spacing w:val="-4"/>
          <w:sz w:val="24"/>
          <w:szCs w:val="24"/>
        </w:rPr>
        <w:br/>
        <w:t xml:space="preserve">the Company actuarial </w:t>
      </w:r>
      <w:r w:rsidR="0085624B" w:rsidRPr="00C86C21">
        <w:rPr>
          <w:rFonts w:ascii="Times New Roman" w:hAnsi="Times New Roman" w:cstheme="minorBidi"/>
          <w:spacing w:val="-4"/>
          <w:sz w:val="24"/>
          <w:szCs w:val="24"/>
          <w:lang w:val="en-US"/>
        </w:rPr>
        <w:t>losses</w:t>
      </w:r>
      <w:r w:rsidR="0085624B" w:rsidRPr="00C86C21">
        <w:rPr>
          <w:rFonts w:ascii="Times New Roman" w:hAnsi="Times New Roman" w:cs="Times New Roman"/>
          <w:spacing w:val="-4"/>
          <w:sz w:val="24"/>
          <w:szCs w:val="24"/>
        </w:rPr>
        <w:t xml:space="preserve"> were recognised in other comprehensive income in the amount of  </w:t>
      </w:r>
      <w:r w:rsidRPr="00C86C21">
        <w:rPr>
          <w:rFonts w:ascii="Times New Roman" w:hAnsi="Times New Roman" w:cs="Times New Roman"/>
          <w:spacing w:val="-4"/>
          <w:sz w:val="24"/>
          <w:szCs w:val="24"/>
        </w:rPr>
        <w:t xml:space="preserve">Baht </w:t>
      </w:r>
      <w:r w:rsidR="0085624B" w:rsidRPr="00C86C21">
        <w:rPr>
          <w:rFonts w:ascii="Times New Roman" w:hAnsi="Times New Roman" w:cs="Times New Roman"/>
          <w:spacing w:val="-4"/>
          <w:sz w:val="24"/>
          <w:szCs w:val="24"/>
        </w:rPr>
        <w:t>0.20</w:t>
      </w:r>
      <w:r w:rsidRPr="00C86C21">
        <w:rPr>
          <w:rFonts w:ascii="Times New Roman" w:hAnsi="Times New Roman" w:cs="Times New Roman"/>
          <w:spacing w:val="-4"/>
          <w:sz w:val="24"/>
          <w:szCs w:val="24"/>
        </w:rPr>
        <w:t xml:space="preserve"> million</w:t>
      </w:r>
      <w:r w:rsidR="00370F1A" w:rsidRPr="00C86C21">
        <w:rPr>
          <w:rFonts w:ascii="Times New Roman" w:hAnsi="Times New Roman" w:cs="Times New Roman"/>
          <w:spacing w:val="-4"/>
          <w:sz w:val="24"/>
          <w:szCs w:val="24"/>
        </w:rPr>
        <w:t>.</w:t>
      </w:r>
    </w:p>
    <w:p w14:paraId="6924B7B1" w14:textId="248DADB6" w:rsidR="005665D2" w:rsidRPr="00C86C21" w:rsidRDefault="005665D2" w:rsidP="001C46AF">
      <w:pPr>
        <w:spacing w:before="240" w:after="240"/>
        <w:ind w:left="1267" w:right="-14"/>
        <w:jc w:val="thaiDistribute"/>
        <w:rPr>
          <w:rFonts w:ascii="Times New Roman" w:hAnsi="Times New Roman" w:cs="Times New Roman"/>
          <w:spacing w:val="-4"/>
          <w:sz w:val="24"/>
          <w:szCs w:val="24"/>
        </w:rPr>
      </w:pPr>
      <w:r w:rsidRPr="00C86C21">
        <w:rPr>
          <w:rFonts w:ascii="Times New Roman" w:hAnsi="Times New Roman" w:cs="Times New Roman"/>
          <w:spacing w:val="-4"/>
          <w:sz w:val="24"/>
          <w:szCs w:val="24"/>
        </w:rPr>
        <w:t xml:space="preserve">The principle actuarial assumptions used to calculate the provision under the defined benefit plans </w:t>
      </w:r>
      <w:r w:rsidR="007155EB" w:rsidRPr="00C86C21">
        <w:rPr>
          <w:rFonts w:ascii="Times New Roman" w:hAnsi="Times New Roman" w:cs="Times New Roman"/>
          <w:spacing w:val="-4"/>
          <w:sz w:val="24"/>
          <w:szCs w:val="24"/>
        </w:rPr>
        <w:t xml:space="preserve">as at December </w:t>
      </w:r>
      <w:r w:rsidR="009A2621" w:rsidRPr="00C86C21">
        <w:rPr>
          <w:rFonts w:ascii="Times New Roman" w:hAnsi="Times New Roman" w:cs="Times New Roman"/>
          <w:spacing w:val="-4"/>
          <w:sz w:val="24"/>
          <w:szCs w:val="24"/>
          <w:lang w:val="en-US"/>
        </w:rPr>
        <w:t>31</w:t>
      </w:r>
      <w:r w:rsidR="007155EB" w:rsidRPr="00C86C21">
        <w:rPr>
          <w:rFonts w:ascii="Times New Roman" w:hAnsi="Times New Roman" w:cs="Times New Roman"/>
          <w:spacing w:val="-4"/>
          <w:sz w:val="24"/>
          <w:szCs w:val="24"/>
        </w:rPr>
        <w:t xml:space="preserve">, </w:t>
      </w:r>
      <w:r w:rsidR="00213921" w:rsidRPr="00C86C21">
        <w:rPr>
          <w:rFonts w:ascii="Times New Roman" w:hAnsi="Times New Roman" w:cs="Times New Roman"/>
          <w:spacing w:val="-4"/>
          <w:sz w:val="24"/>
          <w:szCs w:val="24"/>
        </w:rPr>
        <w:t>were</w:t>
      </w:r>
      <w:r w:rsidRPr="00C86C21">
        <w:rPr>
          <w:rFonts w:ascii="Times New Roman" w:hAnsi="Times New Roman" w:cs="Times New Roman"/>
          <w:spacing w:val="-4"/>
          <w:sz w:val="24"/>
          <w:szCs w:val="24"/>
        </w:rPr>
        <w:t xml:space="preserve"> as follows:</w:t>
      </w:r>
    </w:p>
    <w:tbl>
      <w:tblPr>
        <w:tblW w:w="80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77"/>
        <w:gridCol w:w="1134"/>
        <w:gridCol w:w="142"/>
        <w:gridCol w:w="1216"/>
        <w:gridCol w:w="201"/>
        <w:gridCol w:w="1134"/>
        <w:gridCol w:w="142"/>
        <w:gridCol w:w="1134"/>
      </w:tblGrid>
      <w:tr w:rsidR="00C208F0" w:rsidRPr="00C86C21" w14:paraId="23F6C989" w14:textId="5E27D1AA" w:rsidTr="00C208F0">
        <w:trPr>
          <w:cantSplit/>
          <w:trHeight w:val="144"/>
        </w:trPr>
        <w:tc>
          <w:tcPr>
            <w:tcW w:w="2977" w:type="dxa"/>
            <w:tcBorders>
              <w:top w:val="nil"/>
              <w:left w:val="nil"/>
              <w:bottom w:val="nil"/>
              <w:right w:val="nil"/>
            </w:tcBorders>
            <w:vAlign w:val="bottom"/>
          </w:tcPr>
          <w:p w14:paraId="213864AA" w14:textId="77777777" w:rsidR="00C208F0" w:rsidRPr="00C86C21" w:rsidRDefault="00C208F0" w:rsidP="001C4ABC">
            <w:pPr>
              <w:tabs>
                <w:tab w:val="right" w:pos="3559"/>
              </w:tabs>
              <w:spacing w:line="240" w:lineRule="exact"/>
              <w:ind w:left="713"/>
              <w:rPr>
                <w:rFonts w:ascii="Times New Roman" w:hAnsi="Times New Roman" w:cs="Times New Roman"/>
                <w:b/>
                <w:bCs/>
                <w:sz w:val="22"/>
                <w:szCs w:val="22"/>
                <w:vertAlign w:val="superscript"/>
              </w:rPr>
            </w:pPr>
          </w:p>
        </w:tc>
        <w:tc>
          <w:tcPr>
            <w:tcW w:w="2492" w:type="dxa"/>
            <w:gridSpan w:val="3"/>
            <w:tcBorders>
              <w:top w:val="nil"/>
              <w:left w:val="nil"/>
              <w:bottom w:val="nil"/>
              <w:right w:val="nil"/>
            </w:tcBorders>
          </w:tcPr>
          <w:p w14:paraId="57D510EA" w14:textId="6B967BEA" w:rsidR="00C208F0" w:rsidRPr="00C86C21" w:rsidRDefault="00C208F0" w:rsidP="001C4ABC">
            <w:pPr>
              <w:spacing w:line="240" w:lineRule="exact"/>
              <w:ind w:left="-189" w:right="-162" w:firstLine="18"/>
              <w:jc w:val="center"/>
              <w:outlineLvl w:val="0"/>
              <w:rPr>
                <w:rFonts w:ascii="Times New Roman" w:hAnsi="Times New Roman"/>
                <w:b/>
                <w:bCs/>
                <w:sz w:val="16"/>
                <w:szCs w:val="16"/>
                <w:lang w:val="en-US"/>
              </w:rPr>
            </w:pPr>
            <w:r w:rsidRPr="00C86C21">
              <w:rPr>
                <w:rFonts w:ascii="Times New Roman Bold" w:hAnsi="Times New Roman Bold" w:cs="Times New Roman"/>
                <w:b/>
                <w:bCs/>
                <w:spacing w:val="-14"/>
                <w:sz w:val="16"/>
                <w:szCs w:val="16"/>
              </w:rPr>
              <w:t>CONSOLIDATED</w:t>
            </w:r>
          </w:p>
        </w:tc>
        <w:tc>
          <w:tcPr>
            <w:tcW w:w="201" w:type="dxa"/>
            <w:tcBorders>
              <w:top w:val="nil"/>
              <w:left w:val="nil"/>
              <w:bottom w:val="nil"/>
              <w:right w:val="nil"/>
            </w:tcBorders>
          </w:tcPr>
          <w:p w14:paraId="72CB9556" w14:textId="77777777" w:rsidR="00C208F0" w:rsidRPr="00C86C21" w:rsidRDefault="00C208F0" w:rsidP="001C4ABC">
            <w:pPr>
              <w:spacing w:line="240" w:lineRule="exact"/>
              <w:ind w:left="-189" w:right="-162" w:firstLine="18"/>
              <w:jc w:val="center"/>
              <w:outlineLvl w:val="0"/>
              <w:rPr>
                <w:rFonts w:ascii="Times New Roman Bold" w:hAnsi="Times New Roman Bold" w:cs="Times New Roman"/>
                <w:b/>
                <w:bCs/>
                <w:spacing w:val="-14"/>
                <w:sz w:val="16"/>
                <w:szCs w:val="16"/>
              </w:rPr>
            </w:pPr>
          </w:p>
        </w:tc>
        <w:tc>
          <w:tcPr>
            <w:tcW w:w="1134" w:type="dxa"/>
            <w:tcBorders>
              <w:top w:val="nil"/>
              <w:left w:val="nil"/>
              <w:bottom w:val="nil"/>
              <w:right w:val="nil"/>
            </w:tcBorders>
          </w:tcPr>
          <w:p w14:paraId="2D7B2921" w14:textId="7C5C0F80" w:rsidR="00C208F0" w:rsidRPr="00C86C21" w:rsidRDefault="00C208F0" w:rsidP="001C4ABC">
            <w:pPr>
              <w:spacing w:line="240" w:lineRule="exact"/>
              <w:ind w:left="-189" w:right="-162" w:firstLine="18"/>
              <w:jc w:val="center"/>
              <w:outlineLvl w:val="0"/>
              <w:rPr>
                <w:rFonts w:ascii="Times New Roman Bold" w:hAnsi="Times New Roman Bold" w:cs="Times New Roman"/>
                <w:b/>
                <w:bCs/>
                <w:spacing w:val="-14"/>
                <w:sz w:val="16"/>
                <w:szCs w:val="16"/>
              </w:rPr>
            </w:pPr>
          </w:p>
        </w:tc>
        <w:tc>
          <w:tcPr>
            <w:tcW w:w="142" w:type="dxa"/>
            <w:tcBorders>
              <w:top w:val="nil"/>
              <w:left w:val="nil"/>
              <w:bottom w:val="nil"/>
              <w:right w:val="nil"/>
            </w:tcBorders>
          </w:tcPr>
          <w:p w14:paraId="701E6C4C" w14:textId="7C824AC4" w:rsidR="00C208F0" w:rsidRPr="00C86C21" w:rsidRDefault="00C208F0" w:rsidP="001C4ABC">
            <w:pPr>
              <w:spacing w:line="240" w:lineRule="exact"/>
              <w:ind w:left="-189" w:right="-162" w:firstLine="18"/>
              <w:jc w:val="center"/>
              <w:outlineLvl w:val="0"/>
              <w:rPr>
                <w:rFonts w:ascii="Times New Roman Bold" w:hAnsi="Times New Roman Bold" w:cs="Times New Roman"/>
                <w:b/>
                <w:bCs/>
                <w:spacing w:val="-14"/>
                <w:sz w:val="16"/>
                <w:szCs w:val="16"/>
              </w:rPr>
            </w:pPr>
          </w:p>
        </w:tc>
        <w:tc>
          <w:tcPr>
            <w:tcW w:w="1134" w:type="dxa"/>
            <w:tcBorders>
              <w:top w:val="nil"/>
              <w:left w:val="nil"/>
              <w:bottom w:val="nil"/>
              <w:right w:val="nil"/>
            </w:tcBorders>
          </w:tcPr>
          <w:p w14:paraId="38A357AD" w14:textId="640A0994" w:rsidR="00C208F0" w:rsidRPr="00C86C21" w:rsidRDefault="00C208F0" w:rsidP="001C4ABC">
            <w:pPr>
              <w:spacing w:line="240" w:lineRule="exact"/>
              <w:ind w:left="-189" w:right="-162" w:firstLine="18"/>
              <w:jc w:val="center"/>
              <w:outlineLvl w:val="0"/>
              <w:rPr>
                <w:rFonts w:ascii="Times New Roman Bold" w:hAnsi="Times New Roman Bold" w:cs="Times New Roman"/>
                <w:b/>
                <w:bCs/>
                <w:spacing w:val="-14"/>
                <w:sz w:val="16"/>
                <w:szCs w:val="16"/>
              </w:rPr>
            </w:pPr>
          </w:p>
        </w:tc>
      </w:tr>
      <w:tr w:rsidR="00C208F0" w:rsidRPr="00C86C21" w14:paraId="5BD2111E" w14:textId="45D5CE76" w:rsidTr="006B49EE">
        <w:trPr>
          <w:cantSplit/>
          <w:trHeight w:val="144"/>
        </w:trPr>
        <w:tc>
          <w:tcPr>
            <w:tcW w:w="2977" w:type="dxa"/>
            <w:tcBorders>
              <w:top w:val="nil"/>
              <w:left w:val="nil"/>
              <w:bottom w:val="nil"/>
              <w:right w:val="nil"/>
            </w:tcBorders>
            <w:vAlign w:val="bottom"/>
          </w:tcPr>
          <w:p w14:paraId="206608D2" w14:textId="77777777" w:rsidR="00C208F0" w:rsidRPr="00C86C21" w:rsidRDefault="00C208F0" w:rsidP="00064227">
            <w:pPr>
              <w:tabs>
                <w:tab w:val="right" w:pos="3559"/>
              </w:tabs>
              <w:spacing w:line="240" w:lineRule="exact"/>
              <w:ind w:left="713"/>
              <w:rPr>
                <w:rFonts w:ascii="Times New Roman" w:hAnsi="Times New Roman" w:cs="Times New Roman"/>
                <w:b/>
                <w:bCs/>
                <w:vertAlign w:val="superscript"/>
              </w:rPr>
            </w:pPr>
          </w:p>
        </w:tc>
        <w:tc>
          <w:tcPr>
            <w:tcW w:w="2492" w:type="dxa"/>
            <w:gridSpan w:val="3"/>
            <w:tcBorders>
              <w:top w:val="nil"/>
              <w:left w:val="nil"/>
              <w:bottom w:val="nil"/>
              <w:right w:val="nil"/>
            </w:tcBorders>
            <w:vAlign w:val="bottom"/>
          </w:tcPr>
          <w:p w14:paraId="64102E6E" w14:textId="04D70F88" w:rsidR="00C208F0" w:rsidRPr="00C86C21" w:rsidRDefault="00C208F0" w:rsidP="00064227">
            <w:pPr>
              <w:spacing w:line="240" w:lineRule="exact"/>
              <w:ind w:left="-189" w:right="-162" w:firstLine="18"/>
              <w:jc w:val="center"/>
              <w:outlineLvl w:val="0"/>
              <w:rPr>
                <w:rFonts w:ascii="Times New Roman" w:hAnsi="Times New Roman"/>
                <w:b/>
                <w:bCs/>
                <w:lang w:val="en-US"/>
              </w:rPr>
            </w:pPr>
            <w:r w:rsidRPr="00C86C21">
              <w:rPr>
                <w:rFonts w:ascii="Times New Roman Bold" w:hAnsi="Times New Roman Bold" w:cs="Times New Roman"/>
                <w:b/>
                <w:bCs/>
                <w:spacing w:val="-14"/>
                <w:sz w:val="16"/>
                <w:szCs w:val="16"/>
              </w:rPr>
              <w:t>FINANCIAL STATEMENTS</w:t>
            </w:r>
          </w:p>
        </w:tc>
        <w:tc>
          <w:tcPr>
            <w:tcW w:w="201" w:type="dxa"/>
            <w:tcBorders>
              <w:top w:val="nil"/>
              <w:left w:val="nil"/>
              <w:bottom w:val="nil"/>
              <w:right w:val="nil"/>
            </w:tcBorders>
          </w:tcPr>
          <w:p w14:paraId="6656F910" w14:textId="77777777" w:rsidR="00C208F0" w:rsidRPr="00C86C21" w:rsidRDefault="00C208F0" w:rsidP="00064227">
            <w:pPr>
              <w:spacing w:line="240" w:lineRule="exact"/>
              <w:ind w:left="-189" w:right="-162" w:firstLine="18"/>
              <w:jc w:val="center"/>
              <w:outlineLvl w:val="0"/>
              <w:rPr>
                <w:rFonts w:ascii="Times New Roman" w:hAnsi="Times New Roman"/>
                <w:b/>
                <w:bCs/>
                <w:lang w:val="en-US"/>
              </w:rPr>
            </w:pPr>
          </w:p>
        </w:tc>
        <w:tc>
          <w:tcPr>
            <w:tcW w:w="1134" w:type="dxa"/>
            <w:tcBorders>
              <w:top w:val="nil"/>
              <w:left w:val="nil"/>
              <w:bottom w:val="nil"/>
              <w:right w:val="nil"/>
            </w:tcBorders>
          </w:tcPr>
          <w:p w14:paraId="1A014941" w14:textId="1E380650" w:rsidR="00C208F0" w:rsidRPr="00C86C21" w:rsidRDefault="00C208F0" w:rsidP="00064227">
            <w:pPr>
              <w:spacing w:line="240" w:lineRule="exact"/>
              <w:ind w:left="-189" w:right="-162" w:firstLine="18"/>
              <w:jc w:val="center"/>
              <w:outlineLvl w:val="0"/>
              <w:rPr>
                <w:rFonts w:ascii="Times New Roman" w:hAnsi="Times New Roman"/>
                <w:b/>
                <w:bCs/>
                <w:lang w:val="en-US"/>
              </w:rPr>
            </w:pPr>
          </w:p>
        </w:tc>
        <w:tc>
          <w:tcPr>
            <w:tcW w:w="142" w:type="dxa"/>
            <w:tcBorders>
              <w:top w:val="nil"/>
              <w:left w:val="nil"/>
              <w:bottom w:val="nil"/>
              <w:right w:val="nil"/>
            </w:tcBorders>
          </w:tcPr>
          <w:p w14:paraId="24CD7D38" w14:textId="0F17AAD4" w:rsidR="00C208F0" w:rsidRPr="00C86C21" w:rsidRDefault="00C208F0" w:rsidP="00064227">
            <w:pPr>
              <w:spacing w:line="240" w:lineRule="exact"/>
              <w:ind w:left="-189" w:right="-162" w:firstLine="18"/>
              <w:jc w:val="center"/>
              <w:outlineLvl w:val="0"/>
              <w:rPr>
                <w:rFonts w:ascii="Times New Roman" w:hAnsi="Times New Roman"/>
                <w:b/>
                <w:bCs/>
                <w:lang w:val="en-US"/>
              </w:rPr>
            </w:pPr>
          </w:p>
        </w:tc>
        <w:tc>
          <w:tcPr>
            <w:tcW w:w="1134" w:type="dxa"/>
            <w:tcBorders>
              <w:top w:val="nil"/>
              <w:left w:val="nil"/>
              <w:bottom w:val="nil"/>
              <w:right w:val="nil"/>
            </w:tcBorders>
          </w:tcPr>
          <w:p w14:paraId="365E6706" w14:textId="0D7A3846" w:rsidR="00C208F0" w:rsidRPr="00C86C21" w:rsidRDefault="00C208F0" w:rsidP="00064227">
            <w:pPr>
              <w:spacing w:line="240" w:lineRule="exact"/>
              <w:ind w:left="-189" w:right="-162" w:firstLine="18"/>
              <w:jc w:val="center"/>
              <w:outlineLvl w:val="0"/>
              <w:rPr>
                <w:rFonts w:ascii="Times New Roman" w:hAnsi="Times New Roman"/>
                <w:b/>
                <w:bCs/>
                <w:lang w:val="en-US"/>
              </w:rPr>
            </w:pPr>
          </w:p>
        </w:tc>
      </w:tr>
      <w:tr w:rsidR="00C208F0" w:rsidRPr="00C86C21" w14:paraId="46875D0B" w14:textId="5EA32912" w:rsidTr="006B49EE">
        <w:trPr>
          <w:cantSplit/>
          <w:trHeight w:val="144"/>
        </w:trPr>
        <w:tc>
          <w:tcPr>
            <w:tcW w:w="2977" w:type="dxa"/>
            <w:tcBorders>
              <w:top w:val="nil"/>
              <w:left w:val="nil"/>
              <w:bottom w:val="nil"/>
              <w:right w:val="nil"/>
            </w:tcBorders>
            <w:vAlign w:val="bottom"/>
          </w:tcPr>
          <w:p w14:paraId="36F59C52" w14:textId="77777777" w:rsidR="00C208F0" w:rsidRPr="00C86C21" w:rsidRDefault="00C208F0" w:rsidP="00C208F0">
            <w:pPr>
              <w:tabs>
                <w:tab w:val="right" w:pos="3559"/>
              </w:tabs>
              <w:spacing w:line="240" w:lineRule="exact"/>
              <w:ind w:left="713"/>
              <w:rPr>
                <w:rFonts w:ascii="Times New Roman" w:hAnsi="Times New Roman" w:cs="Times New Roman"/>
                <w:b/>
                <w:bCs/>
                <w:vertAlign w:val="superscript"/>
              </w:rPr>
            </w:pPr>
          </w:p>
        </w:tc>
        <w:tc>
          <w:tcPr>
            <w:tcW w:w="1134" w:type="dxa"/>
            <w:tcBorders>
              <w:top w:val="nil"/>
              <w:left w:val="nil"/>
              <w:bottom w:val="nil"/>
              <w:right w:val="nil"/>
            </w:tcBorders>
            <w:vAlign w:val="bottom"/>
          </w:tcPr>
          <w:p w14:paraId="077AC212" w14:textId="6BA08B79" w:rsidR="00C208F0" w:rsidRPr="00C86C21" w:rsidRDefault="00C208F0" w:rsidP="00C208F0">
            <w:pPr>
              <w:spacing w:line="240" w:lineRule="exact"/>
              <w:ind w:left="-189" w:right="-162" w:firstLine="18"/>
              <w:jc w:val="center"/>
              <w:outlineLvl w:val="0"/>
              <w:rPr>
                <w:rFonts w:ascii="Times New Roman" w:hAnsi="Times New Roman"/>
                <w:lang w:val="en-US"/>
              </w:rPr>
            </w:pPr>
            <w:r w:rsidRPr="00C86C21">
              <w:rPr>
                <w:rFonts w:ascii="Times New Roman" w:hAnsi="Times New Roman"/>
                <w:b/>
                <w:bCs/>
                <w:lang w:val="en-US"/>
              </w:rPr>
              <w:t>2025</w:t>
            </w:r>
          </w:p>
        </w:tc>
        <w:tc>
          <w:tcPr>
            <w:tcW w:w="142" w:type="dxa"/>
            <w:tcBorders>
              <w:top w:val="nil"/>
              <w:left w:val="nil"/>
              <w:bottom w:val="nil"/>
              <w:right w:val="nil"/>
            </w:tcBorders>
          </w:tcPr>
          <w:p w14:paraId="0B73DC92" w14:textId="77777777" w:rsidR="00C208F0" w:rsidRPr="00C86C21" w:rsidRDefault="00C208F0" w:rsidP="00C208F0">
            <w:pPr>
              <w:spacing w:line="240" w:lineRule="exact"/>
              <w:ind w:left="-189" w:right="-162" w:firstLine="18"/>
              <w:jc w:val="center"/>
              <w:outlineLvl w:val="0"/>
              <w:rPr>
                <w:rFonts w:ascii="Times New Roman" w:hAnsi="Times New Roman"/>
                <w:b/>
                <w:bCs/>
                <w:lang w:val="en-US"/>
              </w:rPr>
            </w:pPr>
          </w:p>
        </w:tc>
        <w:tc>
          <w:tcPr>
            <w:tcW w:w="1216" w:type="dxa"/>
            <w:tcBorders>
              <w:top w:val="nil"/>
              <w:left w:val="nil"/>
              <w:bottom w:val="nil"/>
              <w:right w:val="nil"/>
            </w:tcBorders>
            <w:vAlign w:val="bottom"/>
          </w:tcPr>
          <w:p w14:paraId="76E19112" w14:textId="0913A150" w:rsidR="00C208F0" w:rsidRPr="00C86C21" w:rsidRDefault="00C208F0" w:rsidP="00C208F0">
            <w:pPr>
              <w:spacing w:line="240" w:lineRule="exact"/>
              <w:ind w:left="-189" w:right="-162" w:firstLine="18"/>
              <w:jc w:val="center"/>
              <w:outlineLvl w:val="0"/>
              <w:rPr>
                <w:rFonts w:ascii="Times New Roman" w:hAnsi="Times New Roman"/>
                <w:lang w:val="en-US"/>
              </w:rPr>
            </w:pPr>
            <w:r w:rsidRPr="00C86C21">
              <w:rPr>
                <w:rFonts w:ascii="Times New Roman" w:hAnsi="Times New Roman"/>
                <w:b/>
                <w:bCs/>
                <w:lang w:val="en-US"/>
              </w:rPr>
              <w:t>2024</w:t>
            </w:r>
          </w:p>
        </w:tc>
        <w:tc>
          <w:tcPr>
            <w:tcW w:w="201" w:type="dxa"/>
            <w:tcBorders>
              <w:top w:val="nil"/>
              <w:left w:val="nil"/>
              <w:bottom w:val="nil"/>
              <w:right w:val="nil"/>
            </w:tcBorders>
          </w:tcPr>
          <w:p w14:paraId="0AA99686" w14:textId="77777777" w:rsidR="00C208F0" w:rsidRPr="00C86C21" w:rsidRDefault="00C208F0" w:rsidP="00C208F0">
            <w:pPr>
              <w:spacing w:line="240" w:lineRule="exact"/>
              <w:ind w:left="-189" w:right="-162" w:firstLine="18"/>
              <w:jc w:val="center"/>
              <w:outlineLvl w:val="0"/>
              <w:rPr>
                <w:rFonts w:ascii="Times New Roman" w:hAnsi="Times New Roman"/>
                <w:lang w:val="en-US"/>
              </w:rPr>
            </w:pPr>
          </w:p>
        </w:tc>
        <w:tc>
          <w:tcPr>
            <w:tcW w:w="2410" w:type="dxa"/>
            <w:gridSpan w:val="3"/>
            <w:tcBorders>
              <w:top w:val="nil"/>
              <w:left w:val="nil"/>
              <w:bottom w:val="nil"/>
              <w:right w:val="nil"/>
            </w:tcBorders>
          </w:tcPr>
          <w:p w14:paraId="346B73DA" w14:textId="1F400D65" w:rsidR="00C208F0" w:rsidRPr="00C86C21" w:rsidRDefault="00C208F0" w:rsidP="00C208F0">
            <w:pPr>
              <w:spacing w:line="240" w:lineRule="exact"/>
              <w:ind w:left="-189" w:right="-162" w:firstLine="18"/>
              <w:jc w:val="center"/>
              <w:outlineLvl w:val="0"/>
              <w:rPr>
                <w:rFonts w:ascii="Times New Roman" w:hAnsi="Times New Roman"/>
                <w:lang w:val="en-US"/>
              </w:rPr>
            </w:pPr>
            <w:r w:rsidRPr="00C86C21">
              <w:rPr>
                <w:rFonts w:ascii="Times New Roman" w:hAnsi="Times New Roman" w:cs="Times New Roman"/>
                <w:b/>
                <w:bCs/>
                <w:spacing w:val="-6"/>
                <w:sz w:val="16"/>
                <w:szCs w:val="16"/>
              </w:rPr>
              <w:t>SEPARATE</w:t>
            </w:r>
            <w:r w:rsidRPr="00C86C21">
              <w:rPr>
                <w:rFonts w:ascii="Times New Roman" w:hAnsi="Times New Roman"/>
                <w:b/>
                <w:bCs/>
                <w:sz w:val="16"/>
                <w:szCs w:val="16"/>
                <w:lang w:val="en-US"/>
              </w:rPr>
              <w:t xml:space="preserve"> </w:t>
            </w:r>
          </w:p>
        </w:tc>
      </w:tr>
      <w:tr w:rsidR="00C208F0" w:rsidRPr="00C86C21" w14:paraId="07773328" w14:textId="77777777" w:rsidTr="006B49EE">
        <w:trPr>
          <w:cantSplit/>
          <w:trHeight w:val="144"/>
        </w:trPr>
        <w:tc>
          <w:tcPr>
            <w:tcW w:w="2977" w:type="dxa"/>
            <w:tcBorders>
              <w:top w:val="nil"/>
              <w:left w:val="nil"/>
              <w:bottom w:val="nil"/>
              <w:right w:val="nil"/>
            </w:tcBorders>
            <w:vAlign w:val="bottom"/>
          </w:tcPr>
          <w:p w14:paraId="1B1F0D12" w14:textId="77777777" w:rsidR="00C208F0" w:rsidRPr="00C86C21" w:rsidRDefault="00C208F0" w:rsidP="00C208F0">
            <w:pPr>
              <w:tabs>
                <w:tab w:val="right" w:pos="3559"/>
              </w:tabs>
              <w:spacing w:line="240" w:lineRule="exact"/>
              <w:ind w:left="713"/>
              <w:rPr>
                <w:rFonts w:ascii="Times New Roman" w:hAnsi="Times New Roman" w:cs="Times New Roman"/>
                <w:b/>
                <w:bCs/>
                <w:vertAlign w:val="superscript"/>
              </w:rPr>
            </w:pPr>
          </w:p>
        </w:tc>
        <w:tc>
          <w:tcPr>
            <w:tcW w:w="1134" w:type="dxa"/>
            <w:tcBorders>
              <w:top w:val="nil"/>
              <w:left w:val="nil"/>
              <w:bottom w:val="nil"/>
              <w:right w:val="nil"/>
            </w:tcBorders>
            <w:vAlign w:val="bottom"/>
          </w:tcPr>
          <w:p w14:paraId="11451C52" w14:textId="51203362" w:rsidR="00C208F0" w:rsidRPr="00C86C21" w:rsidRDefault="00C208F0" w:rsidP="00C208F0">
            <w:pPr>
              <w:spacing w:line="240" w:lineRule="exact"/>
              <w:ind w:left="-189" w:right="-162" w:firstLine="18"/>
              <w:jc w:val="center"/>
              <w:outlineLvl w:val="0"/>
              <w:rPr>
                <w:rFonts w:ascii="Times New Roman" w:hAnsi="Times New Roman"/>
                <w:lang w:val="en-US"/>
              </w:rPr>
            </w:pPr>
            <w:r w:rsidRPr="00C86C21">
              <w:rPr>
                <w:rFonts w:ascii="Times New Roman" w:hAnsi="Times New Roman"/>
                <w:lang w:val="en-US"/>
              </w:rPr>
              <w:t>(After</w:t>
            </w:r>
          </w:p>
        </w:tc>
        <w:tc>
          <w:tcPr>
            <w:tcW w:w="142" w:type="dxa"/>
            <w:tcBorders>
              <w:top w:val="nil"/>
              <w:left w:val="nil"/>
              <w:bottom w:val="nil"/>
              <w:right w:val="nil"/>
            </w:tcBorders>
          </w:tcPr>
          <w:p w14:paraId="235C32C8" w14:textId="77777777" w:rsidR="00C208F0" w:rsidRPr="00C86C21" w:rsidRDefault="00C208F0" w:rsidP="00C208F0">
            <w:pPr>
              <w:spacing w:line="240" w:lineRule="exact"/>
              <w:ind w:left="-189" w:right="-162" w:firstLine="18"/>
              <w:jc w:val="center"/>
              <w:outlineLvl w:val="0"/>
              <w:rPr>
                <w:rFonts w:ascii="Times New Roman" w:hAnsi="Times New Roman"/>
                <w:b/>
                <w:bCs/>
                <w:lang w:val="en-US"/>
              </w:rPr>
            </w:pPr>
          </w:p>
        </w:tc>
        <w:tc>
          <w:tcPr>
            <w:tcW w:w="1216" w:type="dxa"/>
            <w:tcBorders>
              <w:top w:val="nil"/>
              <w:left w:val="nil"/>
              <w:bottom w:val="nil"/>
              <w:right w:val="nil"/>
            </w:tcBorders>
            <w:vAlign w:val="bottom"/>
          </w:tcPr>
          <w:p w14:paraId="2314F6F4" w14:textId="5B600EB7" w:rsidR="00C208F0" w:rsidRPr="00C86C21" w:rsidRDefault="00C208F0" w:rsidP="00C208F0">
            <w:pPr>
              <w:spacing w:line="240" w:lineRule="exact"/>
              <w:ind w:left="-189" w:right="-162" w:firstLine="18"/>
              <w:jc w:val="center"/>
              <w:outlineLvl w:val="0"/>
              <w:rPr>
                <w:rFonts w:ascii="Times New Roman" w:hAnsi="Times New Roman"/>
                <w:lang w:val="en-US"/>
              </w:rPr>
            </w:pPr>
            <w:r w:rsidRPr="00C86C21">
              <w:rPr>
                <w:rFonts w:ascii="Times New Roman" w:hAnsi="Times New Roman"/>
                <w:lang w:val="en-US"/>
              </w:rPr>
              <w:t>(Before</w:t>
            </w:r>
          </w:p>
        </w:tc>
        <w:tc>
          <w:tcPr>
            <w:tcW w:w="201" w:type="dxa"/>
            <w:tcBorders>
              <w:top w:val="nil"/>
              <w:left w:val="nil"/>
              <w:bottom w:val="nil"/>
              <w:right w:val="nil"/>
            </w:tcBorders>
          </w:tcPr>
          <w:p w14:paraId="7652AF60" w14:textId="77777777" w:rsidR="00C208F0" w:rsidRPr="00C86C21" w:rsidRDefault="00C208F0" w:rsidP="00C208F0">
            <w:pPr>
              <w:spacing w:line="240" w:lineRule="exact"/>
              <w:ind w:left="-189" w:right="-162" w:firstLine="18"/>
              <w:jc w:val="center"/>
              <w:outlineLvl w:val="0"/>
              <w:rPr>
                <w:rFonts w:ascii="Times New Roman" w:hAnsi="Times New Roman"/>
                <w:lang w:val="en-US"/>
              </w:rPr>
            </w:pPr>
          </w:p>
        </w:tc>
        <w:tc>
          <w:tcPr>
            <w:tcW w:w="2410" w:type="dxa"/>
            <w:gridSpan w:val="3"/>
            <w:tcBorders>
              <w:top w:val="nil"/>
              <w:left w:val="nil"/>
              <w:bottom w:val="nil"/>
              <w:right w:val="nil"/>
            </w:tcBorders>
          </w:tcPr>
          <w:p w14:paraId="5D1EF3AE" w14:textId="774EA56C" w:rsidR="00C208F0" w:rsidRPr="00C86C21" w:rsidRDefault="00C208F0" w:rsidP="00C208F0">
            <w:pPr>
              <w:spacing w:line="240" w:lineRule="exact"/>
              <w:ind w:left="-189" w:right="-162" w:firstLine="18"/>
              <w:jc w:val="center"/>
              <w:outlineLvl w:val="0"/>
              <w:rPr>
                <w:rFonts w:ascii="Times New Roman" w:hAnsi="Times New Roman" w:cs="Times New Roman"/>
                <w:b/>
                <w:bCs/>
                <w:spacing w:val="-6"/>
                <w:sz w:val="16"/>
                <w:szCs w:val="16"/>
              </w:rPr>
            </w:pPr>
            <w:r w:rsidRPr="00C86C21">
              <w:rPr>
                <w:rFonts w:ascii="Times New Roman" w:hAnsi="Times New Roman" w:cs="Times New Roman"/>
                <w:b/>
                <w:bCs/>
                <w:spacing w:val="-6"/>
                <w:sz w:val="16"/>
                <w:szCs w:val="16"/>
              </w:rPr>
              <w:t>FINANCIAL STATEMENTS</w:t>
            </w:r>
          </w:p>
        </w:tc>
      </w:tr>
      <w:tr w:rsidR="00C208F0" w:rsidRPr="00C86C21" w14:paraId="060B596B" w14:textId="194843A5" w:rsidTr="006B49EE">
        <w:trPr>
          <w:cantSplit/>
          <w:trHeight w:val="144"/>
        </w:trPr>
        <w:tc>
          <w:tcPr>
            <w:tcW w:w="2977" w:type="dxa"/>
            <w:tcBorders>
              <w:top w:val="nil"/>
              <w:left w:val="nil"/>
              <w:bottom w:val="nil"/>
              <w:right w:val="nil"/>
            </w:tcBorders>
            <w:vAlign w:val="bottom"/>
          </w:tcPr>
          <w:p w14:paraId="6365A94F" w14:textId="77777777" w:rsidR="00C208F0" w:rsidRPr="00C86C21" w:rsidRDefault="00C208F0" w:rsidP="00C208F0">
            <w:pPr>
              <w:tabs>
                <w:tab w:val="right" w:pos="3559"/>
              </w:tabs>
              <w:spacing w:line="240" w:lineRule="exact"/>
              <w:ind w:left="713"/>
              <w:rPr>
                <w:rFonts w:ascii="Times New Roman" w:hAnsi="Times New Roman" w:cs="Times New Roman"/>
                <w:b/>
                <w:bCs/>
                <w:vertAlign w:val="superscript"/>
              </w:rPr>
            </w:pPr>
          </w:p>
        </w:tc>
        <w:tc>
          <w:tcPr>
            <w:tcW w:w="1134" w:type="dxa"/>
            <w:tcBorders>
              <w:top w:val="nil"/>
              <w:left w:val="nil"/>
              <w:bottom w:val="nil"/>
              <w:right w:val="nil"/>
            </w:tcBorders>
            <w:vAlign w:val="bottom"/>
          </w:tcPr>
          <w:p w14:paraId="4E1D33E2" w14:textId="33E7F5D6" w:rsidR="00C208F0" w:rsidRPr="00C86C21" w:rsidRDefault="00C208F0" w:rsidP="00C208F0">
            <w:pPr>
              <w:spacing w:line="240" w:lineRule="exact"/>
              <w:ind w:left="-189" w:right="-162" w:firstLine="18"/>
              <w:jc w:val="center"/>
              <w:outlineLvl w:val="0"/>
              <w:rPr>
                <w:rFonts w:ascii="Times New Roman" w:hAnsi="Times New Roman"/>
                <w:lang w:val="en-US"/>
              </w:rPr>
            </w:pPr>
            <w:r w:rsidRPr="00C86C21">
              <w:rPr>
                <w:rFonts w:ascii="Times New Roman" w:hAnsi="Times New Roman"/>
                <w:lang w:val="en-US"/>
              </w:rPr>
              <w:t>restructuring)</w:t>
            </w:r>
          </w:p>
        </w:tc>
        <w:tc>
          <w:tcPr>
            <w:tcW w:w="142" w:type="dxa"/>
            <w:tcBorders>
              <w:top w:val="nil"/>
              <w:left w:val="nil"/>
              <w:bottom w:val="nil"/>
              <w:right w:val="nil"/>
            </w:tcBorders>
          </w:tcPr>
          <w:p w14:paraId="515C4C6D" w14:textId="77777777" w:rsidR="00C208F0" w:rsidRPr="00C86C21" w:rsidRDefault="00C208F0" w:rsidP="00C208F0">
            <w:pPr>
              <w:spacing w:line="240" w:lineRule="exact"/>
              <w:ind w:left="-189" w:right="-162" w:firstLine="18"/>
              <w:jc w:val="center"/>
              <w:outlineLvl w:val="0"/>
              <w:rPr>
                <w:rFonts w:ascii="Times New Roman" w:hAnsi="Times New Roman"/>
                <w:b/>
                <w:bCs/>
                <w:lang w:val="en-US"/>
              </w:rPr>
            </w:pPr>
          </w:p>
        </w:tc>
        <w:tc>
          <w:tcPr>
            <w:tcW w:w="1216" w:type="dxa"/>
            <w:tcBorders>
              <w:top w:val="nil"/>
              <w:left w:val="nil"/>
              <w:bottom w:val="nil"/>
              <w:right w:val="nil"/>
            </w:tcBorders>
            <w:vAlign w:val="bottom"/>
          </w:tcPr>
          <w:p w14:paraId="5CECDDF1" w14:textId="46EB4E36" w:rsidR="00C208F0" w:rsidRPr="00C86C21" w:rsidRDefault="00C208F0" w:rsidP="00C208F0">
            <w:pPr>
              <w:spacing w:line="240" w:lineRule="exact"/>
              <w:ind w:left="-189" w:right="-162" w:firstLine="18"/>
              <w:jc w:val="center"/>
              <w:outlineLvl w:val="0"/>
              <w:rPr>
                <w:rFonts w:ascii="Times New Roman" w:hAnsi="Times New Roman"/>
                <w:b/>
                <w:bCs/>
                <w:lang w:val="en-US"/>
              </w:rPr>
            </w:pPr>
            <w:r w:rsidRPr="00C86C21">
              <w:rPr>
                <w:rFonts w:ascii="Times New Roman" w:hAnsi="Times New Roman"/>
                <w:lang w:val="en-US"/>
              </w:rPr>
              <w:t>restructuring)</w:t>
            </w:r>
          </w:p>
        </w:tc>
        <w:tc>
          <w:tcPr>
            <w:tcW w:w="201" w:type="dxa"/>
            <w:tcBorders>
              <w:top w:val="nil"/>
              <w:left w:val="nil"/>
              <w:bottom w:val="nil"/>
              <w:right w:val="nil"/>
            </w:tcBorders>
          </w:tcPr>
          <w:p w14:paraId="517353FC" w14:textId="77777777" w:rsidR="00C208F0" w:rsidRPr="00C86C21" w:rsidRDefault="00C208F0" w:rsidP="00C208F0">
            <w:pPr>
              <w:spacing w:line="240" w:lineRule="exact"/>
              <w:ind w:left="-189" w:right="-162" w:firstLine="18"/>
              <w:jc w:val="center"/>
              <w:outlineLvl w:val="0"/>
              <w:rPr>
                <w:rFonts w:ascii="Times New Roman" w:hAnsi="Times New Roman"/>
                <w:lang w:val="en-US"/>
              </w:rPr>
            </w:pPr>
          </w:p>
        </w:tc>
        <w:tc>
          <w:tcPr>
            <w:tcW w:w="1134" w:type="dxa"/>
            <w:tcBorders>
              <w:top w:val="nil"/>
              <w:left w:val="nil"/>
              <w:bottom w:val="nil"/>
              <w:right w:val="nil"/>
            </w:tcBorders>
            <w:vAlign w:val="bottom"/>
          </w:tcPr>
          <w:p w14:paraId="52637D42" w14:textId="326186BB" w:rsidR="00C208F0" w:rsidRPr="00C86C21" w:rsidRDefault="00C208F0" w:rsidP="00C208F0">
            <w:pPr>
              <w:spacing w:line="240" w:lineRule="exact"/>
              <w:ind w:left="-189" w:right="-162" w:firstLine="18"/>
              <w:jc w:val="center"/>
              <w:outlineLvl w:val="0"/>
              <w:rPr>
                <w:rFonts w:ascii="Times New Roman" w:hAnsi="Times New Roman"/>
                <w:lang w:val="en-US"/>
              </w:rPr>
            </w:pPr>
            <w:r w:rsidRPr="00C86C21">
              <w:rPr>
                <w:rFonts w:ascii="Times New Roman" w:hAnsi="Times New Roman"/>
                <w:b/>
                <w:bCs/>
                <w:lang w:val="en-US"/>
              </w:rPr>
              <w:t>2025</w:t>
            </w:r>
          </w:p>
        </w:tc>
        <w:tc>
          <w:tcPr>
            <w:tcW w:w="142" w:type="dxa"/>
            <w:tcBorders>
              <w:top w:val="nil"/>
              <w:left w:val="nil"/>
              <w:bottom w:val="nil"/>
              <w:right w:val="nil"/>
            </w:tcBorders>
          </w:tcPr>
          <w:p w14:paraId="25360E7D" w14:textId="75798801" w:rsidR="00C208F0" w:rsidRPr="00C86C21" w:rsidRDefault="00C208F0" w:rsidP="00C208F0">
            <w:pPr>
              <w:spacing w:line="240" w:lineRule="exact"/>
              <w:ind w:left="-189" w:right="-162" w:firstLine="18"/>
              <w:jc w:val="center"/>
              <w:outlineLvl w:val="0"/>
              <w:rPr>
                <w:rFonts w:ascii="Times New Roman" w:hAnsi="Times New Roman"/>
                <w:lang w:val="en-US"/>
              </w:rPr>
            </w:pPr>
          </w:p>
        </w:tc>
        <w:tc>
          <w:tcPr>
            <w:tcW w:w="1134" w:type="dxa"/>
            <w:tcBorders>
              <w:top w:val="nil"/>
              <w:left w:val="nil"/>
              <w:bottom w:val="nil"/>
              <w:right w:val="nil"/>
            </w:tcBorders>
            <w:vAlign w:val="bottom"/>
          </w:tcPr>
          <w:p w14:paraId="0457D56E" w14:textId="627A8A79" w:rsidR="00C208F0" w:rsidRPr="00C86C21" w:rsidRDefault="00C208F0" w:rsidP="00C208F0">
            <w:pPr>
              <w:spacing w:line="240" w:lineRule="exact"/>
              <w:ind w:left="-189" w:right="-162" w:firstLine="18"/>
              <w:jc w:val="center"/>
              <w:outlineLvl w:val="0"/>
              <w:rPr>
                <w:rFonts w:ascii="Times New Roman" w:hAnsi="Times New Roman"/>
                <w:lang w:val="en-US"/>
              </w:rPr>
            </w:pPr>
            <w:r w:rsidRPr="00C86C21">
              <w:rPr>
                <w:rFonts w:ascii="Times New Roman" w:hAnsi="Times New Roman"/>
                <w:b/>
                <w:bCs/>
                <w:lang w:val="en-US"/>
              </w:rPr>
              <w:t>2024</w:t>
            </w:r>
          </w:p>
        </w:tc>
      </w:tr>
      <w:tr w:rsidR="00C208F0" w:rsidRPr="00C86C21" w14:paraId="5206580F" w14:textId="5233C7B8" w:rsidTr="00C208F0">
        <w:trPr>
          <w:cantSplit/>
          <w:trHeight w:val="144"/>
        </w:trPr>
        <w:tc>
          <w:tcPr>
            <w:tcW w:w="2977" w:type="dxa"/>
            <w:tcBorders>
              <w:top w:val="nil"/>
              <w:left w:val="nil"/>
              <w:bottom w:val="nil"/>
              <w:right w:val="nil"/>
            </w:tcBorders>
          </w:tcPr>
          <w:p w14:paraId="6D34C9F8" w14:textId="77777777" w:rsidR="00C208F0" w:rsidRPr="00C86C21" w:rsidRDefault="00C208F0" w:rsidP="00962C58">
            <w:pPr>
              <w:pStyle w:val="a1"/>
              <w:tabs>
                <w:tab w:val="clear" w:pos="1080"/>
              </w:tabs>
              <w:ind w:left="143" w:right="-9" w:hanging="23"/>
              <w:rPr>
                <w:rFonts w:cs="Times New Roman"/>
                <w:spacing w:val="-6"/>
                <w:sz w:val="20"/>
                <w:szCs w:val="20"/>
                <w:lang w:val="en-US"/>
              </w:rPr>
            </w:pPr>
            <w:r w:rsidRPr="00C86C21">
              <w:rPr>
                <w:rFonts w:cs="Times New Roman"/>
                <w:sz w:val="20"/>
                <w:szCs w:val="20"/>
              </w:rPr>
              <w:t>Financial assumptions</w:t>
            </w:r>
          </w:p>
        </w:tc>
        <w:tc>
          <w:tcPr>
            <w:tcW w:w="1134" w:type="dxa"/>
            <w:tcBorders>
              <w:top w:val="nil"/>
              <w:left w:val="nil"/>
              <w:bottom w:val="nil"/>
              <w:right w:val="nil"/>
            </w:tcBorders>
          </w:tcPr>
          <w:p w14:paraId="1D35318C" w14:textId="77777777" w:rsidR="00C208F0" w:rsidRPr="00C86C21" w:rsidRDefault="00C208F0" w:rsidP="00C208F0">
            <w:pPr>
              <w:tabs>
                <w:tab w:val="decimal" w:pos="1253"/>
              </w:tabs>
              <w:spacing w:line="240" w:lineRule="exact"/>
              <w:rPr>
                <w:rFonts w:ascii="Times New Roman" w:hAnsi="Times New Roman" w:cs="Times New Roman"/>
              </w:rPr>
            </w:pPr>
          </w:p>
        </w:tc>
        <w:tc>
          <w:tcPr>
            <w:tcW w:w="142" w:type="dxa"/>
            <w:tcBorders>
              <w:top w:val="nil"/>
              <w:left w:val="nil"/>
              <w:bottom w:val="nil"/>
              <w:right w:val="nil"/>
            </w:tcBorders>
          </w:tcPr>
          <w:p w14:paraId="1CBA847B" w14:textId="77777777" w:rsidR="00C208F0" w:rsidRPr="00C86C21" w:rsidRDefault="00C208F0" w:rsidP="00C208F0">
            <w:pPr>
              <w:tabs>
                <w:tab w:val="decimal" w:pos="1253"/>
              </w:tabs>
              <w:spacing w:line="240" w:lineRule="exact"/>
              <w:rPr>
                <w:rFonts w:ascii="Times New Roman" w:hAnsi="Times New Roman" w:cs="Times New Roman"/>
              </w:rPr>
            </w:pPr>
          </w:p>
        </w:tc>
        <w:tc>
          <w:tcPr>
            <w:tcW w:w="1216" w:type="dxa"/>
            <w:tcBorders>
              <w:top w:val="nil"/>
              <w:left w:val="nil"/>
              <w:bottom w:val="nil"/>
              <w:right w:val="nil"/>
            </w:tcBorders>
          </w:tcPr>
          <w:p w14:paraId="3A791423" w14:textId="77777777" w:rsidR="00C208F0" w:rsidRPr="00C86C21" w:rsidRDefault="00C208F0" w:rsidP="00C208F0">
            <w:pPr>
              <w:tabs>
                <w:tab w:val="decimal" w:pos="1731"/>
              </w:tabs>
              <w:spacing w:line="240" w:lineRule="exact"/>
              <w:ind w:left="-900" w:right="-86" w:firstLine="270"/>
              <w:outlineLvl w:val="0"/>
              <w:rPr>
                <w:rFonts w:ascii="Times New Roman" w:hAnsi="Times New Roman" w:cs="Times New Roman"/>
              </w:rPr>
            </w:pPr>
          </w:p>
        </w:tc>
        <w:tc>
          <w:tcPr>
            <w:tcW w:w="201" w:type="dxa"/>
            <w:tcBorders>
              <w:top w:val="nil"/>
              <w:left w:val="nil"/>
              <w:bottom w:val="nil"/>
              <w:right w:val="nil"/>
            </w:tcBorders>
          </w:tcPr>
          <w:p w14:paraId="5AE0EDA5" w14:textId="77777777" w:rsidR="00C208F0" w:rsidRPr="00C86C21" w:rsidRDefault="00C208F0" w:rsidP="00C208F0">
            <w:pPr>
              <w:tabs>
                <w:tab w:val="decimal" w:pos="1731"/>
              </w:tabs>
              <w:spacing w:line="240" w:lineRule="exact"/>
              <w:ind w:left="-900" w:right="-86" w:firstLine="270"/>
              <w:outlineLvl w:val="0"/>
              <w:rPr>
                <w:rFonts w:ascii="Times New Roman" w:hAnsi="Times New Roman" w:cs="Times New Roman"/>
              </w:rPr>
            </w:pPr>
          </w:p>
        </w:tc>
        <w:tc>
          <w:tcPr>
            <w:tcW w:w="1134" w:type="dxa"/>
            <w:tcBorders>
              <w:top w:val="nil"/>
              <w:left w:val="nil"/>
              <w:bottom w:val="nil"/>
              <w:right w:val="nil"/>
            </w:tcBorders>
          </w:tcPr>
          <w:p w14:paraId="2975B3D7" w14:textId="386A2381" w:rsidR="00C208F0" w:rsidRPr="00C86C21" w:rsidRDefault="00C208F0" w:rsidP="00C208F0">
            <w:pPr>
              <w:tabs>
                <w:tab w:val="decimal" w:pos="1731"/>
              </w:tabs>
              <w:spacing w:line="240" w:lineRule="exact"/>
              <w:ind w:left="-900" w:right="-86" w:firstLine="270"/>
              <w:outlineLvl w:val="0"/>
              <w:rPr>
                <w:rFonts w:ascii="Times New Roman" w:hAnsi="Times New Roman" w:cs="Times New Roman"/>
              </w:rPr>
            </w:pPr>
          </w:p>
        </w:tc>
        <w:tc>
          <w:tcPr>
            <w:tcW w:w="142" w:type="dxa"/>
            <w:tcBorders>
              <w:top w:val="nil"/>
              <w:left w:val="nil"/>
              <w:bottom w:val="nil"/>
              <w:right w:val="nil"/>
            </w:tcBorders>
          </w:tcPr>
          <w:p w14:paraId="25E4B026" w14:textId="0D26ED99" w:rsidR="00C208F0" w:rsidRPr="00C86C21" w:rsidRDefault="00C208F0" w:rsidP="00C208F0">
            <w:pPr>
              <w:tabs>
                <w:tab w:val="decimal" w:pos="1731"/>
              </w:tabs>
              <w:spacing w:line="240" w:lineRule="exact"/>
              <w:ind w:left="-900" w:right="-86" w:firstLine="270"/>
              <w:outlineLvl w:val="0"/>
              <w:rPr>
                <w:rFonts w:ascii="Times New Roman" w:hAnsi="Times New Roman" w:cs="Times New Roman"/>
              </w:rPr>
            </w:pPr>
          </w:p>
        </w:tc>
        <w:tc>
          <w:tcPr>
            <w:tcW w:w="1134" w:type="dxa"/>
            <w:tcBorders>
              <w:top w:val="nil"/>
              <w:left w:val="nil"/>
              <w:bottom w:val="nil"/>
              <w:right w:val="nil"/>
            </w:tcBorders>
          </w:tcPr>
          <w:p w14:paraId="2781AFE4" w14:textId="346BC801" w:rsidR="00C208F0" w:rsidRPr="00C86C21" w:rsidRDefault="00C208F0" w:rsidP="00C208F0">
            <w:pPr>
              <w:tabs>
                <w:tab w:val="decimal" w:pos="1731"/>
              </w:tabs>
              <w:spacing w:line="240" w:lineRule="exact"/>
              <w:ind w:left="-900" w:right="-86" w:firstLine="270"/>
              <w:outlineLvl w:val="0"/>
              <w:rPr>
                <w:rFonts w:ascii="Times New Roman" w:hAnsi="Times New Roman" w:cs="Times New Roman"/>
              </w:rPr>
            </w:pPr>
          </w:p>
        </w:tc>
      </w:tr>
      <w:tr w:rsidR="00C208F0" w:rsidRPr="00C86C21" w14:paraId="77C43E13" w14:textId="354593B2" w:rsidTr="00C208F0">
        <w:trPr>
          <w:cantSplit/>
          <w:trHeight w:val="144"/>
        </w:trPr>
        <w:tc>
          <w:tcPr>
            <w:tcW w:w="2977" w:type="dxa"/>
            <w:tcBorders>
              <w:top w:val="nil"/>
              <w:left w:val="nil"/>
              <w:bottom w:val="nil"/>
              <w:right w:val="nil"/>
            </w:tcBorders>
          </w:tcPr>
          <w:p w14:paraId="586D0D04" w14:textId="77777777" w:rsidR="00C208F0" w:rsidRPr="00C86C21" w:rsidRDefault="00C208F0" w:rsidP="00962C58">
            <w:pPr>
              <w:ind w:left="853" w:right="-9" w:hanging="568"/>
              <w:jc w:val="thaiDistribute"/>
              <w:rPr>
                <w:rFonts w:ascii="Times New Roman" w:hAnsi="Times New Roman" w:cs="Times New Roman"/>
              </w:rPr>
            </w:pPr>
            <w:r w:rsidRPr="00C86C21">
              <w:rPr>
                <w:rFonts w:ascii="Times New Roman" w:hAnsi="Times New Roman" w:cs="Times New Roman"/>
              </w:rPr>
              <w:t>Discount rates</w:t>
            </w:r>
          </w:p>
        </w:tc>
        <w:tc>
          <w:tcPr>
            <w:tcW w:w="1134" w:type="dxa"/>
            <w:tcBorders>
              <w:top w:val="nil"/>
              <w:left w:val="nil"/>
              <w:bottom w:val="nil"/>
              <w:right w:val="nil"/>
            </w:tcBorders>
          </w:tcPr>
          <w:p w14:paraId="6A993CED" w14:textId="415349C9" w:rsidR="00C208F0" w:rsidRPr="00C86C21" w:rsidRDefault="00C208F0" w:rsidP="00C208F0">
            <w:pPr>
              <w:spacing w:line="240" w:lineRule="exact"/>
              <w:ind w:left="-900" w:firstLine="877"/>
              <w:jc w:val="center"/>
              <w:outlineLvl w:val="0"/>
              <w:rPr>
                <w:rFonts w:ascii="Times New Roman" w:hAnsi="Times New Roman" w:cs="Times New Roman"/>
              </w:rPr>
            </w:pPr>
            <w:r w:rsidRPr="00C86C21">
              <w:rPr>
                <w:rFonts w:ascii="Times New Roman" w:hAnsi="Times New Roman" w:cs="Times New Roman"/>
              </w:rPr>
              <w:t>1.22 - 2.66%</w:t>
            </w:r>
          </w:p>
        </w:tc>
        <w:tc>
          <w:tcPr>
            <w:tcW w:w="142" w:type="dxa"/>
            <w:tcBorders>
              <w:top w:val="nil"/>
              <w:left w:val="nil"/>
              <w:bottom w:val="nil"/>
              <w:right w:val="nil"/>
            </w:tcBorders>
          </w:tcPr>
          <w:p w14:paraId="13C32E36" w14:textId="77777777" w:rsidR="00C208F0" w:rsidRPr="00C86C21" w:rsidRDefault="00C208F0" w:rsidP="00C208F0">
            <w:pPr>
              <w:tabs>
                <w:tab w:val="decimal" w:pos="1253"/>
              </w:tabs>
              <w:spacing w:line="240" w:lineRule="exact"/>
              <w:rPr>
                <w:rFonts w:ascii="Times New Roman" w:hAnsi="Times New Roman" w:cs="Times New Roman"/>
              </w:rPr>
            </w:pPr>
          </w:p>
        </w:tc>
        <w:tc>
          <w:tcPr>
            <w:tcW w:w="1216" w:type="dxa"/>
            <w:tcBorders>
              <w:top w:val="nil"/>
              <w:left w:val="nil"/>
              <w:bottom w:val="nil"/>
              <w:right w:val="nil"/>
            </w:tcBorders>
          </w:tcPr>
          <w:p w14:paraId="41D0867D" w14:textId="3BA0D75B" w:rsidR="00C208F0" w:rsidRPr="00C86C21" w:rsidRDefault="00C208F0" w:rsidP="00C208F0">
            <w:pPr>
              <w:spacing w:line="240" w:lineRule="exact"/>
              <w:ind w:left="-900" w:firstLine="877"/>
              <w:jc w:val="center"/>
              <w:outlineLvl w:val="0"/>
              <w:rPr>
                <w:rFonts w:ascii="Times New Roman" w:hAnsi="Times New Roman" w:cs="Times New Roman"/>
              </w:rPr>
            </w:pPr>
            <w:r w:rsidRPr="00C86C21">
              <w:rPr>
                <w:rFonts w:ascii="Times New Roman" w:hAnsi="Times New Roman"/>
                <w:lang w:val="en-US"/>
              </w:rPr>
              <w:t>1</w:t>
            </w:r>
            <w:r w:rsidRPr="00C86C21">
              <w:rPr>
                <w:rFonts w:ascii="Times New Roman" w:hAnsi="Times New Roman" w:cs="Times New Roman"/>
                <w:lang w:val="en-US"/>
              </w:rPr>
              <w:t>.</w:t>
            </w:r>
            <w:r w:rsidRPr="00C86C21">
              <w:rPr>
                <w:rFonts w:ascii="Times New Roman" w:hAnsi="Times New Roman"/>
                <w:lang w:val="en-US"/>
              </w:rPr>
              <w:t>99</w:t>
            </w:r>
            <w:r w:rsidRPr="00C86C21">
              <w:rPr>
                <w:rFonts w:ascii="Times New Roman" w:hAnsi="Times New Roman" w:cs="Times New Roman"/>
                <w:lang w:val="en-US"/>
              </w:rPr>
              <w:t xml:space="preserve"> - </w:t>
            </w:r>
            <w:r w:rsidRPr="00C86C21">
              <w:rPr>
                <w:rFonts w:ascii="Times New Roman" w:hAnsi="Times New Roman"/>
                <w:lang w:val="en-US"/>
              </w:rPr>
              <w:t>3</w:t>
            </w:r>
            <w:r w:rsidRPr="00C86C21">
              <w:rPr>
                <w:rFonts w:ascii="Times New Roman" w:hAnsi="Times New Roman" w:cs="Times New Roman"/>
                <w:lang w:val="en-US"/>
              </w:rPr>
              <w:t>.</w:t>
            </w:r>
            <w:r w:rsidRPr="00C86C21">
              <w:rPr>
                <w:rFonts w:ascii="Times New Roman" w:hAnsi="Times New Roman"/>
                <w:lang w:val="en-US"/>
              </w:rPr>
              <w:t>54</w:t>
            </w:r>
            <w:r w:rsidRPr="00C86C21">
              <w:rPr>
                <w:rFonts w:ascii="Times New Roman" w:hAnsi="Times New Roman" w:cs="Times New Roman"/>
                <w:lang w:val="en-US"/>
              </w:rPr>
              <w:t>%</w:t>
            </w:r>
          </w:p>
        </w:tc>
        <w:tc>
          <w:tcPr>
            <w:tcW w:w="201" w:type="dxa"/>
            <w:tcBorders>
              <w:top w:val="nil"/>
              <w:left w:val="nil"/>
              <w:bottom w:val="nil"/>
              <w:right w:val="nil"/>
            </w:tcBorders>
          </w:tcPr>
          <w:p w14:paraId="4872A39D" w14:textId="77777777" w:rsidR="00C208F0" w:rsidRPr="00C86C21" w:rsidRDefault="00C208F0" w:rsidP="00C208F0">
            <w:pPr>
              <w:spacing w:line="240" w:lineRule="exact"/>
              <w:ind w:left="-900" w:firstLine="877"/>
              <w:jc w:val="center"/>
              <w:outlineLvl w:val="0"/>
              <w:rPr>
                <w:rFonts w:ascii="Times New Roman" w:hAnsi="Times New Roman"/>
                <w:lang w:val="en-US"/>
              </w:rPr>
            </w:pPr>
          </w:p>
        </w:tc>
        <w:tc>
          <w:tcPr>
            <w:tcW w:w="1134" w:type="dxa"/>
            <w:tcBorders>
              <w:top w:val="nil"/>
              <w:left w:val="nil"/>
              <w:bottom w:val="nil"/>
              <w:right w:val="nil"/>
            </w:tcBorders>
          </w:tcPr>
          <w:p w14:paraId="28FD60BA" w14:textId="1554ED73" w:rsidR="00C208F0" w:rsidRPr="00C86C21" w:rsidRDefault="00C208F0" w:rsidP="00C208F0">
            <w:pPr>
              <w:spacing w:line="240" w:lineRule="exact"/>
              <w:ind w:left="-900" w:firstLine="877"/>
              <w:jc w:val="center"/>
              <w:outlineLvl w:val="0"/>
              <w:rPr>
                <w:rFonts w:ascii="Times New Roman" w:hAnsi="Times New Roman"/>
                <w:lang w:val="en-US"/>
              </w:rPr>
            </w:pPr>
            <w:r w:rsidRPr="00C86C21">
              <w:rPr>
                <w:rFonts w:ascii="Times New Roman" w:hAnsi="Times New Roman" w:cs="Times New Roman"/>
              </w:rPr>
              <w:t>1.22 - 2.66%</w:t>
            </w:r>
          </w:p>
        </w:tc>
        <w:tc>
          <w:tcPr>
            <w:tcW w:w="142" w:type="dxa"/>
            <w:tcBorders>
              <w:top w:val="nil"/>
              <w:left w:val="nil"/>
              <w:bottom w:val="nil"/>
              <w:right w:val="nil"/>
            </w:tcBorders>
          </w:tcPr>
          <w:p w14:paraId="127EDA1E" w14:textId="23810DDB" w:rsidR="00C208F0" w:rsidRPr="00C86C21" w:rsidRDefault="00C208F0" w:rsidP="00C208F0">
            <w:pPr>
              <w:spacing w:line="240" w:lineRule="exact"/>
              <w:ind w:left="-900" w:firstLine="877"/>
              <w:jc w:val="center"/>
              <w:outlineLvl w:val="0"/>
              <w:rPr>
                <w:rFonts w:ascii="Times New Roman" w:hAnsi="Times New Roman"/>
                <w:lang w:val="en-US"/>
              </w:rPr>
            </w:pPr>
          </w:p>
        </w:tc>
        <w:tc>
          <w:tcPr>
            <w:tcW w:w="1134" w:type="dxa"/>
            <w:tcBorders>
              <w:top w:val="nil"/>
              <w:left w:val="nil"/>
              <w:bottom w:val="nil"/>
              <w:right w:val="nil"/>
            </w:tcBorders>
          </w:tcPr>
          <w:p w14:paraId="493FF3A6" w14:textId="76260999" w:rsidR="00C208F0" w:rsidRPr="00C86C21" w:rsidRDefault="00C208F0" w:rsidP="00C208F0">
            <w:pPr>
              <w:spacing w:line="240" w:lineRule="exact"/>
              <w:ind w:left="-900" w:firstLine="877"/>
              <w:jc w:val="center"/>
              <w:outlineLvl w:val="0"/>
              <w:rPr>
                <w:rFonts w:ascii="Times New Roman" w:hAnsi="Times New Roman"/>
                <w:lang w:val="en-US"/>
              </w:rPr>
            </w:pPr>
            <w:r w:rsidRPr="00C86C21">
              <w:rPr>
                <w:rFonts w:ascii="Times New Roman" w:hAnsi="Times New Roman"/>
                <w:lang w:val="en-US"/>
              </w:rPr>
              <w:t>1</w:t>
            </w:r>
            <w:r w:rsidRPr="00C86C21">
              <w:rPr>
                <w:rFonts w:ascii="Times New Roman" w:hAnsi="Times New Roman" w:cs="Times New Roman"/>
                <w:lang w:val="en-US"/>
              </w:rPr>
              <w:t>.</w:t>
            </w:r>
            <w:r w:rsidRPr="00C86C21">
              <w:rPr>
                <w:rFonts w:ascii="Times New Roman" w:hAnsi="Times New Roman"/>
                <w:lang w:val="en-US"/>
              </w:rPr>
              <w:t>99</w:t>
            </w:r>
            <w:r w:rsidRPr="00C86C21">
              <w:rPr>
                <w:rFonts w:ascii="Times New Roman" w:hAnsi="Times New Roman" w:cs="Times New Roman"/>
                <w:lang w:val="en-US"/>
              </w:rPr>
              <w:t xml:space="preserve"> - </w:t>
            </w:r>
            <w:r w:rsidRPr="00C86C21">
              <w:rPr>
                <w:rFonts w:ascii="Times New Roman" w:hAnsi="Times New Roman"/>
                <w:lang w:val="en-US"/>
              </w:rPr>
              <w:t>3</w:t>
            </w:r>
            <w:r w:rsidRPr="00C86C21">
              <w:rPr>
                <w:rFonts w:ascii="Times New Roman" w:hAnsi="Times New Roman" w:cs="Times New Roman"/>
                <w:lang w:val="en-US"/>
              </w:rPr>
              <w:t>.</w:t>
            </w:r>
            <w:r w:rsidRPr="00C86C21">
              <w:rPr>
                <w:rFonts w:ascii="Times New Roman" w:hAnsi="Times New Roman"/>
                <w:lang w:val="en-US"/>
              </w:rPr>
              <w:t>54</w:t>
            </w:r>
            <w:r w:rsidRPr="00C86C21">
              <w:rPr>
                <w:rFonts w:ascii="Times New Roman" w:hAnsi="Times New Roman" w:cs="Times New Roman"/>
                <w:lang w:val="en-US"/>
              </w:rPr>
              <w:t>%</w:t>
            </w:r>
          </w:p>
        </w:tc>
      </w:tr>
      <w:tr w:rsidR="00C208F0" w:rsidRPr="00C86C21" w14:paraId="54AD7EE9" w14:textId="3572F4EE" w:rsidTr="00C208F0">
        <w:trPr>
          <w:cantSplit/>
          <w:trHeight w:val="144"/>
        </w:trPr>
        <w:tc>
          <w:tcPr>
            <w:tcW w:w="2977" w:type="dxa"/>
            <w:tcBorders>
              <w:top w:val="nil"/>
              <w:left w:val="nil"/>
              <w:bottom w:val="nil"/>
              <w:right w:val="nil"/>
            </w:tcBorders>
          </w:tcPr>
          <w:p w14:paraId="3E8E68D9" w14:textId="77777777" w:rsidR="00C208F0" w:rsidRPr="00C86C21" w:rsidRDefault="00C208F0" w:rsidP="00962C58">
            <w:pPr>
              <w:ind w:left="853" w:right="-9" w:hanging="568"/>
              <w:jc w:val="thaiDistribute"/>
              <w:rPr>
                <w:rFonts w:ascii="Times New Roman" w:hAnsi="Times New Roman" w:cs="Times New Roman"/>
              </w:rPr>
            </w:pPr>
            <w:r w:rsidRPr="00C86C21">
              <w:rPr>
                <w:rFonts w:ascii="Times New Roman" w:hAnsi="Times New Roman" w:cs="Times New Roman"/>
              </w:rPr>
              <w:t>Average rates of salary increase</w:t>
            </w:r>
          </w:p>
        </w:tc>
        <w:tc>
          <w:tcPr>
            <w:tcW w:w="1134" w:type="dxa"/>
            <w:tcBorders>
              <w:top w:val="nil"/>
              <w:left w:val="nil"/>
              <w:bottom w:val="nil"/>
              <w:right w:val="nil"/>
            </w:tcBorders>
          </w:tcPr>
          <w:p w14:paraId="78590FBD" w14:textId="58981CAA" w:rsidR="00C208F0" w:rsidRPr="00C86C21" w:rsidRDefault="00C208F0" w:rsidP="00C208F0">
            <w:pPr>
              <w:spacing w:line="240" w:lineRule="exact"/>
              <w:ind w:left="-900" w:firstLine="877"/>
              <w:jc w:val="center"/>
              <w:outlineLvl w:val="0"/>
              <w:rPr>
                <w:rFonts w:ascii="Times New Roman" w:hAnsi="Times New Roman" w:cs="Times New Roman"/>
              </w:rPr>
            </w:pPr>
            <w:r w:rsidRPr="00C86C21">
              <w:rPr>
                <w:rFonts w:ascii="Times New Roman" w:hAnsi="Times New Roman" w:cs="Times New Roman"/>
              </w:rPr>
              <w:t>5.0%</w:t>
            </w:r>
          </w:p>
        </w:tc>
        <w:tc>
          <w:tcPr>
            <w:tcW w:w="142" w:type="dxa"/>
            <w:tcBorders>
              <w:top w:val="nil"/>
              <w:left w:val="nil"/>
              <w:bottom w:val="nil"/>
              <w:right w:val="nil"/>
            </w:tcBorders>
          </w:tcPr>
          <w:p w14:paraId="0BBDCDBC" w14:textId="77777777" w:rsidR="00C208F0" w:rsidRPr="00C86C21" w:rsidRDefault="00C208F0" w:rsidP="00C208F0">
            <w:pPr>
              <w:tabs>
                <w:tab w:val="decimal" w:pos="1253"/>
              </w:tabs>
              <w:spacing w:line="240" w:lineRule="exact"/>
              <w:rPr>
                <w:rFonts w:ascii="Times New Roman" w:hAnsi="Times New Roman" w:cs="Times New Roman"/>
              </w:rPr>
            </w:pPr>
          </w:p>
        </w:tc>
        <w:tc>
          <w:tcPr>
            <w:tcW w:w="1216" w:type="dxa"/>
            <w:tcBorders>
              <w:top w:val="nil"/>
              <w:left w:val="nil"/>
              <w:bottom w:val="nil"/>
              <w:right w:val="nil"/>
            </w:tcBorders>
          </w:tcPr>
          <w:p w14:paraId="0B8A5362" w14:textId="247296B3" w:rsidR="00C208F0" w:rsidRPr="00C86C21" w:rsidRDefault="00C208F0" w:rsidP="00C208F0">
            <w:pPr>
              <w:spacing w:line="240" w:lineRule="exact"/>
              <w:ind w:left="-900" w:firstLine="877"/>
              <w:jc w:val="center"/>
              <w:outlineLvl w:val="0"/>
              <w:rPr>
                <w:rFonts w:ascii="Times New Roman" w:hAnsi="Times New Roman" w:cs="Times New Roman"/>
              </w:rPr>
            </w:pPr>
            <w:r w:rsidRPr="00C86C21">
              <w:rPr>
                <w:rFonts w:ascii="Times New Roman" w:hAnsi="Times New Roman" w:cs="Times New Roman"/>
                <w:lang w:val="en-US"/>
              </w:rPr>
              <w:t>5</w:t>
            </w:r>
            <w:r w:rsidRPr="00C86C21">
              <w:rPr>
                <w:rFonts w:ascii="Times New Roman" w:hAnsi="Times New Roman" w:cs="Times New Roman"/>
              </w:rPr>
              <w:t>.</w:t>
            </w:r>
            <w:r w:rsidRPr="00C86C21">
              <w:rPr>
                <w:rFonts w:ascii="Times New Roman" w:hAnsi="Times New Roman" w:cs="Times New Roman"/>
                <w:lang w:val="en-US"/>
              </w:rPr>
              <w:t>5</w:t>
            </w:r>
            <w:r w:rsidRPr="00C86C21">
              <w:rPr>
                <w:rFonts w:ascii="Times New Roman" w:hAnsi="Times New Roman" w:cs="Times New Roman"/>
              </w:rPr>
              <w:t>%</w:t>
            </w:r>
          </w:p>
        </w:tc>
        <w:tc>
          <w:tcPr>
            <w:tcW w:w="201" w:type="dxa"/>
            <w:tcBorders>
              <w:top w:val="nil"/>
              <w:left w:val="nil"/>
              <w:bottom w:val="nil"/>
              <w:right w:val="nil"/>
            </w:tcBorders>
          </w:tcPr>
          <w:p w14:paraId="7D7486C4" w14:textId="77777777" w:rsidR="00C208F0" w:rsidRPr="00C86C21" w:rsidRDefault="00C208F0" w:rsidP="00C208F0">
            <w:pPr>
              <w:spacing w:line="240" w:lineRule="exact"/>
              <w:ind w:left="-900" w:firstLine="877"/>
              <w:jc w:val="center"/>
              <w:outlineLvl w:val="0"/>
              <w:rPr>
                <w:rFonts w:ascii="Times New Roman" w:hAnsi="Times New Roman" w:cs="Times New Roman"/>
                <w:lang w:val="en-US"/>
              </w:rPr>
            </w:pPr>
          </w:p>
        </w:tc>
        <w:tc>
          <w:tcPr>
            <w:tcW w:w="1134" w:type="dxa"/>
            <w:tcBorders>
              <w:top w:val="nil"/>
              <w:left w:val="nil"/>
              <w:bottom w:val="nil"/>
              <w:right w:val="nil"/>
            </w:tcBorders>
          </w:tcPr>
          <w:p w14:paraId="62876A51" w14:textId="2C4B34F5" w:rsidR="00C208F0" w:rsidRPr="00C86C21" w:rsidRDefault="00C208F0" w:rsidP="00C208F0">
            <w:pPr>
              <w:spacing w:line="240" w:lineRule="exact"/>
              <w:ind w:left="-900" w:firstLine="877"/>
              <w:jc w:val="center"/>
              <w:outlineLvl w:val="0"/>
              <w:rPr>
                <w:rFonts w:ascii="Times New Roman" w:hAnsi="Times New Roman" w:cs="Times New Roman"/>
                <w:lang w:val="en-US"/>
              </w:rPr>
            </w:pPr>
            <w:r w:rsidRPr="00C86C21">
              <w:rPr>
                <w:rFonts w:ascii="Times New Roman" w:hAnsi="Times New Roman" w:cs="Times New Roman"/>
              </w:rPr>
              <w:t>5.0%</w:t>
            </w:r>
          </w:p>
        </w:tc>
        <w:tc>
          <w:tcPr>
            <w:tcW w:w="142" w:type="dxa"/>
            <w:tcBorders>
              <w:top w:val="nil"/>
              <w:left w:val="nil"/>
              <w:bottom w:val="nil"/>
              <w:right w:val="nil"/>
            </w:tcBorders>
          </w:tcPr>
          <w:p w14:paraId="4EC7BA44" w14:textId="1B749511" w:rsidR="00C208F0" w:rsidRPr="00C86C21" w:rsidRDefault="00C208F0" w:rsidP="00C208F0">
            <w:pPr>
              <w:spacing w:line="240" w:lineRule="exact"/>
              <w:ind w:left="-900" w:firstLine="877"/>
              <w:jc w:val="center"/>
              <w:outlineLvl w:val="0"/>
              <w:rPr>
                <w:rFonts w:ascii="Times New Roman" w:hAnsi="Times New Roman" w:cs="Times New Roman"/>
                <w:lang w:val="en-US"/>
              </w:rPr>
            </w:pPr>
          </w:p>
        </w:tc>
        <w:tc>
          <w:tcPr>
            <w:tcW w:w="1134" w:type="dxa"/>
            <w:tcBorders>
              <w:top w:val="nil"/>
              <w:left w:val="nil"/>
              <w:bottom w:val="nil"/>
              <w:right w:val="nil"/>
            </w:tcBorders>
          </w:tcPr>
          <w:p w14:paraId="162B2F32" w14:textId="5C3B76F1" w:rsidR="00C208F0" w:rsidRPr="00C86C21" w:rsidRDefault="00C208F0" w:rsidP="00C208F0">
            <w:pPr>
              <w:spacing w:line="240" w:lineRule="exact"/>
              <w:ind w:left="-900" w:firstLine="877"/>
              <w:jc w:val="center"/>
              <w:outlineLvl w:val="0"/>
              <w:rPr>
                <w:rFonts w:ascii="Times New Roman" w:hAnsi="Times New Roman" w:cs="Times New Roman"/>
                <w:lang w:val="en-US"/>
              </w:rPr>
            </w:pPr>
            <w:r w:rsidRPr="00C86C21">
              <w:rPr>
                <w:rFonts w:ascii="Times New Roman" w:hAnsi="Times New Roman" w:cs="Times New Roman"/>
                <w:lang w:val="en-US"/>
              </w:rPr>
              <w:t>5</w:t>
            </w:r>
            <w:r w:rsidRPr="00C86C21">
              <w:rPr>
                <w:rFonts w:ascii="Times New Roman" w:hAnsi="Times New Roman" w:cs="Times New Roman"/>
              </w:rPr>
              <w:t>.</w:t>
            </w:r>
            <w:r w:rsidRPr="00C86C21">
              <w:rPr>
                <w:rFonts w:ascii="Times New Roman" w:hAnsi="Times New Roman" w:cs="Times New Roman"/>
                <w:lang w:val="en-US"/>
              </w:rPr>
              <w:t>5</w:t>
            </w:r>
            <w:r w:rsidRPr="00C86C21">
              <w:rPr>
                <w:rFonts w:ascii="Times New Roman" w:hAnsi="Times New Roman" w:cs="Times New Roman"/>
              </w:rPr>
              <w:t>%</w:t>
            </w:r>
          </w:p>
        </w:tc>
      </w:tr>
      <w:tr w:rsidR="00C208F0" w:rsidRPr="00C86C21" w14:paraId="7D7E8875" w14:textId="11BE57C0" w:rsidTr="00C208F0">
        <w:trPr>
          <w:cantSplit/>
          <w:trHeight w:val="144"/>
        </w:trPr>
        <w:tc>
          <w:tcPr>
            <w:tcW w:w="2977" w:type="dxa"/>
            <w:tcBorders>
              <w:top w:val="nil"/>
              <w:left w:val="nil"/>
              <w:bottom w:val="nil"/>
              <w:right w:val="nil"/>
            </w:tcBorders>
          </w:tcPr>
          <w:p w14:paraId="1EEAA636" w14:textId="77777777" w:rsidR="00C208F0" w:rsidRPr="00C86C21" w:rsidRDefault="00C208F0" w:rsidP="00962C58">
            <w:pPr>
              <w:ind w:left="853" w:right="-9" w:hanging="568"/>
              <w:jc w:val="thaiDistribute"/>
              <w:rPr>
                <w:rFonts w:ascii="Times New Roman" w:hAnsi="Times New Roman" w:cs="Times New Roman"/>
              </w:rPr>
            </w:pPr>
            <w:r w:rsidRPr="00C86C21">
              <w:rPr>
                <w:rFonts w:ascii="Times New Roman" w:hAnsi="Times New Roman" w:cs="Times New Roman"/>
              </w:rPr>
              <w:t>Turnover rates</w:t>
            </w:r>
          </w:p>
        </w:tc>
        <w:tc>
          <w:tcPr>
            <w:tcW w:w="1134" w:type="dxa"/>
            <w:tcBorders>
              <w:top w:val="nil"/>
              <w:left w:val="nil"/>
              <w:bottom w:val="nil"/>
              <w:right w:val="nil"/>
            </w:tcBorders>
          </w:tcPr>
          <w:p w14:paraId="2AF718DF" w14:textId="1FF064A8" w:rsidR="00C208F0" w:rsidRPr="00C86C21" w:rsidRDefault="00C208F0" w:rsidP="00C208F0">
            <w:pPr>
              <w:spacing w:line="240" w:lineRule="exact"/>
              <w:ind w:left="-900" w:firstLine="877"/>
              <w:jc w:val="center"/>
              <w:outlineLvl w:val="0"/>
              <w:rPr>
                <w:rFonts w:ascii="Times New Roman" w:hAnsi="Times New Roman" w:cs="Times New Roman"/>
              </w:rPr>
            </w:pPr>
            <w:r w:rsidRPr="00C86C21">
              <w:rPr>
                <w:rFonts w:ascii="Times New Roman" w:hAnsi="Times New Roman" w:cs="Times New Roman"/>
              </w:rPr>
              <w:t>4 - 20%</w:t>
            </w:r>
          </w:p>
        </w:tc>
        <w:tc>
          <w:tcPr>
            <w:tcW w:w="142" w:type="dxa"/>
            <w:tcBorders>
              <w:top w:val="nil"/>
              <w:left w:val="nil"/>
              <w:bottom w:val="nil"/>
              <w:right w:val="nil"/>
            </w:tcBorders>
          </w:tcPr>
          <w:p w14:paraId="6481DFC7" w14:textId="77777777" w:rsidR="00C208F0" w:rsidRPr="00C86C21" w:rsidRDefault="00C208F0" w:rsidP="00C208F0">
            <w:pPr>
              <w:tabs>
                <w:tab w:val="decimal" w:pos="1253"/>
              </w:tabs>
              <w:spacing w:line="240" w:lineRule="exact"/>
              <w:rPr>
                <w:rFonts w:ascii="Times New Roman" w:hAnsi="Times New Roman" w:cs="Times New Roman"/>
              </w:rPr>
            </w:pPr>
          </w:p>
        </w:tc>
        <w:tc>
          <w:tcPr>
            <w:tcW w:w="1216" w:type="dxa"/>
            <w:tcBorders>
              <w:top w:val="nil"/>
              <w:left w:val="nil"/>
              <w:bottom w:val="nil"/>
              <w:right w:val="nil"/>
            </w:tcBorders>
          </w:tcPr>
          <w:p w14:paraId="6572BB0B" w14:textId="5B0C264B" w:rsidR="00C208F0" w:rsidRPr="00C86C21" w:rsidRDefault="00C208F0" w:rsidP="00C208F0">
            <w:pPr>
              <w:spacing w:line="240" w:lineRule="exact"/>
              <w:ind w:left="-900" w:firstLine="877"/>
              <w:jc w:val="center"/>
              <w:outlineLvl w:val="0"/>
              <w:rPr>
                <w:rFonts w:ascii="Times New Roman" w:hAnsi="Times New Roman" w:cs="Times New Roman"/>
              </w:rPr>
            </w:pPr>
            <w:r w:rsidRPr="00C86C21">
              <w:rPr>
                <w:rFonts w:ascii="Times New Roman" w:hAnsi="Times New Roman" w:cs="Times New Roman"/>
                <w:lang w:val="en-US"/>
              </w:rPr>
              <w:t>4</w:t>
            </w:r>
            <w:r w:rsidRPr="00C86C21">
              <w:rPr>
                <w:rFonts w:ascii="Times New Roman" w:hAnsi="Times New Roman" w:cs="Times New Roman"/>
              </w:rPr>
              <w:t xml:space="preserve"> - </w:t>
            </w:r>
            <w:r w:rsidRPr="00C86C21">
              <w:rPr>
                <w:rFonts w:ascii="Times New Roman" w:hAnsi="Times New Roman" w:cs="Times New Roman"/>
                <w:lang w:val="en-US"/>
              </w:rPr>
              <w:t>20</w:t>
            </w:r>
            <w:r w:rsidRPr="00C86C21">
              <w:rPr>
                <w:rFonts w:ascii="Times New Roman" w:hAnsi="Times New Roman" w:cs="Times New Roman"/>
              </w:rPr>
              <w:t>%</w:t>
            </w:r>
          </w:p>
        </w:tc>
        <w:tc>
          <w:tcPr>
            <w:tcW w:w="201" w:type="dxa"/>
            <w:tcBorders>
              <w:top w:val="nil"/>
              <w:left w:val="nil"/>
              <w:bottom w:val="nil"/>
              <w:right w:val="nil"/>
            </w:tcBorders>
          </w:tcPr>
          <w:p w14:paraId="41F843B4" w14:textId="77777777" w:rsidR="00C208F0" w:rsidRPr="00C86C21" w:rsidRDefault="00C208F0" w:rsidP="00C208F0">
            <w:pPr>
              <w:spacing w:line="240" w:lineRule="exact"/>
              <w:ind w:left="-900" w:firstLine="877"/>
              <w:jc w:val="center"/>
              <w:outlineLvl w:val="0"/>
              <w:rPr>
                <w:rFonts w:ascii="Times New Roman" w:hAnsi="Times New Roman" w:cs="Times New Roman"/>
                <w:lang w:val="en-US"/>
              </w:rPr>
            </w:pPr>
          </w:p>
        </w:tc>
        <w:tc>
          <w:tcPr>
            <w:tcW w:w="1134" w:type="dxa"/>
            <w:tcBorders>
              <w:top w:val="nil"/>
              <w:left w:val="nil"/>
              <w:bottom w:val="nil"/>
              <w:right w:val="nil"/>
            </w:tcBorders>
          </w:tcPr>
          <w:p w14:paraId="158F16E5" w14:textId="704ED084" w:rsidR="00C208F0" w:rsidRPr="00C86C21" w:rsidRDefault="00C208F0" w:rsidP="00C208F0">
            <w:pPr>
              <w:spacing w:line="240" w:lineRule="exact"/>
              <w:ind w:left="-900" w:firstLine="877"/>
              <w:jc w:val="center"/>
              <w:outlineLvl w:val="0"/>
              <w:rPr>
                <w:rFonts w:ascii="Times New Roman" w:hAnsi="Times New Roman" w:cs="Times New Roman"/>
                <w:lang w:val="en-US"/>
              </w:rPr>
            </w:pPr>
            <w:r w:rsidRPr="00C86C21">
              <w:rPr>
                <w:rFonts w:ascii="Times New Roman" w:hAnsi="Times New Roman" w:cs="Times New Roman"/>
              </w:rPr>
              <w:t>4 - 20%</w:t>
            </w:r>
          </w:p>
        </w:tc>
        <w:tc>
          <w:tcPr>
            <w:tcW w:w="142" w:type="dxa"/>
            <w:tcBorders>
              <w:top w:val="nil"/>
              <w:left w:val="nil"/>
              <w:bottom w:val="nil"/>
              <w:right w:val="nil"/>
            </w:tcBorders>
          </w:tcPr>
          <w:p w14:paraId="716D45B2" w14:textId="000687A9" w:rsidR="00C208F0" w:rsidRPr="00C86C21" w:rsidRDefault="00C208F0" w:rsidP="00C208F0">
            <w:pPr>
              <w:spacing w:line="240" w:lineRule="exact"/>
              <w:ind w:left="-900" w:firstLine="877"/>
              <w:jc w:val="center"/>
              <w:outlineLvl w:val="0"/>
              <w:rPr>
                <w:rFonts w:ascii="Times New Roman" w:hAnsi="Times New Roman" w:cs="Times New Roman"/>
                <w:lang w:val="en-US"/>
              </w:rPr>
            </w:pPr>
          </w:p>
        </w:tc>
        <w:tc>
          <w:tcPr>
            <w:tcW w:w="1134" w:type="dxa"/>
            <w:tcBorders>
              <w:top w:val="nil"/>
              <w:left w:val="nil"/>
              <w:bottom w:val="nil"/>
              <w:right w:val="nil"/>
            </w:tcBorders>
          </w:tcPr>
          <w:p w14:paraId="4E391845" w14:textId="1AA25769" w:rsidR="00C208F0" w:rsidRPr="00C86C21" w:rsidRDefault="00C208F0" w:rsidP="00C208F0">
            <w:pPr>
              <w:spacing w:line="240" w:lineRule="exact"/>
              <w:ind w:left="-900" w:firstLine="877"/>
              <w:jc w:val="center"/>
              <w:outlineLvl w:val="0"/>
              <w:rPr>
                <w:rFonts w:ascii="Times New Roman" w:hAnsi="Times New Roman" w:cs="Times New Roman"/>
                <w:lang w:val="en-US"/>
              </w:rPr>
            </w:pPr>
            <w:r w:rsidRPr="00C86C21">
              <w:rPr>
                <w:rFonts w:ascii="Times New Roman" w:hAnsi="Times New Roman" w:cs="Times New Roman"/>
                <w:lang w:val="en-US"/>
              </w:rPr>
              <w:t>4</w:t>
            </w:r>
            <w:r w:rsidRPr="00C86C21">
              <w:rPr>
                <w:rFonts w:ascii="Times New Roman" w:hAnsi="Times New Roman" w:cs="Times New Roman"/>
              </w:rPr>
              <w:t xml:space="preserve"> - </w:t>
            </w:r>
            <w:r w:rsidRPr="00C86C21">
              <w:rPr>
                <w:rFonts w:ascii="Times New Roman" w:hAnsi="Times New Roman" w:cs="Times New Roman"/>
                <w:lang w:val="en-US"/>
              </w:rPr>
              <w:t>20</w:t>
            </w:r>
            <w:r w:rsidRPr="00C86C21">
              <w:rPr>
                <w:rFonts w:ascii="Times New Roman" w:hAnsi="Times New Roman" w:cs="Times New Roman"/>
              </w:rPr>
              <w:t>%</w:t>
            </w:r>
          </w:p>
        </w:tc>
      </w:tr>
      <w:tr w:rsidR="00C208F0" w:rsidRPr="00C86C21" w14:paraId="37258504" w14:textId="7F64FFC1" w:rsidTr="00C208F0">
        <w:trPr>
          <w:cantSplit/>
          <w:trHeight w:val="144"/>
        </w:trPr>
        <w:tc>
          <w:tcPr>
            <w:tcW w:w="2977" w:type="dxa"/>
            <w:tcBorders>
              <w:top w:val="nil"/>
              <w:left w:val="nil"/>
              <w:bottom w:val="nil"/>
              <w:right w:val="nil"/>
            </w:tcBorders>
          </w:tcPr>
          <w:p w14:paraId="7A45ED2E" w14:textId="77777777" w:rsidR="00C208F0" w:rsidRPr="00C86C21" w:rsidRDefault="00C208F0" w:rsidP="00962C58">
            <w:pPr>
              <w:ind w:left="853" w:right="-9" w:hanging="568"/>
              <w:jc w:val="thaiDistribute"/>
              <w:rPr>
                <w:rFonts w:ascii="Times New Roman" w:hAnsi="Times New Roman" w:cs="Times New Roman"/>
              </w:rPr>
            </w:pPr>
            <w:r w:rsidRPr="00C86C21">
              <w:rPr>
                <w:rFonts w:ascii="Times New Roman" w:hAnsi="Times New Roman" w:cs="Times New Roman"/>
              </w:rPr>
              <w:t>Retirement age</w:t>
            </w:r>
          </w:p>
        </w:tc>
        <w:tc>
          <w:tcPr>
            <w:tcW w:w="1134" w:type="dxa"/>
            <w:tcBorders>
              <w:top w:val="nil"/>
              <w:left w:val="nil"/>
              <w:bottom w:val="nil"/>
              <w:right w:val="nil"/>
            </w:tcBorders>
          </w:tcPr>
          <w:p w14:paraId="67A90781" w14:textId="42BE164D" w:rsidR="00C208F0" w:rsidRPr="00C86C21" w:rsidRDefault="00C208F0" w:rsidP="00C208F0">
            <w:pPr>
              <w:spacing w:line="240" w:lineRule="exact"/>
              <w:ind w:left="-900" w:firstLine="877"/>
              <w:jc w:val="center"/>
              <w:outlineLvl w:val="0"/>
              <w:rPr>
                <w:rFonts w:ascii="Times New Roman" w:hAnsi="Times New Roman" w:cs="Times New Roman"/>
              </w:rPr>
            </w:pPr>
            <w:r w:rsidRPr="00C86C21">
              <w:rPr>
                <w:rFonts w:ascii="Times New Roman" w:hAnsi="Times New Roman" w:cs="Times New Roman"/>
              </w:rPr>
              <w:t>60 years</w:t>
            </w:r>
          </w:p>
        </w:tc>
        <w:tc>
          <w:tcPr>
            <w:tcW w:w="142" w:type="dxa"/>
            <w:tcBorders>
              <w:top w:val="nil"/>
              <w:left w:val="nil"/>
              <w:bottom w:val="nil"/>
              <w:right w:val="nil"/>
            </w:tcBorders>
          </w:tcPr>
          <w:p w14:paraId="5A91BB33" w14:textId="77777777" w:rsidR="00C208F0" w:rsidRPr="00C86C21" w:rsidRDefault="00C208F0" w:rsidP="00C208F0">
            <w:pPr>
              <w:tabs>
                <w:tab w:val="decimal" w:pos="1253"/>
              </w:tabs>
              <w:spacing w:line="240" w:lineRule="exact"/>
              <w:rPr>
                <w:rFonts w:ascii="Times New Roman" w:hAnsi="Times New Roman" w:cs="Times New Roman"/>
              </w:rPr>
            </w:pPr>
          </w:p>
        </w:tc>
        <w:tc>
          <w:tcPr>
            <w:tcW w:w="1216" w:type="dxa"/>
            <w:tcBorders>
              <w:top w:val="nil"/>
              <w:left w:val="nil"/>
              <w:bottom w:val="nil"/>
              <w:right w:val="nil"/>
            </w:tcBorders>
          </w:tcPr>
          <w:p w14:paraId="23C77D7A" w14:textId="7C260035" w:rsidR="00C208F0" w:rsidRPr="00C86C21" w:rsidRDefault="00C208F0" w:rsidP="00C208F0">
            <w:pPr>
              <w:spacing w:line="240" w:lineRule="exact"/>
              <w:ind w:left="-900" w:firstLine="877"/>
              <w:jc w:val="center"/>
              <w:outlineLvl w:val="0"/>
              <w:rPr>
                <w:rFonts w:ascii="Times New Roman" w:hAnsi="Times New Roman" w:cs="Times New Roman"/>
              </w:rPr>
            </w:pPr>
            <w:r w:rsidRPr="00C86C21">
              <w:rPr>
                <w:rFonts w:ascii="Times New Roman" w:hAnsi="Times New Roman" w:cs="Times New Roman"/>
                <w:lang w:val="en-US"/>
              </w:rPr>
              <w:t>60</w:t>
            </w:r>
            <w:r w:rsidRPr="00C86C21">
              <w:rPr>
                <w:rFonts w:ascii="Times New Roman" w:hAnsi="Times New Roman" w:cs="Times New Roman"/>
              </w:rPr>
              <w:t xml:space="preserve"> years</w:t>
            </w:r>
          </w:p>
        </w:tc>
        <w:tc>
          <w:tcPr>
            <w:tcW w:w="201" w:type="dxa"/>
            <w:tcBorders>
              <w:top w:val="nil"/>
              <w:left w:val="nil"/>
              <w:bottom w:val="nil"/>
              <w:right w:val="nil"/>
            </w:tcBorders>
          </w:tcPr>
          <w:p w14:paraId="7681D13D" w14:textId="77777777" w:rsidR="00C208F0" w:rsidRPr="00C86C21" w:rsidRDefault="00C208F0" w:rsidP="00C208F0">
            <w:pPr>
              <w:spacing w:line="240" w:lineRule="exact"/>
              <w:ind w:left="-900" w:firstLine="877"/>
              <w:jc w:val="center"/>
              <w:outlineLvl w:val="0"/>
              <w:rPr>
                <w:rFonts w:ascii="Times New Roman" w:hAnsi="Times New Roman" w:cs="Times New Roman"/>
                <w:lang w:val="en-US"/>
              </w:rPr>
            </w:pPr>
          </w:p>
        </w:tc>
        <w:tc>
          <w:tcPr>
            <w:tcW w:w="1134" w:type="dxa"/>
            <w:tcBorders>
              <w:top w:val="nil"/>
              <w:left w:val="nil"/>
              <w:bottom w:val="nil"/>
              <w:right w:val="nil"/>
            </w:tcBorders>
          </w:tcPr>
          <w:p w14:paraId="7029FC4B" w14:textId="61000992" w:rsidR="00C208F0" w:rsidRPr="00C86C21" w:rsidRDefault="00C208F0" w:rsidP="00C208F0">
            <w:pPr>
              <w:spacing w:line="240" w:lineRule="exact"/>
              <w:ind w:left="-900" w:firstLine="877"/>
              <w:jc w:val="center"/>
              <w:outlineLvl w:val="0"/>
              <w:rPr>
                <w:rFonts w:ascii="Times New Roman" w:hAnsi="Times New Roman" w:cs="Times New Roman"/>
                <w:lang w:val="en-US"/>
              </w:rPr>
            </w:pPr>
            <w:r w:rsidRPr="00C86C21">
              <w:rPr>
                <w:rFonts w:ascii="Times New Roman" w:hAnsi="Times New Roman" w:cs="Times New Roman"/>
              </w:rPr>
              <w:t>60 years</w:t>
            </w:r>
          </w:p>
        </w:tc>
        <w:tc>
          <w:tcPr>
            <w:tcW w:w="142" w:type="dxa"/>
            <w:tcBorders>
              <w:top w:val="nil"/>
              <w:left w:val="nil"/>
              <w:bottom w:val="nil"/>
              <w:right w:val="nil"/>
            </w:tcBorders>
          </w:tcPr>
          <w:p w14:paraId="0D4F93DA" w14:textId="2D6E0106" w:rsidR="00C208F0" w:rsidRPr="00C86C21" w:rsidRDefault="00C208F0" w:rsidP="00C208F0">
            <w:pPr>
              <w:spacing w:line="240" w:lineRule="exact"/>
              <w:ind w:left="-900" w:firstLine="877"/>
              <w:jc w:val="center"/>
              <w:outlineLvl w:val="0"/>
              <w:rPr>
                <w:rFonts w:ascii="Times New Roman" w:hAnsi="Times New Roman" w:cs="Times New Roman"/>
                <w:lang w:val="en-US"/>
              </w:rPr>
            </w:pPr>
          </w:p>
        </w:tc>
        <w:tc>
          <w:tcPr>
            <w:tcW w:w="1134" w:type="dxa"/>
            <w:tcBorders>
              <w:top w:val="nil"/>
              <w:left w:val="nil"/>
              <w:bottom w:val="nil"/>
              <w:right w:val="nil"/>
            </w:tcBorders>
          </w:tcPr>
          <w:p w14:paraId="60B49682" w14:textId="597C093E" w:rsidR="00C208F0" w:rsidRPr="00C86C21" w:rsidRDefault="00C208F0" w:rsidP="00C208F0">
            <w:pPr>
              <w:spacing w:line="240" w:lineRule="exact"/>
              <w:ind w:left="-900" w:firstLine="877"/>
              <w:jc w:val="center"/>
              <w:outlineLvl w:val="0"/>
              <w:rPr>
                <w:rFonts w:ascii="Times New Roman" w:hAnsi="Times New Roman" w:cs="Times New Roman"/>
                <w:lang w:val="en-US"/>
              </w:rPr>
            </w:pPr>
            <w:r w:rsidRPr="00C86C21">
              <w:rPr>
                <w:rFonts w:ascii="Times New Roman" w:hAnsi="Times New Roman" w:cs="Times New Roman"/>
                <w:lang w:val="en-US"/>
              </w:rPr>
              <w:t>60</w:t>
            </w:r>
            <w:r w:rsidRPr="00C86C21">
              <w:rPr>
                <w:rFonts w:ascii="Times New Roman" w:hAnsi="Times New Roman" w:cs="Times New Roman"/>
              </w:rPr>
              <w:t xml:space="preserve"> years</w:t>
            </w:r>
          </w:p>
        </w:tc>
      </w:tr>
    </w:tbl>
    <w:p w14:paraId="12659A14" w14:textId="5F582B50" w:rsidR="00463E07" w:rsidRPr="00C86C21" w:rsidRDefault="005665D2" w:rsidP="002C0A4A">
      <w:pPr>
        <w:spacing w:before="240"/>
        <w:ind w:left="1267" w:right="-14"/>
        <w:jc w:val="thaiDistribute"/>
        <w:rPr>
          <w:rFonts w:ascii="Times New Roman" w:hAnsi="Times New Roman" w:cs="Times New Roman"/>
          <w:sz w:val="24"/>
          <w:szCs w:val="24"/>
        </w:rPr>
      </w:pPr>
      <w:r w:rsidRPr="00C86C21">
        <w:rPr>
          <w:rFonts w:ascii="Times New Roman" w:hAnsi="Times New Roman" w:cs="Times New Roman"/>
          <w:sz w:val="24"/>
          <w:szCs w:val="24"/>
        </w:rPr>
        <w:t>The sensitivity analys</w:t>
      </w:r>
      <w:r w:rsidR="00600997" w:rsidRPr="00C86C21">
        <w:rPr>
          <w:rFonts w:ascii="Times New Roman" w:hAnsi="Times New Roman" w:cstheme="minorBidi"/>
          <w:sz w:val="24"/>
          <w:szCs w:val="24"/>
        </w:rPr>
        <w:t>es</w:t>
      </w:r>
      <w:r w:rsidRPr="00C86C21">
        <w:rPr>
          <w:rFonts w:ascii="Times New Roman" w:hAnsi="Times New Roman" w:cs="Times New Roman"/>
          <w:sz w:val="24"/>
          <w:szCs w:val="24"/>
        </w:rPr>
        <w:t xml:space="preserve"> of the above actuarial assumptions impacted on increase </w:t>
      </w:r>
      <w:r w:rsidRPr="00C86C21">
        <w:rPr>
          <w:rFonts w:ascii="Times New Roman" w:hAnsi="Times New Roman" w:cs="Times New Roman"/>
          <w:spacing w:val="-4"/>
          <w:sz w:val="24"/>
          <w:szCs w:val="24"/>
        </w:rPr>
        <w:t xml:space="preserve">(decrease) in present value of the provision for employee benefits </w:t>
      </w:r>
      <w:r w:rsidR="0074700C" w:rsidRPr="00C86C21">
        <w:rPr>
          <w:rFonts w:ascii="Times New Roman" w:hAnsi="Times New Roman" w:cs="Times New Roman"/>
          <w:spacing w:val="-4"/>
          <w:sz w:val="24"/>
          <w:szCs w:val="24"/>
        </w:rPr>
        <w:t xml:space="preserve">as at December </w:t>
      </w:r>
      <w:r w:rsidR="009A2621" w:rsidRPr="00C86C21">
        <w:rPr>
          <w:rFonts w:ascii="Times New Roman" w:hAnsi="Times New Roman" w:cs="Times New Roman"/>
          <w:spacing w:val="-4"/>
          <w:sz w:val="24"/>
          <w:szCs w:val="24"/>
          <w:lang w:val="en-US"/>
        </w:rPr>
        <w:t>31</w:t>
      </w:r>
      <w:r w:rsidR="0074700C" w:rsidRPr="00C86C21">
        <w:rPr>
          <w:rFonts w:ascii="Times New Roman" w:hAnsi="Times New Roman" w:cs="Times New Roman"/>
          <w:spacing w:val="-4"/>
          <w:sz w:val="24"/>
          <w:szCs w:val="24"/>
        </w:rPr>
        <w:t xml:space="preserve">, </w:t>
      </w:r>
      <w:r w:rsidR="00213921" w:rsidRPr="00C86C21">
        <w:rPr>
          <w:rFonts w:ascii="Times New Roman" w:hAnsi="Times New Roman" w:cs="Times New Roman"/>
          <w:sz w:val="24"/>
          <w:szCs w:val="24"/>
        </w:rPr>
        <w:t>were</w:t>
      </w:r>
      <w:r w:rsidRPr="00C86C21">
        <w:rPr>
          <w:rFonts w:ascii="Times New Roman" w:hAnsi="Times New Roman" w:cs="Times New Roman"/>
          <w:sz w:val="24"/>
          <w:szCs w:val="24"/>
        </w:rPr>
        <w:t xml:space="preserve"> as follows:</w:t>
      </w:r>
    </w:p>
    <w:p w14:paraId="6815E033" w14:textId="4309FC6E" w:rsidR="007122FB" w:rsidRPr="00C86C21" w:rsidRDefault="007122FB" w:rsidP="007122FB">
      <w:pPr>
        <w:ind w:left="1267" w:right="-14"/>
        <w:jc w:val="right"/>
        <w:rPr>
          <w:rFonts w:ascii="Times New Roman" w:eastAsia="Angsana New" w:hAnsi="Times New Roman" w:cs="Times New Roman"/>
          <w:b/>
          <w:bCs/>
          <w:spacing w:val="-6"/>
        </w:rPr>
      </w:pPr>
      <w:r w:rsidRPr="00C86C21">
        <w:rPr>
          <w:rFonts w:ascii="Times New Roman" w:eastAsia="Angsana New" w:hAnsi="Times New Roman" w:cs="Times New Roman"/>
          <w:b/>
          <w:bCs/>
          <w:spacing w:val="-6"/>
        </w:rPr>
        <w:t xml:space="preserve">Unit </w:t>
      </w:r>
      <w:r w:rsidRPr="00C86C21">
        <w:rPr>
          <w:rFonts w:ascii="Times New Roman" w:eastAsia="Angsana New" w:hAnsi="Times New Roman" w:cs="Times New Roman"/>
          <w:b/>
          <w:bCs/>
          <w:spacing w:val="-6"/>
          <w:cs/>
        </w:rPr>
        <w:t>:</w:t>
      </w:r>
      <w:r w:rsidRPr="00C86C21">
        <w:rPr>
          <w:rFonts w:ascii="Times New Roman" w:eastAsia="Angsana New" w:hAnsi="Times New Roman" w:cs="Times New Roman"/>
          <w:b/>
          <w:bCs/>
          <w:spacing w:val="-6"/>
        </w:rPr>
        <w:t xml:space="preserve"> Thousand Baht</w:t>
      </w:r>
    </w:p>
    <w:tbl>
      <w:tblPr>
        <w:tblW w:w="8221"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0"/>
        <w:gridCol w:w="1134"/>
        <w:gridCol w:w="175"/>
        <w:gridCol w:w="1101"/>
        <w:gridCol w:w="169"/>
        <w:gridCol w:w="1106"/>
        <w:gridCol w:w="142"/>
        <w:gridCol w:w="1134"/>
      </w:tblGrid>
      <w:tr w:rsidR="00370F1A" w:rsidRPr="00C86C21" w14:paraId="10E2069C" w14:textId="436CDCEF" w:rsidTr="00370F1A">
        <w:trPr>
          <w:cantSplit/>
          <w:trHeight w:val="144"/>
        </w:trPr>
        <w:tc>
          <w:tcPr>
            <w:tcW w:w="3260" w:type="dxa"/>
            <w:tcBorders>
              <w:top w:val="nil"/>
              <w:left w:val="nil"/>
              <w:bottom w:val="nil"/>
              <w:right w:val="nil"/>
            </w:tcBorders>
            <w:vAlign w:val="bottom"/>
          </w:tcPr>
          <w:p w14:paraId="6E150771" w14:textId="77777777" w:rsidR="00370F1A" w:rsidRPr="00C86C21" w:rsidRDefault="00370F1A" w:rsidP="006B49EE">
            <w:pPr>
              <w:tabs>
                <w:tab w:val="right" w:pos="3559"/>
              </w:tabs>
              <w:spacing w:line="240" w:lineRule="exact"/>
              <w:ind w:left="713"/>
              <w:rPr>
                <w:rFonts w:ascii="Times New Roman" w:hAnsi="Times New Roman" w:cs="Times New Roman"/>
                <w:b/>
                <w:bCs/>
                <w:sz w:val="18"/>
                <w:szCs w:val="18"/>
                <w:vertAlign w:val="superscript"/>
              </w:rPr>
            </w:pPr>
          </w:p>
        </w:tc>
        <w:tc>
          <w:tcPr>
            <w:tcW w:w="2410" w:type="dxa"/>
            <w:gridSpan w:val="3"/>
            <w:tcBorders>
              <w:top w:val="nil"/>
              <w:left w:val="nil"/>
              <w:bottom w:val="nil"/>
              <w:right w:val="nil"/>
            </w:tcBorders>
          </w:tcPr>
          <w:p w14:paraId="37CB64AD" w14:textId="5B260AAD" w:rsidR="00370F1A" w:rsidRPr="00C86C21" w:rsidRDefault="00370F1A" w:rsidP="006B49EE">
            <w:pPr>
              <w:spacing w:line="240" w:lineRule="exact"/>
              <w:ind w:left="-189" w:right="-162" w:firstLine="18"/>
              <w:jc w:val="center"/>
              <w:outlineLvl w:val="0"/>
              <w:rPr>
                <w:rFonts w:ascii="Times New Roman" w:hAnsi="Times New Roman"/>
                <w:b/>
                <w:bCs/>
                <w:sz w:val="18"/>
                <w:szCs w:val="18"/>
                <w:lang w:val="en-US"/>
              </w:rPr>
            </w:pPr>
            <w:r w:rsidRPr="00C86C21">
              <w:rPr>
                <w:rFonts w:ascii="Times New Roman" w:hAnsi="Times New Roman" w:cs="Times New Roman"/>
                <w:b/>
                <w:bCs/>
                <w:spacing w:val="-6"/>
                <w:sz w:val="18"/>
                <w:szCs w:val="18"/>
              </w:rPr>
              <w:t>CONSOLIDATED</w:t>
            </w:r>
          </w:p>
        </w:tc>
        <w:tc>
          <w:tcPr>
            <w:tcW w:w="169" w:type="dxa"/>
            <w:tcBorders>
              <w:top w:val="nil"/>
              <w:left w:val="nil"/>
              <w:bottom w:val="nil"/>
              <w:right w:val="nil"/>
            </w:tcBorders>
          </w:tcPr>
          <w:p w14:paraId="337FEBB1" w14:textId="77777777" w:rsidR="00370F1A" w:rsidRPr="00C86C21" w:rsidRDefault="00370F1A" w:rsidP="006B49EE">
            <w:pPr>
              <w:spacing w:line="240" w:lineRule="exact"/>
              <w:ind w:left="-189" w:right="-162" w:firstLine="18"/>
              <w:jc w:val="center"/>
              <w:outlineLvl w:val="0"/>
              <w:rPr>
                <w:rFonts w:ascii="Times New Roman" w:hAnsi="Times New Roman" w:cs="Times New Roman"/>
                <w:b/>
                <w:bCs/>
                <w:spacing w:val="-6"/>
                <w:sz w:val="18"/>
                <w:szCs w:val="18"/>
              </w:rPr>
            </w:pPr>
          </w:p>
        </w:tc>
        <w:tc>
          <w:tcPr>
            <w:tcW w:w="2382" w:type="dxa"/>
            <w:gridSpan w:val="3"/>
            <w:tcBorders>
              <w:top w:val="nil"/>
              <w:left w:val="nil"/>
              <w:bottom w:val="nil"/>
              <w:right w:val="nil"/>
            </w:tcBorders>
          </w:tcPr>
          <w:p w14:paraId="42649B3C" w14:textId="056DB0B2" w:rsidR="00370F1A" w:rsidRPr="00C86C21" w:rsidRDefault="00370F1A" w:rsidP="006B49EE">
            <w:pPr>
              <w:spacing w:line="240" w:lineRule="exact"/>
              <w:ind w:left="-189" w:right="-162" w:firstLine="18"/>
              <w:jc w:val="center"/>
              <w:outlineLvl w:val="0"/>
              <w:rPr>
                <w:rFonts w:ascii="Times New Roman" w:hAnsi="Times New Roman" w:cs="Times New Roman"/>
                <w:b/>
                <w:bCs/>
                <w:spacing w:val="-6"/>
                <w:sz w:val="18"/>
                <w:szCs w:val="18"/>
              </w:rPr>
            </w:pPr>
          </w:p>
        </w:tc>
      </w:tr>
      <w:tr w:rsidR="00370F1A" w:rsidRPr="00C86C21" w14:paraId="6CC7441A" w14:textId="77777777" w:rsidTr="00370F1A">
        <w:trPr>
          <w:cantSplit/>
          <w:trHeight w:val="144"/>
        </w:trPr>
        <w:tc>
          <w:tcPr>
            <w:tcW w:w="3260" w:type="dxa"/>
            <w:tcBorders>
              <w:top w:val="nil"/>
              <w:left w:val="nil"/>
              <w:bottom w:val="nil"/>
              <w:right w:val="nil"/>
            </w:tcBorders>
            <w:vAlign w:val="bottom"/>
          </w:tcPr>
          <w:p w14:paraId="170FF8C3" w14:textId="77777777" w:rsidR="00370F1A" w:rsidRPr="00C86C21" w:rsidRDefault="00370F1A" w:rsidP="006B49EE">
            <w:pPr>
              <w:tabs>
                <w:tab w:val="right" w:pos="3559"/>
              </w:tabs>
              <w:spacing w:line="240" w:lineRule="exact"/>
              <w:ind w:left="713"/>
              <w:rPr>
                <w:rFonts w:ascii="Times New Roman" w:hAnsi="Times New Roman" w:cs="Times New Roman"/>
                <w:b/>
                <w:bCs/>
                <w:sz w:val="18"/>
                <w:szCs w:val="18"/>
                <w:vertAlign w:val="superscript"/>
              </w:rPr>
            </w:pPr>
          </w:p>
        </w:tc>
        <w:tc>
          <w:tcPr>
            <w:tcW w:w="2410" w:type="dxa"/>
            <w:gridSpan w:val="3"/>
            <w:tcBorders>
              <w:top w:val="nil"/>
              <w:left w:val="nil"/>
              <w:bottom w:val="nil"/>
              <w:right w:val="nil"/>
            </w:tcBorders>
          </w:tcPr>
          <w:p w14:paraId="5AC70B6F" w14:textId="4C9B5BC7" w:rsidR="00370F1A" w:rsidRPr="00C86C21" w:rsidRDefault="00370F1A" w:rsidP="006B49EE">
            <w:pPr>
              <w:spacing w:line="240" w:lineRule="exact"/>
              <w:ind w:left="-189" w:right="-162" w:firstLine="18"/>
              <w:jc w:val="center"/>
              <w:outlineLvl w:val="0"/>
              <w:rPr>
                <w:rFonts w:ascii="Times New Roman" w:hAnsi="Times New Roman" w:cs="Times New Roman"/>
                <w:b/>
                <w:bCs/>
                <w:spacing w:val="-6"/>
                <w:sz w:val="18"/>
                <w:szCs w:val="18"/>
              </w:rPr>
            </w:pPr>
            <w:r w:rsidRPr="00C86C21">
              <w:rPr>
                <w:rFonts w:ascii="Times New Roman" w:hAnsi="Times New Roman" w:cs="Times New Roman"/>
                <w:b/>
                <w:bCs/>
                <w:spacing w:val="-6"/>
                <w:sz w:val="18"/>
                <w:szCs w:val="18"/>
              </w:rPr>
              <w:t>FINANCIAL STATEMENTS</w:t>
            </w:r>
          </w:p>
        </w:tc>
        <w:tc>
          <w:tcPr>
            <w:tcW w:w="169" w:type="dxa"/>
            <w:tcBorders>
              <w:top w:val="nil"/>
              <w:left w:val="nil"/>
              <w:bottom w:val="nil"/>
              <w:right w:val="nil"/>
            </w:tcBorders>
          </w:tcPr>
          <w:p w14:paraId="210E7CD0" w14:textId="77777777" w:rsidR="00370F1A" w:rsidRPr="00C86C21" w:rsidRDefault="00370F1A" w:rsidP="006B49EE">
            <w:pPr>
              <w:spacing w:line="240" w:lineRule="exact"/>
              <w:ind w:left="-189" w:right="-162" w:firstLine="18"/>
              <w:jc w:val="center"/>
              <w:outlineLvl w:val="0"/>
              <w:rPr>
                <w:rFonts w:ascii="Times New Roman" w:hAnsi="Times New Roman" w:cs="Times New Roman"/>
                <w:b/>
                <w:bCs/>
                <w:spacing w:val="-6"/>
                <w:sz w:val="18"/>
                <w:szCs w:val="18"/>
              </w:rPr>
            </w:pPr>
          </w:p>
        </w:tc>
        <w:tc>
          <w:tcPr>
            <w:tcW w:w="2382" w:type="dxa"/>
            <w:gridSpan w:val="3"/>
            <w:tcBorders>
              <w:top w:val="nil"/>
              <w:left w:val="nil"/>
              <w:bottom w:val="nil"/>
              <w:right w:val="nil"/>
            </w:tcBorders>
          </w:tcPr>
          <w:p w14:paraId="0FDB57E2" w14:textId="5C2057DB" w:rsidR="00370F1A" w:rsidRPr="00C86C21" w:rsidRDefault="00370F1A" w:rsidP="006B49EE">
            <w:pPr>
              <w:spacing w:line="240" w:lineRule="exact"/>
              <w:ind w:left="-189" w:right="-162" w:firstLine="18"/>
              <w:jc w:val="center"/>
              <w:outlineLvl w:val="0"/>
              <w:rPr>
                <w:rFonts w:ascii="Times New Roman" w:hAnsi="Times New Roman" w:cs="Times New Roman"/>
                <w:b/>
                <w:bCs/>
                <w:spacing w:val="-6"/>
                <w:sz w:val="18"/>
                <w:szCs w:val="18"/>
              </w:rPr>
            </w:pPr>
          </w:p>
        </w:tc>
      </w:tr>
      <w:tr w:rsidR="00370F1A" w:rsidRPr="00C86C21" w14:paraId="12D9DF05" w14:textId="28A4218B" w:rsidTr="00370F1A">
        <w:trPr>
          <w:cantSplit/>
          <w:trHeight w:val="144"/>
        </w:trPr>
        <w:tc>
          <w:tcPr>
            <w:tcW w:w="3260" w:type="dxa"/>
            <w:tcBorders>
              <w:top w:val="nil"/>
              <w:left w:val="nil"/>
              <w:bottom w:val="nil"/>
              <w:right w:val="nil"/>
            </w:tcBorders>
            <w:vAlign w:val="bottom"/>
          </w:tcPr>
          <w:p w14:paraId="4A244645" w14:textId="77777777" w:rsidR="00370F1A" w:rsidRPr="00C86C21" w:rsidRDefault="00370F1A" w:rsidP="00370F1A">
            <w:pPr>
              <w:tabs>
                <w:tab w:val="right" w:pos="3559"/>
              </w:tabs>
              <w:spacing w:line="240" w:lineRule="exact"/>
              <w:ind w:left="713"/>
              <w:rPr>
                <w:rFonts w:ascii="Times New Roman" w:hAnsi="Times New Roman" w:cs="Times New Roman"/>
                <w:b/>
                <w:bCs/>
                <w:sz w:val="18"/>
                <w:szCs w:val="18"/>
                <w:vertAlign w:val="superscript"/>
              </w:rPr>
            </w:pPr>
          </w:p>
        </w:tc>
        <w:tc>
          <w:tcPr>
            <w:tcW w:w="1134" w:type="dxa"/>
            <w:tcBorders>
              <w:top w:val="nil"/>
              <w:left w:val="nil"/>
              <w:bottom w:val="nil"/>
              <w:right w:val="nil"/>
            </w:tcBorders>
            <w:vAlign w:val="bottom"/>
          </w:tcPr>
          <w:p w14:paraId="6CA8965C" w14:textId="77777777" w:rsidR="00370F1A" w:rsidRPr="00C86C21" w:rsidRDefault="00370F1A" w:rsidP="00370F1A">
            <w:pPr>
              <w:spacing w:line="240" w:lineRule="exact"/>
              <w:ind w:left="-189" w:right="-162" w:firstLine="18"/>
              <w:jc w:val="center"/>
              <w:outlineLvl w:val="0"/>
              <w:rPr>
                <w:rFonts w:ascii="Times New Roman" w:hAnsi="Times New Roman"/>
                <w:b/>
                <w:bCs/>
                <w:sz w:val="18"/>
                <w:szCs w:val="18"/>
                <w:lang w:val="en-US"/>
              </w:rPr>
            </w:pPr>
            <w:r w:rsidRPr="00C86C21">
              <w:rPr>
                <w:rFonts w:ascii="Times New Roman" w:hAnsi="Times New Roman"/>
                <w:b/>
                <w:bCs/>
                <w:sz w:val="18"/>
                <w:szCs w:val="18"/>
                <w:lang w:val="en-US"/>
              </w:rPr>
              <w:t>2025</w:t>
            </w:r>
          </w:p>
        </w:tc>
        <w:tc>
          <w:tcPr>
            <w:tcW w:w="175" w:type="dxa"/>
            <w:tcBorders>
              <w:top w:val="nil"/>
              <w:left w:val="nil"/>
              <w:bottom w:val="nil"/>
              <w:right w:val="nil"/>
            </w:tcBorders>
          </w:tcPr>
          <w:p w14:paraId="1A9D4AB3" w14:textId="77777777" w:rsidR="00370F1A" w:rsidRPr="00C86C21" w:rsidRDefault="00370F1A" w:rsidP="00370F1A">
            <w:pPr>
              <w:spacing w:line="240" w:lineRule="exact"/>
              <w:ind w:left="-189" w:right="-162" w:firstLine="18"/>
              <w:jc w:val="center"/>
              <w:outlineLvl w:val="0"/>
              <w:rPr>
                <w:rFonts w:ascii="Times New Roman" w:hAnsi="Times New Roman"/>
                <w:b/>
                <w:bCs/>
                <w:sz w:val="18"/>
                <w:szCs w:val="18"/>
                <w:lang w:val="en-US"/>
              </w:rPr>
            </w:pPr>
          </w:p>
        </w:tc>
        <w:tc>
          <w:tcPr>
            <w:tcW w:w="1101" w:type="dxa"/>
            <w:tcBorders>
              <w:top w:val="nil"/>
              <w:left w:val="nil"/>
              <w:bottom w:val="nil"/>
              <w:right w:val="nil"/>
            </w:tcBorders>
            <w:vAlign w:val="bottom"/>
          </w:tcPr>
          <w:p w14:paraId="1F47717F" w14:textId="77777777" w:rsidR="00370F1A" w:rsidRPr="00C86C21" w:rsidRDefault="00370F1A" w:rsidP="00370F1A">
            <w:pPr>
              <w:spacing w:line="240" w:lineRule="exact"/>
              <w:ind w:left="-189" w:right="-162" w:firstLine="18"/>
              <w:jc w:val="center"/>
              <w:outlineLvl w:val="0"/>
              <w:rPr>
                <w:rFonts w:ascii="Times New Roman" w:hAnsi="Times New Roman"/>
                <w:b/>
                <w:bCs/>
                <w:sz w:val="18"/>
                <w:szCs w:val="18"/>
                <w:lang w:val="en-US"/>
              </w:rPr>
            </w:pPr>
            <w:r w:rsidRPr="00C86C21">
              <w:rPr>
                <w:rFonts w:ascii="Times New Roman" w:hAnsi="Times New Roman"/>
                <w:b/>
                <w:bCs/>
                <w:sz w:val="18"/>
                <w:szCs w:val="18"/>
                <w:lang w:val="en-US"/>
              </w:rPr>
              <w:t>2024</w:t>
            </w:r>
          </w:p>
        </w:tc>
        <w:tc>
          <w:tcPr>
            <w:tcW w:w="169" w:type="dxa"/>
            <w:tcBorders>
              <w:top w:val="nil"/>
              <w:left w:val="nil"/>
              <w:bottom w:val="nil"/>
              <w:right w:val="nil"/>
            </w:tcBorders>
          </w:tcPr>
          <w:p w14:paraId="01C30577" w14:textId="77777777" w:rsidR="00370F1A" w:rsidRPr="00C86C21" w:rsidRDefault="00370F1A" w:rsidP="00370F1A">
            <w:pPr>
              <w:spacing w:line="240" w:lineRule="exact"/>
              <w:ind w:left="-189" w:right="-162" w:firstLine="18"/>
              <w:jc w:val="center"/>
              <w:outlineLvl w:val="0"/>
              <w:rPr>
                <w:rFonts w:ascii="Times New Roman" w:hAnsi="Times New Roman"/>
                <w:b/>
                <w:bCs/>
                <w:sz w:val="18"/>
                <w:szCs w:val="18"/>
                <w:lang w:val="en-US"/>
              </w:rPr>
            </w:pPr>
          </w:p>
        </w:tc>
        <w:tc>
          <w:tcPr>
            <w:tcW w:w="2382" w:type="dxa"/>
            <w:gridSpan w:val="3"/>
            <w:tcBorders>
              <w:top w:val="nil"/>
              <w:left w:val="nil"/>
              <w:bottom w:val="nil"/>
              <w:right w:val="nil"/>
            </w:tcBorders>
          </w:tcPr>
          <w:p w14:paraId="3BA795AE" w14:textId="1F3B7D0E" w:rsidR="00370F1A" w:rsidRPr="00C86C21" w:rsidRDefault="00370F1A" w:rsidP="00370F1A">
            <w:pPr>
              <w:spacing w:line="240" w:lineRule="exact"/>
              <w:ind w:left="-189" w:right="-162" w:firstLine="18"/>
              <w:jc w:val="center"/>
              <w:outlineLvl w:val="0"/>
              <w:rPr>
                <w:rFonts w:ascii="Times New Roman" w:hAnsi="Times New Roman"/>
                <w:b/>
                <w:bCs/>
                <w:sz w:val="18"/>
                <w:szCs w:val="18"/>
                <w:lang w:val="en-US"/>
              </w:rPr>
            </w:pPr>
            <w:r w:rsidRPr="00C86C21">
              <w:rPr>
                <w:rFonts w:ascii="Times New Roman" w:hAnsi="Times New Roman" w:cs="Times New Roman"/>
                <w:b/>
                <w:bCs/>
                <w:spacing w:val="-6"/>
                <w:sz w:val="18"/>
                <w:szCs w:val="18"/>
              </w:rPr>
              <w:t>SEPARATE</w:t>
            </w:r>
          </w:p>
        </w:tc>
      </w:tr>
      <w:tr w:rsidR="00370F1A" w:rsidRPr="00C86C21" w14:paraId="434E10ED" w14:textId="77777777" w:rsidTr="00370F1A">
        <w:trPr>
          <w:cantSplit/>
          <w:trHeight w:val="144"/>
        </w:trPr>
        <w:tc>
          <w:tcPr>
            <w:tcW w:w="3260" w:type="dxa"/>
            <w:tcBorders>
              <w:top w:val="nil"/>
              <w:left w:val="nil"/>
              <w:bottom w:val="nil"/>
              <w:right w:val="nil"/>
            </w:tcBorders>
            <w:vAlign w:val="bottom"/>
          </w:tcPr>
          <w:p w14:paraId="56125AE6" w14:textId="77777777" w:rsidR="00370F1A" w:rsidRPr="00C86C21" w:rsidRDefault="00370F1A" w:rsidP="00370F1A">
            <w:pPr>
              <w:tabs>
                <w:tab w:val="right" w:pos="3559"/>
              </w:tabs>
              <w:spacing w:line="240" w:lineRule="exact"/>
              <w:ind w:left="713"/>
              <w:rPr>
                <w:rFonts w:ascii="Times New Roman" w:hAnsi="Times New Roman" w:cs="Times New Roman"/>
                <w:b/>
                <w:bCs/>
                <w:sz w:val="18"/>
                <w:szCs w:val="18"/>
                <w:vertAlign w:val="superscript"/>
              </w:rPr>
            </w:pPr>
          </w:p>
        </w:tc>
        <w:tc>
          <w:tcPr>
            <w:tcW w:w="1134" w:type="dxa"/>
            <w:tcBorders>
              <w:top w:val="nil"/>
              <w:left w:val="nil"/>
              <w:bottom w:val="nil"/>
              <w:right w:val="nil"/>
            </w:tcBorders>
            <w:vAlign w:val="bottom"/>
          </w:tcPr>
          <w:p w14:paraId="193609FD" w14:textId="6BEBA262" w:rsidR="00370F1A" w:rsidRPr="00C86C21" w:rsidRDefault="00370F1A" w:rsidP="00370F1A">
            <w:pPr>
              <w:spacing w:line="240" w:lineRule="exact"/>
              <w:ind w:left="-189" w:right="-162" w:firstLine="18"/>
              <w:jc w:val="center"/>
              <w:outlineLvl w:val="0"/>
              <w:rPr>
                <w:rFonts w:ascii="Times New Roman" w:hAnsi="Times New Roman"/>
                <w:b/>
                <w:bCs/>
                <w:sz w:val="18"/>
                <w:szCs w:val="18"/>
                <w:lang w:val="en-US"/>
              </w:rPr>
            </w:pPr>
            <w:r w:rsidRPr="00C86C21">
              <w:rPr>
                <w:rFonts w:ascii="Times New Roman" w:hAnsi="Times New Roman"/>
                <w:sz w:val="18"/>
                <w:szCs w:val="18"/>
                <w:lang w:val="en-US"/>
              </w:rPr>
              <w:t>(After</w:t>
            </w:r>
          </w:p>
        </w:tc>
        <w:tc>
          <w:tcPr>
            <w:tcW w:w="175" w:type="dxa"/>
            <w:tcBorders>
              <w:top w:val="nil"/>
              <w:left w:val="nil"/>
              <w:bottom w:val="nil"/>
              <w:right w:val="nil"/>
            </w:tcBorders>
          </w:tcPr>
          <w:p w14:paraId="4929FFFB" w14:textId="77777777" w:rsidR="00370F1A" w:rsidRPr="00C86C21" w:rsidRDefault="00370F1A" w:rsidP="00370F1A">
            <w:pPr>
              <w:spacing w:line="240" w:lineRule="exact"/>
              <w:ind w:left="-189" w:right="-162" w:firstLine="18"/>
              <w:jc w:val="center"/>
              <w:outlineLvl w:val="0"/>
              <w:rPr>
                <w:rFonts w:ascii="Times New Roman" w:hAnsi="Times New Roman"/>
                <w:b/>
                <w:bCs/>
                <w:sz w:val="18"/>
                <w:szCs w:val="18"/>
                <w:lang w:val="en-US"/>
              </w:rPr>
            </w:pPr>
          </w:p>
        </w:tc>
        <w:tc>
          <w:tcPr>
            <w:tcW w:w="1101" w:type="dxa"/>
            <w:tcBorders>
              <w:top w:val="nil"/>
              <w:left w:val="nil"/>
              <w:bottom w:val="nil"/>
              <w:right w:val="nil"/>
            </w:tcBorders>
            <w:vAlign w:val="bottom"/>
          </w:tcPr>
          <w:p w14:paraId="6B4E2E8D" w14:textId="49C16CE2" w:rsidR="00370F1A" w:rsidRPr="00C86C21" w:rsidRDefault="00370F1A" w:rsidP="00370F1A">
            <w:pPr>
              <w:spacing w:line="240" w:lineRule="exact"/>
              <w:ind w:left="-189" w:right="-162" w:firstLine="18"/>
              <w:jc w:val="center"/>
              <w:outlineLvl w:val="0"/>
              <w:rPr>
                <w:rFonts w:ascii="Times New Roman" w:hAnsi="Times New Roman"/>
                <w:b/>
                <w:bCs/>
                <w:sz w:val="18"/>
                <w:szCs w:val="18"/>
                <w:lang w:val="en-US"/>
              </w:rPr>
            </w:pPr>
            <w:r w:rsidRPr="00C86C21">
              <w:rPr>
                <w:rFonts w:ascii="Times New Roman" w:hAnsi="Times New Roman"/>
                <w:sz w:val="18"/>
                <w:szCs w:val="18"/>
                <w:lang w:val="en-US"/>
              </w:rPr>
              <w:t>(Before</w:t>
            </w:r>
          </w:p>
        </w:tc>
        <w:tc>
          <w:tcPr>
            <w:tcW w:w="169" w:type="dxa"/>
            <w:tcBorders>
              <w:top w:val="nil"/>
              <w:left w:val="nil"/>
              <w:bottom w:val="nil"/>
              <w:right w:val="nil"/>
            </w:tcBorders>
          </w:tcPr>
          <w:p w14:paraId="315CC66B" w14:textId="77777777" w:rsidR="00370F1A" w:rsidRPr="00C86C21" w:rsidRDefault="00370F1A" w:rsidP="00370F1A">
            <w:pPr>
              <w:spacing w:line="240" w:lineRule="exact"/>
              <w:ind w:left="-189" w:right="-162" w:firstLine="18"/>
              <w:jc w:val="center"/>
              <w:outlineLvl w:val="0"/>
              <w:rPr>
                <w:rFonts w:ascii="Times New Roman" w:hAnsi="Times New Roman"/>
                <w:b/>
                <w:bCs/>
                <w:sz w:val="18"/>
                <w:szCs w:val="18"/>
                <w:lang w:val="en-US"/>
              </w:rPr>
            </w:pPr>
          </w:p>
        </w:tc>
        <w:tc>
          <w:tcPr>
            <w:tcW w:w="2382" w:type="dxa"/>
            <w:gridSpan w:val="3"/>
            <w:tcBorders>
              <w:top w:val="nil"/>
              <w:left w:val="nil"/>
              <w:bottom w:val="nil"/>
              <w:right w:val="nil"/>
            </w:tcBorders>
          </w:tcPr>
          <w:p w14:paraId="13767AB4" w14:textId="654406B5" w:rsidR="00370F1A" w:rsidRPr="00C86C21" w:rsidRDefault="00370F1A" w:rsidP="00370F1A">
            <w:pPr>
              <w:spacing w:line="240" w:lineRule="exact"/>
              <w:ind w:left="-189" w:right="-162" w:firstLine="18"/>
              <w:jc w:val="center"/>
              <w:outlineLvl w:val="0"/>
              <w:rPr>
                <w:rFonts w:ascii="Times New Roman" w:hAnsi="Times New Roman"/>
                <w:b/>
                <w:bCs/>
                <w:sz w:val="18"/>
                <w:szCs w:val="18"/>
                <w:lang w:val="en-US"/>
              </w:rPr>
            </w:pPr>
            <w:r w:rsidRPr="00C86C21">
              <w:rPr>
                <w:rFonts w:ascii="Times New Roman" w:hAnsi="Times New Roman" w:cs="Times New Roman"/>
                <w:b/>
                <w:bCs/>
                <w:spacing w:val="-6"/>
                <w:sz w:val="18"/>
                <w:szCs w:val="18"/>
              </w:rPr>
              <w:t>FINANCIAL STATEMENTS</w:t>
            </w:r>
          </w:p>
        </w:tc>
      </w:tr>
      <w:tr w:rsidR="00370F1A" w:rsidRPr="00C86C21" w14:paraId="03F44707" w14:textId="77777777" w:rsidTr="00370F1A">
        <w:trPr>
          <w:cantSplit/>
          <w:trHeight w:val="144"/>
        </w:trPr>
        <w:tc>
          <w:tcPr>
            <w:tcW w:w="3260" w:type="dxa"/>
            <w:tcBorders>
              <w:top w:val="nil"/>
              <w:left w:val="nil"/>
              <w:bottom w:val="nil"/>
              <w:right w:val="nil"/>
            </w:tcBorders>
            <w:vAlign w:val="bottom"/>
          </w:tcPr>
          <w:p w14:paraId="247D15A6" w14:textId="77777777" w:rsidR="00370F1A" w:rsidRPr="00C86C21" w:rsidRDefault="00370F1A" w:rsidP="00370F1A">
            <w:pPr>
              <w:tabs>
                <w:tab w:val="right" w:pos="3559"/>
              </w:tabs>
              <w:spacing w:line="240" w:lineRule="exact"/>
              <w:ind w:left="713"/>
              <w:rPr>
                <w:rFonts w:ascii="Times New Roman" w:hAnsi="Times New Roman" w:cs="Times New Roman"/>
                <w:b/>
                <w:bCs/>
                <w:sz w:val="18"/>
                <w:szCs w:val="18"/>
                <w:vertAlign w:val="superscript"/>
              </w:rPr>
            </w:pPr>
          </w:p>
        </w:tc>
        <w:tc>
          <w:tcPr>
            <w:tcW w:w="1134" w:type="dxa"/>
            <w:tcBorders>
              <w:top w:val="nil"/>
              <w:left w:val="nil"/>
              <w:bottom w:val="nil"/>
              <w:right w:val="nil"/>
            </w:tcBorders>
            <w:vAlign w:val="bottom"/>
          </w:tcPr>
          <w:p w14:paraId="6DB45872" w14:textId="1C7AE781" w:rsidR="00370F1A" w:rsidRPr="00C86C21" w:rsidRDefault="00370F1A" w:rsidP="00370F1A">
            <w:pPr>
              <w:spacing w:line="240" w:lineRule="exact"/>
              <w:ind w:left="-189" w:right="-162" w:firstLine="18"/>
              <w:jc w:val="center"/>
              <w:outlineLvl w:val="0"/>
              <w:rPr>
                <w:rFonts w:ascii="Times New Roman" w:hAnsi="Times New Roman"/>
                <w:b/>
                <w:bCs/>
                <w:sz w:val="18"/>
                <w:szCs w:val="18"/>
                <w:lang w:val="en-US"/>
              </w:rPr>
            </w:pPr>
            <w:r w:rsidRPr="00C86C21">
              <w:rPr>
                <w:rFonts w:ascii="Times New Roman" w:hAnsi="Times New Roman"/>
                <w:sz w:val="18"/>
                <w:szCs w:val="18"/>
                <w:lang w:val="en-US"/>
              </w:rPr>
              <w:t>restructuring)</w:t>
            </w:r>
          </w:p>
        </w:tc>
        <w:tc>
          <w:tcPr>
            <w:tcW w:w="175" w:type="dxa"/>
            <w:tcBorders>
              <w:top w:val="nil"/>
              <w:left w:val="nil"/>
              <w:bottom w:val="nil"/>
              <w:right w:val="nil"/>
            </w:tcBorders>
          </w:tcPr>
          <w:p w14:paraId="3AB1F0C5" w14:textId="77777777" w:rsidR="00370F1A" w:rsidRPr="00C86C21" w:rsidRDefault="00370F1A" w:rsidP="00370F1A">
            <w:pPr>
              <w:spacing w:line="240" w:lineRule="exact"/>
              <w:ind w:left="-189" w:right="-162" w:firstLine="18"/>
              <w:jc w:val="center"/>
              <w:outlineLvl w:val="0"/>
              <w:rPr>
                <w:rFonts w:ascii="Times New Roman" w:hAnsi="Times New Roman"/>
                <w:b/>
                <w:bCs/>
                <w:sz w:val="18"/>
                <w:szCs w:val="18"/>
                <w:lang w:val="en-US"/>
              </w:rPr>
            </w:pPr>
          </w:p>
        </w:tc>
        <w:tc>
          <w:tcPr>
            <w:tcW w:w="1101" w:type="dxa"/>
            <w:tcBorders>
              <w:top w:val="nil"/>
              <w:left w:val="nil"/>
              <w:bottom w:val="nil"/>
              <w:right w:val="nil"/>
            </w:tcBorders>
            <w:vAlign w:val="bottom"/>
          </w:tcPr>
          <w:p w14:paraId="576E8A02" w14:textId="32100BB1" w:rsidR="00370F1A" w:rsidRPr="00C86C21" w:rsidRDefault="00370F1A" w:rsidP="00370F1A">
            <w:pPr>
              <w:spacing w:line="240" w:lineRule="exact"/>
              <w:ind w:left="-189" w:right="-162" w:firstLine="18"/>
              <w:jc w:val="center"/>
              <w:outlineLvl w:val="0"/>
              <w:rPr>
                <w:rFonts w:ascii="Times New Roman" w:hAnsi="Times New Roman"/>
                <w:b/>
                <w:bCs/>
                <w:sz w:val="18"/>
                <w:szCs w:val="18"/>
                <w:lang w:val="en-US"/>
              </w:rPr>
            </w:pPr>
            <w:r w:rsidRPr="00C86C21">
              <w:rPr>
                <w:rFonts w:ascii="Times New Roman" w:hAnsi="Times New Roman"/>
                <w:sz w:val="18"/>
                <w:szCs w:val="18"/>
                <w:lang w:val="en-US"/>
              </w:rPr>
              <w:t>restructuring)</w:t>
            </w:r>
          </w:p>
        </w:tc>
        <w:tc>
          <w:tcPr>
            <w:tcW w:w="169" w:type="dxa"/>
            <w:tcBorders>
              <w:top w:val="nil"/>
              <w:left w:val="nil"/>
              <w:bottom w:val="nil"/>
              <w:right w:val="nil"/>
            </w:tcBorders>
          </w:tcPr>
          <w:p w14:paraId="46B163C4" w14:textId="77777777" w:rsidR="00370F1A" w:rsidRPr="00C86C21" w:rsidRDefault="00370F1A" w:rsidP="00370F1A">
            <w:pPr>
              <w:spacing w:line="240" w:lineRule="exact"/>
              <w:ind w:left="-189" w:right="-162" w:firstLine="18"/>
              <w:jc w:val="center"/>
              <w:outlineLvl w:val="0"/>
              <w:rPr>
                <w:rFonts w:ascii="Times New Roman" w:hAnsi="Times New Roman"/>
                <w:b/>
                <w:bCs/>
                <w:sz w:val="18"/>
                <w:szCs w:val="18"/>
                <w:lang w:val="en-US"/>
              </w:rPr>
            </w:pPr>
          </w:p>
        </w:tc>
        <w:tc>
          <w:tcPr>
            <w:tcW w:w="1106" w:type="dxa"/>
            <w:tcBorders>
              <w:top w:val="nil"/>
              <w:left w:val="nil"/>
              <w:bottom w:val="nil"/>
              <w:right w:val="nil"/>
            </w:tcBorders>
            <w:vAlign w:val="bottom"/>
          </w:tcPr>
          <w:p w14:paraId="1E4D2568" w14:textId="6EA709BA" w:rsidR="00370F1A" w:rsidRPr="00C86C21" w:rsidRDefault="00370F1A" w:rsidP="00370F1A">
            <w:pPr>
              <w:spacing w:line="240" w:lineRule="exact"/>
              <w:ind w:left="-189" w:right="-162" w:firstLine="18"/>
              <w:jc w:val="center"/>
              <w:outlineLvl w:val="0"/>
              <w:rPr>
                <w:rFonts w:ascii="Times New Roman" w:hAnsi="Times New Roman"/>
                <w:b/>
                <w:bCs/>
                <w:sz w:val="18"/>
                <w:szCs w:val="18"/>
                <w:lang w:val="en-US"/>
              </w:rPr>
            </w:pPr>
            <w:r w:rsidRPr="00C86C21">
              <w:rPr>
                <w:rFonts w:ascii="Times New Roman" w:hAnsi="Times New Roman"/>
                <w:b/>
                <w:bCs/>
                <w:sz w:val="18"/>
                <w:szCs w:val="18"/>
                <w:lang w:val="en-US"/>
              </w:rPr>
              <w:t>2025</w:t>
            </w:r>
          </w:p>
        </w:tc>
        <w:tc>
          <w:tcPr>
            <w:tcW w:w="142" w:type="dxa"/>
            <w:tcBorders>
              <w:top w:val="nil"/>
              <w:left w:val="nil"/>
              <w:bottom w:val="nil"/>
              <w:right w:val="nil"/>
            </w:tcBorders>
          </w:tcPr>
          <w:p w14:paraId="10A0BA09" w14:textId="77777777" w:rsidR="00370F1A" w:rsidRPr="00C86C21" w:rsidRDefault="00370F1A" w:rsidP="00370F1A">
            <w:pPr>
              <w:spacing w:line="240" w:lineRule="exact"/>
              <w:ind w:left="-189" w:right="-162" w:firstLine="18"/>
              <w:jc w:val="center"/>
              <w:outlineLvl w:val="0"/>
              <w:rPr>
                <w:rFonts w:ascii="Times New Roman" w:hAnsi="Times New Roman"/>
                <w:b/>
                <w:bCs/>
                <w:sz w:val="18"/>
                <w:szCs w:val="18"/>
                <w:lang w:val="en-US"/>
              </w:rPr>
            </w:pPr>
          </w:p>
        </w:tc>
        <w:tc>
          <w:tcPr>
            <w:tcW w:w="1134" w:type="dxa"/>
            <w:tcBorders>
              <w:top w:val="nil"/>
              <w:left w:val="nil"/>
              <w:bottom w:val="nil"/>
              <w:right w:val="nil"/>
            </w:tcBorders>
            <w:vAlign w:val="bottom"/>
          </w:tcPr>
          <w:p w14:paraId="010DA80A" w14:textId="192D1EC8" w:rsidR="00370F1A" w:rsidRPr="00C86C21" w:rsidRDefault="00370F1A" w:rsidP="00370F1A">
            <w:pPr>
              <w:spacing w:line="240" w:lineRule="exact"/>
              <w:ind w:left="-189" w:right="-162" w:firstLine="18"/>
              <w:jc w:val="center"/>
              <w:outlineLvl w:val="0"/>
              <w:rPr>
                <w:rFonts w:ascii="Times New Roman" w:hAnsi="Times New Roman"/>
                <w:b/>
                <w:bCs/>
                <w:sz w:val="18"/>
                <w:szCs w:val="18"/>
                <w:lang w:val="en-US"/>
              </w:rPr>
            </w:pPr>
            <w:r w:rsidRPr="00C86C21">
              <w:rPr>
                <w:rFonts w:ascii="Times New Roman" w:hAnsi="Times New Roman"/>
                <w:b/>
                <w:bCs/>
                <w:sz w:val="18"/>
                <w:szCs w:val="18"/>
                <w:lang w:val="en-US"/>
              </w:rPr>
              <w:t>2024</w:t>
            </w:r>
          </w:p>
        </w:tc>
      </w:tr>
      <w:tr w:rsidR="00370F1A" w:rsidRPr="00C86C21" w14:paraId="1742FF28" w14:textId="2726194B" w:rsidTr="00370F1A">
        <w:trPr>
          <w:cantSplit/>
          <w:trHeight w:hRule="exact" w:val="144"/>
        </w:trPr>
        <w:tc>
          <w:tcPr>
            <w:tcW w:w="3260" w:type="dxa"/>
            <w:tcBorders>
              <w:top w:val="nil"/>
              <w:left w:val="nil"/>
              <w:bottom w:val="nil"/>
              <w:right w:val="nil"/>
            </w:tcBorders>
            <w:vAlign w:val="bottom"/>
          </w:tcPr>
          <w:p w14:paraId="2AB63620" w14:textId="77777777" w:rsidR="00370F1A" w:rsidRPr="00C86C21" w:rsidRDefault="00370F1A" w:rsidP="006B49EE">
            <w:pPr>
              <w:tabs>
                <w:tab w:val="right" w:pos="3559"/>
              </w:tabs>
              <w:spacing w:line="240" w:lineRule="exact"/>
              <w:ind w:left="143"/>
              <w:rPr>
                <w:rFonts w:ascii="Times New Roman" w:hAnsi="Times New Roman" w:cs="Cordia New"/>
                <w:b/>
                <w:bCs/>
                <w:sz w:val="18"/>
                <w:szCs w:val="18"/>
              </w:rPr>
            </w:pPr>
          </w:p>
        </w:tc>
        <w:tc>
          <w:tcPr>
            <w:tcW w:w="1134" w:type="dxa"/>
            <w:tcBorders>
              <w:top w:val="nil"/>
              <w:left w:val="nil"/>
              <w:bottom w:val="nil"/>
              <w:right w:val="nil"/>
            </w:tcBorders>
            <w:vAlign w:val="bottom"/>
          </w:tcPr>
          <w:p w14:paraId="2B4723C5" w14:textId="77777777" w:rsidR="00370F1A" w:rsidRPr="00C86C21" w:rsidRDefault="00370F1A" w:rsidP="006B49EE">
            <w:pPr>
              <w:spacing w:line="240" w:lineRule="exact"/>
              <w:ind w:left="-900" w:right="283" w:firstLine="270"/>
              <w:jc w:val="right"/>
              <w:outlineLvl w:val="0"/>
              <w:rPr>
                <w:rFonts w:ascii="Times New Roman" w:hAnsi="Times New Roman" w:cs="Times New Roman"/>
                <w:sz w:val="18"/>
                <w:szCs w:val="18"/>
              </w:rPr>
            </w:pPr>
          </w:p>
        </w:tc>
        <w:tc>
          <w:tcPr>
            <w:tcW w:w="175" w:type="dxa"/>
            <w:tcBorders>
              <w:top w:val="nil"/>
              <w:left w:val="nil"/>
              <w:bottom w:val="nil"/>
              <w:right w:val="nil"/>
            </w:tcBorders>
          </w:tcPr>
          <w:p w14:paraId="6334149B" w14:textId="77777777" w:rsidR="00370F1A" w:rsidRPr="00C86C21" w:rsidRDefault="00370F1A" w:rsidP="006B49EE">
            <w:pPr>
              <w:spacing w:line="240" w:lineRule="exact"/>
              <w:ind w:left="-900" w:right="283" w:firstLine="270"/>
              <w:jc w:val="right"/>
              <w:outlineLvl w:val="0"/>
              <w:rPr>
                <w:rFonts w:ascii="Times New Roman" w:hAnsi="Times New Roman" w:cs="Times New Roman"/>
                <w:sz w:val="18"/>
                <w:szCs w:val="18"/>
              </w:rPr>
            </w:pPr>
          </w:p>
        </w:tc>
        <w:tc>
          <w:tcPr>
            <w:tcW w:w="1101" w:type="dxa"/>
            <w:tcBorders>
              <w:top w:val="nil"/>
              <w:left w:val="nil"/>
              <w:bottom w:val="nil"/>
              <w:right w:val="nil"/>
            </w:tcBorders>
            <w:vAlign w:val="bottom"/>
          </w:tcPr>
          <w:p w14:paraId="6007688E" w14:textId="77777777" w:rsidR="00370F1A" w:rsidRPr="00C86C21" w:rsidRDefault="00370F1A" w:rsidP="006B49EE">
            <w:pPr>
              <w:spacing w:line="240" w:lineRule="exact"/>
              <w:ind w:left="-900" w:right="283" w:firstLine="270"/>
              <w:jc w:val="right"/>
              <w:outlineLvl w:val="0"/>
              <w:rPr>
                <w:rFonts w:ascii="Times New Roman" w:hAnsi="Times New Roman" w:cs="Times New Roman"/>
                <w:sz w:val="18"/>
                <w:szCs w:val="18"/>
              </w:rPr>
            </w:pPr>
          </w:p>
        </w:tc>
        <w:tc>
          <w:tcPr>
            <w:tcW w:w="169" w:type="dxa"/>
            <w:tcBorders>
              <w:top w:val="nil"/>
              <w:left w:val="nil"/>
              <w:bottom w:val="nil"/>
              <w:right w:val="nil"/>
            </w:tcBorders>
          </w:tcPr>
          <w:p w14:paraId="16F432C6" w14:textId="77777777" w:rsidR="00370F1A" w:rsidRPr="00C86C21" w:rsidRDefault="00370F1A" w:rsidP="006B49EE">
            <w:pPr>
              <w:spacing w:line="240" w:lineRule="exact"/>
              <w:ind w:left="-900" w:right="283" w:firstLine="270"/>
              <w:jc w:val="right"/>
              <w:outlineLvl w:val="0"/>
              <w:rPr>
                <w:rFonts w:ascii="Times New Roman" w:hAnsi="Times New Roman" w:cs="Times New Roman"/>
                <w:sz w:val="18"/>
                <w:szCs w:val="18"/>
              </w:rPr>
            </w:pPr>
          </w:p>
        </w:tc>
        <w:tc>
          <w:tcPr>
            <w:tcW w:w="1106" w:type="dxa"/>
            <w:tcBorders>
              <w:top w:val="nil"/>
              <w:left w:val="nil"/>
              <w:bottom w:val="nil"/>
              <w:right w:val="nil"/>
            </w:tcBorders>
          </w:tcPr>
          <w:p w14:paraId="089F1172" w14:textId="31B56519" w:rsidR="00370F1A" w:rsidRPr="00C86C21" w:rsidRDefault="00370F1A" w:rsidP="006B49EE">
            <w:pPr>
              <w:spacing w:line="240" w:lineRule="exact"/>
              <w:ind w:left="-900" w:right="283" w:firstLine="270"/>
              <w:jc w:val="right"/>
              <w:outlineLvl w:val="0"/>
              <w:rPr>
                <w:rFonts w:ascii="Times New Roman" w:hAnsi="Times New Roman" w:cs="Times New Roman"/>
                <w:sz w:val="18"/>
                <w:szCs w:val="18"/>
              </w:rPr>
            </w:pPr>
          </w:p>
        </w:tc>
        <w:tc>
          <w:tcPr>
            <w:tcW w:w="142" w:type="dxa"/>
            <w:tcBorders>
              <w:top w:val="nil"/>
              <w:left w:val="nil"/>
              <w:bottom w:val="nil"/>
              <w:right w:val="nil"/>
            </w:tcBorders>
          </w:tcPr>
          <w:p w14:paraId="7F41B4C8" w14:textId="6B99DC23" w:rsidR="00370F1A" w:rsidRPr="00C86C21" w:rsidRDefault="00370F1A" w:rsidP="006B49EE">
            <w:pPr>
              <w:spacing w:line="240" w:lineRule="exact"/>
              <w:ind w:left="-900" w:right="283" w:firstLine="270"/>
              <w:jc w:val="right"/>
              <w:outlineLvl w:val="0"/>
              <w:rPr>
                <w:rFonts w:ascii="Times New Roman" w:hAnsi="Times New Roman" w:cs="Times New Roman"/>
                <w:sz w:val="18"/>
                <w:szCs w:val="18"/>
              </w:rPr>
            </w:pPr>
          </w:p>
        </w:tc>
        <w:tc>
          <w:tcPr>
            <w:tcW w:w="1134" w:type="dxa"/>
            <w:tcBorders>
              <w:top w:val="nil"/>
              <w:left w:val="nil"/>
              <w:bottom w:val="nil"/>
              <w:right w:val="nil"/>
            </w:tcBorders>
          </w:tcPr>
          <w:p w14:paraId="7BA506FE" w14:textId="436E7315" w:rsidR="00370F1A" w:rsidRPr="00C86C21" w:rsidRDefault="00370F1A" w:rsidP="006B49EE">
            <w:pPr>
              <w:spacing w:line="240" w:lineRule="exact"/>
              <w:ind w:left="-900" w:right="283" w:firstLine="270"/>
              <w:jc w:val="right"/>
              <w:outlineLvl w:val="0"/>
              <w:rPr>
                <w:rFonts w:ascii="Times New Roman" w:hAnsi="Times New Roman" w:cs="Times New Roman"/>
                <w:sz w:val="18"/>
                <w:szCs w:val="18"/>
              </w:rPr>
            </w:pPr>
          </w:p>
        </w:tc>
      </w:tr>
      <w:tr w:rsidR="00370F1A" w:rsidRPr="00C86C21" w14:paraId="64CFCCF3" w14:textId="050A39AF" w:rsidTr="00370F1A">
        <w:trPr>
          <w:cantSplit/>
          <w:trHeight w:val="144"/>
        </w:trPr>
        <w:tc>
          <w:tcPr>
            <w:tcW w:w="3260" w:type="dxa"/>
            <w:tcBorders>
              <w:top w:val="nil"/>
              <w:left w:val="nil"/>
              <w:bottom w:val="nil"/>
              <w:right w:val="nil"/>
            </w:tcBorders>
          </w:tcPr>
          <w:p w14:paraId="004366C5" w14:textId="77777777" w:rsidR="00370F1A" w:rsidRPr="00C86C21" w:rsidRDefault="00370F1A" w:rsidP="00962C58">
            <w:pPr>
              <w:pStyle w:val="a1"/>
              <w:tabs>
                <w:tab w:val="clear" w:pos="1080"/>
              </w:tabs>
              <w:ind w:right="-9" w:firstLine="139"/>
              <w:rPr>
                <w:rFonts w:cs="Times New Roman"/>
                <w:sz w:val="18"/>
                <w:szCs w:val="18"/>
              </w:rPr>
            </w:pPr>
            <w:r w:rsidRPr="00C86C21">
              <w:rPr>
                <w:rFonts w:cs="Times New Roman"/>
                <w:sz w:val="18"/>
                <w:szCs w:val="18"/>
              </w:rPr>
              <w:t>Discount rate</w:t>
            </w:r>
          </w:p>
        </w:tc>
        <w:tc>
          <w:tcPr>
            <w:tcW w:w="1134" w:type="dxa"/>
            <w:tcBorders>
              <w:top w:val="nil"/>
              <w:left w:val="nil"/>
              <w:bottom w:val="nil"/>
              <w:right w:val="nil"/>
            </w:tcBorders>
          </w:tcPr>
          <w:p w14:paraId="34CA40C0" w14:textId="77777777" w:rsidR="00370F1A" w:rsidRPr="00C86C21" w:rsidRDefault="00370F1A" w:rsidP="006B49EE">
            <w:pPr>
              <w:tabs>
                <w:tab w:val="decimal" w:pos="1253"/>
              </w:tabs>
              <w:spacing w:line="240" w:lineRule="exact"/>
              <w:rPr>
                <w:rFonts w:ascii="Times New Roman" w:hAnsi="Times New Roman" w:cs="Times New Roman"/>
                <w:sz w:val="18"/>
                <w:szCs w:val="18"/>
              </w:rPr>
            </w:pPr>
          </w:p>
        </w:tc>
        <w:tc>
          <w:tcPr>
            <w:tcW w:w="175" w:type="dxa"/>
            <w:tcBorders>
              <w:top w:val="nil"/>
              <w:left w:val="nil"/>
              <w:bottom w:val="nil"/>
              <w:right w:val="nil"/>
            </w:tcBorders>
          </w:tcPr>
          <w:p w14:paraId="4E22CD88" w14:textId="77777777" w:rsidR="00370F1A" w:rsidRPr="00C86C21" w:rsidRDefault="00370F1A" w:rsidP="006B49EE">
            <w:pPr>
              <w:tabs>
                <w:tab w:val="decimal" w:pos="1253"/>
              </w:tabs>
              <w:spacing w:line="240" w:lineRule="exact"/>
              <w:rPr>
                <w:rFonts w:ascii="Times New Roman" w:hAnsi="Times New Roman" w:cs="Times New Roman"/>
                <w:sz w:val="18"/>
                <w:szCs w:val="18"/>
              </w:rPr>
            </w:pPr>
          </w:p>
        </w:tc>
        <w:tc>
          <w:tcPr>
            <w:tcW w:w="1101" w:type="dxa"/>
            <w:tcBorders>
              <w:top w:val="nil"/>
              <w:left w:val="nil"/>
              <w:bottom w:val="nil"/>
              <w:right w:val="nil"/>
            </w:tcBorders>
          </w:tcPr>
          <w:p w14:paraId="2833C315" w14:textId="77777777" w:rsidR="00370F1A" w:rsidRPr="00C86C21" w:rsidRDefault="00370F1A" w:rsidP="006B49EE">
            <w:pPr>
              <w:tabs>
                <w:tab w:val="decimal" w:pos="1731"/>
              </w:tabs>
              <w:spacing w:line="240" w:lineRule="exact"/>
              <w:ind w:left="-900" w:right="-86" w:firstLine="270"/>
              <w:outlineLvl w:val="0"/>
              <w:rPr>
                <w:rFonts w:ascii="Times New Roman" w:hAnsi="Times New Roman" w:cs="Times New Roman"/>
                <w:sz w:val="18"/>
                <w:szCs w:val="18"/>
              </w:rPr>
            </w:pPr>
          </w:p>
        </w:tc>
        <w:tc>
          <w:tcPr>
            <w:tcW w:w="169" w:type="dxa"/>
            <w:tcBorders>
              <w:top w:val="nil"/>
              <w:left w:val="nil"/>
              <w:bottom w:val="nil"/>
              <w:right w:val="nil"/>
            </w:tcBorders>
          </w:tcPr>
          <w:p w14:paraId="61BE7B40" w14:textId="77777777" w:rsidR="00370F1A" w:rsidRPr="00C86C21" w:rsidRDefault="00370F1A" w:rsidP="006B49EE">
            <w:pPr>
              <w:tabs>
                <w:tab w:val="decimal" w:pos="1731"/>
              </w:tabs>
              <w:spacing w:line="240" w:lineRule="exact"/>
              <w:ind w:left="-900" w:right="-86" w:firstLine="270"/>
              <w:outlineLvl w:val="0"/>
              <w:rPr>
                <w:rFonts w:ascii="Times New Roman" w:hAnsi="Times New Roman" w:cs="Times New Roman"/>
                <w:sz w:val="18"/>
                <w:szCs w:val="18"/>
              </w:rPr>
            </w:pPr>
          </w:p>
        </w:tc>
        <w:tc>
          <w:tcPr>
            <w:tcW w:w="1106" w:type="dxa"/>
            <w:tcBorders>
              <w:top w:val="nil"/>
              <w:left w:val="nil"/>
              <w:bottom w:val="nil"/>
              <w:right w:val="nil"/>
            </w:tcBorders>
          </w:tcPr>
          <w:p w14:paraId="444FFB6E" w14:textId="314C935F" w:rsidR="00370F1A" w:rsidRPr="00C86C21" w:rsidRDefault="00370F1A" w:rsidP="006B49EE">
            <w:pPr>
              <w:tabs>
                <w:tab w:val="decimal" w:pos="1731"/>
              </w:tabs>
              <w:spacing w:line="240" w:lineRule="exact"/>
              <w:ind w:left="-900" w:right="-86" w:firstLine="270"/>
              <w:outlineLvl w:val="0"/>
              <w:rPr>
                <w:rFonts w:ascii="Times New Roman" w:hAnsi="Times New Roman" w:cs="Times New Roman"/>
                <w:sz w:val="18"/>
                <w:szCs w:val="18"/>
              </w:rPr>
            </w:pPr>
          </w:p>
        </w:tc>
        <w:tc>
          <w:tcPr>
            <w:tcW w:w="142" w:type="dxa"/>
            <w:tcBorders>
              <w:top w:val="nil"/>
              <w:left w:val="nil"/>
              <w:bottom w:val="nil"/>
              <w:right w:val="nil"/>
            </w:tcBorders>
          </w:tcPr>
          <w:p w14:paraId="129E5B0D" w14:textId="596CF716" w:rsidR="00370F1A" w:rsidRPr="00C86C21" w:rsidRDefault="00370F1A" w:rsidP="006B49EE">
            <w:pPr>
              <w:tabs>
                <w:tab w:val="decimal" w:pos="1731"/>
              </w:tabs>
              <w:spacing w:line="240" w:lineRule="exact"/>
              <w:ind w:left="-900" w:right="-86" w:firstLine="270"/>
              <w:outlineLvl w:val="0"/>
              <w:rPr>
                <w:rFonts w:ascii="Times New Roman" w:hAnsi="Times New Roman" w:cs="Times New Roman"/>
                <w:sz w:val="18"/>
                <w:szCs w:val="18"/>
              </w:rPr>
            </w:pPr>
          </w:p>
        </w:tc>
        <w:tc>
          <w:tcPr>
            <w:tcW w:w="1134" w:type="dxa"/>
            <w:tcBorders>
              <w:top w:val="nil"/>
              <w:left w:val="nil"/>
              <w:bottom w:val="nil"/>
              <w:right w:val="nil"/>
            </w:tcBorders>
          </w:tcPr>
          <w:p w14:paraId="7453A857" w14:textId="16C159CA" w:rsidR="00370F1A" w:rsidRPr="00C86C21" w:rsidRDefault="00370F1A" w:rsidP="006B49EE">
            <w:pPr>
              <w:tabs>
                <w:tab w:val="decimal" w:pos="1731"/>
              </w:tabs>
              <w:spacing w:line="240" w:lineRule="exact"/>
              <w:ind w:left="-900" w:right="-86" w:firstLine="270"/>
              <w:outlineLvl w:val="0"/>
              <w:rPr>
                <w:rFonts w:ascii="Times New Roman" w:hAnsi="Times New Roman" w:cs="Times New Roman"/>
                <w:sz w:val="18"/>
                <w:szCs w:val="18"/>
              </w:rPr>
            </w:pPr>
          </w:p>
        </w:tc>
      </w:tr>
      <w:tr w:rsidR="00370F1A" w:rsidRPr="00C86C21" w14:paraId="261A70FB" w14:textId="486E1388" w:rsidTr="00370F1A">
        <w:trPr>
          <w:cantSplit/>
          <w:trHeight w:val="144"/>
        </w:trPr>
        <w:tc>
          <w:tcPr>
            <w:tcW w:w="3260" w:type="dxa"/>
            <w:tcBorders>
              <w:top w:val="nil"/>
              <w:left w:val="nil"/>
              <w:bottom w:val="nil"/>
              <w:right w:val="nil"/>
            </w:tcBorders>
          </w:tcPr>
          <w:p w14:paraId="12F67BB1" w14:textId="6F1641DC" w:rsidR="00370F1A" w:rsidRPr="00C86C21" w:rsidRDefault="00370F1A" w:rsidP="00962C58">
            <w:pPr>
              <w:pStyle w:val="a1"/>
              <w:tabs>
                <w:tab w:val="clear" w:pos="1080"/>
              </w:tabs>
              <w:ind w:right="-9" w:firstLine="281"/>
              <w:rPr>
                <w:rFonts w:cs="Times New Roman"/>
                <w:sz w:val="18"/>
                <w:szCs w:val="18"/>
                <w:lang w:val="en-US"/>
              </w:rPr>
            </w:pPr>
            <w:r w:rsidRPr="00C86C21">
              <w:rPr>
                <w:rFonts w:cs="Times New Roman"/>
                <w:sz w:val="18"/>
                <w:szCs w:val="18"/>
                <w:lang w:val="en-US"/>
              </w:rPr>
              <w:t>Discount rate, decrease of 1 percent</w:t>
            </w:r>
          </w:p>
        </w:tc>
        <w:tc>
          <w:tcPr>
            <w:tcW w:w="1134" w:type="dxa"/>
            <w:tcBorders>
              <w:top w:val="nil"/>
              <w:left w:val="nil"/>
              <w:bottom w:val="nil"/>
              <w:right w:val="nil"/>
            </w:tcBorders>
          </w:tcPr>
          <w:p w14:paraId="14F400FB" w14:textId="5591A9B8" w:rsidR="00370F1A" w:rsidRPr="00C86C21" w:rsidRDefault="00370F1A" w:rsidP="00370F1A">
            <w:pPr>
              <w:tabs>
                <w:tab w:val="decimal" w:pos="993"/>
              </w:tabs>
              <w:spacing w:line="240" w:lineRule="exact"/>
              <w:ind w:left="-900" w:firstLine="877"/>
              <w:outlineLvl w:val="0"/>
              <w:rPr>
                <w:rFonts w:ascii="Times New Roman" w:hAnsi="Times New Roman" w:cs="Times New Roman"/>
                <w:sz w:val="18"/>
                <w:szCs w:val="18"/>
                <w:lang w:val="en-US"/>
              </w:rPr>
            </w:pPr>
            <w:r w:rsidRPr="00C86C21">
              <w:rPr>
                <w:rFonts w:ascii="Times New Roman" w:hAnsi="Times New Roman" w:cs="Times New Roman"/>
                <w:sz w:val="18"/>
                <w:szCs w:val="18"/>
                <w:lang w:val="en-US"/>
              </w:rPr>
              <w:t>48,445</w:t>
            </w:r>
          </w:p>
        </w:tc>
        <w:tc>
          <w:tcPr>
            <w:tcW w:w="175" w:type="dxa"/>
            <w:tcBorders>
              <w:top w:val="nil"/>
              <w:left w:val="nil"/>
              <w:bottom w:val="nil"/>
              <w:right w:val="nil"/>
            </w:tcBorders>
          </w:tcPr>
          <w:p w14:paraId="6FD66231" w14:textId="77777777" w:rsidR="00370F1A" w:rsidRPr="00C86C21" w:rsidRDefault="00370F1A" w:rsidP="00370F1A">
            <w:pPr>
              <w:tabs>
                <w:tab w:val="decimal" w:pos="1253"/>
              </w:tabs>
              <w:spacing w:line="240" w:lineRule="exact"/>
              <w:rPr>
                <w:rFonts w:ascii="Times New Roman" w:hAnsi="Times New Roman" w:cs="Times New Roman"/>
                <w:sz w:val="18"/>
                <w:szCs w:val="18"/>
              </w:rPr>
            </w:pPr>
          </w:p>
        </w:tc>
        <w:tc>
          <w:tcPr>
            <w:tcW w:w="1101" w:type="dxa"/>
            <w:tcBorders>
              <w:top w:val="nil"/>
              <w:left w:val="nil"/>
              <w:bottom w:val="nil"/>
              <w:right w:val="nil"/>
            </w:tcBorders>
          </w:tcPr>
          <w:p w14:paraId="0E81D6CF" w14:textId="3CB704DB"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r w:rsidRPr="00C86C21">
              <w:rPr>
                <w:rFonts w:ascii="Times New Roman" w:hAnsi="Times New Roman" w:cs="Times New Roman"/>
                <w:sz w:val="18"/>
                <w:szCs w:val="18"/>
                <w:cs/>
                <w:lang w:val="en-US"/>
              </w:rPr>
              <w:t>39</w:t>
            </w:r>
            <w:r w:rsidRPr="00C86C21">
              <w:rPr>
                <w:rFonts w:ascii="Times New Roman" w:hAnsi="Times New Roman" w:cs="Times New Roman"/>
                <w:sz w:val="18"/>
                <w:szCs w:val="18"/>
                <w:lang w:val="en-US"/>
              </w:rPr>
              <w:t>,</w:t>
            </w:r>
            <w:r w:rsidRPr="00C86C21">
              <w:rPr>
                <w:rFonts w:ascii="Times New Roman" w:hAnsi="Times New Roman" w:cs="Times New Roman"/>
                <w:sz w:val="18"/>
                <w:szCs w:val="18"/>
                <w:cs/>
                <w:lang w:val="en-US"/>
              </w:rPr>
              <w:t>89</w:t>
            </w:r>
            <w:r w:rsidRPr="00C86C21">
              <w:rPr>
                <w:rFonts w:ascii="Times New Roman" w:hAnsi="Times New Roman" w:cs="Times New Roman"/>
                <w:sz w:val="18"/>
                <w:szCs w:val="18"/>
                <w:lang w:val="en-US"/>
              </w:rPr>
              <w:t>2</w:t>
            </w:r>
          </w:p>
        </w:tc>
        <w:tc>
          <w:tcPr>
            <w:tcW w:w="169" w:type="dxa"/>
            <w:tcBorders>
              <w:top w:val="nil"/>
              <w:left w:val="nil"/>
              <w:bottom w:val="nil"/>
              <w:right w:val="nil"/>
            </w:tcBorders>
          </w:tcPr>
          <w:p w14:paraId="6F62D599" w14:textId="77777777"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p>
        </w:tc>
        <w:tc>
          <w:tcPr>
            <w:tcW w:w="1106" w:type="dxa"/>
            <w:tcBorders>
              <w:top w:val="nil"/>
              <w:left w:val="nil"/>
              <w:bottom w:val="nil"/>
              <w:right w:val="nil"/>
            </w:tcBorders>
          </w:tcPr>
          <w:p w14:paraId="45192C4C" w14:textId="3627A05C"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r w:rsidRPr="00C86C21">
              <w:rPr>
                <w:rFonts w:ascii="Times New Roman" w:hAnsi="Times New Roman" w:cs="Times New Roman"/>
                <w:sz w:val="18"/>
                <w:szCs w:val="18"/>
              </w:rPr>
              <w:t>198</w:t>
            </w:r>
          </w:p>
        </w:tc>
        <w:tc>
          <w:tcPr>
            <w:tcW w:w="142" w:type="dxa"/>
            <w:tcBorders>
              <w:top w:val="nil"/>
              <w:left w:val="nil"/>
              <w:bottom w:val="nil"/>
              <w:right w:val="nil"/>
            </w:tcBorders>
          </w:tcPr>
          <w:p w14:paraId="0727E75E" w14:textId="4B6D8F24"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p>
        </w:tc>
        <w:tc>
          <w:tcPr>
            <w:tcW w:w="1134" w:type="dxa"/>
            <w:tcBorders>
              <w:top w:val="nil"/>
              <w:left w:val="nil"/>
              <w:bottom w:val="nil"/>
              <w:right w:val="nil"/>
            </w:tcBorders>
          </w:tcPr>
          <w:p w14:paraId="41F0210C" w14:textId="1853060C"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r w:rsidRPr="00C86C21">
              <w:rPr>
                <w:rFonts w:ascii="Times New Roman" w:hAnsi="Times New Roman" w:cs="Times New Roman"/>
                <w:sz w:val="18"/>
                <w:szCs w:val="18"/>
              </w:rPr>
              <w:t>240</w:t>
            </w:r>
          </w:p>
        </w:tc>
      </w:tr>
      <w:tr w:rsidR="00370F1A" w:rsidRPr="00C86C21" w14:paraId="2B3D0247" w14:textId="34309EA1" w:rsidTr="00370F1A">
        <w:trPr>
          <w:cantSplit/>
          <w:trHeight w:val="144"/>
        </w:trPr>
        <w:tc>
          <w:tcPr>
            <w:tcW w:w="3260" w:type="dxa"/>
            <w:tcBorders>
              <w:top w:val="nil"/>
              <w:left w:val="nil"/>
              <w:bottom w:val="nil"/>
              <w:right w:val="nil"/>
            </w:tcBorders>
          </w:tcPr>
          <w:p w14:paraId="5F6D2659" w14:textId="43E98DDB" w:rsidR="00370F1A" w:rsidRPr="00C86C21" w:rsidRDefault="00370F1A" w:rsidP="00962C58">
            <w:pPr>
              <w:pStyle w:val="a1"/>
              <w:tabs>
                <w:tab w:val="clear" w:pos="1080"/>
              </w:tabs>
              <w:ind w:right="-9" w:firstLine="281"/>
              <w:rPr>
                <w:rFonts w:cs="Times New Roman"/>
                <w:sz w:val="18"/>
                <w:szCs w:val="18"/>
                <w:lang w:val="en-US"/>
              </w:rPr>
            </w:pPr>
            <w:r w:rsidRPr="00C86C21">
              <w:rPr>
                <w:rFonts w:cs="Times New Roman"/>
                <w:sz w:val="18"/>
                <w:szCs w:val="18"/>
                <w:lang w:val="en-US"/>
              </w:rPr>
              <w:t>Discount rate, increase of 1 percent</w:t>
            </w:r>
          </w:p>
        </w:tc>
        <w:tc>
          <w:tcPr>
            <w:tcW w:w="1134" w:type="dxa"/>
            <w:tcBorders>
              <w:top w:val="nil"/>
              <w:left w:val="nil"/>
              <w:bottom w:val="nil"/>
              <w:right w:val="nil"/>
            </w:tcBorders>
          </w:tcPr>
          <w:p w14:paraId="79650403" w14:textId="5A779DA5" w:rsidR="00370F1A" w:rsidRPr="00C86C21" w:rsidRDefault="00370F1A" w:rsidP="00370F1A">
            <w:pPr>
              <w:tabs>
                <w:tab w:val="decimal" w:pos="993"/>
              </w:tabs>
              <w:spacing w:line="240" w:lineRule="exact"/>
              <w:ind w:left="-900" w:firstLine="877"/>
              <w:outlineLvl w:val="0"/>
              <w:rPr>
                <w:rFonts w:ascii="Times New Roman" w:hAnsi="Times New Roman" w:cs="Times New Roman"/>
                <w:sz w:val="18"/>
                <w:szCs w:val="18"/>
                <w:lang w:val="en-US"/>
              </w:rPr>
            </w:pPr>
            <w:r w:rsidRPr="00C86C21">
              <w:rPr>
                <w:rFonts w:ascii="Times New Roman" w:hAnsi="Times New Roman" w:cs="Times New Roman"/>
                <w:sz w:val="18"/>
                <w:szCs w:val="18"/>
                <w:lang w:val="en-US"/>
              </w:rPr>
              <w:t>(40,288)</w:t>
            </w:r>
          </w:p>
        </w:tc>
        <w:tc>
          <w:tcPr>
            <w:tcW w:w="175" w:type="dxa"/>
            <w:tcBorders>
              <w:top w:val="nil"/>
              <w:left w:val="nil"/>
              <w:bottom w:val="nil"/>
              <w:right w:val="nil"/>
            </w:tcBorders>
          </w:tcPr>
          <w:p w14:paraId="3357E592" w14:textId="77777777" w:rsidR="00370F1A" w:rsidRPr="00C86C21" w:rsidRDefault="00370F1A" w:rsidP="00370F1A">
            <w:pPr>
              <w:tabs>
                <w:tab w:val="decimal" w:pos="1253"/>
              </w:tabs>
              <w:spacing w:line="240" w:lineRule="exact"/>
              <w:rPr>
                <w:rFonts w:ascii="Times New Roman" w:hAnsi="Times New Roman" w:cs="Times New Roman"/>
                <w:sz w:val="18"/>
                <w:szCs w:val="18"/>
              </w:rPr>
            </w:pPr>
          </w:p>
        </w:tc>
        <w:tc>
          <w:tcPr>
            <w:tcW w:w="1101" w:type="dxa"/>
            <w:tcBorders>
              <w:top w:val="nil"/>
              <w:left w:val="nil"/>
              <w:bottom w:val="nil"/>
              <w:right w:val="nil"/>
            </w:tcBorders>
          </w:tcPr>
          <w:p w14:paraId="4E0EDCE4" w14:textId="08F4AFA2"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r w:rsidRPr="00C86C21">
              <w:rPr>
                <w:rFonts w:ascii="Times New Roman" w:hAnsi="Times New Roman" w:cs="Times New Roman"/>
                <w:sz w:val="18"/>
                <w:szCs w:val="18"/>
                <w:lang w:val="en-US"/>
              </w:rPr>
              <w:t>(33,174)</w:t>
            </w:r>
          </w:p>
        </w:tc>
        <w:tc>
          <w:tcPr>
            <w:tcW w:w="169" w:type="dxa"/>
            <w:tcBorders>
              <w:top w:val="nil"/>
              <w:left w:val="nil"/>
              <w:bottom w:val="nil"/>
              <w:right w:val="nil"/>
            </w:tcBorders>
          </w:tcPr>
          <w:p w14:paraId="1FF04CD8" w14:textId="77777777"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p>
        </w:tc>
        <w:tc>
          <w:tcPr>
            <w:tcW w:w="1106" w:type="dxa"/>
            <w:tcBorders>
              <w:top w:val="nil"/>
              <w:left w:val="nil"/>
              <w:bottom w:val="nil"/>
              <w:right w:val="nil"/>
            </w:tcBorders>
          </w:tcPr>
          <w:p w14:paraId="372B3796" w14:textId="613215DA"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r w:rsidRPr="00C86C21">
              <w:rPr>
                <w:rFonts w:ascii="Times New Roman" w:hAnsi="Times New Roman" w:cs="Times New Roman"/>
                <w:sz w:val="18"/>
                <w:szCs w:val="18"/>
              </w:rPr>
              <w:t>(170)</w:t>
            </w:r>
          </w:p>
        </w:tc>
        <w:tc>
          <w:tcPr>
            <w:tcW w:w="142" w:type="dxa"/>
            <w:tcBorders>
              <w:top w:val="nil"/>
              <w:left w:val="nil"/>
              <w:bottom w:val="nil"/>
              <w:right w:val="nil"/>
            </w:tcBorders>
          </w:tcPr>
          <w:p w14:paraId="5CF97440" w14:textId="71C53FBD"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p>
        </w:tc>
        <w:tc>
          <w:tcPr>
            <w:tcW w:w="1134" w:type="dxa"/>
            <w:tcBorders>
              <w:top w:val="nil"/>
              <w:left w:val="nil"/>
              <w:bottom w:val="nil"/>
              <w:right w:val="nil"/>
            </w:tcBorders>
          </w:tcPr>
          <w:p w14:paraId="48425516" w14:textId="441BC1B1"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r w:rsidRPr="00C86C21">
              <w:rPr>
                <w:rFonts w:ascii="Times New Roman" w:hAnsi="Times New Roman" w:cs="Times New Roman"/>
                <w:sz w:val="18"/>
                <w:szCs w:val="18"/>
              </w:rPr>
              <w:t>(205)</w:t>
            </w:r>
          </w:p>
        </w:tc>
      </w:tr>
      <w:tr w:rsidR="00370F1A" w:rsidRPr="00C86C21" w14:paraId="1A9DC254" w14:textId="33C71B96" w:rsidTr="00370F1A">
        <w:trPr>
          <w:cantSplit/>
          <w:trHeight w:val="144"/>
        </w:trPr>
        <w:tc>
          <w:tcPr>
            <w:tcW w:w="3260" w:type="dxa"/>
            <w:tcBorders>
              <w:top w:val="nil"/>
              <w:left w:val="nil"/>
              <w:bottom w:val="nil"/>
              <w:right w:val="nil"/>
            </w:tcBorders>
          </w:tcPr>
          <w:p w14:paraId="5E8D2366" w14:textId="77777777" w:rsidR="00370F1A" w:rsidRPr="00C86C21" w:rsidRDefault="00370F1A" w:rsidP="00370F1A">
            <w:pPr>
              <w:ind w:left="853" w:right="-9" w:hanging="462"/>
              <w:jc w:val="thaiDistribute"/>
              <w:rPr>
                <w:rFonts w:ascii="Times New Roman" w:hAnsi="Times New Roman" w:cs="Times New Roman"/>
                <w:sz w:val="18"/>
                <w:szCs w:val="18"/>
              </w:rPr>
            </w:pPr>
          </w:p>
        </w:tc>
        <w:tc>
          <w:tcPr>
            <w:tcW w:w="1134" w:type="dxa"/>
            <w:tcBorders>
              <w:top w:val="nil"/>
              <w:left w:val="nil"/>
              <w:bottom w:val="nil"/>
              <w:right w:val="nil"/>
            </w:tcBorders>
          </w:tcPr>
          <w:p w14:paraId="6793F670" w14:textId="77777777" w:rsidR="00370F1A" w:rsidRPr="00C86C21" w:rsidRDefault="00370F1A" w:rsidP="00370F1A">
            <w:pPr>
              <w:tabs>
                <w:tab w:val="decimal" w:pos="993"/>
              </w:tabs>
              <w:spacing w:line="240" w:lineRule="exact"/>
              <w:ind w:left="-900" w:firstLine="877"/>
              <w:outlineLvl w:val="0"/>
              <w:rPr>
                <w:rFonts w:ascii="Times New Roman" w:hAnsi="Times New Roman" w:cs="Times New Roman"/>
                <w:sz w:val="18"/>
                <w:szCs w:val="18"/>
                <w:lang w:val="en-US"/>
              </w:rPr>
            </w:pPr>
          </w:p>
        </w:tc>
        <w:tc>
          <w:tcPr>
            <w:tcW w:w="175" w:type="dxa"/>
            <w:tcBorders>
              <w:top w:val="nil"/>
              <w:left w:val="nil"/>
              <w:bottom w:val="nil"/>
              <w:right w:val="nil"/>
            </w:tcBorders>
          </w:tcPr>
          <w:p w14:paraId="32622697" w14:textId="77777777" w:rsidR="00370F1A" w:rsidRPr="00C86C21" w:rsidRDefault="00370F1A" w:rsidP="00370F1A">
            <w:pPr>
              <w:tabs>
                <w:tab w:val="decimal" w:pos="1253"/>
              </w:tabs>
              <w:spacing w:line="240" w:lineRule="exact"/>
              <w:rPr>
                <w:rFonts w:ascii="Times New Roman" w:hAnsi="Times New Roman" w:cs="Times New Roman"/>
                <w:sz w:val="18"/>
                <w:szCs w:val="18"/>
              </w:rPr>
            </w:pPr>
          </w:p>
        </w:tc>
        <w:tc>
          <w:tcPr>
            <w:tcW w:w="1101" w:type="dxa"/>
            <w:tcBorders>
              <w:top w:val="nil"/>
              <w:left w:val="nil"/>
              <w:bottom w:val="nil"/>
              <w:right w:val="nil"/>
            </w:tcBorders>
          </w:tcPr>
          <w:p w14:paraId="7A6F4B04" w14:textId="77777777"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p>
        </w:tc>
        <w:tc>
          <w:tcPr>
            <w:tcW w:w="169" w:type="dxa"/>
            <w:tcBorders>
              <w:top w:val="nil"/>
              <w:left w:val="nil"/>
              <w:bottom w:val="nil"/>
              <w:right w:val="nil"/>
            </w:tcBorders>
          </w:tcPr>
          <w:p w14:paraId="5EC361B5" w14:textId="77777777"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p>
        </w:tc>
        <w:tc>
          <w:tcPr>
            <w:tcW w:w="1106" w:type="dxa"/>
            <w:tcBorders>
              <w:top w:val="nil"/>
              <w:left w:val="nil"/>
              <w:bottom w:val="nil"/>
              <w:right w:val="nil"/>
            </w:tcBorders>
          </w:tcPr>
          <w:p w14:paraId="76C2439E" w14:textId="60C0C7F1"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p>
        </w:tc>
        <w:tc>
          <w:tcPr>
            <w:tcW w:w="142" w:type="dxa"/>
            <w:tcBorders>
              <w:top w:val="nil"/>
              <w:left w:val="nil"/>
              <w:bottom w:val="nil"/>
              <w:right w:val="nil"/>
            </w:tcBorders>
          </w:tcPr>
          <w:p w14:paraId="7E1B7DE9" w14:textId="10004E23"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p>
        </w:tc>
        <w:tc>
          <w:tcPr>
            <w:tcW w:w="1134" w:type="dxa"/>
            <w:tcBorders>
              <w:top w:val="nil"/>
              <w:left w:val="nil"/>
              <w:bottom w:val="nil"/>
              <w:right w:val="nil"/>
            </w:tcBorders>
          </w:tcPr>
          <w:p w14:paraId="787A2739" w14:textId="68ED9935"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p>
        </w:tc>
      </w:tr>
      <w:tr w:rsidR="00370F1A" w:rsidRPr="00C86C21" w14:paraId="165FDDCA" w14:textId="013FBED4" w:rsidTr="00370F1A">
        <w:trPr>
          <w:cantSplit/>
          <w:trHeight w:val="144"/>
        </w:trPr>
        <w:tc>
          <w:tcPr>
            <w:tcW w:w="3260" w:type="dxa"/>
            <w:tcBorders>
              <w:top w:val="nil"/>
              <w:left w:val="nil"/>
              <w:bottom w:val="nil"/>
              <w:right w:val="nil"/>
            </w:tcBorders>
          </w:tcPr>
          <w:p w14:paraId="3134DD51" w14:textId="77777777" w:rsidR="00370F1A" w:rsidRPr="00C86C21" w:rsidRDefault="00370F1A" w:rsidP="00962C58">
            <w:pPr>
              <w:pStyle w:val="a1"/>
              <w:tabs>
                <w:tab w:val="clear" w:pos="1080"/>
              </w:tabs>
              <w:ind w:right="-9" w:firstLine="139"/>
              <w:rPr>
                <w:rFonts w:cs="Times New Roman"/>
                <w:sz w:val="18"/>
                <w:szCs w:val="18"/>
              </w:rPr>
            </w:pPr>
            <w:r w:rsidRPr="00C86C21">
              <w:rPr>
                <w:rFonts w:cs="Times New Roman"/>
                <w:sz w:val="18"/>
                <w:szCs w:val="18"/>
              </w:rPr>
              <w:t>Salary</w:t>
            </w:r>
            <w:r w:rsidRPr="00C86C21">
              <w:rPr>
                <w:rFonts w:cs="Times New Roman"/>
                <w:sz w:val="18"/>
                <w:szCs w:val="18"/>
                <w:cs/>
              </w:rPr>
              <w:t xml:space="preserve"> increase </w:t>
            </w:r>
            <w:r w:rsidRPr="00C86C21">
              <w:rPr>
                <w:rFonts w:cs="Times New Roman"/>
                <w:sz w:val="18"/>
                <w:szCs w:val="18"/>
              </w:rPr>
              <w:t xml:space="preserve"> rate</w:t>
            </w:r>
          </w:p>
        </w:tc>
        <w:tc>
          <w:tcPr>
            <w:tcW w:w="1134" w:type="dxa"/>
            <w:tcBorders>
              <w:top w:val="nil"/>
              <w:left w:val="nil"/>
              <w:bottom w:val="nil"/>
              <w:right w:val="nil"/>
            </w:tcBorders>
          </w:tcPr>
          <w:p w14:paraId="541B4D3B" w14:textId="77777777" w:rsidR="00370F1A" w:rsidRPr="00C86C21" w:rsidRDefault="00370F1A" w:rsidP="00370F1A">
            <w:pPr>
              <w:tabs>
                <w:tab w:val="decimal" w:pos="993"/>
              </w:tabs>
              <w:spacing w:line="240" w:lineRule="exact"/>
              <w:ind w:left="-900" w:firstLine="877"/>
              <w:outlineLvl w:val="0"/>
              <w:rPr>
                <w:rFonts w:ascii="Times New Roman" w:hAnsi="Times New Roman" w:cs="Times New Roman"/>
                <w:sz w:val="18"/>
                <w:szCs w:val="18"/>
                <w:lang w:val="en-US"/>
              </w:rPr>
            </w:pPr>
          </w:p>
        </w:tc>
        <w:tc>
          <w:tcPr>
            <w:tcW w:w="175" w:type="dxa"/>
            <w:tcBorders>
              <w:top w:val="nil"/>
              <w:left w:val="nil"/>
              <w:bottom w:val="nil"/>
              <w:right w:val="nil"/>
            </w:tcBorders>
          </w:tcPr>
          <w:p w14:paraId="366EC459" w14:textId="77777777" w:rsidR="00370F1A" w:rsidRPr="00C86C21" w:rsidRDefault="00370F1A" w:rsidP="00370F1A">
            <w:pPr>
              <w:tabs>
                <w:tab w:val="decimal" w:pos="1253"/>
              </w:tabs>
              <w:spacing w:line="240" w:lineRule="exact"/>
              <w:rPr>
                <w:rFonts w:ascii="Times New Roman" w:hAnsi="Times New Roman" w:cs="Times New Roman"/>
                <w:sz w:val="18"/>
                <w:szCs w:val="18"/>
              </w:rPr>
            </w:pPr>
          </w:p>
        </w:tc>
        <w:tc>
          <w:tcPr>
            <w:tcW w:w="1101" w:type="dxa"/>
            <w:tcBorders>
              <w:top w:val="nil"/>
              <w:left w:val="nil"/>
              <w:bottom w:val="nil"/>
              <w:right w:val="nil"/>
            </w:tcBorders>
          </w:tcPr>
          <w:p w14:paraId="526F6418" w14:textId="77777777"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p>
        </w:tc>
        <w:tc>
          <w:tcPr>
            <w:tcW w:w="169" w:type="dxa"/>
            <w:tcBorders>
              <w:top w:val="nil"/>
              <w:left w:val="nil"/>
              <w:bottom w:val="nil"/>
              <w:right w:val="nil"/>
            </w:tcBorders>
          </w:tcPr>
          <w:p w14:paraId="70BC67AF" w14:textId="77777777"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p>
        </w:tc>
        <w:tc>
          <w:tcPr>
            <w:tcW w:w="1106" w:type="dxa"/>
            <w:tcBorders>
              <w:top w:val="nil"/>
              <w:left w:val="nil"/>
              <w:bottom w:val="nil"/>
              <w:right w:val="nil"/>
            </w:tcBorders>
          </w:tcPr>
          <w:p w14:paraId="0E732D18" w14:textId="088851F2"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p>
        </w:tc>
        <w:tc>
          <w:tcPr>
            <w:tcW w:w="142" w:type="dxa"/>
            <w:tcBorders>
              <w:top w:val="nil"/>
              <w:left w:val="nil"/>
              <w:bottom w:val="nil"/>
              <w:right w:val="nil"/>
            </w:tcBorders>
          </w:tcPr>
          <w:p w14:paraId="2AA55834" w14:textId="15A8F95D"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p>
        </w:tc>
        <w:tc>
          <w:tcPr>
            <w:tcW w:w="1134" w:type="dxa"/>
            <w:tcBorders>
              <w:top w:val="nil"/>
              <w:left w:val="nil"/>
              <w:bottom w:val="nil"/>
              <w:right w:val="nil"/>
            </w:tcBorders>
          </w:tcPr>
          <w:p w14:paraId="05888E15" w14:textId="7FBA56EA"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p>
        </w:tc>
      </w:tr>
      <w:tr w:rsidR="00370F1A" w:rsidRPr="00C86C21" w14:paraId="48253A6E" w14:textId="62BF5E8B" w:rsidTr="00370F1A">
        <w:trPr>
          <w:cantSplit/>
          <w:trHeight w:val="144"/>
        </w:trPr>
        <w:tc>
          <w:tcPr>
            <w:tcW w:w="3260" w:type="dxa"/>
            <w:tcBorders>
              <w:top w:val="nil"/>
              <w:left w:val="nil"/>
              <w:bottom w:val="nil"/>
              <w:right w:val="nil"/>
            </w:tcBorders>
            <w:vAlign w:val="bottom"/>
          </w:tcPr>
          <w:p w14:paraId="76CC4587" w14:textId="20A1C7DF" w:rsidR="00370F1A" w:rsidRPr="00C86C21" w:rsidRDefault="00370F1A" w:rsidP="00370F1A">
            <w:pPr>
              <w:ind w:right="-9"/>
              <w:jc w:val="thaiDistribute"/>
              <w:rPr>
                <w:rFonts w:ascii="Times New Roman" w:hAnsi="Times New Roman" w:cs="Times New Roman"/>
                <w:sz w:val="18"/>
                <w:szCs w:val="18"/>
              </w:rPr>
            </w:pPr>
            <w:r w:rsidRPr="00C86C21">
              <w:rPr>
                <w:rFonts w:ascii="Times New Roman" w:hAnsi="Times New Roman" w:cs="Times New Roman"/>
                <w:sz w:val="18"/>
                <w:szCs w:val="18"/>
              </w:rPr>
              <w:t xml:space="preserve">     Salary </w:t>
            </w:r>
            <w:r w:rsidRPr="00C86C21">
              <w:rPr>
                <w:rFonts w:ascii="Times New Roman" w:hAnsi="Times New Roman" w:cs="Cordia New"/>
                <w:sz w:val="18"/>
                <w:szCs w:val="18"/>
                <w:lang w:val="en-US"/>
              </w:rPr>
              <w:t xml:space="preserve">increase </w:t>
            </w:r>
            <w:r w:rsidRPr="00C86C21">
              <w:rPr>
                <w:rFonts w:ascii="Times New Roman" w:hAnsi="Times New Roman" w:cs="Times New Roman"/>
                <w:sz w:val="18"/>
                <w:szCs w:val="18"/>
              </w:rPr>
              <w:t xml:space="preserve">rate, decrease of </w:t>
            </w:r>
            <w:r w:rsidRPr="00C86C21">
              <w:rPr>
                <w:rFonts w:ascii="Times New Roman" w:hAnsi="Times New Roman"/>
                <w:sz w:val="18"/>
                <w:szCs w:val="18"/>
                <w:lang w:val="en-US"/>
              </w:rPr>
              <w:t>1</w:t>
            </w:r>
            <w:r w:rsidRPr="00C86C21">
              <w:rPr>
                <w:rFonts w:ascii="Times New Roman" w:hAnsi="Times New Roman" w:cs="Times New Roman"/>
                <w:sz w:val="18"/>
                <w:szCs w:val="18"/>
              </w:rPr>
              <w:t xml:space="preserve"> percent</w:t>
            </w:r>
          </w:p>
        </w:tc>
        <w:tc>
          <w:tcPr>
            <w:tcW w:w="1134" w:type="dxa"/>
            <w:tcBorders>
              <w:top w:val="nil"/>
              <w:left w:val="nil"/>
              <w:bottom w:val="nil"/>
              <w:right w:val="nil"/>
            </w:tcBorders>
          </w:tcPr>
          <w:p w14:paraId="15944042" w14:textId="50142FE1" w:rsidR="00370F1A" w:rsidRPr="00C86C21" w:rsidRDefault="00370F1A" w:rsidP="00370F1A">
            <w:pPr>
              <w:tabs>
                <w:tab w:val="decimal" w:pos="993"/>
              </w:tabs>
              <w:spacing w:line="240" w:lineRule="exact"/>
              <w:ind w:left="-900" w:firstLine="877"/>
              <w:outlineLvl w:val="0"/>
              <w:rPr>
                <w:rFonts w:ascii="Times New Roman" w:hAnsi="Times New Roman" w:cs="Times New Roman"/>
                <w:sz w:val="18"/>
                <w:szCs w:val="18"/>
                <w:lang w:val="en-US"/>
              </w:rPr>
            </w:pPr>
            <w:r w:rsidRPr="00C86C21">
              <w:rPr>
                <w:rFonts w:ascii="Times New Roman" w:hAnsi="Times New Roman" w:cs="Times New Roman"/>
                <w:sz w:val="18"/>
                <w:szCs w:val="18"/>
                <w:lang w:val="en-US"/>
              </w:rPr>
              <w:t>(39,656)</w:t>
            </w:r>
          </w:p>
        </w:tc>
        <w:tc>
          <w:tcPr>
            <w:tcW w:w="175" w:type="dxa"/>
            <w:tcBorders>
              <w:top w:val="nil"/>
              <w:left w:val="nil"/>
              <w:bottom w:val="nil"/>
              <w:right w:val="nil"/>
            </w:tcBorders>
          </w:tcPr>
          <w:p w14:paraId="7371F353" w14:textId="77777777" w:rsidR="00370F1A" w:rsidRPr="00C86C21" w:rsidRDefault="00370F1A" w:rsidP="00370F1A">
            <w:pPr>
              <w:tabs>
                <w:tab w:val="decimal" w:pos="1253"/>
              </w:tabs>
              <w:spacing w:line="240" w:lineRule="exact"/>
              <w:rPr>
                <w:rFonts w:ascii="Times New Roman" w:hAnsi="Times New Roman" w:cs="Times New Roman"/>
                <w:sz w:val="18"/>
                <w:szCs w:val="18"/>
              </w:rPr>
            </w:pPr>
          </w:p>
        </w:tc>
        <w:tc>
          <w:tcPr>
            <w:tcW w:w="1101" w:type="dxa"/>
            <w:tcBorders>
              <w:top w:val="nil"/>
              <w:left w:val="nil"/>
              <w:bottom w:val="nil"/>
              <w:right w:val="nil"/>
            </w:tcBorders>
          </w:tcPr>
          <w:p w14:paraId="75909EB3" w14:textId="348FAEB2"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r w:rsidRPr="00C86C21">
              <w:rPr>
                <w:rFonts w:ascii="Times New Roman" w:hAnsi="Times New Roman" w:cs="Times New Roman"/>
                <w:sz w:val="18"/>
                <w:szCs w:val="18"/>
                <w:lang w:val="en-US"/>
              </w:rPr>
              <w:t>(32,632)</w:t>
            </w:r>
          </w:p>
        </w:tc>
        <w:tc>
          <w:tcPr>
            <w:tcW w:w="169" w:type="dxa"/>
            <w:tcBorders>
              <w:top w:val="nil"/>
              <w:left w:val="nil"/>
              <w:bottom w:val="nil"/>
              <w:right w:val="nil"/>
            </w:tcBorders>
          </w:tcPr>
          <w:p w14:paraId="3E9366BB" w14:textId="77777777"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p>
        </w:tc>
        <w:tc>
          <w:tcPr>
            <w:tcW w:w="1106" w:type="dxa"/>
            <w:tcBorders>
              <w:top w:val="nil"/>
              <w:left w:val="nil"/>
              <w:bottom w:val="nil"/>
              <w:right w:val="nil"/>
            </w:tcBorders>
          </w:tcPr>
          <w:p w14:paraId="50900E15" w14:textId="3672D764"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r w:rsidRPr="00C86C21">
              <w:rPr>
                <w:rFonts w:ascii="Times New Roman" w:hAnsi="Times New Roman" w:cs="Times New Roman"/>
                <w:sz w:val="18"/>
                <w:szCs w:val="18"/>
              </w:rPr>
              <w:t>(167)</w:t>
            </w:r>
          </w:p>
        </w:tc>
        <w:tc>
          <w:tcPr>
            <w:tcW w:w="142" w:type="dxa"/>
            <w:tcBorders>
              <w:top w:val="nil"/>
              <w:left w:val="nil"/>
              <w:bottom w:val="nil"/>
              <w:right w:val="nil"/>
            </w:tcBorders>
          </w:tcPr>
          <w:p w14:paraId="35691F06" w14:textId="7395B00E"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p>
        </w:tc>
        <w:tc>
          <w:tcPr>
            <w:tcW w:w="1134" w:type="dxa"/>
            <w:tcBorders>
              <w:top w:val="nil"/>
              <w:left w:val="nil"/>
              <w:bottom w:val="nil"/>
              <w:right w:val="nil"/>
            </w:tcBorders>
          </w:tcPr>
          <w:p w14:paraId="629AF88E" w14:textId="77E27A24"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r w:rsidRPr="00C86C21">
              <w:rPr>
                <w:rFonts w:ascii="Times New Roman" w:hAnsi="Times New Roman" w:cs="Times New Roman"/>
                <w:sz w:val="18"/>
                <w:szCs w:val="18"/>
              </w:rPr>
              <w:t>(202)</w:t>
            </w:r>
          </w:p>
        </w:tc>
      </w:tr>
      <w:tr w:rsidR="00370F1A" w:rsidRPr="00C86C21" w14:paraId="6BF84A7F" w14:textId="6E3E5C6A" w:rsidTr="00370F1A">
        <w:trPr>
          <w:cantSplit/>
          <w:trHeight w:val="144"/>
        </w:trPr>
        <w:tc>
          <w:tcPr>
            <w:tcW w:w="3260" w:type="dxa"/>
            <w:tcBorders>
              <w:top w:val="nil"/>
              <w:left w:val="nil"/>
              <w:bottom w:val="nil"/>
              <w:right w:val="nil"/>
            </w:tcBorders>
            <w:vAlign w:val="bottom"/>
          </w:tcPr>
          <w:p w14:paraId="573F5C1C" w14:textId="608236B9" w:rsidR="00370F1A" w:rsidRPr="00C86C21" w:rsidRDefault="00370F1A" w:rsidP="00370F1A">
            <w:pPr>
              <w:ind w:right="-9"/>
              <w:jc w:val="thaiDistribute"/>
              <w:rPr>
                <w:rFonts w:ascii="Times New Roman" w:hAnsi="Times New Roman" w:cs="Times New Roman"/>
                <w:sz w:val="18"/>
                <w:szCs w:val="18"/>
              </w:rPr>
            </w:pPr>
            <w:r w:rsidRPr="00C86C21">
              <w:rPr>
                <w:rFonts w:ascii="Times New Roman" w:hAnsi="Times New Roman" w:cs="Times New Roman"/>
                <w:sz w:val="18"/>
                <w:szCs w:val="18"/>
              </w:rPr>
              <w:t xml:space="preserve">     Salary increase rate, increase of </w:t>
            </w:r>
            <w:r w:rsidRPr="00C86C21">
              <w:rPr>
                <w:rFonts w:ascii="Times New Roman" w:hAnsi="Times New Roman"/>
                <w:sz w:val="18"/>
                <w:szCs w:val="18"/>
                <w:lang w:val="en-US"/>
              </w:rPr>
              <w:t>1</w:t>
            </w:r>
            <w:r w:rsidRPr="00C86C21">
              <w:rPr>
                <w:rFonts w:ascii="Times New Roman" w:hAnsi="Times New Roman" w:cs="Times New Roman"/>
                <w:sz w:val="18"/>
                <w:szCs w:val="18"/>
              </w:rPr>
              <w:t xml:space="preserve"> percent</w:t>
            </w:r>
          </w:p>
        </w:tc>
        <w:tc>
          <w:tcPr>
            <w:tcW w:w="1134" w:type="dxa"/>
            <w:tcBorders>
              <w:top w:val="nil"/>
              <w:left w:val="nil"/>
              <w:bottom w:val="nil"/>
              <w:right w:val="nil"/>
            </w:tcBorders>
          </w:tcPr>
          <w:p w14:paraId="34BD8952" w14:textId="192E14A5" w:rsidR="00370F1A" w:rsidRPr="00C86C21" w:rsidRDefault="00370F1A" w:rsidP="00370F1A">
            <w:pPr>
              <w:tabs>
                <w:tab w:val="decimal" w:pos="993"/>
              </w:tabs>
              <w:spacing w:line="240" w:lineRule="exact"/>
              <w:ind w:left="-900" w:firstLine="877"/>
              <w:outlineLvl w:val="0"/>
              <w:rPr>
                <w:rFonts w:ascii="Times New Roman" w:hAnsi="Times New Roman" w:cs="Times New Roman"/>
                <w:sz w:val="18"/>
                <w:szCs w:val="18"/>
                <w:lang w:val="en-US"/>
              </w:rPr>
            </w:pPr>
            <w:r w:rsidRPr="00C86C21">
              <w:rPr>
                <w:rFonts w:ascii="Times New Roman" w:hAnsi="Times New Roman" w:cs="Times New Roman"/>
                <w:sz w:val="18"/>
                <w:szCs w:val="18"/>
                <w:lang w:val="en-US"/>
              </w:rPr>
              <w:t>46,57</w:t>
            </w:r>
            <w:r w:rsidR="0016565A" w:rsidRPr="00C86C21">
              <w:rPr>
                <w:rFonts w:ascii="Times New Roman" w:hAnsi="Times New Roman" w:cs="Times New Roman"/>
                <w:sz w:val="18"/>
                <w:szCs w:val="18"/>
                <w:lang w:val="en-US"/>
              </w:rPr>
              <w:t>1</w:t>
            </w:r>
          </w:p>
        </w:tc>
        <w:tc>
          <w:tcPr>
            <w:tcW w:w="175" w:type="dxa"/>
            <w:tcBorders>
              <w:top w:val="nil"/>
              <w:left w:val="nil"/>
              <w:bottom w:val="nil"/>
              <w:right w:val="nil"/>
            </w:tcBorders>
          </w:tcPr>
          <w:p w14:paraId="6649DEE3" w14:textId="77777777" w:rsidR="00370F1A" w:rsidRPr="00C86C21" w:rsidRDefault="00370F1A" w:rsidP="00370F1A">
            <w:pPr>
              <w:tabs>
                <w:tab w:val="decimal" w:pos="1253"/>
              </w:tabs>
              <w:spacing w:line="240" w:lineRule="exact"/>
              <w:rPr>
                <w:rFonts w:ascii="Times New Roman" w:hAnsi="Times New Roman" w:cs="Times New Roman"/>
                <w:sz w:val="18"/>
                <w:szCs w:val="18"/>
              </w:rPr>
            </w:pPr>
          </w:p>
        </w:tc>
        <w:tc>
          <w:tcPr>
            <w:tcW w:w="1101" w:type="dxa"/>
            <w:tcBorders>
              <w:top w:val="nil"/>
              <w:left w:val="nil"/>
              <w:bottom w:val="nil"/>
              <w:right w:val="nil"/>
            </w:tcBorders>
          </w:tcPr>
          <w:p w14:paraId="3AF88AF9" w14:textId="7E806B3C"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r w:rsidRPr="00C86C21">
              <w:rPr>
                <w:rFonts w:ascii="Times New Roman" w:hAnsi="Times New Roman" w:cs="Times New Roman"/>
                <w:sz w:val="18"/>
                <w:szCs w:val="18"/>
                <w:lang w:val="en-US"/>
              </w:rPr>
              <w:t>38,320</w:t>
            </w:r>
          </w:p>
        </w:tc>
        <w:tc>
          <w:tcPr>
            <w:tcW w:w="169" w:type="dxa"/>
            <w:tcBorders>
              <w:top w:val="nil"/>
              <w:left w:val="nil"/>
              <w:bottom w:val="nil"/>
              <w:right w:val="nil"/>
            </w:tcBorders>
          </w:tcPr>
          <w:p w14:paraId="1538585C" w14:textId="77777777"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p>
        </w:tc>
        <w:tc>
          <w:tcPr>
            <w:tcW w:w="1106" w:type="dxa"/>
            <w:tcBorders>
              <w:top w:val="nil"/>
              <w:left w:val="nil"/>
              <w:bottom w:val="nil"/>
              <w:right w:val="nil"/>
            </w:tcBorders>
          </w:tcPr>
          <w:p w14:paraId="5F9AD2D9" w14:textId="0E219036"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r w:rsidRPr="00C86C21">
              <w:rPr>
                <w:rFonts w:ascii="Times New Roman" w:hAnsi="Times New Roman" w:cs="Times New Roman"/>
                <w:sz w:val="18"/>
                <w:szCs w:val="18"/>
              </w:rPr>
              <w:t>190</w:t>
            </w:r>
          </w:p>
        </w:tc>
        <w:tc>
          <w:tcPr>
            <w:tcW w:w="142" w:type="dxa"/>
            <w:tcBorders>
              <w:top w:val="nil"/>
              <w:left w:val="nil"/>
              <w:bottom w:val="nil"/>
              <w:right w:val="nil"/>
            </w:tcBorders>
          </w:tcPr>
          <w:p w14:paraId="2499F845" w14:textId="4179255A"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p>
        </w:tc>
        <w:tc>
          <w:tcPr>
            <w:tcW w:w="1134" w:type="dxa"/>
            <w:tcBorders>
              <w:top w:val="nil"/>
              <w:left w:val="nil"/>
              <w:bottom w:val="nil"/>
              <w:right w:val="nil"/>
            </w:tcBorders>
          </w:tcPr>
          <w:p w14:paraId="696C3FDF" w14:textId="4674A4EC" w:rsidR="00370F1A" w:rsidRPr="00C86C21" w:rsidRDefault="00370F1A" w:rsidP="00370F1A">
            <w:pPr>
              <w:tabs>
                <w:tab w:val="decimal" w:pos="905"/>
              </w:tabs>
              <w:spacing w:line="240" w:lineRule="exact"/>
              <w:ind w:left="-900" w:firstLine="877"/>
              <w:outlineLvl w:val="0"/>
              <w:rPr>
                <w:rFonts w:ascii="Times New Roman" w:hAnsi="Times New Roman" w:cs="Times New Roman"/>
                <w:sz w:val="18"/>
                <w:szCs w:val="18"/>
              </w:rPr>
            </w:pPr>
            <w:r w:rsidRPr="00C86C21">
              <w:rPr>
                <w:rFonts w:ascii="Times New Roman" w:hAnsi="Times New Roman" w:cs="Times New Roman"/>
                <w:sz w:val="18"/>
                <w:szCs w:val="18"/>
              </w:rPr>
              <w:t>230</w:t>
            </w:r>
          </w:p>
        </w:tc>
      </w:tr>
    </w:tbl>
    <w:p w14:paraId="44AD4C7B" w14:textId="097A1A14" w:rsidR="00F95AB3" w:rsidRPr="00C86C21" w:rsidRDefault="00544945" w:rsidP="00AB4F78">
      <w:pPr>
        <w:spacing w:before="200" w:after="240"/>
        <w:ind w:left="1253" w:right="-14" w:hanging="720"/>
        <w:jc w:val="thaiDistribute"/>
        <w:rPr>
          <w:rFonts w:ascii="Times New Roman" w:hAnsi="Times New Roman" w:cs="Times New Roman"/>
          <w:sz w:val="24"/>
          <w:szCs w:val="24"/>
          <w:lang w:val="en-US"/>
        </w:rPr>
      </w:pPr>
      <w:r w:rsidRPr="00C86C21">
        <w:rPr>
          <w:rFonts w:ascii="Times New Roman" w:hAnsi="Times New Roman"/>
          <w:sz w:val="24"/>
          <w:szCs w:val="24"/>
          <w:lang w:val="en-US"/>
        </w:rPr>
        <w:t>2</w:t>
      </w:r>
      <w:r w:rsidR="00370F1A" w:rsidRPr="00C86C21">
        <w:rPr>
          <w:rFonts w:ascii="Times New Roman" w:hAnsi="Times New Roman" w:cs="Times New Roman"/>
          <w:sz w:val="24"/>
          <w:szCs w:val="24"/>
          <w:lang w:val="en-US"/>
        </w:rPr>
        <w:t>2</w:t>
      </w:r>
      <w:r w:rsidR="005665D2" w:rsidRPr="00C86C21">
        <w:rPr>
          <w:rFonts w:ascii="Times New Roman" w:hAnsi="Times New Roman" w:cs="Times New Roman"/>
          <w:sz w:val="24"/>
          <w:szCs w:val="24"/>
          <w:lang w:val="en-US"/>
        </w:rPr>
        <w:t>.</w:t>
      </w:r>
      <w:r w:rsidR="009A2621" w:rsidRPr="00C86C21">
        <w:rPr>
          <w:rFonts w:ascii="Times New Roman" w:hAnsi="Times New Roman"/>
          <w:sz w:val="24"/>
          <w:szCs w:val="24"/>
          <w:lang w:val="en-US"/>
        </w:rPr>
        <w:t>2</w:t>
      </w:r>
      <w:r w:rsidR="005665D2" w:rsidRPr="00C86C21">
        <w:rPr>
          <w:rFonts w:ascii="Times New Roman" w:hAnsi="Times New Roman" w:cs="Times New Roman"/>
          <w:sz w:val="24"/>
          <w:szCs w:val="24"/>
          <w:lang w:val="en-US"/>
        </w:rPr>
        <w:tab/>
      </w:r>
      <w:r w:rsidR="005665D2" w:rsidRPr="00C86C21">
        <w:rPr>
          <w:rFonts w:ascii="Times New Roman" w:hAnsi="Times New Roman" w:cs="Times New Roman"/>
          <w:spacing w:val="-6"/>
          <w:sz w:val="24"/>
          <w:szCs w:val="24"/>
          <w:lang w:val="en-US"/>
        </w:rPr>
        <w:t xml:space="preserve">The outstanding balance of current provision for employee benefits as at December </w:t>
      </w:r>
      <w:r w:rsidR="009A2621" w:rsidRPr="00C86C21">
        <w:rPr>
          <w:rFonts w:ascii="Times New Roman" w:hAnsi="Times New Roman"/>
          <w:spacing w:val="-6"/>
          <w:sz w:val="24"/>
          <w:szCs w:val="24"/>
          <w:lang w:val="en-US"/>
        </w:rPr>
        <w:t>31</w:t>
      </w:r>
      <w:r w:rsidR="005665D2" w:rsidRPr="00C86C21">
        <w:rPr>
          <w:rFonts w:ascii="Times New Roman" w:hAnsi="Times New Roman" w:cs="Times New Roman"/>
          <w:spacing w:val="-6"/>
          <w:sz w:val="24"/>
          <w:szCs w:val="24"/>
          <w:lang w:val="en-US"/>
        </w:rPr>
        <w:t xml:space="preserve">, </w:t>
      </w:r>
      <w:r w:rsidR="009A2621" w:rsidRPr="00C86C21">
        <w:rPr>
          <w:rFonts w:ascii="Times New Roman" w:hAnsi="Times New Roman"/>
          <w:spacing w:val="-6"/>
          <w:sz w:val="24"/>
          <w:szCs w:val="24"/>
          <w:lang w:val="en-US"/>
        </w:rPr>
        <w:t>202</w:t>
      </w:r>
      <w:r w:rsidR="00222365" w:rsidRPr="00C86C21">
        <w:rPr>
          <w:rFonts w:ascii="Times New Roman" w:hAnsi="Times New Roman"/>
          <w:spacing w:val="-6"/>
          <w:sz w:val="24"/>
          <w:szCs w:val="24"/>
          <w:lang w:val="en-US"/>
        </w:rPr>
        <w:t>5</w:t>
      </w:r>
      <w:r w:rsidR="005665D2" w:rsidRPr="00C86C21">
        <w:rPr>
          <w:rFonts w:ascii="Times New Roman" w:hAnsi="Times New Roman" w:cs="Times New Roman"/>
          <w:spacing w:val="-6"/>
          <w:sz w:val="24"/>
          <w:szCs w:val="24"/>
          <w:lang w:val="en-US"/>
        </w:rPr>
        <w:t xml:space="preserve"> and </w:t>
      </w:r>
      <w:r w:rsidR="009A2621" w:rsidRPr="00C86C21">
        <w:rPr>
          <w:rFonts w:ascii="Times New Roman" w:hAnsi="Times New Roman"/>
          <w:spacing w:val="-6"/>
          <w:sz w:val="24"/>
          <w:szCs w:val="24"/>
          <w:lang w:val="en-US"/>
        </w:rPr>
        <w:t>202</w:t>
      </w:r>
      <w:r w:rsidR="00222365" w:rsidRPr="00C86C21">
        <w:rPr>
          <w:rFonts w:ascii="Times New Roman" w:hAnsi="Times New Roman"/>
          <w:spacing w:val="-6"/>
          <w:sz w:val="24"/>
          <w:szCs w:val="24"/>
          <w:lang w:val="en-US"/>
        </w:rPr>
        <w:t>4</w:t>
      </w:r>
      <w:r w:rsidR="00213921" w:rsidRPr="00C86C21">
        <w:rPr>
          <w:rFonts w:ascii="Times New Roman" w:hAnsi="Times New Roman" w:cs="Times New Roman"/>
          <w:spacing w:val="-6"/>
          <w:sz w:val="24"/>
          <w:szCs w:val="24"/>
          <w:lang w:val="en-US"/>
        </w:rPr>
        <w:t xml:space="preserve"> were</w:t>
      </w:r>
      <w:r w:rsidR="005665D2" w:rsidRPr="00C86C21">
        <w:rPr>
          <w:rFonts w:ascii="Times New Roman" w:hAnsi="Times New Roman" w:cs="Times New Roman"/>
          <w:spacing w:val="-6"/>
          <w:sz w:val="24"/>
          <w:szCs w:val="24"/>
          <w:lang w:val="en-US"/>
        </w:rPr>
        <w:t xml:space="preserve"> Baht</w:t>
      </w:r>
      <w:r w:rsidR="00667469" w:rsidRPr="00C86C21">
        <w:rPr>
          <w:rFonts w:ascii="Times New Roman" w:hAnsi="Times New Roman" w:cs="Times New Roman"/>
          <w:spacing w:val="-6"/>
          <w:sz w:val="24"/>
          <w:szCs w:val="24"/>
          <w:lang w:val="en-US"/>
        </w:rPr>
        <w:t xml:space="preserve"> </w:t>
      </w:r>
      <w:r w:rsidR="00370F1A" w:rsidRPr="00C86C21">
        <w:rPr>
          <w:rFonts w:ascii="Times New Roman" w:hAnsi="Times New Roman"/>
          <w:spacing w:val="-6"/>
          <w:sz w:val="24"/>
          <w:szCs w:val="24"/>
          <w:lang w:val="en-US"/>
        </w:rPr>
        <w:t>1.30</w:t>
      </w:r>
      <w:r w:rsidR="003261B4" w:rsidRPr="00C86C21">
        <w:rPr>
          <w:rFonts w:ascii="Times New Roman" w:hAnsi="Times New Roman"/>
          <w:spacing w:val="-6"/>
          <w:sz w:val="24"/>
          <w:szCs w:val="24"/>
          <w:lang w:val="en-US"/>
        </w:rPr>
        <w:t xml:space="preserve"> </w:t>
      </w:r>
      <w:r w:rsidR="0071104D" w:rsidRPr="00C86C21">
        <w:rPr>
          <w:rFonts w:ascii="Times New Roman" w:hAnsi="Times New Roman" w:cs="Times New Roman"/>
          <w:spacing w:val="-6"/>
          <w:sz w:val="24"/>
          <w:szCs w:val="24"/>
          <w:lang w:val="en-US"/>
        </w:rPr>
        <w:t>million</w:t>
      </w:r>
      <w:r w:rsidR="00667469" w:rsidRPr="00C86C21">
        <w:rPr>
          <w:rFonts w:ascii="Times New Roman" w:hAnsi="Times New Roman" w:cs="Times New Roman"/>
          <w:spacing w:val="-6"/>
          <w:sz w:val="24"/>
          <w:szCs w:val="24"/>
          <w:lang w:val="en-US"/>
        </w:rPr>
        <w:t xml:space="preserve"> </w:t>
      </w:r>
      <w:r w:rsidR="005665D2" w:rsidRPr="00C86C21">
        <w:rPr>
          <w:rFonts w:ascii="Times New Roman" w:hAnsi="Times New Roman" w:cs="Times New Roman"/>
          <w:spacing w:val="-6"/>
          <w:sz w:val="24"/>
          <w:szCs w:val="24"/>
          <w:lang w:val="en-US"/>
        </w:rPr>
        <w:t xml:space="preserve">and Baht </w:t>
      </w:r>
      <w:r w:rsidR="00222365" w:rsidRPr="00C86C21">
        <w:rPr>
          <w:rFonts w:ascii="Times New Roman" w:hAnsi="Times New Roman"/>
          <w:spacing w:val="-6"/>
          <w:sz w:val="24"/>
          <w:szCs w:val="24"/>
          <w:lang w:val="en-US"/>
        </w:rPr>
        <w:t>1</w:t>
      </w:r>
      <w:r w:rsidR="008049C2" w:rsidRPr="00C86C21">
        <w:rPr>
          <w:rFonts w:ascii="Times New Roman" w:hAnsi="Times New Roman"/>
          <w:spacing w:val="-6"/>
          <w:sz w:val="24"/>
          <w:szCs w:val="24"/>
          <w:lang w:val="en-US"/>
        </w:rPr>
        <w:t>.</w:t>
      </w:r>
      <w:r w:rsidR="00222365" w:rsidRPr="00C86C21">
        <w:rPr>
          <w:rFonts w:ascii="Times New Roman" w:hAnsi="Times New Roman"/>
          <w:spacing w:val="-6"/>
          <w:sz w:val="24"/>
          <w:szCs w:val="24"/>
          <w:lang w:val="en-US"/>
        </w:rPr>
        <w:t>09</w:t>
      </w:r>
      <w:r w:rsidR="008049C2" w:rsidRPr="00C86C21">
        <w:rPr>
          <w:rFonts w:ascii="Times New Roman" w:hAnsi="Times New Roman" w:cs="Times New Roman"/>
          <w:spacing w:val="-6"/>
          <w:sz w:val="24"/>
          <w:szCs w:val="24"/>
          <w:lang w:val="en-US"/>
        </w:rPr>
        <w:t xml:space="preserve"> </w:t>
      </w:r>
      <w:r w:rsidR="0071104D" w:rsidRPr="00C86C21">
        <w:rPr>
          <w:rFonts w:ascii="Times New Roman" w:hAnsi="Times New Roman" w:cs="Times New Roman"/>
          <w:spacing w:val="-6"/>
          <w:sz w:val="24"/>
          <w:szCs w:val="24"/>
          <w:lang w:val="en-US"/>
        </w:rPr>
        <w:t>million</w:t>
      </w:r>
      <w:r w:rsidR="0080533A" w:rsidRPr="00C86C21">
        <w:rPr>
          <w:rFonts w:ascii="Times New Roman" w:hAnsi="Times New Roman" w:cs="Times New Roman"/>
          <w:spacing w:val="-6"/>
          <w:sz w:val="24"/>
          <w:szCs w:val="24"/>
          <w:lang w:val="en-US"/>
        </w:rPr>
        <w:t>,</w:t>
      </w:r>
      <w:r w:rsidR="005665D2" w:rsidRPr="00C86C21">
        <w:rPr>
          <w:rFonts w:ascii="Times New Roman" w:hAnsi="Times New Roman" w:cs="Times New Roman"/>
          <w:sz w:val="24"/>
          <w:szCs w:val="24"/>
          <w:lang w:val="en-US"/>
        </w:rPr>
        <w:t xml:space="preserve"> respectively.</w:t>
      </w:r>
    </w:p>
    <w:p w14:paraId="2FB15E1F" w14:textId="3FC1058D" w:rsidR="00A81359" w:rsidRPr="00C86C21" w:rsidRDefault="000C7A15" w:rsidP="00AF6BA3">
      <w:pPr>
        <w:pStyle w:val="BodyTextIndent3"/>
        <w:spacing w:after="200"/>
        <w:ind w:left="547" w:right="-29" w:hanging="547"/>
        <w:jc w:val="thaiDistribute"/>
        <w:rPr>
          <w:rFonts w:ascii="Times New Roman" w:hAnsi="Times New Roman" w:cs="Times New Roman"/>
          <w:b/>
          <w:bCs/>
          <w:caps/>
          <w:spacing w:val="-6"/>
          <w:lang w:val="en-US"/>
        </w:rPr>
      </w:pPr>
      <w:r w:rsidRPr="00C86C21">
        <w:rPr>
          <w:rFonts w:ascii="Times New Roman" w:hAnsi="Times New Roman"/>
          <w:b/>
          <w:bCs/>
          <w:caps/>
          <w:spacing w:val="-6"/>
          <w:lang w:val="en-US"/>
        </w:rPr>
        <w:t>2</w:t>
      </w:r>
      <w:r w:rsidR="00370F1A" w:rsidRPr="00C86C21">
        <w:rPr>
          <w:rFonts w:ascii="Times New Roman" w:hAnsi="Times New Roman" w:cs="Times New Roman"/>
          <w:b/>
          <w:bCs/>
          <w:caps/>
          <w:spacing w:val="-6"/>
          <w:lang w:val="en-US"/>
        </w:rPr>
        <w:t>3</w:t>
      </w:r>
      <w:r w:rsidR="00A81359" w:rsidRPr="00C86C21">
        <w:rPr>
          <w:rFonts w:ascii="Times New Roman" w:hAnsi="Times New Roman" w:cs="Times New Roman"/>
          <w:b/>
          <w:bCs/>
          <w:caps/>
          <w:spacing w:val="-6"/>
          <w:lang w:val="en-US"/>
        </w:rPr>
        <w:t>.</w:t>
      </w:r>
      <w:r w:rsidR="00A81359" w:rsidRPr="00C86C21">
        <w:rPr>
          <w:rFonts w:ascii="Times New Roman" w:hAnsi="Times New Roman" w:cs="Times New Roman"/>
          <w:b/>
          <w:bCs/>
          <w:caps/>
          <w:spacing w:val="-6"/>
          <w:lang w:val="en-US"/>
        </w:rPr>
        <w:tab/>
      </w:r>
      <w:r w:rsidR="00A81359" w:rsidRPr="00C86C21">
        <w:rPr>
          <w:rFonts w:ascii="Times New Roman" w:hAnsi="Times New Roman" w:cs="Times New Roman"/>
          <w:b/>
          <w:bCs/>
          <w:caps/>
          <w:spacing w:val="-6"/>
          <w:sz w:val="20"/>
          <w:szCs w:val="20"/>
          <w:lang w:val="en-US"/>
        </w:rPr>
        <w:t>Share  capital</w:t>
      </w:r>
    </w:p>
    <w:p w14:paraId="7CFB226C" w14:textId="6343B958" w:rsidR="00133DEA" w:rsidRPr="00C86C21" w:rsidRDefault="00EB0F76" w:rsidP="00AF6BA3">
      <w:pPr>
        <w:spacing w:after="200"/>
        <w:ind w:left="540" w:firstLine="7"/>
        <w:jc w:val="thaiDistribute"/>
        <w:rPr>
          <w:rFonts w:ascii="Times New Roman" w:hAnsi="Times New Roman" w:cs="Times New Roman"/>
          <w:sz w:val="24"/>
          <w:szCs w:val="24"/>
          <w:lang w:val="en-US"/>
        </w:rPr>
      </w:pPr>
      <w:bookmarkStart w:id="4" w:name="_Hlk156402680"/>
      <w:r w:rsidRPr="00C86C21">
        <w:rPr>
          <w:rFonts w:ascii="Times New Roman" w:hAnsi="Times New Roman" w:cs="Times New Roman"/>
          <w:sz w:val="24"/>
          <w:szCs w:val="24"/>
          <w:lang w:val="en-US"/>
        </w:rPr>
        <w:t>On June 14, 2024, the Extraordinary General Meeting of Shareholders No. 2/2024 had approved the following matters</w:t>
      </w:r>
      <w:r w:rsidR="00410CB7" w:rsidRPr="00C86C21">
        <w:rPr>
          <w:rFonts w:ascii="Times New Roman" w:hAnsi="Times New Roman" w:cs="Times New Roman"/>
          <w:sz w:val="24"/>
          <w:szCs w:val="24"/>
          <w:lang w:val="en-US"/>
        </w:rPr>
        <w:t>:</w:t>
      </w:r>
    </w:p>
    <w:p w14:paraId="03903602" w14:textId="04D4AA76" w:rsidR="00267620" w:rsidRPr="00C86C21" w:rsidRDefault="0063213F" w:rsidP="00267620">
      <w:pPr>
        <w:spacing w:after="200"/>
        <w:ind w:left="1259" w:right="-14" w:hanging="720"/>
        <w:jc w:val="thaiDistribute"/>
        <w:rPr>
          <w:rFonts w:ascii="Times New Roman" w:hAnsi="Times New Roman" w:cs="Times New Roman"/>
          <w:sz w:val="24"/>
          <w:szCs w:val="24"/>
        </w:rPr>
      </w:pPr>
      <w:r w:rsidRPr="00C86C21">
        <w:rPr>
          <w:rFonts w:ascii="Times New Roman" w:hAnsi="Times New Roman"/>
          <w:sz w:val="24"/>
          <w:szCs w:val="24"/>
          <w:lang w:val="en-US"/>
        </w:rPr>
        <w:t>1.</w:t>
      </w:r>
      <w:r w:rsidRPr="00C86C21">
        <w:rPr>
          <w:rFonts w:ascii="Times New Roman" w:hAnsi="Times New Roman" w:cs="Times New Roman"/>
          <w:sz w:val="24"/>
          <w:szCs w:val="24"/>
        </w:rPr>
        <w:tab/>
      </w:r>
      <w:r w:rsidR="00267620" w:rsidRPr="00C86C21">
        <w:rPr>
          <w:rFonts w:ascii="Times New Roman" w:hAnsi="Times New Roman" w:cs="Times New Roman"/>
          <w:sz w:val="24"/>
          <w:szCs w:val="24"/>
        </w:rPr>
        <w:t>Approved the increase of the Company’s registered share capital from the current registered capital of Baht 37,000 to Baht 10,779,995,473 by registering an increase in its registered share capital of 2,913,502,290 shares with a par value of Baht 3.7 per share, total amount Baht 10,779,958,473. On June 20, 2024, the Company registered an increase in its registered share capital with the Ministry of Commerce to support the share swap of Ngern Tid Lor Public Company Limited (“Ngern Tid Lor”) according to the shareholding and management restructuring plan, in the exchange ratio of 1 ordinary share of Ngern Tid Lor to 1 ordinary share of the Company without any cash payment for the shares.</w:t>
      </w:r>
    </w:p>
    <w:p w14:paraId="4E74A3AC" w14:textId="77777777" w:rsidR="00267620" w:rsidRPr="00C86C21" w:rsidRDefault="00267620" w:rsidP="00267620">
      <w:pPr>
        <w:spacing w:after="200"/>
        <w:ind w:left="1259" w:right="-14" w:hanging="720"/>
        <w:jc w:val="thaiDistribute"/>
        <w:rPr>
          <w:rFonts w:ascii="Times New Roman" w:hAnsi="Times New Roman" w:cs="Times New Roman"/>
          <w:sz w:val="24"/>
          <w:szCs w:val="24"/>
        </w:rPr>
      </w:pPr>
      <w:r w:rsidRPr="00C86C21">
        <w:rPr>
          <w:rFonts w:ascii="Times New Roman" w:hAnsi="Times New Roman" w:cs="Times New Roman"/>
          <w:sz w:val="24"/>
          <w:szCs w:val="24"/>
        </w:rPr>
        <w:lastRenderedPageBreak/>
        <w:t>2.</w:t>
      </w:r>
      <w:r w:rsidRPr="00C86C21">
        <w:rPr>
          <w:rFonts w:ascii="Times New Roman" w:hAnsi="Times New Roman" w:cs="Times New Roman"/>
          <w:sz w:val="24"/>
          <w:szCs w:val="24"/>
        </w:rPr>
        <w:tab/>
        <w:t>Approved the tender offer for all securities of Ngern Tid Lor by issuing and offering the Company’s newly issued ordinary shares in the amount of 2,913,502,290 shares with a par value of Baht 3.70 per share in exchange for Ngern Tid Lor’s ordinary shares. The securities exchange rate is equal to 1 ordinary share of Ngern Tid Lor per 1 ordinary share of the Company.</w:t>
      </w:r>
    </w:p>
    <w:p w14:paraId="6BB7D91F" w14:textId="77777777" w:rsidR="00267620" w:rsidRPr="00C86C21" w:rsidRDefault="00267620" w:rsidP="00AB4F78">
      <w:pPr>
        <w:spacing w:after="200"/>
        <w:ind w:left="1259" w:right="-14"/>
        <w:jc w:val="thaiDistribute"/>
        <w:rPr>
          <w:rFonts w:ascii="Times New Roman" w:hAnsi="Times New Roman" w:cs="Times New Roman"/>
          <w:sz w:val="24"/>
          <w:szCs w:val="24"/>
        </w:rPr>
      </w:pPr>
      <w:r w:rsidRPr="00C86C21">
        <w:rPr>
          <w:rFonts w:ascii="Times New Roman" w:hAnsi="Times New Roman" w:cs="Times New Roman"/>
          <w:sz w:val="24"/>
          <w:szCs w:val="24"/>
        </w:rPr>
        <w:t xml:space="preserve">The Company’s newly issued ordinary shares in exchange for Ngern Tid Lor’s </w:t>
      </w:r>
      <w:r w:rsidRPr="00C86C21">
        <w:rPr>
          <w:rFonts w:ascii="Times New Roman" w:hAnsi="Times New Roman" w:cs="Times New Roman"/>
          <w:spacing w:val="-4"/>
          <w:sz w:val="24"/>
          <w:szCs w:val="24"/>
        </w:rPr>
        <w:t xml:space="preserve">ordinary shares the total number of 2,895,929,570 shares, at the par value of Baht 3.7 </w:t>
      </w:r>
      <w:r w:rsidRPr="00C86C21">
        <w:rPr>
          <w:rFonts w:ascii="Times New Roman" w:hAnsi="Times New Roman" w:cs="Times New Roman"/>
          <w:sz w:val="24"/>
          <w:szCs w:val="24"/>
        </w:rPr>
        <w:t>per share. The Company registered for the amendment of the paid-up capital with the Department of Business Development, Ministry of Commerce on May 8, 2025.</w:t>
      </w:r>
    </w:p>
    <w:p w14:paraId="3218D281" w14:textId="1F4E4F68" w:rsidR="00133DEA" w:rsidRPr="00C86C21" w:rsidRDefault="00267620" w:rsidP="00AB4F78">
      <w:pPr>
        <w:spacing w:after="200"/>
        <w:ind w:left="1259" w:right="-14" w:hanging="720"/>
        <w:jc w:val="thaiDistribute"/>
        <w:rPr>
          <w:rFonts w:ascii="Times New Roman" w:hAnsi="Times New Roman" w:cs="Times New Roman"/>
          <w:spacing w:val="-6"/>
          <w:sz w:val="24"/>
          <w:szCs w:val="24"/>
        </w:rPr>
      </w:pPr>
      <w:r w:rsidRPr="00C86C21">
        <w:rPr>
          <w:rFonts w:ascii="Times New Roman" w:hAnsi="Times New Roman" w:cs="Times New Roman"/>
          <w:sz w:val="24"/>
          <w:szCs w:val="24"/>
        </w:rPr>
        <w:t>3.</w:t>
      </w:r>
      <w:r w:rsidRPr="00C86C21">
        <w:rPr>
          <w:rFonts w:ascii="Times New Roman" w:hAnsi="Times New Roman" w:cs="Times New Roman"/>
          <w:sz w:val="24"/>
          <w:szCs w:val="24"/>
        </w:rPr>
        <w:tab/>
        <w:t>Approved the decrease of the registered share capital and paid-up capital of the Company by canceling the 10,000 ordinary shares, which were the shares held by the initial shareholders of the Company. The Company registered for the reduction of the registered share capital and paid-up capital with the Ministry of Commerce on May 21, 2025.</w:t>
      </w:r>
    </w:p>
    <w:p w14:paraId="628A14C8" w14:textId="0C7DF3EC" w:rsidR="00A81359" w:rsidRPr="00C86C21" w:rsidRDefault="000C7A15" w:rsidP="00F74841">
      <w:pPr>
        <w:adjustRightInd w:val="0"/>
        <w:spacing w:after="200"/>
        <w:ind w:left="547" w:hanging="547"/>
        <w:jc w:val="both"/>
        <w:rPr>
          <w:rFonts w:ascii="Times New Roman" w:hAnsi="Times New Roman" w:cs="Times New Roman"/>
          <w:b/>
          <w:bCs/>
          <w:caps/>
          <w:spacing w:val="-6"/>
          <w:lang w:val="en-US"/>
        </w:rPr>
      </w:pPr>
      <w:bookmarkStart w:id="5" w:name="_Toc226824802"/>
      <w:bookmarkEnd w:id="4"/>
      <w:r w:rsidRPr="00C86C21">
        <w:rPr>
          <w:rFonts w:ascii="Times New Roman" w:hAnsi="Times New Roman"/>
          <w:b/>
          <w:bCs/>
          <w:caps/>
          <w:spacing w:val="-6"/>
          <w:sz w:val="24"/>
          <w:szCs w:val="24"/>
          <w:lang w:val="en-US"/>
        </w:rPr>
        <w:t>2</w:t>
      </w:r>
      <w:r w:rsidR="003C573A" w:rsidRPr="00C86C21">
        <w:rPr>
          <w:rFonts w:ascii="Times New Roman" w:hAnsi="Times New Roman"/>
          <w:b/>
          <w:bCs/>
          <w:caps/>
          <w:spacing w:val="-6"/>
          <w:sz w:val="24"/>
          <w:szCs w:val="24"/>
          <w:lang w:val="en-US"/>
        </w:rPr>
        <w:t>4</w:t>
      </w:r>
      <w:r w:rsidR="00A81359" w:rsidRPr="00C86C21">
        <w:rPr>
          <w:rFonts w:ascii="Times New Roman" w:hAnsi="Times New Roman" w:cs="Times New Roman"/>
          <w:b/>
          <w:bCs/>
          <w:caps/>
          <w:spacing w:val="-6"/>
          <w:sz w:val="24"/>
          <w:szCs w:val="24"/>
          <w:lang w:val="en-US"/>
        </w:rPr>
        <w:t>.</w:t>
      </w:r>
      <w:r w:rsidR="00A81359" w:rsidRPr="00C86C21">
        <w:rPr>
          <w:rFonts w:ascii="Times New Roman" w:hAnsi="Times New Roman" w:cs="Times New Roman"/>
          <w:b/>
          <w:bCs/>
          <w:caps/>
          <w:spacing w:val="-6"/>
          <w:lang w:val="en-US"/>
        </w:rPr>
        <w:tab/>
      </w:r>
      <w:r w:rsidR="0064747B" w:rsidRPr="00C86C21">
        <w:rPr>
          <w:rFonts w:ascii="Times New Roman" w:hAnsi="Times New Roman" w:cs="Times New Roman"/>
          <w:b/>
          <w:bCs/>
          <w:caps/>
          <w:lang w:val="en-US"/>
        </w:rPr>
        <w:t>LEGAL</w:t>
      </w:r>
      <w:r w:rsidR="00A81359" w:rsidRPr="00C86C21">
        <w:rPr>
          <w:rFonts w:ascii="Times New Roman" w:hAnsi="Times New Roman" w:cs="Times New Roman"/>
          <w:b/>
          <w:bCs/>
          <w:caps/>
          <w:lang w:val="en-US"/>
        </w:rPr>
        <w:t xml:space="preserve"> </w:t>
      </w:r>
      <w:r w:rsidR="0091213F" w:rsidRPr="00C86C21">
        <w:rPr>
          <w:rFonts w:ascii="Times New Roman" w:hAnsi="Times New Roman" w:cs="Times New Roman"/>
          <w:b/>
          <w:bCs/>
          <w:caps/>
          <w:lang w:val="en-US"/>
        </w:rPr>
        <w:t xml:space="preserve"> </w:t>
      </w:r>
      <w:r w:rsidR="00A81359" w:rsidRPr="00C86C21">
        <w:rPr>
          <w:rFonts w:ascii="Times New Roman" w:hAnsi="Times New Roman" w:cs="Times New Roman"/>
          <w:b/>
          <w:bCs/>
          <w:caps/>
          <w:lang w:val="en-US"/>
        </w:rPr>
        <w:t>RESERVE</w:t>
      </w:r>
    </w:p>
    <w:p w14:paraId="664C37B0" w14:textId="111C753A" w:rsidR="00D3109B" w:rsidRPr="00C86C21" w:rsidRDefault="005665D2" w:rsidP="00AF6BA3">
      <w:pPr>
        <w:pStyle w:val="BodyTextIndent3"/>
        <w:spacing w:after="200"/>
        <w:ind w:left="547" w:right="-29"/>
        <w:jc w:val="thaiDistribute"/>
        <w:rPr>
          <w:rFonts w:ascii="Times New Roman" w:hAnsi="Times New Roman" w:cs="Times New Roman"/>
          <w:spacing w:val="-6"/>
        </w:rPr>
      </w:pPr>
      <w:r w:rsidRPr="00C86C21">
        <w:rPr>
          <w:rFonts w:ascii="Times New Roman" w:hAnsi="Times New Roman" w:cs="Times New Roman"/>
          <w:spacing w:val="-6"/>
        </w:rPr>
        <w:t xml:space="preserve">Section </w:t>
      </w:r>
      <w:r w:rsidR="009A2621" w:rsidRPr="00C86C21">
        <w:rPr>
          <w:rFonts w:ascii="Times New Roman" w:hAnsi="Times New Roman"/>
          <w:spacing w:val="-6"/>
          <w:lang w:val="en-US"/>
        </w:rPr>
        <w:t>116</w:t>
      </w:r>
      <w:r w:rsidRPr="00C86C21">
        <w:rPr>
          <w:rFonts w:ascii="Times New Roman" w:hAnsi="Times New Roman" w:cs="Times New Roman"/>
          <w:spacing w:val="-6"/>
        </w:rPr>
        <w:t xml:space="preserve"> of the Public Limited Companies Act B.E. </w:t>
      </w:r>
      <w:r w:rsidR="009A2621" w:rsidRPr="00C86C21">
        <w:rPr>
          <w:rFonts w:ascii="Times New Roman" w:hAnsi="Times New Roman"/>
          <w:spacing w:val="-6"/>
          <w:lang w:val="en-US"/>
        </w:rPr>
        <w:t>2535</w:t>
      </w:r>
      <w:r w:rsidRPr="00C86C21">
        <w:rPr>
          <w:rFonts w:ascii="Times New Roman" w:hAnsi="Times New Roman" w:cs="Times New Roman"/>
          <w:spacing w:val="-6"/>
        </w:rPr>
        <w:t xml:space="preserve"> requires that a company shall allocate not less than </w:t>
      </w:r>
      <w:r w:rsidR="009A2621" w:rsidRPr="00C86C21">
        <w:rPr>
          <w:rFonts w:ascii="Times New Roman" w:hAnsi="Times New Roman"/>
          <w:spacing w:val="-6"/>
          <w:lang w:val="en-US"/>
        </w:rPr>
        <w:t>5</w:t>
      </w:r>
      <w:r w:rsidRPr="00C86C21">
        <w:rPr>
          <w:rFonts w:ascii="Times New Roman" w:hAnsi="Times New Roman" w:cs="Times New Roman"/>
          <w:spacing w:val="-6"/>
        </w:rPr>
        <w:t xml:space="preserve">% of its annual net profit less the accumulated losses brought forward, if any, </w:t>
      </w:r>
      <w:r w:rsidR="00A27DBD" w:rsidRPr="00C86C21">
        <w:rPr>
          <w:rFonts w:cs="Times New Roman"/>
          <w:spacing w:val="-6"/>
        </w:rPr>
        <w:br/>
      </w:r>
      <w:r w:rsidRPr="00C86C21">
        <w:rPr>
          <w:rFonts w:ascii="Times New Roman" w:hAnsi="Times New Roman" w:cs="Times New Roman"/>
          <w:spacing w:val="-6"/>
        </w:rPr>
        <w:t xml:space="preserve">to a reserve account (“legal reserve”), until this account reaches an amount not less than </w:t>
      </w:r>
      <w:r w:rsidR="009A2621" w:rsidRPr="00C86C21">
        <w:rPr>
          <w:rFonts w:ascii="Times New Roman" w:hAnsi="Times New Roman"/>
          <w:spacing w:val="-6"/>
          <w:lang w:val="en-US"/>
        </w:rPr>
        <w:t>10</w:t>
      </w:r>
      <w:r w:rsidRPr="00C86C21">
        <w:rPr>
          <w:rFonts w:ascii="Times New Roman" w:hAnsi="Times New Roman" w:cs="Times New Roman"/>
          <w:spacing w:val="-6"/>
        </w:rPr>
        <w:t>% of the registered capital. The legal reserve is not available for dividend distribution.</w:t>
      </w:r>
    </w:p>
    <w:p w14:paraId="119B499A" w14:textId="22370FE2" w:rsidR="00D3109B" w:rsidRPr="00C86C21" w:rsidRDefault="0089121A" w:rsidP="00AF6BA3">
      <w:pPr>
        <w:pStyle w:val="BodyTextIndent3"/>
        <w:spacing w:after="320"/>
        <w:ind w:left="547" w:right="-29"/>
        <w:jc w:val="thaiDistribute"/>
        <w:rPr>
          <w:rFonts w:ascii="Times New Roman" w:hAnsi="Times New Roman" w:cstheme="minorBidi"/>
          <w:spacing w:val="-6"/>
        </w:rPr>
      </w:pPr>
      <w:r w:rsidRPr="00C86C21">
        <w:rPr>
          <w:rFonts w:ascii="Times New Roman" w:hAnsi="Times New Roman" w:cstheme="minorBidi"/>
          <w:spacing w:val="-6"/>
        </w:rPr>
        <w:t>As at December 31, 202</w:t>
      </w:r>
      <w:r w:rsidR="00222365" w:rsidRPr="00C86C21">
        <w:rPr>
          <w:rFonts w:ascii="Times New Roman" w:hAnsi="Times New Roman" w:cstheme="minorBidi"/>
          <w:spacing w:val="-6"/>
        </w:rPr>
        <w:t>5</w:t>
      </w:r>
      <w:r w:rsidRPr="00C86C21">
        <w:rPr>
          <w:rFonts w:ascii="Times New Roman" w:hAnsi="Times New Roman" w:cstheme="minorBidi"/>
          <w:spacing w:val="-6"/>
        </w:rPr>
        <w:t>, t</w:t>
      </w:r>
      <w:r w:rsidR="00D3109B" w:rsidRPr="00C86C21">
        <w:rPr>
          <w:rFonts w:ascii="Times New Roman" w:hAnsi="Times New Roman" w:cstheme="minorBidi"/>
          <w:spacing w:val="-6"/>
        </w:rPr>
        <w:t xml:space="preserve">he </w:t>
      </w:r>
      <w:r w:rsidR="00CC5E42">
        <w:rPr>
          <w:rFonts w:ascii="Times New Roman" w:hAnsi="Times New Roman" w:cstheme="minorBidi"/>
          <w:spacing w:val="-6"/>
          <w:lang w:val="en-US"/>
        </w:rPr>
        <w:t>C</w:t>
      </w:r>
      <w:r w:rsidR="00A9721A" w:rsidRPr="00C86C21">
        <w:rPr>
          <w:rFonts w:ascii="Times New Roman" w:hAnsi="Times New Roman" w:cstheme="minorBidi"/>
          <w:spacing w:val="-6"/>
          <w:lang w:val="en-US"/>
        </w:rPr>
        <w:t>ompany</w:t>
      </w:r>
      <w:r w:rsidR="00E87188" w:rsidRPr="00C86C21">
        <w:rPr>
          <w:rFonts w:ascii="Times New Roman" w:hAnsi="Times New Roman" w:cstheme="minorBidi"/>
          <w:spacing w:val="-6"/>
        </w:rPr>
        <w:t>’s</w:t>
      </w:r>
      <w:r w:rsidR="00D3109B" w:rsidRPr="00C86C21">
        <w:rPr>
          <w:rFonts w:ascii="Times New Roman" w:hAnsi="Times New Roman" w:cstheme="minorBidi"/>
          <w:spacing w:val="-6"/>
        </w:rPr>
        <w:t xml:space="preserve"> legal reserve </w:t>
      </w:r>
      <w:r w:rsidRPr="00C86C21">
        <w:rPr>
          <w:rFonts w:ascii="Times New Roman" w:hAnsi="Times New Roman" w:cstheme="minorBidi"/>
          <w:spacing w:val="-6"/>
        </w:rPr>
        <w:t xml:space="preserve">has reached 10% of the registered </w:t>
      </w:r>
      <w:r w:rsidR="00EE6E2A" w:rsidRPr="00C86C21">
        <w:rPr>
          <w:rFonts w:ascii="Times New Roman" w:hAnsi="Times New Roman" w:cstheme="minorBidi"/>
          <w:spacing w:val="-6"/>
        </w:rPr>
        <w:t>capital.</w:t>
      </w:r>
    </w:p>
    <w:p w14:paraId="15013E85" w14:textId="389AC76D" w:rsidR="00A81359" w:rsidRPr="00C86C21" w:rsidRDefault="000C7A15" w:rsidP="00F555C5">
      <w:pPr>
        <w:adjustRightInd w:val="0"/>
        <w:spacing w:after="240"/>
        <w:ind w:left="547" w:hanging="547"/>
        <w:jc w:val="both"/>
        <w:rPr>
          <w:rFonts w:ascii="Times New Roman" w:hAnsi="Times New Roman" w:cs="Times New Roman"/>
          <w:b/>
          <w:bCs/>
          <w:caps/>
          <w:spacing w:val="-6"/>
          <w:sz w:val="24"/>
          <w:szCs w:val="24"/>
        </w:rPr>
      </w:pPr>
      <w:r w:rsidRPr="00C86C21">
        <w:rPr>
          <w:rFonts w:ascii="Times New Roman" w:hAnsi="Times New Roman"/>
          <w:b/>
          <w:bCs/>
          <w:caps/>
          <w:spacing w:val="-6"/>
          <w:sz w:val="24"/>
          <w:szCs w:val="24"/>
          <w:lang w:val="en-US"/>
        </w:rPr>
        <w:t>2</w:t>
      </w:r>
      <w:r w:rsidR="003C573A" w:rsidRPr="00C86C21">
        <w:rPr>
          <w:rFonts w:ascii="Times New Roman" w:hAnsi="Times New Roman"/>
          <w:b/>
          <w:bCs/>
          <w:caps/>
          <w:spacing w:val="-6"/>
          <w:sz w:val="24"/>
          <w:szCs w:val="24"/>
          <w:lang w:val="en-US"/>
        </w:rPr>
        <w:t>5</w:t>
      </w:r>
      <w:r w:rsidR="00A81359" w:rsidRPr="00C86C21">
        <w:rPr>
          <w:rFonts w:ascii="Times New Roman" w:hAnsi="Times New Roman" w:cs="Times New Roman"/>
          <w:b/>
          <w:bCs/>
          <w:caps/>
          <w:spacing w:val="-6"/>
          <w:sz w:val="24"/>
          <w:szCs w:val="24"/>
        </w:rPr>
        <w:t>.</w:t>
      </w:r>
      <w:r w:rsidR="00A81359" w:rsidRPr="00C86C21">
        <w:rPr>
          <w:rFonts w:ascii="Times New Roman" w:hAnsi="Times New Roman" w:cs="Times New Roman"/>
          <w:b/>
          <w:bCs/>
          <w:caps/>
          <w:spacing w:val="-6"/>
          <w:sz w:val="24"/>
          <w:szCs w:val="24"/>
        </w:rPr>
        <w:tab/>
      </w:r>
      <w:r w:rsidR="0064747B" w:rsidRPr="00C86C21">
        <w:rPr>
          <w:rFonts w:ascii="Times New Roman" w:hAnsi="Times New Roman" w:cs="Times New Roman"/>
          <w:b/>
          <w:bCs/>
          <w:caps/>
          <w:lang w:val="en-US"/>
        </w:rPr>
        <w:t>Capital</w:t>
      </w:r>
      <w:r w:rsidR="0091213F" w:rsidRPr="00C86C21">
        <w:rPr>
          <w:rFonts w:ascii="Times New Roman" w:hAnsi="Times New Roman" w:cs="Times New Roman"/>
          <w:b/>
          <w:bCs/>
          <w:caps/>
          <w:lang w:val="en-US"/>
        </w:rPr>
        <w:t xml:space="preserve"> </w:t>
      </w:r>
      <w:r w:rsidR="00A81359" w:rsidRPr="00C86C21">
        <w:rPr>
          <w:rFonts w:ascii="Times New Roman" w:hAnsi="Times New Roman" w:cs="Times New Roman"/>
          <w:b/>
          <w:bCs/>
          <w:caps/>
          <w:lang w:val="en-US"/>
        </w:rPr>
        <w:t xml:space="preserve"> management</w:t>
      </w:r>
    </w:p>
    <w:p w14:paraId="6BC83726" w14:textId="40EF2CDE" w:rsidR="00A81359" w:rsidRPr="00C86C21" w:rsidRDefault="00A81359" w:rsidP="00F555C5">
      <w:pPr>
        <w:pStyle w:val="BodyTextIndent3"/>
        <w:spacing w:after="240"/>
        <w:ind w:left="547" w:right="-29"/>
        <w:jc w:val="thaiDistribute"/>
        <w:rPr>
          <w:rFonts w:ascii="Times New Roman" w:hAnsi="Times New Roman" w:cs="Times New Roman"/>
          <w:spacing w:val="-6"/>
        </w:rPr>
      </w:pPr>
      <w:r w:rsidRPr="00C86C21">
        <w:rPr>
          <w:rFonts w:ascii="Times New Roman" w:hAnsi="Times New Roman" w:cs="Times New Roman"/>
          <w:spacing w:val="-6"/>
        </w:rPr>
        <w:t xml:space="preserve">The </w:t>
      </w:r>
      <w:r w:rsidR="00BD5015" w:rsidRPr="00C86C21">
        <w:rPr>
          <w:rFonts w:ascii="Times New Roman" w:hAnsi="Times New Roman" w:cs="Times New Roman"/>
          <w:spacing w:val="-4"/>
          <w:lang w:val="en-US"/>
        </w:rPr>
        <w:t>Group</w:t>
      </w:r>
      <w:r w:rsidRPr="00C86C21">
        <w:rPr>
          <w:rFonts w:ascii="Times New Roman" w:hAnsi="Times New Roman" w:cs="Times New Roman"/>
          <w:spacing w:val="-4"/>
          <w:lang w:val="en-US"/>
        </w:rPr>
        <w:t>’s</w:t>
      </w:r>
      <w:r w:rsidRPr="00C86C21">
        <w:rPr>
          <w:rFonts w:ascii="Times New Roman" w:hAnsi="Times New Roman" w:cs="Times New Roman"/>
          <w:spacing w:val="-6"/>
        </w:rPr>
        <w:t xml:space="preserve"> objectives when managing capital are to safeguard the </w:t>
      </w:r>
      <w:r w:rsidR="00BD5015" w:rsidRPr="00C86C21">
        <w:rPr>
          <w:rFonts w:ascii="Times New Roman" w:hAnsi="Times New Roman" w:cs="Times New Roman"/>
          <w:spacing w:val="-6"/>
        </w:rPr>
        <w:t>Group</w:t>
      </w:r>
      <w:r w:rsidRPr="00C86C21">
        <w:rPr>
          <w:rFonts w:ascii="Times New Roman" w:hAnsi="Times New Roman" w:cs="Times New Roman"/>
          <w:spacing w:val="-6"/>
        </w:rPr>
        <w:t xml:space="preserve">’s ability to continue as a going concern in order to provide </w:t>
      </w:r>
      <w:r w:rsidRPr="00C86C21">
        <w:rPr>
          <w:rFonts w:ascii="Times New Roman" w:hAnsi="Times New Roman" w:cs="Times New Roman"/>
        </w:rPr>
        <w:t>returns</w:t>
      </w:r>
      <w:r w:rsidRPr="00C86C21">
        <w:rPr>
          <w:rFonts w:ascii="Times New Roman" w:hAnsi="Times New Roman" w:cs="Times New Roman"/>
          <w:spacing w:val="-6"/>
        </w:rPr>
        <w:t xml:space="preserve"> for shareholders and benefits for other stakeholders, to maintain an optimal capital structure to reduce the cost of capital.</w:t>
      </w:r>
    </w:p>
    <w:p w14:paraId="7AF8ADE7" w14:textId="32991398" w:rsidR="00D72BAF" w:rsidRPr="00C86C21" w:rsidRDefault="00A81359" w:rsidP="00F555C5">
      <w:pPr>
        <w:pStyle w:val="BodyTextIndent3"/>
        <w:ind w:left="547" w:right="-29"/>
        <w:jc w:val="thaiDistribute"/>
        <w:rPr>
          <w:rFonts w:ascii="Times New Roman" w:hAnsi="Times New Roman" w:cs="Times New Roman"/>
          <w:spacing w:val="-6"/>
        </w:rPr>
      </w:pPr>
      <w:r w:rsidRPr="00C86C21">
        <w:rPr>
          <w:rFonts w:ascii="Times New Roman" w:hAnsi="Times New Roman" w:cs="Times New Roman"/>
          <w:spacing w:val="-6"/>
        </w:rPr>
        <w:t xml:space="preserve">In order to maintain or adjust the capital structure, the </w:t>
      </w:r>
      <w:r w:rsidR="00BD5015" w:rsidRPr="00C86C21">
        <w:rPr>
          <w:rFonts w:ascii="Times New Roman" w:hAnsi="Times New Roman" w:cs="Times New Roman"/>
          <w:spacing w:val="-6"/>
        </w:rPr>
        <w:t>Group</w:t>
      </w:r>
      <w:r w:rsidRPr="00C86C21">
        <w:rPr>
          <w:rFonts w:ascii="Times New Roman" w:hAnsi="Times New Roman" w:cs="Times New Roman"/>
          <w:spacing w:val="-6"/>
        </w:rPr>
        <w:t xml:space="preserve"> may adjust the amount of dividends paid to shareholders, issue</w:t>
      </w:r>
      <w:r w:rsidR="002C73C1" w:rsidRPr="00C86C21">
        <w:rPr>
          <w:rFonts w:ascii="Times New Roman" w:hAnsi="Times New Roman" w:cs="Times New Roman"/>
          <w:spacing w:val="-6"/>
          <w:lang w:val="en-US"/>
        </w:rPr>
        <w:t>s</w:t>
      </w:r>
      <w:r w:rsidRPr="00C86C21">
        <w:rPr>
          <w:rFonts w:ascii="Times New Roman" w:hAnsi="Times New Roman" w:cs="Times New Roman"/>
          <w:spacing w:val="-6"/>
        </w:rPr>
        <w:t xml:space="preserve"> new shares or sell</w:t>
      </w:r>
      <w:r w:rsidR="002C73C1" w:rsidRPr="00C86C21">
        <w:rPr>
          <w:rFonts w:ascii="Times New Roman" w:hAnsi="Times New Roman" w:cs="Times New Roman"/>
          <w:spacing w:val="-6"/>
          <w:lang w:val="en-US"/>
        </w:rPr>
        <w:t>s</w:t>
      </w:r>
      <w:r w:rsidRPr="00C86C21">
        <w:rPr>
          <w:rFonts w:ascii="Times New Roman" w:hAnsi="Times New Roman" w:cs="Times New Roman"/>
          <w:spacing w:val="-6"/>
        </w:rPr>
        <w:t xml:space="preserve"> assets to reduce debt.</w:t>
      </w:r>
    </w:p>
    <w:p w14:paraId="313475EC" w14:textId="72B58CFF" w:rsidR="001B0EDA" w:rsidRPr="00C86C21" w:rsidRDefault="000C7A15" w:rsidP="00AF6BA3">
      <w:pPr>
        <w:adjustRightInd w:val="0"/>
        <w:spacing w:before="320" w:after="200"/>
        <w:ind w:left="547" w:hanging="547"/>
        <w:jc w:val="both"/>
        <w:rPr>
          <w:rFonts w:ascii="Times New Roman" w:hAnsi="Times New Roman" w:cs="Cordia New"/>
          <w:b/>
          <w:bCs/>
          <w:caps/>
          <w:cs/>
          <w:lang w:val="en-US"/>
        </w:rPr>
      </w:pPr>
      <w:r w:rsidRPr="00C86C21">
        <w:rPr>
          <w:rFonts w:ascii="Times New Roman" w:hAnsi="Times New Roman"/>
          <w:b/>
          <w:bCs/>
          <w:caps/>
          <w:spacing w:val="-6"/>
          <w:sz w:val="24"/>
          <w:szCs w:val="24"/>
          <w:lang w:val="en-US"/>
        </w:rPr>
        <w:t>2</w:t>
      </w:r>
      <w:r w:rsidR="00840761" w:rsidRPr="00C86C21">
        <w:rPr>
          <w:rFonts w:ascii="Times New Roman" w:hAnsi="Times New Roman" w:cs="Times New Roman"/>
          <w:b/>
          <w:bCs/>
          <w:caps/>
          <w:spacing w:val="-6"/>
          <w:sz w:val="24"/>
          <w:szCs w:val="24"/>
        </w:rPr>
        <w:t>6</w:t>
      </w:r>
      <w:r w:rsidR="001B0EDA" w:rsidRPr="00C86C21">
        <w:rPr>
          <w:rFonts w:ascii="Times New Roman" w:hAnsi="Times New Roman" w:cs="Times New Roman"/>
          <w:b/>
          <w:bCs/>
          <w:caps/>
          <w:spacing w:val="-6"/>
          <w:sz w:val="24"/>
          <w:szCs w:val="24"/>
        </w:rPr>
        <w:t>.</w:t>
      </w:r>
      <w:r w:rsidR="001B0EDA" w:rsidRPr="00C86C21">
        <w:rPr>
          <w:rFonts w:ascii="Times New Roman" w:hAnsi="Times New Roman" w:cs="Times New Roman"/>
          <w:b/>
          <w:bCs/>
          <w:caps/>
          <w:spacing w:val="-6"/>
          <w:sz w:val="24"/>
          <w:szCs w:val="24"/>
        </w:rPr>
        <w:tab/>
      </w:r>
      <w:r w:rsidR="001B0EDA" w:rsidRPr="00C86C21">
        <w:rPr>
          <w:rFonts w:ascii="Times New Roman" w:hAnsi="Times New Roman" w:cs="Times New Roman"/>
          <w:b/>
          <w:bCs/>
          <w:caps/>
          <w:lang w:val="en-US"/>
        </w:rPr>
        <w:t>Dividend  paid</w:t>
      </w:r>
    </w:p>
    <w:p w14:paraId="1AD48C5D" w14:textId="3918FD77" w:rsidR="003C573A" w:rsidRPr="00C86C21" w:rsidRDefault="003C573A" w:rsidP="003C573A">
      <w:pPr>
        <w:pStyle w:val="BodyTextIndent3"/>
        <w:spacing w:before="200"/>
        <w:ind w:left="547" w:right="-29"/>
        <w:jc w:val="thaiDistribute"/>
        <w:rPr>
          <w:rFonts w:ascii="Times New Roman" w:hAnsi="Times New Roman" w:cs="Times New Roman"/>
          <w:lang w:val="en-US"/>
        </w:rPr>
      </w:pPr>
      <w:r w:rsidRPr="00C86C21">
        <w:rPr>
          <w:rFonts w:ascii="Times New Roman" w:hAnsi="Times New Roman" w:cs="Times New Roman"/>
          <w:lang w:val="en-US"/>
        </w:rPr>
        <w:t xml:space="preserve">On November 25, 2025, </w:t>
      </w:r>
      <w:r w:rsidRPr="00C86C21">
        <w:rPr>
          <w:rFonts w:ascii="Times New Roman" w:hAnsi="Times New Roman" w:cs="Times New Roman"/>
          <w:spacing w:val="-4"/>
          <w:lang w:val="en-US"/>
        </w:rPr>
        <w:t>the Board of Directors’ Meeting</w:t>
      </w:r>
      <w:r w:rsidRPr="00C86C21">
        <w:rPr>
          <w:rFonts w:ascii="Times New Roman" w:hAnsi="Times New Roman" w:cs="Times New Roman"/>
          <w:lang w:val="en-US"/>
        </w:rPr>
        <w:t xml:space="preserve"> </w:t>
      </w:r>
      <w:r w:rsidR="0065133E" w:rsidRPr="00C86C21">
        <w:rPr>
          <w:rFonts w:ascii="Times New Roman" w:hAnsi="Times New Roman" w:cs="Times New Roman"/>
          <w:spacing w:val="-8"/>
          <w:lang w:val="en-US"/>
        </w:rPr>
        <w:t xml:space="preserve">of the Company </w:t>
      </w:r>
      <w:r w:rsidRPr="00C86C21">
        <w:rPr>
          <w:rFonts w:ascii="Times New Roman" w:hAnsi="Times New Roman" w:cs="Times New Roman"/>
          <w:lang w:val="en-US"/>
        </w:rPr>
        <w:t xml:space="preserve">No.9/2025 approved the interim dividend payment from the operating results for the period from January 1, 2025 to September 30, 2025 </w:t>
      </w:r>
      <w:r w:rsidRPr="00C86C21">
        <w:rPr>
          <w:rFonts w:ascii="Times New Roman" w:hAnsi="Times New Roman" w:cs="Times New Roman"/>
          <w:spacing w:val="-4"/>
          <w:lang w:val="en-US"/>
        </w:rPr>
        <w:t>in cash at Baht 0.34 per share with the total amount approximately Baht 985 million. The dividend payment date was on December 25, 2025.</w:t>
      </w:r>
    </w:p>
    <w:p w14:paraId="1E481E37" w14:textId="24E16768" w:rsidR="00332BCF" w:rsidRPr="00C86C21" w:rsidRDefault="00332BCF" w:rsidP="00332BCF">
      <w:pPr>
        <w:pStyle w:val="BodyTextIndent3"/>
        <w:spacing w:before="200"/>
        <w:ind w:left="547" w:right="-29"/>
        <w:jc w:val="thaiDistribute"/>
        <w:rPr>
          <w:rFonts w:ascii="Times New Roman" w:hAnsi="Times New Roman" w:cs="Times New Roman"/>
          <w:lang w:val="en-US"/>
        </w:rPr>
      </w:pPr>
      <w:r w:rsidRPr="00C86C21">
        <w:rPr>
          <w:rFonts w:ascii="Times New Roman" w:hAnsi="Times New Roman" w:cs="Times New Roman"/>
          <w:lang w:val="en-US"/>
        </w:rPr>
        <w:t>On August 21, 2025, the Extraordinary General Meeting of Shareholders</w:t>
      </w:r>
      <w:r w:rsidR="00551513" w:rsidRPr="00C86C21">
        <w:rPr>
          <w:rFonts w:ascii="Times New Roman" w:hAnsi="Times New Roman" w:cs="Times New Roman"/>
          <w:lang w:val="en-US"/>
        </w:rPr>
        <w:t xml:space="preserve"> of the subsidiary</w:t>
      </w:r>
      <w:r w:rsidRPr="00C86C21">
        <w:rPr>
          <w:rFonts w:ascii="Times New Roman" w:hAnsi="Times New Roman" w:cs="Times New Roman"/>
          <w:lang w:val="en-US"/>
        </w:rPr>
        <w:t xml:space="preserve"> No.1/2025 approved the interim dividend payment from the operating results for the period from October 1, 2024 to December 31, 2024, with the following details:</w:t>
      </w:r>
    </w:p>
    <w:p w14:paraId="4FBBF115" w14:textId="77777777" w:rsidR="00332BCF" w:rsidRPr="00C86C21" w:rsidRDefault="00332BCF" w:rsidP="00332BCF">
      <w:pPr>
        <w:pStyle w:val="BodyTextIndent3"/>
        <w:numPr>
          <w:ilvl w:val="0"/>
          <w:numId w:val="43"/>
        </w:numPr>
        <w:spacing w:before="200"/>
        <w:ind w:right="-29"/>
        <w:jc w:val="thaiDistribute"/>
        <w:rPr>
          <w:rFonts w:ascii="Times New Roman" w:hAnsi="Times New Roman" w:cs="Times New Roman"/>
          <w:lang w:val="en-US"/>
        </w:rPr>
      </w:pPr>
      <w:r w:rsidRPr="00C86C21">
        <w:rPr>
          <w:rFonts w:ascii="Times New Roman" w:hAnsi="Times New Roman" w:cs="Times New Roman"/>
          <w:lang w:val="en-US"/>
        </w:rPr>
        <w:t>Approved a cash dividend payment at the rate of Baht 0.3728 per share, totaling not more than approximately Baht 1,086 million.</w:t>
      </w:r>
    </w:p>
    <w:p w14:paraId="781C88F1" w14:textId="242F15EF" w:rsidR="00332BCF" w:rsidRPr="00C86C21" w:rsidRDefault="00332BCF" w:rsidP="00332BCF">
      <w:pPr>
        <w:pStyle w:val="BodyTextIndent3"/>
        <w:numPr>
          <w:ilvl w:val="0"/>
          <w:numId w:val="43"/>
        </w:numPr>
        <w:spacing w:before="200"/>
        <w:ind w:right="-29"/>
        <w:jc w:val="thaiDistribute"/>
        <w:rPr>
          <w:rFonts w:ascii="Times New Roman" w:hAnsi="Times New Roman" w:cs="Times New Roman"/>
          <w:lang w:val="en-US"/>
        </w:rPr>
      </w:pPr>
      <w:r w:rsidRPr="00C86C21">
        <w:rPr>
          <w:rFonts w:ascii="Times New Roman" w:hAnsi="Times New Roman" w:cs="Times New Roman"/>
          <w:lang w:val="en-US"/>
        </w:rPr>
        <w:t>Approved a stock dividend payment in the form of the Company’s ordinary shares at the ratio of 35 existing shares to 1 stock dividend share, totaling not more than approximately Baht 308 million (equivalent to 83,242,923 ordinary shares at a par value of Baht 3.7 per share), representing a dividend payment of Baht 0.1057 per share.</w:t>
      </w:r>
      <w:r w:rsidRPr="00C86C21">
        <w:rPr>
          <w:rFonts w:ascii="Times New Roman" w:hAnsi="Times New Roman" w:cs="Times New Roman"/>
          <w:lang w:val="en-US"/>
        </w:rPr>
        <w:br/>
      </w:r>
      <w:r w:rsidRPr="00C86C21">
        <w:rPr>
          <w:rFonts w:ascii="Times New Roman" w:hAnsi="Times New Roman" w:cs="Times New Roman"/>
          <w:lang w:val="en-US"/>
        </w:rPr>
        <w:lastRenderedPageBreak/>
        <w:t xml:space="preserve">In the case where any shareholder is entitled to a fraction of a share after the allocation, the </w:t>
      </w:r>
      <w:r w:rsidR="00344BED" w:rsidRPr="00C86C21">
        <w:rPr>
          <w:rFonts w:ascii="Times New Roman" w:hAnsi="Times New Roman" w:cs="Times New Roman"/>
          <w:lang w:val="en-US"/>
        </w:rPr>
        <w:t>C</w:t>
      </w:r>
      <w:r w:rsidRPr="00C86C21">
        <w:rPr>
          <w:rFonts w:ascii="Times New Roman" w:hAnsi="Times New Roman" w:cs="Times New Roman"/>
          <w:lang w:val="en-US"/>
        </w:rPr>
        <w:t>ompany will pay cash instead of issuing fractional shares at the rate of Baht 0.1057 per share.</w:t>
      </w:r>
    </w:p>
    <w:p w14:paraId="0BF14273" w14:textId="3A8937A0" w:rsidR="001C35B8" w:rsidRPr="00C86C21" w:rsidRDefault="001C35B8" w:rsidP="00AB4F78">
      <w:pPr>
        <w:pStyle w:val="BodyTextIndent3"/>
        <w:spacing w:before="200" w:after="240"/>
        <w:ind w:left="547" w:right="-29"/>
        <w:jc w:val="thaiDistribute"/>
        <w:rPr>
          <w:rFonts w:ascii="Times New Roman" w:hAnsi="Times New Roman" w:cs="Times New Roman"/>
          <w:lang w:val="en-US"/>
        </w:rPr>
      </w:pPr>
      <w:r w:rsidRPr="00C86C21">
        <w:rPr>
          <w:rFonts w:ascii="Times New Roman" w:hAnsi="Times New Roman" w:cs="Times New Roman"/>
          <w:lang w:val="en-US"/>
        </w:rPr>
        <w:t xml:space="preserve">The </w:t>
      </w:r>
      <w:r w:rsidR="00733AF5" w:rsidRPr="00C86C21">
        <w:rPr>
          <w:rFonts w:ascii="Times New Roman" w:hAnsi="Times New Roman" w:cs="Times New Roman"/>
          <w:lang w:val="en-US"/>
        </w:rPr>
        <w:t xml:space="preserve">subsidiary </w:t>
      </w:r>
      <w:r w:rsidRPr="00C86C21">
        <w:rPr>
          <w:rFonts w:ascii="Times New Roman" w:hAnsi="Times New Roman" w:cs="Times New Roman"/>
          <w:lang w:val="en-US"/>
        </w:rPr>
        <w:t>paid the dividend on September 9, 2025, consisting of 83,240,309 ordinary shares and Baht 1,086,163,329 in cash, totaling Baht 1,394,152,472.</w:t>
      </w:r>
    </w:p>
    <w:p w14:paraId="49BD2020" w14:textId="6916966E" w:rsidR="009750DF" w:rsidRPr="00C86C21" w:rsidRDefault="009750DF" w:rsidP="00332BCF">
      <w:pPr>
        <w:spacing w:after="200"/>
        <w:ind w:left="540" w:firstLine="7"/>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 xml:space="preserve">On April </w:t>
      </w:r>
      <w:r w:rsidRPr="00C86C21">
        <w:rPr>
          <w:rFonts w:ascii="Times New Roman" w:hAnsi="Times New Roman"/>
          <w:spacing w:val="-4"/>
          <w:sz w:val="24"/>
          <w:szCs w:val="24"/>
          <w:lang w:val="en-US"/>
        </w:rPr>
        <w:t>18</w:t>
      </w:r>
      <w:r w:rsidRPr="00C86C21">
        <w:rPr>
          <w:rFonts w:ascii="Times New Roman" w:hAnsi="Times New Roman" w:cs="Times New Roman"/>
          <w:spacing w:val="-4"/>
          <w:sz w:val="24"/>
          <w:szCs w:val="24"/>
          <w:lang w:val="en-US"/>
        </w:rPr>
        <w:t xml:space="preserve">, </w:t>
      </w:r>
      <w:r w:rsidRPr="00C86C21">
        <w:rPr>
          <w:rFonts w:ascii="Times New Roman" w:hAnsi="Times New Roman"/>
          <w:spacing w:val="-4"/>
          <w:sz w:val="24"/>
          <w:szCs w:val="24"/>
          <w:lang w:val="en-US"/>
        </w:rPr>
        <w:t>2024</w:t>
      </w:r>
      <w:r w:rsidRPr="00C86C21">
        <w:rPr>
          <w:rFonts w:ascii="Times New Roman" w:hAnsi="Times New Roman" w:cs="Times New Roman"/>
          <w:spacing w:val="-4"/>
          <w:sz w:val="24"/>
          <w:szCs w:val="24"/>
          <w:lang w:val="en-US"/>
        </w:rPr>
        <w:t xml:space="preserve">, the Annual General Meeting of Shareholders </w:t>
      </w:r>
      <w:r w:rsidR="00733AF5" w:rsidRPr="00C86C21">
        <w:rPr>
          <w:rFonts w:ascii="Times New Roman" w:hAnsi="Times New Roman" w:cs="Times New Roman"/>
          <w:spacing w:val="-4"/>
          <w:sz w:val="24"/>
          <w:szCs w:val="24"/>
          <w:lang w:val="en-US"/>
        </w:rPr>
        <w:t xml:space="preserve">of the subsidiary </w:t>
      </w:r>
      <w:r w:rsidRPr="00C86C21">
        <w:rPr>
          <w:rFonts w:ascii="Times New Roman" w:hAnsi="Times New Roman" w:cs="Times New Roman"/>
          <w:spacing w:val="-4"/>
          <w:sz w:val="24"/>
          <w:szCs w:val="24"/>
          <w:lang w:val="en-US"/>
        </w:rPr>
        <w:t xml:space="preserve">for the year </w:t>
      </w:r>
      <w:r w:rsidRPr="00C86C21">
        <w:rPr>
          <w:rFonts w:ascii="Times New Roman" w:hAnsi="Times New Roman"/>
          <w:spacing w:val="-4"/>
          <w:sz w:val="24"/>
          <w:szCs w:val="24"/>
          <w:lang w:val="en-US"/>
        </w:rPr>
        <w:t>2024</w:t>
      </w:r>
      <w:r w:rsidRPr="00C86C21">
        <w:rPr>
          <w:rFonts w:ascii="Times New Roman" w:hAnsi="Times New Roman" w:cs="Times New Roman"/>
          <w:spacing w:val="-4"/>
          <w:sz w:val="24"/>
          <w:szCs w:val="24"/>
          <w:lang w:val="en-US"/>
        </w:rPr>
        <w:t xml:space="preserve"> had approved </w:t>
      </w:r>
      <w:r w:rsidRPr="00C86C21">
        <w:rPr>
          <w:rFonts w:ascii="Times New Roman" w:hAnsi="Times New Roman" w:cs="Times New Roman"/>
          <w:spacing w:val="-4"/>
          <w:sz w:val="24"/>
          <w:szCs w:val="24"/>
        </w:rPr>
        <w:t xml:space="preserve">dividend payment from the results of the operations of the year ended December </w:t>
      </w:r>
      <w:r w:rsidRPr="00C86C21">
        <w:rPr>
          <w:rFonts w:ascii="Times New Roman" w:hAnsi="Times New Roman"/>
          <w:spacing w:val="-4"/>
          <w:sz w:val="24"/>
          <w:szCs w:val="24"/>
          <w:lang w:val="en-US"/>
        </w:rPr>
        <w:t>31</w:t>
      </w:r>
      <w:r w:rsidRPr="00C86C21">
        <w:rPr>
          <w:rFonts w:ascii="Times New Roman" w:hAnsi="Times New Roman" w:cs="Times New Roman"/>
          <w:spacing w:val="-4"/>
          <w:sz w:val="24"/>
          <w:szCs w:val="24"/>
        </w:rPr>
        <w:t xml:space="preserve">, </w:t>
      </w:r>
      <w:r w:rsidRPr="00C86C21">
        <w:rPr>
          <w:rFonts w:ascii="Times New Roman" w:hAnsi="Times New Roman"/>
          <w:spacing w:val="-4"/>
          <w:sz w:val="24"/>
          <w:szCs w:val="24"/>
          <w:lang w:val="en-US"/>
        </w:rPr>
        <w:t>2023</w:t>
      </w:r>
      <w:r w:rsidRPr="00C86C21">
        <w:rPr>
          <w:rFonts w:ascii="Times New Roman" w:hAnsi="Times New Roman" w:cs="Times New Roman"/>
          <w:spacing w:val="-4"/>
          <w:sz w:val="24"/>
          <w:szCs w:val="24"/>
          <w:lang w:val="en-US"/>
        </w:rPr>
        <w:t>, as follows:</w:t>
      </w:r>
    </w:p>
    <w:p w14:paraId="778659EB" w14:textId="16D840EB" w:rsidR="009750DF" w:rsidRPr="00C86C21" w:rsidRDefault="009750DF" w:rsidP="00AF6BA3">
      <w:pPr>
        <w:pStyle w:val="ListParagraph"/>
        <w:numPr>
          <w:ilvl w:val="0"/>
          <w:numId w:val="44"/>
        </w:numPr>
        <w:spacing w:after="200"/>
        <w:ind w:left="990" w:hanging="450"/>
        <w:jc w:val="thaiDistribute"/>
        <w:rPr>
          <w:rFonts w:ascii="Times New Roman" w:hAnsi="Times New Roman" w:cs="Times New Roman"/>
          <w:sz w:val="24"/>
          <w:szCs w:val="24"/>
          <w:lang w:val="en-US"/>
        </w:rPr>
      </w:pPr>
      <w:r w:rsidRPr="00C86C21">
        <w:rPr>
          <w:rFonts w:ascii="Times New Roman" w:hAnsi="Times New Roman" w:cs="Times New Roman"/>
          <w:sz w:val="24"/>
          <w:szCs w:val="24"/>
          <w:lang w:val="en-US"/>
        </w:rPr>
        <w:t xml:space="preserve">Approved the dividend payment in cash at the rate of Baht </w:t>
      </w:r>
      <w:r w:rsidRPr="00C86C21">
        <w:rPr>
          <w:rFonts w:ascii="Times New Roman" w:hAnsi="Times New Roman"/>
          <w:sz w:val="24"/>
          <w:szCs w:val="24"/>
          <w:lang w:val="en-US"/>
        </w:rPr>
        <w:t>0</w:t>
      </w:r>
      <w:r w:rsidRPr="00C86C21">
        <w:rPr>
          <w:rFonts w:ascii="Times New Roman" w:hAnsi="Times New Roman" w:cs="Times New Roman"/>
          <w:sz w:val="24"/>
          <w:szCs w:val="24"/>
          <w:lang w:val="en-US"/>
        </w:rPr>
        <w:t>.</w:t>
      </w:r>
      <w:r w:rsidRPr="00C86C21">
        <w:rPr>
          <w:rFonts w:ascii="Times New Roman" w:hAnsi="Times New Roman"/>
          <w:sz w:val="24"/>
          <w:szCs w:val="24"/>
          <w:lang w:val="en-US"/>
        </w:rPr>
        <w:t>2698</w:t>
      </w:r>
      <w:r w:rsidRPr="00C86C21">
        <w:rPr>
          <w:rFonts w:ascii="Times New Roman" w:hAnsi="Times New Roman" w:cs="Times New Roman"/>
          <w:sz w:val="24"/>
          <w:szCs w:val="24"/>
          <w:lang w:val="en-US"/>
        </w:rPr>
        <w:t xml:space="preserve"> per share with the total amount not exceeding approximately Baht </w:t>
      </w:r>
      <w:r w:rsidRPr="00C86C21">
        <w:rPr>
          <w:rFonts w:ascii="Times New Roman" w:hAnsi="Times New Roman"/>
          <w:sz w:val="24"/>
          <w:szCs w:val="24"/>
          <w:lang w:val="en-US"/>
        </w:rPr>
        <w:t>758</w:t>
      </w:r>
      <w:r w:rsidRPr="00C86C21">
        <w:rPr>
          <w:rFonts w:ascii="Times New Roman" w:hAnsi="Times New Roman" w:cs="Times New Roman"/>
          <w:sz w:val="24"/>
          <w:szCs w:val="24"/>
          <w:lang w:val="en-US"/>
        </w:rPr>
        <w:t xml:space="preserve"> million</w:t>
      </w:r>
      <w:r w:rsidRPr="00C86C21">
        <w:rPr>
          <w:rFonts w:ascii="Times New Roman" w:hAnsi="Times New Roman" w:cstheme="minorBidi"/>
          <w:sz w:val="24"/>
          <w:szCs w:val="24"/>
          <w:lang w:val="en-US"/>
        </w:rPr>
        <w:t>.</w:t>
      </w:r>
    </w:p>
    <w:p w14:paraId="2AE0C9F2" w14:textId="71769562" w:rsidR="00F95AB3" w:rsidRPr="00C86C21" w:rsidRDefault="009750DF" w:rsidP="00AB4F78">
      <w:pPr>
        <w:pStyle w:val="ListParagraph"/>
        <w:numPr>
          <w:ilvl w:val="0"/>
          <w:numId w:val="44"/>
        </w:numPr>
        <w:spacing w:after="200"/>
        <w:ind w:left="990" w:hanging="450"/>
        <w:jc w:val="thaiDistribute"/>
        <w:rPr>
          <w:rFonts w:ascii="Times New Roman" w:hAnsi="Times New Roman" w:cs="Times New Roman"/>
          <w:sz w:val="24"/>
          <w:szCs w:val="24"/>
          <w:lang w:val="en-US"/>
        </w:rPr>
      </w:pPr>
      <w:r w:rsidRPr="00C86C21">
        <w:rPr>
          <w:rFonts w:ascii="Times New Roman" w:hAnsi="Times New Roman" w:cs="Times New Roman"/>
          <w:sz w:val="24"/>
          <w:szCs w:val="24"/>
          <w:lang w:val="en-US"/>
        </w:rPr>
        <w:t xml:space="preserve">Approved the dividend payment with ordinary shares of the Company in the ratio of 27 of current shares for 1 new dividend share with the total amount not exceeding approximately Baht 385 million </w:t>
      </w:r>
      <w:r w:rsidRPr="00C86C21">
        <w:rPr>
          <w:rFonts w:ascii="Times New Roman" w:hAnsi="Times New Roman" w:cs="Times New Roman"/>
          <w:sz w:val="24"/>
          <w:szCs w:val="24"/>
          <w:cs/>
          <w:lang w:val="en-US"/>
        </w:rPr>
        <w:t>(</w:t>
      </w:r>
      <w:r w:rsidRPr="00C86C21">
        <w:rPr>
          <w:rFonts w:ascii="Times New Roman" w:hAnsi="Times New Roman" w:cs="Times New Roman"/>
          <w:sz w:val="24"/>
          <w:szCs w:val="24"/>
          <w:lang w:val="en-US"/>
        </w:rPr>
        <w:t>104,054,826 ordinary shares with a par value of Baht 3</w:t>
      </w:r>
      <w:r w:rsidRPr="00C86C21">
        <w:rPr>
          <w:rFonts w:ascii="Times New Roman" w:hAnsi="Times New Roman" w:cs="Times New Roman"/>
          <w:sz w:val="24"/>
          <w:szCs w:val="24"/>
          <w:cs/>
          <w:lang w:val="en-US"/>
        </w:rPr>
        <w:t>.</w:t>
      </w:r>
      <w:r w:rsidRPr="00C86C21">
        <w:rPr>
          <w:rFonts w:ascii="Times New Roman" w:hAnsi="Times New Roman" w:cs="Times New Roman"/>
          <w:sz w:val="24"/>
          <w:szCs w:val="24"/>
          <w:lang w:val="en-US"/>
        </w:rPr>
        <w:t>7 per share</w:t>
      </w:r>
      <w:r w:rsidRPr="00C86C21">
        <w:rPr>
          <w:rFonts w:ascii="Times New Roman" w:hAnsi="Times New Roman" w:cs="Times New Roman"/>
          <w:sz w:val="24"/>
          <w:szCs w:val="24"/>
          <w:cs/>
          <w:lang w:val="en-US"/>
        </w:rPr>
        <w:t>)</w:t>
      </w:r>
      <w:r w:rsidRPr="00C86C21">
        <w:rPr>
          <w:rFonts w:ascii="Times New Roman" w:hAnsi="Times New Roman" w:cs="Times New Roman"/>
          <w:sz w:val="24"/>
          <w:szCs w:val="24"/>
          <w:lang w:val="en-US"/>
        </w:rPr>
        <w:t>,</w:t>
      </w:r>
      <w:r w:rsidRPr="00C86C21">
        <w:rPr>
          <w:rFonts w:ascii="Times New Roman" w:hAnsi="Times New Roman" w:cs="Times New Roman"/>
          <w:sz w:val="24"/>
          <w:szCs w:val="24"/>
          <w:cs/>
          <w:lang w:val="en-US"/>
        </w:rPr>
        <w:t xml:space="preserve"> </w:t>
      </w:r>
      <w:r w:rsidRPr="00C86C21">
        <w:rPr>
          <w:rFonts w:ascii="Times New Roman" w:hAnsi="Times New Roman" w:cs="Times New Roman"/>
          <w:sz w:val="24"/>
          <w:szCs w:val="24"/>
          <w:lang w:val="en-US"/>
        </w:rPr>
        <w:t>which is equivalent to the amount of dividend at the rate of Baht 0.1370 per share</w:t>
      </w:r>
      <w:r w:rsidRPr="00C86C21">
        <w:rPr>
          <w:rFonts w:ascii="Times New Roman" w:hAnsi="Times New Roman" w:cs="Times New Roman"/>
          <w:sz w:val="24"/>
          <w:szCs w:val="24"/>
          <w:cs/>
          <w:lang w:val="en-US"/>
        </w:rPr>
        <w:t xml:space="preserve">. </w:t>
      </w:r>
      <w:r w:rsidRPr="00C86C21">
        <w:rPr>
          <w:rFonts w:ascii="Times New Roman" w:hAnsi="Times New Roman" w:cs="Times New Roman"/>
          <w:sz w:val="24"/>
          <w:szCs w:val="24"/>
          <w:lang w:val="en-US"/>
        </w:rPr>
        <w:t>If any shareholder holds the indivisible share remaining after such allocation, the dividend shall be paid by cash instead of stock dividend payment at the rate of Baht 0.1370 per share.</w:t>
      </w:r>
    </w:p>
    <w:p w14:paraId="0F69DE89" w14:textId="6D4DD3CC" w:rsidR="009750DF" w:rsidRPr="00C86C21" w:rsidRDefault="009750DF" w:rsidP="009750DF">
      <w:pPr>
        <w:spacing w:after="240"/>
        <w:ind w:left="540" w:firstLine="7"/>
        <w:jc w:val="thaiDistribute"/>
        <w:rPr>
          <w:rFonts w:ascii="Times New Roman" w:hAnsi="Times New Roman"/>
          <w:b/>
          <w:bCs/>
          <w:caps/>
          <w:sz w:val="24"/>
          <w:szCs w:val="24"/>
          <w:lang w:val="en-US"/>
        </w:rPr>
      </w:pPr>
      <w:r w:rsidRPr="00C86C21">
        <w:rPr>
          <w:rFonts w:ascii="Times New Roman" w:hAnsi="Times New Roman" w:cs="Times New Roman"/>
          <w:spacing w:val="-4"/>
          <w:sz w:val="24"/>
          <w:szCs w:val="24"/>
          <w:lang w:val="en-US"/>
        </w:rPr>
        <w:t xml:space="preserve">The </w:t>
      </w:r>
      <w:r w:rsidR="00733AF5" w:rsidRPr="00C86C21">
        <w:rPr>
          <w:rFonts w:ascii="Times New Roman" w:hAnsi="Times New Roman" w:cs="Times New Roman"/>
          <w:spacing w:val="-4"/>
          <w:sz w:val="24"/>
          <w:szCs w:val="24"/>
          <w:lang w:val="en-US"/>
        </w:rPr>
        <w:t>subsidiary</w:t>
      </w:r>
      <w:r w:rsidR="00733AF5" w:rsidRPr="00C86C21" w:rsidDel="00733AF5">
        <w:rPr>
          <w:rFonts w:ascii="Times New Roman" w:hAnsi="Times New Roman" w:cs="Times New Roman"/>
          <w:spacing w:val="-4"/>
          <w:sz w:val="24"/>
          <w:szCs w:val="24"/>
          <w:lang w:val="en-US"/>
        </w:rPr>
        <w:t xml:space="preserve"> </w:t>
      </w:r>
      <w:r w:rsidRPr="00C86C21">
        <w:rPr>
          <w:rFonts w:ascii="Times New Roman" w:hAnsi="Times New Roman" w:cs="Times New Roman"/>
          <w:spacing w:val="-4"/>
          <w:sz w:val="24"/>
          <w:szCs w:val="24"/>
          <w:lang w:val="en-US"/>
        </w:rPr>
        <w:t xml:space="preserve">had already paid the dividend on May 14, 2024, divided into 104,021,985 ordinary shares and Baht 758,119,226 in cash, </w:t>
      </w:r>
      <w:r w:rsidR="007F694E" w:rsidRPr="00C86C21">
        <w:rPr>
          <w:rFonts w:ascii="Times New Roman" w:hAnsi="Times New Roman" w:cs="Times New Roman"/>
          <w:spacing w:val="-4"/>
          <w:sz w:val="24"/>
          <w:szCs w:val="24"/>
          <w:lang w:val="en-US"/>
        </w:rPr>
        <w:t>totaling</w:t>
      </w:r>
      <w:r w:rsidRPr="00C86C21">
        <w:rPr>
          <w:rFonts w:ascii="Times New Roman" w:hAnsi="Times New Roman" w:cs="Times New Roman"/>
          <w:spacing w:val="-4"/>
          <w:sz w:val="24"/>
          <w:szCs w:val="24"/>
          <w:lang w:val="en-US"/>
        </w:rPr>
        <w:t xml:space="preserve"> of Baht 1,143,000,570.</w:t>
      </w:r>
    </w:p>
    <w:p w14:paraId="26F78A7B" w14:textId="5DC33B68" w:rsidR="00CD3AF6" w:rsidRPr="00C86C21" w:rsidRDefault="00957AA7" w:rsidP="00222365">
      <w:pPr>
        <w:spacing w:after="480"/>
        <w:ind w:left="547"/>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 xml:space="preserve">On December 19, 2024, </w:t>
      </w:r>
      <w:r w:rsidR="004D00A7" w:rsidRPr="00C86C21">
        <w:rPr>
          <w:rFonts w:ascii="Times New Roman" w:hAnsi="Times New Roman" w:cs="Times New Roman"/>
          <w:spacing w:val="-4"/>
          <w:sz w:val="24"/>
          <w:szCs w:val="24"/>
          <w:lang w:val="en-US"/>
        </w:rPr>
        <w:t>t</w:t>
      </w:r>
      <w:r w:rsidRPr="00C86C21">
        <w:rPr>
          <w:rFonts w:ascii="Times New Roman" w:hAnsi="Times New Roman" w:cs="Times New Roman"/>
          <w:spacing w:val="-4"/>
          <w:sz w:val="24"/>
          <w:szCs w:val="24"/>
          <w:lang w:val="en-US"/>
        </w:rPr>
        <w:t xml:space="preserve">he Board of Directors’ Meeting </w:t>
      </w:r>
      <w:r w:rsidR="002C4725" w:rsidRPr="00C86C21">
        <w:rPr>
          <w:rFonts w:ascii="Times New Roman" w:hAnsi="Times New Roman" w:cs="Times New Roman"/>
          <w:spacing w:val="-4"/>
          <w:sz w:val="24"/>
          <w:szCs w:val="24"/>
          <w:lang w:val="en-US"/>
        </w:rPr>
        <w:t xml:space="preserve">of the </w:t>
      </w:r>
      <w:r w:rsidR="00733AF5" w:rsidRPr="00C86C21">
        <w:rPr>
          <w:rFonts w:ascii="Times New Roman" w:hAnsi="Times New Roman" w:cs="Times New Roman"/>
          <w:spacing w:val="-4"/>
          <w:sz w:val="24"/>
          <w:szCs w:val="24"/>
          <w:lang w:val="en-US"/>
        </w:rPr>
        <w:t>subsidiary</w:t>
      </w:r>
      <w:r w:rsidR="00733AF5" w:rsidRPr="00C86C21" w:rsidDel="00733AF5">
        <w:rPr>
          <w:rFonts w:ascii="Times New Roman" w:hAnsi="Times New Roman" w:cs="Times New Roman"/>
          <w:spacing w:val="-4"/>
          <w:sz w:val="24"/>
          <w:szCs w:val="24"/>
          <w:lang w:val="en-US"/>
        </w:rPr>
        <w:t xml:space="preserve"> </w:t>
      </w:r>
      <w:r w:rsidRPr="00C86C21">
        <w:rPr>
          <w:rFonts w:ascii="Times New Roman" w:hAnsi="Times New Roman" w:cs="Times New Roman"/>
          <w:spacing w:val="-4"/>
          <w:sz w:val="24"/>
          <w:szCs w:val="24"/>
          <w:lang w:val="en-US"/>
        </w:rPr>
        <w:t xml:space="preserve">No. 11/2024, </w:t>
      </w:r>
      <w:r w:rsidR="003C1F44" w:rsidRPr="00C86C21">
        <w:rPr>
          <w:rFonts w:ascii="Times New Roman" w:hAnsi="Times New Roman" w:cs="Times New Roman"/>
          <w:spacing w:val="-4"/>
          <w:sz w:val="24"/>
          <w:szCs w:val="24"/>
          <w:lang w:val="en-US"/>
        </w:rPr>
        <w:t xml:space="preserve">had </w:t>
      </w:r>
      <w:r w:rsidRPr="00C86C21">
        <w:rPr>
          <w:rFonts w:ascii="Times New Roman" w:hAnsi="Times New Roman" w:cs="Times New Roman"/>
          <w:spacing w:val="-4"/>
          <w:sz w:val="24"/>
          <w:szCs w:val="24"/>
          <w:lang w:val="en-US"/>
        </w:rPr>
        <w:t xml:space="preserve">approved </w:t>
      </w:r>
      <w:r w:rsidR="00734CAD" w:rsidRPr="00C86C21">
        <w:rPr>
          <w:rFonts w:ascii="Times New Roman" w:hAnsi="Times New Roman" w:cs="Times New Roman"/>
          <w:spacing w:val="-4"/>
          <w:sz w:val="24"/>
          <w:szCs w:val="24"/>
          <w:lang w:val="en-US"/>
        </w:rPr>
        <w:t xml:space="preserve">the payment of interim dividend from the operating performance during January </w:t>
      </w:r>
      <w:r w:rsidR="003516A3" w:rsidRPr="00C86C21">
        <w:rPr>
          <w:rFonts w:ascii="Times New Roman" w:hAnsi="Times New Roman" w:cs="Times New Roman"/>
          <w:spacing w:val="-4"/>
          <w:sz w:val="24"/>
          <w:szCs w:val="24"/>
          <w:lang w:val="en-US"/>
        </w:rPr>
        <w:t xml:space="preserve">1, </w:t>
      </w:r>
      <w:r w:rsidR="00734CAD" w:rsidRPr="00C86C21">
        <w:rPr>
          <w:rFonts w:ascii="Times New Roman" w:hAnsi="Times New Roman" w:cs="Times New Roman"/>
          <w:spacing w:val="-4"/>
          <w:sz w:val="24"/>
          <w:szCs w:val="24"/>
          <w:lang w:val="en-US"/>
        </w:rPr>
        <w:t xml:space="preserve">2024 to September </w:t>
      </w:r>
      <w:r w:rsidR="003516A3" w:rsidRPr="00C86C21">
        <w:rPr>
          <w:rFonts w:ascii="Times New Roman" w:hAnsi="Times New Roman" w:cs="Times New Roman"/>
          <w:spacing w:val="-4"/>
          <w:sz w:val="24"/>
          <w:szCs w:val="24"/>
          <w:lang w:val="en-US"/>
        </w:rPr>
        <w:t xml:space="preserve">30, </w:t>
      </w:r>
      <w:r w:rsidR="00734CAD" w:rsidRPr="00C86C21">
        <w:rPr>
          <w:rFonts w:ascii="Times New Roman" w:hAnsi="Times New Roman" w:cs="Times New Roman"/>
          <w:spacing w:val="-4"/>
          <w:sz w:val="24"/>
          <w:szCs w:val="24"/>
          <w:lang w:val="en-US"/>
        </w:rPr>
        <w:t>2024 in cash at Baht 0.438 per share with the total amount</w:t>
      </w:r>
      <w:r w:rsidR="003516A3" w:rsidRPr="00C86C21">
        <w:rPr>
          <w:rFonts w:ascii="Times New Roman" w:hAnsi="Times New Roman" w:cs="Times New Roman"/>
          <w:spacing w:val="-4"/>
          <w:sz w:val="24"/>
          <w:szCs w:val="24"/>
          <w:lang w:val="en-US"/>
        </w:rPr>
        <w:t xml:space="preserve"> </w:t>
      </w:r>
      <w:r w:rsidR="00734CAD" w:rsidRPr="00C86C21">
        <w:rPr>
          <w:rFonts w:ascii="Times New Roman" w:hAnsi="Times New Roman" w:cs="Times New Roman"/>
          <w:spacing w:val="-4"/>
          <w:sz w:val="24"/>
          <w:szCs w:val="24"/>
          <w:lang w:val="en-US"/>
        </w:rPr>
        <w:t>approximately Baht 1,276</w:t>
      </w:r>
      <w:r w:rsidR="003516A3" w:rsidRPr="00C86C21">
        <w:rPr>
          <w:rFonts w:ascii="Times New Roman" w:hAnsi="Times New Roman" w:cs="Times New Roman"/>
          <w:spacing w:val="-4"/>
          <w:sz w:val="24"/>
          <w:szCs w:val="24"/>
          <w:lang w:val="en-US"/>
        </w:rPr>
        <w:t xml:space="preserve"> </w:t>
      </w:r>
      <w:r w:rsidR="00734CAD" w:rsidRPr="00C86C21">
        <w:rPr>
          <w:rFonts w:ascii="Times New Roman" w:hAnsi="Times New Roman" w:cs="Times New Roman"/>
          <w:spacing w:val="-4"/>
          <w:sz w:val="24"/>
          <w:szCs w:val="24"/>
          <w:lang w:val="en-US"/>
        </w:rPr>
        <w:t xml:space="preserve">million. </w:t>
      </w:r>
      <w:r w:rsidR="00214BD1" w:rsidRPr="00C86C21">
        <w:rPr>
          <w:rFonts w:ascii="Times New Roman" w:hAnsi="Times New Roman" w:cs="Times New Roman"/>
          <w:spacing w:val="-4"/>
          <w:sz w:val="24"/>
          <w:szCs w:val="24"/>
          <w:lang w:val="en-US"/>
        </w:rPr>
        <w:t>T</w:t>
      </w:r>
      <w:r w:rsidR="00734CAD" w:rsidRPr="00C86C21">
        <w:rPr>
          <w:rFonts w:ascii="Times New Roman" w:hAnsi="Times New Roman" w:cs="Times New Roman"/>
          <w:spacing w:val="-4"/>
          <w:sz w:val="24"/>
          <w:szCs w:val="24"/>
          <w:lang w:val="en-US"/>
        </w:rPr>
        <w:t xml:space="preserve">he dividend payment date </w:t>
      </w:r>
      <w:r w:rsidR="00214BD1" w:rsidRPr="00C86C21">
        <w:rPr>
          <w:rFonts w:ascii="Times New Roman" w:hAnsi="Times New Roman" w:cs="Times New Roman"/>
          <w:spacing w:val="-4"/>
          <w:sz w:val="24"/>
          <w:szCs w:val="24"/>
          <w:lang w:val="en-US"/>
        </w:rPr>
        <w:t xml:space="preserve">was </w:t>
      </w:r>
      <w:r w:rsidR="00734CAD" w:rsidRPr="00C86C21">
        <w:rPr>
          <w:rFonts w:ascii="Times New Roman" w:hAnsi="Times New Roman" w:cs="Times New Roman"/>
          <w:spacing w:val="-4"/>
          <w:sz w:val="24"/>
          <w:szCs w:val="24"/>
          <w:lang w:val="en-US"/>
        </w:rPr>
        <w:t xml:space="preserve">on January </w:t>
      </w:r>
      <w:r w:rsidR="00100E2F" w:rsidRPr="00C86C21">
        <w:rPr>
          <w:rFonts w:ascii="Times New Roman" w:hAnsi="Times New Roman" w:cs="Times New Roman"/>
          <w:spacing w:val="-4"/>
          <w:sz w:val="24"/>
          <w:szCs w:val="24"/>
          <w:lang w:val="en-US"/>
        </w:rPr>
        <w:t xml:space="preserve">17, </w:t>
      </w:r>
      <w:r w:rsidR="00734CAD" w:rsidRPr="00C86C21">
        <w:rPr>
          <w:rFonts w:ascii="Times New Roman" w:hAnsi="Times New Roman" w:cs="Times New Roman"/>
          <w:spacing w:val="-4"/>
          <w:sz w:val="24"/>
          <w:szCs w:val="24"/>
          <w:lang w:val="en-US"/>
        </w:rPr>
        <w:t>2025.</w:t>
      </w:r>
    </w:p>
    <w:p w14:paraId="12AC0502" w14:textId="35DD6656" w:rsidR="00435CC0" w:rsidRPr="00C86C21" w:rsidRDefault="000C7A15" w:rsidP="007C52A3">
      <w:pPr>
        <w:spacing w:before="480"/>
        <w:ind w:left="547" w:right="-14" w:hanging="547"/>
        <w:jc w:val="thaiDistribute"/>
        <w:rPr>
          <w:rFonts w:ascii="Times New Roman" w:hAnsi="Times New Roman"/>
          <w:b/>
          <w:bCs/>
          <w:caps/>
          <w:sz w:val="24"/>
          <w:szCs w:val="24"/>
          <w:lang w:val="en-US"/>
        </w:rPr>
      </w:pPr>
      <w:bookmarkStart w:id="6" w:name="_Toc226824805"/>
      <w:bookmarkEnd w:id="5"/>
      <w:r w:rsidRPr="00C86C21">
        <w:rPr>
          <w:rFonts w:ascii="Times New Roman" w:hAnsi="Times New Roman"/>
          <w:b/>
          <w:bCs/>
          <w:caps/>
          <w:sz w:val="24"/>
          <w:szCs w:val="24"/>
          <w:lang w:val="en-US"/>
        </w:rPr>
        <w:t>2</w:t>
      </w:r>
      <w:r w:rsidR="00840761" w:rsidRPr="00C86C21">
        <w:rPr>
          <w:rFonts w:ascii="Times New Roman" w:hAnsi="Times New Roman"/>
          <w:b/>
          <w:bCs/>
          <w:caps/>
          <w:sz w:val="24"/>
          <w:szCs w:val="24"/>
          <w:lang w:val="en-US"/>
        </w:rPr>
        <w:t>7</w:t>
      </w:r>
      <w:r w:rsidR="00A82574" w:rsidRPr="00C86C21">
        <w:rPr>
          <w:rFonts w:ascii="Times New Roman" w:hAnsi="Times New Roman"/>
          <w:b/>
          <w:bCs/>
          <w:caps/>
          <w:sz w:val="24"/>
          <w:szCs w:val="24"/>
          <w:lang w:val="en-US"/>
        </w:rPr>
        <w:t>.</w:t>
      </w:r>
      <w:r w:rsidR="00435CC0" w:rsidRPr="00C86C21">
        <w:rPr>
          <w:rFonts w:ascii="Times New Roman" w:hAnsi="Times New Roman"/>
          <w:b/>
          <w:bCs/>
          <w:caps/>
          <w:sz w:val="24"/>
          <w:szCs w:val="24"/>
          <w:lang w:val="en-US"/>
        </w:rPr>
        <w:tab/>
      </w:r>
      <w:r w:rsidR="00435CC0" w:rsidRPr="00C86C21">
        <w:rPr>
          <w:rFonts w:ascii="Times New Roman" w:hAnsi="Times New Roman"/>
          <w:b/>
          <w:bCs/>
          <w:caps/>
          <w:lang w:val="en-US"/>
        </w:rPr>
        <w:t xml:space="preserve">FEE </w:t>
      </w:r>
      <w:r w:rsidR="0091213F" w:rsidRPr="00C86C21">
        <w:rPr>
          <w:rFonts w:ascii="Times New Roman" w:hAnsi="Times New Roman"/>
          <w:b/>
          <w:bCs/>
          <w:caps/>
          <w:lang w:val="en-US"/>
        </w:rPr>
        <w:t xml:space="preserve"> </w:t>
      </w:r>
      <w:r w:rsidR="00435CC0" w:rsidRPr="00C86C21">
        <w:rPr>
          <w:rFonts w:ascii="Times New Roman" w:hAnsi="Times New Roman"/>
          <w:b/>
          <w:bCs/>
          <w:caps/>
          <w:lang w:val="en-US"/>
        </w:rPr>
        <w:t xml:space="preserve">AND </w:t>
      </w:r>
      <w:r w:rsidR="0091213F" w:rsidRPr="00C86C21">
        <w:rPr>
          <w:rFonts w:ascii="Times New Roman" w:hAnsi="Times New Roman"/>
          <w:b/>
          <w:bCs/>
          <w:caps/>
          <w:lang w:val="en-US"/>
        </w:rPr>
        <w:t xml:space="preserve"> </w:t>
      </w:r>
      <w:r w:rsidR="00435CC0" w:rsidRPr="00C86C21">
        <w:rPr>
          <w:rFonts w:ascii="Times New Roman" w:hAnsi="Times New Roman"/>
          <w:b/>
          <w:bCs/>
          <w:caps/>
          <w:lang w:val="en-US"/>
        </w:rPr>
        <w:t>SERVICE</w:t>
      </w:r>
      <w:r w:rsidR="0091213F" w:rsidRPr="00C86C21">
        <w:rPr>
          <w:rFonts w:ascii="Times New Roman" w:hAnsi="Times New Roman"/>
          <w:b/>
          <w:bCs/>
          <w:caps/>
          <w:lang w:val="en-US"/>
        </w:rPr>
        <w:t xml:space="preserve"> </w:t>
      </w:r>
      <w:r w:rsidR="00435CC0" w:rsidRPr="00C86C21">
        <w:rPr>
          <w:rFonts w:ascii="Times New Roman" w:hAnsi="Times New Roman"/>
          <w:b/>
          <w:bCs/>
          <w:caps/>
          <w:lang w:val="en-US"/>
        </w:rPr>
        <w:t xml:space="preserve"> INCOME</w:t>
      </w:r>
    </w:p>
    <w:p w14:paraId="6C48CFED" w14:textId="77777777" w:rsidR="00435CC0" w:rsidRPr="00C86C21" w:rsidRDefault="00435CC0" w:rsidP="00921CF4">
      <w:pPr>
        <w:ind w:right="-27"/>
        <w:jc w:val="right"/>
        <w:rPr>
          <w:rFonts w:ascii="Times New Roman" w:eastAsia="Angsana New" w:hAnsi="Times New Roman" w:cs="Times New Roman"/>
          <w:b/>
          <w:bCs/>
          <w:spacing w:val="-6"/>
        </w:rPr>
      </w:pPr>
      <w:r w:rsidRPr="00C86C21">
        <w:rPr>
          <w:rFonts w:ascii="Times New Roman" w:eastAsia="Angsana New" w:hAnsi="Times New Roman" w:cs="Times New Roman"/>
          <w:b/>
          <w:bCs/>
          <w:spacing w:val="-6"/>
        </w:rPr>
        <w:t xml:space="preserve">Unit </w:t>
      </w:r>
      <w:r w:rsidRPr="00C86C21">
        <w:rPr>
          <w:rFonts w:ascii="Times New Roman" w:eastAsia="Angsana New" w:hAnsi="Times New Roman" w:cs="Times New Roman"/>
          <w:b/>
          <w:bCs/>
          <w:spacing w:val="-6"/>
          <w:cs/>
        </w:rPr>
        <w:t>:</w:t>
      </w:r>
      <w:r w:rsidRPr="00C86C21">
        <w:rPr>
          <w:rFonts w:ascii="Times New Roman" w:eastAsia="Angsana New" w:hAnsi="Times New Roman" w:cs="Times New Roman"/>
          <w:b/>
          <w:bCs/>
          <w:spacing w:val="-6"/>
        </w:rPr>
        <w:t xml:space="preserve"> Thousand Baht</w:t>
      </w:r>
    </w:p>
    <w:tbl>
      <w:tblPr>
        <w:tblW w:w="8961"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144"/>
        <w:gridCol w:w="1426"/>
        <w:gridCol w:w="175"/>
        <w:gridCol w:w="1216"/>
      </w:tblGrid>
      <w:tr w:rsidR="00360E66" w:rsidRPr="00C86C21" w14:paraId="14F08C23" w14:textId="77777777" w:rsidTr="00DB5481">
        <w:trPr>
          <w:cantSplit/>
          <w:trHeight w:val="144"/>
        </w:trPr>
        <w:tc>
          <w:tcPr>
            <w:tcW w:w="6144" w:type="dxa"/>
            <w:tcBorders>
              <w:top w:val="nil"/>
              <w:left w:val="nil"/>
              <w:bottom w:val="nil"/>
              <w:right w:val="nil"/>
            </w:tcBorders>
            <w:vAlign w:val="bottom"/>
          </w:tcPr>
          <w:p w14:paraId="6330AB03" w14:textId="77777777" w:rsidR="00360E66" w:rsidRPr="00C86C21" w:rsidRDefault="00360E66" w:rsidP="00360E66">
            <w:pPr>
              <w:tabs>
                <w:tab w:val="right" w:pos="3559"/>
              </w:tabs>
              <w:spacing w:line="240" w:lineRule="exact"/>
              <w:ind w:left="713"/>
              <w:rPr>
                <w:rFonts w:ascii="Times New Roman" w:hAnsi="Times New Roman" w:cs="Times New Roman"/>
                <w:b/>
                <w:bCs/>
                <w:sz w:val="22"/>
                <w:szCs w:val="22"/>
                <w:vertAlign w:val="superscript"/>
              </w:rPr>
            </w:pPr>
          </w:p>
        </w:tc>
        <w:tc>
          <w:tcPr>
            <w:tcW w:w="2817" w:type="dxa"/>
            <w:gridSpan w:val="3"/>
            <w:tcBorders>
              <w:top w:val="nil"/>
              <w:left w:val="nil"/>
              <w:bottom w:val="nil"/>
              <w:right w:val="nil"/>
            </w:tcBorders>
          </w:tcPr>
          <w:p w14:paraId="35839B7B" w14:textId="25F9320D" w:rsidR="00360E66" w:rsidRPr="00C86C21" w:rsidRDefault="00D87115" w:rsidP="00360E66">
            <w:pPr>
              <w:spacing w:line="240" w:lineRule="exact"/>
              <w:ind w:left="-189" w:right="-162" w:firstLine="18"/>
              <w:jc w:val="center"/>
              <w:outlineLvl w:val="0"/>
              <w:rPr>
                <w:rFonts w:ascii="Times New Roman" w:hAnsi="Times New Roman"/>
                <w:b/>
                <w:bCs/>
                <w:sz w:val="16"/>
                <w:szCs w:val="16"/>
                <w:lang w:val="en-US"/>
              </w:rPr>
            </w:pPr>
            <w:r w:rsidRPr="00C86C21">
              <w:rPr>
                <w:rFonts w:ascii="Times New Roman" w:hAnsi="Times New Roman" w:cs="Times New Roman"/>
                <w:b/>
                <w:bCs/>
                <w:spacing w:val="-6"/>
                <w:sz w:val="16"/>
                <w:szCs w:val="16"/>
              </w:rPr>
              <w:t>CONSOLIDATED</w:t>
            </w:r>
          </w:p>
        </w:tc>
      </w:tr>
      <w:tr w:rsidR="00360E66" w:rsidRPr="00C86C21" w14:paraId="6401542B" w14:textId="77777777" w:rsidTr="00DB5481">
        <w:trPr>
          <w:cantSplit/>
          <w:trHeight w:val="144"/>
        </w:trPr>
        <w:tc>
          <w:tcPr>
            <w:tcW w:w="6144" w:type="dxa"/>
            <w:tcBorders>
              <w:top w:val="nil"/>
              <w:left w:val="nil"/>
              <w:bottom w:val="nil"/>
              <w:right w:val="nil"/>
            </w:tcBorders>
            <w:vAlign w:val="bottom"/>
          </w:tcPr>
          <w:p w14:paraId="6B3CD502" w14:textId="77777777" w:rsidR="00360E66" w:rsidRPr="00C86C21" w:rsidRDefault="00360E66" w:rsidP="00360E66">
            <w:pPr>
              <w:tabs>
                <w:tab w:val="right" w:pos="3559"/>
              </w:tabs>
              <w:spacing w:line="240" w:lineRule="exact"/>
              <w:ind w:left="713"/>
              <w:rPr>
                <w:rFonts w:ascii="Times New Roman" w:hAnsi="Times New Roman" w:cs="Times New Roman"/>
                <w:b/>
                <w:bCs/>
                <w:sz w:val="22"/>
                <w:szCs w:val="22"/>
                <w:vertAlign w:val="superscript"/>
              </w:rPr>
            </w:pPr>
          </w:p>
        </w:tc>
        <w:tc>
          <w:tcPr>
            <w:tcW w:w="2817" w:type="dxa"/>
            <w:gridSpan w:val="3"/>
            <w:tcBorders>
              <w:top w:val="nil"/>
              <w:left w:val="nil"/>
              <w:bottom w:val="nil"/>
              <w:right w:val="nil"/>
            </w:tcBorders>
          </w:tcPr>
          <w:p w14:paraId="59F9ECE1" w14:textId="3A234692" w:rsidR="00360E66" w:rsidRPr="00C86C21" w:rsidRDefault="00FD09CE" w:rsidP="00360E66">
            <w:pPr>
              <w:spacing w:line="240" w:lineRule="exact"/>
              <w:ind w:left="-189" w:right="-162" w:firstLine="18"/>
              <w:jc w:val="center"/>
              <w:outlineLvl w:val="0"/>
              <w:rPr>
                <w:rFonts w:ascii="Times New Roman" w:hAnsi="Times New Roman"/>
                <w:b/>
                <w:bCs/>
                <w:sz w:val="16"/>
                <w:szCs w:val="16"/>
                <w:lang w:val="en-US"/>
              </w:rPr>
            </w:pPr>
            <w:r w:rsidRPr="00C86C21">
              <w:rPr>
                <w:rFonts w:ascii="Times New Roman" w:hAnsi="Times New Roman" w:cs="Times New Roman"/>
                <w:b/>
                <w:bCs/>
                <w:spacing w:val="-6"/>
                <w:sz w:val="16"/>
                <w:szCs w:val="16"/>
              </w:rPr>
              <w:t>FINANCIAL STATEMENTS</w:t>
            </w:r>
          </w:p>
        </w:tc>
      </w:tr>
      <w:tr w:rsidR="008049C2" w:rsidRPr="00C86C21" w14:paraId="7F93200C" w14:textId="77777777" w:rsidTr="00DB5481">
        <w:trPr>
          <w:cantSplit/>
          <w:trHeight w:val="144"/>
        </w:trPr>
        <w:tc>
          <w:tcPr>
            <w:tcW w:w="6144" w:type="dxa"/>
            <w:tcBorders>
              <w:top w:val="nil"/>
              <w:left w:val="nil"/>
              <w:bottom w:val="nil"/>
              <w:right w:val="nil"/>
            </w:tcBorders>
            <w:vAlign w:val="bottom"/>
          </w:tcPr>
          <w:p w14:paraId="7AAEEEDB" w14:textId="60EA00B9" w:rsidR="008049C2" w:rsidRPr="00C86C21" w:rsidRDefault="005F73B0" w:rsidP="005F73B0">
            <w:pPr>
              <w:pStyle w:val="a1"/>
              <w:tabs>
                <w:tab w:val="clear" w:pos="1080"/>
              </w:tabs>
              <w:ind w:left="252" w:right="-9" w:hanging="140"/>
              <w:rPr>
                <w:rFonts w:cs="Times New Roman"/>
                <w:b/>
                <w:bCs/>
                <w:sz w:val="20"/>
                <w:szCs w:val="20"/>
                <w:vertAlign w:val="superscript"/>
                <w:lang w:val="en-US"/>
              </w:rPr>
            </w:pPr>
            <w:r w:rsidRPr="00C86C21">
              <w:rPr>
                <w:b/>
                <w:bCs/>
                <w:sz w:val="20"/>
                <w:szCs w:val="20"/>
                <w:lang w:val="en-US"/>
              </w:rPr>
              <w:t xml:space="preserve">For the years ended December </w:t>
            </w:r>
            <w:r w:rsidR="009A2621" w:rsidRPr="00C86C21">
              <w:rPr>
                <w:b/>
                <w:bCs/>
                <w:sz w:val="20"/>
                <w:szCs w:val="20"/>
                <w:lang w:val="en-US"/>
              </w:rPr>
              <w:t>31</w:t>
            </w:r>
            <w:r w:rsidRPr="00C86C21">
              <w:rPr>
                <w:b/>
                <w:bCs/>
                <w:sz w:val="20"/>
                <w:szCs w:val="20"/>
                <w:lang w:val="en-US"/>
              </w:rPr>
              <w:t>,</w:t>
            </w:r>
          </w:p>
        </w:tc>
        <w:tc>
          <w:tcPr>
            <w:tcW w:w="1426" w:type="dxa"/>
            <w:tcBorders>
              <w:top w:val="nil"/>
              <w:left w:val="nil"/>
              <w:bottom w:val="nil"/>
              <w:right w:val="nil"/>
            </w:tcBorders>
            <w:vAlign w:val="bottom"/>
          </w:tcPr>
          <w:p w14:paraId="240E5447" w14:textId="757774DF" w:rsidR="008049C2" w:rsidRPr="00C86C21" w:rsidRDefault="009A2621" w:rsidP="00064227">
            <w:pPr>
              <w:spacing w:line="240" w:lineRule="exact"/>
              <w:ind w:left="-189" w:right="-162" w:firstLine="18"/>
              <w:jc w:val="center"/>
              <w:outlineLvl w:val="0"/>
              <w:rPr>
                <w:rFonts w:ascii="Times New Roman" w:hAnsi="Times New Roman"/>
                <w:b/>
                <w:bCs/>
                <w:lang w:val="en-US"/>
              </w:rPr>
            </w:pPr>
            <w:r w:rsidRPr="00C86C21">
              <w:rPr>
                <w:rFonts w:ascii="Times New Roman" w:hAnsi="Times New Roman"/>
                <w:b/>
                <w:bCs/>
                <w:lang w:val="en-US"/>
              </w:rPr>
              <w:t>202</w:t>
            </w:r>
            <w:r w:rsidR="00222365" w:rsidRPr="00C86C21">
              <w:rPr>
                <w:rFonts w:ascii="Times New Roman" w:hAnsi="Times New Roman"/>
                <w:b/>
                <w:bCs/>
                <w:lang w:val="en-US"/>
              </w:rPr>
              <w:t>5</w:t>
            </w:r>
          </w:p>
        </w:tc>
        <w:tc>
          <w:tcPr>
            <w:tcW w:w="175" w:type="dxa"/>
            <w:tcBorders>
              <w:top w:val="nil"/>
              <w:left w:val="nil"/>
              <w:bottom w:val="nil"/>
              <w:right w:val="nil"/>
            </w:tcBorders>
          </w:tcPr>
          <w:p w14:paraId="54C3E010" w14:textId="77777777" w:rsidR="008049C2" w:rsidRPr="00C86C21" w:rsidRDefault="008049C2" w:rsidP="00064227">
            <w:pPr>
              <w:spacing w:line="240" w:lineRule="exact"/>
              <w:ind w:left="-189" w:right="-162" w:firstLine="18"/>
              <w:jc w:val="center"/>
              <w:outlineLvl w:val="0"/>
              <w:rPr>
                <w:rFonts w:ascii="Times New Roman" w:hAnsi="Times New Roman"/>
                <w:b/>
                <w:bCs/>
                <w:lang w:val="en-US"/>
              </w:rPr>
            </w:pPr>
          </w:p>
        </w:tc>
        <w:tc>
          <w:tcPr>
            <w:tcW w:w="1216" w:type="dxa"/>
            <w:tcBorders>
              <w:top w:val="nil"/>
              <w:left w:val="nil"/>
              <w:bottom w:val="nil"/>
              <w:right w:val="nil"/>
            </w:tcBorders>
            <w:vAlign w:val="bottom"/>
          </w:tcPr>
          <w:p w14:paraId="7977AF75" w14:textId="4FA7075B" w:rsidR="008049C2" w:rsidRPr="00C86C21" w:rsidRDefault="009A2621" w:rsidP="00064227">
            <w:pPr>
              <w:spacing w:line="240" w:lineRule="exact"/>
              <w:ind w:left="-189" w:right="-162" w:firstLine="18"/>
              <w:jc w:val="center"/>
              <w:outlineLvl w:val="0"/>
              <w:rPr>
                <w:rFonts w:ascii="Times New Roman" w:hAnsi="Times New Roman"/>
                <w:b/>
                <w:bCs/>
                <w:lang w:val="en-US"/>
              </w:rPr>
            </w:pPr>
            <w:r w:rsidRPr="00C86C21">
              <w:rPr>
                <w:rFonts w:ascii="Times New Roman" w:hAnsi="Times New Roman"/>
                <w:b/>
                <w:bCs/>
                <w:lang w:val="en-US"/>
              </w:rPr>
              <w:t>202</w:t>
            </w:r>
            <w:r w:rsidR="00222365" w:rsidRPr="00C86C21">
              <w:rPr>
                <w:rFonts w:ascii="Times New Roman" w:hAnsi="Times New Roman"/>
                <w:b/>
                <w:bCs/>
                <w:lang w:val="en-US"/>
              </w:rPr>
              <w:t>4</w:t>
            </w:r>
          </w:p>
        </w:tc>
      </w:tr>
      <w:tr w:rsidR="00D87115" w:rsidRPr="00C86C21" w14:paraId="7FE54172" w14:textId="77777777" w:rsidTr="00DB5481">
        <w:trPr>
          <w:cantSplit/>
          <w:trHeight w:val="144"/>
        </w:trPr>
        <w:tc>
          <w:tcPr>
            <w:tcW w:w="6144" w:type="dxa"/>
            <w:tcBorders>
              <w:top w:val="nil"/>
              <w:left w:val="nil"/>
              <w:bottom w:val="nil"/>
              <w:right w:val="nil"/>
            </w:tcBorders>
            <w:vAlign w:val="bottom"/>
          </w:tcPr>
          <w:p w14:paraId="442533B9" w14:textId="77777777" w:rsidR="00D87115" w:rsidRPr="00C86C21" w:rsidRDefault="00D87115" w:rsidP="00D87115">
            <w:pPr>
              <w:pStyle w:val="a1"/>
              <w:tabs>
                <w:tab w:val="clear" w:pos="1080"/>
              </w:tabs>
              <w:ind w:left="252" w:right="-9" w:hanging="140"/>
              <w:rPr>
                <w:b/>
                <w:bCs/>
                <w:sz w:val="20"/>
                <w:szCs w:val="20"/>
                <w:lang w:val="en-US"/>
              </w:rPr>
            </w:pPr>
          </w:p>
        </w:tc>
        <w:tc>
          <w:tcPr>
            <w:tcW w:w="1426" w:type="dxa"/>
            <w:tcBorders>
              <w:top w:val="nil"/>
              <w:left w:val="nil"/>
              <w:bottom w:val="nil"/>
              <w:right w:val="nil"/>
            </w:tcBorders>
            <w:vAlign w:val="bottom"/>
          </w:tcPr>
          <w:p w14:paraId="623E0F8E" w14:textId="48305B71" w:rsidR="00D87115" w:rsidRPr="00C86C21" w:rsidRDefault="00D87115" w:rsidP="00D87115">
            <w:pPr>
              <w:spacing w:line="240" w:lineRule="exact"/>
              <w:ind w:left="-189" w:right="-162" w:firstLine="18"/>
              <w:jc w:val="center"/>
              <w:outlineLvl w:val="0"/>
              <w:rPr>
                <w:rFonts w:ascii="Times New Roman" w:hAnsi="Times New Roman"/>
                <w:b/>
                <w:bCs/>
                <w:lang w:val="en-US"/>
              </w:rPr>
            </w:pPr>
            <w:r w:rsidRPr="00C86C21">
              <w:rPr>
                <w:rFonts w:ascii="Times New Roman" w:hAnsi="Times New Roman"/>
                <w:lang w:val="en-US"/>
              </w:rPr>
              <w:t>(After</w:t>
            </w:r>
          </w:p>
        </w:tc>
        <w:tc>
          <w:tcPr>
            <w:tcW w:w="175" w:type="dxa"/>
            <w:tcBorders>
              <w:top w:val="nil"/>
              <w:left w:val="nil"/>
              <w:bottom w:val="nil"/>
              <w:right w:val="nil"/>
            </w:tcBorders>
          </w:tcPr>
          <w:p w14:paraId="01E7A224" w14:textId="77777777" w:rsidR="00D87115" w:rsidRPr="00C86C21" w:rsidRDefault="00D87115" w:rsidP="00D87115">
            <w:pPr>
              <w:spacing w:line="240" w:lineRule="exact"/>
              <w:ind w:left="-189" w:right="-162" w:firstLine="18"/>
              <w:jc w:val="center"/>
              <w:outlineLvl w:val="0"/>
              <w:rPr>
                <w:rFonts w:ascii="Times New Roman" w:hAnsi="Times New Roman"/>
                <w:b/>
                <w:bCs/>
                <w:lang w:val="en-US"/>
              </w:rPr>
            </w:pPr>
          </w:p>
        </w:tc>
        <w:tc>
          <w:tcPr>
            <w:tcW w:w="1216" w:type="dxa"/>
            <w:tcBorders>
              <w:top w:val="nil"/>
              <w:left w:val="nil"/>
              <w:bottom w:val="nil"/>
              <w:right w:val="nil"/>
            </w:tcBorders>
            <w:vAlign w:val="bottom"/>
          </w:tcPr>
          <w:p w14:paraId="2E43F39B" w14:textId="0230E2AF" w:rsidR="00D87115" w:rsidRPr="00C86C21" w:rsidRDefault="00D87115" w:rsidP="00D87115">
            <w:pPr>
              <w:spacing w:line="240" w:lineRule="exact"/>
              <w:ind w:left="-189" w:right="-162" w:firstLine="18"/>
              <w:jc w:val="center"/>
              <w:outlineLvl w:val="0"/>
              <w:rPr>
                <w:rFonts w:ascii="Times New Roman" w:hAnsi="Times New Roman"/>
                <w:b/>
                <w:bCs/>
                <w:lang w:val="en-US"/>
              </w:rPr>
            </w:pPr>
            <w:r w:rsidRPr="00C86C21">
              <w:rPr>
                <w:rFonts w:ascii="Times New Roman" w:hAnsi="Times New Roman"/>
                <w:lang w:val="en-US"/>
              </w:rPr>
              <w:t>(Before</w:t>
            </w:r>
          </w:p>
        </w:tc>
      </w:tr>
      <w:tr w:rsidR="00D87115" w:rsidRPr="00C86C21" w14:paraId="5ADD4017" w14:textId="77777777" w:rsidTr="00DB5481">
        <w:trPr>
          <w:cantSplit/>
          <w:trHeight w:val="144"/>
        </w:trPr>
        <w:tc>
          <w:tcPr>
            <w:tcW w:w="6144" w:type="dxa"/>
            <w:tcBorders>
              <w:top w:val="nil"/>
              <w:left w:val="nil"/>
              <w:bottom w:val="nil"/>
              <w:right w:val="nil"/>
            </w:tcBorders>
            <w:vAlign w:val="bottom"/>
          </w:tcPr>
          <w:p w14:paraId="4B5ED6FB" w14:textId="77777777" w:rsidR="00D87115" w:rsidRPr="00C86C21" w:rsidRDefault="00D87115" w:rsidP="00D87115">
            <w:pPr>
              <w:pStyle w:val="a1"/>
              <w:tabs>
                <w:tab w:val="clear" w:pos="1080"/>
              </w:tabs>
              <w:ind w:left="252" w:right="-9" w:hanging="140"/>
              <w:rPr>
                <w:b/>
                <w:bCs/>
                <w:sz w:val="20"/>
                <w:szCs w:val="20"/>
                <w:lang w:val="en-US"/>
              </w:rPr>
            </w:pPr>
          </w:p>
        </w:tc>
        <w:tc>
          <w:tcPr>
            <w:tcW w:w="1426" w:type="dxa"/>
            <w:tcBorders>
              <w:top w:val="nil"/>
              <w:left w:val="nil"/>
              <w:bottom w:val="nil"/>
              <w:right w:val="nil"/>
            </w:tcBorders>
            <w:vAlign w:val="bottom"/>
          </w:tcPr>
          <w:p w14:paraId="106A3F24" w14:textId="287504E1" w:rsidR="00D87115" w:rsidRPr="00C86C21" w:rsidRDefault="00D87115" w:rsidP="00D87115">
            <w:pPr>
              <w:spacing w:line="240" w:lineRule="exact"/>
              <w:ind w:left="-189" w:right="-162" w:firstLine="18"/>
              <w:jc w:val="center"/>
              <w:outlineLvl w:val="0"/>
              <w:rPr>
                <w:rFonts w:ascii="Times New Roman" w:hAnsi="Times New Roman"/>
                <w:b/>
                <w:bCs/>
                <w:lang w:val="en-US"/>
              </w:rPr>
            </w:pPr>
            <w:r w:rsidRPr="00C86C21">
              <w:rPr>
                <w:rFonts w:ascii="Times New Roman" w:hAnsi="Times New Roman"/>
                <w:lang w:val="en-US"/>
              </w:rPr>
              <w:t>restructuring)</w:t>
            </w:r>
          </w:p>
        </w:tc>
        <w:tc>
          <w:tcPr>
            <w:tcW w:w="175" w:type="dxa"/>
            <w:tcBorders>
              <w:top w:val="nil"/>
              <w:left w:val="nil"/>
              <w:bottom w:val="nil"/>
              <w:right w:val="nil"/>
            </w:tcBorders>
          </w:tcPr>
          <w:p w14:paraId="57050764" w14:textId="77777777" w:rsidR="00D87115" w:rsidRPr="00C86C21" w:rsidRDefault="00D87115" w:rsidP="00D87115">
            <w:pPr>
              <w:spacing w:line="240" w:lineRule="exact"/>
              <w:ind w:left="-189" w:right="-162" w:firstLine="18"/>
              <w:jc w:val="center"/>
              <w:outlineLvl w:val="0"/>
              <w:rPr>
                <w:rFonts w:ascii="Times New Roman" w:hAnsi="Times New Roman"/>
                <w:b/>
                <w:bCs/>
                <w:lang w:val="en-US"/>
              </w:rPr>
            </w:pPr>
          </w:p>
        </w:tc>
        <w:tc>
          <w:tcPr>
            <w:tcW w:w="1216" w:type="dxa"/>
            <w:tcBorders>
              <w:top w:val="nil"/>
              <w:left w:val="nil"/>
              <w:bottom w:val="nil"/>
              <w:right w:val="nil"/>
            </w:tcBorders>
            <w:vAlign w:val="bottom"/>
          </w:tcPr>
          <w:p w14:paraId="76F973D2" w14:textId="2C48F326" w:rsidR="00D87115" w:rsidRPr="00C86C21" w:rsidRDefault="00D87115" w:rsidP="00D87115">
            <w:pPr>
              <w:spacing w:line="240" w:lineRule="exact"/>
              <w:ind w:left="-189" w:right="-162" w:firstLine="18"/>
              <w:jc w:val="center"/>
              <w:outlineLvl w:val="0"/>
              <w:rPr>
                <w:rFonts w:ascii="Times New Roman" w:hAnsi="Times New Roman"/>
                <w:b/>
                <w:bCs/>
                <w:lang w:val="en-US"/>
              </w:rPr>
            </w:pPr>
            <w:r w:rsidRPr="00C86C21">
              <w:rPr>
                <w:rFonts w:ascii="Times New Roman" w:hAnsi="Times New Roman"/>
                <w:lang w:val="en-US"/>
              </w:rPr>
              <w:t>restructuring)</w:t>
            </w:r>
          </w:p>
        </w:tc>
      </w:tr>
      <w:tr w:rsidR="008049C2" w:rsidRPr="00C86C21" w14:paraId="3C03D7B8" w14:textId="77777777" w:rsidTr="00DB5481">
        <w:trPr>
          <w:cantSplit/>
          <w:trHeight w:hRule="exact" w:val="144"/>
        </w:trPr>
        <w:tc>
          <w:tcPr>
            <w:tcW w:w="6144" w:type="dxa"/>
            <w:tcBorders>
              <w:top w:val="nil"/>
              <w:left w:val="nil"/>
              <w:bottom w:val="nil"/>
              <w:right w:val="nil"/>
            </w:tcBorders>
            <w:vAlign w:val="bottom"/>
          </w:tcPr>
          <w:p w14:paraId="4A417900" w14:textId="77777777" w:rsidR="008049C2" w:rsidRPr="00C86C21" w:rsidRDefault="008049C2" w:rsidP="00064227">
            <w:pPr>
              <w:tabs>
                <w:tab w:val="right" w:pos="3559"/>
              </w:tabs>
              <w:spacing w:line="240" w:lineRule="exact"/>
              <w:ind w:left="143"/>
              <w:rPr>
                <w:rFonts w:ascii="Times New Roman" w:hAnsi="Times New Roman" w:cs="Cordia New"/>
                <w:b/>
                <w:bCs/>
              </w:rPr>
            </w:pPr>
          </w:p>
        </w:tc>
        <w:tc>
          <w:tcPr>
            <w:tcW w:w="1426" w:type="dxa"/>
            <w:tcBorders>
              <w:top w:val="nil"/>
              <w:left w:val="nil"/>
              <w:bottom w:val="nil"/>
              <w:right w:val="nil"/>
            </w:tcBorders>
            <w:vAlign w:val="bottom"/>
          </w:tcPr>
          <w:p w14:paraId="4CCBCC97" w14:textId="77777777" w:rsidR="008049C2" w:rsidRPr="00C86C21" w:rsidRDefault="008049C2" w:rsidP="00064227">
            <w:pPr>
              <w:spacing w:line="240" w:lineRule="exact"/>
              <w:ind w:left="-900" w:right="283" w:firstLine="270"/>
              <w:jc w:val="right"/>
              <w:outlineLvl w:val="0"/>
              <w:rPr>
                <w:rFonts w:ascii="Times New Roman" w:hAnsi="Times New Roman" w:cs="Times New Roman"/>
              </w:rPr>
            </w:pPr>
          </w:p>
        </w:tc>
        <w:tc>
          <w:tcPr>
            <w:tcW w:w="175" w:type="dxa"/>
            <w:tcBorders>
              <w:top w:val="nil"/>
              <w:left w:val="nil"/>
              <w:bottom w:val="nil"/>
              <w:right w:val="nil"/>
            </w:tcBorders>
          </w:tcPr>
          <w:p w14:paraId="4174A3A8" w14:textId="77777777" w:rsidR="008049C2" w:rsidRPr="00C86C21" w:rsidRDefault="008049C2" w:rsidP="00064227">
            <w:pPr>
              <w:spacing w:line="240" w:lineRule="exact"/>
              <w:ind w:left="-900" w:right="283" w:firstLine="270"/>
              <w:jc w:val="right"/>
              <w:outlineLvl w:val="0"/>
              <w:rPr>
                <w:rFonts w:ascii="Times New Roman" w:hAnsi="Times New Roman" w:cs="Times New Roman"/>
              </w:rPr>
            </w:pPr>
          </w:p>
        </w:tc>
        <w:tc>
          <w:tcPr>
            <w:tcW w:w="1216" w:type="dxa"/>
            <w:tcBorders>
              <w:top w:val="nil"/>
              <w:left w:val="nil"/>
              <w:bottom w:val="nil"/>
              <w:right w:val="nil"/>
            </w:tcBorders>
            <w:vAlign w:val="bottom"/>
          </w:tcPr>
          <w:p w14:paraId="32B745F7" w14:textId="77777777" w:rsidR="008049C2" w:rsidRPr="00C86C21" w:rsidRDefault="008049C2" w:rsidP="00064227">
            <w:pPr>
              <w:spacing w:line="240" w:lineRule="exact"/>
              <w:ind w:left="-900" w:right="283" w:firstLine="270"/>
              <w:jc w:val="right"/>
              <w:outlineLvl w:val="0"/>
              <w:rPr>
                <w:rFonts w:ascii="Times New Roman" w:hAnsi="Times New Roman" w:cs="Times New Roman"/>
              </w:rPr>
            </w:pPr>
          </w:p>
        </w:tc>
      </w:tr>
      <w:tr w:rsidR="00222365" w:rsidRPr="00C86C21" w14:paraId="479953B4" w14:textId="77777777" w:rsidTr="00DB5481">
        <w:trPr>
          <w:cantSplit/>
          <w:trHeight w:val="144"/>
        </w:trPr>
        <w:tc>
          <w:tcPr>
            <w:tcW w:w="6144" w:type="dxa"/>
            <w:tcBorders>
              <w:top w:val="nil"/>
              <w:left w:val="nil"/>
              <w:bottom w:val="nil"/>
              <w:right w:val="nil"/>
            </w:tcBorders>
          </w:tcPr>
          <w:p w14:paraId="7A777027" w14:textId="77777777" w:rsidR="00222365" w:rsidRPr="00C86C21" w:rsidRDefault="00222365" w:rsidP="00222365">
            <w:pPr>
              <w:pStyle w:val="a1"/>
              <w:tabs>
                <w:tab w:val="clear" w:pos="1080"/>
              </w:tabs>
              <w:ind w:left="252" w:right="-9" w:hanging="140"/>
              <w:rPr>
                <w:rFonts w:cs="Times New Roman"/>
                <w:spacing w:val="-6"/>
                <w:sz w:val="20"/>
                <w:szCs w:val="20"/>
                <w:lang w:val="en-US"/>
              </w:rPr>
            </w:pPr>
            <w:r w:rsidRPr="00C86C21">
              <w:rPr>
                <w:rFonts w:cs="Times New Roman"/>
                <w:spacing w:val="-6"/>
                <w:sz w:val="20"/>
                <w:szCs w:val="20"/>
                <w:lang w:val="en-US"/>
              </w:rPr>
              <w:t>Commissions</w:t>
            </w:r>
            <w:r w:rsidRPr="00C86C21">
              <w:rPr>
                <w:rFonts w:cs="Times New Roman"/>
                <w:spacing w:val="-6"/>
                <w:sz w:val="20"/>
                <w:szCs w:val="20"/>
                <w:cs/>
                <w:lang w:val="en-US"/>
              </w:rPr>
              <w:t xml:space="preserve"> from </w:t>
            </w:r>
            <w:r w:rsidRPr="00C86C21">
              <w:rPr>
                <w:rFonts w:cs="Times New Roman"/>
                <w:spacing w:val="-6"/>
                <w:sz w:val="20"/>
                <w:szCs w:val="20"/>
                <w:lang w:val="en-US"/>
              </w:rPr>
              <w:t>brokerage of non-life insurance and life insurance</w:t>
            </w:r>
          </w:p>
        </w:tc>
        <w:tc>
          <w:tcPr>
            <w:tcW w:w="1426" w:type="dxa"/>
            <w:tcBorders>
              <w:top w:val="nil"/>
              <w:left w:val="nil"/>
              <w:bottom w:val="nil"/>
              <w:right w:val="nil"/>
            </w:tcBorders>
          </w:tcPr>
          <w:p w14:paraId="53167EDB" w14:textId="46C8BCDA" w:rsidR="00222365" w:rsidRPr="00C86C21" w:rsidRDefault="00CF783E" w:rsidP="00CF783E">
            <w:pPr>
              <w:tabs>
                <w:tab w:val="decimal" w:pos="1223"/>
              </w:tabs>
              <w:spacing w:line="240" w:lineRule="exact"/>
              <w:ind w:left="-900" w:firstLine="877"/>
              <w:outlineLvl w:val="0"/>
              <w:rPr>
                <w:rFonts w:ascii="Times New Roman" w:hAnsi="Times New Roman" w:cs="Times New Roman"/>
                <w:lang w:val="en-US"/>
              </w:rPr>
            </w:pPr>
            <w:r w:rsidRPr="00C86C21">
              <w:rPr>
                <w:rFonts w:ascii="Times New Roman" w:hAnsi="Times New Roman" w:cs="Times New Roman"/>
                <w:lang w:val="en-US"/>
              </w:rPr>
              <w:t>2,629,111</w:t>
            </w:r>
          </w:p>
        </w:tc>
        <w:tc>
          <w:tcPr>
            <w:tcW w:w="175" w:type="dxa"/>
            <w:tcBorders>
              <w:top w:val="nil"/>
              <w:left w:val="nil"/>
              <w:bottom w:val="nil"/>
              <w:right w:val="nil"/>
            </w:tcBorders>
          </w:tcPr>
          <w:p w14:paraId="210D669C" w14:textId="77777777" w:rsidR="00222365" w:rsidRPr="00C86C21" w:rsidRDefault="00222365" w:rsidP="00222365">
            <w:pPr>
              <w:tabs>
                <w:tab w:val="decimal" w:pos="1253"/>
              </w:tabs>
              <w:spacing w:line="240" w:lineRule="exact"/>
              <w:rPr>
                <w:rFonts w:ascii="Times New Roman" w:hAnsi="Times New Roman" w:cs="Times New Roman"/>
              </w:rPr>
            </w:pPr>
          </w:p>
        </w:tc>
        <w:tc>
          <w:tcPr>
            <w:tcW w:w="1216" w:type="dxa"/>
            <w:tcBorders>
              <w:top w:val="nil"/>
              <w:left w:val="nil"/>
              <w:bottom w:val="nil"/>
              <w:right w:val="nil"/>
            </w:tcBorders>
          </w:tcPr>
          <w:p w14:paraId="1A263A5A" w14:textId="49AF6F79" w:rsidR="00222365" w:rsidRPr="00C86C21" w:rsidRDefault="00222365" w:rsidP="00222365">
            <w:pPr>
              <w:tabs>
                <w:tab w:val="decimal" w:pos="995"/>
              </w:tabs>
              <w:spacing w:line="240" w:lineRule="exact"/>
              <w:ind w:left="-900" w:firstLine="877"/>
              <w:outlineLvl w:val="0"/>
              <w:rPr>
                <w:rFonts w:ascii="Times New Roman" w:hAnsi="Times New Roman" w:cs="Times New Roman"/>
              </w:rPr>
            </w:pPr>
            <w:r w:rsidRPr="00C86C21">
              <w:rPr>
                <w:rFonts w:ascii="Times New Roman" w:hAnsi="Times New Roman" w:cs="Times New Roman"/>
                <w:cs/>
                <w:lang w:val="en-US"/>
              </w:rPr>
              <w:t>2</w:t>
            </w:r>
            <w:r w:rsidRPr="00C86C21">
              <w:rPr>
                <w:rFonts w:ascii="Times New Roman" w:hAnsi="Times New Roman" w:cs="Times New Roman"/>
                <w:lang w:val="en-US"/>
              </w:rPr>
              <w:t>,</w:t>
            </w:r>
            <w:r w:rsidRPr="00C86C21">
              <w:rPr>
                <w:rFonts w:ascii="Times New Roman" w:hAnsi="Times New Roman" w:cs="Times New Roman"/>
                <w:cs/>
                <w:lang w:val="en-US"/>
              </w:rPr>
              <w:t>420</w:t>
            </w:r>
            <w:r w:rsidRPr="00C86C21">
              <w:rPr>
                <w:rFonts w:ascii="Times New Roman" w:hAnsi="Times New Roman" w:cs="Times New Roman"/>
                <w:lang w:val="en-US"/>
              </w:rPr>
              <w:t>,</w:t>
            </w:r>
            <w:r w:rsidRPr="00C86C21">
              <w:rPr>
                <w:rFonts w:ascii="Times New Roman" w:hAnsi="Times New Roman" w:cs="Times New Roman"/>
                <w:cs/>
                <w:lang w:val="en-US"/>
              </w:rPr>
              <w:t>842</w:t>
            </w:r>
          </w:p>
        </w:tc>
      </w:tr>
      <w:tr w:rsidR="00222365" w:rsidRPr="00C86C21" w14:paraId="0637AFDA" w14:textId="77777777" w:rsidTr="00DB5481">
        <w:trPr>
          <w:cantSplit/>
          <w:trHeight w:val="144"/>
        </w:trPr>
        <w:tc>
          <w:tcPr>
            <w:tcW w:w="6144" w:type="dxa"/>
            <w:tcBorders>
              <w:top w:val="nil"/>
              <w:left w:val="nil"/>
              <w:bottom w:val="nil"/>
              <w:right w:val="nil"/>
            </w:tcBorders>
          </w:tcPr>
          <w:p w14:paraId="602D0564" w14:textId="77777777" w:rsidR="00222365" w:rsidRPr="00C86C21" w:rsidRDefault="00222365" w:rsidP="00222365">
            <w:pPr>
              <w:pStyle w:val="a1"/>
              <w:tabs>
                <w:tab w:val="clear" w:pos="1080"/>
              </w:tabs>
              <w:ind w:left="252" w:right="-9" w:hanging="140"/>
              <w:rPr>
                <w:rFonts w:cs="Times New Roman"/>
                <w:sz w:val="20"/>
                <w:szCs w:val="20"/>
                <w:lang w:val="en-GB"/>
              </w:rPr>
            </w:pPr>
            <w:r w:rsidRPr="00C86C21">
              <w:rPr>
                <w:rFonts w:cs="Times New Roman"/>
                <w:spacing w:val="-6"/>
                <w:sz w:val="20"/>
                <w:szCs w:val="20"/>
                <w:lang w:val="en-US"/>
              </w:rPr>
              <w:t>Other</w:t>
            </w:r>
            <w:r w:rsidRPr="00C86C21">
              <w:rPr>
                <w:rFonts w:cs="Times New Roman"/>
                <w:sz w:val="20"/>
                <w:szCs w:val="20"/>
                <w:lang w:val="en-US"/>
              </w:rPr>
              <w:t xml:space="preserve"> compensations from brokerage of </w:t>
            </w:r>
            <w:r w:rsidRPr="00C86C21">
              <w:rPr>
                <w:rFonts w:cs="Times New Roman"/>
                <w:sz w:val="20"/>
                <w:szCs w:val="20"/>
                <w:lang w:val="en-GB"/>
              </w:rPr>
              <w:t xml:space="preserve">non-life insurance and </w:t>
            </w:r>
          </w:p>
        </w:tc>
        <w:tc>
          <w:tcPr>
            <w:tcW w:w="1426" w:type="dxa"/>
            <w:tcBorders>
              <w:top w:val="nil"/>
              <w:left w:val="nil"/>
              <w:bottom w:val="nil"/>
              <w:right w:val="nil"/>
            </w:tcBorders>
          </w:tcPr>
          <w:p w14:paraId="3A34C7D6" w14:textId="77777777" w:rsidR="00222365" w:rsidRPr="00C86C21" w:rsidRDefault="00222365" w:rsidP="00CF783E">
            <w:pPr>
              <w:tabs>
                <w:tab w:val="decimal" w:pos="1223"/>
              </w:tabs>
              <w:spacing w:line="240" w:lineRule="exact"/>
              <w:ind w:left="-900" w:firstLine="877"/>
              <w:outlineLvl w:val="0"/>
              <w:rPr>
                <w:rFonts w:ascii="Times New Roman" w:hAnsi="Times New Roman" w:cs="Times New Roman"/>
                <w:lang w:val="en-US"/>
              </w:rPr>
            </w:pPr>
          </w:p>
        </w:tc>
        <w:tc>
          <w:tcPr>
            <w:tcW w:w="175" w:type="dxa"/>
            <w:tcBorders>
              <w:top w:val="nil"/>
              <w:left w:val="nil"/>
              <w:bottom w:val="nil"/>
              <w:right w:val="nil"/>
            </w:tcBorders>
          </w:tcPr>
          <w:p w14:paraId="15E335E9" w14:textId="77777777" w:rsidR="00222365" w:rsidRPr="00C86C21" w:rsidRDefault="00222365" w:rsidP="00222365">
            <w:pPr>
              <w:tabs>
                <w:tab w:val="decimal" w:pos="1253"/>
              </w:tabs>
              <w:spacing w:line="240" w:lineRule="exact"/>
              <w:rPr>
                <w:rFonts w:ascii="Times New Roman" w:hAnsi="Times New Roman" w:cs="Times New Roman"/>
              </w:rPr>
            </w:pPr>
          </w:p>
        </w:tc>
        <w:tc>
          <w:tcPr>
            <w:tcW w:w="1216" w:type="dxa"/>
            <w:tcBorders>
              <w:top w:val="nil"/>
              <w:left w:val="nil"/>
              <w:bottom w:val="nil"/>
              <w:right w:val="nil"/>
            </w:tcBorders>
          </w:tcPr>
          <w:p w14:paraId="4897E4F7" w14:textId="77777777" w:rsidR="00222365" w:rsidRPr="00C86C21" w:rsidRDefault="00222365" w:rsidP="00222365">
            <w:pPr>
              <w:tabs>
                <w:tab w:val="decimal" w:pos="995"/>
              </w:tabs>
              <w:spacing w:line="240" w:lineRule="exact"/>
              <w:ind w:left="-900" w:firstLine="877"/>
              <w:outlineLvl w:val="0"/>
              <w:rPr>
                <w:rFonts w:ascii="Times New Roman" w:hAnsi="Times New Roman" w:cs="Times New Roman"/>
              </w:rPr>
            </w:pPr>
          </w:p>
        </w:tc>
      </w:tr>
      <w:tr w:rsidR="00CF783E" w:rsidRPr="00C86C21" w14:paraId="475E8E52" w14:textId="77777777" w:rsidTr="00DB5481">
        <w:trPr>
          <w:cantSplit/>
          <w:trHeight w:val="144"/>
        </w:trPr>
        <w:tc>
          <w:tcPr>
            <w:tcW w:w="6144" w:type="dxa"/>
            <w:tcBorders>
              <w:top w:val="nil"/>
              <w:left w:val="nil"/>
              <w:bottom w:val="nil"/>
              <w:right w:val="nil"/>
            </w:tcBorders>
          </w:tcPr>
          <w:p w14:paraId="2161E2B0" w14:textId="77777777" w:rsidR="00CF783E" w:rsidRPr="00C86C21" w:rsidRDefault="00CF783E" w:rsidP="00CF783E">
            <w:pPr>
              <w:ind w:left="853" w:right="-9" w:hanging="381"/>
              <w:jc w:val="thaiDistribute"/>
              <w:rPr>
                <w:rFonts w:ascii="Times New Roman" w:hAnsi="Times New Roman" w:cs="Cordia New"/>
                <w:cs/>
              </w:rPr>
            </w:pPr>
            <w:r w:rsidRPr="00C86C21">
              <w:rPr>
                <w:rFonts w:ascii="Times New Roman" w:hAnsi="Times New Roman" w:cs="Cordia New"/>
              </w:rPr>
              <w:t>life insurance</w:t>
            </w:r>
          </w:p>
        </w:tc>
        <w:tc>
          <w:tcPr>
            <w:tcW w:w="1426" w:type="dxa"/>
            <w:tcBorders>
              <w:top w:val="nil"/>
              <w:left w:val="nil"/>
              <w:bottom w:val="nil"/>
              <w:right w:val="nil"/>
            </w:tcBorders>
          </w:tcPr>
          <w:p w14:paraId="43423F06" w14:textId="46E67509" w:rsidR="00CF783E" w:rsidRPr="00C86C21" w:rsidRDefault="00CF783E" w:rsidP="00CF783E">
            <w:pPr>
              <w:tabs>
                <w:tab w:val="decimal" w:pos="1223"/>
              </w:tabs>
              <w:spacing w:line="240" w:lineRule="exact"/>
              <w:ind w:left="-900" w:firstLine="877"/>
              <w:outlineLvl w:val="0"/>
              <w:rPr>
                <w:rFonts w:ascii="Times New Roman" w:hAnsi="Times New Roman" w:cs="Times New Roman"/>
                <w:lang w:val="en-US"/>
              </w:rPr>
            </w:pPr>
            <w:r w:rsidRPr="00C86C21">
              <w:rPr>
                <w:rFonts w:ascii="Times New Roman" w:hAnsi="Times New Roman" w:cs="Times New Roman"/>
                <w:lang w:val="en-US"/>
              </w:rPr>
              <w:t>1,196,883</w:t>
            </w:r>
          </w:p>
        </w:tc>
        <w:tc>
          <w:tcPr>
            <w:tcW w:w="175" w:type="dxa"/>
            <w:tcBorders>
              <w:top w:val="nil"/>
              <w:left w:val="nil"/>
              <w:bottom w:val="nil"/>
              <w:right w:val="nil"/>
            </w:tcBorders>
          </w:tcPr>
          <w:p w14:paraId="5F788EC9" w14:textId="77777777" w:rsidR="00CF783E" w:rsidRPr="00C86C21" w:rsidRDefault="00CF783E" w:rsidP="00CF783E">
            <w:pPr>
              <w:tabs>
                <w:tab w:val="decimal" w:pos="1253"/>
              </w:tabs>
              <w:spacing w:line="240" w:lineRule="exact"/>
              <w:rPr>
                <w:rFonts w:ascii="Times New Roman" w:hAnsi="Times New Roman" w:cs="Times New Roman"/>
              </w:rPr>
            </w:pPr>
          </w:p>
        </w:tc>
        <w:tc>
          <w:tcPr>
            <w:tcW w:w="1216" w:type="dxa"/>
            <w:tcBorders>
              <w:top w:val="nil"/>
              <w:left w:val="nil"/>
              <w:bottom w:val="nil"/>
              <w:right w:val="nil"/>
            </w:tcBorders>
          </w:tcPr>
          <w:p w14:paraId="2F0AAB68" w14:textId="6A544B6C" w:rsidR="00CF783E" w:rsidRPr="00C86C21" w:rsidRDefault="00CF783E" w:rsidP="00CF783E">
            <w:pPr>
              <w:tabs>
                <w:tab w:val="decimal" w:pos="995"/>
              </w:tabs>
              <w:spacing w:line="240" w:lineRule="exact"/>
              <w:ind w:left="-900" w:firstLine="877"/>
              <w:outlineLvl w:val="0"/>
              <w:rPr>
                <w:rFonts w:ascii="Times New Roman" w:hAnsi="Times New Roman" w:cs="Times New Roman"/>
              </w:rPr>
            </w:pPr>
            <w:r w:rsidRPr="00C86C21">
              <w:rPr>
                <w:rFonts w:ascii="Times New Roman" w:hAnsi="Times New Roman" w:cs="Times New Roman"/>
                <w:cs/>
                <w:lang w:val="en-US"/>
              </w:rPr>
              <w:t>1</w:t>
            </w:r>
            <w:r w:rsidRPr="00C86C21">
              <w:rPr>
                <w:rFonts w:ascii="Times New Roman" w:hAnsi="Times New Roman" w:cs="Times New Roman"/>
                <w:lang w:val="en-US"/>
              </w:rPr>
              <w:t>,</w:t>
            </w:r>
            <w:r w:rsidRPr="00C86C21">
              <w:rPr>
                <w:rFonts w:ascii="Times New Roman" w:hAnsi="Times New Roman" w:cs="Times New Roman"/>
                <w:cs/>
                <w:lang w:val="en-US"/>
              </w:rPr>
              <w:t>064</w:t>
            </w:r>
            <w:r w:rsidRPr="00C86C21">
              <w:rPr>
                <w:rFonts w:ascii="Times New Roman" w:hAnsi="Times New Roman" w:cs="Times New Roman"/>
                <w:lang w:val="en-US"/>
              </w:rPr>
              <w:t>,</w:t>
            </w:r>
            <w:r w:rsidRPr="00C86C21">
              <w:rPr>
                <w:rFonts w:ascii="Times New Roman" w:hAnsi="Times New Roman" w:cs="Times New Roman"/>
                <w:cs/>
                <w:lang w:val="en-US"/>
              </w:rPr>
              <w:t>333</w:t>
            </w:r>
          </w:p>
        </w:tc>
      </w:tr>
      <w:tr w:rsidR="00CF783E" w:rsidRPr="00C86C21" w14:paraId="0E1BB695" w14:textId="77777777" w:rsidTr="00DB5481">
        <w:trPr>
          <w:cantSplit/>
          <w:trHeight w:val="144"/>
        </w:trPr>
        <w:tc>
          <w:tcPr>
            <w:tcW w:w="6144" w:type="dxa"/>
            <w:tcBorders>
              <w:top w:val="nil"/>
              <w:left w:val="nil"/>
              <w:bottom w:val="nil"/>
              <w:right w:val="nil"/>
            </w:tcBorders>
          </w:tcPr>
          <w:p w14:paraId="1186BBF4" w14:textId="77777777" w:rsidR="00CF783E" w:rsidRPr="00C86C21" w:rsidRDefault="00CF783E" w:rsidP="00CF783E">
            <w:pPr>
              <w:pStyle w:val="a1"/>
              <w:tabs>
                <w:tab w:val="clear" w:pos="1080"/>
              </w:tabs>
              <w:ind w:left="252" w:right="-9" w:hanging="140"/>
              <w:rPr>
                <w:rFonts w:cs="Times New Roman"/>
                <w:spacing w:val="-6"/>
                <w:sz w:val="20"/>
                <w:szCs w:val="20"/>
                <w:lang w:val="en-US"/>
              </w:rPr>
            </w:pPr>
            <w:r w:rsidRPr="00C86C21">
              <w:rPr>
                <w:rFonts w:cs="Times New Roman"/>
                <w:spacing w:val="-6"/>
                <w:sz w:val="20"/>
                <w:szCs w:val="20"/>
                <w:lang w:val="en-US"/>
              </w:rPr>
              <w:t>Other fee incomes</w:t>
            </w:r>
          </w:p>
        </w:tc>
        <w:tc>
          <w:tcPr>
            <w:tcW w:w="1426" w:type="dxa"/>
            <w:tcBorders>
              <w:top w:val="nil"/>
              <w:left w:val="nil"/>
              <w:bottom w:val="nil"/>
              <w:right w:val="nil"/>
            </w:tcBorders>
          </w:tcPr>
          <w:p w14:paraId="78E54326" w14:textId="1224BE74" w:rsidR="00CF783E" w:rsidRPr="00C86C21" w:rsidRDefault="00CF783E" w:rsidP="00CF783E">
            <w:pPr>
              <w:tabs>
                <w:tab w:val="decimal" w:pos="1223"/>
              </w:tabs>
              <w:spacing w:line="240" w:lineRule="exact"/>
              <w:ind w:left="-900" w:firstLine="877"/>
              <w:outlineLvl w:val="0"/>
              <w:rPr>
                <w:rFonts w:ascii="Times New Roman" w:hAnsi="Times New Roman" w:cs="Times New Roman"/>
                <w:lang w:val="en-US"/>
              </w:rPr>
            </w:pPr>
            <w:r w:rsidRPr="00C86C21">
              <w:rPr>
                <w:rFonts w:ascii="Times New Roman" w:hAnsi="Times New Roman" w:cs="Times New Roman"/>
                <w:lang w:val="en-US"/>
              </w:rPr>
              <w:t>175,438</w:t>
            </w:r>
          </w:p>
        </w:tc>
        <w:tc>
          <w:tcPr>
            <w:tcW w:w="175" w:type="dxa"/>
            <w:tcBorders>
              <w:top w:val="nil"/>
              <w:left w:val="nil"/>
              <w:bottom w:val="nil"/>
              <w:right w:val="nil"/>
            </w:tcBorders>
          </w:tcPr>
          <w:p w14:paraId="0E4DFBE6" w14:textId="77777777" w:rsidR="00CF783E" w:rsidRPr="00C86C21" w:rsidRDefault="00CF783E" w:rsidP="00CF783E">
            <w:pPr>
              <w:tabs>
                <w:tab w:val="decimal" w:pos="1253"/>
              </w:tabs>
              <w:spacing w:line="240" w:lineRule="exact"/>
              <w:rPr>
                <w:rFonts w:ascii="Times New Roman" w:hAnsi="Times New Roman" w:cs="Times New Roman"/>
              </w:rPr>
            </w:pPr>
          </w:p>
        </w:tc>
        <w:tc>
          <w:tcPr>
            <w:tcW w:w="1216" w:type="dxa"/>
            <w:tcBorders>
              <w:top w:val="nil"/>
              <w:left w:val="nil"/>
              <w:bottom w:val="nil"/>
              <w:right w:val="nil"/>
            </w:tcBorders>
          </w:tcPr>
          <w:p w14:paraId="60C55A07" w14:textId="3EDE5F9A" w:rsidR="00CF783E" w:rsidRPr="00C86C21" w:rsidRDefault="00CF783E" w:rsidP="00CF783E">
            <w:pPr>
              <w:tabs>
                <w:tab w:val="decimal" w:pos="995"/>
              </w:tabs>
              <w:spacing w:line="240" w:lineRule="exact"/>
              <w:ind w:left="-900" w:firstLine="877"/>
              <w:outlineLvl w:val="0"/>
              <w:rPr>
                <w:rFonts w:ascii="Times New Roman" w:hAnsi="Times New Roman" w:cs="Times New Roman"/>
              </w:rPr>
            </w:pPr>
            <w:r w:rsidRPr="00C86C21">
              <w:rPr>
                <w:rFonts w:ascii="Times New Roman" w:hAnsi="Times New Roman" w:cs="Times New Roman"/>
                <w:lang w:val="en-US"/>
              </w:rPr>
              <w:t>223,274</w:t>
            </w:r>
          </w:p>
        </w:tc>
      </w:tr>
      <w:tr w:rsidR="00CF783E" w:rsidRPr="00C86C21" w14:paraId="1E6A32E6" w14:textId="77777777" w:rsidTr="00DB5481">
        <w:trPr>
          <w:cantSplit/>
          <w:trHeight w:val="144"/>
        </w:trPr>
        <w:tc>
          <w:tcPr>
            <w:tcW w:w="6144" w:type="dxa"/>
            <w:tcBorders>
              <w:top w:val="nil"/>
              <w:left w:val="nil"/>
              <w:bottom w:val="nil"/>
              <w:right w:val="nil"/>
            </w:tcBorders>
          </w:tcPr>
          <w:p w14:paraId="58382527" w14:textId="77777777" w:rsidR="00CF783E" w:rsidRPr="00C86C21" w:rsidRDefault="00CF783E" w:rsidP="00CF783E">
            <w:pPr>
              <w:pStyle w:val="a1"/>
              <w:tabs>
                <w:tab w:val="clear" w:pos="1080"/>
              </w:tabs>
              <w:ind w:left="252" w:right="-9" w:hanging="140"/>
              <w:rPr>
                <w:rFonts w:cs="Times New Roman"/>
                <w:spacing w:val="-6"/>
                <w:sz w:val="20"/>
                <w:szCs w:val="20"/>
                <w:lang w:val="en-US"/>
              </w:rPr>
            </w:pPr>
            <w:r w:rsidRPr="00C86C21">
              <w:rPr>
                <w:rFonts w:cs="Times New Roman"/>
                <w:spacing w:val="-6"/>
                <w:sz w:val="20"/>
                <w:szCs w:val="20"/>
                <w:lang w:val="en-US"/>
              </w:rPr>
              <w:t>Other service incomes</w:t>
            </w:r>
          </w:p>
        </w:tc>
        <w:tc>
          <w:tcPr>
            <w:tcW w:w="1426" w:type="dxa"/>
            <w:tcBorders>
              <w:top w:val="nil"/>
              <w:left w:val="nil"/>
              <w:bottom w:val="single" w:sz="4" w:space="0" w:color="auto"/>
              <w:right w:val="nil"/>
            </w:tcBorders>
          </w:tcPr>
          <w:p w14:paraId="7CF63DC1" w14:textId="26AB1600" w:rsidR="00CF783E" w:rsidRPr="00C86C21" w:rsidRDefault="00CF783E" w:rsidP="00CF783E">
            <w:pPr>
              <w:tabs>
                <w:tab w:val="decimal" w:pos="1223"/>
              </w:tabs>
              <w:spacing w:line="240" w:lineRule="exact"/>
              <w:ind w:left="-900" w:firstLine="877"/>
              <w:outlineLvl w:val="0"/>
              <w:rPr>
                <w:rFonts w:ascii="Times New Roman" w:hAnsi="Times New Roman" w:cs="Times New Roman"/>
                <w:lang w:val="en-US"/>
              </w:rPr>
            </w:pPr>
            <w:r w:rsidRPr="00C86C21">
              <w:rPr>
                <w:rFonts w:ascii="Times New Roman" w:hAnsi="Times New Roman" w:cs="Times New Roman"/>
                <w:lang w:val="en-US"/>
              </w:rPr>
              <w:t>22,919</w:t>
            </w:r>
          </w:p>
        </w:tc>
        <w:tc>
          <w:tcPr>
            <w:tcW w:w="175" w:type="dxa"/>
            <w:tcBorders>
              <w:top w:val="nil"/>
              <w:left w:val="nil"/>
              <w:bottom w:val="nil"/>
              <w:right w:val="nil"/>
            </w:tcBorders>
          </w:tcPr>
          <w:p w14:paraId="0DAC073C" w14:textId="77777777" w:rsidR="00CF783E" w:rsidRPr="00C86C21" w:rsidRDefault="00CF783E" w:rsidP="00CF783E">
            <w:pPr>
              <w:tabs>
                <w:tab w:val="decimal" w:pos="1253"/>
              </w:tabs>
              <w:spacing w:line="240" w:lineRule="exact"/>
              <w:rPr>
                <w:rFonts w:ascii="Times New Roman" w:hAnsi="Times New Roman" w:cs="Times New Roman"/>
              </w:rPr>
            </w:pPr>
          </w:p>
        </w:tc>
        <w:tc>
          <w:tcPr>
            <w:tcW w:w="1216" w:type="dxa"/>
            <w:tcBorders>
              <w:top w:val="nil"/>
              <w:left w:val="nil"/>
              <w:bottom w:val="single" w:sz="4" w:space="0" w:color="auto"/>
              <w:right w:val="nil"/>
            </w:tcBorders>
          </w:tcPr>
          <w:p w14:paraId="1B9E2E7D" w14:textId="740669F7" w:rsidR="00CF783E" w:rsidRPr="00C86C21" w:rsidRDefault="00CF783E" w:rsidP="00CF783E">
            <w:pPr>
              <w:tabs>
                <w:tab w:val="decimal" w:pos="995"/>
              </w:tabs>
              <w:spacing w:line="240" w:lineRule="exact"/>
              <w:ind w:left="-900" w:firstLine="877"/>
              <w:outlineLvl w:val="0"/>
              <w:rPr>
                <w:rFonts w:ascii="Times New Roman" w:hAnsi="Times New Roman" w:cs="Times New Roman"/>
              </w:rPr>
            </w:pPr>
            <w:r w:rsidRPr="00C86C21">
              <w:rPr>
                <w:rFonts w:ascii="Times New Roman" w:hAnsi="Times New Roman" w:cs="Times New Roman"/>
                <w:lang w:val="en-US"/>
              </w:rPr>
              <w:t>25,541</w:t>
            </w:r>
          </w:p>
        </w:tc>
      </w:tr>
      <w:tr w:rsidR="00CF783E" w:rsidRPr="00C86C21" w14:paraId="10B3AEAA" w14:textId="77777777" w:rsidTr="00DB5481">
        <w:trPr>
          <w:cantSplit/>
          <w:trHeight w:val="144"/>
        </w:trPr>
        <w:tc>
          <w:tcPr>
            <w:tcW w:w="6144" w:type="dxa"/>
            <w:tcBorders>
              <w:top w:val="nil"/>
              <w:left w:val="nil"/>
              <w:bottom w:val="nil"/>
              <w:right w:val="nil"/>
            </w:tcBorders>
          </w:tcPr>
          <w:p w14:paraId="6B2F71F3" w14:textId="77777777" w:rsidR="00CF783E" w:rsidRPr="00C86C21" w:rsidRDefault="00CF783E" w:rsidP="00CF783E">
            <w:pPr>
              <w:pStyle w:val="a1"/>
              <w:tabs>
                <w:tab w:val="clear" w:pos="1080"/>
              </w:tabs>
              <w:ind w:left="252" w:right="-9" w:hanging="140"/>
              <w:rPr>
                <w:rFonts w:cs="Times New Roman"/>
                <w:spacing w:val="-6"/>
                <w:sz w:val="20"/>
                <w:szCs w:val="20"/>
                <w:lang w:val="en-US"/>
              </w:rPr>
            </w:pPr>
            <w:r w:rsidRPr="00C86C21">
              <w:rPr>
                <w:rFonts w:cs="Times New Roman"/>
                <w:spacing w:val="-6"/>
                <w:sz w:val="20"/>
                <w:szCs w:val="20"/>
                <w:lang w:val="en-US"/>
              </w:rPr>
              <w:t>Total</w:t>
            </w:r>
          </w:p>
        </w:tc>
        <w:tc>
          <w:tcPr>
            <w:tcW w:w="1426" w:type="dxa"/>
            <w:tcBorders>
              <w:top w:val="single" w:sz="4" w:space="0" w:color="auto"/>
              <w:left w:val="nil"/>
              <w:bottom w:val="double" w:sz="4" w:space="0" w:color="auto"/>
              <w:right w:val="nil"/>
            </w:tcBorders>
          </w:tcPr>
          <w:p w14:paraId="163373A9" w14:textId="0C77B7C6" w:rsidR="00CF783E" w:rsidRPr="00C86C21" w:rsidRDefault="00CF783E" w:rsidP="00CF783E">
            <w:pPr>
              <w:tabs>
                <w:tab w:val="decimal" w:pos="1223"/>
              </w:tabs>
              <w:spacing w:line="240" w:lineRule="exact"/>
              <w:ind w:left="-900" w:firstLine="877"/>
              <w:outlineLvl w:val="0"/>
              <w:rPr>
                <w:rFonts w:ascii="Times New Roman" w:hAnsi="Times New Roman" w:cs="Times New Roman"/>
                <w:lang w:val="en-US"/>
              </w:rPr>
            </w:pPr>
            <w:r w:rsidRPr="00C86C21">
              <w:rPr>
                <w:rFonts w:ascii="Times New Roman" w:hAnsi="Times New Roman" w:cs="Times New Roman"/>
                <w:lang w:val="en-US"/>
              </w:rPr>
              <w:t>4,024,351</w:t>
            </w:r>
          </w:p>
        </w:tc>
        <w:tc>
          <w:tcPr>
            <w:tcW w:w="175" w:type="dxa"/>
            <w:tcBorders>
              <w:top w:val="nil"/>
              <w:left w:val="nil"/>
              <w:bottom w:val="nil"/>
              <w:right w:val="nil"/>
            </w:tcBorders>
          </w:tcPr>
          <w:p w14:paraId="4EE8E1F3" w14:textId="77777777" w:rsidR="00CF783E" w:rsidRPr="00C86C21" w:rsidRDefault="00CF783E" w:rsidP="00CF783E">
            <w:pPr>
              <w:tabs>
                <w:tab w:val="decimal" w:pos="1253"/>
              </w:tabs>
              <w:spacing w:line="240" w:lineRule="exact"/>
              <w:rPr>
                <w:rFonts w:ascii="Times New Roman" w:hAnsi="Times New Roman" w:cs="Times New Roman"/>
              </w:rPr>
            </w:pPr>
          </w:p>
        </w:tc>
        <w:tc>
          <w:tcPr>
            <w:tcW w:w="1216" w:type="dxa"/>
            <w:tcBorders>
              <w:top w:val="single" w:sz="4" w:space="0" w:color="auto"/>
              <w:left w:val="nil"/>
              <w:bottom w:val="double" w:sz="4" w:space="0" w:color="auto"/>
              <w:right w:val="nil"/>
            </w:tcBorders>
          </w:tcPr>
          <w:p w14:paraId="57311306" w14:textId="351C0C76" w:rsidR="00CF783E" w:rsidRPr="00C86C21" w:rsidRDefault="00CF783E" w:rsidP="00CF783E">
            <w:pPr>
              <w:tabs>
                <w:tab w:val="decimal" w:pos="995"/>
              </w:tabs>
              <w:spacing w:line="240" w:lineRule="exact"/>
              <w:ind w:left="-900" w:firstLine="877"/>
              <w:outlineLvl w:val="0"/>
              <w:rPr>
                <w:rFonts w:ascii="Times New Roman" w:hAnsi="Times New Roman" w:cs="Times New Roman"/>
              </w:rPr>
            </w:pPr>
            <w:r w:rsidRPr="00C86C21">
              <w:rPr>
                <w:rFonts w:ascii="Times New Roman" w:hAnsi="Times New Roman" w:cs="Times New Roman"/>
                <w:cs/>
                <w:lang w:val="en-US"/>
              </w:rPr>
              <w:t>3</w:t>
            </w:r>
            <w:r w:rsidRPr="00C86C21">
              <w:rPr>
                <w:rFonts w:ascii="Times New Roman" w:hAnsi="Times New Roman" w:cs="Times New Roman"/>
                <w:lang w:val="en-US"/>
              </w:rPr>
              <w:t>,</w:t>
            </w:r>
            <w:r w:rsidRPr="00C86C21">
              <w:rPr>
                <w:rFonts w:ascii="Times New Roman" w:hAnsi="Times New Roman" w:cs="Times New Roman"/>
                <w:cs/>
                <w:lang w:val="en-US"/>
              </w:rPr>
              <w:t>733</w:t>
            </w:r>
            <w:r w:rsidRPr="00C86C21">
              <w:rPr>
                <w:rFonts w:ascii="Times New Roman" w:hAnsi="Times New Roman" w:cs="Times New Roman"/>
                <w:lang w:val="en-US"/>
              </w:rPr>
              <w:t>,</w:t>
            </w:r>
            <w:r w:rsidRPr="00C86C21">
              <w:rPr>
                <w:rFonts w:ascii="Times New Roman" w:hAnsi="Times New Roman" w:cs="Times New Roman"/>
                <w:cs/>
                <w:lang w:val="en-US"/>
              </w:rPr>
              <w:t>990</w:t>
            </w:r>
          </w:p>
        </w:tc>
      </w:tr>
    </w:tbl>
    <w:p w14:paraId="66C3783E" w14:textId="77777777" w:rsidR="002C0A4A" w:rsidRPr="00C86C21" w:rsidRDefault="002C0A4A">
      <w:pPr>
        <w:rPr>
          <w:rFonts w:ascii="Times New Roman" w:hAnsi="Times New Roman"/>
          <w:b/>
          <w:bCs/>
          <w:caps/>
          <w:sz w:val="24"/>
          <w:szCs w:val="24"/>
          <w:lang w:val="en-US"/>
        </w:rPr>
      </w:pPr>
      <w:r w:rsidRPr="00C86C21">
        <w:rPr>
          <w:rFonts w:ascii="Times New Roman" w:hAnsi="Times New Roman"/>
          <w:b/>
          <w:bCs/>
          <w:caps/>
          <w:sz w:val="24"/>
          <w:szCs w:val="24"/>
          <w:lang w:val="en-US"/>
        </w:rPr>
        <w:br w:type="page"/>
      </w:r>
    </w:p>
    <w:p w14:paraId="58406F4C" w14:textId="1EBD7F25" w:rsidR="00C97660" w:rsidRPr="00C86C21" w:rsidRDefault="000C7A15" w:rsidP="009518F0">
      <w:pPr>
        <w:ind w:left="547" w:right="-14" w:hanging="547"/>
        <w:jc w:val="thaiDistribute"/>
        <w:rPr>
          <w:rFonts w:ascii="Times New Roman" w:hAnsi="Times New Roman" w:cs="Times New Roman"/>
          <w:b/>
          <w:bCs/>
          <w:caps/>
          <w:sz w:val="24"/>
          <w:szCs w:val="24"/>
          <w:lang w:val="en-US"/>
        </w:rPr>
      </w:pPr>
      <w:r w:rsidRPr="00C86C21">
        <w:rPr>
          <w:rFonts w:ascii="Times New Roman" w:hAnsi="Times New Roman"/>
          <w:b/>
          <w:bCs/>
          <w:caps/>
          <w:sz w:val="24"/>
          <w:szCs w:val="24"/>
          <w:lang w:val="en-US"/>
        </w:rPr>
        <w:lastRenderedPageBreak/>
        <w:t>2</w:t>
      </w:r>
      <w:r w:rsidR="00840761" w:rsidRPr="00C86C21">
        <w:rPr>
          <w:rFonts w:ascii="Times New Roman" w:hAnsi="Times New Roman" w:cs="Times New Roman"/>
          <w:b/>
          <w:bCs/>
          <w:caps/>
          <w:sz w:val="24"/>
          <w:szCs w:val="24"/>
          <w:lang w:val="en-US"/>
        </w:rPr>
        <w:t>8</w:t>
      </w:r>
      <w:r w:rsidR="00C97660" w:rsidRPr="00C86C21">
        <w:rPr>
          <w:rFonts w:ascii="Times New Roman" w:hAnsi="Times New Roman" w:cs="Times New Roman"/>
          <w:b/>
          <w:bCs/>
          <w:caps/>
          <w:sz w:val="24"/>
          <w:szCs w:val="24"/>
          <w:lang w:val="en-US"/>
        </w:rPr>
        <w:t>.</w:t>
      </w:r>
      <w:r w:rsidR="00C97660" w:rsidRPr="00C86C21">
        <w:rPr>
          <w:rFonts w:ascii="Times New Roman" w:hAnsi="Times New Roman" w:cs="Times New Roman"/>
          <w:b/>
          <w:bCs/>
          <w:caps/>
          <w:sz w:val="24"/>
          <w:szCs w:val="24"/>
          <w:lang w:val="en-US"/>
        </w:rPr>
        <w:tab/>
      </w:r>
      <w:r w:rsidR="00C97660" w:rsidRPr="00C86C21">
        <w:rPr>
          <w:rFonts w:ascii="Times New Roman" w:hAnsi="Times New Roman" w:cs="Times New Roman"/>
          <w:b/>
          <w:bCs/>
          <w:caps/>
          <w:lang w:val="en-US"/>
        </w:rPr>
        <w:t>expenses  by  nature</w:t>
      </w:r>
      <w:r w:rsidR="0085679F" w:rsidRPr="00C86C21">
        <w:rPr>
          <w:rFonts w:ascii="Times New Roman" w:hAnsi="Times New Roman" w:cs="Times New Roman"/>
          <w:b/>
          <w:bCs/>
          <w:caps/>
          <w:lang w:val="en-US"/>
        </w:rPr>
        <w:t>s</w:t>
      </w:r>
    </w:p>
    <w:p w14:paraId="0AE26FC8" w14:textId="77777777" w:rsidR="007979DB" w:rsidRPr="00C86C21" w:rsidRDefault="00C97660" w:rsidP="00824ACD">
      <w:pPr>
        <w:ind w:right="29"/>
        <w:jc w:val="right"/>
        <w:rPr>
          <w:rFonts w:ascii="Times New Roman" w:eastAsia="Angsana New" w:hAnsi="Times New Roman" w:cs="Times New Roman"/>
          <w:b/>
          <w:bCs/>
          <w:spacing w:val="-6"/>
        </w:rPr>
      </w:pPr>
      <w:r w:rsidRPr="00C86C21">
        <w:rPr>
          <w:rFonts w:ascii="Times New Roman" w:eastAsia="Angsana New" w:hAnsi="Times New Roman" w:cs="Times New Roman"/>
          <w:b/>
          <w:bCs/>
          <w:spacing w:val="-6"/>
        </w:rPr>
        <w:t xml:space="preserve">Unit </w:t>
      </w:r>
      <w:r w:rsidRPr="00C86C21">
        <w:rPr>
          <w:rFonts w:ascii="Times New Roman" w:eastAsia="Angsana New" w:hAnsi="Times New Roman" w:cs="Times New Roman"/>
          <w:b/>
          <w:bCs/>
          <w:spacing w:val="-6"/>
          <w:cs/>
        </w:rPr>
        <w:t>:</w:t>
      </w:r>
      <w:r w:rsidRPr="00C86C21">
        <w:rPr>
          <w:rFonts w:ascii="Times New Roman" w:eastAsia="Angsana New" w:hAnsi="Times New Roman" w:cs="Times New Roman"/>
          <w:b/>
          <w:bCs/>
          <w:spacing w:val="-6"/>
        </w:rPr>
        <w:t xml:space="preserve"> Thousand Baht</w:t>
      </w:r>
    </w:p>
    <w:tbl>
      <w:tblPr>
        <w:tblW w:w="8680" w:type="dxa"/>
        <w:tblInd w:w="540" w:type="dxa"/>
        <w:tblLayout w:type="fixed"/>
        <w:tblCellMar>
          <w:left w:w="0" w:type="dxa"/>
          <w:right w:w="0" w:type="dxa"/>
        </w:tblCellMar>
        <w:tblLook w:val="0000" w:firstRow="0" w:lastRow="0" w:firstColumn="0" w:lastColumn="0" w:noHBand="0" w:noVBand="0"/>
      </w:tblPr>
      <w:tblGrid>
        <w:gridCol w:w="3996"/>
        <w:gridCol w:w="1081"/>
        <w:gridCol w:w="90"/>
        <w:gridCol w:w="1029"/>
        <w:gridCol w:w="188"/>
        <w:gridCol w:w="1105"/>
        <w:gridCol w:w="135"/>
        <w:gridCol w:w="9"/>
        <w:gridCol w:w="1037"/>
        <w:gridCol w:w="10"/>
      </w:tblGrid>
      <w:tr w:rsidR="007979DB" w:rsidRPr="00C86C21" w14:paraId="36C09B37" w14:textId="77777777" w:rsidTr="003C1A2A">
        <w:trPr>
          <w:gridAfter w:val="1"/>
          <w:wAfter w:w="10" w:type="dxa"/>
          <w:trHeight w:val="144"/>
        </w:trPr>
        <w:tc>
          <w:tcPr>
            <w:tcW w:w="3996" w:type="dxa"/>
            <w:vAlign w:val="bottom"/>
          </w:tcPr>
          <w:p w14:paraId="2BE712EA" w14:textId="77777777" w:rsidR="007979DB" w:rsidRPr="00C86C21" w:rsidRDefault="007979DB" w:rsidP="006B49EE">
            <w:pPr>
              <w:spacing w:line="240" w:lineRule="exact"/>
              <w:ind w:left="41" w:right="9"/>
              <w:rPr>
                <w:rFonts w:ascii="Times New Roman" w:hAnsi="Times New Roman" w:cs="Times New Roman"/>
                <w:b/>
                <w:bCs/>
              </w:rPr>
            </w:pPr>
          </w:p>
        </w:tc>
        <w:tc>
          <w:tcPr>
            <w:tcW w:w="1081" w:type="dxa"/>
            <w:vAlign w:val="bottom"/>
          </w:tcPr>
          <w:p w14:paraId="5ACD6AE1" w14:textId="77777777" w:rsidR="007979DB" w:rsidRPr="00C86C21" w:rsidRDefault="007979DB" w:rsidP="006B49EE">
            <w:pPr>
              <w:spacing w:line="240" w:lineRule="exact"/>
              <w:ind w:right="14"/>
              <w:jc w:val="center"/>
              <w:rPr>
                <w:rFonts w:ascii="Times New Roman" w:hAnsi="Times New Roman" w:cs="Times New Roman"/>
                <w:b/>
                <w:bCs/>
                <w:color w:val="000000"/>
                <w:sz w:val="18"/>
                <w:szCs w:val="18"/>
              </w:rPr>
            </w:pPr>
          </w:p>
        </w:tc>
        <w:tc>
          <w:tcPr>
            <w:tcW w:w="90" w:type="dxa"/>
            <w:vAlign w:val="bottom"/>
          </w:tcPr>
          <w:p w14:paraId="158A2BB5" w14:textId="77777777" w:rsidR="007979DB" w:rsidRPr="00C86C21" w:rsidRDefault="007979DB" w:rsidP="006B49EE">
            <w:pPr>
              <w:tabs>
                <w:tab w:val="decimal" w:pos="882"/>
              </w:tabs>
              <w:spacing w:line="240" w:lineRule="exact"/>
              <w:ind w:right="14"/>
              <w:jc w:val="center"/>
              <w:rPr>
                <w:rFonts w:ascii="Times New Roman" w:hAnsi="Times New Roman" w:cs="Times New Roman"/>
                <w:b/>
                <w:bCs/>
                <w:color w:val="000000"/>
                <w:sz w:val="18"/>
                <w:szCs w:val="18"/>
              </w:rPr>
            </w:pPr>
          </w:p>
        </w:tc>
        <w:tc>
          <w:tcPr>
            <w:tcW w:w="1029" w:type="dxa"/>
          </w:tcPr>
          <w:p w14:paraId="70BB7CCB" w14:textId="77777777" w:rsidR="007979DB" w:rsidRPr="00C86C21" w:rsidRDefault="007979DB" w:rsidP="006B49EE">
            <w:pPr>
              <w:spacing w:line="240" w:lineRule="exact"/>
              <w:ind w:right="14"/>
              <w:jc w:val="center"/>
              <w:rPr>
                <w:rFonts w:ascii="Times New Roman" w:hAnsi="Times New Roman" w:cs="Times New Roman"/>
                <w:b/>
                <w:bCs/>
                <w:color w:val="000000"/>
                <w:sz w:val="18"/>
                <w:szCs w:val="18"/>
              </w:rPr>
            </w:pPr>
          </w:p>
        </w:tc>
        <w:tc>
          <w:tcPr>
            <w:tcW w:w="188" w:type="dxa"/>
            <w:vAlign w:val="bottom"/>
          </w:tcPr>
          <w:p w14:paraId="63AF60DE" w14:textId="77777777" w:rsidR="007979DB" w:rsidRPr="00C86C21" w:rsidRDefault="007979DB" w:rsidP="006B49EE">
            <w:pPr>
              <w:spacing w:line="240" w:lineRule="exact"/>
              <w:ind w:right="14"/>
              <w:jc w:val="center"/>
              <w:rPr>
                <w:rFonts w:ascii="Times New Roman" w:hAnsi="Times New Roman" w:cs="Times New Roman"/>
                <w:b/>
                <w:bCs/>
                <w:color w:val="000000"/>
                <w:sz w:val="18"/>
                <w:szCs w:val="18"/>
              </w:rPr>
            </w:pPr>
          </w:p>
        </w:tc>
        <w:tc>
          <w:tcPr>
            <w:tcW w:w="2286" w:type="dxa"/>
            <w:gridSpan w:val="4"/>
            <w:vAlign w:val="bottom"/>
          </w:tcPr>
          <w:p w14:paraId="5A241EDB" w14:textId="77777777" w:rsidR="007979DB" w:rsidRPr="00C86C21" w:rsidRDefault="007979DB" w:rsidP="006B49EE">
            <w:pPr>
              <w:spacing w:line="240" w:lineRule="exact"/>
              <w:ind w:right="14"/>
              <w:jc w:val="center"/>
              <w:rPr>
                <w:rFonts w:ascii="Times New Roman" w:hAnsi="Times New Roman" w:cs="Times New Roman"/>
                <w:b/>
                <w:bCs/>
                <w:color w:val="000000"/>
                <w:sz w:val="18"/>
                <w:szCs w:val="18"/>
              </w:rPr>
            </w:pPr>
            <w:r w:rsidRPr="00C86C21">
              <w:rPr>
                <w:rFonts w:ascii="Times New Roman" w:hAnsi="Times New Roman" w:cs="Times New Roman"/>
                <w:b/>
                <w:bCs/>
                <w:color w:val="000000"/>
                <w:sz w:val="16"/>
                <w:szCs w:val="16"/>
              </w:rPr>
              <w:t>SEPARATE</w:t>
            </w:r>
            <w:r w:rsidRPr="00C86C21" w:rsidDel="00EC370F">
              <w:rPr>
                <w:rFonts w:ascii="Times New Roman" w:hAnsi="Times New Roman" w:cs="Times New Roman"/>
                <w:b/>
                <w:bCs/>
                <w:color w:val="000000"/>
                <w:sz w:val="18"/>
                <w:szCs w:val="18"/>
              </w:rPr>
              <w:t xml:space="preserve"> </w:t>
            </w:r>
          </w:p>
        </w:tc>
      </w:tr>
      <w:tr w:rsidR="007979DB" w:rsidRPr="00C86C21" w14:paraId="36A011B3" w14:textId="77777777" w:rsidTr="003C1A2A">
        <w:trPr>
          <w:gridAfter w:val="1"/>
          <w:wAfter w:w="10" w:type="dxa"/>
          <w:trHeight w:val="144"/>
        </w:trPr>
        <w:tc>
          <w:tcPr>
            <w:tcW w:w="3996" w:type="dxa"/>
            <w:vAlign w:val="bottom"/>
          </w:tcPr>
          <w:p w14:paraId="160F56CA" w14:textId="77777777" w:rsidR="007979DB" w:rsidRPr="00C86C21" w:rsidRDefault="007979DB" w:rsidP="006B49EE">
            <w:pPr>
              <w:spacing w:line="240" w:lineRule="exact"/>
              <w:ind w:left="41" w:right="9"/>
              <w:rPr>
                <w:rFonts w:ascii="Times New Roman" w:hAnsi="Times New Roman" w:cs="Times New Roman"/>
                <w:b/>
                <w:bCs/>
              </w:rPr>
            </w:pPr>
          </w:p>
        </w:tc>
        <w:tc>
          <w:tcPr>
            <w:tcW w:w="1081" w:type="dxa"/>
            <w:vAlign w:val="bottom"/>
          </w:tcPr>
          <w:p w14:paraId="658133A2" w14:textId="77777777" w:rsidR="007979DB" w:rsidRPr="00C86C21" w:rsidRDefault="007979DB" w:rsidP="006B49EE">
            <w:pPr>
              <w:spacing w:line="240" w:lineRule="exact"/>
              <w:ind w:right="14"/>
              <w:jc w:val="center"/>
              <w:rPr>
                <w:rFonts w:ascii="Times New Roman" w:hAnsi="Times New Roman" w:cs="Times New Roman"/>
                <w:b/>
                <w:bCs/>
                <w:color w:val="000000"/>
                <w:sz w:val="18"/>
                <w:szCs w:val="18"/>
              </w:rPr>
            </w:pPr>
          </w:p>
        </w:tc>
        <w:tc>
          <w:tcPr>
            <w:tcW w:w="90" w:type="dxa"/>
            <w:vAlign w:val="bottom"/>
          </w:tcPr>
          <w:p w14:paraId="28A6CD28" w14:textId="77777777" w:rsidR="007979DB" w:rsidRPr="00C86C21" w:rsidRDefault="007979DB" w:rsidP="006B49EE">
            <w:pPr>
              <w:tabs>
                <w:tab w:val="decimal" w:pos="882"/>
              </w:tabs>
              <w:spacing w:line="240" w:lineRule="exact"/>
              <w:ind w:right="14"/>
              <w:jc w:val="center"/>
              <w:rPr>
                <w:rFonts w:ascii="Times New Roman" w:hAnsi="Times New Roman" w:cs="Times New Roman"/>
                <w:b/>
                <w:bCs/>
                <w:color w:val="000000"/>
                <w:sz w:val="18"/>
                <w:szCs w:val="18"/>
              </w:rPr>
            </w:pPr>
          </w:p>
        </w:tc>
        <w:tc>
          <w:tcPr>
            <w:tcW w:w="1029" w:type="dxa"/>
          </w:tcPr>
          <w:p w14:paraId="22194250" w14:textId="77777777" w:rsidR="007979DB" w:rsidRPr="00C86C21" w:rsidRDefault="007979DB" w:rsidP="006B49EE">
            <w:pPr>
              <w:spacing w:line="240" w:lineRule="exact"/>
              <w:ind w:right="14"/>
              <w:jc w:val="center"/>
              <w:rPr>
                <w:rFonts w:ascii="Times New Roman" w:hAnsi="Times New Roman" w:cs="Times New Roman"/>
                <w:b/>
                <w:bCs/>
                <w:color w:val="000000"/>
                <w:sz w:val="18"/>
                <w:szCs w:val="18"/>
              </w:rPr>
            </w:pPr>
          </w:p>
        </w:tc>
        <w:tc>
          <w:tcPr>
            <w:tcW w:w="188" w:type="dxa"/>
            <w:vAlign w:val="bottom"/>
          </w:tcPr>
          <w:p w14:paraId="3E11B52E" w14:textId="77777777" w:rsidR="007979DB" w:rsidRPr="00C86C21" w:rsidRDefault="007979DB" w:rsidP="006B49EE">
            <w:pPr>
              <w:spacing w:line="240" w:lineRule="exact"/>
              <w:ind w:right="14"/>
              <w:jc w:val="center"/>
              <w:rPr>
                <w:rFonts w:ascii="Times New Roman" w:hAnsi="Times New Roman" w:cs="Times New Roman"/>
                <w:b/>
                <w:bCs/>
                <w:color w:val="000000"/>
                <w:sz w:val="18"/>
                <w:szCs w:val="18"/>
              </w:rPr>
            </w:pPr>
          </w:p>
        </w:tc>
        <w:tc>
          <w:tcPr>
            <w:tcW w:w="2286" w:type="dxa"/>
            <w:gridSpan w:val="4"/>
            <w:vAlign w:val="bottom"/>
          </w:tcPr>
          <w:p w14:paraId="48606F71" w14:textId="77777777" w:rsidR="007979DB" w:rsidRPr="00C86C21" w:rsidRDefault="007979DB" w:rsidP="006B49EE">
            <w:pPr>
              <w:spacing w:line="240" w:lineRule="exact"/>
              <w:ind w:right="14"/>
              <w:jc w:val="center"/>
              <w:rPr>
                <w:rFonts w:ascii="Times New Roman" w:hAnsi="Times New Roman" w:cs="Times New Roman"/>
                <w:b/>
                <w:bCs/>
                <w:color w:val="000000"/>
                <w:sz w:val="18"/>
                <w:szCs w:val="18"/>
                <w:lang w:val="en-US"/>
              </w:rPr>
            </w:pPr>
            <w:r w:rsidRPr="00C86C21">
              <w:rPr>
                <w:rFonts w:ascii="Times New Roman" w:hAnsi="Times New Roman" w:cs="Times New Roman"/>
                <w:b/>
                <w:bCs/>
                <w:color w:val="000000"/>
                <w:sz w:val="16"/>
                <w:szCs w:val="16"/>
              </w:rPr>
              <w:t>FINANCIAL STATEMENTS</w:t>
            </w:r>
            <w:r w:rsidRPr="00C86C21" w:rsidDel="00EC370F">
              <w:rPr>
                <w:rFonts w:ascii="Times New Roman" w:hAnsi="Times New Roman" w:cs="Times New Roman"/>
                <w:b/>
                <w:bCs/>
                <w:color w:val="000000"/>
                <w:sz w:val="18"/>
                <w:szCs w:val="18"/>
              </w:rPr>
              <w:t xml:space="preserve"> </w:t>
            </w:r>
          </w:p>
        </w:tc>
      </w:tr>
      <w:tr w:rsidR="007979DB" w:rsidRPr="00C86C21" w14:paraId="535FB54F" w14:textId="77777777" w:rsidTr="003C1A2A">
        <w:trPr>
          <w:gridAfter w:val="1"/>
          <w:wAfter w:w="10" w:type="dxa"/>
          <w:trHeight w:val="144"/>
        </w:trPr>
        <w:tc>
          <w:tcPr>
            <w:tcW w:w="3996" w:type="dxa"/>
            <w:vAlign w:val="bottom"/>
          </w:tcPr>
          <w:p w14:paraId="35D3DD17" w14:textId="77777777" w:rsidR="007979DB" w:rsidRPr="00C86C21" w:rsidRDefault="007979DB" w:rsidP="006B49EE">
            <w:pPr>
              <w:spacing w:line="240" w:lineRule="exact"/>
              <w:ind w:left="41" w:right="9"/>
              <w:rPr>
                <w:rFonts w:ascii="Times New Roman" w:hAnsi="Times New Roman" w:cs="Times New Roman"/>
                <w:b/>
                <w:bCs/>
              </w:rPr>
            </w:pPr>
          </w:p>
        </w:tc>
        <w:tc>
          <w:tcPr>
            <w:tcW w:w="2200" w:type="dxa"/>
            <w:gridSpan w:val="3"/>
          </w:tcPr>
          <w:p w14:paraId="1BD585C3" w14:textId="77777777" w:rsidR="007979DB" w:rsidRPr="00C86C21" w:rsidRDefault="007979DB" w:rsidP="006B49EE">
            <w:pPr>
              <w:spacing w:line="240" w:lineRule="exact"/>
              <w:ind w:right="14"/>
              <w:jc w:val="center"/>
              <w:rPr>
                <w:rFonts w:ascii="Times New Roman" w:hAnsi="Times New Roman" w:cs="Times New Roman"/>
                <w:b/>
                <w:bCs/>
                <w:color w:val="000000"/>
                <w:sz w:val="18"/>
                <w:szCs w:val="18"/>
              </w:rPr>
            </w:pPr>
          </w:p>
        </w:tc>
        <w:tc>
          <w:tcPr>
            <w:tcW w:w="188" w:type="dxa"/>
            <w:vAlign w:val="bottom"/>
          </w:tcPr>
          <w:p w14:paraId="69794B7A" w14:textId="77777777" w:rsidR="007979DB" w:rsidRPr="00C86C21" w:rsidRDefault="007979DB" w:rsidP="006B49EE">
            <w:pPr>
              <w:spacing w:line="240" w:lineRule="exact"/>
              <w:ind w:right="14"/>
              <w:jc w:val="center"/>
              <w:rPr>
                <w:rFonts w:ascii="Times New Roman" w:hAnsi="Times New Roman" w:cs="Times New Roman"/>
                <w:b/>
                <w:bCs/>
                <w:color w:val="000000"/>
                <w:sz w:val="18"/>
                <w:szCs w:val="18"/>
              </w:rPr>
            </w:pPr>
          </w:p>
        </w:tc>
        <w:tc>
          <w:tcPr>
            <w:tcW w:w="1105" w:type="dxa"/>
            <w:vAlign w:val="bottom"/>
          </w:tcPr>
          <w:p w14:paraId="6D5165A7" w14:textId="77777777" w:rsidR="007979DB" w:rsidRPr="00C86C21" w:rsidRDefault="007979DB" w:rsidP="006B49EE">
            <w:pPr>
              <w:spacing w:line="240" w:lineRule="exact"/>
              <w:ind w:right="14"/>
              <w:jc w:val="center"/>
              <w:rPr>
                <w:rFonts w:ascii="Times New Roman" w:hAnsi="Times New Roman" w:cs="Times New Roman"/>
                <w:b/>
                <w:bCs/>
                <w:color w:val="000000"/>
                <w:sz w:val="18"/>
                <w:szCs w:val="18"/>
              </w:rPr>
            </w:pPr>
          </w:p>
        </w:tc>
        <w:tc>
          <w:tcPr>
            <w:tcW w:w="135" w:type="dxa"/>
          </w:tcPr>
          <w:p w14:paraId="66B5ABCE" w14:textId="77777777" w:rsidR="007979DB" w:rsidRPr="00C86C21" w:rsidRDefault="007979DB" w:rsidP="006B49EE">
            <w:pPr>
              <w:tabs>
                <w:tab w:val="decimal" w:pos="882"/>
              </w:tabs>
              <w:spacing w:line="240" w:lineRule="exact"/>
              <w:ind w:right="14"/>
              <w:jc w:val="center"/>
              <w:rPr>
                <w:rFonts w:ascii="Times New Roman" w:hAnsi="Times New Roman" w:cs="Times New Roman"/>
                <w:b/>
                <w:bCs/>
                <w:color w:val="000000"/>
                <w:sz w:val="18"/>
                <w:szCs w:val="18"/>
              </w:rPr>
            </w:pPr>
          </w:p>
        </w:tc>
        <w:tc>
          <w:tcPr>
            <w:tcW w:w="1046" w:type="dxa"/>
            <w:gridSpan w:val="2"/>
          </w:tcPr>
          <w:p w14:paraId="628CECA7" w14:textId="77777777" w:rsidR="007979DB" w:rsidRPr="00C86C21" w:rsidRDefault="007979DB"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For the</w:t>
            </w:r>
          </w:p>
        </w:tc>
      </w:tr>
      <w:tr w:rsidR="007979DB" w:rsidRPr="00C86C21" w14:paraId="5258B79E" w14:textId="77777777" w:rsidTr="003C1A2A">
        <w:trPr>
          <w:gridAfter w:val="1"/>
          <w:wAfter w:w="10" w:type="dxa"/>
          <w:trHeight w:val="144"/>
        </w:trPr>
        <w:tc>
          <w:tcPr>
            <w:tcW w:w="3996" w:type="dxa"/>
            <w:vAlign w:val="bottom"/>
          </w:tcPr>
          <w:p w14:paraId="19BB6E18" w14:textId="77777777" w:rsidR="007979DB" w:rsidRPr="00C86C21" w:rsidRDefault="007979DB" w:rsidP="006B49EE">
            <w:pPr>
              <w:spacing w:line="240" w:lineRule="exact"/>
              <w:ind w:left="41" w:right="9"/>
              <w:rPr>
                <w:rFonts w:ascii="Times New Roman" w:hAnsi="Times New Roman" w:cs="Times New Roman"/>
                <w:b/>
                <w:bCs/>
              </w:rPr>
            </w:pPr>
          </w:p>
        </w:tc>
        <w:tc>
          <w:tcPr>
            <w:tcW w:w="2200" w:type="dxa"/>
            <w:gridSpan w:val="3"/>
          </w:tcPr>
          <w:p w14:paraId="467B52C1" w14:textId="77777777" w:rsidR="007979DB" w:rsidRPr="00C86C21" w:rsidRDefault="007979DB" w:rsidP="006B49EE">
            <w:pPr>
              <w:spacing w:line="240" w:lineRule="exact"/>
              <w:ind w:right="14"/>
              <w:jc w:val="center"/>
              <w:rPr>
                <w:rFonts w:ascii="Times New Roman" w:hAnsi="Times New Roman" w:cs="Times New Roman"/>
                <w:b/>
                <w:bCs/>
                <w:color w:val="000000"/>
                <w:sz w:val="18"/>
                <w:szCs w:val="18"/>
              </w:rPr>
            </w:pPr>
          </w:p>
        </w:tc>
        <w:tc>
          <w:tcPr>
            <w:tcW w:w="188" w:type="dxa"/>
            <w:vAlign w:val="bottom"/>
          </w:tcPr>
          <w:p w14:paraId="04228D42" w14:textId="77777777" w:rsidR="007979DB" w:rsidRPr="00C86C21" w:rsidRDefault="007979DB" w:rsidP="006B49EE">
            <w:pPr>
              <w:spacing w:line="240" w:lineRule="exact"/>
              <w:ind w:right="14"/>
              <w:jc w:val="center"/>
              <w:rPr>
                <w:rFonts w:ascii="Times New Roman" w:hAnsi="Times New Roman" w:cs="Times New Roman"/>
                <w:b/>
                <w:bCs/>
                <w:color w:val="000000"/>
                <w:sz w:val="18"/>
                <w:szCs w:val="18"/>
              </w:rPr>
            </w:pPr>
          </w:p>
        </w:tc>
        <w:tc>
          <w:tcPr>
            <w:tcW w:w="1105" w:type="dxa"/>
            <w:vAlign w:val="bottom"/>
          </w:tcPr>
          <w:p w14:paraId="3C91D9F8" w14:textId="77777777" w:rsidR="007979DB" w:rsidRPr="00C86C21" w:rsidRDefault="007979DB" w:rsidP="006B49EE">
            <w:pPr>
              <w:spacing w:line="240" w:lineRule="exact"/>
              <w:ind w:right="14"/>
              <w:jc w:val="center"/>
              <w:rPr>
                <w:rFonts w:ascii="Times New Roman" w:hAnsi="Times New Roman" w:cs="Times New Roman"/>
                <w:b/>
                <w:bCs/>
                <w:color w:val="000000"/>
                <w:sz w:val="18"/>
                <w:szCs w:val="18"/>
              </w:rPr>
            </w:pPr>
          </w:p>
        </w:tc>
        <w:tc>
          <w:tcPr>
            <w:tcW w:w="135" w:type="dxa"/>
          </w:tcPr>
          <w:p w14:paraId="4263D363" w14:textId="77777777" w:rsidR="007979DB" w:rsidRPr="00C86C21" w:rsidRDefault="007979DB" w:rsidP="006B49EE">
            <w:pPr>
              <w:tabs>
                <w:tab w:val="decimal" w:pos="882"/>
              </w:tabs>
              <w:spacing w:line="240" w:lineRule="exact"/>
              <w:ind w:right="14"/>
              <w:jc w:val="center"/>
              <w:rPr>
                <w:rFonts w:ascii="Times New Roman" w:hAnsi="Times New Roman" w:cs="Times New Roman"/>
                <w:b/>
                <w:bCs/>
                <w:color w:val="000000"/>
                <w:sz w:val="18"/>
                <w:szCs w:val="18"/>
              </w:rPr>
            </w:pPr>
          </w:p>
        </w:tc>
        <w:tc>
          <w:tcPr>
            <w:tcW w:w="1046" w:type="dxa"/>
            <w:gridSpan w:val="2"/>
          </w:tcPr>
          <w:p w14:paraId="0AB16412" w14:textId="77777777" w:rsidR="007979DB" w:rsidRPr="00C86C21" w:rsidRDefault="007979DB"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period from</w:t>
            </w:r>
          </w:p>
        </w:tc>
      </w:tr>
      <w:tr w:rsidR="007979DB" w:rsidRPr="00C86C21" w14:paraId="40A90E32" w14:textId="77777777" w:rsidTr="003C1A2A">
        <w:trPr>
          <w:gridAfter w:val="1"/>
          <w:wAfter w:w="10" w:type="dxa"/>
          <w:trHeight w:val="144"/>
        </w:trPr>
        <w:tc>
          <w:tcPr>
            <w:tcW w:w="3996" w:type="dxa"/>
            <w:vAlign w:val="bottom"/>
          </w:tcPr>
          <w:p w14:paraId="30890144" w14:textId="77777777" w:rsidR="007979DB" w:rsidRPr="00C86C21" w:rsidRDefault="007979DB" w:rsidP="006B49EE">
            <w:pPr>
              <w:spacing w:line="240" w:lineRule="exact"/>
              <w:ind w:left="41" w:right="9"/>
              <w:rPr>
                <w:rFonts w:ascii="Times New Roman" w:hAnsi="Times New Roman" w:cs="Times New Roman"/>
                <w:b/>
                <w:bCs/>
              </w:rPr>
            </w:pPr>
          </w:p>
        </w:tc>
        <w:tc>
          <w:tcPr>
            <w:tcW w:w="2200" w:type="dxa"/>
            <w:gridSpan w:val="3"/>
          </w:tcPr>
          <w:p w14:paraId="13025184" w14:textId="77777777" w:rsidR="007979DB" w:rsidRPr="00C86C21" w:rsidRDefault="007979DB" w:rsidP="006B49EE">
            <w:pPr>
              <w:spacing w:line="240" w:lineRule="exact"/>
              <w:ind w:right="14"/>
              <w:jc w:val="center"/>
              <w:rPr>
                <w:rFonts w:ascii="Times New Roman" w:hAnsi="Times New Roman" w:cs="Times New Roman"/>
                <w:b/>
                <w:bCs/>
                <w:color w:val="000000"/>
                <w:sz w:val="18"/>
                <w:szCs w:val="18"/>
              </w:rPr>
            </w:pPr>
            <w:r w:rsidRPr="00C86C21">
              <w:rPr>
                <w:rFonts w:ascii="Times New Roman" w:hAnsi="Times New Roman" w:cs="Times New Roman"/>
                <w:b/>
                <w:bCs/>
                <w:color w:val="000000"/>
                <w:sz w:val="16"/>
                <w:szCs w:val="16"/>
              </w:rPr>
              <w:t>CONSOLIDATED</w:t>
            </w:r>
          </w:p>
        </w:tc>
        <w:tc>
          <w:tcPr>
            <w:tcW w:w="188" w:type="dxa"/>
            <w:vAlign w:val="bottom"/>
          </w:tcPr>
          <w:p w14:paraId="5AFDF730" w14:textId="77777777" w:rsidR="007979DB" w:rsidRPr="00C86C21" w:rsidRDefault="007979DB" w:rsidP="006B49EE">
            <w:pPr>
              <w:spacing w:line="240" w:lineRule="exact"/>
              <w:ind w:right="14"/>
              <w:jc w:val="center"/>
              <w:rPr>
                <w:rFonts w:ascii="Times New Roman" w:hAnsi="Times New Roman" w:cs="Times New Roman"/>
                <w:b/>
                <w:bCs/>
                <w:color w:val="000000"/>
                <w:sz w:val="18"/>
                <w:szCs w:val="18"/>
              </w:rPr>
            </w:pPr>
          </w:p>
        </w:tc>
        <w:tc>
          <w:tcPr>
            <w:tcW w:w="1105" w:type="dxa"/>
            <w:vAlign w:val="bottom"/>
          </w:tcPr>
          <w:p w14:paraId="5C00DC27" w14:textId="77777777" w:rsidR="007979DB" w:rsidRPr="00C86C21" w:rsidRDefault="007979DB" w:rsidP="006B49EE">
            <w:pPr>
              <w:spacing w:line="240" w:lineRule="exact"/>
              <w:ind w:right="14"/>
              <w:jc w:val="center"/>
              <w:rPr>
                <w:rFonts w:ascii="Times New Roman" w:hAnsi="Times New Roman" w:cs="Times New Roman"/>
                <w:b/>
                <w:bCs/>
                <w:color w:val="000000"/>
                <w:sz w:val="18"/>
                <w:szCs w:val="18"/>
              </w:rPr>
            </w:pPr>
          </w:p>
        </w:tc>
        <w:tc>
          <w:tcPr>
            <w:tcW w:w="135" w:type="dxa"/>
          </w:tcPr>
          <w:p w14:paraId="280ABDB4" w14:textId="77777777" w:rsidR="007979DB" w:rsidRPr="00C86C21" w:rsidRDefault="007979DB" w:rsidP="006B49EE">
            <w:pPr>
              <w:tabs>
                <w:tab w:val="decimal" w:pos="882"/>
              </w:tabs>
              <w:spacing w:line="240" w:lineRule="exact"/>
              <w:ind w:right="14"/>
              <w:jc w:val="center"/>
              <w:rPr>
                <w:rFonts w:ascii="Times New Roman" w:hAnsi="Times New Roman" w:cs="Times New Roman"/>
                <w:b/>
                <w:bCs/>
                <w:color w:val="000000"/>
                <w:sz w:val="18"/>
                <w:szCs w:val="18"/>
              </w:rPr>
            </w:pPr>
          </w:p>
        </w:tc>
        <w:tc>
          <w:tcPr>
            <w:tcW w:w="1046" w:type="dxa"/>
            <w:gridSpan w:val="2"/>
          </w:tcPr>
          <w:p w14:paraId="3F1C6DB2" w14:textId="77777777" w:rsidR="007979DB" w:rsidRPr="00C86C21" w:rsidRDefault="007979DB"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March 26,</w:t>
            </w:r>
          </w:p>
        </w:tc>
      </w:tr>
      <w:tr w:rsidR="007979DB" w:rsidRPr="00C86C21" w14:paraId="0A2FD8F5" w14:textId="77777777" w:rsidTr="003C1A2A">
        <w:trPr>
          <w:gridAfter w:val="1"/>
          <w:wAfter w:w="10" w:type="dxa"/>
          <w:trHeight w:val="144"/>
        </w:trPr>
        <w:tc>
          <w:tcPr>
            <w:tcW w:w="3996" w:type="dxa"/>
            <w:vAlign w:val="bottom"/>
          </w:tcPr>
          <w:p w14:paraId="30926769" w14:textId="77777777" w:rsidR="007979DB" w:rsidRPr="00C86C21" w:rsidRDefault="007979DB" w:rsidP="006B49EE">
            <w:pPr>
              <w:spacing w:line="240" w:lineRule="exact"/>
              <w:ind w:left="41" w:right="9"/>
              <w:rPr>
                <w:rFonts w:ascii="Times New Roman" w:hAnsi="Times New Roman" w:cs="Times New Roman"/>
                <w:b/>
                <w:bCs/>
                <w:sz w:val="16"/>
                <w:szCs w:val="16"/>
              </w:rPr>
            </w:pPr>
          </w:p>
        </w:tc>
        <w:tc>
          <w:tcPr>
            <w:tcW w:w="2200" w:type="dxa"/>
            <w:gridSpan w:val="3"/>
          </w:tcPr>
          <w:p w14:paraId="7B95F96A" w14:textId="77777777" w:rsidR="007979DB" w:rsidRPr="00C86C21" w:rsidRDefault="007979DB"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FINANCIAL STATEMENTS</w:t>
            </w:r>
          </w:p>
        </w:tc>
        <w:tc>
          <w:tcPr>
            <w:tcW w:w="188" w:type="dxa"/>
            <w:vAlign w:val="bottom"/>
          </w:tcPr>
          <w:p w14:paraId="438E4248" w14:textId="77777777" w:rsidR="007979DB" w:rsidRPr="00C86C21" w:rsidRDefault="007979DB" w:rsidP="006B49EE">
            <w:pPr>
              <w:spacing w:line="240" w:lineRule="exact"/>
              <w:ind w:right="14"/>
              <w:jc w:val="center"/>
              <w:rPr>
                <w:rFonts w:ascii="Times New Roman" w:hAnsi="Times New Roman" w:cs="Times New Roman"/>
                <w:b/>
                <w:bCs/>
                <w:color w:val="000000"/>
                <w:sz w:val="16"/>
                <w:szCs w:val="16"/>
              </w:rPr>
            </w:pPr>
          </w:p>
        </w:tc>
        <w:tc>
          <w:tcPr>
            <w:tcW w:w="1105" w:type="dxa"/>
            <w:vAlign w:val="bottom"/>
          </w:tcPr>
          <w:p w14:paraId="439197DA" w14:textId="77777777" w:rsidR="007979DB" w:rsidRPr="00C86C21" w:rsidRDefault="007979DB" w:rsidP="006B49EE">
            <w:pPr>
              <w:spacing w:line="240" w:lineRule="exact"/>
              <w:ind w:right="14"/>
              <w:jc w:val="center"/>
              <w:rPr>
                <w:rFonts w:ascii="Times New Roman" w:hAnsi="Times New Roman" w:cs="Times New Roman"/>
                <w:b/>
                <w:bCs/>
                <w:color w:val="000000"/>
                <w:spacing w:val="-6"/>
                <w:sz w:val="16"/>
                <w:szCs w:val="16"/>
              </w:rPr>
            </w:pPr>
          </w:p>
        </w:tc>
        <w:tc>
          <w:tcPr>
            <w:tcW w:w="135" w:type="dxa"/>
          </w:tcPr>
          <w:p w14:paraId="437B5BEA" w14:textId="77777777" w:rsidR="007979DB" w:rsidRPr="00C86C21" w:rsidRDefault="007979DB" w:rsidP="006B49EE">
            <w:pPr>
              <w:tabs>
                <w:tab w:val="decimal" w:pos="882"/>
              </w:tabs>
              <w:spacing w:line="240" w:lineRule="exact"/>
              <w:ind w:right="14"/>
              <w:jc w:val="center"/>
              <w:rPr>
                <w:rFonts w:ascii="Times New Roman" w:hAnsi="Times New Roman" w:cs="Times New Roman"/>
                <w:b/>
                <w:bCs/>
                <w:color w:val="000000"/>
                <w:sz w:val="16"/>
                <w:szCs w:val="16"/>
              </w:rPr>
            </w:pPr>
          </w:p>
        </w:tc>
        <w:tc>
          <w:tcPr>
            <w:tcW w:w="1046" w:type="dxa"/>
            <w:gridSpan w:val="2"/>
          </w:tcPr>
          <w:p w14:paraId="6E81F20D" w14:textId="77777777" w:rsidR="007979DB" w:rsidRPr="00C86C21" w:rsidDel="00EA78C7" w:rsidRDefault="007979DB"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2024</w:t>
            </w:r>
          </w:p>
        </w:tc>
      </w:tr>
      <w:tr w:rsidR="007979DB" w:rsidRPr="00C86C21" w14:paraId="4C75233B" w14:textId="77777777" w:rsidTr="003C1A2A">
        <w:trPr>
          <w:gridAfter w:val="1"/>
          <w:wAfter w:w="10" w:type="dxa"/>
          <w:trHeight w:val="144"/>
        </w:trPr>
        <w:tc>
          <w:tcPr>
            <w:tcW w:w="3996" w:type="dxa"/>
            <w:vAlign w:val="bottom"/>
          </w:tcPr>
          <w:p w14:paraId="68A2E8C5" w14:textId="77777777" w:rsidR="007979DB" w:rsidRPr="00C86C21" w:rsidRDefault="007979DB" w:rsidP="006B49EE">
            <w:pPr>
              <w:spacing w:line="240" w:lineRule="exact"/>
              <w:ind w:left="41" w:right="9"/>
              <w:rPr>
                <w:rFonts w:ascii="Times New Roman" w:hAnsi="Times New Roman" w:cs="Times New Roman"/>
                <w:b/>
                <w:bCs/>
                <w:sz w:val="16"/>
                <w:szCs w:val="16"/>
              </w:rPr>
            </w:pPr>
          </w:p>
        </w:tc>
        <w:tc>
          <w:tcPr>
            <w:tcW w:w="2200" w:type="dxa"/>
            <w:gridSpan w:val="3"/>
            <w:vAlign w:val="bottom"/>
          </w:tcPr>
          <w:p w14:paraId="4CC8CF7E" w14:textId="77777777" w:rsidR="007979DB" w:rsidRPr="00C86C21" w:rsidRDefault="007979DB"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For the years</w:t>
            </w:r>
            <w:r w:rsidRPr="00C86C21" w:rsidDel="007E4751">
              <w:rPr>
                <w:rFonts w:ascii="Times New Roman" w:hAnsi="Times New Roman" w:cs="Times New Roman"/>
                <w:b/>
                <w:bCs/>
                <w:color w:val="000000"/>
                <w:sz w:val="16"/>
                <w:szCs w:val="16"/>
              </w:rPr>
              <w:t xml:space="preserve"> </w:t>
            </w:r>
          </w:p>
        </w:tc>
        <w:tc>
          <w:tcPr>
            <w:tcW w:w="188" w:type="dxa"/>
            <w:vAlign w:val="bottom"/>
          </w:tcPr>
          <w:p w14:paraId="4ECCED43" w14:textId="77777777" w:rsidR="007979DB" w:rsidRPr="00C86C21" w:rsidRDefault="007979DB" w:rsidP="006B49EE">
            <w:pPr>
              <w:spacing w:line="240" w:lineRule="exact"/>
              <w:ind w:right="14"/>
              <w:jc w:val="center"/>
              <w:rPr>
                <w:rFonts w:ascii="Times New Roman" w:hAnsi="Times New Roman" w:cs="Times New Roman"/>
                <w:b/>
                <w:bCs/>
                <w:color w:val="000000"/>
                <w:sz w:val="16"/>
                <w:szCs w:val="16"/>
              </w:rPr>
            </w:pPr>
          </w:p>
        </w:tc>
        <w:tc>
          <w:tcPr>
            <w:tcW w:w="1105" w:type="dxa"/>
            <w:vAlign w:val="bottom"/>
          </w:tcPr>
          <w:p w14:paraId="26B71109" w14:textId="77777777" w:rsidR="007979DB" w:rsidRPr="00C86C21" w:rsidRDefault="007979DB" w:rsidP="006B49EE">
            <w:pPr>
              <w:spacing w:line="240" w:lineRule="exact"/>
              <w:ind w:right="14"/>
              <w:jc w:val="center"/>
              <w:rPr>
                <w:rFonts w:ascii="Times New Roman" w:hAnsi="Times New Roman" w:cs="Times New Roman"/>
                <w:b/>
                <w:bCs/>
                <w:color w:val="000000"/>
                <w:sz w:val="16"/>
                <w:szCs w:val="16"/>
              </w:rPr>
            </w:pPr>
          </w:p>
        </w:tc>
        <w:tc>
          <w:tcPr>
            <w:tcW w:w="135" w:type="dxa"/>
          </w:tcPr>
          <w:p w14:paraId="58155D1C" w14:textId="77777777" w:rsidR="007979DB" w:rsidRPr="00C86C21" w:rsidRDefault="007979DB" w:rsidP="006B49EE">
            <w:pPr>
              <w:tabs>
                <w:tab w:val="decimal" w:pos="882"/>
              </w:tabs>
              <w:spacing w:line="240" w:lineRule="exact"/>
              <w:ind w:right="14"/>
              <w:jc w:val="center"/>
              <w:rPr>
                <w:rFonts w:ascii="Times New Roman" w:hAnsi="Times New Roman" w:cs="Times New Roman"/>
                <w:b/>
                <w:bCs/>
                <w:color w:val="000000"/>
                <w:sz w:val="16"/>
                <w:szCs w:val="16"/>
              </w:rPr>
            </w:pPr>
          </w:p>
        </w:tc>
        <w:tc>
          <w:tcPr>
            <w:tcW w:w="1046" w:type="dxa"/>
            <w:gridSpan w:val="2"/>
          </w:tcPr>
          <w:p w14:paraId="46A1E904" w14:textId="77777777" w:rsidR="007979DB" w:rsidRPr="00C86C21" w:rsidDel="00EA78C7" w:rsidRDefault="007979DB"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(Company</w:t>
            </w:r>
          </w:p>
        </w:tc>
      </w:tr>
      <w:tr w:rsidR="007979DB" w:rsidRPr="00C86C21" w14:paraId="397AEF68" w14:textId="77777777" w:rsidTr="003C1A2A">
        <w:trPr>
          <w:gridAfter w:val="1"/>
          <w:wAfter w:w="10" w:type="dxa"/>
          <w:trHeight w:val="144"/>
        </w:trPr>
        <w:tc>
          <w:tcPr>
            <w:tcW w:w="3996" w:type="dxa"/>
            <w:vAlign w:val="bottom"/>
          </w:tcPr>
          <w:p w14:paraId="44D57409" w14:textId="77777777" w:rsidR="007979DB" w:rsidRPr="00C86C21" w:rsidRDefault="007979DB" w:rsidP="006B49EE">
            <w:pPr>
              <w:spacing w:line="240" w:lineRule="exact"/>
              <w:ind w:left="41" w:right="9"/>
              <w:rPr>
                <w:rFonts w:ascii="Times New Roman" w:hAnsi="Times New Roman" w:cs="Times New Roman"/>
                <w:b/>
                <w:bCs/>
                <w:sz w:val="16"/>
                <w:szCs w:val="16"/>
              </w:rPr>
            </w:pPr>
          </w:p>
        </w:tc>
        <w:tc>
          <w:tcPr>
            <w:tcW w:w="2200" w:type="dxa"/>
            <w:gridSpan w:val="3"/>
            <w:vAlign w:val="bottom"/>
          </w:tcPr>
          <w:p w14:paraId="4BD162CC" w14:textId="77777777" w:rsidR="007979DB" w:rsidRPr="00C86C21" w:rsidRDefault="007979DB"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pacing w:val="-6"/>
                <w:sz w:val="16"/>
                <w:szCs w:val="16"/>
              </w:rPr>
              <w:t>ended</w:t>
            </w:r>
            <w:r w:rsidRPr="00C86C21">
              <w:rPr>
                <w:rFonts w:ascii="Times New Roman" w:hAnsi="Times New Roman" w:cs="Times New Roman"/>
                <w:b/>
                <w:bCs/>
                <w:color w:val="000000"/>
                <w:sz w:val="16"/>
                <w:szCs w:val="16"/>
              </w:rPr>
              <w:t xml:space="preserve"> December 31,</w:t>
            </w:r>
          </w:p>
        </w:tc>
        <w:tc>
          <w:tcPr>
            <w:tcW w:w="188" w:type="dxa"/>
            <w:vAlign w:val="bottom"/>
          </w:tcPr>
          <w:p w14:paraId="3AC80AAB" w14:textId="77777777" w:rsidR="007979DB" w:rsidRPr="00C86C21" w:rsidRDefault="007979DB" w:rsidP="006B49EE">
            <w:pPr>
              <w:spacing w:line="240" w:lineRule="exact"/>
              <w:ind w:right="14"/>
              <w:jc w:val="center"/>
              <w:rPr>
                <w:rFonts w:ascii="Times New Roman" w:hAnsi="Times New Roman" w:cs="Times New Roman"/>
                <w:b/>
                <w:bCs/>
                <w:color w:val="000000"/>
                <w:sz w:val="16"/>
                <w:szCs w:val="16"/>
              </w:rPr>
            </w:pPr>
          </w:p>
        </w:tc>
        <w:tc>
          <w:tcPr>
            <w:tcW w:w="1105" w:type="dxa"/>
            <w:vAlign w:val="bottom"/>
          </w:tcPr>
          <w:p w14:paraId="274E24CE" w14:textId="77777777" w:rsidR="007979DB" w:rsidRPr="00C86C21" w:rsidRDefault="007979DB"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For the</w:t>
            </w:r>
          </w:p>
        </w:tc>
        <w:tc>
          <w:tcPr>
            <w:tcW w:w="135" w:type="dxa"/>
          </w:tcPr>
          <w:p w14:paraId="7BE6AEC6" w14:textId="77777777" w:rsidR="007979DB" w:rsidRPr="00C86C21" w:rsidRDefault="007979DB" w:rsidP="006B49EE">
            <w:pPr>
              <w:tabs>
                <w:tab w:val="decimal" w:pos="882"/>
              </w:tabs>
              <w:spacing w:line="240" w:lineRule="exact"/>
              <w:ind w:right="14"/>
              <w:jc w:val="center"/>
              <w:rPr>
                <w:rFonts w:ascii="Times New Roman" w:hAnsi="Times New Roman" w:cs="Times New Roman"/>
                <w:b/>
                <w:bCs/>
                <w:color w:val="000000"/>
                <w:sz w:val="16"/>
                <w:szCs w:val="16"/>
              </w:rPr>
            </w:pPr>
          </w:p>
        </w:tc>
        <w:tc>
          <w:tcPr>
            <w:tcW w:w="1046" w:type="dxa"/>
            <w:gridSpan w:val="2"/>
          </w:tcPr>
          <w:p w14:paraId="5BCBEE1F" w14:textId="77777777" w:rsidR="007979DB" w:rsidRPr="00C86C21" w:rsidRDefault="007979DB"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registration</w:t>
            </w:r>
          </w:p>
        </w:tc>
      </w:tr>
      <w:tr w:rsidR="007979DB" w:rsidRPr="00C86C21" w14:paraId="410CBE51" w14:textId="77777777" w:rsidTr="003C1A2A">
        <w:trPr>
          <w:gridAfter w:val="1"/>
          <w:wAfter w:w="10" w:type="dxa"/>
          <w:trHeight w:val="144"/>
        </w:trPr>
        <w:tc>
          <w:tcPr>
            <w:tcW w:w="3996" w:type="dxa"/>
          </w:tcPr>
          <w:p w14:paraId="3C3F41F2" w14:textId="77777777" w:rsidR="007979DB" w:rsidRPr="00C86C21" w:rsidRDefault="007979DB" w:rsidP="006B49EE">
            <w:pPr>
              <w:spacing w:line="240" w:lineRule="exact"/>
              <w:ind w:left="41" w:right="9"/>
              <w:rPr>
                <w:rFonts w:ascii="Times New Roman" w:hAnsi="Times New Roman" w:cs="Times New Roman"/>
                <w:b/>
                <w:bCs/>
                <w:sz w:val="16"/>
                <w:szCs w:val="16"/>
              </w:rPr>
            </w:pPr>
          </w:p>
        </w:tc>
        <w:tc>
          <w:tcPr>
            <w:tcW w:w="1081" w:type="dxa"/>
            <w:vAlign w:val="bottom"/>
          </w:tcPr>
          <w:p w14:paraId="61D1C099" w14:textId="77777777" w:rsidR="007979DB" w:rsidRPr="00C86C21" w:rsidRDefault="007979DB" w:rsidP="006B49EE">
            <w:pPr>
              <w:spacing w:line="240" w:lineRule="exact"/>
              <w:ind w:right="14"/>
              <w:jc w:val="center"/>
              <w:rPr>
                <w:rFonts w:ascii="Times New Roman" w:hAnsi="Times New Roman" w:cs="Times New Roman"/>
                <w:color w:val="000000"/>
                <w:sz w:val="16"/>
                <w:szCs w:val="16"/>
              </w:rPr>
            </w:pPr>
            <w:r w:rsidRPr="00C86C21">
              <w:rPr>
                <w:rFonts w:ascii="Times New Roman" w:hAnsi="Times New Roman" w:cs="Times New Roman"/>
                <w:b/>
                <w:bCs/>
                <w:color w:val="000000"/>
                <w:sz w:val="16"/>
                <w:szCs w:val="16"/>
              </w:rPr>
              <w:t>2025</w:t>
            </w:r>
          </w:p>
        </w:tc>
        <w:tc>
          <w:tcPr>
            <w:tcW w:w="90" w:type="dxa"/>
            <w:vAlign w:val="bottom"/>
          </w:tcPr>
          <w:p w14:paraId="46D685B3" w14:textId="77777777" w:rsidR="007979DB" w:rsidRPr="00C86C21" w:rsidRDefault="007979DB" w:rsidP="006B49EE">
            <w:pPr>
              <w:tabs>
                <w:tab w:val="decimal" w:pos="882"/>
              </w:tabs>
              <w:spacing w:line="240" w:lineRule="exact"/>
              <w:ind w:right="14"/>
              <w:jc w:val="center"/>
              <w:rPr>
                <w:rFonts w:ascii="Times New Roman" w:hAnsi="Times New Roman" w:cs="Times New Roman"/>
                <w:color w:val="000000"/>
                <w:sz w:val="16"/>
                <w:szCs w:val="16"/>
              </w:rPr>
            </w:pPr>
          </w:p>
        </w:tc>
        <w:tc>
          <w:tcPr>
            <w:tcW w:w="1029" w:type="dxa"/>
            <w:vAlign w:val="bottom"/>
          </w:tcPr>
          <w:p w14:paraId="2ED3EEE2" w14:textId="77777777" w:rsidR="007979DB" w:rsidRPr="00C86C21" w:rsidRDefault="007979DB" w:rsidP="006B49EE">
            <w:pPr>
              <w:spacing w:line="240" w:lineRule="exact"/>
              <w:ind w:right="14"/>
              <w:jc w:val="center"/>
              <w:rPr>
                <w:rFonts w:ascii="Times New Roman" w:hAnsi="Times New Roman" w:cs="Times New Roman"/>
                <w:color w:val="000000"/>
                <w:sz w:val="16"/>
                <w:szCs w:val="16"/>
              </w:rPr>
            </w:pPr>
            <w:r w:rsidRPr="00C86C21">
              <w:rPr>
                <w:rFonts w:ascii="Times New Roman" w:hAnsi="Times New Roman" w:cs="Times New Roman"/>
                <w:b/>
                <w:bCs/>
                <w:color w:val="000000"/>
                <w:sz w:val="16"/>
                <w:szCs w:val="16"/>
              </w:rPr>
              <w:t>2024</w:t>
            </w:r>
          </w:p>
        </w:tc>
        <w:tc>
          <w:tcPr>
            <w:tcW w:w="188" w:type="dxa"/>
          </w:tcPr>
          <w:p w14:paraId="13801930" w14:textId="77777777" w:rsidR="007979DB" w:rsidRPr="00C86C21" w:rsidRDefault="007979DB" w:rsidP="006B49EE">
            <w:pPr>
              <w:spacing w:line="240" w:lineRule="exact"/>
              <w:ind w:right="14"/>
              <w:jc w:val="center"/>
              <w:rPr>
                <w:rFonts w:ascii="Times New Roman" w:hAnsi="Times New Roman" w:cs="Times New Roman"/>
                <w:b/>
                <w:bCs/>
                <w:color w:val="000000"/>
                <w:sz w:val="16"/>
                <w:szCs w:val="16"/>
              </w:rPr>
            </w:pPr>
          </w:p>
        </w:tc>
        <w:tc>
          <w:tcPr>
            <w:tcW w:w="1105" w:type="dxa"/>
            <w:vAlign w:val="bottom"/>
          </w:tcPr>
          <w:p w14:paraId="34530C0C" w14:textId="74FAC730" w:rsidR="007979DB" w:rsidRPr="00C86C21" w:rsidRDefault="007979DB"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pacing w:val="-6"/>
                <w:sz w:val="16"/>
                <w:szCs w:val="16"/>
              </w:rPr>
              <w:t>year ended</w:t>
            </w:r>
          </w:p>
        </w:tc>
        <w:tc>
          <w:tcPr>
            <w:tcW w:w="135" w:type="dxa"/>
          </w:tcPr>
          <w:p w14:paraId="7101F861" w14:textId="77777777" w:rsidR="007979DB" w:rsidRPr="00C86C21" w:rsidRDefault="007979DB" w:rsidP="006B49EE">
            <w:pPr>
              <w:tabs>
                <w:tab w:val="decimal" w:pos="882"/>
              </w:tabs>
              <w:spacing w:line="240" w:lineRule="exact"/>
              <w:ind w:right="14"/>
              <w:jc w:val="center"/>
              <w:rPr>
                <w:rFonts w:ascii="Times New Roman" w:hAnsi="Times New Roman" w:cs="Times New Roman"/>
                <w:b/>
                <w:bCs/>
                <w:color w:val="000000"/>
                <w:sz w:val="16"/>
                <w:szCs w:val="16"/>
              </w:rPr>
            </w:pPr>
          </w:p>
        </w:tc>
        <w:tc>
          <w:tcPr>
            <w:tcW w:w="1046" w:type="dxa"/>
            <w:gridSpan w:val="2"/>
          </w:tcPr>
          <w:p w14:paraId="73A2A123" w14:textId="77777777" w:rsidR="007979DB" w:rsidRPr="00C86C21" w:rsidRDefault="007979DB"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 xml:space="preserve">date) to </w:t>
            </w:r>
          </w:p>
        </w:tc>
      </w:tr>
      <w:tr w:rsidR="007979DB" w:rsidRPr="00C86C21" w14:paraId="6B1BF34D" w14:textId="77777777" w:rsidTr="003C1A2A">
        <w:trPr>
          <w:gridAfter w:val="1"/>
          <w:wAfter w:w="10" w:type="dxa"/>
          <w:trHeight w:val="144"/>
        </w:trPr>
        <w:tc>
          <w:tcPr>
            <w:tcW w:w="3996" w:type="dxa"/>
          </w:tcPr>
          <w:p w14:paraId="20EDF3FB" w14:textId="77777777" w:rsidR="007979DB" w:rsidRPr="00C86C21" w:rsidRDefault="007979DB" w:rsidP="006B49EE">
            <w:pPr>
              <w:spacing w:line="240" w:lineRule="exact"/>
              <w:ind w:left="41" w:right="9"/>
              <w:rPr>
                <w:rFonts w:ascii="Times New Roman" w:hAnsi="Times New Roman" w:cs="Times New Roman"/>
                <w:b/>
                <w:bCs/>
                <w:sz w:val="16"/>
                <w:szCs w:val="16"/>
              </w:rPr>
            </w:pPr>
          </w:p>
        </w:tc>
        <w:tc>
          <w:tcPr>
            <w:tcW w:w="1081" w:type="dxa"/>
          </w:tcPr>
          <w:p w14:paraId="63B5B3C1" w14:textId="77777777" w:rsidR="007979DB" w:rsidRPr="00C86C21" w:rsidRDefault="007979DB" w:rsidP="006B49EE">
            <w:pPr>
              <w:spacing w:line="240" w:lineRule="exact"/>
              <w:ind w:right="14"/>
              <w:jc w:val="center"/>
              <w:rPr>
                <w:rFonts w:ascii="Times New Roman" w:hAnsi="Times New Roman" w:cs="Times New Roman"/>
                <w:color w:val="000000"/>
                <w:sz w:val="16"/>
                <w:szCs w:val="16"/>
              </w:rPr>
            </w:pPr>
            <w:r w:rsidRPr="00C86C21">
              <w:rPr>
                <w:rFonts w:ascii="Times New Roman" w:hAnsi="Times New Roman" w:cs="Times New Roman"/>
                <w:color w:val="000000"/>
                <w:sz w:val="16"/>
                <w:szCs w:val="16"/>
              </w:rPr>
              <w:t xml:space="preserve">(After </w:t>
            </w:r>
          </w:p>
        </w:tc>
        <w:tc>
          <w:tcPr>
            <w:tcW w:w="90" w:type="dxa"/>
          </w:tcPr>
          <w:p w14:paraId="4CBDEF92" w14:textId="77777777" w:rsidR="007979DB" w:rsidRPr="00C86C21" w:rsidRDefault="007979DB" w:rsidP="006B49EE">
            <w:pPr>
              <w:tabs>
                <w:tab w:val="decimal" w:pos="882"/>
              </w:tabs>
              <w:spacing w:line="240" w:lineRule="exact"/>
              <w:ind w:right="14"/>
              <w:jc w:val="center"/>
              <w:rPr>
                <w:rFonts w:ascii="Times New Roman" w:hAnsi="Times New Roman" w:cs="Times New Roman"/>
                <w:color w:val="000000"/>
                <w:sz w:val="16"/>
                <w:szCs w:val="16"/>
              </w:rPr>
            </w:pPr>
          </w:p>
        </w:tc>
        <w:tc>
          <w:tcPr>
            <w:tcW w:w="1029" w:type="dxa"/>
          </w:tcPr>
          <w:p w14:paraId="2D9C8291" w14:textId="77777777" w:rsidR="007979DB" w:rsidRPr="00C86C21" w:rsidRDefault="007979DB" w:rsidP="006B49EE">
            <w:pPr>
              <w:spacing w:line="240" w:lineRule="exact"/>
              <w:ind w:right="14"/>
              <w:jc w:val="center"/>
              <w:rPr>
                <w:rFonts w:ascii="Times New Roman" w:hAnsi="Times New Roman" w:cs="Times New Roman"/>
                <w:color w:val="000000"/>
                <w:sz w:val="16"/>
                <w:szCs w:val="16"/>
              </w:rPr>
            </w:pPr>
            <w:r w:rsidRPr="00C86C21">
              <w:rPr>
                <w:rFonts w:ascii="Times New Roman" w:hAnsi="Times New Roman" w:cs="Times New Roman"/>
                <w:color w:val="000000"/>
                <w:sz w:val="16"/>
                <w:szCs w:val="16"/>
              </w:rPr>
              <w:t>(Before</w:t>
            </w:r>
          </w:p>
        </w:tc>
        <w:tc>
          <w:tcPr>
            <w:tcW w:w="188" w:type="dxa"/>
          </w:tcPr>
          <w:p w14:paraId="6849B5F0" w14:textId="77777777" w:rsidR="007979DB" w:rsidRPr="00C86C21" w:rsidRDefault="007979DB" w:rsidP="006B49EE">
            <w:pPr>
              <w:spacing w:line="240" w:lineRule="exact"/>
              <w:ind w:right="14"/>
              <w:jc w:val="center"/>
              <w:rPr>
                <w:rFonts w:ascii="Times New Roman" w:hAnsi="Times New Roman" w:cs="Times New Roman"/>
                <w:b/>
                <w:bCs/>
                <w:color w:val="000000"/>
                <w:sz w:val="16"/>
                <w:szCs w:val="16"/>
              </w:rPr>
            </w:pPr>
          </w:p>
        </w:tc>
        <w:tc>
          <w:tcPr>
            <w:tcW w:w="1105" w:type="dxa"/>
            <w:vAlign w:val="bottom"/>
          </w:tcPr>
          <w:p w14:paraId="6ED59A0B" w14:textId="77777777" w:rsidR="007979DB" w:rsidRPr="00C86C21" w:rsidRDefault="007979DB"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December 31,</w:t>
            </w:r>
          </w:p>
        </w:tc>
        <w:tc>
          <w:tcPr>
            <w:tcW w:w="135" w:type="dxa"/>
          </w:tcPr>
          <w:p w14:paraId="13837A61" w14:textId="77777777" w:rsidR="007979DB" w:rsidRPr="00C86C21" w:rsidRDefault="007979DB" w:rsidP="006B49EE">
            <w:pPr>
              <w:tabs>
                <w:tab w:val="decimal" w:pos="882"/>
              </w:tabs>
              <w:spacing w:line="240" w:lineRule="exact"/>
              <w:ind w:right="14"/>
              <w:jc w:val="center"/>
              <w:rPr>
                <w:rFonts w:ascii="Times New Roman" w:hAnsi="Times New Roman" w:cs="Times New Roman"/>
                <w:b/>
                <w:bCs/>
                <w:color w:val="000000"/>
                <w:sz w:val="16"/>
                <w:szCs w:val="16"/>
              </w:rPr>
            </w:pPr>
          </w:p>
        </w:tc>
        <w:tc>
          <w:tcPr>
            <w:tcW w:w="1046" w:type="dxa"/>
            <w:gridSpan w:val="2"/>
          </w:tcPr>
          <w:p w14:paraId="35FAA1BF" w14:textId="77777777" w:rsidR="007979DB" w:rsidRPr="00C86C21" w:rsidRDefault="007979DB"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December 31,</w:t>
            </w:r>
          </w:p>
        </w:tc>
      </w:tr>
      <w:tr w:rsidR="007979DB" w:rsidRPr="00C86C21" w14:paraId="1A2A5CE6" w14:textId="77777777" w:rsidTr="003C1A2A">
        <w:trPr>
          <w:gridAfter w:val="1"/>
          <w:wAfter w:w="10" w:type="dxa"/>
          <w:trHeight w:val="144"/>
        </w:trPr>
        <w:tc>
          <w:tcPr>
            <w:tcW w:w="3996" w:type="dxa"/>
          </w:tcPr>
          <w:p w14:paraId="2A51C5CA" w14:textId="77777777" w:rsidR="007979DB" w:rsidRPr="00C86C21" w:rsidRDefault="007979DB" w:rsidP="006B49EE">
            <w:pPr>
              <w:spacing w:line="240" w:lineRule="exact"/>
              <w:ind w:left="41" w:right="9"/>
              <w:rPr>
                <w:rFonts w:ascii="Times New Roman" w:hAnsi="Times New Roman" w:cs="Times New Roman"/>
                <w:b/>
                <w:bCs/>
                <w:sz w:val="16"/>
                <w:szCs w:val="16"/>
              </w:rPr>
            </w:pPr>
          </w:p>
        </w:tc>
        <w:tc>
          <w:tcPr>
            <w:tcW w:w="1081" w:type="dxa"/>
          </w:tcPr>
          <w:p w14:paraId="1E1D90C1" w14:textId="77777777" w:rsidR="007979DB" w:rsidRPr="00C86C21" w:rsidRDefault="007979DB" w:rsidP="006B49EE">
            <w:pPr>
              <w:spacing w:line="240" w:lineRule="exact"/>
              <w:ind w:right="14"/>
              <w:jc w:val="center"/>
              <w:rPr>
                <w:rFonts w:ascii="Times New Roman" w:hAnsi="Times New Roman" w:cs="Times New Roman"/>
                <w:color w:val="000000"/>
                <w:sz w:val="16"/>
                <w:szCs w:val="16"/>
              </w:rPr>
            </w:pPr>
            <w:r w:rsidRPr="00C86C21">
              <w:rPr>
                <w:rFonts w:ascii="Times New Roman" w:hAnsi="Times New Roman" w:cs="Times New Roman"/>
                <w:color w:val="000000"/>
                <w:sz w:val="16"/>
                <w:szCs w:val="16"/>
              </w:rPr>
              <w:t>restructuring)</w:t>
            </w:r>
          </w:p>
        </w:tc>
        <w:tc>
          <w:tcPr>
            <w:tcW w:w="90" w:type="dxa"/>
          </w:tcPr>
          <w:p w14:paraId="6F4702B1" w14:textId="77777777" w:rsidR="007979DB" w:rsidRPr="00C86C21" w:rsidRDefault="007979DB" w:rsidP="006B49EE">
            <w:pPr>
              <w:tabs>
                <w:tab w:val="decimal" w:pos="882"/>
              </w:tabs>
              <w:spacing w:line="240" w:lineRule="exact"/>
              <w:ind w:right="14"/>
              <w:jc w:val="center"/>
              <w:rPr>
                <w:rFonts w:ascii="Times New Roman" w:hAnsi="Times New Roman" w:cs="Times New Roman"/>
                <w:color w:val="000000"/>
                <w:sz w:val="16"/>
                <w:szCs w:val="16"/>
              </w:rPr>
            </w:pPr>
          </w:p>
        </w:tc>
        <w:tc>
          <w:tcPr>
            <w:tcW w:w="1029" w:type="dxa"/>
          </w:tcPr>
          <w:p w14:paraId="123F448D" w14:textId="77777777" w:rsidR="007979DB" w:rsidRPr="00C86C21" w:rsidRDefault="007979DB" w:rsidP="006B49EE">
            <w:pPr>
              <w:spacing w:line="240" w:lineRule="exact"/>
              <w:ind w:right="14"/>
              <w:jc w:val="center"/>
              <w:rPr>
                <w:rFonts w:ascii="Times New Roman" w:hAnsi="Times New Roman" w:cs="Times New Roman"/>
                <w:color w:val="000000"/>
                <w:sz w:val="16"/>
                <w:szCs w:val="16"/>
              </w:rPr>
            </w:pPr>
            <w:r w:rsidRPr="00C86C21">
              <w:rPr>
                <w:rFonts w:ascii="Times New Roman" w:hAnsi="Times New Roman" w:cs="Times New Roman"/>
                <w:color w:val="000000"/>
                <w:sz w:val="16"/>
                <w:szCs w:val="16"/>
              </w:rPr>
              <w:t>restructuring)</w:t>
            </w:r>
          </w:p>
        </w:tc>
        <w:tc>
          <w:tcPr>
            <w:tcW w:w="188" w:type="dxa"/>
          </w:tcPr>
          <w:p w14:paraId="20359FA1" w14:textId="77777777" w:rsidR="007979DB" w:rsidRPr="00C86C21" w:rsidRDefault="007979DB" w:rsidP="006B49EE">
            <w:pPr>
              <w:spacing w:line="240" w:lineRule="exact"/>
              <w:ind w:right="14"/>
              <w:jc w:val="center"/>
              <w:rPr>
                <w:rFonts w:ascii="Times New Roman" w:hAnsi="Times New Roman" w:cs="Times New Roman"/>
                <w:b/>
                <w:bCs/>
                <w:color w:val="000000"/>
                <w:sz w:val="16"/>
                <w:szCs w:val="16"/>
              </w:rPr>
            </w:pPr>
          </w:p>
        </w:tc>
        <w:tc>
          <w:tcPr>
            <w:tcW w:w="1105" w:type="dxa"/>
            <w:vAlign w:val="bottom"/>
          </w:tcPr>
          <w:p w14:paraId="4439A520" w14:textId="77777777" w:rsidR="007979DB" w:rsidRPr="00C86C21" w:rsidRDefault="007979DB"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2025</w:t>
            </w:r>
          </w:p>
        </w:tc>
        <w:tc>
          <w:tcPr>
            <w:tcW w:w="135" w:type="dxa"/>
          </w:tcPr>
          <w:p w14:paraId="72809AF5" w14:textId="77777777" w:rsidR="007979DB" w:rsidRPr="00C86C21" w:rsidRDefault="007979DB" w:rsidP="006B49EE">
            <w:pPr>
              <w:tabs>
                <w:tab w:val="decimal" w:pos="882"/>
              </w:tabs>
              <w:spacing w:line="240" w:lineRule="exact"/>
              <w:ind w:right="14"/>
              <w:jc w:val="center"/>
              <w:rPr>
                <w:rFonts w:ascii="Times New Roman" w:hAnsi="Times New Roman" w:cs="Times New Roman"/>
                <w:b/>
                <w:bCs/>
                <w:color w:val="000000"/>
                <w:sz w:val="16"/>
                <w:szCs w:val="16"/>
              </w:rPr>
            </w:pPr>
          </w:p>
        </w:tc>
        <w:tc>
          <w:tcPr>
            <w:tcW w:w="1046" w:type="dxa"/>
            <w:gridSpan w:val="2"/>
          </w:tcPr>
          <w:p w14:paraId="4AC59D24" w14:textId="77777777" w:rsidR="007979DB" w:rsidRPr="00C86C21" w:rsidRDefault="007979DB"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2024</w:t>
            </w:r>
          </w:p>
        </w:tc>
      </w:tr>
      <w:tr w:rsidR="003C1A2A" w:rsidRPr="00C86C21" w14:paraId="22379F8A" w14:textId="77777777" w:rsidTr="003C1A2A">
        <w:trPr>
          <w:trHeight w:val="144"/>
        </w:trPr>
        <w:tc>
          <w:tcPr>
            <w:tcW w:w="3996" w:type="dxa"/>
          </w:tcPr>
          <w:p w14:paraId="663AAFD4" w14:textId="1BBC4EC8" w:rsidR="003C1A2A" w:rsidRPr="00C86C21" w:rsidRDefault="003C1A2A" w:rsidP="003C1A2A">
            <w:pPr>
              <w:spacing w:line="240" w:lineRule="exact"/>
              <w:ind w:left="41" w:right="9"/>
              <w:rPr>
                <w:rFonts w:ascii="Times New Roman" w:hAnsi="Times New Roman" w:cs="Times New Roman"/>
                <w:sz w:val="18"/>
                <w:szCs w:val="18"/>
              </w:rPr>
            </w:pPr>
            <w:r w:rsidRPr="00C86C21">
              <w:rPr>
                <w:rFonts w:ascii="Times New Roman" w:hAnsi="Times New Roman" w:cs="Times New Roman"/>
                <w:sz w:val="18"/>
                <w:szCs w:val="18"/>
              </w:rPr>
              <w:t>Employee expenses</w:t>
            </w:r>
          </w:p>
        </w:tc>
        <w:tc>
          <w:tcPr>
            <w:tcW w:w="1081" w:type="dxa"/>
          </w:tcPr>
          <w:p w14:paraId="747854C5" w14:textId="7C93025E" w:rsidR="003C1A2A" w:rsidRPr="00C86C21" w:rsidRDefault="003C1A2A" w:rsidP="003C1A2A">
            <w:pPr>
              <w:spacing w:line="240" w:lineRule="exact"/>
              <w:ind w:right="81"/>
              <w:jc w:val="right"/>
              <w:rPr>
                <w:rFonts w:ascii="Times New Roman" w:hAnsi="Times New Roman" w:cs="Times New Roman"/>
                <w:sz w:val="16"/>
                <w:szCs w:val="16"/>
              </w:rPr>
            </w:pPr>
            <w:r w:rsidRPr="00C86C21">
              <w:rPr>
                <w:rFonts w:ascii="Times New Roman" w:hAnsi="Times New Roman" w:cs="Times New Roman"/>
                <w:sz w:val="16"/>
                <w:szCs w:val="16"/>
              </w:rPr>
              <w:t>5,100,510</w:t>
            </w:r>
          </w:p>
        </w:tc>
        <w:tc>
          <w:tcPr>
            <w:tcW w:w="90" w:type="dxa"/>
            <w:vAlign w:val="bottom"/>
          </w:tcPr>
          <w:p w14:paraId="4758F3F7" w14:textId="77777777" w:rsidR="003C1A2A" w:rsidRPr="00C86C21" w:rsidRDefault="003C1A2A" w:rsidP="003C1A2A">
            <w:pPr>
              <w:spacing w:line="240" w:lineRule="exact"/>
              <w:ind w:right="9"/>
              <w:jc w:val="right"/>
              <w:rPr>
                <w:rFonts w:ascii="Times New Roman" w:hAnsi="Times New Roman" w:cs="Times New Roman"/>
                <w:color w:val="000000"/>
                <w:sz w:val="16"/>
                <w:szCs w:val="16"/>
              </w:rPr>
            </w:pPr>
          </w:p>
        </w:tc>
        <w:tc>
          <w:tcPr>
            <w:tcW w:w="1029" w:type="dxa"/>
          </w:tcPr>
          <w:p w14:paraId="3A9421DF" w14:textId="24740572" w:rsidR="003C1A2A" w:rsidRPr="00C86C21" w:rsidRDefault="0016565A" w:rsidP="003C1A2A">
            <w:pPr>
              <w:spacing w:line="240" w:lineRule="exact"/>
              <w:ind w:right="81"/>
              <w:jc w:val="right"/>
              <w:rPr>
                <w:rFonts w:ascii="Times New Roman" w:hAnsi="Times New Roman" w:cs="Times New Roman"/>
                <w:sz w:val="16"/>
                <w:szCs w:val="16"/>
              </w:rPr>
            </w:pPr>
            <w:r w:rsidRPr="00C86C21">
              <w:rPr>
                <w:rFonts w:ascii="Times New Roman" w:hAnsi="Times New Roman" w:cs="Times New Roman"/>
                <w:sz w:val="16"/>
                <w:szCs w:val="16"/>
              </w:rPr>
              <w:t>4,585,943</w:t>
            </w:r>
          </w:p>
        </w:tc>
        <w:tc>
          <w:tcPr>
            <w:tcW w:w="188" w:type="dxa"/>
            <w:vAlign w:val="bottom"/>
          </w:tcPr>
          <w:p w14:paraId="5FE44B5D" w14:textId="77777777" w:rsidR="003C1A2A" w:rsidRPr="00C86C21" w:rsidRDefault="003C1A2A" w:rsidP="003C1A2A">
            <w:pPr>
              <w:spacing w:line="240" w:lineRule="exact"/>
              <w:ind w:right="9"/>
              <w:jc w:val="right"/>
              <w:rPr>
                <w:rFonts w:ascii="Times New Roman" w:hAnsi="Times New Roman" w:cs="Times New Roman"/>
                <w:color w:val="000000"/>
                <w:sz w:val="16"/>
                <w:szCs w:val="16"/>
              </w:rPr>
            </w:pPr>
          </w:p>
        </w:tc>
        <w:tc>
          <w:tcPr>
            <w:tcW w:w="1105" w:type="dxa"/>
            <w:vAlign w:val="bottom"/>
          </w:tcPr>
          <w:p w14:paraId="542C2971" w14:textId="4833E07B" w:rsidR="003C1A2A" w:rsidRPr="00C86C21" w:rsidRDefault="003C1A2A" w:rsidP="003C1A2A">
            <w:pPr>
              <w:spacing w:line="240" w:lineRule="exact"/>
              <w:ind w:right="139"/>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11,742</w:t>
            </w:r>
          </w:p>
        </w:tc>
        <w:tc>
          <w:tcPr>
            <w:tcW w:w="144" w:type="dxa"/>
            <w:gridSpan w:val="2"/>
            <w:vAlign w:val="bottom"/>
          </w:tcPr>
          <w:p w14:paraId="3D3EBB27" w14:textId="77777777" w:rsidR="003C1A2A" w:rsidRPr="00C86C21" w:rsidRDefault="003C1A2A" w:rsidP="003C1A2A">
            <w:pPr>
              <w:spacing w:line="240" w:lineRule="exact"/>
              <w:ind w:right="9"/>
              <w:jc w:val="right"/>
              <w:rPr>
                <w:rFonts w:ascii="Times New Roman" w:hAnsi="Times New Roman" w:cs="Times New Roman"/>
                <w:color w:val="000000"/>
                <w:sz w:val="16"/>
                <w:szCs w:val="16"/>
              </w:rPr>
            </w:pPr>
          </w:p>
        </w:tc>
        <w:tc>
          <w:tcPr>
            <w:tcW w:w="1047" w:type="dxa"/>
            <w:gridSpan w:val="2"/>
            <w:vAlign w:val="bottom"/>
          </w:tcPr>
          <w:p w14:paraId="2A9E9E9C" w14:textId="6A939163" w:rsidR="003C1A2A" w:rsidRPr="00C86C21" w:rsidRDefault="003C1A2A" w:rsidP="003C1A2A">
            <w:pPr>
              <w:spacing w:line="240" w:lineRule="exact"/>
              <w:ind w:right="146"/>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2,83</w:t>
            </w:r>
            <w:r w:rsidR="00264693">
              <w:rPr>
                <w:rFonts w:ascii="Times New Roman" w:hAnsi="Times New Roman" w:cs="Times New Roman"/>
                <w:color w:val="000000"/>
                <w:sz w:val="16"/>
                <w:szCs w:val="16"/>
              </w:rPr>
              <w:t>8</w:t>
            </w:r>
          </w:p>
        </w:tc>
      </w:tr>
      <w:tr w:rsidR="003C1A2A" w:rsidRPr="00C86C21" w14:paraId="66EC2433" w14:textId="77777777" w:rsidTr="003C1A2A">
        <w:trPr>
          <w:trHeight w:val="144"/>
        </w:trPr>
        <w:tc>
          <w:tcPr>
            <w:tcW w:w="3996" w:type="dxa"/>
          </w:tcPr>
          <w:p w14:paraId="15D19104" w14:textId="22270415" w:rsidR="003C1A2A" w:rsidRPr="00C86C21" w:rsidRDefault="003C1A2A" w:rsidP="003C1A2A">
            <w:pPr>
              <w:spacing w:line="240" w:lineRule="exact"/>
              <w:ind w:left="41" w:right="9"/>
              <w:rPr>
                <w:rFonts w:ascii="Times New Roman" w:hAnsi="Times New Roman" w:cs="Times New Roman"/>
                <w:sz w:val="18"/>
                <w:szCs w:val="18"/>
              </w:rPr>
            </w:pPr>
            <w:r w:rsidRPr="00C86C21">
              <w:rPr>
                <w:rFonts w:ascii="Times New Roman" w:hAnsi="Times New Roman" w:cs="Times New Roman"/>
                <w:sz w:val="18"/>
                <w:szCs w:val="18"/>
              </w:rPr>
              <w:t>Rental and service expenses</w:t>
            </w:r>
          </w:p>
        </w:tc>
        <w:tc>
          <w:tcPr>
            <w:tcW w:w="1081" w:type="dxa"/>
          </w:tcPr>
          <w:p w14:paraId="23B507F1" w14:textId="2ECEC7E3" w:rsidR="003C1A2A" w:rsidRPr="00C86C21" w:rsidRDefault="003C1A2A" w:rsidP="003C1A2A">
            <w:pPr>
              <w:spacing w:line="240" w:lineRule="exact"/>
              <w:ind w:right="81"/>
              <w:jc w:val="right"/>
              <w:rPr>
                <w:rFonts w:ascii="Times New Roman" w:hAnsi="Times New Roman" w:cs="Times New Roman"/>
                <w:sz w:val="16"/>
                <w:szCs w:val="16"/>
              </w:rPr>
            </w:pPr>
            <w:r w:rsidRPr="00C86C21">
              <w:rPr>
                <w:rFonts w:ascii="Times New Roman" w:hAnsi="Times New Roman" w:cs="Times New Roman"/>
                <w:sz w:val="16"/>
                <w:szCs w:val="16"/>
              </w:rPr>
              <w:t>121,031</w:t>
            </w:r>
          </w:p>
        </w:tc>
        <w:tc>
          <w:tcPr>
            <w:tcW w:w="90" w:type="dxa"/>
            <w:vAlign w:val="bottom"/>
          </w:tcPr>
          <w:p w14:paraId="72FE78F2" w14:textId="77777777" w:rsidR="003C1A2A" w:rsidRPr="00C86C21" w:rsidRDefault="003C1A2A" w:rsidP="003C1A2A">
            <w:pPr>
              <w:spacing w:line="240" w:lineRule="exact"/>
              <w:ind w:right="9"/>
              <w:jc w:val="right"/>
              <w:rPr>
                <w:rFonts w:ascii="Times New Roman" w:hAnsi="Times New Roman" w:cs="Times New Roman"/>
                <w:color w:val="000000"/>
                <w:sz w:val="16"/>
                <w:szCs w:val="16"/>
              </w:rPr>
            </w:pPr>
          </w:p>
        </w:tc>
        <w:tc>
          <w:tcPr>
            <w:tcW w:w="1029" w:type="dxa"/>
          </w:tcPr>
          <w:p w14:paraId="2772D84C" w14:textId="17ADF847" w:rsidR="003C1A2A" w:rsidRPr="00C86C21" w:rsidRDefault="003C1A2A" w:rsidP="003C1A2A">
            <w:pPr>
              <w:spacing w:line="240" w:lineRule="exact"/>
              <w:ind w:right="81"/>
              <w:jc w:val="right"/>
              <w:rPr>
                <w:rFonts w:ascii="Times New Roman" w:hAnsi="Times New Roman" w:cs="Times New Roman"/>
                <w:sz w:val="16"/>
                <w:szCs w:val="16"/>
              </w:rPr>
            </w:pPr>
            <w:r w:rsidRPr="00C86C21">
              <w:rPr>
                <w:rFonts w:ascii="Times New Roman" w:hAnsi="Times New Roman" w:cs="Times New Roman"/>
                <w:sz w:val="16"/>
                <w:szCs w:val="16"/>
              </w:rPr>
              <w:t>112,561</w:t>
            </w:r>
          </w:p>
        </w:tc>
        <w:tc>
          <w:tcPr>
            <w:tcW w:w="188" w:type="dxa"/>
            <w:vAlign w:val="bottom"/>
          </w:tcPr>
          <w:p w14:paraId="7BE0A32A" w14:textId="77777777" w:rsidR="003C1A2A" w:rsidRPr="00C86C21" w:rsidRDefault="003C1A2A" w:rsidP="003C1A2A">
            <w:pPr>
              <w:spacing w:line="240" w:lineRule="exact"/>
              <w:ind w:right="9"/>
              <w:jc w:val="right"/>
              <w:rPr>
                <w:rFonts w:ascii="Times New Roman" w:hAnsi="Times New Roman" w:cs="Times New Roman"/>
                <w:color w:val="000000"/>
                <w:sz w:val="16"/>
                <w:szCs w:val="16"/>
              </w:rPr>
            </w:pPr>
          </w:p>
        </w:tc>
        <w:tc>
          <w:tcPr>
            <w:tcW w:w="1105" w:type="dxa"/>
            <w:vAlign w:val="bottom"/>
          </w:tcPr>
          <w:p w14:paraId="73E06E00" w14:textId="1B5B0E63" w:rsidR="003C1A2A" w:rsidRPr="00C86C21" w:rsidRDefault="003C1A2A" w:rsidP="003C1A2A">
            <w:pPr>
              <w:spacing w:line="240" w:lineRule="exact"/>
              <w:ind w:right="139"/>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181</w:t>
            </w:r>
          </w:p>
        </w:tc>
        <w:tc>
          <w:tcPr>
            <w:tcW w:w="144" w:type="dxa"/>
            <w:gridSpan w:val="2"/>
            <w:vAlign w:val="bottom"/>
          </w:tcPr>
          <w:p w14:paraId="03E8FE00" w14:textId="77777777" w:rsidR="003C1A2A" w:rsidRPr="00C86C21" w:rsidRDefault="003C1A2A" w:rsidP="003C1A2A">
            <w:pPr>
              <w:spacing w:line="240" w:lineRule="exact"/>
              <w:ind w:right="9"/>
              <w:jc w:val="right"/>
              <w:rPr>
                <w:rFonts w:ascii="Times New Roman" w:hAnsi="Times New Roman" w:cs="Times New Roman"/>
                <w:color w:val="000000"/>
                <w:sz w:val="16"/>
                <w:szCs w:val="16"/>
              </w:rPr>
            </w:pPr>
          </w:p>
        </w:tc>
        <w:tc>
          <w:tcPr>
            <w:tcW w:w="1047" w:type="dxa"/>
            <w:gridSpan w:val="2"/>
            <w:vAlign w:val="bottom"/>
          </w:tcPr>
          <w:p w14:paraId="1C64ED31" w14:textId="6F14092C" w:rsidR="003C1A2A" w:rsidRPr="00C86C21" w:rsidRDefault="003C1A2A" w:rsidP="003C1A2A">
            <w:pPr>
              <w:tabs>
                <w:tab w:val="decimal" w:pos="763"/>
              </w:tabs>
              <w:spacing w:line="240" w:lineRule="exact"/>
              <w:rPr>
                <w:rFonts w:ascii="Times New Roman" w:hAnsi="Times New Roman" w:cs="Times New Roman"/>
                <w:sz w:val="16"/>
                <w:szCs w:val="16"/>
              </w:rPr>
            </w:pPr>
            <w:r w:rsidRPr="00C86C21">
              <w:rPr>
                <w:rFonts w:ascii="Times New Roman" w:hAnsi="Times New Roman" w:cs="Times New Roman"/>
                <w:sz w:val="16"/>
                <w:szCs w:val="16"/>
              </w:rPr>
              <w:t>-</w:t>
            </w:r>
          </w:p>
        </w:tc>
      </w:tr>
      <w:tr w:rsidR="003C1A2A" w:rsidRPr="00C86C21" w14:paraId="60095BAA" w14:textId="77777777" w:rsidTr="003C1A2A">
        <w:trPr>
          <w:trHeight w:val="144"/>
        </w:trPr>
        <w:tc>
          <w:tcPr>
            <w:tcW w:w="3996" w:type="dxa"/>
          </w:tcPr>
          <w:p w14:paraId="4B1C12FB" w14:textId="4DD460A9" w:rsidR="003C1A2A" w:rsidRPr="00C86C21" w:rsidRDefault="003C1A2A" w:rsidP="003C1A2A">
            <w:pPr>
              <w:spacing w:line="240" w:lineRule="exact"/>
              <w:ind w:left="41" w:right="9"/>
              <w:rPr>
                <w:rFonts w:ascii="Times New Roman" w:hAnsi="Times New Roman" w:cs="Times New Roman"/>
                <w:sz w:val="18"/>
                <w:szCs w:val="18"/>
              </w:rPr>
            </w:pPr>
            <w:r w:rsidRPr="00C86C21">
              <w:rPr>
                <w:rFonts w:ascii="Times New Roman" w:hAnsi="Times New Roman" w:cs="Times New Roman"/>
                <w:sz w:val="18"/>
                <w:szCs w:val="18"/>
              </w:rPr>
              <w:t>Advertising and promotion expenses</w:t>
            </w:r>
          </w:p>
        </w:tc>
        <w:tc>
          <w:tcPr>
            <w:tcW w:w="1081" w:type="dxa"/>
          </w:tcPr>
          <w:p w14:paraId="0F110047" w14:textId="4DD70D21" w:rsidR="003C1A2A" w:rsidRPr="00C86C21" w:rsidRDefault="003C1A2A" w:rsidP="003C1A2A">
            <w:pPr>
              <w:spacing w:line="240" w:lineRule="exact"/>
              <w:ind w:right="81"/>
              <w:jc w:val="right"/>
              <w:rPr>
                <w:rFonts w:ascii="Times New Roman" w:hAnsi="Times New Roman" w:cs="Times New Roman"/>
                <w:sz w:val="16"/>
                <w:szCs w:val="16"/>
              </w:rPr>
            </w:pPr>
            <w:r w:rsidRPr="00C86C21">
              <w:rPr>
                <w:rFonts w:ascii="Times New Roman" w:hAnsi="Times New Roman" w:cs="Times New Roman"/>
                <w:sz w:val="16"/>
                <w:szCs w:val="16"/>
              </w:rPr>
              <w:t>1,402,017</w:t>
            </w:r>
          </w:p>
        </w:tc>
        <w:tc>
          <w:tcPr>
            <w:tcW w:w="90" w:type="dxa"/>
            <w:vAlign w:val="bottom"/>
          </w:tcPr>
          <w:p w14:paraId="1A445626" w14:textId="77777777" w:rsidR="003C1A2A" w:rsidRPr="00C86C21" w:rsidRDefault="003C1A2A" w:rsidP="003C1A2A">
            <w:pPr>
              <w:spacing w:line="240" w:lineRule="exact"/>
              <w:ind w:right="9"/>
              <w:jc w:val="right"/>
              <w:rPr>
                <w:rFonts w:ascii="Times New Roman" w:hAnsi="Times New Roman" w:cs="Times New Roman"/>
                <w:color w:val="000000"/>
                <w:sz w:val="16"/>
                <w:szCs w:val="16"/>
              </w:rPr>
            </w:pPr>
          </w:p>
        </w:tc>
        <w:tc>
          <w:tcPr>
            <w:tcW w:w="1029" w:type="dxa"/>
          </w:tcPr>
          <w:p w14:paraId="4AA9A5AE" w14:textId="7BFA1B67" w:rsidR="003C1A2A" w:rsidRPr="00C86C21" w:rsidRDefault="003C1A2A" w:rsidP="003C1A2A">
            <w:pPr>
              <w:spacing w:line="240" w:lineRule="exact"/>
              <w:ind w:right="81"/>
              <w:jc w:val="right"/>
              <w:rPr>
                <w:rFonts w:ascii="Times New Roman" w:hAnsi="Times New Roman" w:cs="Times New Roman"/>
                <w:sz w:val="16"/>
                <w:szCs w:val="16"/>
              </w:rPr>
            </w:pPr>
            <w:r w:rsidRPr="00C86C21">
              <w:rPr>
                <w:rFonts w:ascii="Times New Roman" w:hAnsi="Times New Roman" w:cs="Times New Roman"/>
                <w:sz w:val="16"/>
                <w:szCs w:val="16"/>
              </w:rPr>
              <w:t>1,116,825</w:t>
            </w:r>
          </w:p>
        </w:tc>
        <w:tc>
          <w:tcPr>
            <w:tcW w:w="188" w:type="dxa"/>
            <w:vAlign w:val="bottom"/>
          </w:tcPr>
          <w:p w14:paraId="6945CEB0" w14:textId="77777777" w:rsidR="003C1A2A" w:rsidRPr="00C86C21" w:rsidRDefault="003C1A2A" w:rsidP="003C1A2A">
            <w:pPr>
              <w:spacing w:line="240" w:lineRule="exact"/>
              <w:ind w:right="9"/>
              <w:jc w:val="right"/>
              <w:rPr>
                <w:rFonts w:ascii="Times New Roman" w:hAnsi="Times New Roman" w:cs="Times New Roman"/>
                <w:color w:val="000000"/>
                <w:sz w:val="16"/>
                <w:szCs w:val="16"/>
              </w:rPr>
            </w:pPr>
          </w:p>
        </w:tc>
        <w:tc>
          <w:tcPr>
            <w:tcW w:w="1105" w:type="dxa"/>
            <w:vAlign w:val="bottom"/>
          </w:tcPr>
          <w:p w14:paraId="361724E8" w14:textId="348CD294" w:rsidR="003C1A2A" w:rsidRPr="00C86C21" w:rsidRDefault="003C1A2A" w:rsidP="003C1A2A">
            <w:pPr>
              <w:spacing w:line="240" w:lineRule="exact"/>
              <w:ind w:right="139"/>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62</w:t>
            </w:r>
          </w:p>
        </w:tc>
        <w:tc>
          <w:tcPr>
            <w:tcW w:w="144" w:type="dxa"/>
            <w:gridSpan w:val="2"/>
            <w:vAlign w:val="bottom"/>
          </w:tcPr>
          <w:p w14:paraId="30EFB27F" w14:textId="77777777" w:rsidR="003C1A2A" w:rsidRPr="00C86C21" w:rsidRDefault="003C1A2A" w:rsidP="003C1A2A">
            <w:pPr>
              <w:spacing w:line="240" w:lineRule="exact"/>
              <w:ind w:right="9"/>
              <w:jc w:val="right"/>
              <w:rPr>
                <w:rFonts w:ascii="Times New Roman" w:hAnsi="Times New Roman" w:cs="Times New Roman"/>
                <w:color w:val="000000"/>
                <w:sz w:val="16"/>
                <w:szCs w:val="16"/>
              </w:rPr>
            </w:pPr>
          </w:p>
        </w:tc>
        <w:tc>
          <w:tcPr>
            <w:tcW w:w="1047" w:type="dxa"/>
            <w:gridSpan w:val="2"/>
            <w:vAlign w:val="bottom"/>
          </w:tcPr>
          <w:p w14:paraId="769F8049" w14:textId="1369F314" w:rsidR="003C1A2A" w:rsidRPr="00C86C21" w:rsidRDefault="003C1A2A" w:rsidP="003C1A2A">
            <w:pPr>
              <w:tabs>
                <w:tab w:val="decimal" w:pos="763"/>
              </w:tabs>
              <w:spacing w:line="240" w:lineRule="exact"/>
              <w:rPr>
                <w:rFonts w:ascii="Times New Roman" w:hAnsi="Times New Roman" w:cs="Times New Roman"/>
                <w:sz w:val="16"/>
                <w:szCs w:val="16"/>
              </w:rPr>
            </w:pPr>
            <w:r w:rsidRPr="00C86C21">
              <w:rPr>
                <w:rFonts w:ascii="Times New Roman" w:hAnsi="Times New Roman" w:cs="Times New Roman"/>
                <w:sz w:val="16"/>
                <w:szCs w:val="16"/>
              </w:rPr>
              <w:t>-</w:t>
            </w:r>
          </w:p>
        </w:tc>
      </w:tr>
      <w:tr w:rsidR="003C1A2A" w:rsidRPr="00C86C21" w14:paraId="4C316457" w14:textId="77777777" w:rsidTr="003C1A2A">
        <w:trPr>
          <w:trHeight w:val="144"/>
        </w:trPr>
        <w:tc>
          <w:tcPr>
            <w:tcW w:w="3996" w:type="dxa"/>
          </w:tcPr>
          <w:p w14:paraId="122E15DF" w14:textId="678D14B9" w:rsidR="003C1A2A" w:rsidRPr="00C86C21" w:rsidRDefault="003C1A2A" w:rsidP="003C1A2A">
            <w:pPr>
              <w:spacing w:line="240" w:lineRule="exact"/>
              <w:ind w:left="41" w:right="9"/>
              <w:rPr>
                <w:rFonts w:ascii="Times New Roman" w:hAnsi="Times New Roman" w:cs="Times New Roman"/>
                <w:sz w:val="18"/>
                <w:szCs w:val="18"/>
              </w:rPr>
            </w:pPr>
            <w:r w:rsidRPr="00C86C21">
              <w:rPr>
                <w:rFonts w:ascii="Times New Roman" w:hAnsi="Times New Roman" w:cs="Times New Roman"/>
                <w:sz w:val="18"/>
                <w:szCs w:val="18"/>
              </w:rPr>
              <w:t>Outsource service fees</w:t>
            </w:r>
          </w:p>
        </w:tc>
        <w:tc>
          <w:tcPr>
            <w:tcW w:w="1081" w:type="dxa"/>
          </w:tcPr>
          <w:p w14:paraId="0D09D479" w14:textId="4E1F97A2" w:rsidR="003C1A2A" w:rsidRPr="00C86C21" w:rsidRDefault="003C1A2A" w:rsidP="003C1A2A">
            <w:pPr>
              <w:spacing w:line="240" w:lineRule="exact"/>
              <w:ind w:right="81"/>
              <w:jc w:val="right"/>
              <w:rPr>
                <w:rFonts w:ascii="Times New Roman" w:hAnsi="Times New Roman" w:cs="Times New Roman"/>
                <w:sz w:val="16"/>
                <w:szCs w:val="16"/>
              </w:rPr>
            </w:pPr>
            <w:r w:rsidRPr="00C86C21">
              <w:rPr>
                <w:rFonts w:ascii="Times New Roman" w:hAnsi="Times New Roman" w:cs="Times New Roman"/>
                <w:sz w:val="16"/>
                <w:szCs w:val="16"/>
              </w:rPr>
              <w:t>1,633,812</w:t>
            </w:r>
          </w:p>
        </w:tc>
        <w:tc>
          <w:tcPr>
            <w:tcW w:w="90" w:type="dxa"/>
            <w:vAlign w:val="bottom"/>
          </w:tcPr>
          <w:p w14:paraId="4D28CBDF" w14:textId="77777777" w:rsidR="003C1A2A" w:rsidRPr="00C86C21" w:rsidRDefault="003C1A2A" w:rsidP="003C1A2A">
            <w:pPr>
              <w:spacing w:line="240" w:lineRule="exact"/>
              <w:ind w:right="9"/>
              <w:jc w:val="right"/>
              <w:rPr>
                <w:rFonts w:ascii="Times New Roman" w:hAnsi="Times New Roman" w:cs="Times New Roman"/>
                <w:color w:val="000000"/>
                <w:sz w:val="16"/>
                <w:szCs w:val="16"/>
              </w:rPr>
            </w:pPr>
          </w:p>
        </w:tc>
        <w:tc>
          <w:tcPr>
            <w:tcW w:w="1029" w:type="dxa"/>
          </w:tcPr>
          <w:p w14:paraId="31220068" w14:textId="345D8235" w:rsidR="003C1A2A" w:rsidRPr="00C86C21" w:rsidRDefault="003C1A2A" w:rsidP="003C1A2A">
            <w:pPr>
              <w:spacing w:line="240" w:lineRule="exact"/>
              <w:ind w:right="81"/>
              <w:jc w:val="right"/>
              <w:rPr>
                <w:rFonts w:ascii="Times New Roman" w:hAnsi="Times New Roman" w:cs="Times New Roman"/>
                <w:sz w:val="16"/>
                <w:szCs w:val="16"/>
              </w:rPr>
            </w:pPr>
            <w:r w:rsidRPr="00C86C21">
              <w:rPr>
                <w:rFonts w:ascii="Times New Roman" w:hAnsi="Times New Roman" w:cs="Times New Roman"/>
                <w:sz w:val="16"/>
                <w:szCs w:val="16"/>
              </w:rPr>
              <w:t>1,5</w:t>
            </w:r>
            <w:r w:rsidR="0016565A" w:rsidRPr="00C86C21">
              <w:rPr>
                <w:rFonts w:ascii="Times New Roman" w:hAnsi="Times New Roman" w:cs="Times New Roman"/>
                <w:sz w:val="16"/>
                <w:szCs w:val="16"/>
              </w:rPr>
              <w:t>50</w:t>
            </w:r>
            <w:r w:rsidRPr="00C86C21">
              <w:rPr>
                <w:rFonts w:ascii="Times New Roman" w:hAnsi="Times New Roman" w:cs="Times New Roman"/>
                <w:sz w:val="16"/>
                <w:szCs w:val="16"/>
              </w:rPr>
              <w:t>,</w:t>
            </w:r>
            <w:r w:rsidR="0016565A" w:rsidRPr="00C86C21">
              <w:rPr>
                <w:rFonts w:ascii="Times New Roman" w:hAnsi="Times New Roman" w:cs="Times New Roman"/>
                <w:sz w:val="16"/>
                <w:szCs w:val="16"/>
              </w:rPr>
              <w:t>310</w:t>
            </w:r>
          </w:p>
        </w:tc>
        <w:tc>
          <w:tcPr>
            <w:tcW w:w="188" w:type="dxa"/>
            <w:vAlign w:val="bottom"/>
          </w:tcPr>
          <w:p w14:paraId="007659D2" w14:textId="77777777" w:rsidR="003C1A2A" w:rsidRPr="00C86C21" w:rsidRDefault="003C1A2A" w:rsidP="003C1A2A">
            <w:pPr>
              <w:spacing w:line="240" w:lineRule="exact"/>
              <w:ind w:right="9"/>
              <w:jc w:val="right"/>
              <w:rPr>
                <w:rFonts w:ascii="Times New Roman" w:hAnsi="Times New Roman" w:cs="Times New Roman"/>
                <w:color w:val="000000"/>
                <w:sz w:val="16"/>
                <w:szCs w:val="16"/>
              </w:rPr>
            </w:pPr>
          </w:p>
        </w:tc>
        <w:tc>
          <w:tcPr>
            <w:tcW w:w="1105" w:type="dxa"/>
            <w:vAlign w:val="bottom"/>
          </w:tcPr>
          <w:p w14:paraId="57607E11" w14:textId="3491E1AB" w:rsidR="003C1A2A" w:rsidRPr="00C86C21" w:rsidRDefault="003C1A2A" w:rsidP="003C1A2A">
            <w:pPr>
              <w:spacing w:line="240" w:lineRule="exact"/>
              <w:ind w:right="139"/>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25,370</w:t>
            </w:r>
          </w:p>
        </w:tc>
        <w:tc>
          <w:tcPr>
            <w:tcW w:w="144" w:type="dxa"/>
            <w:gridSpan w:val="2"/>
            <w:vAlign w:val="bottom"/>
          </w:tcPr>
          <w:p w14:paraId="2BD13589" w14:textId="77777777" w:rsidR="003C1A2A" w:rsidRPr="00C86C21" w:rsidRDefault="003C1A2A" w:rsidP="003C1A2A">
            <w:pPr>
              <w:spacing w:line="240" w:lineRule="exact"/>
              <w:ind w:right="9"/>
              <w:jc w:val="right"/>
              <w:rPr>
                <w:rFonts w:ascii="Times New Roman" w:hAnsi="Times New Roman" w:cs="Times New Roman"/>
                <w:color w:val="000000"/>
                <w:sz w:val="16"/>
                <w:szCs w:val="16"/>
              </w:rPr>
            </w:pPr>
          </w:p>
        </w:tc>
        <w:tc>
          <w:tcPr>
            <w:tcW w:w="1047" w:type="dxa"/>
            <w:gridSpan w:val="2"/>
            <w:vAlign w:val="bottom"/>
          </w:tcPr>
          <w:p w14:paraId="13FF822B" w14:textId="47A8285B" w:rsidR="003C1A2A" w:rsidRPr="00C86C21" w:rsidRDefault="003C1A2A" w:rsidP="003C1A2A">
            <w:pPr>
              <w:spacing w:line="240" w:lineRule="exact"/>
              <w:ind w:right="146"/>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709</w:t>
            </w:r>
          </w:p>
        </w:tc>
      </w:tr>
      <w:tr w:rsidR="003C1A2A" w:rsidRPr="00C86C21" w14:paraId="039EFD66" w14:textId="77777777" w:rsidTr="003C1A2A">
        <w:trPr>
          <w:trHeight w:val="144"/>
        </w:trPr>
        <w:tc>
          <w:tcPr>
            <w:tcW w:w="3996" w:type="dxa"/>
          </w:tcPr>
          <w:p w14:paraId="6F67E891" w14:textId="2A60FB8A" w:rsidR="003C1A2A" w:rsidRPr="00C86C21" w:rsidRDefault="003C1A2A" w:rsidP="003C1A2A">
            <w:pPr>
              <w:spacing w:line="240" w:lineRule="exact"/>
              <w:ind w:left="41" w:right="9"/>
              <w:rPr>
                <w:rFonts w:ascii="Times New Roman" w:hAnsi="Times New Roman" w:cs="Times New Roman"/>
                <w:sz w:val="18"/>
                <w:szCs w:val="18"/>
              </w:rPr>
            </w:pPr>
            <w:r w:rsidRPr="00C86C21">
              <w:rPr>
                <w:rFonts w:ascii="Times New Roman" w:hAnsi="Times New Roman" w:cs="Times New Roman"/>
                <w:sz w:val="18"/>
                <w:szCs w:val="18"/>
              </w:rPr>
              <w:t>Depreciation and amortisation</w:t>
            </w:r>
          </w:p>
        </w:tc>
        <w:tc>
          <w:tcPr>
            <w:tcW w:w="1081" w:type="dxa"/>
          </w:tcPr>
          <w:p w14:paraId="0051EDE7" w14:textId="3E4F06EA" w:rsidR="003C1A2A" w:rsidRPr="00C86C21" w:rsidRDefault="003C1A2A" w:rsidP="003C1A2A">
            <w:pPr>
              <w:spacing w:line="240" w:lineRule="exact"/>
              <w:ind w:right="81"/>
              <w:jc w:val="right"/>
              <w:rPr>
                <w:rFonts w:ascii="Times New Roman" w:hAnsi="Times New Roman" w:cs="Times New Roman"/>
                <w:sz w:val="16"/>
                <w:szCs w:val="16"/>
              </w:rPr>
            </w:pPr>
            <w:r w:rsidRPr="00C86C21">
              <w:rPr>
                <w:rFonts w:ascii="Times New Roman" w:hAnsi="Times New Roman" w:cs="Times New Roman"/>
                <w:sz w:val="16"/>
                <w:szCs w:val="16"/>
              </w:rPr>
              <w:t>1,055,5</w:t>
            </w:r>
            <w:r w:rsidR="003318DA" w:rsidRPr="00C86C21">
              <w:rPr>
                <w:rFonts w:ascii="Times New Roman" w:hAnsi="Times New Roman" w:cs="Times New Roman"/>
                <w:sz w:val="16"/>
                <w:szCs w:val="16"/>
              </w:rPr>
              <w:t>39</w:t>
            </w:r>
          </w:p>
        </w:tc>
        <w:tc>
          <w:tcPr>
            <w:tcW w:w="90" w:type="dxa"/>
            <w:vAlign w:val="bottom"/>
          </w:tcPr>
          <w:p w14:paraId="622067B2" w14:textId="77777777" w:rsidR="003C1A2A" w:rsidRPr="00C86C21" w:rsidRDefault="003C1A2A" w:rsidP="003C1A2A">
            <w:pPr>
              <w:spacing w:line="240" w:lineRule="exact"/>
              <w:ind w:right="9"/>
              <w:jc w:val="right"/>
              <w:rPr>
                <w:rFonts w:ascii="Times New Roman" w:hAnsi="Times New Roman" w:cs="Times New Roman"/>
                <w:color w:val="000000"/>
                <w:sz w:val="16"/>
                <w:szCs w:val="16"/>
              </w:rPr>
            </w:pPr>
          </w:p>
        </w:tc>
        <w:tc>
          <w:tcPr>
            <w:tcW w:w="1029" w:type="dxa"/>
          </w:tcPr>
          <w:p w14:paraId="1036FB06" w14:textId="0F956463" w:rsidR="003C1A2A" w:rsidRPr="00C86C21" w:rsidRDefault="003C1A2A" w:rsidP="003C1A2A">
            <w:pPr>
              <w:spacing w:line="240" w:lineRule="exact"/>
              <w:ind w:right="81"/>
              <w:jc w:val="right"/>
              <w:rPr>
                <w:rFonts w:ascii="Times New Roman" w:hAnsi="Times New Roman" w:cs="Times New Roman"/>
                <w:sz w:val="16"/>
                <w:szCs w:val="16"/>
              </w:rPr>
            </w:pPr>
            <w:r w:rsidRPr="00C86C21">
              <w:rPr>
                <w:rFonts w:ascii="Times New Roman" w:hAnsi="Times New Roman" w:cs="Times New Roman"/>
                <w:sz w:val="16"/>
                <w:szCs w:val="16"/>
              </w:rPr>
              <w:t>997,344</w:t>
            </w:r>
          </w:p>
        </w:tc>
        <w:tc>
          <w:tcPr>
            <w:tcW w:w="188" w:type="dxa"/>
            <w:vAlign w:val="bottom"/>
          </w:tcPr>
          <w:p w14:paraId="2848D180" w14:textId="77777777" w:rsidR="003C1A2A" w:rsidRPr="00C86C21" w:rsidRDefault="003C1A2A" w:rsidP="003C1A2A">
            <w:pPr>
              <w:spacing w:line="240" w:lineRule="exact"/>
              <w:ind w:right="9"/>
              <w:jc w:val="right"/>
              <w:rPr>
                <w:rFonts w:ascii="Times New Roman" w:hAnsi="Times New Roman" w:cs="Times New Roman"/>
                <w:color w:val="000000"/>
                <w:sz w:val="16"/>
                <w:szCs w:val="16"/>
              </w:rPr>
            </w:pPr>
          </w:p>
        </w:tc>
        <w:tc>
          <w:tcPr>
            <w:tcW w:w="1105" w:type="dxa"/>
            <w:vAlign w:val="bottom"/>
          </w:tcPr>
          <w:p w14:paraId="0C99D772" w14:textId="4FE1E4BA" w:rsidR="003C1A2A" w:rsidRPr="00C86C21" w:rsidRDefault="003C1A2A" w:rsidP="003C1A2A">
            <w:pPr>
              <w:spacing w:line="240" w:lineRule="exact"/>
              <w:ind w:right="139"/>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115</w:t>
            </w:r>
          </w:p>
        </w:tc>
        <w:tc>
          <w:tcPr>
            <w:tcW w:w="144" w:type="dxa"/>
            <w:gridSpan w:val="2"/>
            <w:vAlign w:val="bottom"/>
          </w:tcPr>
          <w:p w14:paraId="04EAEFE2" w14:textId="77777777" w:rsidR="003C1A2A" w:rsidRPr="00C86C21" w:rsidRDefault="003C1A2A" w:rsidP="003C1A2A">
            <w:pPr>
              <w:spacing w:line="240" w:lineRule="exact"/>
              <w:ind w:right="9"/>
              <w:jc w:val="right"/>
              <w:rPr>
                <w:rFonts w:ascii="Times New Roman" w:hAnsi="Times New Roman" w:cs="Times New Roman"/>
                <w:color w:val="000000"/>
                <w:sz w:val="16"/>
                <w:szCs w:val="16"/>
              </w:rPr>
            </w:pPr>
          </w:p>
        </w:tc>
        <w:tc>
          <w:tcPr>
            <w:tcW w:w="1047" w:type="dxa"/>
            <w:gridSpan w:val="2"/>
            <w:vAlign w:val="bottom"/>
          </w:tcPr>
          <w:p w14:paraId="44015ECF" w14:textId="1B2EC063" w:rsidR="003C1A2A" w:rsidRPr="00C86C21" w:rsidRDefault="003C1A2A" w:rsidP="003C1A2A">
            <w:pPr>
              <w:tabs>
                <w:tab w:val="decimal" w:pos="763"/>
              </w:tabs>
              <w:spacing w:line="240" w:lineRule="exact"/>
              <w:rPr>
                <w:rFonts w:ascii="Times New Roman" w:hAnsi="Times New Roman" w:cs="Times New Roman"/>
                <w:sz w:val="16"/>
                <w:szCs w:val="16"/>
              </w:rPr>
            </w:pPr>
            <w:r w:rsidRPr="00C86C21">
              <w:rPr>
                <w:rFonts w:ascii="Times New Roman" w:hAnsi="Times New Roman" w:cs="Times New Roman"/>
                <w:sz w:val="16"/>
                <w:szCs w:val="16"/>
              </w:rPr>
              <w:t>-</w:t>
            </w:r>
          </w:p>
        </w:tc>
      </w:tr>
      <w:tr w:rsidR="003C1A2A" w:rsidRPr="00C86C21" w14:paraId="482482C0" w14:textId="77777777" w:rsidTr="003C1A2A">
        <w:trPr>
          <w:trHeight w:val="144"/>
        </w:trPr>
        <w:tc>
          <w:tcPr>
            <w:tcW w:w="3996" w:type="dxa"/>
          </w:tcPr>
          <w:p w14:paraId="71895C97" w14:textId="659E9A0C" w:rsidR="003C1A2A" w:rsidRPr="00C86C21" w:rsidRDefault="003C1A2A" w:rsidP="003C1A2A">
            <w:pPr>
              <w:spacing w:line="240" w:lineRule="exact"/>
              <w:ind w:left="41" w:right="9"/>
              <w:rPr>
                <w:rFonts w:ascii="Times New Roman" w:hAnsi="Times New Roman" w:cs="Times New Roman"/>
                <w:sz w:val="18"/>
                <w:szCs w:val="18"/>
              </w:rPr>
            </w:pPr>
            <w:r w:rsidRPr="00C86C21">
              <w:rPr>
                <w:rFonts w:ascii="Times New Roman" w:hAnsi="Times New Roman" w:cs="Times New Roman"/>
                <w:sz w:val="18"/>
                <w:szCs w:val="18"/>
              </w:rPr>
              <w:t>Taxes and duties</w:t>
            </w:r>
          </w:p>
        </w:tc>
        <w:tc>
          <w:tcPr>
            <w:tcW w:w="1081" w:type="dxa"/>
          </w:tcPr>
          <w:p w14:paraId="3DB1F1B6" w14:textId="4EDA2DE2" w:rsidR="003C1A2A" w:rsidRPr="00C86C21" w:rsidRDefault="003C1A2A" w:rsidP="003C1A2A">
            <w:pPr>
              <w:spacing w:line="240" w:lineRule="exact"/>
              <w:ind w:right="81"/>
              <w:jc w:val="right"/>
              <w:rPr>
                <w:rFonts w:ascii="Times New Roman" w:hAnsi="Times New Roman" w:cs="Times New Roman"/>
                <w:sz w:val="16"/>
                <w:szCs w:val="16"/>
              </w:rPr>
            </w:pPr>
            <w:r w:rsidRPr="00C86C21">
              <w:rPr>
                <w:rFonts w:ascii="Times New Roman" w:hAnsi="Times New Roman" w:cs="Times New Roman"/>
                <w:sz w:val="16"/>
                <w:szCs w:val="16"/>
              </w:rPr>
              <w:t>644,119</w:t>
            </w:r>
          </w:p>
        </w:tc>
        <w:tc>
          <w:tcPr>
            <w:tcW w:w="90" w:type="dxa"/>
            <w:vAlign w:val="bottom"/>
          </w:tcPr>
          <w:p w14:paraId="6E929979" w14:textId="77777777" w:rsidR="003C1A2A" w:rsidRPr="00C86C21" w:rsidRDefault="003C1A2A" w:rsidP="003C1A2A">
            <w:pPr>
              <w:spacing w:line="240" w:lineRule="exact"/>
              <w:ind w:right="9"/>
              <w:jc w:val="right"/>
              <w:rPr>
                <w:rFonts w:ascii="Times New Roman" w:hAnsi="Times New Roman" w:cs="Times New Roman"/>
                <w:color w:val="000000"/>
                <w:sz w:val="16"/>
                <w:szCs w:val="16"/>
              </w:rPr>
            </w:pPr>
          </w:p>
        </w:tc>
        <w:tc>
          <w:tcPr>
            <w:tcW w:w="1029" w:type="dxa"/>
          </w:tcPr>
          <w:p w14:paraId="0916A64E" w14:textId="2FE14F36" w:rsidR="003C1A2A" w:rsidRPr="00C86C21" w:rsidRDefault="003C1A2A" w:rsidP="003C1A2A">
            <w:pPr>
              <w:spacing w:line="240" w:lineRule="exact"/>
              <w:ind w:right="81"/>
              <w:jc w:val="right"/>
              <w:rPr>
                <w:rFonts w:ascii="Times New Roman" w:hAnsi="Times New Roman" w:cs="Times New Roman"/>
                <w:sz w:val="16"/>
                <w:szCs w:val="16"/>
              </w:rPr>
            </w:pPr>
            <w:r w:rsidRPr="00C86C21">
              <w:rPr>
                <w:rFonts w:ascii="Times New Roman" w:hAnsi="Times New Roman" w:cs="Times New Roman"/>
                <w:sz w:val="16"/>
                <w:szCs w:val="16"/>
              </w:rPr>
              <w:t>595,644</w:t>
            </w:r>
          </w:p>
        </w:tc>
        <w:tc>
          <w:tcPr>
            <w:tcW w:w="188" w:type="dxa"/>
            <w:vAlign w:val="bottom"/>
          </w:tcPr>
          <w:p w14:paraId="44F6AED1" w14:textId="77777777" w:rsidR="003C1A2A" w:rsidRPr="00C86C21" w:rsidRDefault="003C1A2A" w:rsidP="003C1A2A">
            <w:pPr>
              <w:spacing w:line="240" w:lineRule="exact"/>
              <w:ind w:right="9"/>
              <w:jc w:val="right"/>
              <w:rPr>
                <w:rFonts w:ascii="Times New Roman" w:hAnsi="Times New Roman" w:cs="Times New Roman"/>
                <w:color w:val="000000"/>
                <w:sz w:val="16"/>
                <w:szCs w:val="16"/>
              </w:rPr>
            </w:pPr>
          </w:p>
        </w:tc>
        <w:tc>
          <w:tcPr>
            <w:tcW w:w="1105" w:type="dxa"/>
            <w:vAlign w:val="bottom"/>
          </w:tcPr>
          <w:p w14:paraId="469D4F68" w14:textId="1F6F6DEA" w:rsidR="003C1A2A" w:rsidRPr="00C86C21" w:rsidRDefault="003C1A2A" w:rsidP="003C1A2A">
            <w:pPr>
              <w:spacing w:line="240" w:lineRule="exact"/>
              <w:ind w:right="139"/>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48</w:t>
            </w:r>
          </w:p>
        </w:tc>
        <w:tc>
          <w:tcPr>
            <w:tcW w:w="144" w:type="dxa"/>
            <w:gridSpan w:val="2"/>
            <w:vAlign w:val="bottom"/>
          </w:tcPr>
          <w:p w14:paraId="1BFC2D90" w14:textId="77777777" w:rsidR="003C1A2A" w:rsidRPr="00C86C21" w:rsidRDefault="003C1A2A" w:rsidP="003C1A2A">
            <w:pPr>
              <w:spacing w:line="240" w:lineRule="exact"/>
              <w:ind w:right="9"/>
              <w:jc w:val="right"/>
              <w:rPr>
                <w:rFonts w:ascii="Times New Roman" w:hAnsi="Times New Roman" w:cs="Times New Roman"/>
                <w:color w:val="000000"/>
                <w:sz w:val="16"/>
                <w:szCs w:val="16"/>
              </w:rPr>
            </w:pPr>
          </w:p>
        </w:tc>
        <w:tc>
          <w:tcPr>
            <w:tcW w:w="1047" w:type="dxa"/>
            <w:gridSpan w:val="2"/>
            <w:vAlign w:val="bottom"/>
          </w:tcPr>
          <w:p w14:paraId="346CAC8E" w14:textId="0EFAD536" w:rsidR="003C1A2A" w:rsidRPr="00C86C21" w:rsidRDefault="003C1A2A" w:rsidP="003C1A2A">
            <w:pPr>
              <w:tabs>
                <w:tab w:val="decimal" w:pos="763"/>
              </w:tabs>
              <w:spacing w:line="240" w:lineRule="exact"/>
              <w:rPr>
                <w:rFonts w:ascii="Times New Roman" w:hAnsi="Times New Roman" w:cs="Times New Roman"/>
                <w:sz w:val="16"/>
                <w:szCs w:val="16"/>
              </w:rPr>
            </w:pPr>
            <w:r w:rsidRPr="00C86C21">
              <w:rPr>
                <w:rFonts w:ascii="Times New Roman" w:hAnsi="Times New Roman" w:cs="Times New Roman"/>
                <w:sz w:val="16"/>
                <w:szCs w:val="16"/>
              </w:rPr>
              <w:t>-</w:t>
            </w:r>
          </w:p>
        </w:tc>
      </w:tr>
      <w:tr w:rsidR="003C1A2A" w:rsidRPr="00C86C21" w14:paraId="77E9AB54" w14:textId="77777777" w:rsidTr="003C1A2A">
        <w:trPr>
          <w:trHeight w:val="144"/>
        </w:trPr>
        <w:tc>
          <w:tcPr>
            <w:tcW w:w="3996" w:type="dxa"/>
          </w:tcPr>
          <w:p w14:paraId="29ADC137" w14:textId="1088B20D" w:rsidR="003C1A2A" w:rsidRPr="00C86C21" w:rsidRDefault="003C1A2A" w:rsidP="003C1A2A">
            <w:pPr>
              <w:spacing w:line="240" w:lineRule="exact"/>
              <w:ind w:left="41" w:right="9"/>
              <w:rPr>
                <w:rFonts w:ascii="Times New Roman" w:hAnsi="Times New Roman" w:cs="Times New Roman"/>
                <w:sz w:val="18"/>
                <w:szCs w:val="18"/>
              </w:rPr>
            </w:pPr>
            <w:r w:rsidRPr="00C86C21">
              <w:rPr>
                <w:rFonts w:ascii="Times New Roman" w:hAnsi="Times New Roman" w:cs="Times New Roman"/>
                <w:sz w:val="18"/>
                <w:szCs w:val="18"/>
              </w:rPr>
              <w:t>Utility expenses</w:t>
            </w:r>
          </w:p>
        </w:tc>
        <w:tc>
          <w:tcPr>
            <w:tcW w:w="1081" w:type="dxa"/>
          </w:tcPr>
          <w:p w14:paraId="09DA1DD2" w14:textId="6E7D059F" w:rsidR="003C1A2A" w:rsidRPr="00C86C21" w:rsidRDefault="0016565A" w:rsidP="003C1A2A">
            <w:pPr>
              <w:spacing w:line="240" w:lineRule="exact"/>
              <w:ind w:right="81"/>
              <w:jc w:val="right"/>
              <w:rPr>
                <w:rFonts w:ascii="Times New Roman" w:hAnsi="Times New Roman" w:cs="Times New Roman"/>
                <w:sz w:val="16"/>
                <w:szCs w:val="16"/>
              </w:rPr>
            </w:pPr>
            <w:r w:rsidRPr="00C86C21">
              <w:rPr>
                <w:rFonts w:ascii="Times New Roman" w:hAnsi="Times New Roman" w:cs="Times New Roman"/>
                <w:sz w:val="16"/>
                <w:szCs w:val="16"/>
              </w:rPr>
              <w:t>248,474</w:t>
            </w:r>
          </w:p>
        </w:tc>
        <w:tc>
          <w:tcPr>
            <w:tcW w:w="90" w:type="dxa"/>
            <w:vAlign w:val="bottom"/>
          </w:tcPr>
          <w:p w14:paraId="0FB6B5AB" w14:textId="77777777" w:rsidR="003C1A2A" w:rsidRPr="00C86C21" w:rsidRDefault="003C1A2A" w:rsidP="003C1A2A">
            <w:pPr>
              <w:spacing w:line="240" w:lineRule="exact"/>
              <w:ind w:right="9"/>
              <w:jc w:val="right"/>
              <w:rPr>
                <w:rFonts w:ascii="Times New Roman" w:hAnsi="Times New Roman" w:cs="Times New Roman"/>
                <w:color w:val="000000"/>
                <w:sz w:val="16"/>
                <w:szCs w:val="16"/>
              </w:rPr>
            </w:pPr>
          </w:p>
        </w:tc>
        <w:tc>
          <w:tcPr>
            <w:tcW w:w="1029" w:type="dxa"/>
          </w:tcPr>
          <w:p w14:paraId="6F641352" w14:textId="6D8BF03E" w:rsidR="003C1A2A" w:rsidRPr="00C86C21" w:rsidRDefault="003C1A2A" w:rsidP="003C1A2A">
            <w:pPr>
              <w:spacing w:line="240" w:lineRule="exact"/>
              <w:ind w:right="81"/>
              <w:jc w:val="right"/>
              <w:rPr>
                <w:rFonts w:ascii="Times New Roman" w:hAnsi="Times New Roman" w:cs="Times New Roman"/>
                <w:sz w:val="16"/>
                <w:szCs w:val="16"/>
              </w:rPr>
            </w:pPr>
            <w:r w:rsidRPr="00C86C21">
              <w:rPr>
                <w:rFonts w:ascii="Times New Roman" w:hAnsi="Times New Roman" w:cs="Times New Roman"/>
                <w:sz w:val="16"/>
                <w:szCs w:val="16"/>
              </w:rPr>
              <w:t>292,401</w:t>
            </w:r>
          </w:p>
        </w:tc>
        <w:tc>
          <w:tcPr>
            <w:tcW w:w="188" w:type="dxa"/>
            <w:vAlign w:val="bottom"/>
          </w:tcPr>
          <w:p w14:paraId="6D462573" w14:textId="77777777" w:rsidR="003C1A2A" w:rsidRPr="00C86C21" w:rsidRDefault="003C1A2A" w:rsidP="003C1A2A">
            <w:pPr>
              <w:spacing w:line="240" w:lineRule="exact"/>
              <w:ind w:right="9"/>
              <w:jc w:val="right"/>
              <w:rPr>
                <w:rFonts w:ascii="Times New Roman" w:hAnsi="Times New Roman" w:cs="Times New Roman"/>
                <w:color w:val="000000"/>
                <w:sz w:val="16"/>
                <w:szCs w:val="16"/>
              </w:rPr>
            </w:pPr>
          </w:p>
        </w:tc>
        <w:tc>
          <w:tcPr>
            <w:tcW w:w="1105" w:type="dxa"/>
            <w:vAlign w:val="bottom"/>
          </w:tcPr>
          <w:p w14:paraId="3717A5F0" w14:textId="5AA08C06" w:rsidR="003C1A2A" w:rsidRPr="00C86C21" w:rsidRDefault="003C1A2A" w:rsidP="003C1A2A">
            <w:pPr>
              <w:spacing w:line="240" w:lineRule="exact"/>
              <w:ind w:right="139"/>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13</w:t>
            </w:r>
          </w:p>
        </w:tc>
        <w:tc>
          <w:tcPr>
            <w:tcW w:w="144" w:type="dxa"/>
            <w:gridSpan w:val="2"/>
            <w:vAlign w:val="bottom"/>
          </w:tcPr>
          <w:p w14:paraId="2145B717" w14:textId="77777777" w:rsidR="003C1A2A" w:rsidRPr="00C86C21" w:rsidRDefault="003C1A2A" w:rsidP="003C1A2A">
            <w:pPr>
              <w:spacing w:line="240" w:lineRule="exact"/>
              <w:ind w:right="9"/>
              <w:jc w:val="right"/>
              <w:rPr>
                <w:rFonts w:ascii="Times New Roman" w:hAnsi="Times New Roman" w:cs="Times New Roman"/>
                <w:color w:val="000000"/>
                <w:sz w:val="16"/>
                <w:szCs w:val="16"/>
              </w:rPr>
            </w:pPr>
          </w:p>
        </w:tc>
        <w:tc>
          <w:tcPr>
            <w:tcW w:w="1047" w:type="dxa"/>
            <w:gridSpan w:val="2"/>
            <w:vAlign w:val="bottom"/>
          </w:tcPr>
          <w:p w14:paraId="0A8DAB1A" w14:textId="65D1A836" w:rsidR="003C1A2A" w:rsidRPr="00C86C21" w:rsidRDefault="003C1A2A" w:rsidP="003C1A2A">
            <w:pPr>
              <w:tabs>
                <w:tab w:val="decimal" w:pos="763"/>
              </w:tabs>
              <w:spacing w:line="240" w:lineRule="exact"/>
              <w:rPr>
                <w:rFonts w:ascii="Times New Roman" w:hAnsi="Times New Roman" w:cs="Times New Roman"/>
                <w:sz w:val="16"/>
                <w:szCs w:val="16"/>
              </w:rPr>
            </w:pPr>
            <w:r w:rsidRPr="00C86C21">
              <w:rPr>
                <w:rFonts w:ascii="Times New Roman" w:hAnsi="Times New Roman" w:cs="Times New Roman"/>
                <w:sz w:val="16"/>
                <w:szCs w:val="16"/>
              </w:rPr>
              <w:t>-</w:t>
            </w:r>
          </w:p>
        </w:tc>
      </w:tr>
      <w:tr w:rsidR="003C1A2A" w:rsidRPr="00C86C21" w14:paraId="671CE242" w14:textId="77777777" w:rsidTr="003C1A2A">
        <w:trPr>
          <w:trHeight w:val="144"/>
        </w:trPr>
        <w:tc>
          <w:tcPr>
            <w:tcW w:w="3996" w:type="dxa"/>
          </w:tcPr>
          <w:p w14:paraId="038A6712" w14:textId="5B421A24" w:rsidR="003C1A2A" w:rsidRPr="00C86C21" w:rsidRDefault="003C1A2A" w:rsidP="003C1A2A">
            <w:pPr>
              <w:spacing w:line="240" w:lineRule="exact"/>
              <w:ind w:left="41" w:right="9"/>
            </w:pPr>
            <w:r w:rsidRPr="00C86C21">
              <w:rPr>
                <w:rFonts w:ascii="Times New Roman" w:hAnsi="Times New Roman" w:cs="Times New Roman"/>
                <w:sz w:val="18"/>
                <w:szCs w:val="18"/>
              </w:rPr>
              <w:t>Loss on disposals and impairment</w:t>
            </w:r>
          </w:p>
        </w:tc>
        <w:tc>
          <w:tcPr>
            <w:tcW w:w="1081" w:type="dxa"/>
            <w:vAlign w:val="bottom"/>
          </w:tcPr>
          <w:p w14:paraId="6FA0D73B" w14:textId="77777777" w:rsidR="003C1A2A" w:rsidRPr="00C86C21" w:rsidRDefault="003C1A2A" w:rsidP="003C1A2A">
            <w:pPr>
              <w:spacing w:line="240" w:lineRule="exact"/>
              <w:ind w:right="81"/>
              <w:jc w:val="right"/>
              <w:rPr>
                <w:rFonts w:ascii="Times New Roman" w:hAnsi="Times New Roman" w:cs="Times New Roman"/>
                <w:sz w:val="16"/>
                <w:szCs w:val="16"/>
              </w:rPr>
            </w:pPr>
          </w:p>
        </w:tc>
        <w:tc>
          <w:tcPr>
            <w:tcW w:w="90" w:type="dxa"/>
            <w:vAlign w:val="bottom"/>
          </w:tcPr>
          <w:p w14:paraId="086DED65" w14:textId="77777777" w:rsidR="003C1A2A" w:rsidRPr="00C86C21" w:rsidRDefault="003C1A2A" w:rsidP="003C1A2A">
            <w:pPr>
              <w:spacing w:line="240" w:lineRule="exact"/>
              <w:ind w:right="81"/>
              <w:jc w:val="right"/>
              <w:rPr>
                <w:rFonts w:ascii="Times New Roman" w:hAnsi="Times New Roman" w:cs="Times New Roman"/>
                <w:sz w:val="16"/>
                <w:szCs w:val="16"/>
              </w:rPr>
            </w:pPr>
          </w:p>
        </w:tc>
        <w:tc>
          <w:tcPr>
            <w:tcW w:w="1029" w:type="dxa"/>
            <w:vAlign w:val="bottom"/>
          </w:tcPr>
          <w:p w14:paraId="7C38F203" w14:textId="77777777" w:rsidR="003C1A2A" w:rsidRPr="00C86C21" w:rsidRDefault="003C1A2A" w:rsidP="003C1A2A">
            <w:pPr>
              <w:spacing w:line="240" w:lineRule="exact"/>
              <w:ind w:right="81"/>
              <w:jc w:val="right"/>
              <w:rPr>
                <w:rFonts w:ascii="Times New Roman" w:hAnsi="Times New Roman" w:cs="Times New Roman"/>
                <w:sz w:val="16"/>
                <w:szCs w:val="16"/>
              </w:rPr>
            </w:pPr>
          </w:p>
        </w:tc>
        <w:tc>
          <w:tcPr>
            <w:tcW w:w="188" w:type="dxa"/>
            <w:vAlign w:val="bottom"/>
          </w:tcPr>
          <w:p w14:paraId="2FA95161" w14:textId="77777777" w:rsidR="003C1A2A" w:rsidRPr="00C86C21" w:rsidRDefault="003C1A2A" w:rsidP="003C1A2A">
            <w:pPr>
              <w:spacing w:line="240" w:lineRule="exact"/>
              <w:ind w:right="81"/>
              <w:jc w:val="right"/>
              <w:rPr>
                <w:rFonts w:ascii="Times New Roman" w:hAnsi="Times New Roman" w:cs="Times New Roman"/>
                <w:sz w:val="16"/>
                <w:szCs w:val="16"/>
              </w:rPr>
            </w:pPr>
          </w:p>
        </w:tc>
        <w:tc>
          <w:tcPr>
            <w:tcW w:w="1105" w:type="dxa"/>
            <w:vAlign w:val="bottom"/>
          </w:tcPr>
          <w:p w14:paraId="0DA3CC7C" w14:textId="77777777" w:rsidR="003C1A2A" w:rsidRPr="00C86C21" w:rsidRDefault="003C1A2A" w:rsidP="003C1A2A">
            <w:pPr>
              <w:spacing w:line="240" w:lineRule="exact"/>
              <w:ind w:right="139"/>
              <w:jc w:val="right"/>
              <w:rPr>
                <w:rFonts w:ascii="Times New Roman" w:hAnsi="Times New Roman" w:cs="Times New Roman"/>
                <w:sz w:val="16"/>
                <w:szCs w:val="16"/>
              </w:rPr>
            </w:pPr>
          </w:p>
        </w:tc>
        <w:tc>
          <w:tcPr>
            <w:tcW w:w="144" w:type="dxa"/>
            <w:gridSpan w:val="2"/>
            <w:vAlign w:val="bottom"/>
          </w:tcPr>
          <w:p w14:paraId="5FE86725" w14:textId="77777777" w:rsidR="003C1A2A" w:rsidRPr="00C86C21" w:rsidRDefault="003C1A2A" w:rsidP="003C1A2A">
            <w:pPr>
              <w:spacing w:line="240" w:lineRule="exact"/>
              <w:ind w:right="81"/>
              <w:jc w:val="right"/>
              <w:rPr>
                <w:rFonts w:ascii="Times New Roman" w:hAnsi="Times New Roman" w:cs="Times New Roman"/>
                <w:sz w:val="16"/>
                <w:szCs w:val="16"/>
              </w:rPr>
            </w:pPr>
          </w:p>
        </w:tc>
        <w:tc>
          <w:tcPr>
            <w:tcW w:w="1047" w:type="dxa"/>
            <w:gridSpan w:val="2"/>
            <w:vAlign w:val="bottom"/>
          </w:tcPr>
          <w:p w14:paraId="71C9D5D3" w14:textId="77777777" w:rsidR="003C1A2A" w:rsidRPr="00C86C21" w:rsidRDefault="003C1A2A" w:rsidP="003C1A2A">
            <w:pPr>
              <w:spacing w:line="240" w:lineRule="exact"/>
              <w:ind w:right="60"/>
              <w:jc w:val="right"/>
              <w:rPr>
                <w:rFonts w:ascii="Times New Roman" w:hAnsi="Times New Roman" w:cs="Times New Roman"/>
                <w:spacing w:val="-6"/>
                <w:sz w:val="18"/>
                <w:szCs w:val="18"/>
                <w:lang w:val="en-US"/>
              </w:rPr>
            </w:pPr>
          </w:p>
        </w:tc>
      </w:tr>
      <w:tr w:rsidR="003C1A2A" w:rsidRPr="00C86C21" w14:paraId="6D429EC0" w14:textId="77777777" w:rsidTr="003C1A2A">
        <w:trPr>
          <w:trHeight w:val="144"/>
        </w:trPr>
        <w:tc>
          <w:tcPr>
            <w:tcW w:w="3996" w:type="dxa"/>
          </w:tcPr>
          <w:p w14:paraId="5A20D950" w14:textId="69166775" w:rsidR="003C1A2A" w:rsidRPr="00C86C21" w:rsidRDefault="003C1A2A" w:rsidP="003C1A2A">
            <w:pPr>
              <w:spacing w:line="240" w:lineRule="exact"/>
              <w:ind w:left="185" w:right="-9" w:hanging="11"/>
              <w:rPr>
                <w:rFonts w:ascii="Times New Roman" w:hAnsi="Times New Roman" w:cs="Times New Roman"/>
                <w:sz w:val="16"/>
                <w:szCs w:val="16"/>
              </w:rPr>
            </w:pPr>
            <w:r w:rsidRPr="00C86C21">
              <w:rPr>
                <w:rFonts w:ascii="Times New Roman" w:hAnsi="Times New Roman" w:cs="Times New Roman"/>
                <w:spacing w:val="-4"/>
                <w:sz w:val="18"/>
                <w:szCs w:val="18"/>
              </w:rPr>
              <w:t>of properties foreclosed</w:t>
            </w:r>
          </w:p>
        </w:tc>
        <w:tc>
          <w:tcPr>
            <w:tcW w:w="1081" w:type="dxa"/>
          </w:tcPr>
          <w:p w14:paraId="393DBC03" w14:textId="06BD7894" w:rsidR="003C1A2A" w:rsidRPr="00C86C21" w:rsidRDefault="003C1A2A" w:rsidP="003C1A2A">
            <w:pPr>
              <w:spacing w:line="240" w:lineRule="exact"/>
              <w:ind w:right="81"/>
              <w:jc w:val="right"/>
              <w:rPr>
                <w:rFonts w:ascii="Times New Roman" w:hAnsi="Times New Roman" w:cs="Times New Roman"/>
                <w:sz w:val="16"/>
                <w:szCs w:val="16"/>
              </w:rPr>
            </w:pPr>
            <w:r w:rsidRPr="00C86C21">
              <w:rPr>
                <w:rFonts w:ascii="Times New Roman" w:hAnsi="Times New Roman" w:cs="Times New Roman"/>
                <w:sz w:val="16"/>
                <w:szCs w:val="16"/>
              </w:rPr>
              <w:t>768,51</w:t>
            </w:r>
            <w:r w:rsidR="003318DA" w:rsidRPr="00C86C21">
              <w:rPr>
                <w:rFonts w:ascii="Times New Roman" w:hAnsi="Times New Roman" w:cs="Times New Roman"/>
                <w:sz w:val="16"/>
                <w:szCs w:val="16"/>
              </w:rPr>
              <w:t>2</w:t>
            </w:r>
          </w:p>
        </w:tc>
        <w:tc>
          <w:tcPr>
            <w:tcW w:w="90" w:type="dxa"/>
            <w:vAlign w:val="bottom"/>
          </w:tcPr>
          <w:p w14:paraId="106292CA" w14:textId="77777777" w:rsidR="003C1A2A" w:rsidRPr="00C86C21" w:rsidRDefault="003C1A2A" w:rsidP="003C1A2A">
            <w:pPr>
              <w:spacing w:line="240" w:lineRule="exact"/>
              <w:ind w:right="81"/>
              <w:jc w:val="right"/>
              <w:rPr>
                <w:rFonts w:ascii="Times New Roman" w:hAnsi="Times New Roman" w:cs="Times New Roman"/>
                <w:sz w:val="16"/>
                <w:szCs w:val="16"/>
              </w:rPr>
            </w:pPr>
          </w:p>
        </w:tc>
        <w:tc>
          <w:tcPr>
            <w:tcW w:w="1029" w:type="dxa"/>
          </w:tcPr>
          <w:p w14:paraId="30A5FEBD" w14:textId="18816C4E" w:rsidR="003C1A2A" w:rsidRPr="00C86C21" w:rsidRDefault="003C1A2A" w:rsidP="003C1A2A">
            <w:pPr>
              <w:spacing w:line="240" w:lineRule="exact"/>
              <w:ind w:right="81"/>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1,185,435</w:t>
            </w:r>
          </w:p>
        </w:tc>
        <w:tc>
          <w:tcPr>
            <w:tcW w:w="188" w:type="dxa"/>
            <w:vAlign w:val="bottom"/>
          </w:tcPr>
          <w:p w14:paraId="6B2A6AB4" w14:textId="77777777" w:rsidR="003C1A2A" w:rsidRPr="00C86C21" w:rsidRDefault="003C1A2A" w:rsidP="003C1A2A">
            <w:pPr>
              <w:spacing w:line="240" w:lineRule="exact"/>
              <w:ind w:right="81"/>
              <w:jc w:val="right"/>
              <w:rPr>
                <w:rFonts w:ascii="Times New Roman" w:hAnsi="Times New Roman" w:cs="Times New Roman"/>
                <w:sz w:val="16"/>
                <w:szCs w:val="16"/>
              </w:rPr>
            </w:pPr>
          </w:p>
        </w:tc>
        <w:tc>
          <w:tcPr>
            <w:tcW w:w="1105" w:type="dxa"/>
            <w:vAlign w:val="bottom"/>
          </w:tcPr>
          <w:p w14:paraId="554C779F" w14:textId="5C28A90E" w:rsidR="003C1A2A" w:rsidRPr="00C86C21" w:rsidRDefault="003C1A2A" w:rsidP="003C1A2A">
            <w:pPr>
              <w:tabs>
                <w:tab w:val="decimal" w:pos="763"/>
              </w:tabs>
              <w:spacing w:line="240" w:lineRule="exact"/>
              <w:rPr>
                <w:rFonts w:ascii="Times New Roman" w:hAnsi="Times New Roman" w:cs="Times New Roman"/>
                <w:sz w:val="16"/>
                <w:szCs w:val="16"/>
              </w:rPr>
            </w:pPr>
            <w:r w:rsidRPr="00C86C21">
              <w:rPr>
                <w:rFonts w:ascii="Times New Roman" w:hAnsi="Times New Roman" w:cs="Times New Roman"/>
                <w:sz w:val="16"/>
                <w:szCs w:val="16"/>
              </w:rPr>
              <w:t>-</w:t>
            </w:r>
          </w:p>
        </w:tc>
        <w:tc>
          <w:tcPr>
            <w:tcW w:w="144" w:type="dxa"/>
            <w:gridSpan w:val="2"/>
            <w:vAlign w:val="bottom"/>
          </w:tcPr>
          <w:p w14:paraId="7195EEE4" w14:textId="77777777" w:rsidR="003C1A2A" w:rsidRPr="00C86C21" w:rsidRDefault="003C1A2A" w:rsidP="003C1A2A">
            <w:pPr>
              <w:spacing w:line="240" w:lineRule="exact"/>
              <w:ind w:right="81"/>
              <w:jc w:val="right"/>
              <w:rPr>
                <w:rFonts w:ascii="Times New Roman" w:hAnsi="Times New Roman" w:cs="Times New Roman"/>
                <w:sz w:val="16"/>
                <w:szCs w:val="16"/>
              </w:rPr>
            </w:pPr>
          </w:p>
        </w:tc>
        <w:tc>
          <w:tcPr>
            <w:tcW w:w="1047" w:type="dxa"/>
            <w:gridSpan w:val="2"/>
            <w:vAlign w:val="bottom"/>
          </w:tcPr>
          <w:p w14:paraId="1FFAA2C2" w14:textId="77777777" w:rsidR="003C1A2A" w:rsidRPr="00C86C21" w:rsidRDefault="003C1A2A" w:rsidP="003C1A2A">
            <w:pPr>
              <w:tabs>
                <w:tab w:val="decimal" w:pos="763"/>
              </w:tabs>
              <w:spacing w:line="240" w:lineRule="exact"/>
              <w:rPr>
                <w:rFonts w:ascii="Times New Roman" w:hAnsi="Times New Roman" w:cs="Times New Roman"/>
                <w:sz w:val="16"/>
                <w:szCs w:val="16"/>
              </w:rPr>
            </w:pPr>
            <w:r w:rsidRPr="00C86C21">
              <w:rPr>
                <w:rFonts w:ascii="Times New Roman" w:hAnsi="Times New Roman" w:cs="Times New Roman"/>
                <w:sz w:val="16"/>
                <w:szCs w:val="16"/>
              </w:rPr>
              <w:t>-</w:t>
            </w:r>
          </w:p>
        </w:tc>
      </w:tr>
      <w:tr w:rsidR="003C1A2A" w:rsidRPr="00C86C21" w14:paraId="197DE10F" w14:textId="77777777" w:rsidTr="003C1A2A">
        <w:trPr>
          <w:trHeight w:val="144"/>
        </w:trPr>
        <w:tc>
          <w:tcPr>
            <w:tcW w:w="3996" w:type="dxa"/>
          </w:tcPr>
          <w:p w14:paraId="2FD12762" w14:textId="0507304E" w:rsidR="003C1A2A" w:rsidRPr="00C86C21" w:rsidRDefault="003C1A2A" w:rsidP="003C1A2A">
            <w:pPr>
              <w:spacing w:line="240" w:lineRule="exact"/>
              <w:ind w:left="41" w:right="9"/>
              <w:rPr>
                <w:rFonts w:ascii="Times New Roman" w:hAnsi="Times New Roman" w:cs="Times New Roman"/>
                <w:sz w:val="18"/>
                <w:szCs w:val="18"/>
              </w:rPr>
            </w:pPr>
            <w:r w:rsidRPr="00C86C21">
              <w:rPr>
                <w:rFonts w:ascii="Times New Roman" w:hAnsi="Times New Roman" w:cs="Times New Roman"/>
                <w:sz w:val="18"/>
                <w:szCs w:val="18"/>
              </w:rPr>
              <w:t>Other expenses</w:t>
            </w:r>
          </w:p>
        </w:tc>
        <w:tc>
          <w:tcPr>
            <w:tcW w:w="1081" w:type="dxa"/>
            <w:tcBorders>
              <w:bottom w:val="single" w:sz="4" w:space="0" w:color="auto"/>
            </w:tcBorders>
          </w:tcPr>
          <w:p w14:paraId="05E0A95B" w14:textId="30324F22" w:rsidR="003C1A2A" w:rsidRPr="00C86C21" w:rsidRDefault="0016565A" w:rsidP="003C1A2A">
            <w:pPr>
              <w:spacing w:line="240" w:lineRule="exact"/>
              <w:ind w:right="81"/>
              <w:jc w:val="right"/>
              <w:rPr>
                <w:rFonts w:ascii="Times New Roman" w:hAnsi="Times New Roman" w:cs="Times New Roman"/>
                <w:sz w:val="16"/>
                <w:szCs w:val="16"/>
              </w:rPr>
            </w:pPr>
            <w:r w:rsidRPr="00C86C21">
              <w:rPr>
                <w:rFonts w:ascii="Times New Roman" w:hAnsi="Times New Roman" w:cs="Times New Roman"/>
                <w:sz w:val="16"/>
                <w:szCs w:val="16"/>
              </w:rPr>
              <w:t>661,276</w:t>
            </w:r>
          </w:p>
        </w:tc>
        <w:tc>
          <w:tcPr>
            <w:tcW w:w="90" w:type="dxa"/>
            <w:vAlign w:val="bottom"/>
          </w:tcPr>
          <w:p w14:paraId="16CDB7DE" w14:textId="77777777" w:rsidR="003C1A2A" w:rsidRPr="00C86C21" w:rsidRDefault="003C1A2A" w:rsidP="003C1A2A">
            <w:pPr>
              <w:spacing w:line="240" w:lineRule="exact"/>
              <w:ind w:right="81"/>
              <w:jc w:val="right"/>
              <w:rPr>
                <w:rFonts w:ascii="Times New Roman" w:hAnsi="Times New Roman" w:cs="Times New Roman"/>
                <w:sz w:val="16"/>
                <w:szCs w:val="16"/>
              </w:rPr>
            </w:pPr>
          </w:p>
        </w:tc>
        <w:tc>
          <w:tcPr>
            <w:tcW w:w="1029" w:type="dxa"/>
            <w:tcBorders>
              <w:bottom w:val="single" w:sz="4" w:space="0" w:color="auto"/>
            </w:tcBorders>
          </w:tcPr>
          <w:p w14:paraId="6D136EC7" w14:textId="647DEC48" w:rsidR="003C1A2A" w:rsidRPr="00C86C21" w:rsidRDefault="003C1A2A" w:rsidP="003C1A2A">
            <w:pPr>
              <w:spacing w:line="240" w:lineRule="exact"/>
              <w:ind w:right="81"/>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600,0</w:t>
            </w:r>
            <w:r w:rsidR="0016565A" w:rsidRPr="00C86C21">
              <w:rPr>
                <w:rFonts w:ascii="Times New Roman" w:hAnsi="Times New Roman" w:cs="Times New Roman"/>
                <w:color w:val="000000"/>
                <w:sz w:val="16"/>
                <w:szCs w:val="16"/>
              </w:rPr>
              <w:t>42</w:t>
            </w:r>
          </w:p>
        </w:tc>
        <w:tc>
          <w:tcPr>
            <w:tcW w:w="188" w:type="dxa"/>
            <w:vAlign w:val="bottom"/>
          </w:tcPr>
          <w:p w14:paraId="1D8DABCD" w14:textId="77777777" w:rsidR="003C1A2A" w:rsidRPr="00C86C21" w:rsidRDefault="003C1A2A" w:rsidP="003C1A2A">
            <w:pPr>
              <w:spacing w:line="240" w:lineRule="exact"/>
              <w:ind w:right="81"/>
              <w:jc w:val="right"/>
              <w:rPr>
                <w:rFonts w:ascii="Times New Roman" w:hAnsi="Times New Roman" w:cs="Times New Roman"/>
                <w:sz w:val="16"/>
                <w:szCs w:val="16"/>
              </w:rPr>
            </w:pPr>
          </w:p>
        </w:tc>
        <w:tc>
          <w:tcPr>
            <w:tcW w:w="1105" w:type="dxa"/>
            <w:tcBorders>
              <w:bottom w:val="single" w:sz="4" w:space="0" w:color="auto"/>
            </w:tcBorders>
            <w:vAlign w:val="bottom"/>
          </w:tcPr>
          <w:p w14:paraId="5F049357" w14:textId="6ED9B2FA" w:rsidR="003C1A2A" w:rsidRPr="00C86C21" w:rsidRDefault="003C1A2A" w:rsidP="003C1A2A">
            <w:pPr>
              <w:spacing w:line="240" w:lineRule="exact"/>
              <w:ind w:right="139"/>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461</w:t>
            </w:r>
          </w:p>
        </w:tc>
        <w:tc>
          <w:tcPr>
            <w:tcW w:w="144" w:type="dxa"/>
            <w:gridSpan w:val="2"/>
            <w:vAlign w:val="bottom"/>
          </w:tcPr>
          <w:p w14:paraId="4D954F77" w14:textId="77777777" w:rsidR="003C1A2A" w:rsidRPr="00C86C21" w:rsidRDefault="003C1A2A" w:rsidP="003C1A2A">
            <w:pPr>
              <w:spacing w:line="240" w:lineRule="exact"/>
              <w:ind w:right="81"/>
              <w:jc w:val="right"/>
              <w:rPr>
                <w:rFonts w:ascii="Times New Roman" w:hAnsi="Times New Roman" w:cs="Times New Roman"/>
                <w:sz w:val="16"/>
                <w:szCs w:val="16"/>
              </w:rPr>
            </w:pPr>
          </w:p>
        </w:tc>
        <w:tc>
          <w:tcPr>
            <w:tcW w:w="1047" w:type="dxa"/>
            <w:gridSpan w:val="2"/>
            <w:tcBorders>
              <w:bottom w:val="single" w:sz="4" w:space="0" w:color="auto"/>
            </w:tcBorders>
            <w:vAlign w:val="bottom"/>
          </w:tcPr>
          <w:p w14:paraId="7416606B" w14:textId="0E9DB738" w:rsidR="003C1A2A" w:rsidRPr="00C86C21" w:rsidRDefault="003C1A2A" w:rsidP="003C1A2A">
            <w:pPr>
              <w:spacing w:line="240" w:lineRule="exact"/>
              <w:ind w:right="146"/>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5</w:t>
            </w:r>
          </w:p>
        </w:tc>
      </w:tr>
      <w:tr w:rsidR="003C1A2A" w:rsidRPr="00C86C21" w14:paraId="26B2663F" w14:textId="77777777" w:rsidTr="003C1A2A">
        <w:trPr>
          <w:trHeight w:val="144"/>
        </w:trPr>
        <w:tc>
          <w:tcPr>
            <w:tcW w:w="3996" w:type="dxa"/>
          </w:tcPr>
          <w:p w14:paraId="129B0869" w14:textId="46B7CD6D" w:rsidR="003C1A2A" w:rsidRPr="00C86C21" w:rsidRDefault="003C1A2A" w:rsidP="003C1A2A">
            <w:pPr>
              <w:spacing w:line="240" w:lineRule="exact"/>
              <w:ind w:left="41" w:right="9"/>
              <w:rPr>
                <w:rFonts w:ascii="Times New Roman" w:hAnsi="Times New Roman" w:cs="Times New Roman"/>
                <w:sz w:val="18"/>
                <w:szCs w:val="18"/>
              </w:rPr>
            </w:pPr>
            <w:r w:rsidRPr="00C86C21">
              <w:rPr>
                <w:rFonts w:ascii="Times New Roman" w:hAnsi="Times New Roman" w:cs="Times New Roman"/>
                <w:sz w:val="18"/>
                <w:szCs w:val="18"/>
              </w:rPr>
              <w:t>Total</w:t>
            </w:r>
          </w:p>
        </w:tc>
        <w:tc>
          <w:tcPr>
            <w:tcW w:w="1081" w:type="dxa"/>
            <w:tcBorders>
              <w:top w:val="single" w:sz="4" w:space="0" w:color="auto"/>
              <w:bottom w:val="double" w:sz="4" w:space="0" w:color="auto"/>
            </w:tcBorders>
          </w:tcPr>
          <w:p w14:paraId="609E65DB" w14:textId="014F7C0A" w:rsidR="003C1A2A" w:rsidRPr="00C86C21" w:rsidRDefault="003C1A2A" w:rsidP="003C1A2A">
            <w:pPr>
              <w:spacing w:line="240" w:lineRule="exact"/>
              <w:ind w:right="81"/>
              <w:jc w:val="right"/>
              <w:rPr>
                <w:rFonts w:ascii="Times New Roman" w:hAnsi="Times New Roman" w:cs="Times New Roman"/>
                <w:sz w:val="16"/>
                <w:szCs w:val="16"/>
              </w:rPr>
            </w:pPr>
            <w:r w:rsidRPr="00C86C21">
              <w:rPr>
                <w:rFonts w:ascii="Times New Roman" w:hAnsi="Times New Roman" w:cs="Times New Roman"/>
                <w:sz w:val="16"/>
                <w:szCs w:val="16"/>
              </w:rPr>
              <w:t>11,635,290</w:t>
            </w:r>
          </w:p>
        </w:tc>
        <w:tc>
          <w:tcPr>
            <w:tcW w:w="90" w:type="dxa"/>
            <w:vAlign w:val="bottom"/>
          </w:tcPr>
          <w:p w14:paraId="37B667DD" w14:textId="77777777" w:rsidR="003C1A2A" w:rsidRPr="00C86C21" w:rsidRDefault="003C1A2A" w:rsidP="003C1A2A">
            <w:pPr>
              <w:spacing w:line="240" w:lineRule="exact"/>
              <w:ind w:right="81"/>
              <w:jc w:val="right"/>
              <w:rPr>
                <w:rFonts w:ascii="Times New Roman" w:hAnsi="Times New Roman" w:cs="Times New Roman"/>
                <w:color w:val="000000"/>
                <w:sz w:val="16"/>
                <w:szCs w:val="16"/>
              </w:rPr>
            </w:pPr>
          </w:p>
        </w:tc>
        <w:tc>
          <w:tcPr>
            <w:tcW w:w="1029" w:type="dxa"/>
            <w:tcBorders>
              <w:top w:val="single" w:sz="4" w:space="0" w:color="auto"/>
              <w:bottom w:val="double" w:sz="4" w:space="0" w:color="auto"/>
            </w:tcBorders>
            <w:vAlign w:val="bottom"/>
          </w:tcPr>
          <w:p w14:paraId="6BBB52F0" w14:textId="26F5B106" w:rsidR="003C1A2A" w:rsidRPr="00C86C21" w:rsidRDefault="003C1A2A" w:rsidP="003C1A2A">
            <w:pPr>
              <w:spacing w:line="240" w:lineRule="exact"/>
              <w:ind w:right="81"/>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11,0</w:t>
            </w:r>
            <w:r w:rsidR="0016565A" w:rsidRPr="00C86C21">
              <w:rPr>
                <w:rFonts w:ascii="Times New Roman" w:hAnsi="Times New Roman" w:cs="Times New Roman"/>
                <w:color w:val="000000"/>
                <w:sz w:val="16"/>
                <w:szCs w:val="16"/>
              </w:rPr>
              <w:t>36</w:t>
            </w:r>
            <w:r w:rsidRPr="00C86C21">
              <w:rPr>
                <w:rFonts w:ascii="Times New Roman" w:hAnsi="Times New Roman" w:cs="Times New Roman"/>
                <w:color w:val="000000"/>
                <w:sz w:val="16"/>
                <w:szCs w:val="16"/>
              </w:rPr>
              <w:t>,</w:t>
            </w:r>
            <w:r w:rsidR="0016565A" w:rsidRPr="00C86C21">
              <w:rPr>
                <w:rFonts w:ascii="Times New Roman" w:hAnsi="Times New Roman" w:cs="Times New Roman"/>
                <w:color w:val="000000"/>
                <w:sz w:val="16"/>
                <w:szCs w:val="16"/>
              </w:rPr>
              <w:t>505</w:t>
            </w:r>
          </w:p>
        </w:tc>
        <w:tc>
          <w:tcPr>
            <w:tcW w:w="188" w:type="dxa"/>
            <w:vAlign w:val="bottom"/>
          </w:tcPr>
          <w:p w14:paraId="0C69B03C" w14:textId="77777777" w:rsidR="003C1A2A" w:rsidRPr="00C86C21" w:rsidRDefault="003C1A2A" w:rsidP="003C1A2A">
            <w:pPr>
              <w:spacing w:line="240" w:lineRule="exact"/>
              <w:ind w:right="81"/>
              <w:jc w:val="right"/>
              <w:rPr>
                <w:rFonts w:ascii="Times New Roman" w:hAnsi="Times New Roman" w:cs="Times New Roman"/>
                <w:color w:val="000000"/>
                <w:sz w:val="16"/>
                <w:szCs w:val="16"/>
              </w:rPr>
            </w:pPr>
          </w:p>
        </w:tc>
        <w:tc>
          <w:tcPr>
            <w:tcW w:w="1105" w:type="dxa"/>
            <w:tcBorders>
              <w:top w:val="single" w:sz="4" w:space="0" w:color="auto"/>
              <w:bottom w:val="double" w:sz="4" w:space="0" w:color="auto"/>
            </w:tcBorders>
            <w:vAlign w:val="bottom"/>
          </w:tcPr>
          <w:p w14:paraId="4D9AA8C4" w14:textId="5E54F46E" w:rsidR="003C1A2A" w:rsidRPr="00C86C21" w:rsidRDefault="003C1A2A" w:rsidP="003C1A2A">
            <w:pPr>
              <w:spacing w:line="240" w:lineRule="exact"/>
              <w:ind w:right="139"/>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37,992</w:t>
            </w:r>
          </w:p>
        </w:tc>
        <w:tc>
          <w:tcPr>
            <w:tcW w:w="144" w:type="dxa"/>
            <w:gridSpan w:val="2"/>
            <w:vAlign w:val="bottom"/>
          </w:tcPr>
          <w:p w14:paraId="41493F2B" w14:textId="77777777" w:rsidR="003C1A2A" w:rsidRPr="00C86C21" w:rsidRDefault="003C1A2A" w:rsidP="003C1A2A">
            <w:pPr>
              <w:spacing w:line="240" w:lineRule="exact"/>
              <w:ind w:right="81"/>
              <w:jc w:val="right"/>
              <w:rPr>
                <w:rFonts w:ascii="Times New Roman" w:hAnsi="Times New Roman" w:cs="Times New Roman"/>
                <w:color w:val="000000"/>
                <w:sz w:val="16"/>
                <w:szCs w:val="16"/>
              </w:rPr>
            </w:pPr>
          </w:p>
        </w:tc>
        <w:tc>
          <w:tcPr>
            <w:tcW w:w="1047" w:type="dxa"/>
            <w:gridSpan w:val="2"/>
            <w:tcBorders>
              <w:top w:val="single" w:sz="4" w:space="0" w:color="auto"/>
              <w:bottom w:val="double" w:sz="4" w:space="0" w:color="auto"/>
            </w:tcBorders>
          </w:tcPr>
          <w:p w14:paraId="320937E7" w14:textId="626576BE" w:rsidR="003C1A2A" w:rsidRPr="00C86C21" w:rsidRDefault="003C1A2A" w:rsidP="003C1A2A">
            <w:pPr>
              <w:spacing w:line="240" w:lineRule="exact"/>
              <w:ind w:right="146"/>
              <w:jc w:val="right"/>
              <w:rPr>
                <w:rFonts w:ascii="Times New Roman" w:hAnsi="Times New Roman" w:cs="Times New Roman"/>
                <w:color w:val="000000"/>
                <w:sz w:val="16"/>
                <w:szCs w:val="16"/>
              </w:rPr>
            </w:pPr>
            <w:r w:rsidRPr="00264693">
              <w:rPr>
                <w:rFonts w:ascii="Times New Roman" w:hAnsi="Times New Roman" w:cs="Times New Roman"/>
                <w:color w:val="000000"/>
                <w:sz w:val="16"/>
                <w:szCs w:val="16"/>
              </w:rPr>
              <w:t>3,55</w:t>
            </w:r>
            <w:r w:rsidR="00264693" w:rsidRPr="00264693">
              <w:rPr>
                <w:rFonts w:ascii="Times New Roman" w:hAnsi="Times New Roman" w:cs="Times New Roman"/>
                <w:color w:val="000000"/>
                <w:sz w:val="16"/>
                <w:szCs w:val="16"/>
              </w:rPr>
              <w:t>2</w:t>
            </w:r>
          </w:p>
        </w:tc>
      </w:tr>
    </w:tbl>
    <w:p w14:paraId="23DD1058" w14:textId="1415971C" w:rsidR="00C97660" w:rsidRPr="00C86C21" w:rsidRDefault="000C7A15" w:rsidP="001C004C">
      <w:pPr>
        <w:spacing w:before="240"/>
        <w:ind w:left="544" w:right="-11" w:hanging="544"/>
        <w:jc w:val="thaiDistribute"/>
        <w:rPr>
          <w:rFonts w:ascii="Times New Roman" w:hAnsi="Times New Roman" w:cs="Times New Roman"/>
          <w:b/>
          <w:bCs/>
          <w:lang w:val="en-US"/>
        </w:rPr>
      </w:pPr>
      <w:r w:rsidRPr="00C86C21">
        <w:rPr>
          <w:rFonts w:ascii="Times New Roman" w:hAnsi="Times New Roman"/>
          <w:b/>
          <w:bCs/>
          <w:caps/>
          <w:sz w:val="24"/>
          <w:szCs w:val="24"/>
          <w:lang w:val="en-US"/>
        </w:rPr>
        <w:t>2</w:t>
      </w:r>
      <w:r w:rsidR="00840761" w:rsidRPr="00C86C21">
        <w:rPr>
          <w:rFonts w:ascii="Times New Roman" w:hAnsi="Times New Roman" w:cs="Times New Roman"/>
          <w:b/>
          <w:bCs/>
          <w:caps/>
          <w:sz w:val="24"/>
          <w:szCs w:val="24"/>
          <w:lang w:val="en-US"/>
        </w:rPr>
        <w:t>9</w:t>
      </w:r>
      <w:r w:rsidR="00C97660" w:rsidRPr="00C86C21">
        <w:rPr>
          <w:rFonts w:ascii="Times New Roman" w:hAnsi="Times New Roman" w:cs="Times New Roman"/>
          <w:b/>
          <w:bCs/>
          <w:caps/>
          <w:sz w:val="24"/>
          <w:szCs w:val="24"/>
          <w:lang w:val="en-US"/>
        </w:rPr>
        <w:t>.</w:t>
      </w:r>
      <w:r w:rsidR="00C97660" w:rsidRPr="00C86C21">
        <w:rPr>
          <w:rFonts w:ascii="Times New Roman" w:hAnsi="Times New Roman" w:cs="Times New Roman"/>
          <w:b/>
          <w:bCs/>
          <w:caps/>
          <w:sz w:val="24"/>
          <w:szCs w:val="24"/>
          <w:lang w:val="en-US"/>
        </w:rPr>
        <w:tab/>
      </w:r>
      <w:r w:rsidR="00A74DC1" w:rsidRPr="00C86C21">
        <w:rPr>
          <w:rFonts w:ascii="Times New Roman" w:hAnsi="Times New Roman" w:cs="Times New Roman"/>
          <w:b/>
          <w:bCs/>
          <w:caps/>
          <w:lang w:val="en-US"/>
        </w:rPr>
        <w:t>PROVIDENT</w:t>
      </w:r>
      <w:r w:rsidR="003A726E" w:rsidRPr="00C86C21">
        <w:rPr>
          <w:rFonts w:ascii="Times New Roman" w:hAnsi="Times New Roman" w:cs="Times New Roman"/>
          <w:b/>
          <w:bCs/>
          <w:caps/>
          <w:lang w:val="en-US"/>
        </w:rPr>
        <w:t xml:space="preserve"> </w:t>
      </w:r>
      <w:r w:rsidR="00C97660" w:rsidRPr="00C86C21">
        <w:rPr>
          <w:rFonts w:ascii="Times New Roman" w:hAnsi="Times New Roman" w:cs="Times New Roman"/>
          <w:b/>
          <w:bCs/>
          <w:caps/>
          <w:lang w:val="en-US"/>
        </w:rPr>
        <w:t xml:space="preserve"> FUND</w:t>
      </w:r>
    </w:p>
    <w:p w14:paraId="72C8C127" w14:textId="23F654C2" w:rsidR="00C97660" w:rsidRPr="00C86C21" w:rsidRDefault="00C97660" w:rsidP="0006296B">
      <w:pPr>
        <w:pStyle w:val="BodyText2"/>
        <w:spacing w:before="200" w:after="200"/>
        <w:ind w:left="547" w:right="-14"/>
        <w:jc w:val="thaiDistribute"/>
        <w:rPr>
          <w:rFonts w:cs="Times New Roman"/>
        </w:rPr>
      </w:pPr>
      <w:r w:rsidRPr="00C86C21">
        <w:rPr>
          <w:rFonts w:cs="Times New Roman"/>
        </w:rPr>
        <w:t xml:space="preserve">The </w:t>
      </w:r>
      <w:r w:rsidR="00BD5015" w:rsidRPr="00C86C21">
        <w:rPr>
          <w:rFonts w:cs="Times New Roman"/>
        </w:rPr>
        <w:t>Group</w:t>
      </w:r>
      <w:r w:rsidRPr="00C86C21">
        <w:rPr>
          <w:rFonts w:cs="Times New Roman"/>
        </w:rPr>
        <w:t xml:space="preserve"> has established a registered provident fund for those employees who have </w:t>
      </w:r>
      <w:r w:rsidRPr="00C86C21">
        <w:rPr>
          <w:rFonts w:cs="Times New Roman"/>
          <w:spacing w:val="-2"/>
        </w:rPr>
        <w:t>elected to participate. The contributions from the employees are deducted from their monthly</w:t>
      </w:r>
      <w:r w:rsidRPr="00C86C21">
        <w:rPr>
          <w:rFonts w:cs="Times New Roman"/>
        </w:rPr>
        <w:t xml:space="preserve"> </w:t>
      </w:r>
      <w:r w:rsidRPr="00C86C21">
        <w:rPr>
          <w:rFonts w:cs="Times New Roman"/>
          <w:spacing w:val="-2"/>
        </w:rPr>
        <w:t xml:space="preserve">salaries, and the </w:t>
      </w:r>
      <w:r w:rsidR="00BD5015" w:rsidRPr="00C86C21">
        <w:rPr>
          <w:rFonts w:cs="Times New Roman"/>
          <w:spacing w:val="-2"/>
        </w:rPr>
        <w:t>Group</w:t>
      </w:r>
      <w:r w:rsidRPr="00C86C21">
        <w:rPr>
          <w:rFonts w:cs="Times New Roman"/>
          <w:spacing w:val="-2"/>
        </w:rPr>
        <w:t xml:space="preserve"> matches the individuals’ contributions. The provident fund </w:t>
      </w:r>
      <w:r w:rsidRPr="00C86C21">
        <w:rPr>
          <w:rFonts w:cs="Times New Roman"/>
        </w:rPr>
        <w:t>is managed by an authori</w:t>
      </w:r>
      <w:r w:rsidR="00152590" w:rsidRPr="00C86C21">
        <w:rPr>
          <w:rFonts w:cs="Times New Roman"/>
          <w:lang w:val="en-US"/>
        </w:rPr>
        <w:t>s</w:t>
      </w:r>
      <w:r w:rsidRPr="00C86C21">
        <w:rPr>
          <w:rFonts w:cs="Times New Roman"/>
        </w:rPr>
        <w:t xml:space="preserve">ed financial institution in accordance with the Provident Fund Act B.E. </w:t>
      </w:r>
      <w:r w:rsidR="009A2621" w:rsidRPr="00C86C21">
        <w:rPr>
          <w:lang w:val="en-US"/>
        </w:rPr>
        <w:t>2530</w:t>
      </w:r>
      <w:r w:rsidRPr="00C86C21">
        <w:rPr>
          <w:rFonts w:cs="Times New Roman"/>
        </w:rPr>
        <w:t xml:space="preserve"> (</w:t>
      </w:r>
      <w:r w:rsidR="009A2621" w:rsidRPr="00C86C21">
        <w:rPr>
          <w:lang w:val="en-US"/>
        </w:rPr>
        <w:t>1987</w:t>
      </w:r>
      <w:r w:rsidRPr="00C86C21">
        <w:rPr>
          <w:rFonts w:cs="Times New Roman"/>
        </w:rPr>
        <w:t>).</w:t>
      </w:r>
    </w:p>
    <w:p w14:paraId="0D3C0DFB" w14:textId="638F5B9B" w:rsidR="00D11628" w:rsidRPr="00C86C21" w:rsidRDefault="00C97660" w:rsidP="00AB4F78">
      <w:pPr>
        <w:pStyle w:val="BodyText2"/>
        <w:ind w:left="547" w:right="-14"/>
        <w:jc w:val="thaiDistribute"/>
        <w:rPr>
          <w:b/>
          <w:bCs/>
          <w:caps/>
          <w:lang w:val="en-US"/>
        </w:rPr>
      </w:pPr>
      <w:r w:rsidRPr="00C86C21">
        <w:rPr>
          <w:rFonts w:cs="Times New Roman"/>
        </w:rPr>
        <w:t xml:space="preserve">For the years ended December </w:t>
      </w:r>
      <w:r w:rsidR="009A2621" w:rsidRPr="00C86C21">
        <w:rPr>
          <w:lang w:val="en-US"/>
        </w:rPr>
        <w:t>31</w:t>
      </w:r>
      <w:r w:rsidRPr="00C86C21">
        <w:rPr>
          <w:rFonts w:cs="Times New Roman"/>
        </w:rPr>
        <w:t xml:space="preserve">, </w:t>
      </w:r>
      <w:r w:rsidR="009A2621" w:rsidRPr="00C86C21">
        <w:rPr>
          <w:lang w:val="en-US"/>
        </w:rPr>
        <w:t>202</w:t>
      </w:r>
      <w:r w:rsidR="00222365" w:rsidRPr="00C86C21">
        <w:rPr>
          <w:lang w:val="en-US"/>
        </w:rPr>
        <w:t>5</w:t>
      </w:r>
      <w:r w:rsidRPr="00C86C21">
        <w:rPr>
          <w:rFonts w:cs="Times New Roman"/>
        </w:rPr>
        <w:t xml:space="preserve"> and </w:t>
      </w:r>
      <w:r w:rsidR="009A2621" w:rsidRPr="00C86C21">
        <w:rPr>
          <w:lang w:val="en-US"/>
        </w:rPr>
        <w:t>202</w:t>
      </w:r>
      <w:r w:rsidR="00222365" w:rsidRPr="00C86C21">
        <w:rPr>
          <w:lang w:val="en-US"/>
        </w:rPr>
        <w:t>4</w:t>
      </w:r>
      <w:r w:rsidRPr="00C86C21">
        <w:rPr>
          <w:rFonts w:cs="Times New Roman"/>
        </w:rPr>
        <w:t>, provident fund contributions recorded</w:t>
      </w:r>
      <w:r w:rsidRPr="00C86C21">
        <w:rPr>
          <w:rFonts w:cs="Times New Roman"/>
          <w:cs/>
        </w:rPr>
        <w:t xml:space="preserve"> </w:t>
      </w:r>
      <w:r w:rsidRPr="00C86C21">
        <w:rPr>
          <w:rFonts w:cs="Times New Roman"/>
        </w:rPr>
        <w:t xml:space="preserve">as expenses </w:t>
      </w:r>
      <w:r w:rsidR="00A2240B" w:rsidRPr="00C86C21">
        <w:rPr>
          <w:rFonts w:cs="Times New Roman"/>
          <w:lang w:val="en-US"/>
        </w:rPr>
        <w:t>were</w:t>
      </w:r>
      <w:r w:rsidRPr="00C86C21">
        <w:rPr>
          <w:rFonts w:cs="Times New Roman"/>
        </w:rPr>
        <w:t xml:space="preserve"> Baht </w:t>
      </w:r>
      <w:r w:rsidR="003C1A2A" w:rsidRPr="00C86C21">
        <w:rPr>
          <w:rFonts w:cs="Times New Roman"/>
          <w:lang w:val="en-US"/>
        </w:rPr>
        <w:t>138.11</w:t>
      </w:r>
      <w:r w:rsidR="00C15A9A" w:rsidRPr="00C86C21">
        <w:rPr>
          <w:rFonts w:cs="Times New Roman"/>
          <w:lang w:val="en-US"/>
        </w:rPr>
        <w:t xml:space="preserve"> </w:t>
      </w:r>
      <w:r w:rsidRPr="00C86C21">
        <w:rPr>
          <w:rFonts w:cs="Times New Roman"/>
          <w:szCs w:val="30"/>
          <w:lang w:val="en-US"/>
        </w:rPr>
        <w:t>million</w:t>
      </w:r>
      <w:r w:rsidRPr="00C86C21">
        <w:rPr>
          <w:rFonts w:cs="Times New Roman"/>
        </w:rPr>
        <w:t xml:space="preserve"> and Baht </w:t>
      </w:r>
      <w:r w:rsidR="000E73C3" w:rsidRPr="00C86C21">
        <w:rPr>
          <w:lang w:val="en-US"/>
        </w:rPr>
        <w:t>1</w:t>
      </w:r>
      <w:r w:rsidR="00222365" w:rsidRPr="00C86C21">
        <w:rPr>
          <w:lang w:val="en-US"/>
        </w:rPr>
        <w:t>20</w:t>
      </w:r>
      <w:r w:rsidR="00036555" w:rsidRPr="00C86C21">
        <w:rPr>
          <w:rFonts w:cs="Times New Roman"/>
          <w:lang w:val="en-US"/>
        </w:rPr>
        <w:t>.</w:t>
      </w:r>
      <w:r w:rsidR="00D34AAA" w:rsidRPr="00C86C21">
        <w:rPr>
          <w:rFonts w:cs="Times New Roman"/>
          <w:lang w:val="en-US"/>
        </w:rPr>
        <w:t>97</w:t>
      </w:r>
      <w:r w:rsidR="00036555" w:rsidRPr="00C86C21">
        <w:rPr>
          <w:rFonts w:cs="Times New Roman"/>
          <w:lang w:val="en-US"/>
        </w:rPr>
        <w:t xml:space="preserve"> </w:t>
      </w:r>
      <w:r w:rsidRPr="00C86C21">
        <w:rPr>
          <w:rFonts w:cs="Times New Roman"/>
          <w:lang w:val="en-US"/>
        </w:rPr>
        <w:t>million</w:t>
      </w:r>
      <w:r w:rsidRPr="00C86C21">
        <w:rPr>
          <w:rFonts w:cs="Times New Roman"/>
        </w:rPr>
        <w:t>, respectively.</w:t>
      </w:r>
    </w:p>
    <w:p w14:paraId="12484D73" w14:textId="7B1BF54F" w:rsidR="00C97660" w:rsidRPr="00C86C21" w:rsidRDefault="00840761" w:rsidP="00AB4F78">
      <w:pPr>
        <w:spacing w:before="480"/>
        <w:ind w:left="547" w:right="-14" w:hanging="547"/>
        <w:jc w:val="thaiDistribute"/>
        <w:rPr>
          <w:rFonts w:ascii="Times New Roman" w:hAnsi="Times New Roman"/>
          <w:b/>
          <w:bCs/>
          <w:caps/>
          <w:sz w:val="24"/>
          <w:szCs w:val="24"/>
          <w:lang w:val="en-US"/>
        </w:rPr>
      </w:pPr>
      <w:r w:rsidRPr="00C86C21">
        <w:rPr>
          <w:rFonts w:ascii="Times New Roman" w:hAnsi="Times New Roman"/>
          <w:b/>
          <w:bCs/>
          <w:caps/>
          <w:sz w:val="24"/>
          <w:szCs w:val="24"/>
          <w:lang w:val="en-US"/>
        </w:rPr>
        <w:t>30</w:t>
      </w:r>
      <w:r w:rsidR="00C97660" w:rsidRPr="00C86C21">
        <w:rPr>
          <w:rFonts w:ascii="Times New Roman" w:hAnsi="Times New Roman"/>
          <w:b/>
          <w:bCs/>
          <w:caps/>
          <w:sz w:val="24"/>
          <w:szCs w:val="24"/>
          <w:lang w:val="en-US"/>
        </w:rPr>
        <w:t>.</w:t>
      </w:r>
      <w:r w:rsidR="00C97660" w:rsidRPr="00C86C21">
        <w:rPr>
          <w:rFonts w:ascii="Times New Roman" w:hAnsi="Times New Roman"/>
          <w:b/>
          <w:bCs/>
          <w:caps/>
          <w:sz w:val="24"/>
          <w:szCs w:val="24"/>
          <w:lang w:val="en-US"/>
        </w:rPr>
        <w:tab/>
      </w:r>
      <w:r w:rsidR="00C97660" w:rsidRPr="00C86C21">
        <w:rPr>
          <w:rFonts w:ascii="Times New Roman" w:hAnsi="Times New Roman"/>
          <w:b/>
          <w:bCs/>
          <w:caps/>
          <w:lang w:val="en-US"/>
        </w:rPr>
        <w:t>INCOME TAX  EXPENSE</w:t>
      </w:r>
    </w:p>
    <w:p w14:paraId="7AD001CD" w14:textId="77777777" w:rsidR="00C97660" w:rsidRPr="00C86C21" w:rsidRDefault="00C97660" w:rsidP="001C004C">
      <w:pPr>
        <w:ind w:right="9"/>
        <w:jc w:val="right"/>
        <w:rPr>
          <w:rFonts w:ascii="Times New Roman" w:eastAsia="Angsana New" w:hAnsi="Times New Roman" w:cs="Times New Roman"/>
          <w:b/>
          <w:bCs/>
          <w:spacing w:val="-6"/>
        </w:rPr>
      </w:pPr>
      <w:r w:rsidRPr="00C86C21">
        <w:rPr>
          <w:rFonts w:ascii="Times New Roman" w:eastAsia="Angsana New" w:hAnsi="Times New Roman" w:cs="Times New Roman"/>
          <w:b/>
          <w:bCs/>
          <w:spacing w:val="-6"/>
        </w:rPr>
        <w:t xml:space="preserve">Unit </w:t>
      </w:r>
      <w:r w:rsidRPr="00C86C21">
        <w:rPr>
          <w:rFonts w:ascii="Times New Roman" w:eastAsia="Angsana New" w:hAnsi="Times New Roman" w:cs="Times New Roman"/>
          <w:b/>
          <w:bCs/>
          <w:spacing w:val="-6"/>
          <w:cs/>
        </w:rPr>
        <w:t>:</w:t>
      </w:r>
      <w:r w:rsidRPr="00C86C21">
        <w:rPr>
          <w:rFonts w:ascii="Times New Roman" w:eastAsia="Angsana New" w:hAnsi="Times New Roman" w:cs="Times New Roman"/>
          <w:b/>
          <w:bCs/>
          <w:spacing w:val="-6"/>
        </w:rPr>
        <w:t xml:space="preserve"> Thousand Baht</w:t>
      </w:r>
    </w:p>
    <w:tbl>
      <w:tblPr>
        <w:tblW w:w="893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958"/>
        <w:gridCol w:w="1516"/>
        <w:gridCol w:w="179"/>
        <w:gridCol w:w="1279"/>
      </w:tblGrid>
      <w:tr w:rsidR="00CF5BCC" w:rsidRPr="00C86C21" w14:paraId="42B9B564" w14:textId="77777777" w:rsidTr="00994551">
        <w:trPr>
          <w:cantSplit/>
          <w:trHeight w:val="144"/>
        </w:trPr>
        <w:tc>
          <w:tcPr>
            <w:tcW w:w="5958" w:type="dxa"/>
            <w:tcBorders>
              <w:top w:val="nil"/>
              <w:left w:val="nil"/>
              <w:bottom w:val="nil"/>
              <w:right w:val="nil"/>
            </w:tcBorders>
            <w:vAlign w:val="bottom"/>
          </w:tcPr>
          <w:p w14:paraId="05DF52A3" w14:textId="77777777" w:rsidR="00CF5BCC" w:rsidRPr="00C86C21" w:rsidRDefault="00CF5BCC" w:rsidP="00E87188">
            <w:pPr>
              <w:tabs>
                <w:tab w:val="right" w:pos="3559"/>
              </w:tabs>
              <w:spacing w:line="240" w:lineRule="exact"/>
              <w:ind w:left="713"/>
              <w:rPr>
                <w:rFonts w:ascii="Times New Roman" w:hAnsi="Times New Roman" w:cs="Times New Roman"/>
                <w:b/>
                <w:bCs/>
                <w:sz w:val="22"/>
                <w:szCs w:val="22"/>
                <w:vertAlign w:val="superscript"/>
              </w:rPr>
            </w:pPr>
          </w:p>
        </w:tc>
        <w:tc>
          <w:tcPr>
            <w:tcW w:w="2974" w:type="dxa"/>
            <w:gridSpan w:val="3"/>
            <w:tcBorders>
              <w:top w:val="nil"/>
              <w:left w:val="nil"/>
              <w:bottom w:val="nil"/>
              <w:right w:val="nil"/>
            </w:tcBorders>
          </w:tcPr>
          <w:p w14:paraId="4AEB5F74" w14:textId="04BE4DFB" w:rsidR="00CF5BCC" w:rsidRPr="00C86C21" w:rsidRDefault="00DA7BFA" w:rsidP="00E87188">
            <w:pPr>
              <w:spacing w:line="240" w:lineRule="exact"/>
              <w:ind w:left="-189" w:right="-162" w:firstLine="18"/>
              <w:jc w:val="center"/>
              <w:outlineLvl w:val="0"/>
              <w:rPr>
                <w:rFonts w:ascii="Times New Roman" w:hAnsi="Times New Roman"/>
                <w:b/>
                <w:bCs/>
                <w:sz w:val="16"/>
                <w:szCs w:val="16"/>
                <w:lang w:val="en-US"/>
              </w:rPr>
            </w:pPr>
            <w:r w:rsidRPr="00C86C21">
              <w:rPr>
                <w:rFonts w:ascii="Times New Roman" w:hAnsi="Times New Roman" w:cs="Times New Roman"/>
                <w:b/>
                <w:bCs/>
                <w:spacing w:val="-6"/>
                <w:sz w:val="16"/>
                <w:szCs w:val="16"/>
              </w:rPr>
              <w:t>CONSOLIDATE</w:t>
            </w:r>
            <w:r w:rsidR="00635AD1" w:rsidRPr="00C86C21">
              <w:rPr>
                <w:rFonts w:ascii="Times New Roman" w:hAnsi="Times New Roman" w:cs="Times New Roman"/>
                <w:b/>
                <w:bCs/>
                <w:spacing w:val="-6"/>
                <w:sz w:val="16"/>
                <w:szCs w:val="16"/>
              </w:rPr>
              <w:t>D</w:t>
            </w:r>
          </w:p>
        </w:tc>
      </w:tr>
      <w:tr w:rsidR="00CF5BCC" w:rsidRPr="00C86C21" w14:paraId="620AA359" w14:textId="77777777" w:rsidTr="00994551">
        <w:trPr>
          <w:cantSplit/>
          <w:trHeight w:val="144"/>
        </w:trPr>
        <w:tc>
          <w:tcPr>
            <w:tcW w:w="5958" w:type="dxa"/>
            <w:tcBorders>
              <w:top w:val="nil"/>
              <w:left w:val="nil"/>
              <w:bottom w:val="nil"/>
              <w:right w:val="nil"/>
            </w:tcBorders>
            <w:vAlign w:val="bottom"/>
          </w:tcPr>
          <w:p w14:paraId="69708568" w14:textId="77777777" w:rsidR="00CF5BCC" w:rsidRPr="00C86C21" w:rsidRDefault="00CF5BCC" w:rsidP="00E87188">
            <w:pPr>
              <w:tabs>
                <w:tab w:val="right" w:pos="3559"/>
              </w:tabs>
              <w:spacing w:line="240" w:lineRule="exact"/>
              <w:ind w:left="713"/>
              <w:rPr>
                <w:rFonts w:ascii="Times New Roman" w:hAnsi="Times New Roman" w:cs="Times New Roman"/>
                <w:b/>
                <w:bCs/>
                <w:sz w:val="22"/>
                <w:szCs w:val="22"/>
                <w:vertAlign w:val="superscript"/>
              </w:rPr>
            </w:pPr>
          </w:p>
        </w:tc>
        <w:tc>
          <w:tcPr>
            <w:tcW w:w="2974" w:type="dxa"/>
            <w:gridSpan w:val="3"/>
            <w:tcBorders>
              <w:top w:val="nil"/>
              <w:left w:val="nil"/>
              <w:bottom w:val="nil"/>
              <w:right w:val="nil"/>
            </w:tcBorders>
          </w:tcPr>
          <w:p w14:paraId="6A448762" w14:textId="2020639A" w:rsidR="00CF5BCC" w:rsidRPr="00C86C21" w:rsidRDefault="00EE3898" w:rsidP="00E87188">
            <w:pPr>
              <w:spacing w:line="240" w:lineRule="exact"/>
              <w:ind w:left="-189" w:right="-162" w:firstLine="18"/>
              <w:jc w:val="center"/>
              <w:outlineLvl w:val="0"/>
              <w:rPr>
                <w:rFonts w:ascii="Times New Roman" w:hAnsi="Times New Roman"/>
                <w:b/>
                <w:bCs/>
                <w:sz w:val="16"/>
                <w:szCs w:val="16"/>
                <w:lang w:val="en-US"/>
              </w:rPr>
            </w:pPr>
            <w:r w:rsidRPr="00C86C21">
              <w:rPr>
                <w:rFonts w:ascii="Times New Roman" w:hAnsi="Times New Roman" w:cs="Times New Roman"/>
                <w:b/>
                <w:bCs/>
                <w:spacing w:val="-6"/>
                <w:sz w:val="16"/>
                <w:szCs w:val="16"/>
              </w:rPr>
              <w:t>FINANCIAL STATEMENTS</w:t>
            </w:r>
          </w:p>
        </w:tc>
      </w:tr>
      <w:tr w:rsidR="0006296B" w:rsidRPr="00C86C21" w14:paraId="77CFF117" w14:textId="77777777" w:rsidTr="00994551">
        <w:trPr>
          <w:cantSplit/>
          <w:trHeight w:val="144"/>
        </w:trPr>
        <w:tc>
          <w:tcPr>
            <w:tcW w:w="5958" w:type="dxa"/>
            <w:tcBorders>
              <w:top w:val="nil"/>
              <w:left w:val="nil"/>
              <w:bottom w:val="nil"/>
              <w:right w:val="nil"/>
            </w:tcBorders>
            <w:vAlign w:val="bottom"/>
          </w:tcPr>
          <w:p w14:paraId="25570A9F" w14:textId="42F12414" w:rsidR="0006296B" w:rsidRPr="00C86C21" w:rsidRDefault="004B4AC9" w:rsidP="00E87188">
            <w:pPr>
              <w:pStyle w:val="a1"/>
              <w:tabs>
                <w:tab w:val="clear" w:pos="1080"/>
              </w:tabs>
              <w:spacing w:line="240" w:lineRule="exact"/>
              <w:ind w:left="252" w:right="-9" w:hanging="77"/>
              <w:rPr>
                <w:rFonts w:cs="Times New Roman"/>
                <w:b/>
                <w:bCs/>
                <w:sz w:val="20"/>
                <w:szCs w:val="20"/>
                <w:vertAlign w:val="superscript"/>
                <w:lang w:val="en-US"/>
              </w:rPr>
            </w:pPr>
            <w:r w:rsidRPr="00C86C21">
              <w:rPr>
                <w:b/>
                <w:bCs/>
                <w:sz w:val="20"/>
                <w:szCs w:val="20"/>
                <w:lang w:val="en-US"/>
              </w:rPr>
              <w:t xml:space="preserve">For the years ended December </w:t>
            </w:r>
            <w:r w:rsidR="009A2621" w:rsidRPr="00C86C21">
              <w:rPr>
                <w:b/>
                <w:bCs/>
                <w:sz w:val="20"/>
                <w:szCs w:val="20"/>
                <w:lang w:val="en-US"/>
              </w:rPr>
              <w:t>31</w:t>
            </w:r>
            <w:r w:rsidRPr="00C86C21">
              <w:rPr>
                <w:b/>
                <w:bCs/>
                <w:sz w:val="20"/>
                <w:szCs w:val="20"/>
                <w:lang w:val="en-US"/>
              </w:rPr>
              <w:t>,</w:t>
            </w:r>
          </w:p>
        </w:tc>
        <w:tc>
          <w:tcPr>
            <w:tcW w:w="1516" w:type="dxa"/>
            <w:tcBorders>
              <w:top w:val="nil"/>
              <w:left w:val="nil"/>
              <w:bottom w:val="nil"/>
              <w:right w:val="nil"/>
            </w:tcBorders>
            <w:vAlign w:val="bottom"/>
          </w:tcPr>
          <w:p w14:paraId="173F34C7" w14:textId="63D2D591" w:rsidR="0006296B" w:rsidRPr="00C86C21" w:rsidRDefault="009A2621" w:rsidP="00E87188">
            <w:pPr>
              <w:spacing w:line="240" w:lineRule="exact"/>
              <w:ind w:left="-189" w:right="-162" w:firstLine="18"/>
              <w:jc w:val="center"/>
              <w:outlineLvl w:val="0"/>
              <w:rPr>
                <w:rFonts w:ascii="Times New Roman" w:hAnsi="Times New Roman"/>
                <w:b/>
                <w:bCs/>
                <w:lang w:val="en-US"/>
              </w:rPr>
            </w:pPr>
            <w:r w:rsidRPr="00C86C21">
              <w:rPr>
                <w:rFonts w:ascii="Times New Roman" w:hAnsi="Times New Roman"/>
                <w:b/>
                <w:bCs/>
                <w:lang w:val="en-US"/>
              </w:rPr>
              <w:t>202</w:t>
            </w:r>
            <w:r w:rsidR="00222365" w:rsidRPr="00C86C21">
              <w:rPr>
                <w:rFonts w:ascii="Times New Roman" w:hAnsi="Times New Roman"/>
                <w:b/>
                <w:bCs/>
                <w:lang w:val="en-US"/>
              </w:rPr>
              <w:t>5</w:t>
            </w:r>
          </w:p>
        </w:tc>
        <w:tc>
          <w:tcPr>
            <w:tcW w:w="179" w:type="dxa"/>
            <w:tcBorders>
              <w:top w:val="nil"/>
              <w:left w:val="nil"/>
              <w:bottom w:val="nil"/>
              <w:right w:val="nil"/>
            </w:tcBorders>
          </w:tcPr>
          <w:p w14:paraId="6ED886EA" w14:textId="77777777" w:rsidR="0006296B" w:rsidRPr="00C86C21" w:rsidRDefault="0006296B" w:rsidP="00E87188">
            <w:pPr>
              <w:spacing w:line="240" w:lineRule="exact"/>
              <w:ind w:left="-189" w:right="-162" w:firstLine="18"/>
              <w:jc w:val="center"/>
              <w:outlineLvl w:val="0"/>
              <w:rPr>
                <w:rFonts w:ascii="Times New Roman" w:hAnsi="Times New Roman"/>
                <w:b/>
                <w:bCs/>
                <w:lang w:val="en-US"/>
              </w:rPr>
            </w:pPr>
          </w:p>
        </w:tc>
        <w:tc>
          <w:tcPr>
            <w:tcW w:w="1279" w:type="dxa"/>
            <w:tcBorders>
              <w:top w:val="nil"/>
              <w:left w:val="nil"/>
              <w:bottom w:val="nil"/>
              <w:right w:val="nil"/>
            </w:tcBorders>
            <w:vAlign w:val="bottom"/>
          </w:tcPr>
          <w:p w14:paraId="03BCA9EF" w14:textId="0E9ED6A3" w:rsidR="0006296B" w:rsidRPr="00C86C21" w:rsidRDefault="009A2621" w:rsidP="00E87188">
            <w:pPr>
              <w:spacing w:line="240" w:lineRule="exact"/>
              <w:ind w:left="-189" w:right="-162" w:firstLine="18"/>
              <w:jc w:val="center"/>
              <w:outlineLvl w:val="0"/>
              <w:rPr>
                <w:rFonts w:ascii="Times New Roman" w:hAnsi="Times New Roman"/>
                <w:b/>
                <w:bCs/>
                <w:lang w:val="en-US"/>
              </w:rPr>
            </w:pPr>
            <w:r w:rsidRPr="00C86C21">
              <w:rPr>
                <w:rFonts w:ascii="Times New Roman" w:hAnsi="Times New Roman"/>
                <w:b/>
                <w:bCs/>
                <w:lang w:val="en-US"/>
              </w:rPr>
              <w:t>202</w:t>
            </w:r>
            <w:r w:rsidR="00222365" w:rsidRPr="00C86C21">
              <w:rPr>
                <w:rFonts w:ascii="Times New Roman" w:hAnsi="Times New Roman"/>
                <w:b/>
                <w:bCs/>
                <w:lang w:val="en-US"/>
              </w:rPr>
              <w:t>4</w:t>
            </w:r>
          </w:p>
        </w:tc>
      </w:tr>
      <w:tr w:rsidR="000135BA" w:rsidRPr="00C86C21" w14:paraId="71751AB4" w14:textId="77777777" w:rsidTr="006B49EE">
        <w:trPr>
          <w:cantSplit/>
          <w:trHeight w:val="144"/>
        </w:trPr>
        <w:tc>
          <w:tcPr>
            <w:tcW w:w="5958" w:type="dxa"/>
            <w:tcBorders>
              <w:top w:val="nil"/>
              <w:left w:val="nil"/>
              <w:bottom w:val="nil"/>
              <w:right w:val="nil"/>
            </w:tcBorders>
            <w:vAlign w:val="bottom"/>
          </w:tcPr>
          <w:p w14:paraId="6837BF41" w14:textId="77777777" w:rsidR="000135BA" w:rsidRPr="00C86C21" w:rsidRDefault="000135BA" w:rsidP="000135BA">
            <w:pPr>
              <w:pStyle w:val="a1"/>
              <w:tabs>
                <w:tab w:val="clear" w:pos="1080"/>
              </w:tabs>
              <w:spacing w:line="240" w:lineRule="exact"/>
              <w:ind w:left="252" w:right="-9" w:hanging="77"/>
              <w:rPr>
                <w:b/>
                <w:bCs/>
                <w:sz w:val="20"/>
                <w:szCs w:val="20"/>
                <w:lang w:val="en-US"/>
              </w:rPr>
            </w:pPr>
          </w:p>
        </w:tc>
        <w:tc>
          <w:tcPr>
            <w:tcW w:w="1516" w:type="dxa"/>
            <w:tcBorders>
              <w:top w:val="nil"/>
              <w:left w:val="nil"/>
              <w:bottom w:val="nil"/>
              <w:right w:val="nil"/>
            </w:tcBorders>
          </w:tcPr>
          <w:p w14:paraId="3DB11C05" w14:textId="78E4ED4E" w:rsidR="000135BA" w:rsidRPr="00C86C21" w:rsidRDefault="000135BA" w:rsidP="000135BA">
            <w:pPr>
              <w:spacing w:line="240" w:lineRule="exact"/>
              <w:ind w:left="-189" w:right="-162" w:firstLine="18"/>
              <w:jc w:val="center"/>
              <w:outlineLvl w:val="0"/>
              <w:rPr>
                <w:rFonts w:ascii="Times New Roman" w:hAnsi="Times New Roman"/>
                <w:b/>
                <w:bCs/>
                <w:lang w:val="en-US"/>
              </w:rPr>
            </w:pPr>
            <w:r w:rsidRPr="00C86C21">
              <w:rPr>
                <w:rFonts w:ascii="Times New Roman" w:hAnsi="Times New Roman" w:cs="Times New Roman"/>
                <w:color w:val="000000"/>
              </w:rPr>
              <w:t xml:space="preserve">(After </w:t>
            </w:r>
          </w:p>
        </w:tc>
        <w:tc>
          <w:tcPr>
            <w:tcW w:w="179" w:type="dxa"/>
            <w:tcBorders>
              <w:top w:val="nil"/>
              <w:left w:val="nil"/>
              <w:bottom w:val="nil"/>
              <w:right w:val="nil"/>
            </w:tcBorders>
          </w:tcPr>
          <w:p w14:paraId="4E8CCBE0" w14:textId="77777777" w:rsidR="000135BA" w:rsidRPr="00C86C21" w:rsidRDefault="000135BA" w:rsidP="000135BA">
            <w:pPr>
              <w:spacing w:line="240" w:lineRule="exact"/>
              <w:ind w:left="-189" w:right="-162" w:firstLine="18"/>
              <w:jc w:val="center"/>
              <w:outlineLvl w:val="0"/>
              <w:rPr>
                <w:rFonts w:ascii="Times New Roman" w:hAnsi="Times New Roman"/>
                <w:b/>
                <w:bCs/>
                <w:lang w:val="en-US"/>
              </w:rPr>
            </w:pPr>
          </w:p>
        </w:tc>
        <w:tc>
          <w:tcPr>
            <w:tcW w:w="1279" w:type="dxa"/>
            <w:tcBorders>
              <w:top w:val="nil"/>
              <w:left w:val="nil"/>
              <w:bottom w:val="nil"/>
              <w:right w:val="nil"/>
            </w:tcBorders>
          </w:tcPr>
          <w:p w14:paraId="0A7624F9" w14:textId="4846AF8F" w:rsidR="000135BA" w:rsidRPr="00C86C21" w:rsidRDefault="000135BA" w:rsidP="000135BA">
            <w:pPr>
              <w:spacing w:line="240" w:lineRule="exact"/>
              <w:ind w:left="-189" w:right="-162" w:firstLine="18"/>
              <w:jc w:val="center"/>
              <w:outlineLvl w:val="0"/>
              <w:rPr>
                <w:rFonts w:ascii="Times New Roman" w:hAnsi="Times New Roman"/>
                <w:b/>
                <w:bCs/>
                <w:lang w:val="en-US"/>
              </w:rPr>
            </w:pPr>
            <w:r w:rsidRPr="00C86C21">
              <w:rPr>
                <w:rFonts w:ascii="Times New Roman" w:hAnsi="Times New Roman" w:cs="Times New Roman"/>
                <w:color w:val="000000"/>
              </w:rPr>
              <w:t>(Before</w:t>
            </w:r>
          </w:p>
        </w:tc>
      </w:tr>
      <w:tr w:rsidR="000135BA" w:rsidRPr="00C86C21" w14:paraId="0D323467" w14:textId="77777777" w:rsidTr="006B49EE">
        <w:trPr>
          <w:cantSplit/>
          <w:trHeight w:val="144"/>
        </w:trPr>
        <w:tc>
          <w:tcPr>
            <w:tcW w:w="5958" w:type="dxa"/>
            <w:tcBorders>
              <w:top w:val="nil"/>
              <w:left w:val="nil"/>
              <w:bottom w:val="nil"/>
              <w:right w:val="nil"/>
            </w:tcBorders>
            <w:vAlign w:val="bottom"/>
          </w:tcPr>
          <w:p w14:paraId="5ABB2EF4" w14:textId="77777777" w:rsidR="000135BA" w:rsidRPr="00C86C21" w:rsidRDefault="000135BA" w:rsidP="000135BA">
            <w:pPr>
              <w:pStyle w:val="a1"/>
              <w:tabs>
                <w:tab w:val="clear" w:pos="1080"/>
              </w:tabs>
              <w:spacing w:line="240" w:lineRule="exact"/>
              <w:ind w:left="252" w:right="-9" w:hanging="77"/>
              <w:rPr>
                <w:b/>
                <w:bCs/>
                <w:sz w:val="20"/>
                <w:szCs w:val="20"/>
                <w:lang w:val="en-US"/>
              </w:rPr>
            </w:pPr>
          </w:p>
        </w:tc>
        <w:tc>
          <w:tcPr>
            <w:tcW w:w="1516" w:type="dxa"/>
            <w:tcBorders>
              <w:top w:val="nil"/>
              <w:left w:val="nil"/>
              <w:bottom w:val="nil"/>
              <w:right w:val="nil"/>
            </w:tcBorders>
          </w:tcPr>
          <w:p w14:paraId="5A0525CC" w14:textId="0170BAB5" w:rsidR="000135BA" w:rsidRPr="00C86C21" w:rsidRDefault="000135BA" w:rsidP="000135BA">
            <w:pPr>
              <w:spacing w:line="240" w:lineRule="exact"/>
              <w:ind w:left="-189" w:right="-162" w:firstLine="18"/>
              <w:jc w:val="center"/>
              <w:outlineLvl w:val="0"/>
              <w:rPr>
                <w:rFonts w:ascii="Times New Roman" w:hAnsi="Times New Roman"/>
                <w:b/>
                <w:bCs/>
                <w:lang w:val="en-US"/>
              </w:rPr>
            </w:pPr>
            <w:r w:rsidRPr="00C86C21">
              <w:rPr>
                <w:rFonts w:ascii="Times New Roman" w:hAnsi="Times New Roman" w:cs="Times New Roman"/>
                <w:color w:val="000000"/>
              </w:rPr>
              <w:t>restructuring)</w:t>
            </w:r>
          </w:p>
        </w:tc>
        <w:tc>
          <w:tcPr>
            <w:tcW w:w="179" w:type="dxa"/>
            <w:tcBorders>
              <w:top w:val="nil"/>
              <w:left w:val="nil"/>
              <w:bottom w:val="nil"/>
              <w:right w:val="nil"/>
            </w:tcBorders>
          </w:tcPr>
          <w:p w14:paraId="1287F72D" w14:textId="77777777" w:rsidR="000135BA" w:rsidRPr="00C86C21" w:rsidRDefault="000135BA" w:rsidP="000135BA">
            <w:pPr>
              <w:spacing w:line="240" w:lineRule="exact"/>
              <w:ind w:left="-189" w:right="-162" w:firstLine="18"/>
              <w:jc w:val="center"/>
              <w:outlineLvl w:val="0"/>
              <w:rPr>
                <w:rFonts w:ascii="Times New Roman" w:hAnsi="Times New Roman"/>
                <w:b/>
                <w:bCs/>
                <w:lang w:val="en-US"/>
              </w:rPr>
            </w:pPr>
          </w:p>
        </w:tc>
        <w:tc>
          <w:tcPr>
            <w:tcW w:w="1279" w:type="dxa"/>
            <w:tcBorders>
              <w:top w:val="nil"/>
              <w:left w:val="nil"/>
              <w:bottom w:val="nil"/>
              <w:right w:val="nil"/>
            </w:tcBorders>
          </w:tcPr>
          <w:p w14:paraId="05223AB0" w14:textId="5AC9CF19" w:rsidR="000135BA" w:rsidRPr="00C86C21" w:rsidRDefault="000135BA" w:rsidP="000135BA">
            <w:pPr>
              <w:spacing w:line="240" w:lineRule="exact"/>
              <w:ind w:left="-189" w:right="-162" w:firstLine="18"/>
              <w:jc w:val="center"/>
              <w:outlineLvl w:val="0"/>
              <w:rPr>
                <w:rFonts w:ascii="Times New Roman" w:hAnsi="Times New Roman"/>
                <w:b/>
                <w:bCs/>
                <w:lang w:val="en-US"/>
              </w:rPr>
            </w:pPr>
            <w:r w:rsidRPr="00C86C21">
              <w:rPr>
                <w:rFonts w:ascii="Times New Roman" w:hAnsi="Times New Roman" w:cs="Times New Roman"/>
                <w:color w:val="000000"/>
              </w:rPr>
              <w:t>restructuring)</w:t>
            </w:r>
          </w:p>
        </w:tc>
      </w:tr>
      <w:tr w:rsidR="000135BA" w:rsidRPr="00C86C21" w14:paraId="75EBB5DA" w14:textId="77777777" w:rsidTr="00994551">
        <w:trPr>
          <w:cantSplit/>
          <w:trHeight w:hRule="exact" w:val="144"/>
        </w:trPr>
        <w:tc>
          <w:tcPr>
            <w:tcW w:w="5958" w:type="dxa"/>
            <w:tcBorders>
              <w:top w:val="nil"/>
              <w:left w:val="nil"/>
              <w:bottom w:val="nil"/>
              <w:right w:val="nil"/>
            </w:tcBorders>
            <w:vAlign w:val="bottom"/>
          </w:tcPr>
          <w:p w14:paraId="7F60F331" w14:textId="77777777" w:rsidR="000135BA" w:rsidRPr="00C86C21" w:rsidRDefault="000135BA" w:rsidP="000135BA">
            <w:pPr>
              <w:tabs>
                <w:tab w:val="right" w:pos="3559"/>
              </w:tabs>
              <w:spacing w:line="240" w:lineRule="exact"/>
              <w:ind w:left="143"/>
              <w:rPr>
                <w:rFonts w:ascii="Times New Roman" w:hAnsi="Times New Roman" w:cs="Cordia New"/>
                <w:b/>
                <w:bCs/>
              </w:rPr>
            </w:pPr>
          </w:p>
        </w:tc>
        <w:tc>
          <w:tcPr>
            <w:tcW w:w="1516" w:type="dxa"/>
            <w:tcBorders>
              <w:top w:val="nil"/>
              <w:left w:val="nil"/>
              <w:bottom w:val="nil"/>
              <w:right w:val="nil"/>
            </w:tcBorders>
            <w:vAlign w:val="bottom"/>
          </w:tcPr>
          <w:p w14:paraId="455E981C" w14:textId="77777777" w:rsidR="000135BA" w:rsidRPr="00C86C21" w:rsidRDefault="000135BA" w:rsidP="000135BA">
            <w:pPr>
              <w:spacing w:line="240" w:lineRule="exact"/>
              <w:ind w:left="-900" w:right="283" w:firstLine="270"/>
              <w:jc w:val="right"/>
              <w:outlineLvl w:val="0"/>
              <w:rPr>
                <w:rFonts w:ascii="Times New Roman" w:hAnsi="Times New Roman" w:cs="Times New Roman"/>
              </w:rPr>
            </w:pPr>
          </w:p>
        </w:tc>
        <w:tc>
          <w:tcPr>
            <w:tcW w:w="179" w:type="dxa"/>
            <w:tcBorders>
              <w:top w:val="nil"/>
              <w:left w:val="nil"/>
              <w:bottom w:val="nil"/>
              <w:right w:val="nil"/>
            </w:tcBorders>
          </w:tcPr>
          <w:p w14:paraId="58FE4702" w14:textId="77777777" w:rsidR="000135BA" w:rsidRPr="00C86C21" w:rsidRDefault="000135BA" w:rsidP="000135BA">
            <w:pPr>
              <w:spacing w:line="240" w:lineRule="exact"/>
              <w:ind w:left="-900" w:right="283" w:firstLine="270"/>
              <w:jc w:val="right"/>
              <w:outlineLvl w:val="0"/>
              <w:rPr>
                <w:rFonts w:ascii="Times New Roman" w:hAnsi="Times New Roman" w:cs="Times New Roman"/>
              </w:rPr>
            </w:pPr>
          </w:p>
        </w:tc>
        <w:tc>
          <w:tcPr>
            <w:tcW w:w="1279" w:type="dxa"/>
            <w:tcBorders>
              <w:top w:val="nil"/>
              <w:left w:val="nil"/>
              <w:bottom w:val="nil"/>
              <w:right w:val="nil"/>
            </w:tcBorders>
            <w:vAlign w:val="bottom"/>
          </w:tcPr>
          <w:p w14:paraId="2DF6F397" w14:textId="77777777" w:rsidR="000135BA" w:rsidRPr="00C86C21" w:rsidRDefault="000135BA" w:rsidP="000135BA">
            <w:pPr>
              <w:spacing w:line="240" w:lineRule="exact"/>
              <w:ind w:left="-900" w:right="283" w:firstLine="270"/>
              <w:jc w:val="right"/>
              <w:outlineLvl w:val="0"/>
              <w:rPr>
                <w:rFonts w:ascii="Times New Roman" w:hAnsi="Times New Roman" w:cs="Times New Roman"/>
              </w:rPr>
            </w:pPr>
          </w:p>
        </w:tc>
      </w:tr>
      <w:tr w:rsidR="000135BA" w:rsidRPr="00C86C21" w14:paraId="43021D78" w14:textId="77777777" w:rsidTr="00994551">
        <w:trPr>
          <w:cantSplit/>
          <w:trHeight w:val="144"/>
        </w:trPr>
        <w:tc>
          <w:tcPr>
            <w:tcW w:w="5958" w:type="dxa"/>
            <w:tcBorders>
              <w:top w:val="nil"/>
              <w:left w:val="nil"/>
              <w:bottom w:val="nil"/>
              <w:right w:val="nil"/>
            </w:tcBorders>
          </w:tcPr>
          <w:p w14:paraId="6EAC6FC4" w14:textId="126FEB40" w:rsidR="000135BA" w:rsidRPr="00C86C21" w:rsidRDefault="000135BA" w:rsidP="000135BA">
            <w:pPr>
              <w:pStyle w:val="a1"/>
              <w:tabs>
                <w:tab w:val="clear" w:pos="1080"/>
              </w:tabs>
              <w:spacing w:line="240" w:lineRule="exact"/>
              <w:ind w:left="252" w:right="-9" w:hanging="77"/>
              <w:rPr>
                <w:rFonts w:cs="Times New Roman"/>
                <w:sz w:val="20"/>
                <w:szCs w:val="20"/>
              </w:rPr>
            </w:pPr>
            <w:r w:rsidRPr="00C86C21">
              <w:rPr>
                <w:rFonts w:cs="Times New Roman"/>
                <w:sz w:val="20"/>
                <w:szCs w:val="20"/>
              </w:rPr>
              <w:t>Current</w:t>
            </w:r>
            <w:r w:rsidRPr="00C86C21">
              <w:rPr>
                <w:rFonts w:cs="Times New Roman" w:hint="cs"/>
                <w:sz w:val="20"/>
                <w:szCs w:val="20"/>
                <w:cs/>
              </w:rPr>
              <w:t xml:space="preserve"> income</w:t>
            </w:r>
            <w:r w:rsidRPr="00C86C21">
              <w:rPr>
                <w:rFonts w:cs="Times New Roman"/>
                <w:sz w:val="20"/>
                <w:szCs w:val="20"/>
              </w:rPr>
              <w:t xml:space="preserve"> tax</w:t>
            </w:r>
          </w:p>
        </w:tc>
        <w:tc>
          <w:tcPr>
            <w:tcW w:w="1516" w:type="dxa"/>
            <w:tcBorders>
              <w:top w:val="nil"/>
              <w:left w:val="nil"/>
              <w:bottom w:val="nil"/>
              <w:right w:val="nil"/>
            </w:tcBorders>
          </w:tcPr>
          <w:p w14:paraId="6848B0E8" w14:textId="77777777" w:rsidR="000135BA" w:rsidRPr="00C86C21" w:rsidRDefault="000135BA" w:rsidP="000135BA">
            <w:pPr>
              <w:tabs>
                <w:tab w:val="decimal" w:pos="1253"/>
              </w:tabs>
              <w:spacing w:line="240" w:lineRule="exact"/>
              <w:rPr>
                <w:rFonts w:ascii="Times New Roman" w:hAnsi="Times New Roman" w:cs="Times New Roman"/>
              </w:rPr>
            </w:pPr>
          </w:p>
        </w:tc>
        <w:tc>
          <w:tcPr>
            <w:tcW w:w="179" w:type="dxa"/>
            <w:tcBorders>
              <w:top w:val="nil"/>
              <w:left w:val="nil"/>
              <w:bottom w:val="nil"/>
              <w:right w:val="nil"/>
            </w:tcBorders>
          </w:tcPr>
          <w:p w14:paraId="47B7941D" w14:textId="77777777" w:rsidR="000135BA" w:rsidRPr="00C86C21" w:rsidRDefault="000135BA" w:rsidP="000135BA">
            <w:pPr>
              <w:tabs>
                <w:tab w:val="decimal" w:pos="1253"/>
              </w:tabs>
              <w:spacing w:line="240" w:lineRule="exact"/>
              <w:rPr>
                <w:rFonts w:ascii="Times New Roman" w:hAnsi="Times New Roman" w:cs="Times New Roman"/>
              </w:rPr>
            </w:pPr>
          </w:p>
        </w:tc>
        <w:tc>
          <w:tcPr>
            <w:tcW w:w="1279" w:type="dxa"/>
            <w:tcBorders>
              <w:top w:val="nil"/>
              <w:left w:val="nil"/>
              <w:bottom w:val="nil"/>
              <w:right w:val="nil"/>
            </w:tcBorders>
          </w:tcPr>
          <w:p w14:paraId="68BA0296" w14:textId="77777777" w:rsidR="000135BA" w:rsidRPr="00C86C21" w:rsidRDefault="000135BA" w:rsidP="000135BA">
            <w:pPr>
              <w:tabs>
                <w:tab w:val="decimal" w:pos="1731"/>
              </w:tabs>
              <w:spacing w:line="240" w:lineRule="exact"/>
              <w:ind w:left="-900" w:right="-86" w:firstLine="270"/>
              <w:outlineLvl w:val="0"/>
              <w:rPr>
                <w:rFonts w:ascii="Times New Roman" w:hAnsi="Times New Roman"/>
                <w:lang w:val="en-US"/>
              </w:rPr>
            </w:pPr>
          </w:p>
        </w:tc>
      </w:tr>
      <w:tr w:rsidR="0016565A" w:rsidRPr="00C86C21" w14:paraId="5C4070CC" w14:textId="77777777" w:rsidTr="00994551">
        <w:trPr>
          <w:cantSplit/>
          <w:trHeight w:val="144"/>
        </w:trPr>
        <w:tc>
          <w:tcPr>
            <w:tcW w:w="5958" w:type="dxa"/>
            <w:tcBorders>
              <w:top w:val="nil"/>
              <w:left w:val="nil"/>
              <w:bottom w:val="nil"/>
              <w:right w:val="nil"/>
            </w:tcBorders>
          </w:tcPr>
          <w:p w14:paraId="43314A6D" w14:textId="77777777" w:rsidR="0016565A" w:rsidRPr="00C86C21" w:rsidRDefault="0016565A" w:rsidP="0016565A">
            <w:pPr>
              <w:spacing w:line="240" w:lineRule="exact"/>
              <w:ind w:left="450" w:right="-14" w:hanging="77"/>
              <w:rPr>
                <w:rFonts w:ascii="Times New Roman" w:hAnsi="Times New Roman" w:cs="Times New Roman"/>
              </w:rPr>
            </w:pPr>
            <w:r w:rsidRPr="00C86C21">
              <w:rPr>
                <w:rFonts w:ascii="Times New Roman" w:hAnsi="Times New Roman" w:cs="Times New Roman"/>
              </w:rPr>
              <w:t xml:space="preserve">Current year </w:t>
            </w:r>
          </w:p>
        </w:tc>
        <w:tc>
          <w:tcPr>
            <w:tcW w:w="1516" w:type="dxa"/>
            <w:tcBorders>
              <w:top w:val="nil"/>
              <w:left w:val="nil"/>
              <w:bottom w:val="nil"/>
              <w:right w:val="nil"/>
            </w:tcBorders>
          </w:tcPr>
          <w:p w14:paraId="55011C86" w14:textId="76E84F16" w:rsidR="0016565A" w:rsidRPr="00C86C21" w:rsidRDefault="0016565A" w:rsidP="0016565A">
            <w:pPr>
              <w:tabs>
                <w:tab w:val="decimal" w:pos="1193"/>
              </w:tabs>
              <w:spacing w:line="240" w:lineRule="exact"/>
              <w:ind w:left="-900" w:right="146" w:firstLine="270"/>
              <w:outlineLvl w:val="0"/>
              <w:rPr>
                <w:rFonts w:ascii="Times New Roman" w:hAnsi="Times New Roman"/>
                <w:lang w:val="en-US"/>
              </w:rPr>
            </w:pPr>
            <w:r w:rsidRPr="00C86C21">
              <w:rPr>
                <w:rFonts w:ascii="Times New Roman" w:hAnsi="Times New Roman"/>
                <w:lang w:val="en-US"/>
              </w:rPr>
              <w:t>1,453,686</w:t>
            </w:r>
          </w:p>
        </w:tc>
        <w:tc>
          <w:tcPr>
            <w:tcW w:w="179" w:type="dxa"/>
            <w:tcBorders>
              <w:top w:val="nil"/>
              <w:left w:val="nil"/>
              <w:bottom w:val="nil"/>
              <w:right w:val="nil"/>
            </w:tcBorders>
          </w:tcPr>
          <w:p w14:paraId="26B03439" w14:textId="77777777" w:rsidR="0016565A" w:rsidRPr="00C86C21" w:rsidRDefault="0016565A" w:rsidP="0016565A">
            <w:pPr>
              <w:tabs>
                <w:tab w:val="decimal" w:pos="1253"/>
              </w:tabs>
              <w:spacing w:line="240" w:lineRule="exact"/>
              <w:rPr>
                <w:rFonts w:ascii="Times New Roman" w:hAnsi="Times New Roman" w:cs="Times New Roman"/>
              </w:rPr>
            </w:pPr>
          </w:p>
        </w:tc>
        <w:tc>
          <w:tcPr>
            <w:tcW w:w="1279" w:type="dxa"/>
            <w:tcBorders>
              <w:top w:val="nil"/>
              <w:left w:val="nil"/>
              <w:bottom w:val="nil"/>
              <w:right w:val="nil"/>
            </w:tcBorders>
          </w:tcPr>
          <w:p w14:paraId="50D025A1" w14:textId="4624DC33" w:rsidR="0016565A" w:rsidRPr="00C86C21" w:rsidRDefault="0016565A" w:rsidP="0016565A">
            <w:pPr>
              <w:tabs>
                <w:tab w:val="decimal" w:pos="995"/>
              </w:tabs>
              <w:spacing w:line="240" w:lineRule="exact"/>
              <w:ind w:left="-900" w:right="146" w:firstLine="270"/>
              <w:outlineLvl w:val="0"/>
              <w:rPr>
                <w:rFonts w:ascii="Times New Roman" w:hAnsi="Times New Roman"/>
                <w:lang w:val="en-US"/>
              </w:rPr>
            </w:pPr>
            <w:r w:rsidRPr="00C86C21">
              <w:rPr>
                <w:rFonts w:ascii="Times New Roman" w:hAnsi="Times New Roman"/>
                <w:lang w:val="en-US"/>
              </w:rPr>
              <w:t>1,273,589</w:t>
            </w:r>
          </w:p>
        </w:tc>
      </w:tr>
      <w:tr w:rsidR="0016565A" w:rsidRPr="00C86C21" w14:paraId="0014F5D1" w14:textId="77777777" w:rsidTr="00994551">
        <w:trPr>
          <w:cantSplit/>
          <w:trHeight w:val="144"/>
        </w:trPr>
        <w:tc>
          <w:tcPr>
            <w:tcW w:w="5958" w:type="dxa"/>
            <w:tcBorders>
              <w:top w:val="nil"/>
              <w:left w:val="nil"/>
              <w:bottom w:val="nil"/>
              <w:right w:val="nil"/>
            </w:tcBorders>
          </w:tcPr>
          <w:p w14:paraId="2F341DBF" w14:textId="3938C2E0" w:rsidR="0016565A" w:rsidRPr="00C86C21" w:rsidRDefault="0016565A" w:rsidP="0016565A">
            <w:pPr>
              <w:spacing w:line="240" w:lineRule="exact"/>
              <w:ind w:left="450" w:right="-14" w:hanging="77"/>
              <w:rPr>
                <w:rFonts w:ascii="Times New Roman" w:hAnsi="Times New Roman" w:cs="Times New Roman"/>
              </w:rPr>
            </w:pPr>
            <w:r w:rsidRPr="00C86C21">
              <w:rPr>
                <w:rFonts w:ascii="Times New Roman" w:hAnsi="Times New Roman" w:cs="Times New Roman"/>
              </w:rPr>
              <w:t>Tax adjustment for prior years that under (over)</w:t>
            </w:r>
          </w:p>
        </w:tc>
        <w:tc>
          <w:tcPr>
            <w:tcW w:w="1516" w:type="dxa"/>
            <w:tcBorders>
              <w:top w:val="nil"/>
              <w:left w:val="nil"/>
              <w:bottom w:val="single" w:sz="4" w:space="0" w:color="auto"/>
              <w:right w:val="nil"/>
            </w:tcBorders>
          </w:tcPr>
          <w:p w14:paraId="7D6607D8" w14:textId="492F05B7" w:rsidR="0016565A" w:rsidRPr="00C86C21" w:rsidRDefault="0016565A" w:rsidP="0016565A">
            <w:pPr>
              <w:tabs>
                <w:tab w:val="decimal" w:pos="1193"/>
              </w:tabs>
              <w:spacing w:line="240" w:lineRule="exact"/>
              <w:ind w:left="-900" w:right="146" w:firstLine="270"/>
              <w:outlineLvl w:val="0"/>
              <w:rPr>
                <w:rFonts w:ascii="Times New Roman" w:hAnsi="Times New Roman"/>
                <w:lang w:val="en-US"/>
              </w:rPr>
            </w:pPr>
            <w:r w:rsidRPr="00C86C21">
              <w:rPr>
                <w:rFonts w:ascii="Times New Roman" w:hAnsi="Times New Roman"/>
                <w:lang w:val="en-US"/>
              </w:rPr>
              <w:t>(3,263)</w:t>
            </w:r>
          </w:p>
        </w:tc>
        <w:tc>
          <w:tcPr>
            <w:tcW w:w="179" w:type="dxa"/>
            <w:tcBorders>
              <w:top w:val="nil"/>
              <w:left w:val="nil"/>
              <w:bottom w:val="nil"/>
              <w:right w:val="nil"/>
            </w:tcBorders>
          </w:tcPr>
          <w:p w14:paraId="4E47D30B" w14:textId="77777777" w:rsidR="0016565A" w:rsidRPr="00C86C21" w:rsidRDefault="0016565A" w:rsidP="0016565A">
            <w:pPr>
              <w:tabs>
                <w:tab w:val="decimal" w:pos="1253"/>
              </w:tabs>
              <w:spacing w:line="240" w:lineRule="exact"/>
              <w:rPr>
                <w:rFonts w:ascii="Times New Roman" w:hAnsi="Times New Roman" w:cs="Times New Roman"/>
              </w:rPr>
            </w:pPr>
          </w:p>
        </w:tc>
        <w:tc>
          <w:tcPr>
            <w:tcW w:w="1279" w:type="dxa"/>
            <w:tcBorders>
              <w:top w:val="nil"/>
              <w:left w:val="nil"/>
              <w:bottom w:val="single" w:sz="4" w:space="0" w:color="auto"/>
              <w:right w:val="nil"/>
            </w:tcBorders>
          </w:tcPr>
          <w:p w14:paraId="3478244A" w14:textId="0F205BC2" w:rsidR="0016565A" w:rsidRPr="00C86C21" w:rsidRDefault="0016565A" w:rsidP="0016565A">
            <w:pPr>
              <w:tabs>
                <w:tab w:val="decimal" w:pos="995"/>
              </w:tabs>
              <w:spacing w:line="240" w:lineRule="exact"/>
              <w:ind w:left="-900" w:right="146" w:firstLine="270"/>
              <w:outlineLvl w:val="0"/>
              <w:rPr>
                <w:rFonts w:ascii="Times New Roman" w:hAnsi="Times New Roman"/>
                <w:lang w:val="en-US"/>
              </w:rPr>
            </w:pPr>
            <w:r w:rsidRPr="00C86C21">
              <w:rPr>
                <w:rFonts w:ascii="Times New Roman" w:hAnsi="Times New Roman"/>
                <w:lang w:val="en-US"/>
              </w:rPr>
              <w:t>2,449</w:t>
            </w:r>
          </w:p>
        </w:tc>
      </w:tr>
      <w:tr w:rsidR="0016565A" w:rsidRPr="00C86C21" w14:paraId="2D9875FF" w14:textId="77777777" w:rsidTr="00994551">
        <w:trPr>
          <w:cantSplit/>
          <w:trHeight w:val="144"/>
        </w:trPr>
        <w:tc>
          <w:tcPr>
            <w:tcW w:w="5958" w:type="dxa"/>
            <w:tcBorders>
              <w:top w:val="nil"/>
              <w:left w:val="nil"/>
              <w:bottom w:val="nil"/>
              <w:right w:val="nil"/>
            </w:tcBorders>
          </w:tcPr>
          <w:p w14:paraId="3F26F89D" w14:textId="77777777" w:rsidR="0016565A" w:rsidRPr="00C86C21" w:rsidRDefault="0016565A" w:rsidP="0016565A">
            <w:pPr>
              <w:pStyle w:val="a1"/>
              <w:tabs>
                <w:tab w:val="clear" w:pos="1080"/>
              </w:tabs>
              <w:spacing w:line="240" w:lineRule="exact"/>
              <w:ind w:left="252" w:right="-9" w:hanging="77"/>
              <w:rPr>
                <w:rFonts w:cs="Times New Roman"/>
                <w:spacing w:val="-6"/>
                <w:sz w:val="20"/>
                <w:szCs w:val="20"/>
                <w:lang w:val="en-US"/>
              </w:rPr>
            </w:pPr>
          </w:p>
        </w:tc>
        <w:tc>
          <w:tcPr>
            <w:tcW w:w="1516" w:type="dxa"/>
            <w:tcBorders>
              <w:top w:val="single" w:sz="4" w:space="0" w:color="auto"/>
              <w:left w:val="nil"/>
              <w:bottom w:val="single" w:sz="4" w:space="0" w:color="auto"/>
              <w:right w:val="nil"/>
            </w:tcBorders>
          </w:tcPr>
          <w:p w14:paraId="551C86E3" w14:textId="2BFB07BC" w:rsidR="0016565A" w:rsidRPr="00C86C21" w:rsidRDefault="0016565A" w:rsidP="0016565A">
            <w:pPr>
              <w:tabs>
                <w:tab w:val="decimal" w:pos="1193"/>
              </w:tabs>
              <w:spacing w:line="240" w:lineRule="exact"/>
              <w:ind w:left="-900" w:right="146" w:firstLine="270"/>
              <w:outlineLvl w:val="0"/>
              <w:rPr>
                <w:rFonts w:ascii="Times New Roman" w:hAnsi="Times New Roman"/>
                <w:lang w:val="en-US"/>
              </w:rPr>
            </w:pPr>
            <w:r w:rsidRPr="00C86C21">
              <w:rPr>
                <w:rFonts w:ascii="Times New Roman" w:hAnsi="Times New Roman"/>
                <w:lang w:val="en-US"/>
              </w:rPr>
              <w:t>1,450,423</w:t>
            </w:r>
          </w:p>
        </w:tc>
        <w:tc>
          <w:tcPr>
            <w:tcW w:w="179" w:type="dxa"/>
            <w:tcBorders>
              <w:top w:val="nil"/>
              <w:left w:val="nil"/>
              <w:bottom w:val="nil"/>
              <w:right w:val="nil"/>
            </w:tcBorders>
          </w:tcPr>
          <w:p w14:paraId="426F9080" w14:textId="77777777" w:rsidR="0016565A" w:rsidRPr="00C86C21" w:rsidRDefault="0016565A" w:rsidP="0016565A">
            <w:pPr>
              <w:tabs>
                <w:tab w:val="decimal" w:pos="1253"/>
              </w:tabs>
              <w:spacing w:line="240" w:lineRule="exact"/>
              <w:rPr>
                <w:rFonts w:ascii="Times New Roman" w:hAnsi="Times New Roman" w:cs="Times New Roman"/>
              </w:rPr>
            </w:pPr>
          </w:p>
        </w:tc>
        <w:tc>
          <w:tcPr>
            <w:tcW w:w="1279" w:type="dxa"/>
            <w:tcBorders>
              <w:top w:val="single" w:sz="4" w:space="0" w:color="auto"/>
              <w:left w:val="nil"/>
              <w:bottom w:val="single" w:sz="4" w:space="0" w:color="auto"/>
              <w:right w:val="nil"/>
            </w:tcBorders>
          </w:tcPr>
          <w:p w14:paraId="4D0756C4" w14:textId="676CE309" w:rsidR="0016565A" w:rsidRPr="00C86C21" w:rsidRDefault="0016565A" w:rsidP="0016565A">
            <w:pPr>
              <w:tabs>
                <w:tab w:val="decimal" w:pos="995"/>
              </w:tabs>
              <w:spacing w:line="240" w:lineRule="exact"/>
              <w:ind w:left="-900" w:right="146" w:firstLine="270"/>
              <w:outlineLvl w:val="0"/>
              <w:rPr>
                <w:rFonts w:ascii="Times New Roman" w:hAnsi="Times New Roman"/>
                <w:lang w:val="en-US"/>
              </w:rPr>
            </w:pPr>
            <w:r w:rsidRPr="00C86C21">
              <w:rPr>
                <w:rFonts w:ascii="Times New Roman" w:hAnsi="Times New Roman"/>
                <w:lang w:val="en-US"/>
              </w:rPr>
              <w:t>1,276,038</w:t>
            </w:r>
          </w:p>
        </w:tc>
      </w:tr>
      <w:tr w:rsidR="000135BA" w:rsidRPr="00C86C21" w14:paraId="49D0957F" w14:textId="77777777" w:rsidTr="00994551">
        <w:trPr>
          <w:cantSplit/>
          <w:trHeight w:val="144"/>
        </w:trPr>
        <w:tc>
          <w:tcPr>
            <w:tcW w:w="5958" w:type="dxa"/>
            <w:tcBorders>
              <w:top w:val="nil"/>
              <w:left w:val="nil"/>
              <w:bottom w:val="nil"/>
              <w:right w:val="nil"/>
            </w:tcBorders>
          </w:tcPr>
          <w:p w14:paraId="4CF3747A" w14:textId="77777777" w:rsidR="000135BA" w:rsidRPr="00C86C21" w:rsidRDefault="000135BA" w:rsidP="000135BA">
            <w:pPr>
              <w:pStyle w:val="a1"/>
              <w:tabs>
                <w:tab w:val="clear" w:pos="1080"/>
              </w:tabs>
              <w:spacing w:line="240" w:lineRule="exact"/>
              <w:ind w:left="252" w:right="-9" w:hanging="77"/>
              <w:rPr>
                <w:rFonts w:cstheme="minorBidi"/>
                <w:spacing w:val="-6"/>
                <w:sz w:val="20"/>
                <w:szCs w:val="20"/>
                <w:lang w:val="en-US"/>
              </w:rPr>
            </w:pPr>
            <w:r w:rsidRPr="00C86C21">
              <w:rPr>
                <w:rFonts w:cs="Times New Roman"/>
                <w:sz w:val="20"/>
                <w:szCs w:val="20"/>
              </w:rPr>
              <w:t xml:space="preserve">Deferred </w:t>
            </w:r>
            <w:r w:rsidRPr="00C86C21">
              <w:rPr>
                <w:rFonts w:cs="Times New Roman"/>
                <w:sz w:val="20"/>
                <w:szCs w:val="20"/>
                <w:lang w:val="en-US"/>
              </w:rPr>
              <w:t>t</w:t>
            </w:r>
            <w:r w:rsidRPr="00C86C21">
              <w:rPr>
                <w:rFonts w:cs="Times New Roman"/>
                <w:sz w:val="20"/>
                <w:szCs w:val="20"/>
              </w:rPr>
              <w:t>ax</w:t>
            </w:r>
          </w:p>
        </w:tc>
        <w:tc>
          <w:tcPr>
            <w:tcW w:w="1516" w:type="dxa"/>
            <w:tcBorders>
              <w:top w:val="single" w:sz="4" w:space="0" w:color="auto"/>
              <w:left w:val="nil"/>
              <w:bottom w:val="nil"/>
              <w:right w:val="nil"/>
            </w:tcBorders>
          </w:tcPr>
          <w:p w14:paraId="32C8590B" w14:textId="77777777" w:rsidR="000135BA" w:rsidRPr="00C86C21" w:rsidRDefault="000135BA" w:rsidP="0016565A">
            <w:pPr>
              <w:tabs>
                <w:tab w:val="decimal" w:pos="1193"/>
              </w:tabs>
              <w:spacing w:line="240" w:lineRule="exact"/>
              <w:ind w:left="-900" w:right="146" w:firstLine="270"/>
              <w:outlineLvl w:val="0"/>
              <w:rPr>
                <w:rFonts w:ascii="Times New Roman" w:hAnsi="Times New Roman"/>
                <w:cs/>
                <w:lang w:val="en-US"/>
              </w:rPr>
            </w:pPr>
          </w:p>
        </w:tc>
        <w:tc>
          <w:tcPr>
            <w:tcW w:w="179" w:type="dxa"/>
            <w:tcBorders>
              <w:top w:val="nil"/>
              <w:left w:val="nil"/>
              <w:bottom w:val="nil"/>
              <w:right w:val="nil"/>
            </w:tcBorders>
          </w:tcPr>
          <w:p w14:paraId="4B0CC3FA" w14:textId="77777777" w:rsidR="000135BA" w:rsidRPr="00C86C21" w:rsidRDefault="000135BA" w:rsidP="000135BA">
            <w:pPr>
              <w:tabs>
                <w:tab w:val="decimal" w:pos="1253"/>
              </w:tabs>
              <w:spacing w:line="240" w:lineRule="exact"/>
              <w:rPr>
                <w:rFonts w:ascii="Times New Roman" w:hAnsi="Times New Roman" w:cs="Times New Roman"/>
              </w:rPr>
            </w:pPr>
          </w:p>
        </w:tc>
        <w:tc>
          <w:tcPr>
            <w:tcW w:w="1279" w:type="dxa"/>
            <w:tcBorders>
              <w:top w:val="single" w:sz="4" w:space="0" w:color="auto"/>
              <w:left w:val="nil"/>
              <w:bottom w:val="nil"/>
              <w:right w:val="nil"/>
            </w:tcBorders>
          </w:tcPr>
          <w:p w14:paraId="43C72483" w14:textId="77777777" w:rsidR="000135BA" w:rsidRPr="00C86C21" w:rsidRDefault="000135BA" w:rsidP="000135BA">
            <w:pPr>
              <w:tabs>
                <w:tab w:val="decimal" w:pos="995"/>
              </w:tabs>
              <w:spacing w:line="240" w:lineRule="exact"/>
              <w:ind w:left="-900" w:right="146" w:firstLine="270"/>
              <w:outlineLvl w:val="0"/>
              <w:rPr>
                <w:rFonts w:ascii="Times New Roman" w:hAnsi="Times New Roman"/>
                <w:lang w:val="en-US"/>
              </w:rPr>
            </w:pPr>
          </w:p>
        </w:tc>
      </w:tr>
      <w:tr w:rsidR="0016565A" w:rsidRPr="00C86C21" w14:paraId="2FE4B143" w14:textId="77777777" w:rsidTr="00994551">
        <w:trPr>
          <w:cantSplit/>
          <w:trHeight w:val="144"/>
        </w:trPr>
        <w:tc>
          <w:tcPr>
            <w:tcW w:w="5958" w:type="dxa"/>
            <w:tcBorders>
              <w:top w:val="nil"/>
              <w:left w:val="nil"/>
              <w:bottom w:val="nil"/>
              <w:right w:val="nil"/>
            </w:tcBorders>
          </w:tcPr>
          <w:p w14:paraId="62041628" w14:textId="77777777" w:rsidR="0016565A" w:rsidRPr="00C86C21" w:rsidRDefault="0016565A" w:rsidP="0016565A">
            <w:pPr>
              <w:pStyle w:val="a1"/>
              <w:tabs>
                <w:tab w:val="clear" w:pos="1080"/>
              </w:tabs>
              <w:spacing w:line="240" w:lineRule="exact"/>
              <w:ind w:left="252" w:right="-9" w:firstLine="128"/>
              <w:rPr>
                <w:rFonts w:cs="Times New Roman"/>
                <w:spacing w:val="-6"/>
                <w:sz w:val="20"/>
                <w:szCs w:val="20"/>
                <w:lang w:val="en-US"/>
              </w:rPr>
            </w:pPr>
            <w:r w:rsidRPr="00C86C21">
              <w:rPr>
                <w:rFonts w:cs="Times New Roman"/>
                <w:sz w:val="20"/>
                <w:szCs w:val="20"/>
              </w:rPr>
              <w:t xml:space="preserve">Changes in temporary differences </w:t>
            </w:r>
          </w:p>
        </w:tc>
        <w:tc>
          <w:tcPr>
            <w:tcW w:w="1516" w:type="dxa"/>
            <w:tcBorders>
              <w:top w:val="nil"/>
              <w:left w:val="nil"/>
              <w:bottom w:val="nil"/>
              <w:right w:val="nil"/>
            </w:tcBorders>
          </w:tcPr>
          <w:p w14:paraId="51D2E162" w14:textId="5ECEAE50" w:rsidR="0016565A" w:rsidRPr="00C86C21" w:rsidRDefault="0016565A" w:rsidP="0016565A">
            <w:pPr>
              <w:tabs>
                <w:tab w:val="decimal" w:pos="1193"/>
              </w:tabs>
              <w:spacing w:line="240" w:lineRule="exact"/>
              <w:ind w:left="-900" w:right="146" w:firstLine="270"/>
              <w:outlineLvl w:val="0"/>
              <w:rPr>
                <w:rFonts w:ascii="Times New Roman" w:hAnsi="Times New Roman"/>
                <w:cs/>
                <w:lang w:val="en-US"/>
              </w:rPr>
            </w:pPr>
            <w:r w:rsidRPr="00C86C21">
              <w:rPr>
                <w:rFonts w:ascii="Times New Roman" w:hAnsi="Times New Roman"/>
                <w:lang w:val="en-US"/>
              </w:rPr>
              <w:t>(211,970)</w:t>
            </w:r>
          </w:p>
        </w:tc>
        <w:tc>
          <w:tcPr>
            <w:tcW w:w="179" w:type="dxa"/>
            <w:tcBorders>
              <w:top w:val="nil"/>
              <w:left w:val="nil"/>
              <w:bottom w:val="nil"/>
              <w:right w:val="nil"/>
            </w:tcBorders>
          </w:tcPr>
          <w:p w14:paraId="221D592D" w14:textId="77777777" w:rsidR="0016565A" w:rsidRPr="00C86C21" w:rsidRDefault="0016565A" w:rsidP="0016565A">
            <w:pPr>
              <w:tabs>
                <w:tab w:val="decimal" w:pos="1253"/>
              </w:tabs>
              <w:spacing w:line="240" w:lineRule="exact"/>
              <w:rPr>
                <w:rFonts w:ascii="Times New Roman" w:hAnsi="Times New Roman" w:cs="Times New Roman"/>
              </w:rPr>
            </w:pPr>
          </w:p>
        </w:tc>
        <w:tc>
          <w:tcPr>
            <w:tcW w:w="1279" w:type="dxa"/>
            <w:tcBorders>
              <w:top w:val="nil"/>
              <w:left w:val="nil"/>
              <w:bottom w:val="nil"/>
              <w:right w:val="nil"/>
            </w:tcBorders>
          </w:tcPr>
          <w:p w14:paraId="5AF2CE64" w14:textId="574ECE00" w:rsidR="0016565A" w:rsidRPr="00C86C21" w:rsidRDefault="0016565A" w:rsidP="0016565A">
            <w:pPr>
              <w:tabs>
                <w:tab w:val="decimal" w:pos="995"/>
              </w:tabs>
              <w:spacing w:line="240" w:lineRule="exact"/>
              <w:ind w:left="-900" w:right="146" w:firstLine="270"/>
              <w:outlineLvl w:val="0"/>
              <w:rPr>
                <w:rFonts w:ascii="Times New Roman" w:hAnsi="Times New Roman"/>
                <w:lang w:val="en-US"/>
              </w:rPr>
            </w:pPr>
            <w:r w:rsidRPr="00C86C21">
              <w:rPr>
                <w:rFonts w:ascii="Times New Roman" w:hAnsi="Times New Roman"/>
                <w:lang w:val="en-US"/>
              </w:rPr>
              <w:t>(223,200)</w:t>
            </w:r>
          </w:p>
        </w:tc>
      </w:tr>
      <w:tr w:rsidR="0016565A" w:rsidRPr="00C86C21" w14:paraId="3C291C58" w14:textId="77777777" w:rsidTr="00994551">
        <w:trPr>
          <w:cantSplit/>
          <w:trHeight w:val="144"/>
        </w:trPr>
        <w:tc>
          <w:tcPr>
            <w:tcW w:w="5958" w:type="dxa"/>
            <w:tcBorders>
              <w:top w:val="nil"/>
              <w:left w:val="nil"/>
              <w:bottom w:val="nil"/>
              <w:right w:val="nil"/>
            </w:tcBorders>
          </w:tcPr>
          <w:p w14:paraId="7371367F" w14:textId="77777777" w:rsidR="0016565A" w:rsidRPr="00C86C21" w:rsidRDefault="0016565A" w:rsidP="0016565A">
            <w:pPr>
              <w:pStyle w:val="a1"/>
              <w:tabs>
                <w:tab w:val="clear" w:pos="1080"/>
              </w:tabs>
              <w:spacing w:line="240" w:lineRule="exact"/>
              <w:ind w:left="252" w:right="-9" w:firstLine="128"/>
              <w:rPr>
                <w:rFonts w:cs="Times New Roman"/>
                <w:spacing w:val="-6"/>
                <w:sz w:val="20"/>
                <w:szCs w:val="20"/>
                <w:lang w:val="en-US"/>
              </w:rPr>
            </w:pPr>
            <w:r w:rsidRPr="00C86C21">
              <w:rPr>
                <w:sz w:val="20"/>
                <w:szCs w:val="20"/>
                <w:lang w:val="en-US"/>
              </w:rPr>
              <w:t>Deferred tax adjustment for prior years</w:t>
            </w:r>
            <w:r w:rsidRPr="00C86C21">
              <w:rPr>
                <w:rFonts w:cs="Times New Roman"/>
                <w:sz w:val="20"/>
                <w:szCs w:val="20"/>
                <w:lang w:val="en-US"/>
              </w:rPr>
              <w:t xml:space="preserve"> </w:t>
            </w:r>
          </w:p>
        </w:tc>
        <w:tc>
          <w:tcPr>
            <w:tcW w:w="1516" w:type="dxa"/>
            <w:tcBorders>
              <w:top w:val="nil"/>
              <w:left w:val="nil"/>
              <w:bottom w:val="single" w:sz="4" w:space="0" w:color="auto"/>
              <w:right w:val="nil"/>
            </w:tcBorders>
          </w:tcPr>
          <w:p w14:paraId="59449A33" w14:textId="3A021A9D" w:rsidR="0016565A" w:rsidRPr="00C86C21" w:rsidRDefault="0016565A" w:rsidP="0016565A">
            <w:pPr>
              <w:tabs>
                <w:tab w:val="decimal" w:pos="1193"/>
              </w:tabs>
              <w:spacing w:line="240" w:lineRule="exact"/>
              <w:ind w:left="-900" w:right="146" w:firstLine="270"/>
              <w:outlineLvl w:val="0"/>
              <w:rPr>
                <w:rFonts w:ascii="Times New Roman" w:hAnsi="Times New Roman"/>
                <w:cs/>
                <w:lang w:val="en-US"/>
              </w:rPr>
            </w:pPr>
            <w:r w:rsidRPr="00C86C21">
              <w:rPr>
                <w:rFonts w:ascii="Times New Roman" w:hAnsi="Times New Roman"/>
                <w:lang w:val="en-US"/>
              </w:rPr>
              <w:t>7,082</w:t>
            </w:r>
          </w:p>
        </w:tc>
        <w:tc>
          <w:tcPr>
            <w:tcW w:w="179" w:type="dxa"/>
            <w:tcBorders>
              <w:top w:val="nil"/>
              <w:left w:val="nil"/>
              <w:bottom w:val="nil"/>
              <w:right w:val="nil"/>
            </w:tcBorders>
          </w:tcPr>
          <w:p w14:paraId="37DC7E4E" w14:textId="77777777" w:rsidR="0016565A" w:rsidRPr="00C86C21" w:rsidRDefault="0016565A" w:rsidP="0016565A">
            <w:pPr>
              <w:tabs>
                <w:tab w:val="decimal" w:pos="1253"/>
              </w:tabs>
              <w:spacing w:line="240" w:lineRule="exact"/>
              <w:rPr>
                <w:rFonts w:ascii="Times New Roman" w:hAnsi="Times New Roman" w:cs="Times New Roman"/>
              </w:rPr>
            </w:pPr>
          </w:p>
        </w:tc>
        <w:tc>
          <w:tcPr>
            <w:tcW w:w="1279" w:type="dxa"/>
            <w:tcBorders>
              <w:top w:val="nil"/>
              <w:left w:val="nil"/>
              <w:bottom w:val="single" w:sz="4" w:space="0" w:color="auto"/>
              <w:right w:val="nil"/>
            </w:tcBorders>
          </w:tcPr>
          <w:p w14:paraId="20E63FC5" w14:textId="0541A7E7" w:rsidR="0016565A" w:rsidRPr="00C86C21" w:rsidRDefault="0016565A" w:rsidP="0016565A">
            <w:pPr>
              <w:tabs>
                <w:tab w:val="decimal" w:pos="995"/>
              </w:tabs>
              <w:spacing w:line="240" w:lineRule="exact"/>
              <w:ind w:left="-900" w:right="146" w:firstLine="270"/>
              <w:outlineLvl w:val="0"/>
              <w:rPr>
                <w:rFonts w:ascii="Times New Roman" w:hAnsi="Times New Roman"/>
                <w:lang w:val="en-US"/>
              </w:rPr>
            </w:pPr>
            <w:r w:rsidRPr="00C86C21">
              <w:rPr>
                <w:rFonts w:ascii="Times New Roman" w:hAnsi="Times New Roman"/>
                <w:lang w:val="en-US"/>
              </w:rPr>
              <w:t>(19)</w:t>
            </w:r>
          </w:p>
        </w:tc>
      </w:tr>
      <w:tr w:rsidR="0016565A" w:rsidRPr="00C86C21" w14:paraId="3C160AD1" w14:textId="77777777" w:rsidTr="00994551">
        <w:trPr>
          <w:cantSplit/>
          <w:trHeight w:val="144"/>
        </w:trPr>
        <w:tc>
          <w:tcPr>
            <w:tcW w:w="5958" w:type="dxa"/>
            <w:tcBorders>
              <w:top w:val="nil"/>
              <w:left w:val="nil"/>
              <w:bottom w:val="nil"/>
              <w:right w:val="nil"/>
            </w:tcBorders>
          </w:tcPr>
          <w:p w14:paraId="10312327" w14:textId="77777777" w:rsidR="0016565A" w:rsidRPr="00C86C21" w:rsidRDefault="0016565A" w:rsidP="0016565A">
            <w:pPr>
              <w:pStyle w:val="a1"/>
              <w:tabs>
                <w:tab w:val="clear" w:pos="1080"/>
              </w:tabs>
              <w:spacing w:line="240" w:lineRule="exact"/>
              <w:ind w:left="252" w:right="-9" w:hanging="77"/>
              <w:rPr>
                <w:rFonts w:cs="Times New Roman"/>
                <w:spacing w:val="-6"/>
                <w:sz w:val="20"/>
                <w:szCs w:val="20"/>
                <w:lang w:val="en-US"/>
              </w:rPr>
            </w:pPr>
          </w:p>
        </w:tc>
        <w:tc>
          <w:tcPr>
            <w:tcW w:w="1516" w:type="dxa"/>
            <w:tcBorders>
              <w:top w:val="single" w:sz="4" w:space="0" w:color="auto"/>
              <w:left w:val="nil"/>
              <w:bottom w:val="single" w:sz="4" w:space="0" w:color="auto"/>
              <w:right w:val="nil"/>
            </w:tcBorders>
          </w:tcPr>
          <w:p w14:paraId="481E5813" w14:textId="7DC3D3EB" w:rsidR="0016565A" w:rsidRPr="00C86C21" w:rsidRDefault="0016565A" w:rsidP="0016565A">
            <w:pPr>
              <w:tabs>
                <w:tab w:val="decimal" w:pos="1193"/>
              </w:tabs>
              <w:spacing w:line="240" w:lineRule="exact"/>
              <w:ind w:left="-900" w:right="146" w:firstLine="270"/>
              <w:outlineLvl w:val="0"/>
              <w:rPr>
                <w:rFonts w:ascii="Times New Roman" w:hAnsi="Times New Roman"/>
                <w:cs/>
                <w:lang w:val="en-US"/>
              </w:rPr>
            </w:pPr>
            <w:r w:rsidRPr="00C86C21">
              <w:rPr>
                <w:rFonts w:ascii="Times New Roman" w:hAnsi="Times New Roman"/>
                <w:lang w:val="en-US"/>
              </w:rPr>
              <w:t>(204,888)</w:t>
            </w:r>
          </w:p>
        </w:tc>
        <w:tc>
          <w:tcPr>
            <w:tcW w:w="179" w:type="dxa"/>
            <w:tcBorders>
              <w:top w:val="nil"/>
              <w:left w:val="nil"/>
              <w:bottom w:val="nil"/>
              <w:right w:val="nil"/>
            </w:tcBorders>
          </w:tcPr>
          <w:p w14:paraId="4F25A0A0" w14:textId="77777777" w:rsidR="0016565A" w:rsidRPr="00C86C21" w:rsidRDefault="0016565A" w:rsidP="0016565A">
            <w:pPr>
              <w:tabs>
                <w:tab w:val="decimal" w:pos="1253"/>
              </w:tabs>
              <w:spacing w:line="240" w:lineRule="exact"/>
              <w:rPr>
                <w:rFonts w:ascii="Times New Roman" w:hAnsi="Times New Roman" w:cs="Times New Roman"/>
              </w:rPr>
            </w:pPr>
          </w:p>
        </w:tc>
        <w:tc>
          <w:tcPr>
            <w:tcW w:w="1279" w:type="dxa"/>
            <w:tcBorders>
              <w:top w:val="single" w:sz="4" w:space="0" w:color="auto"/>
              <w:left w:val="nil"/>
              <w:bottom w:val="single" w:sz="4" w:space="0" w:color="auto"/>
              <w:right w:val="nil"/>
            </w:tcBorders>
          </w:tcPr>
          <w:p w14:paraId="718FFE27" w14:textId="42D2EA7C" w:rsidR="0016565A" w:rsidRPr="00C86C21" w:rsidRDefault="0016565A" w:rsidP="0016565A">
            <w:pPr>
              <w:tabs>
                <w:tab w:val="decimal" w:pos="995"/>
              </w:tabs>
              <w:spacing w:line="240" w:lineRule="exact"/>
              <w:ind w:left="-900" w:right="146" w:firstLine="270"/>
              <w:outlineLvl w:val="0"/>
              <w:rPr>
                <w:rFonts w:ascii="Times New Roman" w:hAnsi="Times New Roman"/>
                <w:lang w:val="en-US"/>
              </w:rPr>
            </w:pPr>
            <w:r w:rsidRPr="00C86C21">
              <w:rPr>
                <w:rFonts w:ascii="Times New Roman" w:hAnsi="Times New Roman"/>
                <w:lang w:val="en-US"/>
              </w:rPr>
              <w:t>(223,219)</w:t>
            </w:r>
          </w:p>
        </w:tc>
      </w:tr>
      <w:tr w:rsidR="0016565A" w:rsidRPr="00C86C21" w14:paraId="3CB82EFB" w14:textId="77777777" w:rsidTr="00994551">
        <w:trPr>
          <w:cantSplit/>
          <w:trHeight w:val="144"/>
        </w:trPr>
        <w:tc>
          <w:tcPr>
            <w:tcW w:w="5958" w:type="dxa"/>
            <w:tcBorders>
              <w:top w:val="nil"/>
              <w:left w:val="nil"/>
              <w:bottom w:val="nil"/>
              <w:right w:val="nil"/>
            </w:tcBorders>
          </w:tcPr>
          <w:p w14:paraId="34A9B617" w14:textId="77777777" w:rsidR="0016565A" w:rsidRPr="00C86C21" w:rsidRDefault="0016565A" w:rsidP="0016565A">
            <w:pPr>
              <w:pStyle w:val="a1"/>
              <w:tabs>
                <w:tab w:val="clear" w:pos="1080"/>
              </w:tabs>
              <w:spacing w:line="240" w:lineRule="exact"/>
              <w:ind w:left="252" w:right="-9" w:hanging="77"/>
              <w:rPr>
                <w:rFonts w:cs="Times New Roman"/>
                <w:sz w:val="20"/>
                <w:szCs w:val="20"/>
                <w:lang w:val="en-US"/>
              </w:rPr>
            </w:pPr>
            <w:r w:rsidRPr="00C86C21">
              <w:rPr>
                <w:rFonts w:cs="Times New Roman"/>
                <w:sz w:val="20"/>
                <w:szCs w:val="20"/>
              </w:rPr>
              <w:t>Total income tax expenses</w:t>
            </w:r>
          </w:p>
        </w:tc>
        <w:tc>
          <w:tcPr>
            <w:tcW w:w="1516" w:type="dxa"/>
            <w:tcBorders>
              <w:top w:val="single" w:sz="4" w:space="0" w:color="auto"/>
              <w:left w:val="nil"/>
              <w:bottom w:val="double" w:sz="4" w:space="0" w:color="auto"/>
              <w:right w:val="nil"/>
            </w:tcBorders>
          </w:tcPr>
          <w:p w14:paraId="6DBB52BD" w14:textId="5CA5EB3C" w:rsidR="0016565A" w:rsidRPr="00C86C21" w:rsidRDefault="0016565A" w:rsidP="0016565A">
            <w:pPr>
              <w:tabs>
                <w:tab w:val="decimal" w:pos="1193"/>
              </w:tabs>
              <w:spacing w:line="240" w:lineRule="exact"/>
              <w:ind w:left="-900" w:right="146" w:firstLine="270"/>
              <w:outlineLvl w:val="0"/>
              <w:rPr>
                <w:rFonts w:ascii="Times New Roman" w:hAnsi="Times New Roman"/>
                <w:cs/>
                <w:lang w:val="en-US"/>
              </w:rPr>
            </w:pPr>
            <w:r w:rsidRPr="00C86C21">
              <w:rPr>
                <w:rFonts w:ascii="Times New Roman" w:hAnsi="Times New Roman"/>
                <w:lang w:val="en-US"/>
              </w:rPr>
              <w:t>1,245,535</w:t>
            </w:r>
          </w:p>
        </w:tc>
        <w:tc>
          <w:tcPr>
            <w:tcW w:w="179" w:type="dxa"/>
            <w:tcBorders>
              <w:top w:val="nil"/>
              <w:left w:val="nil"/>
              <w:bottom w:val="nil"/>
              <w:right w:val="nil"/>
            </w:tcBorders>
          </w:tcPr>
          <w:p w14:paraId="46621A51" w14:textId="77777777" w:rsidR="0016565A" w:rsidRPr="00C86C21" w:rsidRDefault="0016565A" w:rsidP="0016565A">
            <w:pPr>
              <w:tabs>
                <w:tab w:val="decimal" w:pos="1253"/>
              </w:tabs>
              <w:spacing w:line="240" w:lineRule="exact"/>
              <w:rPr>
                <w:rFonts w:ascii="Times New Roman" w:hAnsi="Times New Roman" w:cs="Times New Roman"/>
              </w:rPr>
            </w:pPr>
          </w:p>
        </w:tc>
        <w:tc>
          <w:tcPr>
            <w:tcW w:w="1279" w:type="dxa"/>
            <w:tcBorders>
              <w:top w:val="single" w:sz="4" w:space="0" w:color="auto"/>
              <w:left w:val="nil"/>
              <w:bottom w:val="double" w:sz="4" w:space="0" w:color="auto"/>
              <w:right w:val="nil"/>
            </w:tcBorders>
          </w:tcPr>
          <w:p w14:paraId="3C98606E" w14:textId="307A7F46" w:rsidR="0016565A" w:rsidRPr="00C86C21" w:rsidRDefault="0016565A" w:rsidP="0016565A">
            <w:pPr>
              <w:tabs>
                <w:tab w:val="decimal" w:pos="995"/>
              </w:tabs>
              <w:spacing w:line="240" w:lineRule="exact"/>
              <w:ind w:left="-900" w:right="146" w:firstLine="270"/>
              <w:outlineLvl w:val="0"/>
              <w:rPr>
                <w:rFonts w:ascii="Times New Roman" w:hAnsi="Times New Roman"/>
                <w:lang w:val="en-US"/>
              </w:rPr>
            </w:pPr>
            <w:r w:rsidRPr="00C86C21">
              <w:rPr>
                <w:rFonts w:ascii="Times New Roman" w:hAnsi="Times New Roman"/>
                <w:lang w:val="en-US"/>
              </w:rPr>
              <w:t>1,052,819</w:t>
            </w:r>
          </w:p>
        </w:tc>
      </w:tr>
    </w:tbl>
    <w:p w14:paraId="04BA16B7" w14:textId="77777777" w:rsidR="001C004C" w:rsidRPr="00C86C21" w:rsidRDefault="001C004C">
      <w:pPr>
        <w:rPr>
          <w:rFonts w:ascii="Times New Roman" w:hAnsi="Times New Roman" w:cs="Times New Roman"/>
          <w:sz w:val="24"/>
          <w:szCs w:val="24"/>
          <w:lang w:val="x-none" w:eastAsia="x-none"/>
        </w:rPr>
      </w:pPr>
      <w:r w:rsidRPr="00C86C21">
        <w:rPr>
          <w:rFonts w:cs="Times New Roman"/>
        </w:rPr>
        <w:br w:type="page"/>
      </w:r>
    </w:p>
    <w:p w14:paraId="00EF36EB" w14:textId="1F25B5BF" w:rsidR="00C97660" w:rsidRPr="00C86C21" w:rsidRDefault="00C97660" w:rsidP="00994551">
      <w:pPr>
        <w:pStyle w:val="BodyText2"/>
        <w:spacing w:before="240" w:after="240"/>
        <w:ind w:left="547" w:right="-130"/>
        <w:jc w:val="thaiDistribute"/>
        <w:rPr>
          <w:rFonts w:cs="Times New Roman"/>
        </w:rPr>
      </w:pPr>
      <w:r w:rsidRPr="00C86C21">
        <w:rPr>
          <w:rFonts w:cs="Times New Roman"/>
        </w:rPr>
        <w:lastRenderedPageBreak/>
        <w:t>Reconciliation</w:t>
      </w:r>
      <w:r w:rsidR="00425FEB" w:rsidRPr="00C86C21">
        <w:rPr>
          <w:rFonts w:cs="Times New Roman"/>
          <w:lang w:val="en-US"/>
        </w:rPr>
        <w:t>s</w:t>
      </w:r>
      <w:r w:rsidRPr="00C86C21">
        <w:rPr>
          <w:rFonts w:cs="Times New Roman"/>
        </w:rPr>
        <w:t xml:space="preserve"> of </w:t>
      </w:r>
      <w:r w:rsidRPr="00C86C21">
        <w:rPr>
          <w:rFonts w:eastAsia="Angsana New" w:cs="Times New Roman"/>
        </w:rPr>
        <w:t xml:space="preserve">effective tax rate </w:t>
      </w:r>
      <w:r w:rsidR="00DA4230" w:rsidRPr="00C86C21">
        <w:rPr>
          <w:rFonts w:eastAsia="Angsana New" w:cs="Times New Roman"/>
          <w:lang w:val="en-US"/>
        </w:rPr>
        <w:t>were</w:t>
      </w:r>
      <w:r w:rsidRPr="00C86C21">
        <w:rPr>
          <w:rFonts w:eastAsia="Angsana New" w:cs="Times New Roman"/>
        </w:rPr>
        <w:t xml:space="preserve"> as follows:</w:t>
      </w:r>
    </w:p>
    <w:tbl>
      <w:tblPr>
        <w:tblW w:w="8990" w:type="dxa"/>
        <w:tblInd w:w="360" w:type="dxa"/>
        <w:tblLayout w:type="fixed"/>
        <w:tblCellMar>
          <w:left w:w="0" w:type="dxa"/>
          <w:right w:w="0" w:type="dxa"/>
        </w:tblCellMar>
        <w:tblLook w:val="0000" w:firstRow="0" w:lastRow="0" w:firstColumn="0" w:lastColumn="0" w:noHBand="0" w:noVBand="0"/>
      </w:tblPr>
      <w:tblGrid>
        <w:gridCol w:w="4482"/>
        <w:gridCol w:w="1112"/>
        <w:gridCol w:w="142"/>
        <w:gridCol w:w="951"/>
        <w:gridCol w:w="90"/>
        <w:gridCol w:w="1085"/>
        <w:gridCol w:w="142"/>
        <w:gridCol w:w="986"/>
      </w:tblGrid>
      <w:tr w:rsidR="006C0D38" w:rsidRPr="00C86C21" w14:paraId="7506CBED" w14:textId="77777777" w:rsidTr="00DB5481">
        <w:trPr>
          <w:trHeight w:val="20"/>
        </w:trPr>
        <w:tc>
          <w:tcPr>
            <w:tcW w:w="4482" w:type="dxa"/>
            <w:vAlign w:val="center"/>
          </w:tcPr>
          <w:p w14:paraId="39C8F1A6" w14:textId="77777777" w:rsidR="006C0D38" w:rsidRPr="00C86C21" w:rsidRDefault="006C0D38" w:rsidP="00E87188">
            <w:pPr>
              <w:spacing w:line="240" w:lineRule="exact"/>
              <w:ind w:right="-9"/>
              <w:jc w:val="both"/>
              <w:rPr>
                <w:rFonts w:ascii="Times New Roman" w:hAnsi="Times New Roman" w:cs="Times New Roman"/>
                <w:b/>
                <w:bCs/>
              </w:rPr>
            </w:pPr>
          </w:p>
        </w:tc>
        <w:tc>
          <w:tcPr>
            <w:tcW w:w="4508" w:type="dxa"/>
            <w:gridSpan w:val="7"/>
          </w:tcPr>
          <w:p w14:paraId="324AA774" w14:textId="1599D61A" w:rsidR="006C0D38" w:rsidRPr="00C86C21" w:rsidRDefault="00635AD1" w:rsidP="00E87188">
            <w:pPr>
              <w:spacing w:line="240" w:lineRule="exact"/>
              <w:ind w:right="-9"/>
              <w:jc w:val="center"/>
              <w:rPr>
                <w:rFonts w:ascii="Times New Roman" w:eastAsia="Angsana New" w:hAnsi="Times New Roman" w:cs="Times New Roman"/>
                <w:b/>
                <w:bCs/>
              </w:rPr>
            </w:pPr>
            <w:r w:rsidRPr="00C86C21">
              <w:rPr>
                <w:rFonts w:ascii="Times New Roman" w:hAnsi="Times New Roman" w:cs="Times New Roman"/>
                <w:b/>
                <w:bCs/>
                <w:spacing w:val="-6"/>
                <w:sz w:val="16"/>
                <w:szCs w:val="16"/>
              </w:rPr>
              <w:t>CONSOLIDATED</w:t>
            </w:r>
            <w:r w:rsidRPr="00C86C21" w:rsidDel="00635AD1">
              <w:rPr>
                <w:rFonts w:ascii="Times New Roman" w:hAnsi="Times New Roman" w:cs="Times New Roman"/>
                <w:b/>
                <w:bCs/>
                <w:spacing w:val="-6"/>
                <w:sz w:val="16"/>
                <w:szCs w:val="16"/>
              </w:rPr>
              <w:t xml:space="preserve"> </w:t>
            </w:r>
            <w:r w:rsidR="005110E4" w:rsidRPr="00C86C21">
              <w:rPr>
                <w:rFonts w:ascii="Times New Roman" w:hAnsi="Times New Roman" w:cs="Times New Roman"/>
                <w:b/>
                <w:bCs/>
                <w:spacing w:val="-6"/>
                <w:sz w:val="16"/>
                <w:szCs w:val="16"/>
              </w:rPr>
              <w:t>FINANCIAL STATEMENTS</w:t>
            </w:r>
            <w:r w:rsidR="005110E4" w:rsidRPr="00C86C21" w:rsidDel="005110E4">
              <w:rPr>
                <w:rFonts w:ascii="Times New Roman" w:hAnsi="Times New Roman" w:cs="Times New Roman"/>
                <w:b/>
                <w:bCs/>
                <w:spacing w:val="-6"/>
                <w:sz w:val="16"/>
                <w:szCs w:val="16"/>
              </w:rPr>
              <w:t xml:space="preserve"> </w:t>
            </w:r>
          </w:p>
        </w:tc>
      </w:tr>
      <w:tr w:rsidR="005E7146" w:rsidRPr="00C86C21" w14:paraId="661074B8" w14:textId="77777777" w:rsidTr="001F6493">
        <w:trPr>
          <w:trHeight w:val="20"/>
        </w:trPr>
        <w:tc>
          <w:tcPr>
            <w:tcW w:w="4482" w:type="dxa"/>
            <w:vAlign w:val="center"/>
          </w:tcPr>
          <w:p w14:paraId="07E37013" w14:textId="717D48AE" w:rsidR="005E7146" w:rsidRPr="00C86C21" w:rsidRDefault="006D48C2" w:rsidP="00E87188">
            <w:pPr>
              <w:spacing w:line="240" w:lineRule="exact"/>
              <w:ind w:left="297" w:right="-9" w:hanging="122"/>
              <w:rPr>
                <w:rFonts w:ascii="Times New Roman" w:hAnsi="Times New Roman" w:cs="Times New Roman"/>
                <w:b/>
                <w:bCs/>
              </w:rPr>
            </w:pPr>
            <w:r w:rsidRPr="00C86C21">
              <w:rPr>
                <w:rFonts w:ascii="Times New Roman" w:eastAsia="Angsana New" w:hAnsi="Times New Roman" w:cs="Times New Roman"/>
                <w:b/>
                <w:bCs/>
              </w:rPr>
              <w:t xml:space="preserve">For the years ended December </w:t>
            </w:r>
            <w:r w:rsidR="009A2621" w:rsidRPr="00C86C21">
              <w:rPr>
                <w:rFonts w:ascii="Times New Roman" w:eastAsia="Angsana New" w:hAnsi="Times New Roman" w:cs="Times New Roman"/>
                <w:b/>
                <w:bCs/>
                <w:lang w:val="en-US"/>
              </w:rPr>
              <w:t>31</w:t>
            </w:r>
            <w:r w:rsidRPr="00C86C21">
              <w:rPr>
                <w:rFonts w:ascii="Times New Roman" w:eastAsia="Angsana New" w:hAnsi="Times New Roman" w:cs="Times New Roman"/>
                <w:b/>
                <w:bCs/>
              </w:rPr>
              <w:t>,</w:t>
            </w:r>
          </w:p>
        </w:tc>
        <w:tc>
          <w:tcPr>
            <w:tcW w:w="2205" w:type="dxa"/>
            <w:gridSpan w:val="3"/>
            <w:vAlign w:val="center"/>
          </w:tcPr>
          <w:p w14:paraId="3B4F37A9" w14:textId="06819342" w:rsidR="005E7146" w:rsidRPr="00C86C21" w:rsidRDefault="009A2621" w:rsidP="00E87188">
            <w:pPr>
              <w:spacing w:line="240" w:lineRule="exact"/>
              <w:ind w:right="-9"/>
              <w:jc w:val="center"/>
              <w:rPr>
                <w:rFonts w:ascii="Times New Roman" w:eastAsia="Angsana New" w:hAnsi="Times New Roman"/>
                <w:b/>
                <w:bCs/>
                <w:lang w:val="en-US"/>
              </w:rPr>
            </w:pPr>
            <w:r w:rsidRPr="00C86C21">
              <w:rPr>
                <w:rFonts w:ascii="Times New Roman" w:eastAsia="Angsana New" w:hAnsi="Times New Roman"/>
                <w:b/>
                <w:bCs/>
                <w:lang w:val="en-US"/>
              </w:rPr>
              <w:t>202</w:t>
            </w:r>
            <w:r w:rsidR="00222365" w:rsidRPr="00C86C21">
              <w:rPr>
                <w:rFonts w:ascii="Times New Roman" w:eastAsia="Angsana New" w:hAnsi="Times New Roman"/>
                <w:b/>
                <w:bCs/>
                <w:lang w:val="en-US"/>
              </w:rPr>
              <w:t>5</w:t>
            </w:r>
          </w:p>
        </w:tc>
        <w:tc>
          <w:tcPr>
            <w:tcW w:w="90" w:type="dxa"/>
            <w:vAlign w:val="center"/>
          </w:tcPr>
          <w:p w14:paraId="69170F0E" w14:textId="77777777" w:rsidR="005E7146" w:rsidRPr="00C86C21" w:rsidRDefault="005E7146" w:rsidP="00E87188">
            <w:pPr>
              <w:spacing w:line="240" w:lineRule="exact"/>
              <w:ind w:right="-9"/>
              <w:jc w:val="center"/>
              <w:rPr>
                <w:rFonts w:ascii="Times New Roman" w:hAnsi="Times New Roman" w:cs="Times New Roman"/>
                <w:b/>
                <w:bCs/>
              </w:rPr>
            </w:pPr>
          </w:p>
        </w:tc>
        <w:tc>
          <w:tcPr>
            <w:tcW w:w="2213" w:type="dxa"/>
            <w:gridSpan w:val="3"/>
            <w:vAlign w:val="center"/>
          </w:tcPr>
          <w:p w14:paraId="34A982EC" w14:textId="6E84FA1F" w:rsidR="005E7146" w:rsidRPr="00C86C21" w:rsidRDefault="009A2621" w:rsidP="00E87188">
            <w:pPr>
              <w:spacing w:line="240" w:lineRule="exact"/>
              <w:ind w:right="-9"/>
              <w:jc w:val="center"/>
              <w:rPr>
                <w:rFonts w:ascii="Times New Roman" w:eastAsia="Angsana New" w:hAnsi="Times New Roman"/>
                <w:b/>
                <w:bCs/>
                <w:lang w:val="en-US"/>
              </w:rPr>
            </w:pPr>
            <w:r w:rsidRPr="00C86C21">
              <w:rPr>
                <w:rFonts w:ascii="Times New Roman" w:eastAsia="Angsana New" w:hAnsi="Times New Roman"/>
                <w:b/>
                <w:bCs/>
                <w:lang w:val="en-US"/>
              </w:rPr>
              <w:t>202</w:t>
            </w:r>
            <w:r w:rsidR="00222365" w:rsidRPr="00C86C21">
              <w:rPr>
                <w:rFonts w:ascii="Times New Roman" w:eastAsia="Angsana New" w:hAnsi="Times New Roman"/>
                <w:b/>
                <w:bCs/>
                <w:lang w:val="en-US"/>
              </w:rPr>
              <w:t>4</w:t>
            </w:r>
          </w:p>
        </w:tc>
      </w:tr>
      <w:tr w:rsidR="00085DEC" w:rsidRPr="00C86C21" w14:paraId="06C3CDC8" w14:textId="77777777" w:rsidTr="001F6493">
        <w:trPr>
          <w:trHeight w:val="20"/>
        </w:trPr>
        <w:tc>
          <w:tcPr>
            <w:tcW w:w="4482" w:type="dxa"/>
            <w:vAlign w:val="center"/>
          </w:tcPr>
          <w:p w14:paraId="747C8C59" w14:textId="77777777" w:rsidR="00085DEC" w:rsidRPr="00C86C21" w:rsidRDefault="00085DEC" w:rsidP="00E87188">
            <w:pPr>
              <w:spacing w:line="240" w:lineRule="exact"/>
              <w:ind w:left="297" w:right="-9" w:hanging="122"/>
              <w:rPr>
                <w:rFonts w:ascii="Times New Roman" w:eastAsia="Angsana New" w:hAnsi="Times New Roman" w:cs="Times New Roman"/>
                <w:b/>
                <w:bCs/>
              </w:rPr>
            </w:pPr>
          </w:p>
        </w:tc>
        <w:tc>
          <w:tcPr>
            <w:tcW w:w="2205" w:type="dxa"/>
            <w:gridSpan w:val="3"/>
            <w:vAlign w:val="center"/>
          </w:tcPr>
          <w:p w14:paraId="6921280B" w14:textId="398B0B35" w:rsidR="00085DEC" w:rsidRPr="00C86C21" w:rsidRDefault="00085DEC" w:rsidP="00E87188">
            <w:pPr>
              <w:spacing w:line="240" w:lineRule="exact"/>
              <w:ind w:right="-9"/>
              <w:jc w:val="center"/>
              <w:rPr>
                <w:rFonts w:ascii="Times New Roman" w:eastAsia="Angsana New" w:hAnsi="Times New Roman"/>
                <w:b/>
                <w:bCs/>
                <w:lang w:val="en-US"/>
              </w:rPr>
            </w:pPr>
            <w:r w:rsidRPr="00C86C21">
              <w:rPr>
                <w:rFonts w:ascii="Times New Roman" w:hAnsi="Times New Roman"/>
                <w:color w:val="000000"/>
                <w:szCs w:val="25"/>
                <w:lang w:val="en-US"/>
              </w:rPr>
              <w:t xml:space="preserve">(After </w:t>
            </w:r>
            <w:r w:rsidRPr="00C86C21">
              <w:rPr>
                <w:rFonts w:ascii="Times New Roman" w:hAnsi="Times New Roman" w:cs="Times New Roman"/>
                <w:color w:val="000000"/>
              </w:rPr>
              <w:t>restructuring)</w:t>
            </w:r>
          </w:p>
        </w:tc>
        <w:tc>
          <w:tcPr>
            <w:tcW w:w="90" w:type="dxa"/>
            <w:vAlign w:val="center"/>
          </w:tcPr>
          <w:p w14:paraId="380A159F" w14:textId="77777777" w:rsidR="00085DEC" w:rsidRPr="00C86C21" w:rsidRDefault="00085DEC" w:rsidP="00E87188">
            <w:pPr>
              <w:spacing w:line="240" w:lineRule="exact"/>
              <w:ind w:right="-9"/>
              <w:jc w:val="center"/>
              <w:rPr>
                <w:rFonts w:ascii="Times New Roman" w:hAnsi="Times New Roman" w:cs="Times New Roman"/>
                <w:b/>
                <w:bCs/>
              </w:rPr>
            </w:pPr>
          </w:p>
        </w:tc>
        <w:tc>
          <w:tcPr>
            <w:tcW w:w="2213" w:type="dxa"/>
            <w:gridSpan w:val="3"/>
            <w:vAlign w:val="center"/>
          </w:tcPr>
          <w:p w14:paraId="75EC569D" w14:textId="7930002B" w:rsidR="00085DEC" w:rsidRPr="00C86C21" w:rsidRDefault="00085DEC" w:rsidP="00E87188">
            <w:pPr>
              <w:spacing w:line="240" w:lineRule="exact"/>
              <w:ind w:right="-9"/>
              <w:jc w:val="center"/>
              <w:rPr>
                <w:rFonts w:ascii="Times New Roman" w:eastAsia="Angsana New" w:hAnsi="Times New Roman"/>
                <w:b/>
                <w:bCs/>
                <w:lang w:val="en-US"/>
              </w:rPr>
            </w:pPr>
            <w:r w:rsidRPr="00C86C21">
              <w:rPr>
                <w:rFonts w:ascii="Times New Roman" w:hAnsi="Times New Roman"/>
                <w:color w:val="000000"/>
                <w:szCs w:val="25"/>
                <w:lang w:val="en-US"/>
              </w:rPr>
              <w:t xml:space="preserve">(Before </w:t>
            </w:r>
            <w:r w:rsidRPr="00C86C21">
              <w:rPr>
                <w:rFonts w:ascii="Times New Roman" w:hAnsi="Times New Roman" w:cs="Times New Roman"/>
                <w:color w:val="000000"/>
              </w:rPr>
              <w:t>restructuring)</w:t>
            </w:r>
          </w:p>
        </w:tc>
      </w:tr>
      <w:tr w:rsidR="005E7146" w:rsidRPr="00C86C21" w14:paraId="5798026C" w14:textId="77777777" w:rsidTr="001F6493">
        <w:trPr>
          <w:trHeight w:val="20"/>
        </w:trPr>
        <w:tc>
          <w:tcPr>
            <w:tcW w:w="4482" w:type="dxa"/>
            <w:vAlign w:val="center"/>
          </w:tcPr>
          <w:p w14:paraId="6BB68234" w14:textId="77777777" w:rsidR="005E7146" w:rsidRPr="00C86C21" w:rsidRDefault="005E7146" w:rsidP="00E87188">
            <w:pPr>
              <w:spacing w:line="240" w:lineRule="exact"/>
              <w:ind w:right="-9"/>
              <w:jc w:val="both"/>
              <w:rPr>
                <w:rFonts w:ascii="Times New Roman" w:hAnsi="Times New Roman" w:cs="Times New Roman"/>
                <w:b/>
                <w:bCs/>
              </w:rPr>
            </w:pPr>
          </w:p>
        </w:tc>
        <w:tc>
          <w:tcPr>
            <w:tcW w:w="1112" w:type="dxa"/>
            <w:vAlign w:val="center"/>
          </w:tcPr>
          <w:p w14:paraId="53AE082A" w14:textId="77777777" w:rsidR="005E7146" w:rsidRPr="00C86C21" w:rsidRDefault="005E7146" w:rsidP="00E87188">
            <w:pPr>
              <w:spacing w:line="240" w:lineRule="exact"/>
              <w:ind w:right="-9"/>
              <w:jc w:val="center"/>
              <w:rPr>
                <w:rFonts w:ascii="Times New Roman" w:eastAsia="Angsana New" w:hAnsi="Times New Roman" w:cs="Times New Roman"/>
                <w:b/>
                <w:bCs/>
              </w:rPr>
            </w:pPr>
            <w:r w:rsidRPr="00C86C21">
              <w:rPr>
                <w:rFonts w:ascii="Times New Roman" w:eastAsia="Angsana New" w:hAnsi="Times New Roman" w:cs="Times New Roman"/>
                <w:b/>
                <w:bCs/>
              </w:rPr>
              <w:t xml:space="preserve">Thousand </w:t>
            </w:r>
          </w:p>
        </w:tc>
        <w:tc>
          <w:tcPr>
            <w:tcW w:w="142" w:type="dxa"/>
          </w:tcPr>
          <w:p w14:paraId="567C1616" w14:textId="77777777" w:rsidR="005E7146" w:rsidRPr="00C86C21" w:rsidRDefault="005E7146" w:rsidP="00E87188">
            <w:pPr>
              <w:spacing w:line="240" w:lineRule="exact"/>
              <w:ind w:right="-9"/>
              <w:jc w:val="center"/>
              <w:rPr>
                <w:rFonts w:ascii="Times New Roman" w:hAnsi="Times New Roman" w:cs="Times New Roman"/>
                <w:b/>
                <w:bCs/>
              </w:rPr>
            </w:pPr>
          </w:p>
        </w:tc>
        <w:tc>
          <w:tcPr>
            <w:tcW w:w="951" w:type="dxa"/>
            <w:vAlign w:val="center"/>
          </w:tcPr>
          <w:p w14:paraId="71683A3B" w14:textId="77777777" w:rsidR="005E7146" w:rsidRPr="00C86C21" w:rsidRDefault="005E7146" w:rsidP="00E87188">
            <w:pPr>
              <w:spacing w:line="240" w:lineRule="exact"/>
              <w:ind w:right="-9"/>
              <w:jc w:val="center"/>
              <w:rPr>
                <w:rFonts w:ascii="Times New Roman" w:eastAsia="Angsana New" w:hAnsi="Times New Roman" w:cs="Times New Roman"/>
                <w:b/>
                <w:bCs/>
              </w:rPr>
            </w:pPr>
            <w:r w:rsidRPr="00C86C21">
              <w:rPr>
                <w:rFonts w:ascii="Times New Roman" w:eastAsia="Angsana New" w:hAnsi="Times New Roman" w:cs="Times New Roman"/>
                <w:b/>
                <w:bCs/>
              </w:rPr>
              <w:t>Tax Rate</w:t>
            </w:r>
          </w:p>
        </w:tc>
        <w:tc>
          <w:tcPr>
            <w:tcW w:w="90" w:type="dxa"/>
            <w:vAlign w:val="center"/>
          </w:tcPr>
          <w:p w14:paraId="468EED62" w14:textId="77777777" w:rsidR="005E7146" w:rsidRPr="00C86C21" w:rsidRDefault="005E7146" w:rsidP="00E87188">
            <w:pPr>
              <w:spacing w:line="240" w:lineRule="exact"/>
              <w:ind w:right="-9"/>
              <w:jc w:val="center"/>
              <w:rPr>
                <w:rFonts w:ascii="Times New Roman" w:hAnsi="Times New Roman" w:cs="Times New Roman"/>
                <w:b/>
                <w:bCs/>
              </w:rPr>
            </w:pPr>
          </w:p>
        </w:tc>
        <w:tc>
          <w:tcPr>
            <w:tcW w:w="1085" w:type="dxa"/>
            <w:vAlign w:val="center"/>
          </w:tcPr>
          <w:p w14:paraId="74359D7E" w14:textId="77777777" w:rsidR="005E7146" w:rsidRPr="00C86C21" w:rsidRDefault="005E7146" w:rsidP="00E87188">
            <w:pPr>
              <w:spacing w:line="240" w:lineRule="exact"/>
              <w:ind w:right="-9"/>
              <w:jc w:val="center"/>
              <w:rPr>
                <w:rFonts w:ascii="Times New Roman" w:eastAsia="Angsana New" w:hAnsi="Times New Roman" w:cs="Times New Roman"/>
                <w:b/>
                <w:bCs/>
              </w:rPr>
            </w:pPr>
            <w:r w:rsidRPr="00C86C21">
              <w:rPr>
                <w:rFonts w:ascii="Times New Roman" w:eastAsia="Angsana New" w:hAnsi="Times New Roman" w:cs="Times New Roman"/>
                <w:b/>
                <w:bCs/>
              </w:rPr>
              <w:t xml:space="preserve">Thousand </w:t>
            </w:r>
          </w:p>
        </w:tc>
        <w:tc>
          <w:tcPr>
            <w:tcW w:w="142" w:type="dxa"/>
          </w:tcPr>
          <w:p w14:paraId="47E7E342" w14:textId="77777777" w:rsidR="005E7146" w:rsidRPr="00C86C21" w:rsidRDefault="005E7146" w:rsidP="00E87188">
            <w:pPr>
              <w:spacing w:line="240" w:lineRule="exact"/>
              <w:ind w:right="-9"/>
              <w:jc w:val="center"/>
              <w:rPr>
                <w:rFonts w:ascii="Times New Roman" w:hAnsi="Times New Roman" w:cs="Times New Roman"/>
                <w:b/>
                <w:bCs/>
              </w:rPr>
            </w:pPr>
          </w:p>
        </w:tc>
        <w:tc>
          <w:tcPr>
            <w:tcW w:w="986" w:type="dxa"/>
            <w:vAlign w:val="center"/>
          </w:tcPr>
          <w:p w14:paraId="260637D1" w14:textId="77777777" w:rsidR="005E7146" w:rsidRPr="00C86C21" w:rsidRDefault="005E7146" w:rsidP="00E87188">
            <w:pPr>
              <w:spacing w:line="240" w:lineRule="exact"/>
              <w:ind w:right="-9"/>
              <w:jc w:val="center"/>
              <w:rPr>
                <w:rFonts w:ascii="Times New Roman" w:eastAsia="Angsana New" w:hAnsi="Times New Roman" w:cs="Times New Roman"/>
                <w:b/>
                <w:bCs/>
              </w:rPr>
            </w:pPr>
            <w:r w:rsidRPr="00C86C21">
              <w:rPr>
                <w:rFonts w:ascii="Times New Roman" w:eastAsia="Angsana New" w:hAnsi="Times New Roman" w:cs="Times New Roman"/>
                <w:b/>
                <w:bCs/>
              </w:rPr>
              <w:t>Tax Rate</w:t>
            </w:r>
          </w:p>
        </w:tc>
      </w:tr>
      <w:tr w:rsidR="005E7146" w:rsidRPr="00C86C21" w14:paraId="3C721FAD" w14:textId="77777777" w:rsidTr="001F6493">
        <w:trPr>
          <w:trHeight w:val="20"/>
        </w:trPr>
        <w:tc>
          <w:tcPr>
            <w:tcW w:w="4482" w:type="dxa"/>
            <w:vAlign w:val="center"/>
          </w:tcPr>
          <w:p w14:paraId="7DA1DD98" w14:textId="77777777" w:rsidR="005E7146" w:rsidRPr="00C86C21" w:rsidRDefault="005E7146" w:rsidP="00E87188">
            <w:pPr>
              <w:spacing w:line="240" w:lineRule="exact"/>
              <w:ind w:right="-9"/>
              <w:jc w:val="both"/>
              <w:rPr>
                <w:rFonts w:ascii="Times New Roman" w:hAnsi="Times New Roman" w:cs="Times New Roman"/>
                <w:b/>
                <w:bCs/>
              </w:rPr>
            </w:pPr>
          </w:p>
        </w:tc>
        <w:tc>
          <w:tcPr>
            <w:tcW w:w="1112" w:type="dxa"/>
          </w:tcPr>
          <w:p w14:paraId="45BF13CB" w14:textId="77777777" w:rsidR="005E7146" w:rsidRPr="00C86C21" w:rsidRDefault="005E7146" w:rsidP="00E87188">
            <w:pPr>
              <w:spacing w:line="240" w:lineRule="exact"/>
              <w:ind w:right="-9"/>
              <w:jc w:val="center"/>
              <w:rPr>
                <w:rFonts w:ascii="Times New Roman" w:hAnsi="Times New Roman" w:cs="Times New Roman"/>
                <w:b/>
                <w:bCs/>
              </w:rPr>
            </w:pPr>
            <w:r w:rsidRPr="00C86C21">
              <w:rPr>
                <w:rFonts w:ascii="Times New Roman" w:eastAsia="Angsana New" w:hAnsi="Times New Roman" w:cs="Times New Roman"/>
                <w:b/>
                <w:bCs/>
              </w:rPr>
              <w:t>Baht</w:t>
            </w:r>
          </w:p>
        </w:tc>
        <w:tc>
          <w:tcPr>
            <w:tcW w:w="142" w:type="dxa"/>
          </w:tcPr>
          <w:p w14:paraId="4E672B16" w14:textId="77777777" w:rsidR="005E7146" w:rsidRPr="00C86C21" w:rsidRDefault="005E7146" w:rsidP="00E87188">
            <w:pPr>
              <w:spacing w:line="240" w:lineRule="exact"/>
              <w:ind w:right="-9"/>
              <w:jc w:val="center"/>
              <w:rPr>
                <w:rFonts w:ascii="Times New Roman" w:hAnsi="Times New Roman" w:cs="Times New Roman"/>
                <w:b/>
                <w:bCs/>
              </w:rPr>
            </w:pPr>
          </w:p>
        </w:tc>
        <w:tc>
          <w:tcPr>
            <w:tcW w:w="951" w:type="dxa"/>
            <w:vAlign w:val="center"/>
          </w:tcPr>
          <w:p w14:paraId="66ECCAC0" w14:textId="77777777" w:rsidR="005E7146" w:rsidRPr="00C86C21" w:rsidRDefault="005E7146" w:rsidP="00E87188">
            <w:pPr>
              <w:spacing w:line="240" w:lineRule="exact"/>
              <w:ind w:right="-9"/>
              <w:jc w:val="center"/>
              <w:rPr>
                <w:rFonts w:ascii="Times New Roman" w:eastAsia="Angsana New" w:hAnsi="Times New Roman" w:cs="Times New Roman"/>
                <w:b/>
                <w:bCs/>
                <w:cs/>
              </w:rPr>
            </w:pPr>
            <w:r w:rsidRPr="00C86C21">
              <w:rPr>
                <w:rFonts w:ascii="Times New Roman" w:eastAsia="Angsana New" w:hAnsi="Times New Roman" w:cs="Times New Roman"/>
                <w:b/>
                <w:bCs/>
                <w:cs/>
              </w:rPr>
              <w:t>(</w:t>
            </w:r>
            <w:r w:rsidRPr="00C86C21">
              <w:rPr>
                <w:rFonts w:ascii="Times New Roman" w:eastAsia="Angsana New" w:hAnsi="Times New Roman" w:cs="Times New Roman"/>
                <w:b/>
                <w:bCs/>
              </w:rPr>
              <w:t>%</w:t>
            </w:r>
            <w:r w:rsidRPr="00C86C21">
              <w:rPr>
                <w:rFonts w:ascii="Times New Roman" w:eastAsia="Angsana New" w:hAnsi="Times New Roman" w:cs="Times New Roman"/>
                <w:b/>
                <w:bCs/>
                <w:cs/>
              </w:rPr>
              <w:t>)</w:t>
            </w:r>
          </w:p>
        </w:tc>
        <w:tc>
          <w:tcPr>
            <w:tcW w:w="90" w:type="dxa"/>
            <w:vAlign w:val="center"/>
          </w:tcPr>
          <w:p w14:paraId="252B06D6" w14:textId="77777777" w:rsidR="005E7146" w:rsidRPr="00C86C21" w:rsidRDefault="005E7146" w:rsidP="00E87188">
            <w:pPr>
              <w:spacing w:line="240" w:lineRule="exact"/>
              <w:ind w:right="-9"/>
              <w:jc w:val="center"/>
              <w:rPr>
                <w:rFonts w:ascii="Times New Roman" w:hAnsi="Times New Roman" w:cs="Times New Roman"/>
                <w:b/>
                <w:bCs/>
              </w:rPr>
            </w:pPr>
          </w:p>
        </w:tc>
        <w:tc>
          <w:tcPr>
            <w:tcW w:w="1085" w:type="dxa"/>
          </w:tcPr>
          <w:p w14:paraId="7EB20679" w14:textId="77777777" w:rsidR="005E7146" w:rsidRPr="00C86C21" w:rsidRDefault="005E7146" w:rsidP="00E87188">
            <w:pPr>
              <w:spacing w:line="240" w:lineRule="exact"/>
              <w:ind w:right="-9"/>
              <w:jc w:val="center"/>
              <w:rPr>
                <w:rFonts w:ascii="Times New Roman" w:hAnsi="Times New Roman" w:cs="Times New Roman"/>
                <w:b/>
                <w:bCs/>
              </w:rPr>
            </w:pPr>
            <w:r w:rsidRPr="00C86C21">
              <w:rPr>
                <w:rFonts w:ascii="Times New Roman" w:eastAsia="Angsana New" w:hAnsi="Times New Roman" w:cs="Times New Roman"/>
                <w:b/>
                <w:bCs/>
              </w:rPr>
              <w:t>Baht</w:t>
            </w:r>
          </w:p>
        </w:tc>
        <w:tc>
          <w:tcPr>
            <w:tcW w:w="142" w:type="dxa"/>
          </w:tcPr>
          <w:p w14:paraId="0EAF3BC8" w14:textId="77777777" w:rsidR="005E7146" w:rsidRPr="00C86C21" w:rsidRDefault="005E7146" w:rsidP="00E87188">
            <w:pPr>
              <w:spacing w:line="240" w:lineRule="exact"/>
              <w:ind w:right="-9"/>
              <w:jc w:val="center"/>
              <w:rPr>
                <w:rFonts w:ascii="Times New Roman" w:hAnsi="Times New Roman" w:cs="Times New Roman"/>
                <w:b/>
                <w:bCs/>
              </w:rPr>
            </w:pPr>
          </w:p>
        </w:tc>
        <w:tc>
          <w:tcPr>
            <w:tcW w:w="986" w:type="dxa"/>
            <w:vAlign w:val="center"/>
          </w:tcPr>
          <w:p w14:paraId="739529D1" w14:textId="77777777" w:rsidR="005E7146" w:rsidRPr="00C86C21" w:rsidRDefault="005E7146" w:rsidP="00E87188">
            <w:pPr>
              <w:spacing w:line="240" w:lineRule="exact"/>
              <w:ind w:right="-9"/>
              <w:jc w:val="center"/>
              <w:rPr>
                <w:rFonts w:ascii="Times New Roman" w:eastAsia="Angsana New" w:hAnsi="Times New Roman" w:cs="Times New Roman"/>
                <w:b/>
                <w:bCs/>
              </w:rPr>
            </w:pPr>
            <w:r w:rsidRPr="00C86C21">
              <w:rPr>
                <w:rFonts w:ascii="Times New Roman" w:eastAsia="Angsana New" w:hAnsi="Times New Roman" w:cs="Times New Roman"/>
                <w:b/>
                <w:bCs/>
                <w:cs/>
              </w:rPr>
              <w:t>(</w:t>
            </w:r>
            <w:r w:rsidRPr="00C86C21">
              <w:rPr>
                <w:rFonts w:ascii="Times New Roman" w:eastAsia="Angsana New" w:hAnsi="Times New Roman" w:cs="Times New Roman"/>
                <w:b/>
                <w:bCs/>
              </w:rPr>
              <w:t>%</w:t>
            </w:r>
            <w:r w:rsidRPr="00C86C21">
              <w:rPr>
                <w:rFonts w:ascii="Times New Roman" w:eastAsia="Angsana New" w:hAnsi="Times New Roman" w:cs="Times New Roman"/>
                <w:b/>
                <w:bCs/>
                <w:cs/>
              </w:rPr>
              <w:t>)</w:t>
            </w:r>
          </w:p>
        </w:tc>
      </w:tr>
      <w:tr w:rsidR="005E7146" w:rsidRPr="00C86C21" w14:paraId="16BDE8D3" w14:textId="77777777" w:rsidTr="001F6493">
        <w:trPr>
          <w:trHeight w:val="20"/>
        </w:trPr>
        <w:tc>
          <w:tcPr>
            <w:tcW w:w="4482" w:type="dxa"/>
            <w:vAlign w:val="center"/>
          </w:tcPr>
          <w:p w14:paraId="0136074B" w14:textId="77777777" w:rsidR="005E7146" w:rsidRPr="00C86C21" w:rsidRDefault="005E7146" w:rsidP="00E87188">
            <w:pPr>
              <w:spacing w:line="240" w:lineRule="exact"/>
              <w:ind w:right="-9"/>
              <w:jc w:val="both"/>
              <w:rPr>
                <w:rFonts w:ascii="Times New Roman" w:hAnsi="Times New Roman" w:cs="Times New Roman"/>
                <w:b/>
                <w:bCs/>
              </w:rPr>
            </w:pPr>
          </w:p>
        </w:tc>
        <w:tc>
          <w:tcPr>
            <w:tcW w:w="1112" w:type="dxa"/>
          </w:tcPr>
          <w:p w14:paraId="10C27AC0" w14:textId="77777777" w:rsidR="005E7146" w:rsidRPr="00C86C21" w:rsidRDefault="005E7146" w:rsidP="00E87188">
            <w:pPr>
              <w:spacing w:line="240" w:lineRule="exact"/>
              <w:ind w:right="-9"/>
              <w:jc w:val="center"/>
              <w:rPr>
                <w:rFonts w:ascii="Times New Roman" w:hAnsi="Times New Roman" w:cs="Times New Roman"/>
                <w:b/>
                <w:bCs/>
              </w:rPr>
            </w:pPr>
          </w:p>
        </w:tc>
        <w:tc>
          <w:tcPr>
            <w:tcW w:w="142" w:type="dxa"/>
          </w:tcPr>
          <w:p w14:paraId="0FEBDB91" w14:textId="77777777" w:rsidR="005E7146" w:rsidRPr="00C86C21" w:rsidRDefault="005E7146" w:rsidP="00E87188">
            <w:pPr>
              <w:spacing w:line="240" w:lineRule="exact"/>
              <w:ind w:right="-9"/>
              <w:jc w:val="center"/>
              <w:rPr>
                <w:rFonts w:ascii="Times New Roman" w:hAnsi="Times New Roman" w:cs="Times New Roman"/>
                <w:b/>
                <w:bCs/>
              </w:rPr>
            </w:pPr>
          </w:p>
        </w:tc>
        <w:tc>
          <w:tcPr>
            <w:tcW w:w="951" w:type="dxa"/>
            <w:vAlign w:val="center"/>
          </w:tcPr>
          <w:p w14:paraId="6652F10C" w14:textId="77777777" w:rsidR="005E7146" w:rsidRPr="00C86C21" w:rsidRDefault="005E7146" w:rsidP="00E87188">
            <w:pPr>
              <w:spacing w:line="240" w:lineRule="exact"/>
              <w:ind w:right="-9"/>
              <w:jc w:val="center"/>
              <w:rPr>
                <w:rFonts w:ascii="Times New Roman" w:eastAsia="Angsana New" w:hAnsi="Times New Roman" w:cs="Times New Roman"/>
                <w:b/>
                <w:bCs/>
              </w:rPr>
            </w:pPr>
          </w:p>
        </w:tc>
        <w:tc>
          <w:tcPr>
            <w:tcW w:w="90" w:type="dxa"/>
            <w:vAlign w:val="center"/>
          </w:tcPr>
          <w:p w14:paraId="16F657BB" w14:textId="77777777" w:rsidR="005E7146" w:rsidRPr="00C86C21" w:rsidRDefault="005E7146" w:rsidP="00E87188">
            <w:pPr>
              <w:spacing w:line="240" w:lineRule="exact"/>
              <w:ind w:right="-9"/>
              <w:jc w:val="center"/>
              <w:rPr>
                <w:rFonts w:ascii="Times New Roman" w:hAnsi="Times New Roman" w:cs="Times New Roman"/>
                <w:b/>
                <w:bCs/>
              </w:rPr>
            </w:pPr>
          </w:p>
        </w:tc>
        <w:tc>
          <w:tcPr>
            <w:tcW w:w="1085" w:type="dxa"/>
          </w:tcPr>
          <w:p w14:paraId="03904E32" w14:textId="77777777" w:rsidR="005E7146" w:rsidRPr="00C86C21" w:rsidRDefault="005E7146" w:rsidP="00E87188">
            <w:pPr>
              <w:spacing w:line="240" w:lineRule="exact"/>
              <w:ind w:right="-9"/>
              <w:jc w:val="center"/>
              <w:rPr>
                <w:rFonts w:ascii="Times New Roman" w:hAnsi="Times New Roman" w:cs="Times New Roman"/>
                <w:b/>
                <w:bCs/>
              </w:rPr>
            </w:pPr>
          </w:p>
        </w:tc>
        <w:tc>
          <w:tcPr>
            <w:tcW w:w="142" w:type="dxa"/>
          </w:tcPr>
          <w:p w14:paraId="52147C8D" w14:textId="77777777" w:rsidR="005E7146" w:rsidRPr="00C86C21" w:rsidRDefault="005E7146" w:rsidP="00E87188">
            <w:pPr>
              <w:spacing w:line="240" w:lineRule="exact"/>
              <w:ind w:right="-9"/>
              <w:jc w:val="center"/>
              <w:rPr>
                <w:rFonts w:ascii="Times New Roman" w:hAnsi="Times New Roman" w:cs="Times New Roman"/>
                <w:b/>
                <w:bCs/>
              </w:rPr>
            </w:pPr>
          </w:p>
        </w:tc>
        <w:tc>
          <w:tcPr>
            <w:tcW w:w="986" w:type="dxa"/>
            <w:vAlign w:val="center"/>
          </w:tcPr>
          <w:p w14:paraId="76FB0363" w14:textId="77777777" w:rsidR="005E7146" w:rsidRPr="00C86C21" w:rsidRDefault="005E7146" w:rsidP="00E87188">
            <w:pPr>
              <w:spacing w:line="240" w:lineRule="exact"/>
              <w:ind w:right="-9"/>
              <w:jc w:val="center"/>
              <w:rPr>
                <w:rFonts w:ascii="Times New Roman" w:eastAsia="Angsana New" w:hAnsi="Times New Roman" w:cs="Times New Roman"/>
                <w:b/>
                <w:bCs/>
              </w:rPr>
            </w:pPr>
          </w:p>
        </w:tc>
      </w:tr>
      <w:tr w:rsidR="0016565A" w:rsidRPr="00C86C21" w14:paraId="2A563CE6" w14:textId="77777777" w:rsidTr="001F6493">
        <w:trPr>
          <w:trHeight w:val="20"/>
        </w:trPr>
        <w:tc>
          <w:tcPr>
            <w:tcW w:w="4482" w:type="dxa"/>
          </w:tcPr>
          <w:p w14:paraId="0E99A3DF" w14:textId="77777777" w:rsidR="0016565A" w:rsidRPr="00C86C21" w:rsidRDefault="0016565A" w:rsidP="0016565A">
            <w:pPr>
              <w:spacing w:line="240" w:lineRule="exact"/>
              <w:ind w:left="297" w:right="-9" w:hanging="122"/>
              <w:rPr>
                <w:rFonts w:ascii="Times New Roman" w:eastAsia="Angsana New" w:hAnsi="Times New Roman" w:cs="Times New Roman"/>
                <w:lang w:val="en-US"/>
              </w:rPr>
            </w:pPr>
            <w:r w:rsidRPr="00C86C21">
              <w:rPr>
                <w:rFonts w:ascii="Times New Roman" w:eastAsia="Angsana New" w:hAnsi="Times New Roman" w:cs="Times New Roman"/>
              </w:rPr>
              <w:t>Profit before income tax expense</w:t>
            </w:r>
          </w:p>
        </w:tc>
        <w:tc>
          <w:tcPr>
            <w:tcW w:w="1112" w:type="dxa"/>
            <w:tcBorders>
              <w:bottom w:val="double" w:sz="4" w:space="0" w:color="auto"/>
            </w:tcBorders>
          </w:tcPr>
          <w:p w14:paraId="373064D9" w14:textId="037D97BC" w:rsidR="0016565A" w:rsidRPr="00C86C21" w:rsidRDefault="0016565A" w:rsidP="0016565A">
            <w:pPr>
              <w:tabs>
                <w:tab w:val="decimal" w:pos="940"/>
              </w:tabs>
              <w:spacing w:line="240" w:lineRule="exact"/>
              <w:rPr>
                <w:rFonts w:ascii="Times New Roman" w:hAnsi="Times New Roman"/>
                <w:spacing w:val="-6"/>
                <w:lang w:val="en-US"/>
              </w:rPr>
            </w:pPr>
            <w:r w:rsidRPr="00C86C21">
              <w:rPr>
                <w:rFonts w:ascii="Times New Roman" w:hAnsi="Times New Roman"/>
                <w:spacing w:val="-6"/>
                <w:lang w:val="en-US"/>
              </w:rPr>
              <w:t>6,208,548</w:t>
            </w:r>
          </w:p>
        </w:tc>
        <w:tc>
          <w:tcPr>
            <w:tcW w:w="142" w:type="dxa"/>
            <w:vAlign w:val="center"/>
          </w:tcPr>
          <w:p w14:paraId="5699B392" w14:textId="77777777" w:rsidR="0016565A" w:rsidRPr="00C86C21" w:rsidRDefault="0016565A" w:rsidP="0016565A">
            <w:pPr>
              <w:tabs>
                <w:tab w:val="decimal" w:pos="940"/>
              </w:tabs>
              <w:spacing w:line="240" w:lineRule="exact"/>
              <w:rPr>
                <w:rFonts w:ascii="Times New Roman" w:hAnsi="Times New Roman"/>
                <w:spacing w:val="-6"/>
                <w:lang w:val="en-US"/>
              </w:rPr>
            </w:pPr>
          </w:p>
        </w:tc>
        <w:tc>
          <w:tcPr>
            <w:tcW w:w="951" w:type="dxa"/>
            <w:vAlign w:val="center"/>
          </w:tcPr>
          <w:p w14:paraId="618AC09A" w14:textId="77777777" w:rsidR="0016565A" w:rsidRPr="00C86C21" w:rsidRDefault="0016565A" w:rsidP="0016565A">
            <w:pPr>
              <w:tabs>
                <w:tab w:val="decimal" w:pos="940"/>
              </w:tabs>
              <w:spacing w:line="240" w:lineRule="exact"/>
              <w:rPr>
                <w:rFonts w:ascii="Times New Roman" w:hAnsi="Times New Roman"/>
                <w:spacing w:val="-6"/>
                <w:lang w:val="en-US"/>
              </w:rPr>
            </w:pPr>
          </w:p>
        </w:tc>
        <w:tc>
          <w:tcPr>
            <w:tcW w:w="90" w:type="dxa"/>
            <w:vAlign w:val="center"/>
          </w:tcPr>
          <w:p w14:paraId="230BC89C" w14:textId="77777777" w:rsidR="0016565A" w:rsidRPr="00C86C21" w:rsidRDefault="0016565A" w:rsidP="0016565A">
            <w:pPr>
              <w:tabs>
                <w:tab w:val="decimal" w:pos="720"/>
              </w:tabs>
              <w:spacing w:line="240" w:lineRule="exact"/>
              <w:ind w:right="-9"/>
              <w:rPr>
                <w:rFonts w:ascii="Times New Roman" w:hAnsi="Times New Roman" w:cs="Times New Roman"/>
              </w:rPr>
            </w:pPr>
          </w:p>
        </w:tc>
        <w:tc>
          <w:tcPr>
            <w:tcW w:w="1085" w:type="dxa"/>
            <w:tcBorders>
              <w:bottom w:val="double" w:sz="4" w:space="0" w:color="auto"/>
            </w:tcBorders>
          </w:tcPr>
          <w:p w14:paraId="161BDB65" w14:textId="7AAB70E0" w:rsidR="0016565A" w:rsidRPr="00C86C21" w:rsidRDefault="0016565A" w:rsidP="0016565A">
            <w:pPr>
              <w:tabs>
                <w:tab w:val="decimal" w:pos="940"/>
              </w:tabs>
              <w:spacing w:line="240" w:lineRule="exact"/>
              <w:rPr>
                <w:rFonts w:ascii="Times New Roman" w:hAnsi="Times New Roman"/>
                <w:spacing w:val="-6"/>
                <w:lang w:val="en-US"/>
              </w:rPr>
            </w:pPr>
            <w:r w:rsidRPr="00C86C21">
              <w:rPr>
                <w:rFonts w:ascii="Times New Roman" w:hAnsi="Times New Roman"/>
                <w:spacing w:val="-6"/>
                <w:lang w:val="en-US"/>
              </w:rPr>
              <w:t>5,2</w:t>
            </w:r>
            <w:r w:rsidR="00597354" w:rsidRPr="00C86C21">
              <w:rPr>
                <w:rFonts w:ascii="Times New Roman" w:hAnsi="Times New Roman"/>
                <w:spacing w:val="-6"/>
                <w:lang w:val="en-US"/>
              </w:rPr>
              <w:t>79</w:t>
            </w:r>
            <w:r w:rsidRPr="00C86C21">
              <w:rPr>
                <w:rFonts w:ascii="Times New Roman" w:hAnsi="Times New Roman"/>
                <w:spacing w:val="-6"/>
                <w:lang w:val="en-US"/>
              </w:rPr>
              <w:t>,</w:t>
            </w:r>
            <w:r w:rsidR="00597354" w:rsidRPr="00C86C21">
              <w:rPr>
                <w:rFonts w:ascii="Times New Roman" w:hAnsi="Times New Roman"/>
                <w:spacing w:val="-6"/>
                <w:lang w:val="en-US"/>
              </w:rPr>
              <w:t>658</w:t>
            </w:r>
          </w:p>
        </w:tc>
        <w:tc>
          <w:tcPr>
            <w:tcW w:w="142" w:type="dxa"/>
            <w:vAlign w:val="center"/>
          </w:tcPr>
          <w:p w14:paraId="45BC798C" w14:textId="77777777" w:rsidR="0016565A" w:rsidRPr="00C86C21" w:rsidRDefault="0016565A" w:rsidP="0016565A">
            <w:pPr>
              <w:tabs>
                <w:tab w:val="decimal" w:pos="1342"/>
              </w:tabs>
              <w:spacing w:line="240" w:lineRule="exact"/>
              <w:ind w:right="-9"/>
              <w:rPr>
                <w:rFonts w:ascii="Times New Roman" w:hAnsi="Times New Roman" w:cs="Times New Roman"/>
                <w:lang w:val="en-US"/>
              </w:rPr>
            </w:pPr>
          </w:p>
        </w:tc>
        <w:tc>
          <w:tcPr>
            <w:tcW w:w="986" w:type="dxa"/>
            <w:vAlign w:val="center"/>
          </w:tcPr>
          <w:p w14:paraId="6A8FD11D" w14:textId="77777777" w:rsidR="0016565A" w:rsidRPr="00C86C21" w:rsidRDefault="0016565A" w:rsidP="0016565A">
            <w:pPr>
              <w:tabs>
                <w:tab w:val="decimal" w:pos="1342"/>
              </w:tabs>
              <w:spacing w:line="240" w:lineRule="exact"/>
              <w:ind w:right="-9"/>
              <w:rPr>
                <w:rFonts w:ascii="Times New Roman" w:hAnsi="Times New Roman" w:cs="Times New Roman"/>
                <w:lang w:val="en-US"/>
              </w:rPr>
            </w:pPr>
          </w:p>
        </w:tc>
      </w:tr>
      <w:tr w:rsidR="0016565A" w:rsidRPr="00C86C21" w14:paraId="5C7BDAD4" w14:textId="77777777" w:rsidTr="006B49EE">
        <w:trPr>
          <w:trHeight w:val="20"/>
        </w:trPr>
        <w:tc>
          <w:tcPr>
            <w:tcW w:w="4482" w:type="dxa"/>
          </w:tcPr>
          <w:p w14:paraId="496B0498" w14:textId="77777777" w:rsidR="0016565A" w:rsidRPr="00C86C21" w:rsidRDefault="0016565A" w:rsidP="0016565A">
            <w:pPr>
              <w:spacing w:line="240" w:lineRule="exact"/>
              <w:ind w:left="297" w:right="-9" w:hanging="122"/>
              <w:rPr>
                <w:rFonts w:ascii="Times New Roman" w:eastAsia="Angsana New" w:hAnsi="Times New Roman" w:cs="Times New Roman"/>
                <w:cs/>
              </w:rPr>
            </w:pPr>
            <w:r w:rsidRPr="00C86C21">
              <w:rPr>
                <w:rFonts w:ascii="Times New Roman" w:eastAsia="Angsana New" w:hAnsi="Times New Roman" w:cs="Times New Roman"/>
              </w:rPr>
              <w:t>Income tax expense at the tax rate</w:t>
            </w:r>
          </w:p>
        </w:tc>
        <w:tc>
          <w:tcPr>
            <w:tcW w:w="1112" w:type="dxa"/>
            <w:tcBorders>
              <w:top w:val="double" w:sz="4" w:space="0" w:color="auto"/>
            </w:tcBorders>
          </w:tcPr>
          <w:p w14:paraId="299C082C" w14:textId="0432BCCD" w:rsidR="0016565A" w:rsidRPr="00C86C21" w:rsidRDefault="0016565A" w:rsidP="0016565A">
            <w:pPr>
              <w:tabs>
                <w:tab w:val="decimal" w:pos="940"/>
              </w:tabs>
              <w:spacing w:line="240" w:lineRule="exact"/>
              <w:rPr>
                <w:rFonts w:ascii="Times New Roman" w:hAnsi="Times New Roman"/>
                <w:spacing w:val="-6"/>
                <w:lang w:val="en-US"/>
              </w:rPr>
            </w:pPr>
            <w:r w:rsidRPr="00C86C21">
              <w:rPr>
                <w:rFonts w:ascii="Times New Roman" w:hAnsi="Times New Roman"/>
                <w:spacing w:val="-6"/>
                <w:lang w:val="en-US"/>
              </w:rPr>
              <w:t>1,241,710</w:t>
            </w:r>
          </w:p>
        </w:tc>
        <w:tc>
          <w:tcPr>
            <w:tcW w:w="142" w:type="dxa"/>
            <w:vAlign w:val="center"/>
          </w:tcPr>
          <w:p w14:paraId="61F2485D" w14:textId="77777777" w:rsidR="0016565A" w:rsidRPr="00C86C21" w:rsidRDefault="0016565A" w:rsidP="0016565A">
            <w:pPr>
              <w:tabs>
                <w:tab w:val="decimal" w:pos="940"/>
              </w:tabs>
              <w:spacing w:line="240" w:lineRule="exact"/>
              <w:rPr>
                <w:rFonts w:ascii="Times New Roman" w:hAnsi="Times New Roman"/>
                <w:spacing w:val="-6"/>
                <w:lang w:val="en-US"/>
              </w:rPr>
            </w:pPr>
          </w:p>
        </w:tc>
        <w:tc>
          <w:tcPr>
            <w:tcW w:w="951" w:type="dxa"/>
          </w:tcPr>
          <w:p w14:paraId="26CF0375" w14:textId="1447F4F6" w:rsidR="0016565A" w:rsidRPr="00C86C21" w:rsidRDefault="0016565A" w:rsidP="0016565A">
            <w:pPr>
              <w:tabs>
                <w:tab w:val="decimal" w:pos="429"/>
              </w:tabs>
              <w:spacing w:line="240" w:lineRule="exact"/>
              <w:ind w:right="-9"/>
              <w:jc w:val="both"/>
              <w:rPr>
                <w:rFonts w:ascii="Times New Roman" w:hAnsi="Times New Roman"/>
                <w:spacing w:val="-6"/>
                <w:lang w:val="en-US"/>
              </w:rPr>
            </w:pPr>
            <w:r w:rsidRPr="00C86C21">
              <w:rPr>
                <w:rFonts w:ascii="Times New Roman" w:hAnsi="Times New Roman"/>
                <w:spacing w:val="-6"/>
                <w:lang w:val="en-US"/>
              </w:rPr>
              <w:t>20.00</w:t>
            </w:r>
          </w:p>
        </w:tc>
        <w:tc>
          <w:tcPr>
            <w:tcW w:w="90" w:type="dxa"/>
            <w:vAlign w:val="center"/>
          </w:tcPr>
          <w:p w14:paraId="6EC47A04" w14:textId="77777777" w:rsidR="0016565A" w:rsidRPr="00C86C21" w:rsidRDefault="0016565A" w:rsidP="0016565A">
            <w:pPr>
              <w:tabs>
                <w:tab w:val="decimal" w:pos="720"/>
              </w:tabs>
              <w:spacing w:line="240" w:lineRule="exact"/>
              <w:ind w:right="-9"/>
              <w:jc w:val="right"/>
              <w:rPr>
                <w:rFonts w:ascii="Times New Roman" w:hAnsi="Times New Roman" w:cs="Times New Roman"/>
              </w:rPr>
            </w:pPr>
          </w:p>
        </w:tc>
        <w:tc>
          <w:tcPr>
            <w:tcW w:w="1085" w:type="dxa"/>
            <w:tcBorders>
              <w:top w:val="double" w:sz="4" w:space="0" w:color="auto"/>
            </w:tcBorders>
            <w:vAlign w:val="center"/>
          </w:tcPr>
          <w:p w14:paraId="0289D57B" w14:textId="3587582D" w:rsidR="0016565A" w:rsidRPr="00C86C21" w:rsidRDefault="0016565A" w:rsidP="0016565A">
            <w:pPr>
              <w:tabs>
                <w:tab w:val="decimal" w:pos="940"/>
              </w:tabs>
              <w:spacing w:line="240" w:lineRule="exact"/>
              <w:rPr>
                <w:rFonts w:ascii="Times New Roman" w:hAnsi="Times New Roman"/>
                <w:spacing w:val="-6"/>
                <w:lang w:val="en-US"/>
              </w:rPr>
            </w:pPr>
            <w:r w:rsidRPr="00C86C21">
              <w:rPr>
                <w:rFonts w:ascii="Times New Roman" w:hAnsi="Times New Roman"/>
                <w:spacing w:val="-6"/>
                <w:lang w:val="en-US"/>
              </w:rPr>
              <w:t>1,05</w:t>
            </w:r>
            <w:r w:rsidR="00597354" w:rsidRPr="00C86C21">
              <w:rPr>
                <w:rFonts w:ascii="Times New Roman" w:hAnsi="Times New Roman"/>
                <w:spacing w:val="-6"/>
                <w:lang w:val="en-US"/>
              </w:rPr>
              <w:t>5</w:t>
            </w:r>
            <w:r w:rsidRPr="00C86C21">
              <w:rPr>
                <w:rFonts w:ascii="Times New Roman" w:hAnsi="Times New Roman"/>
                <w:spacing w:val="-6"/>
                <w:lang w:val="en-US"/>
              </w:rPr>
              <w:t>,</w:t>
            </w:r>
            <w:r w:rsidR="00597354" w:rsidRPr="00C86C21">
              <w:rPr>
                <w:rFonts w:ascii="Times New Roman" w:hAnsi="Times New Roman"/>
                <w:spacing w:val="-6"/>
                <w:lang w:val="en-US"/>
              </w:rPr>
              <w:t>932</w:t>
            </w:r>
          </w:p>
        </w:tc>
        <w:tc>
          <w:tcPr>
            <w:tcW w:w="142" w:type="dxa"/>
            <w:vAlign w:val="center"/>
          </w:tcPr>
          <w:p w14:paraId="7CCF840E" w14:textId="77777777" w:rsidR="0016565A" w:rsidRPr="00C86C21" w:rsidRDefault="0016565A" w:rsidP="0016565A">
            <w:pPr>
              <w:tabs>
                <w:tab w:val="decimal" w:pos="1342"/>
              </w:tabs>
              <w:spacing w:line="240" w:lineRule="exact"/>
              <w:ind w:right="-9"/>
              <w:rPr>
                <w:rFonts w:ascii="Times New Roman" w:hAnsi="Times New Roman" w:cs="Times New Roman"/>
                <w:lang w:val="en-US"/>
              </w:rPr>
            </w:pPr>
          </w:p>
        </w:tc>
        <w:tc>
          <w:tcPr>
            <w:tcW w:w="986" w:type="dxa"/>
            <w:vAlign w:val="center"/>
          </w:tcPr>
          <w:p w14:paraId="400A0C04" w14:textId="5B4D5D12" w:rsidR="0016565A" w:rsidRPr="00C86C21" w:rsidRDefault="0016565A" w:rsidP="0016565A">
            <w:pPr>
              <w:tabs>
                <w:tab w:val="decimal" w:pos="429"/>
              </w:tabs>
              <w:spacing w:line="240" w:lineRule="exact"/>
              <w:ind w:right="-9"/>
              <w:jc w:val="both"/>
              <w:rPr>
                <w:rFonts w:ascii="Times New Roman" w:hAnsi="Times New Roman" w:cs="Times New Roman"/>
                <w:lang w:val="en-US"/>
              </w:rPr>
            </w:pPr>
            <w:r w:rsidRPr="00C86C21">
              <w:rPr>
                <w:rFonts w:ascii="Times New Roman" w:hAnsi="Times New Roman"/>
                <w:spacing w:val="-6"/>
                <w:lang w:val="en-US"/>
              </w:rPr>
              <w:t>20.00</w:t>
            </w:r>
          </w:p>
        </w:tc>
      </w:tr>
      <w:tr w:rsidR="0016565A" w:rsidRPr="00C86C21" w14:paraId="7F591595" w14:textId="77777777" w:rsidTr="006B49EE">
        <w:trPr>
          <w:trHeight w:val="20"/>
        </w:trPr>
        <w:tc>
          <w:tcPr>
            <w:tcW w:w="4482" w:type="dxa"/>
          </w:tcPr>
          <w:p w14:paraId="1686EE01" w14:textId="77777777" w:rsidR="0016565A" w:rsidRPr="00C86C21" w:rsidRDefault="0016565A" w:rsidP="0016565A">
            <w:pPr>
              <w:spacing w:line="240" w:lineRule="exact"/>
              <w:ind w:left="297" w:right="-9" w:hanging="122"/>
              <w:rPr>
                <w:rFonts w:ascii="Times New Roman" w:eastAsia="Angsana New" w:hAnsi="Times New Roman" w:cs="Times New Roman"/>
                <w:cs/>
              </w:rPr>
            </w:pPr>
            <w:r w:rsidRPr="00C86C21">
              <w:rPr>
                <w:rFonts w:ascii="Times New Roman" w:eastAsia="Angsana New" w:hAnsi="Times New Roman" w:cs="Times New Roman"/>
              </w:rPr>
              <w:t xml:space="preserve">Tax effect of income and expense that </w:t>
            </w:r>
          </w:p>
        </w:tc>
        <w:tc>
          <w:tcPr>
            <w:tcW w:w="1112" w:type="dxa"/>
            <w:vAlign w:val="center"/>
          </w:tcPr>
          <w:p w14:paraId="516560EC" w14:textId="77777777" w:rsidR="0016565A" w:rsidRPr="00C86C21" w:rsidRDefault="0016565A" w:rsidP="0016565A">
            <w:pPr>
              <w:tabs>
                <w:tab w:val="decimal" w:pos="940"/>
              </w:tabs>
              <w:spacing w:line="240" w:lineRule="exact"/>
              <w:rPr>
                <w:rFonts w:ascii="Times New Roman" w:hAnsi="Times New Roman"/>
                <w:spacing w:val="-6"/>
                <w:lang w:val="en-US"/>
              </w:rPr>
            </w:pPr>
          </w:p>
        </w:tc>
        <w:tc>
          <w:tcPr>
            <w:tcW w:w="142" w:type="dxa"/>
            <w:vAlign w:val="center"/>
          </w:tcPr>
          <w:p w14:paraId="39441F4B" w14:textId="77777777" w:rsidR="0016565A" w:rsidRPr="00C86C21" w:rsidRDefault="0016565A" w:rsidP="0016565A">
            <w:pPr>
              <w:tabs>
                <w:tab w:val="decimal" w:pos="940"/>
              </w:tabs>
              <w:spacing w:line="240" w:lineRule="exact"/>
              <w:rPr>
                <w:rFonts w:ascii="Times New Roman" w:hAnsi="Times New Roman"/>
                <w:spacing w:val="-6"/>
                <w:lang w:val="en-US"/>
              </w:rPr>
            </w:pPr>
          </w:p>
        </w:tc>
        <w:tc>
          <w:tcPr>
            <w:tcW w:w="951" w:type="dxa"/>
          </w:tcPr>
          <w:p w14:paraId="057146C2" w14:textId="77777777" w:rsidR="0016565A" w:rsidRPr="00C86C21" w:rsidRDefault="0016565A" w:rsidP="0016565A">
            <w:pPr>
              <w:tabs>
                <w:tab w:val="decimal" w:pos="429"/>
              </w:tabs>
              <w:spacing w:line="240" w:lineRule="exact"/>
              <w:ind w:right="-9"/>
              <w:jc w:val="both"/>
              <w:rPr>
                <w:rFonts w:ascii="Times New Roman" w:hAnsi="Times New Roman"/>
                <w:spacing w:val="-6"/>
                <w:lang w:val="en-US"/>
              </w:rPr>
            </w:pPr>
          </w:p>
        </w:tc>
        <w:tc>
          <w:tcPr>
            <w:tcW w:w="90" w:type="dxa"/>
            <w:vAlign w:val="center"/>
          </w:tcPr>
          <w:p w14:paraId="65B43107" w14:textId="77777777" w:rsidR="0016565A" w:rsidRPr="00C86C21" w:rsidRDefault="0016565A" w:rsidP="0016565A">
            <w:pPr>
              <w:tabs>
                <w:tab w:val="decimal" w:pos="720"/>
              </w:tabs>
              <w:spacing w:line="240" w:lineRule="exact"/>
              <w:ind w:right="-9"/>
              <w:rPr>
                <w:rFonts w:ascii="Times New Roman" w:hAnsi="Times New Roman" w:cs="Times New Roman"/>
              </w:rPr>
            </w:pPr>
          </w:p>
        </w:tc>
        <w:tc>
          <w:tcPr>
            <w:tcW w:w="1085" w:type="dxa"/>
            <w:vAlign w:val="center"/>
          </w:tcPr>
          <w:p w14:paraId="4CC9CE5B" w14:textId="77777777" w:rsidR="0016565A" w:rsidRPr="00C86C21" w:rsidRDefault="0016565A" w:rsidP="0016565A">
            <w:pPr>
              <w:tabs>
                <w:tab w:val="decimal" w:pos="940"/>
              </w:tabs>
              <w:spacing w:line="240" w:lineRule="exact"/>
              <w:rPr>
                <w:rFonts w:ascii="Times New Roman" w:hAnsi="Times New Roman"/>
                <w:spacing w:val="-6"/>
                <w:lang w:val="en-US"/>
              </w:rPr>
            </w:pPr>
          </w:p>
        </w:tc>
        <w:tc>
          <w:tcPr>
            <w:tcW w:w="142" w:type="dxa"/>
            <w:vAlign w:val="center"/>
          </w:tcPr>
          <w:p w14:paraId="74FE59B7" w14:textId="77777777" w:rsidR="0016565A" w:rsidRPr="00C86C21" w:rsidRDefault="0016565A" w:rsidP="0016565A">
            <w:pPr>
              <w:tabs>
                <w:tab w:val="decimal" w:pos="1342"/>
              </w:tabs>
              <w:spacing w:line="240" w:lineRule="exact"/>
              <w:ind w:right="-9"/>
              <w:rPr>
                <w:rFonts w:ascii="Times New Roman" w:hAnsi="Times New Roman" w:cs="Times New Roman"/>
                <w:lang w:val="en-US"/>
              </w:rPr>
            </w:pPr>
          </w:p>
        </w:tc>
        <w:tc>
          <w:tcPr>
            <w:tcW w:w="986" w:type="dxa"/>
            <w:vAlign w:val="center"/>
          </w:tcPr>
          <w:p w14:paraId="5CC4A775" w14:textId="77777777" w:rsidR="0016565A" w:rsidRPr="00C86C21" w:rsidRDefault="0016565A" w:rsidP="0016565A">
            <w:pPr>
              <w:tabs>
                <w:tab w:val="decimal" w:pos="429"/>
              </w:tabs>
              <w:spacing w:line="240" w:lineRule="exact"/>
              <w:ind w:right="-9"/>
              <w:jc w:val="both"/>
              <w:rPr>
                <w:rFonts w:ascii="Times New Roman" w:hAnsi="Times New Roman" w:cs="Times New Roman"/>
                <w:lang w:val="en-US"/>
              </w:rPr>
            </w:pPr>
          </w:p>
        </w:tc>
      </w:tr>
      <w:tr w:rsidR="0016565A" w:rsidRPr="00C86C21" w14:paraId="5860CC4F" w14:textId="77777777" w:rsidTr="006B49EE">
        <w:trPr>
          <w:trHeight w:val="20"/>
        </w:trPr>
        <w:tc>
          <w:tcPr>
            <w:tcW w:w="4482" w:type="dxa"/>
          </w:tcPr>
          <w:p w14:paraId="179DEC6B" w14:textId="77777777" w:rsidR="0016565A" w:rsidRPr="00C86C21" w:rsidRDefault="0016565A" w:rsidP="0016565A">
            <w:pPr>
              <w:spacing w:line="240" w:lineRule="exact"/>
              <w:ind w:left="581" w:right="-9" w:hanging="136"/>
              <w:rPr>
                <w:rFonts w:ascii="Times New Roman" w:eastAsia="Angsana New" w:hAnsi="Times New Roman" w:cs="Times New Roman"/>
                <w:cs/>
              </w:rPr>
            </w:pPr>
            <w:r w:rsidRPr="00C86C21">
              <w:rPr>
                <w:rFonts w:ascii="Times New Roman" w:eastAsia="Angsana New" w:hAnsi="Times New Roman" w:cs="Times New Roman"/>
              </w:rPr>
              <w:t>are not exempted for tax purposes</w:t>
            </w:r>
          </w:p>
        </w:tc>
        <w:tc>
          <w:tcPr>
            <w:tcW w:w="1112" w:type="dxa"/>
          </w:tcPr>
          <w:p w14:paraId="20837EF1" w14:textId="68BF00A0" w:rsidR="0016565A" w:rsidRPr="00C86C21" w:rsidRDefault="0016565A" w:rsidP="0016565A">
            <w:pPr>
              <w:tabs>
                <w:tab w:val="decimal" w:pos="940"/>
              </w:tabs>
              <w:spacing w:line="240" w:lineRule="exact"/>
              <w:rPr>
                <w:rFonts w:ascii="Times New Roman" w:hAnsi="Times New Roman"/>
                <w:spacing w:val="-6"/>
                <w:cs/>
                <w:lang w:val="en-US"/>
              </w:rPr>
            </w:pPr>
            <w:r w:rsidRPr="00C86C21">
              <w:rPr>
                <w:rFonts w:ascii="Times New Roman" w:hAnsi="Times New Roman"/>
                <w:spacing w:val="-6"/>
                <w:lang w:val="en-US"/>
              </w:rPr>
              <w:t>(9,672)</w:t>
            </w:r>
          </w:p>
        </w:tc>
        <w:tc>
          <w:tcPr>
            <w:tcW w:w="142" w:type="dxa"/>
            <w:vAlign w:val="center"/>
          </w:tcPr>
          <w:p w14:paraId="6FA9B49F" w14:textId="77777777" w:rsidR="0016565A" w:rsidRPr="00C86C21" w:rsidRDefault="0016565A" w:rsidP="0016565A">
            <w:pPr>
              <w:tabs>
                <w:tab w:val="decimal" w:pos="940"/>
              </w:tabs>
              <w:spacing w:line="240" w:lineRule="exact"/>
              <w:rPr>
                <w:rFonts w:ascii="Times New Roman" w:hAnsi="Times New Roman"/>
                <w:spacing w:val="-6"/>
                <w:lang w:val="en-US"/>
              </w:rPr>
            </w:pPr>
          </w:p>
        </w:tc>
        <w:tc>
          <w:tcPr>
            <w:tcW w:w="951" w:type="dxa"/>
          </w:tcPr>
          <w:p w14:paraId="5C832621" w14:textId="278D2D5A" w:rsidR="0016565A" w:rsidRPr="00C86C21" w:rsidRDefault="0016565A" w:rsidP="0016565A">
            <w:pPr>
              <w:tabs>
                <w:tab w:val="decimal" w:pos="429"/>
              </w:tabs>
              <w:spacing w:line="240" w:lineRule="exact"/>
              <w:ind w:right="-9"/>
              <w:jc w:val="both"/>
              <w:rPr>
                <w:rFonts w:ascii="Times New Roman" w:hAnsi="Times New Roman"/>
                <w:spacing w:val="-6"/>
                <w:lang w:val="en-US"/>
              </w:rPr>
            </w:pPr>
            <w:r w:rsidRPr="00C86C21">
              <w:rPr>
                <w:rFonts w:ascii="Times New Roman" w:hAnsi="Times New Roman"/>
                <w:spacing w:val="-6"/>
                <w:lang w:val="en-US"/>
              </w:rPr>
              <w:t>(0.16)</w:t>
            </w:r>
          </w:p>
        </w:tc>
        <w:tc>
          <w:tcPr>
            <w:tcW w:w="90" w:type="dxa"/>
            <w:vAlign w:val="center"/>
          </w:tcPr>
          <w:p w14:paraId="2E5AAF42" w14:textId="77777777" w:rsidR="0016565A" w:rsidRPr="00C86C21" w:rsidRDefault="0016565A" w:rsidP="0016565A">
            <w:pPr>
              <w:tabs>
                <w:tab w:val="decimal" w:pos="720"/>
              </w:tabs>
              <w:spacing w:line="240" w:lineRule="exact"/>
              <w:ind w:right="-9"/>
              <w:rPr>
                <w:rFonts w:ascii="Times New Roman" w:hAnsi="Times New Roman" w:cs="Times New Roman"/>
              </w:rPr>
            </w:pPr>
          </w:p>
        </w:tc>
        <w:tc>
          <w:tcPr>
            <w:tcW w:w="1085" w:type="dxa"/>
            <w:vAlign w:val="center"/>
          </w:tcPr>
          <w:p w14:paraId="680246B3" w14:textId="07DB6206" w:rsidR="0016565A" w:rsidRPr="00C86C21" w:rsidRDefault="0016565A" w:rsidP="0016565A">
            <w:pPr>
              <w:tabs>
                <w:tab w:val="decimal" w:pos="940"/>
              </w:tabs>
              <w:spacing w:line="240" w:lineRule="exact"/>
              <w:rPr>
                <w:rFonts w:ascii="Times New Roman" w:hAnsi="Times New Roman"/>
                <w:spacing w:val="-6"/>
                <w:cs/>
                <w:lang w:val="en-US"/>
              </w:rPr>
            </w:pPr>
            <w:r w:rsidRPr="00C86C21">
              <w:rPr>
                <w:rFonts w:ascii="Times New Roman" w:hAnsi="Times New Roman"/>
                <w:spacing w:val="-6"/>
                <w:lang w:val="en-US"/>
              </w:rPr>
              <w:t>(</w:t>
            </w:r>
            <w:r w:rsidR="00597354" w:rsidRPr="00C86C21">
              <w:rPr>
                <w:rFonts w:ascii="Times New Roman" w:hAnsi="Times New Roman"/>
                <w:spacing w:val="-6"/>
                <w:lang w:val="en-US"/>
              </w:rPr>
              <w:t>4,815</w:t>
            </w:r>
            <w:r w:rsidRPr="00C86C21">
              <w:rPr>
                <w:rFonts w:ascii="Times New Roman" w:hAnsi="Times New Roman"/>
                <w:spacing w:val="-6"/>
                <w:lang w:val="en-US"/>
              </w:rPr>
              <w:t>)</w:t>
            </w:r>
          </w:p>
        </w:tc>
        <w:tc>
          <w:tcPr>
            <w:tcW w:w="142" w:type="dxa"/>
            <w:vAlign w:val="center"/>
          </w:tcPr>
          <w:p w14:paraId="3A5F250F" w14:textId="77777777" w:rsidR="0016565A" w:rsidRPr="00C86C21" w:rsidRDefault="0016565A" w:rsidP="0016565A">
            <w:pPr>
              <w:tabs>
                <w:tab w:val="decimal" w:pos="1342"/>
              </w:tabs>
              <w:spacing w:line="240" w:lineRule="exact"/>
              <w:ind w:right="-9"/>
              <w:rPr>
                <w:rFonts w:ascii="Times New Roman" w:hAnsi="Times New Roman" w:cs="Times New Roman"/>
                <w:lang w:val="en-US"/>
              </w:rPr>
            </w:pPr>
          </w:p>
        </w:tc>
        <w:tc>
          <w:tcPr>
            <w:tcW w:w="986" w:type="dxa"/>
            <w:vAlign w:val="center"/>
          </w:tcPr>
          <w:p w14:paraId="6F1D76BB" w14:textId="10E503FB" w:rsidR="0016565A" w:rsidRPr="00C86C21" w:rsidRDefault="0016565A" w:rsidP="0016565A">
            <w:pPr>
              <w:tabs>
                <w:tab w:val="decimal" w:pos="429"/>
              </w:tabs>
              <w:spacing w:line="240" w:lineRule="exact"/>
              <w:ind w:right="-9"/>
              <w:jc w:val="both"/>
              <w:rPr>
                <w:rFonts w:ascii="Times New Roman" w:hAnsi="Times New Roman" w:cs="Times New Roman"/>
                <w:lang w:val="en-US"/>
              </w:rPr>
            </w:pPr>
            <w:r w:rsidRPr="00C86C21">
              <w:rPr>
                <w:rFonts w:ascii="Times New Roman" w:hAnsi="Times New Roman"/>
                <w:spacing w:val="-6"/>
                <w:lang w:val="en-US"/>
              </w:rPr>
              <w:t>(0.</w:t>
            </w:r>
            <w:r w:rsidR="00597354" w:rsidRPr="00C86C21">
              <w:rPr>
                <w:rFonts w:ascii="Times New Roman" w:hAnsi="Times New Roman"/>
                <w:spacing w:val="-6"/>
                <w:lang w:val="en-US"/>
              </w:rPr>
              <w:t>09</w:t>
            </w:r>
            <w:r w:rsidRPr="00C86C21">
              <w:rPr>
                <w:rFonts w:ascii="Times New Roman" w:hAnsi="Times New Roman"/>
                <w:spacing w:val="-6"/>
                <w:lang w:val="en-US"/>
              </w:rPr>
              <w:t>)</w:t>
            </w:r>
          </w:p>
        </w:tc>
      </w:tr>
      <w:tr w:rsidR="0016565A" w:rsidRPr="00C86C21" w14:paraId="1CF86863" w14:textId="77777777" w:rsidTr="006B49EE">
        <w:trPr>
          <w:trHeight w:val="20"/>
        </w:trPr>
        <w:tc>
          <w:tcPr>
            <w:tcW w:w="4482" w:type="dxa"/>
          </w:tcPr>
          <w:p w14:paraId="148ACD97" w14:textId="5198D088" w:rsidR="0016565A" w:rsidRPr="00C86C21" w:rsidRDefault="0016565A" w:rsidP="0016565A">
            <w:pPr>
              <w:spacing w:line="240" w:lineRule="exact"/>
              <w:ind w:left="297" w:right="-9" w:hanging="122"/>
              <w:rPr>
                <w:rFonts w:ascii="Times New Roman" w:eastAsia="Angsana New" w:hAnsi="Times New Roman" w:cs="Times New Roman"/>
              </w:rPr>
            </w:pPr>
            <w:r w:rsidRPr="00C86C21">
              <w:rPr>
                <w:rFonts w:ascii="Times New Roman" w:eastAsia="Angsana New" w:hAnsi="Times New Roman" w:cs="Times New Roman"/>
              </w:rPr>
              <w:t xml:space="preserve">Tax adjustment for prior years that under (over) </w:t>
            </w:r>
          </w:p>
        </w:tc>
        <w:tc>
          <w:tcPr>
            <w:tcW w:w="1112" w:type="dxa"/>
          </w:tcPr>
          <w:p w14:paraId="2BFDD9FF" w14:textId="0287EDF8" w:rsidR="0016565A" w:rsidRPr="00C86C21" w:rsidRDefault="0016565A" w:rsidP="0016565A">
            <w:pPr>
              <w:tabs>
                <w:tab w:val="decimal" w:pos="940"/>
              </w:tabs>
              <w:spacing w:line="240" w:lineRule="exact"/>
              <w:rPr>
                <w:rFonts w:ascii="Times New Roman" w:hAnsi="Times New Roman"/>
                <w:spacing w:val="-6"/>
                <w:lang w:val="en-US"/>
              </w:rPr>
            </w:pPr>
            <w:r w:rsidRPr="00C86C21">
              <w:rPr>
                <w:rFonts w:ascii="Times New Roman" w:hAnsi="Times New Roman"/>
                <w:spacing w:val="-6"/>
                <w:lang w:val="en-US"/>
              </w:rPr>
              <w:t>(3,263)</w:t>
            </w:r>
          </w:p>
        </w:tc>
        <w:tc>
          <w:tcPr>
            <w:tcW w:w="142" w:type="dxa"/>
            <w:vAlign w:val="center"/>
          </w:tcPr>
          <w:p w14:paraId="44A0D1B2" w14:textId="77777777" w:rsidR="0016565A" w:rsidRPr="00C86C21" w:rsidRDefault="0016565A" w:rsidP="0016565A">
            <w:pPr>
              <w:tabs>
                <w:tab w:val="decimal" w:pos="940"/>
              </w:tabs>
              <w:spacing w:line="240" w:lineRule="exact"/>
              <w:rPr>
                <w:rFonts w:ascii="Times New Roman" w:hAnsi="Times New Roman"/>
                <w:spacing w:val="-6"/>
                <w:lang w:val="en-US"/>
              </w:rPr>
            </w:pPr>
          </w:p>
        </w:tc>
        <w:tc>
          <w:tcPr>
            <w:tcW w:w="951" w:type="dxa"/>
          </w:tcPr>
          <w:p w14:paraId="68996D22" w14:textId="6E11A112" w:rsidR="0016565A" w:rsidRPr="00C86C21" w:rsidRDefault="0016565A" w:rsidP="0016565A">
            <w:pPr>
              <w:tabs>
                <w:tab w:val="decimal" w:pos="429"/>
              </w:tabs>
              <w:spacing w:line="240" w:lineRule="exact"/>
              <w:ind w:right="-9"/>
              <w:jc w:val="both"/>
              <w:rPr>
                <w:rFonts w:ascii="Times New Roman" w:hAnsi="Times New Roman"/>
                <w:spacing w:val="-6"/>
                <w:lang w:val="en-US"/>
              </w:rPr>
            </w:pPr>
            <w:r w:rsidRPr="00C86C21">
              <w:rPr>
                <w:rFonts w:ascii="Times New Roman" w:hAnsi="Times New Roman"/>
                <w:spacing w:val="-6"/>
                <w:lang w:val="en-US"/>
              </w:rPr>
              <w:t>(0.05)</w:t>
            </w:r>
          </w:p>
        </w:tc>
        <w:tc>
          <w:tcPr>
            <w:tcW w:w="90" w:type="dxa"/>
            <w:vAlign w:val="center"/>
          </w:tcPr>
          <w:p w14:paraId="60FC9887" w14:textId="77777777" w:rsidR="0016565A" w:rsidRPr="00C86C21" w:rsidRDefault="0016565A" w:rsidP="0016565A">
            <w:pPr>
              <w:tabs>
                <w:tab w:val="decimal" w:pos="720"/>
              </w:tabs>
              <w:spacing w:line="240" w:lineRule="exact"/>
              <w:ind w:right="-9"/>
              <w:rPr>
                <w:rFonts w:ascii="Times New Roman" w:hAnsi="Times New Roman" w:cs="Times New Roman"/>
              </w:rPr>
            </w:pPr>
          </w:p>
        </w:tc>
        <w:tc>
          <w:tcPr>
            <w:tcW w:w="1085" w:type="dxa"/>
            <w:vAlign w:val="center"/>
          </w:tcPr>
          <w:p w14:paraId="55745174" w14:textId="18948914" w:rsidR="0016565A" w:rsidRPr="00C86C21" w:rsidRDefault="0016565A" w:rsidP="0016565A">
            <w:pPr>
              <w:tabs>
                <w:tab w:val="decimal" w:pos="940"/>
              </w:tabs>
              <w:spacing w:line="240" w:lineRule="exact"/>
              <w:rPr>
                <w:rFonts w:ascii="Times New Roman" w:hAnsi="Times New Roman"/>
                <w:spacing w:val="-6"/>
                <w:lang w:val="en-US"/>
              </w:rPr>
            </w:pPr>
            <w:r w:rsidRPr="00C86C21">
              <w:rPr>
                <w:rFonts w:ascii="Times New Roman" w:hAnsi="Times New Roman"/>
                <w:spacing w:val="-6"/>
                <w:lang w:val="en-US"/>
              </w:rPr>
              <w:t>2,449</w:t>
            </w:r>
          </w:p>
        </w:tc>
        <w:tc>
          <w:tcPr>
            <w:tcW w:w="142" w:type="dxa"/>
            <w:vAlign w:val="center"/>
          </w:tcPr>
          <w:p w14:paraId="6A65A3E2" w14:textId="77777777" w:rsidR="0016565A" w:rsidRPr="00C86C21" w:rsidRDefault="0016565A" w:rsidP="0016565A">
            <w:pPr>
              <w:tabs>
                <w:tab w:val="decimal" w:pos="1342"/>
              </w:tabs>
              <w:spacing w:line="240" w:lineRule="exact"/>
              <w:ind w:right="-9"/>
              <w:rPr>
                <w:rFonts w:ascii="Times New Roman" w:hAnsi="Times New Roman" w:cs="Times New Roman"/>
                <w:lang w:val="en-US"/>
              </w:rPr>
            </w:pPr>
          </w:p>
        </w:tc>
        <w:tc>
          <w:tcPr>
            <w:tcW w:w="986" w:type="dxa"/>
            <w:vAlign w:val="center"/>
          </w:tcPr>
          <w:p w14:paraId="584CFFA6" w14:textId="0BC048A0" w:rsidR="0016565A" w:rsidRPr="00C86C21" w:rsidRDefault="0016565A" w:rsidP="0016565A">
            <w:pPr>
              <w:tabs>
                <w:tab w:val="decimal" w:pos="429"/>
              </w:tabs>
              <w:spacing w:line="240" w:lineRule="exact"/>
              <w:ind w:right="-9"/>
              <w:jc w:val="both"/>
              <w:rPr>
                <w:rFonts w:ascii="Times New Roman" w:hAnsi="Times New Roman" w:cs="Times New Roman"/>
                <w:lang w:val="en-US"/>
              </w:rPr>
            </w:pPr>
            <w:r w:rsidRPr="00C86C21">
              <w:rPr>
                <w:rFonts w:ascii="Times New Roman" w:hAnsi="Times New Roman"/>
                <w:spacing w:val="-6"/>
                <w:lang w:val="en-US"/>
              </w:rPr>
              <w:t>0.0</w:t>
            </w:r>
            <w:r w:rsidR="00597354" w:rsidRPr="00C86C21">
              <w:rPr>
                <w:rFonts w:ascii="Times New Roman" w:hAnsi="Times New Roman"/>
                <w:spacing w:val="-6"/>
                <w:lang w:val="en-US"/>
              </w:rPr>
              <w:t>4</w:t>
            </w:r>
          </w:p>
        </w:tc>
      </w:tr>
      <w:tr w:rsidR="0016565A" w:rsidRPr="00C86C21" w14:paraId="2BF093BE" w14:textId="77777777" w:rsidTr="006B49EE">
        <w:trPr>
          <w:trHeight w:val="20"/>
        </w:trPr>
        <w:tc>
          <w:tcPr>
            <w:tcW w:w="4482" w:type="dxa"/>
          </w:tcPr>
          <w:p w14:paraId="00C952B8" w14:textId="77777777" w:rsidR="0016565A" w:rsidRPr="00C86C21" w:rsidRDefault="0016565A" w:rsidP="0016565A">
            <w:pPr>
              <w:spacing w:line="240" w:lineRule="exact"/>
              <w:ind w:left="297" w:right="-9" w:hanging="122"/>
              <w:rPr>
                <w:rFonts w:ascii="Times New Roman" w:eastAsia="Angsana New" w:hAnsi="Times New Roman" w:cs="Times New Roman"/>
              </w:rPr>
            </w:pPr>
            <w:r w:rsidRPr="00C86C21">
              <w:rPr>
                <w:rFonts w:ascii="Times New Roman" w:eastAsia="Angsana New" w:hAnsi="Times New Roman" w:cs="Times New Roman"/>
              </w:rPr>
              <w:t>Deferred tax adjustment for prior years</w:t>
            </w:r>
          </w:p>
        </w:tc>
        <w:tc>
          <w:tcPr>
            <w:tcW w:w="1112" w:type="dxa"/>
          </w:tcPr>
          <w:p w14:paraId="46770B86" w14:textId="33C0EF87" w:rsidR="0016565A" w:rsidRPr="00C86C21" w:rsidRDefault="0016565A" w:rsidP="0016565A">
            <w:pPr>
              <w:tabs>
                <w:tab w:val="decimal" w:pos="940"/>
              </w:tabs>
              <w:spacing w:line="240" w:lineRule="exact"/>
              <w:rPr>
                <w:rFonts w:ascii="Times New Roman" w:hAnsi="Times New Roman"/>
                <w:spacing w:val="-6"/>
                <w:lang w:val="en-US"/>
              </w:rPr>
            </w:pPr>
            <w:r w:rsidRPr="00C86C21">
              <w:rPr>
                <w:rFonts w:ascii="Times New Roman" w:hAnsi="Times New Roman"/>
                <w:spacing w:val="-6"/>
                <w:lang w:val="en-US"/>
              </w:rPr>
              <w:t>7,082</w:t>
            </w:r>
          </w:p>
        </w:tc>
        <w:tc>
          <w:tcPr>
            <w:tcW w:w="142" w:type="dxa"/>
            <w:vAlign w:val="center"/>
          </w:tcPr>
          <w:p w14:paraId="6001F3BD" w14:textId="77777777" w:rsidR="0016565A" w:rsidRPr="00C86C21" w:rsidRDefault="0016565A" w:rsidP="0016565A">
            <w:pPr>
              <w:tabs>
                <w:tab w:val="decimal" w:pos="940"/>
              </w:tabs>
              <w:spacing w:line="240" w:lineRule="exact"/>
              <w:rPr>
                <w:rFonts w:ascii="Times New Roman" w:hAnsi="Times New Roman"/>
                <w:spacing w:val="-6"/>
                <w:lang w:val="en-US"/>
              </w:rPr>
            </w:pPr>
          </w:p>
        </w:tc>
        <w:tc>
          <w:tcPr>
            <w:tcW w:w="951" w:type="dxa"/>
          </w:tcPr>
          <w:p w14:paraId="45F079B8" w14:textId="355D2567" w:rsidR="0016565A" w:rsidRPr="00C86C21" w:rsidRDefault="0016565A" w:rsidP="0016565A">
            <w:pPr>
              <w:tabs>
                <w:tab w:val="decimal" w:pos="429"/>
              </w:tabs>
              <w:spacing w:line="240" w:lineRule="exact"/>
              <w:ind w:right="-9"/>
              <w:jc w:val="both"/>
              <w:rPr>
                <w:rFonts w:ascii="Times New Roman" w:hAnsi="Times New Roman"/>
                <w:spacing w:val="-6"/>
                <w:cs/>
                <w:lang w:val="en-US"/>
              </w:rPr>
            </w:pPr>
            <w:r w:rsidRPr="00C86C21">
              <w:rPr>
                <w:rFonts w:ascii="Times New Roman" w:hAnsi="Times New Roman"/>
                <w:spacing w:val="-6"/>
                <w:lang w:val="en-US"/>
              </w:rPr>
              <w:t>0.11</w:t>
            </w:r>
          </w:p>
        </w:tc>
        <w:tc>
          <w:tcPr>
            <w:tcW w:w="90" w:type="dxa"/>
            <w:vAlign w:val="center"/>
          </w:tcPr>
          <w:p w14:paraId="357A5C70" w14:textId="77777777" w:rsidR="0016565A" w:rsidRPr="00C86C21" w:rsidRDefault="0016565A" w:rsidP="0016565A">
            <w:pPr>
              <w:tabs>
                <w:tab w:val="decimal" w:pos="720"/>
              </w:tabs>
              <w:spacing w:line="240" w:lineRule="exact"/>
              <w:ind w:right="-9"/>
              <w:rPr>
                <w:rFonts w:ascii="Times New Roman" w:hAnsi="Times New Roman" w:cs="Times New Roman"/>
              </w:rPr>
            </w:pPr>
          </w:p>
        </w:tc>
        <w:tc>
          <w:tcPr>
            <w:tcW w:w="1085" w:type="dxa"/>
            <w:vAlign w:val="center"/>
          </w:tcPr>
          <w:p w14:paraId="3239114D" w14:textId="73356CDD" w:rsidR="0016565A" w:rsidRPr="00C86C21" w:rsidRDefault="0016565A" w:rsidP="0016565A">
            <w:pPr>
              <w:tabs>
                <w:tab w:val="decimal" w:pos="940"/>
              </w:tabs>
              <w:spacing w:line="240" w:lineRule="exact"/>
              <w:rPr>
                <w:rFonts w:ascii="Times New Roman" w:hAnsi="Times New Roman"/>
                <w:spacing w:val="-6"/>
                <w:lang w:val="en-US"/>
              </w:rPr>
            </w:pPr>
            <w:r w:rsidRPr="00C86C21">
              <w:rPr>
                <w:rFonts w:ascii="Times New Roman" w:hAnsi="Times New Roman"/>
                <w:spacing w:val="-6"/>
                <w:lang w:val="en-US"/>
              </w:rPr>
              <w:t>(19)</w:t>
            </w:r>
          </w:p>
        </w:tc>
        <w:tc>
          <w:tcPr>
            <w:tcW w:w="142" w:type="dxa"/>
            <w:vAlign w:val="center"/>
          </w:tcPr>
          <w:p w14:paraId="52597DEE" w14:textId="77777777" w:rsidR="0016565A" w:rsidRPr="00C86C21" w:rsidRDefault="0016565A" w:rsidP="0016565A">
            <w:pPr>
              <w:tabs>
                <w:tab w:val="decimal" w:pos="1342"/>
              </w:tabs>
              <w:spacing w:line="240" w:lineRule="exact"/>
              <w:ind w:right="-9"/>
              <w:rPr>
                <w:rFonts w:ascii="Times New Roman" w:hAnsi="Times New Roman" w:cs="Times New Roman"/>
                <w:lang w:val="en-US"/>
              </w:rPr>
            </w:pPr>
          </w:p>
        </w:tc>
        <w:tc>
          <w:tcPr>
            <w:tcW w:w="986" w:type="dxa"/>
            <w:vAlign w:val="center"/>
          </w:tcPr>
          <w:p w14:paraId="4E40EDD3" w14:textId="3B55F586" w:rsidR="0016565A" w:rsidRPr="00C86C21" w:rsidRDefault="00597354" w:rsidP="00597354">
            <w:pPr>
              <w:tabs>
                <w:tab w:val="decimal" w:pos="564"/>
              </w:tabs>
              <w:spacing w:line="240" w:lineRule="exact"/>
              <w:ind w:right="270"/>
              <w:rPr>
                <w:rFonts w:ascii="Times New Roman" w:hAnsi="Times New Roman" w:cs="Times New Roman"/>
                <w:sz w:val="24"/>
                <w:szCs w:val="24"/>
                <w:lang w:val="en-US"/>
              </w:rPr>
            </w:pPr>
            <w:r w:rsidRPr="00C86C21">
              <w:rPr>
                <w:rFonts w:ascii="Times New Roman" w:hAnsi="Times New Roman"/>
                <w:spacing w:val="-6"/>
                <w:lang w:val="en-US"/>
              </w:rPr>
              <w:t>-</w:t>
            </w:r>
          </w:p>
        </w:tc>
      </w:tr>
      <w:tr w:rsidR="0016565A" w:rsidRPr="00C86C21" w14:paraId="0D2D5D14" w14:textId="77777777" w:rsidTr="006B49EE">
        <w:trPr>
          <w:trHeight w:val="20"/>
        </w:trPr>
        <w:tc>
          <w:tcPr>
            <w:tcW w:w="4482" w:type="dxa"/>
          </w:tcPr>
          <w:p w14:paraId="669AB4AB" w14:textId="1AA86F5D" w:rsidR="0016565A" w:rsidRPr="00C86C21" w:rsidRDefault="009C1E38" w:rsidP="0016565A">
            <w:pPr>
              <w:spacing w:line="240" w:lineRule="exact"/>
              <w:ind w:left="297" w:right="-9" w:hanging="122"/>
              <w:rPr>
                <w:rFonts w:ascii="Times New Roman" w:eastAsia="Angsana New" w:hAnsi="Times New Roman" w:cs="Times New Roman"/>
              </w:rPr>
            </w:pPr>
            <w:r w:rsidRPr="00C86C21">
              <w:rPr>
                <w:rFonts w:ascii="Times New Roman" w:eastAsia="Angsana New" w:hAnsi="Times New Roman" w:cs="Times New Roman"/>
              </w:rPr>
              <w:t>Tax losses not recognized as deferred tax assets</w:t>
            </w:r>
          </w:p>
        </w:tc>
        <w:tc>
          <w:tcPr>
            <w:tcW w:w="1112" w:type="dxa"/>
          </w:tcPr>
          <w:p w14:paraId="5811E813" w14:textId="1ECA8413" w:rsidR="0016565A" w:rsidRPr="00C86C21" w:rsidRDefault="0016565A" w:rsidP="0016565A">
            <w:pPr>
              <w:tabs>
                <w:tab w:val="decimal" w:pos="940"/>
              </w:tabs>
              <w:spacing w:line="240" w:lineRule="exact"/>
              <w:rPr>
                <w:rFonts w:ascii="Times New Roman" w:hAnsi="Times New Roman"/>
                <w:spacing w:val="-6"/>
                <w:lang w:val="en-US"/>
              </w:rPr>
            </w:pPr>
            <w:r w:rsidRPr="00C86C21">
              <w:rPr>
                <w:rFonts w:ascii="Times New Roman" w:hAnsi="Times New Roman"/>
                <w:spacing w:val="-6"/>
                <w:lang w:val="en-US"/>
              </w:rPr>
              <w:t>9,678</w:t>
            </w:r>
          </w:p>
        </w:tc>
        <w:tc>
          <w:tcPr>
            <w:tcW w:w="142" w:type="dxa"/>
            <w:vAlign w:val="center"/>
          </w:tcPr>
          <w:p w14:paraId="42010695" w14:textId="77777777" w:rsidR="0016565A" w:rsidRPr="00C86C21" w:rsidRDefault="0016565A" w:rsidP="0016565A">
            <w:pPr>
              <w:tabs>
                <w:tab w:val="decimal" w:pos="940"/>
              </w:tabs>
              <w:spacing w:line="240" w:lineRule="exact"/>
              <w:rPr>
                <w:rFonts w:ascii="Times New Roman" w:hAnsi="Times New Roman"/>
                <w:spacing w:val="-6"/>
                <w:lang w:val="en-US"/>
              </w:rPr>
            </w:pPr>
          </w:p>
        </w:tc>
        <w:tc>
          <w:tcPr>
            <w:tcW w:w="951" w:type="dxa"/>
            <w:vAlign w:val="center"/>
          </w:tcPr>
          <w:p w14:paraId="3C664843" w14:textId="2BEA2949" w:rsidR="0016565A" w:rsidRPr="00C86C21" w:rsidRDefault="0016565A" w:rsidP="0016565A">
            <w:pPr>
              <w:tabs>
                <w:tab w:val="decimal" w:pos="429"/>
              </w:tabs>
              <w:spacing w:line="240" w:lineRule="exact"/>
              <w:ind w:right="-9"/>
              <w:jc w:val="both"/>
              <w:rPr>
                <w:rFonts w:ascii="Times New Roman" w:hAnsi="Times New Roman"/>
                <w:spacing w:val="-6"/>
                <w:cs/>
                <w:lang w:val="en-US"/>
              </w:rPr>
            </w:pPr>
            <w:r w:rsidRPr="00C86C21">
              <w:rPr>
                <w:rFonts w:ascii="Times New Roman" w:hAnsi="Times New Roman"/>
                <w:spacing w:val="-6"/>
                <w:lang w:val="en-US"/>
              </w:rPr>
              <w:t>0.16</w:t>
            </w:r>
          </w:p>
        </w:tc>
        <w:tc>
          <w:tcPr>
            <w:tcW w:w="90" w:type="dxa"/>
            <w:vAlign w:val="center"/>
          </w:tcPr>
          <w:p w14:paraId="3AEF0CC7" w14:textId="77777777" w:rsidR="0016565A" w:rsidRPr="00C86C21" w:rsidRDefault="0016565A" w:rsidP="0016565A">
            <w:pPr>
              <w:tabs>
                <w:tab w:val="decimal" w:pos="720"/>
              </w:tabs>
              <w:spacing w:line="240" w:lineRule="exact"/>
              <w:ind w:right="-9"/>
              <w:rPr>
                <w:rFonts w:ascii="Times New Roman" w:hAnsi="Times New Roman" w:cs="Times New Roman"/>
              </w:rPr>
            </w:pPr>
          </w:p>
        </w:tc>
        <w:tc>
          <w:tcPr>
            <w:tcW w:w="1085" w:type="dxa"/>
            <w:vAlign w:val="center"/>
          </w:tcPr>
          <w:p w14:paraId="7FCA1158" w14:textId="1F09E0A2" w:rsidR="0016565A" w:rsidRPr="00C86C21" w:rsidRDefault="00597354" w:rsidP="0016565A">
            <w:pPr>
              <w:tabs>
                <w:tab w:val="decimal" w:pos="940"/>
              </w:tabs>
              <w:spacing w:line="240" w:lineRule="exact"/>
              <w:rPr>
                <w:rFonts w:ascii="Times New Roman" w:hAnsi="Times New Roman"/>
                <w:spacing w:val="-6"/>
                <w:lang w:val="en-US"/>
              </w:rPr>
            </w:pPr>
            <w:r w:rsidRPr="00C86C21">
              <w:rPr>
                <w:rFonts w:ascii="Times New Roman" w:hAnsi="Times New Roman"/>
                <w:spacing w:val="-6"/>
                <w:lang w:val="en-US"/>
              </w:rPr>
              <w:t>(728)</w:t>
            </w:r>
          </w:p>
        </w:tc>
        <w:tc>
          <w:tcPr>
            <w:tcW w:w="142" w:type="dxa"/>
            <w:vAlign w:val="center"/>
          </w:tcPr>
          <w:p w14:paraId="0608621F" w14:textId="77777777" w:rsidR="0016565A" w:rsidRPr="00C86C21" w:rsidRDefault="0016565A" w:rsidP="0016565A">
            <w:pPr>
              <w:tabs>
                <w:tab w:val="decimal" w:pos="1342"/>
              </w:tabs>
              <w:spacing w:line="240" w:lineRule="exact"/>
              <w:ind w:right="-9"/>
              <w:rPr>
                <w:rFonts w:ascii="Times New Roman" w:hAnsi="Times New Roman" w:cs="Times New Roman"/>
                <w:lang w:val="en-US"/>
              </w:rPr>
            </w:pPr>
          </w:p>
        </w:tc>
        <w:tc>
          <w:tcPr>
            <w:tcW w:w="986" w:type="dxa"/>
            <w:vAlign w:val="center"/>
          </w:tcPr>
          <w:p w14:paraId="0AA8EA33" w14:textId="3018F54E" w:rsidR="0016565A" w:rsidRPr="00C86C21" w:rsidRDefault="00597354" w:rsidP="0016565A">
            <w:pPr>
              <w:tabs>
                <w:tab w:val="decimal" w:pos="429"/>
              </w:tabs>
              <w:spacing w:line="240" w:lineRule="exact"/>
              <w:ind w:right="-9"/>
              <w:jc w:val="both"/>
              <w:rPr>
                <w:rFonts w:ascii="Times New Roman" w:hAnsi="Times New Roman"/>
                <w:spacing w:val="-6"/>
                <w:lang w:val="en-US"/>
              </w:rPr>
            </w:pPr>
            <w:r w:rsidRPr="00C86C21">
              <w:rPr>
                <w:rFonts w:ascii="Times New Roman" w:hAnsi="Times New Roman"/>
                <w:spacing w:val="-6"/>
                <w:lang w:val="en-US"/>
              </w:rPr>
              <w:t>(0.01)</w:t>
            </w:r>
          </w:p>
        </w:tc>
      </w:tr>
      <w:tr w:rsidR="00222365" w:rsidRPr="00C86C21" w14:paraId="19A42577" w14:textId="77777777" w:rsidTr="001F6493">
        <w:trPr>
          <w:trHeight w:val="20"/>
        </w:trPr>
        <w:tc>
          <w:tcPr>
            <w:tcW w:w="4482" w:type="dxa"/>
          </w:tcPr>
          <w:p w14:paraId="47609C91" w14:textId="77777777" w:rsidR="00222365" w:rsidRPr="00C86C21" w:rsidRDefault="00222365" w:rsidP="00222365">
            <w:pPr>
              <w:spacing w:line="240" w:lineRule="exact"/>
              <w:ind w:left="297" w:right="-9" w:hanging="122"/>
              <w:rPr>
                <w:rFonts w:ascii="Times New Roman" w:eastAsia="Angsana New" w:hAnsi="Times New Roman" w:cs="Times New Roman"/>
                <w:cs/>
              </w:rPr>
            </w:pPr>
            <w:r w:rsidRPr="00C86C21">
              <w:rPr>
                <w:rFonts w:ascii="Times New Roman" w:eastAsia="Angsana New" w:hAnsi="Times New Roman" w:cs="Times New Roman"/>
              </w:rPr>
              <w:t>Income tax expense per</w:t>
            </w:r>
            <w:r w:rsidRPr="00C86C21">
              <w:rPr>
                <w:rFonts w:ascii="Times New Roman" w:eastAsia="Angsana New" w:hAnsi="Times New Roman" w:cs="Times New Roman"/>
                <w:cs/>
              </w:rPr>
              <w:t xml:space="preserve"> </w:t>
            </w:r>
            <w:r w:rsidRPr="00C86C21">
              <w:rPr>
                <w:rFonts w:ascii="Times New Roman" w:eastAsia="Angsana New" w:hAnsi="Times New Roman" w:cs="Times New Roman"/>
              </w:rPr>
              <w:t xml:space="preserve">the statements of </w:t>
            </w:r>
          </w:p>
        </w:tc>
        <w:tc>
          <w:tcPr>
            <w:tcW w:w="1112" w:type="dxa"/>
            <w:tcBorders>
              <w:top w:val="single" w:sz="4" w:space="0" w:color="auto"/>
            </w:tcBorders>
            <w:vAlign w:val="center"/>
          </w:tcPr>
          <w:p w14:paraId="60633786" w14:textId="68218580" w:rsidR="00222365" w:rsidRPr="00C86C21" w:rsidRDefault="00222365" w:rsidP="00222365">
            <w:pPr>
              <w:tabs>
                <w:tab w:val="decimal" w:pos="940"/>
              </w:tabs>
              <w:spacing w:line="240" w:lineRule="exact"/>
              <w:rPr>
                <w:rFonts w:ascii="Times New Roman" w:hAnsi="Times New Roman"/>
                <w:spacing w:val="-6"/>
                <w:lang w:val="en-US"/>
              </w:rPr>
            </w:pPr>
          </w:p>
        </w:tc>
        <w:tc>
          <w:tcPr>
            <w:tcW w:w="142" w:type="dxa"/>
            <w:vAlign w:val="center"/>
          </w:tcPr>
          <w:p w14:paraId="5955E925" w14:textId="77777777" w:rsidR="00222365" w:rsidRPr="00C86C21" w:rsidRDefault="00222365" w:rsidP="00222365">
            <w:pPr>
              <w:tabs>
                <w:tab w:val="decimal" w:pos="940"/>
              </w:tabs>
              <w:spacing w:line="240" w:lineRule="exact"/>
              <w:rPr>
                <w:rFonts w:ascii="Times New Roman" w:hAnsi="Times New Roman"/>
                <w:spacing w:val="-6"/>
                <w:lang w:val="en-US"/>
              </w:rPr>
            </w:pPr>
          </w:p>
        </w:tc>
        <w:tc>
          <w:tcPr>
            <w:tcW w:w="951" w:type="dxa"/>
            <w:tcBorders>
              <w:top w:val="single" w:sz="4" w:space="0" w:color="auto"/>
            </w:tcBorders>
            <w:vAlign w:val="center"/>
          </w:tcPr>
          <w:p w14:paraId="4FDE05A2" w14:textId="1651BEBB" w:rsidR="00222365" w:rsidRPr="00C86C21" w:rsidRDefault="00222365" w:rsidP="00222365">
            <w:pPr>
              <w:tabs>
                <w:tab w:val="decimal" w:pos="429"/>
              </w:tabs>
              <w:spacing w:line="240" w:lineRule="exact"/>
              <w:ind w:right="-9"/>
              <w:jc w:val="both"/>
              <w:rPr>
                <w:rFonts w:ascii="Times New Roman" w:hAnsi="Times New Roman"/>
                <w:spacing w:val="-6"/>
                <w:lang w:val="en-US"/>
              </w:rPr>
            </w:pPr>
          </w:p>
        </w:tc>
        <w:tc>
          <w:tcPr>
            <w:tcW w:w="90" w:type="dxa"/>
            <w:vAlign w:val="bottom"/>
          </w:tcPr>
          <w:p w14:paraId="138B05D9" w14:textId="77777777" w:rsidR="00222365" w:rsidRPr="00C86C21" w:rsidRDefault="00222365" w:rsidP="00222365">
            <w:pPr>
              <w:tabs>
                <w:tab w:val="decimal" w:pos="720"/>
              </w:tabs>
              <w:spacing w:line="240" w:lineRule="exact"/>
              <w:ind w:right="-9"/>
              <w:jc w:val="right"/>
              <w:rPr>
                <w:rFonts w:ascii="Times New Roman" w:hAnsi="Times New Roman" w:cs="Times New Roman"/>
              </w:rPr>
            </w:pPr>
          </w:p>
        </w:tc>
        <w:tc>
          <w:tcPr>
            <w:tcW w:w="1085" w:type="dxa"/>
            <w:tcBorders>
              <w:top w:val="single" w:sz="4" w:space="0" w:color="auto"/>
            </w:tcBorders>
            <w:vAlign w:val="center"/>
          </w:tcPr>
          <w:p w14:paraId="576C222F" w14:textId="77777777" w:rsidR="00222365" w:rsidRPr="00C86C21" w:rsidRDefault="00222365" w:rsidP="00222365">
            <w:pPr>
              <w:tabs>
                <w:tab w:val="decimal" w:pos="940"/>
              </w:tabs>
              <w:spacing w:line="240" w:lineRule="exact"/>
              <w:rPr>
                <w:rFonts w:ascii="Times New Roman" w:hAnsi="Times New Roman"/>
                <w:spacing w:val="-6"/>
                <w:lang w:val="en-US"/>
              </w:rPr>
            </w:pPr>
          </w:p>
        </w:tc>
        <w:tc>
          <w:tcPr>
            <w:tcW w:w="142" w:type="dxa"/>
            <w:vAlign w:val="center"/>
          </w:tcPr>
          <w:p w14:paraId="6A68426F" w14:textId="77777777" w:rsidR="00222365" w:rsidRPr="00C86C21" w:rsidRDefault="00222365" w:rsidP="00222365">
            <w:pPr>
              <w:tabs>
                <w:tab w:val="decimal" w:pos="1342"/>
              </w:tabs>
              <w:spacing w:line="240" w:lineRule="exact"/>
              <w:ind w:right="-9"/>
              <w:rPr>
                <w:rFonts w:ascii="Times New Roman" w:hAnsi="Times New Roman" w:cs="Times New Roman"/>
                <w:lang w:val="en-US"/>
              </w:rPr>
            </w:pPr>
          </w:p>
        </w:tc>
        <w:tc>
          <w:tcPr>
            <w:tcW w:w="986" w:type="dxa"/>
            <w:tcBorders>
              <w:top w:val="single" w:sz="4" w:space="0" w:color="auto"/>
            </w:tcBorders>
            <w:vAlign w:val="center"/>
          </w:tcPr>
          <w:p w14:paraId="3CC9829A" w14:textId="77777777" w:rsidR="00222365" w:rsidRPr="00C86C21" w:rsidRDefault="00222365" w:rsidP="00222365">
            <w:pPr>
              <w:tabs>
                <w:tab w:val="decimal" w:pos="429"/>
                <w:tab w:val="decimal" w:pos="1342"/>
              </w:tabs>
              <w:spacing w:line="240" w:lineRule="exact"/>
              <w:ind w:right="-9"/>
              <w:rPr>
                <w:rFonts w:ascii="Times New Roman" w:hAnsi="Times New Roman" w:cs="Times New Roman"/>
                <w:lang w:val="en-US"/>
              </w:rPr>
            </w:pPr>
          </w:p>
        </w:tc>
      </w:tr>
      <w:tr w:rsidR="00222365" w:rsidRPr="00C86C21" w14:paraId="7D3A0ABB" w14:textId="77777777" w:rsidTr="001F6493">
        <w:trPr>
          <w:trHeight w:val="20"/>
        </w:trPr>
        <w:tc>
          <w:tcPr>
            <w:tcW w:w="4482" w:type="dxa"/>
          </w:tcPr>
          <w:p w14:paraId="493DFFB3" w14:textId="6185AD20" w:rsidR="00222365" w:rsidRPr="00C86C21" w:rsidRDefault="00222365" w:rsidP="00222365">
            <w:pPr>
              <w:spacing w:line="240" w:lineRule="exact"/>
              <w:ind w:left="581" w:right="-9" w:hanging="136"/>
              <w:rPr>
                <w:rFonts w:ascii="Times New Roman" w:eastAsia="Angsana New" w:hAnsi="Times New Roman" w:cs="Times New Roman"/>
              </w:rPr>
            </w:pPr>
            <w:r w:rsidRPr="00C86C21">
              <w:rPr>
                <w:rFonts w:ascii="Times New Roman" w:eastAsia="Angsana New" w:hAnsi="Times New Roman" w:cs="Times New Roman"/>
              </w:rPr>
              <w:t>comprehensive income</w:t>
            </w:r>
          </w:p>
        </w:tc>
        <w:tc>
          <w:tcPr>
            <w:tcW w:w="1112" w:type="dxa"/>
            <w:tcBorders>
              <w:bottom w:val="double" w:sz="4" w:space="0" w:color="auto"/>
            </w:tcBorders>
            <w:vAlign w:val="center"/>
          </w:tcPr>
          <w:p w14:paraId="6A875C14" w14:textId="537FDEC1" w:rsidR="00222365" w:rsidRPr="00C86C21" w:rsidRDefault="0016565A" w:rsidP="00222365">
            <w:pPr>
              <w:tabs>
                <w:tab w:val="decimal" w:pos="940"/>
              </w:tabs>
              <w:spacing w:line="240" w:lineRule="exact"/>
              <w:rPr>
                <w:rFonts w:ascii="Times New Roman" w:hAnsi="Times New Roman"/>
                <w:spacing w:val="-6"/>
                <w:lang w:val="en-US"/>
              </w:rPr>
            </w:pPr>
            <w:r w:rsidRPr="00C86C21">
              <w:rPr>
                <w:rFonts w:ascii="Times New Roman" w:hAnsi="Times New Roman"/>
                <w:spacing w:val="-6"/>
                <w:lang w:val="en-US"/>
              </w:rPr>
              <w:t>1,245,535</w:t>
            </w:r>
          </w:p>
        </w:tc>
        <w:tc>
          <w:tcPr>
            <w:tcW w:w="142" w:type="dxa"/>
            <w:vAlign w:val="center"/>
          </w:tcPr>
          <w:p w14:paraId="65E4543D" w14:textId="77777777" w:rsidR="00222365" w:rsidRPr="00C86C21" w:rsidRDefault="00222365" w:rsidP="00222365">
            <w:pPr>
              <w:tabs>
                <w:tab w:val="decimal" w:pos="940"/>
              </w:tabs>
              <w:spacing w:line="240" w:lineRule="exact"/>
              <w:rPr>
                <w:rFonts w:ascii="Times New Roman" w:hAnsi="Times New Roman"/>
                <w:spacing w:val="-6"/>
                <w:lang w:val="en-US"/>
              </w:rPr>
            </w:pPr>
          </w:p>
        </w:tc>
        <w:tc>
          <w:tcPr>
            <w:tcW w:w="951" w:type="dxa"/>
            <w:tcBorders>
              <w:bottom w:val="double" w:sz="4" w:space="0" w:color="auto"/>
            </w:tcBorders>
            <w:vAlign w:val="center"/>
          </w:tcPr>
          <w:p w14:paraId="0380945C" w14:textId="1670A3F6" w:rsidR="00222365" w:rsidRPr="00C86C21" w:rsidRDefault="0016565A" w:rsidP="00222365">
            <w:pPr>
              <w:tabs>
                <w:tab w:val="decimal" w:pos="429"/>
              </w:tabs>
              <w:spacing w:line="240" w:lineRule="exact"/>
              <w:ind w:right="-9"/>
              <w:jc w:val="both"/>
              <w:rPr>
                <w:rFonts w:ascii="Times New Roman" w:hAnsi="Times New Roman"/>
                <w:spacing w:val="-6"/>
                <w:lang w:val="en-US"/>
              </w:rPr>
            </w:pPr>
            <w:r w:rsidRPr="00C86C21">
              <w:rPr>
                <w:rFonts w:ascii="Times New Roman" w:hAnsi="Times New Roman"/>
                <w:spacing w:val="-6"/>
                <w:lang w:val="en-US"/>
              </w:rPr>
              <w:t>20.06</w:t>
            </w:r>
          </w:p>
        </w:tc>
        <w:tc>
          <w:tcPr>
            <w:tcW w:w="90" w:type="dxa"/>
            <w:vAlign w:val="bottom"/>
          </w:tcPr>
          <w:p w14:paraId="76C84BFC" w14:textId="77777777" w:rsidR="00222365" w:rsidRPr="00C86C21" w:rsidRDefault="00222365" w:rsidP="00222365">
            <w:pPr>
              <w:tabs>
                <w:tab w:val="decimal" w:pos="720"/>
              </w:tabs>
              <w:spacing w:line="240" w:lineRule="exact"/>
              <w:ind w:right="-9"/>
              <w:jc w:val="right"/>
              <w:rPr>
                <w:rFonts w:ascii="Times New Roman" w:hAnsi="Times New Roman" w:cs="Times New Roman"/>
              </w:rPr>
            </w:pPr>
          </w:p>
        </w:tc>
        <w:tc>
          <w:tcPr>
            <w:tcW w:w="1085" w:type="dxa"/>
            <w:tcBorders>
              <w:bottom w:val="double" w:sz="4" w:space="0" w:color="auto"/>
            </w:tcBorders>
            <w:vAlign w:val="center"/>
          </w:tcPr>
          <w:p w14:paraId="7D17F615" w14:textId="49592951" w:rsidR="00222365" w:rsidRPr="00C86C21" w:rsidRDefault="00222365" w:rsidP="00222365">
            <w:pPr>
              <w:tabs>
                <w:tab w:val="decimal" w:pos="940"/>
              </w:tabs>
              <w:spacing w:line="240" w:lineRule="exact"/>
              <w:rPr>
                <w:rFonts w:ascii="Times New Roman" w:hAnsi="Times New Roman"/>
                <w:spacing w:val="-6"/>
                <w:lang w:val="en-US"/>
              </w:rPr>
            </w:pPr>
            <w:r w:rsidRPr="00C86C21">
              <w:rPr>
                <w:rFonts w:ascii="Times New Roman" w:hAnsi="Times New Roman"/>
                <w:spacing w:val="-6"/>
                <w:lang w:val="en-US"/>
              </w:rPr>
              <w:t>1,052,819</w:t>
            </w:r>
          </w:p>
        </w:tc>
        <w:tc>
          <w:tcPr>
            <w:tcW w:w="142" w:type="dxa"/>
            <w:vAlign w:val="center"/>
          </w:tcPr>
          <w:p w14:paraId="1B48876E" w14:textId="77777777" w:rsidR="00222365" w:rsidRPr="00C86C21" w:rsidRDefault="00222365" w:rsidP="00222365">
            <w:pPr>
              <w:tabs>
                <w:tab w:val="decimal" w:pos="1342"/>
              </w:tabs>
              <w:spacing w:line="240" w:lineRule="exact"/>
              <w:ind w:right="-9"/>
              <w:rPr>
                <w:rFonts w:ascii="Times New Roman" w:hAnsi="Times New Roman" w:cs="Times New Roman"/>
                <w:lang w:val="en-US"/>
              </w:rPr>
            </w:pPr>
          </w:p>
        </w:tc>
        <w:tc>
          <w:tcPr>
            <w:tcW w:w="986" w:type="dxa"/>
            <w:tcBorders>
              <w:bottom w:val="double" w:sz="4" w:space="0" w:color="auto"/>
            </w:tcBorders>
            <w:vAlign w:val="center"/>
          </w:tcPr>
          <w:p w14:paraId="48804DEB" w14:textId="13ADE69E" w:rsidR="00222365" w:rsidRPr="00C86C21" w:rsidRDefault="00222365" w:rsidP="00222365">
            <w:pPr>
              <w:tabs>
                <w:tab w:val="decimal" w:pos="429"/>
              </w:tabs>
              <w:spacing w:line="240" w:lineRule="exact"/>
              <w:ind w:right="-9"/>
              <w:jc w:val="both"/>
              <w:rPr>
                <w:rFonts w:ascii="Times New Roman" w:hAnsi="Times New Roman" w:cs="Times New Roman"/>
                <w:lang w:val="en-US"/>
              </w:rPr>
            </w:pPr>
            <w:r w:rsidRPr="00C86C21">
              <w:rPr>
                <w:rFonts w:ascii="Times New Roman" w:hAnsi="Times New Roman"/>
                <w:spacing w:val="-6"/>
                <w:lang w:val="en-US"/>
              </w:rPr>
              <w:t>19.9</w:t>
            </w:r>
            <w:r w:rsidR="00597354" w:rsidRPr="00C86C21">
              <w:rPr>
                <w:rFonts w:ascii="Times New Roman" w:hAnsi="Times New Roman"/>
                <w:spacing w:val="-6"/>
                <w:lang w:val="en-US"/>
              </w:rPr>
              <w:t>4</w:t>
            </w:r>
          </w:p>
        </w:tc>
      </w:tr>
    </w:tbl>
    <w:p w14:paraId="390E123F" w14:textId="73E8DF80" w:rsidR="00A6199F" w:rsidRPr="00C86C21" w:rsidRDefault="00A6199F">
      <w:pPr>
        <w:rPr>
          <w:rFonts w:ascii="Times New Roman" w:hAnsi="Times New Roman" w:cs="Times New Roman"/>
          <w:spacing w:val="6"/>
          <w:sz w:val="24"/>
          <w:szCs w:val="24"/>
          <w:lang w:bidi="ar-SA"/>
        </w:rPr>
      </w:pPr>
    </w:p>
    <w:tbl>
      <w:tblPr>
        <w:tblW w:w="8990" w:type="dxa"/>
        <w:tblInd w:w="360" w:type="dxa"/>
        <w:tblLayout w:type="fixed"/>
        <w:tblCellMar>
          <w:left w:w="0" w:type="dxa"/>
          <w:right w:w="0" w:type="dxa"/>
        </w:tblCellMar>
        <w:tblLook w:val="0000" w:firstRow="0" w:lastRow="0" w:firstColumn="0" w:lastColumn="0" w:noHBand="0" w:noVBand="0"/>
      </w:tblPr>
      <w:tblGrid>
        <w:gridCol w:w="4482"/>
        <w:gridCol w:w="1112"/>
        <w:gridCol w:w="142"/>
        <w:gridCol w:w="951"/>
        <w:gridCol w:w="90"/>
        <w:gridCol w:w="1085"/>
        <w:gridCol w:w="142"/>
        <w:gridCol w:w="986"/>
      </w:tblGrid>
      <w:tr w:rsidR="00A6199F" w:rsidRPr="00C86C21" w14:paraId="0F99C549" w14:textId="77777777" w:rsidTr="006B49EE">
        <w:trPr>
          <w:trHeight w:val="20"/>
        </w:trPr>
        <w:tc>
          <w:tcPr>
            <w:tcW w:w="4482" w:type="dxa"/>
            <w:vAlign w:val="center"/>
          </w:tcPr>
          <w:p w14:paraId="32C6C98C" w14:textId="77777777" w:rsidR="00A6199F" w:rsidRPr="00C86C21" w:rsidRDefault="00A6199F" w:rsidP="006B49EE">
            <w:pPr>
              <w:spacing w:line="240" w:lineRule="exact"/>
              <w:ind w:right="-9"/>
              <w:jc w:val="both"/>
              <w:rPr>
                <w:rFonts w:ascii="Times New Roman" w:hAnsi="Times New Roman" w:cs="Times New Roman"/>
                <w:b/>
                <w:bCs/>
              </w:rPr>
            </w:pPr>
          </w:p>
        </w:tc>
        <w:tc>
          <w:tcPr>
            <w:tcW w:w="4508" w:type="dxa"/>
            <w:gridSpan w:val="7"/>
          </w:tcPr>
          <w:p w14:paraId="0F2EC073" w14:textId="49B75E0A" w:rsidR="00A6199F" w:rsidRPr="00C86C21" w:rsidRDefault="00A6199F" w:rsidP="006B49EE">
            <w:pPr>
              <w:spacing w:line="240" w:lineRule="exact"/>
              <w:ind w:right="-9"/>
              <w:jc w:val="center"/>
              <w:rPr>
                <w:rFonts w:ascii="Times New Roman" w:eastAsia="Angsana New" w:hAnsi="Times New Roman" w:cs="Times New Roman"/>
                <w:b/>
                <w:bCs/>
              </w:rPr>
            </w:pPr>
            <w:r w:rsidRPr="00C86C21">
              <w:rPr>
                <w:rFonts w:ascii="Times New Roman" w:hAnsi="Times New Roman" w:cs="Times New Roman"/>
                <w:b/>
                <w:bCs/>
                <w:color w:val="000000"/>
                <w:sz w:val="16"/>
                <w:szCs w:val="16"/>
              </w:rPr>
              <w:t>SEPARATE</w:t>
            </w:r>
            <w:r w:rsidRPr="00C86C21" w:rsidDel="00635AD1">
              <w:rPr>
                <w:rFonts w:ascii="Times New Roman" w:hAnsi="Times New Roman" w:cs="Times New Roman"/>
                <w:b/>
                <w:bCs/>
                <w:spacing w:val="-6"/>
                <w:sz w:val="16"/>
                <w:szCs w:val="16"/>
              </w:rPr>
              <w:t xml:space="preserve"> </w:t>
            </w:r>
            <w:r w:rsidRPr="00C86C21">
              <w:rPr>
                <w:rFonts w:ascii="Times New Roman" w:hAnsi="Times New Roman" w:cs="Times New Roman"/>
                <w:b/>
                <w:bCs/>
                <w:spacing w:val="-6"/>
                <w:sz w:val="16"/>
                <w:szCs w:val="16"/>
              </w:rPr>
              <w:t>FINANCIAL STATEMENTS</w:t>
            </w:r>
            <w:r w:rsidRPr="00C86C21" w:rsidDel="005110E4">
              <w:rPr>
                <w:rFonts w:ascii="Times New Roman" w:hAnsi="Times New Roman" w:cs="Times New Roman"/>
                <w:b/>
                <w:bCs/>
                <w:spacing w:val="-6"/>
                <w:sz w:val="16"/>
                <w:szCs w:val="16"/>
              </w:rPr>
              <w:t xml:space="preserve"> </w:t>
            </w:r>
          </w:p>
        </w:tc>
      </w:tr>
      <w:tr w:rsidR="00A6199F" w:rsidRPr="00C86C21" w14:paraId="6FF5C6BF" w14:textId="77777777" w:rsidTr="006B49EE">
        <w:trPr>
          <w:trHeight w:val="20"/>
        </w:trPr>
        <w:tc>
          <w:tcPr>
            <w:tcW w:w="4482" w:type="dxa"/>
            <w:vAlign w:val="center"/>
          </w:tcPr>
          <w:p w14:paraId="19323C44" w14:textId="55B4E7D3" w:rsidR="00A6199F" w:rsidRPr="00C86C21" w:rsidRDefault="00A6199F" w:rsidP="006B49EE">
            <w:pPr>
              <w:spacing w:line="240" w:lineRule="exact"/>
              <w:ind w:left="297" w:right="-9" w:hanging="122"/>
              <w:rPr>
                <w:rFonts w:ascii="Times New Roman" w:hAnsi="Times New Roman" w:cs="Times New Roman"/>
                <w:b/>
                <w:bCs/>
              </w:rPr>
            </w:pPr>
          </w:p>
        </w:tc>
        <w:tc>
          <w:tcPr>
            <w:tcW w:w="2205" w:type="dxa"/>
            <w:gridSpan w:val="3"/>
            <w:vAlign w:val="center"/>
          </w:tcPr>
          <w:p w14:paraId="373EBFC4" w14:textId="4FBD1FB8" w:rsidR="00A6199F" w:rsidRPr="00C86C21" w:rsidRDefault="00A6199F" w:rsidP="006B49EE">
            <w:pPr>
              <w:spacing w:line="240" w:lineRule="exact"/>
              <w:ind w:right="-9"/>
              <w:jc w:val="center"/>
              <w:rPr>
                <w:rFonts w:ascii="Times New Roman" w:eastAsia="Angsana New" w:hAnsi="Times New Roman"/>
                <w:b/>
                <w:bCs/>
                <w:lang w:val="en-US"/>
              </w:rPr>
            </w:pPr>
          </w:p>
        </w:tc>
        <w:tc>
          <w:tcPr>
            <w:tcW w:w="90" w:type="dxa"/>
            <w:vAlign w:val="center"/>
          </w:tcPr>
          <w:p w14:paraId="7D4F8B7B" w14:textId="77777777" w:rsidR="00A6199F" w:rsidRPr="00C86C21" w:rsidRDefault="00A6199F" w:rsidP="006B49EE">
            <w:pPr>
              <w:spacing w:line="240" w:lineRule="exact"/>
              <w:ind w:right="-9"/>
              <w:jc w:val="center"/>
              <w:rPr>
                <w:rFonts w:ascii="Times New Roman" w:hAnsi="Times New Roman" w:cs="Times New Roman"/>
                <w:b/>
                <w:bCs/>
              </w:rPr>
            </w:pPr>
          </w:p>
        </w:tc>
        <w:tc>
          <w:tcPr>
            <w:tcW w:w="2213" w:type="dxa"/>
            <w:gridSpan w:val="3"/>
            <w:vAlign w:val="center"/>
          </w:tcPr>
          <w:p w14:paraId="6FA6E03F" w14:textId="3CAA908A" w:rsidR="00A6199F" w:rsidRPr="00C86C21" w:rsidRDefault="00CD563E" w:rsidP="006B49EE">
            <w:pPr>
              <w:spacing w:line="240" w:lineRule="exact"/>
              <w:ind w:right="-9"/>
              <w:jc w:val="center"/>
              <w:rPr>
                <w:rFonts w:ascii="Times New Roman" w:eastAsia="Angsana New" w:hAnsi="Times New Roman"/>
                <w:b/>
                <w:bCs/>
                <w:lang w:val="en-US"/>
              </w:rPr>
            </w:pPr>
            <w:r w:rsidRPr="00C86C21">
              <w:rPr>
                <w:rFonts w:ascii="Times New Roman" w:eastAsia="Angsana New" w:hAnsi="Times New Roman"/>
                <w:b/>
                <w:bCs/>
                <w:lang w:val="en-US"/>
              </w:rPr>
              <w:t>For the period from</w:t>
            </w:r>
          </w:p>
        </w:tc>
      </w:tr>
      <w:tr w:rsidR="00CD563E" w:rsidRPr="00C86C21" w14:paraId="0CC86ADF" w14:textId="77777777" w:rsidTr="006B49EE">
        <w:trPr>
          <w:trHeight w:val="20"/>
        </w:trPr>
        <w:tc>
          <w:tcPr>
            <w:tcW w:w="4482" w:type="dxa"/>
            <w:vAlign w:val="center"/>
          </w:tcPr>
          <w:p w14:paraId="58455D97" w14:textId="77777777" w:rsidR="00CD563E" w:rsidRPr="00C86C21" w:rsidRDefault="00CD563E" w:rsidP="006B49EE">
            <w:pPr>
              <w:spacing w:line="240" w:lineRule="exact"/>
              <w:ind w:left="297" w:right="-9" w:hanging="122"/>
              <w:rPr>
                <w:rFonts w:ascii="Times New Roman" w:eastAsia="Angsana New" w:hAnsi="Times New Roman" w:cs="Times New Roman"/>
                <w:b/>
                <w:bCs/>
              </w:rPr>
            </w:pPr>
          </w:p>
        </w:tc>
        <w:tc>
          <w:tcPr>
            <w:tcW w:w="2205" w:type="dxa"/>
            <w:gridSpan w:val="3"/>
            <w:vAlign w:val="center"/>
          </w:tcPr>
          <w:p w14:paraId="7824602A" w14:textId="2576AC17" w:rsidR="00CD563E" w:rsidRPr="00C86C21" w:rsidRDefault="00CD563E" w:rsidP="006B49EE">
            <w:pPr>
              <w:spacing w:line="240" w:lineRule="exact"/>
              <w:ind w:right="-9"/>
              <w:jc w:val="center"/>
              <w:rPr>
                <w:rFonts w:ascii="Times New Roman" w:eastAsia="Angsana New" w:hAnsi="Times New Roman"/>
                <w:b/>
                <w:bCs/>
                <w:lang w:val="en-US"/>
              </w:rPr>
            </w:pPr>
          </w:p>
        </w:tc>
        <w:tc>
          <w:tcPr>
            <w:tcW w:w="90" w:type="dxa"/>
            <w:vAlign w:val="center"/>
          </w:tcPr>
          <w:p w14:paraId="268A2432" w14:textId="77777777" w:rsidR="00CD563E" w:rsidRPr="00C86C21" w:rsidRDefault="00CD563E" w:rsidP="006B49EE">
            <w:pPr>
              <w:spacing w:line="240" w:lineRule="exact"/>
              <w:ind w:right="-9"/>
              <w:jc w:val="center"/>
              <w:rPr>
                <w:rFonts w:ascii="Times New Roman" w:hAnsi="Times New Roman" w:cs="Times New Roman"/>
                <w:b/>
                <w:bCs/>
              </w:rPr>
            </w:pPr>
          </w:p>
        </w:tc>
        <w:tc>
          <w:tcPr>
            <w:tcW w:w="2213" w:type="dxa"/>
            <w:gridSpan w:val="3"/>
            <w:vAlign w:val="center"/>
          </w:tcPr>
          <w:p w14:paraId="1C9B4C3C" w14:textId="71B6C503" w:rsidR="00CD563E" w:rsidRPr="00C86C21" w:rsidRDefault="00CD563E" w:rsidP="006B49EE">
            <w:pPr>
              <w:spacing w:line="240" w:lineRule="exact"/>
              <w:ind w:right="-9"/>
              <w:jc w:val="center"/>
              <w:rPr>
                <w:rFonts w:ascii="Times New Roman" w:eastAsia="Angsana New" w:hAnsi="Times New Roman"/>
                <w:b/>
                <w:bCs/>
                <w:lang w:val="en-US"/>
              </w:rPr>
            </w:pPr>
            <w:r w:rsidRPr="00C86C21">
              <w:rPr>
                <w:rFonts w:ascii="Times New Roman" w:eastAsia="Angsana New" w:hAnsi="Times New Roman"/>
                <w:b/>
                <w:bCs/>
                <w:lang w:val="en-US"/>
              </w:rPr>
              <w:t>March 26, 2024</w:t>
            </w:r>
          </w:p>
        </w:tc>
      </w:tr>
      <w:tr w:rsidR="00CD563E" w:rsidRPr="00C86C21" w14:paraId="3669DF2D" w14:textId="77777777" w:rsidTr="006B49EE">
        <w:trPr>
          <w:trHeight w:val="20"/>
        </w:trPr>
        <w:tc>
          <w:tcPr>
            <w:tcW w:w="4482" w:type="dxa"/>
            <w:vAlign w:val="center"/>
          </w:tcPr>
          <w:p w14:paraId="1365CF1F" w14:textId="77777777" w:rsidR="00CD563E" w:rsidRPr="00C86C21" w:rsidRDefault="00CD563E" w:rsidP="00CD563E">
            <w:pPr>
              <w:spacing w:line="240" w:lineRule="exact"/>
              <w:ind w:left="297" w:right="-9" w:hanging="122"/>
              <w:rPr>
                <w:rFonts w:ascii="Times New Roman" w:eastAsia="Angsana New" w:hAnsi="Times New Roman" w:cs="Times New Roman"/>
                <w:b/>
                <w:bCs/>
              </w:rPr>
            </w:pPr>
          </w:p>
        </w:tc>
        <w:tc>
          <w:tcPr>
            <w:tcW w:w="2205" w:type="dxa"/>
            <w:gridSpan w:val="3"/>
            <w:vAlign w:val="center"/>
          </w:tcPr>
          <w:p w14:paraId="43C7A3B7" w14:textId="02E9C544" w:rsidR="00CD563E" w:rsidRPr="00C86C21" w:rsidRDefault="00CD563E" w:rsidP="00CD563E">
            <w:pPr>
              <w:spacing w:line="240" w:lineRule="exact"/>
              <w:ind w:right="-9"/>
              <w:jc w:val="center"/>
              <w:rPr>
                <w:rFonts w:ascii="Times New Roman" w:eastAsia="Angsana New" w:hAnsi="Times New Roman"/>
                <w:b/>
                <w:bCs/>
                <w:lang w:val="en-US"/>
              </w:rPr>
            </w:pPr>
            <w:r w:rsidRPr="00C86C21">
              <w:rPr>
                <w:rFonts w:ascii="Times New Roman" w:eastAsia="Angsana New" w:hAnsi="Times New Roman"/>
                <w:b/>
                <w:bCs/>
                <w:lang w:val="en-US"/>
              </w:rPr>
              <w:t>For the year ended</w:t>
            </w:r>
          </w:p>
        </w:tc>
        <w:tc>
          <w:tcPr>
            <w:tcW w:w="90" w:type="dxa"/>
            <w:vAlign w:val="center"/>
          </w:tcPr>
          <w:p w14:paraId="5CE079F2" w14:textId="77777777" w:rsidR="00CD563E" w:rsidRPr="00C86C21" w:rsidRDefault="00CD563E" w:rsidP="00CD563E">
            <w:pPr>
              <w:spacing w:line="240" w:lineRule="exact"/>
              <w:ind w:right="-9"/>
              <w:jc w:val="center"/>
              <w:rPr>
                <w:rFonts w:ascii="Times New Roman" w:hAnsi="Times New Roman" w:cs="Times New Roman"/>
                <w:b/>
                <w:bCs/>
              </w:rPr>
            </w:pPr>
          </w:p>
        </w:tc>
        <w:tc>
          <w:tcPr>
            <w:tcW w:w="2213" w:type="dxa"/>
            <w:gridSpan w:val="3"/>
            <w:vAlign w:val="center"/>
          </w:tcPr>
          <w:p w14:paraId="2AB32A48" w14:textId="1D8977A3" w:rsidR="00CD563E" w:rsidRPr="00C86C21" w:rsidRDefault="00CD563E" w:rsidP="00CD563E">
            <w:pPr>
              <w:spacing w:line="240" w:lineRule="exact"/>
              <w:ind w:right="-9"/>
              <w:jc w:val="center"/>
              <w:rPr>
                <w:rFonts w:ascii="Times New Roman" w:eastAsia="Angsana New" w:hAnsi="Times New Roman"/>
                <w:b/>
                <w:bCs/>
                <w:lang w:val="en-US"/>
              </w:rPr>
            </w:pPr>
            <w:r w:rsidRPr="00C86C21">
              <w:rPr>
                <w:rFonts w:ascii="Times New Roman" w:eastAsia="Angsana New" w:hAnsi="Times New Roman"/>
                <w:b/>
                <w:bCs/>
                <w:lang w:val="en-US"/>
              </w:rPr>
              <w:t xml:space="preserve">(Company Registration </w:t>
            </w:r>
          </w:p>
        </w:tc>
      </w:tr>
      <w:tr w:rsidR="00CD563E" w:rsidRPr="00C86C21" w14:paraId="306AA156" w14:textId="77777777" w:rsidTr="006B49EE">
        <w:trPr>
          <w:trHeight w:val="20"/>
        </w:trPr>
        <w:tc>
          <w:tcPr>
            <w:tcW w:w="4482" w:type="dxa"/>
            <w:vAlign w:val="center"/>
          </w:tcPr>
          <w:p w14:paraId="7C3C460A" w14:textId="77777777" w:rsidR="00CD563E" w:rsidRPr="00C86C21" w:rsidRDefault="00CD563E" w:rsidP="00CD563E">
            <w:pPr>
              <w:spacing w:line="240" w:lineRule="exact"/>
              <w:ind w:left="297" w:right="-9" w:hanging="122"/>
              <w:rPr>
                <w:rFonts w:ascii="Times New Roman" w:eastAsia="Angsana New" w:hAnsi="Times New Roman" w:cs="Times New Roman"/>
                <w:b/>
                <w:bCs/>
              </w:rPr>
            </w:pPr>
          </w:p>
        </w:tc>
        <w:tc>
          <w:tcPr>
            <w:tcW w:w="2205" w:type="dxa"/>
            <w:gridSpan w:val="3"/>
            <w:vAlign w:val="center"/>
          </w:tcPr>
          <w:p w14:paraId="2F57F28F" w14:textId="5D416298" w:rsidR="00CD563E" w:rsidRPr="00C86C21" w:rsidRDefault="00CD563E" w:rsidP="00CD563E">
            <w:pPr>
              <w:spacing w:line="240" w:lineRule="exact"/>
              <w:ind w:right="-9"/>
              <w:jc w:val="center"/>
              <w:rPr>
                <w:rFonts w:ascii="Times New Roman" w:eastAsia="Angsana New" w:hAnsi="Times New Roman"/>
                <w:b/>
                <w:bCs/>
                <w:lang w:val="en-US"/>
              </w:rPr>
            </w:pPr>
            <w:r w:rsidRPr="00C86C21">
              <w:rPr>
                <w:rFonts w:ascii="Times New Roman" w:eastAsia="Angsana New" w:hAnsi="Times New Roman"/>
                <w:b/>
                <w:bCs/>
                <w:lang w:val="en-US"/>
              </w:rPr>
              <w:t xml:space="preserve">December 31, </w:t>
            </w:r>
          </w:p>
        </w:tc>
        <w:tc>
          <w:tcPr>
            <w:tcW w:w="90" w:type="dxa"/>
            <w:vAlign w:val="center"/>
          </w:tcPr>
          <w:p w14:paraId="5C01146A" w14:textId="77777777" w:rsidR="00CD563E" w:rsidRPr="00C86C21" w:rsidRDefault="00CD563E" w:rsidP="00CD563E">
            <w:pPr>
              <w:spacing w:line="240" w:lineRule="exact"/>
              <w:ind w:right="-9"/>
              <w:jc w:val="center"/>
              <w:rPr>
                <w:rFonts w:ascii="Times New Roman" w:hAnsi="Times New Roman" w:cs="Times New Roman"/>
                <w:b/>
                <w:bCs/>
              </w:rPr>
            </w:pPr>
          </w:p>
        </w:tc>
        <w:tc>
          <w:tcPr>
            <w:tcW w:w="2213" w:type="dxa"/>
            <w:gridSpan w:val="3"/>
            <w:vAlign w:val="center"/>
          </w:tcPr>
          <w:p w14:paraId="307916C0" w14:textId="139D163A" w:rsidR="00CD563E" w:rsidRPr="00C86C21" w:rsidRDefault="00CD563E" w:rsidP="00CD563E">
            <w:pPr>
              <w:spacing w:line="240" w:lineRule="exact"/>
              <w:ind w:right="-9"/>
              <w:jc w:val="center"/>
              <w:rPr>
                <w:rFonts w:ascii="Times New Roman" w:eastAsia="Angsana New" w:hAnsi="Times New Roman"/>
                <w:b/>
                <w:bCs/>
                <w:lang w:val="en-US"/>
              </w:rPr>
            </w:pPr>
            <w:r w:rsidRPr="00C86C21">
              <w:rPr>
                <w:rFonts w:ascii="Times New Roman" w:eastAsia="Angsana New" w:hAnsi="Times New Roman"/>
                <w:b/>
                <w:bCs/>
                <w:lang w:val="en-US"/>
              </w:rPr>
              <w:t>Date) to December 31,</w:t>
            </w:r>
          </w:p>
        </w:tc>
      </w:tr>
      <w:tr w:rsidR="00CD563E" w:rsidRPr="00C86C21" w14:paraId="00EA81C9" w14:textId="77777777" w:rsidTr="006B49EE">
        <w:trPr>
          <w:trHeight w:val="20"/>
        </w:trPr>
        <w:tc>
          <w:tcPr>
            <w:tcW w:w="4482" w:type="dxa"/>
            <w:vAlign w:val="center"/>
          </w:tcPr>
          <w:p w14:paraId="42D682F3" w14:textId="77777777" w:rsidR="00CD563E" w:rsidRPr="00C86C21" w:rsidRDefault="00CD563E" w:rsidP="00CD563E">
            <w:pPr>
              <w:spacing w:line="240" w:lineRule="exact"/>
              <w:ind w:left="297" w:right="-9" w:hanging="122"/>
              <w:rPr>
                <w:rFonts w:ascii="Times New Roman" w:eastAsia="Angsana New" w:hAnsi="Times New Roman" w:cs="Times New Roman"/>
                <w:b/>
                <w:bCs/>
              </w:rPr>
            </w:pPr>
          </w:p>
        </w:tc>
        <w:tc>
          <w:tcPr>
            <w:tcW w:w="2205" w:type="dxa"/>
            <w:gridSpan w:val="3"/>
            <w:vAlign w:val="center"/>
          </w:tcPr>
          <w:p w14:paraId="3A6A7DF8" w14:textId="30705776" w:rsidR="00CD563E" w:rsidRPr="00C86C21" w:rsidRDefault="00CD563E" w:rsidP="00CD563E">
            <w:pPr>
              <w:spacing w:line="240" w:lineRule="exact"/>
              <w:ind w:right="-9"/>
              <w:jc w:val="center"/>
              <w:rPr>
                <w:rFonts w:ascii="Times New Roman" w:eastAsia="Angsana New" w:hAnsi="Times New Roman"/>
                <w:b/>
                <w:bCs/>
                <w:lang w:val="en-US"/>
              </w:rPr>
            </w:pPr>
            <w:r w:rsidRPr="00C86C21">
              <w:rPr>
                <w:rFonts w:ascii="Times New Roman" w:eastAsia="Angsana New" w:hAnsi="Times New Roman"/>
                <w:b/>
                <w:bCs/>
                <w:lang w:val="en-US"/>
              </w:rPr>
              <w:t>2025</w:t>
            </w:r>
          </w:p>
        </w:tc>
        <w:tc>
          <w:tcPr>
            <w:tcW w:w="90" w:type="dxa"/>
            <w:vAlign w:val="center"/>
          </w:tcPr>
          <w:p w14:paraId="226F56D5" w14:textId="77777777" w:rsidR="00CD563E" w:rsidRPr="00C86C21" w:rsidRDefault="00CD563E" w:rsidP="00CD563E">
            <w:pPr>
              <w:spacing w:line="240" w:lineRule="exact"/>
              <w:ind w:right="-9"/>
              <w:jc w:val="center"/>
              <w:rPr>
                <w:rFonts w:ascii="Times New Roman" w:hAnsi="Times New Roman" w:cs="Times New Roman"/>
                <w:b/>
                <w:bCs/>
              </w:rPr>
            </w:pPr>
          </w:p>
        </w:tc>
        <w:tc>
          <w:tcPr>
            <w:tcW w:w="2213" w:type="dxa"/>
            <w:gridSpan w:val="3"/>
            <w:vAlign w:val="center"/>
          </w:tcPr>
          <w:p w14:paraId="2462E4A6" w14:textId="3D9934F2" w:rsidR="00CD563E" w:rsidRPr="00C86C21" w:rsidRDefault="00CD563E" w:rsidP="00CD563E">
            <w:pPr>
              <w:spacing w:line="240" w:lineRule="exact"/>
              <w:ind w:right="-9"/>
              <w:jc w:val="center"/>
              <w:rPr>
                <w:rFonts w:ascii="Times New Roman" w:eastAsia="Angsana New" w:hAnsi="Times New Roman"/>
                <w:b/>
                <w:bCs/>
                <w:lang w:val="en-US"/>
              </w:rPr>
            </w:pPr>
            <w:r w:rsidRPr="00C86C21">
              <w:rPr>
                <w:rFonts w:ascii="Times New Roman" w:eastAsia="Angsana New" w:hAnsi="Times New Roman"/>
                <w:b/>
                <w:bCs/>
                <w:lang w:val="en-US"/>
              </w:rPr>
              <w:t>2024</w:t>
            </w:r>
          </w:p>
        </w:tc>
      </w:tr>
      <w:tr w:rsidR="00CD563E" w:rsidRPr="00C86C21" w14:paraId="4C1EC1EE" w14:textId="77777777" w:rsidTr="006B49EE">
        <w:trPr>
          <w:trHeight w:val="20"/>
        </w:trPr>
        <w:tc>
          <w:tcPr>
            <w:tcW w:w="4482" w:type="dxa"/>
            <w:vAlign w:val="center"/>
          </w:tcPr>
          <w:p w14:paraId="3F81A874" w14:textId="77777777" w:rsidR="00CD563E" w:rsidRPr="00C86C21" w:rsidRDefault="00CD563E" w:rsidP="00CD563E">
            <w:pPr>
              <w:spacing w:line="240" w:lineRule="exact"/>
              <w:ind w:right="-9"/>
              <w:jc w:val="both"/>
              <w:rPr>
                <w:rFonts w:ascii="Times New Roman" w:hAnsi="Times New Roman" w:cs="Times New Roman"/>
                <w:b/>
                <w:bCs/>
              </w:rPr>
            </w:pPr>
          </w:p>
        </w:tc>
        <w:tc>
          <w:tcPr>
            <w:tcW w:w="1112" w:type="dxa"/>
            <w:vAlign w:val="center"/>
          </w:tcPr>
          <w:p w14:paraId="6C2838F7" w14:textId="77777777" w:rsidR="00CD563E" w:rsidRPr="00C86C21" w:rsidRDefault="00CD563E" w:rsidP="00CD563E">
            <w:pPr>
              <w:spacing w:line="240" w:lineRule="exact"/>
              <w:ind w:right="-9"/>
              <w:jc w:val="center"/>
              <w:rPr>
                <w:rFonts w:ascii="Times New Roman" w:eastAsia="Angsana New" w:hAnsi="Times New Roman" w:cs="Times New Roman"/>
                <w:b/>
                <w:bCs/>
              </w:rPr>
            </w:pPr>
            <w:r w:rsidRPr="00C86C21">
              <w:rPr>
                <w:rFonts w:ascii="Times New Roman" w:eastAsia="Angsana New" w:hAnsi="Times New Roman" w:cs="Times New Roman"/>
                <w:b/>
                <w:bCs/>
              </w:rPr>
              <w:t xml:space="preserve">Thousand </w:t>
            </w:r>
          </w:p>
        </w:tc>
        <w:tc>
          <w:tcPr>
            <w:tcW w:w="142" w:type="dxa"/>
          </w:tcPr>
          <w:p w14:paraId="5E1E4454" w14:textId="77777777" w:rsidR="00CD563E" w:rsidRPr="00C86C21" w:rsidRDefault="00CD563E" w:rsidP="00CD563E">
            <w:pPr>
              <w:spacing w:line="240" w:lineRule="exact"/>
              <w:ind w:right="-9"/>
              <w:jc w:val="center"/>
              <w:rPr>
                <w:rFonts w:ascii="Times New Roman" w:hAnsi="Times New Roman" w:cs="Times New Roman"/>
                <w:b/>
                <w:bCs/>
              </w:rPr>
            </w:pPr>
          </w:p>
        </w:tc>
        <w:tc>
          <w:tcPr>
            <w:tcW w:w="951" w:type="dxa"/>
            <w:vAlign w:val="center"/>
          </w:tcPr>
          <w:p w14:paraId="4A303A3C" w14:textId="77777777" w:rsidR="00CD563E" w:rsidRPr="00C86C21" w:rsidRDefault="00CD563E" w:rsidP="00CD563E">
            <w:pPr>
              <w:spacing w:line="240" w:lineRule="exact"/>
              <w:ind w:right="-9"/>
              <w:jc w:val="center"/>
              <w:rPr>
                <w:rFonts w:ascii="Times New Roman" w:eastAsia="Angsana New" w:hAnsi="Times New Roman" w:cs="Times New Roman"/>
                <w:b/>
                <w:bCs/>
              </w:rPr>
            </w:pPr>
            <w:r w:rsidRPr="00C86C21">
              <w:rPr>
                <w:rFonts w:ascii="Times New Roman" w:eastAsia="Angsana New" w:hAnsi="Times New Roman" w:cs="Times New Roman"/>
                <w:b/>
                <w:bCs/>
              </w:rPr>
              <w:t>Tax Rate</w:t>
            </w:r>
          </w:p>
        </w:tc>
        <w:tc>
          <w:tcPr>
            <w:tcW w:w="90" w:type="dxa"/>
            <w:vAlign w:val="center"/>
          </w:tcPr>
          <w:p w14:paraId="3736E2F8" w14:textId="77777777" w:rsidR="00CD563E" w:rsidRPr="00C86C21" w:rsidRDefault="00CD563E" w:rsidP="00CD563E">
            <w:pPr>
              <w:spacing w:line="240" w:lineRule="exact"/>
              <w:ind w:right="-9"/>
              <w:jc w:val="center"/>
              <w:rPr>
                <w:rFonts w:ascii="Times New Roman" w:hAnsi="Times New Roman" w:cs="Times New Roman"/>
                <w:b/>
                <w:bCs/>
              </w:rPr>
            </w:pPr>
          </w:p>
        </w:tc>
        <w:tc>
          <w:tcPr>
            <w:tcW w:w="1085" w:type="dxa"/>
            <w:vAlign w:val="center"/>
          </w:tcPr>
          <w:p w14:paraId="4FAE0F65" w14:textId="77777777" w:rsidR="00CD563E" w:rsidRPr="00C86C21" w:rsidRDefault="00CD563E" w:rsidP="00CD563E">
            <w:pPr>
              <w:spacing w:line="240" w:lineRule="exact"/>
              <w:ind w:right="-9"/>
              <w:jc w:val="center"/>
              <w:rPr>
                <w:rFonts w:ascii="Times New Roman" w:eastAsia="Angsana New" w:hAnsi="Times New Roman" w:cs="Times New Roman"/>
                <w:b/>
                <w:bCs/>
              </w:rPr>
            </w:pPr>
            <w:r w:rsidRPr="00C86C21">
              <w:rPr>
                <w:rFonts w:ascii="Times New Roman" w:eastAsia="Angsana New" w:hAnsi="Times New Roman" w:cs="Times New Roman"/>
                <w:b/>
                <w:bCs/>
              </w:rPr>
              <w:t xml:space="preserve">Thousand </w:t>
            </w:r>
          </w:p>
        </w:tc>
        <w:tc>
          <w:tcPr>
            <w:tcW w:w="142" w:type="dxa"/>
          </w:tcPr>
          <w:p w14:paraId="63918495" w14:textId="77777777" w:rsidR="00CD563E" w:rsidRPr="00C86C21" w:rsidRDefault="00CD563E" w:rsidP="00CD563E">
            <w:pPr>
              <w:spacing w:line="240" w:lineRule="exact"/>
              <w:ind w:right="-9"/>
              <w:jc w:val="center"/>
              <w:rPr>
                <w:rFonts w:ascii="Times New Roman" w:hAnsi="Times New Roman" w:cs="Times New Roman"/>
                <w:b/>
                <w:bCs/>
              </w:rPr>
            </w:pPr>
          </w:p>
        </w:tc>
        <w:tc>
          <w:tcPr>
            <w:tcW w:w="986" w:type="dxa"/>
            <w:vAlign w:val="center"/>
          </w:tcPr>
          <w:p w14:paraId="609841BC" w14:textId="77777777" w:rsidR="00CD563E" w:rsidRPr="00C86C21" w:rsidRDefault="00CD563E" w:rsidP="00CD563E">
            <w:pPr>
              <w:spacing w:line="240" w:lineRule="exact"/>
              <w:ind w:right="-9"/>
              <w:jc w:val="center"/>
              <w:rPr>
                <w:rFonts w:ascii="Times New Roman" w:eastAsia="Angsana New" w:hAnsi="Times New Roman" w:cs="Times New Roman"/>
                <w:b/>
                <w:bCs/>
              </w:rPr>
            </w:pPr>
            <w:r w:rsidRPr="00C86C21">
              <w:rPr>
                <w:rFonts w:ascii="Times New Roman" w:eastAsia="Angsana New" w:hAnsi="Times New Roman" w:cs="Times New Roman"/>
                <w:b/>
                <w:bCs/>
              </w:rPr>
              <w:t>Tax Rate</w:t>
            </w:r>
          </w:p>
        </w:tc>
      </w:tr>
      <w:tr w:rsidR="00CD563E" w:rsidRPr="00C86C21" w14:paraId="46DF5C5D" w14:textId="77777777" w:rsidTr="006B49EE">
        <w:trPr>
          <w:trHeight w:val="20"/>
        </w:trPr>
        <w:tc>
          <w:tcPr>
            <w:tcW w:w="4482" w:type="dxa"/>
            <w:vAlign w:val="center"/>
          </w:tcPr>
          <w:p w14:paraId="5302B23C" w14:textId="77777777" w:rsidR="00CD563E" w:rsidRPr="00C86C21" w:rsidRDefault="00CD563E" w:rsidP="00CD563E">
            <w:pPr>
              <w:spacing w:line="240" w:lineRule="exact"/>
              <w:ind w:right="-9"/>
              <w:jc w:val="both"/>
              <w:rPr>
                <w:rFonts w:ascii="Times New Roman" w:hAnsi="Times New Roman" w:cs="Times New Roman"/>
                <w:b/>
                <w:bCs/>
              </w:rPr>
            </w:pPr>
          </w:p>
        </w:tc>
        <w:tc>
          <w:tcPr>
            <w:tcW w:w="1112" w:type="dxa"/>
          </w:tcPr>
          <w:p w14:paraId="297C7B6B" w14:textId="77777777" w:rsidR="00CD563E" w:rsidRPr="00C86C21" w:rsidRDefault="00CD563E" w:rsidP="00CD563E">
            <w:pPr>
              <w:spacing w:line="240" w:lineRule="exact"/>
              <w:ind w:right="-9"/>
              <w:jc w:val="center"/>
              <w:rPr>
                <w:rFonts w:ascii="Times New Roman" w:hAnsi="Times New Roman" w:cs="Times New Roman"/>
                <w:b/>
                <w:bCs/>
              </w:rPr>
            </w:pPr>
            <w:r w:rsidRPr="00C86C21">
              <w:rPr>
                <w:rFonts w:ascii="Times New Roman" w:eastAsia="Angsana New" w:hAnsi="Times New Roman" w:cs="Times New Roman"/>
                <w:b/>
                <w:bCs/>
              </w:rPr>
              <w:t>Baht</w:t>
            </w:r>
          </w:p>
        </w:tc>
        <w:tc>
          <w:tcPr>
            <w:tcW w:w="142" w:type="dxa"/>
          </w:tcPr>
          <w:p w14:paraId="2797869F" w14:textId="77777777" w:rsidR="00CD563E" w:rsidRPr="00C86C21" w:rsidRDefault="00CD563E" w:rsidP="00CD563E">
            <w:pPr>
              <w:spacing w:line="240" w:lineRule="exact"/>
              <w:ind w:right="-9"/>
              <w:jc w:val="center"/>
              <w:rPr>
                <w:rFonts w:ascii="Times New Roman" w:hAnsi="Times New Roman" w:cs="Times New Roman"/>
                <w:b/>
                <w:bCs/>
              </w:rPr>
            </w:pPr>
          </w:p>
        </w:tc>
        <w:tc>
          <w:tcPr>
            <w:tcW w:w="951" w:type="dxa"/>
            <w:vAlign w:val="center"/>
          </w:tcPr>
          <w:p w14:paraId="7B1457ED" w14:textId="77777777" w:rsidR="00CD563E" w:rsidRPr="00C86C21" w:rsidRDefault="00CD563E" w:rsidP="00CD563E">
            <w:pPr>
              <w:spacing w:line="240" w:lineRule="exact"/>
              <w:ind w:right="-9"/>
              <w:jc w:val="center"/>
              <w:rPr>
                <w:rFonts w:ascii="Times New Roman" w:eastAsia="Angsana New" w:hAnsi="Times New Roman" w:cs="Times New Roman"/>
                <w:b/>
                <w:bCs/>
                <w:cs/>
              </w:rPr>
            </w:pPr>
            <w:r w:rsidRPr="00C86C21">
              <w:rPr>
                <w:rFonts w:ascii="Times New Roman" w:eastAsia="Angsana New" w:hAnsi="Times New Roman" w:cs="Times New Roman"/>
                <w:b/>
                <w:bCs/>
                <w:cs/>
              </w:rPr>
              <w:t>(</w:t>
            </w:r>
            <w:r w:rsidRPr="00C86C21">
              <w:rPr>
                <w:rFonts w:ascii="Times New Roman" w:eastAsia="Angsana New" w:hAnsi="Times New Roman" w:cs="Times New Roman"/>
                <w:b/>
                <w:bCs/>
              </w:rPr>
              <w:t>%</w:t>
            </w:r>
            <w:r w:rsidRPr="00C86C21">
              <w:rPr>
                <w:rFonts w:ascii="Times New Roman" w:eastAsia="Angsana New" w:hAnsi="Times New Roman" w:cs="Times New Roman"/>
                <w:b/>
                <w:bCs/>
                <w:cs/>
              </w:rPr>
              <w:t>)</w:t>
            </w:r>
          </w:p>
        </w:tc>
        <w:tc>
          <w:tcPr>
            <w:tcW w:w="90" w:type="dxa"/>
            <w:vAlign w:val="center"/>
          </w:tcPr>
          <w:p w14:paraId="567E1AF4" w14:textId="77777777" w:rsidR="00CD563E" w:rsidRPr="00C86C21" w:rsidRDefault="00CD563E" w:rsidP="00CD563E">
            <w:pPr>
              <w:spacing w:line="240" w:lineRule="exact"/>
              <w:ind w:right="-9"/>
              <w:jc w:val="center"/>
              <w:rPr>
                <w:rFonts w:ascii="Times New Roman" w:hAnsi="Times New Roman" w:cs="Times New Roman"/>
                <w:b/>
                <w:bCs/>
              </w:rPr>
            </w:pPr>
          </w:p>
        </w:tc>
        <w:tc>
          <w:tcPr>
            <w:tcW w:w="1085" w:type="dxa"/>
          </w:tcPr>
          <w:p w14:paraId="3EDCE639" w14:textId="77777777" w:rsidR="00CD563E" w:rsidRPr="00C86C21" w:rsidRDefault="00CD563E" w:rsidP="00CD563E">
            <w:pPr>
              <w:spacing w:line="240" w:lineRule="exact"/>
              <w:ind w:right="-9"/>
              <w:jc w:val="center"/>
              <w:rPr>
                <w:rFonts w:ascii="Times New Roman" w:hAnsi="Times New Roman" w:cs="Times New Roman"/>
                <w:b/>
                <w:bCs/>
              </w:rPr>
            </w:pPr>
            <w:r w:rsidRPr="00C86C21">
              <w:rPr>
                <w:rFonts w:ascii="Times New Roman" w:eastAsia="Angsana New" w:hAnsi="Times New Roman" w:cs="Times New Roman"/>
                <w:b/>
                <w:bCs/>
              </w:rPr>
              <w:t>Baht</w:t>
            </w:r>
          </w:p>
        </w:tc>
        <w:tc>
          <w:tcPr>
            <w:tcW w:w="142" w:type="dxa"/>
          </w:tcPr>
          <w:p w14:paraId="3B78DB8B" w14:textId="77777777" w:rsidR="00CD563E" w:rsidRPr="00C86C21" w:rsidRDefault="00CD563E" w:rsidP="00CD563E">
            <w:pPr>
              <w:spacing w:line="240" w:lineRule="exact"/>
              <w:ind w:right="-9"/>
              <w:jc w:val="center"/>
              <w:rPr>
                <w:rFonts w:ascii="Times New Roman" w:hAnsi="Times New Roman" w:cs="Times New Roman"/>
                <w:b/>
                <w:bCs/>
              </w:rPr>
            </w:pPr>
          </w:p>
        </w:tc>
        <w:tc>
          <w:tcPr>
            <w:tcW w:w="986" w:type="dxa"/>
            <w:vAlign w:val="center"/>
          </w:tcPr>
          <w:p w14:paraId="268B3E3C" w14:textId="77777777" w:rsidR="00CD563E" w:rsidRPr="00C86C21" w:rsidRDefault="00CD563E" w:rsidP="00CD563E">
            <w:pPr>
              <w:spacing w:line="240" w:lineRule="exact"/>
              <w:ind w:right="-9"/>
              <w:jc w:val="center"/>
              <w:rPr>
                <w:rFonts w:ascii="Times New Roman" w:eastAsia="Angsana New" w:hAnsi="Times New Roman" w:cs="Times New Roman"/>
                <w:b/>
                <w:bCs/>
              </w:rPr>
            </w:pPr>
            <w:r w:rsidRPr="00C86C21">
              <w:rPr>
                <w:rFonts w:ascii="Times New Roman" w:eastAsia="Angsana New" w:hAnsi="Times New Roman" w:cs="Times New Roman"/>
                <w:b/>
                <w:bCs/>
                <w:cs/>
              </w:rPr>
              <w:t>(</w:t>
            </w:r>
            <w:r w:rsidRPr="00C86C21">
              <w:rPr>
                <w:rFonts w:ascii="Times New Roman" w:eastAsia="Angsana New" w:hAnsi="Times New Roman" w:cs="Times New Roman"/>
                <w:b/>
                <w:bCs/>
              </w:rPr>
              <w:t>%</w:t>
            </w:r>
            <w:r w:rsidRPr="00C86C21">
              <w:rPr>
                <w:rFonts w:ascii="Times New Roman" w:eastAsia="Angsana New" w:hAnsi="Times New Roman" w:cs="Times New Roman"/>
                <w:b/>
                <w:bCs/>
                <w:cs/>
              </w:rPr>
              <w:t>)</w:t>
            </w:r>
          </w:p>
        </w:tc>
      </w:tr>
      <w:tr w:rsidR="00CD563E" w:rsidRPr="00C86C21" w14:paraId="65127D89" w14:textId="77777777" w:rsidTr="006B49EE">
        <w:trPr>
          <w:trHeight w:val="20"/>
        </w:trPr>
        <w:tc>
          <w:tcPr>
            <w:tcW w:w="4482" w:type="dxa"/>
            <w:vAlign w:val="center"/>
          </w:tcPr>
          <w:p w14:paraId="01E72A17" w14:textId="77777777" w:rsidR="00CD563E" w:rsidRPr="00C86C21" w:rsidRDefault="00CD563E" w:rsidP="00CD563E">
            <w:pPr>
              <w:spacing w:line="240" w:lineRule="exact"/>
              <w:ind w:right="-9"/>
              <w:jc w:val="both"/>
              <w:rPr>
                <w:rFonts w:ascii="Times New Roman" w:hAnsi="Times New Roman" w:cs="Times New Roman"/>
                <w:b/>
                <w:bCs/>
              </w:rPr>
            </w:pPr>
          </w:p>
        </w:tc>
        <w:tc>
          <w:tcPr>
            <w:tcW w:w="1112" w:type="dxa"/>
          </w:tcPr>
          <w:p w14:paraId="1C4660B7" w14:textId="77777777" w:rsidR="00CD563E" w:rsidRPr="00C86C21" w:rsidRDefault="00CD563E" w:rsidP="00CD563E">
            <w:pPr>
              <w:spacing w:line="240" w:lineRule="exact"/>
              <w:ind w:right="-9"/>
              <w:jc w:val="center"/>
              <w:rPr>
                <w:rFonts w:ascii="Times New Roman" w:hAnsi="Times New Roman" w:cs="Times New Roman"/>
                <w:b/>
                <w:bCs/>
              </w:rPr>
            </w:pPr>
          </w:p>
        </w:tc>
        <w:tc>
          <w:tcPr>
            <w:tcW w:w="142" w:type="dxa"/>
          </w:tcPr>
          <w:p w14:paraId="52F91457" w14:textId="77777777" w:rsidR="00CD563E" w:rsidRPr="00C86C21" w:rsidRDefault="00CD563E" w:rsidP="00CD563E">
            <w:pPr>
              <w:spacing w:line="240" w:lineRule="exact"/>
              <w:ind w:right="-9"/>
              <w:jc w:val="center"/>
              <w:rPr>
                <w:rFonts w:ascii="Times New Roman" w:hAnsi="Times New Roman" w:cs="Times New Roman"/>
                <w:b/>
                <w:bCs/>
              </w:rPr>
            </w:pPr>
          </w:p>
        </w:tc>
        <w:tc>
          <w:tcPr>
            <w:tcW w:w="951" w:type="dxa"/>
            <w:vAlign w:val="center"/>
          </w:tcPr>
          <w:p w14:paraId="388E1F81" w14:textId="77777777" w:rsidR="00CD563E" w:rsidRPr="00C86C21" w:rsidRDefault="00CD563E" w:rsidP="00CD563E">
            <w:pPr>
              <w:spacing w:line="240" w:lineRule="exact"/>
              <w:ind w:right="-9"/>
              <w:jc w:val="center"/>
              <w:rPr>
                <w:rFonts w:ascii="Times New Roman" w:eastAsia="Angsana New" w:hAnsi="Times New Roman" w:cs="Times New Roman"/>
                <w:b/>
                <w:bCs/>
              </w:rPr>
            </w:pPr>
          </w:p>
        </w:tc>
        <w:tc>
          <w:tcPr>
            <w:tcW w:w="90" w:type="dxa"/>
            <w:vAlign w:val="center"/>
          </w:tcPr>
          <w:p w14:paraId="3F5B5FCB" w14:textId="77777777" w:rsidR="00CD563E" w:rsidRPr="00C86C21" w:rsidRDefault="00CD563E" w:rsidP="00CD563E">
            <w:pPr>
              <w:spacing w:line="240" w:lineRule="exact"/>
              <w:ind w:right="-9"/>
              <w:jc w:val="center"/>
              <w:rPr>
                <w:rFonts w:ascii="Times New Roman" w:hAnsi="Times New Roman" w:cs="Times New Roman"/>
                <w:b/>
                <w:bCs/>
              </w:rPr>
            </w:pPr>
          </w:p>
        </w:tc>
        <w:tc>
          <w:tcPr>
            <w:tcW w:w="1085" w:type="dxa"/>
          </w:tcPr>
          <w:p w14:paraId="2F76D6F9" w14:textId="77777777" w:rsidR="00CD563E" w:rsidRPr="00C86C21" w:rsidRDefault="00CD563E" w:rsidP="00CD563E">
            <w:pPr>
              <w:spacing w:line="240" w:lineRule="exact"/>
              <w:ind w:right="-9"/>
              <w:jc w:val="center"/>
              <w:rPr>
                <w:rFonts w:ascii="Times New Roman" w:hAnsi="Times New Roman" w:cs="Times New Roman"/>
                <w:b/>
                <w:bCs/>
              </w:rPr>
            </w:pPr>
          </w:p>
        </w:tc>
        <w:tc>
          <w:tcPr>
            <w:tcW w:w="142" w:type="dxa"/>
          </w:tcPr>
          <w:p w14:paraId="7D21DB54" w14:textId="77777777" w:rsidR="00CD563E" w:rsidRPr="00C86C21" w:rsidRDefault="00CD563E" w:rsidP="00CD563E">
            <w:pPr>
              <w:spacing w:line="240" w:lineRule="exact"/>
              <w:ind w:right="-9"/>
              <w:jc w:val="center"/>
              <w:rPr>
                <w:rFonts w:ascii="Times New Roman" w:hAnsi="Times New Roman" w:cs="Times New Roman"/>
                <w:b/>
                <w:bCs/>
              </w:rPr>
            </w:pPr>
          </w:p>
        </w:tc>
        <w:tc>
          <w:tcPr>
            <w:tcW w:w="986" w:type="dxa"/>
            <w:vAlign w:val="center"/>
          </w:tcPr>
          <w:p w14:paraId="16E833A8" w14:textId="77777777" w:rsidR="00CD563E" w:rsidRPr="00C86C21" w:rsidRDefault="00CD563E" w:rsidP="00CD563E">
            <w:pPr>
              <w:spacing w:line="240" w:lineRule="exact"/>
              <w:ind w:right="-9"/>
              <w:jc w:val="center"/>
              <w:rPr>
                <w:rFonts w:ascii="Times New Roman" w:eastAsia="Angsana New" w:hAnsi="Times New Roman" w:cs="Times New Roman"/>
                <w:b/>
                <w:bCs/>
              </w:rPr>
            </w:pPr>
          </w:p>
        </w:tc>
      </w:tr>
      <w:tr w:rsidR="00CD563E" w:rsidRPr="00C86C21" w14:paraId="18594CD1" w14:textId="77777777" w:rsidTr="006B49EE">
        <w:trPr>
          <w:trHeight w:val="20"/>
        </w:trPr>
        <w:tc>
          <w:tcPr>
            <w:tcW w:w="4482" w:type="dxa"/>
          </w:tcPr>
          <w:p w14:paraId="1166D1E1" w14:textId="0A6FC1C0" w:rsidR="00CD563E" w:rsidRPr="00C86C21" w:rsidRDefault="00CD563E" w:rsidP="00CD563E">
            <w:pPr>
              <w:spacing w:line="240" w:lineRule="exact"/>
              <w:ind w:left="297" w:right="-9" w:hanging="122"/>
              <w:rPr>
                <w:rFonts w:ascii="Times New Roman" w:eastAsia="Angsana New" w:hAnsi="Times New Roman" w:cs="Times New Roman"/>
                <w:lang w:val="en-US"/>
              </w:rPr>
            </w:pPr>
            <w:r w:rsidRPr="00C86C21">
              <w:rPr>
                <w:rFonts w:ascii="Times New Roman" w:eastAsia="Angsana New" w:hAnsi="Times New Roman" w:cs="Times New Roman"/>
              </w:rPr>
              <w:t>Profit</w:t>
            </w:r>
            <w:r w:rsidR="00E744CF" w:rsidRPr="00C86C21">
              <w:rPr>
                <w:rFonts w:ascii="Times New Roman" w:eastAsia="Angsana New" w:hAnsi="Times New Roman" w:cs="Times New Roman"/>
              </w:rPr>
              <w:t xml:space="preserve"> (loss)</w:t>
            </w:r>
            <w:r w:rsidRPr="00C86C21">
              <w:rPr>
                <w:rFonts w:ascii="Times New Roman" w:eastAsia="Angsana New" w:hAnsi="Times New Roman" w:cs="Times New Roman"/>
              </w:rPr>
              <w:t xml:space="preserve"> before income tax expense</w:t>
            </w:r>
          </w:p>
        </w:tc>
        <w:tc>
          <w:tcPr>
            <w:tcW w:w="1112" w:type="dxa"/>
            <w:tcBorders>
              <w:bottom w:val="double" w:sz="4" w:space="0" w:color="auto"/>
            </w:tcBorders>
          </w:tcPr>
          <w:p w14:paraId="308E67CD" w14:textId="13617400" w:rsidR="00CD563E" w:rsidRPr="00C86C21" w:rsidRDefault="00840761" w:rsidP="00CD563E">
            <w:pPr>
              <w:tabs>
                <w:tab w:val="decimal" w:pos="940"/>
              </w:tabs>
              <w:spacing w:line="240" w:lineRule="exact"/>
              <w:rPr>
                <w:rFonts w:ascii="Times New Roman" w:hAnsi="Times New Roman"/>
                <w:spacing w:val="-6"/>
              </w:rPr>
            </w:pPr>
            <w:r w:rsidRPr="00C86C21">
              <w:rPr>
                <w:rFonts w:ascii="Times New Roman" w:hAnsi="Times New Roman"/>
                <w:spacing w:val="-6"/>
              </w:rPr>
              <w:t>1,039,652</w:t>
            </w:r>
          </w:p>
        </w:tc>
        <w:tc>
          <w:tcPr>
            <w:tcW w:w="142" w:type="dxa"/>
            <w:vAlign w:val="center"/>
          </w:tcPr>
          <w:p w14:paraId="6230ECC0" w14:textId="77777777" w:rsidR="00CD563E" w:rsidRPr="00C86C21" w:rsidRDefault="00CD563E" w:rsidP="00CD563E">
            <w:pPr>
              <w:tabs>
                <w:tab w:val="decimal" w:pos="940"/>
              </w:tabs>
              <w:spacing w:line="240" w:lineRule="exact"/>
              <w:rPr>
                <w:rFonts w:ascii="Times New Roman" w:hAnsi="Times New Roman"/>
                <w:spacing w:val="-6"/>
                <w:lang w:val="en-US"/>
              </w:rPr>
            </w:pPr>
          </w:p>
        </w:tc>
        <w:tc>
          <w:tcPr>
            <w:tcW w:w="951" w:type="dxa"/>
            <w:vAlign w:val="center"/>
          </w:tcPr>
          <w:p w14:paraId="09F77452" w14:textId="77777777" w:rsidR="00CD563E" w:rsidRPr="00C86C21" w:rsidRDefault="00CD563E" w:rsidP="00CD563E">
            <w:pPr>
              <w:tabs>
                <w:tab w:val="decimal" w:pos="940"/>
              </w:tabs>
              <w:spacing w:line="240" w:lineRule="exact"/>
              <w:rPr>
                <w:rFonts w:ascii="Times New Roman" w:hAnsi="Times New Roman"/>
                <w:spacing w:val="-6"/>
                <w:lang w:val="en-US"/>
              </w:rPr>
            </w:pPr>
          </w:p>
        </w:tc>
        <w:tc>
          <w:tcPr>
            <w:tcW w:w="90" w:type="dxa"/>
            <w:vAlign w:val="center"/>
          </w:tcPr>
          <w:p w14:paraId="753616D9" w14:textId="77777777" w:rsidR="00CD563E" w:rsidRPr="00C86C21" w:rsidRDefault="00CD563E" w:rsidP="00CD563E">
            <w:pPr>
              <w:tabs>
                <w:tab w:val="decimal" w:pos="720"/>
              </w:tabs>
              <w:spacing w:line="240" w:lineRule="exact"/>
              <w:ind w:right="-9"/>
              <w:rPr>
                <w:rFonts w:ascii="Times New Roman" w:hAnsi="Times New Roman" w:cs="Times New Roman"/>
              </w:rPr>
            </w:pPr>
          </w:p>
        </w:tc>
        <w:tc>
          <w:tcPr>
            <w:tcW w:w="1085" w:type="dxa"/>
            <w:tcBorders>
              <w:bottom w:val="double" w:sz="4" w:space="0" w:color="auto"/>
            </w:tcBorders>
          </w:tcPr>
          <w:p w14:paraId="3717715A" w14:textId="3A7FEE15" w:rsidR="00CD563E" w:rsidRPr="00C86C21" w:rsidRDefault="00E744CF" w:rsidP="00CD563E">
            <w:pPr>
              <w:tabs>
                <w:tab w:val="decimal" w:pos="940"/>
              </w:tabs>
              <w:spacing w:line="240" w:lineRule="exact"/>
              <w:rPr>
                <w:rFonts w:ascii="Times New Roman" w:hAnsi="Times New Roman"/>
                <w:spacing w:val="-6"/>
                <w:lang w:val="en-US"/>
              </w:rPr>
            </w:pPr>
            <w:r w:rsidRPr="00C86C21">
              <w:rPr>
                <w:rFonts w:ascii="Times New Roman" w:hAnsi="Times New Roman"/>
                <w:spacing w:val="-6"/>
              </w:rPr>
              <w:t>(</w:t>
            </w:r>
            <w:r w:rsidR="000E01BE" w:rsidRPr="00C86C21">
              <w:rPr>
                <w:rFonts w:ascii="Times New Roman" w:hAnsi="Times New Roman"/>
                <w:spacing w:val="-6"/>
                <w:lang w:val="en-US"/>
              </w:rPr>
              <w:t>3,64</w:t>
            </w:r>
            <w:r w:rsidR="00840761" w:rsidRPr="00C86C21">
              <w:rPr>
                <w:rFonts w:ascii="Times New Roman" w:hAnsi="Times New Roman"/>
                <w:spacing w:val="-6"/>
                <w:lang w:val="en-US"/>
              </w:rPr>
              <w:t>1</w:t>
            </w:r>
            <w:r w:rsidRPr="00C86C21">
              <w:rPr>
                <w:rFonts w:ascii="Times New Roman" w:hAnsi="Times New Roman"/>
                <w:spacing w:val="-6"/>
                <w:lang w:val="en-US"/>
              </w:rPr>
              <w:t>)</w:t>
            </w:r>
          </w:p>
        </w:tc>
        <w:tc>
          <w:tcPr>
            <w:tcW w:w="142" w:type="dxa"/>
            <w:vAlign w:val="center"/>
          </w:tcPr>
          <w:p w14:paraId="1964608A" w14:textId="77777777" w:rsidR="00CD563E" w:rsidRPr="00C86C21" w:rsidRDefault="00CD563E" w:rsidP="00CD563E">
            <w:pPr>
              <w:tabs>
                <w:tab w:val="decimal" w:pos="1342"/>
              </w:tabs>
              <w:spacing w:line="240" w:lineRule="exact"/>
              <w:ind w:right="-9"/>
              <w:rPr>
                <w:rFonts w:ascii="Times New Roman" w:hAnsi="Times New Roman" w:cs="Times New Roman"/>
                <w:lang w:val="en-US"/>
              </w:rPr>
            </w:pPr>
          </w:p>
        </w:tc>
        <w:tc>
          <w:tcPr>
            <w:tcW w:w="986" w:type="dxa"/>
            <w:vAlign w:val="center"/>
          </w:tcPr>
          <w:p w14:paraId="3AD8559D" w14:textId="77777777" w:rsidR="00CD563E" w:rsidRPr="00C86C21" w:rsidRDefault="00CD563E" w:rsidP="00CD563E">
            <w:pPr>
              <w:tabs>
                <w:tab w:val="decimal" w:pos="1342"/>
              </w:tabs>
              <w:spacing w:line="240" w:lineRule="exact"/>
              <w:ind w:right="-9"/>
              <w:rPr>
                <w:rFonts w:ascii="Times New Roman" w:hAnsi="Times New Roman" w:cs="Times New Roman"/>
                <w:lang w:val="en-US"/>
              </w:rPr>
            </w:pPr>
          </w:p>
        </w:tc>
      </w:tr>
      <w:tr w:rsidR="00CD563E" w:rsidRPr="00C86C21" w14:paraId="20D0DC34" w14:textId="77777777" w:rsidTr="006B49EE">
        <w:trPr>
          <w:trHeight w:val="20"/>
        </w:trPr>
        <w:tc>
          <w:tcPr>
            <w:tcW w:w="4482" w:type="dxa"/>
          </w:tcPr>
          <w:p w14:paraId="34E4AD2B" w14:textId="77777777" w:rsidR="00CD563E" w:rsidRPr="00C86C21" w:rsidRDefault="00CD563E" w:rsidP="00CD563E">
            <w:pPr>
              <w:spacing w:line="240" w:lineRule="exact"/>
              <w:ind w:left="297" w:right="-9" w:hanging="122"/>
              <w:rPr>
                <w:rFonts w:ascii="Times New Roman" w:eastAsia="Angsana New" w:hAnsi="Times New Roman" w:cs="Times New Roman"/>
                <w:cs/>
              </w:rPr>
            </w:pPr>
            <w:r w:rsidRPr="00C86C21">
              <w:rPr>
                <w:rFonts w:ascii="Times New Roman" w:eastAsia="Angsana New" w:hAnsi="Times New Roman" w:cs="Times New Roman"/>
              </w:rPr>
              <w:t>Income tax expense at the tax rate</w:t>
            </w:r>
          </w:p>
        </w:tc>
        <w:tc>
          <w:tcPr>
            <w:tcW w:w="1112" w:type="dxa"/>
            <w:tcBorders>
              <w:top w:val="double" w:sz="4" w:space="0" w:color="auto"/>
            </w:tcBorders>
            <w:vAlign w:val="center"/>
          </w:tcPr>
          <w:p w14:paraId="43D409C9" w14:textId="1F85F03A" w:rsidR="00CD563E" w:rsidRPr="00C86C21" w:rsidRDefault="00840761" w:rsidP="00CD563E">
            <w:pPr>
              <w:tabs>
                <w:tab w:val="decimal" w:pos="940"/>
              </w:tabs>
              <w:spacing w:line="240" w:lineRule="exact"/>
              <w:rPr>
                <w:rFonts w:ascii="Times New Roman" w:hAnsi="Times New Roman"/>
                <w:spacing w:val="-6"/>
              </w:rPr>
            </w:pPr>
            <w:r w:rsidRPr="00C86C21">
              <w:rPr>
                <w:rFonts w:ascii="Times New Roman" w:hAnsi="Times New Roman"/>
                <w:spacing w:val="-6"/>
              </w:rPr>
              <w:t>207,930</w:t>
            </w:r>
          </w:p>
        </w:tc>
        <w:tc>
          <w:tcPr>
            <w:tcW w:w="142" w:type="dxa"/>
            <w:vAlign w:val="center"/>
          </w:tcPr>
          <w:p w14:paraId="38884294" w14:textId="77777777" w:rsidR="00CD563E" w:rsidRPr="00C86C21" w:rsidRDefault="00CD563E" w:rsidP="00CD563E">
            <w:pPr>
              <w:tabs>
                <w:tab w:val="decimal" w:pos="940"/>
              </w:tabs>
              <w:spacing w:line="240" w:lineRule="exact"/>
              <w:rPr>
                <w:rFonts w:ascii="Times New Roman" w:hAnsi="Times New Roman"/>
                <w:spacing w:val="-6"/>
                <w:lang w:val="en-US"/>
              </w:rPr>
            </w:pPr>
          </w:p>
        </w:tc>
        <w:tc>
          <w:tcPr>
            <w:tcW w:w="951" w:type="dxa"/>
            <w:vAlign w:val="center"/>
          </w:tcPr>
          <w:p w14:paraId="5E6F0A72" w14:textId="32399CF5" w:rsidR="00CD563E" w:rsidRPr="00C86C21" w:rsidRDefault="00840761" w:rsidP="00840761">
            <w:pPr>
              <w:tabs>
                <w:tab w:val="decimal" w:pos="635"/>
              </w:tabs>
              <w:spacing w:line="240" w:lineRule="exact"/>
              <w:ind w:right="-9"/>
              <w:jc w:val="both"/>
              <w:rPr>
                <w:rFonts w:ascii="Times New Roman" w:hAnsi="Times New Roman" w:cs="Times New Roman"/>
                <w:lang w:val="en-US"/>
              </w:rPr>
            </w:pPr>
            <w:r w:rsidRPr="00C86C21">
              <w:rPr>
                <w:rFonts w:ascii="Times New Roman" w:hAnsi="Times New Roman" w:cs="Times New Roman"/>
                <w:lang w:val="en-US"/>
              </w:rPr>
              <w:t>20.00</w:t>
            </w:r>
          </w:p>
        </w:tc>
        <w:tc>
          <w:tcPr>
            <w:tcW w:w="90" w:type="dxa"/>
            <w:vAlign w:val="center"/>
          </w:tcPr>
          <w:p w14:paraId="64F099B8" w14:textId="77777777" w:rsidR="00CD563E" w:rsidRPr="00C86C21" w:rsidRDefault="00CD563E" w:rsidP="00CD563E">
            <w:pPr>
              <w:tabs>
                <w:tab w:val="decimal" w:pos="720"/>
              </w:tabs>
              <w:spacing w:line="240" w:lineRule="exact"/>
              <w:ind w:right="-9"/>
              <w:jc w:val="right"/>
              <w:rPr>
                <w:rFonts w:ascii="Times New Roman" w:hAnsi="Times New Roman" w:cs="Times New Roman"/>
              </w:rPr>
            </w:pPr>
          </w:p>
        </w:tc>
        <w:tc>
          <w:tcPr>
            <w:tcW w:w="1085" w:type="dxa"/>
            <w:tcBorders>
              <w:top w:val="double" w:sz="4" w:space="0" w:color="auto"/>
            </w:tcBorders>
            <w:vAlign w:val="center"/>
          </w:tcPr>
          <w:p w14:paraId="7D460DAB" w14:textId="65ED42CF" w:rsidR="00CD563E" w:rsidRPr="00C86C21" w:rsidRDefault="000E01BE" w:rsidP="00CD563E">
            <w:pPr>
              <w:tabs>
                <w:tab w:val="decimal" w:pos="940"/>
              </w:tabs>
              <w:spacing w:line="240" w:lineRule="exact"/>
              <w:rPr>
                <w:rFonts w:ascii="Times New Roman" w:hAnsi="Times New Roman"/>
                <w:spacing w:val="-6"/>
                <w:lang w:val="en-US"/>
              </w:rPr>
            </w:pPr>
            <w:r w:rsidRPr="00C86C21">
              <w:rPr>
                <w:rFonts w:ascii="Times New Roman" w:hAnsi="Times New Roman"/>
                <w:spacing w:val="-6"/>
                <w:lang w:val="en-US"/>
              </w:rPr>
              <w:t>728</w:t>
            </w:r>
          </w:p>
        </w:tc>
        <w:tc>
          <w:tcPr>
            <w:tcW w:w="142" w:type="dxa"/>
            <w:vAlign w:val="center"/>
          </w:tcPr>
          <w:p w14:paraId="0387538F" w14:textId="77777777" w:rsidR="00CD563E" w:rsidRPr="00C86C21" w:rsidRDefault="00CD563E" w:rsidP="00CD563E">
            <w:pPr>
              <w:tabs>
                <w:tab w:val="decimal" w:pos="1342"/>
              </w:tabs>
              <w:spacing w:line="240" w:lineRule="exact"/>
              <w:ind w:right="-9"/>
              <w:rPr>
                <w:rFonts w:ascii="Times New Roman" w:hAnsi="Times New Roman" w:cs="Times New Roman"/>
                <w:lang w:val="en-US"/>
              </w:rPr>
            </w:pPr>
          </w:p>
        </w:tc>
        <w:tc>
          <w:tcPr>
            <w:tcW w:w="986" w:type="dxa"/>
            <w:vAlign w:val="center"/>
          </w:tcPr>
          <w:p w14:paraId="799D40EE" w14:textId="308712AB" w:rsidR="00CD563E" w:rsidRPr="00C86C21" w:rsidRDefault="00E744CF" w:rsidP="00E744CF">
            <w:pPr>
              <w:tabs>
                <w:tab w:val="decimal" w:pos="635"/>
              </w:tabs>
              <w:spacing w:line="240" w:lineRule="exact"/>
              <w:ind w:right="-9"/>
              <w:jc w:val="both"/>
              <w:rPr>
                <w:rFonts w:ascii="Times New Roman" w:hAnsi="Times New Roman" w:cs="Times New Roman"/>
                <w:lang w:val="en-US"/>
              </w:rPr>
            </w:pPr>
            <w:r w:rsidRPr="00C86C21">
              <w:rPr>
                <w:rFonts w:ascii="Times New Roman" w:hAnsi="Times New Roman" w:cs="Times New Roman"/>
                <w:lang w:val="en-US"/>
              </w:rPr>
              <w:t>20.00</w:t>
            </w:r>
          </w:p>
        </w:tc>
      </w:tr>
      <w:tr w:rsidR="00CD563E" w:rsidRPr="00C86C21" w14:paraId="56487D86" w14:textId="77777777" w:rsidTr="006B49EE">
        <w:trPr>
          <w:trHeight w:val="20"/>
        </w:trPr>
        <w:tc>
          <w:tcPr>
            <w:tcW w:w="4482" w:type="dxa"/>
          </w:tcPr>
          <w:p w14:paraId="079C868B" w14:textId="77777777" w:rsidR="00CD563E" w:rsidRPr="00C86C21" w:rsidRDefault="00CD563E" w:rsidP="00CD563E">
            <w:pPr>
              <w:spacing w:line="240" w:lineRule="exact"/>
              <w:ind w:left="297" w:right="-9" w:hanging="122"/>
              <w:rPr>
                <w:rFonts w:ascii="Times New Roman" w:eastAsia="Angsana New" w:hAnsi="Times New Roman" w:cs="Times New Roman"/>
                <w:cs/>
              </w:rPr>
            </w:pPr>
            <w:r w:rsidRPr="00C86C21">
              <w:rPr>
                <w:rFonts w:ascii="Times New Roman" w:eastAsia="Angsana New" w:hAnsi="Times New Roman" w:cs="Times New Roman"/>
              </w:rPr>
              <w:t xml:space="preserve">Tax effect of income and expense that </w:t>
            </w:r>
          </w:p>
        </w:tc>
        <w:tc>
          <w:tcPr>
            <w:tcW w:w="1112" w:type="dxa"/>
            <w:vAlign w:val="center"/>
          </w:tcPr>
          <w:p w14:paraId="1AE23932" w14:textId="77777777" w:rsidR="00CD563E" w:rsidRPr="00C86C21" w:rsidRDefault="00CD563E" w:rsidP="00CD563E">
            <w:pPr>
              <w:tabs>
                <w:tab w:val="decimal" w:pos="940"/>
              </w:tabs>
              <w:spacing w:line="240" w:lineRule="exact"/>
              <w:rPr>
                <w:rFonts w:ascii="Times New Roman" w:hAnsi="Times New Roman"/>
                <w:spacing w:val="-6"/>
              </w:rPr>
            </w:pPr>
          </w:p>
        </w:tc>
        <w:tc>
          <w:tcPr>
            <w:tcW w:w="142" w:type="dxa"/>
            <w:vAlign w:val="center"/>
          </w:tcPr>
          <w:p w14:paraId="73B8FD91" w14:textId="77777777" w:rsidR="00CD563E" w:rsidRPr="00C86C21" w:rsidRDefault="00CD563E" w:rsidP="00CD563E">
            <w:pPr>
              <w:tabs>
                <w:tab w:val="decimal" w:pos="940"/>
              </w:tabs>
              <w:spacing w:line="240" w:lineRule="exact"/>
              <w:rPr>
                <w:rFonts w:ascii="Times New Roman" w:hAnsi="Times New Roman"/>
                <w:spacing w:val="-6"/>
                <w:lang w:val="en-US"/>
              </w:rPr>
            </w:pPr>
          </w:p>
        </w:tc>
        <w:tc>
          <w:tcPr>
            <w:tcW w:w="951" w:type="dxa"/>
            <w:vAlign w:val="center"/>
          </w:tcPr>
          <w:p w14:paraId="1AE48BAE" w14:textId="77777777" w:rsidR="00CD563E" w:rsidRPr="00C86C21" w:rsidRDefault="00CD563E" w:rsidP="00840761">
            <w:pPr>
              <w:tabs>
                <w:tab w:val="decimal" w:pos="635"/>
              </w:tabs>
              <w:spacing w:line="240" w:lineRule="exact"/>
              <w:ind w:right="-9"/>
              <w:jc w:val="both"/>
              <w:rPr>
                <w:rFonts w:ascii="Times New Roman" w:hAnsi="Times New Roman" w:cs="Times New Roman"/>
                <w:lang w:val="en-US"/>
              </w:rPr>
            </w:pPr>
          </w:p>
        </w:tc>
        <w:tc>
          <w:tcPr>
            <w:tcW w:w="90" w:type="dxa"/>
            <w:vAlign w:val="center"/>
          </w:tcPr>
          <w:p w14:paraId="4CCF4A2F" w14:textId="77777777" w:rsidR="00CD563E" w:rsidRPr="00C86C21" w:rsidRDefault="00CD563E" w:rsidP="00CD563E">
            <w:pPr>
              <w:tabs>
                <w:tab w:val="decimal" w:pos="720"/>
              </w:tabs>
              <w:spacing w:line="240" w:lineRule="exact"/>
              <w:ind w:right="-9"/>
              <w:rPr>
                <w:rFonts w:ascii="Times New Roman" w:hAnsi="Times New Roman" w:cs="Times New Roman"/>
              </w:rPr>
            </w:pPr>
          </w:p>
        </w:tc>
        <w:tc>
          <w:tcPr>
            <w:tcW w:w="1085" w:type="dxa"/>
            <w:vAlign w:val="center"/>
          </w:tcPr>
          <w:p w14:paraId="475DBADA" w14:textId="77777777" w:rsidR="00CD563E" w:rsidRPr="00C86C21" w:rsidRDefault="00CD563E" w:rsidP="00CD563E">
            <w:pPr>
              <w:tabs>
                <w:tab w:val="decimal" w:pos="940"/>
              </w:tabs>
              <w:spacing w:line="240" w:lineRule="exact"/>
              <w:rPr>
                <w:rFonts w:ascii="Times New Roman" w:hAnsi="Times New Roman"/>
                <w:spacing w:val="-6"/>
                <w:lang w:val="en-US"/>
              </w:rPr>
            </w:pPr>
          </w:p>
        </w:tc>
        <w:tc>
          <w:tcPr>
            <w:tcW w:w="142" w:type="dxa"/>
            <w:vAlign w:val="center"/>
          </w:tcPr>
          <w:p w14:paraId="71D60580" w14:textId="77777777" w:rsidR="00CD563E" w:rsidRPr="00C86C21" w:rsidRDefault="00CD563E" w:rsidP="00CD563E">
            <w:pPr>
              <w:tabs>
                <w:tab w:val="decimal" w:pos="1342"/>
              </w:tabs>
              <w:spacing w:line="240" w:lineRule="exact"/>
              <w:ind w:right="-9"/>
              <w:rPr>
                <w:rFonts w:ascii="Times New Roman" w:hAnsi="Times New Roman" w:cs="Times New Roman"/>
                <w:lang w:val="en-US"/>
              </w:rPr>
            </w:pPr>
          </w:p>
        </w:tc>
        <w:tc>
          <w:tcPr>
            <w:tcW w:w="986" w:type="dxa"/>
            <w:vAlign w:val="center"/>
          </w:tcPr>
          <w:p w14:paraId="3A9DE434" w14:textId="77777777" w:rsidR="00CD563E" w:rsidRPr="00C86C21" w:rsidRDefault="00CD563E" w:rsidP="00CD563E">
            <w:pPr>
              <w:tabs>
                <w:tab w:val="decimal" w:pos="429"/>
              </w:tabs>
              <w:spacing w:line="240" w:lineRule="exact"/>
              <w:ind w:right="-9"/>
              <w:jc w:val="both"/>
              <w:rPr>
                <w:rFonts w:ascii="Times New Roman" w:hAnsi="Times New Roman" w:cs="Times New Roman"/>
                <w:lang w:val="en-US"/>
              </w:rPr>
            </w:pPr>
          </w:p>
        </w:tc>
      </w:tr>
      <w:tr w:rsidR="00CD563E" w:rsidRPr="00C86C21" w14:paraId="2D6C6E6A" w14:textId="77777777" w:rsidTr="006B49EE">
        <w:trPr>
          <w:trHeight w:val="20"/>
        </w:trPr>
        <w:tc>
          <w:tcPr>
            <w:tcW w:w="4482" w:type="dxa"/>
          </w:tcPr>
          <w:p w14:paraId="36046754" w14:textId="77777777" w:rsidR="00CD563E" w:rsidRPr="00C86C21" w:rsidRDefault="00CD563E" w:rsidP="00CD563E">
            <w:pPr>
              <w:spacing w:line="240" w:lineRule="exact"/>
              <w:ind w:left="581" w:right="-9" w:hanging="136"/>
              <w:rPr>
                <w:rFonts w:ascii="Times New Roman" w:eastAsia="Angsana New" w:hAnsi="Times New Roman" w:cs="Times New Roman"/>
                <w:cs/>
              </w:rPr>
            </w:pPr>
            <w:r w:rsidRPr="00C86C21">
              <w:rPr>
                <w:rFonts w:ascii="Times New Roman" w:eastAsia="Angsana New" w:hAnsi="Times New Roman" w:cs="Times New Roman"/>
              </w:rPr>
              <w:t>are not exempted for tax purposes</w:t>
            </w:r>
          </w:p>
        </w:tc>
        <w:tc>
          <w:tcPr>
            <w:tcW w:w="1112" w:type="dxa"/>
            <w:vAlign w:val="center"/>
          </w:tcPr>
          <w:p w14:paraId="61FCDFB3" w14:textId="7BE2BE23" w:rsidR="00CD563E" w:rsidRPr="00C86C21" w:rsidRDefault="00840761" w:rsidP="00CD563E">
            <w:pPr>
              <w:tabs>
                <w:tab w:val="decimal" w:pos="940"/>
              </w:tabs>
              <w:spacing w:line="240" w:lineRule="exact"/>
              <w:rPr>
                <w:rFonts w:ascii="Times New Roman" w:hAnsi="Times New Roman"/>
                <w:spacing w:val="-6"/>
                <w:cs/>
              </w:rPr>
            </w:pPr>
            <w:r w:rsidRPr="00C86C21">
              <w:rPr>
                <w:rFonts w:ascii="Times New Roman" w:hAnsi="Times New Roman"/>
                <w:spacing w:val="-6"/>
              </w:rPr>
              <w:t>(217,608)</w:t>
            </w:r>
          </w:p>
        </w:tc>
        <w:tc>
          <w:tcPr>
            <w:tcW w:w="142" w:type="dxa"/>
            <w:vAlign w:val="center"/>
          </w:tcPr>
          <w:p w14:paraId="3D1EBC3B" w14:textId="77777777" w:rsidR="00CD563E" w:rsidRPr="00C86C21" w:rsidRDefault="00CD563E" w:rsidP="00CD563E">
            <w:pPr>
              <w:tabs>
                <w:tab w:val="decimal" w:pos="940"/>
              </w:tabs>
              <w:spacing w:line="240" w:lineRule="exact"/>
              <w:rPr>
                <w:rFonts w:ascii="Times New Roman" w:hAnsi="Times New Roman"/>
                <w:spacing w:val="-6"/>
                <w:lang w:val="en-US"/>
              </w:rPr>
            </w:pPr>
          </w:p>
        </w:tc>
        <w:tc>
          <w:tcPr>
            <w:tcW w:w="951" w:type="dxa"/>
            <w:vAlign w:val="center"/>
          </w:tcPr>
          <w:p w14:paraId="5F27F3FB" w14:textId="701E1084" w:rsidR="00CD563E" w:rsidRPr="00C86C21" w:rsidRDefault="00840761" w:rsidP="00840761">
            <w:pPr>
              <w:tabs>
                <w:tab w:val="decimal" w:pos="635"/>
              </w:tabs>
              <w:spacing w:line="240" w:lineRule="exact"/>
              <w:ind w:right="-9"/>
              <w:jc w:val="both"/>
              <w:rPr>
                <w:rFonts w:ascii="Times New Roman" w:hAnsi="Times New Roman" w:cs="Times New Roman"/>
                <w:lang w:val="en-US"/>
              </w:rPr>
            </w:pPr>
            <w:r w:rsidRPr="00C86C21">
              <w:rPr>
                <w:rFonts w:ascii="Times New Roman" w:hAnsi="Times New Roman" w:cs="Times New Roman"/>
                <w:lang w:val="en-US"/>
              </w:rPr>
              <w:t>(20.93)</w:t>
            </w:r>
          </w:p>
        </w:tc>
        <w:tc>
          <w:tcPr>
            <w:tcW w:w="90" w:type="dxa"/>
            <w:vAlign w:val="center"/>
          </w:tcPr>
          <w:p w14:paraId="1AC7C824" w14:textId="77777777" w:rsidR="00CD563E" w:rsidRPr="00C86C21" w:rsidRDefault="00CD563E" w:rsidP="00CD563E">
            <w:pPr>
              <w:tabs>
                <w:tab w:val="decimal" w:pos="720"/>
              </w:tabs>
              <w:spacing w:line="240" w:lineRule="exact"/>
              <w:ind w:right="-9"/>
              <w:rPr>
                <w:rFonts w:ascii="Times New Roman" w:hAnsi="Times New Roman" w:cs="Times New Roman"/>
              </w:rPr>
            </w:pPr>
          </w:p>
        </w:tc>
        <w:tc>
          <w:tcPr>
            <w:tcW w:w="1085" w:type="dxa"/>
            <w:vAlign w:val="center"/>
          </w:tcPr>
          <w:p w14:paraId="7D55CC64" w14:textId="624C8D12" w:rsidR="00CD563E" w:rsidRPr="00C86C21" w:rsidRDefault="00E744CF" w:rsidP="00E744CF">
            <w:pPr>
              <w:tabs>
                <w:tab w:val="decimal" w:pos="783"/>
              </w:tabs>
              <w:spacing w:line="240" w:lineRule="exact"/>
              <w:ind w:right="270"/>
              <w:rPr>
                <w:rFonts w:ascii="Times New Roman" w:hAnsi="Times New Roman"/>
                <w:spacing w:val="-6"/>
                <w:cs/>
                <w:lang w:val="en-US"/>
              </w:rPr>
            </w:pPr>
            <w:r w:rsidRPr="00C86C21">
              <w:rPr>
                <w:rFonts w:ascii="Times New Roman" w:hAnsi="Times New Roman"/>
                <w:spacing w:val="-6"/>
                <w:lang w:val="en-US"/>
              </w:rPr>
              <w:t>-</w:t>
            </w:r>
          </w:p>
        </w:tc>
        <w:tc>
          <w:tcPr>
            <w:tcW w:w="142" w:type="dxa"/>
            <w:vAlign w:val="center"/>
          </w:tcPr>
          <w:p w14:paraId="5F8F04D3" w14:textId="77777777" w:rsidR="00CD563E" w:rsidRPr="00C86C21" w:rsidRDefault="00CD563E" w:rsidP="00CD563E">
            <w:pPr>
              <w:tabs>
                <w:tab w:val="decimal" w:pos="1342"/>
              </w:tabs>
              <w:spacing w:line="240" w:lineRule="exact"/>
              <w:ind w:right="-9"/>
              <w:rPr>
                <w:rFonts w:ascii="Times New Roman" w:hAnsi="Times New Roman" w:cs="Times New Roman"/>
                <w:lang w:val="en-US"/>
              </w:rPr>
            </w:pPr>
          </w:p>
        </w:tc>
        <w:tc>
          <w:tcPr>
            <w:tcW w:w="986" w:type="dxa"/>
            <w:vAlign w:val="center"/>
          </w:tcPr>
          <w:p w14:paraId="0CB8ED18" w14:textId="212B941A" w:rsidR="00CD563E" w:rsidRPr="00C86C21" w:rsidRDefault="00840761" w:rsidP="007F1311">
            <w:pPr>
              <w:tabs>
                <w:tab w:val="decimal" w:pos="635"/>
              </w:tabs>
              <w:spacing w:line="240" w:lineRule="exact"/>
              <w:ind w:right="270"/>
              <w:rPr>
                <w:rFonts w:ascii="Times New Roman" w:hAnsi="Times New Roman"/>
                <w:spacing w:val="-6"/>
                <w:lang w:val="en-US"/>
              </w:rPr>
            </w:pPr>
            <w:r w:rsidRPr="00C86C21">
              <w:rPr>
                <w:rFonts w:ascii="Times New Roman" w:hAnsi="Times New Roman"/>
                <w:spacing w:val="-6"/>
                <w:lang w:val="en-US"/>
              </w:rPr>
              <w:t>-</w:t>
            </w:r>
          </w:p>
        </w:tc>
      </w:tr>
      <w:tr w:rsidR="00CD563E" w:rsidRPr="00C86C21" w14:paraId="29AD4F8E" w14:textId="77777777" w:rsidTr="006B49EE">
        <w:trPr>
          <w:trHeight w:val="20"/>
        </w:trPr>
        <w:tc>
          <w:tcPr>
            <w:tcW w:w="4482" w:type="dxa"/>
          </w:tcPr>
          <w:p w14:paraId="13D974FF" w14:textId="77777777" w:rsidR="00CD563E" w:rsidRPr="00C86C21" w:rsidRDefault="00CD563E" w:rsidP="00CD563E">
            <w:pPr>
              <w:spacing w:line="240" w:lineRule="exact"/>
              <w:ind w:left="297" w:right="-9" w:hanging="122"/>
              <w:rPr>
                <w:rFonts w:ascii="Times New Roman" w:eastAsia="Angsana New" w:hAnsi="Times New Roman" w:cs="Times New Roman"/>
              </w:rPr>
            </w:pPr>
            <w:r w:rsidRPr="00C86C21">
              <w:rPr>
                <w:rFonts w:ascii="Times New Roman" w:eastAsia="Angsana New" w:hAnsi="Times New Roman" w:cs="Times New Roman"/>
              </w:rPr>
              <w:t>Deferred tax adjustment for prior years</w:t>
            </w:r>
          </w:p>
        </w:tc>
        <w:tc>
          <w:tcPr>
            <w:tcW w:w="1112" w:type="dxa"/>
            <w:vAlign w:val="center"/>
          </w:tcPr>
          <w:p w14:paraId="186A0E57" w14:textId="4479332E" w:rsidR="00CD563E" w:rsidRPr="00C86C21" w:rsidRDefault="00840761" w:rsidP="00CD563E">
            <w:pPr>
              <w:tabs>
                <w:tab w:val="decimal" w:pos="940"/>
              </w:tabs>
              <w:spacing w:line="240" w:lineRule="exact"/>
              <w:rPr>
                <w:rFonts w:ascii="Times New Roman" w:hAnsi="Times New Roman"/>
                <w:spacing w:val="-6"/>
              </w:rPr>
            </w:pPr>
            <w:r w:rsidRPr="00C86C21">
              <w:rPr>
                <w:rFonts w:ascii="Times New Roman" w:hAnsi="Times New Roman"/>
                <w:spacing w:val="-6"/>
              </w:rPr>
              <w:t>9,678</w:t>
            </w:r>
          </w:p>
        </w:tc>
        <w:tc>
          <w:tcPr>
            <w:tcW w:w="142" w:type="dxa"/>
            <w:vAlign w:val="center"/>
          </w:tcPr>
          <w:p w14:paraId="37B4DFD2" w14:textId="77777777" w:rsidR="00CD563E" w:rsidRPr="00C86C21" w:rsidRDefault="00CD563E" w:rsidP="00CD563E">
            <w:pPr>
              <w:tabs>
                <w:tab w:val="decimal" w:pos="940"/>
              </w:tabs>
              <w:spacing w:line="240" w:lineRule="exact"/>
              <w:rPr>
                <w:rFonts w:ascii="Times New Roman" w:hAnsi="Times New Roman"/>
                <w:spacing w:val="-6"/>
                <w:lang w:val="en-US"/>
              </w:rPr>
            </w:pPr>
          </w:p>
        </w:tc>
        <w:tc>
          <w:tcPr>
            <w:tcW w:w="951" w:type="dxa"/>
            <w:vAlign w:val="center"/>
          </w:tcPr>
          <w:p w14:paraId="30FB4851" w14:textId="3F1D8026" w:rsidR="00CD563E" w:rsidRPr="00C86C21" w:rsidRDefault="00840761" w:rsidP="00840761">
            <w:pPr>
              <w:tabs>
                <w:tab w:val="decimal" w:pos="635"/>
              </w:tabs>
              <w:spacing w:line="240" w:lineRule="exact"/>
              <w:ind w:right="-9"/>
              <w:jc w:val="both"/>
              <w:rPr>
                <w:rFonts w:ascii="Times New Roman" w:hAnsi="Times New Roman" w:cs="Times New Roman"/>
                <w:cs/>
                <w:lang w:val="en-US"/>
              </w:rPr>
            </w:pPr>
            <w:r w:rsidRPr="00C86C21">
              <w:rPr>
                <w:rFonts w:ascii="Times New Roman" w:hAnsi="Times New Roman" w:cs="Times New Roman"/>
                <w:lang w:val="en-US"/>
              </w:rPr>
              <w:t>0.93</w:t>
            </w:r>
          </w:p>
        </w:tc>
        <w:tc>
          <w:tcPr>
            <w:tcW w:w="90" w:type="dxa"/>
            <w:vAlign w:val="center"/>
          </w:tcPr>
          <w:p w14:paraId="33121AC7" w14:textId="77777777" w:rsidR="00CD563E" w:rsidRPr="00C86C21" w:rsidRDefault="00CD563E" w:rsidP="00CD563E">
            <w:pPr>
              <w:tabs>
                <w:tab w:val="decimal" w:pos="720"/>
              </w:tabs>
              <w:spacing w:line="240" w:lineRule="exact"/>
              <w:ind w:right="-9"/>
              <w:rPr>
                <w:rFonts w:ascii="Times New Roman" w:hAnsi="Times New Roman" w:cs="Times New Roman"/>
              </w:rPr>
            </w:pPr>
          </w:p>
        </w:tc>
        <w:tc>
          <w:tcPr>
            <w:tcW w:w="1085" w:type="dxa"/>
            <w:vAlign w:val="center"/>
          </w:tcPr>
          <w:p w14:paraId="589A057B" w14:textId="2DFE2EB9" w:rsidR="00CD563E" w:rsidRPr="00C86C21" w:rsidRDefault="002920D3" w:rsidP="00CD563E">
            <w:pPr>
              <w:tabs>
                <w:tab w:val="decimal" w:pos="940"/>
              </w:tabs>
              <w:spacing w:line="240" w:lineRule="exact"/>
              <w:rPr>
                <w:rFonts w:ascii="Times New Roman" w:hAnsi="Times New Roman"/>
                <w:spacing w:val="-6"/>
                <w:lang w:val="en-US"/>
              </w:rPr>
            </w:pPr>
            <w:r w:rsidRPr="00C86C21">
              <w:rPr>
                <w:rFonts w:ascii="Times New Roman" w:hAnsi="Times New Roman"/>
                <w:spacing w:val="-6"/>
                <w:lang w:val="en-US"/>
              </w:rPr>
              <w:t>(728)</w:t>
            </w:r>
          </w:p>
        </w:tc>
        <w:tc>
          <w:tcPr>
            <w:tcW w:w="142" w:type="dxa"/>
            <w:vAlign w:val="center"/>
          </w:tcPr>
          <w:p w14:paraId="27D11A93" w14:textId="77777777" w:rsidR="00CD563E" w:rsidRPr="00C86C21" w:rsidRDefault="00CD563E" w:rsidP="00CD563E">
            <w:pPr>
              <w:tabs>
                <w:tab w:val="decimal" w:pos="1342"/>
              </w:tabs>
              <w:spacing w:line="240" w:lineRule="exact"/>
              <w:ind w:right="-9"/>
              <w:rPr>
                <w:rFonts w:ascii="Times New Roman" w:hAnsi="Times New Roman" w:cs="Times New Roman"/>
                <w:lang w:val="en-US"/>
              </w:rPr>
            </w:pPr>
          </w:p>
        </w:tc>
        <w:tc>
          <w:tcPr>
            <w:tcW w:w="986" w:type="dxa"/>
            <w:vAlign w:val="center"/>
          </w:tcPr>
          <w:p w14:paraId="1BF5398B" w14:textId="6A4E6A6E" w:rsidR="00CD563E" w:rsidRPr="00C86C21" w:rsidRDefault="002920D3" w:rsidP="002920D3">
            <w:pPr>
              <w:tabs>
                <w:tab w:val="decimal" w:pos="635"/>
              </w:tabs>
              <w:spacing w:line="240" w:lineRule="exact"/>
              <w:ind w:right="-9"/>
              <w:jc w:val="both"/>
              <w:rPr>
                <w:rFonts w:ascii="Times New Roman" w:hAnsi="Times New Roman" w:cs="Times New Roman"/>
                <w:sz w:val="24"/>
                <w:szCs w:val="24"/>
                <w:lang w:val="en-US"/>
              </w:rPr>
            </w:pPr>
            <w:r w:rsidRPr="00C86C21">
              <w:rPr>
                <w:rFonts w:ascii="Times New Roman" w:hAnsi="Times New Roman" w:cs="Times New Roman"/>
                <w:lang w:val="en-US"/>
              </w:rPr>
              <w:t>(20.00)</w:t>
            </w:r>
          </w:p>
        </w:tc>
      </w:tr>
      <w:tr w:rsidR="00CD563E" w:rsidRPr="00C86C21" w14:paraId="665EC850" w14:textId="77777777" w:rsidTr="006B49EE">
        <w:trPr>
          <w:trHeight w:val="20"/>
        </w:trPr>
        <w:tc>
          <w:tcPr>
            <w:tcW w:w="4482" w:type="dxa"/>
          </w:tcPr>
          <w:p w14:paraId="78D1CE0E" w14:textId="77777777" w:rsidR="00CD563E" w:rsidRPr="00C86C21" w:rsidRDefault="00CD563E" w:rsidP="00CD563E">
            <w:pPr>
              <w:spacing w:line="240" w:lineRule="exact"/>
              <w:ind w:left="297" w:right="-9" w:hanging="122"/>
              <w:rPr>
                <w:rFonts w:ascii="Times New Roman" w:eastAsia="Angsana New" w:hAnsi="Times New Roman" w:cs="Times New Roman"/>
                <w:cs/>
              </w:rPr>
            </w:pPr>
            <w:r w:rsidRPr="00C86C21">
              <w:rPr>
                <w:rFonts w:ascii="Times New Roman" w:eastAsia="Angsana New" w:hAnsi="Times New Roman" w:cs="Times New Roman"/>
              </w:rPr>
              <w:t>Income tax expense per</w:t>
            </w:r>
            <w:r w:rsidRPr="00C86C21">
              <w:rPr>
                <w:rFonts w:ascii="Times New Roman" w:eastAsia="Angsana New" w:hAnsi="Times New Roman" w:cs="Times New Roman"/>
                <w:cs/>
              </w:rPr>
              <w:t xml:space="preserve"> </w:t>
            </w:r>
            <w:r w:rsidRPr="00C86C21">
              <w:rPr>
                <w:rFonts w:ascii="Times New Roman" w:eastAsia="Angsana New" w:hAnsi="Times New Roman" w:cs="Times New Roman"/>
              </w:rPr>
              <w:t xml:space="preserve">the statements of </w:t>
            </w:r>
          </w:p>
        </w:tc>
        <w:tc>
          <w:tcPr>
            <w:tcW w:w="1112" w:type="dxa"/>
            <w:tcBorders>
              <w:top w:val="single" w:sz="4" w:space="0" w:color="auto"/>
            </w:tcBorders>
            <w:vAlign w:val="center"/>
          </w:tcPr>
          <w:p w14:paraId="23DAD644" w14:textId="77777777" w:rsidR="00CD563E" w:rsidRPr="00C86C21" w:rsidRDefault="00CD563E" w:rsidP="00CD563E">
            <w:pPr>
              <w:tabs>
                <w:tab w:val="decimal" w:pos="940"/>
              </w:tabs>
              <w:spacing w:line="240" w:lineRule="exact"/>
              <w:rPr>
                <w:rFonts w:ascii="Times New Roman" w:hAnsi="Times New Roman"/>
                <w:spacing w:val="-6"/>
                <w:lang w:val="en-US"/>
              </w:rPr>
            </w:pPr>
          </w:p>
        </w:tc>
        <w:tc>
          <w:tcPr>
            <w:tcW w:w="142" w:type="dxa"/>
            <w:vAlign w:val="center"/>
          </w:tcPr>
          <w:p w14:paraId="1D5AA6D4" w14:textId="77777777" w:rsidR="00CD563E" w:rsidRPr="00C86C21" w:rsidRDefault="00CD563E" w:rsidP="00CD563E">
            <w:pPr>
              <w:tabs>
                <w:tab w:val="decimal" w:pos="940"/>
              </w:tabs>
              <w:spacing w:line="240" w:lineRule="exact"/>
              <w:rPr>
                <w:rFonts w:ascii="Times New Roman" w:hAnsi="Times New Roman"/>
                <w:spacing w:val="-6"/>
                <w:lang w:val="en-US"/>
              </w:rPr>
            </w:pPr>
          </w:p>
        </w:tc>
        <w:tc>
          <w:tcPr>
            <w:tcW w:w="951" w:type="dxa"/>
            <w:tcBorders>
              <w:top w:val="single" w:sz="4" w:space="0" w:color="auto"/>
            </w:tcBorders>
            <w:vAlign w:val="center"/>
          </w:tcPr>
          <w:p w14:paraId="39BEC85E" w14:textId="77777777" w:rsidR="00CD563E" w:rsidRPr="00C86C21" w:rsidRDefault="00CD563E" w:rsidP="00CD563E">
            <w:pPr>
              <w:tabs>
                <w:tab w:val="decimal" w:pos="429"/>
              </w:tabs>
              <w:spacing w:line="240" w:lineRule="exact"/>
              <w:ind w:right="-9"/>
              <w:jc w:val="both"/>
              <w:rPr>
                <w:rFonts w:ascii="Times New Roman" w:hAnsi="Times New Roman"/>
                <w:spacing w:val="-6"/>
                <w:lang w:val="en-US"/>
              </w:rPr>
            </w:pPr>
          </w:p>
        </w:tc>
        <w:tc>
          <w:tcPr>
            <w:tcW w:w="90" w:type="dxa"/>
            <w:vAlign w:val="bottom"/>
          </w:tcPr>
          <w:p w14:paraId="67197E36" w14:textId="77777777" w:rsidR="00CD563E" w:rsidRPr="00C86C21" w:rsidRDefault="00CD563E" w:rsidP="00CD563E">
            <w:pPr>
              <w:tabs>
                <w:tab w:val="decimal" w:pos="720"/>
              </w:tabs>
              <w:spacing w:line="240" w:lineRule="exact"/>
              <w:ind w:right="-9"/>
              <w:jc w:val="right"/>
              <w:rPr>
                <w:rFonts w:ascii="Times New Roman" w:hAnsi="Times New Roman" w:cs="Times New Roman"/>
              </w:rPr>
            </w:pPr>
          </w:p>
        </w:tc>
        <w:tc>
          <w:tcPr>
            <w:tcW w:w="1085" w:type="dxa"/>
            <w:tcBorders>
              <w:top w:val="single" w:sz="4" w:space="0" w:color="auto"/>
            </w:tcBorders>
            <w:vAlign w:val="center"/>
          </w:tcPr>
          <w:p w14:paraId="580BC312" w14:textId="77777777" w:rsidR="00CD563E" w:rsidRPr="00C86C21" w:rsidRDefault="00CD563E" w:rsidP="00CD563E">
            <w:pPr>
              <w:tabs>
                <w:tab w:val="decimal" w:pos="940"/>
              </w:tabs>
              <w:spacing w:line="240" w:lineRule="exact"/>
              <w:rPr>
                <w:rFonts w:ascii="Times New Roman" w:hAnsi="Times New Roman"/>
                <w:spacing w:val="-6"/>
                <w:lang w:val="en-US"/>
              </w:rPr>
            </w:pPr>
          </w:p>
        </w:tc>
        <w:tc>
          <w:tcPr>
            <w:tcW w:w="142" w:type="dxa"/>
            <w:vAlign w:val="center"/>
          </w:tcPr>
          <w:p w14:paraId="56476121" w14:textId="77777777" w:rsidR="00CD563E" w:rsidRPr="00C86C21" w:rsidRDefault="00CD563E" w:rsidP="00CD563E">
            <w:pPr>
              <w:tabs>
                <w:tab w:val="decimal" w:pos="1342"/>
              </w:tabs>
              <w:spacing w:line="240" w:lineRule="exact"/>
              <w:ind w:right="-9"/>
              <w:rPr>
                <w:rFonts w:ascii="Times New Roman" w:hAnsi="Times New Roman" w:cs="Times New Roman"/>
                <w:lang w:val="en-US"/>
              </w:rPr>
            </w:pPr>
          </w:p>
        </w:tc>
        <w:tc>
          <w:tcPr>
            <w:tcW w:w="986" w:type="dxa"/>
            <w:tcBorders>
              <w:top w:val="single" w:sz="4" w:space="0" w:color="auto"/>
            </w:tcBorders>
            <w:vAlign w:val="center"/>
          </w:tcPr>
          <w:p w14:paraId="0B6615CB" w14:textId="77777777" w:rsidR="00CD563E" w:rsidRPr="00C86C21" w:rsidRDefault="00CD563E" w:rsidP="00CD563E">
            <w:pPr>
              <w:tabs>
                <w:tab w:val="decimal" w:pos="429"/>
                <w:tab w:val="decimal" w:pos="1342"/>
              </w:tabs>
              <w:spacing w:line="240" w:lineRule="exact"/>
              <w:ind w:right="-9"/>
              <w:rPr>
                <w:rFonts w:ascii="Times New Roman" w:hAnsi="Times New Roman" w:cs="Times New Roman"/>
                <w:lang w:val="en-US"/>
              </w:rPr>
            </w:pPr>
          </w:p>
        </w:tc>
      </w:tr>
      <w:tr w:rsidR="00CD563E" w:rsidRPr="00C86C21" w14:paraId="2B714BDB" w14:textId="77777777" w:rsidTr="006B49EE">
        <w:trPr>
          <w:trHeight w:val="20"/>
        </w:trPr>
        <w:tc>
          <w:tcPr>
            <w:tcW w:w="4482" w:type="dxa"/>
          </w:tcPr>
          <w:p w14:paraId="5D378E69" w14:textId="77777777" w:rsidR="00CD563E" w:rsidRPr="00C86C21" w:rsidRDefault="00CD563E" w:rsidP="00CD563E">
            <w:pPr>
              <w:spacing w:line="240" w:lineRule="exact"/>
              <w:ind w:left="581" w:right="-9" w:hanging="136"/>
              <w:rPr>
                <w:rFonts w:ascii="Times New Roman" w:eastAsia="Angsana New" w:hAnsi="Times New Roman" w:cs="Times New Roman"/>
              </w:rPr>
            </w:pPr>
            <w:r w:rsidRPr="00C86C21">
              <w:rPr>
                <w:rFonts w:ascii="Times New Roman" w:eastAsia="Angsana New" w:hAnsi="Times New Roman" w:cs="Times New Roman"/>
              </w:rPr>
              <w:t>comprehensive income</w:t>
            </w:r>
          </w:p>
        </w:tc>
        <w:tc>
          <w:tcPr>
            <w:tcW w:w="1112" w:type="dxa"/>
            <w:tcBorders>
              <w:bottom w:val="double" w:sz="4" w:space="0" w:color="auto"/>
            </w:tcBorders>
            <w:vAlign w:val="center"/>
          </w:tcPr>
          <w:p w14:paraId="375F3AD2" w14:textId="69C9F65D" w:rsidR="00CD563E" w:rsidRPr="00C86C21" w:rsidRDefault="00840761" w:rsidP="00840761">
            <w:pPr>
              <w:tabs>
                <w:tab w:val="decimal" w:pos="783"/>
              </w:tabs>
              <w:spacing w:line="240" w:lineRule="exact"/>
              <w:ind w:right="270"/>
              <w:rPr>
                <w:rFonts w:ascii="Times New Roman" w:hAnsi="Times New Roman"/>
                <w:spacing w:val="-6"/>
                <w:lang w:val="en-US"/>
              </w:rPr>
            </w:pPr>
            <w:r w:rsidRPr="00C86C21">
              <w:rPr>
                <w:rFonts w:ascii="Times New Roman" w:hAnsi="Times New Roman"/>
                <w:spacing w:val="-6"/>
                <w:lang w:val="en-US"/>
              </w:rPr>
              <w:t>-</w:t>
            </w:r>
          </w:p>
        </w:tc>
        <w:tc>
          <w:tcPr>
            <w:tcW w:w="142" w:type="dxa"/>
            <w:vAlign w:val="center"/>
          </w:tcPr>
          <w:p w14:paraId="5B605A9C" w14:textId="77777777" w:rsidR="00CD563E" w:rsidRPr="00C86C21" w:rsidRDefault="00CD563E" w:rsidP="00CD563E">
            <w:pPr>
              <w:tabs>
                <w:tab w:val="decimal" w:pos="940"/>
              </w:tabs>
              <w:spacing w:line="240" w:lineRule="exact"/>
              <w:rPr>
                <w:rFonts w:ascii="Times New Roman" w:hAnsi="Times New Roman"/>
                <w:spacing w:val="-6"/>
                <w:lang w:val="en-US"/>
              </w:rPr>
            </w:pPr>
          </w:p>
        </w:tc>
        <w:tc>
          <w:tcPr>
            <w:tcW w:w="951" w:type="dxa"/>
            <w:tcBorders>
              <w:bottom w:val="double" w:sz="4" w:space="0" w:color="auto"/>
            </w:tcBorders>
            <w:vAlign w:val="center"/>
          </w:tcPr>
          <w:p w14:paraId="1A810816" w14:textId="03FD2F59" w:rsidR="00CD563E" w:rsidRPr="00C86C21" w:rsidRDefault="00840761" w:rsidP="00840761">
            <w:pPr>
              <w:tabs>
                <w:tab w:val="decimal" w:pos="783"/>
              </w:tabs>
              <w:spacing w:line="240" w:lineRule="exact"/>
              <w:ind w:right="270"/>
              <w:rPr>
                <w:rFonts w:ascii="Times New Roman" w:hAnsi="Times New Roman"/>
                <w:spacing w:val="-6"/>
                <w:lang w:val="en-US"/>
              </w:rPr>
            </w:pPr>
            <w:r w:rsidRPr="00C86C21">
              <w:rPr>
                <w:rFonts w:ascii="Times New Roman" w:hAnsi="Times New Roman"/>
                <w:spacing w:val="-6"/>
                <w:lang w:val="en-US"/>
              </w:rPr>
              <w:t>-</w:t>
            </w:r>
          </w:p>
        </w:tc>
        <w:tc>
          <w:tcPr>
            <w:tcW w:w="90" w:type="dxa"/>
            <w:vAlign w:val="bottom"/>
          </w:tcPr>
          <w:p w14:paraId="631FFFAB" w14:textId="77777777" w:rsidR="00CD563E" w:rsidRPr="00C86C21" w:rsidRDefault="00CD563E" w:rsidP="00CD563E">
            <w:pPr>
              <w:tabs>
                <w:tab w:val="decimal" w:pos="720"/>
              </w:tabs>
              <w:spacing w:line="240" w:lineRule="exact"/>
              <w:ind w:right="-9"/>
              <w:jc w:val="right"/>
              <w:rPr>
                <w:rFonts w:ascii="Times New Roman" w:hAnsi="Times New Roman" w:cs="Times New Roman"/>
              </w:rPr>
            </w:pPr>
          </w:p>
        </w:tc>
        <w:tc>
          <w:tcPr>
            <w:tcW w:w="1085" w:type="dxa"/>
            <w:tcBorders>
              <w:bottom w:val="double" w:sz="4" w:space="0" w:color="auto"/>
            </w:tcBorders>
            <w:vAlign w:val="center"/>
          </w:tcPr>
          <w:p w14:paraId="5DA02E7E" w14:textId="0185FE40" w:rsidR="00CD563E" w:rsidRPr="00C86C21" w:rsidRDefault="002920D3" w:rsidP="002920D3">
            <w:pPr>
              <w:tabs>
                <w:tab w:val="decimal" w:pos="783"/>
              </w:tabs>
              <w:spacing w:line="240" w:lineRule="exact"/>
              <w:ind w:right="270"/>
              <w:rPr>
                <w:rFonts w:ascii="Times New Roman" w:hAnsi="Times New Roman"/>
                <w:spacing w:val="-6"/>
                <w:lang w:val="en-US"/>
              </w:rPr>
            </w:pPr>
            <w:r w:rsidRPr="00C86C21">
              <w:rPr>
                <w:rFonts w:ascii="Times New Roman" w:hAnsi="Times New Roman"/>
                <w:spacing w:val="-6"/>
                <w:lang w:val="en-US"/>
              </w:rPr>
              <w:t>-</w:t>
            </w:r>
          </w:p>
        </w:tc>
        <w:tc>
          <w:tcPr>
            <w:tcW w:w="142" w:type="dxa"/>
            <w:vAlign w:val="center"/>
          </w:tcPr>
          <w:p w14:paraId="65247CC6" w14:textId="77777777" w:rsidR="00CD563E" w:rsidRPr="00C86C21" w:rsidRDefault="00CD563E" w:rsidP="00CD563E">
            <w:pPr>
              <w:tabs>
                <w:tab w:val="decimal" w:pos="1342"/>
              </w:tabs>
              <w:spacing w:line="240" w:lineRule="exact"/>
              <w:ind w:right="-9"/>
              <w:rPr>
                <w:rFonts w:ascii="Times New Roman" w:hAnsi="Times New Roman" w:cs="Times New Roman"/>
                <w:lang w:val="en-US"/>
              </w:rPr>
            </w:pPr>
          </w:p>
        </w:tc>
        <w:tc>
          <w:tcPr>
            <w:tcW w:w="986" w:type="dxa"/>
            <w:tcBorders>
              <w:bottom w:val="double" w:sz="4" w:space="0" w:color="auto"/>
            </w:tcBorders>
            <w:vAlign w:val="center"/>
          </w:tcPr>
          <w:p w14:paraId="43D3B270" w14:textId="57BCEBE3" w:rsidR="00CD563E" w:rsidRPr="00C86C21" w:rsidRDefault="002920D3" w:rsidP="002920D3">
            <w:pPr>
              <w:tabs>
                <w:tab w:val="decimal" w:pos="635"/>
              </w:tabs>
              <w:spacing w:line="240" w:lineRule="exact"/>
              <w:ind w:right="270"/>
              <w:rPr>
                <w:rFonts w:ascii="Times New Roman" w:hAnsi="Times New Roman" w:cs="Times New Roman"/>
                <w:lang w:val="en-US"/>
              </w:rPr>
            </w:pPr>
            <w:r w:rsidRPr="00C86C21">
              <w:rPr>
                <w:rFonts w:ascii="Times New Roman" w:hAnsi="Times New Roman"/>
                <w:spacing w:val="-6"/>
                <w:lang w:val="en-US"/>
              </w:rPr>
              <w:t>-</w:t>
            </w:r>
          </w:p>
        </w:tc>
      </w:tr>
    </w:tbl>
    <w:p w14:paraId="36BAAA62" w14:textId="1A9F811F" w:rsidR="00A05770" w:rsidRPr="00C86C21" w:rsidRDefault="00C97660" w:rsidP="00994551">
      <w:pPr>
        <w:spacing w:before="240"/>
        <w:ind w:left="547" w:right="27"/>
        <w:jc w:val="both"/>
        <w:rPr>
          <w:rFonts w:ascii="Times New Roman" w:hAnsi="Times New Roman" w:cs="Times New Roman"/>
          <w:sz w:val="24"/>
          <w:szCs w:val="24"/>
          <w:lang w:bidi="ar-SA"/>
        </w:rPr>
      </w:pPr>
      <w:r w:rsidRPr="00C86C21">
        <w:rPr>
          <w:rFonts w:ascii="Times New Roman" w:hAnsi="Times New Roman" w:cs="Times New Roman"/>
          <w:spacing w:val="6"/>
          <w:sz w:val="24"/>
          <w:szCs w:val="24"/>
          <w:lang w:bidi="ar-SA"/>
        </w:rPr>
        <w:t xml:space="preserve">The </w:t>
      </w:r>
      <w:r w:rsidR="00BD5015" w:rsidRPr="00C86C21">
        <w:rPr>
          <w:rFonts w:ascii="Times New Roman" w:hAnsi="Times New Roman" w:cs="Times New Roman"/>
          <w:spacing w:val="6"/>
          <w:sz w:val="24"/>
          <w:szCs w:val="24"/>
          <w:lang w:bidi="ar-SA"/>
        </w:rPr>
        <w:t>Group</w:t>
      </w:r>
      <w:r w:rsidRPr="00C86C21">
        <w:rPr>
          <w:rFonts w:ascii="Times New Roman" w:hAnsi="Times New Roman" w:cs="Times New Roman"/>
          <w:spacing w:val="6"/>
          <w:sz w:val="24"/>
          <w:szCs w:val="24"/>
          <w:lang w:bidi="ar-SA"/>
        </w:rPr>
        <w:t xml:space="preserve"> used a tax rate of </w:t>
      </w:r>
      <w:r w:rsidR="009A2621" w:rsidRPr="00C86C21">
        <w:rPr>
          <w:rFonts w:ascii="Times New Roman" w:hAnsi="Times New Roman"/>
          <w:spacing w:val="6"/>
          <w:sz w:val="24"/>
          <w:szCs w:val="24"/>
          <w:lang w:val="en-US"/>
        </w:rPr>
        <w:t>20</w:t>
      </w:r>
      <w:r w:rsidRPr="00C86C21">
        <w:rPr>
          <w:rFonts w:ascii="Times New Roman" w:hAnsi="Times New Roman" w:cs="Times New Roman"/>
          <w:spacing w:val="6"/>
          <w:sz w:val="24"/>
          <w:szCs w:val="24"/>
          <w:lang w:bidi="ar-SA"/>
        </w:rPr>
        <w:t>% for the corporate income tax and deferred tax calculation for</w:t>
      </w:r>
      <w:r w:rsidRPr="00C86C21">
        <w:rPr>
          <w:rFonts w:ascii="Times New Roman" w:hAnsi="Times New Roman" w:cs="Times New Roman"/>
          <w:sz w:val="24"/>
          <w:szCs w:val="24"/>
          <w:lang w:bidi="ar-SA"/>
        </w:rPr>
        <w:t xml:space="preserve"> the years ended December </w:t>
      </w:r>
      <w:r w:rsidR="009A2621" w:rsidRPr="00C86C21">
        <w:rPr>
          <w:rFonts w:ascii="Times New Roman" w:hAnsi="Times New Roman"/>
          <w:sz w:val="24"/>
          <w:szCs w:val="24"/>
          <w:lang w:val="en-US"/>
        </w:rPr>
        <w:t>31</w:t>
      </w:r>
      <w:r w:rsidRPr="00C86C21">
        <w:rPr>
          <w:rFonts w:ascii="Times New Roman" w:hAnsi="Times New Roman" w:cs="Times New Roman"/>
          <w:sz w:val="24"/>
          <w:szCs w:val="24"/>
          <w:lang w:bidi="ar-SA"/>
        </w:rPr>
        <w:t xml:space="preserve">, </w:t>
      </w:r>
      <w:r w:rsidR="009A2621" w:rsidRPr="00C86C21">
        <w:rPr>
          <w:rFonts w:ascii="Times New Roman" w:hAnsi="Times New Roman"/>
          <w:sz w:val="24"/>
          <w:szCs w:val="24"/>
          <w:lang w:val="en-US"/>
        </w:rPr>
        <w:t>202</w:t>
      </w:r>
      <w:r w:rsidR="00222365" w:rsidRPr="00C86C21">
        <w:rPr>
          <w:rFonts w:ascii="Times New Roman" w:hAnsi="Times New Roman"/>
          <w:sz w:val="24"/>
          <w:szCs w:val="24"/>
          <w:lang w:val="en-US"/>
        </w:rPr>
        <w:t>5</w:t>
      </w:r>
      <w:r w:rsidRPr="00C86C21">
        <w:rPr>
          <w:rFonts w:ascii="Times New Roman" w:hAnsi="Times New Roman" w:cs="Times New Roman"/>
          <w:sz w:val="24"/>
          <w:szCs w:val="24"/>
          <w:lang w:bidi="ar-SA"/>
        </w:rPr>
        <w:t xml:space="preserve"> and </w:t>
      </w:r>
      <w:r w:rsidR="009A2621" w:rsidRPr="00C86C21">
        <w:rPr>
          <w:rFonts w:ascii="Times New Roman" w:hAnsi="Times New Roman"/>
          <w:sz w:val="24"/>
          <w:szCs w:val="24"/>
          <w:lang w:val="en-US"/>
        </w:rPr>
        <w:t>202</w:t>
      </w:r>
      <w:r w:rsidR="00222365" w:rsidRPr="00C86C21">
        <w:rPr>
          <w:rFonts w:ascii="Times New Roman" w:hAnsi="Times New Roman"/>
          <w:sz w:val="24"/>
          <w:szCs w:val="24"/>
          <w:lang w:val="en-US"/>
        </w:rPr>
        <w:t>4</w:t>
      </w:r>
      <w:r w:rsidRPr="00C86C21">
        <w:rPr>
          <w:rFonts w:ascii="Times New Roman" w:hAnsi="Times New Roman" w:cs="Times New Roman"/>
          <w:sz w:val="24"/>
          <w:szCs w:val="24"/>
          <w:lang w:bidi="ar-SA"/>
        </w:rPr>
        <w:t>.</w:t>
      </w:r>
    </w:p>
    <w:p w14:paraId="36EB5308" w14:textId="1B1D6006" w:rsidR="006B7682" w:rsidRPr="00C86C21" w:rsidRDefault="006B7682" w:rsidP="006B7682">
      <w:pPr>
        <w:spacing w:before="240"/>
        <w:ind w:left="547" w:right="27"/>
        <w:jc w:val="both"/>
        <w:rPr>
          <w:rFonts w:ascii="Times New Roman" w:hAnsi="Times New Roman" w:cs="Times New Roman"/>
          <w:sz w:val="24"/>
          <w:szCs w:val="24"/>
        </w:rPr>
      </w:pPr>
      <w:r w:rsidRPr="00C86C21">
        <w:rPr>
          <w:rFonts w:ascii="Times New Roman" w:hAnsi="Times New Roman" w:cs="Times New Roman"/>
          <w:sz w:val="24"/>
          <w:szCs w:val="24"/>
        </w:rPr>
        <w:t xml:space="preserve">Thailand has enacted Pillar Two legislation under the Top-up Tax Emergency Decree, B.E. 2567 (2024), which was published in the Government Gazette on December </w:t>
      </w:r>
      <w:r w:rsidR="006D6081">
        <w:rPr>
          <w:rFonts w:ascii="Times New Roman" w:hAnsi="Times New Roman" w:cs="Times New Roman"/>
          <w:sz w:val="24"/>
          <w:szCs w:val="24"/>
        </w:rPr>
        <w:t>26,</w:t>
      </w:r>
      <w:r w:rsidRPr="00C86C21">
        <w:rPr>
          <w:rFonts w:ascii="Times New Roman" w:hAnsi="Times New Roman" w:cs="Times New Roman"/>
          <w:sz w:val="24"/>
          <w:szCs w:val="24"/>
        </w:rPr>
        <w:t xml:space="preserve"> 2024 and has been effective from January </w:t>
      </w:r>
      <w:r w:rsidR="006D6081">
        <w:rPr>
          <w:rFonts w:ascii="Times New Roman" w:hAnsi="Times New Roman" w:cs="Times New Roman"/>
          <w:sz w:val="24"/>
          <w:szCs w:val="24"/>
        </w:rPr>
        <w:t>1,</w:t>
      </w:r>
      <w:r w:rsidRPr="00C86C21">
        <w:rPr>
          <w:rFonts w:ascii="Times New Roman" w:hAnsi="Times New Roman" w:cs="Times New Roman"/>
          <w:sz w:val="24"/>
          <w:szCs w:val="24"/>
        </w:rPr>
        <w:t xml:space="preserve"> 2025 onwards.</w:t>
      </w:r>
    </w:p>
    <w:p w14:paraId="7CDD2654" w14:textId="58060B52" w:rsidR="006B7682" w:rsidRPr="00C86C21" w:rsidRDefault="006B7682" w:rsidP="006B7682">
      <w:pPr>
        <w:spacing w:before="240"/>
        <w:ind w:left="547" w:right="27"/>
        <w:jc w:val="both"/>
        <w:rPr>
          <w:rFonts w:ascii="Times New Roman" w:hAnsi="Times New Roman" w:cs="Times New Roman"/>
          <w:sz w:val="24"/>
          <w:szCs w:val="24"/>
        </w:rPr>
      </w:pPr>
      <w:r w:rsidRPr="00C86C21">
        <w:rPr>
          <w:rFonts w:ascii="Times New Roman" w:hAnsi="Times New Roman" w:cs="Times New Roman"/>
          <w:sz w:val="24"/>
          <w:szCs w:val="24"/>
        </w:rPr>
        <w:t>Mitsubishi UFJ Financial Group (the Group) is subject to Pillar Two legislation in Japan, which has been effective since April</w:t>
      </w:r>
      <w:r w:rsidR="006D6081">
        <w:rPr>
          <w:rFonts w:ascii="Times New Roman" w:hAnsi="Times New Roman" w:cs="Times New Roman"/>
          <w:sz w:val="24"/>
          <w:szCs w:val="24"/>
        </w:rPr>
        <w:t xml:space="preserve"> 1,</w:t>
      </w:r>
      <w:r w:rsidRPr="00C86C21">
        <w:rPr>
          <w:rFonts w:ascii="Times New Roman" w:hAnsi="Times New Roman" w:cs="Times New Roman"/>
          <w:sz w:val="24"/>
          <w:szCs w:val="24"/>
        </w:rPr>
        <w:t xml:space="preserve"> 2024, as the Group has consolidated revenue of </w:t>
      </w:r>
      <w:r w:rsidR="005B32F4" w:rsidRPr="00C86C21">
        <w:rPr>
          <w:rFonts w:ascii="Times New Roman" w:hAnsi="Times New Roman" w:cs="Times New Roman"/>
          <w:lang w:val="en-US"/>
        </w:rPr>
        <w:br/>
      </w:r>
      <w:r w:rsidRPr="00C86C21">
        <w:rPr>
          <w:rFonts w:ascii="Times New Roman" w:hAnsi="Times New Roman" w:cs="Times New Roman"/>
          <w:sz w:val="24"/>
          <w:szCs w:val="24"/>
        </w:rPr>
        <w:t xml:space="preserve">EUR 750 million or more in at least two of the four fiscal years immediately preceding </w:t>
      </w:r>
      <w:r w:rsidRPr="00C86C21">
        <w:rPr>
          <w:rFonts w:ascii="Times New Roman" w:hAnsi="Times New Roman" w:cs="Times New Roman"/>
          <w:lang w:val="en-US"/>
        </w:rPr>
        <w:br/>
      </w:r>
      <w:r w:rsidRPr="00C86C21">
        <w:rPr>
          <w:rFonts w:ascii="Times New Roman" w:hAnsi="Times New Roman" w:cs="Times New Roman"/>
          <w:sz w:val="24"/>
          <w:szCs w:val="24"/>
        </w:rPr>
        <w:t>the relevant fiscal year.</w:t>
      </w:r>
    </w:p>
    <w:p w14:paraId="4B146F35" w14:textId="600B9B20" w:rsidR="006B7682" w:rsidRPr="00C86C21" w:rsidRDefault="006B7682" w:rsidP="006B7682">
      <w:pPr>
        <w:spacing w:before="240"/>
        <w:ind w:left="547" w:right="27"/>
        <w:jc w:val="both"/>
        <w:rPr>
          <w:rFonts w:ascii="Times New Roman" w:hAnsi="Times New Roman" w:cs="Times New Roman"/>
          <w:sz w:val="24"/>
          <w:szCs w:val="24"/>
        </w:rPr>
      </w:pPr>
      <w:r w:rsidRPr="00C86C21">
        <w:rPr>
          <w:rFonts w:ascii="Times New Roman" w:hAnsi="Times New Roman" w:cs="Times New Roman"/>
          <w:sz w:val="24"/>
          <w:szCs w:val="24"/>
        </w:rPr>
        <w:t>The Group has applied the temporary mandatory exception under TAS 12 “Income Taxes” for the recognition of deferred tax related to the Top-up Tax and recogni</w:t>
      </w:r>
      <w:r w:rsidR="004045C5">
        <w:rPr>
          <w:rFonts w:ascii="Times New Roman" w:hAnsi="Times New Roman" w:cs="Times New Roman"/>
          <w:sz w:val="24"/>
          <w:szCs w:val="24"/>
        </w:rPr>
        <w:t>s</w:t>
      </w:r>
      <w:r w:rsidRPr="00C86C21">
        <w:rPr>
          <w:rFonts w:ascii="Times New Roman" w:hAnsi="Times New Roman" w:cs="Times New Roman"/>
          <w:sz w:val="24"/>
          <w:szCs w:val="24"/>
        </w:rPr>
        <w:t>es such tax as current tax when it is incurred.</w:t>
      </w:r>
    </w:p>
    <w:p w14:paraId="064EE5AF" w14:textId="6228E087" w:rsidR="00840761" w:rsidRPr="00C86C21" w:rsidRDefault="006B7682" w:rsidP="006B7682">
      <w:pPr>
        <w:spacing w:before="240"/>
        <w:ind w:left="547" w:right="27"/>
        <w:jc w:val="both"/>
        <w:rPr>
          <w:rFonts w:ascii="Times New Roman" w:hAnsi="Times New Roman" w:cs="Times New Roman"/>
          <w:sz w:val="24"/>
          <w:szCs w:val="24"/>
        </w:rPr>
      </w:pPr>
      <w:r w:rsidRPr="00C86C21">
        <w:rPr>
          <w:rFonts w:ascii="Times New Roman" w:hAnsi="Times New Roman" w:cs="Times New Roman"/>
          <w:sz w:val="24"/>
          <w:szCs w:val="24"/>
        </w:rPr>
        <w:t>Based on the assessment, the Group does not expect any material financial impact from the application of Pillar Two.</w:t>
      </w:r>
    </w:p>
    <w:p w14:paraId="42C7840D" w14:textId="77777777" w:rsidR="00BB37E9" w:rsidRPr="00C86C21" w:rsidRDefault="00BB37E9">
      <w:pPr>
        <w:rPr>
          <w:rFonts w:ascii="Times New Roman" w:hAnsi="Times New Roman" w:cs="Times New Roman"/>
          <w:b/>
          <w:bCs/>
          <w:sz w:val="24"/>
          <w:szCs w:val="24"/>
          <w:lang w:val="en-US" w:eastAsia="x-none"/>
        </w:rPr>
      </w:pPr>
      <w:r w:rsidRPr="00C86C21">
        <w:rPr>
          <w:rFonts w:cs="Times New Roman"/>
          <w:b/>
          <w:bCs/>
          <w:lang w:val="en-US"/>
        </w:rPr>
        <w:br w:type="page"/>
      </w:r>
    </w:p>
    <w:p w14:paraId="32275495" w14:textId="553A9088" w:rsidR="00A81359" w:rsidRPr="00C86C21" w:rsidRDefault="000C7A15" w:rsidP="00994551">
      <w:pPr>
        <w:pStyle w:val="BodyText2"/>
        <w:spacing w:after="200"/>
        <w:ind w:left="547" w:right="-14" w:hanging="547"/>
        <w:jc w:val="thaiDistribute"/>
        <w:rPr>
          <w:rFonts w:cstheme="minorBidi"/>
          <w:b/>
          <w:bCs/>
          <w:sz w:val="20"/>
          <w:szCs w:val="20"/>
        </w:rPr>
      </w:pPr>
      <w:r w:rsidRPr="00C86C21">
        <w:rPr>
          <w:rFonts w:cs="Times New Roman"/>
          <w:b/>
          <w:bCs/>
          <w:lang w:val="en-US"/>
        </w:rPr>
        <w:lastRenderedPageBreak/>
        <w:t>3</w:t>
      </w:r>
      <w:r w:rsidR="00353CB3" w:rsidRPr="00C86C21">
        <w:rPr>
          <w:rFonts w:cs="Times New Roman"/>
          <w:b/>
          <w:bCs/>
          <w:lang w:val="en-US"/>
        </w:rPr>
        <w:t>1</w:t>
      </w:r>
      <w:r w:rsidR="00A81359" w:rsidRPr="00C86C21">
        <w:rPr>
          <w:rFonts w:cs="Times New Roman"/>
          <w:b/>
          <w:bCs/>
          <w:lang w:val="en-US"/>
        </w:rPr>
        <w:t>.</w:t>
      </w:r>
      <w:r w:rsidR="00A81359" w:rsidRPr="00C86C21">
        <w:rPr>
          <w:rFonts w:cs="Times New Roman"/>
          <w:b/>
          <w:bCs/>
          <w:cs/>
          <w:lang w:val="en-US"/>
        </w:rPr>
        <w:tab/>
      </w:r>
      <w:r w:rsidR="00A81359" w:rsidRPr="00C86C21">
        <w:rPr>
          <w:rFonts w:cs="Times New Roman"/>
          <w:b/>
          <w:bCs/>
          <w:sz w:val="20"/>
          <w:szCs w:val="20"/>
          <w:lang w:val="en-US"/>
        </w:rPr>
        <w:t xml:space="preserve">BASIC </w:t>
      </w:r>
      <w:r w:rsidR="002C223B" w:rsidRPr="00C86C21">
        <w:rPr>
          <w:rFonts w:cs="Times New Roman"/>
          <w:b/>
          <w:bCs/>
          <w:sz w:val="20"/>
          <w:szCs w:val="20"/>
          <w:lang w:val="en-US"/>
        </w:rPr>
        <w:t xml:space="preserve"> </w:t>
      </w:r>
      <w:r w:rsidR="00A81359" w:rsidRPr="00C86C21">
        <w:rPr>
          <w:rFonts w:cs="Times New Roman"/>
          <w:b/>
          <w:bCs/>
          <w:sz w:val="20"/>
          <w:szCs w:val="20"/>
          <w:lang w:val="en-US"/>
        </w:rPr>
        <w:t xml:space="preserve">EARNINGS  </w:t>
      </w:r>
      <w:r w:rsidR="00182E79" w:rsidRPr="00C86C21">
        <w:rPr>
          <w:rFonts w:cs="Times New Roman"/>
          <w:b/>
          <w:bCs/>
          <w:sz w:val="20"/>
          <w:szCs w:val="20"/>
          <w:lang w:val="en-US"/>
        </w:rPr>
        <w:t xml:space="preserve">(LOSS) </w:t>
      </w:r>
      <w:r w:rsidR="00A81359" w:rsidRPr="00C86C21">
        <w:rPr>
          <w:rFonts w:cs="Times New Roman"/>
          <w:b/>
          <w:bCs/>
          <w:sz w:val="20"/>
          <w:szCs w:val="20"/>
          <w:lang w:val="en-US"/>
        </w:rPr>
        <w:t>PER  SHARE</w:t>
      </w:r>
    </w:p>
    <w:p w14:paraId="29C592CD" w14:textId="3E080361" w:rsidR="0028072D" w:rsidRPr="00C86C21" w:rsidRDefault="00A81359" w:rsidP="00B9699F">
      <w:pPr>
        <w:pStyle w:val="BodyTextIndent3"/>
        <w:spacing w:after="240"/>
        <w:ind w:left="547" w:right="-29"/>
        <w:jc w:val="thaiDistribute"/>
        <w:rPr>
          <w:rFonts w:ascii="Times New Roman" w:hAnsi="Times New Roman" w:cs="Times New Roman"/>
          <w:spacing w:val="-6"/>
          <w:lang w:val="en-US" w:bidi="ar-SA"/>
        </w:rPr>
      </w:pPr>
      <w:r w:rsidRPr="00C86C21">
        <w:rPr>
          <w:rFonts w:ascii="Times New Roman" w:hAnsi="Times New Roman" w:cs="Times New Roman"/>
          <w:spacing w:val="-10"/>
          <w:shd w:val="clear" w:color="auto" w:fill="FFFFFF"/>
          <w:lang w:bidi="ar-SA"/>
        </w:rPr>
        <w:t xml:space="preserve">The calculations of basic earnings </w:t>
      </w:r>
      <w:r w:rsidR="00182E79" w:rsidRPr="00C86C21">
        <w:rPr>
          <w:rFonts w:ascii="Times New Roman" w:hAnsi="Times New Roman" w:cs="Times New Roman"/>
          <w:spacing w:val="-10"/>
          <w:shd w:val="clear" w:color="auto" w:fill="FFFFFF"/>
          <w:lang w:val="en-US" w:bidi="ar-SA"/>
        </w:rPr>
        <w:t xml:space="preserve">(loss) </w:t>
      </w:r>
      <w:r w:rsidRPr="00C86C21">
        <w:rPr>
          <w:rFonts w:ascii="Times New Roman" w:hAnsi="Times New Roman" w:cs="Times New Roman"/>
          <w:spacing w:val="-10"/>
          <w:shd w:val="clear" w:color="auto" w:fill="FFFFFF"/>
          <w:lang w:bidi="ar-SA"/>
        </w:rPr>
        <w:t xml:space="preserve">per share were based on </w:t>
      </w:r>
      <w:r w:rsidRPr="00C86C21">
        <w:rPr>
          <w:rFonts w:ascii="Times New Roman" w:hAnsi="Times New Roman" w:cs="Times New Roman"/>
          <w:spacing w:val="-10"/>
          <w:lang w:bidi="ar-SA"/>
        </w:rPr>
        <w:t>the profit</w:t>
      </w:r>
      <w:r w:rsidR="00182E79" w:rsidRPr="00C86C21">
        <w:rPr>
          <w:rFonts w:ascii="Times New Roman" w:hAnsi="Times New Roman" w:cs="Times New Roman"/>
          <w:spacing w:val="-10"/>
          <w:lang w:val="en-US" w:bidi="ar-SA"/>
        </w:rPr>
        <w:t xml:space="preserve"> (loss)</w:t>
      </w:r>
      <w:r w:rsidRPr="00C86C21">
        <w:rPr>
          <w:rFonts w:ascii="Times New Roman" w:hAnsi="Times New Roman" w:cs="Times New Roman"/>
          <w:spacing w:val="-10"/>
          <w:lang w:bidi="ar-SA"/>
        </w:rPr>
        <w:t xml:space="preserve"> for the </w:t>
      </w:r>
      <w:r w:rsidR="00182E79" w:rsidRPr="00C86C21">
        <w:rPr>
          <w:rFonts w:ascii="Times New Roman" w:hAnsi="Times New Roman" w:cs="Times New Roman"/>
          <w:spacing w:val="-10"/>
          <w:lang w:val="en-US" w:bidi="ar-SA"/>
        </w:rPr>
        <w:t>period/</w:t>
      </w:r>
      <w:r w:rsidR="004A3D1A" w:rsidRPr="00C86C21">
        <w:rPr>
          <w:rFonts w:ascii="Times New Roman" w:hAnsi="Times New Roman"/>
          <w:spacing w:val="-10"/>
          <w:szCs w:val="30"/>
          <w:lang w:val="en-US"/>
        </w:rPr>
        <w:t>years</w:t>
      </w:r>
      <w:r w:rsidRPr="00C86C21">
        <w:rPr>
          <w:rFonts w:ascii="Times New Roman" w:hAnsi="Times New Roman" w:cs="Times New Roman"/>
          <w:spacing w:val="-10"/>
          <w:lang w:bidi="ar-SA"/>
        </w:rPr>
        <w:t xml:space="preserve"> attributable to ordinary shareholders of the Company and the weighted average number of </w:t>
      </w:r>
      <w:r w:rsidR="00796C1C" w:rsidRPr="00C86C21">
        <w:rPr>
          <w:rFonts w:ascii="Times New Roman" w:hAnsi="Times New Roman" w:cs="Times New Roman"/>
          <w:spacing w:val="-10"/>
          <w:lang w:val="en-US" w:bidi="ar-SA"/>
        </w:rPr>
        <w:t xml:space="preserve">issued </w:t>
      </w:r>
      <w:r w:rsidRPr="00C86C21">
        <w:rPr>
          <w:rFonts w:ascii="Times New Roman" w:hAnsi="Times New Roman" w:cs="Times New Roman"/>
          <w:spacing w:val="-10"/>
          <w:lang w:bidi="ar-SA"/>
        </w:rPr>
        <w:t xml:space="preserve">ordinary shares </w:t>
      </w:r>
      <w:r w:rsidR="00CC025F" w:rsidRPr="00C86C21">
        <w:rPr>
          <w:rFonts w:ascii="Times New Roman" w:hAnsi="Times New Roman" w:cs="Times New Roman"/>
          <w:spacing w:val="-10"/>
          <w:lang w:val="en-US" w:bidi="ar-SA"/>
        </w:rPr>
        <w:t xml:space="preserve">during the </w:t>
      </w:r>
      <w:r w:rsidR="00182E79" w:rsidRPr="00C86C21">
        <w:rPr>
          <w:rFonts w:ascii="Times New Roman" w:hAnsi="Times New Roman" w:cs="Times New Roman"/>
          <w:spacing w:val="-10"/>
          <w:lang w:val="en-US" w:bidi="ar-SA"/>
        </w:rPr>
        <w:t>period/</w:t>
      </w:r>
      <w:r w:rsidR="00CC025F" w:rsidRPr="00C86C21">
        <w:rPr>
          <w:rFonts w:ascii="Times New Roman" w:hAnsi="Times New Roman" w:cs="Times New Roman"/>
          <w:spacing w:val="-10"/>
          <w:lang w:val="en-US" w:bidi="ar-SA"/>
        </w:rPr>
        <w:t xml:space="preserve">years in each year </w:t>
      </w:r>
      <w:r w:rsidRPr="00C86C21">
        <w:rPr>
          <w:rFonts w:ascii="Times New Roman" w:hAnsi="Times New Roman" w:cs="Times New Roman"/>
          <w:spacing w:val="-10"/>
          <w:lang w:bidi="ar-SA"/>
        </w:rPr>
        <w:t>as follows</w:t>
      </w:r>
      <w:r w:rsidRPr="00C86C21">
        <w:rPr>
          <w:rFonts w:ascii="Times New Roman" w:hAnsi="Times New Roman" w:cs="Times New Roman"/>
          <w:spacing w:val="-6"/>
          <w:lang w:bidi="ar-SA"/>
        </w:rPr>
        <w:t>:</w:t>
      </w:r>
    </w:p>
    <w:tbl>
      <w:tblPr>
        <w:tblW w:w="8873" w:type="dxa"/>
        <w:tblInd w:w="540" w:type="dxa"/>
        <w:tblLayout w:type="fixed"/>
        <w:tblCellMar>
          <w:left w:w="0" w:type="dxa"/>
          <w:right w:w="0" w:type="dxa"/>
        </w:tblCellMar>
        <w:tblLook w:val="0000" w:firstRow="0" w:lastRow="0" w:firstColumn="0" w:lastColumn="0" w:noHBand="0" w:noVBand="0"/>
      </w:tblPr>
      <w:tblGrid>
        <w:gridCol w:w="4189"/>
        <w:gridCol w:w="1081"/>
        <w:gridCol w:w="90"/>
        <w:gridCol w:w="1029"/>
        <w:gridCol w:w="188"/>
        <w:gridCol w:w="1105"/>
        <w:gridCol w:w="135"/>
        <w:gridCol w:w="9"/>
        <w:gridCol w:w="1037"/>
        <w:gridCol w:w="10"/>
      </w:tblGrid>
      <w:tr w:rsidR="0028072D" w:rsidRPr="00C86C21" w14:paraId="586B183B" w14:textId="77777777" w:rsidTr="006B49EE">
        <w:trPr>
          <w:gridAfter w:val="1"/>
          <w:wAfter w:w="10" w:type="dxa"/>
          <w:trHeight w:val="144"/>
        </w:trPr>
        <w:tc>
          <w:tcPr>
            <w:tcW w:w="4189" w:type="dxa"/>
            <w:vAlign w:val="bottom"/>
          </w:tcPr>
          <w:p w14:paraId="1B9D92B9" w14:textId="77777777" w:rsidR="0028072D" w:rsidRPr="00C86C21" w:rsidRDefault="0028072D" w:rsidP="006B49EE">
            <w:pPr>
              <w:spacing w:line="240" w:lineRule="exact"/>
              <w:ind w:left="41" w:right="9"/>
              <w:rPr>
                <w:rFonts w:ascii="Times New Roman" w:hAnsi="Times New Roman" w:cs="Times New Roman"/>
                <w:b/>
                <w:bCs/>
              </w:rPr>
            </w:pPr>
          </w:p>
        </w:tc>
        <w:tc>
          <w:tcPr>
            <w:tcW w:w="1081" w:type="dxa"/>
            <w:vAlign w:val="bottom"/>
          </w:tcPr>
          <w:p w14:paraId="07128B4B" w14:textId="77777777" w:rsidR="0028072D" w:rsidRPr="00C86C21" w:rsidRDefault="0028072D" w:rsidP="006B49EE">
            <w:pPr>
              <w:spacing w:line="240" w:lineRule="exact"/>
              <w:ind w:right="14"/>
              <w:jc w:val="center"/>
              <w:rPr>
                <w:rFonts w:ascii="Times New Roman" w:hAnsi="Times New Roman" w:cs="Times New Roman"/>
                <w:b/>
                <w:bCs/>
                <w:color w:val="000000"/>
                <w:sz w:val="18"/>
                <w:szCs w:val="18"/>
              </w:rPr>
            </w:pPr>
          </w:p>
        </w:tc>
        <w:tc>
          <w:tcPr>
            <w:tcW w:w="90" w:type="dxa"/>
            <w:vAlign w:val="bottom"/>
          </w:tcPr>
          <w:p w14:paraId="6D7665AE" w14:textId="77777777" w:rsidR="0028072D" w:rsidRPr="00C86C21" w:rsidRDefault="0028072D" w:rsidP="006B49EE">
            <w:pPr>
              <w:tabs>
                <w:tab w:val="decimal" w:pos="882"/>
              </w:tabs>
              <w:spacing w:line="240" w:lineRule="exact"/>
              <w:ind w:right="14"/>
              <w:jc w:val="center"/>
              <w:rPr>
                <w:rFonts w:ascii="Times New Roman" w:hAnsi="Times New Roman" w:cs="Times New Roman"/>
                <w:b/>
                <w:bCs/>
                <w:color w:val="000000"/>
                <w:sz w:val="18"/>
                <w:szCs w:val="18"/>
              </w:rPr>
            </w:pPr>
          </w:p>
        </w:tc>
        <w:tc>
          <w:tcPr>
            <w:tcW w:w="1029" w:type="dxa"/>
          </w:tcPr>
          <w:p w14:paraId="7227AF35" w14:textId="77777777" w:rsidR="0028072D" w:rsidRPr="00C86C21" w:rsidRDefault="0028072D" w:rsidP="006B49EE">
            <w:pPr>
              <w:spacing w:line="240" w:lineRule="exact"/>
              <w:ind w:right="14"/>
              <w:jc w:val="center"/>
              <w:rPr>
                <w:rFonts w:ascii="Times New Roman" w:hAnsi="Times New Roman" w:cs="Times New Roman"/>
                <w:b/>
                <w:bCs/>
                <w:color w:val="000000"/>
                <w:sz w:val="18"/>
                <w:szCs w:val="18"/>
              </w:rPr>
            </w:pPr>
          </w:p>
        </w:tc>
        <w:tc>
          <w:tcPr>
            <w:tcW w:w="188" w:type="dxa"/>
            <w:vAlign w:val="bottom"/>
          </w:tcPr>
          <w:p w14:paraId="77796CC7" w14:textId="77777777" w:rsidR="0028072D" w:rsidRPr="00C86C21" w:rsidRDefault="0028072D" w:rsidP="006B49EE">
            <w:pPr>
              <w:spacing w:line="240" w:lineRule="exact"/>
              <w:ind w:right="14"/>
              <w:jc w:val="center"/>
              <w:rPr>
                <w:rFonts w:ascii="Times New Roman" w:hAnsi="Times New Roman" w:cs="Times New Roman"/>
                <w:b/>
                <w:bCs/>
                <w:color w:val="000000"/>
                <w:sz w:val="18"/>
                <w:szCs w:val="18"/>
              </w:rPr>
            </w:pPr>
          </w:p>
        </w:tc>
        <w:tc>
          <w:tcPr>
            <w:tcW w:w="2286" w:type="dxa"/>
            <w:gridSpan w:val="4"/>
            <w:vAlign w:val="bottom"/>
          </w:tcPr>
          <w:p w14:paraId="084EF71F" w14:textId="77777777" w:rsidR="0028072D" w:rsidRPr="00C86C21" w:rsidRDefault="0028072D" w:rsidP="006B49EE">
            <w:pPr>
              <w:spacing w:line="240" w:lineRule="exact"/>
              <w:ind w:right="14"/>
              <w:jc w:val="center"/>
              <w:rPr>
                <w:rFonts w:ascii="Times New Roman" w:hAnsi="Times New Roman" w:cs="Times New Roman"/>
                <w:b/>
                <w:bCs/>
                <w:color w:val="000000"/>
                <w:sz w:val="18"/>
                <w:szCs w:val="18"/>
              </w:rPr>
            </w:pPr>
            <w:r w:rsidRPr="00C86C21">
              <w:rPr>
                <w:rFonts w:ascii="Times New Roman" w:hAnsi="Times New Roman" w:cs="Times New Roman"/>
                <w:b/>
                <w:bCs/>
                <w:color w:val="000000"/>
                <w:sz w:val="16"/>
                <w:szCs w:val="16"/>
              </w:rPr>
              <w:t>SEPARATE</w:t>
            </w:r>
            <w:r w:rsidRPr="00C86C21" w:rsidDel="00EC370F">
              <w:rPr>
                <w:rFonts w:ascii="Times New Roman" w:hAnsi="Times New Roman" w:cs="Times New Roman"/>
                <w:b/>
                <w:bCs/>
                <w:color w:val="000000"/>
                <w:sz w:val="18"/>
                <w:szCs w:val="18"/>
              </w:rPr>
              <w:t xml:space="preserve"> </w:t>
            </w:r>
          </w:p>
        </w:tc>
      </w:tr>
      <w:tr w:rsidR="0028072D" w:rsidRPr="00C86C21" w14:paraId="60FCB1C2" w14:textId="77777777" w:rsidTr="006B49EE">
        <w:trPr>
          <w:gridAfter w:val="1"/>
          <w:wAfter w:w="10" w:type="dxa"/>
          <w:trHeight w:val="144"/>
        </w:trPr>
        <w:tc>
          <w:tcPr>
            <w:tcW w:w="4189" w:type="dxa"/>
            <w:vAlign w:val="bottom"/>
          </w:tcPr>
          <w:p w14:paraId="1F8D8393" w14:textId="77777777" w:rsidR="0028072D" w:rsidRPr="00C86C21" w:rsidRDefault="0028072D" w:rsidP="006B49EE">
            <w:pPr>
              <w:spacing w:line="240" w:lineRule="exact"/>
              <w:ind w:left="41" w:right="9"/>
              <w:rPr>
                <w:rFonts w:ascii="Times New Roman" w:hAnsi="Times New Roman" w:cs="Times New Roman"/>
                <w:b/>
                <w:bCs/>
              </w:rPr>
            </w:pPr>
          </w:p>
        </w:tc>
        <w:tc>
          <w:tcPr>
            <w:tcW w:w="1081" w:type="dxa"/>
            <w:vAlign w:val="bottom"/>
          </w:tcPr>
          <w:p w14:paraId="12FD66B6" w14:textId="77777777" w:rsidR="0028072D" w:rsidRPr="00C86C21" w:rsidRDefault="0028072D" w:rsidP="006B49EE">
            <w:pPr>
              <w:spacing w:line="240" w:lineRule="exact"/>
              <w:ind w:right="14"/>
              <w:jc w:val="center"/>
              <w:rPr>
                <w:rFonts w:ascii="Times New Roman" w:hAnsi="Times New Roman" w:cs="Times New Roman"/>
                <w:b/>
                <w:bCs/>
                <w:color w:val="000000"/>
                <w:sz w:val="18"/>
                <w:szCs w:val="18"/>
              </w:rPr>
            </w:pPr>
          </w:p>
        </w:tc>
        <w:tc>
          <w:tcPr>
            <w:tcW w:w="90" w:type="dxa"/>
            <w:vAlign w:val="bottom"/>
          </w:tcPr>
          <w:p w14:paraId="1E5A1276" w14:textId="77777777" w:rsidR="0028072D" w:rsidRPr="00C86C21" w:rsidRDefault="0028072D" w:rsidP="006B49EE">
            <w:pPr>
              <w:tabs>
                <w:tab w:val="decimal" w:pos="882"/>
              </w:tabs>
              <w:spacing w:line="240" w:lineRule="exact"/>
              <w:ind w:right="14"/>
              <w:jc w:val="center"/>
              <w:rPr>
                <w:rFonts w:ascii="Times New Roman" w:hAnsi="Times New Roman" w:cs="Times New Roman"/>
                <w:b/>
                <w:bCs/>
                <w:color w:val="000000"/>
                <w:sz w:val="18"/>
                <w:szCs w:val="18"/>
              </w:rPr>
            </w:pPr>
          </w:p>
        </w:tc>
        <w:tc>
          <w:tcPr>
            <w:tcW w:w="1029" w:type="dxa"/>
          </w:tcPr>
          <w:p w14:paraId="0082F124" w14:textId="77777777" w:rsidR="0028072D" w:rsidRPr="00C86C21" w:rsidRDefault="0028072D" w:rsidP="006B49EE">
            <w:pPr>
              <w:spacing w:line="240" w:lineRule="exact"/>
              <w:ind w:right="14"/>
              <w:jc w:val="center"/>
              <w:rPr>
                <w:rFonts w:ascii="Times New Roman" w:hAnsi="Times New Roman" w:cs="Times New Roman"/>
                <w:b/>
                <w:bCs/>
                <w:color w:val="000000"/>
                <w:sz w:val="18"/>
                <w:szCs w:val="18"/>
              </w:rPr>
            </w:pPr>
          </w:p>
        </w:tc>
        <w:tc>
          <w:tcPr>
            <w:tcW w:w="188" w:type="dxa"/>
            <w:vAlign w:val="bottom"/>
          </w:tcPr>
          <w:p w14:paraId="3A69B55D" w14:textId="77777777" w:rsidR="0028072D" w:rsidRPr="00C86C21" w:rsidRDefault="0028072D" w:rsidP="006B49EE">
            <w:pPr>
              <w:spacing w:line="240" w:lineRule="exact"/>
              <w:ind w:right="14"/>
              <w:jc w:val="center"/>
              <w:rPr>
                <w:rFonts w:ascii="Times New Roman" w:hAnsi="Times New Roman" w:cs="Times New Roman"/>
                <w:b/>
                <w:bCs/>
                <w:color w:val="000000"/>
                <w:sz w:val="18"/>
                <w:szCs w:val="18"/>
              </w:rPr>
            </w:pPr>
          </w:p>
        </w:tc>
        <w:tc>
          <w:tcPr>
            <w:tcW w:w="2286" w:type="dxa"/>
            <w:gridSpan w:val="4"/>
            <w:vAlign w:val="bottom"/>
          </w:tcPr>
          <w:p w14:paraId="045F8EFA" w14:textId="77777777" w:rsidR="0028072D" w:rsidRPr="00C86C21" w:rsidRDefault="0028072D" w:rsidP="006B49EE">
            <w:pPr>
              <w:spacing w:line="240" w:lineRule="exact"/>
              <w:ind w:right="14"/>
              <w:jc w:val="center"/>
              <w:rPr>
                <w:rFonts w:ascii="Times New Roman" w:hAnsi="Times New Roman" w:cs="Times New Roman"/>
                <w:b/>
                <w:bCs/>
                <w:color w:val="000000"/>
                <w:sz w:val="18"/>
                <w:szCs w:val="18"/>
                <w:lang w:val="en-US"/>
              </w:rPr>
            </w:pPr>
            <w:r w:rsidRPr="00C86C21">
              <w:rPr>
                <w:rFonts w:ascii="Times New Roman" w:hAnsi="Times New Roman" w:cs="Times New Roman"/>
                <w:b/>
                <w:bCs/>
                <w:color w:val="000000"/>
                <w:sz w:val="16"/>
                <w:szCs w:val="16"/>
              </w:rPr>
              <w:t>FINANCIAL STATEMENTS</w:t>
            </w:r>
            <w:r w:rsidRPr="00C86C21" w:rsidDel="00EC370F">
              <w:rPr>
                <w:rFonts w:ascii="Times New Roman" w:hAnsi="Times New Roman" w:cs="Times New Roman"/>
                <w:b/>
                <w:bCs/>
                <w:color w:val="000000"/>
                <w:sz w:val="18"/>
                <w:szCs w:val="18"/>
              </w:rPr>
              <w:t xml:space="preserve"> </w:t>
            </w:r>
          </w:p>
        </w:tc>
      </w:tr>
      <w:tr w:rsidR="0028072D" w:rsidRPr="00C86C21" w14:paraId="44BAFCF7" w14:textId="77777777" w:rsidTr="006B49EE">
        <w:trPr>
          <w:gridAfter w:val="1"/>
          <w:wAfter w:w="10" w:type="dxa"/>
          <w:trHeight w:val="144"/>
        </w:trPr>
        <w:tc>
          <w:tcPr>
            <w:tcW w:w="4189" w:type="dxa"/>
            <w:vAlign w:val="bottom"/>
          </w:tcPr>
          <w:p w14:paraId="593C4E5F" w14:textId="77777777" w:rsidR="0028072D" w:rsidRPr="00C86C21" w:rsidRDefault="0028072D" w:rsidP="006B49EE">
            <w:pPr>
              <w:spacing w:line="240" w:lineRule="exact"/>
              <w:ind w:left="41" w:right="9"/>
              <w:rPr>
                <w:rFonts w:ascii="Times New Roman" w:hAnsi="Times New Roman" w:cs="Times New Roman"/>
                <w:b/>
                <w:bCs/>
              </w:rPr>
            </w:pPr>
          </w:p>
        </w:tc>
        <w:tc>
          <w:tcPr>
            <w:tcW w:w="2200" w:type="dxa"/>
            <w:gridSpan w:val="3"/>
          </w:tcPr>
          <w:p w14:paraId="799765C1" w14:textId="77777777" w:rsidR="0028072D" w:rsidRPr="00C86C21" w:rsidRDefault="0028072D" w:rsidP="006B49EE">
            <w:pPr>
              <w:spacing w:line="240" w:lineRule="exact"/>
              <w:ind w:right="14"/>
              <w:jc w:val="center"/>
              <w:rPr>
                <w:rFonts w:ascii="Times New Roman" w:hAnsi="Times New Roman" w:cs="Times New Roman"/>
                <w:b/>
                <w:bCs/>
                <w:color w:val="000000"/>
                <w:sz w:val="18"/>
                <w:szCs w:val="18"/>
              </w:rPr>
            </w:pPr>
          </w:p>
        </w:tc>
        <w:tc>
          <w:tcPr>
            <w:tcW w:w="188" w:type="dxa"/>
            <w:vAlign w:val="bottom"/>
          </w:tcPr>
          <w:p w14:paraId="402795C0" w14:textId="77777777" w:rsidR="0028072D" w:rsidRPr="00C86C21" w:rsidRDefault="0028072D" w:rsidP="006B49EE">
            <w:pPr>
              <w:spacing w:line="240" w:lineRule="exact"/>
              <w:ind w:right="14"/>
              <w:jc w:val="center"/>
              <w:rPr>
                <w:rFonts w:ascii="Times New Roman" w:hAnsi="Times New Roman" w:cs="Times New Roman"/>
                <w:b/>
                <w:bCs/>
                <w:color w:val="000000"/>
                <w:sz w:val="18"/>
                <w:szCs w:val="18"/>
              </w:rPr>
            </w:pPr>
          </w:p>
        </w:tc>
        <w:tc>
          <w:tcPr>
            <w:tcW w:w="1105" w:type="dxa"/>
            <w:vAlign w:val="bottom"/>
          </w:tcPr>
          <w:p w14:paraId="49A8AB4F" w14:textId="77777777" w:rsidR="0028072D" w:rsidRPr="00C86C21" w:rsidRDefault="0028072D" w:rsidP="006B49EE">
            <w:pPr>
              <w:spacing w:line="240" w:lineRule="exact"/>
              <w:ind w:right="14"/>
              <w:jc w:val="center"/>
              <w:rPr>
                <w:rFonts w:ascii="Times New Roman" w:hAnsi="Times New Roman" w:cs="Times New Roman"/>
                <w:b/>
                <w:bCs/>
                <w:color w:val="000000"/>
                <w:sz w:val="18"/>
                <w:szCs w:val="18"/>
              </w:rPr>
            </w:pPr>
          </w:p>
        </w:tc>
        <w:tc>
          <w:tcPr>
            <w:tcW w:w="135" w:type="dxa"/>
          </w:tcPr>
          <w:p w14:paraId="66C0D741" w14:textId="77777777" w:rsidR="0028072D" w:rsidRPr="00C86C21" w:rsidRDefault="0028072D" w:rsidP="006B49EE">
            <w:pPr>
              <w:tabs>
                <w:tab w:val="decimal" w:pos="882"/>
              </w:tabs>
              <w:spacing w:line="240" w:lineRule="exact"/>
              <w:ind w:right="14"/>
              <w:jc w:val="center"/>
              <w:rPr>
                <w:rFonts w:ascii="Times New Roman" w:hAnsi="Times New Roman" w:cs="Times New Roman"/>
                <w:b/>
                <w:bCs/>
                <w:color w:val="000000"/>
                <w:sz w:val="18"/>
                <w:szCs w:val="18"/>
              </w:rPr>
            </w:pPr>
          </w:p>
        </w:tc>
        <w:tc>
          <w:tcPr>
            <w:tcW w:w="1046" w:type="dxa"/>
            <w:gridSpan w:val="2"/>
          </w:tcPr>
          <w:p w14:paraId="0F0EC57D" w14:textId="77777777" w:rsidR="0028072D" w:rsidRPr="00C86C21" w:rsidRDefault="0028072D"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For the</w:t>
            </w:r>
          </w:p>
        </w:tc>
      </w:tr>
      <w:tr w:rsidR="0028072D" w:rsidRPr="00C86C21" w14:paraId="0F5AE007" w14:textId="77777777" w:rsidTr="006B49EE">
        <w:trPr>
          <w:gridAfter w:val="1"/>
          <w:wAfter w:w="10" w:type="dxa"/>
          <w:trHeight w:val="144"/>
        </w:trPr>
        <w:tc>
          <w:tcPr>
            <w:tcW w:w="4189" w:type="dxa"/>
            <w:vAlign w:val="bottom"/>
          </w:tcPr>
          <w:p w14:paraId="54875E2E" w14:textId="77777777" w:rsidR="0028072D" w:rsidRPr="00C86C21" w:rsidRDefault="0028072D" w:rsidP="006B49EE">
            <w:pPr>
              <w:spacing w:line="240" w:lineRule="exact"/>
              <w:ind w:left="41" w:right="9"/>
              <w:rPr>
                <w:rFonts w:ascii="Times New Roman" w:hAnsi="Times New Roman" w:cs="Times New Roman"/>
                <w:b/>
                <w:bCs/>
              </w:rPr>
            </w:pPr>
          </w:p>
        </w:tc>
        <w:tc>
          <w:tcPr>
            <w:tcW w:w="2200" w:type="dxa"/>
            <w:gridSpan w:val="3"/>
          </w:tcPr>
          <w:p w14:paraId="6834EB5E" w14:textId="77777777" w:rsidR="0028072D" w:rsidRPr="00C86C21" w:rsidRDefault="0028072D" w:rsidP="006B49EE">
            <w:pPr>
              <w:spacing w:line="240" w:lineRule="exact"/>
              <w:ind w:right="14"/>
              <w:jc w:val="center"/>
              <w:rPr>
                <w:rFonts w:ascii="Times New Roman" w:hAnsi="Times New Roman" w:cs="Times New Roman"/>
                <w:b/>
                <w:bCs/>
                <w:color w:val="000000"/>
                <w:sz w:val="18"/>
                <w:szCs w:val="18"/>
              </w:rPr>
            </w:pPr>
          </w:p>
        </w:tc>
        <w:tc>
          <w:tcPr>
            <w:tcW w:w="188" w:type="dxa"/>
            <w:vAlign w:val="bottom"/>
          </w:tcPr>
          <w:p w14:paraId="51365B20" w14:textId="77777777" w:rsidR="0028072D" w:rsidRPr="00C86C21" w:rsidRDefault="0028072D" w:rsidP="006B49EE">
            <w:pPr>
              <w:spacing w:line="240" w:lineRule="exact"/>
              <w:ind w:right="14"/>
              <w:jc w:val="center"/>
              <w:rPr>
                <w:rFonts w:ascii="Times New Roman" w:hAnsi="Times New Roman" w:cs="Times New Roman"/>
                <w:b/>
                <w:bCs/>
                <w:color w:val="000000"/>
                <w:sz w:val="18"/>
                <w:szCs w:val="18"/>
              </w:rPr>
            </w:pPr>
          </w:p>
        </w:tc>
        <w:tc>
          <w:tcPr>
            <w:tcW w:w="1105" w:type="dxa"/>
            <w:vAlign w:val="bottom"/>
          </w:tcPr>
          <w:p w14:paraId="2D52BCA2" w14:textId="77777777" w:rsidR="0028072D" w:rsidRPr="00C86C21" w:rsidRDefault="0028072D" w:rsidP="006B49EE">
            <w:pPr>
              <w:spacing w:line="240" w:lineRule="exact"/>
              <w:ind w:right="14"/>
              <w:jc w:val="center"/>
              <w:rPr>
                <w:rFonts w:ascii="Times New Roman" w:hAnsi="Times New Roman" w:cs="Times New Roman"/>
                <w:b/>
                <w:bCs/>
                <w:color w:val="000000"/>
                <w:sz w:val="18"/>
                <w:szCs w:val="18"/>
              </w:rPr>
            </w:pPr>
          </w:p>
        </w:tc>
        <w:tc>
          <w:tcPr>
            <w:tcW w:w="135" w:type="dxa"/>
          </w:tcPr>
          <w:p w14:paraId="5A1B5CCE" w14:textId="77777777" w:rsidR="0028072D" w:rsidRPr="00C86C21" w:rsidRDefault="0028072D" w:rsidP="006B49EE">
            <w:pPr>
              <w:tabs>
                <w:tab w:val="decimal" w:pos="882"/>
              </w:tabs>
              <w:spacing w:line="240" w:lineRule="exact"/>
              <w:ind w:right="14"/>
              <w:jc w:val="center"/>
              <w:rPr>
                <w:rFonts w:ascii="Times New Roman" w:hAnsi="Times New Roman" w:cs="Times New Roman"/>
                <w:b/>
                <w:bCs/>
                <w:color w:val="000000"/>
                <w:sz w:val="18"/>
                <w:szCs w:val="18"/>
              </w:rPr>
            </w:pPr>
          </w:p>
        </w:tc>
        <w:tc>
          <w:tcPr>
            <w:tcW w:w="1046" w:type="dxa"/>
            <w:gridSpan w:val="2"/>
          </w:tcPr>
          <w:p w14:paraId="66C42F63" w14:textId="77777777" w:rsidR="0028072D" w:rsidRPr="00C86C21" w:rsidRDefault="0028072D"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period from</w:t>
            </w:r>
          </w:p>
        </w:tc>
      </w:tr>
      <w:tr w:rsidR="0028072D" w:rsidRPr="00C86C21" w14:paraId="5D612A50" w14:textId="77777777" w:rsidTr="006B49EE">
        <w:trPr>
          <w:gridAfter w:val="1"/>
          <w:wAfter w:w="10" w:type="dxa"/>
          <w:trHeight w:val="144"/>
        </w:trPr>
        <w:tc>
          <w:tcPr>
            <w:tcW w:w="4189" w:type="dxa"/>
            <w:vAlign w:val="bottom"/>
          </w:tcPr>
          <w:p w14:paraId="2C513812" w14:textId="77777777" w:rsidR="0028072D" w:rsidRPr="00C86C21" w:rsidRDefault="0028072D" w:rsidP="006B49EE">
            <w:pPr>
              <w:spacing w:line="240" w:lineRule="exact"/>
              <w:ind w:left="41" w:right="9"/>
              <w:rPr>
                <w:rFonts w:ascii="Times New Roman" w:hAnsi="Times New Roman" w:cs="Times New Roman"/>
                <w:b/>
                <w:bCs/>
              </w:rPr>
            </w:pPr>
          </w:p>
        </w:tc>
        <w:tc>
          <w:tcPr>
            <w:tcW w:w="2200" w:type="dxa"/>
            <w:gridSpan w:val="3"/>
          </w:tcPr>
          <w:p w14:paraId="42E0E7FA" w14:textId="77777777" w:rsidR="0028072D" w:rsidRPr="00C86C21" w:rsidRDefault="0028072D" w:rsidP="006B49EE">
            <w:pPr>
              <w:spacing w:line="240" w:lineRule="exact"/>
              <w:ind w:right="14"/>
              <w:jc w:val="center"/>
              <w:rPr>
                <w:rFonts w:ascii="Times New Roman" w:hAnsi="Times New Roman" w:cs="Times New Roman"/>
                <w:b/>
                <w:bCs/>
                <w:color w:val="000000"/>
                <w:sz w:val="18"/>
                <w:szCs w:val="18"/>
              </w:rPr>
            </w:pPr>
            <w:r w:rsidRPr="00C86C21">
              <w:rPr>
                <w:rFonts w:ascii="Times New Roman" w:hAnsi="Times New Roman" w:cs="Times New Roman"/>
                <w:b/>
                <w:bCs/>
                <w:color w:val="000000"/>
                <w:sz w:val="16"/>
                <w:szCs w:val="16"/>
              </w:rPr>
              <w:t>CONSOLIDATED</w:t>
            </w:r>
          </w:p>
        </w:tc>
        <w:tc>
          <w:tcPr>
            <w:tcW w:w="188" w:type="dxa"/>
            <w:vAlign w:val="bottom"/>
          </w:tcPr>
          <w:p w14:paraId="493028B4" w14:textId="77777777" w:rsidR="0028072D" w:rsidRPr="00C86C21" w:rsidRDefault="0028072D" w:rsidP="006B49EE">
            <w:pPr>
              <w:spacing w:line="240" w:lineRule="exact"/>
              <w:ind w:right="14"/>
              <w:jc w:val="center"/>
              <w:rPr>
                <w:rFonts w:ascii="Times New Roman" w:hAnsi="Times New Roman" w:cs="Times New Roman"/>
                <w:b/>
                <w:bCs/>
                <w:color w:val="000000"/>
                <w:sz w:val="18"/>
                <w:szCs w:val="18"/>
              </w:rPr>
            </w:pPr>
          </w:p>
        </w:tc>
        <w:tc>
          <w:tcPr>
            <w:tcW w:w="1105" w:type="dxa"/>
            <w:vAlign w:val="bottom"/>
          </w:tcPr>
          <w:p w14:paraId="579654C9" w14:textId="77777777" w:rsidR="0028072D" w:rsidRPr="00C86C21" w:rsidRDefault="0028072D" w:rsidP="006B49EE">
            <w:pPr>
              <w:spacing w:line="240" w:lineRule="exact"/>
              <w:ind w:right="14"/>
              <w:jc w:val="center"/>
              <w:rPr>
                <w:rFonts w:ascii="Times New Roman" w:hAnsi="Times New Roman" w:cs="Times New Roman"/>
                <w:b/>
                <w:bCs/>
                <w:color w:val="000000"/>
                <w:sz w:val="18"/>
                <w:szCs w:val="18"/>
              </w:rPr>
            </w:pPr>
          </w:p>
        </w:tc>
        <w:tc>
          <w:tcPr>
            <w:tcW w:w="135" w:type="dxa"/>
          </w:tcPr>
          <w:p w14:paraId="3D3F833A" w14:textId="77777777" w:rsidR="0028072D" w:rsidRPr="00C86C21" w:rsidRDefault="0028072D" w:rsidP="006B49EE">
            <w:pPr>
              <w:tabs>
                <w:tab w:val="decimal" w:pos="882"/>
              </w:tabs>
              <w:spacing w:line="240" w:lineRule="exact"/>
              <w:ind w:right="14"/>
              <w:jc w:val="center"/>
              <w:rPr>
                <w:rFonts w:ascii="Times New Roman" w:hAnsi="Times New Roman" w:cs="Times New Roman"/>
                <w:b/>
                <w:bCs/>
                <w:color w:val="000000"/>
                <w:sz w:val="18"/>
                <w:szCs w:val="18"/>
              </w:rPr>
            </w:pPr>
          </w:p>
        </w:tc>
        <w:tc>
          <w:tcPr>
            <w:tcW w:w="1046" w:type="dxa"/>
            <w:gridSpan w:val="2"/>
          </w:tcPr>
          <w:p w14:paraId="489A2A9A" w14:textId="77777777" w:rsidR="0028072D" w:rsidRPr="00C86C21" w:rsidRDefault="0028072D"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March 26,</w:t>
            </w:r>
          </w:p>
        </w:tc>
      </w:tr>
      <w:tr w:rsidR="0028072D" w:rsidRPr="00C86C21" w14:paraId="0B3CA44B" w14:textId="77777777" w:rsidTr="006B49EE">
        <w:trPr>
          <w:gridAfter w:val="1"/>
          <w:wAfter w:w="10" w:type="dxa"/>
          <w:trHeight w:val="144"/>
        </w:trPr>
        <w:tc>
          <w:tcPr>
            <w:tcW w:w="4189" w:type="dxa"/>
            <w:vAlign w:val="bottom"/>
          </w:tcPr>
          <w:p w14:paraId="73A12D21" w14:textId="77777777" w:rsidR="0028072D" w:rsidRPr="00C86C21" w:rsidRDefault="0028072D" w:rsidP="006B49EE">
            <w:pPr>
              <w:spacing w:line="240" w:lineRule="exact"/>
              <w:ind w:left="41" w:right="9"/>
              <w:rPr>
                <w:rFonts w:ascii="Times New Roman" w:hAnsi="Times New Roman" w:cs="Times New Roman"/>
                <w:b/>
                <w:bCs/>
                <w:sz w:val="16"/>
                <w:szCs w:val="16"/>
              </w:rPr>
            </w:pPr>
          </w:p>
        </w:tc>
        <w:tc>
          <w:tcPr>
            <w:tcW w:w="2200" w:type="dxa"/>
            <w:gridSpan w:val="3"/>
          </w:tcPr>
          <w:p w14:paraId="094D44AD" w14:textId="77777777" w:rsidR="0028072D" w:rsidRPr="00C86C21" w:rsidRDefault="0028072D"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FINANCIAL STATEMENTS</w:t>
            </w:r>
          </w:p>
        </w:tc>
        <w:tc>
          <w:tcPr>
            <w:tcW w:w="188" w:type="dxa"/>
            <w:vAlign w:val="bottom"/>
          </w:tcPr>
          <w:p w14:paraId="745053B9" w14:textId="77777777" w:rsidR="0028072D" w:rsidRPr="00C86C21" w:rsidRDefault="0028072D" w:rsidP="006B49EE">
            <w:pPr>
              <w:spacing w:line="240" w:lineRule="exact"/>
              <w:ind w:right="14"/>
              <w:jc w:val="center"/>
              <w:rPr>
                <w:rFonts w:ascii="Times New Roman" w:hAnsi="Times New Roman" w:cs="Times New Roman"/>
                <w:b/>
                <w:bCs/>
                <w:color w:val="000000"/>
                <w:sz w:val="16"/>
                <w:szCs w:val="16"/>
              </w:rPr>
            </w:pPr>
          </w:p>
        </w:tc>
        <w:tc>
          <w:tcPr>
            <w:tcW w:w="1105" w:type="dxa"/>
            <w:vAlign w:val="bottom"/>
          </w:tcPr>
          <w:p w14:paraId="48A8C6DC" w14:textId="77777777" w:rsidR="0028072D" w:rsidRPr="00C86C21" w:rsidRDefault="0028072D" w:rsidP="006B49EE">
            <w:pPr>
              <w:spacing w:line="240" w:lineRule="exact"/>
              <w:ind w:right="14"/>
              <w:jc w:val="center"/>
              <w:rPr>
                <w:rFonts w:ascii="Times New Roman" w:hAnsi="Times New Roman" w:cs="Times New Roman"/>
                <w:b/>
                <w:bCs/>
                <w:color w:val="000000"/>
                <w:spacing w:val="-6"/>
                <w:sz w:val="16"/>
                <w:szCs w:val="16"/>
              </w:rPr>
            </w:pPr>
          </w:p>
        </w:tc>
        <w:tc>
          <w:tcPr>
            <w:tcW w:w="135" w:type="dxa"/>
          </w:tcPr>
          <w:p w14:paraId="0DE1BA12" w14:textId="77777777" w:rsidR="0028072D" w:rsidRPr="00C86C21" w:rsidRDefault="0028072D" w:rsidP="006B49EE">
            <w:pPr>
              <w:tabs>
                <w:tab w:val="decimal" w:pos="882"/>
              </w:tabs>
              <w:spacing w:line="240" w:lineRule="exact"/>
              <w:ind w:right="14"/>
              <w:jc w:val="center"/>
              <w:rPr>
                <w:rFonts w:ascii="Times New Roman" w:hAnsi="Times New Roman" w:cs="Times New Roman"/>
                <w:b/>
                <w:bCs/>
                <w:color w:val="000000"/>
                <w:sz w:val="16"/>
                <w:szCs w:val="16"/>
              </w:rPr>
            </w:pPr>
          </w:p>
        </w:tc>
        <w:tc>
          <w:tcPr>
            <w:tcW w:w="1046" w:type="dxa"/>
            <w:gridSpan w:val="2"/>
          </w:tcPr>
          <w:p w14:paraId="27ABF758" w14:textId="77777777" w:rsidR="0028072D" w:rsidRPr="00C86C21" w:rsidDel="00EA78C7" w:rsidRDefault="0028072D"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2024</w:t>
            </w:r>
          </w:p>
        </w:tc>
      </w:tr>
      <w:tr w:rsidR="0028072D" w:rsidRPr="00C86C21" w14:paraId="5B336AFB" w14:textId="77777777" w:rsidTr="006B49EE">
        <w:trPr>
          <w:gridAfter w:val="1"/>
          <w:wAfter w:w="10" w:type="dxa"/>
          <w:trHeight w:val="144"/>
        </w:trPr>
        <w:tc>
          <w:tcPr>
            <w:tcW w:w="4189" w:type="dxa"/>
            <w:vAlign w:val="bottom"/>
          </w:tcPr>
          <w:p w14:paraId="30778300" w14:textId="77777777" w:rsidR="0028072D" w:rsidRPr="00C86C21" w:rsidRDefault="0028072D" w:rsidP="006B49EE">
            <w:pPr>
              <w:spacing w:line="240" w:lineRule="exact"/>
              <w:ind w:left="41" w:right="9"/>
              <w:rPr>
                <w:rFonts w:ascii="Times New Roman" w:hAnsi="Times New Roman" w:cs="Times New Roman"/>
                <w:b/>
                <w:bCs/>
                <w:sz w:val="16"/>
                <w:szCs w:val="16"/>
              </w:rPr>
            </w:pPr>
          </w:p>
        </w:tc>
        <w:tc>
          <w:tcPr>
            <w:tcW w:w="2200" w:type="dxa"/>
            <w:gridSpan w:val="3"/>
            <w:vAlign w:val="bottom"/>
          </w:tcPr>
          <w:p w14:paraId="73E961DA" w14:textId="10736DB2" w:rsidR="0028072D" w:rsidRPr="00C86C21" w:rsidRDefault="0028072D"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For the years</w:t>
            </w:r>
            <w:r w:rsidRPr="00C86C21" w:rsidDel="007E4751">
              <w:rPr>
                <w:rFonts w:ascii="Times New Roman" w:hAnsi="Times New Roman" w:cs="Times New Roman"/>
                <w:b/>
                <w:bCs/>
                <w:color w:val="000000"/>
                <w:sz w:val="16"/>
                <w:szCs w:val="16"/>
              </w:rPr>
              <w:t xml:space="preserve"> </w:t>
            </w:r>
          </w:p>
        </w:tc>
        <w:tc>
          <w:tcPr>
            <w:tcW w:w="188" w:type="dxa"/>
            <w:vAlign w:val="bottom"/>
          </w:tcPr>
          <w:p w14:paraId="5B5BD3A4" w14:textId="77777777" w:rsidR="0028072D" w:rsidRPr="00C86C21" w:rsidRDefault="0028072D" w:rsidP="006B49EE">
            <w:pPr>
              <w:spacing w:line="240" w:lineRule="exact"/>
              <w:ind w:right="14"/>
              <w:jc w:val="center"/>
              <w:rPr>
                <w:rFonts w:ascii="Times New Roman" w:hAnsi="Times New Roman" w:cs="Times New Roman"/>
                <w:b/>
                <w:bCs/>
                <w:color w:val="000000"/>
                <w:sz w:val="16"/>
                <w:szCs w:val="16"/>
              </w:rPr>
            </w:pPr>
          </w:p>
        </w:tc>
        <w:tc>
          <w:tcPr>
            <w:tcW w:w="1105" w:type="dxa"/>
            <w:vAlign w:val="bottom"/>
          </w:tcPr>
          <w:p w14:paraId="6CD326B2" w14:textId="17241C10" w:rsidR="0028072D" w:rsidRPr="00C86C21" w:rsidRDefault="0028072D" w:rsidP="006B49EE">
            <w:pPr>
              <w:spacing w:line="240" w:lineRule="exact"/>
              <w:ind w:right="14"/>
              <w:jc w:val="center"/>
              <w:rPr>
                <w:rFonts w:ascii="Times New Roman" w:hAnsi="Times New Roman" w:cs="Times New Roman"/>
                <w:b/>
                <w:bCs/>
                <w:color w:val="000000"/>
                <w:sz w:val="16"/>
                <w:szCs w:val="16"/>
              </w:rPr>
            </w:pPr>
          </w:p>
        </w:tc>
        <w:tc>
          <w:tcPr>
            <w:tcW w:w="135" w:type="dxa"/>
          </w:tcPr>
          <w:p w14:paraId="7B807EFC" w14:textId="77777777" w:rsidR="0028072D" w:rsidRPr="00C86C21" w:rsidRDefault="0028072D" w:rsidP="006B49EE">
            <w:pPr>
              <w:tabs>
                <w:tab w:val="decimal" w:pos="882"/>
              </w:tabs>
              <w:spacing w:line="240" w:lineRule="exact"/>
              <w:ind w:right="14"/>
              <w:jc w:val="center"/>
              <w:rPr>
                <w:rFonts w:ascii="Times New Roman" w:hAnsi="Times New Roman" w:cs="Times New Roman"/>
                <w:b/>
                <w:bCs/>
                <w:color w:val="000000"/>
                <w:sz w:val="16"/>
                <w:szCs w:val="16"/>
              </w:rPr>
            </w:pPr>
          </w:p>
        </w:tc>
        <w:tc>
          <w:tcPr>
            <w:tcW w:w="1046" w:type="dxa"/>
            <w:gridSpan w:val="2"/>
          </w:tcPr>
          <w:p w14:paraId="0B94815C" w14:textId="77777777" w:rsidR="0028072D" w:rsidRPr="00C86C21" w:rsidDel="00EA78C7" w:rsidRDefault="0028072D"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(Company</w:t>
            </w:r>
          </w:p>
        </w:tc>
      </w:tr>
      <w:tr w:rsidR="0028072D" w:rsidRPr="00C86C21" w14:paraId="50DA89D1" w14:textId="77777777" w:rsidTr="006B49EE">
        <w:trPr>
          <w:gridAfter w:val="1"/>
          <w:wAfter w:w="10" w:type="dxa"/>
          <w:trHeight w:val="144"/>
        </w:trPr>
        <w:tc>
          <w:tcPr>
            <w:tcW w:w="4189" w:type="dxa"/>
            <w:vAlign w:val="bottom"/>
          </w:tcPr>
          <w:p w14:paraId="5E9C00BD" w14:textId="77777777" w:rsidR="0028072D" w:rsidRPr="00C86C21" w:rsidRDefault="0028072D" w:rsidP="006B49EE">
            <w:pPr>
              <w:spacing w:line="240" w:lineRule="exact"/>
              <w:ind w:left="41" w:right="9"/>
              <w:rPr>
                <w:rFonts w:ascii="Times New Roman" w:hAnsi="Times New Roman" w:cs="Times New Roman"/>
                <w:b/>
                <w:bCs/>
                <w:sz w:val="16"/>
                <w:szCs w:val="16"/>
              </w:rPr>
            </w:pPr>
          </w:p>
        </w:tc>
        <w:tc>
          <w:tcPr>
            <w:tcW w:w="2200" w:type="dxa"/>
            <w:gridSpan w:val="3"/>
            <w:vAlign w:val="bottom"/>
          </w:tcPr>
          <w:p w14:paraId="21D53F88" w14:textId="120903DE" w:rsidR="0028072D" w:rsidRPr="00C86C21" w:rsidRDefault="0028072D"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pacing w:val="-6"/>
                <w:sz w:val="16"/>
                <w:szCs w:val="16"/>
              </w:rPr>
              <w:t>ended</w:t>
            </w:r>
            <w:r w:rsidRPr="00C86C21">
              <w:rPr>
                <w:rFonts w:ascii="Times New Roman" w:hAnsi="Times New Roman" w:cs="Times New Roman"/>
                <w:b/>
                <w:bCs/>
                <w:color w:val="000000"/>
                <w:sz w:val="16"/>
                <w:szCs w:val="16"/>
              </w:rPr>
              <w:t xml:space="preserve"> December 31,</w:t>
            </w:r>
          </w:p>
        </w:tc>
        <w:tc>
          <w:tcPr>
            <w:tcW w:w="188" w:type="dxa"/>
            <w:vAlign w:val="bottom"/>
          </w:tcPr>
          <w:p w14:paraId="0CF31B54" w14:textId="77777777" w:rsidR="0028072D" w:rsidRPr="00C86C21" w:rsidRDefault="0028072D" w:rsidP="006B49EE">
            <w:pPr>
              <w:spacing w:line="240" w:lineRule="exact"/>
              <w:ind w:right="14"/>
              <w:jc w:val="center"/>
              <w:rPr>
                <w:rFonts w:ascii="Times New Roman" w:hAnsi="Times New Roman" w:cs="Times New Roman"/>
                <w:b/>
                <w:bCs/>
                <w:color w:val="000000"/>
                <w:sz w:val="16"/>
                <w:szCs w:val="16"/>
              </w:rPr>
            </w:pPr>
          </w:p>
        </w:tc>
        <w:tc>
          <w:tcPr>
            <w:tcW w:w="1105" w:type="dxa"/>
            <w:vAlign w:val="bottom"/>
          </w:tcPr>
          <w:p w14:paraId="656C0D9A" w14:textId="728556A9" w:rsidR="0028072D" w:rsidRPr="00C86C21" w:rsidRDefault="0028072D"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For the</w:t>
            </w:r>
          </w:p>
        </w:tc>
        <w:tc>
          <w:tcPr>
            <w:tcW w:w="135" w:type="dxa"/>
          </w:tcPr>
          <w:p w14:paraId="7D52AD99" w14:textId="77777777" w:rsidR="0028072D" w:rsidRPr="00C86C21" w:rsidRDefault="0028072D" w:rsidP="006B49EE">
            <w:pPr>
              <w:tabs>
                <w:tab w:val="decimal" w:pos="882"/>
              </w:tabs>
              <w:spacing w:line="240" w:lineRule="exact"/>
              <w:ind w:right="14"/>
              <w:jc w:val="center"/>
              <w:rPr>
                <w:rFonts w:ascii="Times New Roman" w:hAnsi="Times New Roman" w:cs="Times New Roman"/>
                <w:b/>
                <w:bCs/>
                <w:color w:val="000000"/>
                <w:sz w:val="16"/>
                <w:szCs w:val="16"/>
              </w:rPr>
            </w:pPr>
          </w:p>
        </w:tc>
        <w:tc>
          <w:tcPr>
            <w:tcW w:w="1046" w:type="dxa"/>
            <w:gridSpan w:val="2"/>
          </w:tcPr>
          <w:p w14:paraId="67DAD2EC" w14:textId="77777777" w:rsidR="0028072D" w:rsidRPr="00C86C21" w:rsidRDefault="0028072D"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registration</w:t>
            </w:r>
          </w:p>
        </w:tc>
      </w:tr>
      <w:tr w:rsidR="0028072D" w:rsidRPr="00C86C21" w14:paraId="43D95DC6" w14:textId="77777777" w:rsidTr="006B49EE">
        <w:trPr>
          <w:gridAfter w:val="1"/>
          <w:wAfter w:w="10" w:type="dxa"/>
          <w:trHeight w:val="144"/>
        </w:trPr>
        <w:tc>
          <w:tcPr>
            <w:tcW w:w="4189" w:type="dxa"/>
          </w:tcPr>
          <w:p w14:paraId="6AE5E7D9" w14:textId="77777777" w:rsidR="0028072D" w:rsidRPr="00C86C21" w:rsidRDefault="0028072D" w:rsidP="006B49EE">
            <w:pPr>
              <w:spacing w:line="240" w:lineRule="exact"/>
              <w:ind w:left="41" w:right="9"/>
              <w:rPr>
                <w:rFonts w:ascii="Times New Roman" w:hAnsi="Times New Roman" w:cs="Times New Roman"/>
                <w:b/>
                <w:bCs/>
                <w:sz w:val="16"/>
                <w:szCs w:val="16"/>
              </w:rPr>
            </w:pPr>
          </w:p>
        </w:tc>
        <w:tc>
          <w:tcPr>
            <w:tcW w:w="1081" w:type="dxa"/>
            <w:vAlign w:val="bottom"/>
          </w:tcPr>
          <w:p w14:paraId="10FC5045" w14:textId="77777777" w:rsidR="0028072D" w:rsidRPr="00C86C21" w:rsidRDefault="0028072D" w:rsidP="006B49EE">
            <w:pPr>
              <w:spacing w:line="240" w:lineRule="exact"/>
              <w:ind w:right="14"/>
              <w:jc w:val="center"/>
              <w:rPr>
                <w:rFonts w:ascii="Times New Roman" w:hAnsi="Times New Roman" w:cs="Times New Roman"/>
                <w:color w:val="000000"/>
                <w:sz w:val="16"/>
                <w:szCs w:val="16"/>
              </w:rPr>
            </w:pPr>
            <w:r w:rsidRPr="00C86C21">
              <w:rPr>
                <w:rFonts w:ascii="Times New Roman" w:hAnsi="Times New Roman" w:cs="Times New Roman"/>
                <w:b/>
                <w:bCs/>
                <w:color w:val="000000"/>
                <w:sz w:val="16"/>
                <w:szCs w:val="16"/>
              </w:rPr>
              <w:t>2025</w:t>
            </w:r>
          </w:p>
        </w:tc>
        <w:tc>
          <w:tcPr>
            <w:tcW w:w="90" w:type="dxa"/>
            <w:vAlign w:val="bottom"/>
          </w:tcPr>
          <w:p w14:paraId="3AA011DA" w14:textId="77777777" w:rsidR="0028072D" w:rsidRPr="00C86C21" w:rsidRDefault="0028072D" w:rsidP="006B49EE">
            <w:pPr>
              <w:tabs>
                <w:tab w:val="decimal" w:pos="882"/>
              </w:tabs>
              <w:spacing w:line="240" w:lineRule="exact"/>
              <w:ind w:right="14"/>
              <w:jc w:val="center"/>
              <w:rPr>
                <w:rFonts w:ascii="Times New Roman" w:hAnsi="Times New Roman" w:cs="Times New Roman"/>
                <w:color w:val="000000"/>
                <w:sz w:val="16"/>
                <w:szCs w:val="16"/>
              </w:rPr>
            </w:pPr>
          </w:p>
        </w:tc>
        <w:tc>
          <w:tcPr>
            <w:tcW w:w="1029" w:type="dxa"/>
            <w:vAlign w:val="bottom"/>
          </w:tcPr>
          <w:p w14:paraId="29D9A72C" w14:textId="77777777" w:rsidR="0028072D" w:rsidRPr="00C86C21" w:rsidRDefault="0028072D" w:rsidP="006B49EE">
            <w:pPr>
              <w:spacing w:line="240" w:lineRule="exact"/>
              <w:ind w:right="14"/>
              <w:jc w:val="center"/>
              <w:rPr>
                <w:rFonts w:ascii="Times New Roman" w:hAnsi="Times New Roman" w:cs="Times New Roman"/>
                <w:color w:val="000000"/>
                <w:sz w:val="16"/>
                <w:szCs w:val="16"/>
              </w:rPr>
            </w:pPr>
            <w:r w:rsidRPr="00C86C21">
              <w:rPr>
                <w:rFonts w:ascii="Times New Roman" w:hAnsi="Times New Roman" w:cs="Times New Roman"/>
                <w:b/>
                <w:bCs/>
                <w:color w:val="000000"/>
                <w:sz w:val="16"/>
                <w:szCs w:val="16"/>
              </w:rPr>
              <w:t>2024</w:t>
            </w:r>
          </w:p>
        </w:tc>
        <w:tc>
          <w:tcPr>
            <w:tcW w:w="188" w:type="dxa"/>
          </w:tcPr>
          <w:p w14:paraId="1DEF07B2" w14:textId="77777777" w:rsidR="0028072D" w:rsidRPr="00C86C21" w:rsidRDefault="0028072D" w:rsidP="006B49EE">
            <w:pPr>
              <w:spacing w:line="240" w:lineRule="exact"/>
              <w:ind w:right="14"/>
              <w:jc w:val="center"/>
              <w:rPr>
                <w:rFonts w:ascii="Times New Roman" w:hAnsi="Times New Roman" w:cs="Times New Roman"/>
                <w:b/>
                <w:bCs/>
                <w:color w:val="000000"/>
                <w:sz w:val="16"/>
                <w:szCs w:val="16"/>
              </w:rPr>
            </w:pPr>
          </w:p>
        </w:tc>
        <w:tc>
          <w:tcPr>
            <w:tcW w:w="1105" w:type="dxa"/>
            <w:vAlign w:val="bottom"/>
          </w:tcPr>
          <w:p w14:paraId="760700CB" w14:textId="1B586C95" w:rsidR="0028072D" w:rsidRPr="00C86C21" w:rsidRDefault="0028072D"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pacing w:val="-6"/>
                <w:sz w:val="16"/>
                <w:szCs w:val="16"/>
              </w:rPr>
              <w:t>years ended</w:t>
            </w:r>
          </w:p>
        </w:tc>
        <w:tc>
          <w:tcPr>
            <w:tcW w:w="135" w:type="dxa"/>
          </w:tcPr>
          <w:p w14:paraId="05B65061" w14:textId="77777777" w:rsidR="0028072D" w:rsidRPr="00C86C21" w:rsidRDefault="0028072D" w:rsidP="006B49EE">
            <w:pPr>
              <w:tabs>
                <w:tab w:val="decimal" w:pos="882"/>
              </w:tabs>
              <w:spacing w:line="240" w:lineRule="exact"/>
              <w:ind w:right="14"/>
              <w:jc w:val="center"/>
              <w:rPr>
                <w:rFonts w:ascii="Times New Roman" w:hAnsi="Times New Roman" w:cs="Times New Roman"/>
                <w:b/>
                <w:bCs/>
                <w:color w:val="000000"/>
                <w:sz w:val="16"/>
                <w:szCs w:val="16"/>
              </w:rPr>
            </w:pPr>
          </w:p>
        </w:tc>
        <w:tc>
          <w:tcPr>
            <w:tcW w:w="1046" w:type="dxa"/>
            <w:gridSpan w:val="2"/>
          </w:tcPr>
          <w:p w14:paraId="3E364A9E" w14:textId="77777777" w:rsidR="0028072D" w:rsidRPr="00C86C21" w:rsidRDefault="0028072D"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 xml:space="preserve">date) to </w:t>
            </w:r>
          </w:p>
        </w:tc>
      </w:tr>
      <w:tr w:rsidR="0028072D" w:rsidRPr="00C86C21" w14:paraId="482AFDA1" w14:textId="77777777" w:rsidTr="006B49EE">
        <w:trPr>
          <w:gridAfter w:val="1"/>
          <w:wAfter w:w="10" w:type="dxa"/>
          <w:trHeight w:val="144"/>
        </w:trPr>
        <w:tc>
          <w:tcPr>
            <w:tcW w:w="4189" w:type="dxa"/>
          </w:tcPr>
          <w:p w14:paraId="04EF4E9F" w14:textId="77777777" w:rsidR="0028072D" w:rsidRPr="00C86C21" w:rsidRDefault="0028072D" w:rsidP="006B49EE">
            <w:pPr>
              <w:spacing w:line="240" w:lineRule="exact"/>
              <w:ind w:left="41" w:right="9"/>
              <w:rPr>
                <w:rFonts w:ascii="Times New Roman" w:hAnsi="Times New Roman" w:cs="Times New Roman"/>
                <w:b/>
                <w:bCs/>
                <w:sz w:val="16"/>
                <w:szCs w:val="16"/>
              </w:rPr>
            </w:pPr>
          </w:p>
        </w:tc>
        <w:tc>
          <w:tcPr>
            <w:tcW w:w="1081" w:type="dxa"/>
          </w:tcPr>
          <w:p w14:paraId="6BA7ED7F" w14:textId="77777777" w:rsidR="0028072D" w:rsidRPr="00C86C21" w:rsidRDefault="0028072D" w:rsidP="006B49EE">
            <w:pPr>
              <w:spacing w:line="240" w:lineRule="exact"/>
              <w:ind w:right="14"/>
              <w:jc w:val="center"/>
              <w:rPr>
                <w:rFonts w:ascii="Times New Roman" w:hAnsi="Times New Roman" w:cs="Times New Roman"/>
                <w:color w:val="000000"/>
                <w:sz w:val="16"/>
                <w:szCs w:val="16"/>
              </w:rPr>
            </w:pPr>
            <w:r w:rsidRPr="00C86C21">
              <w:rPr>
                <w:rFonts w:ascii="Times New Roman" w:hAnsi="Times New Roman" w:cs="Times New Roman"/>
                <w:color w:val="000000"/>
                <w:sz w:val="16"/>
                <w:szCs w:val="16"/>
              </w:rPr>
              <w:t xml:space="preserve">(After </w:t>
            </w:r>
          </w:p>
        </w:tc>
        <w:tc>
          <w:tcPr>
            <w:tcW w:w="90" w:type="dxa"/>
          </w:tcPr>
          <w:p w14:paraId="244F02C5" w14:textId="77777777" w:rsidR="0028072D" w:rsidRPr="00C86C21" w:rsidRDefault="0028072D" w:rsidP="006B49EE">
            <w:pPr>
              <w:tabs>
                <w:tab w:val="decimal" w:pos="882"/>
              </w:tabs>
              <w:spacing w:line="240" w:lineRule="exact"/>
              <w:ind w:right="14"/>
              <w:jc w:val="center"/>
              <w:rPr>
                <w:rFonts w:ascii="Times New Roman" w:hAnsi="Times New Roman" w:cs="Times New Roman"/>
                <w:color w:val="000000"/>
                <w:sz w:val="16"/>
                <w:szCs w:val="16"/>
              </w:rPr>
            </w:pPr>
          </w:p>
        </w:tc>
        <w:tc>
          <w:tcPr>
            <w:tcW w:w="1029" w:type="dxa"/>
          </w:tcPr>
          <w:p w14:paraId="062A0D1F" w14:textId="77777777" w:rsidR="0028072D" w:rsidRPr="00C86C21" w:rsidRDefault="0028072D" w:rsidP="006B49EE">
            <w:pPr>
              <w:spacing w:line="240" w:lineRule="exact"/>
              <w:ind w:right="14"/>
              <w:jc w:val="center"/>
              <w:rPr>
                <w:rFonts w:ascii="Times New Roman" w:hAnsi="Times New Roman" w:cs="Times New Roman"/>
                <w:color w:val="000000"/>
                <w:sz w:val="16"/>
                <w:szCs w:val="16"/>
              </w:rPr>
            </w:pPr>
            <w:r w:rsidRPr="00C86C21">
              <w:rPr>
                <w:rFonts w:ascii="Times New Roman" w:hAnsi="Times New Roman" w:cs="Times New Roman"/>
                <w:color w:val="000000"/>
                <w:sz w:val="16"/>
                <w:szCs w:val="16"/>
              </w:rPr>
              <w:t>(Before</w:t>
            </w:r>
          </w:p>
        </w:tc>
        <w:tc>
          <w:tcPr>
            <w:tcW w:w="188" w:type="dxa"/>
          </w:tcPr>
          <w:p w14:paraId="164611AA" w14:textId="77777777" w:rsidR="0028072D" w:rsidRPr="00C86C21" w:rsidRDefault="0028072D" w:rsidP="006B49EE">
            <w:pPr>
              <w:spacing w:line="240" w:lineRule="exact"/>
              <w:ind w:right="14"/>
              <w:jc w:val="center"/>
              <w:rPr>
                <w:rFonts w:ascii="Times New Roman" w:hAnsi="Times New Roman" w:cs="Times New Roman"/>
                <w:b/>
                <w:bCs/>
                <w:color w:val="000000"/>
                <w:sz w:val="16"/>
                <w:szCs w:val="16"/>
              </w:rPr>
            </w:pPr>
          </w:p>
        </w:tc>
        <w:tc>
          <w:tcPr>
            <w:tcW w:w="1105" w:type="dxa"/>
            <w:vAlign w:val="bottom"/>
          </w:tcPr>
          <w:p w14:paraId="19207177" w14:textId="1D2078B9" w:rsidR="0028072D" w:rsidRPr="00C86C21" w:rsidRDefault="0028072D"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December 31,</w:t>
            </w:r>
          </w:p>
        </w:tc>
        <w:tc>
          <w:tcPr>
            <w:tcW w:w="135" w:type="dxa"/>
          </w:tcPr>
          <w:p w14:paraId="0CAD9962" w14:textId="77777777" w:rsidR="0028072D" w:rsidRPr="00C86C21" w:rsidRDefault="0028072D" w:rsidP="006B49EE">
            <w:pPr>
              <w:tabs>
                <w:tab w:val="decimal" w:pos="882"/>
              </w:tabs>
              <w:spacing w:line="240" w:lineRule="exact"/>
              <w:ind w:right="14"/>
              <w:jc w:val="center"/>
              <w:rPr>
                <w:rFonts w:ascii="Times New Roman" w:hAnsi="Times New Roman" w:cs="Times New Roman"/>
                <w:b/>
                <w:bCs/>
                <w:color w:val="000000"/>
                <w:sz w:val="16"/>
                <w:szCs w:val="16"/>
              </w:rPr>
            </w:pPr>
          </w:p>
        </w:tc>
        <w:tc>
          <w:tcPr>
            <w:tcW w:w="1046" w:type="dxa"/>
            <w:gridSpan w:val="2"/>
          </w:tcPr>
          <w:p w14:paraId="7AE1EC16" w14:textId="24198472" w:rsidR="0028072D" w:rsidRPr="00C86C21" w:rsidRDefault="0028072D"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December 31,</w:t>
            </w:r>
          </w:p>
        </w:tc>
      </w:tr>
      <w:tr w:rsidR="0028072D" w:rsidRPr="00C86C21" w14:paraId="050F6E2C" w14:textId="77777777" w:rsidTr="006B49EE">
        <w:trPr>
          <w:gridAfter w:val="1"/>
          <w:wAfter w:w="10" w:type="dxa"/>
          <w:trHeight w:val="144"/>
        </w:trPr>
        <w:tc>
          <w:tcPr>
            <w:tcW w:w="4189" w:type="dxa"/>
          </w:tcPr>
          <w:p w14:paraId="3450EA39" w14:textId="77777777" w:rsidR="0028072D" w:rsidRPr="00C86C21" w:rsidRDefault="0028072D" w:rsidP="006B49EE">
            <w:pPr>
              <w:spacing w:line="240" w:lineRule="exact"/>
              <w:ind w:left="41" w:right="9"/>
              <w:rPr>
                <w:rFonts w:ascii="Times New Roman" w:hAnsi="Times New Roman" w:cs="Times New Roman"/>
                <w:b/>
                <w:bCs/>
                <w:sz w:val="16"/>
                <w:szCs w:val="16"/>
              </w:rPr>
            </w:pPr>
          </w:p>
        </w:tc>
        <w:tc>
          <w:tcPr>
            <w:tcW w:w="1081" w:type="dxa"/>
          </w:tcPr>
          <w:p w14:paraId="1F36534B" w14:textId="77777777" w:rsidR="0028072D" w:rsidRPr="00C86C21" w:rsidRDefault="0028072D" w:rsidP="006B49EE">
            <w:pPr>
              <w:spacing w:line="240" w:lineRule="exact"/>
              <w:ind w:right="14"/>
              <w:jc w:val="center"/>
              <w:rPr>
                <w:rFonts w:ascii="Times New Roman" w:hAnsi="Times New Roman" w:cs="Times New Roman"/>
                <w:color w:val="000000"/>
                <w:sz w:val="16"/>
                <w:szCs w:val="16"/>
              </w:rPr>
            </w:pPr>
            <w:r w:rsidRPr="00C86C21">
              <w:rPr>
                <w:rFonts w:ascii="Times New Roman" w:hAnsi="Times New Roman" w:cs="Times New Roman"/>
                <w:color w:val="000000"/>
                <w:sz w:val="16"/>
                <w:szCs w:val="16"/>
              </w:rPr>
              <w:t>restructuring)</w:t>
            </w:r>
          </w:p>
        </w:tc>
        <w:tc>
          <w:tcPr>
            <w:tcW w:w="90" w:type="dxa"/>
          </w:tcPr>
          <w:p w14:paraId="02261BC6" w14:textId="77777777" w:rsidR="0028072D" w:rsidRPr="00C86C21" w:rsidRDefault="0028072D" w:rsidP="006B49EE">
            <w:pPr>
              <w:tabs>
                <w:tab w:val="decimal" w:pos="882"/>
              </w:tabs>
              <w:spacing w:line="240" w:lineRule="exact"/>
              <w:ind w:right="14"/>
              <w:jc w:val="center"/>
              <w:rPr>
                <w:rFonts w:ascii="Times New Roman" w:hAnsi="Times New Roman" w:cs="Times New Roman"/>
                <w:color w:val="000000"/>
                <w:sz w:val="16"/>
                <w:szCs w:val="16"/>
              </w:rPr>
            </w:pPr>
          </w:p>
        </w:tc>
        <w:tc>
          <w:tcPr>
            <w:tcW w:w="1029" w:type="dxa"/>
          </w:tcPr>
          <w:p w14:paraId="0B041EE6" w14:textId="77777777" w:rsidR="0028072D" w:rsidRPr="00C86C21" w:rsidRDefault="0028072D" w:rsidP="006B49EE">
            <w:pPr>
              <w:spacing w:line="240" w:lineRule="exact"/>
              <w:ind w:right="14"/>
              <w:jc w:val="center"/>
              <w:rPr>
                <w:rFonts w:ascii="Times New Roman" w:hAnsi="Times New Roman" w:cs="Times New Roman"/>
                <w:color w:val="000000"/>
                <w:sz w:val="16"/>
                <w:szCs w:val="16"/>
              </w:rPr>
            </w:pPr>
            <w:r w:rsidRPr="00C86C21">
              <w:rPr>
                <w:rFonts w:ascii="Times New Roman" w:hAnsi="Times New Roman" w:cs="Times New Roman"/>
                <w:color w:val="000000"/>
                <w:sz w:val="16"/>
                <w:szCs w:val="16"/>
              </w:rPr>
              <w:t>restructuring)</w:t>
            </w:r>
          </w:p>
        </w:tc>
        <w:tc>
          <w:tcPr>
            <w:tcW w:w="188" w:type="dxa"/>
          </w:tcPr>
          <w:p w14:paraId="3822183A" w14:textId="77777777" w:rsidR="0028072D" w:rsidRPr="00C86C21" w:rsidRDefault="0028072D" w:rsidP="006B49EE">
            <w:pPr>
              <w:spacing w:line="240" w:lineRule="exact"/>
              <w:ind w:right="14"/>
              <w:jc w:val="center"/>
              <w:rPr>
                <w:rFonts w:ascii="Times New Roman" w:hAnsi="Times New Roman" w:cs="Times New Roman"/>
                <w:b/>
                <w:bCs/>
                <w:color w:val="000000"/>
                <w:sz w:val="16"/>
                <w:szCs w:val="16"/>
              </w:rPr>
            </w:pPr>
          </w:p>
        </w:tc>
        <w:tc>
          <w:tcPr>
            <w:tcW w:w="1105" w:type="dxa"/>
            <w:vAlign w:val="bottom"/>
          </w:tcPr>
          <w:p w14:paraId="0F083C29" w14:textId="77777777" w:rsidR="0028072D" w:rsidRPr="00C86C21" w:rsidRDefault="0028072D"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2025</w:t>
            </w:r>
          </w:p>
        </w:tc>
        <w:tc>
          <w:tcPr>
            <w:tcW w:w="135" w:type="dxa"/>
          </w:tcPr>
          <w:p w14:paraId="49F8A5F2" w14:textId="77777777" w:rsidR="0028072D" w:rsidRPr="00C86C21" w:rsidRDefault="0028072D" w:rsidP="006B49EE">
            <w:pPr>
              <w:tabs>
                <w:tab w:val="decimal" w:pos="882"/>
              </w:tabs>
              <w:spacing w:line="240" w:lineRule="exact"/>
              <w:ind w:right="14"/>
              <w:jc w:val="center"/>
              <w:rPr>
                <w:rFonts w:ascii="Times New Roman" w:hAnsi="Times New Roman" w:cs="Times New Roman"/>
                <w:b/>
                <w:bCs/>
                <w:color w:val="000000"/>
                <w:sz w:val="16"/>
                <w:szCs w:val="16"/>
              </w:rPr>
            </w:pPr>
          </w:p>
        </w:tc>
        <w:tc>
          <w:tcPr>
            <w:tcW w:w="1046" w:type="dxa"/>
            <w:gridSpan w:val="2"/>
          </w:tcPr>
          <w:p w14:paraId="6302FF77" w14:textId="77777777" w:rsidR="0028072D" w:rsidRPr="00C86C21" w:rsidRDefault="0028072D" w:rsidP="006B49EE">
            <w:pPr>
              <w:spacing w:line="240" w:lineRule="exact"/>
              <w:ind w:right="14"/>
              <w:jc w:val="center"/>
              <w:rPr>
                <w:rFonts w:ascii="Times New Roman" w:hAnsi="Times New Roman" w:cs="Times New Roman"/>
                <w:b/>
                <w:bCs/>
                <w:color w:val="000000"/>
                <w:sz w:val="16"/>
                <w:szCs w:val="16"/>
              </w:rPr>
            </w:pPr>
            <w:r w:rsidRPr="00C86C21">
              <w:rPr>
                <w:rFonts w:ascii="Times New Roman" w:hAnsi="Times New Roman" w:cs="Times New Roman"/>
                <w:b/>
                <w:bCs/>
                <w:color w:val="000000"/>
                <w:sz w:val="16"/>
                <w:szCs w:val="16"/>
              </w:rPr>
              <w:t>2024</w:t>
            </w:r>
          </w:p>
        </w:tc>
      </w:tr>
      <w:tr w:rsidR="0028072D" w:rsidRPr="00C86C21" w14:paraId="5C929DBE" w14:textId="77777777" w:rsidTr="006B49EE">
        <w:trPr>
          <w:trHeight w:val="144"/>
        </w:trPr>
        <w:tc>
          <w:tcPr>
            <w:tcW w:w="4189" w:type="dxa"/>
          </w:tcPr>
          <w:p w14:paraId="3C023DB7" w14:textId="77777777" w:rsidR="0028072D" w:rsidRPr="00C86C21" w:rsidRDefault="0028072D" w:rsidP="006B49EE">
            <w:pPr>
              <w:spacing w:line="240" w:lineRule="exact"/>
              <w:ind w:left="41" w:right="9"/>
              <w:rPr>
                <w:rFonts w:ascii="Times New Roman" w:hAnsi="Times New Roman" w:cs="Times New Roman"/>
                <w:sz w:val="18"/>
                <w:szCs w:val="18"/>
              </w:rPr>
            </w:pPr>
            <w:r w:rsidRPr="00C86C21">
              <w:rPr>
                <w:rFonts w:ascii="Times New Roman" w:hAnsi="Times New Roman" w:cs="Times New Roman"/>
                <w:sz w:val="18"/>
                <w:szCs w:val="18"/>
              </w:rPr>
              <w:t xml:space="preserve">Profit (loss) for the periods attributable to ordinary </w:t>
            </w:r>
          </w:p>
        </w:tc>
        <w:tc>
          <w:tcPr>
            <w:tcW w:w="1081" w:type="dxa"/>
            <w:vAlign w:val="bottom"/>
          </w:tcPr>
          <w:p w14:paraId="3D066401" w14:textId="77777777" w:rsidR="0028072D" w:rsidRPr="00C86C21" w:rsidRDefault="0028072D" w:rsidP="006B49EE">
            <w:pPr>
              <w:spacing w:line="240" w:lineRule="exact"/>
              <w:ind w:right="9"/>
              <w:jc w:val="right"/>
              <w:rPr>
                <w:rFonts w:ascii="Times New Roman" w:hAnsi="Times New Roman" w:cs="Times New Roman"/>
                <w:color w:val="000000"/>
                <w:sz w:val="16"/>
                <w:szCs w:val="16"/>
              </w:rPr>
            </w:pPr>
          </w:p>
        </w:tc>
        <w:tc>
          <w:tcPr>
            <w:tcW w:w="90" w:type="dxa"/>
            <w:vAlign w:val="bottom"/>
          </w:tcPr>
          <w:p w14:paraId="393761FD" w14:textId="77777777" w:rsidR="0028072D" w:rsidRPr="00C86C21" w:rsidRDefault="0028072D" w:rsidP="006B49EE">
            <w:pPr>
              <w:spacing w:line="240" w:lineRule="exact"/>
              <w:ind w:right="9"/>
              <w:jc w:val="right"/>
              <w:rPr>
                <w:rFonts w:ascii="Times New Roman" w:hAnsi="Times New Roman" w:cs="Times New Roman"/>
                <w:color w:val="000000"/>
                <w:sz w:val="16"/>
                <w:szCs w:val="16"/>
              </w:rPr>
            </w:pPr>
          </w:p>
        </w:tc>
        <w:tc>
          <w:tcPr>
            <w:tcW w:w="1029" w:type="dxa"/>
            <w:vAlign w:val="bottom"/>
          </w:tcPr>
          <w:p w14:paraId="1CB708C5" w14:textId="77777777" w:rsidR="0028072D" w:rsidRPr="00C86C21" w:rsidRDefault="0028072D" w:rsidP="006B49EE">
            <w:pPr>
              <w:spacing w:line="240" w:lineRule="exact"/>
              <w:ind w:right="9"/>
              <w:jc w:val="right"/>
              <w:rPr>
                <w:rFonts w:ascii="Times New Roman" w:hAnsi="Times New Roman" w:cs="Times New Roman"/>
                <w:color w:val="000000"/>
                <w:sz w:val="16"/>
                <w:szCs w:val="16"/>
              </w:rPr>
            </w:pPr>
          </w:p>
        </w:tc>
        <w:tc>
          <w:tcPr>
            <w:tcW w:w="188" w:type="dxa"/>
            <w:vAlign w:val="bottom"/>
          </w:tcPr>
          <w:p w14:paraId="34D82996" w14:textId="77777777" w:rsidR="0028072D" w:rsidRPr="00C86C21" w:rsidRDefault="0028072D" w:rsidP="006B49EE">
            <w:pPr>
              <w:spacing w:line="240" w:lineRule="exact"/>
              <w:ind w:right="9"/>
              <w:jc w:val="right"/>
              <w:rPr>
                <w:rFonts w:ascii="Times New Roman" w:hAnsi="Times New Roman" w:cs="Times New Roman"/>
                <w:color w:val="000000"/>
                <w:sz w:val="16"/>
                <w:szCs w:val="16"/>
              </w:rPr>
            </w:pPr>
          </w:p>
        </w:tc>
        <w:tc>
          <w:tcPr>
            <w:tcW w:w="1105" w:type="dxa"/>
            <w:vAlign w:val="bottom"/>
          </w:tcPr>
          <w:p w14:paraId="63C025EC" w14:textId="77777777" w:rsidR="0028072D" w:rsidRPr="00C86C21" w:rsidRDefault="0028072D" w:rsidP="006B49EE">
            <w:pPr>
              <w:spacing w:line="240" w:lineRule="exact"/>
              <w:ind w:right="9"/>
              <w:jc w:val="right"/>
              <w:rPr>
                <w:rFonts w:ascii="Times New Roman" w:hAnsi="Times New Roman" w:cs="Times New Roman"/>
                <w:color w:val="000000"/>
                <w:sz w:val="16"/>
                <w:szCs w:val="16"/>
              </w:rPr>
            </w:pPr>
          </w:p>
        </w:tc>
        <w:tc>
          <w:tcPr>
            <w:tcW w:w="144" w:type="dxa"/>
            <w:gridSpan w:val="2"/>
            <w:vAlign w:val="bottom"/>
          </w:tcPr>
          <w:p w14:paraId="5D7BC50B" w14:textId="77777777" w:rsidR="0028072D" w:rsidRPr="00C86C21" w:rsidRDefault="0028072D" w:rsidP="006B49EE">
            <w:pPr>
              <w:spacing w:line="240" w:lineRule="exact"/>
              <w:ind w:right="9"/>
              <w:jc w:val="right"/>
              <w:rPr>
                <w:rFonts w:ascii="Times New Roman" w:hAnsi="Times New Roman" w:cs="Times New Roman"/>
                <w:color w:val="000000"/>
                <w:sz w:val="16"/>
                <w:szCs w:val="16"/>
              </w:rPr>
            </w:pPr>
          </w:p>
        </w:tc>
        <w:tc>
          <w:tcPr>
            <w:tcW w:w="1047" w:type="dxa"/>
            <w:gridSpan w:val="2"/>
            <w:vAlign w:val="bottom"/>
          </w:tcPr>
          <w:p w14:paraId="70432FED" w14:textId="77777777" w:rsidR="0028072D" w:rsidRPr="00C86C21" w:rsidRDefault="0028072D" w:rsidP="006B49EE">
            <w:pPr>
              <w:spacing w:line="240" w:lineRule="exact"/>
              <w:ind w:right="9"/>
              <w:jc w:val="right"/>
              <w:rPr>
                <w:rFonts w:ascii="Times New Roman" w:hAnsi="Times New Roman" w:cs="Times New Roman"/>
                <w:color w:val="000000"/>
                <w:sz w:val="16"/>
                <w:szCs w:val="16"/>
              </w:rPr>
            </w:pPr>
          </w:p>
        </w:tc>
      </w:tr>
      <w:tr w:rsidR="0028072D" w:rsidRPr="00C86C21" w14:paraId="2ECA83F5" w14:textId="77777777" w:rsidTr="006B49EE">
        <w:trPr>
          <w:trHeight w:val="144"/>
        </w:trPr>
        <w:tc>
          <w:tcPr>
            <w:tcW w:w="4189" w:type="dxa"/>
          </w:tcPr>
          <w:p w14:paraId="7FBA6B98" w14:textId="77777777" w:rsidR="0028072D" w:rsidRPr="00C86C21" w:rsidRDefault="0028072D" w:rsidP="006B49EE">
            <w:pPr>
              <w:spacing w:line="240" w:lineRule="exact"/>
              <w:ind w:left="185" w:right="-9" w:hanging="11"/>
              <w:rPr>
                <w:rFonts w:ascii="Times New Roman" w:hAnsi="Times New Roman" w:cs="Times New Roman"/>
                <w:sz w:val="18"/>
                <w:szCs w:val="18"/>
              </w:rPr>
            </w:pPr>
            <w:r w:rsidRPr="00C86C21">
              <w:rPr>
                <w:rFonts w:ascii="Times New Roman" w:hAnsi="Times New Roman" w:cs="Times New Roman"/>
                <w:spacing w:val="-4"/>
                <w:sz w:val="18"/>
                <w:szCs w:val="18"/>
              </w:rPr>
              <w:t>shareholders</w:t>
            </w:r>
            <w:r w:rsidRPr="00C86C21">
              <w:rPr>
                <w:rFonts w:ascii="Times New Roman" w:hAnsi="Times New Roman" w:cs="Times New Roman"/>
                <w:sz w:val="18"/>
                <w:szCs w:val="18"/>
              </w:rPr>
              <w:t xml:space="preserve"> of the Company </w:t>
            </w:r>
            <w:r w:rsidRPr="00C86C21">
              <w:rPr>
                <w:rFonts w:ascii="Times New Roman" w:hAnsi="Times New Roman" w:cs="Times New Roman"/>
                <w:spacing w:val="-8"/>
                <w:sz w:val="18"/>
                <w:szCs w:val="18"/>
              </w:rPr>
              <w:t>(</w:t>
            </w:r>
            <w:r w:rsidRPr="00C86C21">
              <w:rPr>
                <w:rFonts w:ascii="Times New Roman" w:hAnsi="Times New Roman" w:cs="Times New Roman"/>
                <w:sz w:val="18"/>
                <w:szCs w:val="18"/>
              </w:rPr>
              <w:t>Thousand Baht</w:t>
            </w:r>
            <w:r w:rsidRPr="00C86C21">
              <w:rPr>
                <w:rFonts w:ascii="Times New Roman" w:hAnsi="Times New Roman" w:cs="Times New Roman"/>
                <w:spacing w:val="-8"/>
                <w:sz w:val="18"/>
                <w:szCs w:val="18"/>
              </w:rPr>
              <w:t>)</w:t>
            </w:r>
          </w:p>
        </w:tc>
        <w:tc>
          <w:tcPr>
            <w:tcW w:w="1081" w:type="dxa"/>
            <w:tcBorders>
              <w:bottom w:val="double" w:sz="4" w:space="0" w:color="auto"/>
            </w:tcBorders>
            <w:vAlign w:val="bottom"/>
          </w:tcPr>
          <w:p w14:paraId="2DBEA3CD" w14:textId="7DDF633C" w:rsidR="0028072D" w:rsidRPr="00C86C21" w:rsidRDefault="00B07828" w:rsidP="006B49EE">
            <w:pPr>
              <w:spacing w:line="240" w:lineRule="exact"/>
              <w:ind w:right="81"/>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4,932,838</w:t>
            </w:r>
          </w:p>
        </w:tc>
        <w:tc>
          <w:tcPr>
            <w:tcW w:w="90" w:type="dxa"/>
            <w:vAlign w:val="bottom"/>
          </w:tcPr>
          <w:p w14:paraId="059EB370" w14:textId="77777777" w:rsidR="0028072D" w:rsidRPr="00C86C21" w:rsidRDefault="0028072D" w:rsidP="006B49EE">
            <w:pPr>
              <w:spacing w:line="240" w:lineRule="exact"/>
              <w:ind w:right="81"/>
              <w:jc w:val="right"/>
              <w:rPr>
                <w:rFonts w:ascii="Times New Roman" w:hAnsi="Times New Roman" w:cs="Times New Roman"/>
                <w:color w:val="000000"/>
                <w:sz w:val="16"/>
                <w:szCs w:val="16"/>
              </w:rPr>
            </w:pPr>
          </w:p>
        </w:tc>
        <w:tc>
          <w:tcPr>
            <w:tcW w:w="1029" w:type="dxa"/>
            <w:tcBorders>
              <w:bottom w:val="double" w:sz="4" w:space="0" w:color="auto"/>
            </w:tcBorders>
            <w:vAlign w:val="bottom"/>
          </w:tcPr>
          <w:p w14:paraId="34567980" w14:textId="03EBC7A7" w:rsidR="0028072D" w:rsidRPr="00C86C21" w:rsidRDefault="00B07828" w:rsidP="006B49EE">
            <w:pPr>
              <w:spacing w:line="240" w:lineRule="exact"/>
              <w:ind w:right="81"/>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4,201,323</w:t>
            </w:r>
          </w:p>
        </w:tc>
        <w:tc>
          <w:tcPr>
            <w:tcW w:w="188" w:type="dxa"/>
            <w:vAlign w:val="bottom"/>
          </w:tcPr>
          <w:p w14:paraId="747FE49C" w14:textId="77777777" w:rsidR="0028072D" w:rsidRPr="00C86C21" w:rsidRDefault="0028072D" w:rsidP="006B49EE">
            <w:pPr>
              <w:spacing w:line="240" w:lineRule="exact"/>
              <w:ind w:right="81"/>
              <w:jc w:val="right"/>
              <w:rPr>
                <w:rFonts w:ascii="Times New Roman" w:hAnsi="Times New Roman" w:cs="Times New Roman"/>
                <w:color w:val="000000"/>
                <w:sz w:val="16"/>
                <w:szCs w:val="16"/>
              </w:rPr>
            </w:pPr>
          </w:p>
        </w:tc>
        <w:tc>
          <w:tcPr>
            <w:tcW w:w="1105" w:type="dxa"/>
            <w:tcBorders>
              <w:bottom w:val="double" w:sz="4" w:space="0" w:color="auto"/>
            </w:tcBorders>
            <w:vAlign w:val="bottom"/>
          </w:tcPr>
          <w:p w14:paraId="69722EF4" w14:textId="606AAAC5" w:rsidR="0028072D" w:rsidRPr="00C86C21" w:rsidRDefault="00182E79" w:rsidP="006B49EE">
            <w:pPr>
              <w:spacing w:line="240" w:lineRule="exact"/>
              <w:ind w:right="150"/>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1,039,652</w:t>
            </w:r>
          </w:p>
        </w:tc>
        <w:tc>
          <w:tcPr>
            <w:tcW w:w="144" w:type="dxa"/>
            <w:gridSpan w:val="2"/>
            <w:vAlign w:val="bottom"/>
          </w:tcPr>
          <w:p w14:paraId="5C803143" w14:textId="77777777" w:rsidR="0028072D" w:rsidRPr="00C86C21" w:rsidRDefault="0028072D" w:rsidP="006B49EE">
            <w:pPr>
              <w:spacing w:line="240" w:lineRule="exact"/>
              <w:ind w:right="81"/>
              <w:jc w:val="right"/>
              <w:rPr>
                <w:rFonts w:ascii="Times New Roman" w:hAnsi="Times New Roman" w:cs="Times New Roman"/>
                <w:color w:val="000000"/>
                <w:sz w:val="16"/>
                <w:szCs w:val="16"/>
              </w:rPr>
            </w:pPr>
          </w:p>
        </w:tc>
        <w:tc>
          <w:tcPr>
            <w:tcW w:w="1047" w:type="dxa"/>
            <w:gridSpan w:val="2"/>
            <w:tcBorders>
              <w:bottom w:val="double" w:sz="4" w:space="0" w:color="auto"/>
            </w:tcBorders>
            <w:vAlign w:val="bottom"/>
          </w:tcPr>
          <w:p w14:paraId="3CEEC363" w14:textId="60CCEB95" w:rsidR="0028072D" w:rsidRPr="00C86C21" w:rsidRDefault="00182E79" w:rsidP="006B49EE">
            <w:pPr>
              <w:spacing w:line="240" w:lineRule="exact"/>
              <w:ind w:right="150"/>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(3,641)</w:t>
            </w:r>
          </w:p>
        </w:tc>
      </w:tr>
      <w:tr w:rsidR="0028072D" w:rsidRPr="00C86C21" w14:paraId="37C61D46" w14:textId="77777777" w:rsidTr="006B49EE">
        <w:trPr>
          <w:trHeight w:val="144"/>
        </w:trPr>
        <w:tc>
          <w:tcPr>
            <w:tcW w:w="4189" w:type="dxa"/>
          </w:tcPr>
          <w:p w14:paraId="2A35236C" w14:textId="77777777" w:rsidR="0028072D" w:rsidRPr="00C86C21" w:rsidRDefault="0028072D" w:rsidP="006B49EE">
            <w:pPr>
              <w:spacing w:line="240" w:lineRule="exact"/>
              <w:ind w:left="41" w:right="9"/>
              <w:rPr>
                <w:rFonts w:ascii="Times New Roman" w:hAnsi="Times New Roman" w:cs="Times New Roman"/>
                <w:spacing w:val="-8"/>
                <w:sz w:val="18"/>
                <w:szCs w:val="18"/>
              </w:rPr>
            </w:pPr>
            <w:r w:rsidRPr="00C86C21">
              <w:rPr>
                <w:rFonts w:ascii="Times New Roman" w:hAnsi="Times New Roman" w:cs="Times New Roman"/>
                <w:spacing w:val="-8"/>
                <w:sz w:val="18"/>
                <w:szCs w:val="18"/>
              </w:rPr>
              <w:t>Number of ordinary shares at January 1, (Thousand shares)</w:t>
            </w:r>
          </w:p>
        </w:tc>
        <w:tc>
          <w:tcPr>
            <w:tcW w:w="1081" w:type="dxa"/>
            <w:vAlign w:val="bottom"/>
          </w:tcPr>
          <w:p w14:paraId="539CC2C5" w14:textId="77777777" w:rsidR="0028072D" w:rsidRPr="00C86C21" w:rsidRDefault="0028072D" w:rsidP="006B49EE">
            <w:pPr>
              <w:spacing w:line="240" w:lineRule="exact"/>
              <w:ind w:right="81"/>
              <w:jc w:val="right"/>
              <w:rPr>
                <w:rFonts w:ascii="Times New Roman" w:hAnsi="Times New Roman" w:cs="Times New Roman"/>
                <w:sz w:val="16"/>
                <w:szCs w:val="16"/>
              </w:rPr>
            </w:pPr>
            <w:r w:rsidRPr="00C86C21">
              <w:rPr>
                <w:rFonts w:ascii="Times New Roman" w:hAnsi="Times New Roman" w:cs="Times New Roman"/>
                <w:sz w:val="16"/>
                <w:szCs w:val="16"/>
              </w:rPr>
              <w:t>2,895,940</w:t>
            </w:r>
          </w:p>
        </w:tc>
        <w:tc>
          <w:tcPr>
            <w:tcW w:w="90" w:type="dxa"/>
            <w:vAlign w:val="bottom"/>
          </w:tcPr>
          <w:p w14:paraId="3FE8E5EB" w14:textId="77777777" w:rsidR="0028072D" w:rsidRPr="00C86C21" w:rsidRDefault="0028072D" w:rsidP="006B49EE">
            <w:pPr>
              <w:spacing w:line="240" w:lineRule="exact"/>
              <w:ind w:right="81"/>
              <w:jc w:val="right"/>
              <w:rPr>
                <w:rFonts w:ascii="Times New Roman" w:hAnsi="Times New Roman" w:cs="Times New Roman"/>
                <w:sz w:val="16"/>
                <w:szCs w:val="16"/>
              </w:rPr>
            </w:pPr>
          </w:p>
        </w:tc>
        <w:tc>
          <w:tcPr>
            <w:tcW w:w="1029" w:type="dxa"/>
            <w:vAlign w:val="bottom"/>
          </w:tcPr>
          <w:p w14:paraId="64C946DB" w14:textId="7551B3DF" w:rsidR="0028072D" w:rsidRPr="00C86C21" w:rsidRDefault="0028072D" w:rsidP="006B49EE">
            <w:pPr>
              <w:spacing w:line="240" w:lineRule="exact"/>
              <w:ind w:right="81"/>
              <w:jc w:val="right"/>
              <w:rPr>
                <w:rFonts w:ascii="Times New Roman" w:hAnsi="Times New Roman" w:cs="Times New Roman"/>
                <w:sz w:val="16"/>
                <w:szCs w:val="16"/>
              </w:rPr>
            </w:pPr>
            <w:r w:rsidRPr="00C86C21">
              <w:rPr>
                <w:rFonts w:ascii="Times New Roman" w:hAnsi="Times New Roman" w:cs="Times New Roman"/>
                <w:sz w:val="16"/>
                <w:szCs w:val="16"/>
              </w:rPr>
              <w:t>2,</w:t>
            </w:r>
            <w:r w:rsidR="001A56E9">
              <w:rPr>
                <w:rFonts w:ascii="Times New Roman" w:hAnsi="Times New Roman" w:cs="Times New Roman"/>
                <w:sz w:val="16"/>
                <w:szCs w:val="16"/>
              </w:rPr>
              <w:t>792,</w:t>
            </w:r>
            <w:r w:rsidR="00EF6BF5">
              <w:rPr>
                <w:rFonts w:ascii="Times New Roman" w:hAnsi="Times New Roman" w:cs="Times New Roman"/>
                <w:sz w:val="16"/>
                <w:szCs w:val="16"/>
              </w:rPr>
              <w:t>535</w:t>
            </w:r>
          </w:p>
        </w:tc>
        <w:tc>
          <w:tcPr>
            <w:tcW w:w="188" w:type="dxa"/>
            <w:vAlign w:val="bottom"/>
          </w:tcPr>
          <w:p w14:paraId="18B01B46" w14:textId="77777777" w:rsidR="0028072D" w:rsidRPr="00C86C21" w:rsidRDefault="0028072D" w:rsidP="006B49EE">
            <w:pPr>
              <w:spacing w:line="240" w:lineRule="exact"/>
              <w:ind w:right="81"/>
              <w:jc w:val="right"/>
              <w:rPr>
                <w:rFonts w:ascii="Times New Roman" w:hAnsi="Times New Roman" w:cs="Times New Roman"/>
                <w:sz w:val="16"/>
                <w:szCs w:val="16"/>
              </w:rPr>
            </w:pPr>
          </w:p>
        </w:tc>
        <w:tc>
          <w:tcPr>
            <w:tcW w:w="1105" w:type="dxa"/>
            <w:vAlign w:val="bottom"/>
          </w:tcPr>
          <w:p w14:paraId="37130C7F" w14:textId="18D329F5" w:rsidR="0028072D" w:rsidRPr="00C86C21" w:rsidRDefault="00182E79" w:rsidP="006B49EE">
            <w:pPr>
              <w:spacing w:line="240" w:lineRule="exact"/>
              <w:ind w:right="150"/>
              <w:jc w:val="right"/>
              <w:rPr>
                <w:rFonts w:ascii="Times New Roman" w:hAnsi="Times New Roman" w:cs="Times New Roman"/>
                <w:sz w:val="16"/>
                <w:szCs w:val="16"/>
              </w:rPr>
            </w:pPr>
            <w:r w:rsidRPr="00C86C21">
              <w:rPr>
                <w:rFonts w:ascii="Times New Roman" w:hAnsi="Times New Roman" w:cs="Times New Roman"/>
                <w:sz w:val="16"/>
                <w:szCs w:val="16"/>
              </w:rPr>
              <w:t>10</w:t>
            </w:r>
          </w:p>
        </w:tc>
        <w:tc>
          <w:tcPr>
            <w:tcW w:w="144" w:type="dxa"/>
            <w:gridSpan w:val="2"/>
            <w:vAlign w:val="bottom"/>
          </w:tcPr>
          <w:p w14:paraId="70D32339" w14:textId="77777777" w:rsidR="0028072D" w:rsidRPr="00C86C21" w:rsidRDefault="0028072D" w:rsidP="006B49EE">
            <w:pPr>
              <w:spacing w:line="240" w:lineRule="exact"/>
              <w:ind w:right="81"/>
              <w:jc w:val="right"/>
              <w:rPr>
                <w:rFonts w:ascii="Times New Roman" w:hAnsi="Times New Roman" w:cs="Times New Roman"/>
                <w:sz w:val="16"/>
                <w:szCs w:val="16"/>
              </w:rPr>
            </w:pPr>
          </w:p>
        </w:tc>
        <w:tc>
          <w:tcPr>
            <w:tcW w:w="1047" w:type="dxa"/>
            <w:gridSpan w:val="2"/>
            <w:vAlign w:val="bottom"/>
          </w:tcPr>
          <w:p w14:paraId="6EFB3FA9" w14:textId="5A48B7EA" w:rsidR="0028072D" w:rsidRPr="00C86C21" w:rsidRDefault="00EF6BF5" w:rsidP="00AF1206">
            <w:pPr>
              <w:spacing w:line="240" w:lineRule="exact"/>
              <w:ind w:right="198"/>
              <w:jc w:val="right"/>
              <w:rPr>
                <w:rFonts w:ascii="Times New Roman" w:hAnsi="Times New Roman" w:cs="Times New Roman"/>
                <w:color w:val="000000"/>
                <w:sz w:val="16"/>
                <w:szCs w:val="16"/>
              </w:rPr>
            </w:pPr>
            <w:r>
              <w:rPr>
                <w:rFonts w:ascii="Times New Roman" w:hAnsi="Times New Roman" w:cs="Times New Roman"/>
                <w:color w:val="000000"/>
                <w:sz w:val="16"/>
                <w:szCs w:val="16"/>
              </w:rPr>
              <w:t>-</w:t>
            </w:r>
          </w:p>
        </w:tc>
      </w:tr>
      <w:tr w:rsidR="00701E07" w:rsidRPr="00C86C21" w14:paraId="724A2266" w14:textId="77777777" w:rsidTr="006B49EE">
        <w:trPr>
          <w:trHeight w:val="144"/>
        </w:trPr>
        <w:tc>
          <w:tcPr>
            <w:tcW w:w="4189" w:type="dxa"/>
          </w:tcPr>
          <w:p w14:paraId="61F5FA9D" w14:textId="0F3F0A1D" w:rsidR="00701E07" w:rsidRPr="00C86C21" w:rsidRDefault="00701E07" w:rsidP="00701E07">
            <w:pPr>
              <w:spacing w:line="240" w:lineRule="exact"/>
              <w:ind w:left="41" w:right="9"/>
              <w:rPr>
                <w:rFonts w:ascii="Times New Roman" w:hAnsi="Times New Roman" w:cs="Times New Roman"/>
                <w:spacing w:val="-8"/>
                <w:sz w:val="18"/>
                <w:szCs w:val="18"/>
              </w:rPr>
            </w:pPr>
            <w:r w:rsidRPr="00701E07">
              <w:rPr>
                <w:rFonts w:ascii="Times New Roman" w:hAnsi="Times New Roman" w:cs="Times New Roman"/>
                <w:sz w:val="18"/>
                <w:szCs w:val="18"/>
              </w:rPr>
              <w:t>Effect from issued shares</w:t>
            </w:r>
          </w:p>
        </w:tc>
        <w:tc>
          <w:tcPr>
            <w:tcW w:w="1081" w:type="dxa"/>
            <w:vAlign w:val="bottom"/>
          </w:tcPr>
          <w:p w14:paraId="349C43CF" w14:textId="77777777" w:rsidR="00701E07" w:rsidRPr="00C86C21" w:rsidRDefault="00701E07" w:rsidP="00701E07">
            <w:pPr>
              <w:spacing w:line="240" w:lineRule="exact"/>
              <w:ind w:right="81"/>
              <w:jc w:val="right"/>
              <w:rPr>
                <w:rFonts w:ascii="Times New Roman" w:hAnsi="Times New Roman" w:cs="Times New Roman"/>
                <w:sz w:val="16"/>
                <w:szCs w:val="16"/>
              </w:rPr>
            </w:pPr>
          </w:p>
        </w:tc>
        <w:tc>
          <w:tcPr>
            <w:tcW w:w="90" w:type="dxa"/>
            <w:vAlign w:val="bottom"/>
          </w:tcPr>
          <w:p w14:paraId="69E22FD1" w14:textId="77777777" w:rsidR="00701E07" w:rsidRPr="00C86C21" w:rsidRDefault="00701E07" w:rsidP="00701E07">
            <w:pPr>
              <w:spacing w:line="240" w:lineRule="exact"/>
              <w:ind w:right="81"/>
              <w:jc w:val="right"/>
              <w:rPr>
                <w:rFonts w:ascii="Times New Roman" w:hAnsi="Times New Roman" w:cs="Times New Roman"/>
                <w:sz w:val="16"/>
                <w:szCs w:val="16"/>
              </w:rPr>
            </w:pPr>
          </w:p>
        </w:tc>
        <w:tc>
          <w:tcPr>
            <w:tcW w:w="1029" w:type="dxa"/>
            <w:vAlign w:val="bottom"/>
          </w:tcPr>
          <w:p w14:paraId="25515A0A" w14:textId="77777777" w:rsidR="00701E07" w:rsidRPr="00C86C21" w:rsidRDefault="00701E07" w:rsidP="00701E07">
            <w:pPr>
              <w:spacing w:line="240" w:lineRule="exact"/>
              <w:ind w:right="81"/>
              <w:jc w:val="right"/>
              <w:rPr>
                <w:rFonts w:ascii="Times New Roman" w:hAnsi="Times New Roman" w:cs="Times New Roman"/>
                <w:sz w:val="16"/>
                <w:szCs w:val="16"/>
              </w:rPr>
            </w:pPr>
          </w:p>
        </w:tc>
        <w:tc>
          <w:tcPr>
            <w:tcW w:w="188" w:type="dxa"/>
            <w:vAlign w:val="bottom"/>
          </w:tcPr>
          <w:p w14:paraId="3CF807CD" w14:textId="77777777" w:rsidR="00701E07" w:rsidRPr="00C86C21" w:rsidRDefault="00701E07" w:rsidP="00701E07">
            <w:pPr>
              <w:spacing w:line="240" w:lineRule="exact"/>
              <w:ind w:right="81"/>
              <w:jc w:val="right"/>
              <w:rPr>
                <w:rFonts w:ascii="Times New Roman" w:hAnsi="Times New Roman" w:cs="Times New Roman"/>
                <w:sz w:val="16"/>
                <w:szCs w:val="16"/>
              </w:rPr>
            </w:pPr>
          </w:p>
        </w:tc>
        <w:tc>
          <w:tcPr>
            <w:tcW w:w="1105" w:type="dxa"/>
            <w:vAlign w:val="bottom"/>
          </w:tcPr>
          <w:p w14:paraId="125018F8" w14:textId="77777777" w:rsidR="00701E07" w:rsidRPr="00C86C21" w:rsidRDefault="00701E07" w:rsidP="00701E07">
            <w:pPr>
              <w:spacing w:line="240" w:lineRule="exact"/>
              <w:ind w:right="150"/>
              <w:jc w:val="right"/>
              <w:rPr>
                <w:rFonts w:ascii="Times New Roman" w:hAnsi="Times New Roman" w:cs="Times New Roman"/>
                <w:sz w:val="16"/>
                <w:szCs w:val="16"/>
              </w:rPr>
            </w:pPr>
          </w:p>
        </w:tc>
        <w:tc>
          <w:tcPr>
            <w:tcW w:w="144" w:type="dxa"/>
            <w:gridSpan w:val="2"/>
            <w:vAlign w:val="bottom"/>
          </w:tcPr>
          <w:p w14:paraId="25DA9F3D" w14:textId="77777777" w:rsidR="00701E07" w:rsidRPr="00C86C21" w:rsidRDefault="00701E07" w:rsidP="00701E07">
            <w:pPr>
              <w:spacing w:line="240" w:lineRule="exact"/>
              <w:ind w:right="81"/>
              <w:jc w:val="right"/>
              <w:rPr>
                <w:rFonts w:ascii="Times New Roman" w:hAnsi="Times New Roman" w:cs="Times New Roman"/>
                <w:sz w:val="16"/>
                <w:szCs w:val="16"/>
              </w:rPr>
            </w:pPr>
          </w:p>
        </w:tc>
        <w:tc>
          <w:tcPr>
            <w:tcW w:w="1047" w:type="dxa"/>
            <w:gridSpan w:val="2"/>
            <w:vAlign w:val="bottom"/>
          </w:tcPr>
          <w:p w14:paraId="4F1BA307" w14:textId="77777777" w:rsidR="00701E07" w:rsidRPr="00C86C21" w:rsidRDefault="00701E07" w:rsidP="00701E07">
            <w:pPr>
              <w:spacing w:line="240" w:lineRule="exact"/>
              <w:ind w:right="198"/>
              <w:jc w:val="right"/>
              <w:rPr>
                <w:rFonts w:ascii="Times New Roman" w:hAnsi="Times New Roman" w:cs="Times New Roman"/>
                <w:color w:val="000000"/>
                <w:sz w:val="16"/>
                <w:szCs w:val="16"/>
              </w:rPr>
            </w:pPr>
          </w:p>
        </w:tc>
      </w:tr>
      <w:tr w:rsidR="00701E07" w:rsidRPr="00C86C21" w14:paraId="7266D453" w14:textId="77777777" w:rsidTr="006B49EE">
        <w:trPr>
          <w:trHeight w:val="144"/>
        </w:trPr>
        <w:tc>
          <w:tcPr>
            <w:tcW w:w="4189" w:type="dxa"/>
          </w:tcPr>
          <w:p w14:paraId="50A5AEB5" w14:textId="591FF202" w:rsidR="00701E07" w:rsidRPr="00C86C21" w:rsidRDefault="00701E07" w:rsidP="00701E07">
            <w:pPr>
              <w:spacing w:line="240" w:lineRule="exact"/>
              <w:ind w:left="185" w:right="-9" w:hanging="11"/>
              <w:rPr>
                <w:rFonts w:ascii="Times New Roman" w:hAnsi="Times New Roman" w:cs="Times New Roman"/>
                <w:spacing w:val="-8"/>
                <w:sz w:val="18"/>
                <w:szCs w:val="18"/>
              </w:rPr>
            </w:pPr>
            <w:r w:rsidRPr="00C86C21">
              <w:rPr>
                <w:rFonts w:ascii="Times New Roman" w:hAnsi="Times New Roman" w:cs="Times New Roman"/>
                <w:spacing w:val="-4"/>
                <w:sz w:val="18"/>
                <w:szCs w:val="18"/>
              </w:rPr>
              <w:t>Ma</w:t>
            </w:r>
            <w:r>
              <w:rPr>
                <w:rFonts w:ascii="Times New Roman" w:hAnsi="Times New Roman" w:cs="Times New Roman"/>
                <w:spacing w:val="-4"/>
                <w:sz w:val="18"/>
                <w:szCs w:val="18"/>
              </w:rPr>
              <w:t>rch</w:t>
            </w:r>
            <w:r w:rsidRPr="00C86C21">
              <w:rPr>
                <w:rFonts w:ascii="Times New Roman" w:hAnsi="Times New Roman" w:cs="Times New Roman"/>
                <w:spacing w:val="-4"/>
                <w:sz w:val="18"/>
                <w:szCs w:val="18"/>
              </w:rPr>
              <w:t xml:space="preserve"> 2</w:t>
            </w:r>
            <w:r>
              <w:rPr>
                <w:rFonts w:ascii="Times New Roman" w:hAnsi="Times New Roman" w:cs="Times New Roman"/>
                <w:spacing w:val="-4"/>
                <w:sz w:val="18"/>
                <w:szCs w:val="18"/>
              </w:rPr>
              <w:t>6</w:t>
            </w:r>
            <w:r w:rsidRPr="00C86C21">
              <w:rPr>
                <w:rFonts w:ascii="Times New Roman" w:hAnsi="Times New Roman" w:cs="Times New Roman"/>
                <w:spacing w:val="-4"/>
                <w:sz w:val="18"/>
                <w:szCs w:val="18"/>
              </w:rPr>
              <w:t>, 202</w:t>
            </w:r>
            <w:r>
              <w:rPr>
                <w:rFonts w:ascii="Times New Roman" w:hAnsi="Times New Roman" w:cs="Times New Roman"/>
                <w:spacing w:val="-4"/>
                <w:sz w:val="18"/>
                <w:szCs w:val="18"/>
              </w:rPr>
              <w:t>4</w:t>
            </w:r>
            <w:r w:rsidRPr="00C86C21">
              <w:rPr>
                <w:rFonts w:ascii="Times New Roman" w:hAnsi="Times New Roman" w:cs="Times New Roman"/>
                <w:spacing w:val="-4"/>
                <w:sz w:val="18"/>
                <w:szCs w:val="18"/>
              </w:rPr>
              <w:t xml:space="preserve"> (Thousand shares)</w:t>
            </w:r>
          </w:p>
        </w:tc>
        <w:tc>
          <w:tcPr>
            <w:tcW w:w="1081" w:type="dxa"/>
            <w:vAlign w:val="bottom"/>
          </w:tcPr>
          <w:p w14:paraId="7F2C3DFA" w14:textId="32C47F66" w:rsidR="00701E07" w:rsidRPr="00C86C21" w:rsidRDefault="00EF6BF5" w:rsidP="00701E07">
            <w:pPr>
              <w:spacing w:line="240" w:lineRule="exact"/>
              <w:ind w:right="81"/>
              <w:jc w:val="right"/>
              <w:rPr>
                <w:rFonts w:ascii="Times New Roman" w:hAnsi="Times New Roman" w:cs="Times New Roman"/>
                <w:sz w:val="16"/>
                <w:szCs w:val="16"/>
              </w:rPr>
            </w:pPr>
            <w:r>
              <w:rPr>
                <w:rFonts w:ascii="Times New Roman" w:hAnsi="Times New Roman" w:cs="Times New Roman"/>
                <w:sz w:val="16"/>
                <w:szCs w:val="16"/>
              </w:rPr>
              <w:t>-</w:t>
            </w:r>
          </w:p>
        </w:tc>
        <w:tc>
          <w:tcPr>
            <w:tcW w:w="90" w:type="dxa"/>
            <w:vAlign w:val="bottom"/>
          </w:tcPr>
          <w:p w14:paraId="5F52930F" w14:textId="77777777" w:rsidR="00701E07" w:rsidRPr="00C86C21" w:rsidRDefault="00701E07" w:rsidP="00701E07">
            <w:pPr>
              <w:spacing w:line="240" w:lineRule="exact"/>
              <w:ind w:right="81"/>
              <w:jc w:val="right"/>
              <w:rPr>
                <w:rFonts w:ascii="Times New Roman" w:hAnsi="Times New Roman" w:cs="Times New Roman"/>
                <w:sz w:val="16"/>
                <w:szCs w:val="16"/>
              </w:rPr>
            </w:pPr>
          </w:p>
        </w:tc>
        <w:tc>
          <w:tcPr>
            <w:tcW w:w="1029" w:type="dxa"/>
            <w:vAlign w:val="bottom"/>
          </w:tcPr>
          <w:p w14:paraId="7DE08E5F" w14:textId="4EEBC5F8" w:rsidR="00701E07" w:rsidRPr="00C86C21" w:rsidRDefault="00EF6BF5" w:rsidP="00701E07">
            <w:pPr>
              <w:spacing w:line="240" w:lineRule="exact"/>
              <w:ind w:right="81"/>
              <w:jc w:val="right"/>
              <w:rPr>
                <w:rFonts w:ascii="Times New Roman" w:hAnsi="Times New Roman" w:cs="Times New Roman"/>
                <w:sz w:val="16"/>
                <w:szCs w:val="16"/>
              </w:rPr>
            </w:pPr>
            <w:r>
              <w:rPr>
                <w:rFonts w:ascii="Times New Roman" w:hAnsi="Times New Roman" w:cs="Times New Roman"/>
                <w:sz w:val="16"/>
                <w:szCs w:val="16"/>
              </w:rPr>
              <w:t>8</w:t>
            </w:r>
          </w:p>
        </w:tc>
        <w:tc>
          <w:tcPr>
            <w:tcW w:w="188" w:type="dxa"/>
            <w:vAlign w:val="bottom"/>
          </w:tcPr>
          <w:p w14:paraId="2AC2D03E" w14:textId="77777777" w:rsidR="00701E07" w:rsidRPr="00C86C21" w:rsidRDefault="00701E07" w:rsidP="00701E07">
            <w:pPr>
              <w:spacing w:line="240" w:lineRule="exact"/>
              <w:ind w:right="81"/>
              <w:jc w:val="right"/>
              <w:rPr>
                <w:rFonts w:ascii="Times New Roman" w:hAnsi="Times New Roman" w:cs="Times New Roman"/>
                <w:sz w:val="16"/>
                <w:szCs w:val="16"/>
              </w:rPr>
            </w:pPr>
          </w:p>
        </w:tc>
        <w:tc>
          <w:tcPr>
            <w:tcW w:w="1105" w:type="dxa"/>
            <w:vAlign w:val="bottom"/>
          </w:tcPr>
          <w:p w14:paraId="0EBBAC93" w14:textId="6B84A4AF" w:rsidR="00701E07" w:rsidRPr="00C86C21" w:rsidRDefault="00EF6BF5" w:rsidP="00701E07">
            <w:pPr>
              <w:spacing w:line="240" w:lineRule="exact"/>
              <w:ind w:right="150"/>
              <w:jc w:val="right"/>
              <w:rPr>
                <w:rFonts w:ascii="Times New Roman" w:hAnsi="Times New Roman" w:cs="Times New Roman"/>
                <w:sz w:val="16"/>
                <w:szCs w:val="16"/>
              </w:rPr>
            </w:pPr>
            <w:r>
              <w:rPr>
                <w:rFonts w:ascii="Times New Roman" w:hAnsi="Times New Roman" w:cs="Times New Roman"/>
                <w:sz w:val="16"/>
                <w:szCs w:val="16"/>
              </w:rPr>
              <w:t>-</w:t>
            </w:r>
          </w:p>
        </w:tc>
        <w:tc>
          <w:tcPr>
            <w:tcW w:w="144" w:type="dxa"/>
            <w:gridSpan w:val="2"/>
            <w:vAlign w:val="bottom"/>
          </w:tcPr>
          <w:p w14:paraId="50D832E8" w14:textId="77777777" w:rsidR="00701E07" w:rsidRPr="00C86C21" w:rsidRDefault="00701E07" w:rsidP="00701E07">
            <w:pPr>
              <w:spacing w:line="240" w:lineRule="exact"/>
              <w:ind w:right="81"/>
              <w:jc w:val="right"/>
              <w:rPr>
                <w:rFonts w:ascii="Times New Roman" w:hAnsi="Times New Roman" w:cs="Times New Roman"/>
                <w:sz w:val="16"/>
                <w:szCs w:val="16"/>
              </w:rPr>
            </w:pPr>
          </w:p>
        </w:tc>
        <w:tc>
          <w:tcPr>
            <w:tcW w:w="1047" w:type="dxa"/>
            <w:gridSpan w:val="2"/>
            <w:vAlign w:val="bottom"/>
          </w:tcPr>
          <w:p w14:paraId="1125CE44" w14:textId="672F797F" w:rsidR="00701E07" w:rsidRPr="00C86C21" w:rsidRDefault="00EF6BF5" w:rsidP="00701E07">
            <w:pPr>
              <w:spacing w:line="240" w:lineRule="exact"/>
              <w:ind w:right="198"/>
              <w:jc w:val="right"/>
              <w:rPr>
                <w:rFonts w:ascii="Times New Roman" w:hAnsi="Times New Roman" w:cs="Times New Roman"/>
                <w:color w:val="000000"/>
                <w:sz w:val="16"/>
                <w:szCs w:val="16"/>
              </w:rPr>
            </w:pPr>
            <w:r>
              <w:rPr>
                <w:rFonts w:ascii="Times New Roman" w:hAnsi="Times New Roman" w:cs="Times New Roman"/>
                <w:color w:val="000000"/>
                <w:sz w:val="16"/>
                <w:szCs w:val="16"/>
              </w:rPr>
              <w:t>8</w:t>
            </w:r>
          </w:p>
        </w:tc>
      </w:tr>
      <w:tr w:rsidR="00701E07" w:rsidRPr="00C86C21" w14:paraId="727532BC" w14:textId="77777777" w:rsidTr="006B49EE">
        <w:trPr>
          <w:trHeight w:val="144"/>
        </w:trPr>
        <w:tc>
          <w:tcPr>
            <w:tcW w:w="4189" w:type="dxa"/>
          </w:tcPr>
          <w:p w14:paraId="00DE4247" w14:textId="27323886" w:rsidR="00701E07" w:rsidRPr="00C86C21" w:rsidRDefault="00701E07" w:rsidP="00701E07">
            <w:pPr>
              <w:spacing w:line="240" w:lineRule="exact"/>
              <w:ind w:left="185" w:right="-9" w:hanging="11"/>
              <w:rPr>
                <w:rFonts w:ascii="Times New Roman" w:hAnsi="Times New Roman" w:cs="Times New Roman"/>
                <w:spacing w:val="-4"/>
                <w:sz w:val="18"/>
                <w:szCs w:val="18"/>
              </w:rPr>
            </w:pPr>
            <w:r w:rsidRPr="00C86C21">
              <w:rPr>
                <w:rFonts w:ascii="Times New Roman" w:hAnsi="Times New Roman" w:cs="Times New Roman"/>
                <w:spacing w:val="-4"/>
                <w:sz w:val="18"/>
                <w:szCs w:val="18"/>
              </w:rPr>
              <w:t xml:space="preserve">May </w:t>
            </w:r>
            <w:r>
              <w:rPr>
                <w:rFonts w:ascii="Times New Roman" w:hAnsi="Times New Roman" w:cs="Times New Roman"/>
                <w:spacing w:val="-4"/>
                <w:sz w:val="18"/>
                <w:szCs w:val="18"/>
              </w:rPr>
              <w:t>8</w:t>
            </w:r>
            <w:r w:rsidRPr="00C86C21">
              <w:rPr>
                <w:rFonts w:ascii="Times New Roman" w:hAnsi="Times New Roman" w:cs="Times New Roman"/>
                <w:spacing w:val="-4"/>
                <w:sz w:val="18"/>
                <w:szCs w:val="18"/>
              </w:rPr>
              <w:t>, 2025 (Thousand shares)</w:t>
            </w:r>
          </w:p>
        </w:tc>
        <w:tc>
          <w:tcPr>
            <w:tcW w:w="1081" w:type="dxa"/>
            <w:vAlign w:val="bottom"/>
          </w:tcPr>
          <w:p w14:paraId="69A13B9D" w14:textId="37583B68" w:rsidR="00701E07" w:rsidRPr="00C86C21" w:rsidRDefault="00EF6BF5" w:rsidP="00701E07">
            <w:pPr>
              <w:spacing w:line="240" w:lineRule="exact"/>
              <w:ind w:right="81"/>
              <w:jc w:val="right"/>
              <w:rPr>
                <w:rFonts w:ascii="Times New Roman" w:hAnsi="Times New Roman" w:cs="Times New Roman"/>
                <w:sz w:val="16"/>
                <w:szCs w:val="16"/>
              </w:rPr>
            </w:pPr>
            <w:r>
              <w:rPr>
                <w:rFonts w:ascii="Times New Roman" w:hAnsi="Times New Roman" w:cs="Times New Roman"/>
                <w:sz w:val="16"/>
                <w:szCs w:val="16"/>
              </w:rPr>
              <w:t>-</w:t>
            </w:r>
          </w:p>
        </w:tc>
        <w:tc>
          <w:tcPr>
            <w:tcW w:w="90" w:type="dxa"/>
            <w:vAlign w:val="bottom"/>
          </w:tcPr>
          <w:p w14:paraId="6978DB1D" w14:textId="77777777" w:rsidR="00701E07" w:rsidRPr="00C86C21" w:rsidRDefault="00701E07" w:rsidP="00701E07">
            <w:pPr>
              <w:spacing w:line="240" w:lineRule="exact"/>
              <w:ind w:right="81"/>
              <w:jc w:val="right"/>
              <w:rPr>
                <w:rFonts w:ascii="Times New Roman" w:hAnsi="Times New Roman" w:cs="Times New Roman"/>
                <w:sz w:val="16"/>
                <w:szCs w:val="16"/>
              </w:rPr>
            </w:pPr>
          </w:p>
        </w:tc>
        <w:tc>
          <w:tcPr>
            <w:tcW w:w="1029" w:type="dxa"/>
            <w:vAlign w:val="bottom"/>
          </w:tcPr>
          <w:p w14:paraId="5C7ACE1C" w14:textId="461695FB" w:rsidR="00701E07" w:rsidRPr="00C86C21" w:rsidRDefault="00EF6BF5" w:rsidP="00701E07">
            <w:pPr>
              <w:spacing w:line="240" w:lineRule="exact"/>
              <w:ind w:right="81"/>
              <w:jc w:val="right"/>
              <w:rPr>
                <w:rFonts w:ascii="Times New Roman" w:hAnsi="Times New Roman" w:cs="Times New Roman"/>
                <w:sz w:val="16"/>
                <w:szCs w:val="16"/>
              </w:rPr>
            </w:pPr>
            <w:r>
              <w:rPr>
                <w:rFonts w:ascii="Times New Roman" w:hAnsi="Times New Roman" w:cs="Times New Roman"/>
                <w:sz w:val="16"/>
                <w:szCs w:val="16"/>
              </w:rPr>
              <w:t>-</w:t>
            </w:r>
          </w:p>
        </w:tc>
        <w:tc>
          <w:tcPr>
            <w:tcW w:w="188" w:type="dxa"/>
            <w:vAlign w:val="bottom"/>
          </w:tcPr>
          <w:p w14:paraId="6E41FB8F" w14:textId="77777777" w:rsidR="00701E07" w:rsidRPr="00C86C21" w:rsidRDefault="00701E07" w:rsidP="00701E07">
            <w:pPr>
              <w:spacing w:line="240" w:lineRule="exact"/>
              <w:ind w:right="81"/>
              <w:jc w:val="right"/>
              <w:rPr>
                <w:rFonts w:ascii="Times New Roman" w:hAnsi="Times New Roman" w:cs="Times New Roman"/>
                <w:sz w:val="16"/>
                <w:szCs w:val="16"/>
              </w:rPr>
            </w:pPr>
          </w:p>
        </w:tc>
        <w:tc>
          <w:tcPr>
            <w:tcW w:w="1105" w:type="dxa"/>
            <w:vAlign w:val="bottom"/>
          </w:tcPr>
          <w:p w14:paraId="745C92A9" w14:textId="29FCED7C" w:rsidR="00701E07" w:rsidRPr="00C86C21" w:rsidRDefault="00EF6BF5" w:rsidP="00701E07">
            <w:pPr>
              <w:spacing w:line="240" w:lineRule="exact"/>
              <w:ind w:right="150"/>
              <w:jc w:val="right"/>
              <w:rPr>
                <w:rFonts w:ascii="Times New Roman" w:hAnsi="Times New Roman" w:cs="Times New Roman"/>
                <w:sz w:val="16"/>
                <w:szCs w:val="16"/>
              </w:rPr>
            </w:pPr>
            <w:r w:rsidRPr="00EF6BF5">
              <w:rPr>
                <w:rFonts w:ascii="Times New Roman" w:hAnsi="Times New Roman" w:cs="Times New Roman"/>
                <w:sz w:val="16"/>
                <w:szCs w:val="16"/>
              </w:rPr>
              <w:t>1,888,305</w:t>
            </w:r>
          </w:p>
        </w:tc>
        <w:tc>
          <w:tcPr>
            <w:tcW w:w="144" w:type="dxa"/>
            <w:gridSpan w:val="2"/>
            <w:vAlign w:val="bottom"/>
          </w:tcPr>
          <w:p w14:paraId="1E734506" w14:textId="77777777" w:rsidR="00701E07" w:rsidRPr="00C86C21" w:rsidRDefault="00701E07" w:rsidP="00701E07">
            <w:pPr>
              <w:spacing w:line="240" w:lineRule="exact"/>
              <w:ind w:right="81"/>
              <w:jc w:val="right"/>
              <w:rPr>
                <w:rFonts w:ascii="Times New Roman" w:hAnsi="Times New Roman" w:cs="Times New Roman"/>
                <w:sz w:val="16"/>
                <w:szCs w:val="16"/>
              </w:rPr>
            </w:pPr>
          </w:p>
        </w:tc>
        <w:tc>
          <w:tcPr>
            <w:tcW w:w="1047" w:type="dxa"/>
            <w:gridSpan w:val="2"/>
            <w:vAlign w:val="bottom"/>
          </w:tcPr>
          <w:p w14:paraId="472BB2BF" w14:textId="2354F9F8" w:rsidR="00701E07" w:rsidRPr="00C86C21" w:rsidRDefault="00EF6BF5" w:rsidP="00701E07">
            <w:pPr>
              <w:spacing w:line="240" w:lineRule="exact"/>
              <w:ind w:right="198"/>
              <w:jc w:val="right"/>
              <w:rPr>
                <w:rFonts w:ascii="Times New Roman" w:hAnsi="Times New Roman" w:cs="Times New Roman"/>
                <w:color w:val="000000"/>
                <w:sz w:val="16"/>
                <w:szCs w:val="16"/>
              </w:rPr>
            </w:pPr>
            <w:r>
              <w:rPr>
                <w:rFonts w:ascii="Times New Roman" w:hAnsi="Times New Roman" w:cs="Times New Roman"/>
                <w:color w:val="000000"/>
                <w:sz w:val="16"/>
                <w:szCs w:val="16"/>
              </w:rPr>
              <w:t>-</w:t>
            </w:r>
          </w:p>
        </w:tc>
      </w:tr>
      <w:tr w:rsidR="0028072D" w:rsidRPr="00C86C21" w14:paraId="36CDC27E" w14:textId="77777777" w:rsidTr="006B49EE">
        <w:trPr>
          <w:trHeight w:val="144"/>
        </w:trPr>
        <w:tc>
          <w:tcPr>
            <w:tcW w:w="4189" w:type="dxa"/>
          </w:tcPr>
          <w:p w14:paraId="465DC90A" w14:textId="77777777" w:rsidR="0028072D" w:rsidRPr="00C86C21" w:rsidRDefault="0028072D" w:rsidP="006B49EE">
            <w:pPr>
              <w:spacing w:line="240" w:lineRule="exact"/>
              <w:ind w:left="41" w:right="9"/>
            </w:pPr>
            <w:r w:rsidRPr="00C86C21">
              <w:rPr>
                <w:rFonts w:ascii="Times New Roman" w:hAnsi="Times New Roman" w:cs="Times New Roman"/>
                <w:sz w:val="18"/>
                <w:szCs w:val="18"/>
              </w:rPr>
              <w:t>Effect from capital reduction</w:t>
            </w:r>
          </w:p>
        </w:tc>
        <w:tc>
          <w:tcPr>
            <w:tcW w:w="1081" w:type="dxa"/>
            <w:vAlign w:val="bottom"/>
          </w:tcPr>
          <w:p w14:paraId="16F670D5" w14:textId="77777777" w:rsidR="0028072D" w:rsidRPr="00C86C21" w:rsidRDefault="0028072D" w:rsidP="006B49EE">
            <w:pPr>
              <w:spacing w:line="240" w:lineRule="exact"/>
              <w:ind w:right="81"/>
              <w:jc w:val="right"/>
              <w:rPr>
                <w:rFonts w:ascii="Times New Roman" w:hAnsi="Times New Roman" w:cs="Times New Roman"/>
                <w:sz w:val="16"/>
                <w:szCs w:val="16"/>
              </w:rPr>
            </w:pPr>
          </w:p>
        </w:tc>
        <w:tc>
          <w:tcPr>
            <w:tcW w:w="90" w:type="dxa"/>
            <w:vAlign w:val="bottom"/>
          </w:tcPr>
          <w:p w14:paraId="075359F3" w14:textId="77777777" w:rsidR="0028072D" w:rsidRPr="00C86C21" w:rsidRDefault="0028072D" w:rsidP="006B49EE">
            <w:pPr>
              <w:spacing w:line="240" w:lineRule="exact"/>
              <w:ind w:right="81"/>
              <w:jc w:val="right"/>
              <w:rPr>
                <w:rFonts w:ascii="Times New Roman" w:hAnsi="Times New Roman" w:cs="Times New Roman"/>
                <w:sz w:val="16"/>
                <w:szCs w:val="16"/>
              </w:rPr>
            </w:pPr>
          </w:p>
        </w:tc>
        <w:tc>
          <w:tcPr>
            <w:tcW w:w="1029" w:type="dxa"/>
            <w:vAlign w:val="bottom"/>
          </w:tcPr>
          <w:p w14:paraId="23AE6618" w14:textId="77777777" w:rsidR="0028072D" w:rsidRPr="00C86C21" w:rsidRDefault="0028072D" w:rsidP="006B49EE">
            <w:pPr>
              <w:spacing w:line="240" w:lineRule="exact"/>
              <w:ind w:right="81"/>
              <w:jc w:val="right"/>
              <w:rPr>
                <w:rFonts w:ascii="Times New Roman" w:hAnsi="Times New Roman" w:cs="Times New Roman"/>
                <w:sz w:val="16"/>
                <w:szCs w:val="16"/>
              </w:rPr>
            </w:pPr>
          </w:p>
        </w:tc>
        <w:tc>
          <w:tcPr>
            <w:tcW w:w="188" w:type="dxa"/>
            <w:vAlign w:val="bottom"/>
          </w:tcPr>
          <w:p w14:paraId="748F5DA3" w14:textId="77777777" w:rsidR="0028072D" w:rsidRPr="00C86C21" w:rsidRDefault="0028072D" w:rsidP="006B49EE">
            <w:pPr>
              <w:spacing w:line="240" w:lineRule="exact"/>
              <w:ind w:right="81"/>
              <w:jc w:val="right"/>
              <w:rPr>
                <w:rFonts w:ascii="Times New Roman" w:hAnsi="Times New Roman" w:cs="Times New Roman"/>
                <w:sz w:val="16"/>
                <w:szCs w:val="16"/>
              </w:rPr>
            </w:pPr>
          </w:p>
        </w:tc>
        <w:tc>
          <w:tcPr>
            <w:tcW w:w="1105" w:type="dxa"/>
            <w:vAlign w:val="bottom"/>
          </w:tcPr>
          <w:p w14:paraId="3B083BE3" w14:textId="77777777" w:rsidR="0028072D" w:rsidRPr="00C86C21" w:rsidRDefault="0028072D" w:rsidP="006B49EE">
            <w:pPr>
              <w:spacing w:line="240" w:lineRule="exact"/>
              <w:ind w:right="81"/>
              <w:jc w:val="right"/>
              <w:rPr>
                <w:rFonts w:ascii="Times New Roman" w:hAnsi="Times New Roman" w:cs="Times New Roman"/>
                <w:sz w:val="16"/>
                <w:szCs w:val="16"/>
              </w:rPr>
            </w:pPr>
          </w:p>
        </w:tc>
        <w:tc>
          <w:tcPr>
            <w:tcW w:w="144" w:type="dxa"/>
            <w:gridSpan w:val="2"/>
            <w:vAlign w:val="bottom"/>
          </w:tcPr>
          <w:p w14:paraId="45EE4F1A" w14:textId="77777777" w:rsidR="0028072D" w:rsidRPr="00C86C21" w:rsidRDefault="0028072D" w:rsidP="006B49EE">
            <w:pPr>
              <w:spacing w:line="240" w:lineRule="exact"/>
              <w:ind w:right="81"/>
              <w:jc w:val="right"/>
              <w:rPr>
                <w:rFonts w:ascii="Times New Roman" w:hAnsi="Times New Roman" w:cs="Times New Roman"/>
                <w:sz w:val="16"/>
                <w:szCs w:val="16"/>
              </w:rPr>
            </w:pPr>
          </w:p>
        </w:tc>
        <w:tc>
          <w:tcPr>
            <w:tcW w:w="1047" w:type="dxa"/>
            <w:gridSpan w:val="2"/>
            <w:vAlign w:val="bottom"/>
          </w:tcPr>
          <w:p w14:paraId="625D77E7" w14:textId="77777777" w:rsidR="0028072D" w:rsidRPr="00C86C21" w:rsidRDefault="0028072D" w:rsidP="006B49EE">
            <w:pPr>
              <w:spacing w:line="240" w:lineRule="exact"/>
              <w:ind w:right="60"/>
              <w:jc w:val="right"/>
              <w:rPr>
                <w:rFonts w:ascii="Times New Roman" w:hAnsi="Times New Roman" w:cs="Times New Roman"/>
                <w:spacing w:val="-6"/>
                <w:sz w:val="18"/>
                <w:szCs w:val="18"/>
                <w:lang w:val="en-US"/>
              </w:rPr>
            </w:pPr>
          </w:p>
        </w:tc>
      </w:tr>
      <w:tr w:rsidR="0028072D" w:rsidRPr="00C86C21" w14:paraId="6ED5893C" w14:textId="77777777" w:rsidTr="006B49EE">
        <w:trPr>
          <w:trHeight w:val="144"/>
        </w:trPr>
        <w:tc>
          <w:tcPr>
            <w:tcW w:w="4189" w:type="dxa"/>
          </w:tcPr>
          <w:p w14:paraId="0EAB32FE" w14:textId="77777777" w:rsidR="0028072D" w:rsidRPr="00C86C21" w:rsidRDefault="0028072D" w:rsidP="006B49EE">
            <w:pPr>
              <w:spacing w:line="240" w:lineRule="exact"/>
              <w:ind w:left="185" w:right="-9" w:hanging="11"/>
              <w:rPr>
                <w:rFonts w:ascii="Times New Roman" w:hAnsi="Times New Roman" w:cs="Times New Roman"/>
                <w:sz w:val="16"/>
                <w:szCs w:val="16"/>
              </w:rPr>
            </w:pPr>
            <w:r w:rsidRPr="00C86C21">
              <w:rPr>
                <w:rFonts w:ascii="Times New Roman" w:hAnsi="Times New Roman" w:cs="Times New Roman"/>
                <w:spacing w:val="-4"/>
                <w:sz w:val="18"/>
                <w:szCs w:val="18"/>
              </w:rPr>
              <w:t>May 20, 2025 (Thousand shares)</w:t>
            </w:r>
          </w:p>
        </w:tc>
        <w:tc>
          <w:tcPr>
            <w:tcW w:w="1081" w:type="dxa"/>
            <w:vAlign w:val="bottom"/>
          </w:tcPr>
          <w:p w14:paraId="58CFFE3B" w14:textId="520FD5C9" w:rsidR="0028072D" w:rsidRPr="00C86C21" w:rsidRDefault="00597354" w:rsidP="006B49EE">
            <w:pPr>
              <w:spacing w:line="240" w:lineRule="exact"/>
              <w:ind w:right="81"/>
              <w:jc w:val="right"/>
              <w:rPr>
                <w:rFonts w:ascii="Times New Roman" w:hAnsi="Times New Roman" w:cs="Times New Roman"/>
                <w:sz w:val="16"/>
                <w:szCs w:val="16"/>
              </w:rPr>
            </w:pPr>
            <w:r w:rsidRPr="00C86C21">
              <w:rPr>
                <w:rFonts w:ascii="Times New Roman" w:hAnsi="Times New Roman" w:cs="Times New Roman"/>
                <w:sz w:val="16"/>
                <w:szCs w:val="16"/>
              </w:rPr>
              <w:t>(</w:t>
            </w:r>
            <w:r w:rsidR="00211757" w:rsidRPr="00C86C21">
              <w:rPr>
                <w:rFonts w:ascii="Times New Roman" w:hAnsi="Times New Roman" w:cs="Times New Roman"/>
                <w:sz w:val="16"/>
                <w:szCs w:val="16"/>
              </w:rPr>
              <w:t>6</w:t>
            </w:r>
            <w:r w:rsidRPr="00C86C21">
              <w:rPr>
                <w:rFonts w:ascii="Times New Roman" w:hAnsi="Times New Roman" w:cs="Times New Roman"/>
                <w:sz w:val="16"/>
                <w:szCs w:val="16"/>
              </w:rPr>
              <w:t>)</w:t>
            </w:r>
          </w:p>
        </w:tc>
        <w:tc>
          <w:tcPr>
            <w:tcW w:w="90" w:type="dxa"/>
            <w:vAlign w:val="bottom"/>
          </w:tcPr>
          <w:p w14:paraId="3E5913F8" w14:textId="77777777" w:rsidR="0028072D" w:rsidRPr="00C86C21" w:rsidRDefault="0028072D" w:rsidP="006B49EE">
            <w:pPr>
              <w:spacing w:line="240" w:lineRule="exact"/>
              <w:ind w:right="81"/>
              <w:jc w:val="right"/>
              <w:rPr>
                <w:rFonts w:ascii="Times New Roman" w:hAnsi="Times New Roman" w:cs="Times New Roman"/>
                <w:sz w:val="16"/>
                <w:szCs w:val="16"/>
              </w:rPr>
            </w:pPr>
          </w:p>
        </w:tc>
        <w:tc>
          <w:tcPr>
            <w:tcW w:w="1029" w:type="dxa"/>
            <w:vAlign w:val="bottom"/>
          </w:tcPr>
          <w:p w14:paraId="7A5FF891" w14:textId="0F95BA51" w:rsidR="0028072D" w:rsidRPr="00C86C21" w:rsidRDefault="00D03A6C" w:rsidP="00B0189D">
            <w:pPr>
              <w:spacing w:line="240" w:lineRule="exact"/>
              <w:ind w:right="81"/>
              <w:jc w:val="right"/>
              <w:rPr>
                <w:rFonts w:ascii="Times New Roman" w:hAnsi="Times New Roman" w:cs="Times New Roman"/>
                <w:sz w:val="16"/>
                <w:szCs w:val="16"/>
              </w:rPr>
            </w:pPr>
            <w:r w:rsidRPr="00C86C21">
              <w:rPr>
                <w:rFonts w:ascii="Times New Roman" w:hAnsi="Times New Roman" w:cs="Times New Roman"/>
                <w:sz w:val="16"/>
                <w:szCs w:val="16"/>
              </w:rPr>
              <w:t>-</w:t>
            </w:r>
          </w:p>
        </w:tc>
        <w:tc>
          <w:tcPr>
            <w:tcW w:w="188" w:type="dxa"/>
            <w:vAlign w:val="bottom"/>
          </w:tcPr>
          <w:p w14:paraId="4ECFCCF5" w14:textId="77777777" w:rsidR="0028072D" w:rsidRPr="00C86C21" w:rsidRDefault="0028072D" w:rsidP="006B49EE">
            <w:pPr>
              <w:spacing w:line="240" w:lineRule="exact"/>
              <w:ind w:right="81"/>
              <w:jc w:val="right"/>
              <w:rPr>
                <w:rFonts w:ascii="Times New Roman" w:hAnsi="Times New Roman" w:cs="Times New Roman"/>
                <w:sz w:val="16"/>
                <w:szCs w:val="16"/>
              </w:rPr>
            </w:pPr>
          </w:p>
        </w:tc>
        <w:tc>
          <w:tcPr>
            <w:tcW w:w="1105" w:type="dxa"/>
            <w:vAlign w:val="bottom"/>
          </w:tcPr>
          <w:p w14:paraId="14F6BDA1" w14:textId="5A79E8CA" w:rsidR="0028072D" w:rsidRPr="00C86C21" w:rsidRDefault="00182E79" w:rsidP="00353CB3">
            <w:pPr>
              <w:tabs>
                <w:tab w:val="decimal" w:pos="962"/>
              </w:tabs>
              <w:spacing w:line="240" w:lineRule="exact"/>
              <w:rPr>
                <w:rFonts w:ascii="Times New Roman" w:hAnsi="Times New Roman" w:cs="Times New Roman"/>
                <w:sz w:val="16"/>
                <w:szCs w:val="16"/>
              </w:rPr>
            </w:pPr>
            <w:r w:rsidRPr="00C86C21">
              <w:rPr>
                <w:rFonts w:ascii="Times New Roman" w:hAnsi="Times New Roman" w:cs="Times New Roman"/>
                <w:sz w:val="16"/>
                <w:szCs w:val="16"/>
              </w:rPr>
              <w:t>(6)</w:t>
            </w:r>
          </w:p>
        </w:tc>
        <w:tc>
          <w:tcPr>
            <w:tcW w:w="144" w:type="dxa"/>
            <w:gridSpan w:val="2"/>
            <w:vAlign w:val="bottom"/>
          </w:tcPr>
          <w:p w14:paraId="58D58F2C" w14:textId="77777777" w:rsidR="0028072D" w:rsidRPr="00C86C21" w:rsidRDefault="0028072D" w:rsidP="006B49EE">
            <w:pPr>
              <w:spacing w:line="240" w:lineRule="exact"/>
              <w:ind w:right="81"/>
              <w:jc w:val="right"/>
              <w:rPr>
                <w:rFonts w:ascii="Times New Roman" w:hAnsi="Times New Roman" w:cs="Times New Roman"/>
                <w:sz w:val="16"/>
                <w:szCs w:val="16"/>
              </w:rPr>
            </w:pPr>
          </w:p>
        </w:tc>
        <w:tc>
          <w:tcPr>
            <w:tcW w:w="1047" w:type="dxa"/>
            <w:gridSpan w:val="2"/>
            <w:vAlign w:val="bottom"/>
          </w:tcPr>
          <w:p w14:paraId="13E261FB" w14:textId="30769536" w:rsidR="0028072D" w:rsidRPr="00C86C21" w:rsidRDefault="00182E79" w:rsidP="00B0189D">
            <w:pPr>
              <w:spacing w:line="240" w:lineRule="exact"/>
              <w:ind w:right="198"/>
              <w:jc w:val="right"/>
              <w:rPr>
                <w:rFonts w:ascii="Times New Roman" w:hAnsi="Times New Roman" w:cs="Times New Roman"/>
                <w:sz w:val="16"/>
                <w:szCs w:val="16"/>
              </w:rPr>
            </w:pPr>
            <w:r w:rsidRPr="00B0189D">
              <w:rPr>
                <w:rFonts w:ascii="Times New Roman" w:hAnsi="Times New Roman" w:cs="Times New Roman"/>
                <w:color w:val="000000"/>
                <w:sz w:val="16"/>
                <w:szCs w:val="16"/>
              </w:rPr>
              <w:t>-</w:t>
            </w:r>
          </w:p>
        </w:tc>
      </w:tr>
      <w:tr w:rsidR="0028072D" w:rsidRPr="00C86C21" w14:paraId="227C2A60" w14:textId="77777777" w:rsidTr="006B49EE">
        <w:trPr>
          <w:trHeight w:val="144"/>
        </w:trPr>
        <w:tc>
          <w:tcPr>
            <w:tcW w:w="4189" w:type="dxa"/>
          </w:tcPr>
          <w:p w14:paraId="7E7E0336" w14:textId="77777777" w:rsidR="0028072D" w:rsidRPr="00C86C21" w:rsidRDefault="0028072D" w:rsidP="006B49EE">
            <w:pPr>
              <w:spacing w:line="240" w:lineRule="exact"/>
              <w:ind w:left="41" w:right="9"/>
              <w:rPr>
                <w:rFonts w:ascii="Times New Roman" w:hAnsi="Times New Roman" w:cs="Times New Roman"/>
                <w:sz w:val="18"/>
                <w:szCs w:val="18"/>
              </w:rPr>
            </w:pPr>
            <w:r w:rsidRPr="00C86C21">
              <w:rPr>
                <w:rFonts w:ascii="Times New Roman" w:hAnsi="Times New Roman" w:cs="Times New Roman"/>
                <w:sz w:val="18"/>
                <w:szCs w:val="18"/>
              </w:rPr>
              <w:t>Weighted-average number of ordinary shares</w:t>
            </w:r>
          </w:p>
        </w:tc>
        <w:tc>
          <w:tcPr>
            <w:tcW w:w="1081" w:type="dxa"/>
            <w:tcBorders>
              <w:top w:val="single" w:sz="4" w:space="0" w:color="auto"/>
            </w:tcBorders>
            <w:vAlign w:val="bottom"/>
          </w:tcPr>
          <w:p w14:paraId="434E2B86" w14:textId="77777777" w:rsidR="0028072D" w:rsidRPr="00C86C21" w:rsidRDefault="0028072D" w:rsidP="006B49EE">
            <w:pPr>
              <w:spacing w:line="240" w:lineRule="exact"/>
              <w:ind w:right="81"/>
              <w:jc w:val="right"/>
              <w:rPr>
                <w:rFonts w:ascii="Times New Roman" w:hAnsi="Times New Roman" w:cs="Times New Roman"/>
                <w:sz w:val="16"/>
                <w:szCs w:val="16"/>
              </w:rPr>
            </w:pPr>
          </w:p>
        </w:tc>
        <w:tc>
          <w:tcPr>
            <w:tcW w:w="90" w:type="dxa"/>
            <w:vAlign w:val="bottom"/>
          </w:tcPr>
          <w:p w14:paraId="28E885BA" w14:textId="77777777" w:rsidR="0028072D" w:rsidRPr="00C86C21" w:rsidRDefault="0028072D" w:rsidP="006B49EE">
            <w:pPr>
              <w:spacing w:line="240" w:lineRule="exact"/>
              <w:ind w:right="81"/>
              <w:jc w:val="right"/>
              <w:rPr>
                <w:rFonts w:ascii="Times New Roman" w:hAnsi="Times New Roman" w:cs="Times New Roman"/>
                <w:sz w:val="16"/>
                <w:szCs w:val="16"/>
              </w:rPr>
            </w:pPr>
          </w:p>
        </w:tc>
        <w:tc>
          <w:tcPr>
            <w:tcW w:w="1029" w:type="dxa"/>
            <w:tcBorders>
              <w:top w:val="single" w:sz="4" w:space="0" w:color="auto"/>
            </w:tcBorders>
            <w:vAlign w:val="bottom"/>
          </w:tcPr>
          <w:p w14:paraId="7B5F066F" w14:textId="77777777" w:rsidR="0028072D" w:rsidRPr="00C86C21" w:rsidRDefault="0028072D" w:rsidP="006B49EE">
            <w:pPr>
              <w:spacing w:line="240" w:lineRule="exact"/>
              <w:ind w:right="81"/>
              <w:jc w:val="right"/>
              <w:rPr>
                <w:rFonts w:ascii="Times New Roman" w:hAnsi="Times New Roman" w:cs="Times New Roman"/>
                <w:sz w:val="16"/>
                <w:szCs w:val="16"/>
              </w:rPr>
            </w:pPr>
          </w:p>
        </w:tc>
        <w:tc>
          <w:tcPr>
            <w:tcW w:w="188" w:type="dxa"/>
            <w:vAlign w:val="bottom"/>
          </w:tcPr>
          <w:p w14:paraId="0786D6AD" w14:textId="77777777" w:rsidR="0028072D" w:rsidRPr="00C86C21" w:rsidRDefault="0028072D" w:rsidP="006B49EE">
            <w:pPr>
              <w:spacing w:line="240" w:lineRule="exact"/>
              <w:ind w:right="81"/>
              <w:jc w:val="right"/>
              <w:rPr>
                <w:rFonts w:ascii="Times New Roman" w:hAnsi="Times New Roman" w:cs="Times New Roman"/>
                <w:sz w:val="16"/>
                <w:szCs w:val="16"/>
              </w:rPr>
            </w:pPr>
          </w:p>
        </w:tc>
        <w:tc>
          <w:tcPr>
            <w:tcW w:w="1105" w:type="dxa"/>
            <w:tcBorders>
              <w:top w:val="single" w:sz="4" w:space="0" w:color="auto"/>
            </w:tcBorders>
            <w:vAlign w:val="bottom"/>
          </w:tcPr>
          <w:p w14:paraId="5AE6522F" w14:textId="77777777" w:rsidR="0028072D" w:rsidRPr="00C86C21" w:rsidRDefault="0028072D" w:rsidP="006B49EE">
            <w:pPr>
              <w:spacing w:line="240" w:lineRule="exact"/>
              <w:ind w:right="81"/>
              <w:jc w:val="right"/>
              <w:rPr>
                <w:rFonts w:ascii="Times New Roman" w:hAnsi="Times New Roman" w:cs="Times New Roman"/>
                <w:sz w:val="16"/>
                <w:szCs w:val="16"/>
              </w:rPr>
            </w:pPr>
          </w:p>
        </w:tc>
        <w:tc>
          <w:tcPr>
            <w:tcW w:w="144" w:type="dxa"/>
            <w:gridSpan w:val="2"/>
            <w:vAlign w:val="bottom"/>
          </w:tcPr>
          <w:p w14:paraId="50EBBCC6" w14:textId="77777777" w:rsidR="0028072D" w:rsidRPr="00C86C21" w:rsidRDefault="0028072D" w:rsidP="006B49EE">
            <w:pPr>
              <w:spacing w:line="240" w:lineRule="exact"/>
              <w:ind w:right="81"/>
              <w:jc w:val="right"/>
              <w:rPr>
                <w:rFonts w:ascii="Times New Roman" w:hAnsi="Times New Roman" w:cs="Times New Roman"/>
                <w:sz w:val="16"/>
                <w:szCs w:val="16"/>
              </w:rPr>
            </w:pPr>
          </w:p>
        </w:tc>
        <w:tc>
          <w:tcPr>
            <w:tcW w:w="1047" w:type="dxa"/>
            <w:gridSpan w:val="2"/>
            <w:tcBorders>
              <w:top w:val="single" w:sz="4" w:space="0" w:color="auto"/>
            </w:tcBorders>
            <w:vAlign w:val="bottom"/>
          </w:tcPr>
          <w:p w14:paraId="7EB5E0C0" w14:textId="77777777" w:rsidR="0028072D" w:rsidRPr="00C86C21" w:rsidRDefault="0028072D" w:rsidP="006B49EE">
            <w:pPr>
              <w:spacing w:line="240" w:lineRule="exact"/>
              <w:ind w:right="60"/>
              <w:jc w:val="right"/>
              <w:rPr>
                <w:rFonts w:ascii="Times New Roman" w:hAnsi="Times New Roman" w:cs="Times New Roman"/>
                <w:spacing w:val="-6"/>
                <w:sz w:val="18"/>
                <w:szCs w:val="18"/>
                <w:lang w:val="en-US"/>
              </w:rPr>
            </w:pPr>
          </w:p>
        </w:tc>
      </w:tr>
      <w:tr w:rsidR="0028072D" w:rsidRPr="00C86C21" w14:paraId="78B35C1C" w14:textId="77777777" w:rsidTr="006B49EE">
        <w:trPr>
          <w:trHeight w:val="144"/>
        </w:trPr>
        <w:tc>
          <w:tcPr>
            <w:tcW w:w="4189" w:type="dxa"/>
          </w:tcPr>
          <w:p w14:paraId="10726BD6" w14:textId="743BBFA3" w:rsidR="0028072D" w:rsidRPr="00C86C21" w:rsidRDefault="0028072D" w:rsidP="006B49EE">
            <w:pPr>
              <w:spacing w:line="240" w:lineRule="exact"/>
              <w:ind w:left="185" w:right="-9" w:hanging="11"/>
              <w:rPr>
                <w:rFonts w:ascii="Times New Roman" w:hAnsi="Times New Roman" w:cs="Times New Roman"/>
                <w:spacing w:val="-4"/>
                <w:sz w:val="16"/>
                <w:szCs w:val="16"/>
              </w:rPr>
            </w:pPr>
            <w:r w:rsidRPr="00C86C21">
              <w:rPr>
                <w:rFonts w:ascii="Times New Roman" w:hAnsi="Times New Roman" w:cs="Times New Roman"/>
                <w:spacing w:val="-4"/>
                <w:sz w:val="18"/>
                <w:szCs w:val="18"/>
              </w:rPr>
              <w:t>held by s</w:t>
            </w:r>
            <w:r w:rsidR="003E22FE" w:rsidRPr="00C86C21">
              <w:rPr>
                <w:rFonts w:ascii="Times New Roman" w:hAnsi="Times New Roman" w:cs="Times New Roman"/>
                <w:spacing w:val="-4"/>
                <w:sz w:val="18"/>
                <w:szCs w:val="18"/>
              </w:rPr>
              <w:t>h</w:t>
            </w:r>
            <w:r w:rsidRPr="00C86C21">
              <w:rPr>
                <w:rFonts w:ascii="Times New Roman" w:hAnsi="Times New Roman" w:cs="Times New Roman"/>
                <w:spacing w:val="-4"/>
                <w:sz w:val="18"/>
                <w:szCs w:val="18"/>
              </w:rPr>
              <w:t xml:space="preserve">areholders </w:t>
            </w:r>
            <w:r w:rsidRPr="00C86C21">
              <w:rPr>
                <w:rFonts w:ascii="Times New Roman" w:hAnsi="Times New Roman"/>
                <w:spacing w:val="-4"/>
                <w:sz w:val="18"/>
                <w:szCs w:val="18"/>
                <w:cs/>
              </w:rPr>
              <w:t>(</w:t>
            </w:r>
            <w:r w:rsidRPr="00C86C21">
              <w:rPr>
                <w:rFonts w:ascii="Times New Roman" w:hAnsi="Times New Roman" w:cs="Times New Roman"/>
                <w:spacing w:val="-4"/>
                <w:sz w:val="18"/>
                <w:szCs w:val="18"/>
              </w:rPr>
              <w:t>Thousand shares</w:t>
            </w:r>
            <w:r w:rsidRPr="00C86C21">
              <w:rPr>
                <w:rFonts w:ascii="Times New Roman" w:hAnsi="Times New Roman"/>
                <w:spacing w:val="-4"/>
                <w:sz w:val="18"/>
                <w:szCs w:val="18"/>
                <w:cs/>
              </w:rPr>
              <w:t>)</w:t>
            </w:r>
          </w:p>
        </w:tc>
        <w:tc>
          <w:tcPr>
            <w:tcW w:w="1081" w:type="dxa"/>
            <w:tcBorders>
              <w:bottom w:val="double" w:sz="4" w:space="0" w:color="auto"/>
            </w:tcBorders>
            <w:vAlign w:val="bottom"/>
          </w:tcPr>
          <w:p w14:paraId="109FA4BF" w14:textId="6382C784" w:rsidR="0028072D" w:rsidRPr="00C86C21" w:rsidRDefault="00D03A6C" w:rsidP="006B49EE">
            <w:pPr>
              <w:spacing w:line="240" w:lineRule="exact"/>
              <w:ind w:right="81"/>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2,</w:t>
            </w:r>
            <w:r w:rsidR="00597354" w:rsidRPr="00C86C21">
              <w:rPr>
                <w:rFonts w:ascii="Times New Roman" w:hAnsi="Times New Roman" w:cs="Times New Roman"/>
                <w:color w:val="000000"/>
                <w:sz w:val="16"/>
                <w:szCs w:val="16"/>
              </w:rPr>
              <w:t>895</w:t>
            </w:r>
            <w:r w:rsidRPr="00C86C21">
              <w:rPr>
                <w:rFonts w:ascii="Times New Roman" w:hAnsi="Times New Roman" w:cs="Times New Roman"/>
                <w:color w:val="000000"/>
                <w:sz w:val="16"/>
                <w:szCs w:val="16"/>
              </w:rPr>
              <w:t>,</w:t>
            </w:r>
            <w:r w:rsidR="00597354" w:rsidRPr="00C86C21">
              <w:rPr>
                <w:rFonts w:ascii="Times New Roman" w:hAnsi="Times New Roman" w:cs="Times New Roman"/>
                <w:color w:val="000000"/>
                <w:sz w:val="16"/>
                <w:szCs w:val="16"/>
              </w:rPr>
              <w:t>93</w:t>
            </w:r>
            <w:r w:rsidR="00211757" w:rsidRPr="00C86C21">
              <w:rPr>
                <w:rFonts w:ascii="Times New Roman" w:hAnsi="Times New Roman" w:cs="Times New Roman"/>
                <w:color w:val="000000"/>
                <w:sz w:val="16"/>
                <w:szCs w:val="16"/>
              </w:rPr>
              <w:t>4</w:t>
            </w:r>
          </w:p>
        </w:tc>
        <w:tc>
          <w:tcPr>
            <w:tcW w:w="90" w:type="dxa"/>
            <w:vAlign w:val="bottom"/>
          </w:tcPr>
          <w:p w14:paraId="577FE91C" w14:textId="77777777" w:rsidR="0028072D" w:rsidRPr="00C86C21" w:rsidRDefault="0028072D" w:rsidP="006B49EE">
            <w:pPr>
              <w:spacing w:line="240" w:lineRule="exact"/>
              <w:ind w:right="81"/>
              <w:jc w:val="right"/>
              <w:rPr>
                <w:rFonts w:ascii="Times New Roman" w:hAnsi="Times New Roman" w:cs="Times New Roman"/>
                <w:color w:val="000000"/>
                <w:sz w:val="16"/>
                <w:szCs w:val="16"/>
              </w:rPr>
            </w:pPr>
          </w:p>
        </w:tc>
        <w:tc>
          <w:tcPr>
            <w:tcW w:w="1029" w:type="dxa"/>
            <w:tcBorders>
              <w:bottom w:val="double" w:sz="4" w:space="0" w:color="auto"/>
            </w:tcBorders>
            <w:vAlign w:val="bottom"/>
          </w:tcPr>
          <w:p w14:paraId="611EBA13" w14:textId="0EF50DDE" w:rsidR="0028072D" w:rsidRPr="00C86C21" w:rsidRDefault="004F37E0" w:rsidP="006B49EE">
            <w:pPr>
              <w:spacing w:line="240" w:lineRule="exact"/>
              <w:ind w:right="81"/>
              <w:jc w:val="right"/>
              <w:rPr>
                <w:rFonts w:ascii="Times New Roman" w:hAnsi="Times New Roman" w:cs="Times New Roman"/>
                <w:color w:val="000000"/>
                <w:sz w:val="16"/>
                <w:szCs w:val="16"/>
              </w:rPr>
            </w:pPr>
            <w:r>
              <w:rPr>
                <w:rFonts w:ascii="Times New Roman" w:hAnsi="Times New Roman" w:cs="Times New Roman"/>
                <w:color w:val="000000"/>
                <w:sz w:val="16"/>
                <w:szCs w:val="16"/>
              </w:rPr>
              <w:t>2,792,543</w:t>
            </w:r>
          </w:p>
        </w:tc>
        <w:tc>
          <w:tcPr>
            <w:tcW w:w="188" w:type="dxa"/>
            <w:vAlign w:val="bottom"/>
          </w:tcPr>
          <w:p w14:paraId="72D5621C" w14:textId="77777777" w:rsidR="0028072D" w:rsidRPr="00C86C21" w:rsidRDefault="0028072D" w:rsidP="006B49EE">
            <w:pPr>
              <w:spacing w:line="240" w:lineRule="exact"/>
              <w:ind w:right="81"/>
              <w:jc w:val="right"/>
              <w:rPr>
                <w:rFonts w:ascii="Times New Roman" w:hAnsi="Times New Roman" w:cs="Times New Roman"/>
                <w:color w:val="000000"/>
                <w:sz w:val="16"/>
                <w:szCs w:val="16"/>
              </w:rPr>
            </w:pPr>
          </w:p>
        </w:tc>
        <w:tc>
          <w:tcPr>
            <w:tcW w:w="1105" w:type="dxa"/>
            <w:tcBorders>
              <w:bottom w:val="double" w:sz="4" w:space="0" w:color="auto"/>
            </w:tcBorders>
            <w:vAlign w:val="bottom"/>
          </w:tcPr>
          <w:p w14:paraId="7F21CBFF" w14:textId="494686BC" w:rsidR="0028072D" w:rsidRPr="00C86C21" w:rsidRDefault="00182E79" w:rsidP="006B49EE">
            <w:pPr>
              <w:spacing w:line="240" w:lineRule="exact"/>
              <w:ind w:right="150"/>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1,888,309</w:t>
            </w:r>
          </w:p>
        </w:tc>
        <w:tc>
          <w:tcPr>
            <w:tcW w:w="144" w:type="dxa"/>
            <w:gridSpan w:val="2"/>
            <w:vAlign w:val="bottom"/>
          </w:tcPr>
          <w:p w14:paraId="4E9BF158" w14:textId="77777777" w:rsidR="0028072D" w:rsidRPr="00C86C21" w:rsidRDefault="0028072D" w:rsidP="006B49EE">
            <w:pPr>
              <w:spacing w:line="240" w:lineRule="exact"/>
              <w:ind w:right="81"/>
              <w:jc w:val="right"/>
              <w:rPr>
                <w:rFonts w:ascii="Times New Roman" w:hAnsi="Times New Roman" w:cs="Times New Roman"/>
                <w:color w:val="000000"/>
                <w:sz w:val="16"/>
                <w:szCs w:val="16"/>
              </w:rPr>
            </w:pPr>
          </w:p>
        </w:tc>
        <w:tc>
          <w:tcPr>
            <w:tcW w:w="1047" w:type="dxa"/>
            <w:gridSpan w:val="2"/>
            <w:tcBorders>
              <w:bottom w:val="double" w:sz="4" w:space="0" w:color="auto"/>
            </w:tcBorders>
          </w:tcPr>
          <w:p w14:paraId="4F86929C" w14:textId="763A86F1" w:rsidR="0028072D" w:rsidRPr="00C86C21" w:rsidRDefault="00B0189D" w:rsidP="00AF1206">
            <w:pPr>
              <w:spacing w:line="240" w:lineRule="exact"/>
              <w:ind w:right="198"/>
              <w:jc w:val="right"/>
              <w:rPr>
                <w:rFonts w:ascii="Times New Roman" w:hAnsi="Times New Roman" w:cs="Times New Roman"/>
                <w:color w:val="000000"/>
                <w:sz w:val="16"/>
                <w:szCs w:val="16"/>
              </w:rPr>
            </w:pPr>
            <w:r>
              <w:rPr>
                <w:rFonts w:ascii="Times New Roman" w:hAnsi="Times New Roman" w:cs="Times New Roman"/>
                <w:color w:val="000000"/>
                <w:sz w:val="16"/>
                <w:szCs w:val="16"/>
              </w:rPr>
              <w:t>8</w:t>
            </w:r>
          </w:p>
        </w:tc>
      </w:tr>
      <w:tr w:rsidR="0028072D" w:rsidRPr="00C86C21" w14:paraId="7E5277CC" w14:textId="77777777" w:rsidTr="006B49EE">
        <w:trPr>
          <w:trHeight w:val="144"/>
        </w:trPr>
        <w:tc>
          <w:tcPr>
            <w:tcW w:w="4189" w:type="dxa"/>
          </w:tcPr>
          <w:p w14:paraId="13E19E87" w14:textId="77777777" w:rsidR="0028072D" w:rsidRPr="00C86C21" w:rsidRDefault="0028072D" w:rsidP="006B49EE">
            <w:pPr>
              <w:spacing w:line="240" w:lineRule="exact"/>
              <w:ind w:left="41" w:right="9"/>
              <w:rPr>
                <w:rFonts w:ascii="Times New Roman" w:hAnsi="Times New Roman" w:cs="Times New Roman"/>
                <w:sz w:val="18"/>
                <w:szCs w:val="18"/>
              </w:rPr>
            </w:pPr>
            <w:r w:rsidRPr="00C86C21">
              <w:rPr>
                <w:rFonts w:ascii="Times New Roman" w:hAnsi="Times New Roman" w:cs="Times New Roman"/>
                <w:sz w:val="18"/>
                <w:szCs w:val="18"/>
              </w:rPr>
              <w:t>Basic earnings (loss) per share (Baht per share)</w:t>
            </w:r>
          </w:p>
        </w:tc>
        <w:tc>
          <w:tcPr>
            <w:tcW w:w="1081" w:type="dxa"/>
            <w:tcBorders>
              <w:bottom w:val="double" w:sz="4" w:space="0" w:color="auto"/>
            </w:tcBorders>
            <w:vAlign w:val="bottom"/>
          </w:tcPr>
          <w:p w14:paraId="518B5A5D" w14:textId="50642681" w:rsidR="0028072D" w:rsidRPr="00C86C21" w:rsidRDefault="002A085D" w:rsidP="006B49EE">
            <w:pPr>
              <w:spacing w:line="240" w:lineRule="exact"/>
              <w:ind w:right="81"/>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1.</w:t>
            </w:r>
            <w:r w:rsidR="00B07828" w:rsidRPr="00C86C21">
              <w:rPr>
                <w:rFonts w:ascii="Times New Roman" w:hAnsi="Times New Roman" w:cs="Times New Roman"/>
                <w:color w:val="000000"/>
                <w:sz w:val="16"/>
                <w:szCs w:val="16"/>
              </w:rPr>
              <w:t>70</w:t>
            </w:r>
          </w:p>
        </w:tc>
        <w:tc>
          <w:tcPr>
            <w:tcW w:w="90" w:type="dxa"/>
            <w:vAlign w:val="bottom"/>
          </w:tcPr>
          <w:p w14:paraId="6A1679E6" w14:textId="77777777" w:rsidR="0028072D" w:rsidRPr="00C86C21" w:rsidRDefault="0028072D" w:rsidP="006B49EE">
            <w:pPr>
              <w:spacing w:line="240" w:lineRule="exact"/>
              <w:ind w:right="81"/>
              <w:jc w:val="right"/>
              <w:rPr>
                <w:rFonts w:ascii="Times New Roman" w:hAnsi="Times New Roman" w:cs="Times New Roman"/>
                <w:color w:val="000000"/>
                <w:sz w:val="16"/>
                <w:szCs w:val="16"/>
              </w:rPr>
            </w:pPr>
          </w:p>
        </w:tc>
        <w:tc>
          <w:tcPr>
            <w:tcW w:w="1029" w:type="dxa"/>
            <w:tcBorders>
              <w:bottom w:val="double" w:sz="4" w:space="0" w:color="auto"/>
            </w:tcBorders>
            <w:vAlign w:val="bottom"/>
          </w:tcPr>
          <w:p w14:paraId="7B4F5DC5" w14:textId="0471E5E5" w:rsidR="0028072D" w:rsidRPr="00C86C21" w:rsidRDefault="00D03A6C" w:rsidP="006B49EE">
            <w:pPr>
              <w:spacing w:line="240" w:lineRule="exact"/>
              <w:ind w:right="81"/>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1.</w:t>
            </w:r>
            <w:r w:rsidR="004F37E0">
              <w:rPr>
                <w:rFonts w:ascii="Times New Roman" w:hAnsi="Times New Roman" w:cs="Times New Roman"/>
                <w:color w:val="000000"/>
                <w:sz w:val="16"/>
                <w:szCs w:val="16"/>
              </w:rPr>
              <w:t>50</w:t>
            </w:r>
          </w:p>
        </w:tc>
        <w:tc>
          <w:tcPr>
            <w:tcW w:w="188" w:type="dxa"/>
            <w:vAlign w:val="bottom"/>
          </w:tcPr>
          <w:p w14:paraId="2ECD3A04" w14:textId="77777777" w:rsidR="0028072D" w:rsidRPr="00C86C21" w:rsidRDefault="0028072D" w:rsidP="006B49EE">
            <w:pPr>
              <w:spacing w:line="240" w:lineRule="exact"/>
              <w:ind w:right="81"/>
              <w:jc w:val="right"/>
              <w:rPr>
                <w:rFonts w:ascii="Times New Roman" w:hAnsi="Times New Roman" w:cs="Times New Roman"/>
                <w:color w:val="000000"/>
                <w:sz w:val="16"/>
                <w:szCs w:val="16"/>
              </w:rPr>
            </w:pPr>
          </w:p>
        </w:tc>
        <w:tc>
          <w:tcPr>
            <w:tcW w:w="1105" w:type="dxa"/>
            <w:tcBorders>
              <w:bottom w:val="double" w:sz="4" w:space="0" w:color="auto"/>
            </w:tcBorders>
            <w:vAlign w:val="bottom"/>
          </w:tcPr>
          <w:p w14:paraId="12377137" w14:textId="7685073B" w:rsidR="0028072D" w:rsidRPr="00C86C21" w:rsidRDefault="00182E79" w:rsidP="006B49EE">
            <w:pPr>
              <w:spacing w:line="240" w:lineRule="exact"/>
              <w:ind w:right="150"/>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0.55</w:t>
            </w:r>
          </w:p>
        </w:tc>
        <w:tc>
          <w:tcPr>
            <w:tcW w:w="144" w:type="dxa"/>
            <w:gridSpan w:val="2"/>
            <w:vAlign w:val="bottom"/>
          </w:tcPr>
          <w:p w14:paraId="73FF0293" w14:textId="77777777" w:rsidR="0028072D" w:rsidRPr="00C86C21" w:rsidRDefault="0028072D" w:rsidP="006B49EE">
            <w:pPr>
              <w:spacing w:line="240" w:lineRule="exact"/>
              <w:ind w:right="81"/>
              <w:jc w:val="right"/>
              <w:rPr>
                <w:rFonts w:ascii="Times New Roman" w:hAnsi="Times New Roman" w:cs="Times New Roman"/>
                <w:color w:val="000000"/>
                <w:sz w:val="16"/>
                <w:szCs w:val="16"/>
              </w:rPr>
            </w:pPr>
          </w:p>
        </w:tc>
        <w:tc>
          <w:tcPr>
            <w:tcW w:w="1047" w:type="dxa"/>
            <w:gridSpan w:val="2"/>
            <w:tcBorders>
              <w:bottom w:val="double" w:sz="4" w:space="0" w:color="auto"/>
            </w:tcBorders>
          </w:tcPr>
          <w:p w14:paraId="1912B911" w14:textId="61539716" w:rsidR="0028072D" w:rsidRPr="00C86C21" w:rsidRDefault="00182E79" w:rsidP="00AF1206">
            <w:pPr>
              <w:spacing w:line="240" w:lineRule="exact"/>
              <w:ind w:right="150"/>
              <w:jc w:val="right"/>
              <w:rPr>
                <w:rFonts w:ascii="Times New Roman" w:hAnsi="Times New Roman" w:cs="Times New Roman"/>
                <w:color w:val="000000"/>
                <w:sz w:val="16"/>
                <w:szCs w:val="16"/>
              </w:rPr>
            </w:pPr>
            <w:r w:rsidRPr="00C86C21">
              <w:rPr>
                <w:rFonts w:ascii="Times New Roman" w:hAnsi="Times New Roman" w:cs="Times New Roman"/>
                <w:color w:val="000000"/>
                <w:sz w:val="16"/>
                <w:szCs w:val="16"/>
              </w:rPr>
              <w:t>(</w:t>
            </w:r>
            <w:r w:rsidR="00B0189D">
              <w:rPr>
                <w:rFonts w:ascii="Times New Roman" w:hAnsi="Times New Roman" w:cs="Times New Roman"/>
                <w:color w:val="000000"/>
                <w:sz w:val="16"/>
                <w:szCs w:val="16"/>
              </w:rPr>
              <w:t>455.13</w:t>
            </w:r>
            <w:r w:rsidRPr="00C86C21">
              <w:rPr>
                <w:rFonts w:ascii="Times New Roman" w:hAnsi="Times New Roman" w:cs="Times New Roman"/>
                <w:color w:val="000000"/>
                <w:sz w:val="16"/>
                <w:szCs w:val="16"/>
              </w:rPr>
              <w:t>)</w:t>
            </w:r>
          </w:p>
        </w:tc>
      </w:tr>
    </w:tbl>
    <w:p w14:paraId="3F706295" w14:textId="120F3B9E" w:rsidR="00A81359" w:rsidRPr="00C86C21" w:rsidRDefault="000C7A15" w:rsidP="0A560DEE">
      <w:pPr>
        <w:pStyle w:val="Style"/>
        <w:spacing w:before="480" w:after="240"/>
        <w:ind w:left="547" w:hanging="547"/>
        <w:jc w:val="thaiDistribute"/>
        <w:rPr>
          <w:b/>
          <w:bCs/>
          <w:sz w:val="22"/>
          <w:szCs w:val="22"/>
          <w:lang w:val="en-GB"/>
        </w:rPr>
      </w:pPr>
      <w:r w:rsidRPr="0A560DEE">
        <w:rPr>
          <w:rFonts w:cs="Angsana New"/>
          <w:b/>
          <w:bCs/>
          <w:lang w:val="en-GB"/>
        </w:rPr>
        <w:t>3</w:t>
      </w:r>
      <w:r w:rsidR="00353CB3" w:rsidRPr="0A560DEE">
        <w:rPr>
          <w:b/>
          <w:bCs/>
          <w:lang w:val="en-GB"/>
        </w:rPr>
        <w:t>2</w:t>
      </w:r>
      <w:r w:rsidR="00A81359" w:rsidRPr="0A560DEE">
        <w:rPr>
          <w:b/>
          <w:bCs/>
          <w:lang w:val="en-GB"/>
        </w:rPr>
        <w:t>.</w:t>
      </w:r>
      <w:r>
        <w:tab/>
      </w:r>
      <w:r w:rsidR="00A81359" w:rsidRPr="0A560DEE">
        <w:rPr>
          <w:b/>
          <w:bCs/>
          <w:sz w:val="20"/>
          <w:szCs w:val="20"/>
          <w:lang w:val="en-GB"/>
        </w:rPr>
        <w:t>OPERATING  SEGMENTS</w:t>
      </w:r>
    </w:p>
    <w:p w14:paraId="5582B503" w14:textId="0F573903" w:rsidR="00577159" w:rsidRPr="00C86C21" w:rsidRDefault="00A81359" w:rsidP="00B9699F">
      <w:pPr>
        <w:pStyle w:val="BodyTextIndent3"/>
        <w:spacing w:after="240"/>
        <w:ind w:left="562"/>
        <w:rPr>
          <w:rFonts w:ascii="Times New Roman" w:eastAsia="Calibri" w:hAnsi="Times New Roman" w:cs="Times New Roman"/>
          <w:spacing w:val="-6"/>
          <w:lang w:val="en-US"/>
        </w:rPr>
      </w:pPr>
      <w:r w:rsidRPr="00C86C21">
        <w:rPr>
          <w:rFonts w:ascii="Times New Roman" w:eastAsia="Calibri" w:hAnsi="Times New Roman" w:cs="Times New Roman"/>
          <w:spacing w:val="-6"/>
          <w:lang w:val="en-US"/>
        </w:rPr>
        <w:t xml:space="preserve">The business segment results are prepared based on the </w:t>
      </w:r>
      <w:r w:rsidR="00BD5015" w:rsidRPr="00C86C21">
        <w:rPr>
          <w:rFonts w:ascii="Times New Roman" w:eastAsia="Calibri" w:hAnsi="Times New Roman" w:cs="Times New Roman"/>
          <w:spacing w:val="-6"/>
          <w:lang w:val="en-US"/>
        </w:rPr>
        <w:t>Group</w:t>
      </w:r>
      <w:r w:rsidR="001F0D91" w:rsidRPr="00C86C21">
        <w:rPr>
          <w:rFonts w:ascii="Times New Roman" w:eastAsia="Calibri" w:hAnsi="Times New Roman" w:cs="Times New Roman"/>
          <w:spacing w:val="-6"/>
          <w:lang w:val="en-US"/>
        </w:rPr>
        <w:t>’s</w:t>
      </w:r>
      <w:r w:rsidRPr="00C86C21">
        <w:rPr>
          <w:rFonts w:ascii="Times New Roman" w:eastAsia="Calibri" w:hAnsi="Times New Roman" w:cs="Times New Roman"/>
          <w:spacing w:val="-6"/>
          <w:lang w:val="en-US"/>
        </w:rPr>
        <w:t xml:space="preserve"> internal management report which reflects the </w:t>
      </w:r>
      <w:r w:rsidR="00781A5C" w:rsidRPr="00C86C21">
        <w:rPr>
          <w:rFonts w:ascii="Times New Roman" w:eastAsia="Calibri" w:hAnsi="Times New Roman" w:cs="Times New Roman"/>
          <w:spacing w:val="-6"/>
          <w:lang w:val="en-US"/>
        </w:rPr>
        <w:t xml:space="preserve">organisational </w:t>
      </w:r>
      <w:r w:rsidRPr="00C86C21">
        <w:rPr>
          <w:rFonts w:ascii="Times New Roman" w:eastAsia="Calibri" w:hAnsi="Times New Roman" w:cs="Times New Roman"/>
          <w:spacing w:val="-6"/>
          <w:lang w:val="en-US"/>
        </w:rPr>
        <w:t xml:space="preserve">management structure. The </w:t>
      </w:r>
      <w:r w:rsidR="003C174C" w:rsidRPr="00C86C21">
        <w:rPr>
          <w:rFonts w:ascii="Times New Roman" w:eastAsia="Calibri" w:hAnsi="Times New Roman" w:cs="Times New Roman"/>
          <w:spacing w:val="-6"/>
          <w:lang w:val="en-US"/>
        </w:rPr>
        <w:t>o</w:t>
      </w:r>
      <w:r w:rsidRPr="00C86C21">
        <w:rPr>
          <w:rFonts w:ascii="Times New Roman" w:eastAsia="Calibri" w:hAnsi="Times New Roman" w:cs="Times New Roman"/>
          <w:spacing w:val="-6"/>
          <w:lang w:val="en-US"/>
        </w:rPr>
        <w:t xml:space="preserve">perating results by business segment provided to </w:t>
      </w:r>
      <w:r w:rsidR="003C174C" w:rsidRPr="00C86C21">
        <w:rPr>
          <w:rFonts w:ascii="Times New Roman" w:eastAsia="Calibri" w:hAnsi="Times New Roman" w:cs="Times New Roman"/>
          <w:spacing w:val="-6"/>
          <w:lang w:val="en-US"/>
        </w:rPr>
        <w:t>c</w:t>
      </w:r>
      <w:r w:rsidRPr="00C86C21">
        <w:rPr>
          <w:rFonts w:ascii="Times New Roman" w:eastAsia="Calibri" w:hAnsi="Times New Roman" w:cs="Times New Roman"/>
          <w:spacing w:val="-6"/>
          <w:lang w:val="en-US"/>
        </w:rPr>
        <w:t xml:space="preserve">hief </w:t>
      </w:r>
      <w:r w:rsidR="003C174C" w:rsidRPr="00C86C21">
        <w:rPr>
          <w:rFonts w:ascii="Times New Roman" w:eastAsia="Calibri" w:hAnsi="Times New Roman" w:cs="Times New Roman"/>
          <w:spacing w:val="-6"/>
          <w:lang w:val="en-US"/>
        </w:rPr>
        <w:t>o</w:t>
      </w:r>
      <w:r w:rsidRPr="00C86C21">
        <w:rPr>
          <w:rFonts w:ascii="Times New Roman" w:eastAsia="Calibri" w:hAnsi="Times New Roman" w:cs="Times New Roman"/>
          <w:spacing w:val="-6"/>
          <w:lang w:val="en-US"/>
        </w:rPr>
        <w:t xml:space="preserve">perating </w:t>
      </w:r>
      <w:r w:rsidR="003C174C" w:rsidRPr="00C86C21">
        <w:rPr>
          <w:rFonts w:ascii="Times New Roman" w:eastAsia="Calibri" w:hAnsi="Times New Roman" w:cs="Times New Roman"/>
          <w:spacing w:val="-6"/>
          <w:lang w:val="en-US"/>
        </w:rPr>
        <w:t>d</w:t>
      </w:r>
      <w:r w:rsidRPr="00C86C21">
        <w:rPr>
          <w:rFonts w:ascii="Times New Roman" w:eastAsia="Calibri" w:hAnsi="Times New Roman" w:cs="Times New Roman"/>
          <w:spacing w:val="-6"/>
          <w:lang w:val="en-US"/>
        </w:rPr>
        <w:t xml:space="preserve">ecision </w:t>
      </w:r>
      <w:r w:rsidR="003C174C" w:rsidRPr="00C86C21">
        <w:rPr>
          <w:rFonts w:ascii="Times New Roman" w:eastAsia="Calibri" w:hAnsi="Times New Roman" w:cs="Times New Roman"/>
          <w:spacing w:val="-6"/>
          <w:lang w:val="en-US"/>
        </w:rPr>
        <w:t>m</w:t>
      </w:r>
      <w:r w:rsidRPr="00C86C21">
        <w:rPr>
          <w:rFonts w:ascii="Times New Roman" w:eastAsia="Calibri" w:hAnsi="Times New Roman" w:cs="Times New Roman"/>
          <w:spacing w:val="-6"/>
          <w:lang w:val="en-US"/>
        </w:rPr>
        <w:t xml:space="preserve">aker to make decisions about allocating resources to, and assessing the performance of operating segments is </w:t>
      </w:r>
      <w:r w:rsidRPr="00C86C21">
        <w:rPr>
          <w:rFonts w:ascii="Times New Roman" w:hAnsi="Times New Roman" w:cs="Times New Roman"/>
          <w:spacing w:val="-10"/>
          <w:lang w:bidi="ar-SA"/>
        </w:rPr>
        <w:t>measured</w:t>
      </w:r>
      <w:r w:rsidRPr="00C86C21">
        <w:rPr>
          <w:rFonts w:ascii="Times New Roman" w:eastAsia="Calibri" w:hAnsi="Times New Roman" w:cs="Times New Roman"/>
          <w:spacing w:val="-6"/>
          <w:lang w:val="en-US"/>
        </w:rPr>
        <w:t xml:space="preserve"> in accordance with Thai Financial Reporting Standard. The chief operating decision maker has</w:t>
      </w:r>
      <w:r w:rsidR="00435609" w:rsidRPr="00C86C21">
        <w:rPr>
          <w:rFonts w:ascii="Times New Roman" w:eastAsia="Calibri" w:hAnsi="Times New Roman" w:cs="Times New Roman"/>
          <w:spacing w:val="-6"/>
          <w:lang w:val="en-US"/>
        </w:rPr>
        <w:t xml:space="preserve"> </w:t>
      </w:r>
      <w:r w:rsidRPr="00C86C21">
        <w:rPr>
          <w:rFonts w:ascii="Times New Roman" w:eastAsia="Calibri" w:hAnsi="Times New Roman" w:cs="Times New Roman"/>
          <w:spacing w:val="-6"/>
          <w:lang w:val="en-US"/>
        </w:rPr>
        <w:t>been i</w:t>
      </w:r>
      <w:r w:rsidR="00435609" w:rsidRPr="00C86C21">
        <w:rPr>
          <w:rFonts w:ascii="Times New Roman" w:eastAsia="Calibri" w:hAnsi="Times New Roman" w:cs="Times New Roman"/>
          <w:spacing w:val="-6"/>
          <w:lang w:val="en-US"/>
        </w:rPr>
        <w:t xml:space="preserve">dentified </w:t>
      </w:r>
      <w:r w:rsidRPr="00C86C21">
        <w:rPr>
          <w:rFonts w:ascii="Times New Roman" w:eastAsia="Calibri" w:hAnsi="Times New Roman" w:cs="Times New Roman"/>
          <w:spacing w:val="-6"/>
          <w:lang w:val="en-US"/>
        </w:rPr>
        <w:t>as</w:t>
      </w:r>
      <w:r w:rsidR="004A3D1A" w:rsidRPr="00C86C21">
        <w:rPr>
          <w:rFonts w:ascii="Times New Roman" w:eastAsia="Calibri" w:hAnsi="Times New Roman" w:cs="Times New Roman"/>
          <w:spacing w:val="-6"/>
          <w:lang w:val="en-US"/>
        </w:rPr>
        <w:t xml:space="preserve"> the</w:t>
      </w:r>
      <w:r w:rsidRPr="00C86C21">
        <w:rPr>
          <w:rFonts w:ascii="Times New Roman" w:eastAsia="Calibri" w:hAnsi="Times New Roman" w:cs="Times New Roman"/>
          <w:spacing w:val="-6"/>
          <w:lang w:val="en-US"/>
        </w:rPr>
        <w:t xml:space="preserve"> Board of Directors</w:t>
      </w:r>
      <w:r w:rsidR="00D16F68" w:rsidRPr="00C86C21">
        <w:rPr>
          <w:rFonts w:ascii="Times New Roman" w:eastAsia="Calibri" w:hAnsi="Times New Roman" w:cs="Times New Roman"/>
          <w:spacing w:val="-6"/>
          <w:lang w:val="en-US"/>
        </w:rPr>
        <w:t xml:space="preserve"> of the </w:t>
      </w:r>
      <w:r w:rsidR="00546E3C">
        <w:rPr>
          <w:rFonts w:ascii="Times New Roman" w:eastAsia="Calibri" w:hAnsi="Times New Roman" w:cs="Times New Roman"/>
          <w:spacing w:val="-6"/>
          <w:lang w:val="en-US"/>
        </w:rPr>
        <w:t>C</w:t>
      </w:r>
      <w:r w:rsidR="00D16F68" w:rsidRPr="00C86C21">
        <w:rPr>
          <w:rFonts w:ascii="Times New Roman" w:eastAsia="Calibri" w:hAnsi="Times New Roman" w:cs="Times New Roman"/>
          <w:spacing w:val="-6"/>
          <w:lang w:val="en-US"/>
        </w:rPr>
        <w:t>ompany</w:t>
      </w:r>
      <w:r w:rsidRPr="00C86C21">
        <w:rPr>
          <w:rFonts w:ascii="Times New Roman" w:eastAsia="Calibri" w:hAnsi="Times New Roman" w:cs="Times New Roman"/>
          <w:spacing w:val="-6"/>
          <w:lang w:val="en-US"/>
        </w:rPr>
        <w:t>.</w:t>
      </w:r>
    </w:p>
    <w:p w14:paraId="1267077D" w14:textId="2248318E" w:rsidR="00A211BA" w:rsidRPr="00C86C21" w:rsidRDefault="00A81359" w:rsidP="00A16F06">
      <w:pPr>
        <w:pStyle w:val="BodyTextIndent3"/>
        <w:ind w:left="562"/>
        <w:jc w:val="distribute"/>
        <w:rPr>
          <w:rFonts w:ascii="Times New Roman" w:eastAsia="Calibri" w:hAnsi="Times New Roman" w:cs="Times New Roman"/>
          <w:spacing w:val="-6"/>
          <w:lang w:val="en-US"/>
        </w:rPr>
      </w:pPr>
      <w:r w:rsidRPr="00C86C21">
        <w:rPr>
          <w:rFonts w:ascii="Times New Roman" w:eastAsia="Calibri" w:hAnsi="Times New Roman" w:cs="Times New Roman"/>
          <w:spacing w:val="-8"/>
          <w:lang w:val="en-US"/>
        </w:rPr>
        <w:t xml:space="preserve">The business segment </w:t>
      </w:r>
      <w:r w:rsidR="00A14207" w:rsidRPr="00C86C21">
        <w:rPr>
          <w:rFonts w:ascii="Times New Roman" w:eastAsia="Calibri" w:hAnsi="Times New Roman" w:cs="Times New Roman"/>
          <w:spacing w:val="-8"/>
          <w:lang w:val="en-US"/>
        </w:rPr>
        <w:t xml:space="preserve">of the Group </w:t>
      </w:r>
      <w:r w:rsidRPr="00C86C21">
        <w:rPr>
          <w:rFonts w:ascii="Times New Roman" w:eastAsia="Calibri" w:hAnsi="Times New Roman" w:cs="Times New Roman"/>
          <w:spacing w:val="-8"/>
          <w:lang w:val="en-US"/>
        </w:rPr>
        <w:t xml:space="preserve">is financial service to customers. The products and services available to customers are loans and hire purchase for all types of vehicles and </w:t>
      </w:r>
      <w:r w:rsidRPr="00C86C21">
        <w:rPr>
          <w:rFonts w:ascii="Times New Roman" w:hAnsi="Times New Roman" w:cs="Times New Roman"/>
          <w:spacing w:val="-10"/>
          <w:lang w:bidi="ar-SA"/>
        </w:rPr>
        <w:t>non</w:t>
      </w:r>
      <w:r w:rsidRPr="00C86C21">
        <w:rPr>
          <w:rFonts w:ascii="Times New Roman" w:eastAsia="Calibri" w:hAnsi="Times New Roman" w:cs="Times New Roman"/>
          <w:spacing w:val="-8"/>
          <w:lang w:val="en-US"/>
        </w:rPr>
        <w:t xml:space="preserve">-life insurance broker. </w:t>
      </w:r>
      <w:r w:rsidR="008D25D2" w:rsidRPr="00C86C21">
        <w:rPr>
          <w:rFonts w:ascii="Times New Roman" w:eastAsia="Calibri" w:hAnsi="Times New Roman" w:cs="Times New Roman"/>
          <w:spacing w:val="-8"/>
          <w:lang w:val="en-US"/>
        </w:rPr>
        <w:t xml:space="preserve">During the current </w:t>
      </w:r>
      <w:r w:rsidR="004764F6" w:rsidRPr="00C86C21">
        <w:rPr>
          <w:rFonts w:ascii="Times New Roman" w:eastAsia="Calibri" w:hAnsi="Times New Roman" w:cs="Times New Roman"/>
          <w:spacing w:val="-8"/>
          <w:lang w:val="en-US"/>
        </w:rPr>
        <w:t>year</w:t>
      </w:r>
      <w:r w:rsidR="008D25D2" w:rsidRPr="00C86C21">
        <w:rPr>
          <w:rFonts w:ascii="Times New Roman" w:eastAsia="Calibri" w:hAnsi="Times New Roman" w:cs="Times New Roman"/>
          <w:spacing w:val="-8"/>
          <w:lang w:val="en-US"/>
        </w:rPr>
        <w:t>, t</w:t>
      </w:r>
      <w:r w:rsidR="00F6218B" w:rsidRPr="00C86C21">
        <w:rPr>
          <w:rFonts w:ascii="Times New Roman" w:eastAsia="Calibri" w:hAnsi="Times New Roman" w:cs="Times New Roman"/>
          <w:spacing w:val="-8"/>
          <w:lang w:val="en-US"/>
        </w:rPr>
        <w:t xml:space="preserve">he </w:t>
      </w:r>
      <w:r w:rsidR="00BD5015" w:rsidRPr="00C86C21">
        <w:rPr>
          <w:rFonts w:ascii="Times New Roman" w:eastAsia="Calibri" w:hAnsi="Times New Roman" w:cs="Times New Roman"/>
          <w:spacing w:val="-8"/>
          <w:szCs w:val="30"/>
          <w:lang w:val="en-US"/>
        </w:rPr>
        <w:t>Group</w:t>
      </w:r>
      <w:r w:rsidRPr="00C86C21">
        <w:rPr>
          <w:rFonts w:ascii="Times New Roman" w:eastAsia="Calibri" w:hAnsi="Times New Roman" w:cs="Times New Roman"/>
          <w:spacing w:val="-8"/>
          <w:lang w:val="en-US"/>
        </w:rPr>
        <w:t xml:space="preserve"> has not changed the structure of the operating segments</w:t>
      </w:r>
      <w:r w:rsidRPr="00C86C21">
        <w:rPr>
          <w:rFonts w:ascii="Times New Roman" w:eastAsia="Calibri" w:hAnsi="Times New Roman" w:cs="Times New Roman"/>
          <w:spacing w:val="-6"/>
          <w:lang w:val="en-US"/>
        </w:rPr>
        <w:t>.</w:t>
      </w:r>
    </w:p>
    <w:p w14:paraId="15970042" w14:textId="77777777" w:rsidR="0003023A" w:rsidRPr="00C86C21" w:rsidRDefault="0003023A" w:rsidP="00F555C5">
      <w:pPr>
        <w:pStyle w:val="BodyTextIndent3"/>
        <w:spacing w:after="240"/>
        <w:ind w:left="562"/>
        <w:jc w:val="left"/>
        <w:rPr>
          <w:rFonts w:ascii="Times New Roman" w:eastAsia="Calibri" w:hAnsi="Times New Roman" w:cs="Times New Roman"/>
          <w:spacing w:val="-10"/>
        </w:rPr>
      </w:pPr>
    </w:p>
    <w:p w14:paraId="5CF1A024" w14:textId="77777777" w:rsidR="00A16F06" w:rsidRPr="00C86C21" w:rsidRDefault="00A16F06" w:rsidP="00631DA4">
      <w:pPr>
        <w:pStyle w:val="BodyTextIndent3"/>
        <w:spacing w:after="240"/>
        <w:ind w:left="562"/>
        <w:jc w:val="distribute"/>
        <w:rPr>
          <w:rFonts w:ascii="Times New Roman" w:eastAsia="Calibri" w:hAnsi="Times New Roman" w:cs="Times New Roman"/>
          <w:spacing w:val="-10"/>
        </w:rPr>
        <w:sectPr w:rsidR="00A16F06" w:rsidRPr="00C86C21" w:rsidSect="00C52761">
          <w:headerReference w:type="default" r:id="rId12"/>
          <w:pgSz w:w="11907" w:h="16840" w:code="9"/>
          <w:pgMar w:top="1440" w:right="1224" w:bottom="720" w:left="1440" w:header="864" w:footer="432" w:gutter="0"/>
          <w:pgNumType w:fmt="numberInDash" w:start="2"/>
          <w:cols w:space="720"/>
          <w:docGrid w:linePitch="272"/>
        </w:sectPr>
      </w:pPr>
    </w:p>
    <w:p w14:paraId="3C997FD0" w14:textId="46A1D7A6" w:rsidR="00514044" w:rsidRPr="00C86C21" w:rsidRDefault="00514044" w:rsidP="004066CD">
      <w:pPr>
        <w:pStyle w:val="BodyTextIndent3"/>
        <w:spacing w:after="240"/>
        <w:ind w:left="547" w:right="-29" w:firstLine="146"/>
        <w:rPr>
          <w:rFonts w:ascii="Times New Roman" w:hAnsi="Times New Roman" w:cs="Times New Roman"/>
          <w:b/>
          <w:bCs/>
          <w:spacing w:val="-6"/>
          <w:sz w:val="20"/>
          <w:szCs w:val="20"/>
          <w:cs/>
          <w:lang w:val="en-US" w:bidi="ar-SA"/>
        </w:rPr>
      </w:pPr>
      <w:r w:rsidRPr="00C86C21">
        <w:rPr>
          <w:rFonts w:ascii="Times New Roman" w:eastAsia="Calibri" w:hAnsi="Times New Roman" w:cs="Times New Roman"/>
        </w:rPr>
        <w:lastRenderedPageBreak/>
        <w:t>Operating segment</w:t>
      </w:r>
      <w:r w:rsidR="00425FEB" w:rsidRPr="00C86C21">
        <w:rPr>
          <w:rFonts w:ascii="Times New Roman" w:eastAsia="Calibri" w:hAnsi="Times New Roman" w:cs="Times New Roman"/>
          <w:lang w:val="en-US"/>
        </w:rPr>
        <w:t>s</w:t>
      </w:r>
      <w:r w:rsidRPr="00C86C21">
        <w:rPr>
          <w:rFonts w:ascii="Times New Roman" w:eastAsia="Calibri" w:hAnsi="Times New Roman" w:cs="Times New Roman"/>
        </w:rPr>
        <w:t xml:space="preserve"> by business</w:t>
      </w:r>
      <w:r w:rsidR="00A14207" w:rsidRPr="00C86C21">
        <w:rPr>
          <w:rFonts w:ascii="Times New Roman" w:eastAsia="Calibri" w:hAnsi="Times New Roman" w:cs="Times New Roman"/>
        </w:rPr>
        <w:t xml:space="preserve"> of the Group</w:t>
      </w:r>
      <w:r w:rsidRPr="00C86C21">
        <w:rPr>
          <w:rFonts w:ascii="Times New Roman" w:eastAsia="Calibri" w:hAnsi="Times New Roman" w:cs="Times New Roman"/>
        </w:rPr>
        <w:t xml:space="preserve"> </w:t>
      </w:r>
      <w:r w:rsidR="004C1918" w:rsidRPr="00C86C21">
        <w:rPr>
          <w:rFonts w:ascii="Times New Roman" w:eastAsia="Calibri" w:hAnsi="Times New Roman" w:cs="Times New Roman"/>
          <w:lang w:val="en-US"/>
        </w:rPr>
        <w:t>were</w:t>
      </w:r>
      <w:r w:rsidRPr="00C86C21">
        <w:rPr>
          <w:rFonts w:ascii="Times New Roman" w:eastAsia="Calibri" w:hAnsi="Times New Roman" w:cs="Times New Roman"/>
        </w:rPr>
        <w:t xml:space="preserve"> as follows:</w:t>
      </w:r>
    </w:p>
    <w:p w14:paraId="67C91644" w14:textId="77777777" w:rsidR="00013EBE" w:rsidRPr="00C86C21" w:rsidRDefault="00013EBE" w:rsidP="00013EBE">
      <w:pPr>
        <w:ind w:left="547" w:right="-346"/>
        <w:jc w:val="right"/>
        <w:rPr>
          <w:rFonts w:ascii="Times New Roman" w:hAnsi="Times New Roman" w:cs="Times New Roman"/>
          <w:b/>
          <w:bCs/>
          <w:spacing w:val="-6"/>
          <w:sz w:val="18"/>
          <w:szCs w:val="18"/>
          <w:lang w:val="en-US" w:bidi="ar-SA"/>
        </w:rPr>
      </w:pPr>
      <w:r w:rsidRPr="00C86C21">
        <w:rPr>
          <w:rFonts w:ascii="Times New Roman" w:hAnsi="Times New Roman" w:cs="Times New Roman"/>
          <w:b/>
          <w:bCs/>
          <w:spacing w:val="-6"/>
          <w:sz w:val="18"/>
          <w:szCs w:val="18"/>
          <w:lang w:val="en-US" w:bidi="ar-SA"/>
        </w:rPr>
        <w:t>Unit : Thousand Baht</w:t>
      </w:r>
    </w:p>
    <w:tbl>
      <w:tblPr>
        <w:tblW w:w="14720" w:type="dxa"/>
        <w:tblInd w:w="540" w:type="dxa"/>
        <w:tblLayout w:type="fixed"/>
        <w:tblCellMar>
          <w:left w:w="0" w:type="dxa"/>
          <w:right w:w="0" w:type="dxa"/>
        </w:tblCellMar>
        <w:tblLook w:val="04A0" w:firstRow="1" w:lastRow="0" w:firstColumn="1" w:lastColumn="0" w:noHBand="0" w:noVBand="1"/>
      </w:tblPr>
      <w:tblGrid>
        <w:gridCol w:w="4989"/>
        <w:gridCol w:w="425"/>
        <w:gridCol w:w="1276"/>
        <w:gridCol w:w="142"/>
        <w:gridCol w:w="142"/>
        <w:gridCol w:w="1137"/>
        <w:gridCol w:w="142"/>
        <w:gridCol w:w="425"/>
        <w:gridCol w:w="1134"/>
        <w:gridCol w:w="138"/>
        <w:gridCol w:w="135"/>
        <w:gridCol w:w="1202"/>
        <w:gridCol w:w="165"/>
        <w:gridCol w:w="398"/>
        <w:gridCol w:w="1276"/>
        <w:gridCol w:w="226"/>
        <w:gridCol w:w="169"/>
        <w:gridCol w:w="1199"/>
      </w:tblGrid>
      <w:tr w:rsidR="00C43723" w:rsidRPr="00C86C21" w14:paraId="4015C031" w14:textId="77777777" w:rsidTr="007C52A3">
        <w:tc>
          <w:tcPr>
            <w:tcW w:w="4989" w:type="dxa"/>
            <w:vAlign w:val="bottom"/>
          </w:tcPr>
          <w:p w14:paraId="6AA1DA46" w14:textId="6E04486E" w:rsidR="00C43723" w:rsidRPr="00C86C21" w:rsidRDefault="00C43723" w:rsidP="00C43723">
            <w:pPr>
              <w:spacing w:line="240" w:lineRule="exact"/>
              <w:ind w:left="567" w:right="-9" w:hanging="446"/>
              <w:rPr>
                <w:rFonts w:ascii="Times New Roman" w:hAnsi="Times New Roman" w:cs="Times New Roman"/>
                <w:color w:val="000000"/>
              </w:rPr>
            </w:pPr>
            <w:r w:rsidRPr="00C86C21">
              <w:rPr>
                <w:rFonts w:ascii="Times New Roman" w:hAnsi="Times New Roman" w:cs="Times New Roman"/>
                <w:b/>
                <w:bCs/>
                <w:spacing w:val="-6"/>
                <w:sz w:val="16"/>
                <w:szCs w:val="16"/>
              </w:rPr>
              <w:t>CONSOLIDATED FINANCIAL STATEMENTS</w:t>
            </w:r>
          </w:p>
        </w:tc>
        <w:tc>
          <w:tcPr>
            <w:tcW w:w="3122" w:type="dxa"/>
            <w:gridSpan w:val="5"/>
            <w:vAlign w:val="center"/>
          </w:tcPr>
          <w:p w14:paraId="39CA20DD" w14:textId="6478C151" w:rsidR="00C43723" w:rsidRPr="00C86C21" w:rsidRDefault="00C43723" w:rsidP="00CC620F">
            <w:pPr>
              <w:spacing w:line="240" w:lineRule="exact"/>
              <w:ind w:right="-419"/>
              <w:jc w:val="center"/>
              <w:rPr>
                <w:rFonts w:ascii="Times New Roman" w:eastAsia="Cordia New" w:hAnsi="Times New Roman" w:cs="Times New Roman"/>
                <w:sz w:val="16"/>
                <w:szCs w:val="16"/>
              </w:rPr>
            </w:pPr>
            <w:r w:rsidRPr="00C86C21">
              <w:rPr>
                <w:rFonts w:ascii="Times New Roman Bold" w:hAnsi="Times New Roman Bold" w:cs="Times New Roman"/>
                <w:b/>
                <w:bCs/>
                <w:color w:val="000000"/>
                <w:sz w:val="18"/>
                <w:szCs w:val="18"/>
              </w:rPr>
              <w:t>Non-life insurance broker</w:t>
            </w:r>
            <w:r w:rsidRPr="00C86C21" w:rsidDel="00AC06C3">
              <w:rPr>
                <w:rFonts w:ascii="Times New Roman" w:hAnsi="Times New Roman" w:cs="Times New Roman"/>
                <w:b/>
                <w:bCs/>
                <w:spacing w:val="-6"/>
                <w:sz w:val="16"/>
                <w:szCs w:val="16"/>
              </w:rPr>
              <w:t xml:space="preserve"> </w:t>
            </w:r>
          </w:p>
        </w:tc>
        <w:tc>
          <w:tcPr>
            <w:tcW w:w="142" w:type="dxa"/>
          </w:tcPr>
          <w:p w14:paraId="1A5B9F05" w14:textId="77777777" w:rsidR="00C43723" w:rsidRPr="00C86C21" w:rsidRDefault="00C43723" w:rsidP="00C43723">
            <w:pPr>
              <w:spacing w:line="240" w:lineRule="exact"/>
              <w:jc w:val="center"/>
              <w:rPr>
                <w:rFonts w:ascii="Times New Roman" w:eastAsia="Cordia New" w:hAnsi="Times New Roman" w:cs="Times New Roman"/>
                <w:sz w:val="16"/>
                <w:szCs w:val="16"/>
              </w:rPr>
            </w:pPr>
          </w:p>
        </w:tc>
        <w:tc>
          <w:tcPr>
            <w:tcW w:w="3034" w:type="dxa"/>
            <w:gridSpan w:val="5"/>
            <w:vAlign w:val="center"/>
          </w:tcPr>
          <w:p w14:paraId="7A9D06E0" w14:textId="079D29C7" w:rsidR="00C43723" w:rsidRPr="00C86C21" w:rsidRDefault="00C43723" w:rsidP="00CC620F">
            <w:pPr>
              <w:spacing w:line="240" w:lineRule="exact"/>
              <w:ind w:right="-222"/>
              <w:jc w:val="center"/>
              <w:rPr>
                <w:rFonts w:ascii="Times New Roman" w:eastAsia="Cordia New" w:hAnsi="Times New Roman" w:cs="Times New Roman"/>
                <w:b/>
                <w:bCs/>
                <w:sz w:val="16"/>
                <w:szCs w:val="16"/>
              </w:rPr>
            </w:pPr>
            <w:r w:rsidRPr="00C86C21">
              <w:rPr>
                <w:rFonts w:ascii="Times New Roman" w:hAnsi="Times New Roman" w:cs="Times New Roman"/>
                <w:b/>
                <w:bCs/>
                <w:color w:val="000000"/>
                <w:sz w:val="18"/>
                <w:szCs w:val="18"/>
              </w:rPr>
              <w:t>Hire-purchase and lending service</w:t>
            </w:r>
            <w:r w:rsidRPr="00C86C21" w:rsidDel="00AC06C3">
              <w:rPr>
                <w:rFonts w:ascii="Times New Roman" w:hAnsi="Times New Roman" w:cs="Times New Roman"/>
                <w:b/>
                <w:bCs/>
                <w:spacing w:val="-6"/>
                <w:sz w:val="16"/>
                <w:szCs w:val="16"/>
              </w:rPr>
              <w:t xml:space="preserve"> </w:t>
            </w:r>
          </w:p>
        </w:tc>
        <w:tc>
          <w:tcPr>
            <w:tcW w:w="165" w:type="dxa"/>
          </w:tcPr>
          <w:p w14:paraId="751DC6C4" w14:textId="77777777" w:rsidR="00C43723" w:rsidRPr="00C86C21" w:rsidRDefault="00C43723" w:rsidP="00C43723">
            <w:pPr>
              <w:spacing w:line="240" w:lineRule="exact"/>
              <w:jc w:val="center"/>
              <w:rPr>
                <w:rFonts w:ascii="Times New Roman" w:eastAsia="Cordia New" w:hAnsi="Times New Roman" w:cs="Times New Roman"/>
                <w:sz w:val="16"/>
                <w:szCs w:val="16"/>
              </w:rPr>
            </w:pPr>
          </w:p>
        </w:tc>
        <w:tc>
          <w:tcPr>
            <w:tcW w:w="3268" w:type="dxa"/>
            <w:gridSpan w:val="5"/>
            <w:vAlign w:val="center"/>
          </w:tcPr>
          <w:p w14:paraId="5F50F6B7" w14:textId="3358799B" w:rsidR="00C43723" w:rsidRPr="00C86C21" w:rsidRDefault="00C43723" w:rsidP="00CC620F">
            <w:pPr>
              <w:spacing w:line="240" w:lineRule="exact"/>
              <w:ind w:right="-477"/>
              <w:jc w:val="center"/>
              <w:rPr>
                <w:rFonts w:ascii="Times New Roman" w:eastAsia="Cordia New" w:hAnsi="Times New Roman" w:cs="Times New Roman"/>
                <w:b/>
                <w:bCs/>
                <w:sz w:val="16"/>
                <w:szCs w:val="16"/>
              </w:rPr>
            </w:pPr>
            <w:r w:rsidRPr="00C86C21">
              <w:rPr>
                <w:rFonts w:ascii="Times New Roman" w:hAnsi="Times New Roman" w:cs="Times New Roman"/>
                <w:b/>
                <w:bCs/>
                <w:color w:val="000000"/>
                <w:sz w:val="18"/>
                <w:szCs w:val="18"/>
              </w:rPr>
              <w:t>Total</w:t>
            </w:r>
            <w:r w:rsidRPr="00C86C21" w:rsidDel="00AC06C3">
              <w:rPr>
                <w:rFonts w:ascii="Times New Roman" w:hAnsi="Times New Roman" w:cs="Times New Roman"/>
                <w:b/>
                <w:bCs/>
                <w:spacing w:val="-6"/>
                <w:sz w:val="16"/>
                <w:szCs w:val="16"/>
              </w:rPr>
              <w:t xml:space="preserve"> </w:t>
            </w:r>
          </w:p>
        </w:tc>
      </w:tr>
      <w:tr w:rsidR="00C43723" w:rsidRPr="00C86C21" w14:paraId="15509F7C" w14:textId="77777777" w:rsidTr="007C52A3">
        <w:tc>
          <w:tcPr>
            <w:tcW w:w="4989" w:type="dxa"/>
            <w:vAlign w:val="bottom"/>
          </w:tcPr>
          <w:p w14:paraId="161C3662" w14:textId="4EC15DFB" w:rsidR="00C43723" w:rsidRPr="00C86C21" w:rsidRDefault="00C43723" w:rsidP="00C43723">
            <w:pPr>
              <w:spacing w:line="240" w:lineRule="exact"/>
              <w:ind w:left="567" w:right="-9" w:hanging="446"/>
              <w:rPr>
                <w:rFonts w:ascii="Times New Roman" w:hAnsi="Times New Roman" w:cs="Times New Roman"/>
                <w:b/>
                <w:bCs/>
                <w:color w:val="000000"/>
              </w:rPr>
            </w:pPr>
            <w:r w:rsidRPr="00C86C21">
              <w:rPr>
                <w:rFonts w:ascii="Times New Roman" w:hAnsi="Times New Roman" w:cs="Times New Roman"/>
                <w:b/>
                <w:bCs/>
                <w:color w:val="000000"/>
                <w:sz w:val="18"/>
                <w:szCs w:val="18"/>
              </w:rPr>
              <w:t xml:space="preserve">For the years ended December </w:t>
            </w:r>
            <w:r w:rsidRPr="00C86C21">
              <w:rPr>
                <w:rFonts w:ascii="Times New Roman" w:hAnsi="Times New Roman"/>
                <w:b/>
                <w:bCs/>
                <w:color w:val="000000"/>
                <w:sz w:val="18"/>
                <w:szCs w:val="18"/>
                <w:lang w:val="en-US"/>
              </w:rPr>
              <w:t>31</w:t>
            </w:r>
            <w:r w:rsidRPr="00C86C21">
              <w:rPr>
                <w:rFonts w:ascii="Times New Roman" w:hAnsi="Times New Roman" w:cs="Times New Roman"/>
                <w:b/>
                <w:bCs/>
                <w:color w:val="000000"/>
                <w:sz w:val="18"/>
                <w:szCs w:val="18"/>
              </w:rPr>
              <w:t>,</w:t>
            </w:r>
          </w:p>
        </w:tc>
        <w:tc>
          <w:tcPr>
            <w:tcW w:w="425" w:type="dxa"/>
          </w:tcPr>
          <w:p w14:paraId="535F10F6" w14:textId="77777777" w:rsidR="00C43723" w:rsidRPr="00C86C21" w:rsidRDefault="00C43723" w:rsidP="00C43723">
            <w:pPr>
              <w:spacing w:line="240" w:lineRule="exact"/>
              <w:ind w:right="375"/>
              <w:jc w:val="right"/>
              <w:rPr>
                <w:rFonts w:ascii="Times New Roman" w:eastAsia="Cordia New" w:hAnsi="Times New Roman" w:cs="Times New Roman"/>
              </w:rPr>
            </w:pPr>
          </w:p>
        </w:tc>
        <w:tc>
          <w:tcPr>
            <w:tcW w:w="1276" w:type="dxa"/>
          </w:tcPr>
          <w:p w14:paraId="011A9286" w14:textId="149438A1" w:rsidR="00C43723" w:rsidRPr="00C86C21" w:rsidRDefault="00C43723" w:rsidP="00C43723">
            <w:pPr>
              <w:spacing w:line="240" w:lineRule="exact"/>
              <w:ind w:right="54"/>
              <w:jc w:val="center"/>
              <w:rPr>
                <w:rFonts w:ascii="Times New Roman" w:eastAsia="Cordia New" w:hAnsi="Times New Roman" w:cs="Times New Roman"/>
                <w:sz w:val="18"/>
                <w:szCs w:val="18"/>
              </w:rPr>
            </w:pPr>
            <w:r w:rsidRPr="00C86C21">
              <w:rPr>
                <w:rFonts w:ascii="Times New Roman" w:hAnsi="Times New Roman"/>
                <w:b/>
                <w:bCs/>
                <w:color w:val="000000"/>
                <w:sz w:val="18"/>
                <w:szCs w:val="18"/>
                <w:lang w:val="en-US"/>
              </w:rPr>
              <w:t>2025</w:t>
            </w:r>
          </w:p>
        </w:tc>
        <w:tc>
          <w:tcPr>
            <w:tcW w:w="142" w:type="dxa"/>
          </w:tcPr>
          <w:p w14:paraId="7373DA65" w14:textId="77777777" w:rsidR="00C43723" w:rsidRPr="00C86C21" w:rsidRDefault="00C43723" w:rsidP="00C43723">
            <w:pPr>
              <w:spacing w:line="240" w:lineRule="exact"/>
              <w:ind w:right="95"/>
              <w:jc w:val="right"/>
              <w:outlineLvl w:val="0"/>
              <w:rPr>
                <w:rFonts w:ascii="Times New Roman" w:eastAsia="Cordia New" w:hAnsi="Times New Roman" w:cs="Times New Roman"/>
                <w:sz w:val="18"/>
                <w:szCs w:val="18"/>
              </w:rPr>
            </w:pPr>
          </w:p>
        </w:tc>
        <w:tc>
          <w:tcPr>
            <w:tcW w:w="142" w:type="dxa"/>
          </w:tcPr>
          <w:p w14:paraId="3E8E4BFB" w14:textId="77777777" w:rsidR="00C43723" w:rsidRPr="00C86C21" w:rsidRDefault="00C43723" w:rsidP="00C43723">
            <w:pPr>
              <w:spacing w:line="240" w:lineRule="exact"/>
              <w:ind w:right="95"/>
              <w:jc w:val="right"/>
              <w:outlineLvl w:val="0"/>
              <w:rPr>
                <w:rFonts w:ascii="Times New Roman" w:eastAsia="Cordia New" w:hAnsi="Times New Roman" w:cs="Times New Roman"/>
                <w:sz w:val="18"/>
                <w:szCs w:val="18"/>
              </w:rPr>
            </w:pPr>
          </w:p>
        </w:tc>
        <w:tc>
          <w:tcPr>
            <w:tcW w:w="1137" w:type="dxa"/>
          </w:tcPr>
          <w:p w14:paraId="7405A1CA" w14:textId="25FAF61B" w:rsidR="00C43723" w:rsidRPr="00C86C21" w:rsidRDefault="00C43723" w:rsidP="00C43723">
            <w:pPr>
              <w:spacing w:line="240" w:lineRule="exact"/>
              <w:ind w:right="375"/>
              <w:jc w:val="right"/>
              <w:rPr>
                <w:rFonts w:ascii="Times New Roman" w:eastAsia="Cordia New" w:hAnsi="Times New Roman" w:cs="Times New Roman"/>
                <w:b/>
                <w:bCs/>
                <w:sz w:val="18"/>
                <w:szCs w:val="18"/>
              </w:rPr>
            </w:pPr>
            <w:r w:rsidRPr="00C86C21">
              <w:rPr>
                <w:rFonts w:ascii="Times New Roman" w:hAnsi="Times New Roman"/>
                <w:b/>
                <w:bCs/>
                <w:color w:val="000000"/>
                <w:sz w:val="18"/>
                <w:szCs w:val="18"/>
                <w:lang w:val="en-US"/>
              </w:rPr>
              <w:t>2024</w:t>
            </w:r>
          </w:p>
        </w:tc>
        <w:tc>
          <w:tcPr>
            <w:tcW w:w="142" w:type="dxa"/>
          </w:tcPr>
          <w:p w14:paraId="171CB8C6" w14:textId="77777777" w:rsidR="00C43723" w:rsidRPr="00C86C21" w:rsidRDefault="00C43723" w:rsidP="00C43723">
            <w:pPr>
              <w:spacing w:line="240" w:lineRule="exact"/>
              <w:jc w:val="right"/>
              <w:rPr>
                <w:rFonts w:ascii="Times New Roman" w:eastAsia="Cordia New" w:hAnsi="Times New Roman" w:cs="Times New Roman"/>
                <w:sz w:val="18"/>
                <w:szCs w:val="18"/>
              </w:rPr>
            </w:pPr>
          </w:p>
        </w:tc>
        <w:tc>
          <w:tcPr>
            <w:tcW w:w="425" w:type="dxa"/>
          </w:tcPr>
          <w:p w14:paraId="43E9371B" w14:textId="77777777" w:rsidR="00C43723" w:rsidRPr="00C86C21" w:rsidRDefault="00C43723" w:rsidP="00C43723">
            <w:pPr>
              <w:spacing w:line="240" w:lineRule="exact"/>
              <w:ind w:right="375"/>
              <w:jc w:val="right"/>
              <w:rPr>
                <w:rFonts w:ascii="Times New Roman" w:eastAsia="Cordia New" w:hAnsi="Times New Roman" w:cs="Times New Roman"/>
                <w:sz w:val="18"/>
                <w:szCs w:val="18"/>
              </w:rPr>
            </w:pPr>
          </w:p>
        </w:tc>
        <w:tc>
          <w:tcPr>
            <w:tcW w:w="1134" w:type="dxa"/>
          </w:tcPr>
          <w:p w14:paraId="64F3E2F8" w14:textId="349326AA" w:rsidR="00C43723" w:rsidRPr="00C86C21" w:rsidRDefault="00C43723" w:rsidP="00C43723">
            <w:pPr>
              <w:spacing w:line="240" w:lineRule="exact"/>
              <w:ind w:right="375"/>
              <w:jc w:val="right"/>
              <w:rPr>
                <w:rFonts w:ascii="Times New Roman" w:eastAsia="Cordia New" w:hAnsi="Times New Roman" w:cs="Times New Roman"/>
                <w:sz w:val="18"/>
                <w:szCs w:val="18"/>
              </w:rPr>
            </w:pPr>
            <w:r w:rsidRPr="00C86C21">
              <w:rPr>
                <w:rFonts w:ascii="Times New Roman" w:hAnsi="Times New Roman"/>
                <w:b/>
                <w:bCs/>
                <w:color w:val="000000"/>
                <w:sz w:val="18"/>
                <w:szCs w:val="18"/>
                <w:lang w:val="en-US"/>
              </w:rPr>
              <w:t>2025</w:t>
            </w:r>
          </w:p>
        </w:tc>
        <w:tc>
          <w:tcPr>
            <w:tcW w:w="138" w:type="dxa"/>
          </w:tcPr>
          <w:p w14:paraId="7B572DF7" w14:textId="77777777" w:rsidR="00C43723" w:rsidRPr="00C86C21" w:rsidRDefault="00C43723" w:rsidP="00C43723">
            <w:pPr>
              <w:spacing w:line="240" w:lineRule="exact"/>
              <w:jc w:val="right"/>
              <w:rPr>
                <w:rFonts w:ascii="Times New Roman" w:eastAsia="Cordia New" w:hAnsi="Times New Roman" w:cs="Times New Roman"/>
                <w:sz w:val="18"/>
                <w:szCs w:val="18"/>
              </w:rPr>
            </w:pPr>
          </w:p>
        </w:tc>
        <w:tc>
          <w:tcPr>
            <w:tcW w:w="135" w:type="dxa"/>
          </w:tcPr>
          <w:p w14:paraId="5A8B4FD2" w14:textId="77777777" w:rsidR="00C43723" w:rsidRPr="00C86C21" w:rsidRDefault="00C43723" w:rsidP="00C43723">
            <w:pPr>
              <w:spacing w:line="240" w:lineRule="exact"/>
              <w:jc w:val="right"/>
              <w:rPr>
                <w:rFonts w:ascii="Times New Roman" w:eastAsia="Cordia New" w:hAnsi="Times New Roman" w:cs="Times New Roman"/>
                <w:sz w:val="18"/>
                <w:szCs w:val="18"/>
              </w:rPr>
            </w:pPr>
          </w:p>
        </w:tc>
        <w:tc>
          <w:tcPr>
            <w:tcW w:w="1202" w:type="dxa"/>
          </w:tcPr>
          <w:p w14:paraId="2D820521" w14:textId="699A630D" w:rsidR="00C43723" w:rsidRPr="00C86C21" w:rsidRDefault="00C43723" w:rsidP="00C43723">
            <w:pPr>
              <w:spacing w:line="240" w:lineRule="exact"/>
              <w:ind w:right="375"/>
              <w:jc w:val="right"/>
              <w:rPr>
                <w:rFonts w:ascii="Times New Roman" w:eastAsia="Cordia New" w:hAnsi="Times New Roman" w:cs="Times New Roman"/>
                <w:sz w:val="18"/>
                <w:szCs w:val="18"/>
              </w:rPr>
            </w:pPr>
            <w:r w:rsidRPr="00C86C21">
              <w:rPr>
                <w:rFonts w:ascii="Times New Roman" w:hAnsi="Times New Roman"/>
                <w:b/>
                <w:bCs/>
                <w:color w:val="000000"/>
                <w:sz w:val="18"/>
                <w:szCs w:val="18"/>
                <w:lang w:val="en-US"/>
              </w:rPr>
              <w:t>2024</w:t>
            </w:r>
          </w:p>
        </w:tc>
        <w:tc>
          <w:tcPr>
            <w:tcW w:w="165" w:type="dxa"/>
          </w:tcPr>
          <w:p w14:paraId="700B94A8" w14:textId="77777777" w:rsidR="00C43723" w:rsidRPr="00C86C21" w:rsidRDefault="00C43723" w:rsidP="00C43723">
            <w:pPr>
              <w:spacing w:line="240" w:lineRule="exact"/>
              <w:jc w:val="right"/>
              <w:rPr>
                <w:rFonts w:ascii="Times New Roman" w:eastAsia="Cordia New" w:hAnsi="Times New Roman" w:cs="Times New Roman"/>
                <w:sz w:val="18"/>
                <w:szCs w:val="18"/>
              </w:rPr>
            </w:pPr>
          </w:p>
        </w:tc>
        <w:tc>
          <w:tcPr>
            <w:tcW w:w="398" w:type="dxa"/>
          </w:tcPr>
          <w:p w14:paraId="0752F0CA" w14:textId="77777777" w:rsidR="00C43723" w:rsidRPr="00C86C21" w:rsidRDefault="00C43723" w:rsidP="00C43723">
            <w:pPr>
              <w:spacing w:line="240" w:lineRule="exact"/>
              <w:ind w:right="375"/>
              <w:jc w:val="right"/>
              <w:rPr>
                <w:rFonts w:ascii="Times New Roman" w:hAnsi="Times New Roman" w:cs="Times New Roman"/>
                <w:sz w:val="18"/>
                <w:szCs w:val="18"/>
                <w:lang w:val="en-US"/>
              </w:rPr>
            </w:pPr>
          </w:p>
        </w:tc>
        <w:tc>
          <w:tcPr>
            <w:tcW w:w="1276" w:type="dxa"/>
          </w:tcPr>
          <w:p w14:paraId="13EC1D53" w14:textId="0127B380" w:rsidR="00C43723" w:rsidRPr="00C86C21" w:rsidRDefault="00C43723" w:rsidP="00CC620F">
            <w:pPr>
              <w:spacing w:line="240" w:lineRule="exact"/>
              <w:ind w:right="457"/>
              <w:jc w:val="right"/>
              <w:rPr>
                <w:rFonts w:ascii="Times New Roman" w:hAnsi="Times New Roman" w:cs="Times New Roman"/>
                <w:sz w:val="18"/>
                <w:szCs w:val="18"/>
                <w:lang w:val="en-US"/>
              </w:rPr>
            </w:pPr>
            <w:r w:rsidRPr="00C86C21">
              <w:rPr>
                <w:rFonts w:ascii="Times New Roman" w:hAnsi="Times New Roman"/>
                <w:b/>
                <w:bCs/>
                <w:color w:val="000000"/>
                <w:sz w:val="18"/>
                <w:szCs w:val="18"/>
                <w:lang w:val="en-US"/>
              </w:rPr>
              <w:t>2025</w:t>
            </w:r>
          </w:p>
        </w:tc>
        <w:tc>
          <w:tcPr>
            <w:tcW w:w="226" w:type="dxa"/>
          </w:tcPr>
          <w:p w14:paraId="642DA582" w14:textId="77777777" w:rsidR="00C43723" w:rsidRPr="00C86C21" w:rsidRDefault="00C43723" w:rsidP="00C43723">
            <w:pPr>
              <w:spacing w:line="240" w:lineRule="exact"/>
              <w:jc w:val="right"/>
              <w:rPr>
                <w:rFonts w:ascii="Times New Roman" w:eastAsia="Cordia New" w:hAnsi="Times New Roman" w:cs="Times New Roman"/>
                <w:sz w:val="18"/>
                <w:szCs w:val="18"/>
              </w:rPr>
            </w:pPr>
          </w:p>
        </w:tc>
        <w:tc>
          <w:tcPr>
            <w:tcW w:w="169" w:type="dxa"/>
          </w:tcPr>
          <w:p w14:paraId="46335A72" w14:textId="77777777" w:rsidR="00C43723" w:rsidRPr="00C86C21" w:rsidRDefault="00C43723" w:rsidP="00C43723">
            <w:pPr>
              <w:spacing w:line="240" w:lineRule="exact"/>
              <w:jc w:val="right"/>
              <w:rPr>
                <w:rFonts w:ascii="Times New Roman" w:eastAsia="Cordia New" w:hAnsi="Times New Roman" w:cs="Times New Roman"/>
                <w:sz w:val="18"/>
                <w:szCs w:val="18"/>
              </w:rPr>
            </w:pPr>
          </w:p>
        </w:tc>
        <w:tc>
          <w:tcPr>
            <w:tcW w:w="1199" w:type="dxa"/>
          </w:tcPr>
          <w:p w14:paraId="3B21A8AC" w14:textId="77C9F61C" w:rsidR="00C43723" w:rsidRPr="00C86C21" w:rsidRDefault="00C43723" w:rsidP="00CC620F">
            <w:pPr>
              <w:spacing w:line="240" w:lineRule="exact"/>
              <w:ind w:right="375"/>
              <w:jc w:val="right"/>
              <w:rPr>
                <w:rFonts w:ascii="Times New Roman" w:eastAsia="Cordia New" w:hAnsi="Times New Roman" w:cs="Times New Roman"/>
                <w:b/>
                <w:bCs/>
                <w:sz w:val="18"/>
                <w:szCs w:val="18"/>
              </w:rPr>
            </w:pPr>
            <w:r w:rsidRPr="00C86C21">
              <w:rPr>
                <w:rFonts w:ascii="Times New Roman" w:eastAsia="Cordia New" w:hAnsi="Times New Roman" w:cs="Times New Roman"/>
                <w:b/>
                <w:bCs/>
                <w:sz w:val="18"/>
                <w:szCs w:val="18"/>
              </w:rPr>
              <w:t>2024</w:t>
            </w:r>
          </w:p>
        </w:tc>
      </w:tr>
      <w:tr w:rsidR="00447A11" w:rsidRPr="00C86C21" w14:paraId="2FD4BB86" w14:textId="77777777" w:rsidTr="007C52A3">
        <w:tc>
          <w:tcPr>
            <w:tcW w:w="4989" w:type="dxa"/>
            <w:vAlign w:val="bottom"/>
          </w:tcPr>
          <w:p w14:paraId="07526825" w14:textId="77777777" w:rsidR="00447A11" w:rsidRPr="00C86C21" w:rsidRDefault="00447A11" w:rsidP="00447A11">
            <w:pPr>
              <w:spacing w:line="240" w:lineRule="exact"/>
              <w:ind w:left="567" w:right="-9" w:hanging="446"/>
              <w:rPr>
                <w:rFonts w:ascii="Times New Roman" w:hAnsi="Times New Roman" w:cs="Times New Roman"/>
                <w:b/>
                <w:bCs/>
                <w:color w:val="000000"/>
                <w:sz w:val="18"/>
                <w:szCs w:val="18"/>
              </w:rPr>
            </w:pPr>
          </w:p>
        </w:tc>
        <w:tc>
          <w:tcPr>
            <w:tcW w:w="425" w:type="dxa"/>
          </w:tcPr>
          <w:p w14:paraId="7F720CFC" w14:textId="77777777" w:rsidR="00447A11" w:rsidRPr="00C86C21" w:rsidRDefault="00447A11" w:rsidP="00447A11">
            <w:pPr>
              <w:spacing w:line="240" w:lineRule="exact"/>
              <w:ind w:right="375"/>
              <w:jc w:val="right"/>
              <w:rPr>
                <w:rFonts w:ascii="Times New Roman" w:eastAsia="Cordia New" w:hAnsi="Times New Roman" w:cs="Times New Roman"/>
              </w:rPr>
            </w:pPr>
          </w:p>
        </w:tc>
        <w:tc>
          <w:tcPr>
            <w:tcW w:w="1276" w:type="dxa"/>
          </w:tcPr>
          <w:p w14:paraId="55690C91" w14:textId="3182601A" w:rsidR="00447A11" w:rsidRPr="00C86C21" w:rsidRDefault="00447A11" w:rsidP="00447A11">
            <w:pPr>
              <w:spacing w:line="240" w:lineRule="exact"/>
              <w:ind w:right="54"/>
              <w:jc w:val="center"/>
              <w:rPr>
                <w:rFonts w:ascii="Times New Roman" w:hAnsi="Times New Roman"/>
                <w:b/>
                <w:bCs/>
                <w:color w:val="000000"/>
                <w:sz w:val="18"/>
                <w:szCs w:val="18"/>
                <w:lang w:val="en-US"/>
              </w:rPr>
            </w:pPr>
            <w:r w:rsidRPr="00C86C21">
              <w:rPr>
                <w:rFonts w:ascii="Times New Roman" w:hAnsi="Times New Roman" w:cs="Times New Roman"/>
                <w:spacing w:val="-6"/>
                <w:sz w:val="16"/>
                <w:szCs w:val="16"/>
                <w:lang w:val="en-US"/>
              </w:rPr>
              <w:t>(After</w:t>
            </w:r>
          </w:p>
        </w:tc>
        <w:tc>
          <w:tcPr>
            <w:tcW w:w="142" w:type="dxa"/>
          </w:tcPr>
          <w:p w14:paraId="3A13FB9B" w14:textId="77777777" w:rsidR="00447A11" w:rsidRPr="00C86C21" w:rsidRDefault="00447A11" w:rsidP="00447A11">
            <w:pPr>
              <w:spacing w:line="240" w:lineRule="exact"/>
              <w:ind w:right="95"/>
              <w:jc w:val="right"/>
              <w:outlineLvl w:val="0"/>
              <w:rPr>
                <w:rFonts w:ascii="Times New Roman" w:eastAsia="Cordia New" w:hAnsi="Times New Roman" w:cs="Times New Roman"/>
                <w:sz w:val="18"/>
                <w:szCs w:val="18"/>
              </w:rPr>
            </w:pPr>
          </w:p>
        </w:tc>
        <w:tc>
          <w:tcPr>
            <w:tcW w:w="142" w:type="dxa"/>
          </w:tcPr>
          <w:p w14:paraId="2BA8367C" w14:textId="77777777" w:rsidR="00447A11" w:rsidRPr="00C86C21" w:rsidRDefault="00447A11" w:rsidP="00447A11">
            <w:pPr>
              <w:spacing w:line="240" w:lineRule="exact"/>
              <w:ind w:right="95"/>
              <w:jc w:val="right"/>
              <w:outlineLvl w:val="0"/>
              <w:rPr>
                <w:rFonts w:ascii="Times New Roman" w:eastAsia="Cordia New" w:hAnsi="Times New Roman" w:cs="Times New Roman"/>
                <w:sz w:val="18"/>
                <w:szCs w:val="18"/>
              </w:rPr>
            </w:pPr>
          </w:p>
        </w:tc>
        <w:tc>
          <w:tcPr>
            <w:tcW w:w="1137" w:type="dxa"/>
          </w:tcPr>
          <w:p w14:paraId="6F3F1054" w14:textId="7ACBF98F" w:rsidR="00447A11" w:rsidRPr="00C86C21" w:rsidRDefault="003C1FC0" w:rsidP="00AB4F78">
            <w:pPr>
              <w:spacing w:line="240" w:lineRule="exact"/>
              <w:ind w:right="54"/>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(Before</w:t>
            </w:r>
          </w:p>
        </w:tc>
        <w:tc>
          <w:tcPr>
            <w:tcW w:w="142" w:type="dxa"/>
          </w:tcPr>
          <w:p w14:paraId="61626C30" w14:textId="77777777" w:rsidR="00447A11" w:rsidRPr="00C86C21" w:rsidRDefault="00447A11" w:rsidP="00447A11">
            <w:pPr>
              <w:spacing w:line="240" w:lineRule="exact"/>
              <w:jc w:val="right"/>
              <w:rPr>
                <w:rFonts w:ascii="Times New Roman" w:eastAsia="Cordia New" w:hAnsi="Times New Roman" w:cs="Times New Roman"/>
                <w:sz w:val="18"/>
                <w:szCs w:val="18"/>
              </w:rPr>
            </w:pPr>
          </w:p>
        </w:tc>
        <w:tc>
          <w:tcPr>
            <w:tcW w:w="425" w:type="dxa"/>
          </w:tcPr>
          <w:p w14:paraId="17DD4914" w14:textId="77777777" w:rsidR="00447A11" w:rsidRPr="00C86C21" w:rsidRDefault="00447A11" w:rsidP="00447A11">
            <w:pPr>
              <w:spacing w:line="240" w:lineRule="exact"/>
              <w:ind w:right="375"/>
              <w:jc w:val="right"/>
              <w:rPr>
                <w:rFonts w:ascii="Times New Roman" w:eastAsia="Cordia New" w:hAnsi="Times New Roman" w:cs="Times New Roman"/>
                <w:sz w:val="18"/>
                <w:szCs w:val="18"/>
              </w:rPr>
            </w:pPr>
          </w:p>
        </w:tc>
        <w:tc>
          <w:tcPr>
            <w:tcW w:w="1134" w:type="dxa"/>
          </w:tcPr>
          <w:p w14:paraId="1F493D5D" w14:textId="21095C57" w:rsidR="00447A11" w:rsidRPr="00C86C21" w:rsidRDefault="003C1FC0" w:rsidP="00AB4F78">
            <w:pPr>
              <w:spacing w:line="240" w:lineRule="exact"/>
              <w:ind w:right="54"/>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(After</w:t>
            </w:r>
          </w:p>
        </w:tc>
        <w:tc>
          <w:tcPr>
            <w:tcW w:w="138" w:type="dxa"/>
          </w:tcPr>
          <w:p w14:paraId="57C3DBFF" w14:textId="77777777" w:rsidR="00447A11" w:rsidRPr="00C86C21" w:rsidRDefault="00447A11" w:rsidP="00447A11">
            <w:pPr>
              <w:spacing w:line="240" w:lineRule="exact"/>
              <w:jc w:val="right"/>
              <w:rPr>
                <w:rFonts w:ascii="Times New Roman" w:eastAsia="Cordia New" w:hAnsi="Times New Roman" w:cs="Times New Roman"/>
                <w:sz w:val="18"/>
                <w:szCs w:val="18"/>
              </w:rPr>
            </w:pPr>
          </w:p>
        </w:tc>
        <w:tc>
          <w:tcPr>
            <w:tcW w:w="135" w:type="dxa"/>
          </w:tcPr>
          <w:p w14:paraId="0FDB9CDB" w14:textId="77777777" w:rsidR="00447A11" w:rsidRPr="00C86C21" w:rsidRDefault="00447A11" w:rsidP="00447A11">
            <w:pPr>
              <w:spacing w:line="240" w:lineRule="exact"/>
              <w:jc w:val="right"/>
              <w:rPr>
                <w:rFonts w:ascii="Times New Roman" w:eastAsia="Cordia New" w:hAnsi="Times New Roman" w:cs="Times New Roman"/>
                <w:sz w:val="18"/>
                <w:szCs w:val="18"/>
              </w:rPr>
            </w:pPr>
          </w:p>
        </w:tc>
        <w:tc>
          <w:tcPr>
            <w:tcW w:w="1202" w:type="dxa"/>
          </w:tcPr>
          <w:p w14:paraId="771D4184" w14:textId="296AFBDA" w:rsidR="00447A11" w:rsidRPr="00C86C21" w:rsidRDefault="003C1FC0" w:rsidP="00AB4F78">
            <w:pPr>
              <w:spacing w:line="240" w:lineRule="exact"/>
              <w:ind w:right="54"/>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(Before</w:t>
            </w:r>
          </w:p>
        </w:tc>
        <w:tc>
          <w:tcPr>
            <w:tcW w:w="165" w:type="dxa"/>
          </w:tcPr>
          <w:p w14:paraId="38675B7E" w14:textId="77777777" w:rsidR="00447A11" w:rsidRPr="00C86C21" w:rsidRDefault="00447A11" w:rsidP="00447A11">
            <w:pPr>
              <w:spacing w:line="240" w:lineRule="exact"/>
              <w:jc w:val="right"/>
              <w:rPr>
                <w:rFonts w:ascii="Times New Roman" w:eastAsia="Cordia New" w:hAnsi="Times New Roman" w:cs="Times New Roman"/>
                <w:sz w:val="18"/>
                <w:szCs w:val="18"/>
              </w:rPr>
            </w:pPr>
          </w:p>
        </w:tc>
        <w:tc>
          <w:tcPr>
            <w:tcW w:w="398" w:type="dxa"/>
          </w:tcPr>
          <w:p w14:paraId="702DB209" w14:textId="77777777" w:rsidR="00447A11" w:rsidRPr="00C86C21" w:rsidRDefault="00447A11" w:rsidP="00447A11">
            <w:pPr>
              <w:spacing w:line="240" w:lineRule="exact"/>
              <w:ind w:right="375"/>
              <w:jc w:val="right"/>
              <w:rPr>
                <w:rFonts w:ascii="Times New Roman" w:hAnsi="Times New Roman" w:cs="Times New Roman"/>
                <w:sz w:val="18"/>
                <w:szCs w:val="18"/>
                <w:lang w:val="en-US"/>
              </w:rPr>
            </w:pPr>
          </w:p>
        </w:tc>
        <w:tc>
          <w:tcPr>
            <w:tcW w:w="1276" w:type="dxa"/>
          </w:tcPr>
          <w:p w14:paraId="2413E521" w14:textId="04D3084C" w:rsidR="00447A11" w:rsidRPr="00C86C21" w:rsidRDefault="003C1FC0" w:rsidP="00AB4F78">
            <w:pPr>
              <w:spacing w:line="240" w:lineRule="exact"/>
              <w:ind w:right="54"/>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(After</w:t>
            </w:r>
          </w:p>
        </w:tc>
        <w:tc>
          <w:tcPr>
            <w:tcW w:w="226" w:type="dxa"/>
          </w:tcPr>
          <w:p w14:paraId="2A49DF28" w14:textId="77777777" w:rsidR="00447A11" w:rsidRPr="00C86C21" w:rsidRDefault="00447A11" w:rsidP="00447A11">
            <w:pPr>
              <w:spacing w:line="240" w:lineRule="exact"/>
              <w:jc w:val="right"/>
              <w:rPr>
                <w:rFonts w:ascii="Times New Roman" w:eastAsia="Cordia New" w:hAnsi="Times New Roman" w:cs="Times New Roman"/>
                <w:sz w:val="18"/>
                <w:szCs w:val="18"/>
              </w:rPr>
            </w:pPr>
          </w:p>
        </w:tc>
        <w:tc>
          <w:tcPr>
            <w:tcW w:w="169" w:type="dxa"/>
          </w:tcPr>
          <w:p w14:paraId="6F02D5E6" w14:textId="77777777" w:rsidR="00447A11" w:rsidRPr="00C86C21" w:rsidRDefault="00447A11" w:rsidP="00447A11">
            <w:pPr>
              <w:spacing w:line="240" w:lineRule="exact"/>
              <w:jc w:val="right"/>
              <w:rPr>
                <w:rFonts w:ascii="Times New Roman" w:eastAsia="Cordia New" w:hAnsi="Times New Roman" w:cs="Times New Roman"/>
                <w:sz w:val="18"/>
                <w:szCs w:val="18"/>
              </w:rPr>
            </w:pPr>
          </w:p>
        </w:tc>
        <w:tc>
          <w:tcPr>
            <w:tcW w:w="1199" w:type="dxa"/>
          </w:tcPr>
          <w:p w14:paraId="5AD4C69F" w14:textId="713A42AC" w:rsidR="00447A11" w:rsidRPr="00C86C21" w:rsidRDefault="003C1FC0" w:rsidP="00AB4F78">
            <w:pPr>
              <w:spacing w:line="240" w:lineRule="exact"/>
              <w:ind w:right="54"/>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(Before</w:t>
            </w:r>
          </w:p>
        </w:tc>
      </w:tr>
      <w:tr w:rsidR="003C1FC0" w:rsidRPr="00C86C21" w14:paraId="1DBF4E78" w14:textId="77777777" w:rsidTr="007C52A3">
        <w:tc>
          <w:tcPr>
            <w:tcW w:w="4989" w:type="dxa"/>
            <w:vAlign w:val="bottom"/>
          </w:tcPr>
          <w:p w14:paraId="6B972F34" w14:textId="77777777" w:rsidR="003C1FC0" w:rsidRPr="00C86C21" w:rsidRDefault="003C1FC0" w:rsidP="003C1FC0">
            <w:pPr>
              <w:spacing w:line="240" w:lineRule="exact"/>
              <w:ind w:left="567" w:right="-9" w:hanging="446"/>
              <w:rPr>
                <w:rFonts w:ascii="Times New Roman" w:hAnsi="Times New Roman" w:cs="Times New Roman"/>
                <w:b/>
                <w:bCs/>
                <w:color w:val="000000"/>
                <w:sz w:val="18"/>
                <w:szCs w:val="18"/>
              </w:rPr>
            </w:pPr>
          </w:p>
        </w:tc>
        <w:tc>
          <w:tcPr>
            <w:tcW w:w="425" w:type="dxa"/>
          </w:tcPr>
          <w:p w14:paraId="21FABD0D" w14:textId="77777777" w:rsidR="003C1FC0" w:rsidRPr="00C86C21" w:rsidRDefault="003C1FC0" w:rsidP="003C1FC0">
            <w:pPr>
              <w:spacing w:line="240" w:lineRule="exact"/>
              <w:ind w:right="375"/>
              <w:jc w:val="right"/>
              <w:rPr>
                <w:rFonts w:ascii="Times New Roman" w:eastAsia="Cordia New" w:hAnsi="Times New Roman" w:cs="Times New Roman"/>
              </w:rPr>
            </w:pPr>
          </w:p>
        </w:tc>
        <w:tc>
          <w:tcPr>
            <w:tcW w:w="1276" w:type="dxa"/>
          </w:tcPr>
          <w:p w14:paraId="2B336993" w14:textId="71ADA2E1" w:rsidR="003C1FC0" w:rsidRPr="00C86C21" w:rsidRDefault="003C1FC0" w:rsidP="003C1FC0">
            <w:pPr>
              <w:spacing w:line="240" w:lineRule="exact"/>
              <w:ind w:right="54"/>
              <w:jc w:val="center"/>
              <w:rPr>
                <w:rFonts w:ascii="Times New Roman" w:hAnsi="Times New Roman"/>
                <w:b/>
                <w:bCs/>
                <w:color w:val="000000"/>
                <w:sz w:val="18"/>
                <w:szCs w:val="18"/>
                <w:lang w:val="en-US"/>
              </w:rPr>
            </w:pPr>
            <w:r w:rsidRPr="00C86C21">
              <w:rPr>
                <w:rFonts w:ascii="Times New Roman" w:hAnsi="Times New Roman" w:cs="Times New Roman"/>
                <w:spacing w:val="-6"/>
                <w:sz w:val="16"/>
                <w:szCs w:val="16"/>
                <w:lang w:val="en-US"/>
              </w:rPr>
              <w:t>restructuring)</w:t>
            </w:r>
          </w:p>
        </w:tc>
        <w:tc>
          <w:tcPr>
            <w:tcW w:w="142" w:type="dxa"/>
          </w:tcPr>
          <w:p w14:paraId="6E65FBAD" w14:textId="77777777" w:rsidR="003C1FC0" w:rsidRPr="00C86C21" w:rsidRDefault="003C1FC0" w:rsidP="003C1FC0">
            <w:pPr>
              <w:spacing w:line="240" w:lineRule="exact"/>
              <w:ind w:right="95"/>
              <w:jc w:val="right"/>
              <w:outlineLvl w:val="0"/>
              <w:rPr>
                <w:rFonts w:ascii="Times New Roman" w:eastAsia="Cordia New" w:hAnsi="Times New Roman" w:cs="Times New Roman"/>
                <w:sz w:val="18"/>
                <w:szCs w:val="18"/>
              </w:rPr>
            </w:pPr>
          </w:p>
        </w:tc>
        <w:tc>
          <w:tcPr>
            <w:tcW w:w="142" w:type="dxa"/>
          </w:tcPr>
          <w:p w14:paraId="5974FC6E" w14:textId="77777777" w:rsidR="003C1FC0" w:rsidRPr="00C86C21" w:rsidRDefault="003C1FC0" w:rsidP="003C1FC0">
            <w:pPr>
              <w:spacing w:line="240" w:lineRule="exact"/>
              <w:ind w:right="95"/>
              <w:jc w:val="right"/>
              <w:outlineLvl w:val="0"/>
              <w:rPr>
                <w:rFonts w:ascii="Times New Roman" w:eastAsia="Cordia New" w:hAnsi="Times New Roman" w:cs="Times New Roman"/>
                <w:sz w:val="18"/>
                <w:szCs w:val="18"/>
              </w:rPr>
            </w:pPr>
          </w:p>
        </w:tc>
        <w:tc>
          <w:tcPr>
            <w:tcW w:w="1137" w:type="dxa"/>
          </w:tcPr>
          <w:p w14:paraId="7804E70B" w14:textId="5842DF95" w:rsidR="003C1FC0" w:rsidRPr="00C86C21" w:rsidRDefault="003C1FC0" w:rsidP="00AB4F78">
            <w:pPr>
              <w:spacing w:line="240" w:lineRule="exact"/>
              <w:ind w:right="54"/>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restructuring)</w:t>
            </w:r>
          </w:p>
        </w:tc>
        <w:tc>
          <w:tcPr>
            <w:tcW w:w="142" w:type="dxa"/>
          </w:tcPr>
          <w:p w14:paraId="6F207E17" w14:textId="77777777" w:rsidR="003C1FC0" w:rsidRPr="00C86C21" w:rsidRDefault="003C1FC0" w:rsidP="003C1FC0">
            <w:pPr>
              <w:spacing w:line="240" w:lineRule="exact"/>
              <w:jc w:val="right"/>
              <w:rPr>
                <w:rFonts w:ascii="Times New Roman" w:eastAsia="Cordia New" w:hAnsi="Times New Roman" w:cs="Times New Roman"/>
                <w:sz w:val="18"/>
                <w:szCs w:val="18"/>
              </w:rPr>
            </w:pPr>
          </w:p>
        </w:tc>
        <w:tc>
          <w:tcPr>
            <w:tcW w:w="425" w:type="dxa"/>
          </w:tcPr>
          <w:p w14:paraId="4C92242D" w14:textId="77777777" w:rsidR="003C1FC0" w:rsidRPr="00C86C21" w:rsidRDefault="003C1FC0" w:rsidP="003C1FC0">
            <w:pPr>
              <w:spacing w:line="240" w:lineRule="exact"/>
              <w:ind w:right="375"/>
              <w:jc w:val="right"/>
              <w:rPr>
                <w:rFonts w:ascii="Times New Roman" w:eastAsia="Cordia New" w:hAnsi="Times New Roman" w:cs="Times New Roman"/>
                <w:sz w:val="18"/>
                <w:szCs w:val="18"/>
              </w:rPr>
            </w:pPr>
          </w:p>
        </w:tc>
        <w:tc>
          <w:tcPr>
            <w:tcW w:w="1134" w:type="dxa"/>
          </w:tcPr>
          <w:p w14:paraId="1D82BAE0" w14:textId="52C02D89" w:rsidR="003C1FC0" w:rsidRPr="00C86C21" w:rsidRDefault="003C1FC0" w:rsidP="00AB4F78">
            <w:pPr>
              <w:spacing w:line="240" w:lineRule="exact"/>
              <w:ind w:right="54"/>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restructuring)</w:t>
            </w:r>
          </w:p>
        </w:tc>
        <w:tc>
          <w:tcPr>
            <w:tcW w:w="138" w:type="dxa"/>
          </w:tcPr>
          <w:p w14:paraId="3B47E5C3" w14:textId="77777777" w:rsidR="003C1FC0" w:rsidRPr="00C86C21" w:rsidRDefault="003C1FC0" w:rsidP="003C1FC0">
            <w:pPr>
              <w:spacing w:line="240" w:lineRule="exact"/>
              <w:jc w:val="right"/>
              <w:rPr>
                <w:rFonts w:ascii="Times New Roman" w:eastAsia="Cordia New" w:hAnsi="Times New Roman" w:cs="Times New Roman"/>
                <w:sz w:val="18"/>
                <w:szCs w:val="18"/>
              </w:rPr>
            </w:pPr>
          </w:p>
        </w:tc>
        <w:tc>
          <w:tcPr>
            <w:tcW w:w="135" w:type="dxa"/>
          </w:tcPr>
          <w:p w14:paraId="50464121" w14:textId="77777777" w:rsidR="003C1FC0" w:rsidRPr="00C86C21" w:rsidRDefault="003C1FC0" w:rsidP="003C1FC0">
            <w:pPr>
              <w:spacing w:line="240" w:lineRule="exact"/>
              <w:jc w:val="right"/>
              <w:rPr>
                <w:rFonts w:ascii="Times New Roman" w:eastAsia="Cordia New" w:hAnsi="Times New Roman" w:cs="Times New Roman"/>
                <w:sz w:val="18"/>
                <w:szCs w:val="18"/>
              </w:rPr>
            </w:pPr>
          </w:p>
        </w:tc>
        <w:tc>
          <w:tcPr>
            <w:tcW w:w="1202" w:type="dxa"/>
          </w:tcPr>
          <w:p w14:paraId="323D8048" w14:textId="4079AAF6" w:rsidR="003C1FC0" w:rsidRPr="00C86C21" w:rsidRDefault="003C1FC0" w:rsidP="00AB4F78">
            <w:pPr>
              <w:spacing w:line="240" w:lineRule="exact"/>
              <w:ind w:right="54"/>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restructuring)</w:t>
            </w:r>
          </w:p>
        </w:tc>
        <w:tc>
          <w:tcPr>
            <w:tcW w:w="165" w:type="dxa"/>
          </w:tcPr>
          <w:p w14:paraId="7C6F1635" w14:textId="77777777" w:rsidR="003C1FC0" w:rsidRPr="00C86C21" w:rsidRDefault="003C1FC0" w:rsidP="003C1FC0">
            <w:pPr>
              <w:spacing w:line="240" w:lineRule="exact"/>
              <w:jc w:val="right"/>
              <w:rPr>
                <w:rFonts w:ascii="Times New Roman" w:eastAsia="Cordia New" w:hAnsi="Times New Roman" w:cs="Times New Roman"/>
                <w:sz w:val="18"/>
                <w:szCs w:val="18"/>
              </w:rPr>
            </w:pPr>
          </w:p>
        </w:tc>
        <w:tc>
          <w:tcPr>
            <w:tcW w:w="398" w:type="dxa"/>
          </w:tcPr>
          <w:p w14:paraId="4CB3D71B" w14:textId="77777777" w:rsidR="003C1FC0" w:rsidRPr="00C86C21" w:rsidRDefault="003C1FC0" w:rsidP="003C1FC0">
            <w:pPr>
              <w:spacing w:line="240" w:lineRule="exact"/>
              <w:ind w:right="375"/>
              <w:jc w:val="right"/>
              <w:rPr>
                <w:rFonts w:ascii="Times New Roman" w:hAnsi="Times New Roman" w:cs="Times New Roman"/>
                <w:sz w:val="18"/>
                <w:szCs w:val="18"/>
                <w:lang w:val="en-US"/>
              </w:rPr>
            </w:pPr>
          </w:p>
        </w:tc>
        <w:tc>
          <w:tcPr>
            <w:tcW w:w="1276" w:type="dxa"/>
          </w:tcPr>
          <w:p w14:paraId="2A4FF75C" w14:textId="2CAAC897" w:rsidR="003C1FC0" w:rsidRPr="00C86C21" w:rsidRDefault="003C1FC0" w:rsidP="00AB4F78">
            <w:pPr>
              <w:spacing w:line="240" w:lineRule="exact"/>
              <w:ind w:right="54"/>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restructuring)</w:t>
            </w:r>
          </w:p>
        </w:tc>
        <w:tc>
          <w:tcPr>
            <w:tcW w:w="226" w:type="dxa"/>
          </w:tcPr>
          <w:p w14:paraId="58D14203" w14:textId="77777777" w:rsidR="003C1FC0" w:rsidRPr="00C86C21" w:rsidRDefault="003C1FC0" w:rsidP="003C1FC0">
            <w:pPr>
              <w:spacing w:line="240" w:lineRule="exact"/>
              <w:jc w:val="right"/>
              <w:rPr>
                <w:rFonts w:ascii="Times New Roman" w:eastAsia="Cordia New" w:hAnsi="Times New Roman" w:cs="Times New Roman"/>
                <w:sz w:val="18"/>
                <w:szCs w:val="18"/>
              </w:rPr>
            </w:pPr>
          </w:p>
        </w:tc>
        <w:tc>
          <w:tcPr>
            <w:tcW w:w="169" w:type="dxa"/>
          </w:tcPr>
          <w:p w14:paraId="6EDE52C4" w14:textId="77777777" w:rsidR="003C1FC0" w:rsidRPr="00C86C21" w:rsidRDefault="003C1FC0" w:rsidP="003C1FC0">
            <w:pPr>
              <w:spacing w:line="240" w:lineRule="exact"/>
              <w:jc w:val="right"/>
              <w:rPr>
                <w:rFonts w:ascii="Times New Roman" w:eastAsia="Cordia New" w:hAnsi="Times New Roman" w:cs="Times New Roman"/>
                <w:sz w:val="18"/>
                <w:szCs w:val="18"/>
              </w:rPr>
            </w:pPr>
          </w:p>
        </w:tc>
        <w:tc>
          <w:tcPr>
            <w:tcW w:w="1199" w:type="dxa"/>
          </w:tcPr>
          <w:p w14:paraId="621A15B3" w14:textId="6C720B6F" w:rsidR="003C1FC0" w:rsidRPr="00C86C21" w:rsidRDefault="003C1FC0" w:rsidP="00AB4F78">
            <w:pPr>
              <w:spacing w:line="240" w:lineRule="exact"/>
              <w:ind w:right="54"/>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restructuring)</w:t>
            </w:r>
          </w:p>
        </w:tc>
      </w:tr>
      <w:tr w:rsidR="003C1FC0" w:rsidRPr="00C86C21" w14:paraId="6AF94F4E" w14:textId="77777777" w:rsidTr="007C52A3">
        <w:trPr>
          <w:trHeight w:hRule="exact" w:val="144"/>
        </w:trPr>
        <w:tc>
          <w:tcPr>
            <w:tcW w:w="4989" w:type="dxa"/>
            <w:vAlign w:val="bottom"/>
          </w:tcPr>
          <w:p w14:paraId="58408356" w14:textId="77777777" w:rsidR="003C1FC0" w:rsidRPr="00C86C21" w:rsidRDefault="003C1FC0" w:rsidP="003C1FC0">
            <w:pPr>
              <w:spacing w:line="240" w:lineRule="exact"/>
              <w:ind w:left="567" w:right="-9" w:hanging="446"/>
              <w:rPr>
                <w:rFonts w:ascii="Times New Roman" w:hAnsi="Times New Roman" w:cs="Times New Roman"/>
                <w:b/>
                <w:bCs/>
                <w:color w:val="000000"/>
                <w:sz w:val="18"/>
                <w:szCs w:val="18"/>
              </w:rPr>
            </w:pPr>
          </w:p>
        </w:tc>
        <w:tc>
          <w:tcPr>
            <w:tcW w:w="425" w:type="dxa"/>
          </w:tcPr>
          <w:p w14:paraId="3DFB562E" w14:textId="77777777" w:rsidR="003C1FC0" w:rsidRPr="00C86C21" w:rsidRDefault="003C1FC0" w:rsidP="003C1FC0">
            <w:pPr>
              <w:spacing w:line="240" w:lineRule="exact"/>
              <w:ind w:right="375"/>
              <w:jc w:val="right"/>
              <w:rPr>
                <w:rFonts w:ascii="Times New Roman" w:eastAsia="Cordia New" w:hAnsi="Times New Roman" w:cs="Times New Roman"/>
              </w:rPr>
            </w:pPr>
          </w:p>
        </w:tc>
        <w:tc>
          <w:tcPr>
            <w:tcW w:w="1276" w:type="dxa"/>
          </w:tcPr>
          <w:p w14:paraId="6E25F7AD" w14:textId="77777777" w:rsidR="003C1FC0" w:rsidRPr="00C86C21" w:rsidRDefault="003C1FC0" w:rsidP="003C1FC0">
            <w:pPr>
              <w:spacing w:line="240" w:lineRule="exact"/>
              <w:ind w:right="375"/>
              <w:jc w:val="right"/>
              <w:rPr>
                <w:rFonts w:ascii="Times New Roman" w:hAnsi="Times New Roman"/>
                <w:b/>
                <w:bCs/>
                <w:color w:val="000000"/>
                <w:sz w:val="18"/>
                <w:szCs w:val="18"/>
                <w:lang w:val="en-US"/>
              </w:rPr>
            </w:pPr>
          </w:p>
        </w:tc>
        <w:tc>
          <w:tcPr>
            <w:tcW w:w="142" w:type="dxa"/>
          </w:tcPr>
          <w:p w14:paraId="419BA74D" w14:textId="77777777" w:rsidR="003C1FC0" w:rsidRPr="00C86C21" w:rsidRDefault="003C1FC0" w:rsidP="003C1FC0">
            <w:pPr>
              <w:spacing w:line="240" w:lineRule="exact"/>
              <w:ind w:right="95"/>
              <w:jc w:val="right"/>
              <w:outlineLvl w:val="0"/>
              <w:rPr>
                <w:rFonts w:ascii="Times New Roman" w:eastAsia="Cordia New" w:hAnsi="Times New Roman" w:cs="Times New Roman"/>
                <w:sz w:val="18"/>
                <w:szCs w:val="18"/>
              </w:rPr>
            </w:pPr>
          </w:p>
        </w:tc>
        <w:tc>
          <w:tcPr>
            <w:tcW w:w="142" w:type="dxa"/>
          </w:tcPr>
          <w:p w14:paraId="0B6E0DC4" w14:textId="77777777" w:rsidR="003C1FC0" w:rsidRPr="00C86C21" w:rsidRDefault="003C1FC0" w:rsidP="003C1FC0">
            <w:pPr>
              <w:spacing w:line="240" w:lineRule="exact"/>
              <w:ind w:right="95"/>
              <w:jc w:val="right"/>
              <w:outlineLvl w:val="0"/>
              <w:rPr>
                <w:rFonts w:ascii="Times New Roman" w:eastAsia="Cordia New" w:hAnsi="Times New Roman" w:cs="Times New Roman"/>
                <w:sz w:val="18"/>
                <w:szCs w:val="18"/>
              </w:rPr>
            </w:pPr>
          </w:p>
        </w:tc>
        <w:tc>
          <w:tcPr>
            <w:tcW w:w="1137" w:type="dxa"/>
          </w:tcPr>
          <w:p w14:paraId="1812D50C" w14:textId="77777777" w:rsidR="003C1FC0" w:rsidRPr="00C86C21" w:rsidRDefault="003C1FC0" w:rsidP="003C1FC0">
            <w:pPr>
              <w:spacing w:line="240" w:lineRule="exact"/>
              <w:ind w:right="375"/>
              <w:jc w:val="right"/>
              <w:rPr>
                <w:rFonts w:ascii="Times New Roman" w:hAnsi="Times New Roman"/>
                <w:b/>
                <w:bCs/>
                <w:color w:val="000000"/>
                <w:sz w:val="18"/>
                <w:szCs w:val="18"/>
                <w:lang w:val="en-US"/>
              </w:rPr>
            </w:pPr>
          </w:p>
        </w:tc>
        <w:tc>
          <w:tcPr>
            <w:tcW w:w="142" w:type="dxa"/>
          </w:tcPr>
          <w:p w14:paraId="2583F3B8" w14:textId="77777777" w:rsidR="003C1FC0" w:rsidRPr="00C86C21" w:rsidRDefault="003C1FC0" w:rsidP="003C1FC0">
            <w:pPr>
              <w:spacing w:line="240" w:lineRule="exact"/>
              <w:jc w:val="right"/>
              <w:rPr>
                <w:rFonts w:ascii="Times New Roman" w:eastAsia="Cordia New" w:hAnsi="Times New Roman" w:cs="Times New Roman"/>
                <w:sz w:val="18"/>
                <w:szCs w:val="18"/>
              </w:rPr>
            </w:pPr>
          </w:p>
        </w:tc>
        <w:tc>
          <w:tcPr>
            <w:tcW w:w="425" w:type="dxa"/>
          </w:tcPr>
          <w:p w14:paraId="5229A2D3" w14:textId="77777777" w:rsidR="003C1FC0" w:rsidRPr="00C86C21" w:rsidRDefault="003C1FC0" w:rsidP="003C1FC0">
            <w:pPr>
              <w:spacing w:line="240" w:lineRule="exact"/>
              <w:ind w:right="375"/>
              <w:jc w:val="right"/>
              <w:rPr>
                <w:rFonts w:ascii="Times New Roman" w:eastAsia="Cordia New" w:hAnsi="Times New Roman" w:cs="Times New Roman"/>
                <w:sz w:val="18"/>
                <w:szCs w:val="18"/>
              </w:rPr>
            </w:pPr>
          </w:p>
        </w:tc>
        <w:tc>
          <w:tcPr>
            <w:tcW w:w="1134" w:type="dxa"/>
          </w:tcPr>
          <w:p w14:paraId="22584F59" w14:textId="77777777" w:rsidR="003C1FC0" w:rsidRPr="00C86C21" w:rsidRDefault="003C1FC0" w:rsidP="003C1FC0">
            <w:pPr>
              <w:spacing w:line="240" w:lineRule="exact"/>
              <w:ind w:right="375"/>
              <w:jc w:val="right"/>
              <w:rPr>
                <w:rFonts w:ascii="Times New Roman" w:hAnsi="Times New Roman"/>
                <w:b/>
                <w:bCs/>
                <w:color w:val="000000"/>
                <w:sz w:val="18"/>
                <w:szCs w:val="18"/>
                <w:lang w:val="en-US"/>
              </w:rPr>
            </w:pPr>
          </w:p>
        </w:tc>
        <w:tc>
          <w:tcPr>
            <w:tcW w:w="138" w:type="dxa"/>
          </w:tcPr>
          <w:p w14:paraId="30E8C2E1" w14:textId="77777777" w:rsidR="003C1FC0" w:rsidRPr="00C86C21" w:rsidRDefault="003C1FC0" w:rsidP="003C1FC0">
            <w:pPr>
              <w:spacing w:line="240" w:lineRule="exact"/>
              <w:jc w:val="right"/>
              <w:rPr>
                <w:rFonts w:ascii="Times New Roman" w:eastAsia="Cordia New" w:hAnsi="Times New Roman" w:cs="Times New Roman"/>
                <w:sz w:val="18"/>
                <w:szCs w:val="18"/>
              </w:rPr>
            </w:pPr>
          </w:p>
        </w:tc>
        <w:tc>
          <w:tcPr>
            <w:tcW w:w="135" w:type="dxa"/>
          </w:tcPr>
          <w:p w14:paraId="6C88F865" w14:textId="77777777" w:rsidR="003C1FC0" w:rsidRPr="00C86C21" w:rsidRDefault="003C1FC0" w:rsidP="003C1FC0">
            <w:pPr>
              <w:spacing w:line="240" w:lineRule="exact"/>
              <w:jc w:val="right"/>
              <w:rPr>
                <w:rFonts w:ascii="Times New Roman" w:eastAsia="Cordia New" w:hAnsi="Times New Roman" w:cs="Times New Roman"/>
                <w:sz w:val="18"/>
                <w:szCs w:val="18"/>
              </w:rPr>
            </w:pPr>
          </w:p>
        </w:tc>
        <w:tc>
          <w:tcPr>
            <w:tcW w:w="1202" w:type="dxa"/>
          </w:tcPr>
          <w:p w14:paraId="5DAE1F8B" w14:textId="77777777" w:rsidR="003C1FC0" w:rsidRPr="00C86C21" w:rsidRDefault="003C1FC0" w:rsidP="003C1FC0">
            <w:pPr>
              <w:spacing w:line="240" w:lineRule="exact"/>
              <w:ind w:right="375"/>
              <w:jc w:val="right"/>
              <w:rPr>
                <w:rFonts w:ascii="Times New Roman" w:hAnsi="Times New Roman"/>
                <w:b/>
                <w:bCs/>
                <w:color w:val="000000"/>
                <w:sz w:val="18"/>
                <w:szCs w:val="18"/>
                <w:lang w:val="en-US"/>
              </w:rPr>
            </w:pPr>
          </w:p>
        </w:tc>
        <w:tc>
          <w:tcPr>
            <w:tcW w:w="165" w:type="dxa"/>
          </w:tcPr>
          <w:p w14:paraId="7BFD0437" w14:textId="77777777" w:rsidR="003C1FC0" w:rsidRPr="00C86C21" w:rsidRDefault="003C1FC0" w:rsidP="003C1FC0">
            <w:pPr>
              <w:spacing w:line="240" w:lineRule="exact"/>
              <w:jc w:val="right"/>
              <w:rPr>
                <w:rFonts w:ascii="Times New Roman" w:eastAsia="Cordia New" w:hAnsi="Times New Roman" w:cs="Times New Roman"/>
                <w:sz w:val="18"/>
                <w:szCs w:val="18"/>
              </w:rPr>
            </w:pPr>
          </w:p>
        </w:tc>
        <w:tc>
          <w:tcPr>
            <w:tcW w:w="398" w:type="dxa"/>
          </w:tcPr>
          <w:p w14:paraId="3497A153" w14:textId="77777777" w:rsidR="003C1FC0" w:rsidRPr="00C86C21" w:rsidRDefault="003C1FC0" w:rsidP="003C1FC0">
            <w:pPr>
              <w:spacing w:line="240" w:lineRule="exact"/>
              <w:ind w:right="375"/>
              <w:jc w:val="right"/>
              <w:rPr>
                <w:rFonts w:ascii="Times New Roman" w:hAnsi="Times New Roman" w:cs="Times New Roman"/>
                <w:sz w:val="18"/>
                <w:szCs w:val="18"/>
                <w:lang w:val="en-US"/>
              </w:rPr>
            </w:pPr>
          </w:p>
        </w:tc>
        <w:tc>
          <w:tcPr>
            <w:tcW w:w="1276" w:type="dxa"/>
          </w:tcPr>
          <w:p w14:paraId="3814C3FF" w14:textId="77777777" w:rsidR="003C1FC0" w:rsidRPr="00C86C21" w:rsidRDefault="003C1FC0" w:rsidP="003C1FC0">
            <w:pPr>
              <w:spacing w:line="240" w:lineRule="exact"/>
              <w:ind w:right="375"/>
              <w:jc w:val="right"/>
              <w:rPr>
                <w:rFonts w:ascii="Times New Roman" w:hAnsi="Times New Roman"/>
                <w:b/>
                <w:bCs/>
                <w:color w:val="000000"/>
                <w:sz w:val="18"/>
                <w:szCs w:val="18"/>
                <w:lang w:val="en-US"/>
              </w:rPr>
            </w:pPr>
          </w:p>
        </w:tc>
        <w:tc>
          <w:tcPr>
            <w:tcW w:w="226" w:type="dxa"/>
          </w:tcPr>
          <w:p w14:paraId="0FAFD51F" w14:textId="77777777" w:rsidR="003C1FC0" w:rsidRPr="00C86C21" w:rsidRDefault="003C1FC0" w:rsidP="003C1FC0">
            <w:pPr>
              <w:spacing w:line="240" w:lineRule="exact"/>
              <w:jc w:val="right"/>
              <w:rPr>
                <w:rFonts w:ascii="Times New Roman" w:eastAsia="Cordia New" w:hAnsi="Times New Roman" w:cs="Times New Roman"/>
                <w:sz w:val="18"/>
                <w:szCs w:val="18"/>
              </w:rPr>
            </w:pPr>
          </w:p>
        </w:tc>
        <w:tc>
          <w:tcPr>
            <w:tcW w:w="169" w:type="dxa"/>
          </w:tcPr>
          <w:p w14:paraId="678FC4AD" w14:textId="77777777" w:rsidR="003C1FC0" w:rsidRPr="00C86C21" w:rsidRDefault="003C1FC0" w:rsidP="003C1FC0">
            <w:pPr>
              <w:spacing w:line="240" w:lineRule="exact"/>
              <w:jc w:val="right"/>
              <w:rPr>
                <w:rFonts w:ascii="Times New Roman" w:eastAsia="Cordia New" w:hAnsi="Times New Roman" w:cs="Times New Roman"/>
                <w:sz w:val="18"/>
                <w:szCs w:val="18"/>
              </w:rPr>
            </w:pPr>
          </w:p>
        </w:tc>
        <w:tc>
          <w:tcPr>
            <w:tcW w:w="1199" w:type="dxa"/>
          </w:tcPr>
          <w:p w14:paraId="11790674" w14:textId="77777777" w:rsidR="003C1FC0" w:rsidRPr="00C86C21" w:rsidRDefault="003C1FC0" w:rsidP="003C1FC0">
            <w:pPr>
              <w:spacing w:line="240" w:lineRule="exact"/>
              <w:ind w:right="375"/>
              <w:jc w:val="right"/>
              <w:rPr>
                <w:rFonts w:ascii="Times New Roman" w:hAnsi="Times New Roman"/>
                <w:b/>
                <w:bCs/>
                <w:color w:val="000000"/>
                <w:sz w:val="18"/>
                <w:szCs w:val="18"/>
                <w:lang w:val="en-US"/>
              </w:rPr>
            </w:pPr>
          </w:p>
        </w:tc>
      </w:tr>
      <w:tr w:rsidR="00B80FA5" w:rsidRPr="00C86C21" w14:paraId="343D75B9" w14:textId="77777777" w:rsidTr="007C52A3">
        <w:tc>
          <w:tcPr>
            <w:tcW w:w="4989" w:type="dxa"/>
            <w:vAlign w:val="bottom"/>
          </w:tcPr>
          <w:p w14:paraId="02EC6435" w14:textId="77777777" w:rsidR="00B80FA5" w:rsidRPr="00C86C21" w:rsidRDefault="00B80FA5" w:rsidP="00B80FA5">
            <w:pPr>
              <w:spacing w:line="240" w:lineRule="exact"/>
              <w:ind w:left="567" w:right="-9" w:hanging="446"/>
              <w:rPr>
                <w:rFonts w:ascii="Times New Roman" w:hAnsi="Times New Roman" w:cs="Times New Roman"/>
                <w:color w:val="000000"/>
                <w:sz w:val="18"/>
                <w:szCs w:val="18"/>
              </w:rPr>
            </w:pPr>
            <w:r w:rsidRPr="00C86C21">
              <w:rPr>
                <w:rFonts w:ascii="Times New Roman" w:hAnsi="Times New Roman" w:cs="Times New Roman"/>
                <w:color w:val="000000"/>
                <w:sz w:val="18"/>
                <w:szCs w:val="18"/>
              </w:rPr>
              <w:t>Interest income on hire-purchase</w:t>
            </w:r>
            <w:r w:rsidRPr="00C86C21">
              <w:rPr>
                <w:rFonts w:ascii="Times New Roman" w:hAnsi="Times New Roman" w:cs="Times New Roman"/>
                <w:color w:val="000000"/>
                <w:sz w:val="18"/>
                <w:szCs w:val="18"/>
                <w:cs/>
              </w:rPr>
              <w:t xml:space="preserve"> </w:t>
            </w:r>
            <w:r w:rsidRPr="00C86C21">
              <w:rPr>
                <w:rFonts w:ascii="Times New Roman" w:hAnsi="Times New Roman" w:cs="Times New Roman"/>
                <w:color w:val="000000"/>
                <w:sz w:val="18"/>
                <w:szCs w:val="18"/>
              </w:rPr>
              <w:t>receivables</w:t>
            </w:r>
          </w:p>
        </w:tc>
        <w:tc>
          <w:tcPr>
            <w:tcW w:w="425" w:type="dxa"/>
            <w:vAlign w:val="center"/>
          </w:tcPr>
          <w:p w14:paraId="41CCFF19" w14:textId="77777777" w:rsidR="00B80FA5" w:rsidRPr="00C86C21" w:rsidRDefault="00B80FA5" w:rsidP="00B80FA5">
            <w:pPr>
              <w:tabs>
                <w:tab w:val="decimal" w:pos="818"/>
              </w:tabs>
              <w:spacing w:line="240" w:lineRule="exact"/>
              <w:rPr>
                <w:rFonts w:ascii="Times New Roman" w:hAnsi="Times New Roman" w:cs="Times New Roman"/>
                <w:sz w:val="18"/>
                <w:szCs w:val="18"/>
                <w:lang w:val="en-US"/>
              </w:rPr>
            </w:pPr>
          </w:p>
        </w:tc>
        <w:tc>
          <w:tcPr>
            <w:tcW w:w="1276" w:type="dxa"/>
          </w:tcPr>
          <w:p w14:paraId="7063449D" w14:textId="2B87DA21" w:rsidR="00B80FA5" w:rsidRPr="00C86C21" w:rsidRDefault="00B80FA5" w:rsidP="00CC620F">
            <w:pPr>
              <w:tabs>
                <w:tab w:val="decimal" w:pos="709"/>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142" w:type="dxa"/>
          </w:tcPr>
          <w:p w14:paraId="2B4C2669" w14:textId="77777777" w:rsidR="00B80FA5" w:rsidRPr="00C86C21" w:rsidRDefault="00B80FA5" w:rsidP="00B80FA5">
            <w:pPr>
              <w:tabs>
                <w:tab w:val="decimal" w:pos="1115"/>
              </w:tabs>
              <w:spacing w:line="240" w:lineRule="exact"/>
              <w:jc w:val="right"/>
              <w:rPr>
                <w:rFonts w:ascii="Times New Roman" w:hAnsi="Times New Roman" w:cs="Times New Roman"/>
                <w:sz w:val="18"/>
                <w:szCs w:val="18"/>
              </w:rPr>
            </w:pPr>
          </w:p>
        </w:tc>
        <w:tc>
          <w:tcPr>
            <w:tcW w:w="142" w:type="dxa"/>
          </w:tcPr>
          <w:p w14:paraId="236A48DD" w14:textId="77777777" w:rsidR="00B80FA5" w:rsidRPr="00C86C21" w:rsidRDefault="00B80FA5" w:rsidP="00B80FA5">
            <w:pPr>
              <w:tabs>
                <w:tab w:val="decimal" w:pos="1115"/>
              </w:tabs>
              <w:spacing w:line="240" w:lineRule="exact"/>
              <w:jc w:val="right"/>
              <w:rPr>
                <w:rFonts w:ascii="Times New Roman" w:hAnsi="Times New Roman" w:cs="Times New Roman"/>
                <w:sz w:val="18"/>
                <w:szCs w:val="18"/>
              </w:rPr>
            </w:pPr>
          </w:p>
        </w:tc>
        <w:tc>
          <w:tcPr>
            <w:tcW w:w="1137" w:type="dxa"/>
          </w:tcPr>
          <w:p w14:paraId="3F79FB09" w14:textId="54112BF0" w:rsidR="00B80FA5" w:rsidRPr="00C86C21" w:rsidRDefault="00B80FA5" w:rsidP="00CC620F">
            <w:pPr>
              <w:tabs>
                <w:tab w:val="decimal" w:pos="709"/>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142" w:type="dxa"/>
          </w:tcPr>
          <w:p w14:paraId="45A05D50" w14:textId="77777777" w:rsidR="00B80FA5" w:rsidRPr="00C86C21" w:rsidRDefault="00B80FA5" w:rsidP="00B80FA5">
            <w:pPr>
              <w:tabs>
                <w:tab w:val="decimal" w:pos="1115"/>
              </w:tabs>
              <w:spacing w:line="240" w:lineRule="exact"/>
              <w:rPr>
                <w:rFonts w:ascii="Times New Roman" w:hAnsi="Times New Roman" w:cs="Times New Roman"/>
                <w:sz w:val="18"/>
                <w:szCs w:val="18"/>
              </w:rPr>
            </w:pPr>
          </w:p>
        </w:tc>
        <w:tc>
          <w:tcPr>
            <w:tcW w:w="425" w:type="dxa"/>
          </w:tcPr>
          <w:p w14:paraId="3428A61F" w14:textId="77777777" w:rsidR="00B80FA5" w:rsidRPr="00C86C21" w:rsidRDefault="00B80FA5" w:rsidP="00B80FA5">
            <w:pPr>
              <w:tabs>
                <w:tab w:val="decimal" w:pos="1115"/>
              </w:tabs>
              <w:spacing w:line="240" w:lineRule="exact"/>
              <w:rPr>
                <w:rFonts w:ascii="Times New Roman" w:hAnsi="Times New Roman" w:cs="Times New Roman"/>
                <w:sz w:val="18"/>
                <w:szCs w:val="18"/>
              </w:rPr>
            </w:pPr>
          </w:p>
        </w:tc>
        <w:tc>
          <w:tcPr>
            <w:tcW w:w="1134" w:type="dxa"/>
          </w:tcPr>
          <w:p w14:paraId="1679C7DC" w14:textId="0055CB4F" w:rsidR="00B80FA5" w:rsidRPr="00C86C21" w:rsidRDefault="00B80FA5" w:rsidP="00B80FA5">
            <w:pPr>
              <w:tabs>
                <w:tab w:val="decimal" w:pos="991"/>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1,148,701</w:t>
            </w:r>
          </w:p>
        </w:tc>
        <w:tc>
          <w:tcPr>
            <w:tcW w:w="138" w:type="dxa"/>
          </w:tcPr>
          <w:p w14:paraId="58F4F92B" w14:textId="77777777" w:rsidR="00B80FA5" w:rsidRPr="00C86C21" w:rsidRDefault="00B80FA5" w:rsidP="00B80FA5">
            <w:pPr>
              <w:tabs>
                <w:tab w:val="decimal" w:pos="1115"/>
              </w:tabs>
              <w:spacing w:line="240" w:lineRule="exact"/>
              <w:jc w:val="right"/>
              <w:rPr>
                <w:rFonts w:ascii="Times New Roman" w:hAnsi="Times New Roman" w:cs="Times New Roman"/>
                <w:sz w:val="18"/>
                <w:szCs w:val="18"/>
              </w:rPr>
            </w:pPr>
          </w:p>
        </w:tc>
        <w:tc>
          <w:tcPr>
            <w:tcW w:w="135" w:type="dxa"/>
          </w:tcPr>
          <w:p w14:paraId="4907D3F1" w14:textId="77777777" w:rsidR="00B80FA5" w:rsidRPr="00C86C21" w:rsidRDefault="00B80FA5" w:rsidP="00B80FA5">
            <w:pPr>
              <w:tabs>
                <w:tab w:val="decimal" w:pos="1115"/>
              </w:tabs>
              <w:spacing w:line="240" w:lineRule="exact"/>
              <w:jc w:val="right"/>
              <w:rPr>
                <w:rFonts w:ascii="Times New Roman" w:hAnsi="Times New Roman" w:cs="Times New Roman"/>
                <w:sz w:val="18"/>
                <w:szCs w:val="18"/>
              </w:rPr>
            </w:pPr>
          </w:p>
        </w:tc>
        <w:tc>
          <w:tcPr>
            <w:tcW w:w="1202" w:type="dxa"/>
          </w:tcPr>
          <w:p w14:paraId="4C5A9EEA" w14:textId="309572B5" w:rsidR="00B80FA5" w:rsidRPr="00C86C21" w:rsidRDefault="00B80FA5" w:rsidP="00B80FA5">
            <w:pPr>
              <w:tabs>
                <w:tab w:val="decimal" w:pos="991"/>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1,415,895</w:t>
            </w:r>
          </w:p>
        </w:tc>
        <w:tc>
          <w:tcPr>
            <w:tcW w:w="165" w:type="dxa"/>
          </w:tcPr>
          <w:p w14:paraId="4B8F5318" w14:textId="77777777" w:rsidR="00B80FA5" w:rsidRPr="00C86C21" w:rsidRDefault="00B80FA5" w:rsidP="00B80FA5">
            <w:pPr>
              <w:tabs>
                <w:tab w:val="decimal" w:pos="1115"/>
              </w:tabs>
              <w:spacing w:line="240" w:lineRule="exact"/>
              <w:jc w:val="right"/>
              <w:rPr>
                <w:rFonts w:ascii="Times New Roman" w:hAnsi="Times New Roman" w:cs="Times New Roman"/>
                <w:sz w:val="18"/>
                <w:szCs w:val="18"/>
                <w:lang w:val="en-US"/>
              </w:rPr>
            </w:pPr>
          </w:p>
        </w:tc>
        <w:tc>
          <w:tcPr>
            <w:tcW w:w="398" w:type="dxa"/>
          </w:tcPr>
          <w:p w14:paraId="5473A2A0" w14:textId="77777777" w:rsidR="00B80FA5" w:rsidRPr="00C86C21" w:rsidRDefault="00B80FA5" w:rsidP="00B80FA5">
            <w:pPr>
              <w:tabs>
                <w:tab w:val="decimal" w:pos="1039"/>
              </w:tabs>
              <w:spacing w:line="240" w:lineRule="exact"/>
              <w:ind w:right="-108"/>
              <w:rPr>
                <w:rFonts w:ascii="Times New Roman" w:hAnsi="Times New Roman" w:cs="Times New Roman"/>
                <w:sz w:val="18"/>
                <w:szCs w:val="18"/>
              </w:rPr>
            </w:pPr>
          </w:p>
        </w:tc>
        <w:tc>
          <w:tcPr>
            <w:tcW w:w="1276" w:type="dxa"/>
          </w:tcPr>
          <w:p w14:paraId="7332A4F8" w14:textId="4691641B" w:rsidR="00B80FA5" w:rsidRPr="00C86C21" w:rsidRDefault="00B80FA5" w:rsidP="00CC620F">
            <w:pPr>
              <w:tabs>
                <w:tab w:val="decimal" w:pos="1077"/>
              </w:tabs>
              <w:spacing w:line="240" w:lineRule="exact"/>
              <w:rPr>
                <w:rFonts w:ascii="Times New Roman" w:hAnsi="Times New Roman" w:cs="Times New Roman"/>
                <w:sz w:val="18"/>
                <w:szCs w:val="18"/>
              </w:rPr>
            </w:pPr>
            <w:r w:rsidRPr="00C86C21">
              <w:rPr>
                <w:rFonts w:ascii="Times New Roman" w:hAnsi="Times New Roman" w:cs="Times New Roman"/>
                <w:sz w:val="18"/>
                <w:szCs w:val="18"/>
              </w:rPr>
              <w:t>1,148,701</w:t>
            </w:r>
          </w:p>
        </w:tc>
        <w:tc>
          <w:tcPr>
            <w:tcW w:w="226" w:type="dxa"/>
          </w:tcPr>
          <w:p w14:paraId="78EFBDEB" w14:textId="77777777" w:rsidR="00B80FA5" w:rsidRPr="00C86C21" w:rsidRDefault="00B80FA5" w:rsidP="00B80FA5">
            <w:pPr>
              <w:tabs>
                <w:tab w:val="decimal" w:pos="1115"/>
              </w:tabs>
              <w:spacing w:line="240" w:lineRule="exact"/>
              <w:jc w:val="right"/>
              <w:rPr>
                <w:rFonts w:ascii="Times New Roman" w:hAnsi="Times New Roman" w:cs="Times New Roman"/>
                <w:sz w:val="18"/>
                <w:szCs w:val="18"/>
                <w:lang w:val="en-US"/>
              </w:rPr>
            </w:pPr>
          </w:p>
        </w:tc>
        <w:tc>
          <w:tcPr>
            <w:tcW w:w="169" w:type="dxa"/>
          </w:tcPr>
          <w:p w14:paraId="2055DC14" w14:textId="77777777" w:rsidR="00B80FA5" w:rsidRPr="00C86C21" w:rsidRDefault="00B80FA5" w:rsidP="00B80FA5">
            <w:pPr>
              <w:tabs>
                <w:tab w:val="decimal" w:pos="1115"/>
              </w:tabs>
              <w:spacing w:line="240" w:lineRule="exact"/>
              <w:jc w:val="right"/>
              <w:rPr>
                <w:rFonts w:ascii="Times New Roman" w:hAnsi="Times New Roman" w:cs="Times New Roman"/>
                <w:sz w:val="18"/>
                <w:szCs w:val="18"/>
                <w:lang w:val="en-US"/>
              </w:rPr>
            </w:pPr>
          </w:p>
        </w:tc>
        <w:tc>
          <w:tcPr>
            <w:tcW w:w="1199" w:type="dxa"/>
          </w:tcPr>
          <w:p w14:paraId="18E8C0E9" w14:textId="7AA191E4" w:rsidR="00B80FA5" w:rsidRPr="00C86C21" w:rsidRDefault="00B80FA5" w:rsidP="00B80FA5">
            <w:pPr>
              <w:tabs>
                <w:tab w:val="decimal" w:pos="991"/>
              </w:tabs>
              <w:spacing w:line="240" w:lineRule="exact"/>
              <w:rPr>
                <w:rFonts w:ascii="Times New Roman" w:hAnsi="Times New Roman" w:cs="Times New Roman"/>
                <w:sz w:val="18"/>
                <w:szCs w:val="18"/>
              </w:rPr>
            </w:pPr>
            <w:r w:rsidRPr="00C86C21">
              <w:rPr>
                <w:rFonts w:ascii="Times New Roman" w:hAnsi="Times New Roman" w:cs="Times New Roman"/>
                <w:sz w:val="18"/>
                <w:szCs w:val="18"/>
              </w:rPr>
              <w:t>1,415,895</w:t>
            </w:r>
          </w:p>
        </w:tc>
      </w:tr>
      <w:tr w:rsidR="00B80FA5" w:rsidRPr="00C86C21" w14:paraId="0D7C037E" w14:textId="77777777" w:rsidTr="007C52A3">
        <w:tc>
          <w:tcPr>
            <w:tcW w:w="4989" w:type="dxa"/>
            <w:vAlign w:val="bottom"/>
          </w:tcPr>
          <w:p w14:paraId="34DA1432" w14:textId="77777777" w:rsidR="00B80FA5" w:rsidRPr="00C86C21" w:rsidRDefault="00B80FA5" w:rsidP="00B80FA5">
            <w:pPr>
              <w:spacing w:line="240" w:lineRule="exact"/>
              <w:ind w:left="567" w:right="-9" w:hanging="446"/>
              <w:rPr>
                <w:rFonts w:ascii="Times New Roman" w:hAnsi="Times New Roman" w:cs="Times New Roman"/>
                <w:color w:val="000000"/>
                <w:sz w:val="18"/>
                <w:szCs w:val="18"/>
                <w:cs/>
              </w:rPr>
            </w:pPr>
            <w:r w:rsidRPr="00C86C21">
              <w:rPr>
                <w:rFonts w:ascii="Times New Roman" w:hAnsi="Times New Roman" w:cs="Times New Roman"/>
                <w:color w:val="000000"/>
                <w:sz w:val="18"/>
                <w:szCs w:val="18"/>
              </w:rPr>
              <w:t>Interest income on loans</w:t>
            </w:r>
          </w:p>
        </w:tc>
        <w:tc>
          <w:tcPr>
            <w:tcW w:w="425" w:type="dxa"/>
          </w:tcPr>
          <w:p w14:paraId="2D45A1C6" w14:textId="77777777" w:rsidR="00B80FA5" w:rsidRPr="00C86C21" w:rsidRDefault="00B80FA5" w:rsidP="00B80FA5">
            <w:pPr>
              <w:tabs>
                <w:tab w:val="decimal" w:pos="1095"/>
              </w:tabs>
              <w:spacing w:line="240" w:lineRule="exact"/>
              <w:rPr>
                <w:rFonts w:ascii="Times New Roman" w:hAnsi="Times New Roman" w:cs="Times New Roman"/>
                <w:sz w:val="18"/>
                <w:szCs w:val="18"/>
              </w:rPr>
            </w:pPr>
          </w:p>
        </w:tc>
        <w:tc>
          <w:tcPr>
            <w:tcW w:w="1276" w:type="dxa"/>
          </w:tcPr>
          <w:p w14:paraId="635BFA13" w14:textId="15C8016D" w:rsidR="00B80FA5" w:rsidRPr="00C86C21" w:rsidRDefault="00B80FA5" w:rsidP="00B80FA5">
            <w:pPr>
              <w:tabs>
                <w:tab w:val="decimal" w:pos="989"/>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299,313</w:t>
            </w:r>
          </w:p>
        </w:tc>
        <w:tc>
          <w:tcPr>
            <w:tcW w:w="142" w:type="dxa"/>
          </w:tcPr>
          <w:p w14:paraId="5A95A03D" w14:textId="77777777" w:rsidR="00B80FA5" w:rsidRPr="00C86C21" w:rsidRDefault="00B80FA5" w:rsidP="00B80FA5">
            <w:pPr>
              <w:spacing w:line="240" w:lineRule="exact"/>
              <w:jc w:val="right"/>
              <w:rPr>
                <w:rFonts w:ascii="Times New Roman" w:hAnsi="Times New Roman" w:cs="Times New Roman"/>
                <w:sz w:val="18"/>
                <w:szCs w:val="18"/>
              </w:rPr>
            </w:pPr>
          </w:p>
        </w:tc>
        <w:tc>
          <w:tcPr>
            <w:tcW w:w="142" w:type="dxa"/>
          </w:tcPr>
          <w:p w14:paraId="39312F3C" w14:textId="77777777" w:rsidR="00B80FA5" w:rsidRPr="00C86C21" w:rsidRDefault="00B80FA5" w:rsidP="00B80FA5">
            <w:pPr>
              <w:spacing w:line="240" w:lineRule="exact"/>
              <w:jc w:val="right"/>
              <w:rPr>
                <w:rFonts w:ascii="Times New Roman" w:hAnsi="Times New Roman" w:cs="Times New Roman"/>
                <w:sz w:val="18"/>
                <w:szCs w:val="18"/>
              </w:rPr>
            </w:pPr>
          </w:p>
        </w:tc>
        <w:tc>
          <w:tcPr>
            <w:tcW w:w="1137" w:type="dxa"/>
          </w:tcPr>
          <w:p w14:paraId="2EEDD9EE" w14:textId="31CF6F34" w:rsidR="00B80FA5" w:rsidRPr="00C86C21" w:rsidRDefault="00B80FA5" w:rsidP="00B80FA5">
            <w:pPr>
              <w:tabs>
                <w:tab w:val="decimal" w:pos="992"/>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251,016</w:t>
            </w:r>
          </w:p>
        </w:tc>
        <w:tc>
          <w:tcPr>
            <w:tcW w:w="142" w:type="dxa"/>
          </w:tcPr>
          <w:p w14:paraId="75CE3DB9" w14:textId="77777777" w:rsidR="00B80FA5" w:rsidRPr="00C86C21" w:rsidRDefault="00B80FA5" w:rsidP="00B80FA5">
            <w:pPr>
              <w:tabs>
                <w:tab w:val="decimal" w:pos="650"/>
              </w:tabs>
              <w:spacing w:line="240" w:lineRule="exact"/>
              <w:rPr>
                <w:rFonts w:ascii="Times New Roman" w:hAnsi="Times New Roman" w:cs="Times New Roman"/>
                <w:sz w:val="18"/>
                <w:szCs w:val="18"/>
              </w:rPr>
            </w:pPr>
          </w:p>
        </w:tc>
        <w:tc>
          <w:tcPr>
            <w:tcW w:w="425" w:type="dxa"/>
          </w:tcPr>
          <w:p w14:paraId="0422E03E" w14:textId="77777777" w:rsidR="00B80FA5" w:rsidRPr="00C86C21" w:rsidRDefault="00B80FA5" w:rsidP="00B80FA5">
            <w:pPr>
              <w:tabs>
                <w:tab w:val="decimal" w:pos="1115"/>
              </w:tabs>
              <w:spacing w:line="240" w:lineRule="exact"/>
              <w:rPr>
                <w:rFonts w:ascii="Times New Roman" w:hAnsi="Times New Roman" w:cs="Times New Roman"/>
                <w:sz w:val="18"/>
                <w:szCs w:val="18"/>
              </w:rPr>
            </w:pPr>
          </w:p>
        </w:tc>
        <w:tc>
          <w:tcPr>
            <w:tcW w:w="1134" w:type="dxa"/>
          </w:tcPr>
          <w:p w14:paraId="49014BB7" w14:textId="27674D01" w:rsidR="00B80FA5" w:rsidRPr="00C86C21" w:rsidRDefault="00B80FA5" w:rsidP="00B80FA5">
            <w:pPr>
              <w:tabs>
                <w:tab w:val="decimal" w:pos="991"/>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17,896,180</w:t>
            </w:r>
          </w:p>
        </w:tc>
        <w:tc>
          <w:tcPr>
            <w:tcW w:w="138" w:type="dxa"/>
          </w:tcPr>
          <w:p w14:paraId="51C2973A" w14:textId="77777777" w:rsidR="00B80FA5" w:rsidRPr="00C86C21" w:rsidRDefault="00B80FA5" w:rsidP="00B80FA5">
            <w:pPr>
              <w:spacing w:line="240" w:lineRule="exact"/>
              <w:jc w:val="right"/>
              <w:rPr>
                <w:rFonts w:ascii="Times New Roman" w:hAnsi="Times New Roman" w:cs="Times New Roman"/>
                <w:sz w:val="18"/>
                <w:szCs w:val="18"/>
              </w:rPr>
            </w:pPr>
          </w:p>
        </w:tc>
        <w:tc>
          <w:tcPr>
            <w:tcW w:w="135" w:type="dxa"/>
          </w:tcPr>
          <w:p w14:paraId="31306D8E" w14:textId="77777777" w:rsidR="00B80FA5" w:rsidRPr="00C86C21" w:rsidRDefault="00B80FA5" w:rsidP="00B80FA5">
            <w:pPr>
              <w:spacing w:line="240" w:lineRule="exact"/>
              <w:jc w:val="right"/>
              <w:rPr>
                <w:rFonts w:ascii="Times New Roman" w:hAnsi="Times New Roman" w:cs="Times New Roman"/>
                <w:sz w:val="18"/>
                <w:szCs w:val="18"/>
              </w:rPr>
            </w:pPr>
          </w:p>
        </w:tc>
        <w:tc>
          <w:tcPr>
            <w:tcW w:w="1202" w:type="dxa"/>
          </w:tcPr>
          <w:p w14:paraId="29E7A020" w14:textId="6C42BC60" w:rsidR="00B80FA5" w:rsidRPr="00C86C21" w:rsidRDefault="00B80FA5" w:rsidP="00B80FA5">
            <w:pPr>
              <w:tabs>
                <w:tab w:val="decimal" w:pos="991"/>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16,702,028</w:t>
            </w:r>
          </w:p>
        </w:tc>
        <w:tc>
          <w:tcPr>
            <w:tcW w:w="165" w:type="dxa"/>
          </w:tcPr>
          <w:p w14:paraId="35F6C6AA" w14:textId="77777777" w:rsidR="00B80FA5" w:rsidRPr="00C86C21" w:rsidRDefault="00B80FA5" w:rsidP="00B80FA5">
            <w:pPr>
              <w:spacing w:line="240" w:lineRule="exact"/>
              <w:jc w:val="right"/>
              <w:rPr>
                <w:rFonts w:ascii="Times New Roman" w:hAnsi="Times New Roman" w:cs="Times New Roman"/>
                <w:sz w:val="18"/>
                <w:szCs w:val="18"/>
                <w:lang w:val="en-US"/>
              </w:rPr>
            </w:pPr>
          </w:p>
        </w:tc>
        <w:tc>
          <w:tcPr>
            <w:tcW w:w="398" w:type="dxa"/>
          </w:tcPr>
          <w:p w14:paraId="573035D5" w14:textId="77777777" w:rsidR="00B80FA5" w:rsidRPr="00C86C21" w:rsidRDefault="00B80FA5" w:rsidP="00B80FA5">
            <w:pPr>
              <w:tabs>
                <w:tab w:val="decimal" w:pos="1039"/>
              </w:tabs>
              <w:spacing w:line="240" w:lineRule="exact"/>
              <w:ind w:right="-108"/>
              <w:rPr>
                <w:rFonts w:ascii="Times New Roman" w:hAnsi="Times New Roman" w:cs="Times New Roman"/>
                <w:sz w:val="18"/>
                <w:szCs w:val="18"/>
              </w:rPr>
            </w:pPr>
          </w:p>
        </w:tc>
        <w:tc>
          <w:tcPr>
            <w:tcW w:w="1276" w:type="dxa"/>
          </w:tcPr>
          <w:p w14:paraId="6F8E108E" w14:textId="4AE10265" w:rsidR="00B80FA5" w:rsidRPr="00C86C21" w:rsidRDefault="00B80FA5" w:rsidP="00CC620F">
            <w:pPr>
              <w:tabs>
                <w:tab w:val="decimal" w:pos="1077"/>
              </w:tabs>
              <w:spacing w:line="240" w:lineRule="exact"/>
              <w:rPr>
                <w:rFonts w:ascii="Times New Roman" w:hAnsi="Times New Roman" w:cs="Times New Roman"/>
                <w:sz w:val="18"/>
                <w:szCs w:val="18"/>
              </w:rPr>
            </w:pPr>
            <w:r w:rsidRPr="00C86C21">
              <w:rPr>
                <w:rFonts w:ascii="Times New Roman" w:hAnsi="Times New Roman" w:cs="Times New Roman"/>
                <w:sz w:val="18"/>
                <w:szCs w:val="18"/>
              </w:rPr>
              <w:t>18,195,493</w:t>
            </w:r>
          </w:p>
        </w:tc>
        <w:tc>
          <w:tcPr>
            <w:tcW w:w="226" w:type="dxa"/>
          </w:tcPr>
          <w:p w14:paraId="381E122B" w14:textId="77777777" w:rsidR="00B80FA5" w:rsidRPr="00C86C21" w:rsidRDefault="00B80FA5" w:rsidP="00B80FA5">
            <w:pPr>
              <w:spacing w:line="240" w:lineRule="exact"/>
              <w:jc w:val="right"/>
              <w:rPr>
                <w:rFonts w:ascii="Times New Roman" w:hAnsi="Times New Roman" w:cs="Times New Roman"/>
                <w:sz w:val="18"/>
                <w:szCs w:val="18"/>
                <w:lang w:val="en-US"/>
              </w:rPr>
            </w:pPr>
          </w:p>
        </w:tc>
        <w:tc>
          <w:tcPr>
            <w:tcW w:w="169" w:type="dxa"/>
          </w:tcPr>
          <w:p w14:paraId="74ABDBC0" w14:textId="77777777" w:rsidR="00B80FA5" w:rsidRPr="00C86C21" w:rsidRDefault="00B80FA5" w:rsidP="00B80FA5">
            <w:pPr>
              <w:spacing w:line="240" w:lineRule="exact"/>
              <w:jc w:val="right"/>
              <w:rPr>
                <w:rFonts w:ascii="Times New Roman" w:hAnsi="Times New Roman" w:cs="Times New Roman"/>
                <w:sz w:val="18"/>
                <w:szCs w:val="18"/>
                <w:lang w:val="en-US"/>
              </w:rPr>
            </w:pPr>
          </w:p>
        </w:tc>
        <w:tc>
          <w:tcPr>
            <w:tcW w:w="1199" w:type="dxa"/>
          </w:tcPr>
          <w:p w14:paraId="001A56AE" w14:textId="3C15B5AC" w:rsidR="00B80FA5" w:rsidRPr="00C86C21" w:rsidRDefault="00B80FA5" w:rsidP="00B80FA5">
            <w:pPr>
              <w:tabs>
                <w:tab w:val="decimal" w:pos="991"/>
              </w:tabs>
              <w:spacing w:line="240" w:lineRule="exact"/>
              <w:rPr>
                <w:rFonts w:ascii="Times New Roman" w:hAnsi="Times New Roman" w:cs="Times New Roman"/>
                <w:sz w:val="18"/>
                <w:szCs w:val="18"/>
              </w:rPr>
            </w:pPr>
            <w:r w:rsidRPr="00C86C21">
              <w:rPr>
                <w:rFonts w:ascii="Times New Roman" w:hAnsi="Times New Roman" w:cs="Times New Roman"/>
                <w:sz w:val="18"/>
                <w:szCs w:val="18"/>
              </w:rPr>
              <w:t>16,953,044</w:t>
            </w:r>
          </w:p>
        </w:tc>
      </w:tr>
      <w:tr w:rsidR="00B80FA5" w:rsidRPr="00C86C21" w14:paraId="7980F52A" w14:textId="77777777" w:rsidTr="007C52A3">
        <w:tc>
          <w:tcPr>
            <w:tcW w:w="4989" w:type="dxa"/>
            <w:vAlign w:val="bottom"/>
          </w:tcPr>
          <w:p w14:paraId="699EA7AE" w14:textId="77777777" w:rsidR="00B80FA5" w:rsidRPr="00C86C21" w:rsidRDefault="00B80FA5" w:rsidP="00B80FA5">
            <w:pPr>
              <w:spacing w:line="240" w:lineRule="exact"/>
              <w:ind w:left="567" w:right="-9" w:hanging="446"/>
              <w:rPr>
                <w:rFonts w:ascii="Times New Roman" w:hAnsi="Times New Roman" w:cs="Times New Roman"/>
                <w:color w:val="000000"/>
                <w:sz w:val="18"/>
                <w:szCs w:val="18"/>
                <w:cs/>
              </w:rPr>
            </w:pPr>
            <w:r w:rsidRPr="00C86C21">
              <w:rPr>
                <w:rFonts w:ascii="Times New Roman" w:hAnsi="Times New Roman" w:cs="Times New Roman"/>
                <w:color w:val="000000"/>
                <w:sz w:val="18"/>
                <w:szCs w:val="18"/>
              </w:rPr>
              <w:t>Fee and service income</w:t>
            </w:r>
          </w:p>
        </w:tc>
        <w:tc>
          <w:tcPr>
            <w:tcW w:w="425" w:type="dxa"/>
          </w:tcPr>
          <w:p w14:paraId="06939B2F" w14:textId="77777777" w:rsidR="00B80FA5" w:rsidRPr="00C86C21" w:rsidRDefault="00B80FA5" w:rsidP="00B80FA5">
            <w:pPr>
              <w:tabs>
                <w:tab w:val="decimal" w:pos="1095"/>
              </w:tabs>
              <w:spacing w:line="240" w:lineRule="exact"/>
              <w:rPr>
                <w:rFonts w:ascii="Times New Roman" w:hAnsi="Times New Roman" w:cs="Times New Roman"/>
                <w:sz w:val="18"/>
                <w:szCs w:val="18"/>
              </w:rPr>
            </w:pPr>
          </w:p>
        </w:tc>
        <w:tc>
          <w:tcPr>
            <w:tcW w:w="1276" w:type="dxa"/>
          </w:tcPr>
          <w:p w14:paraId="67B4FF03" w14:textId="34EB797B" w:rsidR="00B80FA5" w:rsidRPr="00C86C21" w:rsidRDefault="00B80FA5" w:rsidP="00B80FA5">
            <w:pPr>
              <w:tabs>
                <w:tab w:val="decimal" w:pos="989"/>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2,562,923</w:t>
            </w:r>
          </w:p>
        </w:tc>
        <w:tc>
          <w:tcPr>
            <w:tcW w:w="142" w:type="dxa"/>
          </w:tcPr>
          <w:p w14:paraId="25A804FC" w14:textId="77777777" w:rsidR="00B80FA5" w:rsidRPr="00C86C21" w:rsidRDefault="00B80FA5" w:rsidP="00B80FA5">
            <w:pPr>
              <w:spacing w:line="240" w:lineRule="exact"/>
              <w:jc w:val="right"/>
              <w:rPr>
                <w:rFonts w:ascii="Times New Roman" w:hAnsi="Times New Roman" w:cs="Times New Roman"/>
                <w:sz w:val="18"/>
                <w:szCs w:val="18"/>
              </w:rPr>
            </w:pPr>
          </w:p>
        </w:tc>
        <w:tc>
          <w:tcPr>
            <w:tcW w:w="142" w:type="dxa"/>
          </w:tcPr>
          <w:p w14:paraId="39D40ACB" w14:textId="77777777" w:rsidR="00B80FA5" w:rsidRPr="00C86C21" w:rsidRDefault="00B80FA5" w:rsidP="00B80FA5">
            <w:pPr>
              <w:spacing w:line="240" w:lineRule="exact"/>
              <w:jc w:val="right"/>
              <w:rPr>
                <w:rFonts w:ascii="Times New Roman" w:hAnsi="Times New Roman" w:cs="Times New Roman"/>
                <w:sz w:val="18"/>
                <w:szCs w:val="18"/>
              </w:rPr>
            </w:pPr>
          </w:p>
        </w:tc>
        <w:tc>
          <w:tcPr>
            <w:tcW w:w="1137" w:type="dxa"/>
          </w:tcPr>
          <w:p w14:paraId="16AEE005" w14:textId="7DE9EFA2" w:rsidR="00B80FA5" w:rsidRPr="00C86C21" w:rsidRDefault="00B80FA5" w:rsidP="00B80FA5">
            <w:pPr>
              <w:tabs>
                <w:tab w:val="decimal" w:pos="992"/>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2,199,021</w:t>
            </w:r>
          </w:p>
        </w:tc>
        <w:tc>
          <w:tcPr>
            <w:tcW w:w="142" w:type="dxa"/>
          </w:tcPr>
          <w:p w14:paraId="4DD4E43A" w14:textId="77777777" w:rsidR="00B80FA5" w:rsidRPr="00C86C21" w:rsidRDefault="00B80FA5" w:rsidP="00B80FA5">
            <w:pPr>
              <w:tabs>
                <w:tab w:val="decimal" w:pos="650"/>
              </w:tabs>
              <w:spacing w:line="240" w:lineRule="exact"/>
              <w:rPr>
                <w:rFonts w:ascii="Times New Roman" w:hAnsi="Times New Roman" w:cs="Times New Roman"/>
                <w:sz w:val="18"/>
                <w:szCs w:val="18"/>
              </w:rPr>
            </w:pPr>
          </w:p>
        </w:tc>
        <w:tc>
          <w:tcPr>
            <w:tcW w:w="425" w:type="dxa"/>
          </w:tcPr>
          <w:p w14:paraId="7B4458B0" w14:textId="77777777" w:rsidR="00B80FA5" w:rsidRPr="00C86C21" w:rsidRDefault="00B80FA5" w:rsidP="00B80FA5">
            <w:pPr>
              <w:tabs>
                <w:tab w:val="decimal" w:pos="1115"/>
              </w:tabs>
              <w:spacing w:line="240" w:lineRule="exact"/>
              <w:rPr>
                <w:rFonts w:ascii="Times New Roman" w:hAnsi="Times New Roman" w:cs="Times New Roman"/>
                <w:sz w:val="18"/>
                <w:szCs w:val="18"/>
              </w:rPr>
            </w:pPr>
          </w:p>
        </w:tc>
        <w:tc>
          <w:tcPr>
            <w:tcW w:w="1134" w:type="dxa"/>
          </w:tcPr>
          <w:p w14:paraId="080B4D0E" w14:textId="020D2539" w:rsidR="00B80FA5" w:rsidRPr="00C86C21" w:rsidRDefault="00B80FA5" w:rsidP="00B80FA5">
            <w:pPr>
              <w:tabs>
                <w:tab w:val="decimal" w:pos="991"/>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1,461,428</w:t>
            </w:r>
          </w:p>
        </w:tc>
        <w:tc>
          <w:tcPr>
            <w:tcW w:w="138" w:type="dxa"/>
          </w:tcPr>
          <w:p w14:paraId="3497C1F7" w14:textId="77777777" w:rsidR="00B80FA5" w:rsidRPr="00C86C21" w:rsidRDefault="00B80FA5" w:rsidP="00B80FA5">
            <w:pPr>
              <w:spacing w:line="240" w:lineRule="exact"/>
              <w:jc w:val="right"/>
              <w:rPr>
                <w:rFonts w:ascii="Times New Roman" w:hAnsi="Times New Roman" w:cs="Times New Roman"/>
                <w:sz w:val="18"/>
                <w:szCs w:val="18"/>
              </w:rPr>
            </w:pPr>
          </w:p>
        </w:tc>
        <w:tc>
          <w:tcPr>
            <w:tcW w:w="135" w:type="dxa"/>
          </w:tcPr>
          <w:p w14:paraId="3CF8FD31" w14:textId="77777777" w:rsidR="00B80FA5" w:rsidRPr="00C86C21" w:rsidRDefault="00B80FA5" w:rsidP="00B80FA5">
            <w:pPr>
              <w:spacing w:line="240" w:lineRule="exact"/>
              <w:jc w:val="right"/>
              <w:rPr>
                <w:rFonts w:ascii="Times New Roman" w:hAnsi="Times New Roman" w:cs="Times New Roman"/>
                <w:sz w:val="18"/>
                <w:szCs w:val="18"/>
              </w:rPr>
            </w:pPr>
          </w:p>
        </w:tc>
        <w:tc>
          <w:tcPr>
            <w:tcW w:w="1202" w:type="dxa"/>
          </w:tcPr>
          <w:p w14:paraId="3716202F" w14:textId="0D95E7A3" w:rsidR="00B80FA5" w:rsidRPr="00C86C21" w:rsidRDefault="00B80FA5" w:rsidP="00B80FA5">
            <w:pPr>
              <w:tabs>
                <w:tab w:val="decimal" w:pos="991"/>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1,534,969</w:t>
            </w:r>
          </w:p>
        </w:tc>
        <w:tc>
          <w:tcPr>
            <w:tcW w:w="165" w:type="dxa"/>
          </w:tcPr>
          <w:p w14:paraId="66DD8DAE" w14:textId="77777777" w:rsidR="00B80FA5" w:rsidRPr="00C86C21" w:rsidRDefault="00B80FA5" w:rsidP="00B80FA5">
            <w:pPr>
              <w:spacing w:line="240" w:lineRule="exact"/>
              <w:jc w:val="right"/>
              <w:rPr>
                <w:rFonts w:ascii="Times New Roman" w:hAnsi="Times New Roman" w:cs="Times New Roman"/>
                <w:sz w:val="18"/>
                <w:szCs w:val="18"/>
                <w:lang w:val="en-US"/>
              </w:rPr>
            </w:pPr>
          </w:p>
        </w:tc>
        <w:tc>
          <w:tcPr>
            <w:tcW w:w="398" w:type="dxa"/>
          </w:tcPr>
          <w:p w14:paraId="5C91278C" w14:textId="77777777" w:rsidR="00B80FA5" w:rsidRPr="00C86C21" w:rsidRDefault="00B80FA5" w:rsidP="00B80FA5">
            <w:pPr>
              <w:tabs>
                <w:tab w:val="decimal" w:pos="1039"/>
              </w:tabs>
              <w:spacing w:line="240" w:lineRule="exact"/>
              <w:ind w:right="-108"/>
              <w:rPr>
                <w:rFonts w:ascii="Times New Roman" w:hAnsi="Times New Roman" w:cs="Times New Roman"/>
                <w:sz w:val="18"/>
                <w:szCs w:val="18"/>
              </w:rPr>
            </w:pPr>
          </w:p>
        </w:tc>
        <w:tc>
          <w:tcPr>
            <w:tcW w:w="1276" w:type="dxa"/>
          </w:tcPr>
          <w:p w14:paraId="47A70FCF" w14:textId="0179A0DC" w:rsidR="00B80FA5" w:rsidRPr="00C86C21" w:rsidRDefault="00B80FA5" w:rsidP="00CC620F">
            <w:pPr>
              <w:tabs>
                <w:tab w:val="decimal" w:pos="1077"/>
              </w:tabs>
              <w:spacing w:line="240" w:lineRule="exact"/>
              <w:rPr>
                <w:rFonts w:ascii="Times New Roman" w:hAnsi="Times New Roman" w:cs="Times New Roman"/>
                <w:sz w:val="18"/>
                <w:szCs w:val="18"/>
              </w:rPr>
            </w:pPr>
            <w:r w:rsidRPr="00C86C21">
              <w:rPr>
                <w:rFonts w:ascii="Times New Roman" w:hAnsi="Times New Roman" w:cs="Times New Roman"/>
                <w:sz w:val="18"/>
                <w:szCs w:val="18"/>
              </w:rPr>
              <w:t>4,024,351</w:t>
            </w:r>
          </w:p>
        </w:tc>
        <w:tc>
          <w:tcPr>
            <w:tcW w:w="226" w:type="dxa"/>
          </w:tcPr>
          <w:p w14:paraId="6F164BE4" w14:textId="77777777" w:rsidR="00B80FA5" w:rsidRPr="00C86C21" w:rsidRDefault="00B80FA5" w:rsidP="00B80FA5">
            <w:pPr>
              <w:spacing w:line="240" w:lineRule="exact"/>
              <w:jc w:val="right"/>
              <w:rPr>
                <w:rFonts w:ascii="Times New Roman" w:hAnsi="Times New Roman" w:cs="Times New Roman"/>
                <w:sz w:val="18"/>
                <w:szCs w:val="18"/>
                <w:lang w:val="en-US"/>
              </w:rPr>
            </w:pPr>
          </w:p>
        </w:tc>
        <w:tc>
          <w:tcPr>
            <w:tcW w:w="169" w:type="dxa"/>
          </w:tcPr>
          <w:p w14:paraId="456A65E9" w14:textId="77777777" w:rsidR="00B80FA5" w:rsidRPr="00C86C21" w:rsidRDefault="00B80FA5" w:rsidP="00B80FA5">
            <w:pPr>
              <w:spacing w:line="240" w:lineRule="exact"/>
              <w:jc w:val="right"/>
              <w:rPr>
                <w:rFonts w:ascii="Times New Roman" w:hAnsi="Times New Roman" w:cs="Times New Roman"/>
                <w:sz w:val="18"/>
                <w:szCs w:val="18"/>
                <w:lang w:val="en-US"/>
              </w:rPr>
            </w:pPr>
          </w:p>
        </w:tc>
        <w:tc>
          <w:tcPr>
            <w:tcW w:w="1199" w:type="dxa"/>
          </w:tcPr>
          <w:p w14:paraId="1DD46DB2" w14:textId="6EED0898" w:rsidR="00B80FA5" w:rsidRPr="00C86C21" w:rsidRDefault="00B80FA5" w:rsidP="00B80FA5">
            <w:pPr>
              <w:tabs>
                <w:tab w:val="decimal" w:pos="991"/>
              </w:tabs>
              <w:spacing w:line="240" w:lineRule="exact"/>
              <w:rPr>
                <w:rFonts w:ascii="Times New Roman" w:hAnsi="Times New Roman" w:cs="Times New Roman"/>
                <w:sz w:val="18"/>
                <w:szCs w:val="18"/>
              </w:rPr>
            </w:pPr>
            <w:r w:rsidRPr="00C86C21">
              <w:rPr>
                <w:rFonts w:ascii="Times New Roman" w:hAnsi="Times New Roman" w:cs="Times New Roman"/>
                <w:sz w:val="18"/>
                <w:szCs w:val="18"/>
              </w:rPr>
              <w:t>3,733,990</w:t>
            </w:r>
          </w:p>
        </w:tc>
      </w:tr>
      <w:tr w:rsidR="00B80FA5" w:rsidRPr="00C86C21" w14:paraId="2174179E" w14:textId="77777777" w:rsidTr="007C52A3">
        <w:tc>
          <w:tcPr>
            <w:tcW w:w="4989" w:type="dxa"/>
            <w:vAlign w:val="bottom"/>
          </w:tcPr>
          <w:p w14:paraId="634A529A" w14:textId="77777777" w:rsidR="00B80FA5" w:rsidRPr="00C86C21" w:rsidRDefault="00B80FA5" w:rsidP="00B80FA5">
            <w:pPr>
              <w:spacing w:line="240" w:lineRule="exact"/>
              <w:ind w:left="567" w:right="-9" w:hanging="446"/>
              <w:rPr>
                <w:rFonts w:ascii="Times New Roman" w:hAnsi="Times New Roman" w:cs="Times New Roman"/>
                <w:color w:val="000000"/>
                <w:sz w:val="18"/>
                <w:szCs w:val="18"/>
              </w:rPr>
            </w:pPr>
            <w:r w:rsidRPr="00C86C21">
              <w:rPr>
                <w:rFonts w:ascii="Times New Roman" w:hAnsi="Times New Roman" w:cs="Times New Roman"/>
                <w:color w:val="000000"/>
                <w:sz w:val="18"/>
                <w:szCs w:val="18"/>
              </w:rPr>
              <w:t>Other income</w:t>
            </w:r>
          </w:p>
        </w:tc>
        <w:tc>
          <w:tcPr>
            <w:tcW w:w="425" w:type="dxa"/>
          </w:tcPr>
          <w:p w14:paraId="354FD203" w14:textId="77777777" w:rsidR="00B80FA5" w:rsidRPr="00C86C21" w:rsidRDefault="00B80FA5" w:rsidP="00B80FA5">
            <w:pPr>
              <w:tabs>
                <w:tab w:val="decimal" w:pos="1095"/>
              </w:tabs>
              <w:spacing w:line="240" w:lineRule="exact"/>
              <w:rPr>
                <w:rFonts w:ascii="Times New Roman" w:hAnsi="Times New Roman" w:cs="Times New Roman"/>
                <w:sz w:val="18"/>
                <w:szCs w:val="18"/>
              </w:rPr>
            </w:pPr>
          </w:p>
        </w:tc>
        <w:tc>
          <w:tcPr>
            <w:tcW w:w="1276" w:type="dxa"/>
            <w:tcBorders>
              <w:bottom w:val="single" w:sz="4" w:space="0" w:color="auto"/>
            </w:tcBorders>
          </w:tcPr>
          <w:p w14:paraId="52387E6D" w14:textId="48A03714" w:rsidR="00B80FA5" w:rsidRPr="00C86C21" w:rsidRDefault="00B80FA5" w:rsidP="00B80FA5">
            <w:pPr>
              <w:tabs>
                <w:tab w:val="decimal" w:pos="989"/>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20,104</w:t>
            </w:r>
          </w:p>
        </w:tc>
        <w:tc>
          <w:tcPr>
            <w:tcW w:w="142" w:type="dxa"/>
          </w:tcPr>
          <w:p w14:paraId="5C57046C" w14:textId="77777777" w:rsidR="00B80FA5" w:rsidRPr="00C86C21" w:rsidRDefault="00B80FA5" w:rsidP="00B80FA5">
            <w:pPr>
              <w:spacing w:line="240" w:lineRule="exact"/>
              <w:jc w:val="right"/>
              <w:rPr>
                <w:rFonts w:ascii="Times New Roman" w:hAnsi="Times New Roman" w:cs="Times New Roman"/>
                <w:sz w:val="18"/>
                <w:szCs w:val="18"/>
              </w:rPr>
            </w:pPr>
          </w:p>
        </w:tc>
        <w:tc>
          <w:tcPr>
            <w:tcW w:w="142" w:type="dxa"/>
          </w:tcPr>
          <w:p w14:paraId="1151817F" w14:textId="77777777" w:rsidR="00B80FA5" w:rsidRPr="00C86C21" w:rsidRDefault="00B80FA5" w:rsidP="00B80FA5">
            <w:pPr>
              <w:spacing w:line="240" w:lineRule="exact"/>
              <w:jc w:val="right"/>
              <w:rPr>
                <w:rFonts w:ascii="Times New Roman" w:hAnsi="Times New Roman" w:cs="Times New Roman"/>
                <w:sz w:val="18"/>
                <w:szCs w:val="18"/>
              </w:rPr>
            </w:pPr>
          </w:p>
        </w:tc>
        <w:tc>
          <w:tcPr>
            <w:tcW w:w="1137" w:type="dxa"/>
            <w:tcBorders>
              <w:bottom w:val="single" w:sz="4" w:space="0" w:color="auto"/>
            </w:tcBorders>
          </w:tcPr>
          <w:p w14:paraId="7EE1ABF1" w14:textId="129B2093" w:rsidR="00B80FA5" w:rsidRPr="00C86C21" w:rsidRDefault="00B80FA5" w:rsidP="00B80FA5">
            <w:pPr>
              <w:tabs>
                <w:tab w:val="decimal" w:pos="992"/>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6,413</w:t>
            </w:r>
          </w:p>
        </w:tc>
        <w:tc>
          <w:tcPr>
            <w:tcW w:w="142" w:type="dxa"/>
          </w:tcPr>
          <w:p w14:paraId="328E2F58" w14:textId="77777777" w:rsidR="00B80FA5" w:rsidRPr="00C86C21" w:rsidRDefault="00B80FA5" w:rsidP="00B80FA5">
            <w:pPr>
              <w:tabs>
                <w:tab w:val="decimal" w:pos="650"/>
              </w:tabs>
              <w:spacing w:line="240" w:lineRule="exact"/>
              <w:rPr>
                <w:rFonts w:ascii="Times New Roman" w:hAnsi="Times New Roman" w:cs="Times New Roman"/>
                <w:sz w:val="18"/>
                <w:szCs w:val="18"/>
              </w:rPr>
            </w:pPr>
          </w:p>
        </w:tc>
        <w:tc>
          <w:tcPr>
            <w:tcW w:w="425" w:type="dxa"/>
          </w:tcPr>
          <w:p w14:paraId="13BB00F0" w14:textId="77777777" w:rsidR="00B80FA5" w:rsidRPr="00C86C21" w:rsidRDefault="00B80FA5" w:rsidP="00B80FA5">
            <w:pPr>
              <w:tabs>
                <w:tab w:val="decimal" w:pos="1115"/>
              </w:tabs>
              <w:spacing w:line="240" w:lineRule="exact"/>
              <w:rPr>
                <w:rFonts w:ascii="Times New Roman" w:hAnsi="Times New Roman" w:cs="Times New Roman"/>
                <w:sz w:val="18"/>
                <w:szCs w:val="18"/>
              </w:rPr>
            </w:pPr>
          </w:p>
        </w:tc>
        <w:tc>
          <w:tcPr>
            <w:tcW w:w="1134" w:type="dxa"/>
            <w:tcBorders>
              <w:bottom w:val="single" w:sz="4" w:space="0" w:color="auto"/>
            </w:tcBorders>
          </w:tcPr>
          <w:p w14:paraId="081FB2FC" w14:textId="06741ACD" w:rsidR="00B80FA5" w:rsidRPr="00C86C21" w:rsidRDefault="00B80FA5" w:rsidP="00B80FA5">
            <w:pPr>
              <w:tabs>
                <w:tab w:val="decimal" w:pos="991"/>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144,493</w:t>
            </w:r>
          </w:p>
        </w:tc>
        <w:tc>
          <w:tcPr>
            <w:tcW w:w="138" w:type="dxa"/>
          </w:tcPr>
          <w:p w14:paraId="43221F13" w14:textId="77777777" w:rsidR="00B80FA5" w:rsidRPr="00C86C21" w:rsidRDefault="00B80FA5" w:rsidP="00B80FA5">
            <w:pPr>
              <w:spacing w:line="240" w:lineRule="exact"/>
              <w:jc w:val="right"/>
              <w:rPr>
                <w:rFonts w:ascii="Times New Roman" w:hAnsi="Times New Roman" w:cs="Times New Roman"/>
                <w:sz w:val="18"/>
                <w:szCs w:val="18"/>
              </w:rPr>
            </w:pPr>
          </w:p>
        </w:tc>
        <w:tc>
          <w:tcPr>
            <w:tcW w:w="135" w:type="dxa"/>
          </w:tcPr>
          <w:p w14:paraId="0F0EF838" w14:textId="77777777" w:rsidR="00B80FA5" w:rsidRPr="00C86C21" w:rsidRDefault="00B80FA5" w:rsidP="00B80FA5">
            <w:pPr>
              <w:spacing w:line="240" w:lineRule="exact"/>
              <w:jc w:val="right"/>
              <w:rPr>
                <w:rFonts w:ascii="Times New Roman" w:hAnsi="Times New Roman" w:cs="Times New Roman"/>
                <w:sz w:val="18"/>
                <w:szCs w:val="18"/>
              </w:rPr>
            </w:pPr>
          </w:p>
        </w:tc>
        <w:tc>
          <w:tcPr>
            <w:tcW w:w="1202" w:type="dxa"/>
            <w:tcBorders>
              <w:bottom w:val="single" w:sz="4" w:space="0" w:color="auto"/>
            </w:tcBorders>
          </w:tcPr>
          <w:p w14:paraId="4C55276D" w14:textId="2AA6EB35" w:rsidR="00B80FA5" w:rsidRPr="00C86C21" w:rsidRDefault="00B80FA5" w:rsidP="00B80FA5">
            <w:pPr>
              <w:tabs>
                <w:tab w:val="decimal" w:pos="991"/>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51,450</w:t>
            </w:r>
          </w:p>
        </w:tc>
        <w:tc>
          <w:tcPr>
            <w:tcW w:w="165" w:type="dxa"/>
          </w:tcPr>
          <w:p w14:paraId="79D66B71" w14:textId="77777777" w:rsidR="00B80FA5" w:rsidRPr="00C86C21" w:rsidRDefault="00B80FA5" w:rsidP="00B80FA5">
            <w:pPr>
              <w:spacing w:line="240" w:lineRule="exact"/>
              <w:jc w:val="right"/>
              <w:rPr>
                <w:rFonts w:ascii="Times New Roman" w:hAnsi="Times New Roman" w:cs="Times New Roman"/>
                <w:sz w:val="18"/>
                <w:szCs w:val="18"/>
                <w:lang w:val="en-US"/>
              </w:rPr>
            </w:pPr>
          </w:p>
        </w:tc>
        <w:tc>
          <w:tcPr>
            <w:tcW w:w="398" w:type="dxa"/>
          </w:tcPr>
          <w:p w14:paraId="31E4CF01" w14:textId="77777777" w:rsidR="00B80FA5" w:rsidRPr="00C86C21" w:rsidRDefault="00B80FA5" w:rsidP="00B80FA5">
            <w:pPr>
              <w:tabs>
                <w:tab w:val="decimal" w:pos="1039"/>
              </w:tabs>
              <w:spacing w:line="240" w:lineRule="exact"/>
              <w:ind w:right="-108"/>
              <w:rPr>
                <w:rFonts w:ascii="Times New Roman" w:hAnsi="Times New Roman" w:cs="Times New Roman"/>
                <w:sz w:val="18"/>
                <w:szCs w:val="18"/>
              </w:rPr>
            </w:pPr>
          </w:p>
        </w:tc>
        <w:tc>
          <w:tcPr>
            <w:tcW w:w="1276" w:type="dxa"/>
            <w:tcBorders>
              <w:bottom w:val="single" w:sz="4" w:space="0" w:color="auto"/>
            </w:tcBorders>
          </w:tcPr>
          <w:p w14:paraId="31E62411" w14:textId="163DD386" w:rsidR="00B80FA5" w:rsidRPr="00C86C21" w:rsidRDefault="00B80FA5" w:rsidP="00CC620F">
            <w:pPr>
              <w:tabs>
                <w:tab w:val="decimal" w:pos="1077"/>
              </w:tabs>
              <w:spacing w:line="240" w:lineRule="exact"/>
              <w:rPr>
                <w:rFonts w:ascii="Times New Roman" w:hAnsi="Times New Roman" w:cs="Times New Roman"/>
                <w:sz w:val="18"/>
                <w:szCs w:val="18"/>
              </w:rPr>
            </w:pPr>
            <w:r w:rsidRPr="00C86C21">
              <w:rPr>
                <w:rFonts w:ascii="Times New Roman" w:hAnsi="Times New Roman" w:cs="Times New Roman"/>
                <w:sz w:val="18"/>
                <w:szCs w:val="18"/>
              </w:rPr>
              <w:t>164,597</w:t>
            </w:r>
          </w:p>
        </w:tc>
        <w:tc>
          <w:tcPr>
            <w:tcW w:w="226" w:type="dxa"/>
          </w:tcPr>
          <w:p w14:paraId="65027DAF" w14:textId="77777777" w:rsidR="00B80FA5" w:rsidRPr="00C86C21" w:rsidRDefault="00B80FA5" w:rsidP="00B80FA5">
            <w:pPr>
              <w:spacing w:line="240" w:lineRule="exact"/>
              <w:jc w:val="right"/>
              <w:rPr>
                <w:rFonts w:ascii="Times New Roman" w:hAnsi="Times New Roman" w:cs="Times New Roman"/>
                <w:sz w:val="18"/>
                <w:szCs w:val="18"/>
                <w:lang w:val="en-US"/>
              </w:rPr>
            </w:pPr>
          </w:p>
        </w:tc>
        <w:tc>
          <w:tcPr>
            <w:tcW w:w="169" w:type="dxa"/>
          </w:tcPr>
          <w:p w14:paraId="2B9C96CA" w14:textId="77777777" w:rsidR="00B80FA5" w:rsidRPr="00C86C21" w:rsidRDefault="00B80FA5" w:rsidP="00B80FA5">
            <w:pPr>
              <w:spacing w:line="240" w:lineRule="exact"/>
              <w:jc w:val="right"/>
              <w:rPr>
                <w:rFonts w:ascii="Times New Roman" w:hAnsi="Times New Roman" w:cs="Times New Roman"/>
                <w:sz w:val="18"/>
                <w:szCs w:val="18"/>
                <w:lang w:val="en-US"/>
              </w:rPr>
            </w:pPr>
          </w:p>
        </w:tc>
        <w:tc>
          <w:tcPr>
            <w:tcW w:w="1199" w:type="dxa"/>
            <w:tcBorders>
              <w:bottom w:val="single" w:sz="4" w:space="0" w:color="auto"/>
            </w:tcBorders>
          </w:tcPr>
          <w:p w14:paraId="315192A8" w14:textId="53DAC8E0" w:rsidR="00B80FA5" w:rsidRPr="00C86C21" w:rsidRDefault="00B80FA5" w:rsidP="00B80FA5">
            <w:pPr>
              <w:tabs>
                <w:tab w:val="decimal" w:pos="991"/>
              </w:tabs>
              <w:spacing w:line="240" w:lineRule="exact"/>
              <w:rPr>
                <w:rFonts w:ascii="Times New Roman" w:hAnsi="Times New Roman" w:cs="Times New Roman"/>
                <w:sz w:val="18"/>
                <w:szCs w:val="18"/>
              </w:rPr>
            </w:pPr>
            <w:r w:rsidRPr="00C86C21">
              <w:rPr>
                <w:rFonts w:ascii="Times New Roman" w:hAnsi="Times New Roman" w:cs="Times New Roman"/>
                <w:sz w:val="18"/>
                <w:szCs w:val="18"/>
              </w:rPr>
              <w:t>57,863</w:t>
            </w:r>
          </w:p>
        </w:tc>
      </w:tr>
      <w:tr w:rsidR="00B80FA5" w:rsidRPr="00C86C21" w14:paraId="3B4FCAF9" w14:textId="77777777" w:rsidTr="007C52A3">
        <w:tc>
          <w:tcPr>
            <w:tcW w:w="4989" w:type="dxa"/>
            <w:vAlign w:val="bottom"/>
          </w:tcPr>
          <w:p w14:paraId="7DBAC10A" w14:textId="77777777" w:rsidR="00B80FA5" w:rsidRPr="00C86C21" w:rsidRDefault="00B80FA5" w:rsidP="00B80FA5">
            <w:pPr>
              <w:spacing w:line="240" w:lineRule="exact"/>
              <w:ind w:left="851" w:right="-9" w:hanging="446"/>
              <w:rPr>
                <w:rFonts w:ascii="Times New Roman" w:hAnsi="Times New Roman" w:cs="Cordia New"/>
                <w:color w:val="000000"/>
                <w:sz w:val="18"/>
                <w:szCs w:val="18"/>
                <w:cs/>
              </w:rPr>
            </w:pPr>
            <w:r w:rsidRPr="00C86C21">
              <w:rPr>
                <w:rFonts w:ascii="Times New Roman" w:hAnsi="Times New Roman" w:cs="Times New Roman"/>
                <w:color w:val="000000"/>
                <w:sz w:val="18"/>
                <w:szCs w:val="18"/>
              </w:rPr>
              <w:t>Total revenues</w:t>
            </w:r>
          </w:p>
        </w:tc>
        <w:tc>
          <w:tcPr>
            <w:tcW w:w="425" w:type="dxa"/>
          </w:tcPr>
          <w:p w14:paraId="008CA921" w14:textId="77777777" w:rsidR="00B80FA5" w:rsidRPr="00C86C21" w:rsidRDefault="00B80FA5" w:rsidP="00B80FA5">
            <w:pPr>
              <w:tabs>
                <w:tab w:val="decimal" w:pos="1095"/>
              </w:tabs>
              <w:spacing w:line="240" w:lineRule="exact"/>
              <w:rPr>
                <w:rFonts w:ascii="Times New Roman" w:hAnsi="Times New Roman" w:cs="Times New Roman"/>
                <w:sz w:val="18"/>
                <w:szCs w:val="18"/>
              </w:rPr>
            </w:pPr>
          </w:p>
        </w:tc>
        <w:tc>
          <w:tcPr>
            <w:tcW w:w="1276" w:type="dxa"/>
            <w:tcBorders>
              <w:top w:val="single" w:sz="4" w:space="0" w:color="auto"/>
              <w:bottom w:val="single" w:sz="4" w:space="0" w:color="auto"/>
            </w:tcBorders>
          </w:tcPr>
          <w:p w14:paraId="2F40FA48" w14:textId="456DDA79" w:rsidR="00B80FA5" w:rsidRPr="00C86C21" w:rsidRDefault="00B80FA5" w:rsidP="00B80FA5">
            <w:pPr>
              <w:tabs>
                <w:tab w:val="decimal" w:pos="989"/>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2,882,340</w:t>
            </w:r>
          </w:p>
        </w:tc>
        <w:tc>
          <w:tcPr>
            <w:tcW w:w="142" w:type="dxa"/>
          </w:tcPr>
          <w:p w14:paraId="6ACE64D6" w14:textId="77777777" w:rsidR="00B80FA5" w:rsidRPr="00C86C21" w:rsidRDefault="00B80FA5" w:rsidP="00B80FA5">
            <w:pPr>
              <w:spacing w:line="240" w:lineRule="exact"/>
              <w:jc w:val="right"/>
              <w:rPr>
                <w:rFonts w:ascii="Times New Roman" w:hAnsi="Times New Roman" w:cs="Times New Roman"/>
                <w:sz w:val="18"/>
                <w:szCs w:val="18"/>
              </w:rPr>
            </w:pPr>
          </w:p>
        </w:tc>
        <w:tc>
          <w:tcPr>
            <w:tcW w:w="142" w:type="dxa"/>
          </w:tcPr>
          <w:p w14:paraId="0AFF526E" w14:textId="77777777" w:rsidR="00B80FA5" w:rsidRPr="00C86C21" w:rsidRDefault="00B80FA5" w:rsidP="00B80FA5">
            <w:pPr>
              <w:spacing w:line="240" w:lineRule="exact"/>
              <w:jc w:val="right"/>
              <w:rPr>
                <w:rFonts w:ascii="Times New Roman" w:hAnsi="Times New Roman" w:cs="Times New Roman"/>
                <w:sz w:val="18"/>
                <w:szCs w:val="18"/>
              </w:rPr>
            </w:pPr>
          </w:p>
        </w:tc>
        <w:tc>
          <w:tcPr>
            <w:tcW w:w="1137" w:type="dxa"/>
            <w:tcBorders>
              <w:top w:val="single" w:sz="4" w:space="0" w:color="auto"/>
              <w:bottom w:val="single" w:sz="4" w:space="0" w:color="auto"/>
            </w:tcBorders>
          </w:tcPr>
          <w:p w14:paraId="0009F864" w14:textId="643D71A8" w:rsidR="00B80FA5" w:rsidRPr="00C86C21" w:rsidRDefault="00B80FA5" w:rsidP="00B80FA5">
            <w:pPr>
              <w:tabs>
                <w:tab w:val="decimal" w:pos="992"/>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2,456,450</w:t>
            </w:r>
          </w:p>
        </w:tc>
        <w:tc>
          <w:tcPr>
            <w:tcW w:w="142" w:type="dxa"/>
          </w:tcPr>
          <w:p w14:paraId="198AD12C" w14:textId="77777777" w:rsidR="00B80FA5" w:rsidRPr="00C86C21" w:rsidRDefault="00B80FA5" w:rsidP="00B80FA5">
            <w:pPr>
              <w:spacing w:line="240" w:lineRule="exact"/>
              <w:jc w:val="right"/>
              <w:rPr>
                <w:rFonts w:ascii="Times New Roman" w:hAnsi="Times New Roman" w:cs="Times New Roman"/>
                <w:sz w:val="18"/>
                <w:szCs w:val="18"/>
              </w:rPr>
            </w:pPr>
          </w:p>
        </w:tc>
        <w:tc>
          <w:tcPr>
            <w:tcW w:w="425" w:type="dxa"/>
          </w:tcPr>
          <w:p w14:paraId="7D874B57" w14:textId="77777777" w:rsidR="00B80FA5" w:rsidRPr="00C86C21" w:rsidRDefault="00B80FA5" w:rsidP="00B80FA5">
            <w:pPr>
              <w:tabs>
                <w:tab w:val="decimal" w:pos="1115"/>
              </w:tabs>
              <w:spacing w:line="240" w:lineRule="exact"/>
              <w:rPr>
                <w:rFonts w:ascii="Times New Roman" w:hAnsi="Times New Roman" w:cs="Times New Roman"/>
                <w:sz w:val="18"/>
                <w:szCs w:val="18"/>
              </w:rPr>
            </w:pPr>
          </w:p>
        </w:tc>
        <w:tc>
          <w:tcPr>
            <w:tcW w:w="1134" w:type="dxa"/>
            <w:tcBorders>
              <w:top w:val="single" w:sz="4" w:space="0" w:color="auto"/>
              <w:bottom w:val="single" w:sz="4" w:space="0" w:color="auto"/>
            </w:tcBorders>
          </w:tcPr>
          <w:p w14:paraId="4A62459B" w14:textId="1B4498AA" w:rsidR="00B80FA5" w:rsidRPr="00C86C21" w:rsidRDefault="00B80FA5" w:rsidP="00B80FA5">
            <w:pPr>
              <w:tabs>
                <w:tab w:val="decimal" w:pos="991"/>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20,650,802</w:t>
            </w:r>
          </w:p>
        </w:tc>
        <w:tc>
          <w:tcPr>
            <w:tcW w:w="138" w:type="dxa"/>
          </w:tcPr>
          <w:p w14:paraId="37151C75" w14:textId="77777777" w:rsidR="00B80FA5" w:rsidRPr="00C86C21" w:rsidRDefault="00B80FA5" w:rsidP="00B80FA5">
            <w:pPr>
              <w:spacing w:line="240" w:lineRule="exact"/>
              <w:jc w:val="right"/>
              <w:rPr>
                <w:rFonts w:ascii="Times New Roman" w:hAnsi="Times New Roman" w:cs="Times New Roman"/>
                <w:sz w:val="18"/>
                <w:szCs w:val="18"/>
              </w:rPr>
            </w:pPr>
          </w:p>
        </w:tc>
        <w:tc>
          <w:tcPr>
            <w:tcW w:w="135" w:type="dxa"/>
          </w:tcPr>
          <w:p w14:paraId="3FF1837B" w14:textId="77777777" w:rsidR="00B80FA5" w:rsidRPr="00C86C21" w:rsidRDefault="00B80FA5" w:rsidP="00B80FA5">
            <w:pPr>
              <w:spacing w:line="240" w:lineRule="exact"/>
              <w:jc w:val="right"/>
              <w:rPr>
                <w:rFonts w:ascii="Times New Roman" w:hAnsi="Times New Roman" w:cs="Times New Roman"/>
                <w:sz w:val="18"/>
                <w:szCs w:val="18"/>
              </w:rPr>
            </w:pPr>
          </w:p>
        </w:tc>
        <w:tc>
          <w:tcPr>
            <w:tcW w:w="1202" w:type="dxa"/>
            <w:tcBorders>
              <w:top w:val="single" w:sz="4" w:space="0" w:color="auto"/>
              <w:bottom w:val="single" w:sz="4" w:space="0" w:color="auto"/>
            </w:tcBorders>
          </w:tcPr>
          <w:p w14:paraId="2F4DCA65" w14:textId="10C74083" w:rsidR="00B80FA5" w:rsidRPr="00C86C21" w:rsidRDefault="00B80FA5" w:rsidP="00B80FA5">
            <w:pPr>
              <w:tabs>
                <w:tab w:val="decimal" w:pos="991"/>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19,704,342</w:t>
            </w:r>
          </w:p>
        </w:tc>
        <w:tc>
          <w:tcPr>
            <w:tcW w:w="165" w:type="dxa"/>
          </w:tcPr>
          <w:p w14:paraId="565A4DD2" w14:textId="77777777" w:rsidR="00B80FA5" w:rsidRPr="00C86C21" w:rsidRDefault="00B80FA5" w:rsidP="00B80FA5">
            <w:pPr>
              <w:spacing w:line="240" w:lineRule="exact"/>
              <w:jc w:val="right"/>
              <w:rPr>
                <w:rFonts w:ascii="Times New Roman" w:hAnsi="Times New Roman" w:cs="Times New Roman"/>
                <w:sz w:val="18"/>
                <w:szCs w:val="18"/>
                <w:lang w:val="en-US"/>
              </w:rPr>
            </w:pPr>
          </w:p>
        </w:tc>
        <w:tc>
          <w:tcPr>
            <w:tcW w:w="398" w:type="dxa"/>
          </w:tcPr>
          <w:p w14:paraId="616855EB" w14:textId="77777777" w:rsidR="00B80FA5" w:rsidRPr="00C86C21" w:rsidRDefault="00B80FA5" w:rsidP="00B80FA5">
            <w:pPr>
              <w:tabs>
                <w:tab w:val="decimal" w:pos="1039"/>
              </w:tabs>
              <w:spacing w:line="240" w:lineRule="exact"/>
              <w:ind w:right="-108"/>
              <w:rPr>
                <w:rFonts w:ascii="Times New Roman" w:hAnsi="Times New Roman" w:cs="Times New Roman"/>
                <w:sz w:val="18"/>
                <w:szCs w:val="18"/>
              </w:rPr>
            </w:pPr>
          </w:p>
        </w:tc>
        <w:tc>
          <w:tcPr>
            <w:tcW w:w="1276" w:type="dxa"/>
            <w:tcBorders>
              <w:top w:val="single" w:sz="4" w:space="0" w:color="auto"/>
              <w:bottom w:val="single" w:sz="4" w:space="0" w:color="auto"/>
            </w:tcBorders>
          </w:tcPr>
          <w:p w14:paraId="7AB4F009" w14:textId="5CBF2A79" w:rsidR="00B80FA5" w:rsidRPr="00C86C21" w:rsidRDefault="00B80FA5" w:rsidP="00CC620F">
            <w:pPr>
              <w:tabs>
                <w:tab w:val="decimal" w:pos="1077"/>
              </w:tabs>
              <w:spacing w:line="240" w:lineRule="exact"/>
              <w:rPr>
                <w:rFonts w:ascii="Times New Roman" w:hAnsi="Times New Roman" w:cs="Times New Roman"/>
                <w:sz w:val="18"/>
                <w:szCs w:val="18"/>
              </w:rPr>
            </w:pPr>
            <w:r w:rsidRPr="00C86C21">
              <w:rPr>
                <w:rFonts w:ascii="Times New Roman" w:hAnsi="Times New Roman" w:cs="Times New Roman"/>
                <w:sz w:val="18"/>
                <w:szCs w:val="18"/>
              </w:rPr>
              <w:t>23,533,142</w:t>
            </w:r>
          </w:p>
        </w:tc>
        <w:tc>
          <w:tcPr>
            <w:tcW w:w="226" w:type="dxa"/>
          </w:tcPr>
          <w:p w14:paraId="0A69770B" w14:textId="77777777" w:rsidR="00B80FA5" w:rsidRPr="00C86C21" w:rsidRDefault="00B80FA5" w:rsidP="00B80FA5">
            <w:pPr>
              <w:spacing w:line="240" w:lineRule="exact"/>
              <w:jc w:val="right"/>
              <w:rPr>
                <w:rFonts w:ascii="Times New Roman" w:hAnsi="Times New Roman" w:cs="Times New Roman"/>
                <w:sz w:val="18"/>
                <w:szCs w:val="18"/>
                <w:lang w:val="en-US"/>
              </w:rPr>
            </w:pPr>
          </w:p>
        </w:tc>
        <w:tc>
          <w:tcPr>
            <w:tcW w:w="169" w:type="dxa"/>
          </w:tcPr>
          <w:p w14:paraId="0B089886" w14:textId="77777777" w:rsidR="00B80FA5" w:rsidRPr="00C86C21" w:rsidRDefault="00B80FA5" w:rsidP="00B80FA5">
            <w:pPr>
              <w:spacing w:line="240" w:lineRule="exact"/>
              <w:jc w:val="right"/>
              <w:rPr>
                <w:rFonts w:ascii="Times New Roman" w:hAnsi="Times New Roman" w:cs="Times New Roman"/>
                <w:sz w:val="18"/>
                <w:szCs w:val="18"/>
                <w:lang w:val="en-US"/>
              </w:rPr>
            </w:pPr>
          </w:p>
        </w:tc>
        <w:tc>
          <w:tcPr>
            <w:tcW w:w="1199" w:type="dxa"/>
            <w:tcBorders>
              <w:top w:val="single" w:sz="4" w:space="0" w:color="auto"/>
              <w:bottom w:val="single" w:sz="4" w:space="0" w:color="auto"/>
            </w:tcBorders>
          </w:tcPr>
          <w:p w14:paraId="63CFF0A5" w14:textId="76FA6BD8" w:rsidR="00B80FA5" w:rsidRPr="00C86C21" w:rsidRDefault="00B80FA5" w:rsidP="00B80FA5">
            <w:pPr>
              <w:tabs>
                <w:tab w:val="decimal" w:pos="991"/>
              </w:tabs>
              <w:spacing w:line="240" w:lineRule="exact"/>
              <w:rPr>
                <w:rFonts w:ascii="Times New Roman" w:hAnsi="Times New Roman" w:cs="Times New Roman"/>
                <w:sz w:val="18"/>
                <w:szCs w:val="18"/>
              </w:rPr>
            </w:pPr>
            <w:r w:rsidRPr="00C86C21">
              <w:rPr>
                <w:rFonts w:ascii="Times New Roman" w:hAnsi="Times New Roman" w:cs="Times New Roman"/>
                <w:sz w:val="18"/>
                <w:szCs w:val="18"/>
              </w:rPr>
              <w:t>22,160,792</w:t>
            </w:r>
          </w:p>
        </w:tc>
      </w:tr>
      <w:tr w:rsidR="003C1FC0" w:rsidRPr="00C86C21" w14:paraId="778D378E" w14:textId="77777777" w:rsidTr="007C52A3">
        <w:tc>
          <w:tcPr>
            <w:tcW w:w="4989" w:type="dxa"/>
            <w:vAlign w:val="bottom"/>
          </w:tcPr>
          <w:p w14:paraId="7F2A94E9" w14:textId="77777777" w:rsidR="003C1FC0" w:rsidRPr="00C86C21" w:rsidRDefault="003C1FC0" w:rsidP="003C1FC0">
            <w:pPr>
              <w:spacing w:line="240" w:lineRule="exact"/>
              <w:ind w:left="851" w:right="-9" w:hanging="446"/>
              <w:rPr>
                <w:rFonts w:ascii="Times New Roman" w:hAnsi="Times New Roman" w:cs="Times New Roman"/>
                <w:color w:val="000000"/>
                <w:sz w:val="18"/>
                <w:szCs w:val="18"/>
              </w:rPr>
            </w:pPr>
          </w:p>
        </w:tc>
        <w:tc>
          <w:tcPr>
            <w:tcW w:w="425" w:type="dxa"/>
          </w:tcPr>
          <w:p w14:paraId="1F9FA269" w14:textId="77777777" w:rsidR="003C1FC0" w:rsidRPr="00C86C21" w:rsidRDefault="003C1FC0" w:rsidP="003C1FC0">
            <w:pPr>
              <w:tabs>
                <w:tab w:val="decimal" w:pos="1115"/>
              </w:tabs>
              <w:spacing w:line="240" w:lineRule="exact"/>
              <w:rPr>
                <w:rFonts w:ascii="Times New Roman" w:hAnsi="Times New Roman" w:cs="Times New Roman"/>
                <w:sz w:val="18"/>
                <w:szCs w:val="18"/>
              </w:rPr>
            </w:pPr>
          </w:p>
        </w:tc>
        <w:tc>
          <w:tcPr>
            <w:tcW w:w="1276" w:type="dxa"/>
            <w:tcBorders>
              <w:top w:val="single" w:sz="4" w:space="0" w:color="auto"/>
            </w:tcBorders>
          </w:tcPr>
          <w:p w14:paraId="4A26620C" w14:textId="77777777" w:rsidR="003C1FC0" w:rsidRPr="00C86C21" w:rsidRDefault="003C1FC0" w:rsidP="003C1FC0">
            <w:pPr>
              <w:spacing w:line="240" w:lineRule="exact"/>
              <w:jc w:val="right"/>
              <w:rPr>
                <w:rFonts w:ascii="Times New Roman" w:hAnsi="Times New Roman" w:cs="Times New Roman"/>
                <w:sz w:val="18"/>
                <w:szCs w:val="18"/>
              </w:rPr>
            </w:pPr>
          </w:p>
        </w:tc>
        <w:tc>
          <w:tcPr>
            <w:tcW w:w="142" w:type="dxa"/>
          </w:tcPr>
          <w:p w14:paraId="3D8C4046" w14:textId="77777777" w:rsidR="003C1FC0" w:rsidRPr="00C86C21" w:rsidRDefault="003C1FC0" w:rsidP="003C1FC0">
            <w:pPr>
              <w:spacing w:line="240" w:lineRule="exact"/>
              <w:jc w:val="right"/>
              <w:rPr>
                <w:rFonts w:ascii="Times New Roman" w:hAnsi="Times New Roman" w:cs="Times New Roman"/>
                <w:sz w:val="18"/>
                <w:szCs w:val="18"/>
              </w:rPr>
            </w:pPr>
          </w:p>
        </w:tc>
        <w:tc>
          <w:tcPr>
            <w:tcW w:w="142" w:type="dxa"/>
          </w:tcPr>
          <w:p w14:paraId="488A9612" w14:textId="77777777" w:rsidR="003C1FC0" w:rsidRPr="00C86C21" w:rsidRDefault="003C1FC0" w:rsidP="003C1FC0">
            <w:pPr>
              <w:spacing w:line="240" w:lineRule="exact"/>
              <w:jc w:val="right"/>
              <w:rPr>
                <w:rFonts w:ascii="Times New Roman" w:hAnsi="Times New Roman" w:cs="Times New Roman"/>
                <w:sz w:val="18"/>
                <w:szCs w:val="18"/>
              </w:rPr>
            </w:pPr>
          </w:p>
        </w:tc>
        <w:tc>
          <w:tcPr>
            <w:tcW w:w="1137" w:type="dxa"/>
            <w:tcBorders>
              <w:top w:val="single" w:sz="4" w:space="0" w:color="auto"/>
            </w:tcBorders>
          </w:tcPr>
          <w:p w14:paraId="07AC05D0" w14:textId="77777777" w:rsidR="003C1FC0" w:rsidRPr="00C86C21" w:rsidRDefault="003C1FC0" w:rsidP="003C1FC0">
            <w:pPr>
              <w:tabs>
                <w:tab w:val="decimal" w:pos="1115"/>
              </w:tabs>
              <w:spacing w:line="240" w:lineRule="exact"/>
              <w:rPr>
                <w:rFonts w:ascii="Times New Roman" w:eastAsia="Cordia New" w:hAnsi="Times New Roman" w:cs="Times New Roman"/>
                <w:sz w:val="18"/>
                <w:szCs w:val="18"/>
                <w:lang w:val="en-US"/>
              </w:rPr>
            </w:pPr>
          </w:p>
        </w:tc>
        <w:tc>
          <w:tcPr>
            <w:tcW w:w="142" w:type="dxa"/>
          </w:tcPr>
          <w:p w14:paraId="6D67A4CC" w14:textId="77777777" w:rsidR="003C1FC0" w:rsidRPr="00C86C21" w:rsidRDefault="003C1FC0" w:rsidP="003C1FC0">
            <w:pPr>
              <w:spacing w:line="240" w:lineRule="exact"/>
              <w:jc w:val="right"/>
              <w:rPr>
                <w:rFonts w:ascii="Times New Roman" w:hAnsi="Times New Roman" w:cs="Times New Roman"/>
                <w:sz w:val="18"/>
                <w:szCs w:val="18"/>
              </w:rPr>
            </w:pPr>
          </w:p>
        </w:tc>
        <w:tc>
          <w:tcPr>
            <w:tcW w:w="425" w:type="dxa"/>
          </w:tcPr>
          <w:p w14:paraId="3C2A14B4" w14:textId="77777777" w:rsidR="003C1FC0" w:rsidRPr="00C86C21" w:rsidRDefault="003C1FC0" w:rsidP="003C1FC0">
            <w:pPr>
              <w:tabs>
                <w:tab w:val="decimal" w:pos="1115"/>
              </w:tabs>
              <w:spacing w:line="240" w:lineRule="exact"/>
              <w:rPr>
                <w:rFonts w:ascii="Times New Roman" w:hAnsi="Times New Roman" w:cs="Times New Roman"/>
                <w:sz w:val="18"/>
                <w:szCs w:val="18"/>
              </w:rPr>
            </w:pPr>
          </w:p>
        </w:tc>
        <w:tc>
          <w:tcPr>
            <w:tcW w:w="1134" w:type="dxa"/>
            <w:tcBorders>
              <w:top w:val="single" w:sz="4" w:space="0" w:color="auto"/>
            </w:tcBorders>
          </w:tcPr>
          <w:p w14:paraId="35691B20" w14:textId="77777777" w:rsidR="003C1FC0" w:rsidRPr="00C86C21" w:rsidRDefault="003C1FC0" w:rsidP="003C1FC0">
            <w:pPr>
              <w:spacing w:line="240" w:lineRule="exact"/>
              <w:jc w:val="right"/>
              <w:rPr>
                <w:rFonts w:ascii="Times New Roman" w:hAnsi="Times New Roman" w:cs="Times New Roman"/>
                <w:sz w:val="18"/>
                <w:szCs w:val="18"/>
              </w:rPr>
            </w:pPr>
          </w:p>
        </w:tc>
        <w:tc>
          <w:tcPr>
            <w:tcW w:w="138" w:type="dxa"/>
          </w:tcPr>
          <w:p w14:paraId="1C427D62" w14:textId="77777777" w:rsidR="003C1FC0" w:rsidRPr="00C86C21" w:rsidRDefault="003C1FC0" w:rsidP="003C1FC0">
            <w:pPr>
              <w:spacing w:line="240" w:lineRule="exact"/>
              <w:jc w:val="right"/>
              <w:rPr>
                <w:rFonts w:ascii="Times New Roman" w:hAnsi="Times New Roman" w:cs="Times New Roman"/>
                <w:sz w:val="18"/>
                <w:szCs w:val="18"/>
              </w:rPr>
            </w:pPr>
          </w:p>
        </w:tc>
        <w:tc>
          <w:tcPr>
            <w:tcW w:w="135" w:type="dxa"/>
          </w:tcPr>
          <w:p w14:paraId="3DD0DB83" w14:textId="77777777" w:rsidR="003C1FC0" w:rsidRPr="00C86C21" w:rsidRDefault="003C1FC0" w:rsidP="003C1FC0">
            <w:pPr>
              <w:spacing w:line="240" w:lineRule="exact"/>
              <w:jc w:val="right"/>
              <w:rPr>
                <w:rFonts w:ascii="Times New Roman" w:hAnsi="Times New Roman" w:cs="Times New Roman"/>
                <w:sz w:val="18"/>
                <w:szCs w:val="18"/>
              </w:rPr>
            </w:pPr>
          </w:p>
        </w:tc>
        <w:tc>
          <w:tcPr>
            <w:tcW w:w="1202" w:type="dxa"/>
            <w:tcBorders>
              <w:top w:val="single" w:sz="4" w:space="0" w:color="auto"/>
            </w:tcBorders>
          </w:tcPr>
          <w:p w14:paraId="1082124D" w14:textId="77777777" w:rsidR="003C1FC0" w:rsidRPr="00C86C21" w:rsidRDefault="003C1FC0" w:rsidP="003C1FC0">
            <w:pPr>
              <w:tabs>
                <w:tab w:val="decimal" w:pos="1115"/>
              </w:tabs>
              <w:spacing w:line="240" w:lineRule="exact"/>
              <w:rPr>
                <w:rFonts w:ascii="Times New Roman" w:hAnsi="Times New Roman" w:cs="Times New Roman"/>
                <w:sz w:val="18"/>
                <w:szCs w:val="18"/>
                <w:lang w:val="en-US"/>
              </w:rPr>
            </w:pPr>
          </w:p>
        </w:tc>
        <w:tc>
          <w:tcPr>
            <w:tcW w:w="165" w:type="dxa"/>
          </w:tcPr>
          <w:p w14:paraId="6904C20D" w14:textId="77777777" w:rsidR="003C1FC0" w:rsidRPr="00C86C21" w:rsidRDefault="003C1FC0" w:rsidP="003C1FC0">
            <w:pPr>
              <w:tabs>
                <w:tab w:val="decimal" w:pos="1115"/>
              </w:tabs>
              <w:spacing w:line="240" w:lineRule="exact"/>
              <w:jc w:val="right"/>
              <w:rPr>
                <w:rFonts w:ascii="Times New Roman" w:hAnsi="Times New Roman" w:cs="Times New Roman"/>
                <w:sz w:val="18"/>
                <w:szCs w:val="18"/>
                <w:lang w:val="en-US"/>
              </w:rPr>
            </w:pPr>
          </w:p>
        </w:tc>
        <w:tc>
          <w:tcPr>
            <w:tcW w:w="398" w:type="dxa"/>
          </w:tcPr>
          <w:p w14:paraId="769561C2" w14:textId="77777777" w:rsidR="003C1FC0" w:rsidRPr="00C86C21" w:rsidRDefault="003C1FC0" w:rsidP="003C1FC0">
            <w:pPr>
              <w:tabs>
                <w:tab w:val="decimal" w:pos="1039"/>
                <w:tab w:val="decimal" w:pos="1074"/>
              </w:tabs>
              <w:spacing w:line="240" w:lineRule="exact"/>
              <w:ind w:right="-108"/>
              <w:rPr>
                <w:rFonts w:ascii="Times New Roman" w:hAnsi="Times New Roman" w:cs="Times New Roman"/>
                <w:sz w:val="18"/>
                <w:szCs w:val="18"/>
                <w:lang w:val="en-US"/>
              </w:rPr>
            </w:pPr>
          </w:p>
        </w:tc>
        <w:tc>
          <w:tcPr>
            <w:tcW w:w="1276" w:type="dxa"/>
            <w:tcBorders>
              <w:top w:val="single" w:sz="4" w:space="0" w:color="auto"/>
            </w:tcBorders>
          </w:tcPr>
          <w:p w14:paraId="5BD4450A" w14:textId="77777777" w:rsidR="003C1FC0" w:rsidRPr="00C86C21" w:rsidRDefault="003C1FC0" w:rsidP="00CC620F">
            <w:pPr>
              <w:tabs>
                <w:tab w:val="decimal" w:pos="1077"/>
                <w:tab w:val="decimal" w:pos="1135"/>
              </w:tabs>
              <w:spacing w:line="240" w:lineRule="exact"/>
              <w:rPr>
                <w:rFonts w:ascii="Times New Roman" w:hAnsi="Times New Roman" w:cs="Times New Roman"/>
                <w:sz w:val="18"/>
                <w:szCs w:val="18"/>
                <w:lang w:val="en-US"/>
              </w:rPr>
            </w:pPr>
          </w:p>
        </w:tc>
        <w:tc>
          <w:tcPr>
            <w:tcW w:w="226" w:type="dxa"/>
          </w:tcPr>
          <w:p w14:paraId="79696A52" w14:textId="77777777" w:rsidR="003C1FC0" w:rsidRPr="00C86C21" w:rsidRDefault="003C1FC0" w:rsidP="003C1FC0">
            <w:pPr>
              <w:tabs>
                <w:tab w:val="decimal" w:pos="1115"/>
              </w:tabs>
              <w:spacing w:line="240" w:lineRule="exact"/>
              <w:jc w:val="right"/>
              <w:rPr>
                <w:rFonts w:ascii="Times New Roman" w:hAnsi="Times New Roman" w:cs="Times New Roman"/>
                <w:sz w:val="18"/>
                <w:szCs w:val="18"/>
                <w:lang w:val="en-US"/>
              </w:rPr>
            </w:pPr>
          </w:p>
        </w:tc>
        <w:tc>
          <w:tcPr>
            <w:tcW w:w="169" w:type="dxa"/>
          </w:tcPr>
          <w:p w14:paraId="5C20B5E3" w14:textId="77777777" w:rsidR="003C1FC0" w:rsidRPr="00C86C21" w:rsidRDefault="003C1FC0" w:rsidP="003C1FC0">
            <w:pPr>
              <w:tabs>
                <w:tab w:val="decimal" w:pos="1115"/>
              </w:tabs>
              <w:spacing w:line="240" w:lineRule="exact"/>
              <w:jc w:val="right"/>
              <w:rPr>
                <w:rFonts w:ascii="Times New Roman" w:hAnsi="Times New Roman" w:cs="Times New Roman"/>
                <w:sz w:val="18"/>
                <w:szCs w:val="18"/>
                <w:lang w:val="en-US"/>
              </w:rPr>
            </w:pPr>
          </w:p>
        </w:tc>
        <w:tc>
          <w:tcPr>
            <w:tcW w:w="1199" w:type="dxa"/>
            <w:tcBorders>
              <w:top w:val="single" w:sz="4" w:space="0" w:color="auto"/>
            </w:tcBorders>
          </w:tcPr>
          <w:p w14:paraId="6DEEA718" w14:textId="77777777" w:rsidR="003C1FC0" w:rsidRPr="00C86C21" w:rsidRDefault="003C1FC0" w:rsidP="003C1FC0">
            <w:pPr>
              <w:tabs>
                <w:tab w:val="decimal" w:pos="991"/>
                <w:tab w:val="decimal" w:pos="1067"/>
              </w:tabs>
              <w:spacing w:line="240" w:lineRule="exact"/>
              <w:rPr>
                <w:rFonts w:ascii="Times New Roman" w:hAnsi="Times New Roman" w:cs="Times New Roman"/>
                <w:sz w:val="18"/>
                <w:szCs w:val="18"/>
                <w:lang w:val="en-US"/>
              </w:rPr>
            </w:pPr>
          </w:p>
        </w:tc>
      </w:tr>
      <w:tr w:rsidR="00597354" w:rsidRPr="00C86C21" w14:paraId="301CFF9D" w14:textId="77777777" w:rsidTr="007C52A3">
        <w:tc>
          <w:tcPr>
            <w:tcW w:w="4989" w:type="dxa"/>
            <w:vAlign w:val="bottom"/>
          </w:tcPr>
          <w:p w14:paraId="7F993BE4" w14:textId="77777777" w:rsidR="00597354" w:rsidRPr="00C86C21" w:rsidRDefault="00597354" w:rsidP="00597354">
            <w:pPr>
              <w:spacing w:line="240" w:lineRule="exact"/>
              <w:ind w:left="567" w:right="-9" w:hanging="446"/>
              <w:rPr>
                <w:rFonts w:ascii="Times New Roman" w:hAnsi="Times New Roman" w:cs="Times New Roman"/>
                <w:color w:val="000000"/>
                <w:sz w:val="18"/>
                <w:szCs w:val="18"/>
                <w:cs/>
              </w:rPr>
            </w:pPr>
            <w:r w:rsidRPr="00C86C21">
              <w:rPr>
                <w:rFonts w:ascii="Times New Roman" w:hAnsi="Times New Roman" w:cs="Times New Roman"/>
                <w:color w:val="000000"/>
                <w:sz w:val="18"/>
                <w:szCs w:val="18"/>
              </w:rPr>
              <w:t>Service and administrative expenses</w:t>
            </w:r>
          </w:p>
        </w:tc>
        <w:tc>
          <w:tcPr>
            <w:tcW w:w="425" w:type="dxa"/>
          </w:tcPr>
          <w:p w14:paraId="349B9D07"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76" w:type="dxa"/>
          </w:tcPr>
          <w:p w14:paraId="50E3F17B"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53B3D0A7"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34586FC2"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7" w:type="dxa"/>
          </w:tcPr>
          <w:p w14:paraId="3FC43E31"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6692BA09"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425" w:type="dxa"/>
          </w:tcPr>
          <w:p w14:paraId="25F7DC1D"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4" w:type="dxa"/>
          </w:tcPr>
          <w:p w14:paraId="30C40D24"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8" w:type="dxa"/>
          </w:tcPr>
          <w:p w14:paraId="6C38F84A"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5" w:type="dxa"/>
          </w:tcPr>
          <w:p w14:paraId="609A2365"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02" w:type="dxa"/>
          </w:tcPr>
          <w:p w14:paraId="144CC4EB"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5" w:type="dxa"/>
          </w:tcPr>
          <w:p w14:paraId="602B1C13"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398" w:type="dxa"/>
          </w:tcPr>
          <w:p w14:paraId="70E0E149" w14:textId="77777777" w:rsidR="00597354" w:rsidRPr="00C86C21" w:rsidRDefault="00597354" w:rsidP="00597354">
            <w:pPr>
              <w:tabs>
                <w:tab w:val="decimal" w:pos="1039"/>
              </w:tabs>
              <w:spacing w:line="240" w:lineRule="exact"/>
              <w:ind w:right="-108"/>
              <w:rPr>
                <w:rFonts w:ascii="Times New Roman" w:hAnsi="Times New Roman" w:cs="Times New Roman"/>
                <w:sz w:val="18"/>
                <w:szCs w:val="18"/>
                <w:lang w:val="en-US"/>
              </w:rPr>
            </w:pPr>
          </w:p>
        </w:tc>
        <w:tc>
          <w:tcPr>
            <w:tcW w:w="1276" w:type="dxa"/>
            <w:tcBorders>
              <w:bottom w:val="single" w:sz="4" w:space="0" w:color="auto"/>
            </w:tcBorders>
          </w:tcPr>
          <w:p w14:paraId="7E2FAC4B" w14:textId="50CE79A8" w:rsidR="00597354" w:rsidRPr="00C86C21" w:rsidRDefault="00597354" w:rsidP="00CC620F">
            <w:pPr>
              <w:tabs>
                <w:tab w:val="decimal" w:pos="1077"/>
              </w:tabs>
              <w:spacing w:line="240" w:lineRule="exact"/>
              <w:rPr>
                <w:rFonts w:ascii="Times New Roman" w:hAnsi="Times New Roman" w:cs="Times New Roman"/>
                <w:sz w:val="18"/>
                <w:szCs w:val="18"/>
              </w:rPr>
            </w:pPr>
            <w:r w:rsidRPr="00C86C21">
              <w:rPr>
                <w:rFonts w:ascii="Times New Roman" w:hAnsi="Times New Roman" w:cs="Times New Roman"/>
                <w:sz w:val="18"/>
                <w:szCs w:val="18"/>
              </w:rPr>
              <w:t>11,635,290</w:t>
            </w:r>
          </w:p>
        </w:tc>
        <w:tc>
          <w:tcPr>
            <w:tcW w:w="226" w:type="dxa"/>
          </w:tcPr>
          <w:p w14:paraId="05F1C657"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9" w:type="dxa"/>
          </w:tcPr>
          <w:p w14:paraId="2752AC48"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199" w:type="dxa"/>
          </w:tcPr>
          <w:p w14:paraId="29A8143C" w14:textId="7BAFEA4A" w:rsidR="00597354" w:rsidRPr="00C86C21" w:rsidRDefault="00597354" w:rsidP="00597354">
            <w:pPr>
              <w:tabs>
                <w:tab w:val="decimal" w:pos="991"/>
              </w:tabs>
              <w:spacing w:line="240" w:lineRule="exact"/>
              <w:rPr>
                <w:rFonts w:ascii="Times New Roman" w:hAnsi="Times New Roman" w:cs="Times New Roman"/>
                <w:sz w:val="18"/>
                <w:szCs w:val="18"/>
              </w:rPr>
            </w:pPr>
            <w:r w:rsidRPr="00C86C21">
              <w:rPr>
                <w:rFonts w:ascii="Times New Roman" w:hAnsi="Times New Roman" w:cs="Times New Roman"/>
                <w:sz w:val="18"/>
                <w:szCs w:val="18"/>
              </w:rPr>
              <w:t>11,03</w:t>
            </w:r>
            <w:r w:rsidR="00B80FA5" w:rsidRPr="00C86C21">
              <w:rPr>
                <w:rFonts w:ascii="Times New Roman" w:hAnsi="Times New Roman" w:cs="Times New Roman"/>
                <w:sz w:val="18"/>
                <w:szCs w:val="18"/>
              </w:rPr>
              <w:t>6</w:t>
            </w:r>
            <w:r w:rsidRPr="00C86C21">
              <w:rPr>
                <w:rFonts w:ascii="Times New Roman" w:hAnsi="Times New Roman" w:cs="Times New Roman"/>
                <w:sz w:val="18"/>
                <w:szCs w:val="18"/>
              </w:rPr>
              <w:t>,</w:t>
            </w:r>
            <w:r w:rsidR="00B80FA5" w:rsidRPr="00C86C21">
              <w:rPr>
                <w:rFonts w:ascii="Times New Roman" w:hAnsi="Times New Roman" w:cs="Times New Roman"/>
                <w:sz w:val="18"/>
                <w:szCs w:val="18"/>
              </w:rPr>
              <w:t>505</w:t>
            </w:r>
          </w:p>
        </w:tc>
      </w:tr>
      <w:tr w:rsidR="00597354" w:rsidRPr="00C86C21" w14:paraId="7822E9EB" w14:textId="77777777" w:rsidTr="007C52A3">
        <w:tc>
          <w:tcPr>
            <w:tcW w:w="4989" w:type="dxa"/>
            <w:vAlign w:val="bottom"/>
          </w:tcPr>
          <w:p w14:paraId="6386FE41" w14:textId="77777777" w:rsidR="00597354" w:rsidRPr="00C86C21" w:rsidRDefault="00597354" w:rsidP="00597354">
            <w:pPr>
              <w:spacing w:line="240" w:lineRule="exact"/>
              <w:ind w:left="426" w:right="-9" w:hanging="305"/>
              <w:rPr>
                <w:rFonts w:ascii="Times New Roman" w:hAnsi="Times New Roman" w:cs="Times New Roman"/>
                <w:color w:val="000000"/>
                <w:sz w:val="18"/>
                <w:szCs w:val="18"/>
              </w:rPr>
            </w:pPr>
            <w:r w:rsidRPr="00C86C21">
              <w:rPr>
                <w:rFonts w:ascii="Times New Roman" w:hAnsi="Times New Roman" w:cs="Times New Roman"/>
                <w:color w:val="000000"/>
                <w:sz w:val="18"/>
                <w:szCs w:val="18"/>
              </w:rPr>
              <w:tab/>
              <w:t>Total expenses</w:t>
            </w:r>
          </w:p>
        </w:tc>
        <w:tc>
          <w:tcPr>
            <w:tcW w:w="425" w:type="dxa"/>
          </w:tcPr>
          <w:p w14:paraId="4CD4E3BF"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76" w:type="dxa"/>
          </w:tcPr>
          <w:p w14:paraId="1E31F1F4"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7D1BCFC4"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2EFE7FE6"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7" w:type="dxa"/>
          </w:tcPr>
          <w:p w14:paraId="747D7165"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0B741D8A"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425" w:type="dxa"/>
          </w:tcPr>
          <w:p w14:paraId="009DF5B4"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4" w:type="dxa"/>
          </w:tcPr>
          <w:p w14:paraId="46E7A134"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8" w:type="dxa"/>
          </w:tcPr>
          <w:p w14:paraId="3F20252E"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5" w:type="dxa"/>
          </w:tcPr>
          <w:p w14:paraId="4F3F1A1F"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02" w:type="dxa"/>
          </w:tcPr>
          <w:p w14:paraId="42D9EAE2"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5" w:type="dxa"/>
          </w:tcPr>
          <w:p w14:paraId="3D14AEDA"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398" w:type="dxa"/>
          </w:tcPr>
          <w:p w14:paraId="5D84B75D" w14:textId="77777777" w:rsidR="00597354" w:rsidRPr="00C86C21" w:rsidRDefault="00597354" w:rsidP="00597354">
            <w:pPr>
              <w:tabs>
                <w:tab w:val="decimal" w:pos="1039"/>
              </w:tabs>
              <w:spacing w:line="240" w:lineRule="exact"/>
              <w:ind w:right="-108"/>
              <w:rPr>
                <w:rFonts w:ascii="Times New Roman" w:hAnsi="Times New Roman" w:cs="Times New Roman"/>
                <w:sz w:val="18"/>
                <w:szCs w:val="18"/>
                <w:lang w:val="en-US"/>
              </w:rPr>
            </w:pPr>
          </w:p>
        </w:tc>
        <w:tc>
          <w:tcPr>
            <w:tcW w:w="1276" w:type="dxa"/>
            <w:tcBorders>
              <w:top w:val="single" w:sz="4" w:space="0" w:color="auto"/>
              <w:bottom w:val="single" w:sz="4" w:space="0" w:color="auto"/>
            </w:tcBorders>
          </w:tcPr>
          <w:p w14:paraId="477B4047" w14:textId="1C1DF834" w:rsidR="00597354" w:rsidRPr="00C86C21" w:rsidRDefault="00597354" w:rsidP="00CC620F">
            <w:pPr>
              <w:tabs>
                <w:tab w:val="decimal" w:pos="1077"/>
              </w:tabs>
              <w:spacing w:line="240" w:lineRule="exact"/>
              <w:rPr>
                <w:rFonts w:ascii="Times New Roman" w:hAnsi="Times New Roman" w:cs="Times New Roman"/>
                <w:sz w:val="18"/>
                <w:szCs w:val="18"/>
              </w:rPr>
            </w:pPr>
            <w:r w:rsidRPr="00C86C21">
              <w:rPr>
                <w:rFonts w:ascii="Times New Roman" w:hAnsi="Times New Roman" w:cs="Times New Roman"/>
                <w:sz w:val="18"/>
                <w:szCs w:val="18"/>
              </w:rPr>
              <w:t>11,635,290</w:t>
            </w:r>
          </w:p>
        </w:tc>
        <w:tc>
          <w:tcPr>
            <w:tcW w:w="226" w:type="dxa"/>
          </w:tcPr>
          <w:p w14:paraId="5E5DC74C"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9" w:type="dxa"/>
          </w:tcPr>
          <w:p w14:paraId="4EB390D7"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199" w:type="dxa"/>
            <w:tcBorders>
              <w:top w:val="single" w:sz="4" w:space="0" w:color="auto"/>
              <w:bottom w:val="single" w:sz="4" w:space="0" w:color="auto"/>
            </w:tcBorders>
          </w:tcPr>
          <w:p w14:paraId="59C866F7" w14:textId="280179E5" w:rsidR="00597354" w:rsidRPr="00C86C21" w:rsidRDefault="00597354" w:rsidP="00597354">
            <w:pPr>
              <w:tabs>
                <w:tab w:val="decimal" w:pos="991"/>
              </w:tabs>
              <w:spacing w:line="240" w:lineRule="exact"/>
              <w:rPr>
                <w:rFonts w:ascii="Times New Roman" w:hAnsi="Times New Roman" w:cs="Times New Roman"/>
                <w:sz w:val="18"/>
                <w:szCs w:val="18"/>
              </w:rPr>
            </w:pPr>
            <w:r w:rsidRPr="00C86C21">
              <w:rPr>
                <w:rFonts w:ascii="Times New Roman" w:hAnsi="Times New Roman" w:cs="Times New Roman"/>
                <w:sz w:val="18"/>
                <w:szCs w:val="18"/>
              </w:rPr>
              <w:t>11,03</w:t>
            </w:r>
            <w:r w:rsidR="00B80FA5" w:rsidRPr="00C86C21">
              <w:rPr>
                <w:rFonts w:ascii="Times New Roman" w:hAnsi="Times New Roman" w:cs="Times New Roman"/>
                <w:sz w:val="18"/>
                <w:szCs w:val="18"/>
              </w:rPr>
              <w:t>6</w:t>
            </w:r>
            <w:r w:rsidRPr="00C86C21">
              <w:rPr>
                <w:rFonts w:ascii="Times New Roman" w:hAnsi="Times New Roman" w:cs="Times New Roman"/>
                <w:sz w:val="18"/>
                <w:szCs w:val="18"/>
              </w:rPr>
              <w:t>,</w:t>
            </w:r>
            <w:r w:rsidR="00B80FA5" w:rsidRPr="00C86C21">
              <w:rPr>
                <w:rFonts w:ascii="Times New Roman" w:hAnsi="Times New Roman" w:cs="Times New Roman"/>
                <w:sz w:val="18"/>
                <w:szCs w:val="18"/>
              </w:rPr>
              <w:t>505</w:t>
            </w:r>
          </w:p>
        </w:tc>
      </w:tr>
      <w:tr w:rsidR="003C1FC0" w:rsidRPr="00C86C21" w14:paraId="04502873" w14:textId="77777777" w:rsidTr="007C52A3">
        <w:tc>
          <w:tcPr>
            <w:tcW w:w="4989" w:type="dxa"/>
            <w:vAlign w:val="bottom"/>
          </w:tcPr>
          <w:p w14:paraId="6E74D48E" w14:textId="77777777" w:rsidR="003C1FC0" w:rsidRPr="00C86C21" w:rsidRDefault="003C1FC0" w:rsidP="003C1FC0">
            <w:pPr>
              <w:spacing w:line="240" w:lineRule="exact"/>
              <w:ind w:left="426" w:right="-9" w:hanging="305"/>
              <w:rPr>
                <w:rFonts w:ascii="Times New Roman" w:hAnsi="Times New Roman" w:cstheme="minorBidi"/>
                <w:color w:val="000000"/>
                <w:sz w:val="18"/>
                <w:szCs w:val="18"/>
              </w:rPr>
            </w:pPr>
          </w:p>
        </w:tc>
        <w:tc>
          <w:tcPr>
            <w:tcW w:w="425" w:type="dxa"/>
          </w:tcPr>
          <w:p w14:paraId="130B32EA"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276" w:type="dxa"/>
          </w:tcPr>
          <w:p w14:paraId="2FAD0111"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42" w:type="dxa"/>
          </w:tcPr>
          <w:p w14:paraId="1B0EBCA6"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42" w:type="dxa"/>
          </w:tcPr>
          <w:p w14:paraId="1F67ED1F"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137" w:type="dxa"/>
          </w:tcPr>
          <w:p w14:paraId="7100764E"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42" w:type="dxa"/>
          </w:tcPr>
          <w:p w14:paraId="39C78972"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425" w:type="dxa"/>
          </w:tcPr>
          <w:p w14:paraId="36F09EAD"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134" w:type="dxa"/>
          </w:tcPr>
          <w:p w14:paraId="48041888"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38" w:type="dxa"/>
          </w:tcPr>
          <w:p w14:paraId="602DF065"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35" w:type="dxa"/>
          </w:tcPr>
          <w:p w14:paraId="5D6C4E79"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202" w:type="dxa"/>
          </w:tcPr>
          <w:p w14:paraId="1F0B547F" w14:textId="77777777" w:rsidR="003C1FC0" w:rsidRPr="00C86C21" w:rsidRDefault="003C1FC0" w:rsidP="003C1FC0">
            <w:pPr>
              <w:tabs>
                <w:tab w:val="decimal" w:pos="1115"/>
              </w:tabs>
              <w:spacing w:line="240" w:lineRule="exact"/>
              <w:rPr>
                <w:rFonts w:ascii="Times New Roman" w:hAnsi="Times New Roman" w:cs="Times New Roman"/>
                <w:sz w:val="18"/>
                <w:szCs w:val="18"/>
                <w:lang w:val="en-US"/>
              </w:rPr>
            </w:pPr>
          </w:p>
        </w:tc>
        <w:tc>
          <w:tcPr>
            <w:tcW w:w="165" w:type="dxa"/>
          </w:tcPr>
          <w:p w14:paraId="10B54C21" w14:textId="77777777" w:rsidR="003C1FC0" w:rsidRPr="00C86C21" w:rsidRDefault="003C1FC0" w:rsidP="003C1FC0">
            <w:pPr>
              <w:tabs>
                <w:tab w:val="decimal" w:pos="1115"/>
              </w:tabs>
              <w:spacing w:line="240" w:lineRule="exact"/>
              <w:rPr>
                <w:rFonts w:ascii="Times New Roman" w:hAnsi="Times New Roman" w:cs="Times New Roman"/>
                <w:sz w:val="18"/>
                <w:szCs w:val="18"/>
                <w:lang w:val="en-US"/>
              </w:rPr>
            </w:pPr>
          </w:p>
        </w:tc>
        <w:tc>
          <w:tcPr>
            <w:tcW w:w="398" w:type="dxa"/>
          </w:tcPr>
          <w:p w14:paraId="1636461D" w14:textId="77777777" w:rsidR="003C1FC0" w:rsidRPr="00C86C21" w:rsidRDefault="003C1FC0" w:rsidP="003C1FC0">
            <w:pPr>
              <w:tabs>
                <w:tab w:val="decimal" w:pos="1039"/>
                <w:tab w:val="decimal" w:pos="1074"/>
              </w:tabs>
              <w:spacing w:line="240" w:lineRule="exact"/>
              <w:ind w:right="-108"/>
              <w:rPr>
                <w:rFonts w:ascii="Times New Roman" w:hAnsi="Times New Roman" w:cs="Times New Roman"/>
                <w:sz w:val="18"/>
                <w:szCs w:val="18"/>
                <w:lang w:val="en-US"/>
              </w:rPr>
            </w:pPr>
          </w:p>
        </w:tc>
        <w:tc>
          <w:tcPr>
            <w:tcW w:w="1276" w:type="dxa"/>
            <w:tcBorders>
              <w:top w:val="single" w:sz="4" w:space="0" w:color="auto"/>
            </w:tcBorders>
          </w:tcPr>
          <w:p w14:paraId="3B2C7BE2" w14:textId="77777777" w:rsidR="003C1FC0" w:rsidRPr="00C86C21" w:rsidRDefault="003C1FC0" w:rsidP="00CC620F">
            <w:pPr>
              <w:tabs>
                <w:tab w:val="decimal" w:pos="1077"/>
                <w:tab w:val="decimal" w:pos="1135"/>
              </w:tabs>
              <w:spacing w:line="240" w:lineRule="exact"/>
              <w:rPr>
                <w:rFonts w:ascii="Times New Roman" w:hAnsi="Times New Roman" w:cs="Times New Roman"/>
                <w:sz w:val="18"/>
                <w:szCs w:val="18"/>
                <w:lang w:val="en-US"/>
              </w:rPr>
            </w:pPr>
          </w:p>
        </w:tc>
        <w:tc>
          <w:tcPr>
            <w:tcW w:w="226" w:type="dxa"/>
          </w:tcPr>
          <w:p w14:paraId="34997388" w14:textId="77777777" w:rsidR="003C1FC0" w:rsidRPr="00C86C21" w:rsidRDefault="003C1FC0" w:rsidP="003C1FC0">
            <w:pPr>
              <w:tabs>
                <w:tab w:val="decimal" w:pos="1115"/>
              </w:tabs>
              <w:spacing w:line="240" w:lineRule="exact"/>
              <w:rPr>
                <w:rFonts w:ascii="Times New Roman" w:hAnsi="Times New Roman" w:cs="Times New Roman"/>
                <w:sz w:val="18"/>
                <w:szCs w:val="18"/>
                <w:lang w:val="en-US"/>
              </w:rPr>
            </w:pPr>
          </w:p>
        </w:tc>
        <w:tc>
          <w:tcPr>
            <w:tcW w:w="169" w:type="dxa"/>
          </w:tcPr>
          <w:p w14:paraId="7DF1E77E" w14:textId="77777777" w:rsidR="003C1FC0" w:rsidRPr="00C86C21" w:rsidRDefault="003C1FC0" w:rsidP="003C1FC0">
            <w:pPr>
              <w:tabs>
                <w:tab w:val="decimal" w:pos="1115"/>
              </w:tabs>
              <w:spacing w:line="240" w:lineRule="exact"/>
              <w:rPr>
                <w:rFonts w:ascii="Times New Roman" w:hAnsi="Times New Roman" w:cs="Times New Roman"/>
                <w:sz w:val="18"/>
                <w:szCs w:val="18"/>
                <w:lang w:val="en-US"/>
              </w:rPr>
            </w:pPr>
          </w:p>
        </w:tc>
        <w:tc>
          <w:tcPr>
            <w:tcW w:w="1199" w:type="dxa"/>
            <w:tcBorders>
              <w:top w:val="single" w:sz="4" w:space="0" w:color="auto"/>
            </w:tcBorders>
          </w:tcPr>
          <w:p w14:paraId="444ACABA" w14:textId="77777777" w:rsidR="003C1FC0" w:rsidRPr="00C86C21" w:rsidRDefault="003C1FC0" w:rsidP="003C1FC0">
            <w:pPr>
              <w:tabs>
                <w:tab w:val="decimal" w:pos="991"/>
              </w:tabs>
              <w:spacing w:line="240" w:lineRule="exact"/>
              <w:rPr>
                <w:rFonts w:ascii="Times New Roman" w:hAnsi="Times New Roman" w:cs="Times New Roman"/>
                <w:sz w:val="18"/>
                <w:szCs w:val="18"/>
              </w:rPr>
            </w:pPr>
          </w:p>
        </w:tc>
      </w:tr>
      <w:tr w:rsidR="003C1FC0" w:rsidRPr="00C86C21" w14:paraId="5D1E2C6B" w14:textId="77777777" w:rsidTr="007C52A3">
        <w:tc>
          <w:tcPr>
            <w:tcW w:w="4989" w:type="dxa"/>
            <w:vAlign w:val="bottom"/>
          </w:tcPr>
          <w:p w14:paraId="122C8651" w14:textId="77777777" w:rsidR="003C1FC0" w:rsidRPr="00C86C21" w:rsidRDefault="003C1FC0" w:rsidP="003C1FC0">
            <w:pPr>
              <w:spacing w:line="240" w:lineRule="exact"/>
              <w:ind w:left="426" w:right="-9" w:hanging="305"/>
              <w:rPr>
                <w:rFonts w:ascii="Times New Roman" w:hAnsi="Times New Roman" w:cs="Times New Roman"/>
                <w:color w:val="000000"/>
                <w:sz w:val="18"/>
                <w:szCs w:val="18"/>
              </w:rPr>
            </w:pPr>
            <w:r w:rsidRPr="00C86C21">
              <w:rPr>
                <w:rFonts w:ascii="Times New Roman" w:hAnsi="Times New Roman" w:cs="Times New Roman"/>
                <w:color w:val="000000"/>
                <w:sz w:val="18"/>
                <w:szCs w:val="18"/>
              </w:rPr>
              <w:t>Profit from operating activities</w:t>
            </w:r>
          </w:p>
        </w:tc>
        <w:tc>
          <w:tcPr>
            <w:tcW w:w="425" w:type="dxa"/>
          </w:tcPr>
          <w:p w14:paraId="5129904A"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276" w:type="dxa"/>
          </w:tcPr>
          <w:p w14:paraId="42914FEF"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42" w:type="dxa"/>
          </w:tcPr>
          <w:p w14:paraId="5BB450A0"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42" w:type="dxa"/>
          </w:tcPr>
          <w:p w14:paraId="2F85EAEF"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137" w:type="dxa"/>
          </w:tcPr>
          <w:p w14:paraId="3F92A060"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42" w:type="dxa"/>
          </w:tcPr>
          <w:p w14:paraId="771F5CA3"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425" w:type="dxa"/>
          </w:tcPr>
          <w:p w14:paraId="0931CA49"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134" w:type="dxa"/>
          </w:tcPr>
          <w:p w14:paraId="562A09BE"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38" w:type="dxa"/>
          </w:tcPr>
          <w:p w14:paraId="25C492D8"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35" w:type="dxa"/>
          </w:tcPr>
          <w:p w14:paraId="014233A0"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202" w:type="dxa"/>
          </w:tcPr>
          <w:p w14:paraId="63C33BB8" w14:textId="77777777" w:rsidR="003C1FC0" w:rsidRPr="00C86C21" w:rsidRDefault="003C1FC0" w:rsidP="003C1FC0">
            <w:pPr>
              <w:tabs>
                <w:tab w:val="decimal" w:pos="1115"/>
              </w:tabs>
              <w:spacing w:line="240" w:lineRule="exact"/>
              <w:rPr>
                <w:rFonts w:ascii="Times New Roman" w:hAnsi="Times New Roman" w:cs="Times New Roman"/>
                <w:sz w:val="18"/>
                <w:szCs w:val="18"/>
                <w:lang w:val="en-US"/>
              </w:rPr>
            </w:pPr>
          </w:p>
        </w:tc>
        <w:tc>
          <w:tcPr>
            <w:tcW w:w="165" w:type="dxa"/>
          </w:tcPr>
          <w:p w14:paraId="53D6DD55" w14:textId="77777777" w:rsidR="003C1FC0" w:rsidRPr="00C86C21" w:rsidRDefault="003C1FC0" w:rsidP="003C1FC0">
            <w:pPr>
              <w:tabs>
                <w:tab w:val="decimal" w:pos="1115"/>
              </w:tabs>
              <w:spacing w:line="240" w:lineRule="exact"/>
              <w:rPr>
                <w:rFonts w:ascii="Times New Roman" w:hAnsi="Times New Roman" w:cs="Times New Roman"/>
                <w:sz w:val="18"/>
                <w:szCs w:val="18"/>
                <w:lang w:val="en-US"/>
              </w:rPr>
            </w:pPr>
          </w:p>
        </w:tc>
        <w:tc>
          <w:tcPr>
            <w:tcW w:w="398" w:type="dxa"/>
          </w:tcPr>
          <w:p w14:paraId="74F5E2DD" w14:textId="77777777" w:rsidR="003C1FC0" w:rsidRPr="00C86C21" w:rsidRDefault="003C1FC0" w:rsidP="003C1FC0">
            <w:pPr>
              <w:tabs>
                <w:tab w:val="decimal" w:pos="1039"/>
              </w:tabs>
              <w:spacing w:line="240" w:lineRule="exact"/>
              <w:ind w:right="-108"/>
              <w:rPr>
                <w:rFonts w:ascii="Times New Roman" w:eastAsia="Cordia New" w:hAnsi="Times New Roman" w:cs="Times New Roman"/>
                <w:sz w:val="18"/>
                <w:szCs w:val="18"/>
                <w:lang w:val="en-US"/>
              </w:rPr>
            </w:pPr>
          </w:p>
        </w:tc>
        <w:tc>
          <w:tcPr>
            <w:tcW w:w="1276" w:type="dxa"/>
          </w:tcPr>
          <w:p w14:paraId="180D2216" w14:textId="161DF41F" w:rsidR="003C1FC0" w:rsidRPr="00C86C21" w:rsidRDefault="00597354" w:rsidP="00CC620F">
            <w:pPr>
              <w:tabs>
                <w:tab w:val="decimal" w:pos="1077"/>
              </w:tabs>
              <w:spacing w:line="240" w:lineRule="exact"/>
              <w:rPr>
                <w:rFonts w:ascii="Times New Roman" w:hAnsi="Times New Roman" w:cs="Times New Roman"/>
                <w:sz w:val="18"/>
                <w:szCs w:val="18"/>
              </w:rPr>
            </w:pPr>
            <w:r w:rsidRPr="00C86C21">
              <w:rPr>
                <w:rFonts w:ascii="Times New Roman" w:hAnsi="Times New Roman" w:cs="Times New Roman"/>
                <w:sz w:val="18"/>
                <w:szCs w:val="18"/>
              </w:rPr>
              <w:t>11,89</w:t>
            </w:r>
            <w:r w:rsidR="00B80FA5" w:rsidRPr="00C86C21">
              <w:rPr>
                <w:rFonts w:ascii="Times New Roman" w:hAnsi="Times New Roman" w:cs="Times New Roman"/>
                <w:sz w:val="18"/>
                <w:szCs w:val="18"/>
              </w:rPr>
              <w:t>7</w:t>
            </w:r>
            <w:r w:rsidRPr="00C86C21">
              <w:rPr>
                <w:rFonts w:ascii="Times New Roman" w:hAnsi="Times New Roman" w:cs="Times New Roman"/>
                <w:sz w:val="18"/>
                <w:szCs w:val="18"/>
              </w:rPr>
              <w:t>,</w:t>
            </w:r>
            <w:r w:rsidR="00B80FA5" w:rsidRPr="00C86C21">
              <w:rPr>
                <w:rFonts w:ascii="Times New Roman" w:hAnsi="Times New Roman" w:cs="Times New Roman"/>
                <w:sz w:val="18"/>
                <w:szCs w:val="18"/>
              </w:rPr>
              <w:t>852</w:t>
            </w:r>
          </w:p>
        </w:tc>
        <w:tc>
          <w:tcPr>
            <w:tcW w:w="226" w:type="dxa"/>
          </w:tcPr>
          <w:p w14:paraId="4AE16BC0" w14:textId="77777777" w:rsidR="003C1FC0" w:rsidRPr="00C86C21" w:rsidRDefault="003C1FC0" w:rsidP="003C1FC0">
            <w:pPr>
              <w:tabs>
                <w:tab w:val="decimal" w:pos="1115"/>
              </w:tabs>
              <w:spacing w:line="240" w:lineRule="exact"/>
              <w:rPr>
                <w:rFonts w:ascii="Times New Roman" w:hAnsi="Times New Roman" w:cs="Times New Roman"/>
                <w:sz w:val="18"/>
                <w:szCs w:val="18"/>
                <w:lang w:val="en-US"/>
              </w:rPr>
            </w:pPr>
          </w:p>
        </w:tc>
        <w:tc>
          <w:tcPr>
            <w:tcW w:w="169" w:type="dxa"/>
          </w:tcPr>
          <w:p w14:paraId="44EF82B6" w14:textId="77777777" w:rsidR="003C1FC0" w:rsidRPr="00C86C21" w:rsidRDefault="003C1FC0" w:rsidP="003C1FC0">
            <w:pPr>
              <w:tabs>
                <w:tab w:val="decimal" w:pos="1115"/>
              </w:tabs>
              <w:spacing w:line="240" w:lineRule="exact"/>
              <w:rPr>
                <w:rFonts w:ascii="Times New Roman" w:hAnsi="Times New Roman" w:cs="Times New Roman"/>
                <w:sz w:val="18"/>
                <w:szCs w:val="18"/>
                <w:lang w:val="en-US"/>
              </w:rPr>
            </w:pPr>
          </w:p>
        </w:tc>
        <w:tc>
          <w:tcPr>
            <w:tcW w:w="1199" w:type="dxa"/>
          </w:tcPr>
          <w:p w14:paraId="3376516A" w14:textId="4D7A6F4D" w:rsidR="003C1FC0" w:rsidRPr="00C86C21" w:rsidRDefault="003C1FC0" w:rsidP="003C1FC0">
            <w:pPr>
              <w:tabs>
                <w:tab w:val="decimal" w:pos="991"/>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11,12</w:t>
            </w:r>
            <w:r w:rsidR="00B80FA5" w:rsidRPr="00C86C21">
              <w:rPr>
                <w:rFonts w:ascii="Times New Roman" w:hAnsi="Times New Roman" w:cs="Times New Roman"/>
                <w:sz w:val="18"/>
                <w:szCs w:val="18"/>
                <w:lang w:val="en-US"/>
              </w:rPr>
              <w:t>4</w:t>
            </w:r>
            <w:r w:rsidRPr="00C86C21">
              <w:rPr>
                <w:rFonts w:ascii="Times New Roman" w:hAnsi="Times New Roman" w:cs="Times New Roman"/>
                <w:sz w:val="18"/>
                <w:szCs w:val="18"/>
                <w:lang w:val="en-US"/>
              </w:rPr>
              <w:t>,</w:t>
            </w:r>
            <w:r w:rsidR="00B80FA5" w:rsidRPr="00C86C21">
              <w:rPr>
                <w:rFonts w:ascii="Times New Roman" w:hAnsi="Times New Roman" w:cs="Times New Roman"/>
                <w:sz w:val="18"/>
                <w:szCs w:val="18"/>
                <w:lang w:val="en-US"/>
              </w:rPr>
              <w:t>287</w:t>
            </w:r>
          </w:p>
        </w:tc>
      </w:tr>
      <w:tr w:rsidR="003C1FC0" w:rsidRPr="00C86C21" w14:paraId="61378428" w14:textId="77777777" w:rsidTr="007C52A3">
        <w:tc>
          <w:tcPr>
            <w:tcW w:w="4989" w:type="dxa"/>
            <w:vAlign w:val="bottom"/>
          </w:tcPr>
          <w:p w14:paraId="699AE7B3" w14:textId="77777777" w:rsidR="003C1FC0" w:rsidRPr="00C86C21" w:rsidRDefault="003C1FC0" w:rsidP="003C1FC0">
            <w:pPr>
              <w:spacing w:line="240" w:lineRule="exact"/>
              <w:ind w:left="426" w:right="-9" w:hanging="305"/>
              <w:rPr>
                <w:rFonts w:ascii="Times New Roman" w:hAnsi="Times New Roman" w:cs="Times New Roman"/>
                <w:color w:val="000000"/>
                <w:sz w:val="18"/>
                <w:szCs w:val="18"/>
              </w:rPr>
            </w:pPr>
            <w:r w:rsidRPr="00C86C21">
              <w:rPr>
                <w:rFonts w:ascii="Times New Roman" w:hAnsi="Times New Roman" w:cs="Times New Roman"/>
                <w:color w:val="000000"/>
                <w:sz w:val="18"/>
                <w:szCs w:val="18"/>
              </w:rPr>
              <w:t xml:space="preserve">Loss arising from de-recognition of financial </w:t>
            </w:r>
          </w:p>
        </w:tc>
        <w:tc>
          <w:tcPr>
            <w:tcW w:w="425" w:type="dxa"/>
          </w:tcPr>
          <w:p w14:paraId="76B7AE44"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276" w:type="dxa"/>
          </w:tcPr>
          <w:p w14:paraId="7FA56AA6"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42" w:type="dxa"/>
          </w:tcPr>
          <w:p w14:paraId="07F95D91"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42" w:type="dxa"/>
          </w:tcPr>
          <w:p w14:paraId="04872F83"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137" w:type="dxa"/>
          </w:tcPr>
          <w:p w14:paraId="51367208"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42" w:type="dxa"/>
          </w:tcPr>
          <w:p w14:paraId="30C174A6"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425" w:type="dxa"/>
          </w:tcPr>
          <w:p w14:paraId="08A4D2AF"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134" w:type="dxa"/>
          </w:tcPr>
          <w:p w14:paraId="363336E7"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38" w:type="dxa"/>
          </w:tcPr>
          <w:p w14:paraId="65CDFFA7"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35" w:type="dxa"/>
          </w:tcPr>
          <w:p w14:paraId="2AD58B4D" w14:textId="77777777" w:rsidR="003C1FC0" w:rsidRPr="00C86C21" w:rsidRDefault="003C1FC0" w:rsidP="003C1FC0">
            <w:pPr>
              <w:pStyle w:val="EnvelopeReturn"/>
              <w:tabs>
                <w:tab w:val="decimal" w:pos="1029"/>
              </w:tabs>
              <w:spacing w:line="240" w:lineRule="exact"/>
              <w:ind w:right="-14"/>
              <w:rPr>
                <w:rFonts w:cs="Times New Roman"/>
                <w:sz w:val="18"/>
                <w:szCs w:val="18"/>
                <w:lang w:val="en-US"/>
              </w:rPr>
            </w:pPr>
          </w:p>
        </w:tc>
        <w:tc>
          <w:tcPr>
            <w:tcW w:w="1202" w:type="dxa"/>
          </w:tcPr>
          <w:p w14:paraId="5D4DD672" w14:textId="77777777" w:rsidR="003C1FC0" w:rsidRPr="00C86C21" w:rsidRDefault="003C1FC0" w:rsidP="003C1FC0">
            <w:pPr>
              <w:tabs>
                <w:tab w:val="decimal" w:pos="1115"/>
              </w:tabs>
              <w:spacing w:line="240" w:lineRule="exact"/>
              <w:rPr>
                <w:rFonts w:ascii="Times New Roman" w:hAnsi="Times New Roman" w:cs="Times New Roman"/>
                <w:sz w:val="18"/>
                <w:szCs w:val="18"/>
                <w:lang w:val="en-US"/>
              </w:rPr>
            </w:pPr>
          </w:p>
        </w:tc>
        <w:tc>
          <w:tcPr>
            <w:tcW w:w="165" w:type="dxa"/>
          </w:tcPr>
          <w:p w14:paraId="0E28CC94" w14:textId="77777777" w:rsidR="003C1FC0" w:rsidRPr="00C86C21" w:rsidRDefault="003C1FC0" w:rsidP="003C1FC0">
            <w:pPr>
              <w:tabs>
                <w:tab w:val="decimal" w:pos="1115"/>
              </w:tabs>
              <w:spacing w:line="240" w:lineRule="exact"/>
              <w:rPr>
                <w:rFonts w:ascii="Times New Roman" w:hAnsi="Times New Roman" w:cs="Times New Roman"/>
                <w:sz w:val="18"/>
                <w:szCs w:val="18"/>
                <w:lang w:val="en-US"/>
              </w:rPr>
            </w:pPr>
          </w:p>
        </w:tc>
        <w:tc>
          <w:tcPr>
            <w:tcW w:w="398" w:type="dxa"/>
          </w:tcPr>
          <w:p w14:paraId="4E3CF23A" w14:textId="77777777" w:rsidR="003C1FC0" w:rsidRPr="00C86C21" w:rsidRDefault="003C1FC0" w:rsidP="003C1FC0">
            <w:pPr>
              <w:tabs>
                <w:tab w:val="decimal" w:pos="1039"/>
              </w:tabs>
              <w:spacing w:line="240" w:lineRule="exact"/>
              <w:ind w:right="-108"/>
              <w:rPr>
                <w:rFonts w:ascii="Times New Roman" w:eastAsia="Cordia New" w:hAnsi="Times New Roman" w:cs="Times New Roman"/>
                <w:sz w:val="18"/>
                <w:szCs w:val="18"/>
                <w:lang w:val="en-US"/>
              </w:rPr>
            </w:pPr>
          </w:p>
        </w:tc>
        <w:tc>
          <w:tcPr>
            <w:tcW w:w="1276" w:type="dxa"/>
          </w:tcPr>
          <w:p w14:paraId="13257836" w14:textId="17CAACBD" w:rsidR="003C1FC0" w:rsidRPr="00C86C21" w:rsidRDefault="003C1FC0" w:rsidP="00CC620F">
            <w:pPr>
              <w:tabs>
                <w:tab w:val="decimal" w:pos="1077"/>
              </w:tabs>
              <w:spacing w:line="240" w:lineRule="exact"/>
              <w:rPr>
                <w:rFonts w:ascii="Times New Roman" w:hAnsi="Times New Roman" w:cs="Times New Roman"/>
                <w:sz w:val="18"/>
                <w:szCs w:val="18"/>
              </w:rPr>
            </w:pPr>
          </w:p>
        </w:tc>
        <w:tc>
          <w:tcPr>
            <w:tcW w:w="226" w:type="dxa"/>
          </w:tcPr>
          <w:p w14:paraId="1F815AA1" w14:textId="77777777" w:rsidR="003C1FC0" w:rsidRPr="00C86C21" w:rsidRDefault="003C1FC0" w:rsidP="003C1FC0">
            <w:pPr>
              <w:tabs>
                <w:tab w:val="decimal" w:pos="1115"/>
              </w:tabs>
              <w:spacing w:line="240" w:lineRule="exact"/>
              <w:rPr>
                <w:rFonts w:ascii="Times New Roman" w:hAnsi="Times New Roman" w:cs="Times New Roman"/>
                <w:sz w:val="18"/>
                <w:szCs w:val="18"/>
                <w:lang w:val="en-US"/>
              </w:rPr>
            </w:pPr>
          </w:p>
        </w:tc>
        <w:tc>
          <w:tcPr>
            <w:tcW w:w="169" w:type="dxa"/>
          </w:tcPr>
          <w:p w14:paraId="407E9001" w14:textId="77777777" w:rsidR="003C1FC0" w:rsidRPr="00C86C21" w:rsidRDefault="003C1FC0" w:rsidP="003C1FC0">
            <w:pPr>
              <w:tabs>
                <w:tab w:val="decimal" w:pos="1115"/>
              </w:tabs>
              <w:spacing w:line="240" w:lineRule="exact"/>
              <w:rPr>
                <w:rFonts w:ascii="Times New Roman" w:hAnsi="Times New Roman" w:cs="Times New Roman"/>
                <w:sz w:val="18"/>
                <w:szCs w:val="18"/>
                <w:lang w:val="en-US"/>
              </w:rPr>
            </w:pPr>
          </w:p>
        </w:tc>
        <w:tc>
          <w:tcPr>
            <w:tcW w:w="1199" w:type="dxa"/>
          </w:tcPr>
          <w:p w14:paraId="52675512" w14:textId="77777777" w:rsidR="003C1FC0" w:rsidRPr="00C86C21" w:rsidRDefault="003C1FC0" w:rsidP="003C1FC0">
            <w:pPr>
              <w:tabs>
                <w:tab w:val="decimal" w:pos="991"/>
              </w:tabs>
              <w:spacing w:line="240" w:lineRule="exact"/>
              <w:rPr>
                <w:rFonts w:ascii="Times New Roman" w:hAnsi="Times New Roman" w:cs="Times New Roman"/>
                <w:sz w:val="18"/>
                <w:szCs w:val="18"/>
                <w:lang w:val="en-US"/>
              </w:rPr>
            </w:pPr>
          </w:p>
        </w:tc>
      </w:tr>
      <w:tr w:rsidR="00597354" w:rsidRPr="00C86C21" w14:paraId="7A5F8523" w14:textId="77777777" w:rsidTr="007C52A3">
        <w:tc>
          <w:tcPr>
            <w:tcW w:w="4989" w:type="dxa"/>
            <w:vAlign w:val="bottom"/>
          </w:tcPr>
          <w:p w14:paraId="29D5CC99" w14:textId="77777777" w:rsidR="00597354" w:rsidRPr="00C86C21" w:rsidRDefault="00597354" w:rsidP="00597354">
            <w:pPr>
              <w:spacing w:line="240" w:lineRule="exact"/>
              <w:ind w:left="426" w:right="-9" w:hanging="117"/>
              <w:rPr>
                <w:rFonts w:ascii="Times New Roman" w:hAnsi="Times New Roman" w:cs="Times New Roman"/>
                <w:color w:val="000000"/>
                <w:sz w:val="18"/>
                <w:szCs w:val="18"/>
              </w:rPr>
            </w:pPr>
            <w:r w:rsidRPr="00C86C21">
              <w:rPr>
                <w:rFonts w:ascii="Times New Roman" w:hAnsi="Times New Roman" w:cs="Times New Roman"/>
                <w:color w:val="000000"/>
                <w:sz w:val="18"/>
                <w:szCs w:val="18"/>
              </w:rPr>
              <w:t>assets measured at amortised cost</w:t>
            </w:r>
          </w:p>
        </w:tc>
        <w:tc>
          <w:tcPr>
            <w:tcW w:w="425" w:type="dxa"/>
          </w:tcPr>
          <w:p w14:paraId="0A16C9CD"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76" w:type="dxa"/>
          </w:tcPr>
          <w:p w14:paraId="27486423"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1F366211"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045CE75E"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7" w:type="dxa"/>
          </w:tcPr>
          <w:p w14:paraId="7B24B5AB"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4A5A6DFC"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425" w:type="dxa"/>
          </w:tcPr>
          <w:p w14:paraId="0A3A48F9"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4" w:type="dxa"/>
          </w:tcPr>
          <w:p w14:paraId="790E2590"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8" w:type="dxa"/>
          </w:tcPr>
          <w:p w14:paraId="2EC3EC7D"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5" w:type="dxa"/>
          </w:tcPr>
          <w:p w14:paraId="2D5455E5"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02" w:type="dxa"/>
          </w:tcPr>
          <w:p w14:paraId="17700DE8"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5" w:type="dxa"/>
          </w:tcPr>
          <w:p w14:paraId="40D23D58"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398" w:type="dxa"/>
          </w:tcPr>
          <w:p w14:paraId="5C883E6C" w14:textId="77777777" w:rsidR="00597354" w:rsidRPr="00C86C21" w:rsidRDefault="00597354" w:rsidP="00597354">
            <w:pPr>
              <w:tabs>
                <w:tab w:val="decimal" w:pos="1039"/>
              </w:tabs>
              <w:spacing w:line="240" w:lineRule="exact"/>
              <w:ind w:right="-108"/>
              <w:rPr>
                <w:rFonts w:ascii="Times New Roman" w:eastAsia="Cordia New" w:hAnsi="Times New Roman" w:cs="Times New Roman"/>
                <w:sz w:val="18"/>
                <w:szCs w:val="18"/>
                <w:lang w:val="en-US"/>
              </w:rPr>
            </w:pPr>
          </w:p>
        </w:tc>
        <w:tc>
          <w:tcPr>
            <w:tcW w:w="1276" w:type="dxa"/>
          </w:tcPr>
          <w:p w14:paraId="71CF8CD3" w14:textId="6220241B" w:rsidR="00597354" w:rsidRPr="00C86C21" w:rsidRDefault="00597354" w:rsidP="00CC620F">
            <w:pPr>
              <w:tabs>
                <w:tab w:val="decimal" w:pos="1077"/>
              </w:tabs>
              <w:spacing w:line="240" w:lineRule="exact"/>
              <w:rPr>
                <w:rFonts w:ascii="Times New Roman" w:hAnsi="Times New Roman" w:cs="Times New Roman"/>
                <w:sz w:val="18"/>
                <w:szCs w:val="18"/>
              </w:rPr>
            </w:pPr>
            <w:r w:rsidRPr="00C86C21">
              <w:rPr>
                <w:rFonts w:ascii="Times New Roman" w:hAnsi="Times New Roman" w:cs="Times New Roman"/>
                <w:sz w:val="18"/>
                <w:szCs w:val="18"/>
              </w:rPr>
              <w:t>(2,255,941)</w:t>
            </w:r>
          </w:p>
        </w:tc>
        <w:tc>
          <w:tcPr>
            <w:tcW w:w="226" w:type="dxa"/>
          </w:tcPr>
          <w:p w14:paraId="425A6174"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9" w:type="dxa"/>
          </w:tcPr>
          <w:p w14:paraId="20598113"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199" w:type="dxa"/>
          </w:tcPr>
          <w:p w14:paraId="24B978E4" w14:textId="24D1DA20" w:rsidR="00597354" w:rsidRPr="00C86C21" w:rsidRDefault="00597354" w:rsidP="00597354">
            <w:pPr>
              <w:tabs>
                <w:tab w:val="decimal" w:pos="991"/>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(3,005,986)</w:t>
            </w:r>
          </w:p>
        </w:tc>
      </w:tr>
      <w:tr w:rsidR="00597354" w:rsidRPr="00C86C21" w14:paraId="62F5BE8B" w14:textId="77777777" w:rsidTr="007C52A3">
        <w:tc>
          <w:tcPr>
            <w:tcW w:w="4989" w:type="dxa"/>
            <w:vAlign w:val="bottom"/>
          </w:tcPr>
          <w:p w14:paraId="3D838667" w14:textId="77777777" w:rsidR="00597354" w:rsidRPr="00C86C21" w:rsidRDefault="00597354" w:rsidP="00597354">
            <w:pPr>
              <w:spacing w:line="240" w:lineRule="exact"/>
              <w:ind w:left="567" w:right="-9" w:hanging="446"/>
              <w:rPr>
                <w:rFonts w:ascii="Times New Roman" w:hAnsi="Times New Roman" w:cs="Times New Roman"/>
                <w:color w:val="000000"/>
                <w:sz w:val="18"/>
                <w:szCs w:val="18"/>
                <w:cs/>
              </w:rPr>
            </w:pPr>
            <w:r w:rsidRPr="00C86C21">
              <w:rPr>
                <w:rFonts w:ascii="Times New Roman" w:hAnsi="Times New Roman" w:cs="Times New Roman"/>
                <w:color w:val="000000"/>
                <w:sz w:val="18"/>
                <w:szCs w:val="18"/>
              </w:rPr>
              <w:t>Finance costs</w:t>
            </w:r>
          </w:p>
        </w:tc>
        <w:tc>
          <w:tcPr>
            <w:tcW w:w="425" w:type="dxa"/>
          </w:tcPr>
          <w:p w14:paraId="79C7EC77"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76" w:type="dxa"/>
          </w:tcPr>
          <w:p w14:paraId="05C78346"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5203D996"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78BF426E"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7" w:type="dxa"/>
          </w:tcPr>
          <w:p w14:paraId="5C64683A"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12FF5310"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425" w:type="dxa"/>
          </w:tcPr>
          <w:p w14:paraId="6822460E"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4" w:type="dxa"/>
          </w:tcPr>
          <w:p w14:paraId="05E67E9A"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8" w:type="dxa"/>
          </w:tcPr>
          <w:p w14:paraId="7693828E"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5" w:type="dxa"/>
          </w:tcPr>
          <w:p w14:paraId="14046CA9"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02" w:type="dxa"/>
          </w:tcPr>
          <w:p w14:paraId="08C9589A"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5" w:type="dxa"/>
          </w:tcPr>
          <w:p w14:paraId="2F58D12E"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398" w:type="dxa"/>
          </w:tcPr>
          <w:p w14:paraId="7D5DA541" w14:textId="77777777" w:rsidR="00597354" w:rsidRPr="00C86C21" w:rsidRDefault="00597354" w:rsidP="00597354">
            <w:pPr>
              <w:tabs>
                <w:tab w:val="decimal" w:pos="1039"/>
              </w:tabs>
              <w:spacing w:line="240" w:lineRule="exact"/>
              <w:ind w:right="-108"/>
              <w:rPr>
                <w:rFonts w:ascii="Times New Roman" w:eastAsia="Cordia New" w:hAnsi="Times New Roman" w:cs="Times New Roman"/>
                <w:sz w:val="18"/>
                <w:szCs w:val="18"/>
                <w:lang w:val="en-US"/>
              </w:rPr>
            </w:pPr>
          </w:p>
        </w:tc>
        <w:tc>
          <w:tcPr>
            <w:tcW w:w="1276" w:type="dxa"/>
          </w:tcPr>
          <w:p w14:paraId="0C999CC3" w14:textId="7A23EED7" w:rsidR="00597354" w:rsidRPr="00C86C21" w:rsidRDefault="00597354" w:rsidP="00CC620F">
            <w:pPr>
              <w:tabs>
                <w:tab w:val="decimal" w:pos="1077"/>
              </w:tabs>
              <w:spacing w:line="240" w:lineRule="exact"/>
              <w:rPr>
                <w:rFonts w:ascii="Times New Roman" w:hAnsi="Times New Roman" w:cs="Times New Roman"/>
                <w:sz w:val="18"/>
                <w:szCs w:val="18"/>
              </w:rPr>
            </w:pPr>
            <w:r w:rsidRPr="00C86C21">
              <w:rPr>
                <w:rFonts w:ascii="Times New Roman" w:hAnsi="Times New Roman" w:cs="Times New Roman"/>
                <w:sz w:val="18"/>
                <w:szCs w:val="18"/>
              </w:rPr>
              <w:t>(2,5</w:t>
            </w:r>
            <w:r w:rsidR="00B80FA5" w:rsidRPr="00C86C21">
              <w:rPr>
                <w:rFonts w:ascii="Times New Roman" w:hAnsi="Times New Roman" w:cs="Times New Roman"/>
                <w:sz w:val="18"/>
                <w:szCs w:val="18"/>
              </w:rPr>
              <w:t>3</w:t>
            </w:r>
            <w:r w:rsidRPr="00C86C21">
              <w:rPr>
                <w:rFonts w:ascii="Times New Roman" w:hAnsi="Times New Roman" w:cs="Times New Roman"/>
                <w:sz w:val="18"/>
                <w:szCs w:val="18"/>
              </w:rPr>
              <w:t>5,</w:t>
            </w:r>
            <w:r w:rsidR="00B80FA5" w:rsidRPr="00C86C21">
              <w:rPr>
                <w:rFonts w:ascii="Times New Roman" w:hAnsi="Times New Roman" w:cs="Times New Roman"/>
                <w:sz w:val="18"/>
                <w:szCs w:val="18"/>
              </w:rPr>
              <w:t>240</w:t>
            </w:r>
            <w:r w:rsidRPr="00C86C21">
              <w:rPr>
                <w:rFonts w:ascii="Times New Roman" w:hAnsi="Times New Roman" w:cs="Times New Roman"/>
                <w:sz w:val="18"/>
                <w:szCs w:val="18"/>
              </w:rPr>
              <w:t>)</w:t>
            </w:r>
          </w:p>
        </w:tc>
        <w:tc>
          <w:tcPr>
            <w:tcW w:w="226" w:type="dxa"/>
          </w:tcPr>
          <w:p w14:paraId="7C1F98E9"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9" w:type="dxa"/>
          </w:tcPr>
          <w:p w14:paraId="633A2C10"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199" w:type="dxa"/>
          </w:tcPr>
          <w:p w14:paraId="49B940BF" w14:textId="21A9C1E3" w:rsidR="00597354" w:rsidRPr="00C86C21" w:rsidRDefault="00597354" w:rsidP="00597354">
            <w:pPr>
              <w:tabs>
                <w:tab w:val="decimal" w:pos="991"/>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(2,423,875)</w:t>
            </w:r>
          </w:p>
        </w:tc>
      </w:tr>
      <w:tr w:rsidR="00597354" w:rsidRPr="00C86C21" w14:paraId="77781796" w14:textId="77777777" w:rsidTr="007C52A3">
        <w:trPr>
          <w:trHeight w:val="74"/>
        </w:trPr>
        <w:tc>
          <w:tcPr>
            <w:tcW w:w="4989" w:type="dxa"/>
            <w:vAlign w:val="bottom"/>
          </w:tcPr>
          <w:p w14:paraId="089BCE90" w14:textId="32CC4A8F" w:rsidR="00597354" w:rsidRPr="00C86C21" w:rsidRDefault="00597354" w:rsidP="00597354">
            <w:pPr>
              <w:spacing w:line="240" w:lineRule="exact"/>
              <w:ind w:left="567" w:right="-9" w:hanging="446"/>
              <w:rPr>
                <w:rFonts w:ascii="Times New Roman" w:hAnsi="Times New Roman" w:cs="Times New Roman"/>
                <w:color w:val="000000"/>
                <w:sz w:val="18"/>
                <w:szCs w:val="18"/>
              </w:rPr>
            </w:pPr>
            <w:r w:rsidRPr="00C86C21">
              <w:rPr>
                <w:rFonts w:ascii="Times New Roman" w:hAnsi="Times New Roman" w:cs="Times New Roman"/>
                <w:color w:val="000000"/>
                <w:sz w:val="18"/>
                <w:szCs w:val="18"/>
              </w:rPr>
              <w:t xml:space="preserve">Impairment loss determine in accordance with TFRS </w:t>
            </w:r>
            <w:r w:rsidRPr="00C86C21">
              <w:rPr>
                <w:rFonts w:ascii="Times New Roman" w:hAnsi="Times New Roman" w:cs="Times New Roman"/>
                <w:color w:val="000000"/>
                <w:sz w:val="18"/>
                <w:szCs w:val="18"/>
                <w:lang w:val="en-US"/>
              </w:rPr>
              <w:t>9</w:t>
            </w:r>
          </w:p>
        </w:tc>
        <w:tc>
          <w:tcPr>
            <w:tcW w:w="425" w:type="dxa"/>
          </w:tcPr>
          <w:p w14:paraId="5C502BA6"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76" w:type="dxa"/>
          </w:tcPr>
          <w:p w14:paraId="0AA76822"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5352983F"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22A7960F"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7" w:type="dxa"/>
          </w:tcPr>
          <w:p w14:paraId="123489E1"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049A3AB5"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425" w:type="dxa"/>
          </w:tcPr>
          <w:p w14:paraId="2BCAED8C"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4" w:type="dxa"/>
          </w:tcPr>
          <w:p w14:paraId="2307EBC1"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8" w:type="dxa"/>
          </w:tcPr>
          <w:p w14:paraId="01EC0111"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5" w:type="dxa"/>
          </w:tcPr>
          <w:p w14:paraId="55F19442"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02" w:type="dxa"/>
          </w:tcPr>
          <w:p w14:paraId="2FD192D4"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5" w:type="dxa"/>
          </w:tcPr>
          <w:p w14:paraId="15FA9A3F"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398" w:type="dxa"/>
          </w:tcPr>
          <w:p w14:paraId="49FC2473" w14:textId="77777777" w:rsidR="00597354" w:rsidRPr="00C86C21" w:rsidRDefault="00597354" w:rsidP="00597354">
            <w:pPr>
              <w:tabs>
                <w:tab w:val="decimal" w:pos="1039"/>
              </w:tabs>
              <w:spacing w:line="240" w:lineRule="exact"/>
              <w:ind w:right="-108"/>
              <w:rPr>
                <w:rFonts w:ascii="Times New Roman" w:eastAsia="Cordia New" w:hAnsi="Times New Roman" w:cs="Times New Roman"/>
                <w:sz w:val="18"/>
                <w:szCs w:val="18"/>
                <w:lang w:val="en-US"/>
              </w:rPr>
            </w:pPr>
          </w:p>
        </w:tc>
        <w:tc>
          <w:tcPr>
            <w:tcW w:w="1276" w:type="dxa"/>
          </w:tcPr>
          <w:p w14:paraId="690F2724" w14:textId="1969A9AE" w:rsidR="00597354" w:rsidRPr="00C86C21" w:rsidRDefault="00597354" w:rsidP="00CC620F">
            <w:pPr>
              <w:tabs>
                <w:tab w:val="decimal" w:pos="1077"/>
              </w:tabs>
              <w:spacing w:line="240" w:lineRule="exact"/>
              <w:rPr>
                <w:rFonts w:ascii="Times New Roman" w:hAnsi="Times New Roman" w:cs="Times New Roman"/>
                <w:sz w:val="18"/>
                <w:szCs w:val="18"/>
              </w:rPr>
            </w:pPr>
            <w:r w:rsidRPr="00C86C21">
              <w:rPr>
                <w:rFonts w:ascii="Times New Roman" w:hAnsi="Times New Roman" w:cs="Times New Roman"/>
                <w:sz w:val="18"/>
                <w:szCs w:val="18"/>
              </w:rPr>
              <w:t>(775,149)</w:t>
            </w:r>
          </w:p>
        </w:tc>
        <w:tc>
          <w:tcPr>
            <w:tcW w:w="226" w:type="dxa"/>
          </w:tcPr>
          <w:p w14:paraId="055D8858"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9" w:type="dxa"/>
          </w:tcPr>
          <w:p w14:paraId="70443989"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199" w:type="dxa"/>
          </w:tcPr>
          <w:p w14:paraId="04602500" w14:textId="087FE727" w:rsidR="00597354" w:rsidRPr="00C86C21" w:rsidRDefault="00597354" w:rsidP="00597354">
            <w:pPr>
              <w:tabs>
                <w:tab w:val="decimal" w:pos="991"/>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(414,768)</w:t>
            </w:r>
          </w:p>
        </w:tc>
      </w:tr>
      <w:tr w:rsidR="00597354" w:rsidRPr="00C86C21" w14:paraId="7E58D867" w14:textId="77777777" w:rsidTr="007C52A3">
        <w:trPr>
          <w:trHeight w:val="74"/>
        </w:trPr>
        <w:tc>
          <w:tcPr>
            <w:tcW w:w="4989" w:type="dxa"/>
          </w:tcPr>
          <w:p w14:paraId="0DF868AF" w14:textId="2A265811" w:rsidR="00597354" w:rsidRPr="00C86C21" w:rsidRDefault="00597354" w:rsidP="00597354">
            <w:pPr>
              <w:spacing w:line="240" w:lineRule="exact"/>
              <w:ind w:left="567" w:right="-9" w:hanging="446"/>
              <w:rPr>
                <w:rFonts w:ascii="Times New Roman" w:hAnsi="Times New Roman" w:cs="Times New Roman"/>
                <w:color w:val="000000"/>
                <w:sz w:val="18"/>
                <w:szCs w:val="18"/>
              </w:rPr>
            </w:pPr>
            <w:r w:rsidRPr="00C86C21">
              <w:rPr>
                <w:rFonts w:ascii="Times New Roman" w:hAnsi="Times New Roman" w:cs="Times New Roman"/>
                <w:color w:val="000000"/>
                <w:sz w:val="18"/>
                <w:szCs w:val="18"/>
              </w:rPr>
              <w:t xml:space="preserve">Share of </w:t>
            </w:r>
            <w:r w:rsidR="00B80FA5" w:rsidRPr="00C86C21">
              <w:rPr>
                <w:rFonts w:ascii="Times New Roman" w:hAnsi="Times New Roman" w:cs="Times New Roman"/>
                <w:color w:val="000000"/>
                <w:sz w:val="18"/>
                <w:szCs w:val="18"/>
              </w:rPr>
              <w:t>profit (</w:t>
            </w:r>
            <w:r w:rsidRPr="00C86C21">
              <w:rPr>
                <w:rFonts w:ascii="Times New Roman" w:hAnsi="Times New Roman" w:cs="Times New Roman"/>
                <w:color w:val="000000"/>
                <w:sz w:val="18"/>
                <w:szCs w:val="18"/>
              </w:rPr>
              <w:t>loss</w:t>
            </w:r>
            <w:r w:rsidR="00B80FA5" w:rsidRPr="00C86C21">
              <w:rPr>
                <w:rFonts w:ascii="Times New Roman" w:hAnsi="Times New Roman" w:cs="Times New Roman"/>
                <w:color w:val="000000"/>
                <w:sz w:val="18"/>
                <w:szCs w:val="18"/>
              </w:rPr>
              <w:t>)</w:t>
            </w:r>
            <w:r w:rsidRPr="00C86C21">
              <w:rPr>
                <w:rFonts w:ascii="Times New Roman" w:hAnsi="Times New Roman" w:cs="Times New Roman"/>
                <w:color w:val="000000"/>
                <w:sz w:val="18"/>
                <w:szCs w:val="18"/>
              </w:rPr>
              <w:t xml:space="preserve"> of joint venture accounted for  </w:t>
            </w:r>
          </w:p>
        </w:tc>
        <w:tc>
          <w:tcPr>
            <w:tcW w:w="425" w:type="dxa"/>
          </w:tcPr>
          <w:p w14:paraId="0DD4B1AE"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76" w:type="dxa"/>
          </w:tcPr>
          <w:p w14:paraId="33B12B37"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2ED3B001"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0A13D3BC"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7" w:type="dxa"/>
          </w:tcPr>
          <w:p w14:paraId="35AE7DB5"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02195B41"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425" w:type="dxa"/>
          </w:tcPr>
          <w:p w14:paraId="21CE7F91"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4" w:type="dxa"/>
          </w:tcPr>
          <w:p w14:paraId="0A00A4F0"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8" w:type="dxa"/>
          </w:tcPr>
          <w:p w14:paraId="55C44BB3"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5" w:type="dxa"/>
          </w:tcPr>
          <w:p w14:paraId="6698FAED"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02" w:type="dxa"/>
          </w:tcPr>
          <w:p w14:paraId="15DF3B54"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5" w:type="dxa"/>
          </w:tcPr>
          <w:p w14:paraId="2FF3C834"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398" w:type="dxa"/>
          </w:tcPr>
          <w:p w14:paraId="36543FB1" w14:textId="77777777" w:rsidR="00597354" w:rsidRPr="00C86C21" w:rsidRDefault="00597354" w:rsidP="00597354">
            <w:pPr>
              <w:tabs>
                <w:tab w:val="decimal" w:pos="1039"/>
              </w:tabs>
              <w:spacing w:line="240" w:lineRule="exact"/>
              <w:ind w:right="-108"/>
              <w:rPr>
                <w:rFonts w:ascii="Times New Roman" w:eastAsia="Cordia New" w:hAnsi="Times New Roman" w:cs="Times New Roman"/>
                <w:sz w:val="18"/>
                <w:szCs w:val="18"/>
                <w:lang w:val="en-US"/>
              </w:rPr>
            </w:pPr>
          </w:p>
        </w:tc>
        <w:tc>
          <w:tcPr>
            <w:tcW w:w="1276" w:type="dxa"/>
          </w:tcPr>
          <w:p w14:paraId="591C4A1B" w14:textId="77777777" w:rsidR="00597354" w:rsidRPr="00C86C21" w:rsidRDefault="00597354" w:rsidP="00CC620F">
            <w:pPr>
              <w:tabs>
                <w:tab w:val="decimal" w:pos="1077"/>
              </w:tabs>
              <w:spacing w:line="240" w:lineRule="exact"/>
              <w:rPr>
                <w:rFonts w:ascii="Times New Roman" w:hAnsi="Times New Roman" w:cs="Times New Roman"/>
                <w:sz w:val="18"/>
                <w:szCs w:val="18"/>
              </w:rPr>
            </w:pPr>
          </w:p>
        </w:tc>
        <w:tc>
          <w:tcPr>
            <w:tcW w:w="226" w:type="dxa"/>
          </w:tcPr>
          <w:p w14:paraId="2D53E1B9"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9" w:type="dxa"/>
          </w:tcPr>
          <w:p w14:paraId="06074FFA"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199" w:type="dxa"/>
          </w:tcPr>
          <w:p w14:paraId="6193CE29" w14:textId="77777777" w:rsidR="00597354" w:rsidRPr="00C86C21" w:rsidRDefault="00597354" w:rsidP="00597354">
            <w:pPr>
              <w:tabs>
                <w:tab w:val="decimal" w:pos="991"/>
              </w:tabs>
              <w:spacing w:line="240" w:lineRule="exact"/>
              <w:rPr>
                <w:rFonts w:ascii="Times New Roman" w:hAnsi="Times New Roman" w:cs="Times New Roman"/>
                <w:sz w:val="18"/>
                <w:szCs w:val="18"/>
                <w:lang w:val="en-US"/>
              </w:rPr>
            </w:pPr>
          </w:p>
        </w:tc>
      </w:tr>
      <w:tr w:rsidR="00597354" w:rsidRPr="00C86C21" w14:paraId="209EC85C" w14:textId="77777777" w:rsidTr="007C52A3">
        <w:trPr>
          <w:trHeight w:val="74"/>
        </w:trPr>
        <w:tc>
          <w:tcPr>
            <w:tcW w:w="4989" w:type="dxa"/>
          </w:tcPr>
          <w:p w14:paraId="7AAB1E74" w14:textId="296FAC69" w:rsidR="00597354" w:rsidRPr="00C86C21" w:rsidRDefault="00597354" w:rsidP="00597354">
            <w:pPr>
              <w:spacing w:line="240" w:lineRule="exact"/>
              <w:ind w:left="567" w:right="-9" w:hanging="446"/>
              <w:rPr>
                <w:rFonts w:ascii="Times New Roman" w:hAnsi="Times New Roman" w:cs="Times New Roman"/>
                <w:color w:val="000000"/>
                <w:sz w:val="18"/>
                <w:szCs w:val="18"/>
              </w:rPr>
            </w:pPr>
            <w:r w:rsidRPr="00C86C21">
              <w:rPr>
                <w:rFonts w:ascii="Times New Roman" w:hAnsi="Times New Roman" w:cs="Times New Roman"/>
                <w:color w:val="000000"/>
                <w:sz w:val="18"/>
                <w:szCs w:val="18"/>
              </w:rPr>
              <w:t xml:space="preserve">    using the equity method - net</w:t>
            </w:r>
          </w:p>
        </w:tc>
        <w:tc>
          <w:tcPr>
            <w:tcW w:w="425" w:type="dxa"/>
          </w:tcPr>
          <w:p w14:paraId="11BC389C"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76" w:type="dxa"/>
          </w:tcPr>
          <w:p w14:paraId="7CD484DF"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7FFA54CC"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419404A1"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7" w:type="dxa"/>
          </w:tcPr>
          <w:p w14:paraId="66826B54"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345C635D"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425" w:type="dxa"/>
          </w:tcPr>
          <w:p w14:paraId="575CA533"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4" w:type="dxa"/>
          </w:tcPr>
          <w:p w14:paraId="183A7B22"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8" w:type="dxa"/>
          </w:tcPr>
          <w:p w14:paraId="16928685"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5" w:type="dxa"/>
          </w:tcPr>
          <w:p w14:paraId="0E3F5484"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02" w:type="dxa"/>
          </w:tcPr>
          <w:p w14:paraId="2E9A0846"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5" w:type="dxa"/>
          </w:tcPr>
          <w:p w14:paraId="663C215F"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398" w:type="dxa"/>
          </w:tcPr>
          <w:p w14:paraId="2BD91F57" w14:textId="77777777" w:rsidR="00597354" w:rsidRPr="00C86C21" w:rsidRDefault="00597354" w:rsidP="00597354">
            <w:pPr>
              <w:tabs>
                <w:tab w:val="decimal" w:pos="1039"/>
              </w:tabs>
              <w:spacing w:line="240" w:lineRule="exact"/>
              <w:ind w:right="-108"/>
              <w:rPr>
                <w:rFonts w:ascii="Times New Roman" w:eastAsia="Cordia New" w:hAnsi="Times New Roman" w:cs="Times New Roman"/>
                <w:sz w:val="18"/>
                <w:szCs w:val="18"/>
                <w:lang w:val="en-US"/>
              </w:rPr>
            </w:pPr>
          </w:p>
        </w:tc>
        <w:tc>
          <w:tcPr>
            <w:tcW w:w="1276" w:type="dxa"/>
          </w:tcPr>
          <w:p w14:paraId="439420AD" w14:textId="77777777" w:rsidR="00597354" w:rsidRPr="00C86C21" w:rsidRDefault="00597354" w:rsidP="00CC620F">
            <w:pPr>
              <w:tabs>
                <w:tab w:val="decimal" w:pos="1077"/>
              </w:tabs>
              <w:spacing w:line="240" w:lineRule="exact"/>
              <w:rPr>
                <w:rFonts w:ascii="Times New Roman" w:hAnsi="Times New Roman" w:cs="Times New Roman"/>
                <w:sz w:val="18"/>
                <w:szCs w:val="18"/>
              </w:rPr>
            </w:pPr>
          </w:p>
        </w:tc>
        <w:tc>
          <w:tcPr>
            <w:tcW w:w="226" w:type="dxa"/>
          </w:tcPr>
          <w:p w14:paraId="24B65F0C"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9" w:type="dxa"/>
          </w:tcPr>
          <w:p w14:paraId="03690CCE"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199" w:type="dxa"/>
          </w:tcPr>
          <w:p w14:paraId="701CEC36" w14:textId="77777777" w:rsidR="00597354" w:rsidRPr="00C86C21" w:rsidRDefault="00597354" w:rsidP="00597354">
            <w:pPr>
              <w:tabs>
                <w:tab w:val="decimal" w:pos="991"/>
              </w:tabs>
              <w:spacing w:line="240" w:lineRule="exact"/>
              <w:rPr>
                <w:rFonts w:ascii="Times New Roman" w:hAnsi="Times New Roman" w:cs="Times New Roman"/>
                <w:sz w:val="18"/>
                <w:szCs w:val="18"/>
                <w:lang w:val="en-US"/>
              </w:rPr>
            </w:pPr>
          </w:p>
        </w:tc>
      </w:tr>
      <w:tr w:rsidR="00597354" w:rsidRPr="00C86C21" w14:paraId="50F7C7D7" w14:textId="77777777" w:rsidTr="007C52A3">
        <w:trPr>
          <w:trHeight w:val="74"/>
        </w:trPr>
        <w:tc>
          <w:tcPr>
            <w:tcW w:w="4989" w:type="dxa"/>
          </w:tcPr>
          <w:p w14:paraId="5C02AACB" w14:textId="428958F4" w:rsidR="00597354" w:rsidRPr="00C86C21" w:rsidRDefault="00597354" w:rsidP="00597354">
            <w:pPr>
              <w:spacing w:line="240" w:lineRule="exact"/>
              <w:ind w:left="567" w:right="-9" w:hanging="446"/>
              <w:rPr>
                <w:rFonts w:ascii="Times New Roman" w:hAnsi="Times New Roman" w:cs="Times New Roman"/>
                <w:color w:val="000000"/>
                <w:sz w:val="18"/>
                <w:szCs w:val="18"/>
              </w:rPr>
            </w:pPr>
            <w:r w:rsidRPr="00C86C21">
              <w:rPr>
                <w:rFonts w:ascii="Times New Roman" w:hAnsi="Times New Roman" w:cs="Times New Roman"/>
                <w:color w:val="000000"/>
                <w:sz w:val="18"/>
                <w:szCs w:val="18"/>
              </w:rPr>
              <w:t>-  Share of profit of joint venture accounted for using</w:t>
            </w:r>
          </w:p>
        </w:tc>
        <w:tc>
          <w:tcPr>
            <w:tcW w:w="425" w:type="dxa"/>
          </w:tcPr>
          <w:p w14:paraId="6D5F2029"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76" w:type="dxa"/>
          </w:tcPr>
          <w:p w14:paraId="7561ACBE"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3F2CEBEF"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396413DB"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7" w:type="dxa"/>
          </w:tcPr>
          <w:p w14:paraId="4F5A7ED7"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5DC0E67B"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425" w:type="dxa"/>
          </w:tcPr>
          <w:p w14:paraId="4C56D77F"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4" w:type="dxa"/>
          </w:tcPr>
          <w:p w14:paraId="3A9602AC"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8" w:type="dxa"/>
          </w:tcPr>
          <w:p w14:paraId="27F14AAA"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5" w:type="dxa"/>
          </w:tcPr>
          <w:p w14:paraId="6ECA2EDA"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02" w:type="dxa"/>
          </w:tcPr>
          <w:p w14:paraId="5D744BE4"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5" w:type="dxa"/>
          </w:tcPr>
          <w:p w14:paraId="51905CD8"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398" w:type="dxa"/>
          </w:tcPr>
          <w:p w14:paraId="2A469D57" w14:textId="77777777" w:rsidR="00597354" w:rsidRPr="00C86C21" w:rsidRDefault="00597354" w:rsidP="00597354">
            <w:pPr>
              <w:tabs>
                <w:tab w:val="decimal" w:pos="1039"/>
              </w:tabs>
              <w:spacing w:line="240" w:lineRule="exact"/>
              <w:ind w:right="-108"/>
              <w:rPr>
                <w:rFonts w:ascii="Times New Roman" w:eastAsia="Cordia New" w:hAnsi="Times New Roman" w:cs="Times New Roman"/>
                <w:sz w:val="18"/>
                <w:szCs w:val="18"/>
                <w:lang w:val="en-US"/>
              </w:rPr>
            </w:pPr>
          </w:p>
        </w:tc>
        <w:tc>
          <w:tcPr>
            <w:tcW w:w="1276" w:type="dxa"/>
          </w:tcPr>
          <w:p w14:paraId="720EE865" w14:textId="77777777" w:rsidR="00597354" w:rsidRPr="00C86C21" w:rsidRDefault="00597354" w:rsidP="00CC620F">
            <w:pPr>
              <w:tabs>
                <w:tab w:val="decimal" w:pos="1077"/>
              </w:tabs>
              <w:spacing w:line="240" w:lineRule="exact"/>
              <w:rPr>
                <w:rFonts w:ascii="Times New Roman" w:hAnsi="Times New Roman" w:cs="Times New Roman"/>
                <w:sz w:val="18"/>
                <w:szCs w:val="18"/>
              </w:rPr>
            </w:pPr>
          </w:p>
        </w:tc>
        <w:tc>
          <w:tcPr>
            <w:tcW w:w="226" w:type="dxa"/>
          </w:tcPr>
          <w:p w14:paraId="40F66A12"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9" w:type="dxa"/>
          </w:tcPr>
          <w:p w14:paraId="48500649"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199" w:type="dxa"/>
          </w:tcPr>
          <w:p w14:paraId="410DFEE1" w14:textId="77777777" w:rsidR="00597354" w:rsidRPr="00C86C21" w:rsidRDefault="00597354" w:rsidP="00597354">
            <w:pPr>
              <w:tabs>
                <w:tab w:val="decimal" w:pos="991"/>
              </w:tabs>
              <w:spacing w:line="240" w:lineRule="exact"/>
              <w:rPr>
                <w:rFonts w:ascii="Times New Roman" w:hAnsi="Times New Roman" w:cs="Times New Roman"/>
                <w:sz w:val="18"/>
                <w:szCs w:val="18"/>
                <w:lang w:val="en-US"/>
              </w:rPr>
            </w:pPr>
          </w:p>
        </w:tc>
      </w:tr>
      <w:tr w:rsidR="00597354" w:rsidRPr="00C86C21" w14:paraId="6B220639" w14:textId="77777777" w:rsidTr="007C52A3">
        <w:trPr>
          <w:trHeight w:val="74"/>
        </w:trPr>
        <w:tc>
          <w:tcPr>
            <w:tcW w:w="4989" w:type="dxa"/>
          </w:tcPr>
          <w:p w14:paraId="3D1E69A3" w14:textId="5D5A073C" w:rsidR="00597354" w:rsidRPr="00C86C21" w:rsidRDefault="00597354" w:rsidP="00597354">
            <w:pPr>
              <w:spacing w:line="240" w:lineRule="exact"/>
              <w:ind w:left="567" w:right="-9" w:hanging="446"/>
              <w:rPr>
                <w:rFonts w:ascii="Times New Roman" w:hAnsi="Times New Roman" w:cs="Times New Roman"/>
                <w:color w:val="000000"/>
                <w:sz w:val="18"/>
                <w:szCs w:val="18"/>
              </w:rPr>
            </w:pPr>
            <w:r w:rsidRPr="00C86C21">
              <w:rPr>
                <w:rFonts w:ascii="Times New Roman" w:hAnsi="Times New Roman" w:cs="Times New Roman"/>
                <w:color w:val="000000"/>
                <w:sz w:val="18"/>
                <w:szCs w:val="18"/>
              </w:rPr>
              <w:t xml:space="preserve">         the equity method</w:t>
            </w:r>
          </w:p>
        </w:tc>
        <w:tc>
          <w:tcPr>
            <w:tcW w:w="425" w:type="dxa"/>
          </w:tcPr>
          <w:p w14:paraId="52C761DD"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76" w:type="dxa"/>
          </w:tcPr>
          <w:p w14:paraId="46023859"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5E3878BC"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377CAC4C"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7" w:type="dxa"/>
          </w:tcPr>
          <w:p w14:paraId="44EABDF2"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7C85BAB0"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425" w:type="dxa"/>
          </w:tcPr>
          <w:p w14:paraId="3157E09C"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4" w:type="dxa"/>
          </w:tcPr>
          <w:p w14:paraId="13507F17"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8" w:type="dxa"/>
          </w:tcPr>
          <w:p w14:paraId="12285499"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5" w:type="dxa"/>
          </w:tcPr>
          <w:p w14:paraId="304230BF"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02" w:type="dxa"/>
          </w:tcPr>
          <w:p w14:paraId="7654EDF1"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5" w:type="dxa"/>
          </w:tcPr>
          <w:p w14:paraId="33393F99"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398" w:type="dxa"/>
          </w:tcPr>
          <w:p w14:paraId="36498C9A" w14:textId="77777777" w:rsidR="00597354" w:rsidRPr="00C86C21" w:rsidRDefault="00597354" w:rsidP="00597354">
            <w:pPr>
              <w:tabs>
                <w:tab w:val="decimal" w:pos="1039"/>
              </w:tabs>
              <w:spacing w:line="240" w:lineRule="exact"/>
              <w:ind w:right="-108"/>
              <w:rPr>
                <w:rFonts w:ascii="Times New Roman" w:eastAsia="Cordia New" w:hAnsi="Times New Roman" w:cs="Times New Roman"/>
                <w:sz w:val="18"/>
                <w:szCs w:val="18"/>
                <w:lang w:val="en-US"/>
              </w:rPr>
            </w:pPr>
          </w:p>
        </w:tc>
        <w:tc>
          <w:tcPr>
            <w:tcW w:w="1276" w:type="dxa"/>
          </w:tcPr>
          <w:p w14:paraId="3EA3B661" w14:textId="163831F4" w:rsidR="00597354" w:rsidRPr="00C86C21" w:rsidRDefault="00597354" w:rsidP="00CC620F">
            <w:pPr>
              <w:tabs>
                <w:tab w:val="decimal" w:pos="1077"/>
              </w:tabs>
              <w:spacing w:line="240" w:lineRule="exact"/>
              <w:rPr>
                <w:rFonts w:ascii="Times New Roman" w:hAnsi="Times New Roman" w:cs="Times New Roman"/>
                <w:sz w:val="18"/>
                <w:szCs w:val="18"/>
              </w:rPr>
            </w:pPr>
            <w:r w:rsidRPr="00C86C21">
              <w:rPr>
                <w:rFonts w:ascii="Times New Roman" w:hAnsi="Times New Roman" w:cs="Times New Roman"/>
                <w:sz w:val="18"/>
                <w:szCs w:val="18"/>
              </w:rPr>
              <w:t>17,026</w:t>
            </w:r>
          </w:p>
        </w:tc>
        <w:tc>
          <w:tcPr>
            <w:tcW w:w="226" w:type="dxa"/>
          </w:tcPr>
          <w:p w14:paraId="29987730"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9" w:type="dxa"/>
          </w:tcPr>
          <w:p w14:paraId="59213F02"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199" w:type="dxa"/>
          </w:tcPr>
          <w:p w14:paraId="6B7B1002" w14:textId="5E274692" w:rsidR="00597354" w:rsidRPr="00C86C21" w:rsidRDefault="00597354" w:rsidP="00597354">
            <w:pPr>
              <w:tabs>
                <w:tab w:val="decimal" w:pos="819"/>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597354" w:rsidRPr="00C86C21" w14:paraId="04286684" w14:textId="77777777" w:rsidTr="007C52A3">
        <w:trPr>
          <w:trHeight w:val="74"/>
        </w:trPr>
        <w:tc>
          <w:tcPr>
            <w:tcW w:w="4989" w:type="dxa"/>
          </w:tcPr>
          <w:p w14:paraId="16BE1B62" w14:textId="6927E568" w:rsidR="00597354" w:rsidRPr="00C86C21" w:rsidRDefault="00597354" w:rsidP="00597354">
            <w:pPr>
              <w:spacing w:line="240" w:lineRule="exact"/>
              <w:ind w:left="567" w:right="-9" w:hanging="446"/>
              <w:rPr>
                <w:rFonts w:ascii="Times New Roman" w:hAnsi="Times New Roman" w:cs="Times New Roman"/>
                <w:color w:val="000000"/>
                <w:sz w:val="18"/>
                <w:szCs w:val="18"/>
              </w:rPr>
            </w:pPr>
            <w:r w:rsidRPr="00C86C21">
              <w:rPr>
                <w:rFonts w:ascii="Times New Roman" w:hAnsi="Times New Roman" w:cs="Times New Roman"/>
                <w:color w:val="000000"/>
                <w:sz w:val="18"/>
                <w:szCs w:val="18"/>
              </w:rPr>
              <w:t>-  Impairment loss determined of investment in joint</w:t>
            </w:r>
          </w:p>
        </w:tc>
        <w:tc>
          <w:tcPr>
            <w:tcW w:w="425" w:type="dxa"/>
          </w:tcPr>
          <w:p w14:paraId="162D3B12"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76" w:type="dxa"/>
          </w:tcPr>
          <w:p w14:paraId="603FEB6B"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0F374576"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56706E52"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7" w:type="dxa"/>
          </w:tcPr>
          <w:p w14:paraId="3245314E"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23815E4C"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425" w:type="dxa"/>
          </w:tcPr>
          <w:p w14:paraId="350B3EBC"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4" w:type="dxa"/>
          </w:tcPr>
          <w:p w14:paraId="0B7283D3"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8" w:type="dxa"/>
          </w:tcPr>
          <w:p w14:paraId="4337DABE"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5" w:type="dxa"/>
          </w:tcPr>
          <w:p w14:paraId="50CF817D"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02" w:type="dxa"/>
          </w:tcPr>
          <w:p w14:paraId="43A789C7"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5" w:type="dxa"/>
          </w:tcPr>
          <w:p w14:paraId="0D5D6A51"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398" w:type="dxa"/>
          </w:tcPr>
          <w:p w14:paraId="53C462CB" w14:textId="77777777" w:rsidR="00597354" w:rsidRPr="00C86C21" w:rsidRDefault="00597354" w:rsidP="00597354">
            <w:pPr>
              <w:tabs>
                <w:tab w:val="decimal" w:pos="1039"/>
              </w:tabs>
              <w:spacing w:line="240" w:lineRule="exact"/>
              <w:ind w:right="-108"/>
              <w:rPr>
                <w:rFonts w:ascii="Times New Roman" w:eastAsia="Cordia New" w:hAnsi="Times New Roman" w:cs="Times New Roman"/>
                <w:sz w:val="18"/>
                <w:szCs w:val="18"/>
                <w:lang w:val="en-US"/>
              </w:rPr>
            </w:pPr>
          </w:p>
        </w:tc>
        <w:tc>
          <w:tcPr>
            <w:tcW w:w="1276" w:type="dxa"/>
          </w:tcPr>
          <w:p w14:paraId="300ED685" w14:textId="77777777" w:rsidR="00597354" w:rsidRPr="00C86C21" w:rsidRDefault="00597354" w:rsidP="00CC620F">
            <w:pPr>
              <w:tabs>
                <w:tab w:val="decimal" w:pos="1077"/>
              </w:tabs>
              <w:spacing w:line="240" w:lineRule="exact"/>
              <w:rPr>
                <w:rFonts w:ascii="Times New Roman" w:hAnsi="Times New Roman" w:cs="Times New Roman"/>
                <w:sz w:val="18"/>
                <w:szCs w:val="18"/>
              </w:rPr>
            </w:pPr>
          </w:p>
        </w:tc>
        <w:tc>
          <w:tcPr>
            <w:tcW w:w="226" w:type="dxa"/>
          </w:tcPr>
          <w:p w14:paraId="44487ED0"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9" w:type="dxa"/>
          </w:tcPr>
          <w:p w14:paraId="2C35CAE1"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199" w:type="dxa"/>
          </w:tcPr>
          <w:p w14:paraId="26B4E0FF" w14:textId="77777777" w:rsidR="00597354" w:rsidRPr="00C86C21" w:rsidRDefault="00597354" w:rsidP="00597354">
            <w:pPr>
              <w:tabs>
                <w:tab w:val="decimal" w:pos="819"/>
              </w:tabs>
              <w:spacing w:line="240" w:lineRule="exact"/>
              <w:rPr>
                <w:rFonts w:ascii="Times New Roman" w:hAnsi="Times New Roman" w:cs="Times New Roman"/>
                <w:sz w:val="18"/>
                <w:szCs w:val="18"/>
                <w:lang w:val="en-US"/>
              </w:rPr>
            </w:pPr>
          </w:p>
        </w:tc>
      </w:tr>
      <w:tr w:rsidR="00597354" w:rsidRPr="00C86C21" w14:paraId="024AF29A" w14:textId="77777777" w:rsidTr="007C52A3">
        <w:trPr>
          <w:trHeight w:val="74"/>
        </w:trPr>
        <w:tc>
          <w:tcPr>
            <w:tcW w:w="4989" w:type="dxa"/>
          </w:tcPr>
          <w:p w14:paraId="59B7A737" w14:textId="590FE136" w:rsidR="00597354" w:rsidRPr="00C86C21" w:rsidRDefault="00597354" w:rsidP="00597354">
            <w:pPr>
              <w:spacing w:line="240" w:lineRule="exact"/>
              <w:ind w:left="567" w:right="-9" w:hanging="446"/>
              <w:rPr>
                <w:rFonts w:ascii="Times New Roman" w:hAnsi="Times New Roman" w:cs="Times New Roman"/>
                <w:color w:val="000000"/>
                <w:sz w:val="18"/>
                <w:szCs w:val="18"/>
              </w:rPr>
            </w:pPr>
            <w:r w:rsidRPr="00C86C21">
              <w:rPr>
                <w:rFonts w:ascii="Times New Roman" w:hAnsi="Times New Roman" w:cs="Times New Roman"/>
                <w:color w:val="000000"/>
                <w:sz w:val="18"/>
                <w:szCs w:val="18"/>
              </w:rPr>
              <w:t xml:space="preserve">         venture</w:t>
            </w:r>
          </w:p>
        </w:tc>
        <w:tc>
          <w:tcPr>
            <w:tcW w:w="425" w:type="dxa"/>
          </w:tcPr>
          <w:p w14:paraId="7596C31E"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76" w:type="dxa"/>
          </w:tcPr>
          <w:p w14:paraId="33C84372"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24D03579"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62A01A41"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7" w:type="dxa"/>
          </w:tcPr>
          <w:p w14:paraId="331C0B67"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55EE3573"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425" w:type="dxa"/>
          </w:tcPr>
          <w:p w14:paraId="2E855E1C"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4" w:type="dxa"/>
          </w:tcPr>
          <w:p w14:paraId="4D783023"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8" w:type="dxa"/>
          </w:tcPr>
          <w:p w14:paraId="16DB91FF"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5" w:type="dxa"/>
          </w:tcPr>
          <w:p w14:paraId="007CB0F8"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02" w:type="dxa"/>
          </w:tcPr>
          <w:p w14:paraId="4A9DB897"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5" w:type="dxa"/>
          </w:tcPr>
          <w:p w14:paraId="1FBF4FED"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398" w:type="dxa"/>
          </w:tcPr>
          <w:p w14:paraId="0969F897" w14:textId="77777777" w:rsidR="00597354" w:rsidRPr="00C86C21" w:rsidRDefault="00597354" w:rsidP="00597354">
            <w:pPr>
              <w:tabs>
                <w:tab w:val="decimal" w:pos="1039"/>
              </w:tabs>
              <w:spacing w:line="240" w:lineRule="exact"/>
              <w:ind w:right="-108"/>
              <w:rPr>
                <w:rFonts w:ascii="Times New Roman" w:eastAsia="Cordia New" w:hAnsi="Times New Roman" w:cs="Times New Roman"/>
                <w:sz w:val="18"/>
                <w:szCs w:val="18"/>
                <w:lang w:val="en-US"/>
              </w:rPr>
            </w:pPr>
          </w:p>
        </w:tc>
        <w:tc>
          <w:tcPr>
            <w:tcW w:w="1276" w:type="dxa"/>
            <w:tcBorders>
              <w:bottom w:val="single" w:sz="4" w:space="0" w:color="auto"/>
            </w:tcBorders>
          </w:tcPr>
          <w:p w14:paraId="417262E4" w14:textId="18C0C65C" w:rsidR="00597354" w:rsidRPr="00C86C21" w:rsidRDefault="00597354" w:rsidP="00CC620F">
            <w:pPr>
              <w:tabs>
                <w:tab w:val="decimal" w:pos="1077"/>
              </w:tabs>
              <w:spacing w:line="240" w:lineRule="exact"/>
              <w:rPr>
                <w:rFonts w:ascii="Times New Roman" w:hAnsi="Times New Roman" w:cs="Times New Roman"/>
                <w:sz w:val="18"/>
                <w:szCs w:val="18"/>
              </w:rPr>
            </w:pPr>
            <w:r w:rsidRPr="00C86C21">
              <w:rPr>
                <w:rFonts w:ascii="Times New Roman" w:hAnsi="Times New Roman" w:cs="Times New Roman"/>
                <w:sz w:val="18"/>
                <w:szCs w:val="18"/>
              </w:rPr>
              <w:t>(140,000)</w:t>
            </w:r>
          </w:p>
        </w:tc>
        <w:tc>
          <w:tcPr>
            <w:tcW w:w="226" w:type="dxa"/>
          </w:tcPr>
          <w:p w14:paraId="5C489AD8"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9" w:type="dxa"/>
          </w:tcPr>
          <w:p w14:paraId="68693E63"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199" w:type="dxa"/>
          </w:tcPr>
          <w:p w14:paraId="288B47B7" w14:textId="23CB2D87" w:rsidR="00597354" w:rsidRPr="00C86C21" w:rsidRDefault="00597354" w:rsidP="00597354">
            <w:pPr>
              <w:tabs>
                <w:tab w:val="decimal" w:pos="819"/>
              </w:tabs>
              <w:spacing w:line="240" w:lineRule="exact"/>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597354" w:rsidRPr="00C86C21" w14:paraId="7FCF0411" w14:textId="77777777" w:rsidTr="007C52A3">
        <w:tc>
          <w:tcPr>
            <w:tcW w:w="4989" w:type="dxa"/>
            <w:vAlign w:val="bottom"/>
          </w:tcPr>
          <w:p w14:paraId="552DC43C" w14:textId="77777777" w:rsidR="00597354" w:rsidRPr="00C86C21" w:rsidRDefault="00597354" w:rsidP="00597354">
            <w:pPr>
              <w:spacing w:line="240" w:lineRule="exact"/>
              <w:ind w:left="567" w:right="-9" w:hanging="446"/>
              <w:rPr>
                <w:rFonts w:ascii="Times New Roman" w:hAnsi="Times New Roman"/>
                <w:color w:val="000000"/>
                <w:sz w:val="18"/>
                <w:szCs w:val="18"/>
                <w:lang w:val="en-US"/>
              </w:rPr>
            </w:pPr>
            <w:r w:rsidRPr="00C86C21">
              <w:rPr>
                <w:rFonts w:ascii="Times New Roman" w:hAnsi="Times New Roman" w:cs="Times New Roman"/>
                <w:color w:val="000000"/>
                <w:sz w:val="18"/>
                <w:szCs w:val="18"/>
              </w:rPr>
              <w:t>Profit before income tax expense</w:t>
            </w:r>
            <w:r w:rsidRPr="00C86C21">
              <w:rPr>
                <w:rFonts w:ascii="Times New Roman" w:hAnsi="Times New Roman"/>
                <w:color w:val="000000"/>
                <w:sz w:val="18"/>
                <w:szCs w:val="18"/>
                <w:lang w:val="en-US"/>
              </w:rPr>
              <w:t>s</w:t>
            </w:r>
          </w:p>
        </w:tc>
        <w:tc>
          <w:tcPr>
            <w:tcW w:w="425" w:type="dxa"/>
          </w:tcPr>
          <w:p w14:paraId="57CE1D9E"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76" w:type="dxa"/>
          </w:tcPr>
          <w:p w14:paraId="19531EDA"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24D34C9E"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592EFE72"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7" w:type="dxa"/>
          </w:tcPr>
          <w:p w14:paraId="7AE44C54"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23512874"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425" w:type="dxa"/>
          </w:tcPr>
          <w:p w14:paraId="7B89C061"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4" w:type="dxa"/>
          </w:tcPr>
          <w:p w14:paraId="6EA64C10"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8" w:type="dxa"/>
          </w:tcPr>
          <w:p w14:paraId="7CC0E158"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5" w:type="dxa"/>
          </w:tcPr>
          <w:p w14:paraId="0E91DD97"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02" w:type="dxa"/>
          </w:tcPr>
          <w:p w14:paraId="0CEE9DA2"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5" w:type="dxa"/>
          </w:tcPr>
          <w:p w14:paraId="39221709"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398" w:type="dxa"/>
          </w:tcPr>
          <w:p w14:paraId="6BDA7D2C" w14:textId="77777777" w:rsidR="00597354" w:rsidRPr="00C86C21" w:rsidRDefault="00597354" w:rsidP="00597354">
            <w:pPr>
              <w:tabs>
                <w:tab w:val="decimal" w:pos="1039"/>
              </w:tabs>
              <w:spacing w:line="240" w:lineRule="exact"/>
              <w:ind w:right="-108"/>
              <w:rPr>
                <w:rFonts w:ascii="Times New Roman" w:eastAsia="Cordia New" w:hAnsi="Times New Roman" w:cs="Times New Roman"/>
                <w:sz w:val="18"/>
                <w:szCs w:val="18"/>
                <w:lang w:val="en-US"/>
              </w:rPr>
            </w:pPr>
          </w:p>
        </w:tc>
        <w:tc>
          <w:tcPr>
            <w:tcW w:w="1276" w:type="dxa"/>
            <w:tcBorders>
              <w:top w:val="single" w:sz="4" w:space="0" w:color="auto"/>
            </w:tcBorders>
          </w:tcPr>
          <w:p w14:paraId="3800F712" w14:textId="7617FB08" w:rsidR="00597354" w:rsidRPr="00C86C21" w:rsidRDefault="00597354" w:rsidP="00CC620F">
            <w:pPr>
              <w:tabs>
                <w:tab w:val="decimal" w:pos="1077"/>
              </w:tabs>
              <w:spacing w:line="240" w:lineRule="exact"/>
              <w:rPr>
                <w:rFonts w:ascii="Times New Roman" w:hAnsi="Times New Roman" w:cs="Times New Roman"/>
                <w:sz w:val="18"/>
                <w:szCs w:val="18"/>
              </w:rPr>
            </w:pPr>
            <w:r w:rsidRPr="00C86C21">
              <w:rPr>
                <w:rFonts w:ascii="Times New Roman" w:hAnsi="Times New Roman" w:cs="Times New Roman"/>
                <w:sz w:val="18"/>
                <w:szCs w:val="18"/>
              </w:rPr>
              <w:t>6,</w:t>
            </w:r>
            <w:r w:rsidR="00B80FA5" w:rsidRPr="00C86C21">
              <w:rPr>
                <w:rFonts w:ascii="Times New Roman" w:hAnsi="Times New Roman" w:cs="Times New Roman"/>
                <w:sz w:val="18"/>
                <w:szCs w:val="18"/>
              </w:rPr>
              <w:t>208</w:t>
            </w:r>
            <w:r w:rsidRPr="00C86C21">
              <w:rPr>
                <w:rFonts w:ascii="Times New Roman" w:hAnsi="Times New Roman" w:cs="Times New Roman"/>
                <w:sz w:val="18"/>
                <w:szCs w:val="18"/>
              </w:rPr>
              <w:t>,</w:t>
            </w:r>
            <w:r w:rsidR="00B80FA5" w:rsidRPr="00C86C21">
              <w:rPr>
                <w:rFonts w:ascii="Times New Roman" w:hAnsi="Times New Roman" w:cs="Times New Roman"/>
                <w:sz w:val="18"/>
                <w:szCs w:val="18"/>
              </w:rPr>
              <w:t>548</w:t>
            </w:r>
          </w:p>
        </w:tc>
        <w:tc>
          <w:tcPr>
            <w:tcW w:w="226" w:type="dxa"/>
          </w:tcPr>
          <w:p w14:paraId="18135192"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9" w:type="dxa"/>
          </w:tcPr>
          <w:p w14:paraId="382D1453"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199" w:type="dxa"/>
            <w:tcBorders>
              <w:top w:val="single" w:sz="4" w:space="0" w:color="auto"/>
            </w:tcBorders>
          </w:tcPr>
          <w:p w14:paraId="3471762A" w14:textId="10431ABE" w:rsidR="00597354" w:rsidRPr="00C86C21" w:rsidRDefault="00597354" w:rsidP="00597354">
            <w:pPr>
              <w:tabs>
                <w:tab w:val="decimal" w:pos="991"/>
              </w:tabs>
              <w:spacing w:line="240" w:lineRule="exact"/>
              <w:rPr>
                <w:rFonts w:ascii="Times New Roman" w:hAnsi="Times New Roman" w:cs="Times New Roman"/>
                <w:sz w:val="18"/>
                <w:szCs w:val="18"/>
              </w:rPr>
            </w:pPr>
            <w:r w:rsidRPr="00C86C21">
              <w:rPr>
                <w:rFonts w:ascii="Times New Roman" w:hAnsi="Times New Roman" w:cs="Times New Roman"/>
                <w:sz w:val="18"/>
                <w:szCs w:val="18"/>
              </w:rPr>
              <w:t>5,2</w:t>
            </w:r>
            <w:r w:rsidR="00B80FA5" w:rsidRPr="00C86C21">
              <w:rPr>
                <w:rFonts w:ascii="Times New Roman" w:hAnsi="Times New Roman" w:cs="Times New Roman"/>
                <w:sz w:val="18"/>
                <w:szCs w:val="18"/>
              </w:rPr>
              <w:t>79</w:t>
            </w:r>
            <w:r w:rsidRPr="00C86C21">
              <w:rPr>
                <w:rFonts w:ascii="Times New Roman" w:hAnsi="Times New Roman" w:cs="Times New Roman"/>
                <w:sz w:val="18"/>
                <w:szCs w:val="18"/>
              </w:rPr>
              <w:t>,</w:t>
            </w:r>
            <w:r w:rsidR="00B80FA5" w:rsidRPr="00C86C21">
              <w:rPr>
                <w:rFonts w:ascii="Times New Roman" w:hAnsi="Times New Roman" w:cs="Times New Roman"/>
                <w:sz w:val="18"/>
                <w:szCs w:val="18"/>
              </w:rPr>
              <w:t>658</w:t>
            </w:r>
          </w:p>
        </w:tc>
      </w:tr>
      <w:tr w:rsidR="00597354" w:rsidRPr="00C86C21" w14:paraId="40C5A70E" w14:textId="77777777" w:rsidTr="007C52A3">
        <w:tc>
          <w:tcPr>
            <w:tcW w:w="4989" w:type="dxa"/>
            <w:vAlign w:val="bottom"/>
          </w:tcPr>
          <w:p w14:paraId="43DC0613" w14:textId="77777777" w:rsidR="00597354" w:rsidRPr="00C86C21" w:rsidRDefault="00597354" w:rsidP="00597354">
            <w:pPr>
              <w:spacing w:line="240" w:lineRule="exact"/>
              <w:ind w:left="567" w:right="-9" w:hanging="446"/>
              <w:rPr>
                <w:rFonts w:ascii="Times New Roman" w:hAnsi="Times New Roman" w:cs="Times New Roman"/>
                <w:color w:val="000000"/>
                <w:sz w:val="18"/>
                <w:szCs w:val="18"/>
              </w:rPr>
            </w:pPr>
            <w:r w:rsidRPr="00C86C21">
              <w:rPr>
                <w:rFonts w:ascii="Times New Roman" w:hAnsi="Times New Roman" w:cs="Times New Roman"/>
                <w:color w:val="000000"/>
                <w:sz w:val="18"/>
                <w:szCs w:val="18"/>
              </w:rPr>
              <w:t>Income tax expenses</w:t>
            </w:r>
          </w:p>
        </w:tc>
        <w:tc>
          <w:tcPr>
            <w:tcW w:w="425" w:type="dxa"/>
          </w:tcPr>
          <w:p w14:paraId="6AE1D127"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76" w:type="dxa"/>
          </w:tcPr>
          <w:p w14:paraId="7421C598"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4EA63EF2"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5AC9A4F3"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7" w:type="dxa"/>
          </w:tcPr>
          <w:p w14:paraId="04C9F2B8"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52713AA9"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425" w:type="dxa"/>
          </w:tcPr>
          <w:p w14:paraId="5CE4399D"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4" w:type="dxa"/>
          </w:tcPr>
          <w:p w14:paraId="3A831C2B"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8" w:type="dxa"/>
          </w:tcPr>
          <w:p w14:paraId="52DC792F"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5" w:type="dxa"/>
          </w:tcPr>
          <w:p w14:paraId="6F21D890"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02" w:type="dxa"/>
          </w:tcPr>
          <w:p w14:paraId="007DFA03"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5" w:type="dxa"/>
          </w:tcPr>
          <w:p w14:paraId="7BECF591"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398" w:type="dxa"/>
          </w:tcPr>
          <w:p w14:paraId="4C95A985" w14:textId="77777777" w:rsidR="00597354" w:rsidRPr="00C86C21" w:rsidRDefault="00597354" w:rsidP="00597354">
            <w:pPr>
              <w:tabs>
                <w:tab w:val="decimal" w:pos="1039"/>
              </w:tabs>
              <w:spacing w:line="240" w:lineRule="exact"/>
              <w:ind w:right="-108"/>
              <w:rPr>
                <w:rFonts w:ascii="Times New Roman" w:eastAsia="Cordia New" w:hAnsi="Times New Roman" w:cs="Times New Roman"/>
                <w:sz w:val="18"/>
                <w:szCs w:val="18"/>
                <w:lang w:val="en-US"/>
              </w:rPr>
            </w:pPr>
          </w:p>
        </w:tc>
        <w:tc>
          <w:tcPr>
            <w:tcW w:w="1276" w:type="dxa"/>
            <w:tcBorders>
              <w:bottom w:val="single" w:sz="4" w:space="0" w:color="auto"/>
            </w:tcBorders>
          </w:tcPr>
          <w:p w14:paraId="249543A3" w14:textId="2B1C8972" w:rsidR="00597354" w:rsidRPr="00C86C21" w:rsidRDefault="00597354" w:rsidP="00CC620F">
            <w:pPr>
              <w:tabs>
                <w:tab w:val="decimal" w:pos="1077"/>
              </w:tabs>
              <w:spacing w:line="240" w:lineRule="exact"/>
              <w:rPr>
                <w:rFonts w:ascii="Times New Roman" w:hAnsi="Times New Roman" w:cs="Times New Roman"/>
                <w:sz w:val="18"/>
                <w:szCs w:val="18"/>
              </w:rPr>
            </w:pPr>
            <w:r w:rsidRPr="00C86C21">
              <w:rPr>
                <w:rFonts w:ascii="Times New Roman" w:hAnsi="Times New Roman" w:cs="Times New Roman"/>
                <w:sz w:val="18"/>
                <w:szCs w:val="18"/>
              </w:rPr>
              <w:t>(1,245,535)</w:t>
            </w:r>
          </w:p>
        </w:tc>
        <w:tc>
          <w:tcPr>
            <w:tcW w:w="226" w:type="dxa"/>
          </w:tcPr>
          <w:p w14:paraId="0D508269"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9" w:type="dxa"/>
          </w:tcPr>
          <w:p w14:paraId="64A7A07A"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199" w:type="dxa"/>
            <w:tcBorders>
              <w:bottom w:val="single" w:sz="4" w:space="0" w:color="auto"/>
            </w:tcBorders>
          </w:tcPr>
          <w:p w14:paraId="0DC45A37" w14:textId="240E2E88" w:rsidR="00597354" w:rsidRPr="00C86C21" w:rsidRDefault="00597354" w:rsidP="00597354">
            <w:pPr>
              <w:tabs>
                <w:tab w:val="decimal" w:pos="991"/>
              </w:tabs>
              <w:spacing w:line="240" w:lineRule="exact"/>
              <w:rPr>
                <w:rFonts w:ascii="Times New Roman" w:hAnsi="Times New Roman" w:cs="Times New Roman"/>
                <w:sz w:val="18"/>
                <w:szCs w:val="18"/>
              </w:rPr>
            </w:pPr>
            <w:r w:rsidRPr="00C86C21">
              <w:rPr>
                <w:rFonts w:ascii="Times New Roman" w:hAnsi="Times New Roman" w:cs="Times New Roman"/>
                <w:sz w:val="18"/>
                <w:szCs w:val="18"/>
              </w:rPr>
              <w:t>(1,052,819)</w:t>
            </w:r>
          </w:p>
        </w:tc>
      </w:tr>
      <w:tr w:rsidR="00597354" w:rsidRPr="00C86C21" w14:paraId="491AEF09" w14:textId="77777777" w:rsidTr="007C52A3">
        <w:tc>
          <w:tcPr>
            <w:tcW w:w="4989" w:type="dxa"/>
            <w:vAlign w:val="bottom"/>
          </w:tcPr>
          <w:p w14:paraId="79A68AF7" w14:textId="7C37B09F" w:rsidR="00597354" w:rsidRPr="00C86C21" w:rsidRDefault="00597354" w:rsidP="00597354">
            <w:pPr>
              <w:spacing w:line="240" w:lineRule="exact"/>
              <w:ind w:left="567" w:right="-9" w:hanging="446"/>
              <w:rPr>
                <w:rFonts w:ascii="Times New Roman" w:hAnsi="Times New Roman" w:cs="Times New Roman"/>
                <w:color w:val="000000"/>
                <w:sz w:val="18"/>
                <w:szCs w:val="18"/>
                <w:cs/>
              </w:rPr>
            </w:pPr>
            <w:r w:rsidRPr="00C86C21">
              <w:rPr>
                <w:rFonts w:ascii="Times New Roman" w:hAnsi="Times New Roman" w:cs="Times New Roman"/>
                <w:color w:val="000000"/>
                <w:sz w:val="18"/>
                <w:szCs w:val="18"/>
              </w:rPr>
              <w:t>Profit for the year</w:t>
            </w:r>
            <w:r w:rsidR="00086561">
              <w:rPr>
                <w:rFonts w:ascii="Times New Roman" w:hAnsi="Times New Roman" w:cs="Times New Roman"/>
                <w:color w:val="000000"/>
                <w:sz w:val="18"/>
                <w:szCs w:val="18"/>
              </w:rPr>
              <w:t>s</w:t>
            </w:r>
          </w:p>
        </w:tc>
        <w:tc>
          <w:tcPr>
            <w:tcW w:w="425" w:type="dxa"/>
          </w:tcPr>
          <w:p w14:paraId="052E1F7E" w14:textId="77777777" w:rsidR="00597354" w:rsidRPr="00C86C21" w:rsidRDefault="00597354" w:rsidP="00597354">
            <w:pPr>
              <w:pStyle w:val="EnvelopeReturn"/>
              <w:tabs>
                <w:tab w:val="decimal" w:pos="1029"/>
              </w:tabs>
              <w:spacing w:line="240" w:lineRule="exact"/>
              <w:ind w:right="-14"/>
              <w:rPr>
                <w:rFonts w:cs="Times New Roman"/>
                <w:sz w:val="20"/>
                <w:szCs w:val="20"/>
                <w:lang w:val="en-US"/>
              </w:rPr>
            </w:pPr>
          </w:p>
        </w:tc>
        <w:tc>
          <w:tcPr>
            <w:tcW w:w="1276" w:type="dxa"/>
          </w:tcPr>
          <w:p w14:paraId="557ADEB1"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65BE15CC"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485729B8"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7" w:type="dxa"/>
          </w:tcPr>
          <w:p w14:paraId="52E8664A"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42" w:type="dxa"/>
          </w:tcPr>
          <w:p w14:paraId="38A8F4AF"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425" w:type="dxa"/>
          </w:tcPr>
          <w:p w14:paraId="44BFA235"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134" w:type="dxa"/>
          </w:tcPr>
          <w:p w14:paraId="06BEB3C8"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8" w:type="dxa"/>
          </w:tcPr>
          <w:p w14:paraId="5D03C20B"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35" w:type="dxa"/>
          </w:tcPr>
          <w:p w14:paraId="7437F749" w14:textId="77777777" w:rsidR="00597354" w:rsidRPr="00C86C21" w:rsidRDefault="00597354" w:rsidP="00597354">
            <w:pPr>
              <w:pStyle w:val="EnvelopeReturn"/>
              <w:tabs>
                <w:tab w:val="decimal" w:pos="1029"/>
              </w:tabs>
              <w:spacing w:line="240" w:lineRule="exact"/>
              <w:ind w:right="-14"/>
              <w:rPr>
                <w:rFonts w:cs="Times New Roman"/>
                <w:sz w:val="18"/>
                <w:szCs w:val="18"/>
                <w:lang w:val="en-US"/>
              </w:rPr>
            </w:pPr>
          </w:p>
        </w:tc>
        <w:tc>
          <w:tcPr>
            <w:tcW w:w="1202" w:type="dxa"/>
          </w:tcPr>
          <w:p w14:paraId="22169CD0"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5" w:type="dxa"/>
          </w:tcPr>
          <w:p w14:paraId="588AA39D"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398" w:type="dxa"/>
          </w:tcPr>
          <w:p w14:paraId="59B3A5E2" w14:textId="77777777" w:rsidR="00597354" w:rsidRPr="00C86C21" w:rsidRDefault="00597354" w:rsidP="00597354">
            <w:pPr>
              <w:tabs>
                <w:tab w:val="decimal" w:pos="1039"/>
              </w:tabs>
              <w:spacing w:line="240" w:lineRule="exact"/>
              <w:ind w:right="-108"/>
              <w:rPr>
                <w:rFonts w:ascii="Times New Roman" w:eastAsia="Cordia New" w:hAnsi="Times New Roman" w:cs="Times New Roman"/>
                <w:sz w:val="18"/>
                <w:szCs w:val="18"/>
                <w:lang w:val="en-US"/>
              </w:rPr>
            </w:pPr>
          </w:p>
        </w:tc>
        <w:tc>
          <w:tcPr>
            <w:tcW w:w="1276" w:type="dxa"/>
            <w:tcBorders>
              <w:top w:val="single" w:sz="4" w:space="0" w:color="auto"/>
              <w:bottom w:val="double" w:sz="4" w:space="0" w:color="auto"/>
            </w:tcBorders>
          </w:tcPr>
          <w:p w14:paraId="5BEFC5DD" w14:textId="60A3B38D" w:rsidR="00597354" w:rsidRPr="00C86C21" w:rsidRDefault="00597354" w:rsidP="00CC620F">
            <w:pPr>
              <w:tabs>
                <w:tab w:val="decimal" w:pos="1077"/>
              </w:tabs>
              <w:spacing w:line="240" w:lineRule="exact"/>
              <w:rPr>
                <w:rFonts w:ascii="Times New Roman" w:hAnsi="Times New Roman" w:cs="Times New Roman"/>
                <w:sz w:val="18"/>
                <w:szCs w:val="18"/>
              </w:rPr>
            </w:pPr>
            <w:r w:rsidRPr="00C86C21">
              <w:rPr>
                <w:rFonts w:ascii="Times New Roman" w:hAnsi="Times New Roman" w:cs="Times New Roman"/>
                <w:sz w:val="18"/>
                <w:szCs w:val="18"/>
              </w:rPr>
              <w:t>4,9</w:t>
            </w:r>
            <w:r w:rsidR="00B80FA5" w:rsidRPr="00C86C21">
              <w:rPr>
                <w:rFonts w:ascii="Times New Roman" w:hAnsi="Times New Roman" w:cs="Times New Roman"/>
                <w:sz w:val="18"/>
                <w:szCs w:val="18"/>
              </w:rPr>
              <w:t>6</w:t>
            </w:r>
            <w:r w:rsidRPr="00C86C21">
              <w:rPr>
                <w:rFonts w:ascii="Times New Roman" w:hAnsi="Times New Roman" w:cs="Times New Roman"/>
                <w:sz w:val="18"/>
                <w:szCs w:val="18"/>
              </w:rPr>
              <w:t>3,</w:t>
            </w:r>
            <w:r w:rsidR="00B80FA5" w:rsidRPr="00C86C21">
              <w:rPr>
                <w:rFonts w:ascii="Times New Roman" w:hAnsi="Times New Roman" w:cs="Times New Roman"/>
                <w:sz w:val="18"/>
                <w:szCs w:val="18"/>
              </w:rPr>
              <w:t>013</w:t>
            </w:r>
          </w:p>
        </w:tc>
        <w:tc>
          <w:tcPr>
            <w:tcW w:w="226" w:type="dxa"/>
          </w:tcPr>
          <w:p w14:paraId="1886854E"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69" w:type="dxa"/>
          </w:tcPr>
          <w:p w14:paraId="7BB4C8E4" w14:textId="77777777" w:rsidR="00597354" w:rsidRPr="00C86C21" w:rsidRDefault="00597354" w:rsidP="00597354">
            <w:pPr>
              <w:tabs>
                <w:tab w:val="decimal" w:pos="1115"/>
              </w:tabs>
              <w:spacing w:line="240" w:lineRule="exact"/>
              <w:rPr>
                <w:rFonts w:ascii="Times New Roman" w:hAnsi="Times New Roman" w:cs="Times New Roman"/>
                <w:sz w:val="18"/>
                <w:szCs w:val="18"/>
                <w:lang w:val="en-US"/>
              </w:rPr>
            </w:pPr>
          </w:p>
        </w:tc>
        <w:tc>
          <w:tcPr>
            <w:tcW w:w="1199" w:type="dxa"/>
            <w:tcBorders>
              <w:top w:val="single" w:sz="4" w:space="0" w:color="auto"/>
              <w:bottom w:val="double" w:sz="4" w:space="0" w:color="auto"/>
            </w:tcBorders>
          </w:tcPr>
          <w:p w14:paraId="618BBE93" w14:textId="20AC5BAE" w:rsidR="00597354" w:rsidRPr="00C86C21" w:rsidRDefault="00597354" w:rsidP="00597354">
            <w:pPr>
              <w:tabs>
                <w:tab w:val="decimal" w:pos="991"/>
              </w:tabs>
              <w:spacing w:line="240" w:lineRule="exact"/>
              <w:rPr>
                <w:rFonts w:ascii="Times New Roman" w:hAnsi="Times New Roman" w:cs="Times New Roman"/>
                <w:sz w:val="18"/>
                <w:szCs w:val="18"/>
              </w:rPr>
            </w:pPr>
            <w:r w:rsidRPr="00C86C21">
              <w:rPr>
                <w:rFonts w:ascii="Times New Roman" w:hAnsi="Times New Roman" w:cs="Times New Roman"/>
                <w:sz w:val="18"/>
                <w:szCs w:val="18"/>
              </w:rPr>
              <w:t>4,2</w:t>
            </w:r>
            <w:r w:rsidR="00B80FA5" w:rsidRPr="00C86C21">
              <w:rPr>
                <w:rFonts w:ascii="Times New Roman" w:hAnsi="Times New Roman" w:cs="Times New Roman"/>
                <w:sz w:val="18"/>
                <w:szCs w:val="18"/>
              </w:rPr>
              <w:t>26</w:t>
            </w:r>
            <w:r w:rsidRPr="00C86C21">
              <w:rPr>
                <w:rFonts w:ascii="Times New Roman" w:hAnsi="Times New Roman" w:cs="Times New Roman"/>
                <w:sz w:val="18"/>
                <w:szCs w:val="18"/>
              </w:rPr>
              <w:t>,</w:t>
            </w:r>
            <w:r w:rsidR="00B80FA5" w:rsidRPr="00C86C21">
              <w:rPr>
                <w:rFonts w:ascii="Times New Roman" w:hAnsi="Times New Roman" w:cs="Times New Roman"/>
                <w:sz w:val="18"/>
                <w:szCs w:val="18"/>
              </w:rPr>
              <w:t>839</w:t>
            </w:r>
          </w:p>
        </w:tc>
      </w:tr>
    </w:tbl>
    <w:p w14:paraId="2950F9BF" w14:textId="77777777" w:rsidR="00577159" w:rsidRPr="00C86C21" w:rsidRDefault="006A6E14" w:rsidP="006A6E14">
      <w:pPr>
        <w:pStyle w:val="BodyTextIndent3"/>
        <w:ind w:left="547" w:right="-29"/>
        <w:jc w:val="right"/>
        <w:rPr>
          <w:rFonts w:ascii="Times New Roman" w:hAnsi="Times New Roman" w:cs="Times New Roman"/>
          <w:sz w:val="2"/>
          <w:szCs w:val="2"/>
        </w:rPr>
      </w:pPr>
      <w:r w:rsidRPr="00C86C21">
        <w:rPr>
          <w:rFonts w:ascii="Times New Roman" w:hAnsi="Times New Roman" w:cs="Times New Roman"/>
          <w:b/>
          <w:bCs/>
          <w:spacing w:val="-6"/>
          <w:sz w:val="20"/>
          <w:szCs w:val="20"/>
          <w:lang w:val="en-US" w:bidi="ar-SA"/>
        </w:rPr>
        <w:br w:type="page"/>
      </w:r>
    </w:p>
    <w:tbl>
      <w:tblPr>
        <w:tblW w:w="14329" w:type="dxa"/>
        <w:tblInd w:w="540" w:type="dxa"/>
        <w:tblLayout w:type="fixed"/>
        <w:tblCellMar>
          <w:left w:w="0" w:type="dxa"/>
          <w:right w:w="0" w:type="dxa"/>
        </w:tblCellMar>
        <w:tblLook w:val="04A0" w:firstRow="1" w:lastRow="0" w:firstColumn="1" w:lastColumn="0" w:noHBand="0" w:noVBand="1"/>
      </w:tblPr>
      <w:tblGrid>
        <w:gridCol w:w="5837"/>
        <w:gridCol w:w="1208"/>
        <w:gridCol w:w="248"/>
        <w:gridCol w:w="1208"/>
        <w:gridCol w:w="249"/>
        <w:gridCol w:w="1208"/>
        <w:gridCol w:w="249"/>
        <w:gridCol w:w="1208"/>
        <w:gridCol w:w="249"/>
        <w:gridCol w:w="1208"/>
        <w:gridCol w:w="249"/>
        <w:gridCol w:w="1208"/>
      </w:tblGrid>
      <w:tr w:rsidR="00783D33" w:rsidRPr="00C86C21" w14:paraId="4A6162A9" w14:textId="77777777" w:rsidTr="006B49EE">
        <w:tc>
          <w:tcPr>
            <w:tcW w:w="5837" w:type="dxa"/>
            <w:vAlign w:val="bottom"/>
          </w:tcPr>
          <w:p w14:paraId="62A74745" w14:textId="77777777" w:rsidR="00783D33" w:rsidRPr="00C86C21" w:rsidRDefault="00783D33" w:rsidP="006B49EE">
            <w:pPr>
              <w:spacing w:line="240" w:lineRule="exact"/>
              <w:ind w:left="567" w:right="-9" w:hanging="446"/>
              <w:rPr>
                <w:rFonts w:ascii="Times New Roman" w:hAnsi="Times New Roman" w:cs="Times New Roman"/>
                <w:b/>
                <w:bCs/>
                <w:color w:val="000000"/>
              </w:rPr>
            </w:pPr>
          </w:p>
        </w:tc>
        <w:tc>
          <w:tcPr>
            <w:tcW w:w="1208" w:type="dxa"/>
          </w:tcPr>
          <w:p w14:paraId="46660ABE" w14:textId="77777777" w:rsidR="00783D33" w:rsidRPr="00C86C21" w:rsidRDefault="00783D33" w:rsidP="006B49EE">
            <w:pPr>
              <w:spacing w:line="240" w:lineRule="exact"/>
              <w:ind w:right="375"/>
              <w:jc w:val="right"/>
              <w:rPr>
                <w:rFonts w:ascii="Times New Roman" w:eastAsia="Cordia New" w:hAnsi="Times New Roman" w:cs="Times New Roman"/>
                <w:sz w:val="18"/>
                <w:szCs w:val="18"/>
              </w:rPr>
            </w:pPr>
          </w:p>
        </w:tc>
        <w:tc>
          <w:tcPr>
            <w:tcW w:w="248" w:type="dxa"/>
          </w:tcPr>
          <w:p w14:paraId="53B6EB58" w14:textId="77777777" w:rsidR="00783D33" w:rsidRPr="00C86C21" w:rsidRDefault="00783D33" w:rsidP="006B49EE">
            <w:pPr>
              <w:spacing w:line="240" w:lineRule="exact"/>
              <w:ind w:right="95"/>
              <w:jc w:val="right"/>
              <w:outlineLvl w:val="0"/>
              <w:rPr>
                <w:rFonts w:ascii="Times New Roman" w:eastAsia="Cordia New" w:hAnsi="Times New Roman" w:cs="Times New Roman"/>
                <w:sz w:val="18"/>
                <w:szCs w:val="18"/>
              </w:rPr>
            </w:pPr>
          </w:p>
        </w:tc>
        <w:tc>
          <w:tcPr>
            <w:tcW w:w="1208" w:type="dxa"/>
          </w:tcPr>
          <w:p w14:paraId="2B6F8462" w14:textId="77777777" w:rsidR="00783D33" w:rsidRPr="00C86C21" w:rsidRDefault="00783D33" w:rsidP="006B49EE">
            <w:pPr>
              <w:spacing w:line="240" w:lineRule="exact"/>
              <w:ind w:right="375"/>
              <w:jc w:val="right"/>
              <w:rPr>
                <w:rFonts w:ascii="Times New Roman" w:eastAsia="Cordia New" w:hAnsi="Times New Roman" w:cs="Times New Roman"/>
                <w:b/>
                <w:bCs/>
                <w:sz w:val="18"/>
                <w:szCs w:val="18"/>
              </w:rPr>
            </w:pPr>
          </w:p>
        </w:tc>
        <w:tc>
          <w:tcPr>
            <w:tcW w:w="249" w:type="dxa"/>
          </w:tcPr>
          <w:p w14:paraId="70366F47" w14:textId="77777777" w:rsidR="00783D33" w:rsidRPr="00C86C21" w:rsidRDefault="00783D33" w:rsidP="006B49EE">
            <w:pPr>
              <w:spacing w:line="240" w:lineRule="exact"/>
              <w:ind w:right="375"/>
              <w:jc w:val="right"/>
              <w:rPr>
                <w:rFonts w:ascii="Times New Roman" w:eastAsia="Cordia New" w:hAnsi="Times New Roman" w:cs="Times New Roman"/>
                <w:sz w:val="18"/>
                <w:szCs w:val="18"/>
              </w:rPr>
            </w:pPr>
          </w:p>
        </w:tc>
        <w:tc>
          <w:tcPr>
            <w:tcW w:w="1208" w:type="dxa"/>
          </w:tcPr>
          <w:p w14:paraId="7357E22A" w14:textId="77777777" w:rsidR="00783D33" w:rsidRPr="00C86C21" w:rsidRDefault="00783D33" w:rsidP="006B49EE">
            <w:pPr>
              <w:spacing w:line="240" w:lineRule="exact"/>
              <w:ind w:right="375"/>
              <w:jc w:val="right"/>
              <w:rPr>
                <w:rFonts w:ascii="Times New Roman" w:eastAsia="Cordia New" w:hAnsi="Times New Roman" w:cs="Times New Roman"/>
                <w:sz w:val="18"/>
                <w:szCs w:val="18"/>
              </w:rPr>
            </w:pPr>
          </w:p>
        </w:tc>
        <w:tc>
          <w:tcPr>
            <w:tcW w:w="249" w:type="dxa"/>
          </w:tcPr>
          <w:p w14:paraId="0D8C4A57" w14:textId="77777777" w:rsidR="00783D33" w:rsidRPr="00C86C21" w:rsidRDefault="00783D33" w:rsidP="006B49EE">
            <w:pPr>
              <w:spacing w:line="240" w:lineRule="exact"/>
              <w:jc w:val="right"/>
              <w:rPr>
                <w:rFonts w:ascii="Times New Roman" w:eastAsia="Cordia New" w:hAnsi="Times New Roman" w:cs="Times New Roman"/>
                <w:sz w:val="18"/>
                <w:szCs w:val="18"/>
              </w:rPr>
            </w:pPr>
          </w:p>
        </w:tc>
        <w:tc>
          <w:tcPr>
            <w:tcW w:w="1208" w:type="dxa"/>
          </w:tcPr>
          <w:p w14:paraId="5A0CA06E" w14:textId="77777777" w:rsidR="00783D33" w:rsidRPr="00C86C21" w:rsidRDefault="00783D33" w:rsidP="006B49EE">
            <w:pPr>
              <w:spacing w:line="240" w:lineRule="exact"/>
              <w:ind w:right="375"/>
              <w:jc w:val="right"/>
              <w:rPr>
                <w:rFonts w:ascii="Times New Roman" w:eastAsia="Cordia New" w:hAnsi="Times New Roman" w:cs="Times New Roman"/>
                <w:sz w:val="18"/>
                <w:szCs w:val="18"/>
              </w:rPr>
            </w:pPr>
          </w:p>
        </w:tc>
        <w:tc>
          <w:tcPr>
            <w:tcW w:w="249" w:type="dxa"/>
          </w:tcPr>
          <w:p w14:paraId="317377F9" w14:textId="77777777" w:rsidR="00783D33" w:rsidRPr="00C86C21" w:rsidRDefault="00783D33" w:rsidP="006B49EE">
            <w:pPr>
              <w:spacing w:line="240" w:lineRule="exact"/>
              <w:ind w:right="375"/>
              <w:jc w:val="right"/>
              <w:rPr>
                <w:rFonts w:ascii="Times New Roman" w:hAnsi="Times New Roman" w:cs="Times New Roman"/>
                <w:sz w:val="18"/>
                <w:szCs w:val="18"/>
                <w:lang w:val="en-US"/>
              </w:rPr>
            </w:pPr>
          </w:p>
        </w:tc>
        <w:tc>
          <w:tcPr>
            <w:tcW w:w="2665" w:type="dxa"/>
            <w:gridSpan w:val="3"/>
          </w:tcPr>
          <w:p w14:paraId="35CE6765" w14:textId="77777777" w:rsidR="00783D33" w:rsidRPr="00C86C21" w:rsidRDefault="00783D33" w:rsidP="006B49EE">
            <w:pPr>
              <w:spacing w:line="240" w:lineRule="exact"/>
              <w:ind w:right="52"/>
              <w:jc w:val="right"/>
              <w:rPr>
                <w:rFonts w:ascii="Times New Roman" w:eastAsia="Cordia New" w:hAnsi="Times New Roman" w:cs="Times New Roman"/>
                <w:sz w:val="18"/>
                <w:szCs w:val="18"/>
              </w:rPr>
            </w:pPr>
            <w:r w:rsidRPr="00C86C21">
              <w:rPr>
                <w:rFonts w:ascii="Times New Roman" w:hAnsi="Times New Roman" w:cs="Times New Roman"/>
                <w:b/>
                <w:bCs/>
                <w:spacing w:val="-6"/>
                <w:sz w:val="18"/>
                <w:szCs w:val="18"/>
                <w:lang w:val="en-US" w:bidi="ar-SA"/>
              </w:rPr>
              <w:t>Unit</w:t>
            </w:r>
            <w:r w:rsidRPr="00C86C21">
              <w:rPr>
                <w:rFonts w:ascii="Times New Roman" w:hAnsi="Times New Roman" w:cs="Times New Roman"/>
                <w:b/>
                <w:bCs/>
                <w:spacing w:val="-6"/>
                <w:sz w:val="18"/>
                <w:szCs w:val="18"/>
                <w:cs/>
                <w:lang w:val="en-US"/>
              </w:rPr>
              <w:t xml:space="preserve">: </w:t>
            </w:r>
            <w:r w:rsidRPr="00C86C21">
              <w:rPr>
                <w:rFonts w:ascii="Times New Roman" w:hAnsi="Times New Roman" w:cs="Times New Roman"/>
                <w:b/>
                <w:bCs/>
                <w:spacing w:val="-6"/>
                <w:sz w:val="18"/>
                <w:szCs w:val="18"/>
                <w:lang w:val="en-US" w:bidi="ar-SA"/>
              </w:rPr>
              <w:t>Thousand Baht</w:t>
            </w:r>
          </w:p>
        </w:tc>
      </w:tr>
      <w:tr w:rsidR="00783D33" w:rsidRPr="00C86C21" w14:paraId="7FE5BB8F" w14:textId="77777777" w:rsidTr="006B49EE">
        <w:tc>
          <w:tcPr>
            <w:tcW w:w="5837" w:type="dxa"/>
            <w:vAlign w:val="bottom"/>
          </w:tcPr>
          <w:p w14:paraId="1512C67D" w14:textId="39CD2D99" w:rsidR="00783D33" w:rsidRPr="00C86C21" w:rsidRDefault="00783D33" w:rsidP="006B49EE">
            <w:pPr>
              <w:spacing w:line="240" w:lineRule="exact"/>
              <w:ind w:left="567" w:right="-9" w:hanging="446"/>
              <w:rPr>
                <w:rFonts w:ascii="Times New Roman" w:hAnsi="Times New Roman" w:cs="Times New Roman"/>
                <w:b/>
                <w:bCs/>
                <w:color w:val="000000"/>
                <w:sz w:val="18"/>
                <w:szCs w:val="18"/>
              </w:rPr>
            </w:pPr>
            <w:r w:rsidRPr="00C86C21">
              <w:rPr>
                <w:rFonts w:ascii="Times New Roman" w:hAnsi="Times New Roman" w:cs="Times New Roman"/>
                <w:b/>
                <w:bCs/>
                <w:spacing w:val="-6"/>
                <w:sz w:val="16"/>
                <w:szCs w:val="16"/>
              </w:rPr>
              <w:t>CONSOLIDATED FINANCIAL STATEMENTS</w:t>
            </w:r>
          </w:p>
        </w:tc>
        <w:tc>
          <w:tcPr>
            <w:tcW w:w="2664" w:type="dxa"/>
            <w:gridSpan w:val="3"/>
          </w:tcPr>
          <w:p w14:paraId="0C555BC4" w14:textId="77777777" w:rsidR="00783D33" w:rsidRPr="00C86C21" w:rsidRDefault="00783D33" w:rsidP="006B49EE">
            <w:pPr>
              <w:spacing w:line="240" w:lineRule="exact"/>
              <w:ind w:right="50"/>
              <w:jc w:val="center"/>
              <w:rPr>
                <w:rFonts w:ascii="Times New Roman" w:eastAsia="Cordia New" w:hAnsi="Times New Roman" w:cs="Times New Roman"/>
                <w:b/>
                <w:bCs/>
                <w:sz w:val="18"/>
                <w:szCs w:val="18"/>
                <w:lang w:val="en-US"/>
              </w:rPr>
            </w:pPr>
            <w:r w:rsidRPr="00C86C21">
              <w:rPr>
                <w:rFonts w:ascii="Times New Roman" w:hAnsi="Times New Roman" w:cs="Times New Roman"/>
                <w:b/>
                <w:bCs/>
                <w:color w:val="000000"/>
                <w:sz w:val="18"/>
                <w:szCs w:val="18"/>
              </w:rPr>
              <w:t>Non</w:t>
            </w:r>
            <w:r w:rsidRPr="00C86C21">
              <w:rPr>
                <w:rFonts w:ascii="Times New Roman" w:hAnsi="Times New Roman" w:cs="Times New Roman"/>
                <w:b/>
                <w:bCs/>
                <w:color w:val="000000"/>
                <w:sz w:val="18"/>
                <w:szCs w:val="18"/>
                <w:cs/>
              </w:rPr>
              <w:t>-</w:t>
            </w:r>
            <w:r w:rsidRPr="00C86C21">
              <w:rPr>
                <w:rFonts w:ascii="Times New Roman" w:hAnsi="Times New Roman" w:cs="Times New Roman"/>
                <w:b/>
                <w:bCs/>
                <w:color w:val="000000"/>
                <w:sz w:val="18"/>
                <w:szCs w:val="18"/>
              </w:rPr>
              <w:t>life insurance broker</w:t>
            </w:r>
          </w:p>
        </w:tc>
        <w:tc>
          <w:tcPr>
            <w:tcW w:w="249" w:type="dxa"/>
          </w:tcPr>
          <w:p w14:paraId="41AE2414" w14:textId="77777777" w:rsidR="00783D33" w:rsidRPr="00C86C21" w:rsidRDefault="00783D33" w:rsidP="006B49EE">
            <w:pPr>
              <w:spacing w:line="240" w:lineRule="exact"/>
              <w:ind w:right="375"/>
              <w:jc w:val="right"/>
              <w:rPr>
                <w:rFonts w:ascii="Times New Roman" w:eastAsia="Cordia New" w:hAnsi="Times New Roman" w:cs="Times New Roman"/>
                <w:sz w:val="18"/>
                <w:szCs w:val="18"/>
              </w:rPr>
            </w:pPr>
          </w:p>
        </w:tc>
        <w:tc>
          <w:tcPr>
            <w:tcW w:w="2665" w:type="dxa"/>
            <w:gridSpan w:val="3"/>
          </w:tcPr>
          <w:p w14:paraId="50AADDBE" w14:textId="77777777" w:rsidR="00783D33" w:rsidRPr="00C86C21" w:rsidRDefault="00783D33" w:rsidP="006B49EE">
            <w:pPr>
              <w:spacing w:line="240" w:lineRule="exact"/>
              <w:ind w:right="50"/>
              <w:jc w:val="center"/>
              <w:rPr>
                <w:rFonts w:ascii="Times New Roman" w:hAnsi="Times New Roman" w:cs="Times New Roman"/>
                <w:b/>
                <w:bCs/>
                <w:color w:val="000000"/>
                <w:spacing w:val="-6"/>
                <w:sz w:val="18"/>
                <w:szCs w:val="18"/>
                <w:lang w:val="en-US"/>
              </w:rPr>
            </w:pPr>
            <w:r w:rsidRPr="00C86C21">
              <w:rPr>
                <w:rFonts w:ascii="Times New Roman" w:hAnsi="Times New Roman" w:cs="Times New Roman"/>
                <w:b/>
                <w:bCs/>
                <w:color w:val="000000"/>
                <w:spacing w:val="-6"/>
                <w:sz w:val="18"/>
                <w:szCs w:val="18"/>
              </w:rPr>
              <w:t>Hire</w:t>
            </w:r>
            <w:r w:rsidRPr="00C86C21">
              <w:rPr>
                <w:rFonts w:ascii="Times New Roman" w:hAnsi="Times New Roman" w:cs="Times New Roman"/>
                <w:b/>
                <w:bCs/>
                <w:color w:val="000000"/>
                <w:spacing w:val="-6"/>
                <w:sz w:val="18"/>
                <w:szCs w:val="18"/>
                <w:cs/>
              </w:rPr>
              <w:t>-</w:t>
            </w:r>
            <w:r w:rsidRPr="00C86C21">
              <w:rPr>
                <w:rFonts w:ascii="Times New Roman" w:hAnsi="Times New Roman" w:cs="Times New Roman"/>
                <w:b/>
                <w:bCs/>
                <w:color w:val="000000"/>
                <w:spacing w:val="-6"/>
                <w:sz w:val="18"/>
                <w:szCs w:val="18"/>
              </w:rPr>
              <w:t>purchase and lending service</w:t>
            </w:r>
          </w:p>
        </w:tc>
        <w:tc>
          <w:tcPr>
            <w:tcW w:w="249" w:type="dxa"/>
          </w:tcPr>
          <w:p w14:paraId="4609B0FE" w14:textId="77777777" w:rsidR="00783D33" w:rsidRPr="00C86C21" w:rsidRDefault="00783D33" w:rsidP="006B49EE">
            <w:pPr>
              <w:spacing w:line="240" w:lineRule="exact"/>
              <w:ind w:right="50"/>
              <w:jc w:val="center"/>
              <w:rPr>
                <w:rFonts w:ascii="Times New Roman" w:hAnsi="Times New Roman" w:cs="Times New Roman"/>
                <w:b/>
                <w:bCs/>
                <w:color w:val="000000"/>
                <w:sz w:val="18"/>
                <w:szCs w:val="18"/>
                <w:lang w:val="en-US"/>
              </w:rPr>
            </w:pPr>
          </w:p>
        </w:tc>
        <w:tc>
          <w:tcPr>
            <w:tcW w:w="2665" w:type="dxa"/>
            <w:gridSpan w:val="3"/>
          </w:tcPr>
          <w:p w14:paraId="7CD7DA7C" w14:textId="77777777" w:rsidR="00783D33" w:rsidRPr="00C86C21" w:rsidRDefault="00783D33" w:rsidP="006B49EE">
            <w:pPr>
              <w:spacing w:line="240" w:lineRule="exact"/>
              <w:ind w:right="50"/>
              <w:jc w:val="center"/>
              <w:rPr>
                <w:rFonts w:ascii="Times New Roman" w:hAnsi="Times New Roman" w:cs="Times New Roman"/>
                <w:b/>
                <w:bCs/>
                <w:color w:val="000000"/>
                <w:sz w:val="18"/>
                <w:szCs w:val="18"/>
                <w:lang w:val="en-US"/>
              </w:rPr>
            </w:pPr>
            <w:r w:rsidRPr="00C86C21">
              <w:rPr>
                <w:rFonts w:ascii="Times New Roman" w:hAnsi="Times New Roman" w:cs="Times New Roman"/>
                <w:b/>
                <w:bCs/>
                <w:color w:val="000000"/>
                <w:sz w:val="18"/>
                <w:szCs w:val="18"/>
              </w:rPr>
              <w:t>Total</w:t>
            </w:r>
          </w:p>
        </w:tc>
      </w:tr>
      <w:tr w:rsidR="00783D33" w:rsidRPr="00C86C21" w14:paraId="2A102736" w14:textId="77777777" w:rsidTr="006B49EE">
        <w:tc>
          <w:tcPr>
            <w:tcW w:w="5837" w:type="dxa"/>
            <w:vAlign w:val="bottom"/>
          </w:tcPr>
          <w:p w14:paraId="69BEE83D" w14:textId="11942A49" w:rsidR="00783D33" w:rsidRPr="00C86C21" w:rsidRDefault="00783D33" w:rsidP="006B49EE">
            <w:pPr>
              <w:spacing w:line="240" w:lineRule="exact"/>
              <w:ind w:left="567" w:right="-9" w:hanging="446"/>
              <w:rPr>
                <w:rFonts w:ascii="Times New Roman" w:hAnsi="Times New Roman" w:cs="Times New Roman"/>
                <w:b/>
                <w:bCs/>
                <w:color w:val="000000"/>
                <w:sz w:val="18"/>
                <w:szCs w:val="18"/>
              </w:rPr>
            </w:pPr>
            <w:r w:rsidRPr="00C86C21">
              <w:rPr>
                <w:rFonts w:ascii="Times New Roman" w:hAnsi="Times New Roman" w:cs="Times New Roman"/>
                <w:b/>
                <w:bCs/>
                <w:spacing w:val="-6"/>
                <w:sz w:val="16"/>
                <w:szCs w:val="16"/>
              </w:rPr>
              <w:t>As at December 31,</w:t>
            </w:r>
          </w:p>
        </w:tc>
        <w:tc>
          <w:tcPr>
            <w:tcW w:w="1208" w:type="dxa"/>
          </w:tcPr>
          <w:p w14:paraId="5BE06A43" w14:textId="77777777" w:rsidR="00783D33" w:rsidRPr="00C86C21" w:rsidRDefault="00783D33" w:rsidP="006B49EE">
            <w:pPr>
              <w:spacing w:line="240" w:lineRule="exact"/>
              <w:ind w:right="19"/>
              <w:jc w:val="center"/>
              <w:rPr>
                <w:rFonts w:ascii="Times New Roman" w:hAnsi="Times New Roman" w:cs="Times New Roman"/>
                <w:b/>
                <w:bCs/>
                <w:color w:val="000000"/>
                <w:sz w:val="18"/>
                <w:szCs w:val="18"/>
              </w:rPr>
            </w:pPr>
            <w:r w:rsidRPr="00C86C21">
              <w:rPr>
                <w:rFonts w:ascii="Times New Roman" w:hAnsi="Times New Roman" w:cs="Times New Roman"/>
                <w:b/>
                <w:bCs/>
                <w:color w:val="000000"/>
                <w:sz w:val="18"/>
                <w:szCs w:val="18"/>
                <w:lang w:val="en-US"/>
              </w:rPr>
              <w:t>2025</w:t>
            </w:r>
          </w:p>
        </w:tc>
        <w:tc>
          <w:tcPr>
            <w:tcW w:w="248" w:type="dxa"/>
          </w:tcPr>
          <w:p w14:paraId="4B598114" w14:textId="77777777" w:rsidR="00783D33" w:rsidRPr="00C86C21" w:rsidRDefault="00783D33" w:rsidP="006B49EE">
            <w:pPr>
              <w:spacing w:line="240" w:lineRule="exact"/>
              <w:ind w:right="95"/>
              <w:jc w:val="right"/>
              <w:outlineLvl w:val="0"/>
              <w:rPr>
                <w:rFonts w:ascii="Times New Roman" w:hAnsi="Times New Roman" w:cs="Times New Roman"/>
                <w:b/>
                <w:bCs/>
                <w:color w:val="000000"/>
                <w:lang w:val="en-US"/>
              </w:rPr>
            </w:pPr>
          </w:p>
        </w:tc>
        <w:tc>
          <w:tcPr>
            <w:tcW w:w="1208" w:type="dxa"/>
          </w:tcPr>
          <w:p w14:paraId="43B9B5F4" w14:textId="77777777" w:rsidR="00783D33" w:rsidRPr="00C86C21" w:rsidRDefault="00783D33" w:rsidP="006B49EE">
            <w:pPr>
              <w:spacing w:line="240" w:lineRule="exact"/>
              <w:ind w:right="19"/>
              <w:jc w:val="center"/>
              <w:rPr>
                <w:rFonts w:ascii="Times New Roman" w:hAnsi="Times New Roman" w:cs="Times New Roman"/>
                <w:b/>
                <w:bCs/>
                <w:color w:val="000000"/>
                <w:sz w:val="18"/>
                <w:szCs w:val="18"/>
              </w:rPr>
            </w:pPr>
            <w:r w:rsidRPr="00C86C21">
              <w:rPr>
                <w:rFonts w:ascii="Times New Roman" w:hAnsi="Times New Roman" w:cs="Times New Roman"/>
                <w:b/>
                <w:bCs/>
                <w:color w:val="000000"/>
                <w:sz w:val="18"/>
                <w:szCs w:val="18"/>
                <w:lang w:val="en-US"/>
              </w:rPr>
              <w:t>2024</w:t>
            </w:r>
          </w:p>
        </w:tc>
        <w:tc>
          <w:tcPr>
            <w:tcW w:w="249" w:type="dxa"/>
          </w:tcPr>
          <w:p w14:paraId="46863BBD" w14:textId="77777777" w:rsidR="00783D33" w:rsidRPr="00C86C21" w:rsidRDefault="00783D33" w:rsidP="006B49EE">
            <w:pPr>
              <w:spacing w:line="240" w:lineRule="exact"/>
              <w:ind w:right="375"/>
              <w:jc w:val="right"/>
              <w:rPr>
                <w:rFonts w:ascii="Times New Roman" w:hAnsi="Times New Roman" w:cs="Times New Roman"/>
                <w:b/>
                <w:bCs/>
                <w:color w:val="000000"/>
                <w:lang w:val="en-US"/>
              </w:rPr>
            </w:pPr>
          </w:p>
        </w:tc>
        <w:tc>
          <w:tcPr>
            <w:tcW w:w="1208" w:type="dxa"/>
          </w:tcPr>
          <w:p w14:paraId="26AEA34B" w14:textId="77777777" w:rsidR="00783D33" w:rsidRPr="00C86C21" w:rsidRDefault="00783D33" w:rsidP="006B49EE">
            <w:pPr>
              <w:spacing w:line="240" w:lineRule="exact"/>
              <w:ind w:right="19"/>
              <w:jc w:val="center"/>
              <w:rPr>
                <w:rFonts w:ascii="Times New Roman" w:hAnsi="Times New Roman" w:cs="Times New Roman"/>
                <w:b/>
                <w:bCs/>
                <w:color w:val="000000"/>
                <w:sz w:val="18"/>
                <w:szCs w:val="18"/>
              </w:rPr>
            </w:pPr>
            <w:r w:rsidRPr="00C86C21">
              <w:rPr>
                <w:rFonts w:ascii="Times New Roman" w:hAnsi="Times New Roman" w:cs="Times New Roman"/>
                <w:b/>
                <w:bCs/>
                <w:color w:val="000000"/>
                <w:sz w:val="18"/>
                <w:szCs w:val="18"/>
                <w:lang w:val="en-US"/>
              </w:rPr>
              <w:t>2025</w:t>
            </w:r>
          </w:p>
        </w:tc>
        <w:tc>
          <w:tcPr>
            <w:tcW w:w="249" w:type="dxa"/>
          </w:tcPr>
          <w:p w14:paraId="14BB41BA" w14:textId="77777777" w:rsidR="00783D33" w:rsidRPr="00C86C21" w:rsidRDefault="00783D33" w:rsidP="006B49EE">
            <w:pPr>
              <w:spacing w:line="240" w:lineRule="exact"/>
              <w:ind w:right="19"/>
              <w:jc w:val="center"/>
              <w:rPr>
                <w:rFonts w:ascii="Times New Roman" w:hAnsi="Times New Roman" w:cs="Times New Roman"/>
                <w:b/>
                <w:bCs/>
                <w:color w:val="000000"/>
                <w:sz w:val="18"/>
                <w:szCs w:val="18"/>
              </w:rPr>
            </w:pPr>
          </w:p>
        </w:tc>
        <w:tc>
          <w:tcPr>
            <w:tcW w:w="1208" w:type="dxa"/>
          </w:tcPr>
          <w:p w14:paraId="6ED52900" w14:textId="77777777" w:rsidR="00783D33" w:rsidRPr="00C86C21" w:rsidRDefault="00783D33" w:rsidP="006B49EE">
            <w:pPr>
              <w:spacing w:line="240" w:lineRule="exact"/>
              <w:ind w:right="19"/>
              <w:jc w:val="center"/>
              <w:rPr>
                <w:rFonts w:ascii="Times New Roman" w:hAnsi="Times New Roman" w:cs="Times New Roman"/>
                <w:b/>
                <w:bCs/>
                <w:color w:val="000000"/>
                <w:sz w:val="18"/>
                <w:szCs w:val="18"/>
              </w:rPr>
            </w:pPr>
            <w:r w:rsidRPr="00C86C21">
              <w:rPr>
                <w:rFonts w:ascii="Times New Roman" w:hAnsi="Times New Roman" w:cs="Times New Roman"/>
                <w:b/>
                <w:bCs/>
                <w:color w:val="000000"/>
                <w:sz w:val="18"/>
                <w:szCs w:val="18"/>
                <w:lang w:val="en-US"/>
              </w:rPr>
              <w:t>2024</w:t>
            </w:r>
          </w:p>
        </w:tc>
        <w:tc>
          <w:tcPr>
            <w:tcW w:w="249" w:type="dxa"/>
          </w:tcPr>
          <w:p w14:paraId="0292DA31" w14:textId="77777777" w:rsidR="00783D33" w:rsidRPr="00C86C21" w:rsidRDefault="00783D33" w:rsidP="006B49EE">
            <w:pPr>
              <w:spacing w:line="240" w:lineRule="exact"/>
              <w:ind w:right="19"/>
              <w:jc w:val="center"/>
              <w:rPr>
                <w:rFonts w:ascii="Times New Roman" w:hAnsi="Times New Roman" w:cs="Times New Roman"/>
                <w:b/>
                <w:bCs/>
                <w:color w:val="000000"/>
                <w:sz w:val="18"/>
                <w:szCs w:val="18"/>
              </w:rPr>
            </w:pPr>
          </w:p>
        </w:tc>
        <w:tc>
          <w:tcPr>
            <w:tcW w:w="1208" w:type="dxa"/>
          </w:tcPr>
          <w:p w14:paraId="56C94093" w14:textId="77777777" w:rsidR="00783D33" w:rsidRPr="00C86C21" w:rsidRDefault="00783D33" w:rsidP="006B49EE">
            <w:pPr>
              <w:spacing w:line="240" w:lineRule="exact"/>
              <w:ind w:right="19"/>
              <w:jc w:val="center"/>
              <w:rPr>
                <w:rFonts w:ascii="Times New Roman" w:hAnsi="Times New Roman" w:cs="Times New Roman"/>
                <w:b/>
                <w:bCs/>
                <w:color w:val="000000"/>
                <w:sz w:val="18"/>
                <w:szCs w:val="18"/>
              </w:rPr>
            </w:pPr>
            <w:r w:rsidRPr="00C86C21">
              <w:rPr>
                <w:rFonts w:ascii="Times New Roman" w:hAnsi="Times New Roman" w:cs="Times New Roman"/>
                <w:b/>
                <w:bCs/>
                <w:color w:val="000000"/>
                <w:sz w:val="18"/>
                <w:szCs w:val="18"/>
                <w:lang w:val="en-US"/>
              </w:rPr>
              <w:t>2025</w:t>
            </w:r>
          </w:p>
        </w:tc>
        <w:tc>
          <w:tcPr>
            <w:tcW w:w="249" w:type="dxa"/>
          </w:tcPr>
          <w:p w14:paraId="01BF18C8" w14:textId="77777777" w:rsidR="00783D33" w:rsidRPr="00C86C21" w:rsidRDefault="00783D33" w:rsidP="006B49EE">
            <w:pPr>
              <w:spacing w:line="240" w:lineRule="exact"/>
              <w:ind w:right="19"/>
              <w:jc w:val="center"/>
              <w:rPr>
                <w:rFonts w:ascii="Times New Roman" w:hAnsi="Times New Roman" w:cs="Times New Roman"/>
                <w:b/>
                <w:bCs/>
                <w:color w:val="000000"/>
                <w:sz w:val="18"/>
                <w:szCs w:val="18"/>
              </w:rPr>
            </w:pPr>
          </w:p>
        </w:tc>
        <w:tc>
          <w:tcPr>
            <w:tcW w:w="1208" w:type="dxa"/>
          </w:tcPr>
          <w:p w14:paraId="1B265ED1" w14:textId="77777777" w:rsidR="00783D33" w:rsidRPr="00C86C21" w:rsidRDefault="00783D33" w:rsidP="006B49EE">
            <w:pPr>
              <w:spacing w:line="240" w:lineRule="exact"/>
              <w:ind w:right="19"/>
              <w:jc w:val="center"/>
              <w:rPr>
                <w:rFonts w:ascii="Times New Roman" w:hAnsi="Times New Roman" w:cs="Times New Roman"/>
                <w:b/>
                <w:bCs/>
                <w:color w:val="000000"/>
                <w:sz w:val="18"/>
                <w:szCs w:val="18"/>
              </w:rPr>
            </w:pPr>
            <w:r w:rsidRPr="00C86C21">
              <w:rPr>
                <w:rFonts w:ascii="Times New Roman" w:hAnsi="Times New Roman" w:cs="Times New Roman"/>
                <w:b/>
                <w:bCs/>
                <w:color w:val="000000"/>
                <w:sz w:val="18"/>
                <w:szCs w:val="18"/>
                <w:lang w:val="en-US"/>
              </w:rPr>
              <w:t>2024</w:t>
            </w:r>
          </w:p>
        </w:tc>
      </w:tr>
      <w:tr w:rsidR="00783D33" w:rsidRPr="00C86C21" w14:paraId="1B943A8A" w14:textId="77777777" w:rsidTr="006B49EE">
        <w:tc>
          <w:tcPr>
            <w:tcW w:w="5837" w:type="dxa"/>
            <w:vAlign w:val="bottom"/>
          </w:tcPr>
          <w:p w14:paraId="48BCFE56" w14:textId="77777777" w:rsidR="00783D33" w:rsidRPr="00C86C21" w:rsidRDefault="00783D33" w:rsidP="006B49EE">
            <w:pPr>
              <w:spacing w:line="240" w:lineRule="exact"/>
              <w:ind w:left="567" w:right="-9" w:hanging="446"/>
              <w:rPr>
                <w:rFonts w:ascii="Times New Roman" w:hAnsi="Times New Roman" w:cs="Times New Roman"/>
                <w:b/>
                <w:bCs/>
                <w:color w:val="000000"/>
                <w:sz w:val="16"/>
                <w:szCs w:val="16"/>
              </w:rPr>
            </w:pPr>
          </w:p>
        </w:tc>
        <w:tc>
          <w:tcPr>
            <w:tcW w:w="1208" w:type="dxa"/>
          </w:tcPr>
          <w:p w14:paraId="1575FA2B" w14:textId="77777777" w:rsidR="00783D33" w:rsidRPr="00C86C21" w:rsidRDefault="00783D33" w:rsidP="006B49EE">
            <w:pPr>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(After</w:t>
            </w:r>
          </w:p>
        </w:tc>
        <w:tc>
          <w:tcPr>
            <w:tcW w:w="248" w:type="dxa"/>
          </w:tcPr>
          <w:p w14:paraId="6A0AFDB0" w14:textId="77777777" w:rsidR="00783D33" w:rsidRPr="00C86C21" w:rsidRDefault="00783D33" w:rsidP="006B49EE">
            <w:pPr>
              <w:spacing w:line="240" w:lineRule="exact"/>
              <w:ind w:right="95"/>
              <w:jc w:val="right"/>
              <w:outlineLvl w:val="0"/>
              <w:rPr>
                <w:rFonts w:ascii="Times New Roman" w:eastAsia="Cordia New" w:hAnsi="Times New Roman" w:cs="Times New Roman"/>
                <w:sz w:val="16"/>
                <w:szCs w:val="16"/>
              </w:rPr>
            </w:pPr>
          </w:p>
        </w:tc>
        <w:tc>
          <w:tcPr>
            <w:tcW w:w="1208" w:type="dxa"/>
          </w:tcPr>
          <w:p w14:paraId="42B34060" w14:textId="77777777" w:rsidR="00783D33" w:rsidRPr="00C86C21" w:rsidRDefault="00783D33" w:rsidP="006B49EE">
            <w:pPr>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 xml:space="preserve">(Before </w:t>
            </w:r>
          </w:p>
        </w:tc>
        <w:tc>
          <w:tcPr>
            <w:tcW w:w="249" w:type="dxa"/>
          </w:tcPr>
          <w:p w14:paraId="71B96AE1" w14:textId="77777777" w:rsidR="00783D33" w:rsidRPr="00C86C21" w:rsidRDefault="00783D33" w:rsidP="006B49EE">
            <w:pPr>
              <w:spacing w:line="240" w:lineRule="exact"/>
              <w:ind w:right="375"/>
              <w:jc w:val="right"/>
              <w:rPr>
                <w:rFonts w:ascii="Times New Roman" w:eastAsia="Cordia New" w:hAnsi="Times New Roman" w:cs="Times New Roman"/>
                <w:sz w:val="16"/>
                <w:szCs w:val="16"/>
              </w:rPr>
            </w:pPr>
          </w:p>
        </w:tc>
        <w:tc>
          <w:tcPr>
            <w:tcW w:w="1208" w:type="dxa"/>
          </w:tcPr>
          <w:p w14:paraId="714628EE" w14:textId="77777777" w:rsidR="00783D33" w:rsidRPr="00C86C21" w:rsidRDefault="00783D33" w:rsidP="006B49EE">
            <w:pPr>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(After</w:t>
            </w:r>
          </w:p>
        </w:tc>
        <w:tc>
          <w:tcPr>
            <w:tcW w:w="249" w:type="dxa"/>
          </w:tcPr>
          <w:p w14:paraId="2B9D2195" w14:textId="77777777" w:rsidR="00783D33" w:rsidRPr="00C86C21" w:rsidRDefault="00783D33" w:rsidP="006B49EE">
            <w:pPr>
              <w:spacing w:line="240" w:lineRule="exact"/>
              <w:jc w:val="right"/>
              <w:rPr>
                <w:rFonts w:ascii="Times New Roman" w:eastAsia="Cordia New" w:hAnsi="Times New Roman" w:cs="Times New Roman"/>
                <w:sz w:val="16"/>
                <w:szCs w:val="16"/>
              </w:rPr>
            </w:pPr>
          </w:p>
        </w:tc>
        <w:tc>
          <w:tcPr>
            <w:tcW w:w="1208" w:type="dxa"/>
          </w:tcPr>
          <w:p w14:paraId="461E12FE" w14:textId="77777777" w:rsidR="00783D33" w:rsidRPr="00C86C21" w:rsidRDefault="00783D33" w:rsidP="006B49EE">
            <w:pPr>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 xml:space="preserve">(Before </w:t>
            </w:r>
          </w:p>
        </w:tc>
        <w:tc>
          <w:tcPr>
            <w:tcW w:w="249" w:type="dxa"/>
          </w:tcPr>
          <w:p w14:paraId="0ACB6727" w14:textId="77777777" w:rsidR="00783D33" w:rsidRPr="00C86C21" w:rsidRDefault="00783D33" w:rsidP="006B49EE">
            <w:pPr>
              <w:spacing w:line="240" w:lineRule="exact"/>
              <w:ind w:right="375"/>
              <w:jc w:val="right"/>
              <w:rPr>
                <w:rFonts w:ascii="Times New Roman" w:hAnsi="Times New Roman" w:cs="Times New Roman"/>
                <w:sz w:val="16"/>
                <w:szCs w:val="16"/>
                <w:lang w:val="en-US"/>
              </w:rPr>
            </w:pPr>
          </w:p>
        </w:tc>
        <w:tc>
          <w:tcPr>
            <w:tcW w:w="1208" w:type="dxa"/>
          </w:tcPr>
          <w:p w14:paraId="38410495" w14:textId="77777777" w:rsidR="00783D33" w:rsidRPr="00C86C21" w:rsidRDefault="00783D33" w:rsidP="006B49EE">
            <w:pPr>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 xml:space="preserve">(After </w:t>
            </w:r>
          </w:p>
        </w:tc>
        <w:tc>
          <w:tcPr>
            <w:tcW w:w="249" w:type="dxa"/>
          </w:tcPr>
          <w:p w14:paraId="3159918F" w14:textId="77777777" w:rsidR="00783D33" w:rsidRPr="00C86C21" w:rsidRDefault="00783D33" w:rsidP="006B49EE">
            <w:pPr>
              <w:spacing w:line="240" w:lineRule="exact"/>
              <w:jc w:val="right"/>
              <w:rPr>
                <w:rFonts w:ascii="Times New Roman" w:eastAsia="Cordia New" w:hAnsi="Times New Roman" w:cs="Times New Roman"/>
                <w:sz w:val="16"/>
                <w:szCs w:val="16"/>
              </w:rPr>
            </w:pPr>
          </w:p>
        </w:tc>
        <w:tc>
          <w:tcPr>
            <w:tcW w:w="1208" w:type="dxa"/>
          </w:tcPr>
          <w:p w14:paraId="5431F516" w14:textId="77777777" w:rsidR="00783D33" w:rsidRPr="00C86C21" w:rsidRDefault="00783D33" w:rsidP="006B49EE">
            <w:pPr>
              <w:spacing w:line="240" w:lineRule="exact"/>
              <w:jc w:val="center"/>
              <w:rPr>
                <w:rFonts w:ascii="Times New Roman" w:eastAsia="Cordia New" w:hAnsi="Times New Roman" w:cs="Times New Roman"/>
                <w:b/>
                <w:bCs/>
                <w:sz w:val="16"/>
                <w:szCs w:val="16"/>
                <w:lang w:val="en-US"/>
              </w:rPr>
            </w:pPr>
            <w:r w:rsidRPr="00C86C21">
              <w:rPr>
                <w:rFonts w:ascii="Times New Roman" w:hAnsi="Times New Roman" w:cs="Times New Roman"/>
                <w:spacing w:val="-6"/>
                <w:sz w:val="16"/>
                <w:szCs w:val="16"/>
                <w:lang w:val="en-US"/>
              </w:rPr>
              <w:t xml:space="preserve">(Before </w:t>
            </w:r>
          </w:p>
        </w:tc>
      </w:tr>
      <w:tr w:rsidR="00783D33" w:rsidRPr="00C86C21" w14:paraId="0EC5AF8D" w14:textId="77777777" w:rsidTr="006B49EE">
        <w:tc>
          <w:tcPr>
            <w:tcW w:w="5837" w:type="dxa"/>
            <w:vAlign w:val="bottom"/>
          </w:tcPr>
          <w:p w14:paraId="2096890A" w14:textId="77777777" w:rsidR="00783D33" w:rsidRPr="00C86C21" w:rsidRDefault="00783D33" w:rsidP="006B49EE">
            <w:pPr>
              <w:spacing w:line="240" w:lineRule="exact"/>
              <w:ind w:left="567" w:right="-9" w:hanging="446"/>
              <w:rPr>
                <w:rFonts w:ascii="Times New Roman" w:hAnsi="Times New Roman" w:cs="Times New Roman"/>
                <w:color w:val="000000"/>
                <w:sz w:val="16"/>
                <w:szCs w:val="16"/>
              </w:rPr>
            </w:pPr>
          </w:p>
        </w:tc>
        <w:tc>
          <w:tcPr>
            <w:tcW w:w="1208" w:type="dxa"/>
          </w:tcPr>
          <w:p w14:paraId="4A14145B" w14:textId="77777777" w:rsidR="00783D33" w:rsidRPr="00C86C21" w:rsidRDefault="00783D33" w:rsidP="006B49EE">
            <w:pPr>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restructuring)</w:t>
            </w:r>
          </w:p>
        </w:tc>
        <w:tc>
          <w:tcPr>
            <w:tcW w:w="248" w:type="dxa"/>
          </w:tcPr>
          <w:p w14:paraId="7F5DCB16" w14:textId="77777777" w:rsidR="00783D33" w:rsidRPr="00C86C21" w:rsidRDefault="00783D33" w:rsidP="006B49EE">
            <w:pPr>
              <w:tabs>
                <w:tab w:val="decimal" w:pos="1115"/>
              </w:tabs>
              <w:spacing w:line="240" w:lineRule="exact"/>
              <w:jc w:val="right"/>
              <w:rPr>
                <w:rFonts w:ascii="Times New Roman" w:hAnsi="Times New Roman" w:cs="Times New Roman"/>
                <w:sz w:val="16"/>
                <w:szCs w:val="16"/>
              </w:rPr>
            </w:pPr>
          </w:p>
        </w:tc>
        <w:tc>
          <w:tcPr>
            <w:tcW w:w="1208" w:type="dxa"/>
            <w:vAlign w:val="center"/>
          </w:tcPr>
          <w:p w14:paraId="4C44F7A3" w14:textId="77777777" w:rsidR="00783D33" w:rsidRPr="00C86C21" w:rsidRDefault="00783D33" w:rsidP="006B49EE">
            <w:pPr>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restructuring)</w:t>
            </w:r>
          </w:p>
        </w:tc>
        <w:tc>
          <w:tcPr>
            <w:tcW w:w="249" w:type="dxa"/>
          </w:tcPr>
          <w:p w14:paraId="0CDD10BE" w14:textId="77777777" w:rsidR="00783D33" w:rsidRPr="00C86C21" w:rsidRDefault="00783D33" w:rsidP="006B49EE">
            <w:pPr>
              <w:tabs>
                <w:tab w:val="decimal" w:pos="1115"/>
              </w:tabs>
              <w:spacing w:line="240" w:lineRule="exact"/>
              <w:rPr>
                <w:rFonts w:ascii="Times New Roman" w:hAnsi="Times New Roman" w:cs="Times New Roman"/>
                <w:sz w:val="16"/>
                <w:szCs w:val="16"/>
              </w:rPr>
            </w:pPr>
          </w:p>
        </w:tc>
        <w:tc>
          <w:tcPr>
            <w:tcW w:w="1208" w:type="dxa"/>
          </w:tcPr>
          <w:p w14:paraId="17D80B6A" w14:textId="77777777" w:rsidR="00783D33" w:rsidRPr="00C86C21" w:rsidRDefault="00783D33" w:rsidP="006B49EE">
            <w:pPr>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restructuring)</w:t>
            </w:r>
          </w:p>
        </w:tc>
        <w:tc>
          <w:tcPr>
            <w:tcW w:w="249" w:type="dxa"/>
          </w:tcPr>
          <w:p w14:paraId="563A926F" w14:textId="77777777" w:rsidR="00783D33" w:rsidRPr="00C86C21" w:rsidRDefault="00783D33" w:rsidP="006B49EE">
            <w:pPr>
              <w:tabs>
                <w:tab w:val="decimal" w:pos="1115"/>
              </w:tabs>
              <w:spacing w:line="240" w:lineRule="exact"/>
              <w:jc w:val="right"/>
              <w:rPr>
                <w:rFonts w:ascii="Times New Roman" w:hAnsi="Times New Roman" w:cs="Times New Roman"/>
                <w:sz w:val="16"/>
                <w:szCs w:val="16"/>
              </w:rPr>
            </w:pPr>
          </w:p>
        </w:tc>
        <w:tc>
          <w:tcPr>
            <w:tcW w:w="1208" w:type="dxa"/>
          </w:tcPr>
          <w:p w14:paraId="20109D9E" w14:textId="77777777" w:rsidR="00783D33" w:rsidRPr="00C86C21" w:rsidRDefault="00783D33" w:rsidP="006B49EE">
            <w:pPr>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restructuring)</w:t>
            </w:r>
          </w:p>
        </w:tc>
        <w:tc>
          <w:tcPr>
            <w:tcW w:w="249" w:type="dxa"/>
          </w:tcPr>
          <w:p w14:paraId="387B8274" w14:textId="77777777" w:rsidR="00783D33" w:rsidRPr="00C86C21" w:rsidRDefault="00783D33" w:rsidP="006B49EE">
            <w:pPr>
              <w:tabs>
                <w:tab w:val="decimal" w:pos="1039"/>
              </w:tabs>
              <w:spacing w:line="240" w:lineRule="exact"/>
              <w:ind w:right="-108"/>
              <w:rPr>
                <w:rFonts w:ascii="Times New Roman" w:hAnsi="Times New Roman" w:cs="Times New Roman"/>
                <w:sz w:val="16"/>
                <w:szCs w:val="16"/>
              </w:rPr>
            </w:pPr>
          </w:p>
        </w:tc>
        <w:tc>
          <w:tcPr>
            <w:tcW w:w="1208" w:type="dxa"/>
          </w:tcPr>
          <w:p w14:paraId="75485DA0" w14:textId="77777777" w:rsidR="00783D33" w:rsidRPr="00C86C21" w:rsidRDefault="00783D33" w:rsidP="006B49EE">
            <w:pPr>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restructuring)</w:t>
            </w:r>
          </w:p>
        </w:tc>
        <w:tc>
          <w:tcPr>
            <w:tcW w:w="249" w:type="dxa"/>
          </w:tcPr>
          <w:p w14:paraId="743CB9E2" w14:textId="77777777" w:rsidR="00783D33" w:rsidRPr="00C86C21" w:rsidRDefault="00783D33" w:rsidP="006B49EE">
            <w:pPr>
              <w:tabs>
                <w:tab w:val="decimal" w:pos="1115"/>
              </w:tabs>
              <w:spacing w:line="240" w:lineRule="exact"/>
              <w:jc w:val="right"/>
              <w:rPr>
                <w:rFonts w:ascii="Times New Roman" w:hAnsi="Times New Roman" w:cs="Times New Roman"/>
                <w:sz w:val="16"/>
                <w:szCs w:val="16"/>
                <w:lang w:val="en-US"/>
              </w:rPr>
            </w:pPr>
          </w:p>
        </w:tc>
        <w:tc>
          <w:tcPr>
            <w:tcW w:w="1208" w:type="dxa"/>
          </w:tcPr>
          <w:p w14:paraId="58B40F8E" w14:textId="77777777" w:rsidR="00783D33" w:rsidRPr="00C86C21" w:rsidRDefault="00783D33" w:rsidP="006B49EE">
            <w:pPr>
              <w:tabs>
                <w:tab w:val="decimal" w:pos="1021"/>
              </w:tabs>
              <w:spacing w:line="240" w:lineRule="exact"/>
              <w:rPr>
                <w:rFonts w:ascii="Times New Roman" w:hAnsi="Times New Roman" w:cs="Times New Roman"/>
                <w:sz w:val="16"/>
                <w:szCs w:val="16"/>
              </w:rPr>
            </w:pPr>
            <w:r w:rsidRPr="00C86C21">
              <w:rPr>
                <w:rFonts w:ascii="Times New Roman" w:hAnsi="Times New Roman" w:cs="Times New Roman"/>
                <w:spacing w:val="-6"/>
                <w:sz w:val="16"/>
                <w:szCs w:val="16"/>
                <w:lang w:val="en-US"/>
              </w:rPr>
              <w:t>restructuring)</w:t>
            </w:r>
          </w:p>
        </w:tc>
      </w:tr>
      <w:tr w:rsidR="00783D33" w:rsidRPr="00C86C21" w14:paraId="2FF56FDE" w14:textId="77777777" w:rsidTr="006B49EE">
        <w:tc>
          <w:tcPr>
            <w:tcW w:w="5837" w:type="dxa"/>
            <w:vAlign w:val="bottom"/>
          </w:tcPr>
          <w:p w14:paraId="50EC7C74" w14:textId="77777777" w:rsidR="00783D33" w:rsidRPr="00C86C21" w:rsidRDefault="00783D33" w:rsidP="006B49EE">
            <w:pPr>
              <w:spacing w:line="240" w:lineRule="exact"/>
              <w:ind w:left="567" w:right="-9" w:hanging="446"/>
              <w:rPr>
                <w:rFonts w:ascii="Times New Roman" w:hAnsi="Times New Roman" w:cs="Times New Roman"/>
                <w:color w:val="000000"/>
                <w:sz w:val="16"/>
                <w:szCs w:val="16"/>
              </w:rPr>
            </w:pPr>
          </w:p>
        </w:tc>
        <w:tc>
          <w:tcPr>
            <w:tcW w:w="1208" w:type="dxa"/>
          </w:tcPr>
          <w:p w14:paraId="1B6F4BE1" w14:textId="77777777" w:rsidR="00783D33" w:rsidRPr="00C86C21" w:rsidRDefault="00783D33" w:rsidP="006B49EE">
            <w:pPr>
              <w:spacing w:line="240" w:lineRule="exact"/>
              <w:jc w:val="center"/>
              <w:rPr>
                <w:rFonts w:ascii="Times New Roman" w:hAnsi="Times New Roman" w:cs="Times New Roman"/>
                <w:spacing w:val="-6"/>
                <w:sz w:val="16"/>
                <w:szCs w:val="16"/>
                <w:lang w:val="en-US"/>
              </w:rPr>
            </w:pPr>
          </w:p>
        </w:tc>
        <w:tc>
          <w:tcPr>
            <w:tcW w:w="248" w:type="dxa"/>
          </w:tcPr>
          <w:p w14:paraId="17BEB322" w14:textId="77777777" w:rsidR="00783D33" w:rsidRPr="00C86C21" w:rsidRDefault="00783D33" w:rsidP="006B49EE">
            <w:pPr>
              <w:tabs>
                <w:tab w:val="decimal" w:pos="1115"/>
              </w:tabs>
              <w:spacing w:line="240" w:lineRule="exact"/>
              <w:jc w:val="right"/>
              <w:rPr>
                <w:rFonts w:ascii="Times New Roman" w:hAnsi="Times New Roman" w:cs="Times New Roman"/>
                <w:sz w:val="16"/>
                <w:szCs w:val="16"/>
              </w:rPr>
            </w:pPr>
          </w:p>
        </w:tc>
        <w:tc>
          <w:tcPr>
            <w:tcW w:w="1208" w:type="dxa"/>
            <w:vAlign w:val="center"/>
          </w:tcPr>
          <w:p w14:paraId="09EAE244" w14:textId="77777777" w:rsidR="00783D33" w:rsidRPr="00C86C21" w:rsidRDefault="00783D33" w:rsidP="006B49EE">
            <w:pPr>
              <w:spacing w:line="240" w:lineRule="exact"/>
              <w:jc w:val="center"/>
              <w:rPr>
                <w:rFonts w:ascii="Times New Roman" w:hAnsi="Times New Roman" w:cs="Times New Roman"/>
                <w:spacing w:val="-6"/>
                <w:sz w:val="16"/>
                <w:szCs w:val="16"/>
                <w:lang w:val="en-US"/>
              </w:rPr>
            </w:pPr>
          </w:p>
        </w:tc>
        <w:tc>
          <w:tcPr>
            <w:tcW w:w="249" w:type="dxa"/>
          </w:tcPr>
          <w:p w14:paraId="12F7060D" w14:textId="77777777" w:rsidR="00783D33" w:rsidRPr="00C86C21" w:rsidRDefault="00783D33" w:rsidP="006B49EE">
            <w:pPr>
              <w:tabs>
                <w:tab w:val="decimal" w:pos="1115"/>
              </w:tabs>
              <w:spacing w:line="240" w:lineRule="exact"/>
              <w:rPr>
                <w:rFonts w:ascii="Times New Roman" w:hAnsi="Times New Roman" w:cs="Times New Roman"/>
                <w:sz w:val="16"/>
                <w:szCs w:val="16"/>
              </w:rPr>
            </w:pPr>
          </w:p>
        </w:tc>
        <w:tc>
          <w:tcPr>
            <w:tcW w:w="1208" w:type="dxa"/>
          </w:tcPr>
          <w:p w14:paraId="29AFCECE" w14:textId="77777777" w:rsidR="00783D33" w:rsidRPr="00C86C21" w:rsidRDefault="00783D33" w:rsidP="006B49EE">
            <w:pPr>
              <w:spacing w:line="240" w:lineRule="exact"/>
              <w:jc w:val="center"/>
              <w:rPr>
                <w:rFonts w:ascii="Times New Roman" w:hAnsi="Times New Roman" w:cs="Times New Roman"/>
                <w:spacing w:val="-6"/>
                <w:sz w:val="16"/>
                <w:szCs w:val="16"/>
                <w:lang w:val="en-US"/>
              </w:rPr>
            </w:pPr>
          </w:p>
        </w:tc>
        <w:tc>
          <w:tcPr>
            <w:tcW w:w="249" w:type="dxa"/>
          </w:tcPr>
          <w:p w14:paraId="589D8382" w14:textId="77777777" w:rsidR="00783D33" w:rsidRPr="00C86C21" w:rsidRDefault="00783D33" w:rsidP="006B49EE">
            <w:pPr>
              <w:tabs>
                <w:tab w:val="decimal" w:pos="1115"/>
              </w:tabs>
              <w:spacing w:line="240" w:lineRule="exact"/>
              <w:jc w:val="right"/>
              <w:rPr>
                <w:rFonts w:ascii="Times New Roman" w:hAnsi="Times New Roman" w:cs="Times New Roman"/>
                <w:sz w:val="16"/>
                <w:szCs w:val="16"/>
              </w:rPr>
            </w:pPr>
          </w:p>
        </w:tc>
        <w:tc>
          <w:tcPr>
            <w:tcW w:w="1208" w:type="dxa"/>
          </w:tcPr>
          <w:p w14:paraId="2DCB07CA" w14:textId="77777777" w:rsidR="00783D33" w:rsidRPr="00C86C21" w:rsidRDefault="00783D33" w:rsidP="006B49EE">
            <w:pPr>
              <w:spacing w:line="240" w:lineRule="exact"/>
              <w:jc w:val="center"/>
              <w:rPr>
                <w:rFonts w:ascii="Times New Roman" w:hAnsi="Times New Roman" w:cs="Times New Roman"/>
                <w:spacing w:val="-6"/>
                <w:sz w:val="16"/>
                <w:szCs w:val="16"/>
                <w:lang w:val="en-US"/>
              </w:rPr>
            </w:pPr>
          </w:p>
        </w:tc>
        <w:tc>
          <w:tcPr>
            <w:tcW w:w="249" w:type="dxa"/>
          </w:tcPr>
          <w:p w14:paraId="60F6A9FF" w14:textId="77777777" w:rsidR="00783D33" w:rsidRPr="00C86C21" w:rsidRDefault="00783D33" w:rsidP="006B49EE">
            <w:pPr>
              <w:tabs>
                <w:tab w:val="decimal" w:pos="1039"/>
              </w:tabs>
              <w:spacing w:line="240" w:lineRule="exact"/>
              <w:ind w:right="-108"/>
              <w:rPr>
                <w:rFonts w:ascii="Times New Roman" w:hAnsi="Times New Roman" w:cs="Times New Roman"/>
                <w:sz w:val="16"/>
                <w:szCs w:val="16"/>
              </w:rPr>
            </w:pPr>
          </w:p>
        </w:tc>
        <w:tc>
          <w:tcPr>
            <w:tcW w:w="1208" w:type="dxa"/>
          </w:tcPr>
          <w:p w14:paraId="71E47EC4" w14:textId="77777777" w:rsidR="00783D33" w:rsidRPr="00C86C21" w:rsidRDefault="00783D33" w:rsidP="006B49EE">
            <w:pPr>
              <w:spacing w:line="240" w:lineRule="exact"/>
              <w:jc w:val="center"/>
              <w:rPr>
                <w:rFonts w:ascii="Times New Roman" w:hAnsi="Times New Roman" w:cs="Times New Roman"/>
                <w:spacing w:val="-6"/>
                <w:sz w:val="16"/>
                <w:szCs w:val="16"/>
                <w:lang w:val="en-US"/>
              </w:rPr>
            </w:pPr>
          </w:p>
        </w:tc>
        <w:tc>
          <w:tcPr>
            <w:tcW w:w="249" w:type="dxa"/>
          </w:tcPr>
          <w:p w14:paraId="65E00AF4" w14:textId="77777777" w:rsidR="00783D33" w:rsidRPr="00C86C21" w:rsidRDefault="00783D33" w:rsidP="006B49EE">
            <w:pPr>
              <w:tabs>
                <w:tab w:val="decimal" w:pos="1115"/>
              </w:tabs>
              <w:spacing w:line="240" w:lineRule="exact"/>
              <w:jc w:val="right"/>
              <w:rPr>
                <w:rFonts w:ascii="Times New Roman" w:hAnsi="Times New Roman" w:cs="Times New Roman"/>
                <w:sz w:val="16"/>
                <w:szCs w:val="16"/>
                <w:lang w:val="en-US"/>
              </w:rPr>
            </w:pPr>
          </w:p>
        </w:tc>
        <w:tc>
          <w:tcPr>
            <w:tcW w:w="1208" w:type="dxa"/>
          </w:tcPr>
          <w:p w14:paraId="5F112641" w14:textId="77777777" w:rsidR="00783D33" w:rsidRPr="00C86C21" w:rsidRDefault="00783D33" w:rsidP="006B49EE">
            <w:pPr>
              <w:tabs>
                <w:tab w:val="decimal" w:pos="1021"/>
              </w:tabs>
              <w:spacing w:line="240" w:lineRule="exact"/>
              <w:rPr>
                <w:rFonts w:ascii="Times New Roman" w:hAnsi="Times New Roman" w:cs="Times New Roman"/>
                <w:spacing w:val="-6"/>
                <w:sz w:val="16"/>
                <w:szCs w:val="16"/>
                <w:lang w:val="en-US"/>
              </w:rPr>
            </w:pPr>
          </w:p>
        </w:tc>
      </w:tr>
      <w:tr w:rsidR="00597354" w:rsidRPr="00C86C21" w14:paraId="77E2338F" w14:textId="77777777" w:rsidTr="006B49EE">
        <w:tc>
          <w:tcPr>
            <w:tcW w:w="5837" w:type="dxa"/>
            <w:vAlign w:val="bottom"/>
          </w:tcPr>
          <w:p w14:paraId="75D172D5" w14:textId="77777777" w:rsidR="00597354" w:rsidRPr="00C86C21" w:rsidRDefault="00597354" w:rsidP="00597354">
            <w:pPr>
              <w:spacing w:line="240" w:lineRule="exact"/>
              <w:ind w:left="567" w:right="-9" w:hanging="446"/>
              <w:rPr>
                <w:rFonts w:ascii="Times New Roman" w:hAnsi="Times New Roman" w:cs="Times New Roman"/>
                <w:color w:val="000000"/>
                <w:sz w:val="16"/>
                <w:szCs w:val="16"/>
                <w:cs/>
              </w:rPr>
            </w:pPr>
            <w:r w:rsidRPr="00C86C21">
              <w:rPr>
                <w:rFonts w:ascii="Times New Roman" w:hAnsi="Times New Roman" w:cs="Times New Roman"/>
                <w:color w:val="000000"/>
                <w:sz w:val="16"/>
                <w:szCs w:val="16"/>
              </w:rPr>
              <w:t>Cash and cash equivalents</w:t>
            </w:r>
          </w:p>
        </w:tc>
        <w:tc>
          <w:tcPr>
            <w:tcW w:w="1208" w:type="dxa"/>
          </w:tcPr>
          <w:p w14:paraId="7F2F57C0" w14:textId="563D383B" w:rsidR="00597354" w:rsidRPr="00C86C21" w:rsidRDefault="00597354" w:rsidP="00597354">
            <w:pPr>
              <w:tabs>
                <w:tab w:val="decimal" w:pos="685"/>
              </w:tabs>
              <w:spacing w:line="240" w:lineRule="exact"/>
              <w:rPr>
                <w:rFonts w:ascii="Times New Roman" w:hAnsi="Times New Roman" w:cs="Times New Roman"/>
                <w:sz w:val="16"/>
                <w:szCs w:val="16"/>
                <w:cs/>
                <w:lang w:val="en-US"/>
              </w:rPr>
            </w:pPr>
            <w:r w:rsidRPr="00C86C21">
              <w:rPr>
                <w:rFonts w:ascii="Times New Roman" w:hAnsi="Times New Roman" w:cs="Times New Roman"/>
                <w:sz w:val="16"/>
                <w:szCs w:val="16"/>
                <w:lang w:val="en-US"/>
              </w:rPr>
              <w:t>-</w:t>
            </w:r>
          </w:p>
        </w:tc>
        <w:tc>
          <w:tcPr>
            <w:tcW w:w="248" w:type="dxa"/>
          </w:tcPr>
          <w:p w14:paraId="5646630D" w14:textId="77777777" w:rsidR="00597354" w:rsidRPr="00C86C21" w:rsidRDefault="00597354" w:rsidP="00597354">
            <w:pPr>
              <w:spacing w:line="240" w:lineRule="exact"/>
              <w:jc w:val="right"/>
              <w:rPr>
                <w:rFonts w:ascii="Times New Roman" w:hAnsi="Times New Roman" w:cs="Times New Roman"/>
                <w:sz w:val="16"/>
                <w:szCs w:val="16"/>
              </w:rPr>
            </w:pPr>
          </w:p>
        </w:tc>
        <w:tc>
          <w:tcPr>
            <w:tcW w:w="1208" w:type="dxa"/>
          </w:tcPr>
          <w:p w14:paraId="6552BEC4" w14:textId="77777777" w:rsidR="00597354" w:rsidRPr="00C86C21" w:rsidRDefault="00597354" w:rsidP="00597354">
            <w:pPr>
              <w:tabs>
                <w:tab w:val="decimal" w:pos="685"/>
              </w:tabs>
              <w:spacing w:line="240" w:lineRule="exact"/>
              <w:rPr>
                <w:rFonts w:ascii="Times New Roman" w:hAnsi="Times New Roman" w:cs="Times New Roman"/>
                <w:sz w:val="16"/>
                <w:szCs w:val="16"/>
              </w:rPr>
            </w:pPr>
            <w:r w:rsidRPr="00C86C21">
              <w:rPr>
                <w:rFonts w:ascii="Times New Roman" w:hAnsi="Times New Roman" w:cs="Times New Roman"/>
                <w:sz w:val="16"/>
                <w:szCs w:val="16"/>
              </w:rPr>
              <w:t>-</w:t>
            </w:r>
          </w:p>
        </w:tc>
        <w:tc>
          <w:tcPr>
            <w:tcW w:w="249" w:type="dxa"/>
          </w:tcPr>
          <w:p w14:paraId="326D4543" w14:textId="77777777" w:rsidR="00597354" w:rsidRPr="00C86C21" w:rsidRDefault="00597354" w:rsidP="00597354">
            <w:pPr>
              <w:tabs>
                <w:tab w:val="decimal" w:pos="1115"/>
              </w:tabs>
              <w:spacing w:line="240" w:lineRule="exact"/>
              <w:rPr>
                <w:rFonts w:ascii="Times New Roman" w:hAnsi="Times New Roman" w:cs="Times New Roman"/>
                <w:sz w:val="16"/>
                <w:szCs w:val="16"/>
              </w:rPr>
            </w:pPr>
          </w:p>
        </w:tc>
        <w:tc>
          <w:tcPr>
            <w:tcW w:w="1208" w:type="dxa"/>
          </w:tcPr>
          <w:p w14:paraId="2506EFF0" w14:textId="0D890FED" w:rsidR="00597354" w:rsidRPr="00C86C21" w:rsidRDefault="00597354" w:rsidP="00597354">
            <w:pPr>
              <w:tabs>
                <w:tab w:val="decimal" w:pos="1021"/>
              </w:tabs>
              <w:spacing w:line="240" w:lineRule="exact"/>
              <w:rPr>
                <w:rFonts w:ascii="Times New Roman" w:hAnsi="Times New Roman" w:cs="Times New Roman"/>
                <w:sz w:val="16"/>
                <w:szCs w:val="16"/>
                <w:lang w:val="en-US"/>
              </w:rPr>
            </w:pPr>
            <w:r w:rsidRPr="00C86C21">
              <w:rPr>
                <w:rFonts w:ascii="Times New Roman" w:hAnsi="Times New Roman" w:cs="Times New Roman"/>
                <w:sz w:val="16"/>
                <w:szCs w:val="16"/>
                <w:lang w:val="en-US"/>
              </w:rPr>
              <w:t>3,060,341</w:t>
            </w:r>
          </w:p>
        </w:tc>
        <w:tc>
          <w:tcPr>
            <w:tcW w:w="249" w:type="dxa"/>
          </w:tcPr>
          <w:p w14:paraId="162F8070" w14:textId="77777777" w:rsidR="00597354" w:rsidRPr="00C86C21" w:rsidRDefault="00597354" w:rsidP="00597354">
            <w:pPr>
              <w:spacing w:line="240" w:lineRule="exact"/>
              <w:jc w:val="right"/>
              <w:rPr>
                <w:rFonts w:ascii="Times New Roman" w:hAnsi="Times New Roman" w:cs="Times New Roman"/>
                <w:sz w:val="16"/>
                <w:szCs w:val="16"/>
                <w:lang w:val="en-US"/>
              </w:rPr>
            </w:pPr>
          </w:p>
        </w:tc>
        <w:tc>
          <w:tcPr>
            <w:tcW w:w="1208" w:type="dxa"/>
          </w:tcPr>
          <w:p w14:paraId="375F0FA5" w14:textId="77777777" w:rsidR="00597354" w:rsidRPr="00C86C21" w:rsidRDefault="00597354" w:rsidP="00597354">
            <w:pPr>
              <w:tabs>
                <w:tab w:val="decimal" w:pos="1021"/>
              </w:tabs>
              <w:spacing w:line="240" w:lineRule="exact"/>
              <w:rPr>
                <w:rFonts w:ascii="Times New Roman" w:hAnsi="Times New Roman" w:cs="Times New Roman"/>
                <w:sz w:val="16"/>
                <w:szCs w:val="16"/>
                <w:lang w:val="en-US"/>
              </w:rPr>
            </w:pPr>
            <w:r w:rsidRPr="00C86C21">
              <w:rPr>
                <w:rFonts w:ascii="Times New Roman" w:hAnsi="Times New Roman" w:cs="Times New Roman"/>
                <w:sz w:val="16"/>
                <w:szCs w:val="16"/>
                <w:lang w:val="en-US"/>
              </w:rPr>
              <w:t>1,771,237</w:t>
            </w:r>
          </w:p>
        </w:tc>
        <w:tc>
          <w:tcPr>
            <w:tcW w:w="249" w:type="dxa"/>
          </w:tcPr>
          <w:p w14:paraId="54E8074E" w14:textId="77777777" w:rsidR="00597354" w:rsidRPr="00C86C21" w:rsidRDefault="00597354" w:rsidP="00597354">
            <w:pPr>
              <w:tabs>
                <w:tab w:val="decimal" w:pos="1039"/>
              </w:tabs>
              <w:spacing w:line="240" w:lineRule="exact"/>
              <w:ind w:right="-108"/>
              <w:rPr>
                <w:rFonts w:ascii="Times New Roman" w:hAnsi="Times New Roman" w:cs="Times New Roman"/>
                <w:sz w:val="16"/>
                <w:szCs w:val="16"/>
                <w:lang w:val="en-US"/>
              </w:rPr>
            </w:pPr>
          </w:p>
        </w:tc>
        <w:tc>
          <w:tcPr>
            <w:tcW w:w="1208" w:type="dxa"/>
          </w:tcPr>
          <w:p w14:paraId="646D176C" w14:textId="63C6F473" w:rsidR="00597354" w:rsidRPr="00C86C21" w:rsidRDefault="00597354" w:rsidP="00597354">
            <w:pPr>
              <w:tabs>
                <w:tab w:val="decimal" w:pos="1021"/>
              </w:tabs>
              <w:spacing w:line="240" w:lineRule="exact"/>
              <w:rPr>
                <w:rFonts w:ascii="Times New Roman" w:hAnsi="Times New Roman" w:cs="Times New Roman"/>
                <w:sz w:val="16"/>
                <w:szCs w:val="16"/>
                <w:lang w:val="en-US"/>
              </w:rPr>
            </w:pPr>
            <w:r w:rsidRPr="00C86C21">
              <w:rPr>
                <w:rFonts w:ascii="Times New Roman" w:hAnsi="Times New Roman" w:cs="Times New Roman"/>
                <w:sz w:val="16"/>
                <w:szCs w:val="16"/>
                <w:lang w:val="en-US"/>
              </w:rPr>
              <w:t>3,060,341</w:t>
            </w:r>
          </w:p>
        </w:tc>
        <w:tc>
          <w:tcPr>
            <w:tcW w:w="249" w:type="dxa"/>
          </w:tcPr>
          <w:p w14:paraId="48286D24" w14:textId="77777777" w:rsidR="00597354" w:rsidRPr="00C86C21" w:rsidRDefault="00597354" w:rsidP="00597354">
            <w:pPr>
              <w:spacing w:line="240" w:lineRule="exact"/>
              <w:jc w:val="right"/>
              <w:rPr>
                <w:rFonts w:ascii="Times New Roman" w:hAnsi="Times New Roman" w:cs="Times New Roman"/>
                <w:sz w:val="16"/>
                <w:szCs w:val="16"/>
                <w:lang w:val="en-US"/>
              </w:rPr>
            </w:pPr>
          </w:p>
        </w:tc>
        <w:tc>
          <w:tcPr>
            <w:tcW w:w="1208" w:type="dxa"/>
          </w:tcPr>
          <w:p w14:paraId="51EFCEED" w14:textId="77777777" w:rsidR="00597354" w:rsidRPr="00C86C21" w:rsidRDefault="00597354" w:rsidP="005A33CB">
            <w:pPr>
              <w:tabs>
                <w:tab w:val="decimal" w:pos="1081"/>
              </w:tabs>
              <w:spacing w:line="240" w:lineRule="exact"/>
              <w:rPr>
                <w:rFonts w:ascii="Times New Roman" w:hAnsi="Times New Roman" w:cs="Times New Roman"/>
                <w:sz w:val="16"/>
                <w:szCs w:val="16"/>
              </w:rPr>
            </w:pPr>
            <w:r w:rsidRPr="00C86C21">
              <w:rPr>
                <w:rFonts w:ascii="Times New Roman" w:hAnsi="Times New Roman" w:cs="Times New Roman"/>
                <w:sz w:val="16"/>
                <w:szCs w:val="16"/>
                <w:lang w:val="en-US"/>
              </w:rPr>
              <w:t>1,77</w:t>
            </w:r>
            <w:r w:rsidRPr="00C86C21">
              <w:rPr>
                <w:rFonts w:ascii="Times New Roman" w:hAnsi="Times New Roman" w:cs="Times New Roman"/>
                <w:sz w:val="16"/>
                <w:szCs w:val="16"/>
              </w:rPr>
              <w:t>1,237</w:t>
            </w:r>
          </w:p>
        </w:tc>
      </w:tr>
      <w:tr w:rsidR="00597354" w:rsidRPr="00C86C21" w14:paraId="14AEE308" w14:textId="77777777" w:rsidTr="006B49EE">
        <w:tc>
          <w:tcPr>
            <w:tcW w:w="5837" w:type="dxa"/>
            <w:vAlign w:val="bottom"/>
          </w:tcPr>
          <w:p w14:paraId="3BE0F082" w14:textId="77777777" w:rsidR="00597354" w:rsidRPr="00C86C21" w:rsidRDefault="00597354" w:rsidP="00597354">
            <w:pPr>
              <w:spacing w:line="240" w:lineRule="exact"/>
              <w:ind w:left="567" w:right="-9" w:hanging="446"/>
              <w:rPr>
                <w:rFonts w:ascii="Times New Roman" w:hAnsi="Times New Roman" w:cs="Times New Roman"/>
                <w:color w:val="000000"/>
                <w:sz w:val="16"/>
                <w:szCs w:val="16"/>
                <w:cs/>
              </w:rPr>
            </w:pPr>
            <w:r w:rsidRPr="00C86C21">
              <w:rPr>
                <w:rFonts w:ascii="Times New Roman" w:hAnsi="Times New Roman" w:cs="Times New Roman"/>
                <w:color w:val="000000"/>
                <w:sz w:val="16"/>
                <w:szCs w:val="16"/>
              </w:rPr>
              <w:t>Loans and hire</w:t>
            </w:r>
            <w:r w:rsidRPr="00C86C21">
              <w:rPr>
                <w:rFonts w:ascii="Times New Roman" w:hAnsi="Times New Roman" w:cs="Times New Roman"/>
                <w:color w:val="000000"/>
                <w:sz w:val="16"/>
                <w:szCs w:val="16"/>
                <w:cs/>
              </w:rPr>
              <w:t>-</w:t>
            </w:r>
            <w:r w:rsidRPr="00C86C21">
              <w:rPr>
                <w:rFonts w:ascii="Times New Roman" w:hAnsi="Times New Roman" w:cs="Times New Roman"/>
                <w:color w:val="000000"/>
                <w:sz w:val="16"/>
                <w:szCs w:val="16"/>
              </w:rPr>
              <w:t>purchase receivables</w:t>
            </w:r>
          </w:p>
        </w:tc>
        <w:tc>
          <w:tcPr>
            <w:tcW w:w="1208" w:type="dxa"/>
          </w:tcPr>
          <w:p w14:paraId="3F7772EF" w14:textId="05A3169D" w:rsidR="00597354" w:rsidRPr="00C86C21" w:rsidRDefault="00597354" w:rsidP="00597354">
            <w:pPr>
              <w:tabs>
                <w:tab w:val="decimal" w:pos="1021"/>
              </w:tabs>
              <w:spacing w:line="240" w:lineRule="exact"/>
              <w:rPr>
                <w:rFonts w:ascii="Times New Roman" w:hAnsi="Times New Roman" w:cs="Times New Roman"/>
                <w:sz w:val="16"/>
                <w:szCs w:val="16"/>
                <w:lang w:val="en-US"/>
              </w:rPr>
            </w:pPr>
            <w:r w:rsidRPr="00C86C21">
              <w:rPr>
                <w:rFonts w:ascii="Times New Roman" w:hAnsi="Times New Roman" w:cs="Times New Roman"/>
                <w:sz w:val="16"/>
                <w:szCs w:val="16"/>
                <w:lang w:val="en-US"/>
              </w:rPr>
              <w:t>2,915,294</w:t>
            </w:r>
          </w:p>
        </w:tc>
        <w:tc>
          <w:tcPr>
            <w:tcW w:w="248" w:type="dxa"/>
          </w:tcPr>
          <w:p w14:paraId="64810E24" w14:textId="77777777" w:rsidR="00597354" w:rsidRPr="00C86C21" w:rsidRDefault="00597354" w:rsidP="00597354">
            <w:pPr>
              <w:spacing w:line="240" w:lineRule="exact"/>
              <w:jc w:val="right"/>
              <w:rPr>
                <w:rFonts w:ascii="Times New Roman" w:hAnsi="Times New Roman" w:cs="Times New Roman"/>
                <w:sz w:val="16"/>
                <w:szCs w:val="16"/>
              </w:rPr>
            </w:pPr>
          </w:p>
        </w:tc>
        <w:tc>
          <w:tcPr>
            <w:tcW w:w="1208" w:type="dxa"/>
          </w:tcPr>
          <w:p w14:paraId="46087AAE" w14:textId="77777777" w:rsidR="00597354" w:rsidRPr="00C86C21" w:rsidRDefault="00597354" w:rsidP="00597354">
            <w:pPr>
              <w:tabs>
                <w:tab w:val="decimal" w:pos="952"/>
              </w:tabs>
              <w:spacing w:line="240" w:lineRule="exact"/>
              <w:rPr>
                <w:rFonts w:ascii="Times New Roman" w:hAnsi="Times New Roman" w:cs="Times New Roman"/>
                <w:sz w:val="16"/>
                <w:szCs w:val="16"/>
              </w:rPr>
            </w:pPr>
            <w:r w:rsidRPr="00C86C21">
              <w:rPr>
                <w:rFonts w:ascii="Times New Roman" w:hAnsi="Times New Roman" w:cs="Times New Roman"/>
                <w:sz w:val="16"/>
                <w:szCs w:val="16"/>
                <w:lang w:val="en-US"/>
              </w:rPr>
              <w:t>2,742,938</w:t>
            </w:r>
          </w:p>
        </w:tc>
        <w:tc>
          <w:tcPr>
            <w:tcW w:w="249" w:type="dxa"/>
          </w:tcPr>
          <w:p w14:paraId="4E574BDD" w14:textId="77777777" w:rsidR="00597354" w:rsidRPr="00C86C21" w:rsidRDefault="00597354" w:rsidP="00597354">
            <w:pPr>
              <w:tabs>
                <w:tab w:val="decimal" w:pos="1115"/>
              </w:tabs>
              <w:spacing w:line="240" w:lineRule="exact"/>
              <w:rPr>
                <w:rFonts w:ascii="Times New Roman" w:hAnsi="Times New Roman" w:cs="Times New Roman"/>
                <w:sz w:val="16"/>
                <w:szCs w:val="16"/>
              </w:rPr>
            </w:pPr>
          </w:p>
        </w:tc>
        <w:tc>
          <w:tcPr>
            <w:tcW w:w="1208" w:type="dxa"/>
          </w:tcPr>
          <w:p w14:paraId="06063149" w14:textId="5E34B7AF" w:rsidR="00597354" w:rsidRPr="00C86C21" w:rsidRDefault="00597354" w:rsidP="00597354">
            <w:pPr>
              <w:tabs>
                <w:tab w:val="decimal" w:pos="1021"/>
              </w:tabs>
              <w:spacing w:line="240" w:lineRule="exact"/>
              <w:rPr>
                <w:rFonts w:ascii="Times New Roman" w:hAnsi="Times New Roman" w:cs="Times New Roman"/>
                <w:sz w:val="16"/>
                <w:szCs w:val="16"/>
                <w:lang w:val="en-US"/>
              </w:rPr>
            </w:pPr>
            <w:r w:rsidRPr="00C86C21">
              <w:rPr>
                <w:rFonts w:ascii="Times New Roman" w:hAnsi="Times New Roman" w:cs="Times New Roman"/>
                <w:sz w:val="16"/>
                <w:szCs w:val="16"/>
                <w:lang w:val="en-US"/>
              </w:rPr>
              <w:t>101,170,474</w:t>
            </w:r>
          </w:p>
        </w:tc>
        <w:tc>
          <w:tcPr>
            <w:tcW w:w="249" w:type="dxa"/>
          </w:tcPr>
          <w:p w14:paraId="369D6263" w14:textId="77777777" w:rsidR="00597354" w:rsidRPr="00C86C21" w:rsidRDefault="00597354" w:rsidP="00597354">
            <w:pPr>
              <w:spacing w:line="240" w:lineRule="exact"/>
              <w:jc w:val="right"/>
              <w:rPr>
                <w:rFonts w:ascii="Times New Roman" w:hAnsi="Times New Roman" w:cs="Times New Roman"/>
                <w:sz w:val="16"/>
                <w:szCs w:val="16"/>
              </w:rPr>
            </w:pPr>
          </w:p>
        </w:tc>
        <w:tc>
          <w:tcPr>
            <w:tcW w:w="1208" w:type="dxa"/>
          </w:tcPr>
          <w:p w14:paraId="4ED43187" w14:textId="77777777" w:rsidR="00597354" w:rsidRPr="00C86C21" w:rsidRDefault="00597354" w:rsidP="00597354">
            <w:pPr>
              <w:tabs>
                <w:tab w:val="decimal" w:pos="1021"/>
              </w:tabs>
              <w:spacing w:line="240" w:lineRule="exact"/>
              <w:rPr>
                <w:rFonts w:ascii="Times New Roman" w:hAnsi="Times New Roman" w:cs="Times New Roman"/>
                <w:sz w:val="16"/>
                <w:szCs w:val="16"/>
              </w:rPr>
            </w:pPr>
            <w:r w:rsidRPr="00C86C21">
              <w:rPr>
                <w:rFonts w:ascii="Times New Roman" w:hAnsi="Times New Roman" w:cs="Times New Roman"/>
                <w:sz w:val="16"/>
                <w:szCs w:val="16"/>
                <w:lang w:val="en-US"/>
              </w:rPr>
              <w:t>96,632,429</w:t>
            </w:r>
          </w:p>
        </w:tc>
        <w:tc>
          <w:tcPr>
            <w:tcW w:w="249" w:type="dxa"/>
          </w:tcPr>
          <w:p w14:paraId="3D7CDF69" w14:textId="77777777" w:rsidR="00597354" w:rsidRPr="00C86C21" w:rsidRDefault="00597354" w:rsidP="00597354">
            <w:pPr>
              <w:tabs>
                <w:tab w:val="decimal" w:pos="1039"/>
              </w:tabs>
              <w:spacing w:line="240" w:lineRule="exact"/>
              <w:ind w:right="-108"/>
              <w:rPr>
                <w:rFonts w:ascii="Times New Roman" w:hAnsi="Times New Roman" w:cs="Times New Roman"/>
                <w:sz w:val="16"/>
                <w:szCs w:val="16"/>
              </w:rPr>
            </w:pPr>
          </w:p>
        </w:tc>
        <w:tc>
          <w:tcPr>
            <w:tcW w:w="1208" w:type="dxa"/>
          </w:tcPr>
          <w:p w14:paraId="7A93910A" w14:textId="629CC6F4" w:rsidR="00597354" w:rsidRPr="00C86C21" w:rsidRDefault="00597354" w:rsidP="00597354">
            <w:pPr>
              <w:tabs>
                <w:tab w:val="decimal" w:pos="1021"/>
              </w:tabs>
              <w:spacing w:line="240" w:lineRule="exact"/>
              <w:rPr>
                <w:rFonts w:ascii="Times New Roman" w:hAnsi="Times New Roman" w:cs="Times New Roman"/>
                <w:sz w:val="16"/>
                <w:szCs w:val="16"/>
                <w:lang w:val="en-US"/>
              </w:rPr>
            </w:pPr>
            <w:r w:rsidRPr="00C86C21">
              <w:rPr>
                <w:rFonts w:ascii="Times New Roman" w:hAnsi="Times New Roman" w:cs="Times New Roman"/>
                <w:sz w:val="16"/>
                <w:szCs w:val="16"/>
                <w:lang w:val="en-US"/>
              </w:rPr>
              <w:t>104,085,768</w:t>
            </w:r>
          </w:p>
        </w:tc>
        <w:tc>
          <w:tcPr>
            <w:tcW w:w="249" w:type="dxa"/>
          </w:tcPr>
          <w:p w14:paraId="0A301AEE" w14:textId="77777777" w:rsidR="00597354" w:rsidRPr="00C86C21" w:rsidRDefault="00597354" w:rsidP="00597354">
            <w:pPr>
              <w:spacing w:line="240" w:lineRule="exact"/>
              <w:jc w:val="right"/>
              <w:rPr>
                <w:rFonts w:ascii="Times New Roman" w:hAnsi="Times New Roman" w:cs="Times New Roman"/>
                <w:sz w:val="16"/>
                <w:szCs w:val="16"/>
                <w:lang w:val="en-US"/>
              </w:rPr>
            </w:pPr>
          </w:p>
        </w:tc>
        <w:tc>
          <w:tcPr>
            <w:tcW w:w="1208" w:type="dxa"/>
          </w:tcPr>
          <w:p w14:paraId="7285DE52" w14:textId="77777777" w:rsidR="00597354" w:rsidRPr="00C86C21" w:rsidRDefault="00597354" w:rsidP="005A33CB">
            <w:pPr>
              <w:tabs>
                <w:tab w:val="decimal" w:pos="1081"/>
              </w:tabs>
              <w:spacing w:line="240" w:lineRule="exact"/>
              <w:rPr>
                <w:rFonts w:ascii="Times New Roman" w:hAnsi="Times New Roman" w:cs="Times New Roman"/>
                <w:sz w:val="16"/>
                <w:szCs w:val="16"/>
              </w:rPr>
            </w:pPr>
            <w:r w:rsidRPr="00C86C21">
              <w:rPr>
                <w:rFonts w:ascii="Times New Roman" w:hAnsi="Times New Roman" w:cs="Times New Roman"/>
                <w:sz w:val="16"/>
                <w:szCs w:val="16"/>
                <w:lang w:val="en-US"/>
              </w:rPr>
              <w:t>99,375,367</w:t>
            </w:r>
          </w:p>
        </w:tc>
      </w:tr>
      <w:tr w:rsidR="00597354" w:rsidRPr="00C86C21" w14:paraId="4A484CB4" w14:textId="77777777" w:rsidTr="006B49EE">
        <w:tc>
          <w:tcPr>
            <w:tcW w:w="5837" w:type="dxa"/>
            <w:vAlign w:val="bottom"/>
          </w:tcPr>
          <w:p w14:paraId="14486B79" w14:textId="77777777" w:rsidR="00597354" w:rsidRPr="00C86C21" w:rsidRDefault="00597354" w:rsidP="00597354">
            <w:pPr>
              <w:spacing w:line="240" w:lineRule="exact"/>
              <w:ind w:left="567" w:right="-9" w:hanging="446"/>
              <w:rPr>
                <w:rFonts w:ascii="Times New Roman" w:hAnsi="Times New Roman" w:cs="Times New Roman"/>
                <w:color w:val="000000"/>
                <w:sz w:val="16"/>
                <w:szCs w:val="16"/>
              </w:rPr>
            </w:pPr>
            <w:r w:rsidRPr="00C86C21">
              <w:rPr>
                <w:rFonts w:ascii="Times New Roman" w:hAnsi="Times New Roman" w:cs="Times New Roman"/>
                <w:color w:val="000000"/>
                <w:sz w:val="16"/>
                <w:szCs w:val="16"/>
              </w:rPr>
              <w:t>Other assets</w:t>
            </w:r>
          </w:p>
        </w:tc>
        <w:tc>
          <w:tcPr>
            <w:tcW w:w="1208" w:type="dxa"/>
            <w:tcBorders>
              <w:bottom w:val="single" w:sz="4" w:space="0" w:color="auto"/>
            </w:tcBorders>
          </w:tcPr>
          <w:p w14:paraId="394FB1F6" w14:textId="5CA73D15" w:rsidR="00597354" w:rsidRPr="00C86C21" w:rsidRDefault="00597354" w:rsidP="00597354">
            <w:pPr>
              <w:tabs>
                <w:tab w:val="decimal" w:pos="1021"/>
              </w:tabs>
              <w:spacing w:line="240" w:lineRule="exact"/>
              <w:rPr>
                <w:rFonts w:ascii="Times New Roman" w:hAnsi="Times New Roman" w:cs="Times New Roman"/>
                <w:sz w:val="16"/>
                <w:szCs w:val="16"/>
                <w:lang w:val="en-US"/>
              </w:rPr>
            </w:pPr>
            <w:r w:rsidRPr="00C86C21">
              <w:rPr>
                <w:rFonts w:ascii="Times New Roman" w:hAnsi="Times New Roman" w:cs="Times New Roman"/>
                <w:sz w:val="16"/>
                <w:szCs w:val="16"/>
                <w:lang w:val="en-US"/>
              </w:rPr>
              <w:t>118,698</w:t>
            </w:r>
          </w:p>
        </w:tc>
        <w:tc>
          <w:tcPr>
            <w:tcW w:w="248" w:type="dxa"/>
          </w:tcPr>
          <w:p w14:paraId="416AFC44" w14:textId="77777777" w:rsidR="00597354" w:rsidRPr="00C86C21" w:rsidRDefault="00597354" w:rsidP="00597354">
            <w:pPr>
              <w:spacing w:line="240" w:lineRule="exact"/>
              <w:jc w:val="right"/>
              <w:rPr>
                <w:rFonts w:ascii="Times New Roman" w:hAnsi="Times New Roman" w:cs="Times New Roman"/>
                <w:sz w:val="16"/>
                <w:szCs w:val="16"/>
              </w:rPr>
            </w:pPr>
          </w:p>
        </w:tc>
        <w:tc>
          <w:tcPr>
            <w:tcW w:w="1208" w:type="dxa"/>
            <w:tcBorders>
              <w:bottom w:val="single" w:sz="4" w:space="0" w:color="auto"/>
            </w:tcBorders>
          </w:tcPr>
          <w:p w14:paraId="405C84A2" w14:textId="77777777" w:rsidR="00597354" w:rsidRPr="00C86C21" w:rsidRDefault="00597354" w:rsidP="00597354">
            <w:pPr>
              <w:tabs>
                <w:tab w:val="decimal" w:pos="952"/>
              </w:tabs>
              <w:spacing w:line="240" w:lineRule="exact"/>
              <w:rPr>
                <w:rFonts w:ascii="Times New Roman" w:hAnsi="Times New Roman" w:cs="Times New Roman"/>
                <w:sz w:val="16"/>
                <w:szCs w:val="16"/>
              </w:rPr>
            </w:pPr>
            <w:r w:rsidRPr="00C86C21">
              <w:rPr>
                <w:rFonts w:ascii="Times New Roman" w:hAnsi="Times New Roman" w:cs="Times New Roman"/>
                <w:sz w:val="16"/>
                <w:szCs w:val="16"/>
                <w:lang w:val="en-US"/>
              </w:rPr>
              <w:t>119,063</w:t>
            </w:r>
          </w:p>
        </w:tc>
        <w:tc>
          <w:tcPr>
            <w:tcW w:w="249" w:type="dxa"/>
          </w:tcPr>
          <w:p w14:paraId="38592314" w14:textId="77777777" w:rsidR="00597354" w:rsidRPr="00C86C21" w:rsidRDefault="00597354" w:rsidP="00597354">
            <w:pPr>
              <w:tabs>
                <w:tab w:val="decimal" w:pos="1115"/>
              </w:tabs>
              <w:spacing w:line="240" w:lineRule="exact"/>
              <w:rPr>
                <w:rFonts w:ascii="Times New Roman" w:hAnsi="Times New Roman" w:cs="Times New Roman"/>
                <w:sz w:val="16"/>
                <w:szCs w:val="16"/>
              </w:rPr>
            </w:pPr>
          </w:p>
        </w:tc>
        <w:tc>
          <w:tcPr>
            <w:tcW w:w="1208" w:type="dxa"/>
            <w:tcBorders>
              <w:bottom w:val="single" w:sz="4" w:space="0" w:color="auto"/>
            </w:tcBorders>
          </w:tcPr>
          <w:p w14:paraId="4EA38324" w14:textId="572F7AE4" w:rsidR="00597354" w:rsidRPr="00C86C21" w:rsidRDefault="00597354" w:rsidP="00597354">
            <w:pPr>
              <w:tabs>
                <w:tab w:val="decimal" w:pos="1021"/>
              </w:tabs>
              <w:spacing w:line="240" w:lineRule="exact"/>
              <w:rPr>
                <w:rFonts w:ascii="Times New Roman" w:hAnsi="Times New Roman" w:cs="Times New Roman"/>
                <w:sz w:val="16"/>
                <w:szCs w:val="16"/>
                <w:lang w:val="en-US"/>
              </w:rPr>
            </w:pPr>
            <w:r w:rsidRPr="00C86C21">
              <w:rPr>
                <w:rFonts w:ascii="Times New Roman" w:hAnsi="Times New Roman" w:cs="Times New Roman"/>
                <w:sz w:val="16"/>
                <w:szCs w:val="16"/>
                <w:lang w:val="en-US"/>
              </w:rPr>
              <w:t>5,5</w:t>
            </w:r>
            <w:r w:rsidR="00B80FA5" w:rsidRPr="00C86C21">
              <w:rPr>
                <w:rFonts w:ascii="Times New Roman" w:hAnsi="Times New Roman" w:cs="Times New Roman"/>
                <w:sz w:val="16"/>
                <w:szCs w:val="16"/>
                <w:lang w:val="en-US"/>
              </w:rPr>
              <w:t>3</w:t>
            </w:r>
            <w:r w:rsidRPr="00C86C21">
              <w:rPr>
                <w:rFonts w:ascii="Times New Roman" w:hAnsi="Times New Roman" w:cs="Times New Roman"/>
                <w:sz w:val="16"/>
                <w:szCs w:val="16"/>
                <w:lang w:val="en-US"/>
              </w:rPr>
              <w:t>1,</w:t>
            </w:r>
            <w:r w:rsidR="00B80FA5" w:rsidRPr="00C86C21">
              <w:rPr>
                <w:rFonts w:ascii="Times New Roman" w:hAnsi="Times New Roman" w:cs="Times New Roman"/>
                <w:sz w:val="16"/>
                <w:szCs w:val="16"/>
                <w:lang w:val="en-US"/>
              </w:rPr>
              <w:t>966</w:t>
            </w:r>
          </w:p>
        </w:tc>
        <w:tc>
          <w:tcPr>
            <w:tcW w:w="249" w:type="dxa"/>
          </w:tcPr>
          <w:p w14:paraId="71EAE3DA" w14:textId="77777777" w:rsidR="00597354" w:rsidRPr="00C86C21" w:rsidRDefault="00597354" w:rsidP="00597354">
            <w:pPr>
              <w:spacing w:line="240" w:lineRule="exact"/>
              <w:jc w:val="right"/>
              <w:rPr>
                <w:rFonts w:ascii="Times New Roman" w:hAnsi="Times New Roman" w:cs="Times New Roman"/>
                <w:sz w:val="16"/>
                <w:szCs w:val="16"/>
              </w:rPr>
            </w:pPr>
          </w:p>
        </w:tc>
        <w:tc>
          <w:tcPr>
            <w:tcW w:w="1208" w:type="dxa"/>
            <w:tcBorders>
              <w:bottom w:val="single" w:sz="4" w:space="0" w:color="auto"/>
            </w:tcBorders>
          </w:tcPr>
          <w:p w14:paraId="5B3411FD" w14:textId="77777777" w:rsidR="00597354" w:rsidRPr="00C86C21" w:rsidRDefault="00597354" w:rsidP="00597354">
            <w:pPr>
              <w:tabs>
                <w:tab w:val="decimal" w:pos="1021"/>
              </w:tabs>
              <w:spacing w:line="240" w:lineRule="exact"/>
              <w:rPr>
                <w:rFonts w:ascii="Times New Roman" w:hAnsi="Times New Roman" w:cs="Times New Roman"/>
                <w:sz w:val="16"/>
                <w:szCs w:val="16"/>
              </w:rPr>
            </w:pPr>
            <w:r w:rsidRPr="00C86C21">
              <w:rPr>
                <w:rFonts w:ascii="Times New Roman" w:hAnsi="Times New Roman" w:cs="Times New Roman"/>
                <w:sz w:val="16"/>
                <w:szCs w:val="16"/>
                <w:lang w:val="en-US"/>
              </w:rPr>
              <w:t>5,265,430</w:t>
            </w:r>
          </w:p>
        </w:tc>
        <w:tc>
          <w:tcPr>
            <w:tcW w:w="249" w:type="dxa"/>
          </w:tcPr>
          <w:p w14:paraId="77A2F10C" w14:textId="77777777" w:rsidR="00597354" w:rsidRPr="00C86C21" w:rsidRDefault="00597354" w:rsidP="00597354">
            <w:pPr>
              <w:tabs>
                <w:tab w:val="decimal" w:pos="1039"/>
              </w:tabs>
              <w:spacing w:line="240" w:lineRule="exact"/>
              <w:ind w:right="-108"/>
              <w:rPr>
                <w:rFonts w:ascii="Times New Roman" w:hAnsi="Times New Roman" w:cs="Times New Roman"/>
                <w:sz w:val="16"/>
                <w:szCs w:val="16"/>
              </w:rPr>
            </w:pPr>
          </w:p>
        </w:tc>
        <w:tc>
          <w:tcPr>
            <w:tcW w:w="1208" w:type="dxa"/>
            <w:tcBorders>
              <w:bottom w:val="single" w:sz="4" w:space="0" w:color="auto"/>
            </w:tcBorders>
          </w:tcPr>
          <w:p w14:paraId="410646E8" w14:textId="3E456095" w:rsidR="00597354" w:rsidRPr="00C86C21" w:rsidRDefault="00597354" w:rsidP="00597354">
            <w:pPr>
              <w:tabs>
                <w:tab w:val="decimal" w:pos="1021"/>
              </w:tabs>
              <w:spacing w:line="240" w:lineRule="exact"/>
              <w:rPr>
                <w:rFonts w:ascii="Times New Roman" w:hAnsi="Times New Roman" w:cs="Times New Roman"/>
                <w:sz w:val="16"/>
                <w:szCs w:val="16"/>
                <w:lang w:val="en-US"/>
              </w:rPr>
            </w:pPr>
            <w:r w:rsidRPr="00C86C21">
              <w:rPr>
                <w:rFonts w:ascii="Times New Roman" w:hAnsi="Times New Roman" w:cs="Times New Roman"/>
                <w:sz w:val="16"/>
                <w:szCs w:val="16"/>
                <w:lang w:val="en-US"/>
              </w:rPr>
              <w:t>5,6</w:t>
            </w:r>
            <w:r w:rsidR="00B80FA5" w:rsidRPr="00C86C21">
              <w:rPr>
                <w:rFonts w:ascii="Times New Roman" w:hAnsi="Times New Roman" w:cs="Times New Roman"/>
                <w:sz w:val="16"/>
                <w:szCs w:val="16"/>
                <w:lang w:val="en-US"/>
              </w:rPr>
              <w:t>50</w:t>
            </w:r>
            <w:r w:rsidRPr="00C86C21">
              <w:rPr>
                <w:rFonts w:ascii="Times New Roman" w:hAnsi="Times New Roman" w:cs="Times New Roman"/>
                <w:sz w:val="16"/>
                <w:szCs w:val="16"/>
                <w:lang w:val="en-US"/>
              </w:rPr>
              <w:t>,</w:t>
            </w:r>
            <w:r w:rsidR="00B80FA5" w:rsidRPr="00C86C21">
              <w:rPr>
                <w:rFonts w:ascii="Times New Roman" w:hAnsi="Times New Roman" w:cs="Times New Roman"/>
                <w:sz w:val="16"/>
                <w:szCs w:val="16"/>
                <w:lang w:val="en-US"/>
              </w:rPr>
              <w:t>664</w:t>
            </w:r>
          </w:p>
        </w:tc>
        <w:tc>
          <w:tcPr>
            <w:tcW w:w="249" w:type="dxa"/>
          </w:tcPr>
          <w:p w14:paraId="28DAFB57" w14:textId="77777777" w:rsidR="00597354" w:rsidRPr="00C86C21" w:rsidRDefault="00597354" w:rsidP="00597354">
            <w:pPr>
              <w:spacing w:line="240" w:lineRule="exact"/>
              <w:jc w:val="right"/>
              <w:rPr>
                <w:rFonts w:ascii="Times New Roman" w:hAnsi="Times New Roman" w:cs="Times New Roman"/>
                <w:sz w:val="16"/>
                <w:szCs w:val="16"/>
                <w:lang w:val="en-US"/>
              </w:rPr>
            </w:pPr>
          </w:p>
        </w:tc>
        <w:tc>
          <w:tcPr>
            <w:tcW w:w="1208" w:type="dxa"/>
            <w:tcBorders>
              <w:bottom w:val="single" w:sz="4" w:space="0" w:color="auto"/>
            </w:tcBorders>
          </w:tcPr>
          <w:p w14:paraId="73E8EFE6" w14:textId="77777777" w:rsidR="00597354" w:rsidRPr="00C86C21" w:rsidRDefault="00597354" w:rsidP="005A33CB">
            <w:pPr>
              <w:tabs>
                <w:tab w:val="decimal" w:pos="1081"/>
              </w:tabs>
              <w:spacing w:line="240" w:lineRule="exact"/>
              <w:rPr>
                <w:rFonts w:ascii="Times New Roman" w:hAnsi="Times New Roman" w:cs="Times New Roman"/>
                <w:sz w:val="16"/>
                <w:szCs w:val="16"/>
              </w:rPr>
            </w:pPr>
            <w:r w:rsidRPr="00C86C21">
              <w:rPr>
                <w:rFonts w:ascii="Times New Roman" w:hAnsi="Times New Roman" w:cs="Times New Roman"/>
                <w:sz w:val="16"/>
                <w:szCs w:val="16"/>
                <w:lang w:val="en-US"/>
              </w:rPr>
              <w:t>5,384,493</w:t>
            </w:r>
          </w:p>
        </w:tc>
      </w:tr>
      <w:tr w:rsidR="00597354" w:rsidRPr="00C86C21" w14:paraId="2DC00AB1" w14:textId="77777777" w:rsidTr="006B49EE">
        <w:trPr>
          <w:trHeight w:val="152"/>
        </w:trPr>
        <w:tc>
          <w:tcPr>
            <w:tcW w:w="5837" w:type="dxa"/>
          </w:tcPr>
          <w:p w14:paraId="52B382DC" w14:textId="77777777" w:rsidR="00597354" w:rsidRPr="00C86C21" w:rsidRDefault="00597354" w:rsidP="00597354">
            <w:pPr>
              <w:spacing w:line="240" w:lineRule="exact"/>
              <w:ind w:left="851" w:right="-9" w:hanging="446"/>
              <w:rPr>
                <w:rFonts w:ascii="Times New Roman" w:hAnsi="Times New Roman" w:cs="Times New Roman"/>
                <w:color w:val="000000"/>
                <w:sz w:val="16"/>
                <w:szCs w:val="16"/>
                <w:cs/>
              </w:rPr>
            </w:pPr>
            <w:r w:rsidRPr="00C86C21">
              <w:rPr>
                <w:rFonts w:ascii="Times New Roman" w:hAnsi="Times New Roman" w:cs="Times New Roman"/>
                <w:spacing w:val="-6"/>
                <w:sz w:val="16"/>
                <w:szCs w:val="16"/>
                <w:lang w:val="en-US"/>
              </w:rPr>
              <w:t>Total assets</w:t>
            </w:r>
          </w:p>
        </w:tc>
        <w:tc>
          <w:tcPr>
            <w:tcW w:w="1208" w:type="dxa"/>
            <w:tcBorders>
              <w:top w:val="single" w:sz="4" w:space="0" w:color="auto"/>
              <w:bottom w:val="double" w:sz="4" w:space="0" w:color="auto"/>
            </w:tcBorders>
          </w:tcPr>
          <w:p w14:paraId="4BB01A39" w14:textId="16DF2360" w:rsidR="00597354" w:rsidRPr="00C86C21" w:rsidRDefault="00597354" w:rsidP="00597354">
            <w:pPr>
              <w:tabs>
                <w:tab w:val="decimal" w:pos="1021"/>
              </w:tabs>
              <w:spacing w:line="240" w:lineRule="exact"/>
              <w:rPr>
                <w:rFonts w:ascii="Times New Roman" w:hAnsi="Times New Roman" w:cs="Times New Roman"/>
                <w:sz w:val="16"/>
                <w:szCs w:val="16"/>
                <w:lang w:val="en-US"/>
              </w:rPr>
            </w:pPr>
            <w:r w:rsidRPr="00C86C21">
              <w:rPr>
                <w:rFonts w:ascii="Times New Roman" w:hAnsi="Times New Roman" w:cs="Times New Roman"/>
                <w:sz w:val="16"/>
                <w:szCs w:val="16"/>
                <w:lang w:val="en-US"/>
              </w:rPr>
              <w:t>3,033,992</w:t>
            </w:r>
          </w:p>
        </w:tc>
        <w:tc>
          <w:tcPr>
            <w:tcW w:w="248" w:type="dxa"/>
          </w:tcPr>
          <w:p w14:paraId="3DEAD08D" w14:textId="77777777" w:rsidR="00597354" w:rsidRPr="00C86C21" w:rsidRDefault="00597354" w:rsidP="00597354">
            <w:pPr>
              <w:spacing w:line="240" w:lineRule="exact"/>
              <w:jc w:val="right"/>
              <w:rPr>
                <w:rFonts w:ascii="Times New Roman" w:hAnsi="Times New Roman" w:cs="Times New Roman"/>
                <w:sz w:val="16"/>
                <w:szCs w:val="16"/>
              </w:rPr>
            </w:pPr>
          </w:p>
        </w:tc>
        <w:tc>
          <w:tcPr>
            <w:tcW w:w="1208" w:type="dxa"/>
            <w:tcBorders>
              <w:top w:val="single" w:sz="4" w:space="0" w:color="auto"/>
              <w:bottom w:val="double" w:sz="4" w:space="0" w:color="auto"/>
            </w:tcBorders>
          </w:tcPr>
          <w:p w14:paraId="744F94E0" w14:textId="77777777" w:rsidR="00597354" w:rsidRPr="00C86C21" w:rsidRDefault="00597354" w:rsidP="00597354">
            <w:pPr>
              <w:tabs>
                <w:tab w:val="decimal" w:pos="952"/>
              </w:tabs>
              <w:spacing w:line="240" w:lineRule="exact"/>
              <w:rPr>
                <w:rFonts w:ascii="Times New Roman" w:hAnsi="Times New Roman" w:cs="Times New Roman"/>
                <w:sz w:val="16"/>
                <w:szCs w:val="16"/>
              </w:rPr>
            </w:pPr>
            <w:r w:rsidRPr="00C86C21">
              <w:rPr>
                <w:rFonts w:ascii="Times New Roman" w:hAnsi="Times New Roman" w:cs="Times New Roman"/>
                <w:sz w:val="16"/>
                <w:szCs w:val="16"/>
                <w:lang w:val="en-US"/>
              </w:rPr>
              <w:t>2,862,001</w:t>
            </w:r>
          </w:p>
        </w:tc>
        <w:tc>
          <w:tcPr>
            <w:tcW w:w="249" w:type="dxa"/>
          </w:tcPr>
          <w:p w14:paraId="2C0F458B" w14:textId="77777777" w:rsidR="00597354" w:rsidRPr="00C86C21" w:rsidRDefault="00597354" w:rsidP="00597354">
            <w:pPr>
              <w:tabs>
                <w:tab w:val="decimal" w:pos="1115"/>
              </w:tabs>
              <w:spacing w:line="240" w:lineRule="exact"/>
              <w:rPr>
                <w:rFonts w:ascii="Times New Roman" w:hAnsi="Times New Roman" w:cs="Times New Roman"/>
                <w:sz w:val="16"/>
                <w:szCs w:val="16"/>
              </w:rPr>
            </w:pPr>
          </w:p>
        </w:tc>
        <w:tc>
          <w:tcPr>
            <w:tcW w:w="1208" w:type="dxa"/>
            <w:tcBorders>
              <w:top w:val="single" w:sz="4" w:space="0" w:color="auto"/>
              <w:bottom w:val="double" w:sz="4" w:space="0" w:color="auto"/>
            </w:tcBorders>
          </w:tcPr>
          <w:p w14:paraId="60EBBC30" w14:textId="305941EE" w:rsidR="00597354" w:rsidRPr="00C86C21" w:rsidRDefault="00597354" w:rsidP="00597354">
            <w:pPr>
              <w:tabs>
                <w:tab w:val="decimal" w:pos="1021"/>
              </w:tabs>
              <w:spacing w:line="240" w:lineRule="exact"/>
              <w:rPr>
                <w:rFonts w:ascii="Times New Roman" w:hAnsi="Times New Roman" w:cs="Times New Roman"/>
                <w:sz w:val="16"/>
                <w:szCs w:val="16"/>
                <w:lang w:val="en-US"/>
              </w:rPr>
            </w:pPr>
            <w:r w:rsidRPr="00C86C21">
              <w:rPr>
                <w:rFonts w:ascii="Times New Roman" w:hAnsi="Times New Roman" w:cs="Times New Roman"/>
                <w:sz w:val="16"/>
                <w:szCs w:val="16"/>
                <w:lang w:val="en-US"/>
              </w:rPr>
              <w:t>109,7</w:t>
            </w:r>
            <w:r w:rsidR="00B80FA5" w:rsidRPr="00C86C21">
              <w:rPr>
                <w:rFonts w:ascii="Times New Roman" w:hAnsi="Times New Roman" w:cs="Times New Roman"/>
                <w:sz w:val="16"/>
                <w:szCs w:val="16"/>
                <w:lang w:val="en-US"/>
              </w:rPr>
              <w:t>62</w:t>
            </w:r>
            <w:r w:rsidRPr="00C86C21">
              <w:rPr>
                <w:rFonts w:ascii="Times New Roman" w:hAnsi="Times New Roman" w:cs="Times New Roman"/>
                <w:sz w:val="16"/>
                <w:szCs w:val="16"/>
                <w:lang w:val="en-US"/>
              </w:rPr>
              <w:t>,</w:t>
            </w:r>
            <w:r w:rsidR="00B80FA5" w:rsidRPr="00C86C21">
              <w:rPr>
                <w:rFonts w:ascii="Times New Roman" w:hAnsi="Times New Roman" w:cs="Times New Roman"/>
                <w:sz w:val="16"/>
                <w:szCs w:val="16"/>
                <w:lang w:val="en-US"/>
              </w:rPr>
              <w:t>781</w:t>
            </w:r>
          </w:p>
        </w:tc>
        <w:tc>
          <w:tcPr>
            <w:tcW w:w="249" w:type="dxa"/>
          </w:tcPr>
          <w:p w14:paraId="4E9F5D58" w14:textId="77777777" w:rsidR="00597354" w:rsidRPr="00C86C21" w:rsidRDefault="00597354" w:rsidP="00597354">
            <w:pPr>
              <w:spacing w:line="240" w:lineRule="exact"/>
              <w:jc w:val="right"/>
              <w:rPr>
                <w:rFonts w:ascii="Times New Roman" w:hAnsi="Times New Roman" w:cs="Times New Roman"/>
                <w:sz w:val="16"/>
                <w:szCs w:val="16"/>
              </w:rPr>
            </w:pPr>
          </w:p>
        </w:tc>
        <w:tc>
          <w:tcPr>
            <w:tcW w:w="1208" w:type="dxa"/>
            <w:tcBorders>
              <w:top w:val="single" w:sz="4" w:space="0" w:color="auto"/>
              <w:bottom w:val="double" w:sz="4" w:space="0" w:color="auto"/>
            </w:tcBorders>
          </w:tcPr>
          <w:p w14:paraId="52CCE5FD" w14:textId="77777777" w:rsidR="00597354" w:rsidRPr="00C86C21" w:rsidRDefault="00597354" w:rsidP="00597354">
            <w:pPr>
              <w:tabs>
                <w:tab w:val="decimal" w:pos="1021"/>
              </w:tabs>
              <w:spacing w:line="240" w:lineRule="exact"/>
              <w:rPr>
                <w:rFonts w:ascii="Times New Roman" w:hAnsi="Times New Roman" w:cs="Times New Roman"/>
                <w:sz w:val="16"/>
                <w:szCs w:val="16"/>
              </w:rPr>
            </w:pPr>
            <w:r w:rsidRPr="00C86C21">
              <w:rPr>
                <w:rFonts w:ascii="Times New Roman" w:hAnsi="Times New Roman" w:cs="Times New Roman"/>
                <w:sz w:val="16"/>
                <w:szCs w:val="16"/>
                <w:lang w:val="en-US"/>
              </w:rPr>
              <w:t>103,</w:t>
            </w:r>
            <w:r w:rsidRPr="00C86C21">
              <w:rPr>
                <w:rFonts w:ascii="Times New Roman" w:hAnsi="Times New Roman" w:cs="Times New Roman"/>
                <w:sz w:val="16"/>
                <w:szCs w:val="16"/>
              </w:rPr>
              <w:t>669,096</w:t>
            </w:r>
          </w:p>
        </w:tc>
        <w:tc>
          <w:tcPr>
            <w:tcW w:w="249" w:type="dxa"/>
          </w:tcPr>
          <w:p w14:paraId="199FFFC4" w14:textId="77777777" w:rsidR="00597354" w:rsidRPr="00C86C21" w:rsidRDefault="00597354" w:rsidP="00597354">
            <w:pPr>
              <w:tabs>
                <w:tab w:val="decimal" w:pos="1039"/>
              </w:tabs>
              <w:spacing w:line="240" w:lineRule="exact"/>
              <w:ind w:right="-108"/>
              <w:rPr>
                <w:rFonts w:ascii="Times New Roman" w:hAnsi="Times New Roman" w:cs="Times New Roman"/>
                <w:sz w:val="16"/>
                <w:szCs w:val="16"/>
              </w:rPr>
            </w:pPr>
          </w:p>
        </w:tc>
        <w:tc>
          <w:tcPr>
            <w:tcW w:w="1208" w:type="dxa"/>
            <w:tcBorders>
              <w:top w:val="single" w:sz="4" w:space="0" w:color="auto"/>
              <w:bottom w:val="double" w:sz="4" w:space="0" w:color="auto"/>
            </w:tcBorders>
          </w:tcPr>
          <w:p w14:paraId="2A23C86A" w14:textId="2DFEBF03" w:rsidR="00597354" w:rsidRPr="00C86C21" w:rsidRDefault="00597354" w:rsidP="00597354">
            <w:pPr>
              <w:tabs>
                <w:tab w:val="decimal" w:pos="1021"/>
              </w:tabs>
              <w:spacing w:line="240" w:lineRule="exact"/>
              <w:rPr>
                <w:rFonts w:ascii="Times New Roman" w:hAnsi="Times New Roman" w:cs="Times New Roman"/>
                <w:sz w:val="16"/>
                <w:szCs w:val="16"/>
                <w:lang w:val="en-US"/>
              </w:rPr>
            </w:pPr>
            <w:r w:rsidRPr="00C86C21">
              <w:rPr>
                <w:rFonts w:ascii="Times New Roman" w:hAnsi="Times New Roman" w:cs="Times New Roman"/>
                <w:sz w:val="16"/>
                <w:szCs w:val="16"/>
                <w:lang w:val="en-US"/>
              </w:rPr>
              <w:t>112,</w:t>
            </w:r>
            <w:r w:rsidR="00B80FA5" w:rsidRPr="00C86C21">
              <w:rPr>
                <w:rFonts w:ascii="Times New Roman" w:hAnsi="Times New Roman" w:cs="Times New Roman"/>
                <w:sz w:val="16"/>
                <w:szCs w:val="16"/>
                <w:lang w:val="en-US"/>
              </w:rPr>
              <w:t>796</w:t>
            </w:r>
            <w:r w:rsidRPr="00C86C21">
              <w:rPr>
                <w:rFonts w:ascii="Times New Roman" w:hAnsi="Times New Roman" w:cs="Times New Roman"/>
                <w:sz w:val="16"/>
                <w:szCs w:val="16"/>
                <w:lang w:val="en-US"/>
              </w:rPr>
              <w:t>,</w:t>
            </w:r>
            <w:r w:rsidR="00B80FA5" w:rsidRPr="00C86C21">
              <w:rPr>
                <w:rFonts w:ascii="Times New Roman" w:hAnsi="Times New Roman" w:cs="Times New Roman"/>
                <w:sz w:val="16"/>
                <w:szCs w:val="16"/>
                <w:lang w:val="en-US"/>
              </w:rPr>
              <w:t>773</w:t>
            </w:r>
          </w:p>
        </w:tc>
        <w:tc>
          <w:tcPr>
            <w:tcW w:w="249" w:type="dxa"/>
          </w:tcPr>
          <w:p w14:paraId="39CC458D" w14:textId="77777777" w:rsidR="00597354" w:rsidRPr="00C86C21" w:rsidRDefault="00597354" w:rsidP="00597354">
            <w:pPr>
              <w:spacing w:line="240" w:lineRule="exact"/>
              <w:jc w:val="right"/>
              <w:rPr>
                <w:rFonts w:ascii="Times New Roman" w:hAnsi="Times New Roman" w:cs="Times New Roman"/>
                <w:sz w:val="16"/>
                <w:szCs w:val="16"/>
                <w:lang w:val="en-US"/>
              </w:rPr>
            </w:pPr>
          </w:p>
        </w:tc>
        <w:tc>
          <w:tcPr>
            <w:tcW w:w="1208" w:type="dxa"/>
            <w:tcBorders>
              <w:top w:val="single" w:sz="4" w:space="0" w:color="auto"/>
              <w:bottom w:val="double" w:sz="4" w:space="0" w:color="auto"/>
            </w:tcBorders>
          </w:tcPr>
          <w:p w14:paraId="6C951128" w14:textId="77777777" w:rsidR="00597354" w:rsidRPr="00C86C21" w:rsidRDefault="00597354" w:rsidP="005A33CB">
            <w:pPr>
              <w:tabs>
                <w:tab w:val="decimal" w:pos="1081"/>
              </w:tabs>
              <w:spacing w:line="240" w:lineRule="exact"/>
              <w:rPr>
                <w:rFonts w:ascii="Times New Roman" w:hAnsi="Times New Roman" w:cs="Times New Roman"/>
                <w:sz w:val="16"/>
                <w:szCs w:val="16"/>
              </w:rPr>
            </w:pPr>
            <w:r w:rsidRPr="00C86C21">
              <w:rPr>
                <w:rFonts w:ascii="Times New Roman" w:hAnsi="Times New Roman" w:cs="Times New Roman"/>
                <w:sz w:val="16"/>
                <w:szCs w:val="16"/>
                <w:lang w:val="en-US"/>
              </w:rPr>
              <w:t>106,531,097</w:t>
            </w:r>
          </w:p>
        </w:tc>
      </w:tr>
    </w:tbl>
    <w:p w14:paraId="050B33D6" w14:textId="77777777" w:rsidR="00D65A26" w:rsidRPr="00C86C21" w:rsidRDefault="00D65A26" w:rsidP="00D65A26">
      <w:pPr>
        <w:spacing w:before="240" w:after="240"/>
        <w:ind w:left="547"/>
        <w:rPr>
          <w:rFonts w:ascii="Times New Roman" w:hAnsi="Times New Roman" w:cs="Times New Roman"/>
          <w:b/>
          <w:bCs/>
          <w:sz w:val="24"/>
          <w:szCs w:val="24"/>
          <w:lang w:val="en-US"/>
        </w:rPr>
      </w:pPr>
      <w:r w:rsidRPr="00C86C21">
        <w:rPr>
          <w:rFonts w:ascii="Times New Roman" w:hAnsi="Times New Roman" w:cs="Times New Roman"/>
          <w:b/>
          <w:bCs/>
          <w:sz w:val="24"/>
          <w:szCs w:val="24"/>
        </w:rPr>
        <w:t>Geographic information</w:t>
      </w:r>
    </w:p>
    <w:p w14:paraId="19D03DD6" w14:textId="14F570C4" w:rsidR="00D65A26" w:rsidRPr="00C86C21" w:rsidRDefault="00D65A26" w:rsidP="00D65A26">
      <w:pPr>
        <w:spacing w:after="240"/>
        <w:ind w:left="547"/>
        <w:jc w:val="thaiDistribute"/>
        <w:rPr>
          <w:rFonts w:ascii="Times New Roman" w:hAnsi="Times New Roman" w:cs="Times New Roman"/>
          <w:sz w:val="24"/>
          <w:szCs w:val="24"/>
        </w:rPr>
      </w:pPr>
      <w:r w:rsidRPr="00C86C21">
        <w:rPr>
          <w:rFonts w:ascii="Times New Roman" w:hAnsi="Times New Roman" w:cs="Times New Roman"/>
          <w:spacing w:val="-4"/>
          <w:sz w:val="24"/>
          <w:szCs w:val="24"/>
        </w:rPr>
        <w:t xml:space="preserve">The </w:t>
      </w:r>
      <w:r w:rsidR="00BD5015" w:rsidRPr="00C86C21">
        <w:rPr>
          <w:rFonts w:ascii="Times New Roman" w:hAnsi="Times New Roman" w:cs="Times New Roman"/>
          <w:spacing w:val="-4"/>
          <w:sz w:val="24"/>
          <w:szCs w:val="24"/>
        </w:rPr>
        <w:t>Group</w:t>
      </w:r>
      <w:r w:rsidRPr="00C86C21">
        <w:rPr>
          <w:rFonts w:ascii="Times New Roman" w:hAnsi="Times New Roman" w:cs="Times New Roman"/>
          <w:spacing w:val="-4"/>
          <w:sz w:val="24"/>
          <w:szCs w:val="24"/>
        </w:rPr>
        <w:t xml:space="preserve"> </w:t>
      </w:r>
      <w:r w:rsidRPr="00C86C21">
        <w:rPr>
          <w:rFonts w:ascii="Times New Roman" w:hAnsi="Times New Roman" w:cs="Times New Roman"/>
          <w:spacing w:val="-4"/>
          <w:sz w:val="24"/>
          <w:szCs w:val="24"/>
          <w:lang w:val="en-US"/>
        </w:rPr>
        <w:t>has</w:t>
      </w:r>
      <w:r w:rsidRPr="00C86C21">
        <w:rPr>
          <w:rFonts w:ascii="Times New Roman" w:hAnsi="Times New Roman" w:cs="Times New Roman"/>
          <w:spacing w:val="-4"/>
          <w:sz w:val="24"/>
          <w:szCs w:val="24"/>
        </w:rPr>
        <w:t xml:space="preserve"> operated in Thailand only. As a result, all of the revenues and assets as reflected in these financial statements pertain to the aforementioned geographical reportable</w:t>
      </w:r>
      <w:r w:rsidRPr="00C86C21">
        <w:rPr>
          <w:rFonts w:ascii="Times New Roman" w:hAnsi="Times New Roman" w:cs="Times New Roman"/>
          <w:sz w:val="24"/>
          <w:szCs w:val="24"/>
        </w:rPr>
        <w:t>.</w:t>
      </w:r>
    </w:p>
    <w:p w14:paraId="64E0EAD8" w14:textId="77777777" w:rsidR="00D65A26" w:rsidRPr="00C86C21" w:rsidRDefault="00D65A26" w:rsidP="00D65A26">
      <w:pPr>
        <w:spacing w:after="240"/>
        <w:ind w:left="547"/>
        <w:jc w:val="thaiDistribute"/>
        <w:rPr>
          <w:rFonts w:ascii="Times New Roman" w:hAnsi="Times New Roman" w:cs="Cordia New"/>
          <w:b/>
          <w:bCs/>
          <w:sz w:val="24"/>
          <w:szCs w:val="24"/>
          <w:cs/>
          <w:lang w:val="en-US"/>
        </w:rPr>
      </w:pPr>
      <w:r w:rsidRPr="00C86C21">
        <w:rPr>
          <w:rFonts w:ascii="Times New Roman" w:hAnsi="Times New Roman" w:cs="Times New Roman"/>
          <w:b/>
          <w:bCs/>
          <w:sz w:val="24"/>
          <w:szCs w:val="24"/>
        </w:rPr>
        <w:t>Major customers</w:t>
      </w:r>
    </w:p>
    <w:p w14:paraId="239E51D6" w14:textId="3D01E038" w:rsidR="00D65A26" w:rsidRPr="00C86C21" w:rsidRDefault="00D65A26" w:rsidP="009A2621">
      <w:pPr>
        <w:ind w:left="547"/>
        <w:jc w:val="thaiDistribute"/>
        <w:rPr>
          <w:rFonts w:ascii="Times New Roman" w:hAnsi="Times New Roman" w:cs="Times New Roman"/>
          <w:sz w:val="24"/>
          <w:szCs w:val="24"/>
        </w:rPr>
      </w:pPr>
      <w:r w:rsidRPr="00C86C21">
        <w:rPr>
          <w:rFonts w:ascii="Times New Roman" w:hAnsi="Times New Roman" w:cs="Times New Roman"/>
          <w:spacing w:val="-6"/>
          <w:sz w:val="24"/>
          <w:szCs w:val="24"/>
        </w:rPr>
        <w:t xml:space="preserve">For the years </w:t>
      </w:r>
      <w:r w:rsidR="00F51FA3" w:rsidRPr="00C86C21">
        <w:rPr>
          <w:rFonts w:ascii="Times New Roman" w:hAnsi="Times New Roman"/>
          <w:spacing w:val="-6"/>
          <w:sz w:val="24"/>
          <w:szCs w:val="24"/>
          <w:lang w:val="en-US"/>
        </w:rPr>
        <w:t>2025</w:t>
      </w:r>
      <w:r w:rsidR="00F51FA3" w:rsidRPr="00C86C21">
        <w:rPr>
          <w:rFonts w:ascii="Times New Roman" w:hAnsi="Times New Roman" w:cs="Times New Roman"/>
          <w:spacing w:val="-6"/>
          <w:sz w:val="24"/>
          <w:szCs w:val="24"/>
        </w:rPr>
        <w:t xml:space="preserve"> </w:t>
      </w:r>
      <w:r w:rsidRPr="00C86C21">
        <w:rPr>
          <w:rFonts w:ascii="Times New Roman" w:hAnsi="Times New Roman" w:cs="Times New Roman"/>
          <w:spacing w:val="-6"/>
          <w:sz w:val="24"/>
          <w:szCs w:val="24"/>
        </w:rPr>
        <w:t xml:space="preserve">and </w:t>
      </w:r>
      <w:r w:rsidR="00F51FA3" w:rsidRPr="00C86C21">
        <w:rPr>
          <w:rFonts w:ascii="Times New Roman" w:hAnsi="Times New Roman"/>
          <w:spacing w:val="-6"/>
          <w:sz w:val="24"/>
          <w:szCs w:val="24"/>
          <w:lang w:val="en-US"/>
        </w:rPr>
        <w:t>2024</w:t>
      </w:r>
      <w:r w:rsidRPr="00C86C21">
        <w:rPr>
          <w:rFonts w:ascii="Times New Roman" w:hAnsi="Times New Roman" w:cs="Times New Roman"/>
          <w:spacing w:val="-6"/>
          <w:sz w:val="24"/>
          <w:szCs w:val="24"/>
        </w:rPr>
        <w:t xml:space="preserve">, the </w:t>
      </w:r>
      <w:r w:rsidR="00BD5015" w:rsidRPr="00C86C21">
        <w:rPr>
          <w:rFonts w:ascii="Times New Roman" w:hAnsi="Times New Roman" w:cs="Times New Roman"/>
          <w:spacing w:val="-6"/>
          <w:sz w:val="24"/>
          <w:szCs w:val="24"/>
        </w:rPr>
        <w:t>Group</w:t>
      </w:r>
      <w:r w:rsidRPr="00C86C21">
        <w:rPr>
          <w:rFonts w:ascii="Times New Roman" w:hAnsi="Times New Roman" w:cs="Times New Roman"/>
          <w:spacing w:val="-6"/>
          <w:sz w:val="24"/>
          <w:szCs w:val="24"/>
        </w:rPr>
        <w:t xml:space="preserve"> had no major customer with revenue of </w:t>
      </w:r>
      <w:r w:rsidR="009A2621" w:rsidRPr="00C86C21">
        <w:rPr>
          <w:rFonts w:ascii="Times New Roman" w:hAnsi="Times New Roman"/>
          <w:spacing w:val="-6"/>
          <w:sz w:val="24"/>
          <w:szCs w:val="24"/>
          <w:lang w:val="en-US"/>
        </w:rPr>
        <w:t>10</w:t>
      </w:r>
      <w:r w:rsidRPr="00C86C21">
        <w:rPr>
          <w:rFonts w:ascii="Times New Roman" w:hAnsi="Times New Roman" w:cs="Times New Roman"/>
          <w:spacing w:val="-6"/>
          <w:sz w:val="24"/>
          <w:szCs w:val="24"/>
        </w:rPr>
        <w:t xml:space="preserve"> </w:t>
      </w:r>
      <w:r w:rsidR="00A36367" w:rsidRPr="00C86C21">
        <w:rPr>
          <w:rFonts w:ascii="Times New Roman" w:hAnsi="Times New Roman"/>
          <w:spacing w:val="-6"/>
          <w:sz w:val="24"/>
          <w:szCs w:val="30"/>
          <w:lang w:val="en-US"/>
        </w:rPr>
        <w:t>%</w:t>
      </w:r>
      <w:r w:rsidR="00A36367" w:rsidRPr="00C86C21">
        <w:rPr>
          <w:rFonts w:ascii="Times New Roman" w:hAnsi="Times New Roman" w:cs="Times New Roman"/>
          <w:sz w:val="24"/>
          <w:szCs w:val="24"/>
        </w:rPr>
        <w:t xml:space="preserve"> </w:t>
      </w:r>
      <w:r w:rsidRPr="00C86C21">
        <w:rPr>
          <w:rFonts w:ascii="Times New Roman" w:hAnsi="Times New Roman" w:cs="Times New Roman"/>
          <w:sz w:val="24"/>
          <w:szCs w:val="24"/>
        </w:rPr>
        <w:t xml:space="preserve">or more of the </w:t>
      </w:r>
      <w:r w:rsidR="00BD5015" w:rsidRPr="00C86C21">
        <w:rPr>
          <w:rFonts w:ascii="Times New Roman" w:hAnsi="Times New Roman" w:cs="Times New Roman"/>
          <w:sz w:val="24"/>
          <w:szCs w:val="24"/>
        </w:rPr>
        <w:t>Group</w:t>
      </w:r>
      <w:r w:rsidRPr="00C86C21">
        <w:rPr>
          <w:rFonts w:ascii="Times New Roman" w:hAnsi="Times New Roman" w:cs="Times New Roman"/>
          <w:sz w:val="24"/>
          <w:szCs w:val="24"/>
        </w:rPr>
        <w:t>’s revenues.</w:t>
      </w:r>
    </w:p>
    <w:p w14:paraId="0BB651C4" w14:textId="77777777" w:rsidR="00D65A26" w:rsidRPr="00C86C21" w:rsidRDefault="00D65A26" w:rsidP="00067A37">
      <w:pPr>
        <w:spacing w:after="240"/>
        <w:ind w:left="547"/>
        <w:rPr>
          <w:rFonts w:ascii="Times New Roman" w:hAnsi="Times New Roman" w:cs="Times New Roman"/>
          <w:b/>
          <w:bCs/>
          <w:sz w:val="24"/>
          <w:szCs w:val="24"/>
        </w:rPr>
      </w:pPr>
    </w:p>
    <w:p w14:paraId="6C6B8991" w14:textId="77777777" w:rsidR="00D65A26" w:rsidRPr="00C86C21" w:rsidRDefault="00D65A26" w:rsidP="00067A37">
      <w:pPr>
        <w:spacing w:after="240"/>
        <w:ind w:left="547"/>
        <w:rPr>
          <w:rFonts w:ascii="Times New Roman" w:hAnsi="Times New Roman" w:cs="Times New Roman"/>
          <w:b/>
          <w:bCs/>
          <w:sz w:val="24"/>
          <w:szCs w:val="24"/>
        </w:rPr>
        <w:sectPr w:rsidR="00D65A26" w:rsidRPr="00C86C21" w:rsidSect="00AD5B7B">
          <w:headerReference w:type="default" r:id="rId13"/>
          <w:pgSz w:w="16840" w:h="11907" w:orient="landscape" w:code="9"/>
          <w:pgMar w:top="1440" w:right="1440" w:bottom="720" w:left="720" w:header="864" w:footer="432" w:gutter="0"/>
          <w:pgNumType w:fmt="numberInDash"/>
          <w:cols w:space="720"/>
          <w:docGrid w:linePitch="272"/>
        </w:sectPr>
      </w:pPr>
    </w:p>
    <w:p w14:paraId="748976CF" w14:textId="56BD663C" w:rsidR="00A81359" w:rsidRPr="00C86C21" w:rsidRDefault="000C7A15" w:rsidP="0032425E">
      <w:pPr>
        <w:spacing w:after="240"/>
        <w:ind w:left="547" w:hanging="547"/>
        <w:outlineLvl w:val="7"/>
        <w:rPr>
          <w:rFonts w:ascii="Times New Roman" w:hAnsi="Times New Roman" w:cs="Times New Roman"/>
          <w:b/>
          <w:bCs/>
          <w:lang w:val="en-US" w:eastAsia="x-none"/>
        </w:rPr>
      </w:pPr>
      <w:r w:rsidRPr="00C86C21">
        <w:rPr>
          <w:rFonts w:ascii="Times New Roman" w:hAnsi="Times New Roman"/>
          <w:b/>
          <w:bCs/>
          <w:caps/>
          <w:sz w:val="24"/>
          <w:szCs w:val="24"/>
          <w:lang w:val="en-US"/>
        </w:rPr>
        <w:lastRenderedPageBreak/>
        <w:t>3</w:t>
      </w:r>
      <w:r w:rsidR="00272F17" w:rsidRPr="00C86C21">
        <w:rPr>
          <w:rFonts w:ascii="Times New Roman" w:hAnsi="Times New Roman" w:cs="Times New Roman"/>
          <w:b/>
          <w:bCs/>
          <w:caps/>
          <w:sz w:val="24"/>
          <w:szCs w:val="24"/>
          <w:lang w:val="en-US"/>
        </w:rPr>
        <w:t>3</w:t>
      </w:r>
      <w:r w:rsidR="00A81359" w:rsidRPr="00C86C21">
        <w:rPr>
          <w:rFonts w:ascii="Times New Roman" w:hAnsi="Times New Roman" w:cs="Times New Roman"/>
          <w:b/>
          <w:bCs/>
          <w:caps/>
          <w:sz w:val="24"/>
          <w:szCs w:val="24"/>
          <w:lang w:val="en-US"/>
        </w:rPr>
        <w:t>.</w:t>
      </w:r>
      <w:r w:rsidR="00A81359" w:rsidRPr="00C86C21">
        <w:rPr>
          <w:rFonts w:ascii="Times New Roman" w:hAnsi="Times New Roman" w:cs="Times New Roman"/>
          <w:b/>
          <w:bCs/>
          <w:caps/>
          <w:sz w:val="24"/>
          <w:szCs w:val="24"/>
          <w:lang w:val="en-US"/>
        </w:rPr>
        <w:tab/>
      </w:r>
      <w:bookmarkEnd w:id="6"/>
      <w:r w:rsidR="00A81359" w:rsidRPr="00C86C21">
        <w:rPr>
          <w:rFonts w:ascii="Times New Roman" w:hAnsi="Times New Roman" w:cs="Times New Roman"/>
          <w:b/>
          <w:bCs/>
          <w:lang w:val="en-US" w:eastAsia="x-none"/>
        </w:rPr>
        <w:t>OPERATING  LEASES  AND  SERVICES  COMMITMENTS</w:t>
      </w:r>
    </w:p>
    <w:p w14:paraId="589FDC35" w14:textId="3795CDAA" w:rsidR="00A81359" w:rsidRPr="00C86C21" w:rsidRDefault="00A81359" w:rsidP="00036939">
      <w:pPr>
        <w:tabs>
          <w:tab w:val="left" w:pos="180"/>
        </w:tabs>
        <w:spacing w:after="120"/>
        <w:ind w:left="544"/>
        <w:jc w:val="thaiDistribute"/>
        <w:rPr>
          <w:rFonts w:ascii="Times New Roman" w:hAnsi="Times New Roman" w:cs="Times New Roman"/>
          <w:spacing w:val="-6"/>
          <w:sz w:val="24"/>
          <w:szCs w:val="24"/>
          <w:lang w:val="en-US"/>
        </w:rPr>
      </w:pPr>
      <w:r w:rsidRPr="00C86C21">
        <w:rPr>
          <w:rFonts w:ascii="Times New Roman" w:hAnsi="Times New Roman" w:cs="Times New Roman"/>
          <w:spacing w:val="-6"/>
          <w:sz w:val="24"/>
          <w:szCs w:val="24"/>
          <w:lang w:val="en-US"/>
        </w:rPr>
        <w:t xml:space="preserve">The </w:t>
      </w:r>
      <w:r w:rsidR="00BD5015" w:rsidRPr="00C86C21">
        <w:rPr>
          <w:rFonts w:ascii="Times New Roman" w:hAnsi="Times New Roman" w:cs="Times New Roman"/>
          <w:spacing w:val="-6"/>
          <w:sz w:val="24"/>
          <w:szCs w:val="24"/>
          <w:lang w:val="en-US"/>
        </w:rPr>
        <w:t>Group</w:t>
      </w:r>
      <w:r w:rsidRPr="00C86C21">
        <w:rPr>
          <w:rFonts w:ascii="Times New Roman" w:hAnsi="Times New Roman" w:cs="Times New Roman"/>
          <w:spacing w:val="-6"/>
          <w:sz w:val="24"/>
          <w:szCs w:val="24"/>
          <w:lang w:val="en-US"/>
        </w:rPr>
        <w:t xml:space="preserve"> ha</w:t>
      </w:r>
      <w:r w:rsidR="00116956" w:rsidRPr="00C86C21">
        <w:rPr>
          <w:rFonts w:ascii="Times New Roman" w:hAnsi="Times New Roman" w:cs="Times New Roman"/>
          <w:spacing w:val="-6"/>
          <w:sz w:val="24"/>
          <w:szCs w:val="24"/>
          <w:lang w:val="en-US"/>
        </w:rPr>
        <w:t>d</w:t>
      </w:r>
      <w:r w:rsidRPr="00C86C21">
        <w:rPr>
          <w:rFonts w:ascii="Times New Roman" w:hAnsi="Times New Roman" w:cs="Times New Roman"/>
          <w:spacing w:val="-6"/>
          <w:sz w:val="24"/>
          <w:szCs w:val="24"/>
          <w:lang w:val="en-US"/>
        </w:rPr>
        <w:t xml:space="preserve"> commitment under </w:t>
      </w:r>
      <w:r w:rsidR="001E1CB8" w:rsidRPr="00C86C21">
        <w:rPr>
          <w:rFonts w:ascii="Times New Roman" w:hAnsi="Times New Roman" w:cs="Times New Roman"/>
          <w:spacing w:val="-6"/>
          <w:sz w:val="24"/>
          <w:szCs w:val="24"/>
          <w:lang w:val="en-US"/>
        </w:rPr>
        <w:t xml:space="preserve">lease </w:t>
      </w:r>
      <w:r w:rsidRPr="00C86C21">
        <w:rPr>
          <w:rFonts w:ascii="Times New Roman" w:hAnsi="Times New Roman" w:cs="Times New Roman"/>
          <w:spacing w:val="-6"/>
          <w:sz w:val="24"/>
          <w:szCs w:val="24"/>
          <w:lang w:val="en-US"/>
        </w:rPr>
        <w:t xml:space="preserve">agreements for office space and services. The future rental payments </w:t>
      </w:r>
      <w:r w:rsidR="001E1CB8" w:rsidRPr="00C86C21">
        <w:rPr>
          <w:rFonts w:ascii="Times New Roman" w:hAnsi="Times New Roman" w:cs="Times New Roman"/>
          <w:spacing w:val="-6"/>
          <w:sz w:val="24"/>
          <w:szCs w:val="24"/>
          <w:lang w:val="en-US"/>
        </w:rPr>
        <w:t xml:space="preserve">as </w:t>
      </w:r>
      <w:r w:rsidR="005608E6" w:rsidRPr="00C86C21">
        <w:rPr>
          <w:rFonts w:ascii="Times New Roman" w:hAnsi="Times New Roman" w:cs="Times New Roman"/>
          <w:spacing w:val="-6"/>
          <w:sz w:val="24"/>
          <w:szCs w:val="24"/>
          <w:lang w:val="en-US"/>
        </w:rPr>
        <w:t>of</w:t>
      </w:r>
      <w:r w:rsidR="001E1CB8" w:rsidRPr="00C86C21">
        <w:rPr>
          <w:rFonts w:ascii="Times New Roman" w:hAnsi="Times New Roman" w:cs="Times New Roman"/>
          <w:spacing w:val="-6"/>
          <w:sz w:val="24"/>
          <w:szCs w:val="24"/>
          <w:lang w:val="en-US"/>
        </w:rPr>
        <w:t xml:space="preserve"> December </w:t>
      </w:r>
      <w:r w:rsidR="009A2621" w:rsidRPr="00C86C21">
        <w:rPr>
          <w:rFonts w:ascii="Times New Roman" w:hAnsi="Times New Roman"/>
          <w:spacing w:val="-6"/>
          <w:sz w:val="24"/>
          <w:szCs w:val="24"/>
          <w:lang w:val="en-US"/>
        </w:rPr>
        <w:t>31</w:t>
      </w:r>
      <w:r w:rsidR="001E1CB8" w:rsidRPr="00C86C21">
        <w:rPr>
          <w:rFonts w:ascii="Times New Roman" w:hAnsi="Times New Roman" w:cs="Times New Roman"/>
          <w:spacing w:val="-6"/>
          <w:sz w:val="24"/>
          <w:szCs w:val="24"/>
          <w:lang w:val="en-US"/>
        </w:rPr>
        <w:t xml:space="preserve">, </w:t>
      </w:r>
      <w:r w:rsidR="00116956" w:rsidRPr="00C86C21">
        <w:rPr>
          <w:rFonts w:ascii="Times New Roman" w:hAnsi="Times New Roman" w:cs="Times New Roman"/>
          <w:spacing w:val="-6"/>
          <w:sz w:val="24"/>
          <w:szCs w:val="24"/>
          <w:lang w:val="en-US"/>
        </w:rPr>
        <w:t>we</w:t>
      </w:r>
      <w:r w:rsidRPr="00C86C21">
        <w:rPr>
          <w:rFonts w:ascii="Times New Roman" w:hAnsi="Times New Roman" w:cs="Times New Roman"/>
          <w:spacing w:val="-6"/>
          <w:sz w:val="24"/>
          <w:szCs w:val="24"/>
          <w:lang w:val="en-US"/>
        </w:rPr>
        <w:t>re as follows:</w:t>
      </w:r>
    </w:p>
    <w:tbl>
      <w:tblPr>
        <w:tblW w:w="8974" w:type="dxa"/>
        <w:tblInd w:w="567" w:type="dxa"/>
        <w:tblLayout w:type="fixed"/>
        <w:tblCellMar>
          <w:left w:w="0" w:type="dxa"/>
          <w:right w:w="0" w:type="dxa"/>
        </w:tblCellMar>
        <w:tblLook w:val="0000" w:firstRow="0" w:lastRow="0" w:firstColumn="0" w:lastColumn="0" w:noHBand="0" w:noVBand="0"/>
      </w:tblPr>
      <w:tblGrid>
        <w:gridCol w:w="3555"/>
        <w:gridCol w:w="65"/>
        <w:gridCol w:w="1379"/>
        <w:gridCol w:w="160"/>
        <w:gridCol w:w="1316"/>
        <w:gridCol w:w="113"/>
        <w:gridCol w:w="396"/>
        <w:gridCol w:w="1564"/>
        <w:gridCol w:w="426"/>
      </w:tblGrid>
      <w:tr w:rsidR="0079561C" w:rsidRPr="00C86C21" w14:paraId="6F649592" w14:textId="77777777" w:rsidTr="006B49EE">
        <w:tc>
          <w:tcPr>
            <w:tcW w:w="3555" w:type="dxa"/>
            <w:vAlign w:val="bottom"/>
          </w:tcPr>
          <w:p w14:paraId="37BF76FC" w14:textId="77777777" w:rsidR="0079561C" w:rsidRPr="00C86C21" w:rsidRDefault="0079561C" w:rsidP="006B49EE">
            <w:pPr>
              <w:spacing w:line="240" w:lineRule="exact"/>
              <w:ind w:left="522"/>
              <w:rPr>
                <w:rFonts w:ascii="Times New Roman" w:hAnsi="Times New Roman" w:cs="Times New Roman"/>
                <w:b/>
                <w:bCs/>
                <w:spacing w:val="-6"/>
                <w:sz w:val="22"/>
                <w:szCs w:val="22"/>
              </w:rPr>
            </w:pPr>
          </w:p>
        </w:tc>
        <w:tc>
          <w:tcPr>
            <w:tcW w:w="65" w:type="dxa"/>
          </w:tcPr>
          <w:p w14:paraId="47446A87" w14:textId="77777777" w:rsidR="0079561C" w:rsidRPr="00C86C21" w:rsidRDefault="0079561C" w:rsidP="006B49EE">
            <w:pPr>
              <w:spacing w:line="240" w:lineRule="exact"/>
              <w:ind w:right="9"/>
              <w:jc w:val="center"/>
              <w:rPr>
                <w:rFonts w:ascii="Times New Roman" w:hAnsi="Times New Roman" w:cs="Times New Roman"/>
                <w:b/>
                <w:bCs/>
                <w:sz w:val="22"/>
                <w:szCs w:val="22"/>
              </w:rPr>
            </w:pPr>
          </w:p>
        </w:tc>
        <w:tc>
          <w:tcPr>
            <w:tcW w:w="2855" w:type="dxa"/>
            <w:gridSpan w:val="3"/>
          </w:tcPr>
          <w:p w14:paraId="26B793BD" w14:textId="77777777" w:rsidR="0079561C" w:rsidRPr="00C86C21" w:rsidRDefault="0079561C" w:rsidP="006B49EE">
            <w:pPr>
              <w:spacing w:line="240" w:lineRule="exact"/>
              <w:ind w:right="25"/>
              <w:jc w:val="center"/>
              <w:rPr>
                <w:rFonts w:ascii="Times New Roman" w:hAnsi="Times New Roman" w:cs="Times New Roman"/>
                <w:b/>
                <w:bCs/>
                <w:spacing w:val="-10"/>
                <w:sz w:val="16"/>
                <w:szCs w:val="16"/>
              </w:rPr>
            </w:pPr>
          </w:p>
        </w:tc>
        <w:tc>
          <w:tcPr>
            <w:tcW w:w="113" w:type="dxa"/>
            <w:shd w:val="clear" w:color="auto" w:fill="FFFFFF"/>
          </w:tcPr>
          <w:p w14:paraId="6BAB7334" w14:textId="77777777" w:rsidR="0079561C" w:rsidRPr="00C86C21" w:rsidRDefault="0079561C" w:rsidP="006B49EE">
            <w:pPr>
              <w:spacing w:line="240" w:lineRule="exact"/>
              <w:ind w:right="25"/>
              <w:jc w:val="right"/>
              <w:rPr>
                <w:rFonts w:ascii="Times New Roman" w:hAnsi="Times New Roman" w:cs="Times New Roman"/>
                <w:b/>
                <w:bCs/>
                <w:spacing w:val="-6"/>
                <w:sz w:val="18"/>
                <w:szCs w:val="18"/>
                <w:lang w:val="en-US" w:bidi="ar-SA"/>
              </w:rPr>
            </w:pPr>
          </w:p>
        </w:tc>
        <w:tc>
          <w:tcPr>
            <w:tcW w:w="2386" w:type="dxa"/>
            <w:gridSpan w:val="3"/>
            <w:shd w:val="clear" w:color="auto" w:fill="FFFFFF"/>
          </w:tcPr>
          <w:p w14:paraId="2B6F7EEA" w14:textId="77777777" w:rsidR="0079561C" w:rsidRPr="00C86C21" w:rsidRDefault="0079561C" w:rsidP="006B49EE">
            <w:pPr>
              <w:spacing w:line="240" w:lineRule="exact"/>
              <w:ind w:right="25"/>
              <w:jc w:val="right"/>
              <w:rPr>
                <w:rFonts w:ascii="Times New Roman" w:hAnsi="Times New Roman" w:cs="Times New Roman"/>
                <w:b/>
                <w:bCs/>
                <w:spacing w:val="-6"/>
                <w:lang w:val="en-US" w:bidi="ar-SA"/>
              </w:rPr>
            </w:pPr>
            <w:r w:rsidRPr="00C86C21">
              <w:rPr>
                <w:rFonts w:ascii="Times New Roman" w:hAnsi="Times New Roman" w:cs="Times New Roman"/>
                <w:b/>
                <w:bCs/>
                <w:spacing w:val="-6"/>
                <w:lang w:val="en-US" w:bidi="ar-SA"/>
              </w:rPr>
              <w:t>Unit</w:t>
            </w:r>
            <w:r w:rsidRPr="00C86C21">
              <w:rPr>
                <w:rFonts w:ascii="Times New Roman" w:hAnsi="Times New Roman" w:cs="Times New Roman"/>
                <w:b/>
                <w:bCs/>
                <w:spacing w:val="-6"/>
                <w:cs/>
                <w:lang w:val="en-US"/>
              </w:rPr>
              <w:t xml:space="preserve">: </w:t>
            </w:r>
            <w:r w:rsidRPr="00C86C21">
              <w:rPr>
                <w:rFonts w:ascii="Times New Roman" w:hAnsi="Times New Roman" w:cs="Times New Roman"/>
                <w:b/>
                <w:bCs/>
                <w:spacing w:val="-6"/>
                <w:lang w:val="en-US" w:bidi="ar-SA"/>
              </w:rPr>
              <w:t>Thousand Baht</w:t>
            </w:r>
          </w:p>
        </w:tc>
      </w:tr>
      <w:tr w:rsidR="0079561C" w:rsidRPr="00C86C21" w14:paraId="4D2DF162" w14:textId="77777777" w:rsidTr="006B49EE">
        <w:tc>
          <w:tcPr>
            <w:tcW w:w="3555" w:type="dxa"/>
            <w:vAlign w:val="bottom"/>
          </w:tcPr>
          <w:p w14:paraId="00CAF595" w14:textId="77777777" w:rsidR="0079561C" w:rsidRPr="00C86C21" w:rsidRDefault="0079561C" w:rsidP="006B49EE">
            <w:pPr>
              <w:spacing w:line="240" w:lineRule="exact"/>
              <w:ind w:left="522"/>
              <w:rPr>
                <w:rFonts w:ascii="Times New Roman" w:hAnsi="Times New Roman" w:cs="Times New Roman"/>
                <w:b/>
                <w:bCs/>
                <w:spacing w:val="-6"/>
                <w:sz w:val="22"/>
                <w:szCs w:val="22"/>
              </w:rPr>
            </w:pPr>
          </w:p>
        </w:tc>
        <w:tc>
          <w:tcPr>
            <w:tcW w:w="65" w:type="dxa"/>
          </w:tcPr>
          <w:p w14:paraId="053C0C35" w14:textId="77777777" w:rsidR="0079561C" w:rsidRPr="00C86C21" w:rsidRDefault="0079561C" w:rsidP="006B49EE">
            <w:pPr>
              <w:spacing w:line="240" w:lineRule="exact"/>
              <w:ind w:right="9"/>
              <w:jc w:val="center"/>
              <w:rPr>
                <w:rFonts w:ascii="Times New Roman" w:hAnsi="Times New Roman" w:cs="Times New Roman"/>
                <w:b/>
                <w:bCs/>
                <w:sz w:val="22"/>
                <w:szCs w:val="22"/>
              </w:rPr>
            </w:pPr>
          </w:p>
        </w:tc>
        <w:tc>
          <w:tcPr>
            <w:tcW w:w="2855" w:type="dxa"/>
            <w:gridSpan w:val="3"/>
          </w:tcPr>
          <w:p w14:paraId="6BACEDC6" w14:textId="77777777" w:rsidR="0079561C" w:rsidRPr="00C86C21" w:rsidRDefault="0079561C" w:rsidP="006B49EE">
            <w:pPr>
              <w:spacing w:line="240" w:lineRule="exact"/>
              <w:ind w:right="25"/>
              <w:jc w:val="center"/>
              <w:rPr>
                <w:rFonts w:ascii="Times New Roman" w:hAnsi="Times New Roman" w:cs="Times New Roman"/>
                <w:b/>
                <w:bCs/>
                <w:spacing w:val="-10"/>
                <w:sz w:val="16"/>
                <w:szCs w:val="16"/>
              </w:rPr>
            </w:pPr>
            <w:r w:rsidRPr="00C86C21">
              <w:rPr>
                <w:rFonts w:ascii="Times New Roman" w:hAnsi="Times New Roman" w:cs="Times New Roman"/>
                <w:b/>
                <w:bCs/>
                <w:spacing w:val="-10"/>
                <w:sz w:val="16"/>
                <w:szCs w:val="16"/>
              </w:rPr>
              <w:t>CONSOLIDATED</w:t>
            </w:r>
          </w:p>
        </w:tc>
        <w:tc>
          <w:tcPr>
            <w:tcW w:w="113" w:type="dxa"/>
            <w:shd w:val="clear" w:color="auto" w:fill="FFFFFF"/>
          </w:tcPr>
          <w:p w14:paraId="642AA3D2" w14:textId="77777777" w:rsidR="0079561C" w:rsidRPr="00C86C21" w:rsidRDefault="0079561C" w:rsidP="006B49EE">
            <w:pPr>
              <w:spacing w:line="240" w:lineRule="exact"/>
              <w:ind w:right="25"/>
              <w:jc w:val="center"/>
              <w:rPr>
                <w:rFonts w:ascii="Times New Roman" w:hAnsi="Times New Roman" w:cs="Times New Roman"/>
                <w:b/>
                <w:bCs/>
                <w:spacing w:val="-10"/>
                <w:sz w:val="16"/>
                <w:szCs w:val="16"/>
              </w:rPr>
            </w:pPr>
          </w:p>
        </w:tc>
        <w:tc>
          <w:tcPr>
            <w:tcW w:w="2386" w:type="dxa"/>
            <w:gridSpan w:val="3"/>
            <w:shd w:val="clear" w:color="auto" w:fill="FFFFFF"/>
          </w:tcPr>
          <w:p w14:paraId="52DB969D" w14:textId="77777777" w:rsidR="0079561C" w:rsidRPr="00C86C21" w:rsidRDefault="0079561C" w:rsidP="006B49EE">
            <w:pPr>
              <w:spacing w:line="240" w:lineRule="exact"/>
              <w:ind w:right="25"/>
              <w:jc w:val="center"/>
              <w:rPr>
                <w:rFonts w:ascii="Times New Roman" w:hAnsi="Times New Roman" w:cs="Times New Roman"/>
                <w:b/>
                <w:bCs/>
                <w:spacing w:val="-10"/>
                <w:sz w:val="16"/>
                <w:szCs w:val="16"/>
              </w:rPr>
            </w:pPr>
          </w:p>
        </w:tc>
      </w:tr>
      <w:tr w:rsidR="0079561C" w:rsidRPr="00C86C21" w14:paraId="05C93246" w14:textId="77777777" w:rsidTr="006B49EE">
        <w:tc>
          <w:tcPr>
            <w:tcW w:w="3555" w:type="dxa"/>
            <w:vAlign w:val="bottom"/>
          </w:tcPr>
          <w:p w14:paraId="7692091A" w14:textId="77777777" w:rsidR="0079561C" w:rsidRPr="00C86C21" w:rsidRDefault="0079561C" w:rsidP="006B49EE">
            <w:pPr>
              <w:spacing w:line="240" w:lineRule="exact"/>
              <w:ind w:left="522"/>
              <w:rPr>
                <w:rFonts w:ascii="Times New Roman" w:hAnsi="Times New Roman" w:cs="Times New Roman"/>
                <w:b/>
                <w:bCs/>
                <w:spacing w:val="-6"/>
                <w:sz w:val="22"/>
                <w:szCs w:val="22"/>
              </w:rPr>
            </w:pPr>
          </w:p>
        </w:tc>
        <w:tc>
          <w:tcPr>
            <w:tcW w:w="65" w:type="dxa"/>
          </w:tcPr>
          <w:p w14:paraId="5B7415BE" w14:textId="77777777" w:rsidR="0079561C" w:rsidRPr="00C86C21" w:rsidRDefault="0079561C" w:rsidP="006B49EE">
            <w:pPr>
              <w:spacing w:line="240" w:lineRule="exact"/>
              <w:ind w:right="9"/>
              <w:jc w:val="center"/>
              <w:rPr>
                <w:rFonts w:ascii="Times New Roman" w:hAnsi="Times New Roman" w:cs="Times New Roman"/>
                <w:b/>
                <w:bCs/>
                <w:sz w:val="22"/>
                <w:szCs w:val="22"/>
              </w:rPr>
            </w:pPr>
          </w:p>
        </w:tc>
        <w:tc>
          <w:tcPr>
            <w:tcW w:w="2855" w:type="dxa"/>
            <w:gridSpan w:val="3"/>
          </w:tcPr>
          <w:p w14:paraId="0F72F810" w14:textId="77777777" w:rsidR="0079561C" w:rsidRPr="00C86C21" w:rsidRDefault="0079561C" w:rsidP="006B49EE">
            <w:pPr>
              <w:spacing w:line="240" w:lineRule="exact"/>
              <w:ind w:right="25"/>
              <w:jc w:val="center"/>
              <w:rPr>
                <w:rFonts w:ascii="Times New Roman" w:hAnsi="Times New Roman" w:cs="Times New Roman"/>
                <w:b/>
                <w:bCs/>
                <w:spacing w:val="-10"/>
                <w:sz w:val="16"/>
                <w:szCs w:val="16"/>
              </w:rPr>
            </w:pPr>
            <w:r w:rsidRPr="00C86C21">
              <w:rPr>
                <w:rFonts w:ascii="Times New Roman" w:hAnsi="Times New Roman" w:cs="Times New Roman"/>
                <w:b/>
                <w:bCs/>
                <w:spacing w:val="-10"/>
                <w:sz w:val="16"/>
                <w:szCs w:val="16"/>
              </w:rPr>
              <w:t>FINANCIAL STATEMENTS</w:t>
            </w:r>
          </w:p>
        </w:tc>
        <w:tc>
          <w:tcPr>
            <w:tcW w:w="113" w:type="dxa"/>
            <w:shd w:val="clear" w:color="auto" w:fill="FFFFFF"/>
          </w:tcPr>
          <w:p w14:paraId="48A32FB7" w14:textId="77777777" w:rsidR="0079561C" w:rsidRPr="00C86C21" w:rsidRDefault="0079561C" w:rsidP="006B49EE">
            <w:pPr>
              <w:spacing w:line="240" w:lineRule="exact"/>
              <w:ind w:right="25"/>
              <w:jc w:val="center"/>
              <w:rPr>
                <w:rFonts w:ascii="Times New Roman" w:hAnsi="Times New Roman" w:cs="Times New Roman"/>
                <w:b/>
                <w:bCs/>
                <w:spacing w:val="-10"/>
                <w:sz w:val="16"/>
                <w:szCs w:val="16"/>
              </w:rPr>
            </w:pPr>
          </w:p>
        </w:tc>
        <w:tc>
          <w:tcPr>
            <w:tcW w:w="2386" w:type="dxa"/>
            <w:gridSpan w:val="3"/>
            <w:shd w:val="clear" w:color="auto" w:fill="FFFFFF"/>
          </w:tcPr>
          <w:p w14:paraId="376A5845" w14:textId="77777777" w:rsidR="0079561C" w:rsidRPr="00C86C21" w:rsidRDefault="0079561C" w:rsidP="006B49EE">
            <w:pPr>
              <w:spacing w:line="240" w:lineRule="exact"/>
              <w:ind w:right="25"/>
              <w:jc w:val="center"/>
              <w:rPr>
                <w:rFonts w:ascii="Times New Roman" w:hAnsi="Times New Roman" w:cs="Times New Roman"/>
                <w:b/>
                <w:bCs/>
                <w:spacing w:val="-10"/>
                <w:sz w:val="16"/>
                <w:szCs w:val="16"/>
              </w:rPr>
            </w:pPr>
          </w:p>
        </w:tc>
      </w:tr>
      <w:tr w:rsidR="00AB0D17" w:rsidRPr="00C86C21" w14:paraId="02158A11" w14:textId="77777777" w:rsidTr="006B49EE">
        <w:tc>
          <w:tcPr>
            <w:tcW w:w="3555" w:type="dxa"/>
            <w:vAlign w:val="bottom"/>
          </w:tcPr>
          <w:p w14:paraId="129A6DCA" w14:textId="77777777" w:rsidR="00AB0D17" w:rsidRPr="00C86C21" w:rsidRDefault="00AB0D17" w:rsidP="00AB0D17">
            <w:pPr>
              <w:spacing w:line="240" w:lineRule="exact"/>
              <w:ind w:left="522"/>
              <w:rPr>
                <w:rFonts w:ascii="Times New Roman" w:hAnsi="Times New Roman" w:cs="Times New Roman"/>
                <w:b/>
                <w:bCs/>
                <w:spacing w:val="-6"/>
                <w:sz w:val="22"/>
                <w:szCs w:val="22"/>
              </w:rPr>
            </w:pPr>
          </w:p>
        </w:tc>
        <w:tc>
          <w:tcPr>
            <w:tcW w:w="65" w:type="dxa"/>
          </w:tcPr>
          <w:p w14:paraId="4972A75D" w14:textId="77777777" w:rsidR="00AB0D17" w:rsidRPr="00C86C21" w:rsidRDefault="00AB0D17" w:rsidP="00AB0D17">
            <w:pPr>
              <w:spacing w:line="240" w:lineRule="exact"/>
              <w:ind w:right="9"/>
              <w:jc w:val="center"/>
              <w:rPr>
                <w:rFonts w:ascii="Times New Roman" w:hAnsi="Times New Roman" w:cs="Times New Roman"/>
                <w:b/>
                <w:bCs/>
                <w:sz w:val="22"/>
                <w:szCs w:val="22"/>
              </w:rPr>
            </w:pPr>
          </w:p>
        </w:tc>
        <w:tc>
          <w:tcPr>
            <w:tcW w:w="1379" w:type="dxa"/>
          </w:tcPr>
          <w:p w14:paraId="4E8B717A" w14:textId="214767C3" w:rsidR="00AB0D17" w:rsidRPr="00C86C21" w:rsidRDefault="00AB0D17" w:rsidP="00AB0D17">
            <w:pPr>
              <w:spacing w:line="240" w:lineRule="exact"/>
              <w:ind w:right="9"/>
              <w:jc w:val="center"/>
              <w:rPr>
                <w:rFonts w:ascii="Times New Roman" w:hAnsi="Times New Roman" w:cs="Times New Roman"/>
                <w:b/>
                <w:bCs/>
                <w:sz w:val="22"/>
                <w:szCs w:val="22"/>
              </w:rPr>
            </w:pPr>
            <w:r w:rsidRPr="00C86C21">
              <w:rPr>
                <w:rFonts w:ascii="Times New Roman" w:hAnsi="Times New Roman" w:cs="Times New Roman"/>
                <w:b/>
                <w:bCs/>
                <w:sz w:val="22"/>
                <w:szCs w:val="22"/>
                <w:lang w:val="en-US"/>
              </w:rPr>
              <w:t>2025</w:t>
            </w:r>
          </w:p>
        </w:tc>
        <w:tc>
          <w:tcPr>
            <w:tcW w:w="160" w:type="dxa"/>
          </w:tcPr>
          <w:p w14:paraId="568D353A" w14:textId="77777777" w:rsidR="00AB0D17" w:rsidRPr="00C86C21" w:rsidRDefault="00AB0D17" w:rsidP="00AB0D17">
            <w:pPr>
              <w:spacing w:line="240" w:lineRule="exact"/>
              <w:ind w:right="25"/>
              <w:jc w:val="center"/>
              <w:rPr>
                <w:rFonts w:ascii="Times New Roman" w:hAnsi="Times New Roman" w:cs="Times New Roman"/>
                <w:b/>
                <w:bCs/>
                <w:sz w:val="22"/>
                <w:szCs w:val="22"/>
              </w:rPr>
            </w:pPr>
          </w:p>
        </w:tc>
        <w:tc>
          <w:tcPr>
            <w:tcW w:w="1316" w:type="dxa"/>
            <w:shd w:val="clear" w:color="auto" w:fill="FFFFFF"/>
          </w:tcPr>
          <w:p w14:paraId="023FDF18" w14:textId="4B646687" w:rsidR="00AB0D17" w:rsidRPr="00C86C21" w:rsidRDefault="00AB0D17" w:rsidP="00AB0D17">
            <w:pPr>
              <w:spacing w:line="240" w:lineRule="exact"/>
              <w:ind w:right="25"/>
              <w:jc w:val="center"/>
              <w:rPr>
                <w:rFonts w:ascii="Times New Roman" w:hAnsi="Times New Roman" w:cs="Times New Roman"/>
                <w:b/>
                <w:bCs/>
                <w:sz w:val="22"/>
                <w:szCs w:val="22"/>
              </w:rPr>
            </w:pPr>
            <w:r w:rsidRPr="00C86C21">
              <w:rPr>
                <w:rFonts w:ascii="Times New Roman" w:hAnsi="Times New Roman" w:cs="Times New Roman"/>
                <w:b/>
                <w:bCs/>
                <w:sz w:val="22"/>
                <w:szCs w:val="22"/>
                <w:lang w:val="en-US"/>
              </w:rPr>
              <w:t>2024</w:t>
            </w:r>
          </w:p>
        </w:tc>
        <w:tc>
          <w:tcPr>
            <w:tcW w:w="113" w:type="dxa"/>
            <w:shd w:val="clear" w:color="auto" w:fill="FFFFFF"/>
          </w:tcPr>
          <w:p w14:paraId="675E5A35" w14:textId="77777777" w:rsidR="00AB0D17" w:rsidRPr="00C86C21" w:rsidRDefault="00AB0D17" w:rsidP="00AB0D17">
            <w:pPr>
              <w:spacing w:line="240" w:lineRule="exact"/>
              <w:ind w:right="25"/>
              <w:jc w:val="center"/>
              <w:rPr>
                <w:rFonts w:ascii="Times New Roman" w:hAnsi="Times New Roman" w:cs="Times New Roman"/>
                <w:b/>
                <w:bCs/>
                <w:sz w:val="22"/>
                <w:szCs w:val="22"/>
              </w:rPr>
            </w:pPr>
          </w:p>
        </w:tc>
        <w:tc>
          <w:tcPr>
            <w:tcW w:w="2386" w:type="dxa"/>
            <w:gridSpan w:val="3"/>
            <w:shd w:val="clear" w:color="auto" w:fill="FFFFFF"/>
          </w:tcPr>
          <w:p w14:paraId="29B78FD4" w14:textId="77777777" w:rsidR="00AB0D17" w:rsidRPr="00C86C21" w:rsidRDefault="00AB0D17" w:rsidP="00AB0D17">
            <w:pPr>
              <w:spacing w:line="240" w:lineRule="exact"/>
              <w:ind w:right="25"/>
              <w:jc w:val="center"/>
              <w:rPr>
                <w:rFonts w:ascii="Times New Roman" w:hAnsi="Times New Roman" w:cs="Times New Roman"/>
                <w:b/>
                <w:bCs/>
                <w:sz w:val="22"/>
                <w:szCs w:val="22"/>
              </w:rPr>
            </w:pPr>
            <w:r w:rsidRPr="00C86C21">
              <w:rPr>
                <w:rFonts w:ascii="Times New Roman" w:hAnsi="Times New Roman" w:cs="Times New Roman"/>
                <w:b/>
                <w:bCs/>
                <w:spacing w:val="-10"/>
                <w:sz w:val="16"/>
                <w:szCs w:val="16"/>
              </w:rPr>
              <w:t>SEPARATE</w:t>
            </w:r>
          </w:p>
        </w:tc>
      </w:tr>
      <w:tr w:rsidR="00AB0D17" w:rsidRPr="00C86C21" w14:paraId="17B42876" w14:textId="77777777" w:rsidTr="006B49EE">
        <w:tc>
          <w:tcPr>
            <w:tcW w:w="3555" w:type="dxa"/>
            <w:vAlign w:val="bottom"/>
          </w:tcPr>
          <w:p w14:paraId="0F5E5DAF" w14:textId="77777777" w:rsidR="00AB0D17" w:rsidRPr="00C86C21" w:rsidRDefault="00AB0D17" w:rsidP="00AB0D17">
            <w:pPr>
              <w:spacing w:line="240" w:lineRule="exact"/>
              <w:ind w:left="522"/>
              <w:rPr>
                <w:rFonts w:ascii="Times New Roman" w:hAnsi="Times New Roman" w:cs="Times New Roman"/>
                <w:b/>
                <w:bCs/>
                <w:spacing w:val="-6"/>
                <w:sz w:val="22"/>
                <w:szCs w:val="22"/>
              </w:rPr>
            </w:pPr>
          </w:p>
        </w:tc>
        <w:tc>
          <w:tcPr>
            <w:tcW w:w="65" w:type="dxa"/>
          </w:tcPr>
          <w:p w14:paraId="323CBC33" w14:textId="77777777" w:rsidR="00AB0D17" w:rsidRPr="00C86C21" w:rsidRDefault="00AB0D17" w:rsidP="00AB0D17">
            <w:pPr>
              <w:spacing w:line="240" w:lineRule="exact"/>
              <w:ind w:right="9"/>
              <w:jc w:val="center"/>
              <w:rPr>
                <w:rFonts w:ascii="Times New Roman" w:hAnsi="Times New Roman" w:cs="Times New Roman"/>
                <w:b/>
                <w:bCs/>
                <w:sz w:val="22"/>
                <w:szCs w:val="22"/>
              </w:rPr>
            </w:pPr>
          </w:p>
        </w:tc>
        <w:tc>
          <w:tcPr>
            <w:tcW w:w="1379" w:type="dxa"/>
          </w:tcPr>
          <w:p w14:paraId="5F0CAECB" w14:textId="65BE15D8" w:rsidR="00AB0D17" w:rsidRPr="00C86C21" w:rsidRDefault="00AB0D17" w:rsidP="00AB0D17">
            <w:pPr>
              <w:spacing w:line="240" w:lineRule="exact"/>
              <w:ind w:right="9"/>
              <w:jc w:val="center"/>
              <w:rPr>
                <w:rFonts w:ascii="Times New Roman" w:hAnsi="Times New Roman" w:cs="Times New Roman"/>
                <w:b/>
                <w:bCs/>
                <w:sz w:val="22"/>
                <w:szCs w:val="22"/>
              </w:rPr>
            </w:pPr>
            <w:r w:rsidRPr="00C86C21">
              <w:rPr>
                <w:rFonts w:ascii="Times New Roman" w:hAnsi="Times New Roman" w:cs="Times New Roman"/>
                <w:sz w:val="22"/>
                <w:szCs w:val="22"/>
                <w:lang w:val="en-US"/>
              </w:rPr>
              <w:t xml:space="preserve">(After </w:t>
            </w:r>
          </w:p>
        </w:tc>
        <w:tc>
          <w:tcPr>
            <w:tcW w:w="160" w:type="dxa"/>
          </w:tcPr>
          <w:p w14:paraId="049A796B" w14:textId="77777777" w:rsidR="00AB0D17" w:rsidRPr="00C86C21" w:rsidRDefault="00AB0D17" w:rsidP="00AB0D17">
            <w:pPr>
              <w:spacing w:line="240" w:lineRule="exact"/>
              <w:ind w:right="25"/>
              <w:jc w:val="center"/>
              <w:rPr>
                <w:rFonts w:ascii="Times New Roman" w:hAnsi="Times New Roman" w:cs="Times New Roman"/>
                <w:b/>
                <w:bCs/>
                <w:sz w:val="22"/>
                <w:szCs w:val="22"/>
              </w:rPr>
            </w:pPr>
          </w:p>
        </w:tc>
        <w:tc>
          <w:tcPr>
            <w:tcW w:w="1316" w:type="dxa"/>
            <w:shd w:val="clear" w:color="auto" w:fill="FFFFFF"/>
          </w:tcPr>
          <w:p w14:paraId="35309EEA" w14:textId="4858E047" w:rsidR="00AB0D17" w:rsidRPr="00C86C21" w:rsidRDefault="00AB0D17" w:rsidP="00AB0D17">
            <w:pPr>
              <w:spacing w:line="240" w:lineRule="exact"/>
              <w:ind w:right="25"/>
              <w:jc w:val="center"/>
              <w:rPr>
                <w:rFonts w:ascii="Times New Roman" w:hAnsi="Times New Roman" w:cs="Times New Roman"/>
                <w:b/>
                <w:bCs/>
                <w:sz w:val="22"/>
                <w:szCs w:val="22"/>
                <w:lang w:val="en-US"/>
              </w:rPr>
            </w:pPr>
            <w:r w:rsidRPr="00C86C21">
              <w:rPr>
                <w:rFonts w:ascii="Times New Roman" w:hAnsi="Times New Roman" w:cs="Times New Roman"/>
                <w:sz w:val="22"/>
                <w:szCs w:val="22"/>
                <w:lang w:val="en-US"/>
              </w:rPr>
              <w:t xml:space="preserve">(Before </w:t>
            </w:r>
          </w:p>
        </w:tc>
        <w:tc>
          <w:tcPr>
            <w:tcW w:w="113" w:type="dxa"/>
            <w:shd w:val="clear" w:color="auto" w:fill="FFFFFF"/>
          </w:tcPr>
          <w:p w14:paraId="254D54D2" w14:textId="77777777" w:rsidR="00AB0D17" w:rsidRPr="00C86C21" w:rsidRDefault="00AB0D17" w:rsidP="00AB0D17">
            <w:pPr>
              <w:spacing w:line="240" w:lineRule="exact"/>
              <w:ind w:right="25"/>
              <w:jc w:val="center"/>
              <w:rPr>
                <w:rFonts w:ascii="Times New Roman" w:hAnsi="Times New Roman" w:cs="Times New Roman"/>
                <w:b/>
                <w:bCs/>
                <w:sz w:val="22"/>
                <w:szCs w:val="22"/>
              </w:rPr>
            </w:pPr>
          </w:p>
        </w:tc>
        <w:tc>
          <w:tcPr>
            <w:tcW w:w="2386" w:type="dxa"/>
            <w:gridSpan w:val="3"/>
            <w:shd w:val="clear" w:color="auto" w:fill="FFFFFF"/>
          </w:tcPr>
          <w:p w14:paraId="22BBBFA7" w14:textId="77777777" w:rsidR="00AB0D17" w:rsidRPr="00C86C21" w:rsidRDefault="00AB0D17" w:rsidP="00AB0D17">
            <w:pPr>
              <w:spacing w:line="240" w:lineRule="exact"/>
              <w:ind w:right="25"/>
              <w:jc w:val="center"/>
              <w:rPr>
                <w:rFonts w:ascii="Times New Roman" w:hAnsi="Times New Roman" w:cs="Times New Roman"/>
                <w:b/>
                <w:bCs/>
                <w:sz w:val="22"/>
                <w:szCs w:val="22"/>
              </w:rPr>
            </w:pPr>
            <w:r w:rsidRPr="00C86C21">
              <w:rPr>
                <w:rFonts w:ascii="Times New Roman" w:hAnsi="Times New Roman" w:cs="Times New Roman"/>
                <w:b/>
                <w:bCs/>
                <w:spacing w:val="-10"/>
                <w:sz w:val="16"/>
                <w:szCs w:val="16"/>
              </w:rPr>
              <w:t>FINANCIAL STATEMENTS</w:t>
            </w:r>
          </w:p>
        </w:tc>
      </w:tr>
      <w:tr w:rsidR="00AB0D17" w:rsidRPr="00C86C21" w14:paraId="5A165830" w14:textId="77777777" w:rsidTr="006B49EE">
        <w:tc>
          <w:tcPr>
            <w:tcW w:w="3555" w:type="dxa"/>
            <w:vAlign w:val="bottom"/>
          </w:tcPr>
          <w:p w14:paraId="7580F295" w14:textId="77777777" w:rsidR="00AB0D17" w:rsidRPr="00C86C21" w:rsidRDefault="00AB0D17" w:rsidP="00AB0D17">
            <w:pPr>
              <w:spacing w:line="240" w:lineRule="exact"/>
              <w:ind w:left="522"/>
              <w:rPr>
                <w:rFonts w:ascii="Times New Roman" w:hAnsi="Times New Roman" w:cs="Times New Roman"/>
                <w:b/>
                <w:bCs/>
                <w:spacing w:val="-6"/>
                <w:sz w:val="22"/>
                <w:szCs w:val="22"/>
              </w:rPr>
            </w:pPr>
          </w:p>
        </w:tc>
        <w:tc>
          <w:tcPr>
            <w:tcW w:w="65" w:type="dxa"/>
          </w:tcPr>
          <w:p w14:paraId="6EE7356A" w14:textId="77777777" w:rsidR="00AB0D17" w:rsidRPr="00C86C21" w:rsidRDefault="00AB0D17" w:rsidP="00AB0D17">
            <w:pPr>
              <w:spacing w:line="240" w:lineRule="exact"/>
              <w:ind w:right="9"/>
              <w:jc w:val="center"/>
              <w:rPr>
                <w:rFonts w:ascii="Times New Roman" w:hAnsi="Times New Roman" w:cs="Times New Roman"/>
                <w:b/>
                <w:bCs/>
                <w:sz w:val="22"/>
                <w:szCs w:val="22"/>
              </w:rPr>
            </w:pPr>
          </w:p>
        </w:tc>
        <w:tc>
          <w:tcPr>
            <w:tcW w:w="1379" w:type="dxa"/>
          </w:tcPr>
          <w:p w14:paraId="36F903F1" w14:textId="788BF6BB" w:rsidR="00AB0D17" w:rsidRPr="00C86C21" w:rsidRDefault="00AB0D17" w:rsidP="00AB0D17">
            <w:pPr>
              <w:spacing w:line="240" w:lineRule="exact"/>
              <w:ind w:right="9"/>
              <w:jc w:val="center"/>
              <w:rPr>
                <w:rFonts w:ascii="Times New Roman" w:hAnsi="Times New Roman" w:cs="Times New Roman"/>
                <w:b/>
                <w:bCs/>
                <w:sz w:val="22"/>
                <w:szCs w:val="22"/>
              </w:rPr>
            </w:pPr>
            <w:r w:rsidRPr="00C86C21">
              <w:rPr>
                <w:rFonts w:ascii="Times New Roman" w:hAnsi="Times New Roman" w:cs="Times New Roman"/>
                <w:sz w:val="22"/>
                <w:szCs w:val="22"/>
                <w:lang w:val="en-US"/>
              </w:rPr>
              <w:t>restructuring)</w:t>
            </w:r>
          </w:p>
        </w:tc>
        <w:tc>
          <w:tcPr>
            <w:tcW w:w="160" w:type="dxa"/>
          </w:tcPr>
          <w:p w14:paraId="0A1905B4" w14:textId="77777777" w:rsidR="00AB0D17" w:rsidRPr="00C86C21" w:rsidRDefault="00AB0D17" w:rsidP="00AB0D17">
            <w:pPr>
              <w:spacing w:line="240" w:lineRule="exact"/>
              <w:ind w:right="25"/>
              <w:jc w:val="center"/>
              <w:rPr>
                <w:rFonts w:ascii="Times New Roman" w:hAnsi="Times New Roman" w:cs="Times New Roman"/>
                <w:b/>
                <w:bCs/>
                <w:sz w:val="22"/>
                <w:szCs w:val="22"/>
              </w:rPr>
            </w:pPr>
          </w:p>
        </w:tc>
        <w:tc>
          <w:tcPr>
            <w:tcW w:w="1316" w:type="dxa"/>
            <w:shd w:val="clear" w:color="auto" w:fill="FFFFFF"/>
          </w:tcPr>
          <w:p w14:paraId="7CFC7300" w14:textId="121ABE97" w:rsidR="00AB0D17" w:rsidRPr="00C86C21" w:rsidRDefault="00AB0D17" w:rsidP="00AB0D17">
            <w:pPr>
              <w:spacing w:line="240" w:lineRule="exact"/>
              <w:ind w:right="25"/>
              <w:jc w:val="center"/>
              <w:rPr>
                <w:rFonts w:ascii="Times New Roman" w:hAnsi="Times New Roman" w:cs="Times New Roman"/>
                <w:b/>
                <w:bCs/>
                <w:sz w:val="22"/>
                <w:szCs w:val="22"/>
              </w:rPr>
            </w:pPr>
            <w:r w:rsidRPr="00C86C21">
              <w:rPr>
                <w:rFonts w:ascii="Times New Roman" w:hAnsi="Times New Roman" w:cs="Times New Roman"/>
                <w:sz w:val="22"/>
                <w:szCs w:val="22"/>
                <w:lang w:val="en-US"/>
              </w:rPr>
              <w:t>restructuring)</w:t>
            </w:r>
          </w:p>
        </w:tc>
        <w:tc>
          <w:tcPr>
            <w:tcW w:w="113" w:type="dxa"/>
            <w:shd w:val="clear" w:color="auto" w:fill="FFFFFF"/>
          </w:tcPr>
          <w:p w14:paraId="7BD4B212" w14:textId="77777777" w:rsidR="00AB0D17" w:rsidRPr="00C86C21" w:rsidRDefault="00AB0D17" w:rsidP="00AB0D17">
            <w:pPr>
              <w:spacing w:line="240" w:lineRule="exact"/>
              <w:ind w:right="25"/>
              <w:jc w:val="center"/>
              <w:rPr>
                <w:rFonts w:ascii="Times New Roman" w:hAnsi="Times New Roman" w:cs="Times New Roman"/>
                <w:b/>
                <w:bCs/>
                <w:sz w:val="22"/>
                <w:szCs w:val="22"/>
                <w:lang w:val="en-US"/>
              </w:rPr>
            </w:pPr>
          </w:p>
        </w:tc>
        <w:tc>
          <w:tcPr>
            <w:tcW w:w="396" w:type="dxa"/>
            <w:shd w:val="clear" w:color="auto" w:fill="FFFFFF"/>
          </w:tcPr>
          <w:p w14:paraId="29C04C1C" w14:textId="77777777" w:rsidR="00AB0D17" w:rsidRPr="00C86C21" w:rsidRDefault="00AB0D17" w:rsidP="00AB0D17">
            <w:pPr>
              <w:spacing w:line="240" w:lineRule="exact"/>
              <w:ind w:right="25"/>
              <w:jc w:val="center"/>
              <w:rPr>
                <w:rFonts w:ascii="Times New Roman" w:hAnsi="Times New Roman" w:cs="Times New Roman"/>
                <w:b/>
                <w:bCs/>
                <w:sz w:val="22"/>
                <w:szCs w:val="22"/>
                <w:lang w:val="en-US"/>
              </w:rPr>
            </w:pPr>
          </w:p>
        </w:tc>
        <w:tc>
          <w:tcPr>
            <w:tcW w:w="1564" w:type="dxa"/>
            <w:shd w:val="clear" w:color="auto" w:fill="FFFFFF"/>
          </w:tcPr>
          <w:p w14:paraId="5134937B" w14:textId="5B38C0EC" w:rsidR="00AB0D17" w:rsidRPr="00C86C21" w:rsidRDefault="00AB0D17" w:rsidP="00AB0D17">
            <w:pPr>
              <w:spacing w:line="240" w:lineRule="exact"/>
              <w:ind w:right="25"/>
              <w:jc w:val="center"/>
              <w:rPr>
                <w:rFonts w:ascii="Times New Roman" w:hAnsi="Times New Roman" w:cs="Times New Roman"/>
                <w:b/>
                <w:bCs/>
                <w:sz w:val="22"/>
                <w:szCs w:val="22"/>
                <w:lang w:val="en-US"/>
              </w:rPr>
            </w:pPr>
            <w:r w:rsidRPr="00C86C21">
              <w:rPr>
                <w:rFonts w:ascii="Times New Roman" w:hAnsi="Times New Roman" w:cs="Times New Roman"/>
                <w:b/>
                <w:bCs/>
                <w:sz w:val="22"/>
                <w:szCs w:val="22"/>
                <w:lang w:val="en-US"/>
              </w:rPr>
              <w:t>2025</w:t>
            </w:r>
          </w:p>
        </w:tc>
        <w:tc>
          <w:tcPr>
            <w:tcW w:w="426" w:type="dxa"/>
            <w:shd w:val="clear" w:color="auto" w:fill="FFFFFF"/>
          </w:tcPr>
          <w:p w14:paraId="690AB032" w14:textId="77777777" w:rsidR="00AB0D17" w:rsidRPr="00C86C21" w:rsidRDefault="00AB0D17" w:rsidP="00AB0D17">
            <w:pPr>
              <w:spacing w:line="240" w:lineRule="exact"/>
              <w:ind w:right="25"/>
              <w:jc w:val="center"/>
              <w:rPr>
                <w:rFonts w:ascii="Times New Roman" w:hAnsi="Times New Roman" w:cs="Times New Roman"/>
                <w:b/>
                <w:bCs/>
                <w:sz w:val="22"/>
                <w:szCs w:val="22"/>
                <w:lang w:val="en-US"/>
              </w:rPr>
            </w:pPr>
          </w:p>
        </w:tc>
      </w:tr>
      <w:tr w:rsidR="00AB0D17" w:rsidRPr="00C86C21" w14:paraId="6FAD4BA5" w14:textId="77777777" w:rsidTr="006B49EE">
        <w:trPr>
          <w:trHeight w:hRule="exact" w:val="144"/>
        </w:trPr>
        <w:tc>
          <w:tcPr>
            <w:tcW w:w="3555" w:type="dxa"/>
            <w:vAlign w:val="bottom"/>
          </w:tcPr>
          <w:p w14:paraId="5081F7F2" w14:textId="77777777" w:rsidR="00AB0D17" w:rsidRPr="00C86C21" w:rsidRDefault="00AB0D17" w:rsidP="00AB0D17">
            <w:pPr>
              <w:spacing w:line="240" w:lineRule="exact"/>
              <w:ind w:left="522"/>
              <w:rPr>
                <w:rFonts w:ascii="Times New Roman" w:hAnsi="Times New Roman" w:cs="Times New Roman"/>
                <w:snapToGrid w:val="0"/>
                <w:spacing w:val="-6"/>
                <w:sz w:val="22"/>
                <w:szCs w:val="22"/>
                <w:lang w:eastAsia="th-TH"/>
              </w:rPr>
            </w:pPr>
          </w:p>
        </w:tc>
        <w:tc>
          <w:tcPr>
            <w:tcW w:w="65" w:type="dxa"/>
            <w:vAlign w:val="bottom"/>
          </w:tcPr>
          <w:p w14:paraId="2511D77B" w14:textId="77777777" w:rsidR="00AB0D17" w:rsidRPr="00C86C21" w:rsidRDefault="00AB0D17" w:rsidP="00AB0D17">
            <w:pPr>
              <w:spacing w:line="240" w:lineRule="exact"/>
              <w:ind w:right="-72"/>
              <w:jc w:val="right"/>
              <w:rPr>
                <w:rFonts w:ascii="Times New Roman" w:hAnsi="Times New Roman" w:cs="Times New Roman"/>
                <w:snapToGrid w:val="0"/>
                <w:spacing w:val="-6"/>
                <w:sz w:val="22"/>
                <w:szCs w:val="22"/>
                <w:lang w:eastAsia="th-TH"/>
              </w:rPr>
            </w:pPr>
          </w:p>
        </w:tc>
        <w:tc>
          <w:tcPr>
            <w:tcW w:w="1379" w:type="dxa"/>
            <w:vAlign w:val="bottom"/>
          </w:tcPr>
          <w:p w14:paraId="388457FC" w14:textId="77777777" w:rsidR="00AB0D17" w:rsidRPr="00C86C21" w:rsidRDefault="00AB0D17" w:rsidP="00AB0D17">
            <w:pPr>
              <w:spacing w:line="240" w:lineRule="exact"/>
              <w:ind w:right="-72"/>
              <w:jc w:val="right"/>
              <w:rPr>
                <w:rFonts w:ascii="Times New Roman" w:hAnsi="Times New Roman" w:cs="Times New Roman"/>
                <w:snapToGrid w:val="0"/>
                <w:spacing w:val="-6"/>
                <w:sz w:val="22"/>
                <w:szCs w:val="22"/>
                <w:lang w:eastAsia="th-TH"/>
              </w:rPr>
            </w:pPr>
          </w:p>
        </w:tc>
        <w:tc>
          <w:tcPr>
            <w:tcW w:w="160" w:type="dxa"/>
          </w:tcPr>
          <w:p w14:paraId="48303144" w14:textId="77777777" w:rsidR="00AB0D17" w:rsidRPr="00C86C21" w:rsidRDefault="00AB0D17" w:rsidP="00AB0D17">
            <w:pPr>
              <w:spacing w:line="240" w:lineRule="exact"/>
              <w:ind w:right="-72"/>
              <w:jc w:val="right"/>
              <w:rPr>
                <w:rFonts w:ascii="Times New Roman" w:hAnsi="Times New Roman" w:cs="Times New Roman"/>
                <w:snapToGrid w:val="0"/>
                <w:spacing w:val="-6"/>
                <w:sz w:val="22"/>
                <w:szCs w:val="22"/>
                <w:lang w:eastAsia="th-TH"/>
              </w:rPr>
            </w:pPr>
          </w:p>
        </w:tc>
        <w:tc>
          <w:tcPr>
            <w:tcW w:w="1316" w:type="dxa"/>
            <w:vAlign w:val="bottom"/>
          </w:tcPr>
          <w:p w14:paraId="7BDEEBEB" w14:textId="77777777" w:rsidR="00AB0D17" w:rsidRPr="00C86C21" w:rsidRDefault="00AB0D17" w:rsidP="00AB0D17">
            <w:pPr>
              <w:spacing w:line="240" w:lineRule="exact"/>
              <w:ind w:right="-72"/>
              <w:jc w:val="right"/>
              <w:rPr>
                <w:rFonts w:ascii="Times New Roman" w:hAnsi="Times New Roman" w:cs="Times New Roman"/>
                <w:snapToGrid w:val="0"/>
                <w:spacing w:val="-6"/>
                <w:sz w:val="22"/>
                <w:szCs w:val="22"/>
                <w:lang w:eastAsia="th-TH"/>
              </w:rPr>
            </w:pPr>
          </w:p>
        </w:tc>
        <w:tc>
          <w:tcPr>
            <w:tcW w:w="113" w:type="dxa"/>
          </w:tcPr>
          <w:p w14:paraId="320D9DFE" w14:textId="77777777" w:rsidR="00AB0D17" w:rsidRPr="00C86C21" w:rsidRDefault="00AB0D17" w:rsidP="00AB0D17">
            <w:pPr>
              <w:spacing w:line="240" w:lineRule="exact"/>
              <w:ind w:right="-72"/>
              <w:jc w:val="right"/>
              <w:rPr>
                <w:rFonts w:ascii="Times New Roman" w:hAnsi="Times New Roman" w:cs="Times New Roman"/>
                <w:snapToGrid w:val="0"/>
                <w:spacing w:val="-6"/>
                <w:sz w:val="22"/>
                <w:szCs w:val="22"/>
                <w:lang w:eastAsia="th-TH"/>
              </w:rPr>
            </w:pPr>
          </w:p>
        </w:tc>
        <w:tc>
          <w:tcPr>
            <w:tcW w:w="396" w:type="dxa"/>
          </w:tcPr>
          <w:p w14:paraId="4F72EA6C" w14:textId="77777777" w:rsidR="00AB0D17" w:rsidRPr="00C86C21" w:rsidRDefault="00AB0D17" w:rsidP="00AB0D17">
            <w:pPr>
              <w:spacing w:line="240" w:lineRule="exact"/>
              <w:ind w:right="-72"/>
              <w:jc w:val="right"/>
              <w:rPr>
                <w:rFonts w:ascii="Times New Roman" w:hAnsi="Times New Roman" w:cs="Times New Roman"/>
                <w:snapToGrid w:val="0"/>
                <w:spacing w:val="-6"/>
                <w:sz w:val="22"/>
                <w:szCs w:val="22"/>
                <w:lang w:eastAsia="th-TH"/>
              </w:rPr>
            </w:pPr>
          </w:p>
        </w:tc>
        <w:tc>
          <w:tcPr>
            <w:tcW w:w="1564" w:type="dxa"/>
          </w:tcPr>
          <w:p w14:paraId="06980036" w14:textId="77777777" w:rsidR="00AB0D17" w:rsidRPr="00C86C21" w:rsidRDefault="00AB0D17" w:rsidP="00AB0D17">
            <w:pPr>
              <w:spacing w:line="240" w:lineRule="exact"/>
              <w:ind w:right="-72"/>
              <w:jc w:val="right"/>
              <w:rPr>
                <w:rFonts w:ascii="Times New Roman" w:hAnsi="Times New Roman" w:cs="Times New Roman"/>
                <w:snapToGrid w:val="0"/>
                <w:spacing w:val="-6"/>
                <w:sz w:val="22"/>
                <w:szCs w:val="22"/>
                <w:lang w:eastAsia="th-TH"/>
              </w:rPr>
            </w:pPr>
          </w:p>
        </w:tc>
        <w:tc>
          <w:tcPr>
            <w:tcW w:w="426" w:type="dxa"/>
          </w:tcPr>
          <w:p w14:paraId="104CDC54" w14:textId="77777777" w:rsidR="00AB0D17" w:rsidRPr="00C86C21" w:rsidRDefault="00AB0D17" w:rsidP="00AB0D17">
            <w:pPr>
              <w:spacing w:line="240" w:lineRule="exact"/>
              <w:ind w:right="-72"/>
              <w:jc w:val="right"/>
              <w:rPr>
                <w:rFonts w:ascii="Times New Roman" w:hAnsi="Times New Roman" w:cs="Times New Roman"/>
                <w:snapToGrid w:val="0"/>
                <w:spacing w:val="-6"/>
                <w:sz w:val="22"/>
                <w:szCs w:val="22"/>
                <w:lang w:eastAsia="th-TH"/>
              </w:rPr>
            </w:pPr>
          </w:p>
        </w:tc>
      </w:tr>
      <w:tr w:rsidR="00AB0D17" w:rsidRPr="00C86C21" w14:paraId="5E1A04DD" w14:textId="77777777" w:rsidTr="006B49EE">
        <w:tc>
          <w:tcPr>
            <w:tcW w:w="3555" w:type="dxa"/>
          </w:tcPr>
          <w:p w14:paraId="663BDD91" w14:textId="77777777" w:rsidR="00AB0D17" w:rsidRPr="00C86C21" w:rsidRDefault="00AB0D17" w:rsidP="00AB0D17">
            <w:pPr>
              <w:spacing w:line="240" w:lineRule="exact"/>
              <w:rPr>
                <w:rFonts w:ascii="Times New Roman" w:hAnsi="Times New Roman" w:cs="Times New Roman"/>
                <w:spacing w:val="-6"/>
                <w:sz w:val="22"/>
                <w:szCs w:val="22"/>
                <w:lang w:val="en-US"/>
              </w:rPr>
            </w:pPr>
            <w:r w:rsidRPr="00C86C21">
              <w:rPr>
                <w:rFonts w:ascii="Times New Roman" w:hAnsi="Times New Roman" w:cs="Times New Roman"/>
                <w:spacing w:val="-6"/>
                <w:sz w:val="22"/>
                <w:szCs w:val="22"/>
                <w:lang w:val="en-US"/>
              </w:rPr>
              <w:t>Due within 1 year</w:t>
            </w:r>
          </w:p>
        </w:tc>
        <w:tc>
          <w:tcPr>
            <w:tcW w:w="65" w:type="dxa"/>
          </w:tcPr>
          <w:p w14:paraId="21B001C8" w14:textId="77777777" w:rsidR="00AB0D17" w:rsidRPr="00C86C21" w:rsidRDefault="00AB0D17" w:rsidP="00AB0D17">
            <w:pPr>
              <w:widowControl w:val="0"/>
              <w:tabs>
                <w:tab w:val="decimal" w:pos="1242"/>
              </w:tabs>
              <w:spacing w:line="240" w:lineRule="exact"/>
              <w:ind w:right="-86"/>
              <w:rPr>
                <w:rFonts w:ascii="Times New Roman" w:hAnsi="Times New Roman" w:cs="Times New Roman"/>
                <w:sz w:val="22"/>
                <w:szCs w:val="22"/>
                <w:lang w:val="en-US"/>
              </w:rPr>
            </w:pPr>
          </w:p>
        </w:tc>
        <w:tc>
          <w:tcPr>
            <w:tcW w:w="1379" w:type="dxa"/>
          </w:tcPr>
          <w:p w14:paraId="78412407" w14:textId="28756FDE" w:rsidR="00AB0D17" w:rsidRPr="00C86C21" w:rsidRDefault="00597354" w:rsidP="005A33CB">
            <w:pPr>
              <w:widowControl w:val="0"/>
              <w:tabs>
                <w:tab w:val="decimal" w:pos="1198"/>
              </w:tabs>
              <w:spacing w:line="240" w:lineRule="exact"/>
              <w:ind w:right="-86"/>
              <w:rPr>
                <w:rFonts w:ascii="Times New Roman" w:hAnsi="Times New Roman" w:cs="Times New Roman"/>
                <w:lang w:val="en-US"/>
              </w:rPr>
            </w:pPr>
            <w:r w:rsidRPr="00C86C21">
              <w:rPr>
                <w:rFonts w:ascii="Times New Roman" w:hAnsi="Times New Roman" w:cs="Times New Roman"/>
                <w:lang w:val="en-US"/>
              </w:rPr>
              <w:t>105,077</w:t>
            </w:r>
          </w:p>
        </w:tc>
        <w:tc>
          <w:tcPr>
            <w:tcW w:w="160" w:type="dxa"/>
          </w:tcPr>
          <w:p w14:paraId="76102098" w14:textId="77777777" w:rsidR="00AB0D17" w:rsidRPr="00C86C21" w:rsidRDefault="00AB0D17" w:rsidP="00AB0D17">
            <w:pPr>
              <w:spacing w:line="240" w:lineRule="exact"/>
              <w:ind w:right="-72"/>
              <w:jc w:val="right"/>
              <w:rPr>
                <w:rFonts w:ascii="Times New Roman" w:hAnsi="Times New Roman" w:cs="Times New Roman"/>
                <w:spacing w:val="-6"/>
                <w:sz w:val="22"/>
                <w:szCs w:val="22"/>
                <w:lang w:val="en-US"/>
              </w:rPr>
            </w:pPr>
          </w:p>
        </w:tc>
        <w:tc>
          <w:tcPr>
            <w:tcW w:w="1316" w:type="dxa"/>
          </w:tcPr>
          <w:p w14:paraId="63BF5164" w14:textId="77777777" w:rsidR="00AB0D17" w:rsidRPr="00C86C21" w:rsidRDefault="00AB0D17" w:rsidP="005A33CB">
            <w:pPr>
              <w:widowControl w:val="0"/>
              <w:tabs>
                <w:tab w:val="decimal" w:pos="1075"/>
              </w:tabs>
              <w:spacing w:line="240" w:lineRule="exact"/>
              <w:ind w:right="-86"/>
              <w:rPr>
                <w:rFonts w:ascii="Times New Roman" w:hAnsi="Times New Roman" w:cs="Times New Roman"/>
                <w:sz w:val="22"/>
                <w:szCs w:val="22"/>
                <w:lang w:val="en-US"/>
              </w:rPr>
            </w:pPr>
            <w:r w:rsidRPr="00C86C21">
              <w:rPr>
                <w:rFonts w:ascii="Times New Roman" w:hAnsi="Times New Roman" w:cs="Times New Roman"/>
                <w:lang w:val="en-US"/>
              </w:rPr>
              <w:t>90,281</w:t>
            </w:r>
          </w:p>
        </w:tc>
        <w:tc>
          <w:tcPr>
            <w:tcW w:w="113" w:type="dxa"/>
          </w:tcPr>
          <w:p w14:paraId="3DA25201" w14:textId="77777777" w:rsidR="00AB0D17" w:rsidRPr="00C86C21" w:rsidRDefault="00AB0D17" w:rsidP="00AB0D17">
            <w:pPr>
              <w:widowControl w:val="0"/>
              <w:tabs>
                <w:tab w:val="decimal" w:pos="1497"/>
              </w:tabs>
              <w:spacing w:line="240" w:lineRule="exact"/>
              <w:ind w:right="-86"/>
              <w:rPr>
                <w:rFonts w:ascii="Times New Roman" w:hAnsi="Times New Roman" w:cs="Times New Roman"/>
                <w:lang w:val="en-US"/>
              </w:rPr>
            </w:pPr>
          </w:p>
        </w:tc>
        <w:tc>
          <w:tcPr>
            <w:tcW w:w="396" w:type="dxa"/>
          </w:tcPr>
          <w:p w14:paraId="1730C0B0" w14:textId="77777777" w:rsidR="00AB0D17" w:rsidRPr="00C86C21" w:rsidRDefault="00AB0D17" w:rsidP="00AB0D17">
            <w:pPr>
              <w:widowControl w:val="0"/>
              <w:tabs>
                <w:tab w:val="decimal" w:pos="1497"/>
              </w:tabs>
              <w:spacing w:line="240" w:lineRule="exact"/>
              <w:ind w:right="-86"/>
              <w:rPr>
                <w:rFonts w:ascii="Times New Roman" w:hAnsi="Times New Roman" w:cs="Times New Roman"/>
                <w:lang w:val="en-US"/>
              </w:rPr>
            </w:pPr>
          </w:p>
        </w:tc>
        <w:tc>
          <w:tcPr>
            <w:tcW w:w="1564" w:type="dxa"/>
          </w:tcPr>
          <w:p w14:paraId="445CEEFD" w14:textId="58DD1135" w:rsidR="00AB0D17" w:rsidRPr="00C86C21" w:rsidRDefault="00597354" w:rsidP="00AB0D17">
            <w:pPr>
              <w:widowControl w:val="0"/>
              <w:tabs>
                <w:tab w:val="decimal" w:pos="1216"/>
              </w:tabs>
              <w:spacing w:line="240" w:lineRule="exact"/>
              <w:ind w:right="-86"/>
              <w:rPr>
                <w:rFonts w:ascii="Times New Roman" w:hAnsi="Times New Roman" w:cs="Times New Roman"/>
                <w:lang w:val="en-US"/>
              </w:rPr>
            </w:pPr>
            <w:r w:rsidRPr="00C86C21">
              <w:rPr>
                <w:rFonts w:ascii="Times New Roman" w:hAnsi="Times New Roman" w:cs="Times New Roman"/>
                <w:lang w:val="en-US"/>
              </w:rPr>
              <w:t>305</w:t>
            </w:r>
          </w:p>
        </w:tc>
        <w:tc>
          <w:tcPr>
            <w:tcW w:w="426" w:type="dxa"/>
          </w:tcPr>
          <w:p w14:paraId="3C492B97" w14:textId="77777777" w:rsidR="00AB0D17" w:rsidRPr="00C86C21" w:rsidRDefault="00AB0D17" w:rsidP="00AB0D17">
            <w:pPr>
              <w:widowControl w:val="0"/>
              <w:tabs>
                <w:tab w:val="decimal" w:pos="1497"/>
              </w:tabs>
              <w:spacing w:line="240" w:lineRule="exact"/>
              <w:ind w:right="-86"/>
              <w:rPr>
                <w:rFonts w:ascii="Times New Roman" w:hAnsi="Times New Roman" w:cs="Times New Roman"/>
                <w:lang w:val="en-US"/>
              </w:rPr>
            </w:pPr>
          </w:p>
        </w:tc>
      </w:tr>
      <w:tr w:rsidR="00AB0D17" w:rsidRPr="00C86C21" w14:paraId="2E9787F7" w14:textId="77777777" w:rsidTr="006B49EE">
        <w:tc>
          <w:tcPr>
            <w:tcW w:w="3555" w:type="dxa"/>
          </w:tcPr>
          <w:p w14:paraId="2739774A" w14:textId="77777777" w:rsidR="00AB0D17" w:rsidRPr="00C86C21" w:rsidRDefault="00AB0D17" w:rsidP="00AB0D17">
            <w:pPr>
              <w:spacing w:line="240" w:lineRule="exact"/>
              <w:rPr>
                <w:rFonts w:ascii="Times New Roman" w:hAnsi="Times New Roman" w:cs="Times New Roman"/>
                <w:spacing w:val="-6"/>
                <w:sz w:val="22"/>
                <w:szCs w:val="22"/>
                <w:lang w:val="en-US"/>
              </w:rPr>
            </w:pPr>
            <w:r w:rsidRPr="00C86C21">
              <w:rPr>
                <w:rFonts w:ascii="Times New Roman" w:hAnsi="Times New Roman" w:cs="Times New Roman"/>
                <w:spacing w:val="-6"/>
                <w:sz w:val="22"/>
                <w:szCs w:val="22"/>
              </w:rPr>
              <w:t xml:space="preserve">Due over </w:t>
            </w:r>
            <w:r w:rsidRPr="00C86C21">
              <w:rPr>
                <w:rFonts w:ascii="Times New Roman" w:hAnsi="Times New Roman" w:cs="Times New Roman"/>
                <w:spacing w:val="-6"/>
                <w:sz w:val="22"/>
                <w:szCs w:val="22"/>
                <w:lang w:val="en-US"/>
              </w:rPr>
              <w:t>1</w:t>
            </w:r>
            <w:r w:rsidRPr="00C86C21">
              <w:rPr>
                <w:rFonts w:ascii="Times New Roman" w:hAnsi="Times New Roman" w:cs="Times New Roman"/>
                <w:spacing w:val="-6"/>
                <w:sz w:val="22"/>
                <w:szCs w:val="22"/>
              </w:rPr>
              <w:t xml:space="preserve"> year but not over </w:t>
            </w:r>
            <w:r w:rsidRPr="00C86C21">
              <w:rPr>
                <w:rFonts w:ascii="Times New Roman" w:hAnsi="Times New Roman" w:cs="Times New Roman"/>
                <w:spacing w:val="-6"/>
                <w:sz w:val="22"/>
                <w:szCs w:val="22"/>
                <w:lang w:val="en-US"/>
              </w:rPr>
              <w:t>5</w:t>
            </w:r>
            <w:r w:rsidRPr="00C86C21">
              <w:rPr>
                <w:rFonts w:ascii="Times New Roman" w:hAnsi="Times New Roman" w:cs="Times New Roman"/>
                <w:spacing w:val="-6"/>
                <w:sz w:val="22"/>
                <w:szCs w:val="22"/>
              </w:rPr>
              <w:t xml:space="preserve"> years</w:t>
            </w:r>
          </w:p>
        </w:tc>
        <w:tc>
          <w:tcPr>
            <w:tcW w:w="65" w:type="dxa"/>
          </w:tcPr>
          <w:p w14:paraId="62A22607" w14:textId="77777777" w:rsidR="00AB0D17" w:rsidRPr="00C86C21" w:rsidRDefault="00AB0D17" w:rsidP="00AB0D17">
            <w:pPr>
              <w:widowControl w:val="0"/>
              <w:tabs>
                <w:tab w:val="decimal" w:pos="1242"/>
              </w:tabs>
              <w:spacing w:line="240" w:lineRule="exact"/>
              <w:ind w:right="-86"/>
              <w:rPr>
                <w:rFonts w:ascii="Times New Roman" w:hAnsi="Times New Roman" w:cs="Times New Roman"/>
                <w:sz w:val="22"/>
                <w:szCs w:val="22"/>
                <w:lang w:val="en-US"/>
              </w:rPr>
            </w:pPr>
          </w:p>
        </w:tc>
        <w:tc>
          <w:tcPr>
            <w:tcW w:w="1379" w:type="dxa"/>
            <w:tcBorders>
              <w:bottom w:val="single" w:sz="4" w:space="0" w:color="auto"/>
            </w:tcBorders>
          </w:tcPr>
          <w:p w14:paraId="0199B3B6" w14:textId="1A798BFA" w:rsidR="00AB0D17" w:rsidRPr="00C86C21" w:rsidRDefault="00597354" w:rsidP="005A33CB">
            <w:pPr>
              <w:widowControl w:val="0"/>
              <w:tabs>
                <w:tab w:val="decimal" w:pos="1198"/>
              </w:tabs>
              <w:spacing w:line="240" w:lineRule="exact"/>
              <w:ind w:right="-86"/>
              <w:rPr>
                <w:rFonts w:ascii="Times New Roman" w:hAnsi="Times New Roman" w:cs="Times New Roman"/>
                <w:lang w:val="en-US"/>
              </w:rPr>
            </w:pPr>
            <w:r w:rsidRPr="00C86C21">
              <w:rPr>
                <w:rFonts w:ascii="Times New Roman" w:hAnsi="Times New Roman" w:cs="Times New Roman"/>
                <w:lang w:val="en-US"/>
              </w:rPr>
              <w:t>38,012</w:t>
            </w:r>
          </w:p>
        </w:tc>
        <w:tc>
          <w:tcPr>
            <w:tcW w:w="160" w:type="dxa"/>
          </w:tcPr>
          <w:p w14:paraId="00900671" w14:textId="77777777" w:rsidR="00AB0D17" w:rsidRPr="00C86C21" w:rsidRDefault="00AB0D17" w:rsidP="00AB0D17">
            <w:pPr>
              <w:spacing w:line="240" w:lineRule="exact"/>
              <w:ind w:right="-72"/>
              <w:jc w:val="right"/>
              <w:rPr>
                <w:rFonts w:ascii="Times New Roman" w:hAnsi="Times New Roman" w:cs="Times New Roman"/>
                <w:spacing w:val="-6"/>
                <w:sz w:val="22"/>
                <w:szCs w:val="22"/>
                <w:lang w:val="en-US"/>
              </w:rPr>
            </w:pPr>
          </w:p>
        </w:tc>
        <w:tc>
          <w:tcPr>
            <w:tcW w:w="1316" w:type="dxa"/>
          </w:tcPr>
          <w:p w14:paraId="3053CECE" w14:textId="77777777" w:rsidR="00AB0D17" w:rsidRPr="00C86C21" w:rsidRDefault="00AB0D17" w:rsidP="005A33CB">
            <w:pPr>
              <w:widowControl w:val="0"/>
              <w:tabs>
                <w:tab w:val="decimal" w:pos="1075"/>
              </w:tabs>
              <w:spacing w:line="240" w:lineRule="exact"/>
              <w:ind w:right="-86"/>
              <w:rPr>
                <w:rFonts w:ascii="Times New Roman" w:hAnsi="Times New Roman" w:cs="Times New Roman"/>
                <w:sz w:val="22"/>
                <w:szCs w:val="22"/>
                <w:lang w:val="en-US"/>
              </w:rPr>
            </w:pPr>
            <w:r w:rsidRPr="00C86C21">
              <w:rPr>
                <w:rFonts w:ascii="Times New Roman" w:hAnsi="Times New Roman" w:cs="Times New Roman"/>
                <w:lang w:val="en-US"/>
              </w:rPr>
              <w:t>75,359</w:t>
            </w:r>
          </w:p>
        </w:tc>
        <w:tc>
          <w:tcPr>
            <w:tcW w:w="113" w:type="dxa"/>
          </w:tcPr>
          <w:p w14:paraId="1A318B31" w14:textId="77777777" w:rsidR="00AB0D17" w:rsidRPr="00C86C21" w:rsidRDefault="00AB0D17" w:rsidP="00AB0D17">
            <w:pPr>
              <w:widowControl w:val="0"/>
              <w:tabs>
                <w:tab w:val="decimal" w:pos="1497"/>
              </w:tabs>
              <w:spacing w:line="240" w:lineRule="exact"/>
              <w:ind w:right="-86"/>
              <w:rPr>
                <w:rFonts w:ascii="Times New Roman" w:hAnsi="Times New Roman" w:cs="Times New Roman"/>
                <w:lang w:val="en-US"/>
              </w:rPr>
            </w:pPr>
          </w:p>
        </w:tc>
        <w:tc>
          <w:tcPr>
            <w:tcW w:w="396" w:type="dxa"/>
          </w:tcPr>
          <w:p w14:paraId="79B59387" w14:textId="77777777" w:rsidR="00AB0D17" w:rsidRPr="00C86C21" w:rsidRDefault="00AB0D17" w:rsidP="00AB0D17">
            <w:pPr>
              <w:widowControl w:val="0"/>
              <w:tabs>
                <w:tab w:val="decimal" w:pos="1497"/>
              </w:tabs>
              <w:spacing w:line="240" w:lineRule="exact"/>
              <w:ind w:right="-86"/>
              <w:rPr>
                <w:rFonts w:ascii="Times New Roman" w:hAnsi="Times New Roman" w:cs="Times New Roman"/>
                <w:lang w:val="en-US"/>
              </w:rPr>
            </w:pPr>
          </w:p>
        </w:tc>
        <w:tc>
          <w:tcPr>
            <w:tcW w:w="1564" w:type="dxa"/>
          </w:tcPr>
          <w:p w14:paraId="45E9977E" w14:textId="33EA0F52" w:rsidR="00AB0D17" w:rsidRPr="00C86C21" w:rsidRDefault="00597354" w:rsidP="00597354">
            <w:pPr>
              <w:widowControl w:val="0"/>
              <w:tabs>
                <w:tab w:val="decimal" w:pos="1097"/>
              </w:tabs>
              <w:spacing w:line="240" w:lineRule="exact"/>
              <w:ind w:right="-86"/>
              <w:rPr>
                <w:rFonts w:ascii="Times New Roman" w:hAnsi="Times New Roman" w:cs="Times New Roman"/>
                <w:lang w:val="en-US"/>
              </w:rPr>
            </w:pPr>
            <w:r w:rsidRPr="00C86C21">
              <w:rPr>
                <w:rFonts w:ascii="Times New Roman" w:hAnsi="Times New Roman" w:cs="Times New Roman"/>
                <w:lang w:val="en-US"/>
              </w:rPr>
              <w:t>-</w:t>
            </w:r>
          </w:p>
        </w:tc>
        <w:tc>
          <w:tcPr>
            <w:tcW w:w="426" w:type="dxa"/>
          </w:tcPr>
          <w:p w14:paraId="2D659F28" w14:textId="77777777" w:rsidR="00AB0D17" w:rsidRPr="00C86C21" w:rsidRDefault="00AB0D17" w:rsidP="00AB0D17">
            <w:pPr>
              <w:widowControl w:val="0"/>
              <w:tabs>
                <w:tab w:val="decimal" w:pos="1497"/>
              </w:tabs>
              <w:spacing w:line="240" w:lineRule="exact"/>
              <w:ind w:right="-86"/>
              <w:rPr>
                <w:rFonts w:ascii="Times New Roman" w:hAnsi="Times New Roman" w:cs="Times New Roman"/>
                <w:lang w:val="en-US"/>
              </w:rPr>
            </w:pPr>
          </w:p>
        </w:tc>
      </w:tr>
      <w:tr w:rsidR="00AB0D17" w:rsidRPr="00C86C21" w14:paraId="6865DC86" w14:textId="77777777" w:rsidTr="006B49EE">
        <w:tc>
          <w:tcPr>
            <w:tcW w:w="3555" w:type="dxa"/>
          </w:tcPr>
          <w:p w14:paraId="0647DEAF" w14:textId="77777777" w:rsidR="00AB0D17" w:rsidRPr="00C86C21" w:rsidRDefault="00AB0D17" w:rsidP="00AB0D17">
            <w:pPr>
              <w:spacing w:line="240" w:lineRule="exact"/>
              <w:ind w:left="522"/>
              <w:rPr>
                <w:rFonts w:ascii="Times New Roman" w:hAnsi="Times New Roman" w:cs="Times New Roman"/>
                <w:spacing w:val="-6"/>
                <w:sz w:val="22"/>
                <w:szCs w:val="22"/>
                <w:lang w:val="en-US"/>
              </w:rPr>
            </w:pPr>
          </w:p>
        </w:tc>
        <w:tc>
          <w:tcPr>
            <w:tcW w:w="65" w:type="dxa"/>
          </w:tcPr>
          <w:p w14:paraId="0E368BC9" w14:textId="77777777" w:rsidR="00AB0D17" w:rsidRPr="00C86C21" w:rsidRDefault="00AB0D17" w:rsidP="00AB0D17">
            <w:pPr>
              <w:widowControl w:val="0"/>
              <w:tabs>
                <w:tab w:val="decimal" w:pos="1242"/>
              </w:tabs>
              <w:spacing w:line="240" w:lineRule="exact"/>
              <w:ind w:right="-86"/>
              <w:rPr>
                <w:rFonts w:ascii="Times New Roman" w:hAnsi="Times New Roman" w:cs="Times New Roman"/>
                <w:sz w:val="22"/>
                <w:szCs w:val="22"/>
                <w:lang w:val="en-US"/>
              </w:rPr>
            </w:pPr>
          </w:p>
        </w:tc>
        <w:tc>
          <w:tcPr>
            <w:tcW w:w="1379" w:type="dxa"/>
            <w:tcBorders>
              <w:top w:val="single" w:sz="4" w:space="0" w:color="auto"/>
              <w:bottom w:val="double" w:sz="4" w:space="0" w:color="auto"/>
            </w:tcBorders>
          </w:tcPr>
          <w:p w14:paraId="5D9D57F0" w14:textId="2FEFB18B" w:rsidR="00AB0D17" w:rsidRPr="00C86C21" w:rsidRDefault="00597354" w:rsidP="005A33CB">
            <w:pPr>
              <w:widowControl w:val="0"/>
              <w:tabs>
                <w:tab w:val="decimal" w:pos="1198"/>
              </w:tabs>
              <w:spacing w:line="240" w:lineRule="exact"/>
              <w:ind w:right="-86"/>
              <w:rPr>
                <w:rFonts w:ascii="Times New Roman" w:hAnsi="Times New Roman" w:cs="Times New Roman"/>
                <w:lang w:val="en-US"/>
              </w:rPr>
            </w:pPr>
            <w:r w:rsidRPr="00C86C21">
              <w:rPr>
                <w:rFonts w:ascii="Times New Roman" w:hAnsi="Times New Roman" w:cs="Times New Roman"/>
                <w:lang w:val="en-US"/>
              </w:rPr>
              <w:t>143,089</w:t>
            </w:r>
          </w:p>
        </w:tc>
        <w:tc>
          <w:tcPr>
            <w:tcW w:w="160" w:type="dxa"/>
          </w:tcPr>
          <w:p w14:paraId="78437BAF" w14:textId="77777777" w:rsidR="00AB0D17" w:rsidRPr="00C86C21" w:rsidRDefault="00AB0D17" w:rsidP="00AB0D17">
            <w:pPr>
              <w:spacing w:line="240" w:lineRule="exact"/>
              <w:ind w:right="-72"/>
              <w:jc w:val="right"/>
              <w:rPr>
                <w:rFonts w:ascii="Times New Roman" w:hAnsi="Times New Roman" w:cs="Times New Roman"/>
                <w:spacing w:val="-6"/>
                <w:sz w:val="22"/>
                <w:szCs w:val="22"/>
                <w:lang w:val="en-US"/>
              </w:rPr>
            </w:pPr>
          </w:p>
        </w:tc>
        <w:tc>
          <w:tcPr>
            <w:tcW w:w="1316" w:type="dxa"/>
            <w:tcBorders>
              <w:top w:val="single" w:sz="4" w:space="0" w:color="auto"/>
              <w:bottom w:val="double" w:sz="4" w:space="0" w:color="auto"/>
            </w:tcBorders>
          </w:tcPr>
          <w:p w14:paraId="4FECDF2F" w14:textId="77777777" w:rsidR="00AB0D17" w:rsidRPr="00C86C21" w:rsidRDefault="00AB0D17" w:rsidP="005A33CB">
            <w:pPr>
              <w:widowControl w:val="0"/>
              <w:tabs>
                <w:tab w:val="decimal" w:pos="1075"/>
              </w:tabs>
              <w:spacing w:line="240" w:lineRule="exact"/>
              <w:ind w:right="-86"/>
              <w:rPr>
                <w:rFonts w:ascii="Times New Roman" w:hAnsi="Times New Roman" w:cs="Times New Roman"/>
                <w:sz w:val="22"/>
                <w:szCs w:val="22"/>
                <w:lang w:val="en-US"/>
              </w:rPr>
            </w:pPr>
            <w:r w:rsidRPr="00C86C21">
              <w:rPr>
                <w:rFonts w:ascii="Times New Roman" w:hAnsi="Times New Roman" w:cs="Times New Roman"/>
                <w:lang w:val="en-US"/>
              </w:rPr>
              <w:t>165,640</w:t>
            </w:r>
          </w:p>
        </w:tc>
        <w:tc>
          <w:tcPr>
            <w:tcW w:w="113" w:type="dxa"/>
          </w:tcPr>
          <w:p w14:paraId="4D3AFC98" w14:textId="77777777" w:rsidR="00AB0D17" w:rsidRPr="00C86C21" w:rsidRDefault="00AB0D17" w:rsidP="00AB0D17">
            <w:pPr>
              <w:widowControl w:val="0"/>
              <w:tabs>
                <w:tab w:val="decimal" w:pos="1497"/>
              </w:tabs>
              <w:spacing w:line="240" w:lineRule="exact"/>
              <w:ind w:right="-86"/>
              <w:rPr>
                <w:rFonts w:ascii="Times New Roman" w:hAnsi="Times New Roman" w:cs="Times New Roman"/>
                <w:lang w:val="en-US"/>
              </w:rPr>
            </w:pPr>
          </w:p>
        </w:tc>
        <w:tc>
          <w:tcPr>
            <w:tcW w:w="396" w:type="dxa"/>
          </w:tcPr>
          <w:p w14:paraId="6AF929FC" w14:textId="77777777" w:rsidR="00AB0D17" w:rsidRPr="00C86C21" w:rsidRDefault="00AB0D17" w:rsidP="00AB0D17">
            <w:pPr>
              <w:widowControl w:val="0"/>
              <w:tabs>
                <w:tab w:val="decimal" w:pos="1497"/>
              </w:tabs>
              <w:spacing w:line="240" w:lineRule="exact"/>
              <w:ind w:right="-86"/>
              <w:rPr>
                <w:rFonts w:ascii="Times New Roman" w:hAnsi="Times New Roman" w:cs="Times New Roman"/>
                <w:lang w:val="en-US"/>
              </w:rPr>
            </w:pPr>
          </w:p>
        </w:tc>
        <w:tc>
          <w:tcPr>
            <w:tcW w:w="1564" w:type="dxa"/>
            <w:tcBorders>
              <w:top w:val="single" w:sz="4" w:space="0" w:color="auto"/>
              <w:bottom w:val="double" w:sz="4" w:space="0" w:color="auto"/>
            </w:tcBorders>
          </w:tcPr>
          <w:p w14:paraId="73CC8F6C" w14:textId="1F4AB5B0" w:rsidR="00AB0D17" w:rsidRPr="00C86C21" w:rsidRDefault="00597354" w:rsidP="00AB0D17">
            <w:pPr>
              <w:widowControl w:val="0"/>
              <w:tabs>
                <w:tab w:val="decimal" w:pos="1216"/>
              </w:tabs>
              <w:spacing w:line="240" w:lineRule="exact"/>
              <w:ind w:right="-86"/>
              <w:rPr>
                <w:rFonts w:ascii="Times New Roman" w:hAnsi="Times New Roman" w:cs="Times New Roman"/>
                <w:lang w:val="en-US"/>
              </w:rPr>
            </w:pPr>
            <w:r w:rsidRPr="00C86C21">
              <w:rPr>
                <w:rFonts w:ascii="Times New Roman" w:hAnsi="Times New Roman" w:cs="Times New Roman"/>
                <w:lang w:val="en-US"/>
              </w:rPr>
              <w:t>305</w:t>
            </w:r>
          </w:p>
        </w:tc>
        <w:tc>
          <w:tcPr>
            <w:tcW w:w="426" w:type="dxa"/>
          </w:tcPr>
          <w:p w14:paraId="09A70B36" w14:textId="77777777" w:rsidR="00AB0D17" w:rsidRPr="00C86C21" w:rsidRDefault="00AB0D17" w:rsidP="00AB0D17">
            <w:pPr>
              <w:widowControl w:val="0"/>
              <w:tabs>
                <w:tab w:val="decimal" w:pos="1497"/>
              </w:tabs>
              <w:spacing w:line="240" w:lineRule="exact"/>
              <w:ind w:right="-86"/>
              <w:rPr>
                <w:rFonts w:ascii="Times New Roman" w:hAnsi="Times New Roman" w:cs="Times New Roman"/>
                <w:lang w:val="en-US"/>
              </w:rPr>
            </w:pPr>
          </w:p>
        </w:tc>
      </w:tr>
    </w:tbl>
    <w:p w14:paraId="6045A29D" w14:textId="2C87D79F" w:rsidR="00A81359" w:rsidRPr="00C86C21" w:rsidRDefault="00A81359" w:rsidP="008F13DD">
      <w:pPr>
        <w:tabs>
          <w:tab w:val="left" w:pos="180"/>
        </w:tabs>
        <w:spacing w:before="120"/>
        <w:ind w:left="544" w:right="-318"/>
        <w:jc w:val="thaiDistribute"/>
        <w:rPr>
          <w:rFonts w:ascii="Times New Roman" w:hAnsi="Times New Roman" w:cs="Times New Roman"/>
          <w:spacing w:val="-6"/>
          <w:sz w:val="24"/>
          <w:szCs w:val="24"/>
          <w:lang w:val="en-US"/>
        </w:rPr>
      </w:pPr>
      <w:r w:rsidRPr="00C86C21">
        <w:rPr>
          <w:rFonts w:ascii="Times New Roman" w:hAnsi="Times New Roman" w:cs="Times New Roman"/>
          <w:spacing w:val="-6"/>
          <w:sz w:val="24"/>
          <w:szCs w:val="24"/>
          <w:lang w:val="en-US"/>
        </w:rPr>
        <w:t xml:space="preserve">For the </w:t>
      </w:r>
      <w:r w:rsidR="00203E16" w:rsidRPr="00C86C21">
        <w:rPr>
          <w:rFonts w:ascii="Times New Roman" w:hAnsi="Times New Roman" w:cs="Times New Roman"/>
          <w:spacing w:val="-6"/>
          <w:sz w:val="24"/>
          <w:szCs w:val="24"/>
          <w:lang w:val="en-US"/>
        </w:rPr>
        <w:t>year</w:t>
      </w:r>
      <w:r w:rsidR="00112578" w:rsidRPr="00C86C21">
        <w:rPr>
          <w:rFonts w:ascii="Times New Roman" w:hAnsi="Times New Roman" w:cs="Times New Roman"/>
          <w:spacing w:val="-6"/>
          <w:sz w:val="24"/>
          <w:szCs w:val="24"/>
          <w:lang w:val="en-US"/>
        </w:rPr>
        <w:t>s</w:t>
      </w:r>
      <w:r w:rsidRPr="00C86C21">
        <w:rPr>
          <w:rFonts w:ascii="Times New Roman" w:hAnsi="Times New Roman" w:cs="Times New Roman"/>
          <w:spacing w:val="-6"/>
          <w:sz w:val="24"/>
          <w:szCs w:val="24"/>
          <w:lang w:val="en-US"/>
        </w:rPr>
        <w:t xml:space="preserve"> ended </w:t>
      </w:r>
      <w:r w:rsidR="00203E16" w:rsidRPr="00C86C21">
        <w:rPr>
          <w:rFonts w:ascii="Times New Roman" w:hAnsi="Times New Roman" w:cs="Times New Roman"/>
          <w:spacing w:val="-6"/>
          <w:sz w:val="24"/>
          <w:szCs w:val="24"/>
          <w:lang w:val="en-US"/>
        </w:rPr>
        <w:t>December</w:t>
      </w:r>
      <w:r w:rsidRPr="00C86C21">
        <w:rPr>
          <w:rFonts w:ascii="Times New Roman" w:hAnsi="Times New Roman" w:cs="Times New Roman"/>
          <w:spacing w:val="-6"/>
          <w:sz w:val="24"/>
          <w:szCs w:val="24"/>
          <w:lang w:val="en-US"/>
        </w:rPr>
        <w:t xml:space="preserve"> </w:t>
      </w:r>
      <w:r w:rsidR="009A2621" w:rsidRPr="00C86C21">
        <w:rPr>
          <w:rFonts w:ascii="Times New Roman" w:hAnsi="Times New Roman"/>
          <w:spacing w:val="-6"/>
          <w:sz w:val="24"/>
          <w:szCs w:val="24"/>
          <w:lang w:val="en-US"/>
        </w:rPr>
        <w:t>31</w:t>
      </w:r>
      <w:r w:rsidRPr="00C86C21">
        <w:rPr>
          <w:rFonts w:ascii="Times New Roman" w:hAnsi="Times New Roman" w:cs="Times New Roman"/>
          <w:spacing w:val="-6"/>
          <w:sz w:val="24"/>
          <w:szCs w:val="24"/>
          <w:lang w:val="en-US"/>
        </w:rPr>
        <w:t xml:space="preserve">, </w:t>
      </w:r>
      <w:r w:rsidR="009A2621" w:rsidRPr="00C86C21">
        <w:rPr>
          <w:rFonts w:ascii="Times New Roman" w:hAnsi="Times New Roman"/>
          <w:spacing w:val="-6"/>
          <w:sz w:val="24"/>
          <w:szCs w:val="24"/>
          <w:lang w:val="en-US"/>
        </w:rPr>
        <w:t>202</w:t>
      </w:r>
      <w:r w:rsidR="00785EF5" w:rsidRPr="00C86C21">
        <w:rPr>
          <w:rFonts w:ascii="Times New Roman" w:hAnsi="Times New Roman"/>
          <w:spacing w:val="-6"/>
          <w:sz w:val="24"/>
          <w:szCs w:val="24"/>
          <w:lang w:val="en-US"/>
        </w:rPr>
        <w:t>5</w:t>
      </w:r>
      <w:r w:rsidRPr="00C86C21">
        <w:rPr>
          <w:rFonts w:ascii="Times New Roman" w:hAnsi="Times New Roman" w:cs="Times New Roman"/>
          <w:spacing w:val="-6"/>
          <w:sz w:val="24"/>
          <w:szCs w:val="24"/>
          <w:lang w:val="en-US"/>
        </w:rPr>
        <w:t xml:space="preserve"> and </w:t>
      </w:r>
      <w:r w:rsidR="009A2621" w:rsidRPr="00C86C21">
        <w:rPr>
          <w:rFonts w:ascii="Times New Roman" w:hAnsi="Times New Roman"/>
          <w:spacing w:val="-6"/>
          <w:sz w:val="24"/>
          <w:szCs w:val="24"/>
          <w:lang w:val="en-US"/>
        </w:rPr>
        <w:t>202</w:t>
      </w:r>
      <w:r w:rsidR="00785EF5" w:rsidRPr="00C86C21">
        <w:rPr>
          <w:rFonts w:ascii="Times New Roman" w:hAnsi="Times New Roman"/>
          <w:spacing w:val="-6"/>
          <w:sz w:val="24"/>
          <w:szCs w:val="24"/>
          <w:lang w:val="en-US"/>
        </w:rPr>
        <w:t>4</w:t>
      </w:r>
      <w:r w:rsidRPr="00C86C21">
        <w:rPr>
          <w:rFonts w:ascii="Times New Roman" w:hAnsi="Times New Roman" w:cs="Times New Roman"/>
          <w:spacing w:val="-6"/>
          <w:sz w:val="24"/>
          <w:szCs w:val="24"/>
          <w:lang w:val="en-US"/>
        </w:rPr>
        <w:t>, operating le</w:t>
      </w:r>
      <w:r w:rsidR="00EB146D" w:rsidRPr="00C86C21">
        <w:rPr>
          <w:rFonts w:ascii="Times New Roman" w:hAnsi="Times New Roman" w:cs="Times New Roman"/>
          <w:spacing w:val="-6"/>
          <w:sz w:val="24"/>
          <w:szCs w:val="24"/>
          <w:lang w:val="en-US"/>
        </w:rPr>
        <w:t>a</w:t>
      </w:r>
      <w:r w:rsidR="000D4D7B" w:rsidRPr="00C86C21">
        <w:rPr>
          <w:rFonts w:ascii="Times New Roman" w:hAnsi="Times New Roman" w:cs="Times New Roman"/>
          <w:spacing w:val="-6"/>
          <w:sz w:val="24"/>
          <w:szCs w:val="24"/>
          <w:lang w:val="en-US"/>
        </w:rPr>
        <w:t xml:space="preserve">se </w:t>
      </w:r>
      <w:r w:rsidR="00CA283F" w:rsidRPr="00C86C21">
        <w:rPr>
          <w:rFonts w:ascii="Times New Roman" w:hAnsi="Times New Roman" w:cs="Times New Roman"/>
          <w:spacing w:val="-6"/>
          <w:sz w:val="24"/>
          <w:szCs w:val="24"/>
          <w:lang w:val="en-US"/>
        </w:rPr>
        <w:t xml:space="preserve">and service </w:t>
      </w:r>
      <w:r w:rsidR="000D4D7B" w:rsidRPr="00C86C21">
        <w:rPr>
          <w:rFonts w:ascii="Times New Roman" w:hAnsi="Times New Roman" w:cs="Times New Roman"/>
          <w:spacing w:val="-6"/>
          <w:sz w:val="24"/>
          <w:szCs w:val="24"/>
          <w:lang w:val="en-US"/>
        </w:rPr>
        <w:t xml:space="preserve">agreements were recorded as </w:t>
      </w:r>
      <w:r w:rsidRPr="00C86C21">
        <w:rPr>
          <w:rFonts w:ascii="Times New Roman" w:hAnsi="Times New Roman" w:cs="Times New Roman"/>
          <w:spacing w:val="-6"/>
          <w:sz w:val="24"/>
          <w:szCs w:val="24"/>
          <w:lang w:val="en-US"/>
        </w:rPr>
        <w:t>expense</w:t>
      </w:r>
      <w:r w:rsidR="00A2240B" w:rsidRPr="00C86C21">
        <w:rPr>
          <w:rFonts w:ascii="Times New Roman" w:hAnsi="Times New Roman" w:cs="Times New Roman"/>
          <w:spacing w:val="-6"/>
          <w:sz w:val="24"/>
          <w:szCs w:val="24"/>
          <w:lang w:val="en-US"/>
        </w:rPr>
        <w:t>s</w:t>
      </w:r>
      <w:r w:rsidRPr="00C86C21">
        <w:rPr>
          <w:rFonts w:ascii="Times New Roman" w:hAnsi="Times New Roman" w:cs="Times New Roman"/>
          <w:spacing w:val="-6"/>
          <w:sz w:val="24"/>
          <w:szCs w:val="24"/>
          <w:lang w:val="en-US"/>
        </w:rPr>
        <w:t xml:space="preserve"> in the </w:t>
      </w:r>
      <w:r w:rsidR="00F72100" w:rsidRPr="00C86C21">
        <w:rPr>
          <w:rFonts w:ascii="Times New Roman" w:hAnsi="Times New Roman" w:cs="Times New Roman"/>
          <w:spacing w:val="-6"/>
          <w:sz w:val="24"/>
          <w:szCs w:val="24"/>
          <w:lang w:val="en-US"/>
        </w:rPr>
        <w:t xml:space="preserve">consolidated </w:t>
      </w:r>
      <w:r w:rsidRPr="00C86C21">
        <w:rPr>
          <w:rFonts w:ascii="Times New Roman" w:hAnsi="Times New Roman" w:cs="Times New Roman"/>
          <w:spacing w:val="-6"/>
          <w:sz w:val="24"/>
          <w:szCs w:val="24"/>
          <w:lang w:val="en-US"/>
        </w:rPr>
        <w:t>statement</w:t>
      </w:r>
      <w:r w:rsidR="00D0255F" w:rsidRPr="00C86C21">
        <w:rPr>
          <w:rFonts w:ascii="Times New Roman" w:hAnsi="Times New Roman" w:cs="Times New Roman"/>
          <w:spacing w:val="-6"/>
          <w:sz w:val="24"/>
          <w:szCs w:val="24"/>
          <w:lang w:val="en-US"/>
        </w:rPr>
        <w:t>s</w:t>
      </w:r>
      <w:r w:rsidRPr="00C86C21">
        <w:rPr>
          <w:rFonts w:ascii="Times New Roman" w:hAnsi="Times New Roman" w:cs="Times New Roman"/>
          <w:spacing w:val="-6"/>
          <w:sz w:val="24"/>
          <w:szCs w:val="24"/>
          <w:lang w:val="en-US"/>
        </w:rPr>
        <w:t xml:space="preserve"> of comprehe</w:t>
      </w:r>
      <w:r w:rsidR="0004618B" w:rsidRPr="00C86C21">
        <w:rPr>
          <w:rFonts w:ascii="Times New Roman" w:hAnsi="Times New Roman" w:cs="Times New Roman"/>
          <w:spacing w:val="-6"/>
          <w:sz w:val="24"/>
          <w:szCs w:val="24"/>
          <w:lang w:val="en-US"/>
        </w:rPr>
        <w:t>nsiv</w:t>
      </w:r>
      <w:r w:rsidR="0014257E" w:rsidRPr="00C86C21">
        <w:rPr>
          <w:rFonts w:ascii="Times New Roman" w:hAnsi="Times New Roman" w:cs="Times New Roman"/>
          <w:spacing w:val="-6"/>
          <w:sz w:val="24"/>
          <w:szCs w:val="24"/>
          <w:lang w:val="en-US"/>
        </w:rPr>
        <w:t xml:space="preserve">e income amounting to Baht </w:t>
      </w:r>
      <w:r w:rsidR="00597354" w:rsidRPr="00C86C21">
        <w:rPr>
          <w:rFonts w:ascii="Times New Roman" w:hAnsi="Times New Roman"/>
          <w:spacing w:val="-6"/>
          <w:sz w:val="24"/>
          <w:szCs w:val="24"/>
          <w:lang w:val="en-US"/>
        </w:rPr>
        <w:t>121.03</w:t>
      </w:r>
      <w:r w:rsidR="00F72100" w:rsidRPr="00C86C21">
        <w:rPr>
          <w:rFonts w:ascii="Times New Roman" w:hAnsi="Times New Roman"/>
          <w:spacing w:val="-6"/>
          <w:sz w:val="24"/>
          <w:szCs w:val="24"/>
          <w:lang w:val="en-US"/>
        </w:rPr>
        <w:t xml:space="preserve"> </w:t>
      </w:r>
      <w:r w:rsidR="00A2240B" w:rsidRPr="00C86C21">
        <w:rPr>
          <w:rFonts w:ascii="Times New Roman" w:hAnsi="Times New Roman" w:cs="Times New Roman"/>
          <w:spacing w:val="-6"/>
          <w:sz w:val="24"/>
          <w:szCs w:val="24"/>
          <w:lang w:val="en-US"/>
        </w:rPr>
        <w:t>million</w:t>
      </w:r>
      <w:r w:rsidRPr="00C86C21">
        <w:rPr>
          <w:rFonts w:ascii="Times New Roman" w:hAnsi="Times New Roman" w:cs="Times New Roman"/>
          <w:spacing w:val="-6"/>
          <w:sz w:val="24"/>
          <w:szCs w:val="24"/>
          <w:lang w:val="en-US"/>
        </w:rPr>
        <w:t xml:space="preserve"> and Ba</w:t>
      </w:r>
      <w:r w:rsidR="0014257E" w:rsidRPr="00C86C21">
        <w:rPr>
          <w:rFonts w:ascii="Times New Roman" w:hAnsi="Times New Roman" w:cs="Times New Roman"/>
          <w:spacing w:val="-6"/>
          <w:sz w:val="24"/>
          <w:szCs w:val="24"/>
          <w:lang w:val="en-US"/>
        </w:rPr>
        <w:t xml:space="preserve">ht </w:t>
      </w:r>
      <w:r w:rsidR="005C7E1B" w:rsidRPr="00C86C21">
        <w:rPr>
          <w:rFonts w:ascii="Times New Roman" w:hAnsi="Times New Roman"/>
          <w:spacing w:val="-6"/>
          <w:sz w:val="24"/>
          <w:szCs w:val="24"/>
          <w:lang w:val="en-US"/>
        </w:rPr>
        <w:t>112</w:t>
      </w:r>
      <w:r w:rsidR="005C7E1B" w:rsidRPr="00C86C21">
        <w:rPr>
          <w:rFonts w:ascii="Times New Roman" w:hAnsi="Times New Roman" w:cs="Times New Roman"/>
          <w:spacing w:val="-6"/>
          <w:sz w:val="24"/>
          <w:szCs w:val="24"/>
          <w:lang w:val="en-US"/>
        </w:rPr>
        <w:t>.</w:t>
      </w:r>
      <w:r w:rsidR="00785EF5" w:rsidRPr="00C86C21">
        <w:rPr>
          <w:rFonts w:ascii="Times New Roman" w:hAnsi="Times New Roman" w:cs="Times New Roman"/>
          <w:spacing w:val="-6"/>
          <w:sz w:val="24"/>
          <w:szCs w:val="24"/>
          <w:lang w:val="en-US"/>
        </w:rPr>
        <w:t>56</w:t>
      </w:r>
      <w:r w:rsidR="005C7E1B" w:rsidRPr="00C86C21">
        <w:rPr>
          <w:rFonts w:ascii="Times New Roman" w:hAnsi="Times New Roman"/>
          <w:spacing w:val="-6"/>
          <w:sz w:val="24"/>
          <w:szCs w:val="24"/>
          <w:lang w:val="en-US"/>
        </w:rPr>
        <w:t xml:space="preserve"> </w:t>
      </w:r>
      <w:r w:rsidRPr="00C86C21">
        <w:rPr>
          <w:rFonts w:ascii="Times New Roman" w:hAnsi="Times New Roman" w:cs="Times New Roman"/>
          <w:spacing w:val="-6"/>
          <w:sz w:val="24"/>
          <w:szCs w:val="24"/>
          <w:lang w:val="en-US"/>
        </w:rPr>
        <w:t>million, respectively.</w:t>
      </w:r>
    </w:p>
    <w:p w14:paraId="6A7C58C5" w14:textId="436C9AFD" w:rsidR="00A81359" w:rsidRPr="00C86C21" w:rsidRDefault="000C7A15" w:rsidP="00524D0C">
      <w:pPr>
        <w:spacing w:before="360" w:after="240"/>
        <w:ind w:left="544" w:hanging="544"/>
        <w:jc w:val="thaiDistribute"/>
        <w:rPr>
          <w:rFonts w:ascii="Times New Roman" w:hAnsi="Times New Roman" w:cs="Times New Roman"/>
          <w:b/>
          <w:bCs/>
          <w:caps/>
          <w:spacing w:val="-4"/>
          <w:lang w:val="en-US"/>
        </w:rPr>
      </w:pPr>
      <w:r w:rsidRPr="00C86C21">
        <w:rPr>
          <w:rFonts w:ascii="Times New Roman" w:hAnsi="Times New Roman"/>
          <w:b/>
          <w:bCs/>
          <w:caps/>
          <w:spacing w:val="-4"/>
          <w:sz w:val="24"/>
          <w:szCs w:val="24"/>
          <w:lang w:val="en-US"/>
        </w:rPr>
        <w:t>3</w:t>
      </w:r>
      <w:r w:rsidR="00272F17" w:rsidRPr="00C86C21">
        <w:rPr>
          <w:rFonts w:ascii="Times New Roman" w:hAnsi="Times New Roman"/>
          <w:b/>
          <w:bCs/>
          <w:caps/>
          <w:spacing w:val="-4"/>
          <w:sz w:val="24"/>
          <w:szCs w:val="24"/>
          <w:lang w:val="en-US"/>
        </w:rPr>
        <w:t>4</w:t>
      </w:r>
      <w:r w:rsidR="00A81359" w:rsidRPr="00C86C21">
        <w:rPr>
          <w:rFonts w:ascii="Times New Roman" w:hAnsi="Times New Roman" w:cs="Times New Roman"/>
          <w:b/>
          <w:bCs/>
          <w:caps/>
          <w:spacing w:val="-4"/>
          <w:sz w:val="24"/>
          <w:szCs w:val="24"/>
          <w:lang w:val="en-US"/>
        </w:rPr>
        <w:t>.</w:t>
      </w:r>
      <w:r w:rsidR="00A81359" w:rsidRPr="00C86C21">
        <w:rPr>
          <w:rFonts w:ascii="Times New Roman" w:hAnsi="Times New Roman" w:cs="Times New Roman"/>
          <w:b/>
          <w:bCs/>
          <w:caps/>
          <w:spacing w:val="-4"/>
          <w:sz w:val="24"/>
          <w:szCs w:val="24"/>
          <w:lang w:val="en-US"/>
        </w:rPr>
        <w:tab/>
      </w:r>
      <w:r w:rsidR="00A81359" w:rsidRPr="00C86C21">
        <w:rPr>
          <w:rFonts w:ascii="Times New Roman" w:hAnsi="Times New Roman" w:cs="Times New Roman"/>
          <w:b/>
          <w:bCs/>
          <w:caps/>
          <w:spacing w:val="-4"/>
          <w:lang w:val="en-US"/>
        </w:rPr>
        <w:t xml:space="preserve">COMMITMENTS  AND  CONTINGENT  LIABILITIES </w:t>
      </w:r>
    </w:p>
    <w:p w14:paraId="3882A51E" w14:textId="692E5311" w:rsidR="00C55C43" w:rsidRPr="00C86C21" w:rsidRDefault="00C55C43" w:rsidP="00524D0C">
      <w:pPr>
        <w:spacing w:before="360" w:after="240"/>
        <w:ind w:left="544" w:hanging="544"/>
        <w:jc w:val="thaiDistribute"/>
        <w:rPr>
          <w:rFonts w:ascii="Times New Roman" w:hAnsi="Times New Roman" w:cs="Times New Roman"/>
          <w:b/>
          <w:bCs/>
          <w:caps/>
          <w:spacing w:val="-4"/>
          <w:lang w:val="en-US"/>
        </w:rPr>
      </w:pPr>
      <w:r w:rsidRPr="00C86C21">
        <w:rPr>
          <w:rFonts w:ascii="Times New Roman" w:hAnsi="Times New Roman"/>
          <w:b/>
          <w:bCs/>
          <w:caps/>
          <w:spacing w:val="-4"/>
          <w:sz w:val="24"/>
          <w:szCs w:val="24"/>
          <w:lang w:val="en-US"/>
        </w:rPr>
        <w:tab/>
      </w:r>
      <w:r w:rsidRPr="00C86C21">
        <w:rPr>
          <w:rFonts w:ascii="Times New Roman" w:hAnsi="Times New Roman"/>
          <w:spacing w:val="-6"/>
          <w:sz w:val="24"/>
          <w:szCs w:val="24"/>
          <w:lang w:val="en-US"/>
        </w:rPr>
        <w:t>3</w:t>
      </w:r>
      <w:r w:rsidRPr="00C86C21">
        <w:rPr>
          <w:rFonts w:ascii="Times New Roman" w:hAnsi="Times New Roman" w:cs="Times New Roman"/>
          <w:spacing w:val="-6"/>
          <w:sz w:val="24"/>
          <w:szCs w:val="24"/>
        </w:rPr>
        <w:t>4</w:t>
      </w:r>
      <w:r w:rsidRPr="00C86C21">
        <w:rPr>
          <w:rFonts w:ascii="Times New Roman" w:hAnsi="Times New Roman"/>
          <w:spacing w:val="-6"/>
          <w:sz w:val="24"/>
          <w:szCs w:val="24"/>
          <w:cs/>
        </w:rPr>
        <w:t>.</w:t>
      </w:r>
      <w:r w:rsidRPr="00C86C21">
        <w:rPr>
          <w:rFonts w:ascii="Times New Roman" w:hAnsi="Times New Roman"/>
          <w:spacing w:val="-6"/>
          <w:sz w:val="24"/>
          <w:szCs w:val="24"/>
          <w:lang w:val="en-US"/>
        </w:rPr>
        <w:t>1</w:t>
      </w:r>
      <w:r w:rsidRPr="00C86C21">
        <w:rPr>
          <w:rFonts w:ascii="Times New Roman" w:hAnsi="Times New Roman" w:cs="Times New Roman"/>
          <w:spacing w:val="-6"/>
          <w:sz w:val="24"/>
          <w:szCs w:val="24"/>
        </w:rPr>
        <w:t xml:space="preserve">    As at December 31, the </w:t>
      </w:r>
      <w:r w:rsidRPr="00C86C21">
        <w:rPr>
          <w:rFonts w:ascii="Times New Roman" w:hAnsi="Times New Roman"/>
          <w:spacing w:val="-6"/>
          <w:sz w:val="24"/>
          <w:szCs w:val="30"/>
          <w:lang w:val="en-US"/>
        </w:rPr>
        <w:t>Group</w:t>
      </w:r>
      <w:r w:rsidRPr="00C86C21">
        <w:rPr>
          <w:rFonts w:ascii="Times New Roman" w:hAnsi="Times New Roman" w:cs="Times New Roman"/>
          <w:spacing w:val="-6"/>
          <w:sz w:val="24"/>
          <w:szCs w:val="24"/>
        </w:rPr>
        <w:t xml:space="preserve"> had a commitment</w:t>
      </w:r>
      <w:r w:rsidRPr="00C86C21">
        <w:rPr>
          <w:rFonts w:ascii="Times New Roman" w:hAnsi="Times New Roman" w:cs="Times New Roman"/>
          <w:b/>
          <w:bCs/>
          <w:caps/>
          <w:spacing w:val="-4"/>
          <w:lang w:val="en-US"/>
        </w:rPr>
        <w:t xml:space="preserve"> </w:t>
      </w:r>
      <w:r w:rsidRPr="00C86C21">
        <w:rPr>
          <w:rFonts w:ascii="Times New Roman" w:hAnsi="Times New Roman" w:cs="Times New Roman"/>
          <w:spacing w:val="-6"/>
          <w:sz w:val="24"/>
          <w:szCs w:val="24"/>
          <w:lang w:val="en-US"/>
        </w:rPr>
        <w:t>were as follows:</w:t>
      </w:r>
    </w:p>
    <w:tbl>
      <w:tblPr>
        <w:tblW w:w="9017" w:type="dxa"/>
        <w:tblInd w:w="567" w:type="dxa"/>
        <w:tblLayout w:type="fixed"/>
        <w:tblCellMar>
          <w:left w:w="0" w:type="dxa"/>
          <w:right w:w="0" w:type="dxa"/>
        </w:tblCellMar>
        <w:tblLook w:val="0000" w:firstRow="0" w:lastRow="0" w:firstColumn="0" w:lastColumn="0" w:noHBand="0" w:noVBand="0"/>
      </w:tblPr>
      <w:tblGrid>
        <w:gridCol w:w="3828"/>
        <w:gridCol w:w="1276"/>
        <w:gridCol w:w="142"/>
        <w:gridCol w:w="1275"/>
        <w:gridCol w:w="197"/>
        <w:gridCol w:w="1079"/>
        <w:gridCol w:w="141"/>
        <w:gridCol w:w="1079"/>
      </w:tblGrid>
      <w:tr w:rsidR="002D17B4" w:rsidRPr="00C86C21" w14:paraId="09E799D5" w14:textId="61BA4311" w:rsidTr="002D17B4">
        <w:tc>
          <w:tcPr>
            <w:tcW w:w="3828" w:type="dxa"/>
            <w:vAlign w:val="center"/>
          </w:tcPr>
          <w:p w14:paraId="7F486B99" w14:textId="77777777" w:rsidR="002D17B4" w:rsidRPr="00C86C21" w:rsidRDefault="002D17B4" w:rsidP="002D17B4">
            <w:pPr>
              <w:pStyle w:val="a1"/>
              <w:tabs>
                <w:tab w:val="clear" w:pos="1080"/>
              </w:tabs>
              <w:ind w:right="-9" w:firstLine="53"/>
              <w:rPr>
                <w:rFonts w:cs="Times New Roman"/>
                <w:spacing w:val="-6"/>
                <w:sz w:val="22"/>
                <w:szCs w:val="22"/>
                <w:lang w:val="en-US"/>
              </w:rPr>
            </w:pPr>
          </w:p>
        </w:tc>
        <w:tc>
          <w:tcPr>
            <w:tcW w:w="2693" w:type="dxa"/>
            <w:gridSpan w:val="3"/>
          </w:tcPr>
          <w:p w14:paraId="1854D7CD" w14:textId="1E86635F" w:rsidR="002D17B4" w:rsidRPr="00C86C21" w:rsidRDefault="002D17B4" w:rsidP="002D17B4">
            <w:pPr>
              <w:spacing w:line="240" w:lineRule="exact"/>
              <w:ind w:right="25"/>
              <w:jc w:val="center"/>
              <w:rPr>
                <w:rFonts w:ascii="Times New Roman" w:hAnsi="Times New Roman" w:cs="Times New Roman"/>
                <w:b/>
                <w:bCs/>
                <w:spacing w:val="-10"/>
                <w:sz w:val="16"/>
                <w:szCs w:val="16"/>
              </w:rPr>
            </w:pPr>
            <w:r w:rsidRPr="00C86C21">
              <w:rPr>
                <w:rFonts w:ascii="Times New Roman" w:hAnsi="Times New Roman" w:cs="Times New Roman"/>
                <w:b/>
                <w:bCs/>
                <w:spacing w:val="-10"/>
                <w:sz w:val="16"/>
                <w:szCs w:val="16"/>
              </w:rPr>
              <w:t>CONSOLIDATED</w:t>
            </w:r>
          </w:p>
        </w:tc>
        <w:tc>
          <w:tcPr>
            <w:tcW w:w="197" w:type="dxa"/>
          </w:tcPr>
          <w:p w14:paraId="10B3C5C1" w14:textId="77777777" w:rsidR="002D17B4" w:rsidRPr="00C86C21" w:rsidRDefault="002D17B4" w:rsidP="002D17B4">
            <w:pPr>
              <w:pStyle w:val="a1"/>
              <w:tabs>
                <w:tab w:val="clear" w:pos="1080"/>
              </w:tabs>
              <w:ind w:right="-9" w:firstLine="53"/>
              <w:jc w:val="center"/>
              <w:rPr>
                <w:rFonts w:cs="Times New Roman"/>
                <w:spacing w:val="-6"/>
                <w:sz w:val="22"/>
                <w:szCs w:val="22"/>
                <w:lang w:val="en-US"/>
              </w:rPr>
            </w:pPr>
          </w:p>
        </w:tc>
        <w:tc>
          <w:tcPr>
            <w:tcW w:w="1079" w:type="dxa"/>
          </w:tcPr>
          <w:p w14:paraId="6B0BB11E" w14:textId="77777777" w:rsidR="002D17B4" w:rsidRPr="00C86C21" w:rsidRDefault="002D17B4" w:rsidP="002D17B4">
            <w:pPr>
              <w:pStyle w:val="a1"/>
              <w:tabs>
                <w:tab w:val="clear" w:pos="1080"/>
              </w:tabs>
              <w:ind w:right="-9" w:firstLine="53"/>
              <w:jc w:val="center"/>
              <w:rPr>
                <w:rFonts w:cs="Times New Roman"/>
                <w:spacing w:val="-6"/>
                <w:sz w:val="22"/>
                <w:szCs w:val="22"/>
                <w:lang w:val="en-US"/>
              </w:rPr>
            </w:pPr>
          </w:p>
        </w:tc>
        <w:tc>
          <w:tcPr>
            <w:tcW w:w="141" w:type="dxa"/>
          </w:tcPr>
          <w:p w14:paraId="4B8972BA" w14:textId="77777777" w:rsidR="002D17B4" w:rsidRPr="00C86C21" w:rsidRDefault="002D17B4" w:rsidP="002D17B4">
            <w:pPr>
              <w:pStyle w:val="a1"/>
              <w:tabs>
                <w:tab w:val="clear" w:pos="1080"/>
              </w:tabs>
              <w:ind w:right="-9" w:firstLine="53"/>
              <w:jc w:val="center"/>
              <w:rPr>
                <w:rFonts w:cs="Times New Roman"/>
                <w:spacing w:val="-6"/>
                <w:sz w:val="22"/>
                <w:szCs w:val="22"/>
                <w:lang w:val="en-US"/>
              </w:rPr>
            </w:pPr>
          </w:p>
        </w:tc>
        <w:tc>
          <w:tcPr>
            <w:tcW w:w="1079" w:type="dxa"/>
          </w:tcPr>
          <w:p w14:paraId="41ABCBA0" w14:textId="77777777" w:rsidR="002D17B4" w:rsidRPr="00C86C21" w:rsidRDefault="002D17B4" w:rsidP="002D17B4">
            <w:pPr>
              <w:pStyle w:val="a1"/>
              <w:tabs>
                <w:tab w:val="clear" w:pos="1080"/>
              </w:tabs>
              <w:ind w:right="-9" w:firstLine="53"/>
              <w:jc w:val="center"/>
              <w:rPr>
                <w:rFonts w:cs="Times New Roman"/>
                <w:spacing w:val="-6"/>
                <w:sz w:val="22"/>
                <w:szCs w:val="22"/>
                <w:lang w:val="en-US"/>
              </w:rPr>
            </w:pPr>
          </w:p>
        </w:tc>
      </w:tr>
      <w:tr w:rsidR="002D17B4" w:rsidRPr="00C86C21" w14:paraId="4688A971" w14:textId="76AF9AE7" w:rsidTr="002D17B4">
        <w:tc>
          <w:tcPr>
            <w:tcW w:w="3828" w:type="dxa"/>
            <w:vAlign w:val="center"/>
          </w:tcPr>
          <w:p w14:paraId="1505495D" w14:textId="77777777" w:rsidR="002D17B4" w:rsidRPr="00C86C21" w:rsidRDefault="002D17B4" w:rsidP="002D17B4">
            <w:pPr>
              <w:pStyle w:val="a1"/>
              <w:tabs>
                <w:tab w:val="clear" w:pos="1080"/>
              </w:tabs>
              <w:ind w:right="-9" w:firstLine="53"/>
              <w:rPr>
                <w:rFonts w:cs="Times New Roman"/>
                <w:spacing w:val="-6"/>
                <w:sz w:val="22"/>
                <w:szCs w:val="22"/>
                <w:cs/>
                <w:lang w:val="en-US"/>
              </w:rPr>
            </w:pPr>
          </w:p>
        </w:tc>
        <w:tc>
          <w:tcPr>
            <w:tcW w:w="2693" w:type="dxa"/>
            <w:gridSpan w:val="3"/>
          </w:tcPr>
          <w:p w14:paraId="06DC251E" w14:textId="249EEC89" w:rsidR="002D17B4" w:rsidRPr="00C86C21" w:rsidRDefault="002D17B4" w:rsidP="002D17B4">
            <w:pPr>
              <w:spacing w:line="240" w:lineRule="exact"/>
              <w:ind w:right="25"/>
              <w:jc w:val="center"/>
              <w:rPr>
                <w:rFonts w:ascii="Times New Roman" w:hAnsi="Times New Roman" w:cs="Times New Roman"/>
                <w:b/>
                <w:bCs/>
                <w:spacing w:val="-10"/>
                <w:sz w:val="16"/>
                <w:szCs w:val="16"/>
              </w:rPr>
            </w:pPr>
            <w:r w:rsidRPr="00C86C21">
              <w:rPr>
                <w:rFonts w:ascii="Times New Roman" w:hAnsi="Times New Roman" w:cs="Times New Roman"/>
                <w:b/>
                <w:bCs/>
                <w:spacing w:val="-10"/>
                <w:sz w:val="16"/>
                <w:szCs w:val="16"/>
              </w:rPr>
              <w:t>FINANCIAL STATEMENTS</w:t>
            </w:r>
          </w:p>
        </w:tc>
        <w:tc>
          <w:tcPr>
            <w:tcW w:w="197" w:type="dxa"/>
          </w:tcPr>
          <w:p w14:paraId="76C0AA8B" w14:textId="77777777" w:rsidR="002D17B4" w:rsidRPr="00C86C21" w:rsidRDefault="002D17B4" w:rsidP="002D17B4">
            <w:pPr>
              <w:pStyle w:val="a1"/>
              <w:tabs>
                <w:tab w:val="clear" w:pos="1080"/>
              </w:tabs>
              <w:ind w:right="-9" w:firstLine="53"/>
              <w:jc w:val="center"/>
              <w:rPr>
                <w:rFonts w:cs="Times New Roman"/>
                <w:spacing w:val="-6"/>
                <w:sz w:val="22"/>
                <w:szCs w:val="22"/>
                <w:lang w:val="en-US"/>
              </w:rPr>
            </w:pPr>
          </w:p>
        </w:tc>
        <w:tc>
          <w:tcPr>
            <w:tcW w:w="1079" w:type="dxa"/>
          </w:tcPr>
          <w:p w14:paraId="42525EF5" w14:textId="77777777" w:rsidR="002D17B4" w:rsidRPr="00C86C21" w:rsidRDefault="002D17B4" w:rsidP="002D17B4">
            <w:pPr>
              <w:pStyle w:val="a1"/>
              <w:tabs>
                <w:tab w:val="clear" w:pos="1080"/>
              </w:tabs>
              <w:ind w:right="-9" w:firstLine="53"/>
              <w:jc w:val="center"/>
              <w:rPr>
                <w:rFonts w:cs="Times New Roman"/>
                <w:spacing w:val="-6"/>
                <w:sz w:val="22"/>
                <w:szCs w:val="22"/>
                <w:lang w:val="en-US"/>
              </w:rPr>
            </w:pPr>
          </w:p>
        </w:tc>
        <w:tc>
          <w:tcPr>
            <w:tcW w:w="141" w:type="dxa"/>
          </w:tcPr>
          <w:p w14:paraId="5D6C028B" w14:textId="77777777" w:rsidR="002D17B4" w:rsidRPr="00C86C21" w:rsidRDefault="002D17B4" w:rsidP="002D17B4">
            <w:pPr>
              <w:pStyle w:val="a1"/>
              <w:tabs>
                <w:tab w:val="clear" w:pos="1080"/>
              </w:tabs>
              <w:ind w:right="-9" w:firstLine="53"/>
              <w:jc w:val="center"/>
              <w:rPr>
                <w:rFonts w:cs="Times New Roman"/>
                <w:spacing w:val="-6"/>
                <w:sz w:val="22"/>
                <w:szCs w:val="22"/>
                <w:lang w:val="en-US"/>
              </w:rPr>
            </w:pPr>
          </w:p>
        </w:tc>
        <w:tc>
          <w:tcPr>
            <w:tcW w:w="1079" w:type="dxa"/>
          </w:tcPr>
          <w:p w14:paraId="49D691B2" w14:textId="77777777" w:rsidR="002D17B4" w:rsidRPr="00C86C21" w:rsidRDefault="002D17B4" w:rsidP="002D17B4">
            <w:pPr>
              <w:pStyle w:val="a1"/>
              <w:tabs>
                <w:tab w:val="clear" w:pos="1080"/>
              </w:tabs>
              <w:ind w:right="-9" w:firstLine="53"/>
              <w:jc w:val="center"/>
              <w:rPr>
                <w:rFonts w:cs="Times New Roman"/>
                <w:spacing w:val="-6"/>
                <w:sz w:val="22"/>
                <w:szCs w:val="22"/>
                <w:lang w:val="en-US"/>
              </w:rPr>
            </w:pPr>
          </w:p>
        </w:tc>
      </w:tr>
      <w:tr w:rsidR="002D17B4" w:rsidRPr="00C86C21" w14:paraId="29C0CCE7" w14:textId="47A02438" w:rsidTr="002D17B4">
        <w:tc>
          <w:tcPr>
            <w:tcW w:w="3828" w:type="dxa"/>
            <w:vAlign w:val="center"/>
          </w:tcPr>
          <w:p w14:paraId="03D94113" w14:textId="77777777" w:rsidR="002D17B4" w:rsidRPr="00C86C21" w:rsidRDefault="002D17B4" w:rsidP="002D17B4">
            <w:pPr>
              <w:pStyle w:val="a1"/>
              <w:tabs>
                <w:tab w:val="clear" w:pos="1080"/>
              </w:tabs>
              <w:ind w:right="-9" w:firstLine="53"/>
              <w:rPr>
                <w:rFonts w:cs="Times New Roman"/>
                <w:spacing w:val="-6"/>
                <w:sz w:val="22"/>
                <w:szCs w:val="22"/>
                <w:cs/>
                <w:lang w:val="en-US"/>
              </w:rPr>
            </w:pPr>
          </w:p>
        </w:tc>
        <w:tc>
          <w:tcPr>
            <w:tcW w:w="1276" w:type="dxa"/>
          </w:tcPr>
          <w:p w14:paraId="2136AA68" w14:textId="09A607A2" w:rsidR="002D17B4" w:rsidRPr="00C86C21" w:rsidRDefault="002D17B4" w:rsidP="002D17B4">
            <w:pPr>
              <w:pStyle w:val="a1"/>
              <w:tabs>
                <w:tab w:val="clear" w:pos="1080"/>
              </w:tabs>
              <w:ind w:right="-9" w:firstLine="53"/>
              <w:jc w:val="center"/>
              <w:rPr>
                <w:rFonts w:ascii="Angsana New" w:hAnsi="Angsana New" w:cs="Angsana New"/>
                <w:spacing w:val="-6"/>
                <w:sz w:val="20"/>
                <w:szCs w:val="20"/>
                <w:cs/>
                <w:lang w:val="en-US"/>
              </w:rPr>
            </w:pPr>
            <w:r w:rsidRPr="00C86C21">
              <w:rPr>
                <w:b/>
                <w:bCs/>
                <w:sz w:val="20"/>
                <w:szCs w:val="20"/>
                <w:lang w:val="en-US"/>
              </w:rPr>
              <w:t>2025</w:t>
            </w:r>
          </w:p>
        </w:tc>
        <w:tc>
          <w:tcPr>
            <w:tcW w:w="142" w:type="dxa"/>
          </w:tcPr>
          <w:p w14:paraId="49342209" w14:textId="77777777" w:rsidR="002D17B4" w:rsidRPr="00C86C21" w:rsidRDefault="002D17B4" w:rsidP="002D17B4">
            <w:pPr>
              <w:pStyle w:val="a1"/>
              <w:tabs>
                <w:tab w:val="clear" w:pos="1080"/>
              </w:tabs>
              <w:ind w:right="-9" w:firstLine="53"/>
              <w:jc w:val="center"/>
              <w:rPr>
                <w:rFonts w:ascii="Angsana New" w:hAnsi="Angsana New" w:cs="Angsana New"/>
                <w:spacing w:val="-6"/>
                <w:sz w:val="20"/>
                <w:szCs w:val="20"/>
                <w:cs/>
                <w:lang w:val="en-US"/>
              </w:rPr>
            </w:pPr>
          </w:p>
        </w:tc>
        <w:tc>
          <w:tcPr>
            <w:tcW w:w="1275" w:type="dxa"/>
          </w:tcPr>
          <w:p w14:paraId="40A23465" w14:textId="417F8840" w:rsidR="002D17B4" w:rsidRPr="00C86C21" w:rsidRDefault="002D17B4" w:rsidP="002D17B4">
            <w:pPr>
              <w:pStyle w:val="a1"/>
              <w:tabs>
                <w:tab w:val="clear" w:pos="1080"/>
              </w:tabs>
              <w:ind w:right="-9" w:firstLine="53"/>
              <w:jc w:val="center"/>
              <w:rPr>
                <w:rFonts w:ascii="Angsana New" w:hAnsi="Angsana New" w:cs="Angsana New"/>
                <w:spacing w:val="-6"/>
                <w:sz w:val="20"/>
                <w:szCs w:val="20"/>
                <w:cs/>
                <w:lang w:val="en-US"/>
              </w:rPr>
            </w:pPr>
            <w:r w:rsidRPr="00C86C21">
              <w:rPr>
                <w:b/>
                <w:bCs/>
                <w:sz w:val="20"/>
                <w:szCs w:val="20"/>
                <w:lang w:val="en-US"/>
              </w:rPr>
              <w:t>2024</w:t>
            </w:r>
          </w:p>
        </w:tc>
        <w:tc>
          <w:tcPr>
            <w:tcW w:w="197" w:type="dxa"/>
          </w:tcPr>
          <w:p w14:paraId="4AABBA0D" w14:textId="77777777" w:rsidR="002D17B4" w:rsidRPr="00C86C21" w:rsidRDefault="002D17B4" w:rsidP="002D17B4">
            <w:pPr>
              <w:pStyle w:val="a1"/>
              <w:tabs>
                <w:tab w:val="clear" w:pos="1080"/>
              </w:tabs>
              <w:ind w:right="-9" w:firstLine="53"/>
              <w:jc w:val="center"/>
              <w:rPr>
                <w:rFonts w:ascii="Angsana New" w:hAnsi="Angsana New" w:cs="Angsana New"/>
                <w:spacing w:val="-6"/>
                <w:sz w:val="22"/>
                <w:szCs w:val="22"/>
                <w:cs/>
                <w:lang w:val="en-US"/>
              </w:rPr>
            </w:pPr>
          </w:p>
        </w:tc>
        <w:tc>
          <w:tcPr>
            <w:tcW w:w="2299" w:type="dxa"/>
            <w:gridSpan w:val="3"/>
          </w:tcPr>
          <w:p w14:paraId="659A47EA" w14:textId="053EFA24" w:rsidR="002D17B4" w:rsidRPr="00C86C21" w:rsidRDefault="002D17B4" w:rsidP="002D17B4">
            <w:pPr>
              <w:spacing w:line="240" w:lineRule="exact"/>
              <w:ind w:right="25"/>
              <w:jc w:val="center"/>
              <w:rPr>
                <w:rFonts w:ascii="Times New Roman" w:hAnsi="Times New Roman" w:cs="Times New Roman"/>
                <w:b/>
                <w:bCs/>
                <w:spacing w:val="-10"/>
                <w:sz w:val="16"/>
                <w:szCs w:val="16"/>
                <w:cs/>
              </w:rPr>
            </w:pPr>
            <w:r w:rsidRPr="00C86C21">
              <w:rPr>
                <w:rFonts w:ascii="Times New Roman" w:hAnsi="Times New Roman" w:cs="Times New Roman"/>
                <w:b/>
                <w:bCs/>
                <w:spacing w:val="-10"/>
                <w:sz w:val="16"/>
                <w:szCs w:val="16"/>
              </w:rPr>
              <w:t>SEPARATE</w:t>
            </w:r>
          </w:p>
        </w:tc>
      </w:tr>
      <w:tr w:rsidR="002D17B4" w:rsidRPr="00C86C21" w14:paraId="6659C921" w14:textId="6AC5D876" w:rsidTr="002D17B4">
        <w:tc>
          <w:tcPr>
            <w:tcW w:w="3828" w:type="dxa"/>
            <w:vAlign w:val="center"/>
          </w:tcPr>
          <w:p w14:paraId="648174F6" w14:textId="77777777" w:rsidR="002D17B4" w:rsidRPr="00C86C21" w:rsidRDefault="002D17B4" w:rsidP="002D17B4">
            <w:pPr>
              <w:pStyle w:val="a1"/>
              <w:tabs>
                <w:tab w:val="clear" w:pos="1080"/>
              </w:tabs>
              <w:ind w:right="-9" w:firstLine="53"/>
              <w:rPr>
                <w:rFonts w:cs="Times New Roman"/>
                <w:spacing w:val="-6"/>
                <w:sz w:val="22"/>
                <w:szCs w:val="22"/>
                <w:cs/>
                <w:lang w:val="en-US"/>
              </w:rPr>
            </w:pPr>
          </w:p>
        </w:tc>
        <w:tc>
          <w:tcPr>
            <w:tcW w:w="1276" w:type="dxa"/>
          </w:tcPr>
          <w:p w14:paraId="3A879F09" w14:textId="48C59103" w:rsidR="002D17B4" w:rsidRPr="00C86C21" w:rsidRDefault="002D17B4" w:rsidP="002D17B4">
            <w:pPr>
              <w:spacing w:line="240" w:lineRule="exact"/>
              <w:ind w:right="9"/>
              <w:jc w:val="center"/>
              <w:rPr>
                <w:rFonts w:ascii="Times New Roman" w:hAnsi="Times New Roman" w:cs="Times New Roman"/>
                <w:cs/>
                <w:lang w:val="en-US"/>
              </w:rPr>
            </w:pPr>
            <w:r w:rsidRPr="00C86C21">
              <w:rPr>
                <w:rFonts w:ascii="Times New Roman" w:hAnsi="Times New Roman" w:cs="Times New Roman"/>
                <w:lang w:val="en-US"/>
              </w:rPr>
              <w:t xml:space="preserve">(After </w:t>
            </w:r>
          </w:p>
        </w:tc>
        <w:tc>
          <w:tcPr>
            <w:tcW w:w="142" w:type="dxa"/>
            <w:vAlign w:val="center"/>
          </w:tcPr>
          <w:p w14:paraId="7FECF056" w14:textId="77777777" w:rsidR="002D17B4" w:rsidRPr="00C86C21" w:rsidRDefault="002D17B4" w:rsidP="002D17B4">
            <w:pPr>
              <w:pStyle w:val="a1"/>
              <w:tabs>
                <w:tab w:val="clear" w:pos="1080"/>
              </w:tabs>
              <w:ind w:right="-9" w:firstLine="53"/>
              <w:jc w:val="center"/>
              <w:rPr>
                <w:rFonts w:ascii="Angsana New" w:hAnsi="Angsana New" w:cs="Angsana New"/>
                <w:spacing w:val="-6"/>
                <w:sz w:val="20"/>
                <w:szCs w:val="20"/>
                <w:cs/>
                <w:lang w:val="en-US"/>
              </w:rPr>
            </w:pPr>
          </w:p>
        </w:tc>
        <w:tc>
          <w:tcPr>
            <w:tcW w:w="1275" w:type="dxa"/>
          </w:tcPr>
          <w:p w14:paraId="5570E04D" w14:textId="361D2781" w:rsidR="002D17B4" w:rsidRPr="00C86C21" w:rsidRDefault="002D17B4" w:rsidP="002D17B4">
            <w:pPr>
              <w:spacing w:line="240" w:lineRule="exact"/>
              <w:ind w:right="9"/>
              <w:jc w:val="center"/>
              <w:rPr>
                <w:rFonts w:ascii="Times New Roman" w:hAnsi="Times New Roman" w:cs="Times New Roman"/>
                <w:cs/>
                <w:lang w:val="en-US"/>
              </w:rPr>
            </w:pPr>
            <w:r w:rsidRPr="00C86C21">
              <w:rPr>
                <w:rFonts w:ascii="Times New Roman" w:hAnsi="Times New Roman" w:cs="Times New Roman"/>
                <w:lang w:val="en-US"/>
              </w:rPr>
              <w:t xml:space="preserve">(Before </w:t>
            </w:r>
          </w:p>
        </w:tc>
        <w:tc>
          <w:tcPr>
            <w:tcW w:w="197" w:type="dxa"/>
          </w:tcPr>
          <w:p w14:paraId="53DA0A7D" w14:textId="77777777" w:rsidR="002D17B4" w:rsidRPr="00C86C21" w:rsidRDefault="002D17B4" w:rsidP="002D17B4">
            <w:pPr>
              <w:pStyle w:val="a1"/>
              <w:tabs>
                <w:tab w:val="clear" w:pos="1080"/>
              </w:tabs>
              <w:ind w:right="-9" w:firstLine="53"/>
              <w:jc w:val="center"/>
              <w:rPr>
                <w:rFonts w:ascii="Angsana New" w:hAnsi="Angsana New" w:cs="Angsana New"/>
                <w:spacing w:val="-6"/>
                <w:sz w:val="22"/>
                <w:szCs w:val="22"/>
                <w:cs/>
                <w:lang w:val="en-US"/>
              </w:rPr>
            </w:pPr>
          </w:p>
        </w:tc>
        <w:tc>
          <w:tcPr>
            <w:tcW w:w="2299" w:type="dxa"/>
            <w:gridSpan w:val="3"/>
          </w:tcPr>
          <w:p w14:paraId="430E1BC1" w14:textId="5C0EED8D" w:rsidR="002D17B4" w:rsidRPr="00C86C21" w:rsidRDefault="002D17B4" w:rsidP="002D17B4">
            <w:pPr>
              <w:spacing w:line="240" w:lineRule="exact"/>
              <w:ind w:right="25"/>
              <w:jc w:val="center"/>
              <w:rPr>
                <w:rFonts w:ascii="Times New Roman" w:hAnsi="Times New Roman" w:cs="Times New Roman"/>
                <w:b/>
                <w:bCs/>
                <w:spacing w:val="-10"/>
                <w:sz w:val="16"/>
                <w:szCs w:val="16"/>
                <w:cs/>
              </w:rPr>
            </w:pPr>
            <w:r w:rsidRPr="00C86C21">
              <w:rPr>
                <w:rFonts w:ascii="Times New Roman" w:hAnsi="Times New Roman" w:cs="Times New Roman"/>
                <w:b/>
                <w:bCs/>
                <w:spacing w:val="-10"/>
                <w:sz w:val="16"/>
                <w:szCs w:val="16"/>
              </w:rPr>
              <w:t>FINANCIAL STATEMENTS</w:t>
            </w:r>
          </w:p>
        </w:tc>
      </w:tr>
      <w:tr w:rsidR="002D17B4" w:rsidRPr="00C86C21" w14:paraId="05FF8AEE" w14:textId="0F4BA2BE" w:rsidTr="002D17B4">
        <w:tc>
          <w:tcPr>
            <w:tcW w:w="3828" w:type="dxa"/>
            <w:vAlign w:val="center"/>
          </w:tcPr>
          <w:p w14:paraId="1D85EB0E" w14:textId="77777777" w:rsidR="002D17B4" w:rsidRPr="00C86C21" w:rsidRDefault="002D17B4" w:rsidP="002D17B4">
            <w:pPr>
              <w:pStyle w:val="a1"/>
              <w:tabs>
                <w:tab w:val="clear" w:pos="1080"/>
              </w:tabs>
              <w:ind w:right="-9" w:firstLine="53"/>
              <w:rPr>
                <w:rFonts w:cs="Times New Roman"/>
                <w:spacing w:val="-6"/>
                <w:sz w:val="22"/>
                <w:szCs w:val="22"/>
                <w:cs/>
                <w:lang w:val="en-US"/>
              </w:rPr>
            </w:pPr>
          </w:p>
        </w:tc>
        <w:tc>
          <w:tcPr>
            <w:tcW w:w="1276" w:type="dxa"/>
          </w:tcPr>
          <w:p w14:paraId="3597396D" w14:textId="176A6646" w:rsidR="002D17B4" w:rsidRPr="00C86C21" w:rsidRDefault="002D17B4" w:rsidP="002D17B4">
            <w:pPr>
              <w:spacing w:line="240" w:lineRule="exact"/>
              <w:ind w:right="9"/>
              <w:jc w:val="center"/>
              <w:rPr>
                <w:rFonts w:ascii="Times New Roman" w:hAnsi="Times New Roman" w:cs="Times New Roman"/>
                <w:lang w:val="en-US"/>
              </w:rPr>
            </w:pPr>
            <w:r w:rsidRPr="00C86C21">
              <w:rPr>
                <w:rFonts w:ascii="Times New Roman" w:hAnsi="Times New Roman" w:cs="Times New Roman"/>
                <w:lang w:val="en-US"/>
              </w:rPr>
              <w:t>restructuring)</w:t>
            </w:r>
          </w:p>
        </w:tc>
        <w:tc>
          <w:tcPr>
            <w:tcW w:w="142" w:type="dxa"/>
          </w:tcPr>
          <w:p w14:paraId="0582CD10" w14:textId="77777777" w:rsidR="002D17B4" w:rsidRPr="00C86C21" w:rsidRDefault="002D17B4" w:rsidP="002D17B4">
            <w:pPr>
              <w:pStyle w:val="a1"/>
              <w:tabs>
                <w:tab w:val="clear" w:pos="1080"/>
              </w:tabs>
              <w:ind w:right="-9" w:firstLine="53"/>
              <w:jc w:val="center"/>
              <w:rPr>
                <w:rFonts w:cs="Times New Roman"/>
                <w:spacing w:val="-6"/>
                <w:sz w:val="20"/>
                <w:szCs w:val="20"/>
                <w:cs/>
                <w:lang w:val="en-US"/>
              </w:rPr>
            </w:pPr>
          </w:p>
        </w:tc>
        <w:tc>
          <w:tcPr>
            <w:tcW w:w="1275" w:type="dxa"/>
          </w:tcPr>
          <w:p w14:paraId="060196B6" w14:textId="58977D58" w:rsidR="002D17B4" w:rsidRPr="00C86C21" w:rsidRDefault="002D17B4" w:rsidP="002D17B4">
            <w:pPr>
              <w:spacing w:line="240" w:lineRule="exact"/>
              <w:ind w:right="9"/>
              <w:jc w:val="center"/>
              <w:rPr>
                <w:rFonts w:ascii="Times New Roman" w:hAnsi="Times New Roman" w:cs="Times New Roman"/>
                <w:lang w:val="en-US"/>
              </w:rPr>
            </w:pPr>
            <w:r w:rsidRPr="00C86C21">
              <w:rPr>
                <w:rFonts w:ascii="Times New Roman" w:hAnsi="Times New Roman" w:cs="Times New Roman"/>
                <w:lang w:val="en-US"/>
              </w:rPr>
              <w:t>restructuring)</w:t>
            </w:r>
          </w:p>
        </w:tc>
        <w:tc>
          <w:tcPr>
            <w:tcW w:w="197" w:type="dxa"/>
          </w:tcPr>
          <w:p w14:paraId="6C35B8ED" w14:textId="77777777" w:rsidR="002D17B4" w:rsidRPr="00C86C21" w:rsidRDefault="002D17B4" w:rsidP="002D17B4">
            <w:pPr>
              <w:pStyle w:val="a1"/>
              <w:tabs>
                <w:tab w:val="clear" w:pos="1080"/>
              </w:tabs>
              <w:ind w:right="-9" w:firstLine="53"/>
              <w:jc w:val="center"/>
              <w:rPr>
                <w:b/>
                <w:bCs/>
                <w:sz w:val="22"/>
                <w:szCs w:val="22"/>
                <w:lang w:val="en-US"/>
              </w:rPr>
            </w:pPr>
          </w:p>
        </w:tc>
        <w:tc>
          <w:tcPr>
            <w:tcW w:w="1079" w:type="dxa"/>
          </w:tcPr>
          <w:p w14:paraId="05D544D0" w14:textId="539E0AF5" w:rsidR="002D17B4" w:rsidRPr="00C86C21" w:rsidRDefault="002D17B4" w:rsidP="002D17B4">
            <w:pPr>
              <w:pStyle w:val="a1"/>
              <w:tabs>
                <w:tab w:val="clear" w:pos="1080"/>
              </w:tabs>
              <w:ind w:right="-9" w:firstLine="53"/>
              <w:jc w:val="center"/>
              <w:rPr>
                <w:b/>
                <w:bCs/>
                <w:sz w:val="22"/>
                <w:szCs w:val="22"/>
                <w:lang w:val="en-US"/>
              </w:rPr>
            </w:pPr>
            <w:r w:rsidRPr="00C86C21">
              <w:rPr>
                <w:b/>
                <w:bCs/>
                <w:sz w:val="22"/>
                <w:szCs w:val="22"/>
                <w:lang w:val="en-US"/>
              </w:rPr>
              <w:t>2025</w:t>
            </w:r>
          </w:p>
        </w:tc>
        <w:tc>
          <w:tcPr>
            <w:tcW w:w="141" w:type="dxa"/>
          </w:tcPr>
          <w:p w14:paraId="423FBF8C" w14:textId="77777777" w:rsidR="002D17B4" w:rsidRPr="00C86C21" w:rsidRDefault="002D17B4" w:rsidP="002D17B4">
            <w:pPr>
              <w:pStyle w:val="a1"/>
              <w:tabs>
                <w:tab w:val="clear" w:pos="1080"/>
              </w:tabs>
              <w:ind w:right="-9" w:firstLine="53"/>
              <w:jc w:val="center"/>
              <w:rPr>
                <w:b/>
                <w:bCs/>
                <w:sz w:val="22"/>
                <w:szCs w:val="22"/>
                <w:lang w:val="en-US"/>
              </w:rPr>
            </w:pPr>
          </w:p>
        </w:tc>
        <w:tc>
          <w:tcPr>
            <w:tcW w:w="1079" w:type="dxa"/>
          </w:tcPr>
          <w:p w14:paraId="63AF0E84" w14:textId="39D5214E" w:rsidR="002D17B4" w:rsidRPr="00C86C21" w:rsidRDefault="002D17B4" w:rsidP="002D17B4">
            <w:pPr>
              <w:pStyle w:val="a1"/>
              <w:tabs>
                <w:tab w:val="clear" w:pos="1080"/>
              </w:tabs>
              <w:ind w:right="-9" w:firstLine="53"/>
              <w:jc w:val="center"/>
              <w:rPr>
                <w:b/>
                <w:bCs/>
                <w:sz w:val="22"/>
                <w:szCs w:val="22"/>
                <w:lang w:val="en-US"/>
              </w:rPr>
            </w:pPr>
            <w:r w:rsidRPr="00C86C21">
              <w:rPr>
                <w:b/>
                <w:bCs/>
                <w:sz w:val="22"/>
                <w:szCs w:val="22"/>
                <w:lang w:val="en-US"/>
              </w:rPr>
              <w:t>2024</w:t>
            </w:r>
          </w:p>
        </w:tc>
      </w:tr>
      <w:tr w:rsidR="002D17B4" w:rsidRPr="00C86C21" w14:paraId="224EDACE" w14:textId="77777777" w:rsidTr="002D17B4">
        <w:tc>
          <w:tcPr>
            <w:tcW w:w="3828" w:type="dxa"/>
            <w:vAlign w:val="center"/>
          </w:tcPr>
          <w:p w14:paraId="2EBE7E77" w14:textId="4C66FC30" w:rsidR="002D17B4" w:rsidRPr="00C86C21" w:rsidRDefault="002D17B4" w:rsidP="002D17B4">
            <w:pPr>
              <w:pStyle w:val="a1"/>
              <w:tabs>
                <w:tab w:val="clear" w:pos="1080"/>
              </w:tabs>
              <w:ind w:right="-9" w:firstLine="53"/>
              <w:rPr>
                <w:rFonts w:cs="Times New Roman"/>
                <w:spacing w:val="-6"/>
                <w:sz w:val="20"/>
                <w:szCs w:val="20"/>
                <w:cs/>
                <w:lang w:val="en-US"/>
              </w:rPr>
            </w:pPr>
            <w:r w:rsidRPr="00C86C21">
              <w:rPr>
                <w:rFonts w:cs="Times New Roman"/>
                <w:spacing w:val="-6"/>
                <w:sz w:val="20"/>
                <w:szCs w:val="20"/>
                <w:lang w:val="en-US"/>
              </w:rPr>
              <w:t>Credit facility for a letter of guarantee to</w:t>
            </w:r>
          </w:p>
        </w:tc>
        <w:tc>
          <w:tcPr>
            <w:tcW w:w="1276" w:type="dxa"/>
          </w:tcPr>
          <w:p w14:paraId="5D06687B" w14:textId="77777777" w:rsidR="002D17B4" w:rsidRPr="00C86C21" w:rsidRDefault="002D17B4" w:rsidP="002D17B4">
            <w:pPr>
              <w:spacing w:line="240" w:lineRule="exact"/>
              <w:ind w:right="9"/>
              <w:jc w:val="center"/>
              <w:rPr>
                <w:rFonts w:ascii="Times New Roman" w:hAnsi="Times New Roman" w:cs="Times New Roman"/>
                <w:lang w:val="en-US"/>
              </w:rPr>
            </w:pPr>
          </w:p>
        </w:tc>
        <w:tc>
          <w:tcPr>
            <w:tcW w:w="142" w:type="dxa"/>
          </w:tcPr>
          <w:p w14:paraId="59E31AF0" w14:textId="77777777" w:rsidR="002D17B4" w:rsidRPr="00C86C21" w:rsidRDefault="002D17B4" w:rsidP="002D17B4">
            <w:pPr>
              <w:pStyle w:val="a1"/>
              <w:tabs>
                <w:tab w:val="clear" w:pos="1080"/>
              </w:tabs>
              <w:ind w:right="-9" w:firstLine="53"/>
              <w:jc w:val="center"/>
              <w:rPr>
                <w:rFonts w:cs="Times New Roman"/>
                <w:spacing w:val="-6"/>
                <w:sz w:val="20"/>
                <w:szCs w:val="20"/>
                <w:cs/>
                <w:lang w:val="en-US"/>
              </w:rPr>
            </w:pPr>
          </w:p>
        </w:tc>
        <w:tc>
          <w:tcPr>
            <w:tcW w:w="1275" w:type="dxa"/>
          </w:tcPr>
          <w:p w14:paraId="788D445F" w14:textId="77777777" w:rsidR="002D17B4" w:rsidRPr="00C86C21" w:rsidRDefault="002D17B4" w:rsidP="002D17B4">
            <w:pPr>
              <w:spacing w:line="240" w:lineRule="exact"/>
              <w:ind w:right="9"/>
              <w:jc w:val="center"/>
              <w:rPr>
                <w:rFonts w:ascii="Times New Roman" w:hAnsi="Times New Roman" w:cs="Times New Roman"/>
                <w:lang w:val="en-US"/>
              </w:rPr>
            </w:pPr>
          </w:p>
        </w:tc>
        <w:tc>
          <w:tcPr>
            <w:tcW w:w="197" w:type="dxa"/>
          </w:tcPr>
          <w:p w14:paraId="5E84F2E3" w14:textId="77777777" w:rsidR="002D17B4" w:rsidRPr="00C86C21" w:rsidRDefault="002D17B4" w:rsidP="002D17B4">
            <w:pPr>
              <w:pStyle w:val="a1"/>
              <w:tabs>
                <w:tab w:val="clear" w:pos="1080"/>
              </w:tabs>
              <w:ind w:right="-9" w:firstLine="53"/>
              <w:jc w:val="center"/>
              <w:rPr>
                <w:b/>
                <w:bCs/>
                <w:sz w:val="22"/>
                <w:szCs w:val="22"/>
                <w:lang w:val="en-US"/>
              </w:rPr>
            </w:pPr>
          </w:p>
        </w:tc>
        <w:tc>
          <w:tcPr>
            <w:tcW w:w="1079" w:type="dxa"/>
          </w:tcPr>
          <w:p w14:paraId="2D66CA67" w14:textId="77777777" w:rsidR="002D17B4" w:rsidRPr="00C86C21" w:rsidRDefault="002D17B4" w:rsidP="002D17B4">
            <w:pPr>
              <w:pStyle w:val="a1"/>
              <w:tabs>
                <w:tab w:val="clear" w:pos="1080"/>
              </w:tabs>
              <w:ind w:right="-9" w:firstLine="53"/>
              <w:jc w:val="center"/>
              <w:rPr>
                <w:b/>
                <w:bCs/>
                <w:sz w:val="20"/>
                <w:szCs w:val="20"/>
                <w:lang w:val="en-US"/>
              </w:rPr>
            </w:pPr>
          </w:p>
        </w:tc>
        <w:tc>
          <w:tcPr>
            <w:tcW w:w="141" w:type="dxa"/>
          </w:tcPr>
          <w:p w14:paraId="5B6FA663" w14:textId="77777777" w:rsidR="002D17B4" w:rsidRPr="00C86C21" w:rsidRDefault="002D17B4" w:rsidP="002D17B4">
            <w:pPr>
              <w:pStyle w:val="a1"/>
              <w:tabs>
                <w:tab w:val="clear" w:pos="1080"/>
              </w:tabs>
              <w:ind w:right="-9" w:firstLine="53"/>
              <w:jc w:val="center"/>
              <w:rPr>
                <w:b/>
                <w:bCs/>
                <w:sz w:val="20"/>
                <w:szCs w:val="20"/>
                <w:lang w:val="en-US"/>
              </w:rPr>
            </w:pPr>
          </w:p>
        </w:tc>
        <w:tc>
          <w:tcPr>
            <w:tcW w:w="1079" w:type="dxa"/>
          </w:tcPr>
          <w:p w14:paraId="654EFD0D" w14:textId="77777777" w:rsidR="002D17B4" w:rsidRPr="00C86C21" w:rsidRDefault="002D17B4" w:rsidP="002D17B4">
            <w:pPr>
              <w:pStyle w:val="a1"/>
              <w:tabs>
                <w:tab w:val="clear" w:pos="1080"/>
              </w:tabs>
              <w:ind w:right="-9" w:firstLine="53"/>
              <w:jc w:val="center"/>
              <w:rPr>
                <w:b/>
                <w:bCs/>
                <w:sz w:val="20"/>
                <w:szCs w:val="20"/>
                <w:lang w:val="en-US"/>
              </w:rPr>
            </w:pPr>
          </w:p>
        </w:tc>
      </w:tr>
      <w:tr w:rsidR="00B023BB" w:rsidRPr="00C86C21" w14:paraId="5F167A53" w14:textId="4DCCC055" w:rsidTr="002D17B4">
        <w:tc>
          <w:tcPr>
            <w:tcW w:w="3828" w:type="dxa"/>
          </w:tcPr>
          <w:p w14:paraId="37817286" w14:textId="462C5540" w:rsidR="00B023BB" w:rsidRPr="00C86C21" w:rsidRDefault="002D17B4" w:rsidP="006B49EE">
            <w:pPr>
              <w:pStyle w:val="a1"/>
              <w:tabs>
                <w:tab w:val="clear" w:pos="1080"/>
              </w:tabs>
              <w:ind w:right="-9" w:firstLine="53"/>
              <w:rPr>
                <w:rFonts w:cs="Times New Roman"/>
                <w:spacing w:val="-6"/>
                <w:sz w:val="20"/>
                <w:szCs w:val="20"/>
                <w:lang w:val="en-US"/>
              </w:rPr>
            </w:pPr>
            <w:r w:rsidRPr="00C86C21">
              <w:rPr>
                <w:rFonts w:cs="Times New Roman"/>
                <w:spacing w:val="-6"/>
                <w:sz w:val="20"/>
                <w:szCs w:val="20"/>
                <w:lang w:val="en-US"/>
              </w:rPr>
              <w:t xml:space="preserve">     </w:t>
            </w:r>
            <w:r w:rsidR="00B023BB" w:rsidRPr="00C86C21">
              <w:rPr>
                <w:rFonts w:cs="Times New Roman"/>
                <w:spacing w:val="-6"/>
                <w:sz w:val="20"/>
                <w:szCs w:val="20"/>
                <w:lang w:val="en-US"/>
              </w:rPr>
              <w:t>support</w:t>
            </w:r>
            <w:r w:rsidR="00B023BB" w:rsidRPr="00C86C21">
              <w:rPr>
                <w:rFonts w:cs="Angsana New"/>
                <w:spacing w:val="-6"/>
                <w:sz w:val="20"/>
                <w:szCs w:val="20"/>
                <w:cs/>
                <w:lang w:val="en-US"/>
              </w:rPr>
              <w:t xml:space="preserve"> </w:t>
            </w:r>
            <w:r w:rsidR="00B023BB" w:rsidRPr="00C86C21">
              <w:rPr>
                <w:rFonts w:cs="Times New Roman"/>
                <w:spacing w:val="-6"/>
                <w:sz w:val="20"/>
                <w:szCs w:val="20"/>
                <w:lang w:val="en-US"/>
              </w:rPr>
              <w:t>business operations</w:t>
            </w:r>
            <w:r w:rsidR="00B023BB" w:rsidRPr="00C86C21">
              <w:rPr>
                <w:rFonts w:cs="Times New Roman"/>
                <w:spacing w:val="-6"/>
                <w:sz w:val="20"/>
                <w:szCs w:val="20"/>
                <w:cs/>
                <w:lang w:val="en-US"/>
              </w:rPr>
              <w:t xml:space="preserve"> </w:t>
            </w:r>
            <w:r w:rsidR="00B023BB" w:rsidRPr="00C86C21">
              <w:rPr>
                <w:rFonts w:cs="Times New Roman"/>
                <w:spacing w:val="-6"/>
                <w:sz w:val="20"/>
                <w:szCs w:val="20"/>
                <w:lang w:val="en-US"/>
              </w:rPr>
              <w:t>(Million Baht)</w:t>
            </w:r>
          </w:p>
        </w:tc>
        <w:tc>
          <w:tcPr>
            <w:tcW w:w="1276" w:type="dxa"/>
          </w:tcPr>
          <w:p w14:paraId="7C136301" w14:textId="77777777" w:rsidR="00B023BB" w:rsidRPr="00C86C21" w:rsidRDefault="00B023BB" w:rsidP="002D17B4">
            <w:pPr>
              <w:tabs>
                <w:tab w:val="decimal" w:pos="992"/>
              </w:tabs>
              <w:spacing w:line="240" w:lineRule="exact"/>
              <w:ind w:left="-900" w:right="-86" w:firstLine="270"/>
              <w:outlineLvl w:val="0"/>
              <w:rPr>
                <w:rFonts w:ascii="Times New Roman" w:hAnsi="Times New Roman"/>
                <w:lang w:val="en-US"/>
              </w:rPr>
            </w:pPr>
            <w:r w:rsidRPr="00C86C21">
              <w:rPr>
                <w:rFonts w:ascii="Times New Roman" w:hAnsi="Times New Roman"/>
                <w:lang w:val="en-US"/>
              </w:rPr>
              <w:t>-</w:t>
            </w:r>
          </w:p>
        </w:tc>
        <w:tc>
          <w:tcPr>
            <w:tcW w:w="142" w:type="dxa"/>
          </w:tcPr>
          <w:p w14:paraId="0ECA25E3" w14:textId="77777777" w:rsidR="00B023BB" w:rsidRPr="00C86C21" w:rsidRDefault="00B023BB" w:rsidP="006B49EE">
            <w:pPr>
              <w:tabs>
                <w:tab w:val="decimal" w:pos="1557"/>
              </w:tabs>
              <w:spacing w:line="240" w:lineRule="exact"/>
              <w:ind w:left="-900" w:right="-86" w:firstLine="270"/>
              <w:outlineLvl w:val="0"/>
              <w:rPr>
                <w:rFonts w:ascii="Times New Roman" w:hAnsi="Times New Roman"/>
                <w:cs/>
                <w:lang w:val="en-US"/>
              </w:rPr>
            </w:pPr>
          </w:p>
        </w:tc>
        <w:tc>
          <w:tcPr>
            <w:tcW w:w="1275" w:type="dxa"/>
          </w:tcPr>
          <w:p w14:paraId="7C1C2724" w14:textId="77777777" w:rsidR="00B023BB" w:rsidRPr="00C86C21" w:rsidRDefault="00B023BB" w:rsidP="006B49EE">
            <w:pPr>
              <w:tabs>
                <w:tab w:val="decimal" w:pos="995"/>
              </w:tabs>
              <w:spacing w:line="240" w:lineRule="exact"/>
              <w:ind w:left="-900" w:right="-86" w:firstLine="270"/>
              <w:outlineLvl w:val="0"/>
              <w:rPr>
                <w:rFonts w:ascii="Times New Roman" w:hAnsi="Times New Roman"/>
                <w:cs/>
                <w:lang w:val="en-US"/>
              </w:rPr>
            </w:pPr>
            <w:r w:rsidRPr="00C86C21">
              <w:rPr>
                <w:rFonts w:ascii="Times New Roman" w:hAnsi="Times New Roman"/>
                <w:lang w:val="en-US"/>
              </w:rPr>
              <w:t>1.5</w:t>
            </w:r>
          </w:p>
        </w:tc>
        <w:tc>
          <w:tcPr>
            <w:tcW w:w="197" w:type="dxa"/>
          </w:tcPr>
          <w:p w14:paraId="1586D109" w14:textId="77777777" w:rsidR="00B023BB" w:rsidRPr="00C86C21" w:rsidRDefault="00B023BB" w:rsidP="006B49EE">
            <w:pPr>
              <w:tabs>
                <w:tab w:val="decimal" w:pos="995"/>
              </w:tabs>
              <w:spacing w:line="240" w:lineRule="exact"/>
              <w:ind w:left="-900" w:right="-86" w:firstLine="270"/>
              <w:outlineLvl w:val="0"/>
              <w:rPr>
                <w:rFonts w:ascii="Times New Roman" w:hAnsi="Times New Roman"/>
                <w:sz w:val="22"/>
                <w:szCs w:val="22"/>
                <w:lang w:val="en-US"/>
              </w:rPr>
            </w:pPr>
          </w:p>
        </w:tc>
        <w:tc>
          <w:tcPr>
            <w:tcW w:w="1079" w:type="dxa"/>
          </w:tcPr>
          <w:p w14:paraId="41E3EB1D" w14:textId="691B3A77" w:rsidR="00B023BB" w:rsidRPr="00C86C21" w:rsidRDefault="002D17B4" w:rsidP="002D17B4">
            <w:pPr>
              <w:tabs>
                <w:tab w:val="decimal" w:pos="794"/>
              </w:tabs>
              <w:spacing w:line="240" w:lineRule="exact"/>
              <w:ind w:left="-900" w:right="-86" w:firstLine="270"/>
              <w:outlineLvl w:val="0"/>
              <w:rPr>
                <w:rFonts w:ascii="Times New Roman" w:hAnsi="Times New Roman"/>
                <w:lang w:val="en-US"/>
              </w:rPr>
            </w:pPr>
            <w:r w:rsidRPr="00C86C21">
              <w:rPr>
                <w:rFonts w:ascii="Times New Roman" w:hAnsi="Times New Roman"/>
                <w:lang w:val="en-US"/>
              </w:rPr>
              <w:t>-</w:t>
            </w:r>
          </w:p>
        </w:tc>
        <w:tc>
          <w:tcPr>
            <w:tcW w:w="141" w:type="dxa"/>
          </w:tcPr>
          <w:p w14:paraId="128C0D99" w14:textId="77777777" w:rsidR="00B023BB" w:rsidRPr="00C86C21" w:rsidRDefault="00B023BB" w:rsidP="006B49EE">
            <w:pPr>
              <w:tabs>
                <w:tab w:val="decimal" w:pos="995"/>
              </w:tabs>
              <w:spacing w:line="240" w:lineRule="exact"/>
              <w:ind w:left="-900" w:right="-86" w:firstLine="270"/>
              <w:outlineLvl w:val="0"/>
              <w:rPr>
                <w:rFonts w:ascii="Times New Roman" w:hAnsi="Times New Roman"/>
                <w:lang w:val="en-US"/>
              </w:rPr>
            </w:pPr>
          </w:p>
        </w:tc>
        <w:tc>
          <w:tcPr>
            <w:tcW w:w="1079" w:type="dxa"/>
          </w:tcPr>
          <w:p w14:paraId="42FB69AD" w14:textId="49535496" w:rsidR="00B023BB" w:rsidRPr="00C86C21" w:rsidRDefault="002D17B4" w:rsidP="002D17B4">
            <w:pPr>
              <w:tabs>
                <w:tab w:val="decimal" w:pos="794"/>
              </w:tabs>
              <w:spacing w:line="240" w:lineRule="exact"/>
              <w:ind w:left="-900" w:right="-86" w:firstLine="270"/>
              <w:outlineLvl w:val="0"/>
              <w:rPr>
                <w:rFonts w:ascii="Times New Roman" w:hAnsi="Times New Roman"/>
                <w:lang w:val="en-US"/>
              </w:rPr>
            </w:pPr>
            <w:r w:rsidRPr="00C86C21">
              <w:rPr>
                <w:rFonts w:ascii="Times New Roman" w:hAnsi="Times New Roman"/>
                <w:lang w:val="en-US"/>
              </w:rPr>
              <w:t>-</w:t>
            </w:r>
          </w:p>
        </w:tc>
      </w:tr>
      <w:tr w:rsidR="002D17B4" w:rsidRPr="00C86C21" w14:paraId="7007F9C4" w14:textId="77777777" w:rsidTr="002D17B4">
        <w:tc>
          <w:tcPr>
            <w:tcW w:w="3828" w:type="dxa"/>
          </w:tcPr>
          <w:p w14:paraId="3DA22519" w14:textId="7F07D4F2" w:rsidR="002D17B4" w:rsidRPr="00C86C21" w:rsidRDefault="002D17B4" w:rsidP="006B49EE">
            <w:pPr>
              <w:pStyle w:val="a1"/>
              <w:tabs>
                <w:tab w:val="clear" w:pos="1080"/>
              </w:tabs>
              <w:ind w:right="-9" w:firstLine="53"/>
              <w:rPr>
                <w:rFonts w:cs="Times New Roman"/>
                <w:spacing w:val="-6"/>
                <w:sz w:val="20"/>
                <w:szCs w:val="20"/>
                <w:lang w:val="en-US"/>
              </w:rPr>
            </w:pPr>
            <w:r w:rsidRPr="00C86C21">
              <w:rPr>
                <w:rFonts w:cs="Times New Roman"/>
                <w:spacing w:val="-6"/>
                <w:sz w:val="20"/>
                <w:szCs w:val="20"/>
                <w:lang w:val="en-US"/>
              </w:rPr>
              <w:t>Unused overdraft credit facilities from banks</w:t>
            </w:r>
          </w:p>
        </w:tc>
        <w:tc>
          <w:tcPr>
            <w:tcW w:w="1276" w:type="dxa"/>
          </w:tcPr>
          <w:p w14:paraId="10761696" w14:textId="77777777" w:rsidR="002D17B4" w:rsidRPr="00C86C21" w:rsidRDefault="002D17B4" w:rsidP="006B49EE">
            <w:pPr>
              <w:tabs>
                <w:tab w:val="decimal" w:pos="1113"/>
              </w:tabs>
              <w:spacing w:line="240" w:lineRule="exact"/>
              <w:ind w:left="-900" w:right="-86" w:firstLine="270"/>
              <w:outlineLvl w:val="0"/>
              <w:rPr>
                <w:rFonts w:ascii="Times New Roman" w:hAnsi="Times New Roman"/>
                <w:lang w:val="en-US"/>
              </w:rPr>
            </w:pPr>
          </w:p>
        </w:tc>
        <w:tc>
          <w:tcPr>
            <w:tcW w:w="142" w:type="dxa"/>
          </w:tcPr>
          <w:p w14:paraId="1D4D3E8D" w14:textId="77777777" w:rsidR="002D17B4" w:rsidRPr="00C86C21" w:rsidRDefault="002D17B4" w:rsidP="006B49EE">
            <w:pPr>
              <w:tabs>
                <w:tab w:val="decimal" w:pos="1557"/>
              </w:tabs>
              <w:spacing w:line="240" w:lineRule="exact"/>
              <w:ind w:left="-900" w:right="-86" w:firstLine="270"/>
              <w:outlineLvl w:val="0"/>
              <w:rPr>
                <w:rFonts w:ascii="Times New Roman" w:hAnsi="Times New Roman"/>
                <w:cs/>
                <w:lang w:val="en-US"/>
              </w:rPr>
            </w:pPr>
          </w:p>
        </w:tc>
        <w:tc>
          <w:tcPr>
            <w:tcW w:w="1275" w:type="dxa"/>
          </w:tcPr>
          <w:p w14:paraId="37657AB2" w14:textId="77777777" w:rsidR="002D17B4" w:rsidRPr="00C86C21" w:rsidRDefault="002D17B4" w:rsidP="006B49EE">
            <w:pPr>
              <w:tabs>
                <w:tab w:val="decimal" w:pos="995"/>
              </w:tabs>
              <w:spacing w:line="240" w:lineRule="exact"/>
              <w:ind w:left="-900" w:right="-86" w:firstLine="270"/>
              <w:outlineLvl w:val="0"/>
              <w:rPr>
                <w:rFonts w:ascii="Times New Roman" w:hAnsi="Times New Roman"/>
                <w:lang w:val="en-US"/>
              </w:rPr>
            </w:pPr>
          </w:p>
        </w:tc>
        <w:tc>
          <w:tcPr>
            <w:tcW w:w="197" w:type="dxa"/>
          </w:tcPr>
          <w:p w14:paraId="4B20BF7A" w14:textId="77777777" w:rsidR="002D17B4" w:rsidRPr="00C86C21" w:rsidRDefault="002D17B4" w:rsidP="006B49EE">
            <w:pPr>
              <w:tabs>
                <w:tab w:val="decimal" w:pos="995"/>
              </w:tabs>
              <w:spacing w:line="240" w:lineRule="exact"/>
              <w:ind w:left="-900" w:right="-86" w:firstLine="270"/>
              <w:outlineLvl w:val="0"/>
              <w:rPr>
                <w:rFonts w:ascii="Times New Roman" w:hAnsi="Times New Roman"/>
                <w:sz w:val="22"/>
                <w:szCs w:val="22"/>
                <w:lang w:val="en-US"/>
              </w:rPr>
            </w:pPr>
          </w:p>
        </w:tc>
        <w:tc>
          <w:tcPr>
            <w:tcW w:w="1079" w:type="dxa"/>
          </w:tcPr>
          <w:p w14:paraId="425E89BB" w14:textId="0D8CBF4F" w:rsidR="002D17B4" w:rsidRPr="00C86C21" w:rsidRDefault="002D17B4" w:rsidP="002D17B4">
            <w:pPr>
              <w:tabs>
                <w:tab w:val="decimal" w:pos="936"/>
              </w:tabs>
              <w:spacing w:line="240" w:lineRule="exact"/>
              <w:ind w:left="-900" w:right="-86" w:firstLine="270"/>
              <w:outlineLvl w:val="0"/>
              <w:rPr>
                <w:rFonts w:ascii="Times New Roman" w:hAnsi="Times New Roman"/>
                <w:lang w:val="en-US"/>
              </w:rPr>
            </w:pPr>
            <w:r w:rsidRPr="00C86C21">
              <w:rPr>
                <w:rFonts w:ascii="Times New Roman" w:hAnsi="Times New Roman"/>
                <w:lang w:val="en-US"/>
              </w:rPr>
              <w:t>20</w:t>
            </w:r>
          </w:p>
        </w:tc>
        <w:tc>
          <w:tcPr>
            <w:tcW w:w="141" w:type="dxa"/>
          </w:tcPr>
          <w:p w14:paraId="3FD69FAE" w14:textId="77777777" w:rsidR="002D17B4" w:rsidRPr="00C86C21" w:rsidRDefault="002D17B4" w:rsidP="006B49EE">
            <w:pPr>
              <w:tabs>
                <w:tab w:val="decimal" w:pos="995"/>
              </w:tabs>
              <w:spacing w:line="240" w:lineRule="exact"/>
              <w:ind w:left="-900" w:right="-86" w:firstLine="270"/>
              <w:outlineLvl w:val="0"/>
              <w:rPr>
                <w:rFonts w:ascii="Times New Roman" w:hAnsi="Times New Roman"/>
                <w:lang w:val="en-US"/>
              </w:rPr>
            </w:pPr>
          </w:p>
        </w:tc>
        <w:tc>
          <w:tcPr>
            <w:tcW w:w="1079" w:type="dxa"/>
          </w:tcPr>
          <w:p w14:paraId="27B89A66" w14:textId="1CE0E66C" w:rsidR="002D17B4" w:rsidRPr="00C86C21" w:rsidRDefault="002D17B4" w:rsidP="002D17B4">
            <w:pPr>
              <w:tabs>
                <w:tab w:val="decimal" w:pos="794"/>
              </w:tabs>
              <w:spacing w:line="240" w:lineRule="exact"/>
              <w:ind w:left="-900" w:right="-86" w:firstLine="270"/>
              <w:outlineLvl w:val="0"/>
              <w:rPr>
                <w:rFonts w:ascii="Times New Roman" w:hAnsi="Times New Roman"/>
                <w:lang w:val="en-US"/>
              </w:rPr>
            </w:pPr>
            <w:r w:rsidRPr="00C86C21">
              <w:rPr>
                <w:rFonts w:ascii="Times New Roman" w:hAnsi="Times New Roman"/>
                <w:lang w:val="en-US"/>
              </w:rPr>
              <w:t>-</w:t>
            </w:r>
          </w:p>
        </w:tc>
      </w:tr>
      <w:tr w:rsidR="00B023BB" w:rsidRPr="00C86C21" w14:paraId="5CEB3676" w14:textId="4211E1CC" w:rsidTr="002D17B4">
        <w:tc>
          <w:tcPr>
            <w:tcW w:w="3828" w:type="dxa"/>
          </w:tcPr>
          <w:p w14:paraId="7C5FB1DE" w14:textId="65E0499E" w:rsidR="00B023BB" w:rsidRPr="00C86C21" w:rsidRDefault="002D17B4" w:rsidP="002D17B4">
            <w:pPr>
              <w:pStyle w:val="a1"/>
              <w:tabs>
                <w:tab w:val="clear" w:pos="1080"/>
              </w:tabs>
              <w:ind w:right="-9"/>
              <w:rPr>
                <w:rFonts w:cs="Times New Roman"/>
                <w:spacing w:val="-6"/>
                <w:sz w:val="20"/>
                <w:szCs w:val="20"/>
                <w:cs/>
                <w:lang w:val="en-US"/>
              </w:rPr>
            </w:pPr>
            <w:r w:rsidRPr="00C86C21">
              <w:rPr>
                <w:rFonts w:cs="Times New Roman"/>
                <w:spacing w:val="-6"/>
                <w:sz w:val="20"/>
                <w:szCs w:val="20"/>
                <w:lang w:val="en-US"/>
              </w:rPr>
              <w:t xml:space="preserve">      </w:t>
            </w:r>
            <w:r w:rsidR="00B023BB" w:rsidRPr="00C86C21">
              <w:rPr>
                <w:rFonts w:cs="Times New Roman"/>
                <w:spacing w:val="-6"/>
                <w:sz w:val="20"/>
                <w:szCs w:val="20"/>
                <w:lang w:val="en-US"/>
              </w:rPr>
              <w:t>(Million Baht)</w:t>
            </w:r>
          </w:p>
        </w:tc>
        <w:tc>
          <w:tcPr>
            <w:tcW w:w="1276" w:type="dxa"/>
          </w:tcPr>
          <w:p w14:paraId="7E378B2E" w14:textId="20E59A6F" w:rsidR="00B023BB" w:rsidRPr="00C86C21" w:rsidRDefault="002D17B4" w:rsidP="002D17B4">
            <w:pPr>
              <w:tabs>
                <w:tab w:val="decimal" w:pos="1134"/>
              </w:tabs>
              <w:spacing w:line="240" w:lineRule="exact"/>
              <w:ind w:left="-900" w:right="-86" w:firstLine="270"/>
              <w:outlineLvl w:val="0"/>
              <w:rPr>
                <w:rFonts w:ascii="Times New Roman" w:hAnsi="Times New Roman"/>
                <w:cs/>
                <w:lang w:val="en-US"/>
              </w:rPr>
            </w:pPr>
            <w:r w:rsidRPr="00C86C21">
              <w:rPr>
                <w:rFonts w:ascii="Times New Roman" w:hAnsi="Times New Roman"/>
                <w:lang w:val="en-US"/>
              </w:rPr>
              <w:t>6</w:t>
            </w:r>
            <w:r w:rsidR="00B023BB" w:rsidRPr="00C86C21">
              <w:rPr>
                <w:rFonts w:ascii="Times New Roman" w:hAnsi="Times New Roman"/>
                <w:lang w:val="en-US"/>
              </w:rPr>
              <w:t>0</w:t>
            </w:r>
          </w:p>
        </w:tc>
        <w:tc>
          <w:tcPr>
            <w:tcW w:w="142" w:type="dxa"/>
          </w:tcPr>
          <w:p w14:paraId="33E35587" w14:textId="77777777" w:rsidR="00B023BB" w:rsidRPr="00C86C21" w:rsidRDefault="00B023BB" w:rsidP="006B49EE">
            <w:pPr>
              <w:tabs>
                <w:tab w:val="decimal" w:pos="1557"/>
              </w:tabs>
              <w:spacing w:line="240" w:lineRule="exact"/>
              <w:ind w:left="-900" w:right="-86" w:firstLine="270"/>
              <w:outlineLvl w:val="0"/>
              <w:rPr>
                <w:rFonts w:ascii="Times New Roman" w:hAnsi="Times New Roman"/>
                <w:cs/>
                <w:lang w:val="en-US"/>
              </w:rPr>
            </w:pPr>
          </w:p>
        </w:tc>
        <w:tc>
          <w:tcPr>
            <w:tcW w:w="1275" w:type="dxa"/>
          </w:tcPr>
          <w:p w14:paraId="3354F296" w14:textId="77777777" w:rsidR="00B023BB" w:rsidRPr="00C86C21" w:rsidRDefault="00B023BB" w:rsidP="006B49EE">
            <w:pPr>
              <w:tabs>
                <w:tab w:val="decimal" w:pos="1113"/>
              </w:tabs>
              <w:spacing w:line="240" w:lineRule="exact"/>
              <w:ind w:left="-900" w:right="-86" w:firstLine="270"/>
              <w:outlineLvl w:val="0"/>
              <w:rPr>
                <w:rFonts w:ascii="Times New Roman" w:hAnsi="Times New Roman"/>
                <w:lang w:val="en-US"/>
              </w:rPr>
            </w:pPr>
            <w:r w:rsidRPr="00C86C21">
              <w:rPr>
                <w:rFonts w:ascii="Times New Roman" w:hAnsi="Times New Roman"/>
                <w:lang w:val="en-US"/>
              </w:rPr>
              <w:t>40</w:t>
            </w:r>
          </w:p>
        </w:tc>
        <w:tc>
          <w:tcPr>
            <w:tcW w:w="197" w:type="dxa"/>
          </w:tcPr>
          <w:p w14:paraId="62A60C65" w14:textId="77777777" w:rsidR="00B023BB" w:rsidRPr="00C86C21" w:rsidRDefault="00B023BB" w:rsidP="006B49EE">
            <w:pPr>
              <w:tabs>
                <w:tab w:val="decimal" w:pos="1113"/>
              </w:tabs>
              <w:spacing w:line="240" w:lineRule="exact"/>
              <w:ind w:left="-900" w:right="-86" w:firstLine="270"/>
              <w:outlineLvl w:val="0"/>
              <w:rPr>
                <w:rFonts w:ascii="Times New Roman" w:hAnsi="Times New Roman"/>
                <w:sz w:val="22"/>
                <w:szCs w:val="22"/>
                <w:lang w:val="en-US"/>
              </w:rPr>
            </w:pPr>
          </w:p>
        </w:tc>
        <w:tc>
          <w:tcPr>
            <w:tcW w:w="1079" w:type="dxa"/>
          </w:tcPr>
          <w:p w14:paraId="5366DF7A" w14:textId="77777777" w:rsidR="00B023BB" w:rsidRPr="00C86C21" w:rsidRDefault="00B023BB" w:rsidP="002D17B4">
            <w:pPr>
              <w:tabs>
                <w:tab w:val="decimal" w:pos="936"/>
              </w:tabs>
              <w:spacing w:line="240" w:lineRule="exact"/>
              <w:ind w:left="-900" w:right="-86" w:firstLine="270"/>
              <w:outlineLvl w:val="0"/>
              <w:rPr>
                <w:rFonts w:ascii="Times New Roman" w:hAnsi="Times New Roman"/>
                <w:lang w:val="en-US"/>
              </w:rPr>
            </w:pPr>
          </w:p>
        </w:tc>
        <w:tc>
          <w:tcPr>
            <w:tcW w:w="141" w:type="dxa"/>
          </w:tcPr>
          <w:p w14:paraId="692B067B" w14:textId="77777777" w:rsidR="00B023BB" w:rsidRPr="00C86C21" w:rsidRDefault="00B023BB" w:rsidP="006B49EE">
            <w:pPr>
              <w:tabs>
                <w:tab w:val="decimal" w:pos="1113"/>
              </w:tabs>
              <w:spacing w:line="240" w:lineRule="exact"/>
              <w:ind w:left="-900" w:right="-86" w:firstLine="270"/>
              <w:outlineLvl w:val="0"/>
              <w:rPr>
                <w:rFonts w:ascii="Times New Roman" w:hAnsi="Times New Roman"/>
                <w:lang w:val="en-US"/>
              </w:rPr>
            </w:pPr>
          </w:p>
        </w:tc>
        <w:tc>
          <w:tcPr>
            <w:tcW w:w="1079" w:type="dxa"/>
          </w:tcPr>
          <w:p w14:paraId="431021AE" w14:textId="77777777" w:rsidR="00B023BB" w:rsidRPr="00C86C21" w:rsidRDefault="00B023BB" w:rsidP="006B49EE">
            <w:pPr>
              <w:tabs>
                <w:tab w:val="decimal" w:pos="1113"/>
              </w:tabs>
              <w:spacing w:line="240" w:lineRule="exact"/>
              <w:ind w:left="-900" w:right="-86" w:firstLine="270"/>
              <w:outlineLvl w:val="0"/>
              <w:rPr>
                <w:rFonts w:ascii="Times New Roman" w:hAnsi="Times New Roman"/>
                <w:lang w:val="en-US"/>
              </w:rPr>
            </w:pPr>
          </w:p>
        </w:tc>
      </w:tr>
      <w:tr w:rsidR="002D17B4" w:rsidRPr="00C86C21" w14:paraId="0D94A36E" w14:textId="77777777" w:rsidTr="002D17B4">
        <w:tc>
          <w:tcPr>
            <w:tcW w:w="3828" w:type="dxa"/>
          </w:tcPr>
          <w:p w14:paraId="1F2ED5EC" w14:textId="34B7D9D1" w:rsidR="002D17B4" w:rsidRPr="00C86C21" w:rsidRDefault="002D17B4" w:rsidP="002D17B4">
            <w:pPr>
              <w:pStyle w:val="a1"/>
              <w:tabs>
                <w:tab w:val="clear" w:pos="1080"/>
              </w:tabs>
              <w:ind w:right="-9"/>
              <w:rPr>
                <w:rFonts w:cs="Times New Roman"/>
                <w:spacing w:val="-6"/>
                <w:sz w:val="20"/>
                <w:szCs w:val="20"/>
                <w:lang w:val="en-US"/>
              </w:rPr>
            </w:pPr>
            <w:r w:rsidRPr="00C86C21">
              <w:rPr>
                <w:rFonts w:cs="Times New Roman"/>
                <w:spacing w:val="-6"/>
                <w:sz w:val="20"/>
                <w:szCs w:val="20"/>
                <w:lang w:val="en-US"/>
              </w:rPr>
              <w:t>Credit facilities for borrowings from financial</w:t>
            </w:r>
          </w:p>
        </w:tc>
        <w:tc>
          <w:tcPr>
            <w:tcW w:w="1276" w:type="dxa"/>
          </w:tcPr>
          <w:p w14:paraId="62D18BD5" w14:textId="77777777" w:rsidR="002D17B4" w:rsidRPr="00C86C21" w:rsidRDefault="002D17B4" w:rsidP="002D17B4">
            <w:pPr>
              <w:tabs>
                <w:tab w:val="decimal" w:pos="1134"/>
              </w:tabs>
              <w:spacing w:line="240" w:lineRule="exact"/>
              <w:ind w:left="-900" w:right="-86" w:firstLine="270"/>
              <w:outlineLvl w:val="0"/>
              <w:rPr>
                <w:rFonts w:ascii="Times New Roman" w:hAnsi="Times New Roman"/>
                <w:lang w:val="en-US"/>
              </w:rPr>
            </w:pPr>
          </w:p>
        </w:tc>
        <w:tc>
          <w:tcPr>
            <w:tcW w:w="142" w:type="dxa"/>
          </w:tcPr>
          <w:p w14:paraId="1BEE6710" w14:textId="77777777" w:rsidR="002D17B4" w:rsidRPr="00C86C21" w:rsidRDefault="002D17B4" w:rsidP="006B49EE">
            <w:pPr>
              <w:tabs>
                <w:tab w:val="decimal" w:pos="1557"/>
              </w:tabs>
              <w:spacing w:line="240" w:lineRule="exact"/>
              <w:ind w:left="-900" w:right="-86" w:firstLine="270"/>
              <w:outlineLvl w:val="0"/>
              <w:rPr>
                <w:rFonts w:ascii="Times New Roman" w:hAnsi="Times New Roman"/>
                <w:cs/>
                <w:lang w:val="en-US"/>
              </w:rPr>
            </w:pPr>
          </w:p>
        </w:tc>
        <w:tc>
          <w:tcPr>
            <w:tcW w:w="1275" w:type="dxa"/>
          </w:tcPr>
          <w:p w14:paraId="23F48DE2" w14:textId="77777777" w:rsidR="002D17B4" w:rsidRPr="00C86C21" w:rsidRDefault="002D17B4" w:rsidP="006B49EE">
            <w:pPr>
              <w:tabs>
                <w:tab w:val="decimal" w:pos="1113"/>
              </w:tabs>
              <w:spacing w:line="240" w:lineRule="exact"/>
              <w:ind w:left="-900" w:right="-86" w:firstLine="270"/>
              <w:outlineLvl w:val="0"/>
              <w:rPr>
                <w:rFonts w:ascii="Times New Roman" w:hAnsi="Times New Roman"/>
                <w:lang w:val="en-US"/>
              </w:rPr>
            </w:pPr>
          </w:p>
        </w:tc>
        <w:tc>
          <w:tcPr>
            <w:tcW w:w="197" w:type="dxa"/>
          </w:tcPr>
          <w:p w14:paraId="77F3CBFF" w14:textId="77777777" w:rsidR="002D17B4" w:rsidRPr="00C86C21" w:rsidRDefault="002D17B4" w:rsidP="006B49EE">
            <w:pPr>
              <w:tabs>
                <w:tab w:val="decimal" w:pos="1113"/>
              </w:tabs>
              <w:spacing w:line="240" w:lineRule="exact"/>
              <w:ind w:left="-900" w:right="-86" w:firstLine="270"/>
              <w:outlineLvl w:val="0"/>
              <w:rPr>
                <w:rFonts w:ascii="Times New Roman" w:hAnsi="Times New Roman"/>
                <w:sz w:val="22"/>
                <w:szCs w:val="22"/>
                <w:lang w:val="en-US"/>
              </w:rPr>
            </w:pPr>
          </w:p>
        </w:tc>
        <w:tc>
          <w:tcPr>
            <w:tcW w:w="1079" w:type="dxa"/>
          </w:tcPr>
          <w:p w14:paraId="5EE5FEFB" w14:textId="77777777" w:rsidR="002D17B4" w:rsidRPr="00C86C21" w:rsidRDefault="002D17B4" w:rsidP="002D17B4">
            <w:pPr>
              <w:tabs>
                <w:tab w:val="decimal" w:pos="936"/>
              </w:tabs>
              <w:spacing w:line="240" w:lineRule="exact"/>
              <w:ind w:left="-900" w:right="-86" w:firstLine="270"/>
              <w:outlineLvl w:val="0"/>
              <w:rPr>
                <w:rFonts w:ascii="Times New Roman" w:hAnsi="Times New Roman"/>
                <w:lang w:val="en-US"/>
              </w:rPr>
            </w:pPr>
          </w:p>
        </w:tc>
        <w:tc>
          <w:tcPr>
            <w:tcW w:w="141" w:type="dxa"/>
          </w:tcPr>
          <w:p w14:paraId="3873BB13" w14:textId="77777777" w:rsidR="002D17B4" w:rsidRPr="00C86C21" w:rsidRDefault="002D17B4" w:rsidP="006B49EE">
            <w:pPr>
              <w:tabs>
                <w:tab w:val="decimal" w:pos="1113"/>
              </w:tabs>
              <w:spacing w:line="240" w:lineRule="exact"/>
              <w:ind w:left="-900" w:right="-86" w:firstLine="270"/>
              <w:outlineLvl w:val="0"/>
              <w:rPr>
                <w:rFonts w:ascii="Times New Roman" w:hAnsi="Times New Roman"/>
                <w:lang w:val="en-US"/>
              </w:rPr>
            </w:pPr>
          </w:p>
        </w:tc>
        <w:tc>
          <w:tcPr>
            <w:tcW w:w="1079" w:type="dxa"/>
          </w:tcPr>
          <w:p w14:paraId="4ADCA437" w14:textId="77777777" w:rsidR="002D17B4" w:rsidRPr="00C86C21" w:rsidRDefault="002D17B4" w:rsidP="006B49EE">
            <w:pPr>
              <w:tabs>
                <w:tab w:val="decimal" w:pos="1113"/>
              </w:tabs>
              <w:spacing w:line="240" w:lineRule="exact"/>
              <w:ind w:left="-900" w:right="-86" w:firstLine="270"/>
              <w:outlineLvl w:val="0"/>
              <w:rPr>
                <w:rFonts w:ascii="Times New Roman" w:hAnsi="Times New Roman"/>
                <w:lang w:val="en-US"/>
              </w:rPr>
            </w:pPr>
          </w:p>
        </w:tc>
      </w:tr>
      <w:tr w:rsidR="00B023BB" w:rsidRPr="00C86C21" w14:paraId="65BFA4AB" w14:textId="5CE8F07E" w:rsidTr="002D17B4">
        <w:tc>
          <w:tcPr>
            <w:tcW w:w="3828" w:type="dxa"/>
          </w:tcPr>
          <w:p w14:paraId="46954221" w14:textId="671774F8" w:rsidR="00B023BB" w:rsidRPr="00C86C21" w:rsidRDefault="002D17B4" w:rsidP="006B49EE">
            <w:pPr>
              <w:pStyle w:val="a1"/>
              <w:tabs>
                <w:tab w:val="clear" w:pos="1080"/>
              </w:tabs>
              <w:ind w:right="-9" w:firstLine="53"/>
              <w:rPr>
                <w:rFonts w:cs="Times New Roman"/>
                <w:spacing w:val="-6"/>
                <w:sz w:val="20"/>
                <w:szCs w:val="20"/>
                <w:cs/>
                <w:lang w:val="en-US"/>
              </w:rPr>
            </w:pPr>
            <w:r w:rsidRPr="00C86C21">
              <w:rPr>
                <w:rFonts w:cs="Times New Roman"/>
                <w:spacing w:val="-6"/>
                <w:sz w:val="20"/>
                <w:szCs w:val="20"/>
                <w:lang w:val="en-US"/>
              </w:rPr>
              <w:t xml:space="preserve">     </w:t>
            </w:r>
            <w:r w:rsidR="00B023BB" w:rsidRPr="00C86C21">
              <w:rPr>
                <w:rFonts w:cs="Times New Roman"/>
                <w:spacing w:val="-6"/>
                <w:sz w:val="20"/>
                <w:szCs w:val="20"/>
                <w:lang w:val="en-US"/>
              </w:rPr>
              <w:t>institutions</w:t>
            </w:r>
          </w:p>
        </w:tc>
        <w:tc>
          <w:tcPr>
            <w:tcW w:w="1276" w:type="dxa"/>
          </w:tcPr>
          <w:p w14:paraId="6716D017" w14:textId="77777777" w:rsidR="00B023BB" w:rsidRPr="00C86C21" w:rsidRDefault="00B023BB" w:rsidP="002D17B4">
            <w:pPr>
              <w:tabs>
                <w:tab w:val="decimal" w:pos="1134"/>
              </w:tabs>
              <w:spacing w:line="240" w:lineRule="exact"/>
              <w:ind w:left="-900" w:right="-86" w:firstLine="270"/>
              <w:outlineLvl w:val="0"/>
              <w:rPr>
                <w:rFonts w:ascii="Times New Roman" w:hAnsi="Times New Roman"/>
                <w:cs/>
                <w:lang w:val="en-US"/>
              </w:rPr>
            </w:pPr>
          </w:p>
        </w:tc>
        <w:tc>
          <w:tcPr>
            <w:tcW w:w="142" w:type="dxa"/>
          </w:tcPr>
          <w:p w14:paraId="7139F5F8" w14:textId="77777777" w:rsidR="00B023BB" w:rsidRPr="00C86C21" w:rsidRDefault="00B023BB" w:rsidP="006B49EE">
            <w:pPr>
              <w:tabs>
                <w:tab w:val="decimal" w:pos="1557"/>
              </w:tabs>
              <w:spacing w:line="240" w:lineRule="exact"/>
              <w:ind w:left="-900" w:right="-86" w:firstLine="270"/>
              <w:outlineLvl w:val="0"/>
              <w:rPr>
                <w:rFonts w:ascii="Times New Roman" w:hAnsi="Times New Roman"/>
                <w:cs/>
                <w:lang w:val="en-US"/>
              </w:rPr>
            </w:pPr>
          </w:p>
        </w:tc>
        <w:tc>
          <w:tcPr>
            <w:tcW w:w="1275" w:type="dxa"/>
          </w:tcPr>
          <w:p w14:paraId="579E0F59" w14:textId="77777777" w:rsidR="00B023BB" w:rsidRPr="00C86C21" w:rsidRDefault="00B023BB" w:rsidP="006B49EE">
            <w:pPr>
              <w:tabs>
                <w:tab w:val="decimal" w:pos="1113"/>
              </w:tabs>
              <w:spacing w:line="240" w:lineRule="exact"/>
              <w:ind w:left="-900" w:right="-86" w:firstLine="270"/>
              <w:outlineLvl w:val="0"/>
              <w:rPr>
                <w:rFonts w:ascii="Times New Roman" w:hAnsi="Times New Roman"/>
                <w:lang w:val="en-US"/>
              </w:rPr>
            </w:pPr>
          </w:p>
        </w:tc>
        <w:tc>
          <w:tcPr>
            <w:tcW w:w="197" w:type="dxa"/>
          </w:tcPr>
          <w:p w14:paraId="1C64DA45" w14:textId="77777777" w:rsidR="00B023BB" w:rsidRPr="00C86C21" w:rsidRDefault="00B023BB" w:rsidP="006B49EE">
            <w:pPr>
              <w:tabs>
                <w:tab w:val="decimal" w:pos="1113"/>
              </w:tabs>
              <w:spacing w:line="240" w:lineRule="exact"/>
              <w:ind w:left="-900" w:right="-86" w:firstLine="270"/>
              <w:outlineLvl w:val="0"/>
              <w:rPr>
                <w:rFonts w:ascii="Times New Roman" w:hAnsi="Times New Roman"/>
                <w:sz w:val="22"/>
                <w:szCs w:val="22"/>
                <w:lang w:val="en-US"/>
              </w:rPr>
            </w:pPr>
          </w:p>
        </w:tc>
        <w:tc>
          <w:tcPr>
            <w:tcW w:w="1079" w:type="dxa"/>
          </w:tcPr>
          <w:p w14:paraId="656315B8" w14:textId="77777777" w:rsidR="00B023BB" w:rsidRPr="00C86C21" w:rsidRDefault="00B023BB" w:rsidP="002D17B4">
            <w:pPr>
              <w:tabs>
                <w:tab w:val="decimal" w:pos="936"/>
              </w:tabs>
              <w:spacing w:line="240" w:lineRule="exact"/>
              <w:ind w:left="-900" w:right="-86" w:firstLine="270"/>
              <w:outlineLvl w:val="0"/>
              <w:rPr>
                <w:rFonts w:ascii="Times New Roman" w:hAnsi="Times New Roman"/>
                <w:lang w:val="en-US"/>
              </w:rPr>
            </w:pPr>
          </w:p>
        </w:tc>
        <w:tc>
          <w:tcPr>
            <w:tcW w:w="141" w:type="dxa"/>
          </w:tcPr>
          <w:p w14:paraId="6EE1909E" w14:textId="77777777" w:rsidR="00B023BB" w:rsidRPr="00C86C21" w:rsidRDefault="00B023BB" w:rsidP="006B49EE">
            <w:pPr>
              <w:tabs>
                <w:tab w:val="decimal" w:pos="1113"/>
              </w:tabs>
              <w:spacing w:line="240" w:lineRule="exact"/>
              <w:ind w:left="-900" w:right="-86" w:firstLine="270"/>
              <w:outlineLvl w:val="0"/>
              <w:rPr>
                <w:rFonts w:ascii="Times New Roman" w:hAnsi="Times New Roman"/>
                <w:lang w:val="en-US"/>
              </w:rPr>
            </w:pPr>
          </w:p>
        </w:tc>
        <w:tc>
          <w:tcPr>
            <w:tcW w:w="1079" w:type="dxa"/>
          </w:tcPr>
          <w:p w14:paraId="6F5EFB45" w14:textId="77777777" w:rsidR="00B023BB" w:rsidRPr="00C86C21" w:rsidRDefault="00B023BB" w:rsidP="006B49EE">
            <w:pPr>
              <w:tabs>
                <w:tab w:val="decimal" w:pos="1113"/>
              </w:tabs>
              <w:spacing w:line="240" w:lineRule="exact"/>
              <w:ind w:left="-900" w:right="-86" w:firstLine="270"/>
              <w:outlineLvl w:val="0"/>
              <w:rPr>
                <w:rFonts w:ascii="Times New Roman" w:hAnsi="Times New Roman"/>
                <w:lang w:val="en-US"/>
              </w:rPr>
            </w:pPr>
          </w:p>
        </w:tc>
      </w:tr>
      <w:tr w:rsidR="00B023BB" w:rsidRPr="00C86C21" w14:paraId="077F8EDF" w14:textId="29DA7CAE" w:rsidTr="002D17B4">
        <w:tc>
          <w:tcPr>
            <w:tcW w:w="3828" w:type="dxa"/>
          </w:tcPr>
          <w:p w14:paraId="041D1E13" w14:textId="1EB67CED" w:rsidR="00B023BB" w:rsidRPr="00C86C21" w:rsidRDefault="002D17B4" w:rsidP="006B49EE">
            <w:pPr>
              <w:pStyle w:val="a1"/>
              <w:tabs>
                <w:tab w:val="clear" w:pos="1080"/>
              </w:tabs>
              <w:ind w:right="-9" w:firstLine="280"/>
              <w:rPr>
                <w:rFonts w:cs="Times New Roman"/>
                <w:spacing w:val="-6"/>
                <w:sz w:val="20"/>
                <w:szCs w:val="20"/>
                <w:cs/>
                <w:lang w:val="en-US"/>
              </w:rPr>
            </w:pPr>
            <w:r w:rsidRPr="00C86C21">
              <w:rPr>
                <w:rFonts w:cs="Times New Roman"/>
                <w:spacing w:val="-6"/>
                <w:sz w:val="20"/>
                <w:szCs w:val="20"/>
                <w:lang w:val="en-US"/>
              </w:rPr>
              <w:t xml:space="preserve">     </w:t>
            </w:r>
            <w:r w:rsidR="00B023BB" w:rsidRPr="00C86C21">
              <w:rPr>
                <w:rFonts w:cs="Times New Roman"/>
                <w:spacing w:val="-6"/>
                <w:sz w:val="20"/>
                <w:szCs w:val="20"/>
                <w:lang w:val="en-US"/>
              </w:rPr>
              <w:t xml:space="preserve">- </w:t>
            </w:r>
            <w:r w:rsidR="001703FC" w:rsidRPr="00C86C21">
              <w:rPr>
                <w:rFonts w:cs="Times New Roman"/>
                <w:spacing w:val="-6"/>
                <w:sz w:val="20"/>
                <w:szCs w:val="20"/>
                <w:lang w:val="en-US"/>
              </w:rPr>
              <w:t xml:space="preserve">Thai Baht (Million </w:t>
            </w:r>
            <w:r w:rsidR="008E094C" w:rsidRPr="00C86C21">
              <w:rPr>
                <w:rFonts w:cs="Times New Roman"/>
                <w:spacing w:val="-6"/>
                <w:sz w:val="20"/>
                <w:szCs w:val="20"/>
                <w:lang w:val="en-US"/>
              </w:rPr>
              <w:t>Baht</w:t>
            </w:r>
            <w:r w:rsidR="001703FC" w:rsidRPr="00C86C21">
              <w:rPr>
                <w:rFonts w:cs="Times New Roman"/>
                <w:spacing w:val="-6"/>
                <w:sz w:val="20"/>
                <w:szCs w:val="20"/>
                <w:lang w:val="en-US"/>
              </w:rPr>
              <w:t>)</w:t>
            </w:r>
          </w:p>
        </w:tc>
        <w:tc>
          <w:tcPr>
            <w:tcW w:w="1276" w:type="dxa"/>
          </w:tcPr>
          <w:p w14:paraId="6C176C3B" w14:textId="08CAA2C3" w:rsidR="00B023BB" w:rsidRPr="00C86C21" w:rsidRDefault="002D17B4" w:rsidP="002D17B4">
            <w:pPr>
              <w:tabs>
                <w:tab w:val="decimal" w:pos="1134"/>
              </w:tabs>
              <w:spacing w:line="240" w:lineRule="exact"/>
              <w:ind w:left="-900" w:right="-86" w:firstLine="270"/>
              <w:outlineLvl w:val="0"/>
              <w:rPr>
                <w:rFonts w:ascii="Times New Roman" w:hAnsi="Times New Roman" w:cs="Times New Roman"/>
                <w:lang w:val="en-US"/>
              </w:rPr>
            </w:pPr>
            <w:r w:rsidRPr="00C86C21">
              <w:rPr>
                <w:rFonts w:ascii="Times New Roman" w:hAnsi="Times New Roman" w:cs="Times New Roman"/>
                <w:lang w:val="en-US"/>
              </w:rPr>
              <w:t>68</w:t>
            </w:r>
            <w:r w:rsidR="00B023BB" w:rsidRPr="00C86C21">
              <w:rPr>
                <w:rFonts w:ascii="Times New Roman" w:hAnsi="Times New Roman" w:cs="Times New Roman"/>
                <w:lang w:val="en-US"/>
              </w:rPr>
              <w:t>,</w:t>
            </w:r>
            <w:r w:rsidRPr="00C86C21">
              <w:rPr>
                <w:rFonts w:ascii="Times New Roman" w:hAnsi="Times New Roman" w:cs="Times New Roman"/>
                <w:lang w:val="en-US"/>
              </w:rPr>
              <w:t>062</w:t>
            </w:r>
          </w:p>
        </w:tc>
        <w:tc>
          <w:tcPr>
            <w:tcW w:w="142" w:type="dxa"/>
          </w:tcPr>
          <w:p w14:paraId="59A00F83" w14:textId="77777777" w:rsidR="00B023BB" w:rsidRPr="00C86C21" w:rsidRDefault="00B023BB" w:rsidP="006B49EE">
            <w:pPr>
              <w:tabs>
                <w:tab w:val="decimal" w:pos="1557"/>
              </w:tabs>
              <w:spacing w:line="240" w:lineRule="exact"/>
              <w:ind w:left="-900" w:right="-86" w:firstLine="270"/>
              <w:outlineLvl w:val="0"/>
              <w:rPr>
                <w:rFonts w:ascii="Times New Roman" w:hAnsi="Times New Roman"/>
                <w:cs/>
                <w:lang w:val="en-US"/>
              </w:rPr>
            </w:pPr>
          </w:p>
        </w:tc>
        <w:tc>
          <w:tcPr>
            <w:tcW w:w="1275" w:type="dxa"/>
          </w:tcPr>
          <w:p w14:paraId="6C800CFF" w14:textId="77777777" w:rsidR="00B023BB" w:rsidRPr="00C86C21" w:rsidRDefault="00B023BB" w:rsidP="006B49EE">
            <w:pPr>
              <w:tabs>
                <w:tab w:val="decimal" w:pos="1113"/>
              </w:tabs>
              <w:spacing w:line="240" w:lineRule="exact"/>
              <w:ind w:left="-900" w:right="-86" w:firstLine="270"/>
              <w:outlineLvl w:val="0"/>
              <w:rPr>
                <w:rFonts w:ascii="Times New Roman" w:hAnsi="Times New Roman"/>
                <w:cs/>
                <w:lang w:val="en-US"/>
              </w:rPr>
            </w:pPr>
            <w:r w:rsidRPr="00C86C21">
              <w:rPr>
                <w:rFonts w:ascii="Times New Roman" w:hAnsi="Times New Roman"/>
                <w:lang w:val="en-US"/>
              </w:rPr>
              <w:t>54,221</w:t>
            </w:r>
          </w:p>
        </w:tc>
        <w:tc>
          <w:tcPr>
            <w:tcW w:w="197" w:type="dxa"/>
          </w:tcPr>
          <w:p w14:paraId="443FF09E" w14:textId="77777777" w:rsidR="00B023BB" w:rsidRPr="00C86C21" w:rsidRDefault="00B023BB" w:rsidP="006B49EE">
            <w:pPr>
              <w:tabs>
                <w:tab w:val="decimal" w:pos="1113"/>
              </w:tabs>
              <w:spacing w:line="240" w:lineRule="exact"/>
              <w:ind w:left="-900" w:right="-86" w:firstLine="270"/>
              <w:outlineLvl w:val="0"/>
              <w:rPr>
                <w:rFonts w:ascii="Times New Roman" w:hAnsi="Times New Roman"/>
                <w:sz w:val="22"/>
                <w:szCs w:val="22"/>
                <w:lang w:val="en-US"/>
              </w:rPr>
            </w:pPr>
          </w:p>
        </w:tc>
        <w:tc>
          <w:tcPr>
            <w:tcW w:w="1079" w:type="dxa"/>
          </w:tcPr>
          <w:p w14:paraId="661C3961" w14:textId="361F9B85" w:rsidR="00B023BB" w:rsidRPr="00C86C21" w:rsidRDefault="002D17B4" w:rsidP="002D17B4">
            <w:pPr>
              <w:tabs>
                <w:tab w:val="decimal" w:pos="936"/>
              </w:tabs>
              <w:spacing w:line="240" w:lineRule="exact"/>
              <w:ind w:left="-900" w:right="-86" w:firstLine="270"/>
              <w:outlineLvl w:val="0"/>
              <w:rPr>
                <w:rFonts w:ascii="Times New Roman" w:hAnsi="Times New Roman"/>
                <w:lang w:val="en-US"/>
              </w:rPr>
            </w:pPr>
            <w:r w:rsidRPr="00C86C21">
              <w:rPr>
                <w:rFonts w:ascii="Times New Roman" w:hAnsi="Times New Roman"/>
                <w:lang w:val="en-US"/>
              </w:rPr>
              <w:t>11,480</w:t>
            </w:r>
          </w:p>
        </w:tc>
        <w:tc>
          <w:tcPr>
            <w:tcW w:w="141" w:type="dxa"/>
          </w:tcPr>
          <w:p w14:paraId="6FAB8D65" w14:textId="77777777" w:rsidR="00B023BB" w:rsidRPr="00C86C21" w:rsidRDefault="00B023BB" w:rsidP="006B49EE">
            <w:pPr>
              <w:tabs>
                <w:tab w:val="decimal" w:pos="1113"/>
              </w:tabs>
              <w:spacing w:line="240" w:lineRule="exact"/>
              <w:ind w:left="-900" w:right="-86" w:firstLine="270"/>
              <w:outlineLvl w:val="0"/>
              <w:rPr>
                <w:rFonts w:ascii="Times New Roman" w:hAnsi="Times New Roman"/>
                <w:lang w:val="en-US"/>
              </w:rPr>
            </w:pPr>
          </w:p>
        </w:tc>
        <w:tc>
          <w:tcPr>
            <w:tcW w:w="1079" w:type="dxa"/>
          </w:tcPr>
          <w:p w14:paraId="3DEDE75E" w14:textId="36302856" w:rsidR="00B023BB" w:rsidRPr="00C86C21" w:rsidRDefault="002D17B4" w:rsidP="002D17B4">
            <w:pPr>
              <w:tabs>
                <w:tab w:val="decimal" w:pos="714"/>
              </w:tabs>
              <w:spacing w:line="240" w:lineRule="exact"/>
              <w:ind w:left="-900" w:right="-86" w:firstLine="270"/>
              <w:outlineLvl w:val="0"/>
              <w:rPr>
                <w:rFonts w:ascii="Times New Roman" w:hAnsi="Times New Roman"/>
                <w:lang w:val="en-US"/>
              </w:rPr>
            </w:pPr>
            <w:r w:rsidRPr="00C86C21">
              <w:rPr>
                <w:rFonts w:ascii="Times New Roman" w:hAnsi="Times New Roman"/>
                <w:lang w:val="en-US"/>
              </w:rPr>
              <w:t>16.5</w:t>
            </w:r>
          </w:p>
        </w:tc>
      </w:tr>
      <w:tr w:rsidR="002D17B4" w:rsidRPr="00C86C21" w14:paraId="73849EBE" w14:textId="6AD1D7EA" w:rsidTr="002D17B4">
        <w:tc>
          <w:tcPr>
            <w:tcW w:w="3828" w:type="dxa"/>
          </w:tcPr>
          <w:p w14:paraId="4398BAC8" w14:textId="503DF878" w:rsidR="002D17B4" w:rsidRPr="00C86C21" w:rsidRDefault="002D17B4" w:rsidP="002D17B4">
            <w:pPr>
              <w:pStyle w:val="a1"/>
              <w:tabs>
                <w:tab w:val="clear" w:pos="1080"/>
              </w:tabs>
              <w:ind w:right="-9" w:firstLine="280"/>
              <w:rPr>
                <w:rFonts w:cs="Times New Roman"/>
                <w:spacing w:val="-6"/>
                <w:sz w:val="20"/>
                <w:szCs w:val="20"/>
                <w:lang w:val="en-US"/>
              </w:rPr>
            </w:pPr>
            <w:r w:rsidRPr="00C86C21">
              <w:rPr>
                <w:rFonts w:cs="Times New Roman"/>
                <w:spacing w:val="-6"/>
                <w:sz w:val="20"/>
                <w:szCs w:val="20"/>
                <w:lang w:val="en-US"/>
              </w:rPr>
              <w:t xml:space="preserve">     - </w:t>
            </w:r>
            <w:r w:rsidR="001703FC" w:rsidRPr="00C86C21">
              <w:rPr>
                <w:rFonts w:cs="Times New Roman"/>
                <w:spacing w:val="-12"/>
                <w:sz w:val="20"/>
                <w:szCs w:val="20"/>
                <w:lang w:val="en-US"/>
              </w:rPr>
              <w:t>United States Dollar (Million US</w:t>
            </w:r>
            <w:r w:rsidR="008E094C" w:rsidRPr="00C86C21">
              <w:rPr>
                <w:rFonts w:cs="Times New Roman"/>
                <w:spacing w:val="-12"/>
                <w:sz w:val="20"/>
                <w:szCs w:val="20"/>
                <w:lang w:val="en-US"/>
              </w:rPr>
              <w:t xml:space="preserve"> Dollar</w:t>
            </w:r>
            <w:r w:rsidR="001703FC" w:rsidRPr="00C86C21">
              <w:rPr>
                <w:rFonts w:cs="Times New Roman"/>
                <w:spacing w:val="-12"/>
                <w:sz w:val="20"/>
                <w:szCs w:val="20"/>
                <w:lang w:val="en-US"/>
              </w:rPr>
              <w:t>)</w:t>
            </w:r>
          </w:p>
        </w:tc>
        <w:tc>
          <w:tcPr>
            <w:tcW w:w="1276" w:type="dxa"/>
          </w:tcPr>
          <w:p w14:paraId="55426638" w14:textId="77777777" w:rsidR="002D17B4" w:rsidRPr="00C86C21" w:rsidRDefault="002D17B4" w:rsidP="002D17B4">
            <w:pPr>
              <w:tabs>
                <w:tab w:val="decimal" w:pos="1134"/>
              </w:tabs>
              <w:spacing w:line="240" w:lineRule="exact"/>
              <w:ind w:left="-900" w:right="-86" w:firstLine="270"/>
              <w:outlineLvl w:val="0"/>
              <w:rPr>
                <w:rFonts w:ascii="Times New Roman" w:hAnsi="Times New Roman"/>
                <w:lang w:val="en-US"/>
              </w:rPr>
            </w:pPr>
            <w:r w:rsidRPr="00C86C21">
              <w:rPr>
                <w:rFonts w:ascii="Times New Roman" w:hAnsi="Times New Roman"/>
                <w:lang w:val="en-US"/>
              </w:rPr>
              <w:t>50</w:t>
            </w:r>
          </w:p>
        </w:tc>
        <w:tc>
          <w:tcPr>
            <w:tcW w:w="142" w:type="dxa"/>
          </w:tcPr>
          <w:p w14:paraId="6F584AD5" w14:textId="77777777" w:rsidR="002D17B4" w:rsidRPr="00C86C21" w:rsidRDefault="002D17B4" w:rsidP="002D17B4">
            <w:pPr>
              <w:tabs>
                <w:tab w:val="decimal" w:pos="1557"/>
              </w:tabs>
              <w:spacing w:line="240" w:lineRule="exact"/>
              <w:ind w:left="-900" w:right="-86" w:firstLine="270"/>
              <w:outlineLvl w:val="0"/>
              <w:rPr>
                <w:rFonts w:ascii="Times New Roman" w:hAnsi="Times New Roman"/>
                <w:cs/>
                <w:lang w:val="en-US"/>
              </w:rPr>
            </w:pPr>
          </w:p>
        </w:tc>
        <w:tc>
          <w:tcPr>
            <w:tcW w:w="1275" w:type="dxa"/>
          </w:tcPr>
          <w:p w14:paraId="293BBB13" w14:textId="77777777" w:rsidR="002D17B4" w:rsidRPr="00C86C21" w:rsidRDefault="002D17B4" w:rsidP="002D17B4">
            <w:pPr>
              <w:tabs>
                <w:tab w:val="decimal" w:pos="1113"/>
              </w:tabs>
              <w:spacing w:line="240" w:lineRule="exact"/>
              <w:ind w:left="-900" w:right="-86" w:firstLine="270"/>
              <w:outlineLvl w:val="0"/>
              <w:rPr>
                <w:rFonts w:ascii="Times New Roman" w:hAnsi="Times New Roman"/>
                <w:cs/>
                <w:lang w:val="en-US"/>
              </w:rPr>
            </w:pPr>
            <w:r w:rsidRPr="00C86C21">
              <w:rPr>
                <w:rFonts w:ascii="Times New Roman" w:hAnsi="Times New Roman"/>
                <w:lang w:val="en-US"/>
              </w:rPr>
              <w:t>75</w:t>
            </w:r>
          </w:p>
        </w:tc>
        <w:tc>
          <w:tcPr>
            <w:tcW w:w="197" w:type="dxa"/>
          </w:tcPr>
          <w:p w14:paraId="3C0DC4C0" w14:textId="77777777" w:rsidR="002D17B4" w:rsidRPr="00C86C21" w:rsidRDefault="002D17B4" w:rsidP="002D17B4">
            <w:pPr>
              <w:tabs>
                <w:tab w:val="decimal" w:pos="1113"/>
              </w:tabs>
              <w:spacing w:line="240" w:lineRule="exact"/>
              <w:ind w:left="-900" w:right="-86" w:firstLine="270"/>
              <w:outlineLvl w:val="0"/>
              <w:rPr>
                <w:rFonts w:ascii="Times New Roman" w:hAnsi="Times New Roman"/>
                <w:sz w:val="22"/>
                <w:szCs w:val="22"/>
                <w:lang w:val="en-US"/>
              </w:rPr>
            </w:pPr>
          </w:p>
        </w:tc>
        <w:tc>
          <w:tcPr>
            <w:tcW w:w="1079" w:type="dxa"/>
          </w:tcPr>
          <w:p w14:paraId="137E890E" w14:textId="12FC65AC" w:rsidR="002D17B4" w:rsidRPr="00C86C21" w:rsidRDefault="002D17B4" w:rsidP="002D17B4">
            <w:pPr>
              <w:tabs>
                <w:tab w:val="decimal" w:pos="794"/>
              </w:tabs>
              <w:spacing w:line="240" w:lineRule="exact"/>
              <w:ind w:left="-900" w:right="-86" w:firstLine="270"/>
              <w:outlineLvl w:val="0"/>
              <w:rPr>
                <w:rFonts w:ascii="Times New Roman" w:hAnsi="Times New Roman"/>
                <w:lang w:val="en-US"/>
              </w:rPr>
            </w:pPr>
            <w:r w:rsidRPr="00C86C21">
              <w:rPr>
                <w:rFonts w:ascii="Times New Roman" w:hAnsi="Times New Roman"/>
                <w:lang w:val="en-US"/>
              </w:rPr>
              <w:t>-</w:t>
            </w:r>
          </w:p>
        </w:tc>
        <w:tc>
          <w:tcPr>
            <w:tcW w:w="141" w:type="dxa"/>
          </w:tcPr>
          <w:p w14:paraId="29CB0B87" w14:textId="759DFF2D" w:rsidR="002D17B4" w:rsidRPr="00C86C21" w:rsidRDefault="002D17B4" w:rsidP="002D17B4">
            <w:pPr>
              <w:tabs>
                <w:tab w:val="decimal" w:pos="1113"/>
              </w:tabs>
              <w:spacing w:line="240" w:lineRule="exact"/>
              <w:ind w:left="-900" w:right="-86" w:firstLine="270"/>
              <w:outlineLvl w:val="0"/>
              <w:rPr>
                <w:rFonts w:ascii="Times New Roman" w:hAnsi="Times New Roman"/>
                <w:lang w:val="en-US"/>
              </w:rPr>
            </w:pPr>
            <w:r w:rsidRPr="00C86C21">
              <w:rPr>
                <w:rFonts w:ascii="Times New Roman" w:hAnsi="Times New Roman"/>
                <w:lang w:val="en-US"/>
              </w:rPr>
              <w:t>-</w:t>
            </w:r>
          </w:p>
        </w:tc>
        <w:tc>
          <w:tcPr>
            <w:tcW w:w="1079" w:type="dxa"/>
          </w:tcPr>
          <w:p w14:paraId="0F5512E3" w14:textId="708833FF" w:rsidR="002D17B4" w:rsidRPr="00C86C21" w:rsidRDefault="002D17B4" w:rsidP="002D17B4">
            <w:pPr>
              <w:tabs>
                <w:tab w:val="decimal" w:pos="794"/>
              </w:tabs>
              <w:spacing w:line="240" w:lineRule="exact"/>
              <w:ind w:left="-900" w:right="-86" w:firstLine="270"/>
              <w:outlineLvl w:val="0"/>
              <w:rPr>
                <w:rFonts w:ascii="Times New Roman" w:hAnsi="Times New Roman"/>
                <w:lang w:val="en-US"/>
              </w:rPr>
            </w:pPr>
            <w:r w:rsidRPr="00C86C21">
              <w:rPr>
                <w:rFonts w:ascii="Times New Roman" w:hAnsi="Times New Roman"/>
                <w:lang w:val="en-US"/>
              </w:rPr>
              <w:t>-</w:t>
            </w:r>
          </w:p>
        </w:tc>
      </w:tr>
    </w:tbl>
    <w:p w14:paraId="485AB47A" w14:textId="4506BA41" w:rsidR="00C55C43" w:rsidRPr="00C86C21" w:rsidRDefault="00C55C43" w:rsidP="00DF67AD">
      <w:pPr>
        <w:spacing w:before="360" w:after="240"/>
        <w:ind w:left="1170" w:hanging="630"/>
        <w:jc w:val="thaiDistribute"/>
        <w:rPr>
          <w:rFonts w:ascii="Times New Roman" w:hAnsi="Times New Roman"/>
          <w:b/>
          <w:bCs/>
          <w:caps/>
          <w:spacing w:val="-4"/>
          <w:sz w:val="24"/>
          <w:szCs w:val="24"/>
          <w:lang w:val="en-US"/>
        </w:rPr>
      </w:pPr>
      <w:bookmarkStart w:id="7" w:name="_Toc226824806"/>
      <w:r w:rsidRPr="00C86C21">
        <w:rPr>
          <w:rFonts w:ascii="Times New Roman" w:hAnsi="Times New Roman"/>
          <w:caps/>
          <w:spacing w:val="-4"/>
          <w:sz w:val="24"/>
          <w:szCs w:val="24"/>
          <w:lang w:val="en-US"/>
        </w:rPr>
        <w:t>34.2</w:t>
      </w:r>
      <w:r w:rsidRPr="00C86C21">
        <w:rPr>
          <w:rFonts w:ascii="Times New Roman" w:hAnsi="Times New Roman"/>
          <w:b/>
          <w:bCs/>
          <w:caps/>
          <w:spacing w:val="-4"/>
          <w:sz w:val="24"/>
          <w:szCs w:val="24"/>
          <w:lang w:val="en-US"/>
        </w:rPr>
        <w:t xml:space="preserve">  </w:t>
      </w:r>
      <w:r w:rsidRPr="00C86C21">
        <w:rPr>
          <w:rFonts w:ascii="Times New Roman" w:hAnsi="Times New Roman" w:cs="Times New Roman"/>
          <w:spacing w:val="4"/>
          <w:sz w:val="24"/>
          <w:szCs w:val="24"/>
          <w:lang w:val="en-US"/>
        </w:rPr>
        <w:t xml:space="preserve">In </w:t>
      </w:r>
      <w:r w:rsidRPr="00C86C21">
        <w:rPr>
          <w:rFonts w:ascii="Times New Roman" w:hAnsi="Times New Roman"/>
          <w:spacing w:val="4"/>
          <w:sz w:val="24"/>
          <w:szCs w:val="24"/>
          <w:lang w:val="en-US"/>
        </w:rPr>
        <w:t>2011</w:t>
      </w:r>
      <w:r w:rsidRPr="00C86C21">
        <w:rPr>
          <w:rFonts w:ascii="Times New Roman" w:hAnsi="Times New Roman" w:cs="Times New Roman"/>
          <w:spacing w:val="4"/>
          <w:sz w:val="24"/>
          <w:szCs w:val="24"/>
          <w:lang w:val="en-US"/>
        </w:rPr>
        <w:t>, the subsidiary was sued in the Civil Court for a</w:t>
      </w:r>
      <w:r w:rsidRPr="00C86C21">
        <w:rPr>
          <w:rFonts w:ascii="Times New Roman" w:hAnsi="Times New Roman" w:cs="Times New Roman"/>
          <w:sz w:val="24"/>
          <w:szCs w:val="24"/>
          <w:lang w:val="en-US"/>
        </w:rPr>
        <w:t xml:space="preserve"> material amount in infringement cases and the Bangkok North Municipal Court for fabricated false documents</w:t>
      </w:r>
      <w:r w:rsidRPr="00C86C21">
        <w:rPr>
          <w:rFonts w:ascii="Times New Roman" w:hAnsi="Times New Roman"/>
          <w:sz w:val="24"/>
          <w:szCs w:val="24"/>
          <w:cs/>
          <w:lang w:val="en-US"/>
        </w:rPr>
        <w:t xml:space="preserve">. </w:t>
      </w:r>
      <w:r w:rsidRPr="00C86C21">
        <w:rPr>
          <w:rFonts w:ascii="Times New Roman" w:hAnsi="Times New Roman" w:cs="Times New Roman"/>
          <w:sz w:val="24"/>
          <w:szCs w:val="24"/>
          <w:lang w:val="en-US"/>
        </w:rPr>
        <w:t>These cases are still temporarily suspended</w:t>
      </w:r>
      <w:r w:rsidR="00D80AB0">
        <w:rPr>
          <w:rFonts w:ascii="Times New Roman" w:hAnsi="Times New Roman" w:cs="Times New Roman"/>
          <w:sz w:val="24"/>
          <w:szCs w:val="24"/>
          <w:lang w:val="en-US"/>
        </w:rPr>
        <w:t>.</w:t>
      </w:r>
    </w:p>
    <w:p w14:paraId="6D8245BF" w14:textId="09637A62" w:rsidR="00A81359" w:rsidRPr="00C86C21" w:rsidRDefault="000C7A15" w:rsidP="000167B4">
      <w:pPr>
        <w:spacing w:before="360" w:after="240"/>
        <w:ind w:left="544" w:hanging="544"/>
        <w:jc w:val="thaiDistribute"/>
        <w:rPr>
          <w:rFonts w:ascii="Times New Roman" w:hAnsi="Times New Roman" w:cs="Times New Roman"/>
          <w:caps/>
          <w:spacing w:val="-4"/>
          <w:lang w:val="en-US"/>
        </w:rPr>
      </w:pPr>
      <w:r w:rsidRPr="00C86C21">
        <w:rPr>
          <w:rFonts w:ascii="Times New Roman" w:hAnsi="Times New Roman"/>
          <w:b/>
          <w:bCs/>
          <w:caps/>
          <w:spacing w:val="-4"/>
          <w:sz w:val="24"/>
          <w:szCs w:val="24"/>
          <w:lang w:val="en-US"/>
        </w:rPr>
        <w:t>3</w:t>
      </w:r>
      <w:r w:rsidR="00272F17" w:rsidRPr="00C86C21">
        <w:rPr>
          <w:rFonts w:ascii="Times New Roman" w:hAnsi="Times New Roman" w:cs="Times New Roman"/>
          <w:b/>
          <w:bCs/>
          <w:caps/>
          <w:spacing w:val="-4"/>
          <w:sz w:val="24"/>
          <w:szCs w:val="24"/>
          <w:lang w:val="en-US"/>
        </w:rPr>
        <w:t>5</w:t>
      </w:r>
      <w:r w:rsidR="00A81359" w:rsidRPr="00C86C21">
        <w:rPr>
          <w:rFonts w:ascii="Times New Roman" w:hAnsi="Times New Roman" w:cs="Times New Roman"/>
          <w:b/>
          <w:bCs/>
          <w:caps/>
          <w:spacing w:val="-4"/>
          <w:sz w:val="24"/>
          <w:szCs w:val="24"/>
          <w:lang w:val="en-US"/>
        </w:rPr>
        <w:t>.</w:t>
      </w:r>
      <w:r w:rsidR="00A81359" w:rsidRPr="00C86C21">
        <w:rPr>
          <w:rFonts w:ascii="Times New Roman" w:hAnsi="Times New Roman" w:cs="Times New Roman"/>
          <w:b/>
          <w:bCs/>
          <w:caps/>
          <w:spacing w:val="-4"/>
          <w:sz w:val="24"/>
          <w:szCs w:val="24"/>
          <w:lang w:val="en-US"/>
        </w:rPr>
        <w:tab/>
      </w:r>
      <w:r w:rsidR="00A81359" w:rsidRPr="00C86C21">
        <w:rPr>
          <w:rFonts w:ascii="Times New Roman" w:hAnsi="Times New Roman" w:cs="Times New Roman"/>
          <w:b/>
          <w:bCs/>
          <w:caps/>
          <w:spacing w:val="-4"/>
          <w:lang w:val="en-US"/>
        </w:rPr>
        <w:t>Related  part</w:t>
      </w:r>
      <w:bookmarkEnd w:id="7"/>
      <w:r w:rsidR="00A81359" w:rsidRPr="00C86C21">
        <w:rPr>
          <w:rFonts w:ascii="Times New Roman" w:hAnsi="Times New Roman" w:cs="Times New Roman"/>
          <w:b/>
          <w:bCs/>
          <w:caps/>
          <w:spacing w:val="-4"/>
          <w:lang w:val="en-US"/>
        </w:rPr>
        <w:t>y  transactions</w:t>
      </w:r>
      <w:r w:rsidR="00A81359" w:rsidRPr="00C86C21">
        <w:rPr>
          <w:rFonts w:ascii="Times New Roman" w:hAnsi="Times New Roman" w:cs="Times New Roman"/>
          <w:caps/>
          <w:spacing w:val="-4"/>
          <w:lang w:val="en-US"/>
        </w:rPr>
        <w:t xml:space="preserve"> </w:t>
      </w:r>
    </w:p>
    <w:p w14:paraId="39BAA61A" w14:textId="11529EE6" w:rsidR="00A81359" w:rsidRPr="00C86C21" w:rsidRDefault="00A81359" w:rsidP="00BE25BC">
      <w:pPr>
        <w:tabs>
          <w:tab w:val="left" w:pos="180"/>
        </w:tabs>
        <w:spacing w:after="240"/>
        <w:ind w:left="547"/>
        <w:jc w:val="thaiDistribute"/>
        <w:rPr>
          <w:rFonts w:ascii="Times New Roman" w:hAnsi="Times New Roman" w:cs="Times New Roman"/>
          <w:spacing w:val="-6"/>
          <w:sz w:val="24"/>
          <w:szCs w:val="24"/>
          <w:lang w:val="en-US"/>
        </w:rPr>
      </w:pPr>
      <w:r w:rsidRPr="00C86C21">
        <w:rPr>
          <w:rFonts w:ascii="Times New Roman" w:hAnsi="Times New Roman" w:cs="Times New Roman"/>
          <w:spacing w:val="-6"/>
          <w:sz w:val="24"/>
          <w:szCs w:val="24"/>
          <w:lang w:val="en-US"/>
        </w:rPr>
        <w:t xml:space="preserve">Related parties are those parties linked to the </w:t>
      </w:r>
      <w:r w:rsidR="00BD5015" w:rsidRPr="00C86C21">
        <w:rPr>
          <w:rFonts w:ascii="Times New Roman" w:hAnsi="Times New Roman" w:cs="Times New Roman"/>
          <w:spacing w:val="-6"/>
          <w:sz w:val="24"/>
          <w:szCs w:val="24"/>
          <w:lang w:val="en-US"/>
        </w:rPr>
        <w:t>Group</w:t>
      </w:r>
      <w:r w:rsidRPr="00C86C21">
        <w:rPr>
          <w:rFonts w:ascii="Times New Roman" w:hAnsi="Times New Roman" w:cs="Times New Roman"/>
          <w:spacing w:val="-6"/>
          <w:sz w:val="24"/>
          <w:szCs w:val="24"/>
          <w:lang w:val="en-US"/>
        </w:rPr>
        <w:t xml:space="preserve"> by common shareholders or directors. Transactions with related parties are conducted at market prices or, where no market price exists, at contractually agreed prices.</w:t>
      </w:r>
    </w:p>
    <w:p w14:paraId="29A691B5" w14:textId="78FA2248" w:rsidR="00597354" w:rsidRPr="00C86C21" w:rsidRDefault="00597354" w:rsidP="00BE25BC">
      <w:pPr>
        <w:tabs>
          <w:tab w:val="left" w:pos="180"/>
        </w:tabs>
        <w:spacing w:after="240"/>
        <w:ind w:left="547"/>
        <w:jc w:val="thaiDistribute"/>
        <w:rPr>
          <w:rFonts w:ascii="Times New Roman" w:hAnsi="Times New Roman" w:cs="Times New Roman"/>
          <w:spacing w:val="-6"/>
          <w:sz w:val="24"/>
          <w:szCs w:val="24"/>
          <w:lang w:val="en-US"/>
        </w:rPr>
      </w:pPr>
      <w:r w:rsidRPr="00C86C21">
        <w:rPr>
          <w:rFonts w:ascii="Times New Roman" w:hAnsi="Times New Roman" w:cs="Times New Roman"/>
          <w:spacing w:val="-6"/>
          <w:sz w:val="24"/>
          <w:szCs w:val="24"/>
          <w:lang w:val="en-US"/>
        </w:rPr>
        <w:t xml:space="preserve">In 2025, the </w:t>
      </w:r>
      <w:r w:rsidR="00F670C6" w:rsidRPr="00C86C21">
        <w:rPr>
          <w:rFonts w:ascii="Times New Roman" w:hAnsi="Times New Roman" w:cs="Times New Roman"/>
          <w:spacing w:val="-6"/>
          <w:sz w:val="24"/>
          <w:szCs w:val="24"/>
          <w:lang w:val="en-US"/>
        </w:rPr>
        <w:t>subsidiary</w:t>
      </w:r>
      <w:r w:rsidRPr="00C86C21">
        <w:rPr>
          <w:rFonts w:ascii="Times New Roman" w:hAnsi="Times New Roman" w:cs="Times New Roman"/>
          <w:spacing w:val="-6"/>
          <w:sz w:val="24"/>
          <w:szCs w:val="24"/>
          <w:lang w:val="en-US"/>
        </w:rPr>
        <w:t xml:space="preserve"> experienced a change in its major shareholder on August 13, 2025. Consequently, the former shareholder ceased to be classified as a related party of the </w:t>
      </w:r>
      <w:r w:rsidR="00F670C6" w:rsidRPr="00C86C21">
        <w:rPr>
          <w:rFonts w:ascii="Times New Roman" w:hAnsi="Times New Roman" w:cs="Times New Roman"/>
          <w:spacing w:val="-6"/>
          <w:sz w:val="24"/>
          <w:szCs w:val="24"/>
          <w:lang w:val="en-US"/>
        </w:rPr>
        <w:t>subsidiary</w:t>
      </w:r>
      <w:r w:rsidRPr="00C86C21">
        <w:rPr>
          <w:rFonts w:ascii="Times New Roman" w:hAnsi="Times New Roman" w:cs="Times New Roman"/>
          <w:spacing w:val="-6"/>
          <w:sz w:val="24"/>
          <w:szCs w:val="24"/>
          <w:lang w:val="en-US"/>
        </w:rPr>
        <w:t xml:space="preserve"> from that date forward. Accordingly, related party transactions presented in the financial statements for the year 2025 encompass solely transactions that took place prior to the shareholding change.</w:t>
      </w:r>
    </w:p>
    <w:p w14:paraId="0F895689" w14:textId="0C50B4F2" w:rsidR="00FC3C6B" w:rsidRPr="00C86C21" w:rsidRDefault="00F670C6" w:rsidP="00F670C6">
      <w:pPr>
        <w:tabs>
          <w:tab w:val="left" w:pos="180"/>
        </w:tabs>
        <w:spacing w:after="240"/>
        <w:ind w:left="547"/>
        <w:jc w:val="thaiDistribute"/>
        <w:rPr>
          <w:rFonts w:ascii="Times New Roman" w:hAnsi="Times New Roman" w:cs="Times New Roman"/>
          <w:sz w:val="24"/>
          <w:szCs w:val="24"/>
          <w:lang w:val="en-US"/>
        </w:rPr>
      </w:pPr>
      <w:r w:rsidRPr="00C86C21">
        <w:rPr>
          <w:rFonts w:ascii="Times New Roman" w:hAnsi="Times New Roman" w:cs="Times New Roman"/>
          <w:sz w:val="24"/>
          <w:szCs w:val="24"/>
          <w:lang w:val="en-US"/>
        </w:rPr>
        <w:lastRenderedPageBreak/>
        <w:t>Comparative information for 2024 presents related party transactions based on the status of related parties in that period and has not been restated as a result of the change in shareholding in 2025.</w:t>
      </w:r>
    </w:p>
    <w:p w14:paraId="4882F4B5" w14:textId="7E11E4F4" w:rsidR="00A81359" w:rsidRPr="00C86C21" w:rsidRDefault="00A81359" w:rsidP="00385B9C">
      <w:pPr>
        <w:tabs>
          <w:tab w:val="left" w:pos="180"/>
        </w:tabs>
        <w:spacing w:after="240"/>
        <w:ind w:left="540"/>
        <w:jc w:val="thaiDistribute"/>
        <w:rPr>
          <w:rFonts w:ascii="Times New Roman" w:hAnsi="Times New Roman" w:cs="Times New Roman"/>
          <w:sz w:val="24"/>
          <w:szCs w:val="24"/>
          <w:lang w:val="en-US"/>
        </w:rPr>
      </w:pPr>
      <w:r w:rsidRPr="00C86C21">
        <w:rPr>
          <w:rFonts w:ascii="Times New Roman" w:hAnsi="Times New Roman" w:cs="Times New Roman"/>
          <w:sz w:val="24"/>
          <w:szCs w:val="24"/>
          <w:lang w:val="en-US"/>
        </w:rPr>
        <w:t>The names of the related companies that have relationship with</w:t>
      </w:r>
      <w:r w:rsidR="003E61D6" w:rsidRPr="00C86C21">
        <w:rPr>
          <w:rFonts w:ascii="Times New Roman" w:hAnsi="Times New Roman" w:cs="Times New Roman"/>
          <w:sz w:val="24"/>
          <w:szCs w:val="24"/>
          <w:lang w:val="en-US"/>
        </w:rPr>
        <w:t xml:space="preserve"> the </w:t>
      </w:r>
      <w:r w:rsidR="006412BD" w:rsidRPr="00C86C21">
        <w:rPr>
          <w:rFonts w:ascii="Times New Roman" w:hAnsi="Times New Roman" w:cs="Times New Roman"/>
          <w:sz w:val="24"/>
          <w:szCs w:val="24"/>
          <w:lang w:val="en-US"/>
        </w:rPr>
        <w:t xml:space="preserve">major </w:t>
      </w:r>
      <w:r w:rsidR="003E61D6" w:rsidRPr="00C86C21">
        <w:rPr>
          <w:rFonts w:ascii="Times New Roman" w:hAnsi="Times New Roman" w:cs="Times New Roman"/>
          <w:sz w:val="24"/>
          <w:szCs w:val="24"/>
          <w:lang w:val="en-US"/>
        </w:rPr>
        <w:t>shareholder</w:t>
      </w:r>
      <w:r w:rsidR="001B68F7" w:rsidRPr="00C86C21">
        <w:rPr>
          <w:rFonts w:ascii="Times New Roman" w:hAnsi="Times New Roman" w:cs="Times New Roman"/>
          <w:sz w:val="24"/>
          <w:szCs w:val="24"/>
          <w:lang w:val="en-US"/>
        </w:rPr>
        <w:t>s</w:t>
      </w:r>
      <w:r w:rsidR="003E61D6" w:rsidRPr="00C86C21">
        <w:rPr>
          <w:rFonts w:ascii="Times New Roman" w:hAnsi="Times New Roman" w:cs="Times New Roman"/>
          <w:sz w:val="24"/>
          <w:szCs w:val="24"/>
          <w:lang w:val="en-US"/>
        </w:rPr>
        <w:t xml:space="preserve"> </w:t>
      </w:r>
      <w:r w:rsidRPr="00C86C21">
        <w:rPr>
          <w:rFonts w:ascii="Times New Roman" w:hAnsi="Times New Roman" w:cs="Times New Roman"/>
          <w:sz w:val="24"/>
          <w:szCs w:val="24"/>
          <w:lang w:val="en-US"/>
        </w:rPr>
        <w:t xml:space="preserve">and/or the same common directors </w:t>
      </w:r>
      <w:r w:rsidR="005553B2" w:rsidRPr="00C86C21">
        <w:rPr>
          <w:rFonts w:ascii="Times New Roman" w:hAnsi="Times New Roman" w:cs="Times New Roman"/>
          <w:sz w:val="24"/>
          <w:szCs w:val="24"/>
          <w:lang w:val="en-US"/>
        </w:rPr>
        <w:t>were</w:t>
      </w:r>
      <w:r w:rsidRPr="00C86C21">
        <w:rPr>
          <w:rFonts w:ascii="Times New Roman" w:hAnsi="Times New Roman" w:cs="Times New Roman"/>
          <w:sz w:val="24"/>
          <w:szCs w:val="24"/>
          <w:lang w:val="en-US"/>
        </w:rPr>
        <w:t xml:space="preserve"> as follows:</w:t>
      </w:r>
    </w:p>
    <w:p w14:paraId="02EADF82" w14:textId="77777777" w:rsidR="00B47FD7" w:rsidRPr="00C86C21" w:rsidRDefault="00B47FD7" w:rsidP="00A5351F">
      <w:pPr>
        <w:tabs>
          <w:tab w:val="left" w:pos="180"/>
        </w:tabs>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General Card Services Limited</w:t>
      </w:r>
    </w:p>
    <w:p w14:paraId="078D239F" w14:textId="77777777" w:rsidR="00B47FD7" w:rsidRPr="00C86C21" w:rsidRDefault="00B47FD7" w:rsidP="00A5351F">
      <w:pPr>
        <w:tabs>
          <w:tab w:val="left" w:pos="180"/>
        </w:tabs>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Total Services Solutions Public Company Limited</w:t>
      </w:r>
    </w:p>
    <w:p w14:paraId="4C9C3061" w14:textId="77777777" w:rsidR="00B47FD7" w:rsidRPr="00C86C21" w:rsidRDefault="00B47FD7" w:rsidP="00A5351F">
      <w:pPr>
        <w:tabs>
          <w:tab w:val="left" w:pos="180"/>
        </w:tabs>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Krungsriayudhya Card Company Limited</w:t>
      </w:r>
    </w:p>
    <w:p w14:paraId="1EF8CAC1" w14:textId="77777777" w:rsidR="00B47FD7" w:rsidRPr="00C86C21" w:rsidRDefault="00B47FD7" w:rsidP="00A5351F">
      <w:pPr>
        <w:tabs>
          <w:tab w:val="left" w:pos="180"/>
        </w:tabs>
        <w:spacing w:before="60" w:line="240" w:lineRule="exact"/>
        <w:ind w:left="900"/>
        <w:jc w:val="thaiDistribute"/>
        <w:rPr>
          <w:rFonts w:ascii="Times New Roman" w:hAnsi="Times New Roman" w:cs="Times New Roman"/>
          <w:color w:val="000000"/>
          <w:spacing w:val="-4"/>
          <w:sz w:val="24"/>
          <w:szCs w:val="24"/>
          <w:lang w:val="en-US"/>
        </w:rPr>
      </w:pPr>
      <w:r w:rsidRPr="00C86C21">
        <w:rPr>
          <w:rFonts w:ascii="Times New Roman" w:hAnsi="Times New Roman" w:cs="Times New Roman"/>
          <w:color w:val="000000"/>
          <w:sz w:val="24"/>
          <w:szCs w:val="24"/>
          <w:shd w:val="clear" w:color="auto" w:fill="FFFFFF"/>
        </w:rPr>
        <w:t>Lotus</w:t>
      </w:r>
      <w:r w:rsidRPr="00C86C21">
        <w:rPr>
          <w:rFonts w:ascii="Times New Roman" w:hAnsi="Times New Roman" w:cs="Times New Roman"/>
          <w:color w:val="000000"/>
          <w:sz w:val="24"/>
          <w:szCs w:val="24"/>
          <w:shd w:val="clear" w:color="auto" w:fill="FFFFFF"/>
          <w:cs/>
        </w:rPr>
        <w:t>’</w:t>
      </w:r>
      <w:r w:rsidRPr="00C86C21">
        <w:rPr>
          <w:rFonts w:ascii="Times New Roman" w:hAnsi="Times New Roman" w:cs="Times New Roman"/>
          <w:color w:val="000000"/>
          <w:sz w:val="24"/>
          <w:szCs w:val="24"/>
          <w:shd w:val="clear" w:color="auto" w:fill="FFFFFF"/>
        </w:rPr>
        <w:t>s Money Services Limited</w:t>
      </w:r>
    </w:p>
    <w:p w14:paraId="49870A48" w14:textId="77777777" w:rsidR="00B47FD7" w:rsidRPr="00C86C21" w:rsidRDefault="00B47FD7" w:rsidP="00A5351F">
      <w:pPr>
        <w:tabs>
          <w:tab w:val="left" w:pos="180"/>
        </w:tabs>
        <w:spacing w:before="60" w:line="240" w:lineRule="exact"/>
        <w:ind w:left="900"/>
        <w:jc w:val="thaiDistribute"/>
        <w:rPr>
          <w:rFonts w:ascii="Times New Roman" w:hAnsi="Times New Roman" w:cs="Times New Roman"/>
          <w:spacing w:val="-10"/>
          <w:sz w:val="24"/>
          <w:szCs w:val="24"/>
          <w:lang w:val="en-US"/>
        </w:rPr>
      </w:pPr>
      <w:r w:rsidRPr="00C86C21">
        <w:rPr>
          <w:rFonts w:ascii="Times New Roman" w:hAnsi="Times New Roman" w:cs="Times New Roman"/>
          <w:spacing w:val="-10"/>
          <w:sz w:val="24"/>
          <w:szCs w:val="24"/>
          <w:lang w:val="en-US"/>
        </w:rPr>
        <w:t>Lotus</w:t>
      </w:r>
      <w:r w:rsidRPr="00C86C21">
        <w:rPr>
          <w:rFonts w:ascii="Times New Roman" w:hAnsi="Times New Roman" w:cs="Times New Roman"/>
          <w:spacing w:val="-10"/>
          <w:sz w:val="24"/>
          <w:szCs w:val="24"/>
          <w:cs/>
          <w:lang w:val="en-US"/>
        </w:rPr>
        <w:t>’</w:t>
      </w:r>
      <w:r w:rsidRPr="00C86C21">
        <w:rPr>
          <w:rFonts w:ascii="Times New Roman" w:hAnsi="Times New Roman" w:cs="Times New Roman"/>
          <w:spacing w:val="-10"/>
          <w:sz w:val="24"/>
          <w:szCs w:val="24"/>
          <w:lang w:val="en-US"/>
        </w:rPr>
        <w:t xml:space="preserve">s General Insurance Broker Limited </w:t>
      </w:r>
    </w:p>
    <w:p w14:paraId="5CA24086" w14:textId="77777777" w:rsidR="00B47FD7" w:rsidRPr="00C86C21" w:rsidRDefault="00B47FD7" w:rsidP="00A5351F">
      <w:pPr>
        <w:tabs>
          <w:tab w:val="left" w:pos="180"/>
        </w:tabs>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Lotus</w:t>
      </w:r>
      <w:r w:rsidRPr="00C86C21">
        <w:rPr>
          <w:rFonts w:ascii="Times New Roman" w:hAnsi="Times New Roman" w:cs="Times New Roman"/>
          <w:spacing w:val="-4"/>
          <w:sz w:val="24"/>
          <w:szCs w:val="24"/>
          <w:cs/>
          <w:lang w:val="en-US"/>
        </w:rPr>
        <w:t>’</w:t>
      </w:r>
      <w:r w:rsidRPr="00C86C21">
        <w:rPr>
          <w:rFonts w:ascii="Times New Roman" w:hAnsi="Times New Roman" w:cs="Times New Roman"/>
          <w:spacing w:val="-4"/>
          <w:sz w:val="24"/>
          <w:szCs w:val="24"/>
          <w:lang w:val="en-US"/>
        </w:rPr>
        <w:t xml:space="preserve">s Life Assurance Broker Limited </w:t>
      </w:r>
    </w:p>
    <w:p w14:paraId="579242C0" w14:textId="77777777" w:rsidR="00B47FD7" w:rsidRPr="00C86C21" w:rsidRDefault="00B47FD7" w:rsidP="00A5351F">
      <w:pPr>
        <w:tabs>
          <w:tab w:val="left" w:pos="180"/>
        </w:tabs>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Krungsri General Insurance Broker Ltd</w:t>
      </w:r>
      <w:r w:rsidRPr="00C86C21">
        <w:rPr>
          <w:rFonts w:ascii="Times New Roman" w:hAnsi="Times New Roman" w:cs="Times New Roman"/>
          <w:spacing w:val="-4"/>
          <w:sz w:val="24"/>
          <w:szCs w:val="24"/>
          <w:cs/>
          <w:lang w:val="en-US"/>
        </w:rPr>
        <w:t>.</w:t>
      </w:r>
    </w:p>
    <w:p w14:paraId="21179313" w14:textId="77777777" w:rsidR="00B47FD7" w:rsidRPr="00C86C21" w:rsidRDefault="00B47FD7" w:rsidP="00A5351F">
      <w:pPr>
        <w:tabs>
          <w:tab w:val="left" w:pos="180"/>
        </w:tabs>
        <w:spacing w:before="60" w:line="240" w:lineRule="exact"/>
        <w:ind w:left="900"/>
        <w:jc w:val="thaiDistribute"/>
        <w:rPr>
          <w:rFonts w:ascii="Times New Roman" w:hAnsi="Times New Roman" w:cs="Times New Roman"/>
          <w:spacing w:val="-4"/>
          <w:sz w:val="24"/>
          <w:szCs w:val="24"/>
          <w:cs/>
          <w:lang w:val="en-US"/>
        </w:rPr>
      </w:pPr>
      <w:r w:rsidRPr="00C86C21">
        <w:rPr>
          <w:rFonts w:ascii="Times New Roman" w:hAnsi="Times New Roman" w:cs="Times New Roman"/>
          <w:spacing w:val="-4"/>
          <w:sz w:val="24"/>
          <w:szCs w:val="24"/>
          <w:lang w:val="en-US"/>
        </w:rPr>
        <w:t>Krungsri Genesis Ltd</w:t>
      </w:r>
      <w:r w:rsidRPr="00C86C21">
        <w:rPr>
          <w:rFonts w:ascii="Times New Roman" w:hAnsi="Times New Roman" w:cs="Times New Roman"/>
          <w:spacing w:val="-4"/>
          <w:sz w:val="24"/>
          <w:szCs w:val="24"/>
          <w:cs/>
          <w:lang w:val="en-US"/>
        </w:rPr>
        <w:t>.</w:t>
      </w:r>
    </w:p>
    <w:p w14:paraId="2071F2C8" w14:textId="77777777" w:rsidR="00B47FD7" w:rsidRPr="00C86C21" w:rsidRDefault="00B47FD7" w:rsidP="00A5351F">
      <w:pPr>
        <w:tabs>
          <w:tab w:val="left" w:pos="180"/>
        </w:tabs>
        <w:spacing w:before="60" w:line="240" w:lineRule="exact"/>
        <w:ind w:left="900"/>
        <w:jc w:val="thaiDistribute"/>
        <w:rPr>
          <w:rFonts w:ascii="Times New Roman" w:hAnsi="Times New Roman" w:cs="Times New Roman"/>
          <w:spacing w:val="-4"/>
          <w:sz w:val="24"/>
          <w:szCs w:val="24"/>
          <w:cs/>
          <w:lang w:val="en-US"/>
        </w:rPr>
      </w:pPr>
      <w:r w:rsidRPr="00C86C21">
        <w:rPr>
          <w:rFonts w:ascii="Times New Roman" w:hAnsi="Times New Roman" w:cs="Times New Roman"/>
          <w:spacing w:val="-4"/>
          <w:sz w:val="24"/>
          <w:szCs w:val="24"/>
          <w:lang w:val="en-US"/>
        </w:rPr>
        <w:t>Ayudhya Capital Auto Lease Public Company Limited</w:t>
      </w:r>
    </w:p>
    <w:p w14:paraId="4E7BA2F2" w14:textId="77777777" w:rsidR="00B47FD7" w:rsidRPr="00C86C21" w:rsidRDefault="00B47FD7" w:rsidP="00A5351F">
      <w:pPr>
        <w:tabs>
          <w:tab w:val="left" w:pos="180"/>
        </w:tabs>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Ayudhya Development Leasing Company Limited</w:t>
      </w:r>
    </w:p>
    <w:p w14:paraId="7826F1E8" w14:textId="77777777" w:rsidR="00B47FD7"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Siam Realty and Services Security Company Limited</w:t>
      </w:r>
    </w:p>
    <w:p w14:paraId="091B42E0" w14:textId="77777777" w:rsidR="00B47FD7"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 xml:space="preserve">Krungsri Asset Management Company Limited </w:t>
      </w:r>
    </w:p>
    <w:p w14:paraId="75E14CEF" w14:textId="77777777" w:rsidR="00B47FD7"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Hattha Bank Public Company Limited</w:t>
      </w:r>
    </w:p>
    <w:p w14:paraId="5F516A8D" w14:textId="77777777" w:rsidR="00B47FD7"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Ayudhya Capital Services Company Limited</w:t>
      </w:r>
    </w:p>
    <w:p w14:paraId="51719BA2" w14:textId="77777777" w:rsidR="00B47FD7"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Krungsri Securities Public Company Limited</w:t>
      </w:r>
    </w:p>
    <w:p w14:paraId="0E6C6BB9" w14:textId="77777777" w:rsidR="00B47FD7"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Hattha Services Company Limited</w:t>
      </w:r>
    </w:p>
    <w:p w14:paraId="706D51D3" w14:textId="77777777" w:rsidR="00B47FD7"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Krungsri Ayudhya AMC Limited</w:t>
      </w:r>
    </w:p>
    <w:p w14:paraId="2CE8FFA5" w14:textId="77777777" w:rsidR="00B47FD7"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Krungsri Finnovate Company Limited</w:t>
      </w:r>
    </w:p>
    <w:p w14:paraId="01A41751" w14:textId="77777777" w:rsidR="00B47FD7"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Krungsri Leasing Services Company Limited</w:t>
      </w:r>
    </w:p>
    <w:p w14:paraId="0F1F1EA6" w14:textId="77777777" w:rsidR="00B47FD7"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Krungsri Non</w:t>
      </w:r>
      <w:r w:rsidRPr="00C86C21">
        <w:rPr>
          <w:rFonts w:ascii="Times New Roman" w:hAnsi="Times New Roman" w:cs="Times New Roman"/>
          <w:spacing w:val="-4"/>
          <w:sz w:val="24"/>
          <w:szCs w:val="24"/>
          <w:cs/>
          <w:lang w:val="en-US"/>
        </w:rPr>
        <w:t>-</w:t>
      </w:r>
      <w:r w:rsidRPr="00C86C21">
        <w:rPr>
          <w:rFonts w:ascii="Times New Roman" w:hAnsi="Times New Roman" w:cs="Times New Roman"/>
          <w:spacing w:val="-4"/>
          <w:sz w:val="24"/>
          <w:szCs w:val="24"/>
          <w:lang w:val="en-US"/>
        </w:rPr>
        <w:t>Deposit Taking Microfinance Institution Co</w:t>
      </w:r>
      <w:r w:rsidRPr="00C86C21">
        <w:rPr>
          <w:rFonts w:ascii="Times New Roman" w:hAnsi="Times New Roman" w:cs="Times New Roman"/>
          <w:spacing w:val="-4"/>
          <w:sz w:val="24"/>
          <w:szCs w:val="24"/>
          <w:cs/>
          <w:lang w:val="en-US"/>
        </w:rPr>
        <w:t>.</w:t>
      </w:r>
      <w:r w:rsidRPr="00C86C21">
        <w:rPr>
          <w:rFonts w:ascii="Times New Roman" w:hAnsi="Times New Roman" w:cs="Times New Roman"/>
          <w:spacing w:val="-4"/>
          <w:sz w:val="24"/>
          <w:szCs w:val="24"/>
          <w:lang w:val="en-US"/>
        </w:rPr>
        <w:t>, Ltd</w:t>
      </w:r>
      <w:r w:rsidRPr="00C86C21">
        <w:rPr>
          <w:rFonts w:ascii="Times New Roman" w:hAnsi="Times New Roman" w:cs="Times New Roman"/>
          <w:spacing w:val="-4"/>
          <w:sz w:val="24"/>
          <w:szCs w:val="24"/>
          <w:cs/>
          <w:lang w:val="en-US"/>
        </w:rPr>
        <w:t>.</w:t>
      </w:r>
    </w:p>
    <w:p w14:paraId="37E77DD4" w14:textId="77777777" w:rsidR="00B47FD7"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Krungsri Nimble Company Limited</w:t>
      </w:r>
    </w:p>
    <w:p w14:paraId="46D303D9" w14:textId="77777777" w:rsidR="00B47FD7"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SB Finance, Inc</w:t>
      </w:r>
      <w:r w:rsidRPr="00C86C21">
        <w:rPr>
          <w:rFonts w:ascii="Times New Roman" w:hAnsi="Times New Roman" w:cs="Times New Roman"/>
          <w:spacing w:val="-4"/>
          <w:sz w:val="24"/>
          <w:szCs w:val="24"/>
          <w:cs/>
          <w:lang w:val="en-US"/>
        </w:rPr>
        <w:t xml:space="preserve">. </w:t>
      </w:r>
    </w:p>
    <w:p w14:paraId="2847651D" w14:textId="2065FD65" w:rsidR="00B47FD7" w:rsidRPr="00C86C21" w:rsidRDefault="00DC7463"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Pattanasin Plus (1970)</w:t>
      </w:r>
      <w:r w:rsidR="00B47FD7" w:rsidRPr="00C86C21">
        <w:rPr>
          <w:rFonts w:ascii="Times New Roman" w:hAnsi="Times New Roman" w:cs="Times New Roman"/>
          <w:spacing w:val="-4"/>
          <w:sz w:val="24"/>
          <w:szCs w:val="24"/>
          <w:lang w:val="en-US"/>
        </w:rPr>
        <w:t xml:space="preserve"> Public Company Limited</w:t>
      </w:r>
    </w:p>
    <w:p w14:paraId="55FED5BC" w14:textId="77777777" w:rsidR="00B47FD7"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SHBank Finance Company Limited</w:t>
      </w:r>
    </w:p>
    <w:p w14:paraId="2C5A8316" w14:textId="77777777" w:rsidR="00B47FD7"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HC Consumer Finance Philippines, Inc</w:t>
      </w:r>
      <w:r w:rsidRPr="00C86C21">
        <w:rPr>
          <w:rFonts w:ascii="Times New Roman" w:hAnsi="Times New Roman" w:cs="Times New Roman"/>
          <w:spacing w:val="-4"/>
          <w:sz w:val="24"/>
          <w:szCs w:val="24"/>
          <w:cs/>
          <w:lang w:val="en-US"/>
        </w:rPr>
        <w:t>.</w:t>
      </w:r>
    </w:p>
    <w:p w14:paraId="2763AB26" w14:textId="77777777" w:rsidR="00B47FD7"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 xml:space="preserve">HCPH Financing </w:t>
      </w:r>
      <w:r w:rsidRPr="00C86C21">
        <w:rPr>
          <w:rFonts w:ascii="Times New Roman" w:hAnsi="Times New Roman"/>
          <w:spacing w:val="-4"/>
          <w:sz w:val="24"/>
          <w:szCs w:val="24"/>
          <w:lang w:val="en-US"/>
        </w:rPr>
        <w:t>1</w:t>
      </w:r>
      <w:r w:rsidRPr="00C86C21">
        <w:rPr>
          <w:rFonts w:ascii="Times New Roman" w:hAnsi="Times New Roman" w:cs="Times New Roman"/>
          <w:spacing w:val="-4"/>
          <w:sz w:val="24"/>
          <w:szCs w:val="24"/>
          <w:lang w:val="en-US"/>
        </w:rPr>
        <w:t>, Inc</w:t>
      </w:r>
      <w:r w:rsidRPr="00C86C21">
        <w:rPr>
          <w:rFonts w:ascii="Times New Roman" w:hAnsi="Times New Roman" w:cs="Times New Roman"/>
          <w:spacing w:val="-4"/>
          <w:sz w:val="24"/>
          <w:szCs w:val="24"/>
          <w:cs/>
          <w:lang w:val="en-US"/>
        </w:rPr>
        <w:t>.</w:t>
      </w:r>
    </w:p>
    <w:p w14:paraId="35A9A793" w14:textId="77777777" w:rsidR="00B47FD7"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HCPH Insurance Brokerage, Inc</w:t>
      </w:r>
      <w:r w:rsidRPr="00C86C21">
        <w:rPr>
          <w:rFonts w:ascii="Times New Roman" w:hAnsi="Times New Roman" w:cs="Times New Roman"/>
          <w:spacing w:val="-4"/>
          <w:sz w:val="24"/>
          <w:szCs w:val="24"/>
          <w:cs/>
          <w:lang w:val="en-US"/>
        </w:rPr>
        <w:t>.</w:t>
      </w:r>
    </w:p>
    <w:p w14:paraId="488E72EA" w14:textId="77777777" w:rsidR="00B47FD7"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PT. Home Credit Indonesia</w:t>
      </w:r>
    </w:p>
    <w:p w14:paraId="1BDB63E9" w14:textId="77777777" w:rsidR="00B47FD7"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 xml:space="preserve">Somjai </w:t>
      </w:r>
      <w:r w:rsidRPr="00C86C21">
        <w:rPr>
          <w:rFonts w:ascii="Times New Roman" w:hAnsi="Times New Roman"/>
          <w:spacing w:val="-4"/>
          <w:sz w:val="24"/>
          <w:szCs w:val="24"/>
          <w:lang w:val="en-US"/>
        </w:rPr>
        <w:t>2559</w:t>
      </w:r>
      <w:r w:rsidRPr="00C86C21">
        <w:rPr>
          <w:rFonts w:ascii="Times New Roman" w:hAnsi="Times New Roman" w:cs="Times New Roman"/>
          <w:spacing w:val="-4"/>
          <w:sz w:val="24"/>
          <w:szCs w:val="24"/>
          <w:lang w:val="en-US"/>
        </w:rPr>
        <w:t xml:space="preserve"> Company Limited</w:t>
      </w:r>
    </w:p>
    <w:p w14:paraId="4A94A082" w14:textId="77777777" w:rsidR="00B47FD7"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The Thammasat Economics Association</w:t>
      </w:r>
    </w:p>
    <w:p w14:paraId="42DE8447" w14:textId="77777777" w:rsidR="00B47FD7"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V-Cube (Thailand) Company Limited</w:t>
      </w:r>
    </w:p>
    <w:p w14:paraId="6D856498" w14:textId="77777777" w:rsidR="00B47FD7"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Learn Corporation Public Company Limited</w:t>
      </w:r>
    </w:p>
    <w:p w14:paraId="3170FC07" w14:textId="77777777" w:rsidR="00B47FD7"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Skooldio Company Limited</w:t>
      </w:r>
    </w:p>
    <w:p w14:paraId="3D36807C" w14:textId="77777777" w:rsidR="00B47FD7"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 xml:space="preserve">Interlink </w:t>
      </w:r>
      <w:r w:rsidRPr="00C86C21">
        <w:rPr>
          <w:rFonts w:ascii="Times New Roman" w:hAnsi="Times New Roman"/>
          <w:spacing w:val="-4"/>
          <w:sz w:val="24"/>
          <w:szCs w:val="30"/>
          <w:lang w:val="en-US"/>
        </w:rPr>
        <w:t>Telecom</w:t>
      </w:r>
      <w:r w:rsidRPr="00C86C21">
        <w:rPr>
          <w:rFonts w:ascii="Times New Roman" w:hAnsi="Times New Roman" w:cs="Times New Roman"/>
          <w:spacing w:val="-4"/>
          <w:sz w:val="24"/>
          <w:szCs w:val="24"/>
          <w:lang w:val="en-US"/>
        </w:rPr>
        <w:t xml:space="preserve"> Public Company Limited</w:t>
      </w:r>
    </w:p>
    <w:p w14:paraId="3F5CA382" w14:textId="2C756C93" w:rsidR="00F4547F" w:rsidRPr="00C86C21" w:rsidRDefault="00B47FD7" w:rsidP="00A5351F">
      <w:pPr>
        <w:spacing w:before="60" w:line="240" w:lineRule="exact"/>
        <w:ind w:left="90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lang w:val="en-US"/>
        </w:rPr>
        <w:t>Vehicle Title Loan Trade Association</w:t>
      </w:r>
    </w:p>
    <w:p w14:paraId="2FD310A8" w14:textId="49899E01" w:rsidR="00EE31AD" w:rsidRPr="00C86C21" w:rsidRDefault="00EE31AD" w:rsidP="00A5351F">
      <w:pPr>
        <w:pStyle w:val="Style"/>
        <w:spacing w:before="60"/>
        <w:ind w:left="900" w:right="43"/>
        <w:jc w:val="thaiDistribute"/>
        <w:rPr>
          <w:rFonts w:cs="Angsana New"/>
          <w:spacing w:val="-4"/>
        </w:rPr>
      </w:pPr>
      <w:r w:rsidRPr="00C86C21">
        <w:rPr>
          <w:rFonts w:cs="Angsana New"/>
          <w:spacing w:val="-4"/>
        </w:rPr>
        <w:t>Business Online Public Company Limited</w:t>
      </w:r>
    </w:p>
    <w:p w14:paraId="343C8DDE" w14:textId="571A76FD" w:rsidR="00FC3C6B" w:rsidRPr="00A5351F" w:rsidRDefault="00F670C6" w:rsidP="00A5351F">
      <w:pPr>
        <w:tabs>
          <w:tab w:val="left" w:pos="180"/>
        </w:tabs>
        <w:spacing w:before="240"/>
        <w:ind w:left="547"/>
        <w:jc w:val="thaiDistribute"/>
        <w:rPr>
          <w:rFonts w:ascii="Times New Roman" w:hAnsi="Times New Roman" w:cs="Times New Roman"/>
          <w:sz w:val="24"/>
          <w:szCs w:val="24"/>
          <w:lang w:val="en-US"/>
        </w:rPr>
      </w:pPr>
      <w:r w:rsidRPr="00A5351F">
        <w:rPr>
          <w:rFonts w:ascii="Times New Roman" w:hAnsi="Times New Roman" w:cs="Times New Roman"/>
          <w:sz w:val="24"/>
          <w:szCs w:val="24"/>
          <w:lang w:val="en-US"/>
        </w:rPr>
        <w:t xml:space="preserve">Siam Asia Credit Access PTE LTD was a former major shareholder of the subsidiary until August 13, 2025, and was considered a related party </w:t>
      </w:r>
      <w:r w:rsidR="00616A50" w:rsidRPr="00A5351F">
        <w:rPr>
          <w:rFonts w:ascii="Times New Roman" w:hAnsi="Times New Roman" w:cs="Times New Roman"/>
          <w:sz w:val="24"/>
          <w:szCs w:val="24"/>
          <w:lang w:val="en-US"/>
        </w:rPr>
        <w:t xml:space="preserve">of the subsidiary </w:t>
      </w:r>
      <w:r w:rsidRPr="00A5351F">
        <w:rPr>
          <w:rFonts w:ascii="Times New Roman" w:hAnsi="Times New Roman" w:cs="Times New Roman"/>
          <w:sz w:val="24"/>
          <w:szCs w:val="24"/>
          <w:lang w:val="en-US"/>
        </w:rPr>
        <w:t>only during that period.</w:t>
      </w:r>
    </w:p>
    <w:p w14:paraId="136B192D" w14:textId="77777777" w:rsidR="00A5351F" w:rsidRDefault="00A5351F">
      <w:pPr>
        <w:rPr>
          <w:rFonts w:ascii="Times New Roman" w:hAnsi="Times New Roman"/>
          <w:spacing w:val="-4"/>
          <w:sz w:val="24"/>
          <w:szCs w:val="24"/>
          <w:lang w:val="en-US"/>
        </w:rPr>
      </w:pPr>
      <w:r>
        <w:rPr>
          <w:spacing w:val="-4"/>
        </w:rPr>
        <w:br w:type="page"/>
      </w:r>
    </w:p>
    <w:p w14:paraId="09D3D9F9" w14:textId="489190C1" w:rsidR="00834689" w:rsidRPr="00C86C21" w:rsidRDefault="000C7A15" w:rsidP="00076A0D">
      <w:pPr>
        <w:pStyle w:val="Style"/>
        <w:spacing w:before="120" w:after="120"/>
        <w:ind w:left="810" w:right="45" w:hanging="629"/>
        <w:jc w:val="thaiDistribute"/>
        <w:rPr>
          <w:rFonts w:cs="Angsana New"/>
          <w:spacing w:val="-4"/>
        </w:rPr>
      </w:pPr>
      <w:r w:rsidRPr="00C86C21">
        <w:rPr>
          <w:rFonts w:cs="Angsana New"/>
          <w:spacing w:val="-4"/>
        </w:rPr>
        <w:lastRenderedPageBreak/>
        <w:t>3</w:t>
      </w:r>
      <w:r w:rsidR="00272F17" w:rsidRPr="00C86C21">
        <w:rPr>
          <w:spacing w:val="-4"/>
        </w:rPr>
        <w:t>5</w:t>
      </w:r>
      <w:r w:rsidR="00B959DC" w:rsidRPr="00C86C21">
        <w:rPr>
          <w:spacing w:val="-4"/>
        </w:rPr>
        <w:t>.</w:t>
      </w:r>
      <w:r w:rsidR="009A2621" w:rsidRPr="00C86C21">
        <w:rPr>
          <w:rFonts w:cs="Angsana New"/>
          <w:spacing w:val="-4"/>
        </w:rPr>
        <w:t>1</w:t>
      </w:r>
      <w:r w:rsidR="00B959DC" w:rsidRPr="00C86C21">
        <w:rPr>
          <w:spacing w:val="-4"/>
        </w:rPr>
        <w:tab/>
      </w:r>
      <w:r w:rsidR="00B959DC" w:rsidRPr="00C86C21">
        <w:rPr>
          <w:lang w:val="en-GB"/>
        </w:rPr>
        <w:t>Balance</w:t>
      </w:r>
      <w:r w:rsidR="00BD059F" w:rsidRPr="00C86C21">
        <w:rPr>
          <w:lang w:val="en-GB"/>
        </w:rPr>
        <w:t>s</w:t>
      </w:r>
      <w:r w:rsidR="00B959DC" w:rsidRPr="00C86C21">
        <w:rPr>
          <w:lang w:val="en-GB"/>
        </w:rPr>
        <w:t xml:space="preserve"> with related parties </w:t>
      </w:r>
      <w:r w:rsidR="000E7CDA" w:rsidRPr="00C86C21">
        <w:rPr>
          <w:lang w:val="en-GB"/>
        </w:rPr>
        <w:t xml:space="preserve">as at December </w:t>
      </w:r>
      <w:r w:rsidR="009A2621" w:rsidRPr="00C86C21">
        <w:t>31</w:t>
      </w:r>
      <w:r w:rsidR="000E7CDA" w:rsidRPr="00C86C21">
        <w:rPr>
          <w:lang w:val="en-GB"/>
        </w:rPr>
        <w:t xml:space="preserve">, </w:t>
      </w:r>
      <w:r w:rsidR="00B959DC" w:rsidRPr="00C86C21">
        <w:rPr>
          <w:lang w:val="en-GB"/>
        </w:rPr>
        <w:t>were as follows:</w:t>
      </w:r>
    </w:p>
    <w:tbl>
      <w:tblPr>
        <w:tblW w:w="8476" w:type="dxa"/>
        <w:tblInd w:w="900" w:type="dxa"/>
        <w:tblLayout w:type="fixed"/>
        <w:tblCellMar>
          <w:left w:w="0" w:type="dxa"/>
          <w:right w:w="0" w:type="dxa"/>
        </w:tblCellMar>
        <w:tblLook w:val="0000" w:firstRow="0" w:lastRow="0" w:firstColumn="0" w:lastColumn="0" w:noHBand="0" w:noVBand="0"/>
      </w:tblPr>
      <w:tblGrid>
        <w:gridCol w:w="2502"/>
        <w:gridCol w:w="283"/>
        <w:gridCol w:w="1418"/>
        <w:gridCol w:w="20"/>
        <w:gridCol w:w="141"/>
        <w:gridCol w:w="1134"/>
        <w:gridCol w:w="23"/>
        <w:gridCol w:w="284"/>
        <w:gridCol w:w="1233"/>
        <w:gridCol w:w="185"/>
        <w:gridCol w:w="1253"/>
      </w:tblGrid>
      <w:tr w:rsidR="00834689" w:rsidRPr="00C86C21" w14:paraId="7A0AF8BE" w14:textId="77777777" w:rsidTr="006B49EE">
        <w:trPr>
          <w:trHeight w:val="144"/>
        </w:trPr>
        <w:tc>
          <w:tcPr>
            <w:tcW w:w="2502" w:type="dxa"/>
            <w:vAlign w:val="center"/>
          </w:tcPr>
          <w:p w14:paraId="1F5DDD95" w14:textId="77777777" w:rsidR="00834689" w:rsidRPr="00C86C21" w:rsidRDefault="00834689" w:rsidP="006B49EE">
            <w:pPr>
              <w:spacing w:line="180" w:lineRule="exact"/>
              <w:ind w:left="-108" w:firstLine="108"/>
              <w:jc w:val="center"/>
              <w:rPr>
                <w:rFonts w:ascii="Times New Roman" w:hAnsi="Times New Roman" w:cs="Times New Roman"/>
                <w:b/>
                <w:bCs/>
                <w:sz w:val="16"/>
                <w:szCs w:val="16"/>
              </w:rPr>
            </w:pPr>
          </w:p>
        </w:tc>
        <w:tc>
          <w:tcPr>
            <w:tcW w:w="5974" w:type="dxa"/>
            <w:gridSpan w:val="10"/>
          </w:tcPr>
          <w:p w14:paraId="6F0A527A" w14:textId="77777777" w:rsidR="00834689" w:rsidRPr="00C86C21" w:rsidRDefault="00834689" w:rsidP="006B49EE">
            <w:pPr>
              <w:spacing w:line="180" w:lineRule="exact"/>
              <w:ind w:left="-108" w:firstLine="108"/>
              <w:jc w:val="right"/>
              <w:rPr>
                <w:rFonts w:ascii="Times New Roman" w:hAnsi="Times New Roman" w:cs="Times New Roman"/>
                <w:b/>
                <w:bCs/>
                <w:spacing w:val="-6"/>
                <w:sz w:val="16"/>
                <w:szCs w:val="16"/>
              </w:rPr>
            </w:pPr>
            <w:r w:rsidRPr="00C86C21">
              <w:rPr>
                <w:rFonts w:ascii="Times New Roman" w:hAnsi="Times New Roman" w:cs="Times New Roman"/>
                <w:b/>
                <w:bCs/>
                <w:sz w:val="16"/>
                <w:szCs w:val="16"/>
                <w:lang w:val="en-US" w:bidi="ar-SA"/>
              </w:rPr>
              <w:t xml:space="preserve">Unit </w:t>
            </w:r>
            <w:r w:rsidRPr="00C86C21">
              <w:rPr>
                <w:rFonts w:ascii="Times New Roman" w:hAnsi="Times New Roman" w:cs="Times New Roman"/>
                <w:b/>
                <w:bCs/>
                <w:sz w:val="16"/>
                <w:szCs w:val="16"/>
                <w:cs/>
                <w:lang w:val="en-US"/>
              </w:rPr>
              <w:t xml:space="preserve">: </w:t>
            </w:r>
            <w:r w:rsidRPr="00C86C21">
              <w:rPr>
                <w:rFonts w:ascii="Times New Roman" w:hAnsi="Times New Roman" w:cs="Times New Roman"/>
                <w:b/>
                <w:bCs/>
                <w:sz w:val="16"/>
                <w:szCs w:val="16"/>
                <w:lang w:val="en-US" w:bidi="ar-SA"/>
              </w:rPr>
              <w:t>Thousand Baht</w:t>
            </w:r>
          </w:p>
        </w:tc>
      </w:tr>
      <w:tr w:rsidR="00834689" w:rsidRPr="00C86C21" w14:paraId="58CDC2E4" w14:textId="77777777" w:rsidTr="006B49EE">
        <w:trPr>
          <w:trHeight w:val="144"/>
        </w:trPr>
        <w:tc>
          <w:tcPr>
            <w:tcW w:w="2502" w:type="dxa"/>
            <w:vAlign w:val="center"/>
          </w:tcPr>
          <w:p w14:paraId="11F59CEB" w14:textId="77777777" w:rsidR="00834689" w:rsidRPr="00C86C21" w:rsidRDefault="00834689" w:rsidP="006B49EE">
            <w:pPr>
              <w:spacing w:line="180" w:lineRule="exact"/>
              <w:ind w:left="-108" w:firstLine="108"/>
              <w:jc w:val="center"/>
              <w:rPr>
                <w:rFonts w:ascii="Times New Roman" w:hAnsi="Times New Roman" w:cs="Times New Roman"/>
                <w:b/>
                <w:bCs/>
                <w:sz w:val="16"/>
                <w:szCs w:val="16"/>
              </w:rPr>
            </w:pPr>
          </w:p>
        </w:tc>
        <w:tc>
          <w:tcPr>
            <w:tcW w:w="2996" w:type="dxa"/>
            <w:gridSpan w:val="5"/>
          </w:tcPr>
          <w:p w14:paraId="16919BA5" w14:textId="77777777" w:rsidR="00834689" w:rsidRPr="00C86C21" w:rsidRDefault="00834689" w:rsidP="006B49EE">
            <w:pPr>
              <w:spacing w:line="180" w:lineRule="exact"/>
              <w:ind w:left="-108" w:firstLine="108"/>
              <w:jc w:val="center"/>
              <w:rPr>
                <w:rFonts w:ascii="Times New Roman" w:hAnsi="Times New Roman" w:cs="Times New Roman"/>
                <w:b/>
                <w:bCs/>
                <w:spacing w:val="-10"/>
                <w:sz w:val="16"/>
                <w:szCs w:val="16"/>
              </w:rPr>
            </w:pPr>
            <w:r w:rsidRPr="00C86C21">
              <w:rPr>
                <w:rFonts w:ascii="Times New Roman" w:hAnsi="Times New Roman" w:cs="Times New Roman"/>
                <w:b/>
                <w:bCs/>
                <w:spacing w:val="-10"/>
                <w:sz w:val="16"/>
                <w:szCs w:val="16"/>
              </w:rPr>
              <w:t>CONSOLIDATED</w:t>
            </w:r>
          </w:p>
        </w:tc>
        <w:tc>
          <w:tcPr>
            <w:tcW w:w="23" w:type="dxa"/>
          </w:tcPr>
          <w:p w14:paraId="6B0CCC3A" w14:textId="77777777" w:rsidR="00834689" w:rsidRPr="00C86C21" w:rsidRDefault="00834689" w:rsidP="006B49EE">
            <w:pPr>
              <w:spacing w:line="180" w:lineRule="exact"/>
              <w:ind w:left="-108" w:firstLine="108"/>
              <w:jc w:val="center"/>
              <w:rPr>
                <w:rFonts w:ascii="Times New Roman" w:hAnsi="Times New Roman" w:cs="Times New Roman"/>
                <w:b/>
                <w:bCs/>
                <w:spacing w:val="-6"/>
                <w:sz w:val="16"/>
                <w:szCs w:val="16"/>
                <w:lang w:val="en-US"/>
              </w:rPr>
            </w:pPr>
          </w:p>
        </w:tc>
        <w:tc>
          <w:tcPr>
            <w:tcW w:w="2955" w:type="dxa"/>
            <w:gridSpan w:val="4"/>
          </w:tcPr>
          <w:p w14:paraId="6503AB41" w14:textId="77777777" w:rsidR="00834689" w:rsidRPr="00C86C21" w:rsidRDefault="00834689" w:rsidP="006B49EE">
            <w:pPr>
              <w:spacing w:line="180" w:lineRule="exact"/>
              <w:ind w:left="-108" w:firstLine="108"/>
              <w:jc w:val="center"/>
              <w:rPr>
                <w:rFonts w:ascii="Times New Roman" w:hAnsi="Times New Roman" w:cs="Times New Roman"/>
                <w:b/>
                <w:bCs/>
                <w:spacing w:val="-10"/>
                <w:sz w:val="16"/>
                <w:szCs w:val="16"/>
              </w:rPr>
            </w:pPr>
          </w:p>
        </w:tc>
      </w:tr>
      <w:tr w:rsidR="00834689" w:rsidRPr="00C86C21" w14:paraId="0EF270DE" w14:textId="77777777" w:rsidTr="006B49EE">
        <w:trPr>
          <w:trHeight w:val="144"/>
        </w:trPr>
        <w:tc>
          <w:tcPr>
            <w:tcW w:w="2502" w:type="dxa"/>
            <w:vAlign w:val="center"/>
          </w:tcPr>
          <w:p w14:paraId="68BA7C58" w14:textId="77777777" w:rsidR="00834689" w:rsidRPr="00C86C21" w:rsidRDefault="00834689" w:rsidP="006B49EE">
            <w:pPr>
              <w:spacing w:line="180" w:lineRule="exact"/>
              <w:ind w:left="-108" w:firstLine="108"/>
              <w:jc w:val="center"/>
              <w:rPr>
                <w:rFonts w:ascii="Times New Roman" w:hAnsi="Times New Roman" w:cs="Times New Roman"/>
                <w:b/>
                <w:bCs/>
                <w:sz w:val="16"/>
                <w:szCs w:val="16"/>
              </w:rPr>
            </w:pPr>
          </w:p>
        </w:tc>
        <w:tc>
          <w:tcPr>
            <w:tcW w:w="2996" w:type="dxa"/>
            <w:gridSpan w:val="5"/>
          </w:tcPr>
          <w:p w14:paraId="55411BCD" w14:textId="77777777" w:rsidR="00834689" w:rsidRPr="00C86C21" w:rsidRDefault="00834689" w:rsidP="006B49EE">
            <w:pPr>
              <w:spacing w:line="180" w:lineRule="exact"/>
              <w:ind w:left="-108" w:firstLine="108"/>
              <w:jc w:val="center"/>
              <w:rPr>
                <w:rFonts w:ascii="Times New Roman" w:hAnsi="Times New Roman" w:cs="Times New Roman"/>
                <w:b/>
                <w:bCs/>
                <w:spacing w:val="-10"/>
                <w:sz w:val="16"/>
                <w:szCs w:val="16"/>
              </w:rPr>
            </w:pPr>
            <w:r w:rsidRPr="00C86C21">
              <w:rPr>
                <w:rFonts w:ascii="Times New Roman" w:hAnsi="Times New Roman" w:cs="Times New Roman"/>
                <w:b/>
                <w:bCs/>
                <w:spacing w:val="-10"/>
                <w:sz w:val="16"/>
                <w:szCs w:val="16"/>
              </w:rPr>
              <w:t>FINANCIAL STATEMENTS</w:t>
            </w:r>
          </w:p>
        </w:tc>
        <w:tc>
          <w:tcPr>
            <w:tcW w:w="23" w:type="dxa"/>
          </w:tcPr>
          <w:p w14:paraId="3DD46D87" w14:textId="77777777" w:rsidR="00834689" w:rsidRPr="00C86C21" w:rsidRDefault="00834689" w:rsidP="006B49EE">
            <w:pPr>
              <w:spacing w:line="180" w:lineRule="exact"/>
              <w:ind w:left="-108" w:firstLine="108"/>
              <w:jc w:val="center"/>
              <w:rPr>
                <w:rFonts w:ascii="Times New Roman" w:hAnsi="Times New Roman" w:cs="Times New Roman"/>
                <w:b/>
                <w:bCs/>
                <w:spacing w:val="-6"/>
                <w:sz w:val="16"/>
                <w:szCs w:val="16"/>
                <w:lang w:val="en-US"/>
              </w:rPr>
            </w:pPr>
          </w:p>
        </w:tc>
        <w:tc>
          <w:tcPr>
            <w:tcW w:w="2955" w:type="dxa"/>
            <w:gridSpan w:val="4"/>
          </w:tcPr>
          <w:p w14:paraId="197A96A8" w14:textId="77777777" w:rsidR="00834689" w:rsidRPr="00C86C21" w:rsidRDefault="00834689" w:rsidP="006B49EE">
            <w:pPr>
              <w:spacing w:line="180" w:lineRule="exact"/>
              <w:ind w:left="-108" w:firstLine="108"/>
              <w:jc w:val="center"/>
              <w:rPr>
                <w:rFonts w:ascii="Times New Roman" w:hAnsi="Times New Roman" w:cs="Times New Roman"/>
                <w:b/>
                <w:bCs/>
                <w:spacing w:val="-10"/>
                <w:sz w:val="16"/>
                <w:szCs w:val="16"/>
              </w:rPr>
            </w:pPr>
          </w:p>
        </w:tc>
      </w:tr>
      <w:tr w:rsidR="0047413C" w:rsidRPr="00C86C21" w14:paraId="23B67A08" w14:textId="77777777" w:rsidTr="006B49EE">
        <w:trPr>
          <w:trHeight w:val="144"/>
        </w:trPr>
        <w:tc>
          <w:tcPr>
            <w:tcW w:w="2502" w:type="dxa"/>
            <w:vAlign w:val="center"/>
          </w:tcPr>
          <w:p w14:paraId="05E0B338" w14:textId="77777777" w:rsidR="0047413C" w:rsidRPr="00C86C21" w:rsidRDefault="0047413C" w:rsidP="0047413C">
            <w:pPr>
              <w:spacing w:line="180" w:lineRule="exact"/>
              <w:ind w:left="-108" w:firstLine="108"/>
              <w:jc w:val="center"/>
              <w:rPr>
                <w:rFonts w:ascii="Times New Roman" w:hAnsi="Times New Roman" w:cs="Times New Roman"/>
                <w:b/>
                <w:bCs/>
                <w:sz w:val="16"/>
                <w:szCs w:val="16"/>
              </w:rPr>
            </w:pPr>
          </w:p>
        </w:tc>
        <w:tc>
          <w:tcPr>
            <w:tcW w:w="283" w:type="dxa"/>
          </w:tcPr>
          <w:p w14:paraId="18481229" w14:textId="77777777" w:rsidR="0047413C" w:rsidRPr="00C86C21" w:rsidRDefault="0047413C" w:rsidP="0047413C">
            <w:pPr>
              <w:spacing w:line="180" w:lineRule="exact"/>
              <w:jc w:val="center"/>
              <w:rPr>
                <w:rFonts w:ascii="Times New Roman" w:hAnsi="Times New Roman" w:cs="Times New Roman"/>
                <w:b/>
                <w:bCs/>
                <w:sz w:val="16"/>
                <w:szCs w:val="16"/>
              </w:rPr>
            </w:pPr>
          </w:p>
        </w:tc>
        <w:tc>
          <w:tcPr>
            <w:tcW w:w="1418" w:type="dxa"/>
          </w:tcPr>
          <w:p w14:paraId="1FED65D2" w14:textId="670D6591" w:rsidR="0047413C" w:rsidRPr="00C86C21" w:rsidRDefault="0047413C" w:rsidP="0047413C">
            <w:pPr>
              <w:spacing w:line="180" w:lineRule="exact"/>
              <w:ind w:left="-108" w:firstLine="108"/>
              <w:jc w:val="center"/>
              <w:rPr>
                <w:rFonts w:ascii="Times New Roman" w:hAnsi="Times New Roman" w:cs="Times New Roman"/>
                <w:b/>
                <w:bCs/>
                <w:sz w:val="16"/>
                <w:szCs w:val="16"/>
                <w:lang w:val="en-US"/>
              </w:rPr>
            </w:pPr>
            <w:r w:rsidRPr="00C86C21">
              <w:rPr>
                <w:rFonts w:ascii="Times New Roman" w:hAnsi="Times New Roman" w:cs="Times New Roman"/>
                <w:b/>
                <w:bCs/>
                <w:sz w:val="18"/>
                <w:szCs w:val="18"/>
                <w:lang w:val="en-US"/>
              </w:rPr>
              <w:t>2025</w:t>
            </w:r>
          </w:p>
        </w:tc>
        <w:tc>
          <w:tcPr>
            <w:tcW w:w="20" w:type="dxa"/>
          </w:tcPr>
          <w:p w14:paraId="7167E23B" w14:textId="77777777" w:rsidR="0047413C" w:rsidRPr="00C86C21" w:rsidRDefault="0047413C" w:rsidP="0047413C">
            <w:pPr>
              <w:spacing w:line="180" w:lineRule="exact"/>
              <w:ind w:left="-108" w:firstLine="108"/>
              <w:jc w:val="center"/>
              <w:rPr>
                <w:rFonts w:ascii="Times New Roman" w:hAnsi="Times New Roman" w:cs="Times New Roman"/>
                <w:b/>
                <w:bCs/>
                <w:sz w:val="16"/>
                <w:szCs w:val="16"/>
                <w:lang w:val="en-US"/>
              </w:rPr>
            </w:pPr>
          </w:p>
        </w:tc>
        <w:tc>
          <w:tcPr>
            <w:tcW w:w="141" w:type="dxa"/>
          </w:tcPr>
          <w:p w14:paraId="395EF36F" w14:textId="77777777" w:rsidR="0047413C" w:rsidRPr="00C86C21" w:rsidRDefault="0047413C" w:rsidP="0047413C">
            <w:pPr>
              <w:spacing w:line="180" w:lineRule="exact"/>
              <w:ind w:left="-108" w:firstLine="108"/>
              <w:jc w:val="center"/>
              <w:rPr>
                <w:rFonts w:ascii="Times New Roman" w:hAnsi="Times New Roman" w:cs="Times New Roman"/>
                <w:b/>
                <w:bCs/>
                <w:sz w:val="16"/>
                <w:szCs w:val="16"/>
                <w:lang w:val="en-US"/>
              </w:rPr>
            </w:pPr>
          </w:p>
        </w:tc>
        <w:tc>
          <w:tcPr>
            <w:tcW w:w="1134" w:type="dxa"/>
          </w:tcPr>
          <w:p w14:paraId="0AADC8DD" w14:textId="07FE54BB" w:rsidR="0047413C" w:rsidRPr="00C86C21" w:rsidRDefault="0047413C" w:rsidP="0047413C">
            <w:pPr>
              <w:spacing w:line="180" w:lineRule="exact"/>
              <w:ind w:left="-108" w:firstLine="108"/>
              <w:jc w:val="center"/>
              <w:rPr>
                <w:rFonts w:ascii="Times New Roman" w:hAnsi="Times New Roman" w:cs="Times New Roman"/>
                <w:b/>
                <w:bCs/>
                <w:sz w:val="16"/>
                <w:szCs w:val="16"/>
                <w:lang w:val="en-US"/>
              </w:rPr>
            </w:pPr>
            <w:r w:rsidRPr="00C86C21">
              <w:rPr>
                <w:rFonts w:ascii="Times New Roman" w:hAnsi="Times New Roman" w:cs="Times New Roman"/>
                <w:b/>
                <w:bCs/>
                <w:sz w:val="18"/>
                <w:szCs w:val="18"/>
                <w:lang w:val="en-US"/>
              </w:rPr>
              <w:t>2024</w:t>
            </w:r>
          </w:p>
        </w:tc>
        <w:tc>
          <w:tcPr>
            <w:tcW w:w="23" w:type="dxa"/>
          </w:tcPr>
          <w:p w14:paraId="47FF6A1A" w14:textId="77777777" w:rsidR="0047413C" w:rsidRPr="00C86C21" w:rsidRDefault="0047413C" w:rsidP="0047413C">
            <w:pPr>
              <w:spacing w:line="180" w:lineRule="exact"/>
              <w:ind w:left="-108" w:firstLine="108"/>
              <w:jc w:val="center"/>
              <w:rPr>
                <w:rFonts w:ascii="Times New Roman" w:hAnsi="Times New Roman" w:cs="Times New Roman"/>
                <w:b/>
                <w:bCs/>
                <w:sz w:val="16"/>
                <w:szCs w:val="16"/>
                <w:lang w:val="en-US"/>
              </w:rPr>
            </w:pPr>
          </w:p>
        </w:tc>
        <w:tc>
          <w:tcPr>
            <w:tcW w:w="284" w:type="dxa"/>
          </w:tcPr>
          <w:p w14:paraId="2C963A8B" w14:textId="77777777" w:rsidR="0047413C" w:rsidRPr="00C86C21" w:rsidRDefault="0047413C" w:rsidP="0047413C">
            <w:pPr>
              <w:spacing w:line="180" w:lineRule="exact"/>
              <w:ind w:left="-108" w:firstLine="108"/>
              <w:jc w:val="center"/>
              <w:rPr>
                <w:rFonts w:ascii="Times New Roman" w:hAnsi="Times New Roman" w:cs="Times New Roman"/>
                <w:b/>
                <w:bCs/>
                <w:sz w:val="16"/>
                <w:szCs w:val="16"/>
                <w:lang w:val="en-US"/>
              </w:rPr>
            </w:pPr>
          </w:p>
        </w:tc>
        <w:tc>
          <w:tcPr>
            <w:tcW w:w="2671" w:type="dxa"/>
            <w:gridSpan w:val="3"/>
          </w:tcPr>
          <w:p w14:paraId="1A50AAD5" w14:textId="77777777" w:rsidR="0047413C" w:rsidRPr="00C86C21" w:rsidRDefault="0047413C" w:rsidP="0047413C">
            <w:pPr>
              <w:spacing w:line="180" w:lineRule="exact"/>
              <w:ind w:left="-108" w:firstLine="108"/>
              <w:jc w:val="center"/>
              <w:rPr>
                <w:rFonts w:ascii="Times New Roman" w:hAnsi="Times New Roman" w:cs="Times New Roman"/>
                <w:b/>
                <w:bCs/>
                <w:sz w:val="16"/>
                <w:szCs w:val="16"/>
                <w:lang w:val="en-US"/>
              </w:rPr>
            </w:pPr>
            <w:r w:rsidRPr="00C86C21">
              <w:rPr>
                <w:rFonts w:ascii="Times New Roman" w:hAnsi="Times New Roman" w:cs="Times New Roman"/>
                <w:b/>
                <w:bCs/>
                <w:spacing w:val="-10"/>
                <w:sz w:val="16"/>
                <w:szCs w:val="16"/>
              </w:rPr>
              <w:t>SEPARATE</w:t>
            </w:r>
          </w:p>
        </w:tc>
      </w:tr>
      <w:tr w:rsidR="0047413C" w:rsidRPr="00C86C21" w14:paraId="71D4E900" w14:textId="77777777" w:rsidTr="006B49EE">
        <w:trPr>
          <w:trHeight w:val="144"/>
        </w:trPr>
        <w:tc>
          <w:tcPr>
            <w:tcW w:w="2502" w:type="dxa"/>
            <w:vAlign w:val="center"/>
          </w:tcPr>
          <w:p w14:paraId="2A7457C7" w14:textId="7D6BD445" w:rsidR="0047413C" w:rsidRPr="00C86C21" w:rsidRDefault="0047413C" w:rsidP="0047413C">
            <w:pPr>
              <w:spacing w:line="180" w:lineRule="exact"/>
              <w:ind w:left="-108" w:firstLine="108"/>
              <w:jc w:val="center"/>
              <w:rPr>
                <w:rFonts w:ascii="Times New Roman" w:hAnsi="Times New Roman" w:cs="Times New Roman"/>
                <w:b/>
                <w:bCs/>
                <w:sz w:val="16"/>
                <w:szCs w:val="16"/>
              </w:rPr>
            </w:pPr>
            <w:r w:rsidRPr="00C86C21">
              <w:rPr>
                <w:rFonts w:ascii="Times New Roman" w:hAnsi="Times New Roman" w:cs="Times New Roman"/>
                <w:b/>
                <w:bCs/>
                <w:sz w:val="18"/>
                <w:szCs w:val="18"/>
              </w:rPr>
              <w:t>Transaction types / Relationship</w:t>
            </w:r>
          </w:p>
        </w:tc>
        <w:tc>
          <w:tcPr>
            <w:tcW w:w="283" w:type="dxa"/>
          </w:tcPr>
          <w:p w14:paraId="4C584316" w14:textId="77777777" w:rsidR="0047413C" w:rsidRPr="00C86C21" w:rsidRDefault="0047413C" w:rsidP="0047413C">
            <w:pPr>
              <w:spacing w:line="180" w:lineRule="exact"/>
              <w:jc w:val="center"/>
              <w:rPr>
                <w:rFonts w:ascii="Times New Roman" w:hAnsi="Times New Roman" w:cs="Times New Roman"/>
                <w:b/>
                <w:bCs/>
                <w:sz w:val="16"/>
                <w:szCs w:val="16"/>
              </w:rPr>
            </w:pPr>
          </w:p>
        </w:tc>
        <w:tc>
          <w:tcPr>
            <w:tcW w:w="1418" w:type="dxa"/>
          </w:tcPr>
          <w:p w14:paraId="71127C01" w14:textId="4305305F" w:rsidR="0047413C" w:rsidRPr="00C86C21" w:rsidRDefault="0047413C" w:rsidP="0047413C">
            <w:pPr>
              <w:spacing w:line="180" w:lineRule="exact"/>
              <w:ind w:left="-108" w:firstLine="108"/>
              <w:jc w:val="center"/>
              <w:rPr>
                <w:rFonts w:ascii="Times New Roman" w:hAnsi="Times New Roman" w:cs="Times New Roman"/>
                <w:b/>
                <w:bCs/>
                <w:sz w:val="16"/>
                <w:szCs w:val="16"/>
                <w:lang w:val="en-US"/>
              </w:rPr>
            </w:pPr>
            <w:r w:rsidRPr="00C86C21">
              <w:rPr>
                <w:rFonts w:ascii="Times New Roman" w:hAnsi="Times New Roman" w:cs="Times New Roman"/>
                <w:sz w:val="18"/>
                <w:szCs w:val="18"/>
                <w:lang w:val="en-US"/>
              </w:rPr>
              <w:t>(After</w:t>
            </w:r>
          </w:p>
        </w:tc>
        <w:tc>
          <w:tcPr>
            <w:tcW w:w="20" w:type="dxa"/>
          </w:tcPr>
          <w:p w14:paraId="6D2C2A79" w14:textId="77777777" w:rsidR="0047413C" w:rsidRPr="00C86C21" w:rsidRDefault="0047413C" w:rsidP="0047413C">
            <w:pPr>
              <w:spacing w:line="180" w:lineRule="exact"/>
              <w:ind w:left="-108" w:firstLine="108"/>
              <w:jc w:val="center"/>
              <w:rPr>
                <w:rFonts w:ascii="Times New Roman" w:hAnsi="Times New Roman" w:cs="Times New Roman"/>
                <w:b/>
                <w:bCs/>
                <w:sz w:val="16"/>
                <w:szCs w:val="16"/>
                <w:lang w:val="en-US"/>
              </w:rPr>
            </w:pPr>
          </w:p>
        </w:tc>
        <w:tc>
          <w:tcPr>
            <w:tcW w:w="141" w:type="dxa"/>
          </w:tcPr>
          <w:p w14:paraId="52664464" w14:textId="77777777" w:rsidR="0047413C" w:rsidRPr="00C86C21" w:rsidRDefault="0047413C" w:rsidP="0047413C">
            <w:pPr>
              <w:spacing w:line="180" w:lineRule="exact"/>
              <w:ind w:left="-108" w:firstLine="108"/>
              <w:jc w:val="center"/>
              <w:rPr>
                <w:rFonts w:ascii="Times New Roman" w:hAnsi="Times New Roman" w:cs="Times New Roman"/>
                <w:b/>
                <w:bCs/>
                <w:sz w:val="16"/>
                <w:szCs w:val="16"/>
                <w:lang w:val="en-US"/>
              </w:rPr>
            </w:pPr>
          </w:p>
        </w:tc>
        <w:tc>
          <w:tcPr>
            <w:tcW w:w="1134" w:type="dxa"/>
          </w:tcPr>
          <w:p w14:paraId="385A817A" w14:textId="391D8D52" w:rsidR="0047413C" w:rsidRPr="00C86C21" w:rsidRDefault="0047413C" w:rsidP="0047413C">
            <w:pPr>
              <w:spacing w:line="180" w:lineRule="exact"/>
              <w:ind w:left="-108" w:firstLine="108"/>
              <w:jc w:val="center"/>
              <w:rPr>
                <w:rFonts w:ascii="Times New Roman" w:hAnsi="Times New Roman" w:cs="Times New Roman"/>
                <w:b/>
                <w:bCs/>
                <w:sz w:val="16"/>
                <w:szCs w:val="16"/>
                <w:lang w:val="en-US"/>
              </w:rPr>
            </w:pPr>
            <w:r w:rsidRPr="00C86C21">
              <w:rPr>
                <w:rFonts w:ascii="Times New Roman" w:hAnsi="Times New Roman" w:cs="Times New Roman"/>
                <w:sz w:val="18"/>
                <w:szCs w:val="18"/>
                <w:lang w:val="en-US"/>
              </w:rPr>
              <w:t>(Before</w:t>
            </w:r>
          </w:p>
        </w:tc>
        <w:tc>
          <w:tcPr>
            <w:tcW w:w="23" w:type="dxa"/>
          </w:tcPr>
          <w:p w14:paraId="0325F44C" w14:textId="77777777" w:rsidR="0047413C" w:rsidRPr="00C86C21" w:rsidRDefault="0047413C" w:rsidP="0047413C">
            <w:pPr>
              <w:spacing w:line="180" w:lineRule="exact"/>
              <w:ind w:left="-108" w:firstLine="108"/>
              <w:jc w:val="center"/>
              <w:rPr>
                <w:rFonts w:ascii="Times New Roman" w:hAnsi="Times New Roman" w:cs="Times New Roman"/>
                <w:b/>
                <w:bCs/>
                <w:sz w:val="16"/>
                <w:szCs w:val="16"/>
                <w:lang w:val="en-US"/>
              </w:rPr>
            </w:pPr>
          </w:p>
        </w:tc>
        <w:tc>
          <w:tcPr>
            <w:tcW w:w="284" w:type="dxa"/>
          </w:tcPr>
          <w:p w14:paraId="6219CC51" w14:textId="77777777" w:rsidR="0047413C" w:rsidRPr="00C86C21" w:rsidRDefault="0047413C" w:rsidP="0047413C">
            <w:pPr>
              <w:spacing w:line="180" w:lineRule="exact"/>
              <w:ind w:left="-108" w:firstLine="108"/>
              <w:jc w:val="center"/>
              <w:rPr>
                <w:rFonts w:ascii="Times New Roman" w:hAnsi="Times New Roman" w:cs="Times New Roman"/>
                <w:b/>
                <w:bCs/>
                <w:sz w:val="16"/>
                <w:szCs w:val="16"/>
                <w:lang w:val="en-US"/>
              </w:rPr>
            </w:pPr>
          </w:p>
        </w:tc>
        <w:tc>
          <w:tcPr>
            <w:tcW w:w="2671" w:type="dxa"/>
            <w:gridSpan w:val="3"/>
          </w:tcPr>
          <w:p w14:paraId="12C02EED" w14:textId="77777777" w:rsidR="0047413C" w:rsidRPr="00C86C21" w:rsidRDefault="0047413C" w:rsidP="0047413C">
            <w:pPr>
              <w:spacing w:line="180" w:lineRule="exact"/>
              <w:ind w:left="-108" w:firstLine="108"/>
              <w:jc w:val="center"/>
              <w:rPr>
                <w:rFonts w:ascii="Times New Roman" w:hAnsi="Times New Roman" w:cs="Times New Roman"/>
                <w:b/>
                <w:bCs/>
                <w:sz w:val="16"/>
                <w:szCs w:val="16"/>
                <w:lang w:val="en-US"/>
              </w:rPr>
            </w:pPr>
            <w:r w:rsidRPr="00C86C21">
              <w:rPr>
                <w:rFonts w:ascii="Times New Roman" w:hAnsi="Times New Roman" w:cs="Times New Roman"/>
                <w:b/>
                <w:bCs/>
                <w:spacing w:val="-10"/>
                <w:sz w:val="16"/>
                <w:szCs w:val="16"/>
              </w:rPr>
              <w:t>FINANCIAL STATEMENTS</w:t>
            </w:r>
          </w:p>
        </w:tc>
      </w:tr>
      <w:tr w:rsidR="00834689" w:rsidRPr="00C86C21" w14:paraId="7FDFF452" w14:textId="77777777" w:rsidTr="006B49EE">
        <w:trPr>
          <w:trHeight w:val="144"/>
        </w:trPr>
        <w:tc>
          <w:tcPr>
            <w:tcW w:w="2502" w:type="dxa"/>
            <w:vAlign w:val="center"/>
          </w:tcPr>
          <w:p w14:paraId="54EEEC35" w14:textId="77777777" w:rsidR="00834689" w:rsidRPr="00C86C21" w:rsidRDefault="00834689" w:rsidP="006B49EE">
            <w:pPr>
              <w:spacing w:line="180" w:lineRule="exact"/>
              <w:ind w:left="-108" w:firstLine="607"/>
              <w:rPr>
                <w:rFonts w:ascii="Times New Roman" w:hAnsi="Times New Roman" w:cs="Times New Roman"/>
                <w:b/>
                <w:bCs/>
                <w:sz w:val="18"/>
                <w:szCs w:val="18"/>
              </w:rPr>
            </w:pPr>
            <w:r w:rsidRPr="00C86C21">
              <w:rPr>
                <w:rFonts w:ascii="Times New Roman" w:hAnsi="Times New Roman" w:cs="Times New Roman"/>
                <w:b/>
                <w:bCs/>
                <w:sz w:val="18"/>
                <w:szCs w:val="18"/>
              </w:rPr>
              <w:t>with the Company</w:t>
            </w:r>
          </w:p>
        </w:tc>
        <w:tc>
          <w:tcPr>
            <w:tcW w:w="283" w:type="dxa"/>
          </w:tcPr>
          <w:p w14:paraId="6CE883CB" w14:textId="77777777" w:rsidR="00834689" w:rsidRPr="00C86C21" w:rsidRDefault="00834689" w:rsidP="006B49EE">
            <w:pPr>
              <w:spacing w:line="180" w:lineRule="exact"/>
              <w:jc w:val="center"/>
              <w:rPr>
                <w:rFonts w:ascii="Times New Roman" w:hAnsi="Times New Roman" w:cs="Times New Roman"/>
                <w:b/>
                <w:bCs/>
                <w:sz w:val="18"/>
                <w:szCs w:val="18"/>
              </w:rPr>
            </w:pPr>
          </w:p>
        </w:tc>
        <w:tc>
          <w:tcPr>
            <w:tcW w:w="1418" w:type="dxa"/>
          </w:tcPr>
          <w:p w14:paraId="2F14FB15" w14:textId="77777777" w:rsidR="00834689" w:rsidRPr="00C86C21" w:rsidRDefault="00834689" w:rsidP="006B49EE">
            <w:pPr>
              <w:spacing w:line="180" w:lineRule="exact"/>
              <w:ind w:left="-108" w:firstLine="108"/>
              <w:jc w:val="center"/>
              <w:rPr>
                <w:rFonts w:ascii="Times New Roman" w:hAnsi="Times New Roman" w:cs="Times New Roman"/>
                <w:b/>
                <w:bCs/>
                <w:sz w:val="18"/>
                <w:szCs w:val="18"/>
                <w:lang w:val="en-US"/>
              </w:rPr>
            </w:pPr>
            <w:r w:rsidRPr="00C86C21">
              <w:rPr>
                <w:rFonts w:ascii="Times New Roman" w:hAnsi="Times New Roman" w:cs="Times New Roman"/>
                <w:sz w:val="18"/>
                <w:szCs w:val="18"/>
                <w:lang w:val="en-US"/>
              </w:rPr>
              <w:t>restructuring)</w:t>
            </w:r>
          </w:p>
        </w:tc>
        <w:tc>
          <w:tcPr>
            <w:tcW w:w="20" w:type="dxa"/>
          </w:tcPr>
          <w:p w14:paraId="52F123AD" w14:textId="77777777" w:rsidR="00834689" w:rsidRPr="00C86C21" w:rsidRDefault="00834689" w:rsidP="006B49EE">
            <w:pPr>
              <w:spacing w:line="180" w:lineRule="exact"/>
              <w:ind w:left="-108" w:firstLine="108"/>
              <w:jc w:val="center"/>
              <w:rPr>
                <w:rFonts w:ascii="Times New Roman" w:hAnsi="Times New Roman" w:cs="Times New Roman"/>
                <w:b/>
                <w:bCs/>
                <w:sz w:val="18"/>
                <w:szCs w:val="18"/>
                <w:lang w:val="en-US"/>
              </w:rPr>
            </w:pPr>
          </w:p>
        </w:tc>
        <w:tc>
          <w:tcPr>
            <w:tcW w:w="141" w:type="dxa"/>
          </w:tcPr>
          <w:p w14:paraId="07F295E4" w14:textId="77777777" w:rsidR="00834689" w:rsidRPr="00C86C21" w:rsidRDefault="00834689" w:rsidP="006B49EE">
            <w:pPr>
              <w:spacing w:line="180" w:lineRule="exact"/>
              <w:ind w:left="-108" w:firstLine="108"/>
              <w:jc w:val="center"/>
              <w:rPr>
                <w:rFonts w:ascii="Times New Roman" w:hAnsi="Times New Roman" w:cs="Times New Roman"/>
                <w:b/>
                <w:bCs/>
                <w:sz w:val="18"/>
                <w:szCs w:val="18"/>
                <w:lang w:val="en-US"/>
              </w:rPr>
            </w:pPr>
          </w:p>
        </w:tc>
        <w:tc>
          <w:tcPr>
            <w:tcW w:w="1134" w:type="dxa"/>
          </w:tcPr>
          <w:p w14:paraId="006D10D7" w14:textId="77777777" w:rsidR="00834689" w:rsidRPr="00C86C21" w:rsidRDefault="00834689" w:rsidP="006B49EE">
            <w:pPr>
              <w:spacing w:line="180" w:lineRule="exact"/>
              <w:ind w:left="-108" w:right="-81" w:firstLine="108"/>
              <w:jc w:val="center"/>
              <w:rPr>
                <w:rFonts w:ascii="Times New Roman" w:hAnsi="Times New Roman" w:cs="Times New Roman"/>
                <w:b/>
                <w:bCs/>
                <w:sz w:val="18"/>
                <w:szCs w:val="18"/>
                <w:lang w:val="en-US"/>
              </w:rPr>
            </w:pPr>
            <w:r w:rsidRPr="00C86C21">
              <w:rPr>
                <w:rFonts w:ascii="Times New Roman" w:hAnsi="Times New Roman" w:cs="Times New Roman"/>
                <w:sz w:val="18"/>
                <w:szCs w:val="18"/>
                <w:lang w:val="en-US"/>
              </w:rPr>
              <w:t>restructuring)</w:t>
            </w:r>
          </w:p>
        </w:tc>
        <w:tc>
          <w:tcPr>
            <w:tcW w:w="23" w:type="dxa"/>
          </w:tcPr>
          <w:p w14:paraId="732BC6BE" w14:textId="77777777" w:rsidR="00834689" w:rsidRPr="00C86C21" w:rsidRDefault="00834689" w:rsidP="006B49EE">
            <w:pPr>
              <w:spacing w:line="180" w:lineRule="exact"/>
              <w:ind w:left="-108" w:right="-81" w:firstLine="108"/>
              <w:jc w:val="center"/>
              <w:rPr>
                <w:rFonts w:ascii="Times New Roman" w:hAnsi="Times New Roman" w:cs="Times New Roman"/>
                <w:b/>
                <w:bCs/>
                <w:sz w:val="18"/>
                <w:szCs w:val="18"/>
                <w:lang w:val="en-US"/>
              </w:rPr>
            </w:pPr>
          </w:p>
        </w:tc>
        <w:tc>
          <w:tcPr>
            <w:tcW w:w="284" w:type="dxa"/>
          </w:tcPr>
          <w:p w14:paraId="71746188" w14:textId="77777777" w:rsidR="00834689" w:rsidRPr="00C86C21" w:rsidRDefault="00834689" w:rsidP="006B49EE">
            <w:pPr>
              <w:spacing w:line="180" w:lineRule="exact"/>
              <w:ind w:left="-108" w:right="-81" w:firstLine="108"/>
              <w:jc w:val="center"/>
              <w:rPr>
                <w:rFonts w:ascii="Times New Roman" w:hAnsi="Times New Roman" w:cs="Times New Roman"/>
                <w:b/>
                <w:bCs/>
                <w:sz w:val="18"/>
                <w:szCs w:val="18"/>
                <w:lang w:val="en-US"/>
              </w:rPr>
            </w:pPr>
          </w:p>
        </w:tc>
        <w:tc>
          <w:tcPr>
            <w:tcW w:w="1233" w:type="dxa"/>
          </w:tcPr>
          <w:p w14:paraId="18CE8330" w14:textId="77777777" w:rsidR="00834689" w:rsidRPr="00C86C21" w:rsidRDefault="00834689" w:rsidP="006B49EE">
            <w:pPr>
              <w:spacing w:line="180" w:lineRule="exact"/>
              <w:ind w:left="-108" w:right="-81" w:firstLine="108"/>
              <w:jc w:val="center"/>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2025</w:t>
            </w:r>
          </w:p>
        </w:tc>
        <w:tc>
          <w:tcPr>
            <w:tcW w:w="185" w:type="dxa"/>
          </w:tcPr>
          <w:p w14:paraId="458B87C0" w14:textId="77777777" w:rsidR="00834689" w:rsidRPr="00C86C21" w:rsidRDefault="00834689" w:rsidP="006B49EE">
            <w:pPr>
              <w:spacing w:line="180" w:lineRule="exact"/>
              <w:ind w:left="-108" w:right="-81" w:firstLine="108"/>
              <w:jc w:val="center"/>
              <w:rPr>
                <w:rFonts w:ascii="Times New Roman" w:hAnsi="Times New Roman" w:cs="Times New Roman"/>
                <w:b/>
                <w:bCs/>
                <w:sz w:val="18"/>
                <w:szCs w:val="18"/>
                <w:lang w:val="en-US"/>
              </w:rPr>
            </w:pPr>
          </w:p>
        </w:tc>
        <w:tc>
          <w:tcPr>
            <w:tcW w:w="1253" w:type="dxa"/>
          </w:tcPr>
          <w:p w14:paraId="14E3BD40" w14:textId="77777777" w:rsidR="00834689" w:rsidRPr="00C86C21" w:rsidRDefault="00834689" w:rsidP="006B49EE">
            <w:pPr>
              <w:spacing w:line="180" w:lineRule="exact"/>
              <w:ind w:left="-108" w:right="-81" w:firstLine="108"/>
              <w:jc w:val="center"/>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2024</w:t>
            </w:r>
          </w:p>
        </w:tc>
      </w:tr>
      <w:tr w:rsidR="00834689" w:rsidRPr="00C86C21" w14:paraId="16F01AA2" w14:textId="77777777" w:rsidTr="006B49EE">
        <w:trPr>
          <w:trHeight w:val="144"/>
        </w:trPr>
        <w:tc>
          <w:tcPr>
            <w:tcW w:w="2502" w:type="dxa"/>
            <w:vAlign w:val="center"/>
          </w:tcPr>
          <w:p w14:paraId="4DACF735" w14:textId="77777777" w:rsidR="00834689" w:rsidRPr="00C86C21" w:rsidRDefault="00834689" w:rsidP="006B49EE">
            <w:pPr>
              <w:spacing w:line="180" w:lineRule="exact"/>
              <w:ind w:right="64" w:firstLine="180"/>
              <w:rPr>
                <w:rFonts w:ascii="Times New Roman" w:hAnsi="Times New Roman" w:cs="Times New Roman"/>
                <w:b/>
                <w:bCs/>
                <w:sz w:val="18"/>
                <w:szCs w:val="18"/>
                <w:lang w:val="en-US"/>
              </w:rPr>
            </w:pPr>
            <w:r w:rsidRPr="00C86C21">
              <w:rPr>
                <w:rFonts w:ascii="Times New Roman" w:hAnsi="Times New Roman" w:cs="Times New Roman"/>
                <w:b/>
                <w:bCs/>
                <w:sz w:val="18"/>
                <w:szCs w:val="18"/>
              </w:rPr>
              <w:t>Cash and cash equivalents</w:t>
            </w:r>
          </w:p>
        </w:tc>
        <w:tc>
          <w:tcPr>
            <w:tcW w:w="283" w:type="dxa"/>
          </w:tcPr>
          <w:p w14:paraId="7F948B2F" w14:textId="77777777" w:rsidR="00834689" w:rsidRPr="00C86C21" w:rsidRDefault="00834689" w:rsidP="006B49EE">
            <w:pPr>
              <w:spacing w:line="180" w:lineRule="exact"/>
              <w:jc w:val="center"/>
              <w:rPr>
                <w:rFonts w:ascii="Times New Roman" w:hAnsi="Times New Roman" w:cs="Times New Roman"/>
                <w:b/>
                <w:bCs/>
                <w:sz w:val="18"/>
                <w:szCs w:val="18"/>
              </w:rPr>
            </w:pPr>
          </w:p>
        </w:tc>
        <w:tc>
          <w:tcPr>
            <w:tcW w:w="1418" w:type="dxa"/>
          </w:tcPr>
          <w:p w14:paraId="00AC8F9A" w14:textId="77777777" w:rsidR="00834689" w:rsidRPr="00C86C21" w:rsidRDefault="00834689" w:rsidP="006B49EE">
            <w:pPr>
              <w:spacing w:line="180" w:lineRule="exact"/>
              <w:ind w:left="-108" w:firstLine="108"/>
              <w:jc w:val="center"/>
              <w:rPr>
                <w:rFonts w:ascii="Times New Roman" w:hAnsi="Times New Roman" w:cs="Times New Roman"/>
                <w:b/>
                <w:bCs/>
                <w:sz w:val="18"/>
                <w:szCs w:val="18"/>
                <w:lang w:val="en-US"/>
              </w:rPr>
            </w:pPr>
          </w:p>
        </w:tc>
        <w:tc>
          <w:tcPr>
            <w:tcW w:w="20" w:type="dxa"/>
          </w:tcPr>
          <w:p w14:paraId="770DAE6E" w14:textId="77777777" w:rsidR="00834689" w:rsidRPr="00C86C21" w:rsidRDefault="00834689" w:rsidP="006B49EE">
            <w:pPr>
              <w:spacing w:line="180" w:lineRule="exact"/>
              <w:ind w:left="-108" w:firstLine="108"/>
              <w:jc w:val="center"/>
              <w:rPr>
                <w:rFonts w:ascii="Times New Roman" w:hAnsi="Times New Roman" w:cs="Times New Roman"/>
                <w:b/>
                <w:bCs/>
                <w:sz w:val="18"/>
                <w:szCs w:val="18"/>
                <w:lang w:val="en-US"/>
              </w:rPr>
            </w:pPr>
          </w:p>
        </w:tc>
        <w:tc>
          <w:tcPr>
            <w:tcW w:w="141" w:type="dxa"/>
          </w:tcPr>
          <w:p w14:paraId="62E9A799" w14:textId="77777777" w:rsidR="00834689" w:rsidRPr="00C86C21" w:rsidRDefault="00834689" w:rsidP="006B49EE">
            <w:pPr>
              <w:spacing w:line="180" w:lineRule="exact"/>
              <w:ind w:left="-108" w:firstLine="108"/>
              <w:jc w:val="center"/>
              <w:rPr>
                <w:rFonts w:ascii="Times New Roman" w:hAnsi="Times New Roman" w:cs="Times New Roman"/>
                <w:b/>
                <w:bCs/>
                <w:sz w:val="18"/>
                <w:szCs w:val="18"/>
                <w:lang w:val="en-US"/>
              </w:rPr>
            </w:pPr>
          </w:p>
        </w:tc>
        <w:tc>
          <w:tcPr>
            <w:tcW w:w="1134" w:type="dxa"/>
          </w:tcPr>
          <w:p w14:paraId="38CF84B4" w14:textId="77777777" w:rsidR="00834689" w:rsidRPr="00C86C21" w:rsidRDefault="00834689" w:rsidP="006B49EE">
            <w:pPr>
              <w:spacing w:line="180" w:lineRule="exact"/>
              <w:ind w:left="-108" w:right="-81" w:firstLine="108"/>
              <w:jc w:val="center"/>
              <w:rPr>
                <w:rFonts w:ascii="Times New Roman" w:hAnsi="Times New Roman" w:cs="Times New Roman"/>
                <w:b/>
                <w:bCs/>
                <w:sz w:val="18"/>
                <w:szCs w:val="18"/>
                <w:lang w:val="en-US"/>
              </w:rPr>
            </w:pPr>
          </w:p>
        </w:tc>
        <w:tc>
          <w:tcPr>
            <w:tcW w:w="23" w:type="dxa"/>
          </w:tcPr>
          <w:p w14:paraId="0C22CB5B" w14:textId="77777777" w:rsidR="00834689" w:rsidRPr="00C86C21" w:rsidRDefault="00834689" w:rsidP="006B49EE">
            <w:pPr>
              <w:spacing w:line="180" w:lineRule="exact"/>
              <w:ind w:left="-108" w:right="-81" w:firstLine="108"/>
              <w:jc w:val="center"/>
              <w:rPr>
                <w:rFonts w:ascii="Times New Roman" w:hAnsi="Times New Roman" w:cs="Times New Roman"/>
                <w:b/>
                <w:bCs/>
                <w:sz w:val="18"/>
                <w:szCs w:val="18"/>
                <w:lang w:val="en-US"/>
              </w:rPr>
            </w:pPr>
          </w:p>
        </w:tc>
        <w:tc>
          <w:tcPr>
            <w:tcW w:w="284" w:type="dxa"/>
          </w:tcPr>
          <w:p w14:paraId="2DE00CFE" w14:textId="77777777" w:rsidR="00834689" w:rsidRPr="00C86C21" w:rsidRDefault="00834689" w:rsidP="006B49EE">
            <w:pPr>
              <w:spacing w:line="180" w:lineRule="exact"/>
              <w:ind w:left="-108" w:right="-81" w:firstLine="108"/>
              <w:jc w:val="center"/>
              <w:rPr>
                <w:rFonts w:ascii="Times New Roman" w:hAnsi="Times New Roman" w:cs="Times New Roman"/>
                <w:b/>
                <w:bCs/>
                <w:sz w:val="18"/>
                <w:szCs w:val="18"/>
                <w:lang w:val="en-US"/>
              </w:rPr>
            </w:pPr>
          </w:p>
        </w:tc>
        <w:tc>
          <w:tcPr>
            <w:tcW w:w="1233" w:type="dxa"/>
          </w:tcPr>
          <w:p w14:paraId="075F4930" w14:textId="77777777" w:rsidR="00834689" w:rsidRPr="00C86C21" w:rsidRDefault="00834689" w:rsidP="006B49EE">
            <w:pPr>
              <w:spacing w:line="180" w:lineRule="exact"/>
              <w:ind w:left="-108" w:right="-81" w:firstLine="108"/>
              <w:jc w:val="center"/>
              <w:rPr>
                <w:rFonts w:ascii="Times New Roman" w:hAnsi="Times New Roman" w:cs="Times New Roman"/>
                <w:b/>
                <w:bCs/>
                <w:sz w:val="18"/>
                <w:szCs w:val="18"/>
                <w:lang w:val="en-US"/>
              </w:rPr>
            </w:pPr>
          </w:p>
        </w:tc>
        <w:tc>
          <w:tcPr>
            <w:tcW w:w="185" w:type="dxa"/>
          </w:tcPr>
          <w:p w14:paraId="6D8772E7" w14:textId="77777777" w:rsidR="00834689" w:rsidRPr="00C86C21" w:rsidRDefault="00834689" w:rsidP="006B49EE">
            <w:pPr>
              <w:spacing w:line="180" w:lineRule="exact"/>
              <w:ind w:left="-108" w:right="-81" w:firstLine="108"/>
              <w:jc w:val="center"/>
              <w:rPr>
                <w:rFonts w:ascii="Times New Roman" w:hAnsi="Times New Roman" w:cs="Times New Roman"/>
                <w:b/>
                <w:bCs/>
                <w:sz w:val="18"/>
                <w:szCs w:val="18"/>
                <w:lang w:val="en-US"/>
              </w:rPr>
            </w:pPr>
          </w:p>
        </w:tc>
        <w:tc>
          <w:tcPr>
            <w:tcW w:w="1253" w:type="dxa"/>
          </w:tcPr>
          <w:p w14:paraId="004FF82A" w14:textId="77777777" w:rsidR="00834689" w:rsidRPr="00C86C21" w:rsidRDefault="00834689" w:rsidP="006B49EE">
            <w:pPr>
              <w:spacing w:line="180" w:lineRule="exact"/>
              <w:ind w:left="-108" w:right="-81" w:firstLine="108"/>
              <w:jc w:val="center"/>
              <w:rPr>
                <w:rFonts w:ascii="Times New Roman" w:hAnsi="Times New Roman" w:cs="Times New Roman"/>
                <w:b/>
                <w:bCs/>
                <w:sz w:val="18"/>
                <w:szCs w:val="18"/>
                <w:lang w:val="en-US"/>
              </w:rPr>
            </w:pPr>
          </w:p>
        </w:tc>
      </w:tr>
      <w:tr w:rsidR="00834689" w:rsidRPr="00C86C21" w14:paraId="5D33AB4B" w14:textId="77777777" w:rsidTr="006B49EE">
        <w:trPr>
          <w:trHeight w:val="144"/>
        </w:trPr>
        <w:tc>
          <w:tcPr>
            <w:tcW w:w="2502" w:type="dxa"/>
          </w:tcPr>
          <w:p w14:paraId="143A7540" w14:textId="77777777" w:rsidR="00834689" w:rsidRPr="00C86C21" w:rsidRDefault="00834689" w:rsidP="006B49EE">
            <w:pPr>
              <w:spacing w:line="18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Major shareholder</w:t>
            </w:r>
          </w:p>
        </w:tc>
        <w:tc>
          <w:tcPr>
            <w:tcW w:w="283" w:type="dxa"/>
          </w:tcPr>
          <w:p w14:paraId="21B0C32B" w14:textId="77777777" w:rsidR="00834689" w:rsidRPr="00C86C21" w:rsidRDefault="00834689" w:rsidP="006B49EE">
            <w:pPr>
              <w:spacing w:line="180" w:lineRule="exact"/>
              <w:jc w:val="center"/>
              <w:rPr>
                <w:rFonts w:ascii="Times New Roman" w:hAnsi="Times New Roman" w:cs="Times New Roman"/>
                <w:b/>
                <w:bCs/>
                <w:sz w:val="18"/>
                <w:szCs w:val="18"/>
              </w:rPr>
            </w:pPr>
          </w:p>
        </w:tc>
        <w:tc>
          <w:tcPr>
            <w:tcW w:w="1418" w:type="dxa"/>
          </w:tcPr>
          <w:p w14:paraId="153C0705" w14:textId="4EC0C330" w:rsidR="00834689" w:rsidRPr="00C86C21" w:rsidRDefault="001A0CD5" w:rsidP="001A0CD5">
            <w:pPr>
              <w:tabs>
                <w:tab w:val="decimal" w:pos="113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2,922,73</w:t>
            </w:r>
            <w:r w:rsidR="00616A50" w:rsidRPr="00C86C21">
              <w:rPr>
                <w:rFonts w:ascii="Times New Roman" w:hAnsi="Times New Roman" w:cs="Times New Roman"/>
                <w:sz w:val="18"/>
                <w:szCs w:val="18"/>
                <w:lang w:val="en-US"/>
              </w:rPr>
              <w:t>4</w:t>
            </w:r>
          </w:p>
        </w:tc>
        <w:tc>
          <w:tcPr>
            <w:tcW w:w="20" w:type="dxa"/>
          </w:tcPr>
          <w:p w14:paraId="3AE611ED" w14:textId="77777777" w:rsidR="00834689" w:rsidRPr="00C86C21" w:rsidRDefault="00834689" w:rsidP="006B49EE">
            <w:pPr>
              <w:spacing w:line="180" w:lineRule="exact"/>
              <w:ind w:left="-108" w:firstLine="108"/>
              <w:jc w:val="center"/>
              <w:rPr>
                <w:rFonts w:ascii="Times New Roman" w:hAnsi="Times New Roman" w:cs="Times New Roman"/>
                <w:b/>
                <w:bCs/>
                <w:sz w:val="18"/>
                <w:szCs w:val="18"/>
                <w:lang w:val="en-US"/>
              </w:rPr>
            </w:pPr>
          </w:p>
        </w:tc>
        <w:tc>
          <w:tcPr>
            <w:tcW w:w="141" w:type="dxa"/>
          </w:tcPr>
          <w:p w14:paraId="274A7309" w14:textId="77777777" w:rsidR="00834689" w:rsidRPr="00C86C21" w:rsidRDefault="00834689" w:rsidP="006B49EE">
            <w:pPr>
              <w:spacing w:line="180" w:lineRule="exact"/>
              <w:ind w:left="-108" w:firstLine="108"/>
              <w:jc w:val="center"/>
              <w:rPr>
                <w:rFonts w:ascii="Times New Roman" w:hAnsi="Times New Roman" w:cs="Times New Roman"/>
                <w:b/>
                <w:bCs/>
                <w:sz w:val="18"/>
                <w:szCs w:val="18"/>
                <w:lang w:val="en-US"/>
              </w:rPr>
            </w:pPr>
          </w:p>
        </w:tc>
        <w:tc>
          <w:tcPr>
            <w:tcW w:w="1134" w:type="dxa"/>
          </w:tcPr>
          <w:p w14:paraId="6E2BF41D" w14:textId="77777777" w:rsidR="00834689" w:rsidRPr="00C86C21" w:rsidRDefault="00834689" w:rsidP="006B49EE">
            <w:pPr>
              <w:tabs>
                <w:tab w:val="decimal" w:pos="832"/>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1,785,648</w:t>
            </w:r>
          </w:p>
        </w:tc>
        <w:tc>
          <w:tcPr>
            <w:tcW w:w="23" w:type="dxa"/>
          </w:tcPr>
          <w:p w14:paraId="2740E031" w14:textId="77777777" w:rsidR="00834689" w:rsidRPr="00C86C21" w:rsidRDefault="00834689" w:rsidP="006B49EE">
            <w:pPr>
              <w:tabs>
                <w:tab w:val="decimal" w:pos="908"/>
              </w:tabs>
              <w:spacing w:line="180" w:lineRule="exact"/>
              <w:ind w:right="-371"/>
              <w:rPr>
                <w:rFonts w:ascii="Times New Roman" w:hAnsi="Times New Roman" w:cs="Times New Roman"/>
                <w:sz w:val="18"/>
                <w:szCs w:val="18"/>
                <w:cs/>
                <w:lang w:val="en-US"/>
              </w:rPr>
            </w:pPr>
          </w:p>
        </w:tc>
        <w:tc>
          <w:tcPr>
            <w:tcW w:w="284" w:type="dxa"/>
          </w:tcPr>
          <w:p w14:paraId="7EE581C0" w14:textId="77777777" w:rsidR="00834689" w:rsidRPr="00C86C21" w:rsidRDefault="00834689" w:rsidP="006B49EE">
            <w:pPr>
              <w:tabs>
                <w:tab w:val="decimal" w:pos="908"/>
              </w:tabs>
              <w:spacing w:line="180" w:lineRule="exact"/>
              <w:ind w:right="-371"/>
              <w:rPr>
                <w:rFonts w:ascii="Times New Roman" w:hAnsi="Times New Roman" w:cs="Times New Roman"/>
                <w:sz w:val="18"/>
                <w:szCs w:val="18"/>
                <w:cs/>
                <w:lang w:val="en-US"/>
              </w:rPr>
            </w:pPr>
          </w:p>
        </w:tc>
        <w:tc>
          <w:tcPr>
            <w:tcW w:w="1233" w:type="dxa"/>
          </w:tcPr>
          <w:p w14:paraId="45AFADAB" w14:textId="12E333C2" w:rsidR="00834689" w:rsidRPr="00C86C21" w:rsidRDefault="00772D41" w:rsidP="006B49EE">
            <w:pPr>
              <w:tabs>
                <w:tab w:val="decimal" w:pos="994"/>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109,44</w:t>
            </w:r>
            <w:r w:rsidR="00CF694E" w:rsidRPr="00C86C21">
              <w:rPr>
                <w:rFonts w:ascii="Times New Roman" w:hAnsi="Times New Roman" w:cs="Times New Roman"/>
                <w:sz w:val="18"/>
                <w:szCs w:val="18"/>
                <w:lang w:val="en-US"/>
              </w:rPr>
              <w:t>3</w:t>
            </w:r>
          </w:p>
        </w:tc>
        <w:tc>
          <w:tcPr>
            <w:tcW w:w="185" w:type="dxa"/>
          </w:tcPr>
          <w:p w14:paraId="7FA649F7" w14:textId="77777777" w:rsidR="00834689" w:rsidRPr="00C86C21" w:rsidRDefault="00834689" w:rsidP="006B49EE">
            <w:pPr>
              <w:tabs>
                <w:tab w:val="decimal" w:pos="908"/>
              </w:tabs>
              <w:spacing w:line="180" w:lineRule="exact"/>
              <w:ind w:right="-371"/>
              <w:rPr>
                <w:rFonts w:ascii="Times New Roman" w:hAnsi="Times New Roman" w:cs="Times New Roman"/>
                <w:sz w:val="18"/>
                <w:szCs w:val="18"/>
                <w:cs/>
                <w:lang w:val="en-US"/>
              </w:rPr>
            </w:pPr>
          </w:p>
        </w:tc>
        <w:tc>
          <w:tcPr>
            <w:tcW w:w="1253" w:type="dxa"/>
          </w:tcPr>
          <w:p w14:paraId="2970888F" w14:textId="77777777" w:rsidR="00834689" w:rsidRPr="00C86C21" w:rsidRDefault="00834689" w:rsidP="006B49EE">
            <w:pPr>
              <w:tabs>
                <w:tab w:val="decimal" w:pos="946"/>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pacing w:val="-6"/>
                <w:sz w:val="18"/>
                <w:szCs w:val="18"/>
                <w:lang w:val="en-US"/>
              </w:rPr>
              <w:t>10</w:t>
            </w:r>
          </w:p>
        </w:tc>
      </w:tr>
      <w:tr w:rsidR="00834689" w:rsidRPr="00C86C21" w14:paraId="62368B72" w14:textId="77777777" w:rsidTr="006B49EE">
        <w:trPr>
          <w:trHeight w:hRule="exact" w:val="144"/>
        </w:trPr>
        <w:tc>
          <w:tcPr>
            <w:tcW w:w="2502" w:type="dxa"/>
            <w:vAlign w:val="center"/>
          </w:tcPr>
          <w:p w14:paraId="223F31D1" w14:textId="77777777" w:rsidR="00834689" w:rsidRPr="00C86C21" w:rsidRDefault="00834689" w:rsidP="006B49EE">
            <w:pPr>
              <w:spacing w:line="180" w:lineRule="exact"/>
              <w:ind w:left="-108" w:firstLine="108"/>
              <w:jc w:val="center"/>
              <w:rPr>
                <w:rFonts w:ascii="Times New Roman" w:hAnsi="Times New Roman" w:cs="Times New Roman"/>
                <w:sz w:val="18"/>
                <w:szCs w:val="18"/>
              </w:rPr>
            </w:pPr>
          </w:p>
        </w:tc>
        <w:tc>
          <w:tcPr>
            <w:tcW w:w="283" w:type="dxa"/>
          </w:tcPr>
          <w:p w14:paraId="6D66E308" w14:textId="77777777" w:rsidR="00834689" w:rsidRPr="00C86C21" w:rsidRDefault="00834689" w:rsidP="006B49EE">
            <w:pPr>
              <w:spacing w:line="180" w:lineRule="exact"/>
              <w:jc w:val="center"/>
              <w:rPr>
                <w:rFonts w:ascii="Times New Roman" w:hAnsi="Times New Roman" w:cs="Times New Roman"/>
                <w:sz w:val="18"/>
                <w:szCs w:val="18"/>
              </w:rPr>
            </w:pPr>
          </w:p>
        </w:tc>
        <w:tc>
          <w:tcPr>
            <w:tcW w:w="1418" w:type="dxa"/>
          </w:tcPr>
          <w:p w14:paraId="1F20AE62" w14:textId="77777777" w:rsidR="00834689" w:rsidRPr="00C86C21" w:rsidRDefault="00834689" w:rsidP="006B49EE">
            <w:pPr>
              <w:spacing w:line="180" w:lineRule="exact"/>
              <w:ind w:left="-108" w:firstLine="108"/>
              <w:jc w:val="center"/>
              <w:rPr>
                <w:rFonts w:ascii="Times New Roman" w:hAnsi="Times New Roman" w:cs="Times New Roman"/>
                <w:b/>
                <w:bCs/>
                <w:sz w:val="18"/>
                <w:szCs w:val="18"/>
                <w:lang w:val="en-US"/>
              </w:rPr>
            </w:pPr>
          </w:p>
        </w:tc>
        <w:tc>
          <w:tcPr>
            <w:tcW w:w="20" w:type="dxa"/>
          </w:tcPr>
          <w:p w14:paraId="43CE9E79" w14:textId="77777777" w:rsidR="00834689" w:rsidRPr="00C86C21" w:rsidRDefault="00834689" w:rsidP="006B49EE">
            <w:pPr>
              <w:spacing w:line="180" w:lineRule="exact"/>
              <w:ind w:right="-72"/>
              <w:jc w:val="right"/>
              <w:rPr>
                <w:rFonts w:ascii="Times New Roman" w:hAnsi="Times New Roman" w:cs="Times New Roman"/>
                <w:sz w:val="18"/>
                <w:szCs w:val="18"/>
                <w:lang w:val="en-US"/>
              </w:rPr>
            </w:pPr>
          </w:p>
        </w:tc>
        <w:tc>
          <w:tcPr>
            <w:tcW w:w="141" w:type="dxa"/>
          </w:tcPr>
          <w:p w14:paraId="68A25CA0" w14:textId="77777777" w:rsidR="00834689" w:rsidRPr="00C86C21" w:rsidRDefault="00834689" w:rsidP="006B49EE">
            <w:pPr>
              <w:spacing w:line="180" w:lineRule="exact"/>
              <w:ind w:right="-72"/>
              <w:jc w:val="right"/>
              <w:rPr>
                <w:rFonts w:ascii="Times New Roman" w:hAnsi="Times New Roman" w:cs="Times New Roman"/>
                <w:sz w:val="18"/>
                <w:szCs w:val="18"/>
                <w:lang w:val="en-US"/>
              </w:rPr>
            </w:pPr>
          </w:p>
        </w:tc>
        <w:tc>
          <w:tcPr>
            <w:tcW w:w="1134" w:type="dxa"/>
          </w:tcPr>
          <w:p w14:paraId="37C849B5" w14:textId="77777777" w:rsidR="00834689" w:rsidRPr="00C86C21" w:rsidRDefault="00834689" w:rsidP="006B49EE">
            <w:pPr>
              <w:tabs>
                <w:tab w:val="decimal" w:pos="1153"/>
              </w:tabs>
              <w:spacing w:line="180" w:lineRule="exact"/>
              <w:ind w:right="-371"/>
              <w:rPr>
                <w:rFonts w:ascii="Times New Roman" w:hAnsi="Times New Roman" w:cs="Times New Roman"/>
                <w:sz w:val="18"/>
                <w:szCs w:val="18"/>
                <w:lang w:val="en-US"/>
              </w:rPr>
            </w:pPr>
          </w:p>
        </w:tc>
        <w:tc>
          <w:tcPr>
            <w:tcW w:w="23" w:type="dxa"/>
          </w:tcPr>
          <w:p w14:paraId="19C06798" w14:textId="77777777" w:rsidR="00834689" w:rsidRPr="00C86C21" w:rsidRDefault="00834689" w:rsidP="006B49EE">
            <w:pPr>
              <w:tabs>
                <w:tab w:val="decimal" w:pos="1153"/>
              </w:tabs>
              <w:spacing w:line="180" w:lineRule="exact"/>
              <w:ind w:right="-371"/>
              <w:rPr>
                <w:rFonts w:ascii="Times New Roman" w:hAnsi="Times New Roman" w:cs="Times New Roman"/>
                <w:sz w:val="18"/>
                <w:szCs w:val="18"/>
                <w:lang w:val="en-US"/>
              </w:rPr>
            </w:pPr>
          </w:p>
        </w:tc>
        <w:tc>
          <w:tcPr>
            <w:tcW w:w="284" w:type="dxa"/>
          </w:tcPr>
          <w:p w14:paraId="0552E699" w14:textId="77777777" w:rsidR="00834689" w:rsidRPr="00C86C21" w:rsidRDefault="00834689" w:rsidP="006B49EE">
            <w:pPr>
              <w:tabs>
                <w:tab w:val="decimal" w:pos="1153"/>
              </w:tabs>
              <w:spacing w:line="180" w:lineRule="exact"/>
              <w:ind w:right="-371"/>
              <w:rPr>
                <w:rFonts w:ascii="Times New Roman" w:hAnsi="Times New Roman" w:cs="Times New Roman"/>
                <w:sz w:val="18"/>
                <w:szCs w:val="18"/>
                <w:lang w:val="en-US"/>
              </w:rPr>
            </w:pPr>
          </w:p>
        </w:tc>
        <w:tc>
          <w:tcPr>
            <w:tcW w:w="1233" w:type="dxa"/>
          </w:tcPr>
          <w:p w14:paraId="58652DC8" w14:textId="77777777" w:rsidR="00834689" w:rsidRPr="00C86C21" w:rsidRDefault="00834689" w:rsidP="006B49EE">
            <w:pPr>
              <w:tabs>
                <w:tab w:val="decimal" w:pos="1153"/>
              </w:tabs>
              <w:spacing w:line="180" w:lineRule="exact"/>
              <w:ind w:right="-371"/>
              <w:rPr>
                <w:rFonts w:ascii="Times New Roman" w:hAnsi="Times New Roman" w:cs="Times New Roman"/>
                <w:sz w:val="18"/>
                <w:szCs w:val="18"/>
                <w:lang w:val="en-US"/>
              </w:rPr>
            </w:pPr>
          </w:p>
        </w:tc>
        <w:tc>
          <w:tcPr>
            <w:tcW w:w="185" w:type="dxa"/>
          </w:tcPr>
          <w:p w14:paraId="3C9A4652" w14:textId="77777777" w:rsidR="00834689" w:rsidRPr="00C86C21" w:rsidRDefault="00834689" w:rsidP="006B49EE">
            <w:pPr>
              <w:tabs>
                <w:tab w:val="decimal" w:pos="1153"/>
              </w:tabs>
              <w:spacing w:line="180" w:lineRule="exact"/>
              <w:ind w:right="-371"/>
              <w:rPr>
                <w:rFonts w:ascii="Times New Roman" w:hAnsi="Times New Roman" w:cs="Times New Roman"/>
                <w:sz w:val="18"/>
                <w:szCs w:val="18"/>
                <w:lang w:val="en-US"/>
              </w:rPr>
            </w:pPr>
          </w:p>
        </w:tc>
        <w:tc>
          <w:tcPr>
            <w:tcW w:w="1253" w:type="dxa"/>
          </w:tcPr>
          <w:p w14:paraId="05888A84" w14:textId="77777777" w:rsidR="00834689" w:rsidRPr="00C86C21" w:rsidRDefault="00834689" w:rsidP="006B49EE">
            <w:pPr>
              <w:tabs>
                <w:tab w:val="decimal" w:pos="1153"/>
              </w:tabs>
              <w:spacing w:line="180" w:lineRule="exact"/>
              <w:ind w:right="-371"/>
              <w:rPr>
                <w:rFonts w:ascii="Times New Roman" w:hAnsi="Times New Roman" w:cs="Times New Roman"/>
                <w:sz w:val="18"/>
                <w:szCs w:val="18"/>
                <w:lang w:val="en-US"/>
              </w:rPr>
            </w:pPr>
          </w:p>
        </w:tc>
      </w:tr>
      <w:tr w:rsidR="00834689" w:rsidRPr="00C86C21" w14:paraId="7A3364F3" w14:textId="77777777" w:rsidTr="006B49EE">
        <w:trPr>
          <w:trHeight w:hRule="exact" w:val="215"/>
        </w:trPr>
        <w:tc>
          <w:tcPr>
            <w:tcW w:w="2502" w:type="dxa"/>
            <w:vAlign w:val="center"/>
          </w:tcPr>
          <w:p w14:paraId="619075AB" w14:textId="77777777" w:rsidR="00834689" w:rsidRPr="00C86C21" w:rsidRDefault="00834689" w:rsidP="006B49EE">
            <w:pPr>
              <w:spacing w:line="180" w:lineRule="exact"/>
              <w:ind w:right="64" w:firstLine="180"/>
              <w:rPr>
                <w:rFonts w:ascii="Times New Roman" w:hAnsi="Times New Roman" w:cs="Times New Roman"/>
                <w:b/>
                <w:bCs/>
                <w:sz w:val="18"/>
                <w:szCs w:val="18"/>
              </w:rPr>
            </w:pPr>
            <w:r w:rsidRPr="00C86C21">
              <w:rPr>
                <w:rFonts w:ascii="Times New Roman" w:hAnsi="Times New Roman" w:cs="Times New Roman"/>
                <w:b/>
                <w:bCs/>
                <w:sz w:val="18"/>
                <w:szCs w:val="18"/>
              </w:rPr>
              <w:t>Loans-net</w:t>
            </w:r>
          </w:p>
        </w:tc>
        <w:tc>
          <w:tcPr>
            <w:tcW w:w="283" w:type="dxa"/>
          </w:tcPr>
          <w:p w14:paraId="7DFF187A" w14:textId="77777777" w:rsidR="00834689" w:rsidRPr="00C86C21" w:rsidRDefault="00834689" w:rsidP="006B49EE">
            <w:pPr>
              <w:tabs>
                <w:tab w:val="left" w:pos="1242"/>
                <w:tab w:val="left" w:pos="1422"/>
              </w:tabs>
              <w:spacing w:line="180" w:lineRule="exact"/>
              <w:ind w:left="1062"/>
              <w:rPr>
                <w:rFonts w:ascii="Times New Roman" w:hAnsi="Times New Roman" w:cs="Times New Roman"/>
                <w:sz w:val="18"/>
                <w:szCs w:val="18"/>
              </w:rPr>
            </w:pPr>
          </w:p>
        </w:tc>
        <w:tc>
          <w:tcPr>
            <w:tcW w:w="1418" w:type="dxa"/>
          </w:tcPr>
          <w:p w14:paraId="3E5B0E16" w14:textId="77777777" w:rsidR="00834689" w:rsidRPr="00C86C21" w:rsidRDefault="00834689" w:rsidP="006B49EE">
            <w:pPr>
              <w:spacing w:line="180" w:lineRule="exact"/>
              <w:ind w:left="-108" w:firstLine="108"/>
              <w:jc w:val="center"/>
              <w:rPr>
                <w:rFonts w:ascii="Times New Roman" w:hAnsi="Times New Roman" w:cs="Times New Roman"/>
                <w:b/>
                <w:bCs/>
                <w:sz w:val="18"/>
                <w:szCs w:val="18"/>
                <w:lang w:val="en-US"/>
              </w:rPr>
            </w:pPr>
          </w:p>
        </w:tc>
        <w:tc>
          <w:tcPr>
            <w:tcW w:w="20" w:type="dxa"/>
          </w:tcPr>
          <w:p w14:paraId="46382EF2" w14:textId="77777777" w:rsidR="00834689" w:rsidRPr="00C86C21" w:rsidRDefault="00834689" w:rsidP="006B49EE">
            <w:pPr>
              <w:tabs>
                <w:tab w:val="left" w:pos="1242"/>
                <w:tab w:val="left" w:pos="1422"/>
              </w:tabs>
              <w:spacing w:line="180" w:lineRule="exact"/>
              <w:ind w:left="1062"/>
              <w:rPr>
                <w:rFonts w:ascii="Times New Roman" w:hAnsi="Times New Roman" w:cs="Times New Roman"/>
                <w:spacing w:val="-6"/>
                <w:sz w:val="18"/>
                <w:szCs w:val="18"/>
              </w:rPr>
            </w:pPr>
          </w:p>
        </w:tc>
        <w:tc>
          <w:tcPr>
            <w:tcW w:w="141" w:type="dxa"/>
          </w:tcPr>
          <w:p w14:paraId="746DC24B" w14:textId="77777777" w:rsidR="00834689" w:rsidRPr="00C86C21" w:rsidRDefault="00834689" w:rsidP="006B49EE">
            <w:pPr>
              <w:tabs>
                <w:tab w:val="left" w:pos="1242"/>
                <w:tab w:val="left" w:pos="1422"/>
              </w:tabs>
              <w:spacing w:line="180" w:lineRule="exact"/>
              <w:ind w:left="1062"/>
              <w:rPr>
                <w:rFonts w:ascii="Times New Roman" w:hAnsi="Times New Roman" w:cs="Times New Roman"/>
                <w:spacing w:val="-6"/>
                <w:sz w:val="18"/>
                <w:szCs w:val="18"/>
              </w:rPr>
            </w:pPr>
          </w:p>
        </w:tc>
        <w:tc>
          <w:tcPr>
            <w:tcW w:w="1134" w:type="dxa"/>
          </w:tcPr>
          <w:p w14:paraId="31C3A2EB" w14:textId="77777777" w:rsidR="00834689" w:rsidRPr="00C86C21" w:rsidRDefault="00834689" w:rsidP="006B49EE">
            <w:pPr>
              <w:tabs>
                <w:tab w:val="decimal" w:pos="1153"/>
              </w:tabs>
              <w:spacing w:line="180" w:lineRule="exact"/>
              <w:ind w:right="-371"/>
              <w:rPr>
                <w:rFonts w:ascii="Times New Roman" w:hAnsi="Times New Roman" w:cs="Times New Roman"/>
                <w:sz w:val="18"/>
                <w:szCs w:val="18"/>
                <w:lang w:val="en-US"/>
              </w:rPr>
            </w:pPr>
          </w:p>
        </w:tc>
        <w:tc>
          <w:tcPr>
            <w:tcW w:w="23" w:type="dxa"/>
          </w:tcPr>
          <w:p w14:paraId="394DEBF6" w14:textId="77777777" w:rsidR="00834689" w:rsidRPr="00C86C21" w:rsidRDefault="00834689" w:rsidP="006B49EE">
            <w:pPr>
              <w:tabs>
                <w:tab w:val="decimal" w:pos="1153"/>
              </w:tabs>
              <w:spacing w:line="180" w:lineRule="exact"/>
              <w:ind w:right="-371"/>
              <w:rPr>
                <w:rFonts w:ascii="Times New Roman" w:hAnsi="Times New Roman" w:cs="Times New Roman"/>
                <w:sz w:val="18"/>
                <w:szCs w:val="18"/>
                <w:lang w:val="en-US"/>
              </w:rPr>
            </w:pPr>
          </w:p>
        </w:tc>
        <w:tc>
          <w:tcPr>
            <w:tcW w:w="284" w:type="dxa"/>
          </w:tcPr>
          <w:p w14:paraId="7D6206FE" w14:textId="77777777" w:rsidR="00834689" w:rsidRPr="00C86C21" w:rsidRDefault="00834689" w:rsidP="006B49EE">
            <w:pPr>
              <w:tabs>
                <w:tab w:val="decimal" w:pos="1153"/>
              </w:tabs>
              <w:spacing w:line="180" w:lineRule="exact"/>
              <w:ind w:right="-371"/>
              <w:rPr>
                <w:rFonts w:ascii="Times New Roman" w:hAnsi="Times New Roman" w:cs="Times New Roman"/>
                <w:sz w:val="18"/>
                <w:szCs w:val="18"/>
                <w:lang w:val="en-US"/>
              </w:rPr>
            </w:pPr>
          </w:p>
        </w:tc>
        <w:tc>
          <w:tcPr>
            <w:tcW w:w="1233" w:type="dxa"/>
          </w:tcPr>
          <w:p w14:paraId="34B33B2E" w14:textId="77777777" w:rsidR="00834689" w:rsidRPr="00C86C21" w:rsidRDefault="00834689" w:rsidP="006B49EE">
            <w:pPr>
              <w:tabs>
                <w:tab w:val="decimal" w:pos="1153"/>
              </w:tabs>
              <w:spacing w:line="180" w:lineRule="exact"/>
              <w:ind w:right="-371"/>
              <w:rPr>
                <w:rFonts w:ascii="Times New Roman" w:hAnsi="Times New Roman" w:cs="Times New Roman"/>
                <w:sz w:val="18"/>
                <w:szCs w:val="18"/>
                <w:lang w:val="en-US"/>
              </w:rPr>
            </w:pPr>
          </w:p>
        </w:tc>
        <w:tc>
          <w:tcPr>
            <w:tcW w:w="185" w:type="dxa"/>
          </w:tcPr>
          <w:p w14:paraId="5AF225C2" w14:textId="77777777" w:rsidR="00834689" w:rsidRPr="00C86C21" w:rsidRDefault="00834689" w:rsidP="006B49EE">
            <w:pPr>
              <w:tabs>
                <w:tab w:val="decimal" w:pos="1153"/>
              </w:tabs>
              <w:spacing w:line="180" w:lineRule="exact"/>
              <w:ind w:right="-371"/>
              <w:rPr>
                <w:rFonts w:ascii="Times New Roman" w:hAnsi="Times New Roman" w:cs="Times New Roman"/>
                <w:sz w:val="18"/>
                <w:szCs w:val="18"/>
                <w:lang w:val="en-US"/>
              </w:rPr>
            </w:pPr>
          </w:p>
        </w:tc>
        <w:tc>
          <w:tcPr>
            <w:tcW w:w="1253" w:type="dxa"/>
          </w:tcPr>
          <w:p w14:paraId="169F5959" w14:textId="77777777" w:rsidR="00834689" w:rsidRPr="00C86C21" w:rsidRDefault="00834689" w:rsidP="006B49EE">
            <w:pPr>
              <w:tabs>
                <w:tab w:val="decimal" w:pos="1153"/>
              </w:tabs>
              <w:spacing w:line="180" w:lineRule="exact"/>
              <w:ind w:right="-371"/>
              <w:rPr>
                <w:rFonts w:ascii="Times New Roman" w:hAnsi="Times New Roman" w:cs="Times New Roman"/>
                <w:sz w:val="18"/>
                <w:szCs w:val="18"/>
                <w:lang w:val="en-US"/>
              </w:rPr>
            </w:pPr>
          </w:p>
        </w:tc>
      </w:tr>
      <w:tr w:rsidR="00834689" w:rsidRPr="00C86C21" w14:paraId="1416C816" w14:textId="77777777" w:rsidTr="006B49EE">
        <w:trPr>
          <w:trHeight w:val="144"/>
        </w:trPr>
        <w:tc>
          <w:tcPr>
            <w:tcW w:w="2502" w:type="dxa"/>
            <w:vAlign w:val="center"/>
          </w:tcPr>
          <w:p w14:paraId="20B4B245" w14:textId="77777777" w:rsidR="00834689" w:rsidRPr="00C86C21" w:rsidRDefault="00834689" w:rsidP="006B49EE">
            <w:pPr>
              <w:spacing w:line="180" w:lineRule="exact"/>
              <w:ind w:right="64" w:firstLine="500"/>
              <w:rPr>
                <w:rFonts w:ascii="Times New Roman" w:hAnsi="Times New Roman" w:cs="Times New Roman"/>
                <w:b/>
                <w:bCs/>
                <w:sz w:val="18"/>
                <w:szCs w:val="18"/>
              </w:rPr>
            </w:pPr>
            <w:r w:rsidRPr="00C86C21">
              <w:rPr>
                <w:rFonts w:ascii="Times New Roman" w:hAnsi="Times New Roman" w:cs="Times New Roman"/>
                <w:sz w:val="18"/>
                <w:szCs w:val="18"/>
              </w:rPr>
              <w:t>Subsidiary</w:t>
            </w:r>
          </w:p>
        </w:tc>
        <w:tc>
          <w:tcPr>
            <w:tcW w:w="283" w:type="dxa"/>
          </w:tcPr>
          <w:p w14:paraId="4F27BB6F" w14:textId="77777777" w:rsidR="00834689" w:rsidRPr="00C86C21" w:rsidDel="001879FB" w:rsidRDefault="00834689" w:rsidP="006B49EE">
            <w:pPr>
              <w:spacing w:line="180" w:lineRule="exact"/>
              <w:jc w:val="center"/>
              <w:rPr>
                <w:rFonts w:ascii="Times New Roman" w:hAnsi="Times New Roman" w:cs="Times New Roman"/>
                <w:sz w:val="18"/>
                <w:szCs w:val="18"/>
              </w:rPr>
            </w:pPr>
          </w:p>
        </w:tc>
        <w:tc>
          <w:tcPr>
            <w:tcW w:w="1418" w:type="dxa"/>
          </w:tcPr>
          <w:p w14:paraId="424E7E45" w14:textId="0C3F9AEB" w:rsidR="00834689" w:rsidRPr="00C86C21" w:rsidRDefault="001A0CD5" w:rsidP="001A0CD5">
            <w:pPr>
              <w:tabs>
                <w:tab w:val="decimal" w:pos="992"/>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20" w:type="dxa"/>
          </w:tcPr>
          <w:p w14:paraId="584EFAF3" w14:textId="77777777" w:rsidR="00834689" w:rsidRPr="00C86C21" w:rsidRDefault="00834689" w:rsidP="006B49EE">
            <w:pPr>
              <w:spacing w:line="180" w:lineRule="exact"/>
              <w:ind w:right="-72"/>
              <w:jc w:val="center"/>
              <w:rPr>
                <w:rFonts w:ascii="Times New Roman" w:hAnsi="Times New Roman" w:cs="Times New Roman"/>
                <w:sz w:val="18"/>
                <w:szCs w:val="18"/>
                <w:lang w:val="en-US"/>
              </w:rPr>
            </w:pPr>
          </w:p>
        </w:tc>
        <w:tc>
          <w:tcPr>
            <w:tcW w:w="141" w:type="dxa"/>
          </w:tcPr>
          <w:p w14:paraId="68FE2CF8" w14:textId="77777777" w:rsidR="00834689" w:rsidRPr="00C86C21" w:rsidRDefault="00834689" w:rsidP="006B49EE">
            <w:pPr>
              <w:spacing w:line="180" w:lineRule="exact"/>
              <w:ind w:right="-72"/>
              <w:jc w:val="center"/>
              <w:rPr>
                <w:rFonts w:ascii="Times New Roman" w:hAnsi="Times New Roman" w:cs="Times New Roman"/>
                <w:sz w:val="18"/>
                <w:szCs w:val="18"/>
                <w:lang w:val="en-US"/>
              </w:rPr>
            </w:pPr>
          </w:p>
        </w:tc>
        <w:tc>
          <w:tcPr>
            <w:tcW w:w="1134" w:type="dxa"/>
          </w:tcPr>
          <w:p w14:paraId="7A10071F" w14:textId="77777777" w:rsidR="00834689" w:rsidRPr="00C86C21" w:rsidRDefault="00834689" w:rsidP="006B49EE">
            <w:pPr>
              <w:tabs>
                <w:tab w:val="decimal" w:pos="680"/>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23" w:type="dxa"/>
          </w:tcPr>
          <w:p w14:paraId="53EE3914" w14:textId="77777777" w:rsidR="00834689" w:rsidRPr="00C86C21" w:rsidRDefault="00834689" w:rsidP="006B49EE">
            <w:pPr>
              <w:tabs>
                <w:tab w:val="decimal" w:pos="1153"/>
              </w:tabs>
              <w:spacing w:line="180" w:lineRule="exact"/>
              <w:ind w:right="-371"/>
              <w:rPr>
                <w:rFonts w:ascii="Times New Roman" w:hAnsi="Times New Roman" w:cs="Times New Roman"/>
                <w:sz w:val="18"/>
                <w:szCs w:val="18"/>
                <w:lang w:val="en-US"/>
              </w:rPr>
            </w:pPr>
          </w:p>
        </w:tc>
        <w:tc>
          <w:tcPr>
            <w:tcW w:w="284" w:type="dxa"/>
          </w:tcPr>
          <w:p w14:paraId="7510A82D" w14:textId="77777777" w:rsidR="00834689" w:rsidRPr="00C86C21" w:rsidRDefault="00834689" w:rsidP="006B49EE">
            <w:pPr>
              <w:tabs>
                <w:tab w:val="decimal" w:pos="1153"/>
              </w:tabs>
              <w:spacing w:line="180" w:lineRule="exact"/>
              <w:ind w:right="-371"/>
              <w:rPr>
                <w:rFonts w:ascii="Times New Roman" w:hAnsi="Times New Roman" w:cs="Times New Roman"/>
                <w:sz w:val="18"/>
                <w:szCs w:val="18"/>
                <w:lang w:val="en-US"/>
              </w:rPr>
            </w:pPr>
          </w:p>
        </w:tc>
        <w:tc>
          <w:tcPr>
            <w:tcW w:w="1233" w:type="dxa"/>
          </w:tcPr>
          <w:p w14:paraId="1B10C67A" w14:textId="7F66543D" w:rsidR="00834689" w:rsidRPr="00C86C21" w:rsidRDefault="00772D41" w:rsidP="006B49EE">
            <w:pPr>
              <w:tabs>
                <w:tab w:val="decimal" w:pos="99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8,009,697</w:t>
            </w:r>
          </w:p>
        </w:tc>
        <w:tc>
          <w:tcPr>
            <w:tcW w:w="185" w:type="dxa"/>
          </w:tcPr>
          <w:p w14:paraId="6D9B012C" w14:textId="77777777" w:rsidR="00834689" w:rsidRPr="00C86C21" w:rsidRDefault="00834689" w:rsidP="006B49EE">
            <w:pPr>
              <w:tabs>
                <w:tab w:val="decimal" w:pos="1153"/>
              </w:tabs>
              <w:spacing w:line="180" w:lineRule="exact"/>
              <w:ind w:right="-371"/>
              <w:rPr>
                <w:rFonts w:ascii="Times New Roman" w:hAnsi="Times New Roman" w:cs="Times New Roman"/>
                <w:sz w:val="18"/>
                <w:szCs w:val="18"/>
                <w:lang w:val="en-US"/>
              </w:rPr>
            </w:pPr>
          </w:p>
        </w:tc>
        <w:tc>
          <w:tcPr>
            <w:tcW w:w="1253" w:type="dxa"/>
          </w:tcPr>
          <w:p w14:paraId="6E88E06E" w14:textId="77777777" w:rsidR="00834689" w:rsidRPr="00C86C21" w:rsidRDefault="00834689" w:rsidP="006B49EE">
            <w:pPr>
              <w:tabs>
                <w:tab w:val="decimal" w:pos="805"/>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1A0CD5" w:rsidRPr="00C86C21" w14:paraId="39F010D5" w14:textId="77777777" w:rsidTr="006B49EE">
        <w:trPr>
          <w:trHeight w:val="144"/>
        </w:trPr>
        <w:tc>
          <w:tcPr>
            <w:tcW w:w="2502" w:type="dxa"/>
            <w:vAlign w:val="center"/>
          </w:tcPr>
          <w:p w14:paraId="4906ABAA" w14:textId="77777777" w:rsidR="001A0CD5" w:rsidRPr="00C86C21" w:rsidRDefault="001A0CD5" w:rsidP="001A0CD5">
            <w:pPr>
              <w:spacing w:line="180" w:lineRule="exact"/>
              <w:ind w:right="64" w:firstLine="500"/>
              <w:rPr>
                <w:rFonts w:ascii="Times New Roman" w:hAnsi="Times New Roman" w:cs="Times New Roman"/>
                <w:b/>
                <w:bCs/>
                <w:sz w:val="18"/>
                <w:szCs w:val="18"/>
              </w:rPr>
            </w:pPr>
            <w:r w:rsidRPr="00C86C21">
              <w:rPr>
                <w:rFonts w:ascii="Times New Roman" w:hAnsi="Times New Roman" w:cs="Times New Roman"/>
                <w:sz w:val="18"/>
                <w:szCs w:val="18"/>
              </w:rPr>
              <w:t>Related company</w:t>
            </w:r>
          </w:p>
        </w:tc>
        <w:tc>
          <w:tcPr>
            <w:tcW w:w="283" w:type="dxa"/>
          </w:tcPr>
          <w:p w14:paraId="1FF47107" w14:textId="77777777" w:rsidR="001A0CD5" w:rsidRPr="00C86C21" w:rsidDel="001879FB" w:rsidRDefault="001A0CD5" w:rsidP="001A0CD5">
            <w:pPr>
              <w:spacing w:line="180" w:lineRule="exact"/>
              <w:jc w:val="center"/>
              <w:rPr>
                <w:rFonts w:ascii="Times New Roman" w:hAnsi="Times New Roman" w:cs="Times New Roman"/>
                <w:sz w:val="18"/>
                <w:szCs w:val="18"/>
              </w:rPr>
            </w:pPr>
          </w:p>
        </w:tc>
        <w:tc>
          <w:tcPr>
            <w:tcW w:w="1418" w:type="dxa"/>
          </w:tcPr>
          <w:p w14:paraId="7FA0CBF7" w14:textId="7888434E" w:rsidR="001A0CD5" w:rsidRPr="00C86C21" w:rsidRDefault="001A0CD5" w:rsidP="001A0CD5">
            <w:pPr>
              <w:tabs>
                <w:tab w:val="decimal" w:pos="113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563,694</w:t>
            </w:r>
          </w:p>
        </w:tc>
        <w:tc>
          <w:tcPr>
            <w:tcW w:w="20" w:type="dxa"/>
          </w:tcPr>
          <w:p w14:paraId="56BDCC4C" w14:textId="77777777" w:rsidR="001A0CD5" w:rsidRPr="00C86C21" w:rsidRDefault="001A0CD5" w:rsidP="001A0CD5">
            <w:pPr>
              <w:spacing w:line="180" w:lineRule="exact"/>
              <w:ind w:right="-72"/>
              <w:jc w:val="center"/>
              <w:rPr>
                <w:rFonts w:ascii="Times New Roman" w:hAnsi="Times New Roman" w:cs="Times New Roman"/>
                <w:sz w:val="18"/>
                <w:szCs w:val="18"/>
                <w:lang w:val="en-US"/>
              </w:rPr>
            </w:pPr>
          </w:p>
        </w:tc>
        <w:tc>
          <w:tcPr>
            <w:tcW w:w="141" w:type="dxa"/>
          </w:tcPr>
          <w:p w14:paraId="4A536C54" w14:textId="77777777" w:rsidR="001A0CD5" w:rsidRPr="00C86C21" w:rsidRDefault="001A0CD5" w:rsidP="001A0CD5">
            <w:pPr>
              <w:spacing w:line="180" w:lineRule="exact"/>
              <w:ind w:right="-72"/>
              <w:jc w:val="center"/>
              <w:rPr>
                <w:rFonts w:ascii="Times New Roman" w:hAnsi="Times New Roman" w:cs="Times New Roman"/>
                <w:sz w:val="18"/>
                <w:szCs w:val="18"/>
                <w:lang w:val="en-US"/>
              </w:rPr>
            </w:pPr>
          </w:p>
        </w:tc>
        <w:tc>
          <w:tcPr>
            <w:tcW w:w="1134" w:type="dxa"/>
          </w:tcPr>
          <w:p w14:paraId="7D6FC1DB" w14:textId="77777777" w:rsidR="001A0CD5" w:rsidRPr="00C86C21" w:rsidRDefault="001A0CD5" w:rsidP="001A0CD5">
            <w:pPr>
              <w:tabs>
                <w:tab w:val="decimal" w:pos="832"/>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766,986</w:t>
            </w:r>
          </w:p>
        </w:tc>
        <w:tc>
          <w:tcPr>
            <w:tcW w:w="23" w:type="dxa"/>
          </w:tcPr>
          <w:p w14:paraId="436CEB9D"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84" w:type="dxa"/>
          </w:tcPr>
          <w:p w14:paraId="4497C605"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33" w:type="dxa"/>
          </w:tcPr>
          <w:p w14:paraId="0D947B72" w14:textId="13BAB7CD" w:rsidR="001A0CD5" w:rsidRPr="00C86C21" w:rsidRDefault="001A0CD5" w:rsidP="001A0CD5">
            <w:pPr>
              <w:tabs>
                <w:tab w:val="decimal" w:pos="805"/>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185" w:type="dxa"/>
          </w:tcPr>
          <w:p w14:paraId="14507EC9"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53" w:type="dxa"/>
          </w:tcPr>
          <w:p w14:paraId="6F1CAB99" w14:textId="77777777" w:rsidR="001A0CD5" w:rsidRPr="00C86C21" w:rsidRDefault="001A0CD5" w:rsidP="001A0CD5">
            <w:pPr>
              <w:tabs>
                <w:tab w:val="decimal" w:pos="805"/>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1A0CD5" w:rsidRPr="00C86C21" w14:paraId="4D9FF475" w14:textId="77777777" w:rsidTr="006B49EE">
        <w:trPr>
          <w:trHeight w:val="144"/>
        </w:trPr>
        <w:tc>
          <w:tcPr>
            <w:tcW w:w="2502" w:type="dxa"/>
          </w:tcPr>
          <w:p w14:paraId="49C285C8" w14:textId="77777777" w:rsidR="001A0CD5" w:rsidRPr="00C86C21" w:rsidRDefault="001A0CD5" w:rsidP="001A0CD5">
            <w:pPr>
              <w:spacing w:line="18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Related persons</w:t>
            </w:r>
          </w:p>
        </w:tc>
        <w:tc>
          <w:tcPr>
            <w:tcW w:w="283" w:type="dxa"/>
          </w:tcPr>
          <w:p w14:paraId="469331A8" w14:textId="77777777" w:rsidR="001A0CD5" w:rsidRPr="00C86C21" w:rsidDel="001879FB" w:rsidRDefault="001A0CD5" w:rsidP="001A0CD5">
            <w:pPr>
              <w:spacing w:line="180" w:lineRule="exact"/>
              <w:jc w:val="center"/>
              <w:rPr>
                <w:rFonts w:ascii="Times New Roman" w:hAnsi="Times New Roman" w:cs="Times New Roman"/>
                <w:sz w:val="18"/>
                <w:szCs w:val="18"/>
              </w:rPr>
            </w:pPr>
          </w:p>
        </w:tc>
        <w:tc>
          <w:tcPr>
            <w:tcW w:w="1418" w:type="dxa"/>
            <w:tcBorders>
              <w:bottom w:val="single" w:sz="4" w:space="0" w:color="auto"/>
            </w:tcBorders>
          </w:tcPr>
          <w:p w14:paraId="17E4D85E" w14:textId="4D09FE04" w:rsidR="001A0CD5" w:rsidRPr="00C86C21" w:rsidRDefault="0062102C" w:rsidP="001A0CD5">
            <w:pPr>
              <w:tabs>
                <w:tab w:val="decimal" w:pos="1134"/>
              </w:tabs>
              <w:spacing w:line="180" w:lineRule="exact"/>
              <w:ind w:right="-371"/>
              <w:rPr>
                <w:rFonts w:ascii="Times New Roman" w:hAnsi="Times New Roman" w:cs="Times New Roman"/>
                <w:sz w:val="18"/>
                <w:szCs w:val="18"/>
                <w:lang w:val="en-US"/>
              </w:rPr>
            </w:pPr>
            <w:r>
              <w:rPr>
                <w:rFonts w:ascii="Times New Roman" w:hAnsi="Times New Roman" w:cs="Times New Roman"/>
                <w:sz w:val="18"/>
                <w:szCs w:val="18"/>
                <w:lang w:val="en-US"/>
              </w:rPr>
              <w:t>49</w:t>
            </w:r>
          </w:p>
        </w:tc>
        <w:tc>
          <w:tcPr>
            <w:tcW w:w="20" w:type="dxa"/>
          </w:tcPr>
          <w:p w14:paraId="414D5BED" w14:textId="77777777" w:rsidR="001A0CD5" w:rsidRPr="00C86C21" w:rsidRDefault="001A0CD5" w:rsidP="001A0CD5">
            <w:pPr>
              <w:tabs>
                <w:tab w:val="decimal" w:pos="994"/>
              </w:tabs>
              <w:spacing w:line="180" w:lineRule="exact"/>
              <w:ind w:left="-124" w:right="88"/>
              <w:jc w:val="right"/>
              <w:rPr>
                <w:rFonts w:ascii="Times New Roman" w:hAnsi="Times New Roman" w:cs="Times New Roman"/>
                <w:sz w:val="18"/>
                <w:szCs w:val="18"/>
                <w:cs/>
                <w:lang w:val="en-US"/>
              </w:rPr>
            </w:pPr>
          </w:p>
        </w:tc>
        <w:tc>
          <w:tcPr>
            <w:tcW w:w="141" w:type="dxa"/>
          </w:tcPr>
          <w:p w14:paraId="4FCC5B67" w14:textId="77777777" w:rsidR="001A0CD5" w:rsidRPr="00C86C21" w:rsidRDefault="001A0CD5" w:rsidP="001A0CD5">
            <w:pPr>
              <w:tabs>
                <w:tab w:val="decimal" w:pos="994"/>
              </w:tabs>
              <w:spacing w:line="180" w:lineRule="exact"/>
              <w:ind w:left="-124" w:right="88"/>
              <w:jc w:val="right"/>
              <w:rPr>
                <w:rFonts w:ascii="Times New Roman" w:hAnsi="Times New Roman" w:cs="Times New Roman"/>
                <w:sz w:val="18"/>
                <w:szCs w:val="18"/>
                <w:cs/>
                <w:lang w:val="en-US"/>
              </w:rPr>
            </w:pPr>
          </w:p>
        </w:tc>
        <w:tc>
          <w:tcPr>
            <w:tcW w:w="1134" w:type="dxa"/>
            <w:tcBorders>
              <w:bottom w:val="single" w:sz="4" w:space="0" w:color="auto"/>
            </w:tcBorders>
          </w:tcPr>
          <w:p w14:paraId="6DDB631E" w14:textId="77777777" w:rsidR="001A0CD5" w:rsidRPr="00C86C21" w:rsidRDefault="001A0CD5" w:rsidP="001A0CD5">
            <w:pPr>
              <w:tabs>
                <w:tab w:val="decimal" w:pos="832"/>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46</w:t>
            </w:r>
          </w:p>
        </w:tc>
        <w:tc>
          <w:tcPr>
            <w:tcW w:w="23" w:type="dxa"/>
          </w:tcPr>
          <w:p w14:paraId="14767AE6" w14:textId="77777777" w:rsidR="001A0CD5" w:rsidRPr="00C86C21" w:rsidRDefault="001A0CD5" w:rsidP="001A0CD5">
            <w:pPr>
              <w:tabs>
                <w:tab w:val="decimal" w:pos="964"/>
                <w:tab w:val="decimal" w:pos="994"/>
              </w:tabs>
              <w:spacing w:line="180" w:lineRule="exact"/>
              <w:ind w:right="-371"/>
              <w:rPr>
                <w:rFonts w:ascii="Times New Roman" w:hAnsi="Times New Roman" w:cs="Times New Roman"/>
                <w:sz w:val="18"/>
                <w:szCs w:val="18"/>
                <w:cs/>
                <w:lang w:val="en-US"/>
              </w:rPr>
            </w:pPr>
          </w:p>
        </w:tc>
        <w:tc>
          <w:tcPr>
            <w:tcW w:w="284" w:type="dxa"/>
          </w:tcPr>
          <w:p w14:paraId="20558CEB" w14:textId="77777777" w:rsidR="001A0CD5" w:rsidRPr="00C86C21" w:rsidRDefault="001A0CD5" w:rsidP="001A0CD5">
            <w:pPr>
              <w:tabs>
                <w:tab w:val="decimal" w:pos="964"/>
                <w:tab w:val="decimal" w:pos="994"/>
              </w:tabs>
              <w:spacing w:line="180" w:lineRule="exact"/>
              <w:ind w:right="-371"/>
              <w:rPr>
                <w:rFonts w:ascii="Times New Roman" w:hAnsi="Times New Roman" w:cs="Times New Roman"/>
                <w:sz w:val="18"/>
                <w:szCs w:val="18"/>
                <w:cs/>
                <w:lang w:val="en-US"/>
              </w:rPr>
            </w:pPr>
          </w:p>
        </w:tc>
        <w:tc>
          <w:tcPr>
            <w:tcW w:w="1233" w:type="dxa"/>
            <w:tcBorders>
              <w:bottom w:val="single" w:sz="4" w:space="0" w:color="auto"/>
            </w:tcBorders>
          </w:tcPr>
          <w:p w14:paraId="0D0BD22A" w14:textId="7D29EEE3" w:rsidR="001A0CD5" w:rsidRPr="00C86C21" w:rsidRDefault="001A0CD5" w:rsidP="001A0CD5">
            <w:pPr>
              <w:tabs>
                <w:tab w:val="decimal" w:pos="805"/>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w:t>
            </w:r>
          </w:p>
        </w:tc>
        <w:tc>
          <w:tcPr>
            <w:tcW w:w="185" w:type="dxa"/>
          </w:tcPr>
          <w:p w14:paraId="198A50FA" w14:textId="77777777" w:rsidR="001A0CD5" w:rsidRPr="00C86C21" w:rsidRDefault="001A0CD5" w:rsidP="001A0CD5">
            <w:pPr>
              <w:tabs>
                <w:tab w:val="decimal" w:pos="964"/>
                <w:tab w:val="decimal" w:pos="994"/>
              </w:tabs>
              <w:spacing w:line="180" w:lineRule="exact"/>
              <w:ind w:right="-371"/>
              <w:rPr>
                <w:rFonts w:ascii="Times New Roman" w:hAnsi="Times New Roman" w:cs="Times New Roman"/>
                <w:sz w:val="18"/>
                <w:szCs w:val="18"/>
                <w:cs/>
                <w:lang w:val="en-US"/>
              </w:rPr>
            </w:pPr>
          </w:p>
        </w:tc>
        <w:tc>
          <w:tcPr>
            <w:tcW w:w="1253" w:type="dxa"/>
            <w:tcBorders>
              <w:bottom w:val="single" w:sz="4" w:space="0" w:color="auto"/>
            </w:tcBorders>
          </w:tcPr>
          <w:p w14:paraId="6A5157BE" w14:textId="77777777" w:rsidR="001A0CD5" w:rsidRPr="00C86C21" w:rsidRDefault="001A0CD5" w:rsidP="001A0CD5">
            <w:pPr>
              <w:tabs>
                <w:tab w:val="decimal" w:pos="806"/>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w:t>
            </w:r>
          </w:p>
        </w:tc>
      </w:tr>
      <w:tr w:rsidR="001A0CD5" w:rsidRPr="00C86C21" w14:paraId="7C979839" w14:textId="77777777" w:rsidTr="006B49EE">
        <w:trPr>
          <w:trHeight w:val="144"/>
        </w:trPr>
        <w:tc>
          <w:tcPr>
            <w:tcW w:w="2502" w:type="dxa"/>
          </w:tcPr>
          <w:p w14:paraId="0C71FD94" w14:textId="77777777" w:rsidR="001A0CD5" w:rsidRPr="00C86C21" w:rsidRDefault="001A0CD5" w:rsidP="001A0CD5">
            <w:pPr>
              <w:spacing w:line="180" w:lineRule="exact"/>
              <w:ind w:right="64" w:firstLine="500"/>
              <w:rPr>
                <w:rFonts w:ascii="Times New Roman" w:hAnsi="Times New Roman" w:cs="Times New Roman"/>
                <w:sz w:val="18"/>
                <w:szCs w:val="18"/>
              </w:rPr>
            </w:pPr>
          </w:p>
        </w:tc>
        <w:tc>
          <w:tcPr>
            <w:tcW w:w="283" w:type="dxa"/>
          </w:tcPr>
          <w:p w14:paraId="0C19DEC6" w14:textId="77777777" w:rsidR="001A0CD5" w:rsidRPr="00C86C21" w:rsidDel="001879FB" w:rsidRDefault="001A0CD5" w:rsidP="001A0CD5">
            <w:pPr>
              <w:spacing w:line="180" w:lineRule="exact"/>
              <w:jc w:val="center"/>
              <w:rPr>
                <w:rFonts w:ascii="Times New Roman" w:hAnsi="Times New Roman" w:cs="Times New Roman"/>
                <w:sz w:val="18"/>
                <w:szCs w:val="18"/>
              </w:rPr>
            </w:pPr>
          </w:p>
        </w:tc>
        <w:tc>
          <w:tcPr>
            <w:tcW w:w="1418" w:type="dxa"/>
            <w:tcBorders>
              <w:top w:val="single" w:sz="4" w:space="0" w:color="auto"/>
              <w:bottom w:val="double" w:sz="4" w:space="0" w:color="auto"/>
            </w:tcBorders>
          </w:tcPr>
          <w:p w14:paraId="57841AC2" w14:textId="1362C715" w:rsidR="001A0CD5" w:rsidRPr="00C86C21" w:rsidRDefault="001A0CD5" w:rsidP="001A0CD5">
            <w:pPr>
              <w:tabs>
                <w:tab w:val="decimal" w:pos="113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563,74</w:t>
            </w:r>
            <w:r w:rsidR="0062102C">
              <w:rPr>
                <w:rFonts w:ascii="Times New Roman" w:hAnsi="Times New Roman" w:cs="Times New Roman"/>
                <w:sz w:val="18"/>
                <w:szCs w:val="18"/>
                <w:lang w:val="en-US"/>
              </w:rPr>
              <w:t>3</w:t>
            </w:r>
          </w:p>
        </w:tc>
        <w:tc>
          <w:tcPr>
            <w:tcW w:w="20" w:type="dxa"/>
          </w:tcPr>
          <w:p w14:paraId="02037399" w14:textId="77777777" w:rsidR="001A0CD5" w:rsidRPr="00C86C21" w:rsidRDefault="001A0CD5" w:rsidP="001A0CD5">
            <w:pPr>
              <w:tabs>
                <w:tab w:val="decimal" w:pos="994"/>
              </w:tabs>
              <w:spacing w:line="180" w:lineRule="exact"/>
              <w:ind w:left="-124" w:right="88"/>
              <w:jc w:val="right"/>
              <w:rPr>
                <w:rFonts w:ascii="Times New Roman" w:hAnsi="Times New Roman" w:cs="Times New Roman"/>
                <w:sz w:val="18"/>
                <w:szCs w:val="18"/>
                <w:cs/>
                <w:lang w:val="en-US"/>
              </w:rPr>
            </w:pPr>
          </w:p>
        </w:tc>
        <w:tc>
          <w:tcPr>
            <w:tcW w:w="141" w:type="dxa"/>
          </w:tcPr>
          <w:p w14:paraId="5976765E" w14:textId="77777777" w:rsidR="001A0CD5" w:rsidRPr="00C86C21" w:rsidRDefault="001A0CD5" w:rsidP="001A0CD5">
            <w:pPr>
              <w:tabs>
                <w:tab w:val="decimal" w:pos="994"/>
              </w:tabs>
              <w:spacing w:line="180" w:lineRule="exact"/>
              <w:ind w:left="-124" w:right="88"/>
              <w:jc w:val="right"/>
              <w:rPr>
                <w:rFonts w:ascii="Times New Roman" w:hAnsi="Times New Roman" w:cs="Times New Roman"/>
                <w:sz w:val="18"/>
                <w:szCs w:val="18"/>
                <w:cs/>
                <w:lang w:val="en-US"/>
              </w:rPr>
            </w:pPr>
          </w:p>
        </w:tc>
        <w:tc>
          <w:tcPr>
            <w:tcW w:w="1134" w:type="dxa"/>
            <w:tcBorders>
              <w:top w:val="single" w:sz="4" w:space="0" w:color="auto"/>
              <w:bottom w:val="double" w:sz="4" w:space="0" w:color="auto"/>
            </w:tcBorders>
          </w:tcPr>
          <w:p w14:paraId="30A7E06C" w14:textId="77777777" w:rsidR="001A0CD5" w:rsidRPr="00C86C21" w:rsidRDefault="001A0CD5" w:rsidP="001A0CD5">
            <w:pPr>
              <w:tabs>
                <w:tab w:val="decimal" w:pos="832"/>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767,032</w:t>
            </w:r>
          </w:p>
        </w:tc>
        <w:tc>
          <w:tcPr>
            <w:tcW w:w="23" w:type="dxa"/>
          </w:tcPr>
          <w:p w14:paraId="33596BC6" w14:textId="77777777" w:rsidR="001A0CD5" w:rsidRPr="00C86C21" w:rsidRDefault="001A0CD5" w:rsidP="001A0CD5">
            <w:pPr>
              <w:tabs>
                <w:tab w:val="decimal" w:pos="964"/>
                <w:tab w:val="decimal" w:pos="994"/>
              </w:tabs>
              <w:spacing w:line="180" w:lineRule="exact"/>
              <w:ind w:right="-371"/>
              <w:rPr>
                <w:rFonts w:ascii="Times New Roman" w:hAnsi="Times New Roman" w:cs="Times New Roman"/>
                <w:sz w:val="18"/>
                <w:szCs w:val="18"/>
                <w:cs/>
                <w:lang w:val="en-US"/>
              </w:rPr>
            </w:pPr>
          </w:p>
        </w:tc>
        <w:tc>
          <w:tcPr>
            <w:tcW w:w="284" w:type="dxa"/>
          </w:tcPr>
          <w:p w14:paraId="08884AEC" w14:textId="77777777" w:rsidR="001A0CD5" w:rsidRPr="00C86C21" w:rsidRDefault="001A0CD5" w:rsidP="001A0CD5">
            <w:pPr>
              <w:tabs>
                <w:tab w:val="decimal" w:pos="964"/>
                <w:tab w:val="decimal" w:pos="994"/>
              </w:tabs>
              <w:spacing w:line="180" w:lineRule="exact"/>
              <w:ind w:right="-371"/>
              <w:rPr>
                <w:rFonts w:ascii="Times New Roman" w:hAnsi="Times New Roman" w:cs="Times New Roman"/>
                <w:sz w:val="18"/>
                <w:szCs w:val="18"/>
                <w:cs/>
                <w:lang w:val="en-US"/>
              </w:rPr>
            </w:pPr>
          </w:p>
        </w:tc>
        <w:tc>
          <w:tcPr>
            <w:tcW w:w="1233" w:type="dxa"/>
            <w:tcBorders>
              <w:top w:val="single" w:sz="4" w:space="0" w:color="auto"/>
              <w:bottom w:val="double" w:sz="4" w:space="0" w:color="auto"/>
            </w:tcBorders>
          </w:tcPr>
          <w:p w14:paraId="6FAEF7DA" w14:textId="43680BB9" w:rsidR="001A0CD5" w:rsidRPr="00C86C21" w:rsidRDefault="001A0CD5" w:rsidP="001A0CD5">
            <w:pPr>
              <w:tabs>
                <w:tab w:val="decimal" w:pos="99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8,009,697</w:t>
            </w:r>
          </w:p>
        </w:tc>
        <w:tc>
          <w:tcPr>
            <w:tcW w:w="185" w:type="dxa"/>
          </w:tcPr>
          <w:p w14:paraId="26676846" w14:textId="77777777" w:rsidR="001A0CD5" w:rsidRPr="00C86C21" w:rsidRDefault="001A0CD5" w:rsidP="001A0CD5">
            <w:pPr>
              <w:tabs>
                <w:tab w:val="decimal" w:pos="964"/>
                <w:tab w:val="decimal" w:pos="994"/>
              </w:tabs>
              <w:spacing w:line="180" w:lineRule="exact"/>
              <w:ind w:right="-371"/>
              <w:rPr>
                <w:rFonts w:ascii="Times New Roman" w:hAnsi="Times New Roman" w:cs="Times New Roman"/>
                <w:sz w:val="18"/>
                <w:szCs w:val="18"/>
                <w:cs/>
                <w:lang w:val="en-US"/>
              </w:rPr>
            </w:pPr>
          </w:p>
        </w:tc>
        <w:tc>
          <w:tcPr>
            <w:tcW w:w="1253" w:type="dxa"/>
            <w:tcBorders>
              <w:top w:val="single" w:sz="4" w:space="0" w:color="auto"/>
              <w:bottom w:val="double" w:sz="4" w:space="0" w:color="auto"/>
            </w:tcBorders>
          </w:tcPr>
          <w:p w14:paraId="6818057E" w14:textId="77777777" w:rsidR="001A0CD5" w:rsidRPr="00C86C21" w:rsidRDefault="001A0CD5" w:rsidP="001A0CD5">
            <w:pPr>
              <w:tabs>
                <w:tab w:val="decimal" w:pos="806"/>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834689" w:rsidRPr="00C86C21" w14:paraId="43A6782E" w14:textId="77777777" w:rsidTr="006B49EE">
        <w:trPr>
          <w:trHeight w:hRule="exact" w:val="144"/>
        </w:trPr>
        <w:tc>
          <w:tcPr>
            <w:tcW w:w="2502" w:type="dxa"/>
            <w:vAlign w:val="center"/>
          </w:tcPr>
          <w:p w14:paraId="5EB7C0A9" w14:textId="77777777" w:rsidR="00834689" w:rsidRPr="00C86C21" w:rsidRDefault="00834689" w:rsidP="006B49EE">
            <w:pPr>
              <w:spacing w:line="180" w:lineRule="exact"/>
              <w:ind w:left="-108" w:firstLine="108"/>
              <w:jc w:val="center"/>
              <w:rPr>
                <w:rFonts w:ascii="Times New Roman" w:hAnsi="Times New Roman" w:cs="Times New Roman"/>
                <w:b/>
                <w:bCs/>
                <w:sz w:val="18"/>
                <w:szCs w:val="18"/>
              </w:rPr>
            </w:pPr>
          </w:p>
        </w:tc>
        <w:tc>
          <w:tcPr>
            <w:tcW w:w="283" w:type="dxa"/>
          </w:tcPr>
          <w:p w14:paraId="4A66FA45" w14:textId="77777777" w:rsidR="00834689" w:rsidRPr="00C86C21" w:rsidDel="001879FB" w:rsidRDefault="00834689" w:rsidP="006B49EE">
            <w:pPr>
              <w:tabs>
                <w:tab w:val="left" w:pos="1242"/>
                <w:tab w:val="left" w:pos="1422"/>
              </w:tabs>
              <w:spacing w:line="180" w:lineRule="exact"/>
              <w:ind w:left="1062"/>
              <w:rPr>
                <w:rFonts w:ascii="Times New Roman" w:hAnsi="Times New Roman" w:cs="Times New Roman"/>
                <w:sz w:val="18"/>
                <w:szCs w:val="18"/>
              </w:rPr>
            </w:pPr>
          </w:p>
        </w:tc>
        <w:tc>
          <w:tcPr>
            <w:tcW w:w="1418" w:type="dxa"/>
            <w:tcBorders>
              <w:top w:val="double" w:sz="4" w:space="0" w:color="auto"/>
            </w:tcBorders>
          </w:tcPr>
          <w:p w14:paraId="6B9C11F7" w14:textId="77777777" w:rsidR="00834689" w:rsidRPr="00C86C21" w:rsidRDefault="00834689" w:rsidP="006B49EE">
            <w:pPr>
              <w:spacing w:line="180" w:lineRule="exact"/>
              <w:ind w:left="-108" w:firstLine="108"/>
              <w:jc w:val="center"/>
              <w:rPr>
                <w:rFonts w:ascii="Times New Roman" w:hAnsi="Times New Roman" w:cs="Times New Roman"/>
                <w:b/>
                <w:bCs/>
                <w:sz w:val="18"/>
                <w:szCs w:val="18"/>
                <w:lang w:val="en-US"/>
              </w:rPr>
            </w:pPr>
          </w:p>
        </w:tc>
        <w:tc>
          <w:tcPr>
            <w:tcW w:w="20" w:type="dxa"/>
          </w:tcPr>
          <w:p w14:paraId="5D6A15F5" w14:textId="77777777" w:rsidR="00834689" w:rsidRPr="00C86C21" w:rsidRDefault="00834689" w:rsidP="006B49EE">
            <w:pPr>
              <w:tabs>
                <w:tab w:val="left" w:pos="1242"/>
                <w:tab w:val="left" w:pos="1422"/>
              </w:tabs>
              <w:spacing w:line="180" w:lineRule="exact"/>
              <w:ind w:left="1062"/>
              <w:rPr>
                <w:rFonts w:ascii="Times New Roman" w:hAnsi="Times New Roman" w:cs="Times New Roman"/>
                <w:spacing w:val="-6"/>
                <w:sz w:val="18"/>
                <w:szCs w:val="18"/>
              </w:rPr>
            </w:pPr>
          </w:p>
        </w:tc>
        <w:tc>
          <w:tcPr>
            <w:tcW w:w="141" w:type="dxa"/>
          </w:tcPr>
          <w:p w14:paraId="49D94121" w14:textId="77777777" w:rsidR="00834689" w:rsidRPr="00C86C21" w:rsidRDefault="00834689" w:rsidP="006B49EE">
            <w:pPr>
              <w:tabs>
                <w:tab w:val="left" w:pos="1242"/>
                <w:tab w:val="left" w:pos="1422"/>
              </w:tabs>
              <w:spacing w:line="180" w:lineRule="exact"/>
              <w:ind w:left="1062"/>
              <w:rPr>
                <w:rFonts w:ascii="Times New Roman" w:hAnsi="Times New Roman" w:cs="Times New Roman"/>
                <w:spacing w:val="-6"/>
                <w:sz w:val="18"/>
                <w:szCs w:val="18"/>
              </w:rPr>
            </w:pPr>
          </w:p>
        </w:tc>
        <w:tc>
          <w:tcPr>
            <w:tcW w:w="1134" w:type="dxa"/>
            <w:tcBorders>
              <w:top w:val="double" w:sz="4" w:space="0" w:color="auto"/>
            </w:tcBorders>
          </w:tcPr>
          <w:p w14:paraId="2EA462C2" w14:textId="77777777" w:rsidR="00834689" w:rsidRPr="00C86C21" w:rsidRDefault="00834689" w:rsidP="006B49EE">
            <w:pPr>
              <w:spacing w:line="180" w:lineRule="exact"/>
              <w:ind w:left="-108" w:firstLine="108"/>
              <w:jc w:val="center"/>
              <w:rPr>
                <w:rFonts w:ascii="Times New Roman" w:hAnsi="Times New Roman" w:cs="Times New Roman"/>
                <w:b/>
                <w:bCs/>
                <w:sz w:val="18"/>
                <w:szCs w:val="18"/>
                <w:lang w:val="en-US"/>
              </w:rPr>
            </w:pPr>
          </w:p>
        </w:tc>
        <w:tc>
          <w:tcPr>
            <w:tcW w:w="23" w:type="dxa"/>
          </w:tcPr>
          <w:p w14:paraId="736D8929" w14:textId="77777777" w:rsidR="00834689" w:rsidRPr="00C86C21" w:rsidRDefault="00834689" w:rsidP="006B49EE">
            <w:pPr>
              <w:spacing w:line="180" w:lineRule="exact"/>
              <w:ind w:left="-108" w:firstLine="108"/>
              <w:jc w:val="center"/>
              <w:rPr>
                <w:rFonts w:ascii="Times New Roman" w:hAnsi="Times New Roman" w:cs="Times New Roman"/>
                <w:b/>
                <w:bCs/>
                <w:sz w:val="18"/>
                <w:szCs w:val="18"/>
                <w:lang w:val="en-US"/>
              </w:rPr>
            </w:pPr>
          </w:p>
        </w:tc>
        <w:tc>
          <w:tcPr>
            <w:tcW w:w="284" w:type="dxa"/>
          </w:tcPr>
          <w:p w14:paraId="4C33DE2F" w14:textId="77777777" w:rsidR="00834689" w:rsidRPr="00C86C21" w:rsidRDefault="00834689" w:rsidP="006B49EE">
            <w:pPr>
              <w:spacing w:line="180" w:lineRule="exact"/>
              <w:ind w:left="-108" w:firstLine="108"/>
              <w:jc w:val="center"/>
              <w:rPr>
                <w:rFonts w:ascii="Times New Roman" w:hAnsi="Times New Roman" w:cs="Times New Roman"/>
                <w:b/>
                <w:bCs/>
                <w:sz w:val="18"/>
                <w:szCs w:val="18"/>
                <w:lang w:val="en-US"/>
              </w:rPr>
            </w:pPr>
          </w:p>
        </w:tc>
        <w:tc>
          <w:tcPr>
            <w:tcW w:w="1233" w:type="dxa"/>
            <w:tcBorders>
              <w:top w:val="double" w:sz="4" w:space="0" w:color="auto"/>
            </w:tcBorders>
          </w:tcPr>
          <w:p w14:paraId="7CDF8750" w14:textId="77777777" w:rsidR="00834689" w:rsidRPr="00C86C21" w:rsidRDefault="00834689" w:rsidP="006B49EE">
            <w:pPr>
              <w:spacing w:line="180" w:lineRule="exact"/>
              <w:ind w:left="-108" w:firstLine="108"/>
              <w:jc w:val="center"/>
              <w:rPr>
                <w:rFonts w:ascii="Times New Roman" w:hAnsi="Times New Roman" w:cs="Times New Roman"/>
                <w:b/>
                <w:bCs/>
                <w:sz w:val="18"/>
                <w:szCs w:val="18"/>
                <w:lang w:val="en-US"/>
              </w:rPr>
            </w:pPr>
          </w:p>
        </w:tc>
        <w:tc>
          <w:tcPr>
            <w:tcW w:w="185" w:type="dxa"/>
          </w:tcPr>
          <w:p w14:paraId="26570AE4" w14:textId="77777777" w:rsidR="00834689" w:rsidRPr="00C86C21" w:rsidRDefault="00834689" w:rsidP="006B49EE">
            <w:pPr>
              <w:spacing w:line="180" w:lineRule="exact"/>
              <w:ind w:left="-108" w:firstLine="108"/>
              <w:jc w:val="center"/>
              <w:rPr>
                <w:rFonts w:ascii="Times New Roman" w:hAnsi="Times New Roman" w:cs="Times New Roman"/>
                <w:b/>
                <w:bCs/>
                <w:sz w:val="18"/>
                <w:szCs w:val="18"/>
                <w:lang w:val="en-US"/>
              </w:rPr>
            </w:pPr>
          </w:p>
        </w:tc>
        <w:tc>
          <w:tcPr>
            <w:tcW w:w="1253" w:type="dxa"/>
            <w:tcBorders>
              <w:top w:val="double" w:sz="4" w:space="0" w:color="auto"/>
            </w:tcBorders>
          </w:tcPr>
          <w:p w14:paraId="744985FF" w14:textId="77777777" w:rsidR="00834689" w:rsidRPr="00C86C21" w:rsidRDefault="00834689" w:rsidP="006B49EE">
            <w:pPr>
              <w:spacing w:line="180" w:lineRule="exact"/>
              <w:ind w:left="-108" w:firstLine="108"/>
              <w:jc w:val="center"/>
              <w:rPr>
                <w:rFonts w:ascii="Times New Roman" w:hAnsi="Times New Roman" w:cs="Times New Roman"/>
                <w:b/>
                <w:bCs/>
                <w:sz w:val="18"/>
                <w:szCs w:val="18"/>
                <w:lang w:val="en-US"/>
              </w:rPr>
            </w:pPr>
          </w:p>
        </w:tc>
      </w:tr>
      <w:tr w:rsidR="00834689" w:rsidRPr="00C86C21" w14:paraId="4F7646AF" w14:textId="77777777" w:rsidTr="006B49EE">
        <w:trPr>
          <w:trHeight w:val="144"/>
        </w:trPr>
        <w:tc>
          <w:tcPr>
            <w:tcW w:w="2502" w:type="dxa"/>
          </w:tcPr>
          <w:p w14:paraId="645D4FF4" w14:textId="77777777" w:rsidR="00834689" w:rsidRPr="00C86C21" w:rsidRDefault="00834689" w:rsidP="006B49EE">
            <w:pPr>
              <w:spacing w:line="180" w:lineRule="exact"/>
              <w:ind w:right="64" w:firstLine="180"/>
              <w:rPr>
                <w:rFonts w:ascii="Times New Roman" w:hAnsi="Times New Roman" w:cs="Times New Roman"/>
                <w:b/>
                <w:bCs/>
                <w:snapToGrid w:val="0"/>
                <w:sz w:val="18"/>
                <w:szCs w:val="18"/>
                <w:lang w:eastAsia="th-TH"/>
              </w:rPr>
            </w:pPr>
            <w:r w:rsidRPr="00C86C21">
              <w:rPr>
                <w:rFonts w:ascii="Times New Roman" w:hAnsi="Times New Roman" w:cs="Times New Roman"/>
                <w:b/>
                <w:bCs/>
                <w:snapToGrid w:val="0"/>
                <w:sz w:val="18"/>
                <w:szCs w:val="18"/>
                <w:lang w:eastAsia="th-TH"/>
              </w:rPr>
              <w:t>Deferred commissions</w:t>
            </w:r>
          </w:p>
        </w:tc>
        <w:tc>
          <w:tcPr>
            <w:tcW w:w="283" w:type="dxa"/>
          </w:tcPr>
          <w:p w14:paraId="6AD13C46" w14:textId="77777777" w:rsidR="00834689" w:rsidRPr="00C86C21" w:rsidDel="001879FB" w:rsidRDefault="00834689" w:rsidP="006B49EE">
            <w:pPr>
              <w:spacing w:line="180" w:lineRule="exact"/>
              <w:jc w:val="center"/>
              <w:rPr>
                <w:rFonts w:ascii="Times New Roman" w:hAnsi="Times New Roman" w:cs="Times New Roman"/>
                <w:sz w:val="18"/>
                <w:szCs w:val="18"/>
              </w:rPr>
            </w:pPr>
          </w:p>
        </w:tc>
        <w:tc>
          <w:tcPr>
            <w:tcW w:w="1418" w:type="dxa"/>
          </w:tcPr>
          <w:p w14:paraId="78023433" w14:textId="77777777" w:rsidR="00834689" w:rsidRPr="00C86C21" w:rsidRDefault="00834689" w:rsidP="006B49EE">
            <w:pPr>
              <w:spacing w:line="180" w:lineRule="exact"/>
              <w:ind w:right="95"/>
              <w:jc w:val="right"/>
              <w:rPr>
                <w:rFonts w:ascii="Times New Roman" w:hAnsi="Times New Roman" w:cs="Times New Roman"/>
                <w:spacing w:val="-6"/>
                <w:sz w:val="18"/>
                <w:szCs w:val="18"/>
                <w:lang w:val="en-US"/>
              </w:rPr>
            </w:pPr>
          </w:p>
        </w:tc>
        <w:tc>
          <w:tcPr>
            <w:tcW w:w="20" w:type="dxa"/>
          </w:tcPr>
          <w:p w14:paraId="07998297" w14:textId="77777777" w:rsidR="00834689" w:rsidRPr="00C86C21" w:rsidRDefault="00834689" w:rsidP="006B49EE">
            <w:pPr>
              <w:spacing w:line="180" w:lineRule="exact"/>
              <w:ind w:right="-72"/>
              <w:jc w:val="center"/>
              <w:rPr>
                <w:rFonts w:ascii="Times New Roman" w:hAnsi="Times New Roman" w:cs="Times New Roman"/>
                <w:sz w:val="18"/>
                <w:szCs w:val="18"/>
                <w:lang w:val="en-US"/>
              </w:rPr>
            </w:pPr>
          </w:p>
        </w:tc>
        <w:tc>
          <w:tcPr>
            <w:tcW w:w="141" w:type="dxa"/>
          </w:tcPr>
          <w:p w14:paraId="27338A49" w14:textId="77777777" w:rsidR="00834689" w:rsidRPr="00C86C21" w:rsidRDefault="00834689" w:rsidP="006B49EE">
            <w:pPr>
              <w:spacing w:line="180" w:lineRule="exact"/>
              <w:ind w:right="-72"/>
              <w:jc w:val="center"/>
              <w:rPr>
                <w:rFonts w:ascii="Times New Roman" w:hAnsi="Times New Roman" w:cs="Times New Roman"/>
                <w:sz w:val="18"/>
                <w:szCs w:val="18"/>
                <w:lang w:val="en-US"/>
              </w:rPr>
            </w:pPr>
          </w:p>
        </w:tc>
        <w:tc>
          <w:tcPr>
            <w:tcW w:w="1134" w:type="dxa"/>
          </w:tcPr>
          <w:p w14:paraId="7F4CEB88" w14:textId="77777777" w:rsidR="00834689" w:rsidRPr="00C86C21" w:rsidRDefault="00834689" w:rsidP="006B49EE">
            <w:pPr>
              <w:spacing w:line="180" w:lineRule="exact"/>
              <w:ind w:right="95"/>
              <w:jc w:val="right"/>
              <w:rPr>
                <w:rFonts w:ascii="Times New Roman" w:hAnsi="Times New Roman" w:cs="Times New Roman"/>
                <w:spacing w:val="-6"/>
                <w:sz w:val="18"/>
                <w:szCs w:val="18"/>
                <w:lang w:val="en-US"/>
              </w:rPr>
            </w:pPr>
          </w:p>
        </w:tc>
        <w:tc>
          <w:tcPr>
            <w:tcW w:w="23" w:type="dxa"/>
          </w:tcPr>
          <w:p w14:paraId="44F4B884" w14:textId="77777777" w:rsidR="00834689" w:rsidRPr="00C86C21" w:rsidRDefault="00834689" w:rsidP="006B49EE">
            <w:pPr>
              <w:spacing w:line="180" w:lineRule="exact"/>
              <w:ind w:right="95"/>
              <w:jc w:val="right"/>
              <w:rPr>
                <w:rFonts w:ascii="Times New Roman" w:hAnsi="Times New Roman" w:cs="Times New Roman"/>
                <w:spacing w:val="-6"/>
                <w:sz w:val="18"/>
                <w:szCs w:val="18"/>
                <w:lang w:val="en-US"/>
              </w:rPr>
            </w:pPr>
          </w:p>
        </w:tc>
        <w:tc>
          <w:tcPr>
            <w:tcW w:w="284" w:type="dxa"/>
          </w:tcPr>
          <w:p w14:paraId="7B578062" w14:textId="77777777" w:rsidR="00834689" w:rsidRPr="00C86C21" w:rsidRDefault="00834689" w:rsidP="006B49EE">
            <w:pPr>
              <w:spacing w:line="180" w:lineRule="exact"/>
              <w:ind w:right="95"/>
              <w:jc w:val="right"/>
              <w:rPr>
                <w:rFonts w:ascii="Times New Roman" w:hAnsi="Times New Roman" w:cs="Times New Roman"/>
                <w:spacing w:val="-6"/>
                <w:sz w:val="18"/>
                <w:szCs w:val="18"/>
                <w:lang w:val="en-US"/>
              </w:rPr>
            </w:pPr>
          </w:p>
        </w:tc>
        <w:tc>
          <w:tcPr>
            <w:tcW w:w="1233" w:type="dxa"/>
          </w:tcPr>
          <w:p w14:paraId="66E52709" w14:textId="77777777" w:rsidR="00834689" w:rsidRPr="00C86C21" w:rsidRDefault="00834689" w:rsidP="006B49EE">
            <w:pPr>
              <w:spacing w:line="180" w:lineRule="exact"/>
              <w:ind w:right="95"/>
              <w:jc w:val="right"/>
              <w:rPr>
                <w:rFonts w:ascii="Times New Roman" w:hAnsi="Times New Roman" w:cs="Times New Roman"/>
                <w:spacing w:val="-6"/>
                <w:sz w:val="18"/>
                <w:szCs w:val="18"/>
                <w:lang w:val="en-US"/>
              </w:rPr>
            </w:pPr>
          </w:p>
        </w:tc>
        <w:tc>
          <w:tcPr>
            <w:tcW w:w="185" w:type="dxa"/>
          </w:tcPr>
          <w:p w14:paraId="001772CB" w14:textId="77777777" w:rsidR="00834689" w:rsidRPr="00C86C21" w:rsidRDefault="00834689" w:rsidP="006B49EE">
            <w:pPr>
              <w:spacing w:line="180" w:lineRule="exact"/>
              <w:ind w:right="95"/>
              <w:jc w:val="right"/>
              <w:rPr>
                <w:rFonts w:ascii="Times New Roman" w:hAnsi="Times New Roman" w:cs="Times New Roman"/>
                <w:spacing w:val="-6"/>
                <w:sz w:val="18"/>
                <w:szCs w:val="18"/>
                <w:lang w:val="en-US"/>
              </w:rPr>
            </w:pPr>
          </w:p>
        </w:tc>
        <w:tc>
          <w:tcPr>
            <w:tcW w:w="1253" w:type="dxa"/>
          </w:tcPr>
          <w:p w14:paraId="1E9B8627" w14:textId="77777777" w:rsidR="00834689" w:rsidRPr="00C86C21" w:rsidRDefault="00834689" w:rsidP="006B49EE">
            <w:pPr>
              <w:spacing w:line="180" w:lineRule="exact"/>
              <w:ind w:right="95"/>
              <w:jc w:val="right"/>
              <w:rPr>
                <w:rFonts w:ascii="Times New Roman" w:hAnsi="Times New Roman" w:cs="Times New Roman"/>
                <w:spacing w:val="-6"/>
                <w:sz w:val="18"/>
                <w:szCs w:val="18"/>
                <w:lang w:val="en-US"/>
              </w:rPr>
            </w:pPr>
          </w:p>
        </w:tc>
      </w:tr>
      <w:tr w:rsidR="001A0CD5" w:rsidRPr="00C86C21" w14:paraId="08E98BBF" w14:textId="77777777" w:rsidTr="006B49EE">
        <w:trPr>
          <w:trHeight w:val="144"/>
        </w:trPr>
        <w:tc>
          <w:tcPr>
            <w:tcW w:w="2502" w:type="dxa"/>
          </w:tcPr>
          <w:p w14:paraId="078277C0" w14:textId="77777777" w:rsidR="001A0CD5" w:rsidRPr="00C86C21" w:rsidRDefault="001A0CD5" w:rsidP="001A0CD5">
            <w:pPr>
              <w:spacing w:line="18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Major shareholder</w:t>
            </w:r>
          </w:p>
        </w:tc>
        <w:tc>
          <w:tcPr>
            <w:tcW w:w="283" w:type="dxa"/>
          </w:tcPr>
          <w:p w14:paraId="3338C1DD" w14:textId="77777777" w:rsidR="001A0CD5" w:rsidRPr="00C86C21" w:rsidRDefault="001A0CD5" w:rsidP="001A0CD5">
            <w:pPr>
              <w:tabs>
                <w:tab w:val="left" w:pos="1242"/>
                <w:tab w:val="left" w:pos="1422"/>
              </w:tabs>
              <w:spacing w:line="180" w:lineRule="exact"/>
              <w:ind w:left="1062"/>
              <w:rPr>
                <w:rFonts w:ascii="Times New Roman" w:hAnsi="Times New Roman" w:cs="Times New Roman"/>
                <w:sz w:val="18"/>
                <w:szCs w:val="18"/>
              </w:rPr>
            </w:pPr>
          </w:p>
        </w:tc>
        <w:tc>
          <w:tcPr>
            <w:tcW w:w="1418" w:type="dxa"/>
          </w:tcPr>
          <w:p w14:paraId="23720F35" w14:textId="49F2422F" w:rsidR="001A0CD5" w:rsidRPr="00C86C21" w:rsidRDefault="001A0CD5" w:rsidP="001A0CD5">
            <w:pPr>
              <w:tabs>
                <w:tab w:val="decimal" w:pos="113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6,214</w:t>
            </w:r>
          </w:p>
        </w:tc>
        <w:tc>
          <w:tcPr>
            <w:tcW w:w="20" w:type="dxa"/>
          </w:tcPr>
          <w:p w14:paraId="69BE2883" w14:textId="77777777" w:rsidR="001A0CD5" w:rsidRPr="00C86C21" w:rsidRDefault="001A0CD5" w:rsidP="001A0CD5">
            <w:pPr>
              <w:tabs>
                <w:tab w:val="left" w:pos="1242"/>
                <w:tab w:val="left" w:pos="1422"/>
              </w:tabs>
              <w:spacing w:line="180" w:lineRule="exact"/>
              <w:ind w:left="1062"/>
              <w:rPr>
                <w:rFonts w:ascii="Times New Roman" w:hAnsi="Times New Roman" w:cs="Times New Roman"/>
                <w:spacing w:val="-6"/>
                <w:sz w:val="18"/>
                <w:szCs w:val="18"/>
              </w:rPr>
            </w:pPr>
          </w:p>
        </w:tc>
        <w:tc>
          <w:tcPr>
            <w:tcW w:w="141" w:type="dxa"/>
          </w:tcPr>
          <w:p w14:paraId="3F2515A3" w14:textId="77777777" w:rsidR="001A0CD5" w:rsidRPr="00C86C21" w:rsidRDefault="001A0CD5" w:rsidP="001A0CD5">
            <w:pPr>
              <w:tabs>
                <w:tab w:val="left" w:pos="1242"/>
                <w:tab w:val="left" w:pos="1422"/>
              </w:tabs>
              <w:spacing w:line="180" w:lineRule="exact"/>
              <w:ind w:left="1062"/>
              <w:rPr>
                <w:rFonts w:ascii="Times New Roman" w:hAnsi="Times New Roman" w:cs="Times New Roman"/>
                <w:spacing w:val="-6"/>
                <w:sz w:val="18"/>
                <w:szCs w:val="18"/>
              </w:rPr>
            </w:pPr>
          </w:p>
        </w:tc>
        <w:tc>
          <w:tcPr>
            <w:tcW w:w="1134" w:type="dxa"/>
          </w:tcPr>
          <w:p w14:paraId="0CBBE536" w14:textId="77777777" w:rsidR="001A0CD5" w:rsidRPr="00C86C21" w:rsidRDefault="001A0CD5" w:rsidP="001A0CD5">
            <w:pPr>
              <w:tabs>
                <w:tab w:val="decimal" w:pos="835"/>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6,832</w:t>
            </w:r>
          </w:p>
        </w:tc>
        <w:tc>
          <w:tcPr>
            <w:tcW w:w="23" w:type="dxa"/>
          </w:tcPr>
          <w:p w14:paraId="1F54F7AD"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84" w:type="dxa"/>
          </w:tcPr>
          <w:p w14:paraId="19AE5E06"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33" w:type="dxa"/>
          </w:tcPr>
          <w:p w14:paraId="5159CC2B" w14:textId="09968829" w:rsidR="001A0CD5" w:rsidRPr="00C86C21" w:rsidRDefault="001A0CD5" w:rsidP="001A0CD5">
            <w:pPr>
              <w:tabs>
                <w:tab w:val="decimal" w:pos="805"/>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185" w:type="dxa"/>
          </w:tcPr>
          <w:p w14:paraId="7CFA6C1A"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53" w:type="dxa"/>
          </w:tcPr>
          <w:p w14:paraId="2E122386" w14:textId="77777777" w:rsidR="001A0CD5" w:rsidRPr="00C86C21" w:rsidRDefault="001A0CD5" w:rsidP="001A0CD5">
            <w:pPr>
              <w:tabs>
                <w:tab w:val="decimal" w:pos="806"/>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1A0CD5" w:rsidRPr="00C86C21" w14:paraId="0C52E357" w14:textId="77777777" w:rsidTr="006B49EE">
        <w:trPr>
          <w:trHeight w:hRule="exact" w:val="144"/>
        </w:trPr>
        <w:tc>
          <w:tcPr>
            <w:tcW w:w="2502" w:type="dxa"/>
          </w:tcPr>
          <w:p w14:paraId="02A2DD7B" w14:textId="77777777" w:rsidR="001A0CD5" w:rsidRPr="00C86C21" w:rsidRDefault="001A0CD5" w:rsidP="001A0CD5">
            <w:pPr>
              <w:spacing w:line="180" w:lineRule="exact"/>
              <w:ind w:right="64" w:firstLine="450"/>
              <w:rPr>
                <w:rFonts w:ascii="Times New Roman" w:hAnsi="Times New Roman" w:cs="Times New Roman"/>
                <w:sz w:val="18"/>
                <w:szCs w:val="18"/>
              </w:rPr>
            </w:pPr>
          </w:p>
        </w:tc>
        <w:tc>
          <w:tcPr>
            <w:tcW w:w="283" w:type="dxa"/>
          </w:tcPr>
          <w:p w14:paraId="3D1768E9" w14:textId="77777777" w:rsidR="001A0CD5" w:rsidRPr="00C86C21" w:rsidRDefault="001A0CD5" w:rsidP="001A0CD5">
            <w:pPr>
              <w:spacing w:line="180" w:lineRule="exact"/>
              <w:ind w:right="18" w:firstLine="108"/>
              <w:jc w:val="center"/>
              <w:rPr>
                <w:rFonts w:ascii="Times New Roman" w:hAnsi="Times New Roman" w:cs="Times New Roman"/>
                <w:sz w:val="18"/>
                <w:szCs w:val="18"/>
              </w:rPr>
            </w:pPr>
          </w:p>
        </w:tc>
        <w:tc>
          <w:tcPr>
            <w:tcW w:w="1418" w:type="dxa"/>
          </w:tcPr>
          <w:p w14:paraId="46209973" w14:textId="77777777" w:rsidR="001A0CD5" w:rsidRPr="00C86C21" w:rsidRDefault="001A0CD5" w:rsidP="001A0CD5">
            <w:pPr>
              <w:tabs>
                <w:tab w:val="decimal" w:pos="1134"/>
              </w:tabs>
              <w:spacing w:line="180" w:lineRule="exact"/>
              <w:ind w:right="-371"/>
              <w:rPr>
                <w:rFonts w:ascii="Times New Roman" w:hAnsi="Times New Roman" w:cs="Times New Roman"/>
                <w:sz w:val="18"/>
                <w:szCs w:val="18"/>
                <w:lang w:val="en-US"/>
              </w:rPr>
            </w:pPr>
          </w:p>
        </w:tc>
        <w:tc>
          <w:tcPr>
            <w:tcW w:w="20" w:type="dxa"/>
          </w:tcPr>
          <w:p w14:paraId="6BABA359" w14:textId="77777777" w:rsidR="001A0CD5" w:rsidRPr="00C86C21" w:rsidRDefault="001A0CD5" w:rsidP="001A0CD5">
            <w:pPr>
              <w:spacing w:line="180" w:lineRule="exact"/>
              <w:rPr>
                <w:rFonts w:ascii="Times New Roman" w:hAnsi="Times New Roman" w:cs="Times New Roman"/>
                <w:sz w:val="18"/>
                <w:szCs w:val="18"/>
              </w:rPr>
            </w:pPr>
          </w:p>
        </w:tc>
        <w:tc>
          <w:tcPr>
            <w:tcW w:w="141" w:type="dxa"/>
          </w:tcPr>
          <w:p w14:paraId="32A66D9E" w14:textId="77777777" w:rsidR="001A0CD5" w:rsidRPr="00C86C21" w:rsidRDefault="001A0CD5" w:rsidP="001A0CD5">
            <w:pPr>
              <w:spacing w:line="180" w:lineRule="exact"/>
              <w:rPr>
                <w:rFonts w:ascii="Times New Roman" w:hAnsi="Times New Roman" w:cs="Times New Roman"/>
                <w:sz w:val="18"/>
                <w:szCs w:val="18"/>
              </w:rPr>
            </w:pPr>
          </w:p>
        </w:tc>
        <w:tc>
          <w:tcPr>
            <w:tcW w:w="1134" w:type="dxa"/>
          </w:tcPr>
          <w:p w14:paraId="35C8099C"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3" w:type="dxa"/>
          </w:tcPr>
          <w:p w14:paraId="56257CE3"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84" w:type="dxa"/>
          </w:tcPr>
          <w:p w14:paraId="7734FAC9"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33" w:type="dxa"/>
          </w:tcPr>
          <w:p w14:paraId="4685E78E"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85" w:type="dxa"/>
          </w:tcPr>
          <w:p w14:paraId="1A111A37"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53" w:type="dxa"/>
          </w:tcPr>
          <w:p w14:paraId="1D276B7A"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r>
      <w:tr w:rsidR="001A0CD5" w:rsidRPr="00C86C21" w14:paraId="628586DB" w14:textId="77777777" w:rsidTr="006B49EE">
        <w:trPr>
          <w:trHeight w:val="144"/>
        </w:trPr>
        <w:tc>
          <w:tcPr>
            <w:tcW w:w="2502" w:type="dxa"/>
          </w:tcPr>
          <w:p w14:paraId="62E84709" w14:textId="77777777" w:rsidR="001A0CD5" w:rsidRPr="00C86C21" w:rsidRDefault="001A0CD5" w:rsidP="001A0CD5">
            <w:pPr>
              <w:spacing w:line="180" w:lineRule="exact"/>
              <w:ind w:right="64" w:firstLine="180"/>
              <w:rPr>
                <w:rFonts w:ascii="Times New Roman" w:hAnsi="Times New Roman" w:cs="Times New Roman"/>
                <w:b/>
                <w:bCs/>
                <w:snapToGrid w:val="0"/>
                <w:spacing w:val="-6"/>
                <w:sz w:val="18"/>
                <w:szCs w:val="18"/>
                <w:lang w:eastAsia="th-TH"/>
              </w:rPr>
            </w:pPr>
            <w:r w:rsidRPr="00C86C21">
              <w:rPr>
                <w:rFonts w:ascii="Times New Roman" w:hAnsi="Times New Roman" w:cs="Times New Roman"/>
                <w:b/>
                <w:bCs/>
                <w:snapToGrid w:val="0"/>
                <w:spacing w:val="-6"/>
                <w:sz w:val="18"/>
                <w:szCs w:val="18"/>
                <w:lang w:eastAsia="th-TH"/>
              </w:rPr>
              <w:t>Current contract assets</w:t>
            </w:r>
          </w:p>
        </w:tc>
        <w:tc>
          <w:tcPr>
            <w:tcW w:w="283" w:type="dxa"/>
          </w:tcPr>
          <w:p w14:paraId="03FA1A96" w14:textId="77777777" w:rsidR="001A0CD5" w:rsidRPr="00C86C21" w:rsidRDefault="001A0CD5" w:rsidP="001A0CD5">
            <w:pPr>
              <w:spacing w:line="180" w:lineRule="exact"/>
              <w:ind w:right="18" w:firstLine="108"/>
              <w:jc w:val="center"/>
              <w:rPr>
                <w:rFonts w:ascii="Times New Roman" w:hAnsi="Times New Roman" w:cs="Times New Roman"/>
                <w:sz w:val="18"/>
                <w:szCs w:val="18"/>
              </w:rPr>
            </w:pPr>
          </w:p>
        </w:tc>
        <w:tc>
          <w:tcPr>
            <w:tcW w:w="1418" w:type="dxa"/>
          </w:tcPr>
          <w:p w14:paraId="2CDA98B4" w14:textId="77777777" w:rsidR="001A0CD5" w:rsidRPr="00C86C21" w:rsidRDefault="001A0CD5" w:rsidP="001A0CD5">
            <w:pPr>
              <w:tabs>
                <w:tab w:val="decimal" w:pos="1134"/>
              </w:tabs>
              <w:spacing w:line="180" w:lineRule="exact"/>
              <w:ind w:right="-371"/>
              <w:rPr>
                <w:rFonts w:ascii="Times New Roman" w:hAnsi="Times New Roman" w:cs="Times New Roman"/>
                <w:sz w:val="18"/>
                <w:szCs w:val="18"/>
                <w:lang w:val="en-US"/>
              </w:rPr>
            </w:pPr>
          </w:p>
        </w:tc>
        <w:tc>
          <w:tcPr>
            <w:tcW w:w="20" w:type="dxa"/>
          </w:tcPr>
          <w:p w14:paraId="5920EB4F" w14:textId="77777777" w:rsidR="001A0CD5" w:rsidRPr="00C86C21" w:rsidRDefault="001A0CD5" w:rsidP="001A0CD5">
            <w:pPr>
              <w:spacing w:line="180" w:lineRule="exact"/>
              <w:rPr>
                <w:rFonts w:ascii="Times New Roman" w:hAnsi="Times New Roman" w:cs="Times New Roman"/>
                <w:sz w:val="18"/>
                <w:szCs w:val="18"/>
              </w:rPr>
            </w:pPr>
          </w:p>
        </w:tc>
        <w:tc>
          <w:tcPr>
            <w:tcW w:w="141" w:type="dxa"/>
          </w:tcPr>
          <w:p w14:paraId="5EF01F32" w14:textId="77777777" w:rsidR="001A0CD5" w:rsidRPr="00C86C21" w:rsidRDefault="001A0CD5" w:rsidP="001A0CD5">
            <w:pPr>
              <w:spacing w:line="180" w:lineRule="exact"/>
              <w:rPr>
                <w:rFonts w:ascii="Times New Roman" w:hAnsi="Times New Roman" w:cs="Times New Roman"/>
                <w:sz w:val="18"/>
                <w:szCs w:val="18"/>
              </w:rPr>
            </w:pPr>
          </w:p>
        </w:tc>
        <w:tc>
          <w:tcPr>
            <w:tcW w:w="1134" w:type="dxa"/>
          </w:tcPr>
          <w:p w14:paraId="3CE9B7C7"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3" w:type="dxa"/>
          </w:tcPr>
          <w:p w14:paraId="6D3C155F"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84" w:type="dxa"/>
          </w:tcPr>
          <w:p w14:paraId="350CD3AD"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33" w:type="dxa"/>
          </w:tcPr>
          <w:p w14:paraId="4821588F"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85" w:type="dxa"/>
          </w:tcPr>
          <w:p w14:paraId="424F2F14"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53" w:type="dxa"/>
          </w:tcPr>
          <w:p w14:paraId="72CDF6E4"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r>
      <w:tr w:rsidR="001A0CD5" w:rsidRPr="00C86C21" w14:paraId="2B9654CC" w14:textId="77777777" w:rsidTr="006B49EE">
        <w:trPr>
          <w:trHeight w:val="144"/>
        </w:trPr>
        <w:tc>
          <w:tcPr>
            <w:tcW w:w="2502" w:type="dxa"/>
          </w:tcPr>
          <w:p w14:paraId="37936D7B" w14:textId="77777777" w:rsidR="001A0CD5" w:rsidRPr="00C86C21" w:rsidRDefault="001A0CD5" w:rsidP="001A0CD5">
            <w:pPr>
              <w:spacing w:line="18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Major shareholder</w:t>
            </w:r>
          </w:p>
        </w:tc>
        <w:tc>
          <w:tcPr>
            <w:tcW w:w="283" w:type="dxa"/>
          </w:tcPr>
          <w:p w14:paraId="2DDBCD12" w14:textId="77777777" w:rsidR="001A0CD5" w:rsidRPr="00C86C21" w:rsidRDefault="001A0CD5" w:rsidP="001A0CD5">
            <w:pPr>
              <w:spacing w:line="180" w:lineRule="exact"/>
              <w:ind w:right="18" w:firstLine="108"/>
              <w:jc w:val="center"/>
              <w:rPr>
                <w:rFonts w:ascii="Times New Roman" w:hAnsi="Times New Roman" w:cs="Times New Roman"/>
                <w:sz w:val="18"/>
                <w:szCs w:val="18"/>
              </w:rPr>
            </w:pPr>
          </w:p>
        </w:tc>
        <w:tc>
          <w:tcPr>
            <w:tcW w:w="1418" w:type="dxa"/>
          </w:tcPr>
          <w:p w14:paraId="6456E6A8" w14:textId="6DE1E953" w:rsidR="001A0CD5" w:rsidRPr="00C86C21" w:rsidRDefault="001A0CD5" w:rsidP="001A0CD5">
            <w:pPr>
              <w:tabs>
                <w:tab w:val="decimal" w:pos="113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106,891</w:t>
            </w:r>
          </w:p>
        </w:tc>
        <w:tc>
          <w:tcPr>
            <w:tcW w:w="20" w:type="dxa"/>
          </w:tcPr>
          <w:p w14:paraId="74DBA0EE" w14:textId="77777777" w:rsidR="001A0CD5" w:rsidRPr="00C86C21" w:rsidRDefault="001A0CD5" w:rsidP="001A0CD5">
            <w:pPr>
              <w:tabs>
                <w:tab w:val="decimal" w:pos="994"/>
              </w:tabs>
              <w:spacing w:line="180" w:lineRule="exact"/>
              <w:rPr>
                <w:rFonts w:ascii="Times New Roman" w:hAnsi="Times New Roman" w:cs="Times New Roman"/>
                <w:sz w:val="18"/>
                <w:szCs w:val="18"/>
                <w:lang w:val="en-US"/>
              </w:rPr>
            </w:pPr>
          </w:p>
        </w:tc>
        <w:tc>
          <w:tcPr>
            <w:tcW w:w="141" w:type="dxa"/>
          </w:tcPr>
          <w:p w14:paraId="28B9CBDD" w14:textId="77777777" w:rsidR="001A0CD5" w:rsidRPr="00C86C21" w:rsidRDefault="001A0CD5" w:rsidP="001A0CD5">
            <w:pPr>
              <w:tabs>
                <w:tab w:val="decimal" w:pos="994"/>
              </w:tabs>
              <w:spacing w:line="180" w:lineRule="exact"/>
              <w:rPr>
                <w:rFonts w:ascii="Times New Roman" w:hAnsi="Times New Roman" w:cs="Times New Roman"/>
                <w:sz w:val="18"/>
                <w:szCs w:val="18"/>
                <w:lang w:val="en-US"/>
              </w:rPr>
            </w:pPr>
          </w:p>
        </w:tc>
        <w:tc>
          <w:tcPr>
            <w:tcW w:w="1134" w:type="dxa"/>
          </w:tcPr>
          <w:p w14:paraId="7ACEAB6F" w14:textId="77777777" w:rsidR="001A0CD5" w:rsidRPr="00C86C21" w:rsidRDefault="001A0CD5" w:rsidP="001A0CD5">
            <w:pPr>
              <w:tabs>
                <w:tab w:val="decimal" w:pos="835"/>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114</w:t>
            </w:r>
          </w:p>
        </w:tc>
        <w:tc>
          <w:tcPr>
            <w:tcW w:w="23" w:type="dxa"/>
          </w:tcPr>
          <w:p w14:paraId="6593AC78" w14:textId="77777777" w:rsidR="001A0CD5" w:rsidRPr="00C86C21" w:rsidRDefault="001A0CD5" w:rsidP="001A0CD5">
            <w:pPr>
              <w:tabs>
                <w:tab w:val="decimal" w:pos="994"/>
                <w:tab w:val="decimal" w:pos="1153"/>
              </w:tabs>
              <w:spacing w:line="180" w:lineRule="exact"/>
              <w:ind w:right="-371"/>
              <w:rPr>
                <w:rFonts w:ascii="Times New Roman" w:hAnsi="Times New Roman" w:cs="Times New Roman"/>
                <w:sz w:val="18"/>
                <w:szCs w:val="18"/>
                <w:lang w:val="en-US"/>
              </w:rPr>
            </w:pPr>
          </w:p>
        </w:tc>
        <w:tc>
          <w:tcPr>
            <w:tcW w:w="284" w:type="dxa"/>
          </w:tcPr>
          <w:p w14:paraId="6D4C6E34" w14:textId="77777777" w:rsidR="001A0CD5" w:rsidRPr="00C86C21" w:rsidRDefault="001A0CD5" w:rsidP="001A0CD5">
            <w:pPr>
              <w:tabs>
                <w:tab w:val="decimal" w:pos="994"/>
                <w:tab w:val="decimal" w:pos="1153"/>
              </w:tabs>
              <w:spacing w:line="180" w:lineRule="exact"/>
              <w:ind w:right="-371"/>
              <w:rPr>
                <w:rFonts w:ascii="Times New Roman" w:hAnsi="Times New Roman" w:cs="Times New Roman"/>
                <w:sz w:val="18"/>
                <w:szCs w:val="18"/>
                <w:lang w:val="en-US"/>
              </w:rPr>
            </w:pPr>
          </w:p>
        </w:tc>
        <w:tc>
          <w:tcPr>
            <w:tcW w:w="1233" w:type="dxa"/>
          </w:tcPr>
          <w:p w14:paraId="282CAF56" w14:textId="6EF2391A" w:rsidR="001A0CD5" w:rsidRPr="00C86C21" w:rsidRDefault="001A0CD5" w:rsidP="001A0CD5">
            <w:pPr>
              <w:tabs>
                <w:tab w:val="decimal" w:pos="99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1</w:t>
            </w:r>
          </w:p>
        </w:tc>
        <w:tc>
          <w:tcPr>
            <w:tcW w:w="185" w:type="dxa"/>
          </w:tcPr>
          <w:p w14:paraId="554F4631" w14:textId="77777777" w:rsidR="001A0CD5" w:rsidRPr="00C86C21" w:rsidRDefault="001A0CD5" w:rsidP="001A0CD5">
            <w:pPr>
              <w:tabs>
                <w:tab w:val="decimal" w:pos="994"/>
                <w:tab w:val="decimal" w:pos="1153"/>
              </w:tabs>
              <w:spacing w:line="180" w:lineRule="exact"/>
              <w:ind w:right="-371"/>
              <w:rPr>
                <w:rFonts w:ascii="Times New Roman" w:hAnsi="Times New Roman" w:cs="Times New Roman"/>
                <w:sz w:val="18"/>
                <w:szCs w:val="18"/>
                <w:lang w:val="en-US"/>
              </w:rPr>
            </w:pPr>
          </w:p>
        </w:tc>
        <w:tc>
          <w:tcPr>
            <w:tcW w:w="1253" w:type="dxa"/>
          </w:tcPr>
          <w:p w14:paraId="5D44985F" w14:textId="77777777" w:rsidR="001A0CD5" w:rsidRPr="00C86C21" w:rsidRDefault="001A0CD5" w:rsidP="001A0CD5">
            <w:pPr>
              <w:tabs>
                <w:tab w:val="decimal" w:pos="806"/>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1A0CD5" w:rsidRPr="00C86C21" w14:paraId="6C423B48" w14:textId="77777777" w:rsidTr="006B49EE">
        <w:trPr>
          <w:trHeight w:val="144"/>
        </w:trPr>
        <w:tc>
          <w:tcPr>
            <w:tcW w:w="2502" w:type="dxa"/>
          </w:tcPr>
          <w:p w14:paraId="413FD93F" w14:textId="77777777" w:rsidR="001A0CD5" w:rsidRPr="00C86C21" w:rsidRDefault="001A0CD5" w:rsidP="001A0CD5">
            <w:pPr>
              <w:spacing w:line="180" w:lineRule="exact"/>
              <w:ind w:left="-115" w:firstLine="115"/>
              <w:jc w:val="center"/>
              <w:rPr>
                <w:rFonts w:ascii="Times New Roman" w:hAnsi="Times New Roman" w:cs="Times New Roman"/>
                <w:sz w:val="18"/>
                <w:szCs w:val="18"/>
              </w:rPr>
            </w:pPr>
          </w:p>
        </w:tc>
        <w:tc>
          <w:tcPr>
            <w:tcW w:w="283" w:type="dxa"/>
          </w:tcPr>
          <w:p w14:paraId="497E1622" w14:textId="77777777" w:rsidR="001A0CD5" w:rsidRPr="00C86C21" w:rsidRDefault="001A0CD5" w:rsidP="001A0CD5">
            <w:pPr>
              <w:spacing w:line="180" w:lineRule="exact"/>
              <w:ind w:left="-115" w:firstLine="115"/>
              <w:jc w:val="center"/>
              <w:rPr>
                <w:rFonts w:ascii="Times New Roman" w:hAnsi="Times New Roman" w:cs="Times New Roman"/>
                <w:sz w:val="18"/>
                <w:szCs w:val="18"/>
              </w:rPr>
            </w:pPr>
          </w:p>
        </w:tc>
        <w:tc>
          <w:tcPr>
            <w:tcW w:w="1418" w:type="dxa"/>
          </w:tcPr>
          <w:p w14:paraId="052404CD" w14:textId="77777777" w:rsidR="001A0CD5" w:rsidRPr="00C86C21" w:rsidRDefault="001A0CD5" w:rsidP="001A0CD5">
            <w:pPr>
              <w:tabs>
                <w:tab w:val="decimal" w:pos="1134"/>
              </w:tabs>
              <w:spacing w:line="180" w:lineRule="exact"/>
              <w:ind w:right="-371"/>
              <w:rPr>
                <w:rFonts w:ascii="Times New Roman" w:hAnsi="Times New Roman" w:cs="Times New Roman"/>
                <w:sz w:val="18"/>
                <w:szCs w:val="18"/>
                <w:lang w:val="en-US"/>
              </w:rPr>
            </w:pPr>
          </w:p>
        </w:tc>
        <w:tc>
          <w:tcPr>
            <w:tcW w:w="20" w:type="dxa"/>
          </w:tcPr>
          <w:p w14:paraId="51D8D5E8" w14:textId="77777777" w:rsidR="001A0CD5" w:rsidRPr="00C86C21" w:rsidRDefault="001A0CD5" w:rsidP="001A0CD5">
            <w:pPr>
              <w:tabs>
                <w:tab w:val="decimal" w:pos="994"/>
              </w:tabs>
              <w:spacing w:line="180" w:lineRule="exact"/>
              <w:ind w:left="-115" w:firstLine="115"/>
              <w:jc w:val="center"/>
              <w:rPr>
                <w:rFonts w:ascii="Times New Roman" w:hAnsi="Times New Roman" w:cs="Times New Roman"/>
                <w:sz w:val="18"/>
                <w:szCs w:val="18"/>
              </w:rPr>
            </w:pPr>
          </w:p>
        </w:tc>
        <w:tc>
          <w:tcPr>
            <w:tcW w:w="141" w:type="dxa"/>
          </w:tcPr>
          <w:p w14:paraId="06931048" w14:textId="77777777" w:rsidR="001A0CD5" w:rsidRPr="00C86C21" w:rsidRDefault="001A0CD5" w:rsidP="001A0CD5">
            <w:pPr>
              <w:tabs>
                <w:tab w:val="decimal" w:pos="994"/>
              </w:tabs>
              <w:spacing w:line="180" w:lineRule="exact"/>
              <w:ind w:left="-115" w:firstLine="115"/>
              <w:jc w:val="center"/>
              <w:rPr>
                <w:rFonts w:ascii="Times New Roman" w:hAnsi="Times New Roman" w:cs="Times New Roman"/>
                <w:sz w:val="18"/>
                <w:szCs w:val="18"/>
              </w:rPr>
            </w:pPr>
          </w:p>
        </w:tc>
        <w:tc>
          <w:tcPr>
            <w:tcW w:w="1134" w:type="dxa"/>
          </w:tcPr>
          <w:p w14:paraId="52E45C51" w14:textId="77777777" w:rsidR="001A0CD5" w:rsidRPr="00C86C21" w:rsidRDefault="001A0CD5" w:rsidP="001A0CD5">
            <w:pPr>
              <w:tabs>
                <w:tab w:val="decimal" w:pos="835"/>
              </w:tabs>
              <w:spacing w:line="180" w:lineRule="exact"/>
              <w:ind w:left="-115" w:firstLine="115"/>
              <w:jc w:val="center"/>
              <w:rPr>
                <w:rFonts w:ascii="Times New Roman" w:hAnsi="Times New Roman" w:cs="Times New Roman"/>
                <w:sz w:val="18"/>
                <w:szCs w:val="18"/>
              </w:rPr>
            </w:pPr>
          </w:p>
        </w:tc>
        <w:tc>
          <w:tcPr>
            <w:tcW w:w="23" w:type="dxa"/>
          </w:tcPr>
          <w:p w14:paraId="1DB6782E" w14:textId="77777777" w:rsidR="001A0CD5" w:rsidRPr="00C86C21" w:rsidRDefault="001A0CD5" w:rsidP="001A0CD5">
            <w:pPr>
              <w:tabs>
                <w:tab w:val="decimal" w:pos="994"/>
                <w:tab w:val="decimal" w:pos="1153"/>
              </w:tabs>
              <w:spacing w:line="180" w:lineRule="exact"/>
              <w:ind w:left="-115" w:firstLine="115"/>
              <w:jc w:val="center"/>
              <w:rPr>
                <w:rFonts w:ascii="Times New Roman" w:hAnsi="Times New Roman" w:cs="Times New Roman"/>
                <w:sz w:val="18"/>
                <w:szCs w:val="18"/>
              </w:rPr>
            </w:pPr>
          </w:p>
        </w:tc>
        <w:tc>
          <w:tcPr>
            <w:tcW w:w="284" w:type="dxa"/>
          </w:tcPr>
          <w:p w14:paraId="7C2D2DA3" w14:textId="77777777" w:rsidR="001A0CD5" w:rsidRPr="00C86C21" w:rsidRDefault="001A0CD5" w:rsidP="001A0CD5">
            <w:pPr>
              <w:tabs>
                <w:tab w:val="decimal" w:pos="994"/>
                <w:tab w:val="decimal" w:pos="1153"/>
              </w:tabs>
              <w:spacing w:line="180" w:lineRule="exact"/>
              <w:ind w:left="-115" w:firstLine="115"/>
              <w:jc w:val="center"/>
              <w:rPr>
                <w:rFonts w:ascii="Times New Roman" w:hAnsi="Times New Roman" w:cs="Times New Roman"/>
                <w:sz w:val="18"/>
                <w:szCs w:val="18"/>
              </w:rPr>
            </w:pPr>
          </w:p>
        </w:tc>
        <w:tc>
          <w:tcPr>
            <w:tcW w:w="1233" w:type="dxa"/>
          </w:tcPr>
          <w:p w14:paraId="6C3CB781" w14:textId="77777777" w:rsidR="001A0CD5" w:rsidRPr="00C86C21" w:rsidRDefault="001A0CD5" w:rsidP="001A0CD5">
            <w:pPr>
              <w:tabs>
                <w:tab w:val="decimal" w:pos="994"/>
              </w:tabs>
              <w:spacing w:line="180" w:lineRule="exact"/>
              <w:ind w:left="-115" w:firstLine="115"/>
              <w:jc w:val="center"/>
              <w:rPr>
                <w:rFonts w:ascii="Times New Roman" w:hAnsi="Times New Roman" w:cs="Times New Roman"/>
                <w:sz w:val="18"/>
                <w:szCs w:val="18"/>
              </w:rPr>
            </w:pPr>
          </w:p>
        </w:tc>
        <w:tc>
          <w:tcPr>
            <w:tcW w:w="185" w:type="dxa"/>
          </w:tcPr>
          <w:p w14:paraId="7058C247" w14:textId="77777777" w:rsidR="001A0CD5" w:rsidRPr="00C86C21" w:rsidRDefault="001A0CD5" w:rsidP="001A0CD5">
            <w:pPr>
              <w:tabs>
                <w:tab w:val="decimal" w:pos="994"/>
                <w:tab w:val="decimal" w:pos="1153"/>
              </w:tabs>
              <w:spacing w:line="180" w:lineRule="exact"/>
              <w:ind w:left="-115" w:firstLine="115"/>
              <w:jc w:val="center"/>
              <w:rPr>
                <w:rFonts w:ascii="Times New Roman" w:hAnsi="Times New Roman" w:cs="Times New Roman"/>
                <w:sz w:val="18"/>
                <w:szCs w:val="18"/>
              </w:rPr>
            </w:pPr>
          </w:p>
        </w:tc>
        <w:tc>
          <w:tcPr>
            <w:tcW w:w="1253" w:type="dxa"/>
          </w:tcPr>
          <w:p w14:paraId="182205B9" w14:textId="77777777" w:rsidR="001A0CD5" w:rsidRPr="00C86C21" w:rsidRDefault="001A0CD5" w:rsidP="001A0CD5">
            <w:pPr>
              <w:tabs>
                <w:tab w:val="decimal" w:pos="806"/>
              </w:tabs>
              <w:spacing w:line="180" w:lineRule="exact"/>
              <w:ind w:left="-115" w:firstLine="115"/>
              <w:jc w:val="center"/>
              <w:rPr>
                <w:rFonts w:ascii="Times New Roman" w:hAnsi="Times New Roman" w:cs="Times New Roman"/>
                <w:sz w:val="18"/>
                <w:szCs w:val="18"/>
              </w:rPr>
            </w:pPr>
          </w:p>
        </w:tc>
      </w:tr>
      <w:tr w:rsidR="001A0CD5" w:rsidRPr="00C86C21" w14:paraId="2CFA8289" w14:textId="77777777" w:rsidTr="006B49EE">
        <w:trPr>
          <w:trHeight w:val="144"/>
        </w:trPr>
        <w:tc>
          <w:tcPr>
            <w:tcW w:w="2502" w:type="dxa"/>
          </w:tcPr>
          <w:p w14:paraId="43E93862" w14:textId="77777777" w:rsidR="001A0CD5" w:rsidRPr="00C86C21" w:rsidRDefault="001A0CD5" w:rsidP="001A0CD5">
            <w:pPr>
              <w:spacing w:line="180" w:lineRule="exact"/>
              <w:ind w:right="64" w:firstLine="180"/>
              <w:rPr>
                <w:rFonts w:ascii="Times New Roman" w:hAnsi="Times New Roman" w:cs="Times New Roman"/>
                <w:b/>
                <w:bCs/>
                <w:snapToGrid w:val="0"/>
                <w:spacing w:val="-6"/>
                <w:sz w:val="18"/>
                <w:szCs w:val="18"/>
                <w:lang w:eastAsia="th-TH"/>
              </w:rPr>
            </w:pPr>
            <w:r w:rsidRPr="00C86C21">
              <w:rPr>
                <w:rFonts w:ascii="Times New Roman" w:hAnsi="Times New Roman" w:cs="Times New Roman"/>
                <w:b/>
                <w:bCs/>
                <w:snapToGrid w:val="0"/>
                <w:spacing w:val="-6"/>
                <w:sz w:val="18"/>
                <w:szCs w:val="18"/>
                <w:lang w:eastAsia="th-TH"/>
              </w:rPr>
              <w:t>Prepaid expense</w:t>
            </w:r>
          </w:p>
        </w:tc>
        <w:tc>
          <w:tcPr>
            <w:tcW w:w="283" w:type="dxa"/>
          </w:tcPr>
          <w:p w14:paraId="6524F1EC" w14:textId="77777777" w:rsidR="001A0CD5" w:rsidRPr="00C86C21" w:rsidRDefault="001A0CD5" w:rsidP="001A0CD5">
            <w:pPr>
              <w:spacing w:line="180" w:lineRule="exact"/>
              <w:ind w:right="18" w:firstLine="108"/>
              <w:jc w:val="center"/>
              <w:rPr>
                <w:rFonts w:ascii="Times New Roman" w:hAnsi="Times New Roman" w:cs="Times New Roman"/>
                <w:sz w:val="18"/>
                <w:szCs w:val="18"/>
              </w:rPr>
            </w:pPr>
          </w:p>
        </w:tc>
        <w:tc>
          <w:tcPr>
            <w:tcW w:w="1418" w:type="dxa"/>
          </w:tcPr>
          <w:p w14:paraId="5561E145" w14:textId="77777777" w:rsidR="001A0CD5" w:rsidRPr="00C86C21" w:rsidRDefault="001A0CD5" w:rsidP="001A0CD5">
            <w:pPr>
              <w:tabs>
                <w:tab w:val="decimal" w:pos="1134"/>
              </w:tabs>
              <w:spacing w:line="180" w:lineRule="exact"/>
              <w:ind w:right="-371"/>
              <w:rPr>
                <w:rFonts w:ascii="Times New Roman" w:hAnsi="Times New Roman" w:cs="Times New Roman"/>
                <w:sz w:val="18"/>
                <w:szCs w:val="18"/>
                <w:lang w:val="en-US"/>
              </w:rPr>
            </w:pPr>
          </w:p>
        </w:tc>
        <w:tc>
          <w:tcPr>
            <w:tcW w:w="20" w:type="dxa"/>
          </w:tcPr>
          <w:p w14:paraId="270BFB8B" w14:textId="77777777" w:rsidR="001A0CD5" w:rsidRPr="00C86C21" w:rsidRDefault="001A0CD5" w:rsidP="001A0CD5">
            <w:pPr>
              <w:spacing w:line="180" w:lineRule="exact"/>
              <w:rPr>
                <w:rFonts w:ascii="Times New Roman" w:hAnsi="Times New Roman" w:cs="Times New Roman"/>
                <w:sz w:val="18"/>
                <w:szCs w:val="18"/>
              </w:rPr>
            </w:pPr>
          </w:p>
        </w:tc>
        <w:tc>
          <w:tcPr>
            <w:tcW w:w="141" w:type="dxa"/>
          </w:tcPr>
          <w:p w14:paraId="11BDD76B" w14:textId="77777777" w:rsidR="001A0CD5" w:rsidRPr="00C86C21" w:rsidRDefault="001A0CD5" w:rsidP="001A0CD5">
            <w:pPr>
              <w:spacing w:line="180" w:lineRule="exact"/>
              <w:rPr>
                <w:rFonts w:ascii="Times New Roman" w:hAnsi="Times New Roman" w:cs="Times New Roman"/>
                <w:sz w:val="18"/>
                <w:szCs w:val="18"/>
              </w:rPr>
            </w:pPr>
          </w:p>
        </w:tc>
        <w:tc>
          <w:tcPr>
            <w:tcW w:w="1134" w:type="dxa"/>
          </w:tcPr>
          <w:p w14:paraId="3AFDE822"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3" w:type="dxa"/>
          </w:tcPr>
          <w:p w14:paraId="39BF2609"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84" w:type="dxa"/>
          </w:tcPr>
          <w:p w14:paraId="7522FE42"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33" w:type="dxa"/>
          </w:tcPr>
          <w:p w14:paraId="5A8125C2"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85" w:type="dxa"/>
          </w:tcPr>
          <w:p w14:paraId="27926004"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53" w:type="dxa"/>
          </w:tcPr>
          <w:p w14:paraId="357A3971"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r>
      <w:tr w:rsidR="001A0CD5" w:rsidRPr="00C86C21" w14:paraId="5EB8C04E" w14:textId="77777777" w:rsidTr="006B49EE">
        <w:trPr>
          <w:trHeight w:val="144"/>
        </w:trPr>
        <w:tc>
          <w:tcPr>
            <w:tcW w:w="2502" w:type="dxa"/>
          </w:tcPr>
          <w:p w14:paraId="216E9D7C" w14:textId="77777777" w:rsidR="001A0CD5" w:rsidRPr="00C86C21" w:rsidRDefault="001A0CD5" w:rsidP="001A0CD5">
            <w:pPr>
              <w:spacing w:line="18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Related company</w:t>
            </w:r>
          </w:p>
        </w:tc>
        <w:tc>
          <w:tcPr>
            <w:tcW w:w="283" w:type="dxa"/>
          </w:tcPr>
          <w:p w14:paraId="2B9C5E1D" w14:textId="77777777" w:rsidR="001A0CD5" w:rsidRPr="00C86C21" w:rsidRDefault="001A0CD5" w:rsidP="001A0CD5">
            <w:pPr>
              <w:spacing w:line="180" w:lineRule="exact"/>
              <w:ind w:right="18" w:firstLine="108"/>
              <w:jc w:val="center"/>
              <w:rPr>
                <w:rFonts w:ascii="Times New Roman" w:hAnsi="Times New Roman" w:cs="Times New Roman"/>
                <w:sz w:val="18"/>
                <w:szCs w:val="18"/>
              </w:rPr>
            </w:pPr>
          </w:p>
        </w:tc>
        <w:tc>
          <w:tcPr>
            <w:tcW w:w="1418" w:type="dxa"/>
          </w:tcPr>
          <w:p w14:paraId="28D33DA0" w14:textId="0EC116B5" w:rsidR="001A0CD5" w:rsidRPr="00C86C21" w:rsidRDefault="001A0CD5" w:rsidP="001A0CD5">
            <w:pPr>
              <w:tabs>
                <w:tab w:val="decimal" w:pos="113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16</w:t>
            </w:r>
          </w:p>
        </w:tc>
        <w:tc>
          <w:tcPr>
            <w:tcW w:w="20" w:type="dxa"/>
          </w:tcPr>
          <w:p w14:paraId="4AEFFAB7" w14:textId="77777777" w:rsidR="001A0CD5" w:rsidRPr="00C86C21" w:rsidRDefault="001A0CD5" w:rsidP="001A0CD5">
            <w:pPr>
              <w:spacing w:line="180" w:lineRule="exact"/>
              <w:rPr>
                <w:rFonts w:ascii="Times New Roman" w:hAnsi="Times New Roman" w:cs="Times New Roman"/>
                <w:sz w:val="18"/>
                <w:szCs w:val="18"/>
              </w:rPr>
            </w:pPr>
          </w:p>
        </w:tc>
        <w:tc>
          <w:tcPr>
            <w:tcW w:w="141" w:type="dxa"/>
          </w:tcPr>
          <w:p w14:paraId="73722547" w14:textId="77777777" w:rsidR="001A0CD5" w:rsidRPr="00C86C21" w:rsidRDefault="001A0CD5" w:rsidP="001A0CD5">
            <w:pPr>
              <w:spacing w:line="180" w:lineRule="exact"/>
              <w:rPr>
                <w:rFonts w:ascii="Times New Roman" w:hAnsi="Times New Roman" w:cs="Times New Roman"/>
                <w:sz w:val="18"/>
                <w:szCs w:val="18"/>
              </w:rPr>
            </w:pPr>
          </w:p>
        </w:tc>
        <w:tc>
          <w:tcPr>
            <w:tcW w:w="1134" w:type="dxa"/>
          </w:tcPr>
          <w:p w14:paraId="7D0D1D16" w14:textId="77777777" w:rsidR="001A0CD5" w:rsidRPr="00C86C21" w:rsidRDefault="001A0CD5" w:rsidP="001A0CD5">
            <w:pPr>
              <w:tabs>
                <w:tab w:val="decimal" w:pos="835"/>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7</w:t>
            </w:r>
          </w:p>
        </w:tc>
        <w:tc>
          <w:tcPr>
            <w:tcW w:w="23" w:type="dxa"/>
          </w:tcPr>
          <w:p w14:paraId="7B21BE6A"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84" w:type="dxa"/>
          </w:tcPr>
          <w:p w14:paraId="5892D83A"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33" w:type="dxa"/>
          </w:tcPr>
          <w:p w14:paraId="147DFC52" w14:textId="5D857ABA" w:rsidR="001A0CD5" w:rsidRPr="00C86C21" w:rsidRDefault="001A0CD5" w:rsidP="001A0CD5">
            <w:pPr>
              <w:tabs>
                <w:tab w:val="decimal" w:pos="805"/>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185" w:type="dxa"/>
          </w:tcPr>
          <w:p w14:paraId="404581B3"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53" w:type="dxa"/>
          </w:tcPr>
          <w:p w14:paraId="458D7470" w14:textId="77777777" w:rsidR="001A0CD5" w:rsidRPr="00C86C21" w:rsidRDefault="001A0CD5" w:rsidP="001A0CD5">
            <w:pPr>
              <w:tabs>
                <w:tab w:val="decimal" w:pos="806"/>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1A0CD5" w:rsidRPr="00C86C21" w14:paraId="45240F2E" w14:textId="77777777" w:rsidTr="006B49EE">
        <w:trPr>
          <w:trHeight w:val="144"/>
        </w:trPr>
        <w:tc>
          <w:tcPr>
            <w:tcW w:w="2502" w:type="dxa"/>
          </w:tcPr>
          <w:p w14:paraId="70B66572" w14:textId="77777777" w:rsidR="001A0CD5" w:rsidRPr="00C86C21" w:rsidRDefault="001A0CD5" w:rsidP="001A0CD5">
            <w:pPr>
              <w:spacing w:line="180" w:lineRule="exact"/>
              <w:ind w:left="-115" w:firstLine="115"/>
              <w:jc w:val="center"/>
              <w:rPr>
                <w:rFonts w:ascii="Times New Roman" w:hAnsi="Times New Roman" w:cs="Times New Roman"/>
                <w:sz w:val="18"/>
                <w:szCs w:val="18"/>
              </w:rPr>
            </w:pPr>
          </w:p>
        </w:tc>
        <w:tc>
          <w:tcPr>
            <w:tcW w:w="283" w:type="dxa"/>
          </w:tcPr>
          <w:p w14:paraId="205EC2F2" w14:textId="77777777" w:rsidR="001A0CD5" w:rsidRPr="00C86C21" w:rsidRDefault="001A0CD5" w:rsidP="001A0CD5">
            <w:pPr>
              <w:spacing w:line="180" w:lineRule="exact"/>
              <w:ind w:left="-115" w:firstLine="115"/>
              <w:jc w:val="center"/>
              <w:rPr>
                <w:rFonts w:ascii="Times New Roman" w:hAnsi="Times New Roman" w:cs="Times New Roman"/>
                <w:sz w:val="18"/>
                <w:szCs w:val="18"/>
              </w:rPr>
            </w:pPr>
          </w:p>
        </w:tc>
        <w:tc>
          <w:tcPr>
            <w:tcW w:w="1418" w:type="dxa"/>
          </w:tcPr>
          <w:p w14:paraId="6E69938E" w14:textId="77777777" w:rsidR="001A0CD5" w:rsidRPr="00C86C21" w:rsidRDefault="001A0CD5" w:rsidP="001A0CD5">
            <w:pPr>
              <w:tabs>
                <w:tab w:val="decimal" w:pos="994"/>
              </w:tabs>
              <w:spacing w:line="180" w:lineRule="exact"/>
              <w:ind w:left="-115" w:firstLine="115"/>
              <w:jc w:val="center"/>
              <w:rPr>
                <w:rFonts w:ascii="Times New Roman" w:hAnsi="Times New Roman" w:cs="Times New Roman"/>
                <w:sz w:val="18"/>
                <w:szCs w:val="18"/>
              </w:rPr>
            </w:pPr>
          </w:p>
        </w:tc>
        <w:tc>
          <w:tcPr>
            <w:tcW w:w="20" w:type="dxa"/>
          </w:tcPr>
          <w:p w14:paraId="634EA007" w14:textId="77777777" w:rsidR="001A0CD5" w:rsidRPr="00C86C21" w:rsidRDefault="001A0CD5" w:rsidP="001A0CD5">
            <w:pPr>
              <w:tabs>
                <w:tab w:val="decimal" w:pos="994"/>
              </w:tabs>
              <w:spacing w:line="180" w:lineRule="exact"/>
              <w:ind w:left="-115" w:firstLine="115"/>
              <w:jc w:val="center"/>
              <w:rPr>
                <w:rFonts w:ascii="Times New Roman" w:hAnsi="Times New Roman" w:cs="Times New Roman"/>
                <w:sz w:val="18"/>
                <w:szCs w:val="18"/>
              </w:rPr>
            </w:pPr>
          </w:p>
        </w:tc>
        <w:tc>
          <w:tcPr>
            <w:tcW w:w="141" w:type="dxa"/>
          </w:tcPr>
          <w:p w14:paraId="5A5E06AE" w14:textId="77777777" w:rsidR="001A0CD5" w:rsidRPr="00C86C21" w:rsidRDefault="001A0CD5" w:rsidP="001A0CD5">
            <w:pPr>
              <w:tabs>
                <w:tab w:val="decimal" w:pos="994"/>
              </w:tabs>
              <w:spacing w:line="180" w:lineRule="exact"/>
              <w:ind w:left="-115" w:firstLine="115"/>
              <w:jc w:val="center"/>
              <w:rPr>
                <w:rFonts w:ascii="Times New Roman" w:hAnsi="Times New Roman" w:cs="Times New Roman"/>
                <w:sz w:val="18"/>
                <w:szCs w:val="18"/>
              </w:rPr>
            </w:pPr>
          </w:p>
        </w:tc>
        <w:tc>
          <w:tcPr>
            <w:tcW w:w="1134" w:type="dxa"/>
          </w:tcPr>
          <w:p w14:paraId="64332EC1" w14:textId="77777777" w:rsidR="001A0CD5" w:rsidRPr="00C86C21" w:rsidRDefault="001A0CD5" w:rsidP="001A0CD5">
            <w:pPr>
              <w:tabs>
                <w:tab w:val="decimal" w:pos="835"/>
              </w:tabs>
              <w:spacing w:line="180" w:lineRule="exact"/>
              <w:ind w:left="-115" w:firstLine="115"/>
              <w:jc w:val="center"/>
              <w:rPr>
                <w:rFonts w:ascii="Times New Roman" w:hAnsi="Times New Roman" w:cs="Times New Roman"/>
                <w:sz w:val="18"/>
                <w:szCs w:val="18"/>
              </w:rPr>
            </w:pPr>
          </w:p>
        </w:tc>
        <w:tc>
          <w:tcPr>
            <w:tcW w:w="23" w:type="dxa"/>
          </w:tcPr>
          <w:p w14:paraId="1A959162" w14:textId="77777777" w:rsidR="001A0CD5" w:rsidRPr="00C86C21" w:rsidRDefault="001A0CD5" w:rsidP="001A0CD5">
            <w:pPr>
              <w:tabs>
                <w:tab w:val="decimal" w:pos="994"/>
                <w:tab w:val="decimal" w:pos="1153"/>
              </w:tabs>
              <w:spacing w:line="180" w:lineRule="exact"/>
              <w:ind w:left="-115" w:firstLine="115"/>
              <w:jc w:val="center"/>
              <w:rPr>
                <w:rFonts w:ascii="Times New Roman" w:hAnsi="Times New Roman" w:cs="Times New Roman"/>
                <w:sz w:val="18"/>
                <w:szCs w:val="18"/>
              </w:rPr>
            </w:pPr>
          </w:p>
        </w:tc>
        <w:tc>
          <w:tcPr>
            <w:tcW w:w="284" w:type="dxa"/>
          </w:tcPr>
          <w:p w14:paraId="76F72C52" w14:textId="77777777" w:rsidR="001A0CD5" w:rsidRPr="00C86C21" w:rsidRDefault="001A0CD5" w:rsidP="001A0CD5">
            <w:pPr>
              <w:tabs>
                <w:tab w:val="decimal" w:pos="994"/>
                <w:tab w:val="decimal" w:pos="1153"/>
              </w:tabs>
              <w:spacing w:line="180" w:lineRule="exact"/>
              <w:ind w:left="-115" w:firstLine="115"/>
              <w:jc w:val="center"/>
              <w:rPr>
                <w:rFonts w:ascii="Times New Roman" w:hAnsi="Times New Roman" w:cs="Times New Roman"/>
                <w:sz w:val="18"/>
                <w:szCs w:val="18"/>
              </w:rPr>
            </w:pPr>
          </w:p>
        </w:tc>
        <w:tc>
          <w:tcPr>
            <w:tcW w:w="1233" w:type="dxa"/>
          </w:tcPr>
          <w:p w14:paraId="036C5030" w14:textId="77777777" w:rsidR="001A0CD5" w:rsidRPr="00C86C21" w:rsidRDefault="001A0CD5" w:rsidP="001A0CD5">
            <w:pPr>
              <w:tabs>
                <w:tab w:val="decimal" w:pos="994"/>
              </w:tabs>
              <w:spacing w:line="180" w:lineRule="exact"/>
              <w:ind w:left="-115" w:firstLine="115"/>
              <w:jc w:val="center"/>
              <w:rPr>
                <w:rFonts w:ascii="Times New Roman" w:hAnsi="Times New Roman" w:cs="Times New Roman"/>
                <w:sz w:val="18"/>
                <w:szCs w:val="18"/>
              </w:rPr>
            </w:pPr>
          </w:p>
        </w:tc>
        <w:tc>
          <w:tcPr>
            <w:tcW w:w="185" w:type="dxa"/>
          </w:tcPr>
          <w:p w14:paraId="6D4CE16E" w14:textId="77777777" w:rsidR="001A0CD5" w:rsidRPr="00C86C21" w:rsidRDefault="001A0CD5" w:rsidP="001A0CD5">
            <w:pPr>
              <w:tabs>
                <w:tab w:val="decimal" w:pos="994"/>
                <w:tab w:val="decimal" w:pos="1153"/>
              </w:tabs>
              <w:spacing w:line="180" w:lineRule="exact"/>
              <w:ind w:left="-115" w:firstLine="115"/>
              <w:jc w:val="center"/>
              <w:rPr>
                <w:rFonts w:ascii="Times New Roman" w:hAnsi="Times New Roman" w:cs="Times New Roman"/>
                <w:sz w:val="18"/>
                <w:szCs w:val="18"/>
              </w:rPr>
            </w:pPr>
          </w:p>
        </w:tc>
        <w:tc>
          <w:tcPr>
            <w:tcW w:w="1253" w:type="dxa"/>
          </w:tcPr>
          <w:p w14:paraId="3971284E" w14:textId="77777777" w:rsidR="001A0CD5" w:rsidRPr="00C86C21" w:rsidRDefault="001A0CD5" w:rsidP="001A0CD5">
            <w:pPr>
              <w:tabs>
                <w:tab w:val="decimal" w:pos="806"/>
              </w:tabs>
              <w:spacing w:line="180" w:lineRule="exact"/>
              <w:ind w:left="-115" w:firstLine="115"/>
              <w:jc w:val="center"/>
              <w:rPr>
                <w:rFonts w:ascii="Times New Roman" w:hAnsi="Times New Roman" w:cs="Times New Roman"/>
                <w:sz w:val="18"/>
                <w:szCs w:val="18"/>
              </w:rPr>
            </w:pPr>
          </w:p>
        </w:tc>
      </w:tr>
      <w:tr w:rsidR="001A0CD5" w:rsidRPr="00C86C21" w14:paraId="10073DED" w14:textId="77777777" w:rsidTr="006B49EE">
        <w:trPr>
          <w:trHeight w:val="144"/>
        </w:trPr>
        <w:tc>
          <w:tcPr>
            <w:tcW w:w="2502" w:type="dxa"/>
          </w:tcPr>
          <w:p w14:paraId="13671F32" w14:textId="77777777" w:rsidR="001A0CD5" w:rsidRPr="00C86C21" w:rsidRDefault="001A0CD5" w:rsidP="001A0CD5">
            <w:pPr>
              <w:spacing w:line="180" w:lineRule="exact"/>
              <w:ind w:right="64" w:firstLine="180"/>
              <w:rPr>
                <w:rFonts w:ascii="Times New Roman" w:hAnsi="Times New Roman" w:cs="Times New Roman"/>
                <w:b/>
                <w:bCs/>
                <w:snapToGrid w:val="0"/>
                <w:spacing w:val="-6"/>
                <w:sz w:val="18"/>
                <w:szCs w:val="18"/>
                <w:lang w:eastAsia="th-TH"/>
              </w:rPr>
            </w:pPr>
            <w:r w:rsidRPr="00C86C21">
              <w:rPr>
                <w:rFonts w:ascii="Times New Roman" w:hAnsi="Times New Roman" w:cs="Times New Roman"/>
                <w:b/>
                <w:bCs/>
                <w:snapToGrid w:val="0"/>
                <w:spacing w:val="-6"/>
                <w:sz w:val="18"/>
                <w:szCs w:val="18"/>
                <w:lang w:eastAsia="th-TH"/>
              </w:rPr>
              <w:t>Other receivables</w:t>
            </w:r>
          </w:p>
        </w:tc>
        <w:tc>
          <w:tcPr>
            <w:tcW w:w="283" w:type="dxa"/>
          </w:tcPr>
          <w:p w14:paraId="76247F94" w14:textId="77777777" w:rsidR="001A0CD5" w:rsidRPr="00C86C21" w:rsidRDefault="001A0CD5" w:rsidP="001A0CD5">
            <w:pPr>
              <w:spacing w:line="180" w:lineRule="exact"/>
              <w:ind w:right="18" w:firstLine="108"/>
              <w:jc w:val="center"/>
              <w:rPr>
                <w:rFonts w:ascii="Times New Roman" w:hAnsi="Times New Roman" w:cs="Times New Roman"/>
                <w:sz w:val="18"/>
                <w:szCs w:val="18"/>
              </w:rPr>
            </w:pPr>
          </w:p>
        </w:tc>
        <w:tc>
          <w:tcPr>
            <w:tcW w:w="1418" w:type="dxa"/>
          </w:tcPr>
          <w:p w14:paraId="713F365E" w14:textId="77777777" w:rsidR="001A0CD5" w:rsidRPr="00C86C21" w:rsidRDefault="001A0CD5" w:rsidP="001A0CD5">
            <w:pPr>
              <w:tabs>
                <w:tab w:val="decimal" w:pos="1023"/>
              </w:tabs>
              <w:spacing w:line="180" w:lineRule="exact"/>
              <w:ind w:right="-371"/>
              <w:rPr>
                <w:rFonts w:ascii="Times New Roman" w:hAnsi="Times New Roman" w:cs="Times New Roman"/>
                <w:sz w:val="18"/>
                <w:szCs w:val="18"/>
                <w:lang w:val="en-US"/>
              </w:rPr>
            </w:pPr>
          </w:p>
        </w:tc>
        <w:tc>
          <w:tcPr>
            <w:tcW w:w="20" w:type="dxa"/>
          </w:tcPr>
          <w:p w14:paraId="211599AE" w14:textId="77777777" w:rsidR="001A0CD5" w:rsidRPr="00C86C21" w:rsidRDefault="001A0CD5" w:rsidP="001A0CD5">
            <w:pPr>
              <w:spacing w:line="180" w:lineRule="exact"/>
              <w:rPr>
                <w:rFonts w:ascii="Times New Roman" w:hAnsi="Times New Roman" w:cs="Times New Roman"/>
                <w:sz w:val="18"/>
                <w:szCs w:val="18"/>
              </w:rPr>
            </w:pPr>
          </w:p>
        </w:tc>
        <w:tc>
          <w:tcPr>
            <w:tcW w:w="141" w:type="dxa"/>
          </w:tcPr>
          <w:p w14:paraId="54B5607B" w14:textId="77777777" w:rsidR="001A0CD5" w:rsidRPr="00C86C21" w:rsidRDefault="001A0CD5" w:rsidP="001A0CD5">
            <w:pPr>
              <w:spacing w:line="180" w:lineRule="exact"/>
              <w:rPr>
                <w:rFonts w:ascii="Times New Roman" w:hAnsi="Times New Roman" w:cs="Times New Roman"/>
                <w:sz w:val="18"/>
                <w:szCs w:val="18"/>
              </w:rPr>
            </w:pPr>
          </w:p>
        </w:tc>
        <w:tc>
          <w:tcPr>
            <w:tcW w:w="1134" w:type="dxa"/>
          </w:tcPr>
          <w:p w14:paraId="4D433855"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3" w:type="dxa"/>
          </w:tcPr>
          <w:p w14:paraId="26D4F311"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84" w:type="dxa"/>
          </w:tcPr>
          <w:p w14:paraId="527D9304"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33" w:type="dxa"/>
          </w:tcPr>
          <w:p w14:paraId="367DD100"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85" w:type="dxa"/>
          </w:tcPr>
          <w:p w14:paraId="13C7D0F5"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53" w:type="dxa"/>
          </w:tcPr>
          <w:p w14:paraId="73A80651"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r>
      <w:tr w:rsidR="001A0CD5" w:rsidRPr="00C86C21" w14:paraId="0CA9D028" w14:textId="77777777" w:rsidTr="006B49EE">
        <w:trPr>
          <w:trHeight w:val="144"/>
        </w:trPr>
        <w:tc>
          <w:tcPr>
            <w:tcW w:w="2502" w:type="dxa"/>
          </w:tcPr>
          <w:p w14:paraId="00DF612D" w14:textId="77777777" w:rsidR="001A0CD5" w:rsidRPr="00C86C21" w:rsidRDefault="001A0CD5" w:rsidP="001A0CD5">
            <w:pPr>
              <w:spacing w:line="18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Subsidiary</w:t>
            </w:r>
          </w:p>
        </w:tc>
        <w:tc>
          <w:tcPr>
            <w:tcW w:w="283" w:type="dxa"/>
          </w:tcPr>
          <w:p w14:paraId="149FB80B" w14:textId="77777777" w:rsidR="001A0CD5" w:rsidRPr="00C86C21" w:rsidRDefault="001A0CD5" w:rsidP="001A0CD5">
            <w:pPr>
              <w:spacing w:line="180" w:lineRule="exact"/>
              <w:ind w:right="18" w:firstLine="108"/>
              <w:jc w:val="center"/>
              <w:rPr>
                <w:rFonts w:ascii="Times New Roman" w:hAnsi="Times New Roman" w:cs="Times New Roman"/>
                <w:sz w:val="18"/>
                <w:szCs w:val="18"/>
              </w:rPr>
            </w:pPr>
          </w:p>
        </w:tc>
        <w:tc>
          <w:tcPr>
            <w:tcW w:w="1418" w:type="dxa"/>
          </w:tcPr>
          <w:p w14:paraId="4E64366B" w14:textId="2090D37B" w:rsidR="001A0CD5" w:rsidRPr="00C86C21" w:rsidRDefault="001A0CD5" w:rsidP="001A0CD5">
            <w:pPr>
              <w:tabs>
                <w:tab w:val="decimal" w:pos="992"/>
              </w:tabs>
              <w:spacing w:line="180" w:lineRule="exact"/>
              <w:ind w:right="-371"/>
              <w:rPr>
                <w:rFonts w:ascii="Times New Roman" w:hAnsi="Times New Roman" w:cs="Times New Roman"/>
                <w:sz w:val="18"/>
                <w:szCs w:val="18"/>
                <w:lang w:val="en-US"/>
              </w:rPr>
            </w:pPr>
            <w:r w:rsidRPr="00C86C21">
              <w:rPr>
                <w:rFonts w:ascii="Angsana New" w:hAnsi="Angsana New"/>
                <w:spacing w:val="-6"/>
                <w:sz w:val="24"/>
                <w:szCs w:val="24"/>
                <w:lang w:val="en-US"/>
              </w:rPr>
              <w:t>-</w:t>
            </w:r>
          </w:p>
        </w:tc>
        <w:tc>
          <w:tcPr>
            <w:tcW w:w="20" w:type="dxa"/>
          </w:tcPr>
          <w:p w14:paraId="75888398" w14:textId="77777777" w:rsidR="001A0CD5" w:rsidRPr="00C86C21" w:rsidRDefault="001A0CD5" w:rsidP="001A0CD5">
            <w:pPr>
              <w:spacing w:line="180" w:lineRule="exact"/>
              <w:rPr>
                <w:rFonts w:ascii="Times New Roman" w:hAnsi="Times New Roman" w:cs="Times New Roman"/>
                <w:sz w:val="18"/>
                <w:szCs w:val="18"/>
              </w:rPr>
            </w:pPr>
          </w:p>
        </w:tc>
        <w:tc>
          <w:tcPr>
            <w:tcW w:w="141" w:type="dxa"/>
          </w:tcPr>
          <w:p w14:paraId="112D42C7" w14:textId="77777777" w:rsidR="001A0CD5" w:rsidRPr="00C86C21" w:rsidRDefault="001A0CD5" w:rsidP="001A0CD5">
            <w:pPr>
              <w:spacing w:line="180" w:lineRule="exact"/>
              <w:rPr>
                <w:rFonts w:ascii="Times New Roman" w:hAnsi="Times New Roman" w:cs="Times New Roman"/>
                <w:sz w:val="18"/>
                <w:szCs w:val="18"/>
              </w:rPr>
            </w:pPr>
          </w:p>
        </w:tc>
        <w:tc>
          <w:tcPr>
            <w:tcW w:w="1134" w:type="dxa"/>
          </w:tcPr>
          <w:p w14:paraId="106776C8" w14:textId="77777777" w:rsidR="001A0CD5" w:rsidRPr="00C86C21" w:rsidRDefault="001A0CD5" w:rsidP="001A0CD5">
            <w:pPr>
              <w:tabs>
                <w:tab w:val="decimal" w:pos="680"/>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23" w:type="dxa"/>
          </w:tcPr>
          <w:p w14:paraId="6C4489C1"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84" w:type="dxa"/>
          </w:tcPr>
          <w:p w14:paraId="1C65ACAC"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33" w:type="dxa"/>
          </w:tcPr>
          <w:p w14:paraId="039E0A32" w14:textId="64C21B24" w:rsidR="001A0CD5" w:rsidRPr="00C86C21" w:rsidRDefault="001A0CD5" w:rsidP="001A0CD5">
            <w:pPr>
              <w:tabs>
                <w:tab w:val="decimal" w:pos="805"/>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185" w:type="dxa"/>
          </w:tcPr>
          <w:p w14:paraId="60F9CD1F"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53" w:type="dxa"/>
          </w:tcPr>
          <w:p w14:paraId="6A3EF780" w14:textId="77777777" w:rsidR="001A0CD5" w:rsidRPr="00C86C21" w:rsidRDefault="001A0CD5" w:rsidP="001A0CD5">
            <w:pPr>
              <w:tabs>
                <w:tab w:val="decimal" w:pos="948"/>
              </w:tabs>
              <w:spacing w:line="180" w:lineRule="exact"/>
              <w:ind w:right="-371"/>
              <w:rPr>
                <w:rFonts w:ascii="Times New Roman" w:hAnsi="Times New Roman" w:cs="Times New Roman"/>
                <w:sz w:val="18"/>
                <w:szCs w:val="18"/>
                <w:lang w:val="en-US"/>
              </w:rPr>
            </w:pPr>
            <w:r w:rsidRPr="00C86C21">
              <w:rPr>
                <w:rFonts w:ascii="Times New Roman" w:hAnsi="Times New Roman" w:cs="Times New Roman"/>
                <w:spacing w:val="-6"/>
                <w:sz w:val="18"/>
                <w:szCs w:val="18"/>
                <w:lang w:val="en-US"/>
              </w:rPr>
              <w:t>2,076</w:t>
            </w:r>
          </w:p>
        </w:tc>
      </w:tr>
      <w:tr w:rsidR="001A0CD5" w:rsidRPr="00C86C21" w14:paraId="6D5579CC" w14:textId="77777777" w:rsidTr="006B49EE">
        <w:trPr>
          <w:trHeight w:val="144"/>
        </w:trPr>
        <w:tc>
          <w:tcPr>
            <w:tcW w:w="2502" w:type="dxa"/>
          </w:tcPr>
          <w:p w14:paraId="69A33C29" w14:textId="77777777" w:rsidR="001A0CD5" w:rsidRPr="00C86C21" w:rsidRDefault="001A0CD5" w:rsidP="001A0CD5">
            <w:pPr>
              <w:spacing w:line="18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Related company</w:t>
            </w:r>
          </w:p>
        </w:tc>
        <w:tc>
          <w:tcPr>
            <w:tcW w:w="283" w:type="dxa"/>
          </w:tcPr>
          <w:p w14:paraId="3647E27D" w14:textId="77777777" w:rsidR="001A0CD5" w:rsidRPr="00C86C21" w:rsidRDefault="001A0CD5" w:rsidP="001A0CD5">
            <w:pPr>
              <w:spacing w:line="180" w:lineRule="exact"/>
              <w:ind w:right="18" w:firstLine="108"/>
              <w:jc w:val="center"/>
              <w:rPr>
                <w:rFonts w:ascii="Times New Roman" w:hAnsi="Times New Roman" w:cs="Times New Roman"/>
                <w:sz w:val="18"/>
                <w:szCs w:val="18"/>
              </w:rPr>
            </w:pPr>
          </w:p>
        </w:tc>
        <w:tc>
          <w:tcPr>
            <w:tcW w:w="1418" w:type="dxa"/>
            <w:tcBorders>
              <w:bottom w:val="single" w:sz="4" w:space="0" w:color="auto"/>
            </w:tcBorders>
          </w:tcPr>
          <w:p w14:paraId="7EC896F8" w14:textId="1B7E38C1" w:rsidR="001A0CD5" w:rsidRPr="00C86C21" w:rsidRDefault="001A0CD5" w:rsidP="001A0CD5">
            <w:pPr>
              <w:tabs>
                <w:tab w:val="decimal" w:pos="113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5</w:t>
            </w:r>
            <w:r w:rsidR="00CF694E" w:rsidRPr="00C86C21">
              <w:rPr>
                <w:rFonts w:ascii="Times New Roman" w:hAnsi="Times New Roman" w:cs="Times New Roman"/>
                <w:sz w:val="18"/>
                <w:szCs w:val="18"/>
                <w:lang w:val="en-US"/>
              </w:rPr>
              <w:t>0</w:t>
            </w:r>
          </w:p>
        </w:tc>
        <w:tc>
          <w:tcPr>
            <w:tcW w:w="20" w:type="dxa"/>
          </w:tcPr>
          <w:p w14:paraId="7054A5D2" w14:textId="77777777" w:rsidR="001A0CD5" w:rsidRPr="00C86C21" w:rsidRDefault="001A0CD5" w:rsidP="001A0CD5">
            <w:pPr>
              <w:spacing w:line="180" w:lineRule="exact"/>
              <w:rPr>
                <w:rFonts w:ascii="Times New Roman" w:hAnsi="Times New Roman" w:cs="Times New Roman"/>
                <w:sz w:val="18"/>
                <w:szCs w:val="18"/>
              </w:rPr>
            </w:pPr>
          </w:p>
        </w:tc>
        <w:tc>
          <w:tcPr>
            <w:tcW w:w="141" w:type="dxa"/>
          </w:tcPr>
          <w:p w14:paraId="7A6A61B2" w14:textId="77777777" w:rsidR="001A0CD5" w:rsidRPr="00C86C21" w:rsidRDefault="001A0CD5" w:rsidP="001A0CD5">
            <w:pPr>
              <w:spacing w:line="180" w:lineRule="exact"/>
              <w:rPr>
                <w:rFonts w:ascii="Times New Roman" w:hAnsi="Times New Roman" w:cs="Times New Roman"/>
                <w:sz w:val="18"/>
                <w:szCs w:val="18"/>
              </w:rPr>
            </w:pPr>
          </w:p>
        </w:tc>
        <w:tc>
          <w:tcPr>
            <w:tcW w:w="1134" w:type="dxa"/>
            <w:tcBorders>
              <w:bottom w:val="single" w:sz="4" w:space="0" w:color="auto"/>
            </w:tcBorders>
          </w:tcPr>
          <w:p w14:paraId="5E32E5F8" w14:textId="77777777" w:rsidR="001A0CD5" w:rsidRPr="00C86C21" w:rsidRDefault="001A0CD5" w:rsidP="001A0CD5">
            <w:pPr>
              <w:tabs>
                <w:tab w:val="decimal" w:pos="835"/>
              </w:tabs>
              <w:spacing w:line="180" w:lineRule="exact"/>
              <w:ind w:right="-371"/>
              <w:rPr>
                <w:rFonts w:ascii="Times New Roman" w:hAnsi="Times New Roman" w:cs="Times New Roman"/>
                <w:sz w:val="18"/>
                <w:szCs w:val="18"/>
                <w:lang w:val="en-US"/>
              </w:rPr>
            </w:pPr>
            <w:r w:rsidRPr="00C86C21">
              <w:rPr>
                <w:rFonts w:ascii="Times New Roman" w:hAnsi="Times New Roman" w:cs="Times New Roman"/>
                <w:spacing w:val="-6"/>
                <w:sz w:val="18"/>
                <w:szCs w:val="18"/>
              </w:rPr>
              <w:t>309</w:t>
            </w:r>
          </w:p>
        </w:tc>
        <w:tc>
          <w:tcPr>
            <w:tcW w:w="23" w:type="dxa"/>
          </w:tcPr>
          <w:p w14:paraId="61AD421E"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84" w:type="dxa"/>
          </w:tcPr>
          <w:p w14:paraId="4ECE6FBC"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33" w:type="dxa"/>
            <w:tcBorders>
              <w:bottom w:val="single" w:sz="4" w:space="0" w:color="auto"/>
            </w:tcBorders>
          </w:tcPr>
          <w:p w14:paraId="60A15C48" w14:textId="059831A9" w:rsidR="001A0CD5" w:rsidRPr="00C86C21" w:rsidRDefault="001A0CD5" w:rsidP="001A0CD5">
            <w:pPr>
              <w:tabs>
                <w:tab w:val="decimal" w:pos="805"/>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185" w:type="dxa"/>
          </w:tcPr>
          <w:p w14:paraId="295E1FF5"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53" w:type="dxa"/>
            <w:tcBorders>
              <w:bottom w:val="single" w:sz="4" w:space="0" w:color="auto"/>
            </w:tcBorders>
          </w:tcPr>
          <w:p w14:paraId="1AFCBFC4" w14:textId="77777777" w:rsidR="001A0CD5" w:rsidRPr="00C86C21" w:rsidRDefault="001A0CD5" w:rsidP="001A0CD5">
            <w:pPr>
              <w:tabs>
                <w:tab w:val="decimal" w:pos="806"/>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1A0CD5" w:rsidRPr="00C86C21" w14:paraId="756F48D6" w14:textId="77777777" w:rsidTr="006B49EE">
        <w:trPr>
          <w:trHeight w:val="144"/>
        </w:trPr>
        <w:tc>
          <w:tcPr>
            <w:tcW w:w="2502" w:type="dxa"/>
          </w:tcPr>
          <w:p w14:paraId="032E7EC6" w14:textId="77777777" w:rsidR="001A0CD5" w:rsidRPr="00C86C21" w:rsidRDefault="001A0CD5" w:rsidP="001A0CD5">
            <w:pPr>
              <w:spacing w:line="180" w:lineRule="exact"/>
              <w:ind w:right="64" w:firstLine="500"/>
              <w:rPr>
                <w:rFonts w:ascii="Times New Roman" w:hAnsi="Times New Roman" w:cs="Times New Roman"/>
                <w:sz w:val="18"/>
                <w:szCs w:val="18"/>
              </w:rPr>
            </w:pPr>
          </w:p>
        </w:tc>
        <w:tc>
          <w:tcPr>
            <w:tcW w:w="283" w:type="dxa"/>
          </w:tcPr>
          <w:p w14:paraId="29C2288E" w14:textId="77777777" w:rsidR="001A0CD5" w:rsidRPr="00C86C21" w:rsidRDefault="001A0CD5" w:rsidP="001A0CD5">
            <w:pPr>
              <w:spacing w:line="180" w:lineRule="exact"/>
              <w:ind w:right="18" w:firstLine="108"/>
              <w:jc w:val="center"/>
              <w:rPr>
                <w:rFonts w:ascii="Times New Roman" w:hAnsi="Times New Roman" w:cs="Times New Roman"/>
                <w:sz w:val="18"/>
                <w:szCs w:val="18"/>
              </w:rPr>
            </w:pPr>
          </w:p>
        </w:tc>
        <w:tc>
          <w:tcPr>
            <w:tcW w:w="1418" w:type="dxa"/>
            <w:tcBorders>
              <w:top w:val="single" w:sz="4" w:space="0" w:color="auto"/>
              <w:bottom w:val="double" w:sz="4" w:space="0" w:color="auto"/>
            </w:tcBorders>
          </w:tcPr>
          <w:p w14:paraId="189A9307" w14:textId="2B9C0525" w:rsidR="001A0CD5" w:rsidRPr="00C86C21" w:rsidRDefault="001A0CD5" w:rsidP="001A0CD5">
            <w:pPr>
              <w:tabs>
                <w:tab w:val="decimal" w:pos="113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5</w:t>
            </w:r>
            <w:r w:rsidR="00CF694E" w:rsidRPr="00C86C21">
              <w:rPr>
                <w:rFonts w:ascii="Times New Roman" w:hAnsi="Times New Roman" w:cs="Times New Roman"/>
                <w:sz w:val="18"/>
                <w:szCs w:val="18"/>
                <w:lang w:val="en-US"/>
              </w:rPr>
              <w:t>0</w:t>
            </w:r>
          </w:p>
        </w:tc>
        <w:tc>
          <w:tcPr>
            <w:tcW w:w="20" w:type="dxa"/>
          </w:tcPr>
          <w:p w14:paraId="7D0729F0" w14:textId="77777777" w:rsidR="001A0CD5" w:rsidRPr="00C86C21" w:rsidRDefault="001A0CD5" w:rsidP="001A0CD5">
            <w:pPr>
              <w:spacing w:line="180" w:lineRule="exact"/>
              <w:rPr>
                <w:rFonts w:ascii="Times New Roman" w:hAnsi="Times New Roman" w:cs="Times New Roman"/>
                <w:sz w:val="18"/>
                <w:szCs w:val="18"/>
              </w:rPr>
            </w:pPr>
          </w:p>
        </w:tc>
        <w:tc>
          <w:tcPr>
            <w:tcW w:w="141" w:type="dxa"/>
          </w:tcPr>
          <w:p w14:paraId="16E0D773" w14:textId="77777777" w:rsidR="001A0CD5" w:rsidRPr="00C86C21" w:rsidRDefault="001A0CD5" w:rsidP="001A0CD5">
            <w:pPr>
              <w:spacing w:line="180" w:lineRule="exact"/>
              <w:rPr>
                <w:rFonts w:ascii="Times New Roman" w:hAnsi="Times New Roman" w:cs="Times New Roman"/>
                <w:sz w:val="18"/>
                <w:szCs w:val="18"/>
              </w:rPr>
            </w:pPr>
          </w:p>
        </w:tc>
        <w:tc>
          <w:tcPr>
            <w:tcW w:w="1134" w:type="dxa"/>
            <w:tcBorders>
              <w:top w:val="single" w:sz="4" w:space="0" w:color="auto"/>
              <w:bottom w:val="double" w:sz="4" w:space="0" w:color="auto"/>
            </w:tcBorders>
          </w:tcPr>
          <w:p w14:paraId="4AB6029C" w14:textId="77777777" w:rsidR="001A0CD5" w:rsidRPr="00C86C21" w:rsidRDefault="001A0CD5" w:rsidP="001A0CD5">
            <w:pPr>
              <w:tabs>
                <w:tab w:val="decimal" w:pos="835"/>
              </w:tabs>
              <w:spacing w:line="180" w:lineRule="exact"/>
              <w:ind w:right="-371"/>
              <w:rPr>
                <w:rFonts w:ascii="Times New Roman" w:hAnsi="Times New Roman" w:cs="Times New Roman"/>
                <w:sz w:val="18"/>
                <w:szCs w:val="18"/>
                <w:lang w:val="en-US"/>
              </w:rPr>
            </w:pPr>
            <w:r w:rsidRPr="00C86C21">
              <w:rPr>
                <w:rFonts w:ascii="Times New Roman" w:hAnsi="Times New Roman" w:cs="Times New Roman"/>
                <w:spacing w:val="-6"/>
                <w:sz w:val="18"/>
                <w:szCs w:val="18"/>
              </w:rPr>
              <w:t>309</w:t>
            </w:r>
          </w:p>
        </w:tc>
        <w:tc>
          <w:tcPr>
            <w:tcW w:w="23" w:type="dxa"/>
          </w:tcPr>
          <w:p w14:paraId="438EFE7A"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84" w:type="dxa"/>
          </w:tcPr>
          <w:p w14:paraId="5FC5660F"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33" w:type="dxa"/>
            <w:tcBorders>
              <w:top w:val="single" w:sz="4" w:space="0" w:color="auto"/>
              <w:bottom w:val="double" w:sz="4" w:space="0" w:color="auto"/>
            </w:tcBorders>
          </w:tcPr>
          <w:p w14:paraId="32E94230" w14:textId="3AB5E45B" w:rsidR="001A0CD5" w:rsidRPr="00C86C21" w:rsidRDefault="001A0CD5" w:rsidP="001A0CD5">
            <w:pPr>
              <w:tabs>
                <w:tab w:val="decimal" w:pos="805"/>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185" w:type="dxa"/>
          </w:tcPr>
          <w:p w14:paraId="399D0521"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53" w:type="dxa"/>
            <w:tcBorders>
              <w:top w:val="single" w:sz="4" w:space="0" w:color="auto"/>
              <w:bottom w:val="double" w:sz="4" w:space="0" w:color="auto"/>
            </w:tcBorders>
          </w:tcPr>
          <w:p w14:paraId="57DA86B9" w14:textId="77777777" w:rsidR="001A0CD5" w:rsidRPr="00C86C21" w:rsidRDefault="001A0CD5" w:rsidP="001A0CD5">
            <w:pPr>
              <w:tabs>
                <w:tab w:val="decimal" w:pos="948"/>
              </w:tabs>
              <w:spacing w:line="180" w:lineRule="exact"/>
              <w:ind w:right="-371"/>
              <w:rPr>
                <w:rFonts w:ascii="Times New Roman" w:hAnsi="Times New Roman" w:cs="Times New Roman"/>
                <w:sz w:val="18"/>
                <w:szCs w:val="18"/>
                <w:lang w:val="en-US"/>
              </w:rPr>
            </w:pPr>
            <w:r w:rsidRPr="00C86C21">
              <w:rPr>
                <w:rFonts w:ascii="Times New Roman" w:hAnsi="Times New Roman" w:cs="Times New Roman"/>
                <w:spacing w:val="-6"/>
                <w:sz w:val="18"/>
                <w:szCs w:val="18"/>
                <w:lang w:val="en-US"/>
              </w:rPr>
              <w:t>2,076</w:t>
            </w:r>
          </w:p>
        </w:tc>
      </w:tr>
      <w:tr w:rsidR="001A0CD5" w:rsidRPr="00C86C21" w14:paraId="6EC62C43" w14:textId="77777777" w:rsidTr="006B49EE">
        <w:trPr>
          <w:trHeight w:val="144"/>
        </w:trPr>
        <w:tc>
          <w:tcPr>
            <w:tcW w:w="2502" w:type="dxa"/>
          </w:tcPr>
          <w:p w14:paraId="494A2D95" w14:textId="77777777" w:rsidR="001A0CD5" w:rsidRPr="00C86C21" w:rsidRDefault="001A0CD5" w:rsidP="001A0CD5">
            <w:pPr>
              <w:spacing w:line="180" w:lineRule="exact"/>
              <w:ind w:right="64" w:firstLine="180"/>
              <w:rPr>
                <w:rFonts w:ascii="Times New Roman" w:hAnsi="Times New Roman" w:cs="Times New Roman"/>
                <w:b/>
                <w:bCs/>
                <w:snapToGrid w:val="0"/>
                <w:spacing w:val="-6"/>
                <w:sz w:val="18"/>
                <w:szCs w:val="18"/>
                <w:lang w:eastAsia="th-TH"/>
              </w:rPr>
            </w:pPr>
          </w:p>
        </w:tc>
        <w:tc>
          <w:tcPr>
            <w:tcW w:w="283" w:type="dxa"/>
          </w:tcPr>
          <w:p w14:paraId="3DC38013" w14:textId="77777777" w:rsidR="001A0CD5" w:rsidRPr="00C86C21" w:rsidDel="001879FB" w:rsidRDefault="001A0CD5" w:rsidP="001A0CD5">
            <w:pPr>
              <w:spacing w:line="180" w:lineRule="exact"/>
              <w:jc w:val="center"/>
              <w:rPr>
                <w:rFonts w:ascii="Times New Roman" w:hAnsi="Times New Roman" w:cs="Times New Roman"/>
                <w:sz w:val="18"/>
                <w:szCs w:val="18"/>
                <w:lang w:val="en-US"/>
              </w:rPr>
            </w:pPr>
          </w:p>
        </w:tc>
        <w:tc>
          <w:tcPr>
            <w:tcW w:w="1418" w:type="dxa"/>
            <w:tcBorders>
              <w:top w:val="double" w:sz="4" w:space="0" w:color="auto"/>
            </w:tcBorders>
          </w:tcPr>
          <w:p w14:paraId="101535AB" w14:textId="77777777" w:rsidR="001A0CD5" w:rsidRPr="00C86C21" w:rsidRDefault="001A0CD5" w:rsidP="001A0CD5">
            <w:pPr>
              <w:tabs>
                <w:tab w:val="decimal" w:pos="1023"/>
              </w:tabs>
              <w:spacing w:line="180" w:lineRule="exact"/>
              <w:ind w:right="-371"/>
              <w:rPr>
                <w:rFonts w:ascii="Times New Roman" w:hAnsi="Times New Roman" w:cs="Times New Roman"/>
                <w:sz w:val="18"/>
                <w:szCs w:val="18"/>
                <w:lang w:val="en-US"/>
              </w:rPr>
            </w:pPr>
          </w:p>
        </w:tc>
        <w:tc>
          <w:tcPr>
            <w:tcW w:w="20" w:type="dxa"/>
          </w:tcPr>
          <w:p w14:paraId="18B88FA7" w14:textId="77777777" w:rsidR="001A0CD5" w:rsidRPr="00C86C21" w:rsidRDefault="001A0CD5" w:rsidP="001A0CD5">
            <w:pPr>
              <w:spacing w:line="180" w:lineRule="exact"/>
              <w:ind w:right="-72"/>
              <w:jc w:val="center"/>
              <w:rPr>
                <w:rFonts w:ascii="Times New Roman" w:hAnsi="Times New Roman" w:cs="Times New Roman"/>
                <w:spacing w:val="-6"/>
                <w:sz w:val="18"/>
                <w:szCs w:val="18"/>
                <w:lang w:val="en-US"/>
              </w:rPr>
            </w:pPr>
          </w:p>
        </w:tc>
        <w:tc>
          <w:tcPr>
            <w:tcW w:w="141" w:type="dxa"/>
          </w:tcPr>
          <w:p w14:paraId="7B6BCBC9" w14:textId="77777777" w:rsidR="001A0CD5" w:rsidRPr="00C86C21" w:rsidRDefault="001A0CD5" w:rsidP="001A0CD5">
            <w:pPr>
              <w:spacing w:line="180" w:lineRule="exact"/>
              <w:ind w:right="-72"/>
              <w:jc w:val="center"/>
              <w:rPr>
                <w:rFonts w:ascii="Times New Roman" w:hAnsi="Times New Roman" w:cs="Times New Roman"/>
                <w:spacing w:val="-6"/>
                <w:sz w:val="18"/>
                <w:szCs w:val="18"/>
                <w:lang w:val="en-US"/>
              </w:rPr>
            </w:pPr>
          </w:p>
        </w:tc>
        <w:tc>
          <w:tcPr>
            <w:tcW w:w="1134" w:type="dxa"/>
            <w:tcBorders>
              <w:top w:val="double" w:sz="4" w:space="0" w:color="auto"/>
            </w:tcBorders>
          </w:tcPr>
          <w:p w14:paraId="7175E137" w14:textId="77777777" w:rsidR="001A0CD5" w:rsidRPr="00C86C21" w:rsidRDefault="001A0CD5" w:rsidP="001A0CD5">
            <w:pPr>
              <w:tabs>
                <w:tab w:val="decimal" w:pos="835"/>
              </w:tabs>
              <w:spacing w:line="180" w:lineRule="exact"/>
              <w:ind w:right="-371"/>
              <w:rPr>
                <w:rFonts w:ascii="Times New Roman" w:hAnsi="Times New Roman" w:cs="Times New Roman"/>
                <w:spacing w:val="-6"/>
                <w:sz w:val="18"/>
                <w:szCs w:val="18"/>
              </w:rPr>
            </w:pPr>
          </w:p>
        </w:tc>
        <w:tc>
          <w:tcPr>
            <w:tcW w:w="23" w:type="dxa"/>
          </w:tcPr>
          <w:p w14:paraId="524DFD48"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84" w:type="dxa"/>
          </w:tcPr>
          <w:p w14:paraId="14FA8834"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33" w:type="dxa"/>
            <w:tcBorders>
              <w:top w:val="double" w:sz="4" w:space="0" w:color="auto"/>
            </w:tcBorders>
          </w:tcPr>
          <w:p w14:paraId="6A47EC95" w14:textId="77777777" w:rsidR="001A0CD5" w:rsidRPr="00C86C21" w:rsidRDefault="001A0CD5" w:rsidP="001A0CD5">
            <w:pPr>
              <w:tabs>
                <w:tab w:val="decimal" w:pos="908"/>
              </w:tabs>
              <w:spacing w:line="180" w:lineRule="exact"/>
              <w:ind w:right="-371"/>
              <w:rPr>
                <w:rFonts w:ascii="Times New Roman" w:hAnsi="Times New Roman" w:cs="Times New Roman"/>
                <w:sz w:val="18"/>
                <w:szCs w:val="18"/>
                <w:lang w:val="en-US"/>
              </w:rPr>
            </w:pPr>
          </w:p>
        </w:tc>
        <w:tc>
          <w:tcPr>
            <w:tcW w:w="185" w:type="dxa"/>
          </w:tcPr>
          <w:p w14:paraId="644C0B16"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53" w:type="dxa"/>
            <w:tcBorders>
              <w:top w:val="double" w:sz="4" w:space="0" w:color="auto"/>
            </w:tcBorders>
          </w:tcPr>
          <w:p w14:paraId="5452279A" w14:textId="77777777" w:rsidR="001A0CD5" w:rsidRPr="00C86C21" w:rsidRDefault="001A0CD5" w:rsidP="001A0CD5">
            <w:pPr>
              <w:tabs>
                <w:tab w:val="decimal" w:pos="948"/>
              </w:tabs>
              <w:spacing w:line="180" w:lineRule="exact"/>
              <w:ind w:right="-371"/>
              <w:rPr>
                <w:rFonts w:ascii="Times New Roman" w:hAnsi="Times New Roman" w:cs="Times New Roman"/>
                <w:spacing w:val="-6"/>
                <w:sz w:val="18"/>
                <w:szCs w:val="18"/>
                <w:lang w:val="en-US"/>
              </w:rPr>
            </w:pPr>
          </w:p>
        </w:tc>
      </w:tr>
      <w:tr w:rsidR="001A0CD5" w:rsidRPr="00C86C21" w14:paraId="4D6BF43C" w14:textId="77777777" w:rsidTr="006B49EE">
        <w:trPr>
          <w:trHeight w:val="144"/>
        </w:trPr>
        <w:tc>
          <w:tcPr>
            <w:tcW w:w="2502" w:type="dxa"/>
          </w:tcPr>
          <w:p w14:paraId="439D0711" w14:textId="77777777" w:rsidR="001A0CD5" w:rsidRPr="00C86C21" w:rsidRDefault="001A0CD5" w:rsidP="001A0CD5">
            <w:pPr>
              <w:spacing w:line="180" w:lineRule="exact"/>
              <w:ind w:right="64" w:firstLine="180"/>
              <w:rPr>
                <w:rFonts w:ascii="Times New Roman" w:hAnsi="Times New Roman" w:cs="Times New Roman"/>
                <w:b/>
                <w:bCs/>
                <w:snapToGrid w:val="0"/>
                <w:spacing w:val="-6"/>
                <w:sz w:val="18"/>
                <w:szCs w:val="18"/>
                <w:lang w:eastAsia="th-TH"/>
              </w:rPr>
            </w:pPr>
            <w:r w:rsidRPr="00C86C21">
              <w:rPr>
                <w:rFonts w:ascii="Times New Roman" w:hAnsi="Times New Roman" w:cs="Times New Roman"/>
                <w:b/>
                <w:bCs/>
                <w:snapToGrid w:val="0"/>
                <w:spacing w:val="-6"/>
                <w:sz w:val="18"/>
                <w:szCs w:val="18"/>
                <w:lang w:eastAsia="th-TH"/>
              </w:rPr>
              <w:t>Other current financial assets</w:t>
            </w:r>
          </w:p>
        </w:tc>
        <w:tc>
          <w:tcPr>
            <w:tcW w:w="283" w:type="dxa"/>
          </w:tcPr>
          <w:p w14:paraId="7A24F369" w14:textId="77777777" w:rsidR="001A0CD5" w:rsidRPr="00C86C21" w:rsidDel="001879FB" w:rsidRDefault="001A0CD5" w:rsidP="001A0CD5">
            <w:pPr>
              <w:spacing w:line="180" w:lineRule="exact"/>
              <w:jc w:val="center"/>
              <w:rPr>
                <w:rFonts w:ascii="Times New Roman" w:hAnsi="Times New Roman" w:cs="Times New Roman"/>
                <w:sz w:val="18"/>
                <w:szCs w:val="18"/>
                <w:lang w:val="en-US"/>
              </w:rPr>
            </w:pPr>
          </w:p>
        </w:tc>
        <w:tc>
          <w:tcPr>
            <w:tcW w:w="1418" w:type="dxa"/>
          </w:tcPr>
          <w:p w14:paraId="769AF3FC" w14:textId="77777777" w:rsidR="001A0CD5" w:rsidRPr="00C86C21" w:rsidRDefault="001A0CD5" w:rsidP="001A0CD5">
            <w:pPr>
              <w:tabs>
                <w:tab w:val="decimal" w:pos="1023"/>
              </w:tabs>
              <w:spacing w:line="180" w:lineRule="exact"/>
              <w:ind w:right="-371"/>
              <w:rPr>
                <w:rFonts w:ascii="Times New Roman" w:hAnsi="Times New Roman" w:cs="Times New Roman"/>
                <w:sz w:val="18"/>
                <w:szCs w:val="18"/>
                <w:lang w:val="en-US"/>
              </w:rPr>
            </w:pPr>
          </w:p>
        </w:tc>
        <w:tc>
          <w:tcPr>
            <w:tcW w:w="20" w:type="dxa"/>
          </w:tcPr>
          <w:p w14:paraId="318EF9AB" w14:textId="77777777" w:rsidR="001A0CD5" w:rsidRPr="00C86C21" w:rsidRDefault="001A0CD5" w:rsidP="001A0CD5">
            <w:pPr>
              <w:spacing w:line="180" w:lineRule="exact"/>
              <w:ind w:right="-72"/>
              <w:jc w:val="center"/>
              <w:rPr>
                <w:rFonts w:ascii="Times New Roman" w:hAnsi="Times New Roman" w:cs="Times New Roman"/>
                <w:spacing w:val="-6"/>
                <w:sz w:val="18"/>
                <w:szCs w:val="18"/>
                <w:lang w:val="en-US"/>
              </w:rPr>
            </w:pPr>
          </w:p>
        </w:tc>
        <w:tc>
          <w:tcPr>
            <w:tcW w:w="141" w:type="dxa"/>
          </w:tcPr>
          <w:p w14:paraId="550CD6FB" w14:textId="77777777" w:rsidR="001A0CD5" w:rsidRPr="00C86C21" w:rsidRDefault="001A0CD5" w:rsidP="001A0CD5">
            <w:pPr>
              <w:spacing w:line="180" w:lineRule="exact"/>
              <w:ind w:right="-72"/>
              <w:jc w:val="center"/>
              <w:rPr>
                <w:rFonts w:ascii="Times New Roman" w:hAnsi="Times New Roman" w:cs="Times New Roman"/>
                <w:spacing w:val="-6"/>
                <w:sz w:val="18"/>
                <w:szCs w:val="18"/>
                <w:lang w:val="en-US"/>
              </w:rPr>
            </w:pPr>
          </w:p>
        </w:tc>
        <w:tc>
          <w:tcPr>
            <w:tcW w:w="1134" w:type="dxa"/>
          </w:tcPr>
          <w:p w14:paraId="68A04E6C" w14:textId="77777777" w:rsidR="001A0CD5" w:rsidRPr="00C86C21" w:rsidRDefault="001A0CD5" w:rsidP="001A0CD5">
            <w:pPr>
              <w:tabs>
                <w:tab w:val="decimal" w:pos="835"/>
              </w:tabs>
              <w:spacing w:line="180" w:lineRule="exact"/>
              <w:ind w:right="-371"/>
              <w:rPr>
                <w:rFonts w:ascii="Times New Roman" w:hAnsi="Times New Roman" w:cs="Times New Roman"/>
                <w:spacing w:val="-6"/>
                <w:sz w:val="18"/>
                <w:szCs w:val="18"/>
              </w:rPr>
            </w:pPr>
          </w:p>
        </w:tc>
        <w:tc>
          <w:tcPr>
            <w:tcW w:w="23" w:type="dxa"/>
          </w:tcPr>
          <w:p w14:paraId="68ED6D02"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84" w:type="dxa"/>
          </w:tcPr>
          <w:p w14:paraId="777BD584"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33" w:type="dxa"/>
          </w:tcPr>
          <w:p w14:paraId="64BB2974" w14:textId="77777777" w:rsidR="001A0CD5" w:rsidRPr="00C86C21" w:rsidRDefault="001A0CD5" w:rsidP="001A0CD5">
            <w:pPr>
              <w:tabs>
                <w:tab w:val="decimal" w:pos="908"/>
              </w:tabs>
              <w:spacing w:line="180" w:lineRule="exact"/>
              <w:ind w:right="-371"/>
              <w:rPr>
                <w:rFonts w:ascii="Times New Roman" w:hAnsi="Times New Roman" w:cs="Times New Roman"/>
                <w:sz w:val="18"/>
                <w:szCs w:val="18"/>
                <w:lang w:val="en-US"/>
              </w:rPr>
            </w:pPr>
          </w:p>
        </w:tc>
        <w:tc>
          <w:tcPr>
            <w:tcW w:w="185" w:type="dxa"/>
          </w:tcPr>
          <w:p w14:paraId="7B3234C2"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53" w:type="dxa"/>
          </w:tcPr>
          <w:p w14:paraId="501EECB6" w14:textId="77777777" w:rsidR="001A0CD5" w:rsidRPr="00C86C21" w:rsidRDefault="001A0CD5" w:rsidP="001A0CD5">
            <w:pPr>
              <w:tabs>
                <w:tab w:val="decimal" w:pos="948"/>
              </w:tabs>
              <w:spacing w:line="180" w:lineRule="exact"/>
              <w:ind w:right="-371"/>
              <w:rPr>
                <w:rFonts w:ascii="Times New Roman" w:hAnsi="Times New Roman" w:cs="Times New Roman"/>
                <w:spacing w:val="-6"/>
                <w:sz w:val="18"/>
                <w:szCs w:val="18"/>
                <w:lang w:val="en-US"/>
              </w:rPr>
            </w:pPr>
          </w:p>
        </w:tc>
      </w:tr>
      <w:tr w:rsidR="001A0CD5" w:rsidRPr="00C86C21" w14:paraId="55709737" w14:textId="77777777" w:rsidTr="006B49EE">
        <w:trPr>
          <w:trHeight w:val="144"/>
        </w:trPr>
        <w:tc>
          <w:tcPr>
            <w:tcW w:w="2502" w:type="dxa"/>
          </w:tcPr>
          <w:p w14:paraId="41856DC6" w14:textId="77777777" w:rsidR="001A0CD5" w:rsidRPr="00C86C21" w:rsidRDefault="001A0CD5" w:rsidP="001A0CD5">
            <w:pPr>
              <w:spacing w:line="180" w:lineRule="exact"/>
              <w:ind w:right="64" w:firstLine="450"/>
              <w:rPr>
                <w:rFonts w:ascii="Times New Roman" w:hAnsi="Times New Roman" w:cs="Times New Roman"/>
                <w:sz w:val="18"/>
                <w:szCs w:val="18"/>
                <w:lang w:val="en-US"/>
              </w:rPr>
            </w:pPr>
            <w:r w:rsidRPr="00C86C21">
              <w:rPr>
                <w:rFonts w:ascii="Times New Roman" w:hAnsi="Times New Roman" w:cs="Times New Roman"/>
                <w:sz w:val="18"/>
                <w:szCs w:val="18"/>
                <w:lang w:val="en-US"/>
              </w:rPr>
              <w:t>Major shareholder</w:t>
            </w:r>
          </w:p>
        </w:tc>
        <w:tc>
          <w:tcPr>
            <w:tcW w:w="283" w:type="dxa"/>
          </w:tcPr>
          <w:p w14:paraId="36D125D0" w14:textId="77777777" w:rsidR="001A0CD5" w:rsidRPr="00C86C21" w:rsidDel="001879FB" w:rsidRDefault="001A0CD5" w:rsidP="001A0CD5">
            <w:pPr>
              <w:spacing w:line="180" w:lineRule="exact"/>
              <w:jc w:val="center"/>
              <w:rPr>
                <w:rFonts w:ascii="Times New Roman" w:hAnsi="Times New Roman" w:cs="Times New Roman"/>
                <w:sz w:val="18"/>
                <w:szCs w:val="18"/>
                <w:lang w:val="en-US"/>
              </w:rPr>
            </w:pPr>
          </w:p>
        </w:tc>
        <w:tc>
          <w:tcPr>
            <w:tcW w:w="1418" w:type="dxa"/>
          </w:tcPr>
          <w:p w14:paraId="10A47116" w14:textId="142F4064" w:rsidR="001A0CD5" w:rsidRPr="00C86C21" w:rsidRDefault="001A0CD5" w:rsidP="001A0CD5">
            <w:pPr>
              <w:tabs>
                <w:tab w:val="decimal" w:pos="992"/>
              </w:tabs>
              <w:spacing w:line="180" w:lineRule="exact"/>
              <w:ind w:right="-371"/>
              <w:rPr>
                <w:rFonts w:ascii="Times New Roman" w:hAnsi="Times New Roman" w:cs="Times New Roman"/>
                <w:sz w:val="18"/>
                <w:szCs w:val="18"/>
                <w:lang w:val="en-US"/>
              </w:rPr>
            </w:pPr>
            <w:r w:rsidRPr="00C86C21">
              <w:rPr>
                <w:rFonts w:ascii="Angsana New" w:hAnsi="Angsana New"/>
                <w:spacing w:val="-6"/>
                <w:sz w:val="24"/>
                <w:szCs w:val="24"/>
                <w:lang w:val="en-US"/>
              </w:rPr>
              <w:t>-</w:t>
            </w:r>
          </w:p>
        </w:tc>
        <w:tc>
          <w:tcPr>
            <w:tcW w:w="20" w:type="dxa"/>
          </w:tcPr>
          <w:p w14:paraId="0F930846" w14:textId="77777777" w:rsidR="001A0CD5" w:rsidRPr="00C86C21" w:rsidRDefault="001A0CD5" w:rsidP="001A0CD5">
            <w:pPr>
              <w:spacing w:line="180" w:lineRule="exact"/>
              <w:ind w:right="-72"/>
              <w:jc w:val="center"/>
              <w:rPr>
                <w:rFonts w:ascii="Times New Roman" w:hAnsi="Times New Roman" w:cs="Times New Roman"/>
                <w:spacing w:val="-6"/>
                <w:sz w:val="18"/>
                <w:szCs w:val="18"/>
                <w:lang w:val="en-US"/>
              </w:rPr>
            </w:pPr>
          </w:p>
        </w:tc>
        <w:tc>
          <w:tcPr>
            <w:tcW w:w="141" w:type="dxa"/>
          </w:tcPr>
          <w:p w14:paraId="16B13083" w14:textId="77777777" w:rsidR="001A0CD5" w:rsidRPr="00C86C21" w:rsidRDefault="001A0CD5" w:rsidP="001A0CD5">
            <w:pPr>
              <w:spacing w:line="180" w:lineRule="exact"/>
              <w:ind w:right="-72"/>
              <w:jc w:val="center"/>
              <w:rPr>
                <w:rFonts w:ascii="Times New Roman" w:hAnsi="Times New Roman" w:cs="Times New Roman"/>
                <w:spacing w:val="-6"/>
                <w:sz w:val="18"/>
                <w:szCs w:val="18"/>
                <w:lang w:val="en-US"/>
              </w:rPr>
            </w:pPr>
          </w:p>
        </w:tc>
        <w:tc>
          <w:tcPr>
            <w:tcW w:w="1134" w:type="dxa"/>
          </w:tcPr>
          <w:p w14:paraId="269EC538" w14:textId="77777777" w:rsidR="001A0CD5" w:rsidRPr="00C86C21" w:rsidRDefault="001A0CD5" w:rsidP="001A0CD5">
            <w:pPr>
              <w:tabs>
                <w:tab w:val="decimal" w:pos="835"/>
              </w:tabs>
              <w:spacing w:line="180" w:lineRule="exact"/>
              <w:ind w:right="-371"/>
              <w:rPr>
                <w:rFonts w:ascii="Times New Roman" w:hAnsi="Times New Roman" w:cs="Times New Roman"/>
                <w:sz w:val="18"/>
                <w:szCs w:val="18"/>
                <w:lang w:val="en-US"/>
              </w:rPr>
            </w:pPr>
            <w:r w:rsidRPr="00C86C21">
              <w:rPr>
                <w:rFonts w:ascii="Times New Roman" w:hAnsi="Times New Roman" w:cs="Times New Roman"/>
                <w:spacing w:val="-6"/>
                <w:sz w:val="18"/>
                <w:szCs w:val="18"/>
              </w:rPr>
              <w:t>16,293</w:t>
            </w:r>
          </w:p>
        </w:tc>
        <w:tc>
          <w:tcPr>
            <w:tcW w:w="23" w:type="dxa"/>
          </w:tcPr>
          <w:p w14:paraId="3400AE97"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84" w:type="dxa"/>
          </w:tcPr>
          <w:p w14:paraId="1936A801"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33" w:type="dxa"/>
          </w:tcPr>
          <w:p w14:paraId="60D7FD56" w14:textId="0602C7C4" w:rsidR="001A0CD5" w:rsidRPr="00C86C21" w:rsidRDefault="001A0CD5" w:rsidP="001A0CD5">
            <w:pPr>
              <w:tabs>
                <w:tab w:val="decimal" w:pos="805"/>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185" w:type="dxa"/>
          </w:tcPr>
          <w:p w14:paraId="591EB750"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53" w:type="dxa"/>
          </w:tcPr>
          <w:p w14:paraId="0A6B678F" w14:textId="77777777" w:rsidR="001A0CD5" w:rsidRPr="00C86C21" w:rsidRDefault="001A0CD5" w:rsidP="001A0CD5">
            <w:pPr>
              <w:tabs>
                <w:tab w:val="decimal" w:pos="806"/>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1A0CD5" w:rsidRPr="00C86C21" w14:paraId="24366C9A" w14:textId="77777777" w:rsidTr="006B49EE">
        <w:trPr>
          <w:trHeight w:val="144"/>
        </w:trPr>
        <w:tc>
          <w:tcPr>
            <w:tcW w:w="2502" w:type="dxa"/>
          </w:tcPr>
          <w:p w14:paraId="5B65F0A5" w14:textId="77777777" w:rsidR="001A0CD5" w:rsidRPr="00C86C21" w:rsidRDefault="001A0CD5" w:rsidP="001A0CD5">
            <w:pPr>
              <w:spacing w:line="180" w:lineRule="exact"/>
              <w:ind w:right="64" w:firstLine="450"/>
              <w:rPr>
                <w:rFonts w:ascii="Times New Roman" w:hAnsi="Times New Roman" w:cs="Times New Roman"/>
                <w:sz w:val="18"/>
                <w:szCs w:val="18"/>
                <w:lang w:val="en-US"/>
              </w:rPr>
            </w:pPr>
          </w:p>
        </w:tc>
        <w:tc>
          <w:tcPr>
            <w:tcW w:w="283" w:type="dxa"/>
          </w:tcPr>
          <w:p w14:paraId="70CDD7B5" w14:textId="77777777" w:rsidR="001A0CD5" w:rsidRPr="00C86C21" w:rsidRDefault="001A0CD5" w:rsidP="001A0CD5">
            <w:pPr>
              <w:spacing w:line="180" w:lineRule="exact"/>
              <w:ind w:right="18" w:firstLine="108"/>
              <w:jc w:val="center"/>
              <w:rPr>
                <w:rFonts w:ascii="Times New Roman" w:hAnsi="Times New Roman" w:cs="Times New Roman"/>
                <w:sz w:val="18"/>
                <w:szCs w:val="18"/>
              </w:rPr>
            </w:pPr>
          </w:p>
        </w:tc>
        <w:tc>
          <w:tcPr>
            <w:tcW w:w="1418" w:type="dxa"/>
          </w:tcPr>
          <w:p w14:paraId="23D93EEE" w14:textId="77777777" w:rsidR="001A0CD5" w:rsidRPr="00C86C21" w:rsidRDefault="001A0CD5" w:rsidP="001A0CD5">
            <w:pPr>
              <w:tabs>
                <w:tab w:val="decimal" w:pos="1023"/>
              </w:tabs>
              <w:spacing w:line="180" w:lineRule="exact"/>
              <w:ind w:right="-371"/>
              <w:rPr>
                <w:rFonts w:ascii="Times New Roman" w:hAnsi="Times New Roman" w:cs="Times New Roman"/>
                <w:sz w:val="18"/>
                <w:szCs w:val="18"/>
                <w:lang w:val="en-US"/>
              </w:rPr>
            </w:pPr>
          </w:p>
        </w:tc>
        <w:tc>
          <w:tcPr>
            <w:tcW w:w="20" w:type="dxa"/>
          </w:tcPr>
          <w:p w14:paraId="604FF3D2" w14:textId="77777777" w:rsidR="001A0CD5" w:rsidRPr="00C86C21" w:rsidRDefault="001A0CD5" w:rsidP="001A0CD5">
            <w:pPr>
              <w:spacing w:line="180" w:lineRule="exact"/>
              <w:ind w:right="-72"/>
              <w:jc w:val="center"/>
              <w:rPr>
                <w:rFonts w:ascii="Times New Roman" w:hAnsi="Times New Roman" w:cs="Times New Roman"/>
                <w:sz w:val="18"/>
                <w:szCs w:val="18"/>
                <w:lang w:val="en-US"/>
              </w:rPr>
            </w:pPr>
          </w:p>
        </w:tc>
        <w:tc>
          <w:tcPr>
            <w:tcW w:w="141" w:type="dxa"/>
          </w:tcPr>
          <w:p w14:paraId="7649A470" w14:textId="77777777" w:rsidR="001A0CD5" w:rsidRPr="00C86C21" w:rsidRDefault="001A0CD5" w:rsidP="001A0CD5">
            <w:pPr>
              <w:spacing w:line="180" w:lineRule="exact"/>
              <w:ind w:right="-72"/>
              <w:jc w:val="center"/>
              <w:rPr>
                <w:rFonts w:ascii="Times New Roman" w:hAnsi="Times New Roman" w:cs="Times New Roman"/>
                <w:sz w:val="18"/>
                <w:szCs w:val="18"/>
                <w:lang w:val="en-US"/>
              </w:rPr>
            </w:pPr>
          </w:p>
        </w:tc>
        <w:tc>
          <w:tcPr>
            <w:tcW w:w="1134" w:type="dxa"/>
          </w:tcPr>
          <w:p w14:paraId="02366523" w14:textId="77777777" w:rsidR="001A0CD5" w:rsidRPr="00C86C21" w:rsidRDefault="001A0CD5" w:rsidP="001A0CD5">
            <w:pPr>
              <w:tabs>
                <w:tab w:val="decimal" w:pos="835"/>
              </w:tabs>
              <w:spacing w:line="180" w:lineRule="exact"/>
              <w:ind w:right="-371"/>
              <w:rPr>
                <w:rFonts w:ascii="Times New Roman" w:hAnsi="Times New Roman" w:cs="Times New Roman"/>
                <w:sz w:val="18"/>
                <w:szCs w:val="18"/>
                <w:lang w:val="en-US"/>
              </w:rPr>
            </w:pPr>
          </w:p>
        </w:tc>
        <w:tc>
          <w:tcPr>
            <w:tcW w:w="23" w:type="dxa"/>
          </w:tcPr>
          <w:p w14:paraId="7BD29A59"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84" w:type="dxa"/>
          </w:tcPr>
          <w:p w14:paraId="59782FBC"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33" w:type="dxa"/>
          </w:tcPr>
          <w:p w14:paraId="72CC2353" w14:textId="77777777" w:rsidR="001A0CD5" w:rsidRPr="00C86C21" w:rsidRDefault="001A0CD5" w:rsidP="001A0CD5">
            <w:pPr>
              <w:tabs>
                <w:tab w:val="decimal" w:pos="908"/>
              </w:tabs>
              <w:spacing w:line="180" w:lineRule="exact"/>
              <w:ind w:right="-371"/>
              <w:rPr>
                <w:rFonts w:ascii="Times New Roman" w:hAnsi="Times New Roman" w:cs="Times New Roman"/>
                <w:sz w:val="18"/>
                <w:szCs w:val="18"/>
                <w:lang w:val="en-US"/>
              </w:rPr>
            </w:pPr>
          </w:p>
        </w:tc>
        <w:tc>
          <w:tcPr>
            <w:tcW w:w="185" w:type="dxa"/>
          </w:tcPr>
          <w:p w14:paraId="1C7413CD"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53" w:type="dxa"/>
          </w:tcPr>
          <w:p w14:paraId="2C2861A3" w14:textId="77777777" w:rsidR="001A0CD5" w:rsidRPr="00C86C21" w:rsidRDefault="001A0CD5" w:rsidP="001A0CD5">
            <w:pPr>
              <w:tabs>
                <w:tab w:val="decimal" w:pos="948"/>
              </w:tabs>
              <w:spacing w:line="180" w:lineRule="exact"/>
              <w:ind w:right="-371"/>
              <w:rPr>
                <w:rFonts w:ascii="Times New Roman" w:hAnsi="Times New Roman" w:cs="Times New Roman"/>
                <w:sz w:val="18"/>
                <w:szCs w:val="18"/>
                <w:lang w:val="en-US"/>
              </w:rPr>
            </w:pPr>
          </w:p>
        </w:tc>
      </w:tr>
      <w:tr w:rsidR="001A0CD5" w:rsidRPr="00C86C21" w14:paraId="5E106DB5" w14:textId="77777777" w:rsidTr="006B49EE">
        <w:trPr>
          <w:trHeight w:val="144"/>
        </w:trPr>
        <w:tc>
          <w:tcPr>
            <w:tcW w:w="7038" w:type="dxa"/>
            <w:gridSpan w:val="9"/>
          </w:tcPr>
          <w:p w14:paraId="56F1273C" w14:textId="77777777" w:rsidR="001A0CD5" w:rsidRPr="00C86C21" w:rsidRDefault="001A0CD5" w:rsidP="001A0CD5">
            <w:pPr>
              <w:tabs>
                <w:tab w:val="decimal" w:pos="908"/>
              </w:tabs>
              <w:spacing w:line="180" w:lineRule="exact"/>
              <w:ind w:right="-371" w:firstLine="180"/>
              <w:rPr>
                <w:rFonts w:ascii="Times New Roman" w:hAnsi="Times New Roman" w:cs="Times New Roman"/>
                <w:sz w:val="18"/>
                <w:szCs w:val="18"/>
                <w:lang w:val="en-US"/>
              </w:rPr>
            </w:pPr>
            <w:r w:rsidRPr="00C86C21">
              <w:rPr>
                <w:rFonts w:ascii="Times New Roman" w:hAnsi="Times New Roman" w:cs="Times New Roman"/>
                <w:b/>
                <w:bCs/>
                <w:sz w:val="18"/>
                <w:szCs w:val="18"/>
                <w:lang w:val="en-US"/>
              </w:rPr>
              <w:t>Right-of-use of assets (presented in “Leasehold improvement and equipment”)</w:t>
            </w:r>
          </w:p>
        </w:tc>
        <w:tc>
          <w:tcPr>
            <w:tcW w:w="185" w:type="dxa"/>
          </w:tcPr>
          <w:p w14:paraId="7C7B1A16"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53" w:type="dxa"/>
          </w:tcPr>
          <w:p w14:paraId="19A4B069" w14:textId="77777777" w:rsidR="001A0CD5" w:rsidRPr="00C86C21" w:rsidRDefault="001A0CD5" w:rsidP="001A0CD5">
            <w:pPr>
              <w:tabs>
                <w:tab w:val="decimal" w:pos="948"/>
              </w:tabs>
              <w:spacing w:line="180" w:lineRule="exact"/>
              <w:ind w:right="-371"/>
              <w:rPr>
                <w:rFonts w:ascii="Times New Roman" w:hAnsi="Times New Roman" w:cs="Times New Roman"/>
                <w:sz w:val="18"/>
                <w:szCs w:val="18"/>
                <w:lang w:val="en-US"/>
              </w:rPr>
            </w:pPr>
          </w:p>
        </w:tc>
      </w:tr>
      <w:tr w:rsidR="001A0CD5" w:rsidRPr="00C86C21" w14:paraId="5BE04383" w14:textId="77777777" w:rsidTr="006B49EE">
        <w:trPr>
          <w:trHeight w:val="144"/>
        </w:trPr>
        <w:tc>
          <w:tcPr>
            <w:tcW w:w="2502" w:type="dxa"/>
          </w:tcPr>
          <w:p w14:paraId="082AF9DE" w14:textId="77777777" w:rsidR="001A0CD5" w:rsidRPr="00C86C21" w:rsidRDefault="001A0CD5" w:rsidP="006B49EE">
            <w:pPr>
              <w:spacing w:line="180" w:lineRule="exact"/>
              <w:ind w:right="64" w:firstLine="450"/>
              <w:rPr>
                <w:rFonts w:ascii="Times New Roman" w:hAnsi="Times New Roman" w:cs="Times New Roman"/>
                <w:sz w:val="18"/>
                <w:szCs w:val="18"/>
                <w:lang w:val="en-US"/>
              </w:rPr>
            </w:pPr>
            <w:r w:rsidRPr="00C86C21">
              <w:rPr>
                <w:rFonts w:ascii="Times New Roman" w:hAnsi="Times New Roman" w:cs="Times New Roman"/>
                <w:sz w:val="18"/>
                <w:szCs w:val="18"/>
                <w:lang w:val="en-US"/>
              </w:rPr>
              <w:t>Major shareholder</w:t>
            </w:r>
          </w:p>
        </w:tc>
        <w:tc>
          <w:tcPr>
            <w:tcW w:w="283" w:type="dxa"/>
          </w:tcPr>
          <w:p w14:paraId="73C06DB9" w14:textId="77777777" w:rsidR="001A0CD5" w:rsidRPr="00C86C21" w:rsidRDefault="001A0CD5" w:rsidP="006B49EE">
            <w:pPr>
              <w:spacing w:line="180" w:lineRule="exact"/>
              <w:ind w:right="18" w:firstLine="108"/>
              <w:jc w:val="center"/>
              <w:rPr>
                <w:rFonts w:ascii="Times New Roman" w:hAnsi="Times New Roman" w:cs="Times New Roman"/>
                <w:sz w:val="18"/>
                <w:szCs w:val="18"/>
              </w:rPr>
            </w:pPr>
          </w:p>
        </w:tc>
        <w:tc>
          <w:tcPr>
            <w:tcW w:w="1418" w:type="dxa"/>
          </w:tcPr>
          <w:p w14:paraId="383E3543" w14:textId="59D66B95" w:rsidR="001A0CD5" w:rsidRPr="00C86C21" w:rsidRDefault="001A0CD5" w:rsidP="001A0CD5">
            <w:pPr>
              <w:tabs>
                <w:tab w:val="decimal" w:pos="113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291</w:t>
            </w:r>
          </w:p>
        </w:tc>
        <w:tc>
          <w:tcPr>
            <w:tcW w:w="20" w:type="dxa"/>
          </w:tcPr>
          <w:p w14:paraId="458E2A46" w14:textId="77777777" w:rsidR="001A0CD5" w:rsidRPr="00C86C21" w:rsidRDefault="001A0CD5" w:rsidP="006B49EE">
            <w:pPr>
              <w:spacing w:line="180" w:lineRule="exact"/>
              <w:ind w:right="-72"/>
              <w:jc w:val="center"/>
              <w:rPr>
                <w:rFonts w:ascii="Times New Roman" w:hAnsi="Times New Roman" w:cs="Times New Roman"/>
                <w:sz w:val="18"/>
                <w:szCs w:val="18"/>
                <w:lang w:val="en-US"/>
              </w:rPr>
            </w:pPr>
          </w:p>
        </w:tc>
        <w:tc>
          <w:tcPr>
            <w:tcW w:w="141" w:type="dxa"/>
          </w:tcPr>
          <w:p w14:paraId="79F89E96" w14:textId="77777777" w:rsidR="001A0CD5" w:rsidRPr="00C86C21" w:rsidRDefault="001A0CD5" w:rsidP="006B49EE">
            <w:pPr>
              <w:spacing w:line="180" w:lineRule="exact"/>
              <w:ind w:right="-72"/>
              <w:jc w:val="center"/>
              <w:rPr>
                <w:rFonts w:ascii="Times New Roman" w:hAnsi="Times New Roman" w:cs="Times New Roman"/>
                <w:sz w:val="18"/>
                <w:szCs w:val="18"/>
                <w:lang w:val="en-US"/>
              </w:rPr>
            </w:pPr>
          </w:p>
        </w:tc>
        <w:tc>
          <w:tcPr>
            <w:tcW w:w="1134" w:type="dxa"/>
          </w:tcPr>
          <w:p w14:paraId="51E8D48E" w14:textId="77777777" w:rsidR="001A0CD5" w:rsidRPr="00C86C21" w:rsidRDefault="001A0CD5" w:rsidP="006B49EE">
            <w:pPr>
              <w:tabs>
                <w:tab w:val="decimal" w:pos="835"/>
              </w:tabs>
              <w:spacing w:line="180" w:lineRule="exact"/>
              <w:ind w:right="-371"/>
              <w:rPr>
                <w:rFonts w:ascii="Times New Roman" w:hAnsi="Times New Roman" w:cs="Times New Roman"/>
                <w:spacing w:val="-6"/>
                <w:sz w:val="18"/>
                <w:szCs w:val="18"/>
              </w:rPr>
            </w:pPr>
            <w:r w:rsidRPr="00C86C21">
              <w:rPr>
                <w:rFonts w:ascii="Times New Roman" w:hAnsi="Times New Roman" w:cs="Times New Roman"/>
                <w:spacing w:val="-6"/>
                <w:sz w:val="18"/>
                <w:szCs w:val="18"/>
              </w:rPr>
              <w:t>835</w:t>
            </w:r>
          </w:p>
        </w:tc>
        <w:tc>
          <w:tcPr>
            <w:tcW w:w="23" w:type="dxa"/>
          </w:tcPr>
          <w:p w14:paraId="6C2F335C" w14:textId="77777777" w:rsidR="001A0CD5" w:rsidRPr="00C86C21" w:rsidRDefault="001A0CD5" w:rsidP="006B49EE">
            <w:pPr>
              <w:tabs>
                <w:tab w:val="decimal" w:pos="1153"/>
              </w:tabs>
              <w:spacing w:line="180" w:lineRule="exact"/>
              <w:ind w:right="-371"/>
              <w:rPr>
                <w:rFonts w:ascii="Times New Roman" w:hAnsi="Times New Roman" w:cs="Times New Roman"/>
                <w:sz w:val="18"/>
                <w:szCs w:val="18"/>
                <w:lang w:val="en-US"/>
              </w:rPr>
            </w:pPr>
          </w:p>
        </w:tc>
        <w:tc>
          <w:tcPr>
            <w:tcW w:w="284" w:type="dxa"/>
          </w:tcPr>
          <w:p w14:paraId="69D24036" w14:textId="77777777" w:rsidR="001A0CD5" w:rsidRPr="00C86C21" w:rsidRDefault="001A0CD5" w:rsidP="006B49EE">
            <w:pPr>
              <w:tabs>
                <w:tab w:val="decimal" w:pos="1153"/>
              </w:tabs>
              <w:spacing w:line="180" w:lineRule="exact"/>
              <w:ind w:right="-371"/>
              <w:rPr>
                <w:rFonts w:ascii="Times New Roman" w:hAnsi="Times New Roman" w:cs="Times New Roman"/>
                <w:sz w:val="18"/>
                <w:szCs w:val="18"/>
                <w:lang w:val="en-US"/>
              </w:rPr>
            </w:pPr>
          </w:p>
        </w:tc>
        <w:tc>
          <w:tcPr>
            <w:tcW w:w="1233" w:type="dxa"/>
          </w:tcPr>
          <w:p w14:paraId="41F6581F" w14:textId="77777777" w:rsidR="001A0CD5" w:rsidRPr="00C86C21" w:rsidRDefault="001A0CD5" w:rsidP="006B49EE">
            <w:pPr>
              <w:tabs>
                <w:tab w:val="decimal" w:pos="805"/>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185" w:type="dxa"/>
          </w:tcPr>
          <w:p w14:paraId="229F6472" w14:textId="77777777" w:rsidR="001A0CD5" w:rsidRPr="00C86C21" w:rsidRDefault="001A0CD5" w:rsidP="006B49EE">
            <w:pPr>
              <w:tabs>
                <w:tab w:val="decimal" w:pos="1153"/>
              </w:tabs>
              <w:spacing w:line="180" w:lineRule="exact"/>
              <w:ind w:right="-371"/>
              <w:rPr>
                <w:rFonts w:ascii="Times New Roman" w:hAnsi="Times New Roman" w:cs="Times New Roman"/>
                <w:sz w:val="18"/>
                <w:szCs w:val="18"/>
                <w:lang w:val="en-US"/>
              </w:rPr>
            </w:pPr>
          </w:p>
        </w:tc>
        <w:tc>
          <w:tcPr>
            <w:tcW w:w="1253" w:type="dxa"/>
          </w:tcPr>
          <w:p w14:paraId="57DD3251" w14:textId="77777777" w:rsidR="001A0CD5" w:rsidRPr="00C86C21" w:rsidRDefault="001A0CD5" w:rsidP="006B49EE">
            <w:pPr>
              <w:tabs>
                <w:tab w:val="decimal" w:pos="806"/>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1A0CD5" w:rsidRPr="00C86C21" w14:paraId="773CBE39" w14:textId="77777777" w:rsidTr="001A0CD5">
        <w:trPr>
          <w:trHeight w:val="144"/>
        </w:trPr>
        <w:tc>
          <w:tcPr>
            <w:tcW w:w="2502" w:type="dxa"/>
          </w:tcPr>
          <w:p w14:paraId="11B62413" w14:textId="77777777" w:rsidR="001A0CD5" w:rsidRPr="00C86C21" w:rsidRDefault="001A0CD5" w:rsidP="001A0CD5">
            <w:pPr>
              <w:spacing w:line="180" w:lineRule="exact"/>
              <w:ind w:right="64" w:firstLine="450"/>
              <w:rPr>
                <w:rFonts w:ascii="Times New Roman" w:hAnsi="Times New Roman" w:cs="Times New Roman"/>
                <w:sz w:val="18"/>
                <w:szCs w:val="18"/>
                <w:lang w:val="en-US"/>
              </w:rPr>
            </w:pPr>
          </w:p>
        </w:tc>
        <w:tc>
          <w:tcPr>
            <w:tcW w:w="283" w:type="dxa"/>
          </w:tcPr>
          <w:p w14:paraId="13929C7C" w14:textId="77777777" w:rsidR="001A0CD5" w:rsidRPr="00C86C21" w:rsidRDefault="001A0CD5" w:rsidP="001A0CD5">
            <w:pPr>
              <w:spacing w:line="180" w:lineRule="exact"/>
              <w:ind w:right="18" w:firstLine="108"/>
              <w:jc w:val="center"/>
              <w:rPr>
                <w:rFonts w:ascii="Times New Roman" w:hAnsi="Times New Roman" w:cs="Times New Roman"/>
                <w:sz w:val="18"/>
                <w:szCs w:val="18"/>
              </w:rPr>
            </w:pPr>
          </w:p>
        </w:tc>
        <w:tc>
          <w:tcPr>
            <w:tcW w:w="1418" w:type="dxa"/>
          </w:tcPr>
          <w:p w14:paraId="7A8A01A2" w14:textId="77777777" w:rsidR="001A0CD5" w:rsidRPr="00C86C21" w:rsidRDefault="001A0CD5" w:rsidP="001A0CD5">
            <w:pPr>
              <w:tabs>
                <w:tab w:val="decimal" w:pos="1023"/>
              </w:tabs>
              <w:spacing w:line="180" w:lineRule="exact"/>
              <w:ind w:right="-371"/>
              <w:rPr>
                <w:rFonts w:ascii="Times New Roman" w:hAnsi="Times New Roman" w:cs="Times New Roman"/>
                <w:sz w:val="18"/>
                <w:szCs w:val="18"/>
                <w:lang w:val="en-US"/>
              </w:rPr>
            </w:pPr>
          </w:p>
        </w:tc>
        <w:tc>
          <w:tcPr>
            <w:tcW w:w="20" w:type="dxa"/>
          </w:tcPr>
          <w:p w14:paraId="1B6D93B9" w14:textId="77777777" w:rsidR="001A0CD5" w:rsidRPr="00C86C21" w:rsidRDefault="001A0CD5" w:rsidP="001A0CD5">
            <w:pPr>
              <w:spacing w:line="180" w:lineRule="exact"/>
              <w:ind w:right="-72"/>
              <w:jc w:val="center"/>
              <w:rPr>
                <w:rFonts w:ascii="Times New Roman" w:hAnsi="Times New Roman" w:cs="Times New Roman"/>
                <w:sz w:val="18"/>
                <w:szCs w:val="18"/>
                <w:lang w:val="en-US"/>
              </w:rPr>
            </w:pPr>
          </w:p>
        </w:tc>
        <w:tc>
          <w:tcPr>
            <w:tcW w:w="141" w:type="dxa"/>
          </w:tcPr>
          <w:p w14:paraId="55C8DB06" w14:textId="77777777" w:rsidR="001A0CD5" w:rsidRPr="00C86C21" w:rsidRDefault="001A0CD5" w:rsidP="001A0CD5">
            <w:pPr>
              <w:spacing w:line="180" w:lineRule="exact"/>
              <w:ind w:right="-72"/>
              <w:jc w:val="center"/>
              <w:rPr>
                <w:rFonts w:ascii="Times New Roman" w:hAnsi="Times New Roman" w:cs="Times New Roman"/>
                <w:sz w:val="18"/>
                <w:szCs w:val="18"/>
                <w:lang w:val="en-US"/>
              </w:rPr>
            </w:pPr>
          </w:p>
        </w:tc>
        <w:tc>
          <w:tcPr>
            <w:tcW w:w="1134" w:type="dxa"/>
          </w:tcPr>
          <w:p w14:paraId="15876593" w14:textId="77777777" w:rsidR="001A0CD5" w:rsidRPr="00C86C21" w:rsidRDefault="001A0CD5" w:rsidP="001A0CD5">
            <w:pPr>
              <w:tabs>
                <w:tab w:val="decimal" w:pos="835"/>
              </w:tabs>
              <w:spacing w:line="180" w:lineRule="exact"/>
              <w:ind w:right="-371"/>
              <w:rPr>
                <w:rFonts w:ascii="Times New Roman" w:hAnsi="Times New Roman" w:cs="Times New Roman"/>
                <w:sz w:val="18"/>
                <w:szCs w:val="18"/>
                <w:lang w:val="en-US"/>
              </w:rPr>
            </w:pPr>
          </w:p>
        </w:tc>
        <w:tc>
          <w:tcPr>
            <w:tcW w:w="23" w:type="dxa"/>
          </w:tcPr>
          <w:p w14:paraId="06507D91"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84" w:type="dxa"/>
          </w:tcPr>
          <w:p w14:paraId="58EDC9E3"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33" w:type="dxa"/>
          </w:tcPr>
          <w:p w14:paraId="3566FBBB" w14:textId="77777777" w:rsidR="001A0CD5" w:rsidRPr="00C86C21" w:rsidRDefault="001A0CD5" w:rsidP="001A0CD5">
            <w:pPr>
              <w:tabs>
                <w:tab w:val="decimal" w:pos="908"/>
              </w:tabs>
              <w:spacing w:line="180" w:lineRule="exact"/>
              <w:ind w:right="-371"/>
              <w:rPr>
                <w:rFonts w:ascii="Times New Roman" w:hAnsi="Times New Roman" w:cs="Times New Roman"/>
                <w:sz w:val="18"/>
                <w:szCs w:val="18"/>
                <w:lang w:val="en-US"/>
              </w:rPr>
            </w:pPr>
          </w:p>
        </w:tc>
        <w:tc>
          <w:tcPr>
            <w:tcW w:w="185" w:type="dxa"/>
          </w:tcPr>
          <w:p w14:paraId="4AD40ED9"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53" w:type="dxa"/>
          </w:tcPr>
          <w:p w14:paraId="444A7379" w14:textId="77777777" w:rsidR="001A0CD5" w:rsidRPr="00C86C21" w:rsidRDefault="001A0CD5" w:rsidP="001A0CD5">
            <w:pPr>
              <w:tabs>
                <w:tab w:val="decimal" w:pos="948"/>
              </w:tabs>
              <w:spacing w:line="180" w:lineRule="exact"/>
              <w:ind w:right="-371"/>
              <w:rPr>
                <w:rFonts w:ascii="Times New Roman" w:hAnsi="Times New Roman" w:cs="Times New Roman"/>
                <w:sz w:val="18"/>
                <w:szCs w:val="18"/>
                <w:lang w:val="en-US"/>
              </w:rPr>
            </w:pPr>
          </w:p>
        </w:tc>
      </w:tr>
      <w:tr w:rsidR="001A0CD5" w:rsidRPr="00C86C21" w14:paraId="45827FFE" w14:textId="77777777" w:rsidTr="006B49EE">
        <w:trPr>
          <w:trHeight w:val="144"/>
        </w:trPr>
        <w:tc>
          <w:tcPr>
            <w:tcW w:w="2502" w:type="dxa"/>
          </w:tcPr>
          <w:p w14:paraId="705A85AB" w14:textId="77777777" w:rsidR="001A0CD5" w:rsidRPr="00C86C21" w:rsidRDefault="001A0CD5" w:rsidP="001A0CD5">
            <w:pPr>
              <w:tabs>
                <w:tab w:val="left" w:pos="485"/>
              </w:tabs>
              <w:spacing w:line="180" w:lineRule="exact"/>
              <w:ind w:right="64" w:firstLine="180"/>
              <w:rPr>
                <w:rFonts w:ascii="Times New Roman" w:hAnsi="Times New Roman" w:cs="Times New Roman"/>
                <w:b/>
                <w:bCs/>
                <w:sz w:val="18"/>
                <w:szCs w:val="18"/>
              </w:rPr>
            </w:pPr>
            <w:r w:rsidRPr="00C86C21">
              <w:rPr>
                <w:rFonts w:ascii="Times New Roman" w:hAnsi="Times New Roman" w:cs="Times New Roman"/>
                <w:b/>
                <w:bCs/>
                <w:snapToGrid w:val="0"/>
                <w:sz w:val="18"/>
                <w:szCs w:val="18"/>
                <w:lang w:eastAsia="th-TH"/>
              </w:rPr>
              <w:t>Other non-current assets</w:t>
            </w:r>
          </w:p>
        </w:tc>
        <w:tc>
          <w:tcPr>
            <w:tcW w:w="283" w:type="dxa"/>
          </w:tcPr>
          <w:p w14:paraId="5BC6DFCA" w14:textId="77777777" w:rsidR="001A0CD5" w:rsidRPr="00C86C21" w:rsidRDefault="001A0CD5" w:rsidP="001A0CD5">
            <w:pPr>
              <w:spacing w:line="180" w:lineRule="exact"/>
              <w:ind w:right="18" w:firstLine="108"/>
              <w:jc w:val="center"/>
              <w:rPr>
                <w:rFonts w:ascii="Times New Roman" w:hAnsi="Times New Roman" w:cs="Times New Roman"/>
                <w:sz w:val="18"/>
                <w:szCs w:val="18"/>
              </w:rPr>
            </w:pPr>
          </w:p>
        </w:tc>
        <w:tc>
          <w:tcPr>
            <w:tcW w:w="1418" w:type="dxa"/>
          </w:tcPr>
          <w:p w14:paraId="77842D29" w14:textId="77777777" w:rsidR="001A0CD5" w:rsidRPr="00C86C21" w:rsidRDefault="001A0CD5" w:rsidP="001A0CD5">
            <w:pPr>
              <w:tabs>
                <w:tab w:val="decimal" w:pos="1023"/>
              </w:tabs>
              <w:spacing w:line="180" w:lineRule="exact"/>
              <w:ind w:right="-371"/>
              <w:rPr>
                <w:rFonts w:ascii="Times New Roman" w:hAnsi="Times New Roman" w:cs="Times New Roman"/>
                <w:sz w:val="18"/>
                <w:szCs w:val="18"/>
                <w:lang w:val="en-US"/>
              </w:rPr>
            </w:pPr>
          </w:p>
        </w:tc>
        <w:tc>
          <w:tcPr>
            <w:tcW w:w="20" w:type="dxa"/>
          </w:tcPr>
          <w:p w14:paraId="24C56380" w14:textId="77777777" w:rsidR="001A0CD5" w:rsidRPr="00C86C21" w:rsidRDefault="001A0CD5" w:rsidP="001A0CD5">
            <w:pPr>
              <w:spacing w:line="180" w:lineRule="exact"/>
              <w:ind w:right="-72"/>
              <w:jc w:val="center"/>
              <w:rPr>
                <w:rFonts w:ascii="Times New Roman" w:hAnsi="Times New Roman" w:cs="Times New Roman"/>
                <w:sz w:val="18"/>
                <w:szCs w:val="18"/>
                <w:lang w:val="en-US"/>
              </w:rPr>
            </w:pPr>
          </w:p>
        </w:tc>
        <w:tc>
          <w:tcPr>
            <w:tcW w:w="141" w:type="dxa"/>
          </w:tcPr>
          <w:p w14:paraId="4386E4AA" w14:textId="77777777" w:rsidR="001A0CD5" w:rsidRPr="00C86C21" w:rsidRDefault="001A0CD5" w:rsidP="001A0CD5">
            <w:pPr>
              <w:spacing w:line="180" w:lineRule="exact"/>
              <w:ind w:right="-72"/>
              <w:jc w:val="center"/>
              <w:rPr>
                <w:rFonts w:ascii="Times New Roman" w:hAnsi="Times New Roman" w:cs="Times New Roman"/>
                <w:sz w:val="18"/>
                <w:szCs w:val="18"/>
                <w:lang w:val="en-US"/>
              </w:rPr>
            </w:pPr>
          </w:p>
        </w:tc>
        <w:tc>
          <w:tcPr>
            <w:tcW w:w="1134" w:type="dxa"/>
          </w:tcPr>
          <w:p w14:paraId="28FF2C52"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3" w:type="dxa"/>
          </w:tcPr>
          <w:p w14:paraId="6054021B"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84" w:type="dxa"/>
          </w:tcPr>
          <w:p w14:paraId="11E1A81E"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33" w:type="dxa"/>
          </w:tcPr>
          <w:p w14:paraId="18FB465E"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85" w:type="dxa"/>
          </w:tcPr>
          <w:p w14:paraId="7AC731DA"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53" w:type="dxa"/>
          </w:tcPr>
          <w:p w14:paraId="46D070C1"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r>
      <w:tr w:rsidR="001A0CD5" w:rsidRPr="00C86C21" w14:paraId="34AA362D" w14:textId="77777777" w:rsidTr="006B49EE">
        <w:trPr>
          <w:trHeight w:val="144"/>
        </w:trPr>
        <w:tc>
          <w:tcPr>
            <w:tcW w:w="2502" w:type="dxa"/>
          </w:tcPr>
          <w:p w14:paraId="3A7511FC" w14:textId="77777777" w:rsidR="001A0CD5" w:rsidRPr="00C86C21" w:rsidRDefault="001A0CD5" w:rsidP="001A0CD5">
            <w:pPr>
              <w:spacing w:line="180" w:lineRule="exact"/>
              <w:ind w:right="64" w:firstLine="450"/>
              <w:rPr>
                <w:rFonts w:ascii="Times New Roman" w:hAnsi="Times New Roman" w:cs="Times New Roman"/>
                <w:sz w:val="18"/>
                <w:szCs w:val="18"/>
                <w:lang w:val="en-US"/>
              </w:rPr>
            </w:pPr>
            <w:r w:rsidRPr="00C86C21">
              <w:rPr>
                <w:rFonts w:ascii="Times New Roman" w:hAnsi="Times New Roman" w:cs="Times New Roman"/>
                <w:sz w:val="18"/>
                <w:szCs w:val="18"/>
                <w:lang w:val="en-US"/>
              </w:rPr>
              <w:t>Major shareholder</w:t>
            </w:r>
          </w:p>
        </w:tc>
        <w:tc>
          <w:tcPr>
            <w:tcW w:w="283" w:type="dxa"/>
          </w:tcPr>
          <w:p w14:paraId="383FBACD" w14:textId="77777777" w:rsidR="001A0CD5" w:rsidRPr="00C86C21" w:rsidRDefault="001A0CD5" w:rsidP="001A0CD5">
            <w:pPr>
              <w:spacing w:line="180" w:lineRule="exact"/>
              <w:ind w:right="18" w:firstLine="108"/>
              <w:jc w:val="center"/>
              <w:rPr>
                <w:rFonts w:ascii="Times New Roman" w:hAnsi="Times New Roman" w:cs="Times New Roman"/>
                <w:sz w:val="18"/>
                <w:szCs w:val="18"/>
              </w:rPr>
            </w:pPr>
          </w:p>
        </w:tc>
        <w:tc>
          <w:tcPr>
            <w:tcW w:w="1418" w:type="dxa"/>
          </w:tcPr>
          <w:p w14:paraId="7FEE2488" w14:textId="5ABA09E9" w:rsidR="001A0CD5" w:rsidRPr="00C86C21" w:rsidRDefault="00AA5AF7" w:rsidP="00AA5AF7">
            <w:pPr>
              <w:tabs>
                <w:tab w:val="decimal" w:pos="113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125</w:t>
            </w:r>
          </w:p>
        </w:tc>
        <w:tc>
          <w:tcPr>
            <w:tcW w:w="20" w:type="dxa"/>
          </w:tcPr>
          <w:p w14:paraId="6DFC8258" w14:textId="77777777" w:rsidR="001A0CD5" w:rsidRPr="00C86C21" w:rsidRDefault="001A0CD5" w:rsidP="001A0CD5">
            <w:pPr>
              <w:spacing w:line="180" w:lineRule="exact"/>
              <w:ind w:right="-72"/>
              <w:jc w:val="center"/>
              <w:rPr>
                <w:rFonts w:ascii="Times New Roman" w:hAnsi="Times New Roman" w:cs="Times New Roman"/>
                <w:sz w:val="18"/>
                <w:szCs w:val="18"/>
                <w:lang w:val="en-US"/>
              </w:rPr>
            </w:pPr>
          </w:p>
        </w:tc>
        <w:tc>
          <w:tcPr>
            <w:tcW w:w="141" w:type="dxa"/>
          </w:tcPr>
          <w:p w14:paraId="0B215D70" w14:textId="77777777" w:rsidR="001A0CD5" w:rsidRPr="00C86C21" w:rsidRDefault="001A0CD5" w:rsidP="001A0CD5">
            <w:pPr>
              <w:spacing w:line="180" w:lineRule="exact"/>
              <w:ind w:right="-72"/>
              <w:jc w:val="center"/>
              <w:rPr>
                <w:rFonts w:ascii="Times New Roman" w:hAnsi="Times New Roman" w:cs="Times New Roman"/>
                <w:sz w:val="18"/>
                <w:szCs w:val="18"/>
                <w:lang w:val="en-US"/>
              </w:rPr>
            </w:pPr>
          </w:p>
        </w:tc>
        <w:tc>
          <w:tcPr>
            <w:tcW w:w="1134" w:type="dxa"/>
          </w:tcPr>
          <w:p w14:paraId="1A0A41B8" w14:textId="77777777" w:rsidR="001A0CD5" w:rsidRPr="00C86C21" w:rsidRDefault="001A0CD5" w:rsidP="001A0CD5">
            <w:pPr>
              <w:tabs>
                <w:tab w:val="decimal" w:pos="835"/>
              </w:tabs>
              <w:spacing w:line="180" w:lineRule="exact"/>
              <w:ind w:right="-371"/>
              <w:rPr>
                <w:rFonts w:ascii="Times New Roman" w:hAnsi="Times New Roman" w:cs="Times New Roman"/>
                <w:spacing w:val="-6"/>
                <w:sz w:val="18"/>
                <w:szCs w:val="18"/>
              </w:rPr>
            </w:pPr>
            <w:r w:rsidRPr="00C86C21">
              <w:rPr>
                <w:rFonts w:ascii="Times New Roman" w:hAnsi="Times New Roman" w:cs="Times New Roman"/>
                <w:spacing w:val="-6"/>
                <w:sz w:val="18"/>
                <w:szCs w:val="18"/>
              </w:rPr>
              <w:t>263</w:t>
            </w:r>
          </w:p>
        </w:tc>
        <w:tc>
          <w:tcPr>
            <w:tcW w:w="23" w:type="dxa"/>
          </w:tcPr>
          <w:p w14:paraId="1687F3E2"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84" w:type="dxa"/>
          </w:tcPr>
          <w:p w14:paraId="78A3D5E0"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33" w:type="dxa"/>
          </w:tcPr>
          <w:p w14:paraId="4050FC18" w14:textId="75A52B52" w:rsidR="001A0CD5" w:rsidRPr="00C86C21" w:rsidRDefault="001A0CD5" w:rsidP="001A0CD5">
            <w:pPr>
              <w:tabs>
                <w:tab w:val="decimal" w:pos="805"/>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185" w:type="dxa"/>
          </w:tcPr>
          <w:p w14:paraId="7DE3F929"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53" w:type="dxa"/>
          </w:tcPr>
          <w:p w14:paraId="2DDA8EEF" w14:textId="77777777" w:rsidR="001A0CD5" w:rsidRPr="00C86C21" w:rsidRDefault="001A0CD5" w:rsidP="001A0CD5">
            <w:pPr>
              <w:tabs>
                <w:tab w:val="decimal" w:pos="806"/>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1A0CD5" w:rsidRPr="00C86C21" w14:paraId="5F44F747" w14:textId="77777777" w:rsidTr="006B49EE">
        <w:trPr>
          <w:trHeight w:val="144"/>
        </w:trPr>
        <w:tc>
          <w:tcPr>
            <w:tcW w:w="2502" w:type="dxa"/>
          </w:tcPr>
          <w:p w14:paraId="00ED1D8A" w14:textId="77777777" w:rsidR="001A0CD5" w:rsidRPr="00C86C21" w:rsidRDefault="001A0CD5" w:rsidP="001A0CD5">
            <w:pPr>
              <w:spacing w:line="180" w:lineRule="exact"/>
              <w:ind w:right="64" w:firstLine="180"/>
              <w:rPr>
                <w:rFonts w:ascii="Times New Roman" w:hAnsi="Times New Roman" w:cs="Times New Roman"/>
                <w:b/>
                <w:bCs/>
                <w:snapToGrid w:val="0"/>
                <w:sz w:val="18"/>
                <w:szCs w:val="18"/>
                <w:lang w:eastAsia="th-TH"/>
              </w:rPr>
            </w:pPr>
          </w:p>
        </w:tc>
        <w:tc>
          <w:tcPr>
            <w:tcW w:w="283" w:type="dxa"/>
          </w:tcPr>
          <w:p w14:paraId="2392EBA9" w14:textId="77777777" w:rsidR="001A0CD5" w:rsidRPr="00C86C21" w:rsidRDefault="001A0CD5" w:rsidP="001A0CD5">
            <w:pPr>
              <w:spacing w:line="180" w:lineRule="exact"/>
              <w:ind w:right="18" w:firstLine="108"/>
              <w:jc w:val="center"/>
              <w:rPr>
                <w:rFonts w:ascii="Times New Roman" w:hAnsi="Times New Roman" w:cs="Times New Roman"/>
                <w:sz w:val="18"/>
                <w:szCs w:val="18"/>
              </w:rPr>
            </w:pPr>
          </w:p>
        </w:tc>
        <w:tc>
          <w:tcPr>
            <w:tcW w:w="1418" w:type="dxa"/>
          </w:tcPr>
          <w:p w14:paraId="56677289" w14:textId="77777777" w:rsidR="001A0CD5" w:rsidRPr="00C86C21" w:rsidRDefault="001A0CD5" w:rsidP="001A0CD5">
            <w:pPr>
              <w:tabs>
                <w:tab w:val="decimal" w:pos="1023"/>
              </w:tabs>
              <w:spacing w:line="180" w:lineRule="exact"/>
              <w:ind w:right="-371"/>
              <w:rPr>
                <w:rFonts w:ascii="Times New Roman" w:hAnsi="Times New Roman" w:cs="Times New Roman"/>
                <w:sz w:val="18"/>
                <w:szCs w:val="18"/>
                <w:lang w:val="en-US"/>
              </w:rPr>
            </w:pPr>
          </w:p>
        </w:tc>
        <w:tc>
          <w:tcPr>
            <w:tcW w:w="20" w:type="dxa"/>
          </w:tcPr>
          <w:p w14:paraId="59A1C354" w14:textId="77777777" w:rsidR="001A0CD5" w:rsidRPr="00C86C21" w:rsidRDefault="001A0CD5" w:rsidP="001A0CD5">
            <w:pPr>
              <w:spacing w:line="180" w:lineRule="exact"/>
              <w:ind w:right="-72"/>
              <w:jc w:val="center"/>
              <w:rPr>
                <w:rFonts w:ascii="Times New Roman" w:hAnsi="Times New Roman" w:cs="Times New Roman"/>
                <w:sz w:val="18"/>
                <w:szCs w:val="18"/>
                <w:lang w:val="en-US"/>
              </w:rPr>
            </w:pPr>
          </w:p>
        </w:tc>
        <w:tc>
          <w:tcPr>
            <w:tcW w:w="141" w:type="dxa"/>
          </w:tcPr>
          <w:p w14:paraId="2DCF4FAC" w14:textId="77777777" w:rsidR="001A0CD5" w:rsidRPr="00C86C21" w:rsidRDefault="001A0CD5" w:rsidP="001A0CD5">
            <w:pPr>
              <w:spacing w:line="180" w:lineRule="exact"/>
              <w:ind w:right="-72"/>
              <w:jc w:val="center"/>
              <w:rPr>
                <w:rFonts w:ascii="Times New Roman" w:hAnsi="Times New Roman" w:cs="Times New Roman"/>
                <w:sz w:val="18"/>
                <w:szCs w:val="18"/>
                <w:lang w:val="en-US"/>
              </w:rPr>
            </w:pPr>
          </w:p>
        </w:tc>
        <w:tc>
          <w:tcPr>
            <w:tcW w:w="1134" w:type="dxa"/>
          </w:tcPr>
          <w:p w14:paraId="05305161"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3" w:type="dxa"/>
          </w:tcPr>
          <w:p w14:paraId="29AEAC30"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84" w:type="dxa"/>
          </w:tcPr>
          <w:p w14:paraId="2D107EE3"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33" w:type="dxa"/>
          </w:tcPr>
          <w:p w14:paraId="6CE08EF2"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85" w:type="dxa"/>
          </w:tcPr>
          <w:p w14:paraId="7DD8DADD"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53" w:type="dxa"/>
          </w:tcPr>
          <w:p w14:paraId="0351415B"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r>
      <w:tr w:rsidR="001A0CD5" w:rsidRPr="00C86C21" w14:paraId="2EF5C13C" w14:textId="77777777" w:rsidTr="006B49EE">
        <w:trPr>
          <w:trHeight w:val="144"/>
        </w:trPr>
        <w:tc>
          <w:tcPr>
            <w:tcW w:w="2502" w:type="dxa"/>
          </w:tcPr>
          <w:p w14:paraId="73CF59F9" w14:textId="77777777" w:rsidR="001A0CD5" w:rsidRPr="00C86C21" w:rsidRDefault="001A0CD5" w:rsidP="001A0CD5">
            <w:pPr>
              <w:spacing w:line="180" w:lineRule="exact"/>
              <w:ind w:right="64" w:firstLine="180"/>
              <w:rPr>
                <w:rFonts w:ascii="Times New Roman" w:hAnsi="Times New Roman" w:cs="Times New Roman"/>
                <w:b/>
                <w:bCs/>
                <w:snapToGrid w:val="0"/>
                <w:sz w:val="18"/>
                <w:szCs w:val="18"/>
                <w:lang w:eastAsia="th-TH"/>
              </w:rPr>
            </w:pPr>
            <w:r w:rsidRPr="00C86C21">
              <w:rPr>
                <w:rFonts w:ascii="Times New Roman" w:hAnsi="Times New Roman" w:cs="Times New Roman"/>
                <w:b/>
                <w:bCs/>
                <w:snapToGrid w:val="0"/>
                <w:sz w:val="18"/>
                <w:szCs w:val="18"/>
                <w:lang w:eastAsia="th-TH"/>
              </w:rPr>
              <w:t>Short-term borrowing</w:t>
            </w:r>
          </w:p>
        </w:tc>
        <w:tc>
          <w:tcPr>
            <w:tcW w:w="283" w:type="dxa"/>
          </w:tcPr>
          <w:p w14:paraId="74BBADF9" w14:textId="77777777" w:rsidR="001A0CD5" w:rsidRPr="00C86C21" w:rsidRDefault="001A0CD5" w:rsidP="001A0CD5">
            <w:pPr>
              <w:spacing w:line="180" w:lineRule="exact"/>
              <w:ind w:right="18" w:firstLine="108"/>
              <w:jc w:val="center"/>
              <w:rPr>
                <w:rFonts w:ascii="Times New Roman" w:hAnsi="Times New Roman" w:cs="Times New Roman"/>
                <w:sz w:val="18"/>
                <w:szCs w:val="18"/>
              </w:rPr>
            </w:pPr>
          </w:p>
        </w:tc>
        <w:tc>
          <w:tcPr>
            <w:tcW w:w="1418" w:type="dxa"/>
          </w:tcPr>
          <w:p w14:paraId="5F0E27DC" w14:textId="77777777" w:rsidR="001A0CD5" w:rsidRPr="00C86C21" w:rsidRDefault="001A0CD5" w:rsidP="001A0CD5">
            <w:pPr>
              <w:tabs>
                <w:tab w:val="decimal" w:pos="1023"/>
              </w:tabs>
              <w:spacing w:line="180" w:lineRule="exact"/>
              <w:ind w:right="-371"/>
              <w:rPr>
                <w:rFonts w:ascii="Times New Roman" w:hAnsi="Times New Roman" w:cs="Times New Roman"/>
                <w:sz w:val="18"/>
                <w:szCs w:val="18"/>
                <w:lang w:val="en-US"/>
              </w:rPr>
            </w:pPr>
          </w:p>
        </w:tc>
        <w:tc>
          <w:tcPr>
            <w:tcW w:w="20" w:type="dxa"/>
          </w:tcPr>
          <w:p w14:paraId="3D1C0D3F" w14:textId="77777777" w:rsidR="001A0CD5" w:rsidRPr="00C86C21" w:rsidRDefault="001A0CD5" w:rsidP="001A0CD5">
            <w:pPr>
              <w:spacing w:line="180" w:lineRule="exact"/>
              <w:ind w:right="-72"/>
              <w:jc w:val="center"/>
              <w:rPr>
                <w:rFonts w:ascii="Times New Roman" w:hAnsi="Times New Roman" w:cs="Times New Roman"/>
                <w:sz w:val="18"/>
                <w:szCs w:val="18"/>
                <w:lang w:val="en-US"/>
              </w:rPr>
            </w:pPr>
          </w:p>
        </w:tc>
        <w:tc>
          <w:tcPr>
            <w:tcW w:w="141" w:type="dxa"/>
          </w:tcPr>
          <w:p w14:paraId="7834FA0F" w14:textId="77777777" w:rsidR="001A0CD5" w:rsidRPr="00C86C21" w:rsidRDefault="001A0CD5" w:rsidP="001A0CD5">
            <w:pPr>
              <w:spacing w:line="180" w:lineRule="exact"/>
              <w:ind w:right="-72"/>
              <w:jc w:val="center"/>
              <w:rPr>
                <w:rFonts w:ascii="Times New Roman" w:hAnsi="Times New Roman" w:cs="Times New Roman"/>
                <w:sz w:val="18"/>
                <w:szCs w:val="18"/>
                <w:lang w:val="en-US"/>
              </w:rPr>
            </w:pPr>
          </w:p>
        </w:tc>
        <w:tc>
          <w:tcPr>
            <w:tcW w:w="1134" w:type="dxa"/>
          </w:tcPr>
          <w:p w14:paraId="2369F8ED"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3" w:type="dxa"/>
          </w:tcPr>
          <w:p w14:paraId="337F7018"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84" w:type="dxa"/>
          </w:tcPr>
          <w:p w14:paraId="3AFC13F3"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33" w:type="dxa"/>
          </w:tcPr>
          <w:p w14:paraId="739612D6"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85" w:type="dxa"/>
          </w:tcPr>
          <w:p w14:paraId="5F5D9978"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53" w:type="dxa"/>
          </w:tcPr>
          <w:p w14:paraId="24D58901"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r>
      <w:tr w:rsidR="001A0CD5" w:rsidRPr="00C86C21" w14:paraId="0C9B377D" w14:textId="77777777" w:rsidTr="006B49EE">
        <w:trPr>
          <w:trHeight w:val="144"/>
        </w:trPr>
        <w:tc>
          <w:tcPr>
            <w:tcW w:w="2502" w:type="dxa"/>
          </w:tcPr>
          <w:p w14:paraId="2502D46B" w14:textId="77777777" w:rsidR="001A0CD5" w:rsidRPr="00C86C21" w:rsidRDefault="001A0CD5" w:rsidP="001A0CD5">
            <w:pPr>
              <w:spacing w:line="180" w:lineRule="exact"/>
              <w:ind w:right="64" w:firstLine="450"/>
              <w:rPr>
                <w:rFonts w:ascii="Times New Roman" w:hAnsi="Times New Roman" w:cs="Times New Roman"/>
                <w:sz w:val="18"/>
                <w:szCs w:val="18"/>
                <w:lang w:val="en-US"/>
              </w:rPr>
            </w:pPr>
            <w:r w:rsidRPr="00C86C21">
              <w:rPr>
                <w:rFonts w:ascii="Times New Roman" w:hAnsi="Times New Roman" w:cs="Times New Roman"/>
                <w:sz w:val="18"/>
                <w:szCs w:val="18"/>
              </w:rPr>
              <w:t>Subsidiary</w:t>
            </w:r>
          </w:p>
        </w:tc>
        <w:tc>
          <w:tcPr>
            <w:tcW w:w="283" w:type="dxa"/>
          </w:tcPr>
          <w:p w14:paraId="789BDA7E" w14:textId="77777777" w:rsidR="001A0CD5" w:rsidRPr="00C86C21" w:rsidRDefault="001A0CD5" w:rsidP="001A0CD5">
            <w:pPr>
              <w:spacing w:line="180" w:lineRule="exact"/>
              <w:ind w:right="18" w:firstLine="108"/>
              <w:jc w:val="center"/>
              <w:rPr>
                <w:rFonts w:ascii="Times New Roman" w:hAnsi="Times New Roman" w:cs="Times New Roman"/>
                <w:sz w:val="18"/>
                <w:szCs w:val="18"/>
              </w:rPr>
            </w:pPr>
          </w:p>
        </w:tc>
        <w:tc>
          <w:tcPr>
            <w:tcW w:w="1418" w:type="dxa"/>
          </w:tcPr>
          <w:p w14:paraId="0E1A1ADF" w14:textId="34C7F4EC" w:rsidR="001A0CD5" w:rsidRPr="00C86C21" w:rsidRDefault="00AA5AF7" w:rsidP="00AA5AF7">
            <w:pPr>
              <w:tabs>
                <w:tab w:val="decimal" w:pos="113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1,000,000</w:t>
            </w:r>
          </w:p>
        </w:tc>
        <w:tc>
          <w:tcPr>
            <w:tcW w:w="20" w:type="dxa"/>
          </w:tcPr>
          <w:p w14:paraId="1A85A3AC" w14:textId="77777777" w:rsidR="001A0CD5" w:rsidRPr="00C86C21" w:rsidRDefault="001A0CD5" w:rsidP="001A0CD5">
            <w:pPr>
              <w:spacing w:line="180" w:lineRule="exact"/>
              <w:ind w:right="-72"/>
              <w:jc w:val="center"/>
              <w:rPr>
                <w:rFonts w:ascii="Times New Roman" w:hAnsi="Times New Roman" w:cs="Times New Roman"/>
                <w:sz w:val="18"/>
                <w:szCs w:val="18"/>
                <w:lang w:val="en-US"/>
              </w:rPr>
            </w:pPr>
          </w:p>
        </w:tc>
        <w:tc>
          <w:tcPr>
            <w:tcW w:w="141" w:type="dxa"/>
          </w:tcPr>
          <w:p w14:paraId="13E4BBFA" w14:textId="77777777" w:rsidR="001A0CD5" w:rsidRPr="00C86C21" w:rsidRDefault="001A0CD5" w:rsidP="001A0CD5">
            <w:pPr>
              <w:spacing w:line="180" w:lineRule="exact"/>
              <w:ind w:right="-72"/>
              <w:jc w:val="center"/>
              <w:rPr>
                <w:rFonts w:ascii="Times New Roman" w:hAnsi="Times New Roman" w:cs="Times New Roman"/>
                <w:sz w:val="18"/>
                <w:szCs w:val="18"/>
                <w:lang w:val="en-US"/>
              </w:rPr>
            </w:pPr>
          </w:p>
        </w:tc>
        <w:tc>
          <w:tcPr>
            <w:tcW w:w="1134" w:type="dxa"/>
          </w:tcPr>
          <w:p w14:paraId="490C2C07" w14:textId="77777777" w:rsidR="001A0CD5" w:rsidRPr="00C86C21" w:rsidRDefault="001A0CD5" w:rsidP="001A0CD5">
            <w:pPr>
              <w:tabs>
                <w:tab w:val="decimal" w:pos="675"/>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23" w:type="dxa"/>
          </w:tcPr>
          <w:p w14:paraId="7301E9F2"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84" w:type="dxa"/>
          </w:tcPr>
          <w:p w14:paraId="2B78EE37"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33" w:type="dxa"/>
          </w:tcPr>
          <w:p w14:paraId="59576CDA" w14:textId="5C7BF0DC" w:rsidR="001A0CD5" w:rsidRPr="00C86C21" w:rsidRDefault="001A0CD5" w:rsidP="001A0CD5">
            <w:pPr>
              <w:tabs>
                <w:tab w:val="decimal" w:pos="805"/>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185" w:type="dxa"/>
          </w:tcPr>
          <w:p w14:paraId="09F7BBDE"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53" w:type="dxa"/>
          </w:tcPr>
          <w:p w14:paraId="7FEEF0DC" w14:textId="77777777" w:rsidR="001A0CD5" w:rsidRPr="00C86C21" w:rsidRDefault="001A0CD5" w:rsidP="001A0CD5">
            <w:pPr>
              <w:tabs>
                <w:tab w:val="decimal" w:pos="948"/>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4,500</w:t>
            </w:r>
          </w:p>
        </w:tc>
      </w:tr>
      <w:tr w:rsidR="001A0CD5" w:rsidRPr="00C86C21" w14:paraId="60BF0962" w14:textId="77777777" w:rsidTr="006B49EE">
        <w:trPr>
          <w:trHeight w:val="144"/>
        </w:trPr>
        <w:tc>
          <w:tcPr>
            <w:tcW w:w="2502" w:type="dxa"/>
          </w:tcPr>
          <w:p w14:paraId="39AC6AC9" w14:textId="77777777" w:rsidR="001A0CD5" w:rsidRPr="00C86C21" w:rsidRDefault="001A0CD5" w:rsidP="001A0CD5">
            <w:pPr>
              <w:spacing w:line="180" w:lineRule="exact"/>
              <w:ind w:right="64" w:firstLine="180"/>
              <w:rPr>
                <w:rFonts w:ascii="Times New Roman" w:hAnsi="Times New Roman" w:cs="Times New Roman"/>
                <w:b/>
                <w:bCs/>
                <w:snapToGrid w:val="0"/>
                <w:sz w:val="18"/>
                <w:szCs w:val="18"/>
                <w:lang w:eastAsia="th-TH"/>
              </w:rPr>
            </w:pPr>
          </w:p>
        </w:tc>
        <w:tc>
          <w:tcPr>
            <w:tcW w:w="283" w:type="dxa"/>
          </w:tcPr>
          <w:p w14:paraId="26897996" w14:textId="77777777" w:rsidR="001A0CD5" w:rsidRPr="00C86C21" w:rsidRDefault="001A0CD5" w:rsidP="001A0CD5">
            <w:pPr>
              <w:spacing w:line="180" w:lineRule="exact"/>
              <w:ind w:right="18" w:firstLine="108"/>
              <w:jc w:val="center"/>
              <w:rPr>
                <w:rFonts w:ascii="Times New Roman" w:hAnsi="Times New Roman" w:cs="Times New Roman"/>
                <w:sz w:val="18"/>
                <w:szCs w:val="18"/>
              </w:rPr>
            </w:pPr>
          </w:p>
        </w:tc>
        <w:tc>
          <w:tcPr>
            <w:tcW w:w="1418" w:type="dxa"/>
          </w:tcPr>
          <w:p w14:paraId="030A3DCC" w14:textId="77777777" w:rsidR="001A0CD5" w:rsidRPr="00C86C21" w:rsidRDefault="001A0CD5" w:rsidP="001A0CD5">
            <w:pPr>
              <w:tabs>
                <w:tab w:val="decimal" w:pos="1023"/>
              </w:tabs>
              <w:spacing w:line="180" w:lineRule="exact"/>
              <w:ind w:right="-371"/>
              <w:rPr>
                <w:rFonts w:ascii="Times New Roman" w:hAnsi="Times New Roman" w:cs="Times New Roman"/>
                <w:sz w:val="18"/>
                <w:szCs w:val="18"/>
                <w:lang w:val="en-US"/>
              </w:rPr>
            </w:pPr>
          </w:p>
        </w:tc>
        <w:tc>
          <w:tcPr>
            <w:tcW w:w="20" w:type="dxa"/>
          </w:tcPr>
          <w:p w14:paraId="3AF16778" w14:textId="77777777" w:rsidR="001A0CD5" w:rsidRPr="00C86C21" w:rsidRDefault="001A0CD5" w:rsidP="001A0CD5">
            <w:pPr>
              <w:spacing w:line="180" w:lineRule="exact"/>
              <w:ind w:right="-72"/>
              <w:jc w:val="center"/>
              <w:rPr>
                <w:rFonts w:ascii="Times New Roman" w:hAnsi="Times New Roman" w:cs="Times New Roman"/>
                <w:sz w:val="18"/>
                <w:szCs w:val="18"/>
                <w:lang w:val="en-US"/>
              </w:rPr>
            </w:pPr>
          </w:p>
        </w:tc>
        <w:tc>
          <w:tcPr>
            <w:tcW w:w="141" w:type="dxa"/>
          </w:tcPr>
          <w:p w14:paraId="5A1B2E73" w14:textId="77777777" w:rsidR="001A0CD5" w:rsidRPr="00C86C21" w:rsidRDefault="001A0CD5" w:rsidP="001A0CD5">
            <w:pPr>
              <w:spacing w:line="180" w:lineRule="exact"/>
              <w:ind w:right="-72"/>
              <w:jc w:val="center"/>
              <w:rPr>
                <w:rFonts w:ascii="Times New Roman" w:hAnsi="Times New Roman" w:cs="Times New Roman"/>
                <w:sz w:val="18"/>
                <w:szCs w:val="18"/>
                <w:lang w:val="en-US"/>
              </w:rPr>
            </w:pPr>
          </w:p>
        </w:tc>
        <w:tc>
          <w:tcPr>
            <w:tcW w:w="1134" w:type="dxa"/>
          </w:tcPr>
          <w:p w14:paraId="5FD1EA09"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3" w:type="dxa"/>
          </w:tcPr>
          <w:p w14:paraId="130C4991"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284" w:type="dxa"/>
          </w:tcPr>
          <w:p w14:paraId="596F0189"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33" w:type="dxa"/>
          </w:tcPr>
          <w:p w14:paraId="129AD803"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85" w:type="dxa"/>
          </w:tcPr>
          <w:p w14:paraId="595DAC80"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53" w:type="dxa"/>
          </w:tcPr>
          <w:p w14:paraId="79AF9A4A" w14:textId="77777777" w:rsidR="001A0CD5" w:rsidRPr="00C86C21" w:rsidRDefault="001A0CD5" w:rsidP="001A0CD5">
            <w:pPr>
              <w:tabs>
                <w:tab w:val="decimal" w:pos="1153"/>
              </w:tabs>
              <w:spacing w:line="180" w:lineRule="exact"/>
              <w:ind w:right="-371"/>
              <w:rPr>
                <w:rFonts w:ascii="Times New Roman" w:hAnsi="Times New Roman" w:cs="Times New Roman"/>
                <w:sz w:val="18"/>
                <w:szCs w:val="18"/>
                <w:lang w:val="en-US"/>
              </w:rPr>
            </w:pPr>
          </w:p>
        </w:tc>
      </w:tr>
      <w:tr w:rsidR="001A0CD5" w:rsidRPr="00C86C21" w14:paraId="506D4255" w14:textId="77777777" w:rsidTr="006B49EE">
        <w:trPr>
          <w:trHeight w:val="144"/>
        </w:trPr>
        <w:tc>
          <w:tcPr>
            <w:tcW w:w="2502" w:type="dxa"/>
          </w:tcPr>
          <w:p w14:paraId="1BD7E239" w14:textId="77777777" w:rsidR="001A0CD5" w:rsidRPr="00C86C21" w:rsidRDefault="001A0CD5" w:rsidP="001A0CD5">
            <w:pPr>
              <w:spacing w:line="180" w:lineRule="exact"/>
              <w:ind w:right="64" w:firstLine="211"/>
              <w:rPr>
                <w:rFonts w:ascii="Times New Roman Bold" w:hAnsi="Times New Roman Bold" w:cs="Times New Roman"/>
                <w:spacing w:val="-6"/>
                <w:sz w:val="18"/>
                <w:szCs w:val="18"/>
                <w:lang w:val="en-US"/>
              </w:rPr>
            </w:pPr>
            <w:r w:rsidRPr="00C86C21">
              <w:rPr>
                <w:rFonts w:ascii="Times New Roman Bold" w:hAnsi="Times New Roman Bold" w:cs="Times New Roman"/>
                <w:b/>
                <w:bCs/>
                <w:snapToGrid w:val="0"/>
                <w:spacing w:val="-6"/>
                <w:sz w:val="18"/>
                <w:szCs w:val="18"/>
                <w:lang w:eastAsia="th-TH"/>
              </w:rPr>
              <w:t>Amounts due to related parties</w:t>
            </w:r>
          </w:p>
        </w:tc>
        <w:tc>
          <w:tcPr>
            <w:tcW w:w="283" w:type="dxa"/>
          </w:tcPr>
          <w:p w14:paraId="440E7495" w14:textId="77777777" w:rsidR="001A0CD5" w:rsidRPr="00C86C21" w:rsidRDefault="001A0CD5" w:rsidP="001A0CD5">
            <w:pPr>
              <w:spacing w:line="180" w:lineRule="exact"/>
              <w:ind w:right="18" w:firstLine="108"/>
              <w:jc w:val="center"/>
              <w:rPr>
                <w:rFonts w:ascii="Times New Roman" w:hAnsi="Times New Roman" w:cs="Times New Roman"/>
                <w:sz w:val="18"/>
                <w:szCs w:val="18"/>
              </w:rPr>
            </w:pPr>
          </w:p>
        </w:tc>
        <w:tc>
          <w:tcPr>
            <w:tcW w:w="1418" w:type="dxa"/>
          </w:tcPr>
          <w:p w14:paraId="799B43BA" w14:textId="77777777" w:rsidR="001A0CD5" w:rsidRPr="00C86C21" w:rsidDel="001879FB" w:rsidRDefault="001A0CD5" w:rsidP="001A0CD5">
            <w:pPr>
              <w:tabs>
                <w:tab w:val="decimal" w:pos="1023"/>
              </w:tabs>
              <w:spacing w:line="180" w:lineRule="exact"/>
              <w:ind w:right="-371"/>
              <w:rPr>
                <w:rFonts w:ascii="Times New Roman" w:hAnsi="Times New Roman" w:cs="Times New Roman"/>
                <w:sz w:val="18"/>
                <w:szCs w:val="18"/>
                <w:lang w:val="en-US"/>
              </w:rPr>
            </w:pPr>
          </w:p>
        </w:tc>
        <w:tc>
          <w:tcPr>
            <w:tcW w:w="20" w:type="dxa"/>
          </w:tcPr>
          <w:p w14:paraId="54824156" w14:textId="77777777" w:rsidR="001A0CD5" w:rsidRPr="00C86C21" w:rsidRDefault="001A0CD5" w:rsidP="001A0CD5">
            <w:pPr>
              <w:spacing w:line="180" w:lineRule="exact"/>
              <w:ind w:right="-72"/>
              <w:jc w:val="center"/>
              <w:rPr>
                <w:rFonts w:ascii="Times New Roman" w:hAnsi="Times New Roman" w:cs="Times New Roman"/>
                <w:sz w:val="18"/>
                <w:szCs w:val="18"/>
                <w:lang w:val="en-US"/>
              </w:rPr>
            </w:pPr>
          </w:p>
        </w:tc>
        <w:tc>
          <w:tcPr>
            <w:tcW w:w="141" w:type="dxa"/>
          </w:tcPr>
          <w:p w14:paraId="2411695E" w14:textId="77777777" w:rsidR="001A0CD5" w:rsidRPr="00C86C21" w:rsidRDefault="001A0CD5" w:rsidP="001A0CD5">
            <w:pPr>
              <w:spacing w:line="180" w:lineRule="exact"/>
              <w:ind w:right="-72"/>
              <w:jc w:val="center"/>
              <w:rPr>
                <w:rFonts w:ascii="Times New Roman" w:hAnsi="Times New Roman" w:cs="Times New Roman"/>
                <w:sz w:val="18"/>
                <w:szCs w:val="18"/>
                <w:lang w:val="en-US"/>
              </w:rPr>
            </w:pPr>
          </w:p>
        </w:tc>
        <w:tc>
          <w:tcPr>
            <w:tcW w:w="1134" w:type="dxa"/>
          </w:tcPr>
          <w:p w14:paraId="4B040EEB" w14:textId="77777777" w:rsidR="001A0CD5" w:rsidRPr="00C86C21" w:rsidDel="001879FB" w:rsidRDefault="001A0CD5" w:rsidP="001A0CD5">
            <w:pPr>
              <w:tabs>
                <w:tab w:val="decimal" w:pos="1153"/>
              </w:tabs>
              <w:spacing w:line="180" w:lineRule="exact"/>
              <w:ind w:right="-371"/>
              <w:rPr>
                <w:rFonts w:ascii="Times New Roman" w:hAnsi="Times New Roman" w:cs="Times New Roman"/>
                <w:sz w:val="18"/>
                <w:szCs w:val="18"/>
                <w:lang w:val="en-US"/>
              </w:rPr>
            </w:pPr>
          </w:p>
        </w:tc>
        <w:tc>
          <w:tcPr>
            <w:tcW w:w="23" w:type="dxa"/>
          </w:tcPr>
          <w:p w14:paraId="75BD2A0E" w14:textId="77777777" w:rsidR="001A0CD5" w:rsidRPr="00C86C21" w:rsidDel="001879FB" w:rsidRDefault="001A0CD5" w:rsidP="001A0CD5">
            <w:pPr>
              <w:tabs>
                <w:tab w:val="decimal" w:pos="1153"/>
              </w:tabs>
              <w:spacing w:line="180" w:lineRule="exact"/>
              <w:ind w:right="-371"/>
              <w:rPr>
                <w:rFonts w:ascii="Times New Roman" w:hAnsi="Times New Roman" w:cs="Times New Roman"/>
                <w:sz w:val="18"/>
                <w:szCs w:val="18"/>
                <w:lang w:val="en-US"/>
              </w:rPr>
            </w:pPr>
          </w:p>
        </w:tc>
        <w:tc>
          <w:tcPr>
            <w:tcW w:w="284" w:type="dxa"/>
          </w:tcPr>
          <w:p w14:paraId="75034F5F" w14:textId="77777777" w:rsidR="001A0CD5" w:rsidRPr="00C86C21" w:rsidDel="001879FB"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33" w:type="dxa"/>
          </w:tcPr>
          <w:p w14:paraId="1B08EC1F" w14:textId="77777777" w:rsidR="001A0CD5" w:rsidRPr="00C86C21" w:rsidDel="001879FB" w:rsidRDefault="001A0CD5" w:rsidP="001A0CD5">
            <w:pPr>
              <w:tabs>
                <w:tab w:val="decimal" w:pos="1153"/>
              </w:tabs>
              <w:spacing w:line="180" w:lineRule="exact"/>
              <w:ind w:right="-371"/>
              <w:rPr>
                <w:rFonts w:ascii="Times New Roman" w:hAnsi="Times New Roman" w:cs="Times New Roman"/>
                <w:sz w:val="18"/>
                <w:szCs w:val="18"/>
                <w:lang w:val="en-US"/>
              </w:rPr>
            </w:pPr>
          </w:p>
        </w:tc>
        <w:tc>
          <w:tcPr>
            <w:tcW w:w="185" w:type="dxa"/>
          </w:tcPr>
          <w:p w14:paraId="4057176F" w14:textId="77777777" w:rsidR="001A0CD5" w:rsidRPr="00C86C21" w:rsidDel="001879FB" w:rsidRDefault="001A0CD5" w:rsidP="001A0CD5">
            <w:pPr>
              <w:tabs>
                <w:tab w:val="decimal" w:pos="1153"/>
              </w:tabs>
              <w:spacing w:line="180" w:lineRule="exact"/>
              <w:ind w:right="-371"/>
              <w:rPr>
                <w:rFonts w:ascii="Times New Roman" w:hAnsi="Times New Roman" w:cs="Times New Roman"/>
                <w:sz w:val="18"/>
                <w:szCs w:val="18"/>
                <w:lang w:val="en-US"/>
              </w:rPr>
            </w:pPr>
          </w:p>
        </w:tc>
        <w:tc>
          <w:tcPr>
            <w:tcW w:w="1253" w:type="dxa"/>
          </w:tcPr>
          <w:p w14:paraId="682AE3AD" w14:textId="77777777" w:rsidR="001A0CD5" w:rsidRPr="00C86C21" w:rsidDel="001879FB" w:rsidRDefault="001A0CD5" w:rsidP="001A0CD5">
            <w:pPr>
              <w:tabs>
                <w:tab w:val="decimal" w:pos="1153"/>
              </w:tabs>
              <w:spacing w:line="180" w:lineRule="exact"/>
              <w:ind w:right="-371"/>
              <w:rPr>
                <w:rFonts w:ascii="Times New Roman" w:hAnsi="Times New Roman" w:cs="Times New Roman"/>
                <w:sz w:val="18"/>
                <w:szCs w:val="18"/>
                <w:lang w:val="en-US"/>
              </w:rPr>
            </w:pPr>
          </w:p>
        </w:tc>
      </w:tr>
      <w:tr w:rsidR="00AA5AF7" w:rsidRPr="00C86C21" w14:paraId="4C831707" w14:textId="77777777" w:rsidTr="006B49EE">
        <w:trPr>
          <w:trHeight w:val="144"/>
        </w:trPr>
        <w:tc>
          <w:tcPr>
            <w:tcW w:w="2502" w:type="dxa"/>
          </w:tcPr>
          <w:p w14:paraId="0A969298" w14:textId="77777777" w:rsidR="00AA5AF7" w:rsidRPr="00C86C21" w:rsidRDefault="00AA5AF7" w:rsidP="00AA5AF7">
            <w:pPr>
              <w:spacing w:line="18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Major shareholder</w:t>
            </w:r>
          </w:p>
        </w:tc>
        <w:tc>
          <w:tcPr>
            <w:tcW w:w="283" w:type="dxa"/>
          </w:tcPr>
          <w:p w14:paraId="4D829148" w14:textId="77777777" w:rsidR="00AA5AF7" w:rsidRPr="00C86C21" w:rsidRDefault="00AA5AF7" w:rsidP="00AA5AF7">
            <w:pPr>
              <w:spacing w:line="180" w:lineRule="exact"/>
              <w:ind w:right="18" w:firstLine="108"/>
              <w:jc w:val="center"/>
              <w:rPr>
                <w:rFonts w:ascii="Times New Roman" w:hAnsi="Times New Roman" w:cs="Times New Roman"/>
                <w:sz w:val="18"/>
                <w:szCs w:val="18"/>
              </w:rPr>
            </w:pPr>
          </w:p>
        </w:tc>
        <w:tc>
          <w:tcPr>
            <w:tcW w:w="1418" w:type="dxa"/>
          </w:tcPr>
          <w:p w14:paraId="250C5C9C" w14:textId="68E97244" w:rsidR="00AA5AF7" w:rsidRPr="00C86C21" w:rsidRDefault="00AA5AF7" w:rsidP="00AA5AF7">
            <w:pPr>
              <w:tabs>
                <w:tab w:val="decimal" w:pos="113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4,975</w:t>
            </w:r>
          </w:p>
        </w:tc>
        <w:tc>
          <w:tcPr>
            <w:tcW w:w="20" w:type="dxa"/>
          </w:tcPr>
          <w:p w14:paraId="6649A443" w14:textId="77777777" w:rsidR="00AA5AF7" w:rsidRPr="00C86C21" w:rsidRDefault="00AA5AF7" w:rsidP="00AA5AF7">
            <w:pPr>
              <w:spacing w:line="180" w:lineRule="exact"/>
              <w:ind w:right="-72"/>
              <w:jc w:val="center"/>
              <w:rPr>
                <w:rFonts w:ascii="Times New Roman" w:hAnsi="Times New Roman" w:cs="Times New Roman"/>
                <w:sz w:val="18"/>
                <w:szCs w:val="18"/>
                <w:lang w:val="en-US"/>
              </w:rPr>
            </w:pPr>
          </w:p>
        </w:tc>
        <w:tc>
          <w:tcPr>
            <w:tcW w:w="141" w:type="dxa"/>
          </w:tcPr>
          <w:p w14:paraId="322F8525" w14:textId="77777777" w:rsidR="00AA5AF7" w:rsidRPr="00C86C21" w:rsidRDefault="00AA5AF7" w:rsidP="00AA5AF7">
            <w:pPr>
              <w:spacing w:line="180" w:lineRule="exact"/>
              <w:ind w:right="-72"/>
              <w:jc w:val="center"/>
              <w:rPr>
                <w:rFonts w:ascii="Times New Roman" w:hAnsi="Times New Roman" w:cs="Times New Roman"/>
                <w:sz w:val="18"/>
                <w:szCs w:val="18"/>
                <w:lang w:val="en-US"/>
              </w:rPr>
            </w:pPr>
          </w:p>
        </w:tc>
        <w:tc>
          <w:tcPr>
            <w:tcW w:w="1134" w:type="dxa"/>
          </w:tcPr>
          <w:p w14:paraId="64139802" w14:textId="5746FD18" w:rsidR="00AA5AF7" w:rsidRPr="00C86C21" w:rsidRDefault="00CF694E" w:rsidP="00AA5AF7">
            <w:pPr>
              <w:tabs>
                <w:tab w:val="decimal" w:pos="835"/>
              </w:tabs>
              <w:spacing w:line="180" w:lineRule="exact"/>
              <w:ind w:right="-371"/>
              <w:rPr>
                <w:rFonts w:ascii="Times New Roman" w:hAnsi="Times New Roman" w:cs="Times New Roman"/>
                <w:sz w:val="18"/>
                <w:szCs w:val="18"/>
                <w:lang w:val="en-US"/>
              </w:rPr>
            </w:pPr>
            <w:r w:rsidRPr="00C86C21">
              <w:rPr>
                <w:rFonts w:ascii="Times New Roman" w:hAnsi="Times New Roman" w:cs="Times New Roman"/>
                <w:spacing w:val="-6"/>
                <w:sz w:val="18"/>
                <w:szCs w:val="18"/>
              </w:rPr>
              <w:t>391,179</w:t>
            </w:r>
          </w:p>
        </w:tc>
        <w:tc>
          <w:tcPr>
            <w:tcW w:w="23" w:type="dxa"/>
          </w:tcPr>
          <w:p w14:paraId="5EBB6E13" w14:textId="77777777" w:rsidR="00AA5AF7" w:rsidRPr="00C86C21" w:rsidRDefault="00AA5AF7" w:rsidP="00AA5AF7">
            <w:pPr>
              <w:tabs>
                <w:tab w:val="decimal" w:pos="1153"/>
              </w:tabs>
              <w:spacing w:line="180" w:lineRule="exact"/>
              <w:ind w:right="-371"/>
              <w:rPr>
                <w:rFonts w:ascii="Times New Roman" w:hAnsi="Times New Roman" w:cs="Times New Roman"/>
                <w:sz w:val="18"/>
                <w:szCs w:val="18"/>
                <w:lang w:val="en-US"/>
              </w:rPr>
            </w:pPr>
          </w:p>
        </w:tc>
        <w:tc>
          <w:tcPr>
            <w:tcW w:w="284" w:type="dxa"/>
          </w:tcPr>
          <w:p w14:paraId="577AB793" w14:textId="77777777" w:rsidR="00AA5AF7" w:rsidRPr="00C86C21" w:rsidRDefault="00AA5AF7" w:rsidP="00AA5AF7">
            <w:pPr>
              <w:tabs>
                <w:tab w:val="decimal" w:pos="1153"/>
              </w:tabs>
              <w:spacing w:line="180" w:lineRule="exact"/>
              <w:ind w:right="-371"/>
              <w:rPr>
                <w:rFonts w:ascii="Times New Roman" w:hAnsi="Times New Roman" w:cs="Times New Roman"/>
                <w:sz w:val="18"/>
                <w:szCs w:val="18"/>
                <w:lang w:val="en-US"/>
              </w:rPr>
            </w:pPr>
          </w:p>
        </w:tc>
        <w:tc>
          <w:tcPr>
            <w:tcW w:w="1233" w:type="dxa"/>
          </w:tcPr>
          <w:p w14:paraId="19E17917" w14:textId="547B0833" w:rsidR="00AA5AF7" w:rsidRPr="00C86C21" w:rsidRDefault="00AA5AF7" w:rsidP="00AA5AF7">
            <w:pPr>
              <w:tabs>
                <w:tab w:val="decimal" w:pos="99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1,913</w:t>
            </w:r>
          </w:p>
        </w:tc>
        <w:tc>
          <w:tcPr>
            <w:tcW w:w="185" w:type="dxa"/>
          </w:tcPr>
          <w:p w14:paraId="79EF3667" w14:textId="77777777" w:rsidR="00AA5AF7" w:rsidRPr="00C86C21" w:rsidRDefault="00AA5AF7" w:rsidP="00AA5AF7">
            <w:pPr>
              <w:tabs>
                <w:tab w:val="decimal" w:pos="1153"/>
              </w:tabs>
              <w:spacing w:line="180" w:lineRule="exact"/>
              <w:ind w:right="-371"/>
              <w:rPr>
                <w:rFonts w:ascii="Times New Roman" w:hAnsi="Times New Roman" w:cs="Times New Roman"/>
                <w:sz w:val="18"/>
                <w:szCs w:val="18"/>
                <w:lang w:val="en-US"/>
              </w:rPr>
            </w:pPr>
          </w:p>
        </w:tc>
        <w:tc>
          <w:tcPr>
            <w:tcW w:w="1253" w:type="dxa"/>
          </w:tcPr>
          <w:p w14:paraId="6906FF75" w14:textId="77777777" w:rsidR="00AA5AF7" w:rsidRPr="00C86C21" w:rsidRDefault="00AA5AF7" w:rsidP="00AA5AF7">
            <w:pPr>
              <w:tabs>
                <w:tab w:val="decimal" w:pos="806"/>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7A2B51" w:rsidRPr="00C86C21" w14:paraId="24605751" w14:textId="77777777" w:rsidTr="006B49EE">
        <w:trPr>
          <w:trHeight w:val="144"/>
        </w:trPr>
        <w:tc>
          <w:tcPr>
            <w:tcW w:w="2502" w:type="dxa"/>
          </w:tcPr>
          <w:p w14:paraId="66248A4B" w14:textId="01A7A499" w:rsidR="007A2B51" w:rsidRPr="00C86C21" w:rsidRDefault="007A2B51" w:rsidP="007A2B51">
            <w:pPr>
              <w:spacing w:line="18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Former major shareholder</w:t>
            </w:r>
          </w:p>
        </w:tc>
        <w:tc>
          <w:tcPr>
            <w:tcW w:w="283" w:type="dxa"/>
          </w:tcPr>
          <w:p w14:paraId="22DA4DFE" w14:textId="77777777" w:rsidR="007A2B51" w:rsidRPr="00C86C21" w:rsidRDefault="007A2B51" w:rsidP="007A2B51">
            <w:pPr>
              <w:spacing w:line="180" w:lineRule="exact"/>
              <w:ind w:right="18" w:firstLine="108"/>
              <w:jc w:val="center"/>
              <w:rPr>
                <w:rFonts w:ascii="Times New Roman" w:hAnsi="Times New Roman" w:cs="Times New Roman"/>
                <w:sz w:val="18"/>
                <w:szCs w:val="18"/>
              </w:rPr>
            </w:pPr>
          </w:p>
        </w:tc>
        <w:tc>
          <w:tcPr>
            <w:tcW w:w="1418" w:type="dxa"/>
          </w:tcPr>
          <w:p w14:paraId="2BEECE95" w14:textId="0F6C9293" w:rsidR="007A2B51" w:rsidRPr="00C86C21" w:rsidRDefault="007A2B51" w:rsidP="007A2B51">
            <w:pPr>
              <w:tabs>
                <w:tab w:val="decimal" w:pos="992"/>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20" w:type="dxa"/>
          </w:tcPr>
          <w:p w14:paraId="037804A5"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41" w:type="dxa"/>
          </w:tcPr>
          <w:p w14:paraId="2E56F19A"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134" w:type="dxa"/>
          </w:tcPr>
          <w:p w14:paraId="587F7B9B" w14:textId="49329768" w:rsidR="007A2B51" w:rsidRPr="00C86C21" w:rsidRDefault="007A2B51" w:rsidP="007A2B51">
            <w:pPr>
              <w:tabs>
                <w:tab w:val="decimal" w:pos="835"/>
              </w:tabs>
              <w:spacing w:line="180" w:lineRule="exact"/>
              <w:ind w:right="-371"/>
              <w:rPr>
                <w:rFonts w:ascii="Times New Roman" w:hAnsi="Times New Roman" w:cs="Times New Roman"/>
                <w:spacing w:val="-6"/>
                <w:sz w:val="18"/>
                <w:szCs w:val="18"/>
              </w:rPr>
            </w:pPr>
            <w:r w:rsidRPr="00C86C21">
              <w:rPr>
                <w:rFonts w:ascii="Times New Roman" w:hAnsi="Times New Roman" w:cs="Times New Roman"/>
                <w:spacing w:val="-6"/>
                <w:sz w:val="18"/>
                <w:szCs w:val="18"/>
              </w:rPr>
              <w:t>207,136</w:t>
            </w:r>
          </w:p>
        </w:tc>
        <w:tc>
          <w:tcPr>
            <w:tcW w:w="23" w:type="dxa"/>
          </w:tcPr>
          <w:p w14:paraId="2DB5E145"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lang w:val="en-US"/>
              </w:rPr>
            </w:pPr>
          </w:p>
        </w:tc>
        <w:tc>
          <w:tcPr>
            <w:tcW w:w="284" w:type="dxa"/>
          </w:tcPr>
          <w:p w14:paraId="358FE67D"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lang w:val="en-US"/>
              </w:rPr>
            </w:pPr>
          </w:p>
        </w:tc>
        <w:tc>
          <w:tcPr>
            <w:tcW w:w="1233" w:type="dxa"/>
          </w:tcPr>
          <w:p w14:paraId="6C8A1BC1" w14:textId="23628179" w:rsidR="007A2B51" w:rsidRPr="00C86C21" w:rsidRDefault="007A2B51" w:rsidP="007A2B51">
            <w:pPr>
              <w:tabs>
                <w:tab w:val="decimal" w:pos="805"/>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185" w:type="dxa"/>
          </w:tcPr>
          <w:p w14:paraId="0957ACDC"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lang w:val="en-US"/>
              </w:rPr>
            </w:pPr>
          </w:p>
        </w:tc>
        <w:tc>
          <w:tcPr>
            <w:tcW w:w="1253" w:type="dxa"/>
          </w:tcPr>
          <w:p w14:paraId="038F1D36" w14:textId="744F6D2F" w:rsidR="007A2B51" w:rsidRPr="00C86C21" w:rsidRDefault="007A2B51" w:rsidP="007A2B51">
            <w:pPr>
              <w:tabs>
                <w:tab w:val="decimal" w:pos="806"/>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7A2B51" w:rsidRPr="00C86C21" w14:paraId="13E098D1" w14:textId="77777777" w:rsidTr="006B49EE">
        <w:trPr>
          <w:trHeight w:val="144"/>
        </w:trPr>
        <w:tc>
          <w:tcPr>
            <w:tcW w:w="2502" w:type="dxa"/>
          </w:tcPr>
          <w:p w14:paraId="5C17341E" w14:textId="77777777" w:rsidR="007A2B51" w:rsidRPr="00C86C21" w:rsidRDefault="007A2B51" w:rsidP="007A2B51">
            <w:pPr>
              <w:spacing w:line="180" w:lineRule="exact"/>
              <w:ind w:right="64" w:firstLine="500"/>
              <w:rPr>
                <w:rFonts w:ascii="Times New Roman" w:hAnsi="Times New Roman" w:cs="Times New Roman"/>
                <w:spacing w:val="-4"/>
                <w:sz w:val="18"/>
                <w:szCs w:val="18"/>
              </w:rPr>
            </w:pPr>
            <w:r w:rsidRPr="00C86C21">
              <w:rPr>
                <w:rFonts w:ascii="Times New Roman" w:hAnsi="Times New Roman" w:cs="Times New Roman"/>
                <w:sz w:val="18"/>
                <w:szCs w:val="18"/>
              </w:rPr>
              <w:t>Subsidiary</w:t>
            </w:r>
          </w:p>
        </w:tc>
        <w:tc>
          <w:tcPr>
            <w:tcW w:w="283" w:type="dxa"/>
          </w:tcPr>
          <w:p w14:paraId="0137552B" w14:textId="77777777" w:rsidR="007A2B51" w:rsidRPr="00C86C21" w:rsidRDefault="007A2B51" w:rsidP="007A2B51">
            <w:pPr>
              <w:spacing w:line="180" w:lineRule="exact"/>
              <w:ind w:right="18" w:firstLine="108"/>
              <w:jc w:val="center"/>
              <w:rPr>
                <w:rFonts w:ascii="Times New Roman" w:hAnsi="Times New Roman" w:cs="Times New Roman"/>
                <w:sz w:val="18"/>
                <w:szCs w:val="18"/>
              </w:rPr>
            </w:pPr>
          </w:p>
        </w:tc>
        <w:tc>
          <w:tcPr>
            <w:tcW w:w="1418" w:type="dxa"/>
          </w:tcPr>
          <w:p w14:paraId="42CB062C" w14:textId="5ED187F2" w:rsidR="007A2B51" w:rsidRPr="00C86C21" w:rsidRDefault="007A2B51" w:rsidP="007A2B51">
            <w:pPr>
              <w:tabs>
                <w:tab w:val="decimal" w:pos="992"/>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20" w:type="dxa"/>
          </w:tcPr>
          <w:p w14:paraId="01B89EA1"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41" w:type="dxa"/>
          </w:tcPr>
          <w:p w14:paraId="22AA40DC"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134" w:type="dxa"/>
          </w:tcPr>
          <w:p w14:paraId="7886FE81" w14:textId="77777777" w:rsidR="007A2B51" w:rsidRPr="00C86C21" w:rsidRDefault="007A2B51" w:rsidP="007A2B51">
            <w:pPr>
              <w:tabs>
                <w:tab w:val="decimal" w:pos="675"/>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z w:val="18"/>
                <w:szCs w:val="18"/>
                <w:lang w:val="en-US"/>
              </w:rPr>
              <w:t>-</w:t>
            </w:r>
          </w:p>
        </w:tc>
        <w:tc>
          <w:tcPr>
            <w:tcW w:w="23" w:type="dxa"/>
          </w:tcPr>
          <w:p w14:paraId="6DDE8FC0"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lang w:val="en-US"/>
              </w:rPr>
            </w:pPr>
          </w:p>
        </w:tc>
        <w:tc>
          <w:tcPr>
            <w:tcW w:w="284" w:type="dxa"/>
          </w:tcPr>
          <w:p w14:paraId="0E3DA061"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lang w:val="en-US"/>
              </w:rPr>
            </w:pPr>
          </w:p>
        </w:tc>
        <w:tc>
          <w:tcPr>
            <w:tcW w:w="1233" w:type="dxa"/>
          </w:tcPr>
          <w:p w14:paraId="6D3E64CE" w14:textId="6B97B44E" w:rsidR="007A2B51" w:rsidRPr="00C86C21" w:rsidRDefault="007A2B51" w:rsidP="007A2B51">
            <w:pPr>
              <w:tabs>
                <w:tab w:val="decimal" w:pos="99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8,671</w:t>
            </w:r>
          </w:p>
        </w:tc>
        <w:tc>
          <w:tcPr>
            <w:tcW w:w="185" w:type="dxa"/>
          </w:tcPr>
          <w:p w14:paraId="0DAE1C30"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lang w:val="en-US"/>
              </w:rPr>
            </w:pPr>
          </w:p>
        </w:tc>
        <w:tc>
          <w:tcPr>
            <w:tcW w:w="1253" w:type="dxa"/>
          </w:tcPr>
          <w:p w14:paraId="6B7C1FE6" w14:textId="77777777" w:rsidR="007A2B51" w:rsidRPr="00C86C21" w:rsidRDefault="007A2B51" w:rsidP="007A2B51">
            <w:pPr>
              <w:tabs>
                <w:tab w:val="decimal" w:pos="946"/>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63</w:t>
            </w:r>
          </w:p>
        </w:tc>
      </w:tr>
      <w:tr w:rsidR="007A2B51" w:rsidRPr="00C86C21" w14:paraId="6DF42231" w14:textId="77777777" w:rsidTr="006B49EE">
        <w:trPr>
          <w:trHeight w:val="144"/>
        </w:trPr>
        <w:tc>
          <w:tcPr>
            <w:tcW w:w="2502" w:type="dxa"/>
          </w:tcPr>
          <w:p w14:paraId="2A5350E2" w14:textId="77777777" w:rsidR="007A2B51" w:rsidRPr="00C86C21" w:rsidRDefault="007A2B51" w:rsidP="007A2B51">
            <w:pPr>
              <w:spacing w:line="180" w:lineRule="exact"/>
              <w:ind w:right="64" w:firstLine="500"/>
              <w:rPr>
                <w:rFonts w:ascii="Times New Roman" w:hAnsi="Times New Roman" w:cs="Times New Roman"/>
                <w:spacing w:val="-4"/>
                <w:sz w:val="18"/>
                <w:szCs w:val="18"/>
              </w:rPr>
            </w:pPr>
            <w:r w:rsidRPr="00C86C21">
              <w:rPr>
                <w:rFonts w:ascii="Times New Roman" w:hAnsi="Times New Roman" w:cs="Times New Roman"/>
                <w:sz w:val="18"/>
                <w:szCs w:val="18"/>
              </w:rPr>
              <w:t>Related companies</w:t>
            </w:r>
          </w:p>
        </w:tc>
        <w:tc>
          <w:tcPr>
            <w:tcW w:w="283" w:type="dxa"/>
          </w:tcPr>
          <w:p w14:paraId="5952C877" w14:textId="77777777" w:rsidR="007A2B51" w:rsidRPr="00C86C21" w:rsidRDefault="007A2B51" w:rsidP="007A2B51">
            <w:pPr>
              <w:spacing w:line="180" w:lineRule="exact"/>
              <w:ind w:right="18" w:firstLine="108"/>
              <w:jc w:val="center"/>
              <w:rPr>
                <w:rFonts w:ascii="Times New Roman" w:hAnsi="Times New Roman" w:cs="Times New Roman"/>
                <w:sz w:val="18"/>
                <w:szCs w:val="18"/>
              </w:rPr>
            </w:pPr>
          </w:p>
        </w:tc>
        <w:tc>
          <w:tcPr>
            <w:tcW w:w="1418" w:type="dxa"/>
          </w:tcPr>
          <w:p w14:paraId="57E15951" w14:textId="275948AD" w:rsidR="007A2B51" w:rsidRPr="00C86C21" w:rsidRDefault="007A2B51" w:rsidP="007A2B51">
            <w:pPr>
              <w:tabs>
                <w:tab w:val="decimal" w:pos="113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1,051</w:t>
            </w:r>
          </w:p>
        </w:tc>
        <w:tc>
          <w:tcPr>
            <w:tcW w:w="20" w:type="dxa"/>
          </w:tcPr>
          <w:p w14:paraId="7B2C5B54"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41" w:type="dxa"/>
          </w:tcPr>
          <w:p w14:paraId="6FB89CB9"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134" w:type="dxa"/>
          </w:tcPr>
          <w:p w14:paraId="1861651D" w14:textId="77777777" w:rsidR="007A2B51" w:rsidRPr="00C86C21" w:rsidRDefault="007A2B51" w:rsidP="007A2B51">
            <w:pPr>
              <w:tabs>
                <w:tab w:val="decimal" w:pos="835"/>
              </w:tabs>
              <w:spacing w:line="180" w:lineRule="exact"/>
              <w:ind w:right="-371"/>
              <w:rPr>
                <w:rFonts w:ascii="Times New Roman" w:hAnsi="Times New Roman" w:cs="Times New Roman"/>
                <w:spacing w:val="-6"/>
                <w:sz w:val="18"/>
                <w:szCs w:val="18"/>
              </w:rPr>
            </w:pPr>
            <w:r w:rsidRPr="00C86C21">
              <w:rPr>
                <w:rFonts w:ascii="Times New Roman" w:hAnsi="Times New Roman" w:cs="Times New Roman"/>
                <w:sz w:val="18"/>
                <w:szCs w:val="18"/>
                <w:lang w:val="en-US"/>
              </w:rPr>
              <w:t>8,203</w:t>
            </w:r>
          </w:p>
        </w:tc>
        <w:tc>
          <w:tcPr>
            <w:tcW w:w="23" w:type="dxa"/>
          </w:tcPr>
          <w:p w14:paraId="6B70BF68"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lang w:val="en-US"/>
              </w:rPr>
            </w:pPr>
          </w:p>
        </w:tc>
        <w:tc>
          <w:tcPr>
            <w:tcW w:w="284" w:type="dxa"/>
          </w:tcPr>
          <w:p w14:paraId="5F6BE99F"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lang w:val="en-US"/>
              </w:rPr>
            </w:pPr>
          </w:p>
        </w:tc>
        <w:tc>
          <w:tcPr>
            <w:tcW w:w="1233" w:type="dxa"/>
          </w:tcPr>
          <w:p w14:paraId="49EE67E1" w14:textId="35ED0986" w:rsidR="007A2B51" w:rsidRPr="00C86C21" w:rsidRDefault="007A2B51" w:rsidP="007A2B51">
            <w:pPr>
              <w:tabs>
                <w:tab w:val="decimal" w:pos="805"/>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185" w:type="dxa"/>
          </w:tcPr>
          <w:p w14:paraId="5A140AE3"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lang w:val="en-US"/>
              </w:rPr>
            </w:pPr>
          </w:p>
        </w:tc>
        <w:tc>
          <w:tcPr>
            <w:tcW w:w="1253" w:type="dxa"/>
          </w:tcPr>
          <w:p w14:paraId="4DF292BC" w14:textId="77777777" w:rsidR="007A2B51" w:rsidRPr="00C86C21" w:rsidRDefault="007A2B51" w:rsidP="007A2B51">
            <w:pPr>
              <w:tabs>
                <w:tab w:val="decimal" w:pos="806"/>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7A2B51" w:rsidRPr="00C86C21" w14:paraId="2CC3A24E" w14:textId="77777777" w:rsidTr="006B49EE">
        <w:trPr>
          <w:trHeight w:val="144"/>
        </w:trPr>
        <w:tc>
          <w:tcPr>
            <w:tcW w:w="2502" w:type="dxa"/>
          </w:tcPr>
          <w:p w14:paraId="49D0A138" w14:textId="77777777" w:rsidR="007A2B51" w:rsidRPr="00C86C21" w:rsidRDefault="007A2B51" w:rsidP="007A2B51">
            <w:pPr>
              <w:spacing w:line="180" w:lineRule="exact"/>
              <w:ind w:right="64" w:firstLine="500"/>
              <w:rPr>
                <w:rFonts w:ascii="Times New Roman" w:hAnsi="Times New Roman" w:cs="Times New Roman"/>
                <w:spacing w:val="-4"/>
                <w:sz w:val="18"/>
                <w:szCs w:val="18"/>
              </w:rPr>
            </w:pPr>
            <w:r w:rsidRPr="00C86C21">
              <w:rPr>
                <w:rFonts w:ascii="Times New Roman" w:hAnsi="Times New Roman" w:cs="Times New Roman"/>
                <w:sz w:val="18"/>
                <w:szCs w:val="18"/>
              </w:rPr>
              <w:t>Related persons</w:t>
            </w:r>
          </w:p>
        </w:tc>
        <w:tc>
          <w:tcPr>
            <w:tcW w:w="283" w:type="dxa"/>
          </w:tcPr>
          <w:p w14:paraId="63C5BF14" w14:textId="77777777" w:rsidR="007A2B51" w:rsidRPr="00C86C21" w:rsidRDefault="007A2B51" w:rsidP="007A2B51">
            <w:pPr>
              <w:spacing w:line="180" w:lineRule="exact"/>
              <w:ind w:right="18" w:firstLine="108"/>
              <w:jc w:val="center"/>
              <w:rPr>
                <w:rFonts w:ascii="Times New Roman" w:hAnsi="Times New Roman" w:cs="Times New Roman"/>
                <w:sz w:val="18"/>
                <w:szCs w:val="18"/>
              </w:rPr>
            </w:pPr>
          </w:p>
        </w:tc>
        <w:tc>
          <w:tcPr>
            <w:tcW w:w="1418" w:type="dxa"/>
          </w:tcPr>
          <w:p w14:paraId="34404506" w14:textId="2745CEB2" w:rsidR="007A2B51" w:rsidRPr="00C86C21" w:rsidRDefault="007A2B51" w:rsidP="007A2B51">
            <w:pPr>
              <w:tabs>
                <w:tab w:val="decimal" w:pos="113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51</w:t>
            </w:r>
          </w:p>
        </w:tc>
        <w:tc>
          <w:tcPr>
            <w:tcW w:w="20" w:type="dxa"/>
          </w:tcPr>
          <w:p w14:paraId="20A4BA18"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41" w:type="dxa"/>
          </w:tcPr>
          <w:p w14:paraId="6A83E60F"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134" w:type="dxa"/>
          </w:tcPr>
          <w:p w14:paraId="611DC841" w14:textId="77777777" w:rsidR="007A2B51" w:rsidRPr="00C86C21" w:rsidRDefault="007A2B51" w:rsidP="007A2B51">
            <w:pPr>
              <w:tabs>
                <w:tab w:val="decimal" w:pos="675"/>
              </w:tabs>
              <w:spacing w:line="180" w:lineRule="exact"/>
              <w:ind w:right="-371"/>
              <w:rPr>
                <w:rFonts w:ascii="Times New Roman" w:hAnsi="Times New Roman" w:cs="Times New Roman"/>
                <w:spacing w:val="-6"/>
                <w:sz w:val="18"/>
                <w:szCs w:val="18"/>
              </w:rPr>
            </w:pPr>
            <w:r w:rsidRPr="00C86C21">
              <w:rPr>
                <w:rFonts w:ascii="Times New Roman" w:hAnsi="Times New Roman" w:cs="Times New Roman"/>
                <w:sz w:val="18"/>
                <w:szCs w:val="18"/>
                <w:lang w:val="en-US"/>
              </w:rPr>
              <w:t>-</w:t>
            </w:r>
          </w:p>
        </w:tc>
        <w:tc>
          <w:tcPr>
            <w:tcW w:w="23" w:type="dxa"/>
          </w:tcPr>
          <w:p w14:paraId="4E985AA7"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lang w:val="en-US"/>
              </w:rPr>
            </w:pPr>
          </w:p>
        </w:tc>
        <w:tc>
          <w:tcPr>
            <w:tcW w:w="284" w:type="dxa"/>
          </w:tcPr>
          <w:p w14:paraId="45DA87DE"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lang w:val="en-US"/>
              </w:rPr>
            </w:pPr>
          </w:p>
        </w:tc>
        <w:tc>
          <w:tcPr>
            <w:tcW w:w="1233" w:type="dxa"/>
          </w:tcPr>
          <w:p w14:paraId="6B9B2943" w14:textId="619336D0" w:rsidR="007A2B51" w:rsidRPr="00C86C21" w:rsidRDefault="007A2B51" w:rsidP="007A2B51">
            <w:pPr>
              <w:tabs>
                <w:tab w:val="decimal" w:pos="805"/>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185" w:type="dxa"/>
          </w:tcPr>
          <w:p w14:paraId="3A8AD278"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lang w:val="en-US"/>
              </w:rPr>
            </w:pPr>
          </w:p>
        </w:tc>
        <w:tc>
          <w:tcPr>
            <w:tcW w:w="1253" w:type="dxa"/>
          </w:tcPr>
          <w:p w14:paraId="7AB92B6B" w14:textId="77777777" w:rsidR="007A2B51" w:rsidRPr="00C86C21" w:rsidRDefault="007A2B51" w:rsidP="007A2B51">
            <w:pPr>
              <w:tabs>
                <w:tab w:val="decimal" w:pos="806"/>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7A2B51" w:rsidRPr="00C86C21" w14:paraId="01411122" w14:textId="77777777" w:rsidTr="006B49EE">
        <w:trPr>
          <w:trHeight w:val="144"/>
        </w:trPr>
        <w:tc>
          <w:tcPr>
            <w:tcW w:w="2502" w:type="dxa"/>
          </w:tcPr>
          <w:p w14:paraId="68365CAE" w14:textId="77777777" w:rsidR="007A2B51" w:rsidRPr="00C86C21" w:rsidRDefault="007A2B51" w:rsidP="007A2B51">
            <w:pPr>
              <w:spacing w:line="180" w:lineRule="exact"/>
              <w:ind w:right="64" w:firstLine="450"/>
              <w:rPr>
                <w:rFonts w:ascii="Times New Roman" w:hAnsi="Times New Roman" w:cs="Times New Roman"/>
                <w:sz w:val="18"/>
                <w:szCs w:val="18"/>
                <w:lang w:val="en-US"/>
              </w:rPr>
            </w:pPr>
          </w:p>
        </w:tc>
        <w:tc>
          <w:tcPr>
            <w:tcW w:w="283" w:type="dxa"/>
          </w:tcPr>
          <w:p w14:paraId="088E70F5" w14:textId="77777777" w:rsidR="007A2B51" w:rsidRPr="00C86C21" w:rsidRDefault="007A2B51" w:rsidP="007A2B51">
            <w:pPr>
              <w:spacing w:line="180" w:lineRule="exact"/>
              <w:ind w:right="18" w:firstLine="108"/>
              <w:jc w:val="center"/>
              <w:rPr>
                <w:rFonts w:ascii="Times New Roman" w:hAnsi="Times New Roman" w:cs="Times New Roman"/>
                <w:sz w:val="18"/>
                <w:szCs w:val="18"/>
              </w:rPr>
            </w:pPr>
          </w:p>
        </w:tc>
        <w:tc>
          <w:tcPr>
            <w:tcW w:w="1418" w:type="dxa"/>
            <w:tcBorders>
              <w:top w:val="single" w:sz="4" w:space="0" w:color="auto"/>
              <w:bottom w:val="double" w:sz="4" w:space="0" w:color="auto"/>
            </w:tcBorders>
          </w:tcPr>
          <w:p w14:paraId="5B901023" w14:textId="3C173ED5" w:rsidR="007A2B51" w:rsidRPr="00C86C21" w:rsidRDefault="007A2B51" w:rsidP="007A2B51">
            <w:pPr>
              <w:tabs>
                <w:tab w:val="decimal" w:pos="113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6,077</w:t>
            </w:r>
          </w:p>
        </w:tc>
        <w:tc>
          <w:tcPr>
            <w:tcW w:w="20" w:type="dxa"/>
          </w:tcPr>
          <w:p w14:paraId="40C80434"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41" w:type="dxa"/>
          </w:tcPr>
          <w:p w14:paraId="54561189"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134" w:type="dxa"/>
            <w:tcBorders>
              <w:top w:val="single" w:sz="4" w:space="0" w:color="auto"/>
              <w:bottom w:val="double" w:sz="4" w:space="0" w:color="auto"/>
            </w:tcBorders>
          </w:tcPr>
          <w:p w14:paraId="04EB9C06" w14:textId="77777777" w:rsidR="007A2B51" w:rsidRPr="00C86C21" w:rsidRDefault="007A2B51" w:rsidP="007A2B51">
            <w:pPr>
              <w:tabs>
                <w:tab w:val="decimal" w:pos="835"/>
              </w:tabs>
              <w:spacing w:line="180" w:lineRule="exact"/>
              <w:ind w:right="-371"/>
              <w:rPr>
                <w:rFonts w:ascii="Times New Roman" w:hAnsi="Times New Roman" w:cs="Times New Roman"/>
                <w:sz w:val="18"/>
                <w:szCs w:val="18"/>
                <w:lang w:val="en-US"/>
              </w:rPr>
            </w:pPr>
            <w:r w:rsidRPr="00C86C21">
              <w:rPr>
                <w:rFonts w:ascii="Times New Roman" w:hAnsi="Times New Roman" w:cs="Times New Roman"/>
                <w:spacing w:val="-6"/>
                <w:sz w:val="18"/>
                <w:szCs w:val="18"/>
                <w:lang w:val="en-US"/>
              </w:rPr>
              <w:t>606,518</w:t>
            </w:r>
          </w:p>
        </w:tc>
        <w:tc>
          <w:tcPr>
            <w:tcW w:w="23" w:type="dxa"/>
          </w:tcPr>
          <w:p w14:paraId="5DCD5131"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lang w:val="en-US"/>
              </w:rPr>
            </w:pPr>
          </w:p>
        </w:tc>
        <w:tc>
          <w:tcPr>
            <w:tcW w:w="284" w:type="dxa"/>
          </w:tcPr>
          <w:p w14:paraId="28B0BBCA"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lang w:val="en-US"/>
              </w:rPr>
            </w:pPr>
          </w:p>
        </w:tc>
        <w:tc>
          <w:tcPr>
            <w:tcW w:w="1233" w:type="dxa"/>
            <w:tcBorders>
              <w:top w:val="single" w:sz="4" w:space="0" w:color="auto"/>
              <w:bottom w:val="double" w:sz="4" w:space="0" w:color="auto"/>
            </w:tcBorders>
          </w:tcPr>
          <w:p w14:paraId="1F20F8F2" w14:textId="559DCAE6" w:rsidR="007A2B51" w:rsidRPr="00C86C21" w:rsidRDefault="007A2B51" w:rsidP="007A2B51">
            <w:pPr>
              <w:tabs>
                <w:tab w:val="decimal" w:pos="99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10,584</w:t>
            </w:r>
          </w:p>
        </w:tc>
        <w:tc>
          <w:tcPr>
            <w:tcW w:w="185" w:type="dxa"/>
          </w:tcPr>
          <w:p w14:paraId="4EFB171B"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lang w:val="en-US"/>
              </w:rPr>
            </w:pPr>
          </w:p>
        </w:tc>
        <w:tc>
          <w:tcPr>
            <w:tcW w:w="1253" w:type="dxa"/>
            <w:tcBorders>
              <w:top w:val="single" w:sz="4" w:space="0" w:color="auto"/>
              <w:bottom w:val="double" w:sz="4" w:space="0" w:color="auto"/>
            </w:tcBorders>
          </w:tcPr>
          <w:p w14:paraId="11B253AF" w14:textId="77777777" w:rsidR="007A2B51" w:rsidRPr="00C86C21" w:rsidRDefault="007A2B51" w:rsidP="007A2B51">
            <w:pPr>
              <w:tabs>
                <w:tab w:val="decimal" w:pos="946"/>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63</w:t>
            </w:r>
          </w:p>
        </w:tc>
      </w:tr>
      <w:tr w:rsidR="007A2B51" w:rsidRPr="00C86C21" w14:paraId="17223282" w14:textId="77777777" w:rsidTr="006B49EE">
        <w:trPr>
          <w:trHeight w:hRule="exact" w:val="170"/>
        </w:trPr>
        <w:tc>
          <w:tcPr>
            <w:tcW w:w="2502" w:type="dxa"/>
          </w:tcPr>
          <w:p w14:paraId="383AED70" w14:textId="77777777" w:rsidR="007A2B51" w:rsidRPr="00C86C21" w:rsidRDefault="007A2B51" w:rsidP="007A2B51">
            <w:pPr>
              <w:spacing w:line="180" w:lineRule="exact"/>
              <w:ind w:right="64" w:firstLine="500"/>
              <w:rPr>
                <w:rFonts w:ascii="Times New Roman" w:hAnsi="Times New Roman" w:cs="Times New Roman"/>
                <w:sz w:val="18"/>
                <w:szCs w:val="18"/>
              </w:rPr>
            </w:pPr>
          </w:p>
        </w:tc>
        <w:tc>
          <w:tcPr>
            <w:tcW w:w="283" w:type="dxa"/>
          </w:tcPr>
          <w:p w14:paraId="47B3C259" w14:textId="77777777" w:rsidR="007A2B51" w:rsidRPr="00C86C21" w:rsidRDefault="007A2B51" w:rsidP="007A2B51">
            <w:pPr>
              <w:spacing w:line="180" w:lineRule="exact"/>
              <w:ind w:right="18" w:firstLine="108"/>
              <w:jc w:val="center"/>
              <w:rPr>
                <w:rFonts w:ascii="Times New Roman" w:hAnsi="Times New Roman" w:cs="Times New Roman"/>
                <w:sz w:val="18"/>
                <w:szCs w:val="18"/>
              </w:rPr>
            </w:pPr>
          </w:p>
        </w:tc>
        <w:tc>
          <w:tcPr>
            <w:tcW w:w="1418" w:type="dxa"/>
          </w:tcPr>
          <w:p w14:paraId="56339B69" w14:textId="77777777" w:rsidR="007A2B51" w:rsidRPr="00C86C21" w:rsidRDefault="007A2B51" w:rsidP="007A2B51">
            <w:pPr>
              <w:tabs>
                <w:tab w:val="decimal" w:pos="1023"/>
              </w:tabs>
              <w:spacing w:line="180" w:lineRule="exact"/>
              <w:ind w:right="-371"/>
              <w:rPr>
                <w:rFonts w:ascii="Times New Roman" w:hAnsi="Times New Roman" w:cs="Times New Roman"/>
                <w:sz w:val="18"/>
                <w:szCs w:val="18"/>
                <w:cs/>
                <w:lang w:val="en-US"/>
              </w:rPr>
            </w:pPr>
          </w:p>
        </w:tc>
        <w:tc>
          <w:tcPr>
            <w:tcW w:w="20" w:type="dxa"/>
          </w:tcPr>
          <w:p w14:paraId="14DDE523"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41" w:type="dxa"/>
          </w:tcPr>
          <w:p w14:paraId="1FAC28F6"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134" w:type="dxa"/>
          </w:tcPr>
          <w:p w14:paraId="2AAC3684"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23" w:type="dxa"/>
          </w:tcPr>
          <w:p w14:paraId="2BB434EE"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284" w:type="dxa"/>
          </w:tcPr>
          <w:p w14:paraId="3B5F532C"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33" w:type="dxa"/>
          </w:tcPr>
          <w:p w14:paraId="5306881D" w14:textId="77777777" w:rsidR="007A2B51" w:rsidRPr="00C86C21" w:rsidRDefault="007A2B51" w:rsidP="007A2B51">
            <w:pPr>
              <w:tabs>
                <w:tab w:val="decimal" w:pos="908"/>
              </w:tabs>
              <w:spacing w:line="180" w:lineRule="exact"/>
              <w:ind w:right="-371"/>
              <w:rPr>
                <w:rFonts w:ascii="Times New Roman" w:hAnsi="Times New Roman" w:cs="Times New Roman"/>
                <w:sz w:val="18"/>
                <w:szCs w:val="18"/>
                <w:cs/>
                <w:lang w:val="en-US"/>
              </w:rPr>
            </w:pPr>
          </w:p>
        </w:tc>
        <w:tc>
          <w:tcPr>
            <w:tcW w:w="185" w:type="dxa"/>
          </w:tcPr>
          <w:p w14:paraId="3CA0A52A"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53" w:type="dxa"/>
          </w:tcPr>
          <w:p w14:paraId="79ED13EC"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r>
      <w:tr w:rsidR="007A2B51" w:rsidRPr="00C86C21" w14:paraId="29AB4E4C" w14:textId="77777777" w:rsidTr="006B49EE">
        <w:trPr>
          <w:trHeight w:val="144"/>
        </w:trPr>
        <w:tc>
          <w:tcPr>
            <w:tcW w:w="2502" w:type="dxa"/>
          </w:tcPr>
          <w:p w14:paraId="15F85CC0" w14:textId="77777777" w:rsidR="007A2B51" w:rsidRPr="00C86C21" w:rsidRDefault="007A2B51" w:rsidP="007A2B51">
            <w:pPr>
              <w:tabs>
                <w:tab w:val="left" w:pos="5400"/>
              </w:tabs>
              <w:spacing w:line="180" w:lineRule="exact"/>
              <w:ind w:right="-9" w:firstLine="180"/>
              <w:rPr>
                <w:rFonts w:ascii="Times New Roman" w:hAnsi="Times New Roman" w:cs="Times New Roman"/>
                <w:b/>
                <w:bCs/>
                <w:snapToGrid w:val="0"/>
                <w:sz w:val="18"/>
                <w:szCs w:val="18"/>
                <w:lang w:eastAsia="th-TH"/>
              </w:rPr>
            </w:pPr>
            <w:r w:rsidRPr="00C86C21">
              <w:rPr>
                <w:rFonts w:ascii="Times New Roman" w:hAnsi="Times New Roman" w:cs="Times New Roman"/>
                <w:b/>
                <w:bCs/>
                <w:snapToGrid w:val="0"/>
                <w:sz w:val="18"/>
                <w:szCs w:val="18"/>
                <w:lang w:eastAsia="th-TH"/>
              </w:rPr>
              <w:t>Accrued expenses</w:t>
            </w:r>
          </w:p>
        </w:tc>
        <w:tc>
          <w:tcPr>
            <w:tcW w:w="283" w:type="dxa"/>
          </w:tcPr>
          <w:p w14:paraId="740AFC13" w14:textId="77777777" w:rsidR="007A2B51" w:rsidRPr="00C86C21" w:rsidRDefault="007A2B51" w:rsidP="007A2B51">
            <w:pPr>
              <w:spacing w:line="180" w:lineRule="exact"/>
              <w:ind w:right="18" w:firstLine="108"/>
              <w:jc w:val="center"/>
              <w:rPr>
                <w:rFonts w:ascii="Times New Roman" w:hAnsi="Times New Roman" w:cs="Times New Roman"/>
                <w:sz w:val="18"/>
                <w:szCs w:val="18"/>
              </w:rPr>
            </w:pPr>
          </w:p>
        </w:tc>
        <w:tc>
          <w:tcPr>
            <w:tcW w:w="1418" w:type="dxa"/>
          </w:tcPr>
          <w:p w14:paraId="64756C4C" w14:textId="77777777" w:rsidR="007A2B51" w:rsidRPr="00C86C21" w:rsidRDefault="007A2B51" w:rsidP="007A2B51">
            <w:pPr>
              <w:tabs>
                <w:tab w:val="decimal" w:pos="1023"/>
              </w:tabs>
              <w:spacing w:line="180" w:lineRule="exact"/>
              <w:ind w:right="-371"/>
              <w:rPr>
                <w:rFonts w:ascii="Times New Roman" w:hAnsi="Times New Roman" w:cs="Times New Roman"/>
                <w:sz w:val="18"/>
                <w:szCs w:val="18"/>
                <w:cs/>
                <w:lang w:val="en-US"/>
              </w:rPr>
            </w:pPr>
          </w:p>
        </w:tc>
        <w:tc>
          <w:tcPr>
            <w:tcW w:w="20" w:type="dxa"/>
          </w:tcPr>
          <w:p w14:paraId="07C88225"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41" w:type="dxa"/>
          </w:tcPr>
          <w:p w14:paraId="32357373"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134" w:type="dxa"/>
          </w:tcPr>
          <w:p w14:paraId="479ACA7C"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23" w:type="dxa"/>
          </w:tcPr>
          <w:p w14:paraId="1856CA5F"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284" w:type="dxa"/>
          </w:tcPr>
          <w:p w14:paraId="549E5163"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33" w:type="dxa"/>
          </w:tcPr>
          <w:p w14:paraId="58A5299E" w14:textId="77777777" w:rsidR="007A2B51" w:rsidRPr="00C86C21" w:rsidRDefault="007A2B51" w:rsidP="007A2B51">
            <w:pPr>
              <w:tabs>
                <w:tab w:val="decimal" w:pos="908"/>
              </w:tabs>
              <w:spacing w:line="180" w:lineRule="exact"/>
              <w:ind w:right="-371"/>
              <w:rPr>
                <w:rFonts w:ascii="Times New Roman" w:hAnsi="Times New Roman" w:cs="Times New Roman"/>
                <w:sz w:val="18"/>
                <w:szCs w:val="18"/>
                <w:cs/>
                <w:lang w:val="en-US"/>
              </w:rPr>
            </w:pPr>
          </w:p>
        </w:tc>
        <w:tc>
          <w:tcPr>
            <w:tcW w:w="185" w:type="dxa"/>
          </w:tcPr>
          <w:p w14:paraId="533A6664"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53" w:type="dxa"/>
          </w:tcPr>
          <w:p w14:paraId="0276FBEC"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r>
      <w:tr w:rsidR="007A2B51" w:rsidRPr="00C86C21" w14:paraId="0C76DB7C" w14:textId="77777777" w:rsidTr="006B49EE">
        <w:trPr>
          <w:trHeight w:val="144"/>
        </w:trPr>
        <w:tc>
          <w:tcPr>
            <w:tcW w:w="2502" w:type="dxa"/>
          </w:tcPr>
          <w:p w14:paraId="2BE790FB" w14:textId="77777777" w:rsidR="007A2B51" w:rsidRPr="00C86C21" w:rsidRDefault="007A2B51" w:rsidP="007A2B51">
            <w:pPr>
              <w:spacing w:line="18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Major shareholder</w:t>
            </w:r>
          </w:p>
        </w:tc>
        <w:tc>
          <w:tcPr>
            <w:tcW w:w="283" w:type="dxa"/>
          </w:tcPr>
          <w:p w14:paraId="6DB1AFB8" w14:textId="77777777" w:rsidR="007A2B51" w:rsidRPr="00C86C21" w:rsidRDefault="007A2B51" w:rsidP="007A2B51">
            <w:pPr>
              <w:spacing w:line="180" w:lineRule="exact"/>
              <w:ind w:right="18" w:firstLine="108"/>
              <w:jc w:val="center"/>
              <w:rPr>
                <w:rFonts w:ascii="Times New Roman" w:hAnsi="Times New Roman" w:cs="Times New Roman"/>
                <w:sz w:val="18"/>
                <w:szCs w:val="18"/>
              </w:rPr>
            </w:pPr>
          </w:p>
        </w:tc>
        <w:tc>
          <w:tcPr>
            <w:tcW w:w="1418" w:type="dxa"/>
          </w:tcPr>
          <w:p w14:paraId="54AF0B12" w14:textId="48EA9FFD" w:rsidR="007A2B51" w:rsidRPr="00C86C21" w:rsidRDefault="007A2B51" w:rsidP="007A2B51">
            <w:pPr>
              <w:tabs>
                <w:tab w:val="decimal" w:pos="992"/>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w:t>
            </w:r>
          </w:p>
        </w:tc>
        <w:tc>
          <w:tcPr>
            <w:tcW w:w="20" w:type="dxa"/>
          </w:tcPr>
          <w:p w14:paraId="5A489AAA"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41" w:type="dxa"/>
          </w:tcPr>
          <w:p w14:paraId="2E623F87"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134" w:type="dxa"/>
          </w:tcPr>
          <w:p w14:paraId="0A2BFABC" w14:textId="77777777" w:rsidR="007A2B51" w:rsidRPr="00C86C21" w:rsidRDefault="007A2B51" w:rsidP="007A2B51">
            <w:pPr>
              <w:tabs>
                <w:tab w:val="decimal" w:pos="835"/>
              </w:tabs>
              <w:spacing w:line="180" w:lineRule="exact"/>
              <w:ind w:right="-371"/>
              <w:rPr>
                <w:rFonts w:ascii="Times New Roman" w:hAnsi="Times New Roman" w:cs="Times New Roman"/>
                <w:spacing w:val="-6"/>
                <w:sz w:val="18"/>
                <w:szCs w:val="18"/>
                <w:cs/>
              </w:rPr>
            </w:pPr>
            <w:r w:rsidRPr="00C86C21">
              <w:rPr>
                <w:rFonts w:ascii="Times New Roman" w:hAnsi="Times New Roman" w:cs="Times New Roman"/>
                <w:spacing w:val="-6"/>
                <w:sz w:val="18"/>
                <w:szCs w:val="18"/>
              </w:rPr>
              <w:t>343</w:t>
            </w:r>
          </w:p>
        </w:tc>
        <w:tc>
          <w:tcPr>
            <w:tcW w:w="23" w:type="dxa"/>
          </w:tcPr>
          <w:p w14:paraId="543EA5DC"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284" w:type="dxa"/>
          </w:tcPr>
          <w:p w14:paraId="026DBF2B"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33" w:type="dxa"/>
          </w:tcPr>
          <w:p w14:paraId="474B8AB8" w14:textId="34B93E09" w:rsidR="007A2B51" w:rsidRPr="00C86C21" w:rsidRDefault="007A2B51" w:rsidP="007A2B51">
            <w:pPr>
              <w:tabs>
                <w:tab w:val="decimal" w:pos="805"/>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w:t>
            </w:r>
          </w:p>
        </w:tc>
        <w:tc>
          <w:tcPr>
            <w:tcW w:w="185" w:type="dxa"/>
          </w:tcPr>
          <w:p w14:paraId="3815943B"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53" w:type="dxa"/>
          </w:tcPr>
          <w:p w14:paraId="2EE46EAE" w14:textId="77777777" w:rsidR="007A2B51" w:rsidRPr="00C86C21" w:rsidRDefault="007A2B51" w:rsidP="007A2B51">
            <w:pPr>
              <w:tabs>
                <w:tab w:val="decimal" w:pos="806"/>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w:t>
            </w:r>
          </w:p>
        </w:tc>
      </w:tr>
      <w:tr w:rsidR="007A2B51" w:rsidRPr="00C86C21" w14:paraId="50F33F4F" w14:textId="77777777" w:rsidTr="006B49EE">
        <w:trPr>
          <w:trHeight w:val="144"/>
        </w:trPr>
        <w:tc>
          <w:tcPr>
            <w:tcW w:w="2502" w:type="dxa"/>
          </w:tcPr>
          <w:p w14:paraId="46CEE875" w14:textId="77777777" w:rsidR="007A2B51" w:rsidRPr="00C86C21" w:rsidRDefault="007A2B51" w:rsidP="007A2B51">
            <w:pPr>
              <w:spacing w:line="18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Related persons</w:t>
            </w:r>
          </w:p>
        </w:tc>
        <w:tc>
          <w:tcPr>
            <w:tcW w:w="283" w:type="dxa"/>
          </w:tcPr>
          <w:p w14:paraId="0AB8A421" w14:textId="77777777" w:rsidR="007A2B51" w:rsidRPr="00C86C21" w:rsidRDefault="007A2B51" w:rsidP="007A2B51">
            <w:pPr>
              <w:spacing w:line="180" w:lineRule="exact"/>
              <w:ind w:right="18" w:firstLine="108"/>
              <w:jc w:val="center"/>
              <w:rPr>
                <w:rFonts w:ascii="Times New Roman" w:hAnsi="Times New Roman" w:cs="Times New Roman"/>
                <w:sz w:val="18"/>
                <w:szCs w:val="18"/>
              </w:rPr>
            </w:pPr>
          </w:p>
        </w:tc>
        <w:tc>
          <w:tcPr>
            <w:tcW w:w="1418" w:type="dxa"/>
            <w:tcBorders>
              <w:bottom w:val="single" w:sz="4" w:space="0" w:color="auto"/>
            </w:tcBorders>
          </w:tcPr>
          <w:p w14:paraId="687D2E5F" w14:textId="6C087B48" w:rsidR="007A2B51" w:rsidRPr="00C86C21" w:rsidRDefault="007A2B51" w:rsidP="007A2B51">
            <w:pPr>
              <w:tabs>
                <w:tab w:val="decimal" w:pos="992"/>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w:t>
            </w:r>
          </w:p>
        </w:tc>
        <w:tc>
          <w:tcPr>
            <w:tcW w:w="20" w:type="dxa"/>
          </w:tcPr>
          <w:p w14:paraId="2568EF0B"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41" w:type="dxa"/>
          </w:tcPr>
          <w:p w14:paraId="45A74E7D"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134" w:type="dxa"/>
            <w:tcBorders>
              <w:bottom w:val="single" w:sz="4" w:space="0" w:color="auto"/>
            </w:tcBorders>
          </w:tcPr>
          <w:p w14:paraId="3E7AF4EA" w14:textId="77777777" w:rsidR="007A2B51" w:rsidRPr="00C86C21" w:rsidRDefault="007A2B51" w:rsidP="007A2B51">
            <w:pPr>
              <w:tabs>
                <w:tab w:val="decimal" w:pos="835"/>
              </w:tabs>
              <w:spacing w:line="180" w:lineRule="exact"/>
              <w:ind w:right="-371"/>
              <w:rPr>
                <w:rFonts w:ascii="Times New Roman" w:hAnsi="Times New Roman" w:cs="Times New Roman"/>
                <w:spacing w:val="-6"/>
                <w:sz w:val="18"/>
                <w:szCs w:val="18"/>
                <w:cs/>
              </w:rPr>
            </w:pPr>
            <w:r w:rsidRPr="00C86C21">
              <w:rPr>
                <w:rFonts w:ascii="Times New Roman" w:hAnsi="Times New Roman" w:cs="Times New Roman"/>
                <w:spacing w:val="-6"/>
                <w:sz w:val="18"/>
                <w:szCs w:val="18"/>
              </w:rPr>
              <w:t>51</w:t>
            </w:r>
          </w:p>
        </w:tc>
        <w:tc>
          <w:tcPr>
            <w:tcW w:w="23" w:type="dxa"/>
          </w:tcPr>
          <w:p w14:paraId="0E12973E"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284" w:type="dxa"/>
          </w:tcPr>
          <w:p w14:paraId="7A40DE04"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33" w:type="dxa"/>
            <w:tcBorders>
              <w:bottom w:val="single" w:sz="4" w:space="0" w:color="auto"/>
            </w:tcBorders>
          </w:tcPr>
          <w:p w14:paraId="25923E02" w14:textId="418DA33B" w:rsidR="007A2B51" w:rsidRPr="00C86C21" w:rsidRDefault="007A2B51" w:rsidP="007A2B51">
            <w:pPr>
              <w:tabs>
                <w:tab w:val="decimal" w:pos="805"/>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w:t>
            </w:r>
          </w:p>
        </w:tc>
        <w:tc>
          <w:tcPr>
            <w:tcW w:w="185" w:type="dxa"/>
          </w:tcPr>
          <w:p w14:paraId="7661A49F"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53" w:type="dxa"/>
            <w:tcBorders>
              <w:bottom w:val="single" w:sz="4" w:space="0" w:color="auto"/>
            </w:tcBorders>
          </w:tcPr>
          <w:p w14:paraId="1AF5560F" w14:textId="77777777" w:rsidR="007A2B51" w:rsidRPr="00C86C21" w:rsidRDefault="007A2B51" w:rsidP="007A2B51">
            <w:pPr>
              <w:tabs>
                <w:tab w:val="decimal" w:pos="806"/>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w:t>
            </w:r>
          </w:p>
        </w:tc>
      </w:tr>
      <w:tr w:rsidR="007A2B51" w:rsidRPr="00C86C21" w14:paraId="70B632D9" w14:textId="77777777" w:rsidTr="006B49EE">
        <w:trPr>
          <w:trHeight w:val="144"/>
        </w:trPr>
        <w:tc>
          <w:tcPr>
            <w:tcW w:w="2502" w:type="dxa"/>
          </w:tcPr>
          <w:p w14:paraId="1ED0ACF1" w14:textId="77777777" w:rsidR="007A2B51" w:rsidRPr="00C86C21" w:rsidRDefault="007A2B51" w:rsidP="007A2B51">
            <w:pPr>
              <w:spacing w:line="180" w:lineRule="exact"/>
              <w:ind w:right="64" w:firstLine="500"/>
              <w:rPr>
                <w:rFonts w:ascii="Times New Roman" w:hAnsi="Times New Roman" w:cs="Times New Roman"/>
                <w:sz w:val="18"/>
                <w:szCs w:val="18"/>
              </w:rPr>
            </w:pPr>
          </w:p>
        </w:tc>
        <w:tc>
          <w:tcPr>
            <w:tcW w:w="283" w:type="dxa"/>
          </w:tcPr>
          <w:p w14:paraId="46875AF7" w14:textId="77777777" w:rsidR="007A2B51" w:rsidRPr="00C86C21" w:rsidRDefault="007A2B51" w:rsidP="007A2B51">
            <w:pPr>
              <w:spacing w:line="180" w:lineRule="exact"/>
              <w:ind w:right="18" w:firstLine="108"/>
              <w:jc w:val="center"/>
              <w:rPr>
                <w:rFonts w:ascii="Times New Roman" w:hAnsi="Times New Roman" w:cs="Times New Roman"/>
                <w:sz w:val="18"/>
                <w:szCs w:val="18"/>
              </w:rPr>
            </w:pPr>
          </w:p>
        </w:tc>
        <w:tc>
          <w:tcPr>
            <w:tcW w:w="1418" w:type="dxa"/>
            <w:tcBorders>
              <w:top w:val="single" w:sz="4" w:space="0" w:color="auto"/>
              <w:bottom w:val="double" w:sz="4" w:space="0" w:color="auto"/>
            </w:tcBorders>
          </w:tcPr>
          <w:p w14:paraId="51B97F29" w14:textId="1C6E7936" w:rsidR="007A2B51" w:rsidRPr="00C86C21" w:rsidRDefault="007A2B51" w:rsidP="007A2B51">
            <w:pPr>
              <w:tabs>
                <w:tab w:val="decimal" w:pos="992"/>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w:t>
            </w:r>
          </w:p>
        </w:tc>
        <w:tc>
          <w:tcPr>
            <w:tcW w:w="20" w:type="dxa"/>
          </w:tcPr>
          <w:p w14:paraId="54502208"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41" w:type="dxa"/>
          </w:tcPr>
          <w:p w14:paraId="21367A74"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134" w:type="dxa"/>
            <w:tcBorders>
              <w:top w:val="single" w:sz="4" w:space="0" w:color="auto"/>
              <w:bottom w:val="double" w:sz="4" w:space="0" w:color="auto"/>
            </w:tcBorders>
          </w:tcPr>
          <w:p w14:paraId="42047D0C" w14:textId="77777777" w:rsidR="007A2B51" w:rsidRPr="00C86C21" w:rsidRDefault="007A2B51" w:rsidP="007A2B51">
            <w:pPr>
              <w:tabs>
                <w:tab w:val="decimal" w:pos="835"/>
              </w:tabs>
              <w:spacing w:line="180" w:lineRule="exact"/>
              <w:ind w:right="-371"/>
              <w:rPr>
                <w:rFonts w:ascii="Times New Roman" w:hAnsi="Times New Roman" w:cs="Times New Roman"/>
                <w:spacing w:val="-6"/>
                <w:sz w:val="18"/>
                <w:szCs w:val="18"/>
                <w:cs/>
              </w:rPr>
            </w:pPr>
            <w:r w:rsidRPr="00C86C21">
              <w:rPr>
                <w:rFonts w:ascii="Times New Roman" w:hAnsi="Times New Roman" w:cs="Times New Roman"/>
                <w:spacing w:val="-6"/>
                <w:sz w:val="18"/>
                <w:szCs w:val="18"/>
              </w:rPr>
              <w:t>394</w:t>
            </w:r>
          </w:p>
        </w:tc>
        <w:tc>
          <w:tcPr>
            <w:tcW w:w="23" w:type="dxa"/>
          </w:tcPr>
          <w:p w14:paraId="413E0515"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284" w:type="dxa"/>
          </w:tcPr>
          <w:p w14:paraId="0355DAAA"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33" w:type="dxa"/>
            <w:tcBorders>
              <w:top w:val="single" w:sz="4" w:space="0" w:color="auto"/>
              <w:bottom w:val="double" w:sz="4" w:space="0" w:color="auto"/>
            </w:tcBorders>
          </w:tcPr>
          <w:p w14:paraId="0FB24BAE" w14:textId="71BBDE9B" w:rsidR="007A2B51" w:rsidRPr="00C86C21" w:rsidRDefault="007A2B51" w:rsidP="007A2B51">
            <w:pPr>
              <w:tabs>
                <w:tab w:val="decimal" w:pos="805"/>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w:t>
            </w:r>
          </w:p>
        </w:tc>
        <w:tc>
          <w:tcPr>
            <w:tcW w:w="185" w:type="dxa"/>
          </w:tcPr>
          <w:p w14:paraId="460E1439"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53" w:type="dxa"/>
            <w:tcBorders>
              <w:top w:val="single" w:sz="4" w:space="0" w:color="auto"/>
              <w:bottom w:val="double" w:sz="4" w:space="0" w:color="auto"/>
            </w:tcBorders>
          </w:tcPr>
          <w:p w14:paraId="252AA986" w14:textId="77777777" w:rsidR="007A2B51" w:rsidRPr="00C86C21" w:rsidRDefault="007A2B51" w:rsidP="007A2B51">
            <w:pPr>
              <w:tabs>
                <w:tab w:val="decimal" w:pos="806"/>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w:t>
            </w:r>
          </w:p>
        </w:tc>
      </w:tr>
      <w:tr w:rsidR="007A2B51" w:rsidRPr="00C86C21" w14:paraId="0482F648" w14:textId="77777777" w:rsidTr="006B49EE">
        <w:trPr>
          <w:trHeight w:val="144"/>
        </w:trPr>
        <w:tc>
          <w:tcPr>
            <w:tcW w:w="2502" w:type="dxa"/>
          </w:tcPr>
          <w:p w14:paraId="18C99F61" w14:textId="77777777" w:rsidR="007A2B51" w:rsidRPr="00C86C21" w:rsidRDefault="007A2B51" w:rsidP="007A2B51">
            <w:pPr>
              <w:tabs>
                <w:tab w:val="left" w:pos="5400"/>
              </w:tabs>
              <w:spacing w:line="180" w:lineRule="exact"/>
              <w:ind w:right="-9" w:firstLine="180"/>
              <w:rPr>
                <w:rFonts w:ascii="Times New Roman" w:hAnsi="Times New Roman" w:cs="Times New Roman"/>
                <w:b/>
                <w:bCs/>
                <w:snapToGrid w:val="0"/>
                <w:sz w:val="18"/>
                <w:szCs w:val="18"/>
                <w:lang w:eastAsia="th-TH"/>
              </w:rPr>
            </w:pPr>
          </w:p>
        </w:tc>
        <w:tc>
          <w:tcPr>
            <w:tcW w:w="283" w:type="dxa"/>
          </w:tcPr>
          <w:p w14:paraId="09F3F920" w14:textId="77777777" w:rsidR="007A2B51" w:rsidRPr="00C86C21" w:rsidRDefault="007A2B51" w:rsidP="007A2B51">
            <w:pPr>
              <w:spacing w:line="180" w:lineRule="exact"/>
              <w:ind w:right="18" w:firstLine="108"/>
              <w:jc w:val="center"/>
              <w:rPr>
                <w:rFonts w:ascii="Times New Roman" w:hAnsi="Times New Roman" w:cs="Times New Roman"/>
                <w:sz w:val="18"/>
                <w:szCs w:val="18"/>
              </w:rPr>
            </w:pPr>
          </w:p>
        </w:tc>
        <w:tc>
          <w:tcPr>
            <w:tcW w:w="1418" w:type="dxa"/>
            <w:tcBorders>
              <w:top w:val="double" w:sz="4" w:space="0" w:color="auto"/>
            </w:tcBorders>
          </w:tcPr>
          <w:p w14:paraId="6FA8EC88" w14:textId="77777777" w:rsidR="007A2B51" w:rsidRPr="00C86C21" w:rsidRDefault="007A2B51" w:rsidP="007A2B51">
            <w:pPr>
              <w:tabs>
                <w:tab w:val="decimal" w:pos="1023"/>
              </w:tabs>
              <w:spacing w:line="180" w:lineRule="exact"/>
              <w:ind w:right="-371"/>
              <w:rPr>
                <w:rFonts w:ascii="Times New Roman" w:hAnsi="Times New Roman" w:cs="Times New Roman"/>
                <w:sz w:val="18"/>
                <w:szCs w:val="18"/>
                <w:lang w:val="en-US"/>
              </w:rPr>
            </w:pPr>
          </w:p>
        </w:tc>
        <w:tc>
          <w:tcPr>
            <w:tcW w:w="20" w:type="dxa"/>
          </w:tcPr>
          <w:p w14:paraId="3E87082E"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41" w:type="dxa"/>
          </w:tcPr>
          <w:p w14:paraId="5D51A068"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134" w:type="dxa"/>
            <w:tcBorders>
              <w:top w:val="double" w:sz="4" w:space="0" w:color="auto"/>
            </w:tcBorders>
          </w:tcPr>
          <w:p w14:paraId="1F838B80"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lang w:val="en-US"/>
              </w:rPr>
            </w:pPr>
          </w:p>
        </w:tc>
        <w:tc>
          <w:tcPr>
            <w:tcW w:w="23" w:type="dxa"/>
          </w:tcPr>
          <w:p w14:paraId="148B7F8D"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lang w:val="en-US"/>
              </w:rPr>
            </w:pPr>
          </w:p>
        </w:tc>
        <w:tc>
          <w:tcPr>
            <w:tcW w:w="284" w:type="dxa"/>
          </w:tcPr>
          <w:p w14:paraId="46A8F3BA"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lang w:val="en-US"/>
              </w:rPr>
            </w:pPr>
          </w:p>
        </w:tc>
        <w:tc>
          <w:tcPr>
            <w:tcW w:w="1233" w:type="dxa"/>
            <w:tcBorders>
              <w:top w:val="double" w:sz="4" w:space="0" w:color="auto"/>
            </w:tcBorders>
          </w:tcPr>
          <w:p w14:paraId="5A9B068D"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lang w:val="en-US"/>
              </w:rPr>
            </w:pPr>
          </w:p>
        </w:tc>
        <w:tc>
          <w:tcPr>
            <w:tcW w:w="185" w:type="dxa"/>
          </w:tcPr>
          <w:p w14:paraId="08574337"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lang w:val="en-US"/>
              </w:rPr>
            </w:pPr>
          </w:p>
        </w:tc>
        <w:tc>
          <w:tcPr>
            <w:tcW w:w="1253" w:type="dxa"/>
            <w:tcBorders>
              <w:top w:val="double" w:sz="4" w:space="0" w:color="auto"/>
            </w:tcBorders>
          </w:tcPr>
          <w:p w14:paraId="16BA4F5A"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lang w:val="en-US"/>
              </w:rPr>
            </w:pPr>
          </w:p>
        </w:tc>
      </w:tr>
      <w:tr w:rsidR="007A2B51" w:rsidRPr="00C86C21" w14:paraId="37341EE6" w14:textId="77777777" w:rsidTr="006B49EE">
        <w:trPr>
          <w:trHeight w:val="144"/>
        </w:trPr>
        <w:tc>
          <w:tcPr>
            <w:tcW w:w="2502" w:type="dxa"/>
          </w:tcPr>
          <w:p w14:paraId="2F2EDFAE" w14:textId="2C7B5BF0" w:rsidR="007A2B51" w:rsidRPr="00C86C21" w:rsidRDefault="00A56E8B" w:rsidP="007A2B51">
            <w:pPr>
              <w:tabs>
                <w:tab w:val="left" w:pos="5400"/>
              </w:tabs>
              <w:spacing w:line="180" w:lineRule="exact"/>
              <w:ind w:right="-9" w:firstLine="180"/>
              <w:rPr>
                <w:rFonts w:ascii="Times New Roman" w:hAnsi="Times New Roman" w:cs="Times New Roman"/>
                <w:b/>
                <w:bCs/>
                <w:snapToGrid w:val="0"/>
                <w:sz w:val="18"/>
                <w:szCs w:val="18"/>
                <w:lang w:eastAsia="th-TH"/>
              </w:rPr>
            </w:pPr>
            <w:r w:rsidRPr="009D35C5">
              <w:rPr>
                <w:rFonts w:ascii="Times New Roman" w:hAnsi="Times New Roman" w:cs="Times New Roman"/>
                <w:b/>
                <w:bCs/>
                <w:snapToGrid w:val="0"/>
                <w:sz w:val="18"/>
                <w:szCs w:val="18"/>
                <w:lang w:eastAsia="th-TH"/>
              </w:rPr>
              <w:t>Long</w:t>
            </w:r>
            <w:r w:rsidR="007A2B51" w:rsidRPr="009D35C5">
              <w:rPr>
                <w:rFonts w:ascii="Times New Roman" w:hAnsi="Times New Roman" w:cs="Times New Roman"/>
                <w:b/>
                <w:bCs/>
                <w:snapToGrid w:val="0"/>
                <w:sz w:val="18"/>
                <w:szCs w:val="18"/>
                <w:lang w:eastAsia="th-TH"/>
              </w:rPr>
              <w:t>-term borrowing</w:t>
            </w:r>
          </w:p>
        </w:tc>
        <w:tc>
          <w:tcPr>
            <w:tcW w:w="283" w:type="dxa"/>
          </w:tcPr>
          <w:p w14:paraId="3447E08A" w14:textId="77777777" w:rsidR="007A2B51" w:rsidRPr="00C86C21" w:rsidRDefault="007A2B51" w:rsidP="007A2B51">
            <w:pPr>
              <w:spacing w:line="180" w:lineRule="exact"/>
              <w:ind w:right="18" w:firstLine="108"/>
              <w:jc w:val="center"/>
              <w:rPr>
                <w:rFonts w:ascii="Times New Roman" w:hAnsi="Times New Roman" w:cs="Times New Roman"/>
                <w:sz w:val="18"/>
                <w:szCs w:val="18"/>
              </w:rPr>
            </w:pPr>
          </w:p>
        </w:tc>
        <w:tc>
          <w:tcPr>
            <w:tcW w:w="1418" w:type="dxa"/>
          </w:tcPr>
          <w:p w14:paraId="447DEF2A" w14:textId="77777777" w:rsidR="007A2B51" w:rsidRPr="00C86C21" w:rsidRDefault="007A2B51" w:rsidP="007A2B51">
            <w:pPr>
              <w:tabs>
                <w:tab w:val="decimal" w:pos="1023"/>
              </w:tabs>
              <w:spacing w:line="180" w:lineRule="exact"/>
              <w:ind w:right="-371"/>
              <w:rPr>
                <w:rFonts w:ascii="Times New Roman" w:hAnsi="Times New Roman" w:cs="Times New Roman"/>
                <w:sz w:val="18"/>
                <w:szCs w:val="18"/>
                <w:cs/>
                <w:lang w:val="en-US"/>
              </w:rPr>
            </w:pPr>
          </w:p>
        </w:tc>
        <w:tc>
          <w:tcPr>
            <w:tcW w:w="20" w:type="dxa"/>
          </w:tcPr>
          <w:p w14:paraId="2E4D00B7"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41" w:type="dxa"/>
          </w:tcPr>
          <w:p w14:paraId="5B2139E1"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134" w:type="dxa"/>
          </w:tcPr>
          <w:p w14:paraId="24B65EEE"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23" w:type="dxa"/>
          </w:tcPr>
          <w:p w14:paraId="0364A369"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284" w:type="dxa"/>
          </w:tcPr>
          <w:p w14:paraId="46DDA98B"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33" w:type="dxa"/>
          </w:tcPr>
          <w:p w14:paraId="40BE0E64" w14:textId="77777777" w:rsidR="007A2B51" w:rsidRPr="00C86C21" w:rsidRDefault="007A2B51" w:rsidP="007A2B51">
            <w:pPr>
              <w:tabs>
                <w:tab w:val="decimal" w:pos="908"/>
              </w:tabs>
              <w:spacing w:line="180" w:lineRule="exact"/>
              <w:ind w:right="-371"/>
              <w:rPr>
                <w:rFonts w:ascii="Times New Roman" w:hAnsi="Times New Roman" w:cs="Times New Roman"/>
                <w:sz w:val="18"/>
                <w:szCs w:val="18"/>
                <w:cs/>
                <w:lang w:val="en-US"/>
              </w:rPr>
            </w:pPr>
          </w:p>
        </w:tc>
        <w:tc>
          <w:tcPr>
            <w:tcW w:w="185" w:type="dxa"/>
          </w:tcPr>
          <w:p w14:paraId="563AE473"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53" w:type="dxa"/>
          </w:tcPr>
          <w:p w14:paraId="2C5AEC9D"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r>
      <w:tr w:rsidR="007A2B51" w:rsidRPr="00C86C21" w14:paraId="55BD53D2" w14:textId="77777777" w:rsidTr="006B49EE">
        <w:trPr>
          <w:trHeight w:val="144"/>
        </w:trPr>
        <w:tc>
          <w:tcPr>
            <w:tcW w:w="2502" w:type="dxa"/>
          </w:tcPr>
          <w:p w14:paraId="65922B8E" w14:textId="77777777" w:rsidR="007A2B51" w:rsidRPr="00C86C21" w:rsidRDefault="007A2B51" w:rsidP="007A2B51">
            <w:pPr>
              <w:spacing w:line="18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Major shareholder</w:t>
            </w:r>
          </w:p>
        </w:tc>
        <w:tc>
          <w:tcPr>
            <w:tcW w:w="283" w:type="dxa"/>
          </w:tcPr>
          <w:p w14:paraId="339DC3CC" w14:textId="77777777" w:rsidR="007A2B51" w:rsidRPr="00C86C21" w:rsidRDefault="007A2B51" w:rsidP="007A2B51">
            <w:pPr>
              <w:spacing w:line="180" w:lineRule="exact"/>
              <w:ind w:right="18" w:firstLine="108"/>
              <w:jc w:val="center"/>
              <w:rPr>
                <w:rFonts w:ascii="Times New Roman" w:hAnsi="Times New Roman" w:cs="Times New Roman"/>
                <w:sz w:val="18"/>
                <w:szCs w:val="18"/>
              </w:rPr>
            </w:pPr>
          </w:p>
        </w:tc>
        <w:tc>
          <w:tcPr>
            <w:tcW w:w="1418" w:type="dxa"/>
          </w:tcPr>
          <w:p w14:paraId="466D4173" w14:textId="70E133FA" w:rsidR="007A2B51" w:rsidRPr="00C86C21" w:rsidRDefault="007A2B51" w:rsidP="007A2B51">
            <w:pPr>
              <w:tabs>
                <w:tab w:val="decimal" w:pos="1134"/>
              </w:tabs>
              <w:spacing w:line="180" w:lineRule="exact"/>
              <w:ind w:right="-371"/>
              <w:rPr>
                <w:rFonts w:ascii="Times New Roman" w:hAnsi="Times New Roman" w:cs="Times New Roman"/>
                <w:spacing w:val="-6"/>
                <w:sz w:val="18"/>
                <w:szCs w:val="18"/>
                <w:cs/>
                <w:lang w:val="en-US"/>
              </w:rPr>
            </w:pPr>
            <w:r w:rsidRPr="00C86C21">
              <w:rPr>
                <w:rFonts w:ascii="Times New Roman" w:hAnsi="Times New Roman" w:cs="Times New Roman"/>
                <w:sz w:val="18"/>
                <w:szCs w:val="18"/>
                <w:lang w:val="en-US"/>
              </w:rPr>
              <w:t>3,500,000</w:t>
            </w:r>
          </w:p>
        </w:tc>
        <w:tc>
          <w:tcPr>
            <w:tcW w:w="20" w:type="dxa"/>
          </w:tcPr>
          <w:p w14:paraId="6874B889"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41" w:type="dxa"/>
          </w:tcPr>
          <w:p w14:paraId="60D83EDA"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134" w:type="dxa"/>
          </w:tcPr>
          <w:p w14:paraId="62F01E4A" w14:textId="77777777" w:rsidR="007A2B51" w:rsidRPr="00C86C21" w:rsidRDefault="007A2B51" w:rsidP="007A2B51">
            <w:pPr>
              <w:tabs>
                <w:tab w:val="decimal" w:pos="675"/>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pacing w:val="-6"/>
                <w:sz w:val="18"/>
                <w:szCs w:val="18"/>
                <w:lang w:val="en-US"/>
              </w:rPr>
              <w:t>-</w:t>
            </w:r>
          </w:p>
        </w:tc>
        <w:tc>
          <w:tcPr>
            <w:tcW w:w="23" w:type="dxa"/>
          </w:tcPr>
          <w:p w14:paraId="30C6E8B5"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284" w:type="dxa"/>
          </w:tcPr>
          <w:p w14:paraId="59DA29D7"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33" w:type="dxa"/>
          </w:tcPr>
          <w:p w14:paraId="2183FEE4" w14:textId="475F443D" w:rsidR="007A2B51" w:rsidRPr="00C86C21" w:rsidRDefault="007A2B51" w:rsidP="007A2B51">
            <w:pPr>
              <w:tabs>
                <w:tab w:val="decimal" w:pos="994"/>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3,500,000</w:t>
            </w:r>
          </w:p>
        </w:tc>
        <w:tc>
          <w:tcPr>
            <w:tcW w:w="185" w:type="dxa"/>
          </w:tcPr>
          <w:p w14:paraId="5FD625E0"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53" w:type="dxa"/>
          </w:tcPr>
          <w:p w14:paraId="3577F34B" w14:textId="77777777" w:rsidR="007A2B51" w:rsidRPr="00C86C21" w:rsidRDefault="007A2B51" w:rsidP="007A2B51">
            <w:pPr>
              <w:tabs>
                <w:tab w:val="decimal" w:pos="806"/>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w:t>
            </w:r>
          </w:p>
        </w:tc>
      </w:tr>
      <w:tr w:rsidR="007A2B51" w:rsidRPr="00C86C21" w14:paraId="1FCA0169" w14:textId="77777777" w:rsidTr="006B49EE">
        <w:trPr>
          <w:trHeight w:val="144"/>
        </w:trPr>
        <w:tc>
          <w:tcPr>
            <w:tcW w:w="2502" w:type="dxa"/>
          </w:tcPr>
          <w:p w14:paraId="5B457561" w14:textId="77777777" w:rsidR="007A2B51" w:rsidRPr="00C86C21" w:rsidRDefault="007A2B51" w:rsidP="007A2B51">
            <w:pPr>
              <w:spacing w:line="180" w:lineRule="exact"/>
              <w:ind w:right="64" w:firstLine="500"/>
              <w:rPr>
                <w:rFonts w:ascii="Times New Roman" w:hAnsi="Times New Roman" w:cs="Times New Roman"/>
                <w:sz w:val="18"/>
                <w:szCs w:val="18"/>
              </w:rPr>
            </w:pPr>
          </w:p>
        </w:tc>
        <w:tc>
          <w:tcPr>
            <w:tcW w:w="283" w:type="dxa"/>
          </w:tcPr>
          <w:p w14:paraId="12B4FF21" w14:textId="77777777" w:rsidR="007A2B51" w:rsidRPr="00C86C21" w:rsidRDefault="007A2B51" w:rsidP="007A2B51">
            <w:pPr>
              <w:spacing w:line="180" w:lineRule="exact"/>
              <w:ind w:right="18" w:firstLine="108"/>
              <w:jc w:val="center"/>
              <w:rPr>
                <w:rFonts w:ascii="Times New Roman" w:hAnsi="Times New Roman" w:cs="Times New Roman"/>
                <w:sz w:val="18"/>
                <w:szCs w:val="18"/>
              </w:rPr>
            </w:pPr>
          </w:p>
        </w:tc>
        <w:tc>
          <w:tcPr>
            <w:tcW w:w="1418" w:type="dxa"/>
          </w:tcPr>
          <w:p w14:paraId="44AC5640" w14:textId="77777777" w:rsidR="007A2B51" w:rsidRPr="00C86C21" w:rsidRDefault="007A2B51" w:rsidP="007A2B51">
            <w:pPr>
              <w:tabs>
                <w:tab w:val="decimal" w:pos="849"/>
              </w:tabs>
              <w:spacing w:line="180" w:lineRule="exact"/>
              <w:ind w:right="-371"/>
              <w:rPr>
                <w:rFonts w:ascii="Times New Roman" w:hAnsi="Times New Roman" w:cs="Times New Roman"/>
                <w:sz w:val="18"/>
                <w:szCs w:val="18"/>
                <w:cs/>
                <w:lang w:val="en-US"/>
              </w:rPr>
            </w:pPr>
          </w:p>
        </w:tc>
        <w:tc>
          <w:tcPr>
            <w:tcW w:w="20" w:type="dxa"/>
          </w:tcPr>
          <w:p w14:paraId="2275B71C"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41" w:type="dxa"/>
          </w:tcPr>
          <w:p w14:paraId="18FE6931"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134" w:type="dxa"/>
          </w:tcPr>
          <w:p w14:paraId="7316433B" w14:textId="77777777" w:rsidR="007A2B51" w:rsidRPr="00C86C21" w:rsidRDefault="007A2B51" w:rsidP="007A2B51">
            <w:pPr>
              <w:tabs>
                <w:tab w:val="decimal" w:pos="693"/>
              </w:tabs>
              <w:spacing w:line="180" w:lineRule="exact"/>
              <w:ind w:right="-371"/>
              <w:rPr>
                <w:rFonts w:ascii="Times New Roman" w:hAnsi="Times New Roman" w:cs="Times New Roman"/>
                <w:sz w:val="18"/>
                <w:szCs w:val="18"/>
                <w:cs/>
                <w:lang w:val="en-US"/>
              </w:rPr>
            </w:pPr>
          </w:p>
        </w:tc>
        <w:tc>
          <w:tcPr>
            <w:tcW w:w="23" w:type="dxa"/>
          </w:tcPr>
          <w:p w14:paraId="381E24BF"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284" w:type="dxa"/>
          </w:tcPr>
          <w:p w14:paraId="77748608"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33" w:type="dxa"/>
          </w:tcPr>
          <w:p w14:paraId="4C46C828" w14:textId="77777777" w:rsidR="007A2B51" w:rsidRPr="00C86C21" w:rsidRDefault="007A2B51" w:rsidP="007A2B51">
            <w:pPr>
              <w:tabs>
                <w:tab w:val="decimal" w:pos="908"/>
              </w:tabs>
              <w:spacing w:line="180" w:lineRule="exact"/>
              <w:ind w:right="-371"/>
              <w:rPr>
                <w:rFonts w:ascii="Times New Roman" w:hAnsi="Times New Roman" w:cs="Times New Roman"/>
                <w:sz w:val="18"/>
                <w:szCs w:val="18"/>
                <w:lang w:val="en-US"/>
              </w:rPr>
            </w:pPr>
          </w:p>
        </w:tc>
        <w:tc>
          <w:tcPr>
            <w:tcW w:w="185" w:type="dxa"/>
          </w:tcPr>
          <w:p w14:paraId="52798C0F"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53" w:type="dxa"/>
          </w:tcPr>
          <w:p w14:paraId="1BFEFA03" w14:textId="77777777" w:rsidR="007A2B51" w:rsidRPr="00C86C21" w:rsidRDefault="007A2B51" w:rsidP="007A2B51">
            <w:pPr>
              <w:tabs>
                <w:tab w:val="decimal" w:pos="948"/>
              </w:tabs>
              <w:spacing w:line="180" w:lineRule="exact"/>
              <w:ind w:right="-371"/>
              <w:rPr>
                <w:rFonts w:ascii="Times New Roman" w:hAnsi="Times New Roman" w:cs="Times New Roman"/>
                <w:sz w:val="18"/>
                <w:szCs w:val="18"/>
                <w:lang w:val="en-US"/>
              </w:rPr>
            </w:pPr>
          </w:p>
        </w:tc>
      </w:tr>
      <w:tr w:rsidR="007A2B51" w:rsidRPr="00C86C21" w14:paraId="7E1D151A" w14:textId="77777777" w:rsidTr="006B49EE">
        <w:trPr>
          <w:trHeight w:val="144"/>
        </w:trPr>
        <w:tc>
          <w:tcPr>
            <w:tcW w:w="2502" w:type="dxa"/>
          </w:tcPr>
          <w:p w14:paraId="23A4D517" w14:textId="77777777" w:rsidR="007A2B51" w:rsidRPr="00C86C21" w:rsidRDefault="007A2B51" w:rsidP="007A2B51">
            <w:pPr>
              <w:tabs>
                <w:tab w:val="left" w:pos="5400"/>
              </w:tabs>
              <w:spacing w:line="180" w:lineRule="exact"/>
              <w:ind w:right="-9" w:firstLine="180"/>
              <w:rPr>
                <w:rFonts w:ascii="Times New Roman" w:hAnsi="Times New Roman" w:cs="Times New Roman"/>
                <w:b/>
                <w:bCs/>
                <w:snapToGrid w:val="0"/>
                <w:sz w:val="18"/>
                <w:szCs w:val="18"/>
                <w:lang w:eastAsia="th-TH"/>
              </w:rPr>
            </w:pPr>
            <w:r w:rsidRPr="00C86C21">
              <w:rPr>
                <w:rFonts w:ascii="Times New Roman" w:hAnsi="Times New Roman" w:cs="Times New Roman"/>
                <w:b/>
                <w:bCs/>
                <w:snapToGrid w:val="0"/>
                <w:sz w:val="18"/>
                <w:szCs w:val="18"/>
                <w:lang w:eastAsia="th-TH"/>
              </w:rPr>
              <w:t>Long-term debentures</w:t>
            </w:r>
          </w:p>
        </w:tc>
        <w:tc>
          <w:tcPr>
            <w:tcW w:w="283" w:type="dxa"/>
          </w:tcPr>
          <w:p w14:paraId="058F92D3" w14:textId="77777777" w:rsidR="007A2B51" w:rsidRPr="00C86C21" w:rsidRDefault="007A2B51" w:rsidP="007A2B51">
            <w:pPr>
              <w:spacing w:line="180" w:lineRule="exact"/>
              <w:ind w:right="18" w:firstLine="108"/>
              <w:jc w:val="center"/>
              <w:rPr>
                <w:rFonts w:ascii="Times New Roman" w:hAnsi="Times New Roman" w:cs="Times New Roman"/>
                <w:sz w:val="18"/>
                <w:szCs w:val="18"/>
              </w:rPr>
            </w:pPr>
          </w:p>
        </w:tc>
        <w:tc>
          <w:tcPr>
            <w:tcW w:w="1418" w:type="dxa"/>
          </w:tcPr>
          <w:p w14:paraId="7000565B" w14:textId="77777777" w:rsidR="007A2B51" w:rsidRPr="00C86C21" w:rsidRDefault="007A2B51" w:rsidP="007A2B51">
            <w:pPr>
              <w:tabs>
                <w:tab w:val="decimal" w:pos="1023"/>
              </w:tabs>
              <w:spacing w:line="180" w:lineRule="exact"/>
              <w:ind w:right="-371"/>
              <w:rPr>
                <w:rFonts w:ascii="Times New Roman" w:hAnsi="Times New Roman" w:cs="Times New Roman"/>
                <w:sz w:val="18"/>
                <w:szCs w:val="18"/>
                <w:cs/>
                <w:lang w:val="en-US"/>
              </w:rPr>
            </w:pPr>
          </w:p>
        </w:tc>
        <w:tc>
          <w:tcPr>
            <w:tcW w:w="20" w:type="dxa"/>
          </w:tcPr>
          <w:p w14:paraId="57FDD99E"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41" w:type="dxa"/>
          </w:tcPr>
          <w:p w14:paraId="40926647"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134" w:type="dxa"/>
          </w:tcPr>
          <w:p w14:paraId="4B6A9081"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23" w:type="dxa"/>
          </w:tcPr>
          <w:p w14:paraId="52366F1E"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284" w:type="dxa"/>
          </w:tcPr>
          <w:p w14:paraId="0D51ABF7"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33" w:type="dxa"/>
          </w:tcPr>
          <w:p w14:paraId="113EE2F2" w14:textId="77777777" w:rsidR="007A2B51" w:rsidRPr="00C86C21" w:rsidRDefault="007A2B51" w:rsidP="007A2B51">
            <w:pPr>
              <w:tabs>
                <w:tab w:val="decimal" w:pos="908"/>
              </w:tabs>
              <w:spacing w:line="180" w:lineRule="exact"/>
              <w:ind w:right="-371"/>
              <w:rPr>
                <w:rFonts w:ascii="Times New Roman" w:hAnsi="Times New Roman" w:cs="Times New Roman"/>
                <w:sz w:val="18"/>
                <w:szCs w:val="18"/>
                <w:cs/>
                <w:lang w:val="en-US"/>
              </w:rPr>
            </w:pPr>
          </w:p>
        </w:tc>
        <w:tc>
          <w:tcPr>
            <w:tcW w:w="185" w:type="dxa"/>
          </w:tcPr>
          <w:p w14:paraId="34952AF1"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53" w:type="dxa"/>
          </w:tcPr>
          <w:p w14:paraId="599D2EE6"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r>
      <w:tr w:rsidR="007A2B51" w:rsidRPr="00C86C21" w14:paraId="760D40E2" w14:textId="77777777" w:rsidTr="006B49EE">
        <w:trPr>
          <w:trHeight w:val="144"/>
        </w:trPr>
        <w:tc>
          <w:tcPr>
            <w:tcW w:w="2502" w:type="dxa"/>
          </w:tcPr>
          <w:p w14:paraId="3CBF87B2" w14:textId="77777777" w:rsidR="007A2B51" w:rsidRPr="00C86C21" w:rsidRDefault="007A2B51" w:rsidP="007A2B51">
            <w:pPr>
              <w:spacing w:line="18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Related persons</w:t>
            </w:r>
          </w:p>
        </w:tc>
        <w:tc>
          <w:tcPr>
            <w:tcW w:w="283" w:type="dxa"/>
          </w:tcPr>
          <w:p w14:paraId="1AC59E3E" w14:textId="77777777" w:rsidR="007A2B51" w:rsidRPr="00C86C21" w:rsidRDefault="007A2B51" w:rsidP="007A2B51">
            <w:pPr>
              <w:spacing w:line="180" w:lineRule="exact"/>
              <w:ind w:right="18" w:firstLine="108"/>
              <w:jc w:val="center"/>
              <w:rPr>
                <w:rFonts w:ascii="Times New Roman" w:hAnsi="Times New Roman" w:cs="Times New Roman"/>
                <w:sz w:val="18"/>
                <w:szCs w:val="18"/>
              </w:rPr>
            </w:pPr>
          </w:p>
        </w:tc>
        <w:tc>
          <w:tcPr>
            <w:tcW w:w="1418" w:type="dxa"/>
          </w:tcPr>
          <w:p w14:paraId="2A547D8D" w14:textId="2584CC18" w:rsidR="007A2B51" w:rsidRPr="00C86C21" w:rsidRDefault="007A2B51" w:rsidP="007A2B51">
            <w:pPr>
              <w:tabs>
                <w:tab w:val="decimal" w:pos="1134"/>
              </w:tabs>
              <w:spacing w:line="180" w:lineRule="exact"/>
              <w:ind w:right="-371"/>
              <w:rPr>
                <w:rFonts w:ascii="Times New Roman" w:hAnsi="Times New Roman" w:cs="Times New Roman"/>
                <w:spacing w:val="-6"/>
                <w:sz w:val="18"/>
                <w:szCs w:val="18"/>
                <w:cs/>
                <w:lang w:val="en-US"/>
              </w:rPr>
            </w:pPr>
            <w:r w:rsidRPr="00C86C21">
              <w:rPr>
                <w:rFonts w:ascii="Times New Roman" w:hAnsi="Times New Roman" w:cs="Times New Roman"/>
                <w:spacing w:val="-6"/>
                <w:sz w:val="18"/>
                <w:szCs w:val="18"/>
                <w:lang w:val="en-US"/>
              </w:rPr>
              <w:t>6,000</w:t>
            </w:r>
          </w:p>
        </w:tc>
        <w:tc>
          <w:tcPr>
            <w:tcW w:w="20" w:type="dxa"/>
          </w:tcPr>
          <w:p w14:paraId="06615993"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41" w:type="dxa"/>
          </w:tcPr>
          <w:p w14:paraId="5FB61D97"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134" w:type="dxa"/>
          </w:tcPr>
          <w:p w14:paraId="689A04BE" w14:textId="77777777" w:rsidR="007A2B51" w:rsidRPr="00C86C21" w:rsidRDefault="007A2B51" w:rsidP="007A2B51">
            <w:pPr>
              <w:tabs>
                <w:tab w:val="decimal" w:pos="835"/>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pacing w:val="-6"/>
                <w:sz w:val="18"/>
                <w:szCs w:val="18"/>
                <w:lang w:val="en-US"/>
              </w:rPr>
              <w:t>6,000</w:t>
            </w:r>
          </w:p>
        </w:tc>
        <w:tc>
          <w:tcPr>
            <w:tcW w:w="23" w:type="dxa"/>
          </w:tcPr>
          <w:p w14:paraId="77B4D386"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284" w:type="dxa"/>
          </w:tcPr>
          <w:p w14:paraId="6F23A819"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33" w:type="dxa"/>
          </w:tcPr>
          <w:p w14:paraId="45F4C0FE" w14:textId="75983E03" w:rsidR="007A2B51" w:rsidRPr="00C86C21" w:rsidRDefault="007A2B51" w:rsidP="007A2B51">
            <w:pPr>
              <w:tabs>
                <w:tab w:val="decimal" w:pos="805"/>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w:t>
            </w:r>
          </w:p>
        </w:tc>
        <w:tc>
          <w:tcPr>
            <w:tcW w:w="185" w:type="dxa"/>
          </w:tcPr>
          <w:p w14:paraId="599C9821"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53" w:type="dxa"/>
          </w:tcPr>
          <w:p w14:paraId="67850B3E" w14:textId="77777777" w:rsidR="007A2B51" w:rsidRPr="00C86C21" w:rsidRDefault="007A2B51" w:rsidP="007A2B51">
            <w:pPr>
              <w:tabs>
                <w:tab w:val="decimal" w:pos="806"/>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w:t>
            </w:r>
          </w:p>
        </w:tc>
      </w:tr>
      <w:tr w:rsidR="007A2B51" w:rsidRPr="00C86C21" w14:paraId="45F16101" w14:textId="77777777" w:rsidTr="006B49EE">
        <w:trPr>
          <w:trHeight w:val="144"/>
        </w:trPr>
        <w:tc>
          <w:tcPr>
            <w:tcW w:w="2502" w:type="dxa"/>
          </w:tcPr>
          <w:p w14:paraId="757F0580" w14:textId="77777777" w:rsidR="007A2B51" w:rsidRPr="00C86C21" w:rsidRDefault="007A2B51" w:rsidP="007A2B51">
            <w:pPr>
              <w:spacing w:line="180" w:lineRule="exact"/>
              <w:ind w:right="64" w:firstLine="500"/>
              <w:rPr>
                <w:rFonts w:ascii="Times New Roman" w:hAnsi="Times New Roman" w:cs="Times New Roman"/>
                <w:sz w:val="18"/>
                <w:szCs w:val="18"/>
              </w:rPr>
            </w:pPr>
          </w:p>
        </w:tc>
        <w:tc>
          <w:tcPr>
            <w:tcW w:w="283" w:type="dxa"/>
          </w:tcPr>
          <w:p w14:paraId="2502F2D1" w14:textId="77777777" w:rsidR="007A2B51" w:rsidRPr="00C86C21" w:rsidRDefault="007A2B51" w:rsidP="007A2B51">
            <w:pPr>
              <w:spacing w:line="180" w:lineRule="exact"/>
              <w:ind w:right="18" w:firstLine="108"/>
              <w:jc w:val="center"/>
              <w:rPr>
                <w:rFonts w:ascii="Times New Roman" w:hAnsi="Times New Roman" w:cs="Times New Roman"/>
                <w:sz w:val="18"/>
                <w:szCs w:val="18"/>
              </w:rPr>
            </w:pPr>
          </w:p>
        </w:tc>
        <w:tc>
          <w:tcPr>
            <w:tcW w:w="1418" w:type="dxa"/>
          </w:tcPr>
          <w:p w14:paraId="7D2A0461" w14:textId="77777777" w:rsidR="007A2B51" w:rsidRPr="00C86C21" w:rsidRDefault="007A2B51" w:rsidP="007A2B51">
            <w:pPr>
              <w:tabs>
                <w:tab w:val="decimal" w:pos="849"/>
              </w:tabs>
              <w:spacing w:line="180" w:lineRule="exact"/>
              <w:ind w:right="-371"/>
              <w:rPr>
                <w:rFonts w:ascii="Times New Roman" w:hAnsi="Times New Roman" w:cs="Times New Roman"/>
                <w:sz w:val="18"/>
                <w:szCs w:val="18"/>
                <w:cs/>
                <w:lang w:val="en-US"/>
              </w:rPr>
            </w:pPr>
          </w:p>
        </w:tc>
        <w:tc>
          <w:tcPr>
            <w:tcW w:w="20" w:type="dxa"/>
          </w:tcPr>
          <w:p w14:paraId="4FF6EFE1"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41" w:type="dxa"/>
          </w:tcPr>
          <w:p w14:paraId="4F5D6148"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134" w:type="dxa"/>
          </w:tcPr>
          <w:p w14:paraId="4C69D921" w14:textId="77777777" w:rsidR="007A2B51" w:rsidRPr="00C86C21" w:rsidRDefault="007A2B51" w:rsidP="007A2B51">
            <w:pPr>
              <w:tabs>
                <w:tab w:val="decimal" w:pos="693"/>
              </w:tabs>
              <w:spacing w:line="180" w:lineRule="exact"/>
              <w:ind w:right="-371"/>
              <w:rPr>
                <w:rFonts w:ascii="Times New Roman" w:hAnsi="Times New Roman" w:cs="Times New Roman"/>
                <w:sz w:val="18"/>
                <w:szCs w:val="18"/>
                <w:cs/>
                <w:lang w:val="en-US"/>
              </w:rPr>
            </w:pPr>
          </w:p>
        </w:tc>
        <w:tc>
          <w:tcPr>
            <w:tcW w:w="23" w:type="dxa"/>
          </w:tcPr>
          <w:p w14:paraId="13BB95E4"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284" w:type="dxa"/>
          </w:tcPr>
          <w:p w14:paraId="1E720992"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33" w:type="dxa"/>
          </w:tcPr>
          <w:p w14:paraId="17E5F34B" w14:textId="77777777" w:rsidR="007A2B51" w:rsidRPr="00C86C21" w:rsidRDefault="007A2B51" w:rsidP="007A2B51">
            <w:pPr>
              <w:tabs>
                <w:tab w:val="decimal" w:pos="908"/>
              </w:tabs>
              <w:spacing w:line="180" w:lineRule="exact"/>
              <w:ind w:right="-371"/>
              <w:rPr>
                <w:rFonts w:ascii="Times New Roman" w:hAnsi="Times New Roman" w:cs="Times New Roman"/>
                <w:sz w:val="18"/>
                <w:szCs w:val="18"/>
                <w:lang w:val="en-US"/>
              </w:rPr>
            </w:pPr>
          </w:p>
        </w:tc>
        <w:tc>
          <w:tcPr>
            <w:tcW w:w="185" w:type="dxa"/>
          </w:tcPr>
          <w:p w14:paraId="6BB34222"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53" w:type="dxa"/>
          </w:tcPr>
          <w:p w14:paraId="56FD13E7" w14:textId="77777777" w:rsidR="007A2B51" w:rsidRPr="00C86C21" w:rsidRDefault="007A2B51" w:rsidP="007A2B51">
            <w:pPr>
              <w:tabs>
                <w:tab w:val="decimal" w:pos="948"/>
              </w:tabs>
              <w:spacing w:line="180" w:lineRule="exact"/>
              <w:ind w:right="-371"/>
              <w:rPr>
                <w:rFonts w:ascii="Times New Roman" w:hAnsi="Times New Roman" w:cs="Times New Roman"/>
                <w:sz w:val="18"/>
                <w:szCs w:val="18"/>
                <w:lang w:val="en-US"/>
              </w:rPr>
            </w:pPr>
          </w:p>
        </w:tc>
      </w:tr>
      <w:tr w:rsidR="007A2B51" w:rsidRPr="00C86C21" w14:paraId="32C9BC98" w14:textId="77777777" w:rsidTr="006B49EE">
        <w:trPr>
          <w:trHeight w:val="144"/>
        </w:trPr>
        <w:tc>
          <w:tcPr>
            <w:tcW w:w="4203" w:type="dxa"/>
            <w:gridSpan w:val="3"/>
          </w:tcPr>
          <w:p w14:paraId="58234644" w14:textId="77777777" w:rsidR="007A2B51" w:rsidRPr="00C86C21" w:rsidRDefault="007A2B51" w:rsidP="007A2B51">
            <w:pPr>
              <w:tabs>
                <w:tab w:val="decimal" w:pos="849"/>
              </w:tabs>
              <w:spacing w:line="180" w:lineRule="exact"/>
              <w:ind w:right="-371" w:firstLine="180"/>
              <w:rPr>
                <w:rFonts w:ascii="Times New Roman" w:hAnsi="Times New Roman" w:cs="Times New Roman"/>
                <w:sz w:val="18"/>
                <w:szCs w:val="18"/>
                <w:cs/>
                <w:lang w:val="en-US"/>
              </w:rPr>
            </w:pPr>
            <w:r w:rsidRPr="00C86C21">
              <w:rPr>
                <w:rFonts w:ascii="Times New Roman" w:hAnsi="Times New Roman" w:cs="Times New Roman"/>
                <w:b/>
                <w:bCs/>
                <w:snapToGrid w:val="0"/>
                <w:sz w:val="18"/>
                <w:szCs w:val="18"/>
                <w:lang w:eastAsia="th-TH"/>
              </w:rPr>
              <w:t>Deferred issuance expenses of debentures</w:t>
            </w:r>
          </w:p>
        </w:tc>
        <w:tc>
          <w:tcPr>
            <w:tcW w:w="20" w:type="dxa"/>
          </w:tcPr>
          <w:p w14:paraId="5C4B95EA"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41" w:type="dxa"/>
          </w:tcPr>
          <w:p w14:paraId="5AC30B79"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134" w:type="dxa"/>
          </w:tcPr>
          <w:p w14:paraId="079BF627" w14:textId="77777777" w:rsidR="007A2B51" w:rsidRPr="00C86C21" w:rsidRDefault="007A2B51" w:rsidP="007A2B51">
            <w:pPr>
              <w:tabs>
                <w:tab w:val="decimal" w:pos="693"/>
              </w:tabs>
              <w:spacing w:line="180" w:lineRule="exact"/>
              <w:ind w:right="-371"/>
              <w:rPr>
                <w:rFonts w:ascii="Times New Roman" w:hAnsi="Times New Roman" w:cs="Times New Roman"/>
                <w:sz w:val="18"/>
                <w:szCs w:val="18"/>
                <w:cs/>
                <w:lang w:val="en-US"/>
              </w:rPr>
            </w:pPr>
          </w:p>
        </w:tc>
        <w:tc>
          <w:tcPr>
            <w:tcW w:w="23" w:type="dxa"/>
          </w:tcPr>
          <w:p w14:paraId="053EFDCE"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284" w:type="dxa"/>
          </w:tcPr>
          <w:p w14:paraId="5C9B6DD3"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33" w:type="dxa"/>
          </w:tcPr>
          <w:p w14:paraId="51D11503" w14:textId="77777777" w:rsidR="007A2B51" w:rsidRPr="00C86C21" w:rsidRDefault="007A2B51" w:rsidP="007A2B51">
            <w:pPr>
              <w:tabs>
                <w:tab w:val="decimal" w:pos="908"/>
              </w:tabs>
              <w:spacing w:line="180" w:lineRule="exact"/>
              <w:ind w:right="-371"/>
              <w:rPr>
                <w:rFonts w:ascii="Times New Roman" w:hAnsi="Times New Roman" w:cs="Times New Roman"/>
                <w:sz w:val="18"/>
                <w:szCs w:val="18"/>
                <w:lang w:val="en-US"/>
              </w:rPr>
            </w:pPr>
          </w:p>
        </w:tc>
        <w:tc>
          <w:tcPr>
            <w:tcW w:w="185" w:type="dxa"/>
          </w:tcPr>
          <w:p w14:paraId="5D1FFA5E"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53" w:type="dxa"/>
          </w:tcPr>
          <w:p w14:paraId="2ED4BFAB" w14:textId="77777777" w:rsidR="007A2B51" w:rsidRPr="00C86C21" w:rsidRDefault="007A2B51" w:rsidP="007A2B51">
            <w:pPr>
              <w:tabs>
                <w:tab w:val="decimal" w:pos="948"/>
              </w:tabs>
              <w:spacing w:line="180" w:lineRule="exact"/>
              <w:ind w:right="-371"/>
              <w:rPr>
                <w:rFonts w:ascii="Times New Roman" w:hAnsi="Times New Roman" w:cs="Times New Roman"/>
                <w:sz w:val="18"/>
                <w:szCs w:val="18"/>
                <w:lang w:val="en-US"/>
              </w:rPr>
            </w:pPr>
          </w:p>
        </w:tc>
      </w:tr>
      <w:tr w:rsidR="007A2B51" w:rsidRPr="00C86C21" w14:paraId="71406AE0" w14:textId="77777777" w:rsidTr="006B49EE">
        <w:trPr>
          <w:trHeight w:val="144"/>
        </w:trPr>
        <w:tc>
          <w:tcPr>
            <w:tcW w:w="2502" w:type="dxa"/>
          </w:tcPr>
          <w:p w14:paraId="5DFB5110" w14:textId="77777777" w:rsidR="007A2B51" w:rsidRPr="00C86C21" w:rsidRDefault="007A2B51" w:rsidP="007A2B51">
            <w:pPr>
              <w:spacing w:line="18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Major shareholder</w:t>
            </w:r>
          </w:p>
        </w:tc>
        <w:tc>
          <w:tcPr>
            <w:tcW w:w="283" w:type="dxa"/>
          </w:tcPr>
          <w:p w14:paraId="0D61A95C" w14:textId="77777777" w:rsidR="007A2B51" w:rsidRPr="00C86C21" w:rsidRDefault="007A2B51" w:rsidP="007A2B51">
            <w:pPr>
              <w:spacing w:line="180" w:lineRule="exact"/>
              <w:ind w:right="18" w:firstLine="108"/>
              <w:jc w:val="center"/>
              <w:rPr>
                <w:rFonts w:ascii="Times New Roman" w:hAnsi="Times New Roman" w:cs="Times New Roman"/>
                <w:sz w:val="18"/>
                <w:szCs w:val="18"/>
              </w:rPr>
            </w:pPr>
          </w:p>
        </w:tc>
        <w:tc>
          <w:tcPr>
            <w:tcW w:w="1418" w:type="dxa"/>
          </w:tcPr>
          <w:p w14:paraId="76AADA07" w14:textId="77777777" w:rsidR="007A2B51" w:rsidRPr="00C86C21" w:rsidRDefault="007A2B51" w:rsidP="007A2B51">
            <w:pPr>
              <w:tabs>
                <w:tab w:val="decimal" w:pos="1134"/>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5,821</w:t>
            </w:r>
          </w:p>
        </w:tc>
        <w:tc>
          <w:tcPr>
            <w:tcW w:w="20" w:type="dxa"/>
          </w:tcPr>
          <w:p w14:paraId="137B33CF"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41" w:type="dxa"/>
          </w:tcPr>
          <w:p w14:paraId="787F4A03"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134" w:type="dxa"/>
          </w:tcPr>
          <w:p w14:paraId="46474FAC" w14:textId="77777777" w:rsidR="007A2B51" w:rsidRPr="00C86C21" w:rsidRDefault="007A2B51" w:rsidP="007A2B51">
            <w:pPr>
              <w:tabs>
                <w:tab w:val="decimal" w:pos="835"/>
              </w:tabs>
              <w:spacing w:line="180" w:lineRule="exact"/>
              <w:ind w:right="-371"/>
              <w:rPr>
                <w:rFonts w:ascii="Times New Roman" w:hAnsi="Times New Roman" w:cs="Times New Roman"/>
                <w:spacing w:val="-6"/>
                <w:sz w:val="18"/>
                <w:szCs w:val="18"/>
                <w:cs/>
              </w:rPr>
            </w:pPr>
            <w:r w:rsidRPr="00C86C21">
              <w:rPr>
                <w:rFonts w:ascii="Times New Roman" w:hAnsi="Times New Roman" w:cs="Times New Roman"/>
                <w:spacing w:val="-6"/>
                <w:sz w:val="18"/>
                <w:szCs w:val="18"/>
              </w:rPr>
              <w:t>8,679</w:t>
            </w:r>
          </w:p>
        </w:tc>
        <w:tc>
          <w:tcPr>
            <w:tcW w:w="23" w:type="dxa"/>
          </w:tcPr>
          <w:p w14:paraId="38C8599E"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284" w:type="dxa"/>
          </w:tcPr>
          <w:p w14:paraId="7922DDF5"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33" w:type="dxa"/>
          </w:tcPr>
          <w:p w14:paraId="49A9FEDB" w14:textId="693F8626" w:rsidR="007A2B51" w:rsidRPr="00C86C21" w:rsidRDefault="007A2B51" w:rsidP="007A2B51">
            <w:pPr>
              <w:tabs>
                <w:tab w:val="decimal" w:pos="99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1,182</w:t>
            </w:r>
          </w:p>
        </w:tc>
        <w:tc>
          <w:tcPr>
            <w:tcW w:w="185" w:type="dxa"/>
          </w:tcPr>
          <w:p w14:paraId="19A30555"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53" w:type="dxa"/>
          </w:tcPr>
          <w:p w14:paraId="1E104554" w14:textId="77777777" w:rsidR="007A2B51" w:rsidRPr="00C86C21" w:rsidRDefault="007A2B51" w:rsidP="007A2B51">
            <w:pPr>
              <w:tabs>
                <w:tab w:val="decimal" w:pos="806"/>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7A2B51" w:rsidRPr="00C86C21" w14:paraId="26B5DF05" w14:textId="77777777" w:rsidTr="00AA5AF7">
        <w:trPr>
          <w:trHeight w:val="144"/>
        </w:trPr>
        <w:tc>
          <w:tcPr>
            <w:tcW w:w="2502" w:type="dxa"/>
          </w:tcPr>
          <w:p w14:paraId="4F50F887" w14:textId="5176A8AF" w:rsidR="007A2B51" w:rsidRPr="00C86C21" w:rsidRDefault="007A2B51" w:rsidP="007A2B51">
            <w:pPr>
              <w:spacing w:line="18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Subsidiary</w:t>
            </w:r>
          </w:p>
        </w:tc>
        <w:tc>
          <w:tcPr>
            <w:tcW w:w="283" w:type="dxa"/>
          </w:tcPr>
          <w:p w14:paraId="705B3545" w14:textId="77777777" w:rsidR="007A2B51" w:rsidRPr="00C86C21" w:rsidRDefault="007A2B51" w:rsidP="007A2B51">
            <w:pPr>
              <w:spacing w:line="180" w:lineRule="exact"/>
              <w:ind w:right="18" w:firstLine="108"/>
              <w:jc w:val="center"/>
              <w:rPr>
                <w:rFonts w:ascii="Times New Roman" w:hAnsi="Times New Roman" w:cs="Times New Roman"/>
                <w:sz w:val="18"/>
                <w:szCs w:val="18"/>
              </w:rPr>
            </w:pPr>
          </w:p>
        </w:tc>
        <w:tc>
          <w:tcPr>
            <w:tcW w:w="1418" w:type="dxa"/>
            <w:tcBorders>
              <w:bottom w:val="single" w:sz="4" w:space="0" w:color="auto"/>
            </w:tcBorders>
          </w:tcPr>
          <w:p w14:paraId="76179D49" w14:textId="2CA60AF1" w:rsidR="007A2B51" w:rsidRPr="00C86C21" w:rsidRDefault="007A2B51" w:rsidP="007A2B51">
            <w:pPr>
              <w:tabs>
                <w:tab w:val="decimal" w:pos="992"/>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w:t>
            </w:r>
          </w:p>
        </w:tc>
        <w:tc>
          <w:tcPr>
            <w:tcW w:w="20" w:type="dxa"/>
          </w:tcPr>
          <w:p w14:paraId="02F9F83A"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41" w:type="dxa"/>
          </w:tcPr>
          <w:p w14:paraId="4AB4828A"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134" w:type="dxa"/>
            <w:tcBorders>
              <w:bottom w:val="single" w:sz="4" w:space="0" w:color="auto"/>
            </w:tcBorders>
          </w:tcPr>
          <w:p w14:paraId="0A00CE31" w14:textId="570DC881" w:rsidR="007A2B51" w:rsidRPr="00C86C21" w:rsidRDefault="007A2B51" w:rsidP="007A2B51">
            <w:pPr>
              <w:tabs>
                <w:tab w:val="decimal" w:pos="675"/>
              </w:tabs>
              <w:spacing w:line="180" w:lineRule="exact"/>
              <w:ind w:right="-371"/>
              <w:rPr>
                <w:rFonts w:ascii="Times New Roman" w:hAnsi="Times New Roman" w:cs="Times New Roman"/>
                <w:spacing w:val="-6"/>
                <w:sz w:val="18"/>
                <w:szCs w:val="18"/>
                <w:cs/>
              </w:rPr>
            </w:pPr>
            <w:r w:rsidRPr="00C86C21">
              <w:rPr>
                <w:rFonts w:ascii="Times New Roman" w:hAnsi="Times New Roman" w:cs="Times New Roman"/>
                <w:spacing w:val="-6"/>
                <w:sz w:val="18"/>
                <w:szCs w:val="18"/>
              </w:rPr>
              <w:t>-</w:t>
            </w:r>
          </w:p>
        </w:tc>
        <w:tc>
          <w:tcPr>
            <w:tcW w:w="23" w:type="dxa"/>
          </w:tcPr>
          <w:p w14:paraId="5BF2E10D"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284" w:type="dxa"/>
          </w:tcPr>
          <w:p w14:paraId="0FB092DB"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33" w:type="dxa"/>
            <w:tcBorders>
              <w:bottom w:val="single" w:sz="4" w:space="0" w:color="auto"/>
            </w:tcBorders>
          </w:tcPr>
          <w:p w14:paraId="03FE9AF4" w14:textId="3651E998" w:rsidR="007A2B51" w:rsidRPr="00C86C21" w:rsidRDefault="007A2B51" w:rsidP="007A2B51">
            <w:pPr>
              <w:tabs>
                <w:tab w:val="decimal" w:pos="99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4,261</w:t>
            </w:r>
          </w:p>
        </w:tc>
        <w:tc>
          <w:tcPr>
            <w:tcW w:w="185" w:type="dxa"/>
          </w:tcPr>
          <w:p w14:paraId="598B2961"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53" w:type="dxa"/>
            <w:tcBorders>
              <w:bottom w:val="single" w:sz="4" w:space="0" w:color="auto"/>
            </w:tcBorders>
          </w:tcPr>
          <w:p w14:paraId="4ABF448E" w14:textId="77777777" w:rsidR="007A2B51" w:rsidRPr="00C86C21" w:rsidRDefault="007A2B51" w:rsidP="007A2B51">
            <w:pPr>
              <w:tabs>
                <w:tab w:val="decimal" w:pos="806"/>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7A2B51" w:rsidRPr="00C86C21" w14:paraId="07DFD12F" w14:textId="77777777" w:rsidTr="00AA5AF7">
        <w:trPr>
          <w:trHeight w:val="144"/>
        </w:trPr>
        <w:tc>
          <w:tcPr>
            <w:tcW w:w="2502" w:type="dxa"/>
          </w:tcPr>
          <w:p w14:paraId="0054D2E9" w14:textId="7A1DFF1F" w:rsidR="007A2B51" w:rsidRPr="00C86C21" w:rsidRDefault="007A2B51" w:rsidP="007A2B51">
            <w:pPr>
              <w:spacing w:line="180" w:lineRule="exact"/>
              <w:ind w:right="64" w:firstLine="500"/>
              <w:rPr>
                <w:rFonts w:ascii="Times New Roman" w:hAnsi="Times New Roman" w:cs="Times New Roman"/>
                <w:sz w:val="18"/>
                <w:szCs w:val="18"/>
              </w:rPr>
            </w:pPr>
          </w:p>
        </w:tc>
        <w:tc>
          <w:tcPr>
            <w:tcW w:w="283" w:type="dxa"/>
          </w:tcPr>
          <w:p w14:paraId="512BF741" w14:textId="77777777" w:rsidR="007A2B51" w:rsidRPr="00C86C21" w:rsidRDefault="007A2B51" w:rsidP="007A2B51">
            <w:pPr>
              <w:spacing w:line="180" w:lineRule="exact"/>
              <w:ind w:right="18" w:firstLine="108"/>
              <w:jc w:val="center"/>
              <w:rPr>
                <w:rFonts w:ascii="Times New Roman" w:hAnsi="Times New Roman" w:cs="Times New Roman"/>
                <w:sz w:val="18"/>
                <w:szCs w:val="18"/>
              </w:rPr>
            </w:pPr>
          </w:p>
        </w:tc>
        <w:tc>
          <w:tcPr>
            <w:tcW w:w="1418" w:type="dxa"/>
            <w:tcBorders>
              <w:top w:val="single" w:sz="4" w:space="0" w:color="auto"/>
              <w:bottom w:val="double" w:sz="4" w:space="0" w:color="auto"/>
            </w:tcBorders>
          </w:tcPr>
          <w:p w14:paraId="1EB964D0" w14:textId="7CD921F7" w:rsidR="007A2B51" w:rsidRPr="00C86C21" w:rsidRDefault="007A2B51" w:rsidP="007A2B51">
            <w:pPr>
              <w:tabs>
                <w:tab w:val="decimal" w:pos="1134"/>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5,821</w:t>
            </w:r>
          </w:p>
        </w:tc>
        <w:tc>
          <w:tcPr>
            <w:tcW w:w="20" w:type="dxa"/>
          </w:tcPr>
          <w:p w14:paraId="495D4C83"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41" w:type="dxa"/>
          </w:tcPr>
          <w:p w14:paraId="1B4D2C56" w14:textId="77777777" w:rsidR="007A2B51" w:rsidRPr="00C86C21" w:rsidRDefault="007A2B51" w:rsidP="007A2B51">
            <w:pPr>
              <w:spacing w:line="180" w:lineRule="exact"/>
              <w:ind w:right="-72"/>
              <w:jc w:val="center"/>
              <w:rPr>
                <w:rFonts w:ascii="Times New Roman" w:hAnsi="Times New Roman" w:cs="Times New Roman"/>
                <w:sz w:val="18"/>
                <w:szCs w:val="18"/>
                <w:lang w:val="en-US"/>
              </w:rPr>
            </w:pPr>
          </w:p>
        </w:tc>
        <w:tc>
          <w:tcPr>
            <w:tcW w:w="1134" w:type="dxa"/>
            <w:tcBorders>
              <w:top w:val="single" w:sz="4" w:space="0" w:color="auto"/>
              <w:bottom w:val="double" w:sz="4" w:space="0" w:color="auto"/>
            </w:tcBorders>
          </w:tcPr>
          <w:p w14:paraId="7AAAA48C" w14:textId="77777777" w:rsidR="007A2B51" w:rsidRPr="00C86C21" w:rsidRDefault="007A2B51" w:rsidP="007A2B51">
            <w:pPr>
              <w:tabs>
                <w:tab w:val="decimal" w:pos="835"/>
              </w:tabs>
              <w:spacing w:line="180" w:lineRule="exact"/>
              <w:ind w:right="-371"/>
              <w:rPr>
                <w:rFonts w:ascii="Times New Roman" w:hAnsi="Times New Roman" w:cs="Times New Roman"/>
                <w:spacing w:val="-6"/>
                <w:sz w:val="18"/>
                <w:szCs w:val="18"/>
                <w:cs/>
              </w:rPr>
            </w:pPr>
            <w:r w:rsidRPr="00C86C21">
              <w:rPr>
                <w:rFonts w:ascii="Times New Roman" w:hAnsi="Times New Roman" w:cs="Times New Roman"/>
                <w:spacing w:val="-6"/>
                <w:sz w:val="18"/>
                <w:szCs w:val="18"/>
              </w:rPr>
              <w:t>8,679</w:t>
            </w:r>
          </w:p>
        </w:tc>
        <w:tc>
          <w:tcPr>
            <w:tcW w:w="23" w:type="dxa"/>
          </w:tcPr>
          <w:p w14:paraId="7F778FBC"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284" w:type="dxa"/>
          </w:tcPr>
          <w:p w14:paraId="28D20952"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33" w:type="dxa"/>
            <w:tcBorders>
              <w:top w:val="single" w:sz="4" w:space="0" w:color="auto"/>
              <w:bottom w:val="double" w:sz="4" w:space="0" w:color="auto"/>
            </w:tcBorders>
          </w:tcPr>
          <w:p w14:paraId="1CBC6988" w14:textId="367807EB" w:rsidR="007A2B51" w:rsidRPr="00C86C21" w:rsidRDefault="007A2B51" w:rsidP="007A2B51">
            <w:pPr>
              <w:tabs>
                <w:tab w:val="decimal" w:pos="994"/>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5,443</w:t>
            </w:r>
          </w:p>
        </w:tc>
        <w:tc>
          <w:tcPr>
            <w:tcW w:w="185" w:type="dxa"/>
          </w:tcPr>
          <w:p w14:paraId="0329389D" w14:textId="77777777" w:rsidR="007A2B51" w:rsidRPr="00C86C21" w:rsidRDefault="007A2B51" w:rsidP="007A2B51">
            <w:pPr>
              <w:tabs>
                <w:tab w:val="decimal" w:pos="1153"/>
              </w:tabs>
              <w:spacing w:line="180" w:lineRule="exact"/>
              <w:ind w:right="-371"/>
              <w:rPr>
                <w:rFonts w:ascii="Times New Roman" w:hAnsi="Times New Roman" w:cs="Times New Roman"/>
                <w:sz w:val="18"/>
                <w:szCs w:val="18"/>
                <w:cs/>
                <w:lang w:val="en-US"/>
              </w:rPr>
            </w:pPr>
          </w:p>
        </w:tc>
        <w:tc>
          <w:tcPr>
            <w:tcW w:w="1253" w:type="dxa"/>
            <w:tcBorders>
              <w:top w:val="single" w:sz="4" w:space="0" w:color="auto"/>
              <w:bottom w:val="double" w:sz="4" w:space="0" w:color="auto"/>
            </w:tcBorders>
          </w:tcPr>
          <w:p w14:paraId="5F6D86F8" w14:textId="77777777" w:rsidR="007A2B51" w:rsidRPr="00C86C21" w:rsidRDefault="007A2B51" w:rsidP="007A2B51">
            <w:pPr>
              <w:tabs>
                <w:tab w:val="decimal" w:pos="806"/>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bl>
    <w:p w14:paraId="027D9B17" w14:textId="77777777" w:rsidR="00A5351F" w:rsidRDefault="00A5351F">
      <w:r>
        <w:br w:type="page"/>
      </w:r>
    </w:p>
    <w:tbl>
      <w:tblPr>
        <w:tblW w:w="8476" w:type="dxa"/>
        <w:tblInd w:w="900" w:type="dxa"/>
        <w:tblLayout w:type="fixed"/>
        <w:tblCellMar>
          <w:left w:w="0" w:type="dxa"/>
          <w:right w:w="0" w:type="dxa"/>
        </w:tblCellMar>
        <w:tblLook w:val="0000" w:firstRow="0" w:lastRow="0" w:firstColumn="0" w:lastColumn="0" w:noHBand="0" w:noVBand="0"/>
      </w:tblPr>
      <w:tblGrid>
        <w:gridCol w:w="2502"/>
        <w:gridCol w:w="283"/>
        <w:gridCol w:w="1418"/>
        <w:gridCol w:w="20"/>
        <w:gridCol w:w="141"/>
        <w:gridCol w:w="1134"/>
        <w:gridCol w:w="23"/>
        <w:gridCol w:w="284"/>
        <w:gridCol w:w="1233"/>
        <w:gridCol w:w="185"/>
        <w:gridCol w:w="1253"/>
      </w:tblGrid>
      <w:tr w:rsidR="00601F0A" w:rsidRPr="00C86C21" w14:paraId="686C9D95" w14:textId="77777777" w:rsidTr="006B49EE">
        <w:trPr>
          <w:trHeight w:val="144"/>
        </w:trPr>
        <w:tc>
          <w:tcPr>
            <w:tcW w:w="2502" w:type="dxa"/>
          </w:tcPr>
          <w:p w14:paraId="54343927" w14:textId="77777777" w:rsidR="00601F0A" w:rsidRPr="00C86C21" w:rsidRDefault="00601F0A" w:rsidP="00601F0A">
            <w:pPr>
              <w:spacing w:line="180" w:lineRule="exact"/>
              <w:ind w:right="64" w:firstLine="500"/>
              <w:rPr>
                <w:rFonts w:ascii="Times New Roman" w:hAnsi="Times New Roman" w:cs="Times New Roman"/>
                <w:sz w:val="18"/>
                <w:szCs w:val="18"/>
              </w:rPr>
            </w:pPr>
          </w:p>
        </w:tc>
        <w:tc>
          <w:tcPr>
            <w:tcW w:w="283" w:type="dxa"/>
          </w:tcPr>
          <w:p w14:paraId="72817684" w14:textId="77777777" w:rsidR="00601F0A" w:rsidRPr="00C86C21" w:rsidRDefault="00601F0A" w:rsidP="00601F0A">
            <w:pPr>
              <w:spacing w:line="180" w:lineRule="exact"/>
              <w:ind w:right="18" w:firstLine="108"/>
              <w:jc w:val="center"/>
              <w:rPr>
                <w:rFonts w:ascii="Times New Roman" w:hAnsi="Times New Roman" w:cs="Times New Roman"/>
                <w:sz w:val="18"/>
                <w:szCs w:val="18"/>
              </w:rPr>
            </w:pPr>
          </w:p>
        </w:tc>
        <w:tc>
          <w:tcPr>
            <w:tcW w:w="2713" w:type="dxa"/>
            <w:gridSpan w:val="4"/>
          </w:tcPr>
          <w:p w14:paraId="6BAC8EA0" w14:textId="77777777" w:rsidR="00601F0A" w:rsidRPr="00C86C21" w:rsidRDefault="00601F0A" w:rsidP="00601F0A">
            <w:pPr>
              <w:spacing w:line="180" w:lineRule="exact"/>
              <w:ind w:left="-108" w:firstLine="108"/>
              <w:jc w:val="center"/>
              <w:rPr>
                <w:rFonts w:ascii="Times New Roman" w:hAnsi="Times New Roman" w:cs="Times New Roman"/>
                <w:b/>
                <w:bCs/>
                <w:spacing w:val="-10"/>
                <w:sz w:val="16"/>
                <w:szCs w:val="16"/>
              </w:rPr>
            </w:pPr>
          </w:p>
        </w:tc>
        <w:tc>
          <w:tcPr>
            <w:tcW w:w="23" w:type="dxa"/>
          </w:tcPr>
          <w:p w14:paraId="55E886E3"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284" w:type="dxa"/>
          </w:tcPr>
          <w:p w14:paraId="548B888E"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2671" w:type="dxa"/>
            <w:gridSpan w:val="3"/>
          </w:tcPr>
          <w:p w14:paraId="0802A47A" w14:textId="6B7560B3" w:rsidR="00601F0A" w:rsidRPr="00C86C21" w:rsidRDefault="00601F0A" w:rsidP="00601F0A">
            <w:pPr>
              <w:spacing w:line="180" w:lineRule="exact"/>
              <w:ind w:left="-108" w:firstLine="108"/>
              <w:jc w:val="right"/>
              <w:rPr>
                <w:rFonts w:ascii="Times New Roman" w:hAnsi="Times New Roman" w:cs="Times New Roman"/>
                <w:sz w:val="18"/>
                <w:szCs w:val="18"/>
                <w:lang w:val="en-US"/>
              </w:rPr>
            </w:pPr>
            <w:r w:rsidRPr="00C86C21">
              <w:rPr>
                <w:rFonts w:ascii="Times New Roman" w:hAnsi="Times New Roman" w:cs="Times New Roman"/>
                <w:b/>
                <w:bCs/>
                <w:sz w:val="16"/>
                <w:szCs w:val="16"/>
                <w:lang w:val="en-US" w:bidi="ar-SA"/>
              </w:rPr>
              <w:t xml:space="preserve">Unit </w:t>
            </w:r>
            <w:r w:rsidRPr="00C86C21">
              <w:rPr>
                <w:rFonts w:ascii="Times New Roman" w:hAnsi="Times New Roman" w:cs="Times New Roman"/>
                <w:b/>
                <w:bCs/>
                <w:sz w:val="16"/>
                <w:szCs w:val="16"/>
                <w:cs/>
                <w:lang w:val="en-US"/>
              </w:rPr>
              <w:t xml:space="preserve">: </w:t>
            </w:r>
            <w:r w:rsidRPr="00C86C21">
              <w:rPr>
                <w:rFonts w:ascii="Times New Roman" w:hAnsi="Times New Roman" w:cs="Times New Roman"/>
                <w:b/>
                <w:bCs/>
                <w:sz w:val="16"/>
                <w:szCs w:val="16"/>
                <w:lang w:val="en-US" w:bidi="ar-SA"/>
              </w:rPr>
              <w:t>Thousand Baht</w:t>
            </w:r>
          </w:p>
        </w:tc>
      </w:tr>
      <w:tr w:rsidR="00601F0A" w:rsidRPr="00C86C21" w14:paraId="4AE36E18" w14:textId="77777777" w:rsidTr="006B49EE">
        <w:trPr>
          <w:trHeight w:val="144"/>
        </w:trPr>
        <w:tc>
          <w:tcPr>
            <w:tcW w:w="2502" w:type="dxa"/>
          </w:tcPr>
          <w:p w14:paraId="61BCE744" w14:textId="77777777" w:rsidR="00601F0A" w:rsidRPr="00C86C21" w:rsidRDefault="00601F0A" w:rsidP="00601F0A">
            <w:pPr>
              <w:spacing w:line="180" w:lineRule="exact"/>
              <w:ind w:right="64" w:firstLine="500"/>
              <w:rPr>
                <w:rFonts w:ascii="Times New Roman" w:hAnsi="Times New Roman" w:cs="Times New Roman"/>
                <w:sz w:val="18"/>
                <w:szCs w:val="18"/>
              </w:rPr>
            </w:pPr>
          </w:p>
        </w:tc>
        <w:tc>
          <w:tcPr>
            <w:tcW w:w="283" w:type="dxa"/>
          </w:tcPr>
          <w:p w14:paraId="270103C8" w14:textId="77777777" w:rsidR="00601F0A" w:rsidRPr="00C86C21" w:rsidRDefault="00601F0A" w:rsidP="00601F0A">
            <w:pPr>
              <w:spacing w:line="180" w:lineRule="exact"/>
              <w:ind w:right="18" w:firstLine="108"/>
              <w:jc w:val="center"/>
              <w:rPr>
                <w:rFonts w:ascii="Times New Roman" w:hAnsi="Times New Roman" w:cs="Times New Roman"/>
                <w:sz w:val="18"/>
                <w:szCs w:val="18"/>
              </w:rPr>
            </w:pPr>
          </w:p>
        </w:tc>
        <w:tc>
          <w:tcPr>
            <w:tcW w:w="2713" w:type="dxa"/>
            <w:gridSpan w:val="4"/>
          </w:tcPr>
          <w:p w14:paraId="452A6A3C" w14:textId="66AEDE05" w:rsidR="00601F0A" w:rsidRPr="00C86C21" w:rsidRDefault="00601F0A" w:rsidP="00601F0A">
            <w:pPr>
              <w:spacing w:line="180" w:lineRule="exact"/>
              <w:ind w:left="-108" w:firstLine="108"/>
              <w:jc w:val="center"/>
              <w:rPr>
                <w:rFonts w:ascii="Times New Roman" w:hAnsi="Times New Roman" w:cs="Times New Roman"/>
                <w:b/>
                <w:bCs/>
                <w:spacing w:val="-10"/>
                <w:sz w:val="16"/>
                <w:szCs w:val="16"/>
              </w:rPr>
            </w:pPr>
            <w:r w:rsidRPr="00C86C21">
              <w:rPr>
                <w:rFonts w:ascii="Times New Roman" w:hAnsi="Times New Roman" w:cs="Times New Roman"/>
                <w:b/>
                <w:bCs/>
                <w:spacing w:val="-10"/>
                <w:sz w:val="16"/>
                <w:szCs w:val="16"/>
              </w:rPr>
              <w:t>CONSOLIDATED</w:t>
            </w:r>
          </w:p>
        </w:tc>
        <w:tc>
          <w:tcPr>
            <w:tcW w:w="23" w:type="dxa"/>
          </w:tcPr>
          <w:p w14:paraId="073A4CAD"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284" w:type="dxa"/>
          </w:tcPr>
          <w:p w14:paraId="629C4A42"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2671" w:type="dxa"/>
            <w:gridSpan w:val="3"/>
          </w:tcPr>
          <w:p w14:paraId="543686EF" w14:textId="77777777" w:rsidR="00601F0A" w:rsidRPr="00C86C21" w:rsidRDefault="00601F0A" w:rsidP="00601F0A">
            <w:pPr>
              <w:tabs>
                <w:tab w:val="decimal" w:pos="806"/>
              </w:tabs>
              <w:spacing w:line="180" w:lineRule="exact"/>
              <w:ind w:right="-371"/>
              <w:rPr>
                <w:rFonts w:ascii="Times New Roman" w:hAnsi="Times New Roman" w:cs="Times New Roman"/>
                <w:sz w:val="18"/>
                <w:szCs w:val="18"/>
                <w:lang w:val="en-US"/>
              </w:rPr>
            </w:pPr>
          </w:p>
        </w:tc>
      </w:tr>
      <w:tr w:rsidR="00601F0A" w:rsidRPr="00C86C21" w14:paraId="5FA7C6CB" w14:textId="77777777" w:rsidTr="006B49EE">
        <w:trPr>
          <w:trHeight w:val="144"/>
        </w:trPr>
        <w:tc>
          <w:tcPr>
            <w:tcW w:w="2502" w:type="dxa"/>
          </w:tcPr>
          <w:p w14:paraId="545F6B1F" w14:textId="77777777" w:rsidR="00601F0A" w:rsidRPr="00C86C21" w:rsidRDefault="00601F0A" w:rsidP="00601F0A">
            <w:pPr>
              <w:spacing w:line="180" w:lineRule="exact"/>
              <w:ind w:right="64" w:firstLine="500"/>
              <w:rPr>
                <w:rFonts w:ascii="Times New Roman" w:hAnsi="Times New Roman" w:cs="Times New Roman"/>
                <w:sz w:val="18"/>
                <w:szCs w:val="18"/>
              </w:rPr>
            </w:pPr>
          </w:p>
        </w:tc>
        <w:tc>
          <w:tcPr>
            <w:tcW w:w="283" w:type="dxa"/>
          </w:tcPr>
          <w:p w14:paraId="6B9D7181" w14:textId="77777777" w:rsidR="00601F0A" w:rsidRPr="00C86C21" w:rsidRDefault="00601F0A" w:rsidP="00601F0A">
            <w:pPr>
              <w:spacing w:line="180" w:lineRule="exact"/>
              <w:ind w:right="18" w:firstLine="108"/>
              <w:jc w:val="center"/>
              <w:rPr>
                <w:rFonts w:ascii="Times New Roman" w:hAnsi="Times New Roman" w:cs="Times New Roman"/>
                <w:sz w:val="18"/>
                <w:szCs w:val="18"/>
              </w:rPr>
            </w:pPr>
          </w:p>
        </w:tc>
        <w:tc>
          <w:tcPr>
            <w:tcW w:w="2713" w:type="dxa"/>
            <w:gridSpan w:val="4"/>
          </w:tcPr>
          <w:p w14:paraId="2FEAE663" w14:textId="79768EFE" w:rsidR="00601F0A" w:rsidRPr="00C86C21" w:rsidRDefault="00601F0A" w:rsidP="00601F0A">
            <w:pPr>
              <w:spacing w:line="180" w:lineRule="exact"/>
              <w:ind w:left="-108" w:firstLine="108"/>
              <w:jc w:val="center"/>
              <w:rPr>
                <w:rFonts w:ascii="Times New Roman" w:hAnsi="Times New Roman" w:cs="Times New Roman"/>
                <w:b/>
                <w:bCs/>
                <w:spacing w:val="-10"/>
                <w:sz w:val="16"/>
                <w:szCs w:val="16"/>
              </w:rPr>
            </w:pPr>
            <w:r w:rsidRPr="00C86C21">
              <w:rPr>
                <w:rFonts w:ascii="Times New Roman" w:hAnsi="Times New Roman" w:cs="Times New Roman"/>
                <w:b/>
                <w:bCs/>
                <w:spacing w:val="-10"/>
                <w:sz w:val="16"/>
                <w:szCs w:val="16"/>
              </w:rPr>
              <w:t>FINANCIAL STATEMENTS</w:t>
            </w:r>
          </w:p>
        </w:tc>
        <w:tc>
          <w:tcPr>
            <w:tcW w:w="23" w:type="dxa"/>
          </w:tcPr>
          <w:p w14:paraId="61952C1E"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284" w:type="dxa"/>
          </w:tcPr>
          <w:p w14:paraId="32CA7808"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33" w:type="dxa"/>
          </w:tcPr>
          <w:p w14:paraId="1C6B8B6C" w14:textId="77777777" w:rsidR="00601F0A" w:rsidRPr="00C86C21" w:rsidRDefault="00601F0A" w:rsidP="00601F0A">
            <w:pPr>
              <w:tabs>
                <w:tab w:val="decimal" w:pos="802"/>
              </w:tabs>
              <w:spacing w:line="180" w:lineRule="exact"/>
              <w:ind w:right="-371"/>
              <w:rPr>
                <w:rFonts w:ascii="Times New Roman" w:hAnsi="Times New Roman" w:cs="Times New Roman"/>
                <w:sz w:val="18"/>
                <w:szCs w:val="18"/>
                <w:lang w:val="en-US"/>
              </w:rPr>
            </w:pPr>
          </w:p>
        </w:tc>
        <w:tc>
          <w:tcPr>
            <w:tcW w:w="185" w:type="dxa"/>
          </w:tcPr>
          <w:p w14:paraId="64D070C5"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53" w:type="dxa"/>
          </w:tcPr>
          <w:p w14:paraId="2B831ACC" w14:textId="77777777" w:rsidR="00601F0A" w:rsidRPr="00C86C21" w:rsidRDefault="00601F0A" w:rsidP="00601F0A">
            <w:pPr>
              <w:tabs>
                <w:tab w:val="decimal" w:pos="806"/>
              </w:tabs>
              <w:spacing w:line="180" w:lineRule="exact"/>
              <w:ind w:right="-371"/>
              <w:rPr>
                <w:rFonts w:ascii="Times New Roman" w:hAnsi="Times New Roman" w:cs="Times New Roman"/>
                <w:sz w:val="18"/>
                <w:szCs w:val="18"/>
                <w:lang w:val="en-US"/>
              </w:rPr>
            </w:pPr>
          </w:p>
        </w:tc>
      </w:tr>
      <w:tr w:rsidR="00601F0A" w:rsidRPr="00C86C21" w14:paraId="06553152" w14:textId="77777777" w:rsidTr="006B49EE">
        <w:trPr>
          <w:trHeight w:val="144"/>
        </w:trPr>
        <w:tc>
          <w:tcPr>
            <w:tcW w:w="2502" w:type="dxa"/>
            <w:vAlign w:val="center"/>
          </w:tcPr>
          <w:p w14:paraId="5C6BEB37" w14:textId="77777777" w:rsidR="00601F0A" w:rsidRPr="00C86C21" w:rsidRDefault="00601F0A" w:rsidP="00601F0A">
            <w:pPr>
              <w:spacing w:line="180" w:lineRule="exact"/>
              <w:ind w:left="-108" w:firstLine="108"/>
              <w:jc w:val="center"/>
              <w:rPr>
                <w:rFonts w:ascii="Times New Roman" w:hAnsi="Times New Roman" w:cs="Times New Roman"/>
                <w:b/>
                <w:bCs/>
                <w:sz w:val="18"/>
                <w:szCs w:val="18"/>
              </w:rPr>
            </w:pPr>
          </w:p>
        </w:tc>
        <w:tc>
          <w:tcPr>
            <w:tcW w:w="283" w:type="dxa"/>
          </w:tcPr>
          <w:p w14:paraId="332B7612" w14:textId="77777777" w:rsidR="00601F0A" w:rsidRPr="00C86C21" w:rsidRDefault="00601F0A" w:rsidP="00601F0A">
            <w:pPr>
              <w:spacing w:line="180" w:lineRule="exact"/>
              <w:ind w:right="18" w:firstLine="108"/>
              <w:jc w:val="center"/>
              <w:rPr>
                <w:rFonts w:ascii="Times New Roman" w:hAnsi="Times New Roman" w:cs="Times New Roman"/>
                <w:sz w:val="18"/>
                <w:szCs w:val="18"/>
              </w:rPr>
            </w:pPr>
          </w:p>
        </w:tc>
        <w:tc>
          <w:tcPr>
            <w:tcW w:w="1418" w:type="dxa"/>
          </w:tcPr>
          <w:p w14:paraId="255D6942" w14:textId="1BE446AE" w:rsidR="00601F0A" w:rsidRPr="00C86C21" w:rsidRDefault="00601F0A" w:rsidP="00601F0A">
            <w:pPr>
              <w:spacing w:line="180" w:lineRule="exact"/>
              <w:ind w:left="-108" w:firstLine="108"/>
              <w:jc w:val="center"/>
              <w:rPr>
                <w:rFonts w:ascii="Times New Roman" w:hAnsi="Times New Roman" w:cs="Times New Roman"/>
                <w:sz w:val="18"/>
                <w:szCs w:val="18"/>
                <w:cs/>
                <w:lang w:val="en-US"/>
              </w:rPr>
            </w:pPr>
            <w:r w:rsidRPr="00C86C21">
              <w:rPr>
                <w:rFonts w:ascii="Times New Roman" w:hAnsi="Times New Roman" w:cs="Times New Roman"/>
                <w:b/>
                <w:bCs/>
                <w:sz w:val="18"/>
                <w:szCs w:val="18"/>
                <w:lang w:val="en-US"/>
              </w:rPr>
              <w:t>2025</w:t>
            </w:r>
          </w:p>
        </w:tc>
        <w:tc>
          <w:tcPr>
            <w:tcW w:w="20" w:type="dxa"/>
          </w:tcPr>
          <w:p w14:paraId="0B9BBEDB"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41" w:type="dxa"/>
          </w:tcPr>
          <w:p w14:paraId="70F57BAC"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134" w:type="dxa"/>
          </w:tcPr>
          <w:p w14:paraId="14966475" w14:textId="5C162498" w:rsidR="00601F0A" w:rsidRPr="00C86C21" w:rsidRDefault="00601F0A" w:rsidP="00601F0A">
            <w:pPr>
              <w:spacing w:line="180" w:lineRule="exact"/>
              <w:ind w:left="-108" w:firstLine="108"/>
              <w:jc w:val="center"/>
              <w:rPr>
                <w:rFonts w:ascii="Times New Roman" w:hAnsi="Times New Roman" w:cs="Times New Roman"/>
                <w:b/>
                <w:bCs/>
                <w:spacing w:val="-6"/>
                <w:sz w:val="18"/>
                <w:szCs w:val="18"/>
                <w:lang w:val="en-US"/>
              </w:rPr>
            </w:pPr>
            <w:r w:rsidRPr="00C86C21">
              <w:rPr>
                <w:rFonts w:ascii="Times New Roman" w:hAnsi="Times New Roman" w:cs="Times New Roman"/>
                <w:b/>
                <w:bCs/>
                <w:sz w:val="18"/>
                <w:szCs w:val="18"/>
                <w:lang w:val="en-US"/>
              </w:rPr>
              <w:t>2024</w:t>
            </w:r>
          </w:p>
        </w:tc>
        <w:tc>
          <w:tcPr>
            <w:tcW w:w="23" w:type="dxa"/>
          </w:tcPr>
          <w:p w14:paraId="6898906D"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284" w:type="dxa"/>
          </w:tcPr>
          <w:p w14:paraId="3FE9A114"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2671" w:type="dxa"/>
            <w:gridSpan w:val="3"/>
          </w:tcPr>
          <w:p w14:paraId="1374E3D5" w14:textId="11C0AA0B" w:rsidR="00601F0A" w:rsidRPr="00C86C21" w:rsidRDefault="00601F0A" w:rsidP="00601F0A">
            <w:pPr>
              <w:tabs>
                <w:tab w:val="decimal" w:pos="383"/>
              </w:tabs>
              <w:spacing w:line="180" w:lineRule="exact"/>
              <w:ind w:left="-326" w:right="-371"/>
              <w:jc w:val="center"/>
              <w:rPr>
                <w:rFonts w:ascii="Times New Roman" w:hAnsi="Times New Roman" w:cs="Times New Roman"/>
                <w:sz w:val="18"/>
                <w:szCs w:val="18"/>
                <w:lang w:val="en-US"/>
              </w:rPr>
            </w:pPr>
            <w:r w:rsidRPr="00C86C21">
              <w:rPr>
                <w:rFonts w:ascii="Times New Roman" w:hAnsi="Times New Roman" w:cs="Times New Roman"/>
                <w:b/>
                <w:bCs/>
                <w:spacing w:val="-10"/>
                <w:sz w:val="16"/>
                <w:szCs w:val="16"/>
              </w:rPr>
              <w:t>SEPARATE</w:t>
            </w:r>
          </w:p>
        </w:tc>
      </w:tr>
      <w:tr w:rsidR="00601F0A" w:rsidRPr="00C86C21" w14:paraId="459D53B3" w14:textId="77777777" w:rsidTr="006B49EE">
        <w:trPr>
          <w:trHeight w:val="144"/>
        </w:trPr>
        <w:tc>
          <w:tcPr>
            <w:tcW w:w="2502" w:type="dxa"/>
            <w:vAlign w:val="center"/>
          </w:tcPr>
          <w:p w14:paraId="70501117" w14:textId="08E931A7" w:rsidR="00601F0A" w:rsidRPr="00C86C21" w:rsidRDefault="00601F0A" w:rsidP="00601F0A">
            <w:pPr>
              <w:spacing w:line="180" w:lineRule="exact"/>
              <w:ind w:left="-108" w:firstLine="108"/>
              <w:jc w:val="center"/>
              <w:rPr>
                <w:rFonts w:ascii="Times New Roman" w:hAnsi="Times New Roman" w:cs="Times New Roman"/>
                <w:b/>
                <w:bCs/>
                <w:sz w:val="18"/>
                <w:szCs w:val="18"/>
              </w:rPr>
            </w:pPr>
            <w:r w:rsidRPr="00C86C21">
              <w:rPr>
                <w:rFonts w:ascii="Times New Roman" w:hAnsi="Times New Roman" w:cs="Times New Roman"/>
                <w:b/>
                <w:bCs/>
                <w:sz w:val="18"/>
                <w:szCs w:val="18"/>
              </w:rPr>
              <w:t>Transaction types / Relationship</w:t>
            </w:r>
          </w:p>
        </w:tc>
        <w:tc>
          <w:tcPr>
            <w:tcW w:w="283" w:type="dxa"/>
          </w:tcPr>
          <w:p w14:paraId="4AAC94B1" w14:textId="77777777" w:rsidR="00601F0A" w:rsidRPr="00C86C21" w:rsidRDefault="00601F0A" w:rsidP="00601F0A">
            <w:pPr>
              <w:spacing w:line="180" w:lineRule="exact"/>
              <w:ind w:right="18" w:firstLine="108"/>
              <w:jc w:val="center"/>
              <w:rPr>
                <w:rFonts w:ascii="Times New Roman" w:hAnsi="Times New Roman" w:cs="Times New Roman"/>
                <w:sz w:val="18"/>
                <w:szCs w:val="18"/>
              </w:rPr>
            </w:pPr>
          </w:p>
        </w:tc>
        <w:tc>
          <w:tcPr>
            <w:tcW w:w="1418" w:type="dxa"/>
          </w:tcPr>
          <w:p w14:paraId="59D13586" w14:textId="1F784B3E" w:rsidR="00601F0A" w:rsidRPr="00C86C21" w:rsidRDefault="00601F0A" w:rsidP="00601F0A">
            <w:pPr>
              <w:spacing w:line="180" w:lineRule="exact"/>
              <w:ind w:left="-108" w:firstLine="108"/>
              <w:jc w:val="center"/>
              <w:rPr>
                <w:rFonts w:ascii="Times New Roman" w:hAnsi="Times New Roman" w:cs="Times New Roman"/>
                <w:sz w:val="18"/>
                <w:szCs w:val="18"/>
                <w:cs/>
                <w:lang w:val="en-US"/>
              </w:rPr>
            </w:pPr>
            <w:r w:rsidRPr="00C86C21">
              <w:rPr>
                <w:rFonts w:ascii="Times New Roman" w:hAnsi="Times New Roman" w:cs="Times New Roman"/>
                <w:sz w:val="18"/>
                <w:szCs w:val="18"/>
                <w:lang w:val="en-US"/>
              </w:rPr>
              <w:t>(After</w:t>
            </w:r>
          </w:p>
        </w:tc>
        <w:tc>
          <w:tcPr>
            <w:tcW w:w="20" w:type="dxa"/>
          </w:tcPr>
          <w:p w14:paraId="49FF2CBF"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41" w:type="dxa"/>
          </w:tcPr>
          <w:p w14:paraId="5D6477C6"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134" w:type="dxa"/>
          </w:tcPr>
          <w:p w14:paraId="7253BF58" w14:textId="5886B6B4" w:rsidR="00601F0A" w:rsidRPr="00C86C21" w:rsidRDefault="00601F0A" w:rsidP="00601F0A">
            <w:pPr>
              <w:spacing w:line="180" w:lineRule="exact"/>
              <w:ind w:left="-108" w:firstLine="108"/>
              <w:jc w:val="center"/>
              <w:rPr>
                <w:rFonts w:ascii="Times New Roman" w:hAnsi="Times New Roman" w:cs="Times New Roman"/>
                <w:sz w:val="18"/>
                <w:szCs w:val="18"/>
                <w:lang w:val="en-US"/>
              </w:rPr>
            </w:pPr>
            <w:r w:rsidRPr="00C86C21">
              <w:rPr>
                <w:rFonts w:ascii="Times New Roman" w:hAnsi="Times New Roman" w:cs="Times New Roman"/>
                <w:sz w:val="18"/>
                <w:szCs w:val="18"/>
                <w:lang w:val="en-US"/>
              </w:rPr>
              <w:t>(Before</w:t>
            </w:r>
          </w:p>
        </w:tc>
        <w:tc>
          <w:tcPr>
            <w:tcW w:w="23" w:type="dxa"/>
          </w:tcPr>
          <w:p w14:paraId="11E079B3"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284" w:type="dxa"/>
          </w:tcPr>
          <w:p w14:paraId="6BA97CB3"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2671" w:type="dxa"/>
            <w:gridSpan w:val="3"/>
          </w:tcPr>
          <w:p w14:paraId="6517301A" w14:textId="06E7A79E" w:rsidR="00601F0A" w:rsidRPr="00C86C21" w:rsidRDefault="00601F0A" w:rsidP="00601F0A">
            <w:pPr>
              <w:tabs>
                <w:tab w:val="decimal" w:pos="525"/>
              </w:tabs>
              <w:spacing w:line="180" w:lineRule="exact"/>
              <w:ind w:left="-326" w:right="-371"/>
              <w:jc w:val="center"/>
              <w:rPr>
                <w:rFonts w:ascii="Times New Roman" w:hAnsi="Times New Roman" w:cs="Times New Roman"/>
                <w:sz w:val="18"/>
                <w:szCs w:val="18"/>
                <w:lang w:val="en-US"/>
              </w:rPr>
            </w:pPr>
            <w:r w:rsidRPr="00C86C21">
              <w:rPr>
                <w:rFonts w:ascii="Times New Roman" w:hAnsi="Times New Roman" w:cs="Times New Roman"/>
                <w:b/>
                <w:bCs/>
                <w:spacing w:val="-10"/>
                <w:sz w:val="16"/>
                <w:szCs w:val="16"/>
              </w:rPr>
              <w:t>FINANCIAL STATEMENTS</w:t>
            </w:r>
          </w:p>
        </w:tc>
      </w:tr>
      <w:tr w:rsidR="00601F0A" w:rsidRPr="00C86C21" w14:paraId="41904BFD" w14:textId="77777777" w:rsidTr="006B49EE">
        <w:trPr>
          <w:trHeight w:val="144"/>
        </w:trPr>
        <w:tc>
          <w:tcPr>
            <w:tcW w:w="2502" w:type="dxa"/>
            <w:vAlign w:val="center"/>
          </w:tcPr>
          <w:p w14:paraId="0A002DD9" w14:textId="752281F9" w:rsidR="00601F0A" w:rsidRPr="00C86C21" w:rsidRDefault="00601F0A" w:rsidP="00601F0A">
            <w:pPr>
              <w:spacing w:line="180" w:lineRule="exact"/>
              <w:ind w:left="-108" w:firstLine="607"/>
              <w:rPr>
                <w:rFonts w:ascii="Times New Roman" w:hAnsi="Times New Roman" w:cs="Times New Roman"/>
                <w:b/>
                <w:bCs/>
                <w:sz w:val="18"/>
                <w:szCs w:val="18"/>
              </w:rPr>
            </w:pPr>
            <w:r w:rsidRPr="00C86C21">
              <w:rPr>
                <w:rFonts w:ascii="Times New Roman" w:hAnsi="Times New Roman" w:cs="Times New Roman"/>
                <w:b/>
                <w:bCs/>
                <w:sz w:val="18"/>
                <w:szCs w:val="18"/>
              </w:rPr>
              <w:t>with the Company</w:t>
            </w:r>
          </w:p>
        </w:tc>
        <w:tc>
          <w:tcPr>
            <w:tcW w:w="283" w:type="dxa"/>
          </w:tcPr>
          <w:p w14:paraId="43EB9A73" w14:textId="77777777" w:rsidR="00601F0A" w:rsidRPr="00C86C21" w:rsidRDefault="00601F0A" w:rsidP="00601F0A">
            <w:pPr>
              <w:spacing w:line="180" w:lineRule="exact"/>
              <w:ind w:right="18" w:firstLine="108"/>
              <w:jc w:val="center"/>
              <w:rPr>
                <w:rFonts w:ascii="Times New Roman" w:hAnsi="Times New Roman" w:cs="Times New Roman"/>
                <w:sz w:val="18"/>
                <w:szCs w:val="18"/>
              </w:rPr>
            </w:pPr>
          </w:p>
        </w:tc>
        <w:tc>
          <w:tcPr>
            <w:tcW w:w="1418" w:type="dxa"/>
          </w:tcPr>
          <w:p w14:paraId="40910598" w14:textId="64EB4EAE" w:rsidR="00601F0A" w:rsidRPr="00C86C21" w:rsidRDefault="00601F0A" w:rsidP="00601F0A">
            <w:pPr>
              <w:spacing w:line="180" w:lineRule="exact"/>
              <w:ind w:left="-108" w:firstLine="108"/>
              <w:jc w:val="center"/>
              <w:rPr>
                <w:rFonts w:ascii="Times New Roman" w:hAnsi="Times New Roman" w:cs="Times New Roman"/>
                <w:sz w:val="18"/>
                <w:szCs w:val="18"/>
                <w:cs/>
                <w:lang w:val="en-US"/>
              </w:rPr>
            </w:pPr>
            <w:r w:rsidRPr="00C86C21">
              <w:rPr>
                <w:rFonts w:ascii="Times New Roman" w:hAnsi="Times New Roman" w:cs="Times New Roman"/>
                <w:sz w:val="18"/>
                <w:szCs w:val="18"/>
                <w:lang w:val="en-US"/>
              </w:rPr>
              <w:t>restructuring)</w:t>
            </w:r>
          </w:p>
        </w:tc>
        <w:tc>
          <w:tcPr>
            <w:tcW w:w="20" w:type="dxa"/>
          </w:tcPr>
          <w:p w14:paraId="16906D91"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41" w:type="dxa"/>
          </w:tcPr>
          <w:p w14:paraId="3DC802E2"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134" w:type="dxa"/>
          </w:tcPr>
          <w:p w14:paraId="3D235C36" w14:textId="431C0F47" w:rsidR="00601F0A" w:rsidRPr="00C86C21" w:rsidRDefault="00601F0A" w:rsidP="00601F0A">
            <w:pPr>
              <w:spacing w:line="180" w:lineRule="exact"/>
              <w:ind w:left="-108" w:firstLine="108"/>
              <w:jc w:val="center"/>
              <w:rPr>
                <w:rFonts w:ascii="Times New Roman" w:hAnsi="Times New Roman" w:cs="Times New Roman"/>
                <w:sz w:val="18"/>
                <w:szCs w:val="18"/>
                <w:lang w:val="en-US"/>
              </w:rPr>
            </w:pPr>
            <w:r w:rsidRPr="00C86C21">
              <w:rPr>
                <w:rFonts w:ascii="Times New Roman" w:hAnsi="Times New Roman" w:cs="Times New Roman"/>
                <w:sz w:val="18"/>
                <w:szCs w:val="18"/>
                <w:lang w:val="en-US"/>
              </w:rPr>
              <w:t>restructuring)</w:t>
            </w:r>
          </w:p>
        </w:tc>
        <w:tc>
          <w:tcPr>
            <w:tcW w:w="23" w:type="dxa"/>
          </w:tcPr>
          <w:p w14:paraId="109561BB"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284" w:type="dxa"/>
          </w:tcPr>
          <w:p w14:paraId="4DD2FBCE"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33" w:type="dxa"/>
          </w:tcPr>
          <w:p w14:paraId="3212E282" w14:textId="622E3775" w:rsidR="00601F0A" w:rsidRPr="00C86C21" w:rsidRDefault="00601F0A" w:rsidP="00601F0A">
            <w:pPr>
              <w:spacing w:line="180" w:lineRule="exact"/>
              <w:ind w:left="-108" w:firstLine="108"/>
              <w:jc w:val="center"/>
              <w:rPr>
                <w:rFonts w:ascii="Times New Roman" w:hAnsi="Times New Roman" w:cs="Times New Roman"/>
                <w:sz w:val="18"/>
                <w:szCs w:val="18"/>
                <w:lang w:val="en-US"/>
              </w:rPr>
            </w:pPr>
            <w:r w:rsidRPr="00C86C21">
              <w:rPr>
                <w:rFonts w:ascii="Times New Roman" w:hAnsi="Times New Roman" w:cs="Times New Roman"/>
                <w:b/>
                <w:bCs/>
                <w:sz w:val="18"/>
                <w:szCs w:val="18"/>
                <w:lang w:val="en-US"/>
              </w:rPr>
              <w:t>2025</w:t>
            </w:r>
          </w:p>
        </w:tc>
        <w:tc>
          <w:tcPr>
            <w:tcW w:w="185" w:type="dxa"/>
          </w:tcPr>
          <w:p w14:paraId="19885272"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53" w:type="dxa"/>
          </w:tcPr>
          <w:p w14:paraId="1DCFA241" w14:textId="4FB083D9" w:rsidR="00601F0A" w:rsidRPr="00C86C21" w:rsidRDefault="00601F0A" w:rsidP="00601F0A">
            <w:pPr>
              <w:spacing w:line="180" w:lineRule="exact"/>
              <w:ind w:left="-108" w:firstLine="108"/>
              <w:jc w:val="center"/>
              <w:rPr>
                <w:rFonts w:ascii="Times New Roman" w:hAnsi="Times New Roman" w:cs="Times New Roman"/>
                <w:sz w:val="18"/>
                <w:szCs w:val="18"/>
                <w:lang w:val="en-US"/>
              </w:rPr>
            </w:pPr>
            <w:r w:rsidRPr="00C86C21">
              <w:rPr>
                <w:rFonts w:ascii="Times New Roman" w:hAnsi="Times New Roman" w:cs="Times New Roman"/>
                <w:b/>
                <w:bCs/>
                <w:sz w:val="18"/>
                <w:szCs w:val="18"/>
                <w:lang w:val="en-US"/>
              </w:rPr>
              <w:t>2024</w:t>
            </w:r>
          </w:p>
        </w:tc>
      </w:tr>
      <w:tr w:rsidR="00601F0A" w:rsidRPr="00C86C21" w14:paraId="2995CFAC" w14:textId="77777777" w:rsidTr="00137B67">
        <w:trPr>
          <w:trHeight w:val="144"/>
        </w:trPr>
        <w:tc>
          <w:tcPr>
            <w:tcW w:w="2502" w:type="dxa"/>
          </w:tcPr>
          <w:p w14:paraId="0D8669A7" w14:textId="24BBE5D9" w:rsidR="00601F0A" w:rsidRPr="00C86C21" w:rsidRDefault="00601F0A" w:rsidP="00601F0A">
            <w:pPr>
              <w:tabs>
                <w:tab w:val="decimal" w:pos="849"/>
              </w:tabs>
              <w:spacing w:line="180" w:lineRule="exact"/>
              <w:ind w:right="-371" w:firstLine="180"/>
              <w:rPr>
                <w:rFonts w:ascii="Times New Roman" w:hAnsi="Times New Roman" w:cs="Times New Roman"/>
                <w:b/>
                <w:bCs/>
                <w:snapToGrid w:val="0"/>
                <w:sz w:val="18"/>
                <w:szCs w:val="18"/>
                <w:lang w:eastAsia="th-TH"/>
              </w:rPr>
            </w:pPr>
            <w:r w:rsidRPr="00C86C21">
              <w:rPr>
                <w:rFonts w:ascii="Times New Roman" w:hAnsi="Times New Roman" w:cs="Times New Roman"/>
                <w:b/>
                <w:bCs/>
                <w:snapToGrid w:val="0"/>
                <w:sz w:val="18"/>
                <w:szCs w:val="18"/>
                <w:lang w:eastAsia="th-TH"/>
              </w:rPr>
              <w:t>Lease liabilities</w:t>
            </w:r>
          </w:p>
        </w:tc>
        <w:tc>
          <w:tcPr>
            <w:tcW w:w="283" w:type="dxa"/>
          </w:tcPr>
          <w:p w14:paraId="788FF35F" w14:textId="77777777" w:rsidR="00601F0A" w:rsidRPr="00C86C21" w:rsidRDefault="00601F0A" w:rsidP="00601F0A">
            <w:pPr>
              <w:spacing w:line="180" w:lineRule="exact"/>
              <w:ind w:right="18" w:firstLine="108"/>
              <w:jc w:val="center"/>
              <w:rPr>
                <w:rFonts w:ascii="Times New Roman" w:hAnsi="Times New Roman" w:cs="Times New Roman"/>
                <w:sz w:val="18"/>
                <w:szCs w:val="18"/>
              </w:rPr>
            </w:pPr>
          </w:p>
        </w:tc>
        <w:tc>
          <w:tcPr>
            <w:tcW w:w="1418" w:type="dxa"/>
          </w:tcPr>
          <w:p w14:paraId="45787D32" w14:textId="77777777" w:rsidR="00601F0A" w:rsidRPr="00C86C21" w:rsidRDefault="00601F0A" w:rsidP="00601F0A">
            <w:pPr>
              <w:tabs>
                <w:tab w:val="decimal" w:pos="1023"/>
              </w:tabs>
              <w:spacing w:line="180" w:lineRule="exact"/>
              <w:ind w:right="-371"/>
              <w:rPr>
                <w:rFonts w:ascii="Times New Roman" w:hAnsi="Times New Roman" w:cs="Times New Roman"/>
                <w:sz w:val="18"/>
                <w:szCs w:val="18"/>
                <w:cs/>
                <w:lang w:val="en-US"/>
              </w:rPr>
            </w:pPr>
          </w:p>
        </w:tc>
        <w:tc>
          <w:tcPr>
            <w:tcW w:w="20" w:type="dxa"/>
          </w:tcPr>
          <w:p w14:paraId="3A67C068"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41" w:type="dxa"/>
          </w:tcPr>
          <w:p w14:paraId="394D1612"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134" w:type="dxa"/>
          </w:tcPr>
          <w:p w14:paraId="5D548488" w14:textId="77777777" w:rsidR="00601F0A" w:rsidRPr="00C86C21" w:rsidRDefault="00601F0A" w:rsidP="00601F0A">
            <w:pPr>
              <w:tabs>
                <w:tab w:val="decimal" w:pos="835"/>
              </w:tabs>
              <w:spacing w:line="180" w:lineRule="exact"/>
              <w:ind w:right="-371"/>
              <w:rPr>
                <w:rFonts w:ascii="Times New Roman" w:hAnsi="Times New Roman" w:cs="Times New Roman"/>
                <w:spacing w:val="-6"/>
                <w:sz w:val="18"/>
                <w:szCs w:val="18"/>
                <w:lang w:val="en-US"/>
              </w:rPr>
            </w:pPr>
          </w:p>
        </w:tc>
        <w:tc>
          <w:tcPr>
            <w:tcW w:w="23" w:type="dxa"/>
          </w:tcPr>
          <w:p w14:paraId="0E6D4700"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284" w:type="dxa"/>
          </w:tcPr>
          <w:p w14:paraId="11498C91"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33" w:type="dxa"/>
          </w:tcPr>
          <w:p w14:paraId="4DA247AE" w14:textId="77777777" w:rsidR="00601F0A" w:rsidRPr="00C86C21" w:rsidRDefault="00601F0A" w:rsidP="00601F0A">
            <w:pPr>
              <w:tabs>
                <w:tab w:val="decimal" w:pos="802"/>
              </w:tabs>
              <w:spacing w:line="180" w:lineRule="exact"/>
              <w:ind w:right="-371"/>
              <w:rPr>
                <w:rFonts w:ascii="Times New Roman" w:hAnsi="Times New Roman" w:cs="Times New Roman"/>
                <w:sz w:val="18"/>
                <w:szCs w:val="18"/>
                <w:lang w:val="en-US"/>
              </w:rPr>
            </w:pPr>
          </w:p>
        </w:tc>
        <w:tc>
          <w:tcPr>
            <w:tcW w:w="185" w:type="dxa"/>
          </w:tcPr>
          <w:p w14:paraId="65A4B01B"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53" w:type="dxa"/>
          </w:tcPr>
          <w:p w14:paraId="7A04EA1A" w14:textId="77777777" w:rsidR="00601F0A" w:rsidRPr="00C86C21" w:rsidRDefault="00601F0A" w:rsidP="00601F0A">
            <w:pPr>
              <w:tabs>
                <w:tab w:val="decimal" w:pos="806"/>
              </w:tabs>
              <w:spacing w:line="180" w:lineRule="exact"/>
              <w:ind w:right="-371"/>
              <w:rPr>
                <w:rFonts w:ascii="Times New Roman" w:hAnsi="Times New Roman" w:cs="Times New Roman"/>
                <w:sz w:val="18"/>
                <w:szCs w:val="18"/>
                <w:lang w:val="en-US"/>
              </w:rPr>
            </w:pPr>
          </w:p>
        </w:tc>
      </w:tr>
      <w:tr w:rsidR="00601F0A" w:rsidRPr="00C86C21" w14:paraId="408A2758" w14:textId="77777777" w:rsidTr="00137B67">
        <w:trPr>
          <w:trHeight w:val="144"/>
        </w:trPr>
        <w:tc>
          <w:tcPr>
            <w:tcW w:w="2502" w:type="dxa"/>
          </w:tcPr>
          <w:p w14:paraId="41FC9604" w14:textId="576D8E06" w:rsidR="00601F0A" w:rsidRPr="00C86C21" w:rsidRDefault="00601F0A" w:rsidP="00601F0A">
            <w:pPr>
              <w:tabs>
                <w:tab w:val="decimal" w:pos="849"/>
              </w:tabs>
              <w:spacing w:line="180" w:lineRule="exact"/>
              <w:ind w:right="-371" w:firstLine="180"/>
              <w:rPr>
                <w:rFonts w:ascii="Times New Roman" w:hAnsi="Times New Roman" w:cs="Times New Roman"/>
                <w:b/>
                <w:bCs/>
                <w:snapToGrid w:val="0"/>
                <w:sz w:val="18"/>
                <w:szCs w:val="18"/>
                <w:lang w:eastAsia="th-TH"/>
              </w:rPr>
            </w:pPr>
            <w:r w:rsidRPr="00C86C21">
              <w:rPr>
                <w:rFonts w:ascii="Times New Roman" w:hAnsi="Times New Roman" w:cs="Times New Roman"/>
                <w:sz w:val="18"/>
                <w:szCs w:val="18"/>
              </w:rPr>
              <w:t>Major shareholder</w:t>
            </w:r>
          </w:p>
        </w:tc>
        <w:tc>
          <w:tcPr>
            <w:tcW w:w="283" w:type="dxa"/>
          </w:tcPr>
          <w:p w14:paraId="1213FD95" w14:textId="77777777" w:rsidR="00601F0A" w:rsidRPr="00C86C21" w:rsidRDefault="00601F0A" w:rsidP="00601F0A">
            <w:pPr>
              <w:spacing w:line="180" w:lineRule="exact"/>
              <w:ind w:right="18" w:firstLine="108"/>
              <w:jc w:val="center"/>
              <w:rPr>
                <w:rFonts w:ascii="Times New Roman" w:hAnsi="Times New Roman" w:cs="Times New Roman"/>
                <w:sz w:val="18"/>
                <w:szCs w:val="18"/>
              </w:rPr>
            </w:pPr>
          </w:p>
        </w:tc>
        <w:tc>
          <w:tcPr>
            <w:tcW w:w="1418" w:type="dxa"/>
          </w:tcPr>
          <w:p w14:paraId="23F406B6" w14:textId="20EE4E01" w:rsidR="00601F0A" w:rsidRPr="00C86C21" w:rsidRDefault="00601F0A" w:rsidP="00601F0A">
            <w:pPr>
              <w:tabs>
                <w:tab w:val="decimal" w:pos="1023"/>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374</w:t>
            </w:r>
          </w:p>
        </w:tc>
        <w:tc>
          <w:tcPr>
            <w:tcW w:w="20" w:type="dxa"/>
          </w:tcPr>
          <w:p w14:paraId="63B235D4"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41" w:type="dxa"/>
          </w:tcPr>
          <w:p w14:paraId="46C7EB52"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134" w:type="dxa"/>
          </w:tcPr>
          <w:p w14:paraId="7E9B7271" w14:textId="71333D53" w:rsidR="00601F0A" w:rsidRPr="00C86C21" w:rsidRDefault="00601F0A" w:rsidP="00601F0A">
            <w:pPr>
              <w:tabs>
                <w:tab w:val="decimal" w:pos="835"/>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2,295</w:t>
            </w:r>
          </w:p>
        </w:tc>
        <w:tc>
          <w:tcPr>
            <w:tcW w:w="23" w:type="dxa"/>
          </w:tcPr>
          <w:p w14:paraId="2C824819"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284" w:type="dxa"/>
          </w:tcPr>
          <w:p w14:paraId="1D14A20E"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33" w:type="dxa"/>
          </w:tcPr>
          <w:p w14:paraId="3B99A4B0" w14:textId="55C4857F" w:rsidR="00601F0A" w:rsidRPr="00C86C21" w:rsidRDefault="00601F0A" w:rsidP="00A03474">
            <w:pPr>
              <w:tabs>
                <w:tab w:val="decimal" w:pos="852"/>
              </w:tabs>
              <w:spacing w:line="24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185" w:type="dxa"/>
          </w:tcPr>
          <w:p w14:paraId="104FD739"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53" w:type="dxa"/>
          </w:tcPr>
          <w:p w14:paraId="62004CAB" w14:textId="6F424C26" w:rsidR="00601F0A" w:rsidRPr="00C86C21" w:rsidRDefault="00601F0A" w:rsidP="00601F0A">
            <w:pPr>
              <w:tabs>
                <w:tab w:val="decimal" w:pos="806"/>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601F0A" w:rsidRPr="00C86C21" w14:paraId="5E48423E" w14:textId="77777777" w:rsidTr="00C55C43">
        <w:trPr>
          <w:trHeight w:val="144"/>
        </w:trPr>
        <w:tc>
          <w:tcPr>
            <w:tcW w:w="2502" w:type="dxa"/>
          </w:tcPr>
          <w:p w14:paraId="6C6E05BF" w14:textId="5D70470A" w:rsidR="00601F0A" w:rsidRPr="00C86C21" w:rsidRDefault="00601F0A" w:rsidP="00601F0A">
            <w:pPr>
              <w:tabs>
                <w:tab w:val="decimal" w:pos="849"/>
              </w:tabs>
              <w:spacing w:line="180" w:lineRule="exact"/>
              <w:ind w:right="-371" w:firstLine="180"/>
              <w:rPr>
                <w:rFonts w:ascii="Times New Roman" w:hAnsi="Times New Roman" w:cs="Times New Roman"/>
                <w:b/>
                <w:bCs/>
                <w:snapToGrid w:val="0"/>
                <w:sz w:val="18"/>
                <w:szCs w:val="18"/>
                <w:lang w:eastAsia="th-TH"/>
              </w:rPr>
            </w:pPr>
            <w:r w:rsidRPr="00C86C21">
              <w:rPr>
                <w:rFonts w:ascii="Times New Roman" w:hAnsi="Times New Roman" w:cs="Times New Roman"/>
                <w:sz w:val="18"/>
                <w:szCs w:val="18"/>
              </w:rPr>
              <w:t>Subsidiary</w:t>
            </w:r>
          </w:p>
        </w:tc>
        <w:tc>
          <w:tcPr>
            <w:tcW w:w="283" w:type="dxa"/>
          </w:tcPr>
          <w:p w14:paraId="53DF5829" w14:textId="77777777" w:rsidR="00601F0A" w:rsidRPr="00C86C21" w:rsidRDefault="00601F0A" w:rsidP="00601F0A">
            <w:pPr>
              <w:spacing w:line="180" w:lineRule="exact"/>
              <w:ind w:right="18" w:firstLine="108"/>
              <w:jc w:val="center"/>
              <w:rPr>
                <w:rFonts w:ascii="Times New Roman" w:hAnsi="Times New Roman" w:cs="Times New Roman"/>
                <w:sz w:val="18"/>
                <w:szCs w:val="18"/>
              </w:rPr>
            </w:pPr>
          </w:p>
        </w:tc>
        <w:tc>
          <w:tcPr>
            <w:tcW w:w="1418" w:type="dxa"/>
            <w:tcBorders>
              <w:bottom w:val="single" w:sz="4" w:space="0" w:color="auto"/>
            </w:tcBorders>
          </w:tcPr>
          <w:p w14:paraId="3A460CC3" w14:textId="37622094" w:rsidR="00601F0A" w:rsidRPr="00C86C21" w:rsidRDefault="00601F0A" w:rsidP="00601F0A">
            <w:pPr>
              <w:tabs>
                <w:tab w:val="decimal" w:pos="1023"/>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w:t>
            </w:r>
          </w:p>
        </w:tc>
        <w:tc>
          <w:tcPr>
            <w:tcW w:w="20" w:type="dxa"/>
          </w:tcPr>
          <w:p w14:paraId="2C6475F3"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41" w:type="dxa"/>
          </w:tcPr>
          <w:p w14:paraId="250DAE57"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134" w:type="dxa"/>
            <w:tcBorders>
              <w:bottom w:val="single" w:sz="4" w:space="0" w:color="auto"/>
            </w:tcBorders>
          </w:tcPr>
          <w:p w14:paraId="18E608E3" w14:textId="4A888E5A" w:rsidR="00601F0A" w:rsidRPr="00C86C21" w:rsidRDefault="00601F0A" w:rsidP="00601F0A">
            <w:pPr>
              <w:tabs>
                <w:tab w:val="decimal" w:pos="835"/>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z w:val="18"/>
                <w:szCs w:val="18"/>
                <w:lang w:val="en-US"/>
              </w:rPr>
              <w:t>-</w:t>
            </w:r>
          </w:p>
        </w:tc>
        <w:tc>
          <w:tcPr>
            <w:tcW w:w="23" w:type="dxa"/>
          </w:tcPr>
          <w:p w14:paraId="4BEFB8AB"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284" w:type="dxa"/>
          </w:tcPr>
          <w:p w14:paraId="468C478C"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33" w:type="dxa"/>
            <w:tcBorders>
              <w:bottom w:val="single" w:sz="4" w:space="0" w:color="auto"/>
            </w:tcBorders>
          </w:tcPr>
          <w:p w14:paraId="0EA18E05" w14:textId="73CA028F" w:rsidR="00601F0A" w:rsidRPr="00C86C21" w:rsidRDefault="00601F0A" w:rsidP="00A03474">
            <w:pPr>
              <w:tabs>
                <w:tab w:val="decimal" w:pos="1032"/>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284</w:t>
            </w:r>
          </w:p>
        </w:tc>
        <w:tc>
          <w:tcPr>
            <w:tcW w:w="185" w:type="dxa"/>
          </w:tcPr>
          <w:p w14:paraId="66D20638"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53" w:type="dxa"/>
            <w:tcBorders>
              <w:bottom w:val="single" w:sz="4" w:space="0" w:color="auto"/>
            </w:tcBorders>
          </w:tcPr>
          <w:p w14:paraId="22457939" w14:textId="27D12F6C" w:rsidR="00601F0A" w:rsidRPr="00C86C21" w:rsidRDefault="00601F0A" w:rsidP="00601F0A">
            <w:pPr>
              <w:tabs>
                <w:tab w:val="decimal" w:pos="806"/>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601F0A" w:rsidRPr="00C86C21" w14:paraId="5E3008C8" w14:textId="77777777" w:rsidTr="00C55C43">
        <w:trPr>
          <w:trHeight w:val="144"/>
        </w:trPr>
        <w:tc>
          <w:tcPr>
            <w:tcW w:w="2502" w:type="dxa"/>
          </w:tcPr>
          <w:p w14:paraId="6BE1D45B" w14:textId="77777777" w:rsidR="00601F0A" w:rsidRPr="00C86C21" w:rsidRDefault="00601F0A" w:rsidP="00601F0A">
            <w:pPr>
              <w:tabs>
                <w:tab w:val="decimal" w:pos="849"/>
              </w:tabs>
              <w:spacing w:line="180" w:lineRule="exact"/>
              <w:ind w:right="-371" w:firstLine="180"/>
              <w:rPr>
                <w:rFonts w:ascii="Times New Roman" w:hAnsi="Times New Roman" w:cs="Times New Roman"/>
                <w:b/>
                <w:bCs/>
                <w:snapToGrid w:val="0"/>
                <w:sz w:val="18"/>
                <w:szCs w:val="18"/>
                <w:lang w:eastAsia="th-TH"/>
              </w:rPr>
            </w:pPr>
          </w:p>
        </w:tc>
        <w:tc>
          <w:tcPr>
            <w:tcW w:w="283" w:type="dxa"/>
          </w:tcPr>
          <w:p w14:paraId="519CA28A" w14:textId="77777777" w:rsidR="00601F0A" w:rsidRPr="00C86C21" w:rsidRDefault="00601F0A" w:rsidP="00601F0A">
            <w:pPr>
              <w:spacing w:line="180" w:lineRule="exact"/>
              <w:ind w:right="18" w:firstLine="108"/>
              <w:jc w:val="center"/>
              <w:rPr>
                <w:rFonts w:ascii="Times New Roman" w:hAnsi="Times New Roman" w:cs="Times New Roman"/>
                <w:sz w:val="18"/>
                <w:szCs w:val="18"/>
              </w:rPr>
            </w:pPr>
          </w:p>
        </w:tc>
        <w:tc>
          <w:tcPr>
            <w:tcW w:w="1418" w:type="dxa"/>
            <w:tcBorders>
              <w:top w:val="single" w:sz="4" w:space="0" w:color="auto"/>
              <w:bottom w:val="double" w:sz="4" w:space="0" w:color="auto"/>
            </w:tcBorders>
          </w:tcPr>
          <w:p w14:paraId="01146F2A" w14:textId="1F15054C" w:rsidR="00601F0A" w:rsidRPr="00C86C21" w:rsidRDefault="00601F0A" w:rsidP="00601F0A">
            <w:pPr>
              <w:tabs>
                <w:tab w:val="decimal" w:pos="1023"/>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374</w:t>
            </w:r>
          </w:p>
        </w:tc>
        <w:tc>
          <w:tcPr>
            <w:tcW w:w="20" w:type="dxa"/>
          </w:tcPr>
          <w:p w14:paraId="07F9485F"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41" w:type="dxa"/>
          </w:tcPr>
          <w:p w14:paraId="015A1B24"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134" w:type="dxa"/>
            <w:tcBorders>
              <w:top w:val="single" w:sz="4" w:space="0" w:color="auto"/>
              <w:bottom w:val="double" w:sz="4" w:space="0" w:color="auto"/>
            </w:tcBorders>
          </w:tcPr>
          <w:p w14:paraId="78CFDCA6" w14:textId="0478FDE5" w:rsidR="00601F0A" w:rsidRPr="00C86C21" w:rsidRDefault="00601F0A" w:rsidP="00601F0A">
            <w:pPr>
              <w:tabs>
                <w:tab w:val="decimal" w:pos="835"/>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2,295</w:t>
            </w:r>
          </w:p>
        </w:tc>
        <w:tc>
          <w:tcPr>
            <w:tcW w:w="23" w:type="dxa"/>
          </w:tcPr>
          <w:p w14:paraId="5950C713"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284" w:type="dxa"/>
          </w:tcPr>
          <w:p w14:paraId="0AF20DC8"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33" w:type="dxa"/>
            <w:tcBorders>
              <w:top w:val="single" w:sz="4" w:space="0" w:color="auto"/>
              <w:bottom w:val="double" w:sz="4" w:space="0" w:color="auto"/>
            </w:tcBorders>
          </w:tcPr>
          <w:p w14:paraId="03075806" w14:textId="30B0E008" w:rsidR="00601F0A" w:rsidRPr="00C86C21" w:rsidRDefault="00601F0A" w:rsidP="00A03474">
            <w:pPr>
              <w:tabs>
                <w:tab w:val="decimal" w:pos="1032"/>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284</w:t>
            </w:r>
          </w:p>
        </w:tc>
        <w:tc>
          <w:tcPr>
            <w:tcW w:w="185" w:type="dxa"/>
          </w:tcPr>
          <w:p w14:paraId="4BC891A8"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53" w:type="dxa"/>
            <w:tcBorders>
              <w:top w:val="single" w:sz="4" w:space="0" w:color="auto"/>
              <w:bottom w:val="double" w:sz="4" w:space="0" w:color="auto"/>
            </w:tcBorders>
          </w:tcPr>
          <w:p w14:paraId="6888ABB4" w14:textId="0C8F6255" w:rsidR="00601F0A" w:rsidRPr="00C86C21" w:rsidRDefault="00601F0A" w:rsidP="00601F0A">
            <w:pPr>
              <w:tabs>
                <w:tab w:val="decimal" w:pos="806"/>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601F0A" w:rsidRPr="00C86C21" w14:paraId="1B803FDC" w14:textId="77777777" w:rsidTr="00C55C43">
        <w:trPr>
          <w:trHeight w:val="144"/>
        </w:trPr>
        <w:tc>
          <w:tcPr>
            <w:tcW w:w="2502" w:type="dxa"/>
          </w:tcPr>
          <w:p w14:paraId="58D5912C" w14:textId="77777777" w:rsidR="00601F0A" w:rsidRPr="00C86C21" w:rsidRDefault="00601F0A" w:rsidP="00601F0A">
            <w:pPr>
              <w:tabs>
                <w:tab w:val="decimal" w:pos="849"/>
              </w:tabs>
              <w:spacing w:line="180" w:lineRule="exact"/>
              <w:ind w:right="-371" w:firstLine="180"/>
              <w:rPr>
                <w:rFonts w:ascii="Times New Roman" w:hAnsi="Times New Roman" w:cs="Times New Roman"/>
                <w:b/>
                <w:bCs/>
                <w:snapToGrid w:val="0"/>
                <w:sz w:val="18"/>
                <w:szCs w:val="18"/>
                <w:lang w:eastAsia="th-TH"/>
              </w:rPr>
            </w:pPr>
          </w:p>
        </w:tc>
        <w:tc>
          <w:tcPr>
            <w:tcW w:w="283" w:type="dxa"/>
          </w:tcPr>
          <w:p w14:paraId="142F245F" w14:textId="77777777" w:rsidR="00601F0A" w:rsidRPr="00C86C21" w:rsidRDefault="00601F0A" w:rsidP="00601F0A">
            <w:pPr>
              <w:spacing w:line="180" w:lineRule="exact"/>
              <w:ind w:right="18" w:firstLine="108"/>
              <w:jc w:val="center"/>
              <w:rPr>
                <w:rFonts w:ascii="Times New Roman" w:hAnsi="Times New Roman" w:cs="Times New Roman"/>
                <w:sz w:val="18"/>
                <w:szCs w:val="18"/>
              </w:rPr>
            </w:pPr>
          </w:p>
        </w:tc>
        <w:tc>
          <w:tcPr>
            <w:tcW w:w="1418" w:type="dxa"/>
            <w:tcBorders>
              <w:top w:val="double" w:sz="4" w:space="0" w:color="auto"/>
            </w:tcBorders>
          </w:tcPr>
          <w:p w14:paraId="6F930CC0" w14:textId="77777777" w:rsidR="00601F0A" w:rsidRPr="00C86C21" w:rsidRDefault="00601F0A" w:rsidP="00601F0A">
            <w:pPr>
              <w:tabs>
                <w:tab w:val="decimal" w:pos="1023"/>
              </w:tabs>
              <w:spacing w:line="180" w:lineRule="exact"/>
              <w:ind w:right="-371"/>
              <w:rPr>
                <w:rFonts w:ascii="Times New Roman" w:hAnsi="Times New Roman" w:cs="Times New Roman"/>
                <w:sz w:val="18"/>
                <w:szCs w:val="18"/>
                <w:cs/>
                <w:lang w:val="en-US"/>
              </w:rPr>
            </w:pPr>
          </w:p>
        </w:tc>
        <w:tc>
          <w:tcPr>
            <w:tcW w:w="20" w:type="dxa"/>
          </w:tcPr>
          <w:p w14:paraId="775D2373"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41" w:type="dxa"/>
          </w:tcPr>
          <w:p w14:paraId="4B25DCCD"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134" w:type="dxa"/>
            <w:tcBorders>
              <w:top w:val="double" w:sz="4" w:space="0" w:color="auto"/>
            </w:tcBorders>
          </w:tcPr>
          <w:p w14:paraId="06947F37" w14:textId="77777777" w:rsidR="00601F0A" w:rsidRPr="00C86C21" w:rsidRDefault="00601F0A" w:rsidP="00601F0A">
            <w:pPr>
              <w:tabs>
                <w:tab w:val="decimal" w:pos="835"/>
              </w:tabs>
              <w:spacing w:line="180" w:lineRule="exact"/>
              <w:ind w:right="-371"/>
              <w:rPr>
                <w:rFonts w:ascii="Times New Roman" w:hAnsi="Times New Roman" w:cs="Times New Roman"/>
                <w:spacing w:val="-6"/>
                <w:sz w:val="18"/>
                <w:szCs w:val="18"/>
                <w:lang w:val="en-US"/>
              </w:rPr>
            </w:pPr>
          </w:p>
        </w:tc>
        <w:tc>
          <w:tcPr>
            <w:tcW w:w="23" w:type="dxa"/>
          </w:tcPr>
          <w:p w14:paraId="09E11330"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284" w:type="dxa"/>
          </w:tcPr>
          <w:p w14:paraId="1AA9C060"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33" w:type="dxa"/>
            <w:tcBorders>
              <w:top w:val="double" w:sz="4" w:space="0" w:color="auto"/>
            </w:tcBorders>
          </w:tcPr>
          <w:p w14:paraId="7D45F598" w14:textId="77777777" w:rsidR="00601F0A" w:rsidRPr="00C86C21" w:rsidRDefault="00601F0A" w:rsidP="00601F0A">
            <w:pPr>
              <w:tabs>
                <w:tab w:val="decimal" w:pos="802"/>
              </w:tabs>
              <w:spacing w:line="180" w:lineRule="exact"/>
              <w:ind w:right="-371"/>
              <w:rPr>
                <w:rFonts w:ascii="Times New Roman" w:hAnsi="Times New Roman" w:cs="Times New Roman"/>
                <w:sz w:val="18"/>
                <w:szCs w:val="18"/>
                <w:lang w:val="en-US"/>
              </w:rPr>
            </w:pPr>
          </w:p>
        </w:tc>
        <w:tc>
          <w:tcPr>
            <w:tcW w:w="185" w:type="dxa"/>
          </w:tcPr>
          <w:p w14:paraId="7FEBB66F"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53" w:type="dxa"/>
            <w:tcBorders>
              <w:top w:val="double" w:sz="4" w:space="0" w:color="auto"/>
            </w:tcBorders>
          </w:tcPr>
          <w:p w14:paraId="10C2C806" w14:textId="77777777" w:rsidR="00601F0A" w:rsidRPr="00C86C21" w:rsidRDefault="00601F0A" w:rsidP="00601F0A">
            <w:pPr>
              <w:tabs>
                <w:tab w:val="decimal" w:pos="806"/>
              </w:tabs>
              <w:spacing w:line="180" w:lineRule="exact"/>
              <w:ind w:right="-371"/>
              <w:rPr>
                <w:rFonts w:ascii="Times New Roman" w:hAnsi="Times New Roman" w:cs="Times New Roman"/>
                <w:sz w:val="18"/>
                <w:szCs w:val="18"/>
                <w:lang w:val="en-US"/>
              </w:rPr>
            </w:pPr>
          </w:p>
        </w:tc>
      </w:tr>
      <w:tr w:rsidR="00601F0A" w:rsidRPr="00C86C21" w14:paraId="3A80143A" w14:textId="77777777" w:rsidTr="006B49EE">
        <w:trPr>
          <w:trHeight w:val="144"/>
        </w:trPr>
        <w:tc>
          <w:tcPr>
            <w:tcW w:w="4203" w:type="dxa"/>
            <w:gridSpan w:val="3"/>
          </w:tcPr>
          <w:p w14:paraId="2F53CA4E" w14:textId="2A63EDC9" w:rsidR="00601F0A" w:rsidRPr="00C86C21" w:rsidRDefault="00601F0A" w:rsidP="00601F0A">
            <w:pPr>
              <w:tabs>
                <w:tab w:val="decimal" w:pos="849"/>
              </w:tabs>
              <w:spacing w:line="180" w:lineRule="exact"/>
              <w:ind w:right="-371" w:firstLine="180"/>
              <w:rPr>
                <w:rFonts w:ascii="Times New Roman" w:hAnsi="Times New Roman" w:cs="Times New Roman"/>
                <w:sz w:val="18"/>
                <w:szCs w:val="18"/>
                <w:cs/>
                <w:lang w:val="en-US"/>
              </w:rPr>
            </w:pPr>
            <w:r w:rsidRPr="00C86C21">
              <w:rPr>
                <w:rFonts w:ascii="Times New Roman" w:hAnsi="Times New Roman" w:cs="Times New Roman"/>
                <w:b/>
                <w:bCs/>
                <w:snapToGrid w:val="0"/>
                <w:sz w:val="18"/>
                <w:szCs w:val="18"/>
                <w:lang w:eastAsia="th-TH"/>
              </w:rPr>
              <w:t>Other non-current financial liabilities</w:t>
            </w:r>
          </w:p>
        </w:tc>
        <w:tc>
          <w:tcPr>
            <w:tcW w:w="20" w:type="dxa"/>
          </w:tcPr>
          <w:p w14:paraId="3C84E8A7"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41" w:type="dxa"/>
          </w:tcPr>
          <w:p w14:paraId="51DE3219"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134" w:type="dxa"/>
          </w:tcPr>
          <w:p w14:paraId="5434C458" w14:textId="77777777" w:rsidR="00601F0A" w:rsidRPr="00C86C21" w:rsidRDefault="00601F0A" w:rsidP="00601F0A">
            <w:pPr>
              <w:tabs>
                <w:tab w:val="decimal" w:pos="835"/>
              </w:tabs>
              <w:spacing w:line="180" w:lineRule="exact"/>
              <w:ind w:right="-371"/>
              <w:rPr>
                <w:rFonts w:ascii="Times New Roman" w:hAnsi="Times New Roman" w:cs="Times New Roman"/>
                <w:spacing w:val="-6"/>
                <w:sz w:val="18"/>
                <w:szCs w:val="18"/>
                <w:lang w:val="en-US"/>
              </w:rPr>
            </w:pPr>
          </w:p>
        </w:tc>
        <w:tc>
          <w:tcPr>
            <w:tcW w:w="23" w:type="dxa"/>
          </w:tcPr>
          <w:p w14:paraId="075D46F4"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284" w:type="dxa"/>
          </w:tcPr>
          <w:p w14:paraId="2077B018"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33" w:type="dxa"/>
          </w:tcPr>
          <w:p w14:paraId="2AAB5E10" w14:textId="77777777" w:rsidR="00601F0A" w:rsidRPr="00C86C21" w:rsidRDefault="00601F0A" w:rsidP="00601F0A">
            <w:pPr>
              <w:tabs>
                <w:tab w:val="decimal" w:pos="802"/>
              </w:tabs>
              <w:spacing w:line="180" w:lineRule="exact"/>
              <w:ind w:right="-371"/>
              <w:rPr>
                <w:rFonts w:ascii="Times New Roman" w:hAnsi="Times New Roman" w:cs="Times New Roman"/>
                <w:sz w:val="18"/>
                <w:szCs w:val="18"/>
                <w:lang w:val="en-US"/>
              </w:rPr>
            </w:pPr>
          </w:p>
        </w:tc>
        <w:tc>
          <w:tcPr>
            <w:tcW w:w="185" w:type="dxa"/>
          </w:tcPr>
          <w:p w14:paraId="0B446162"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53" w:type="dxa"/>
          </w:tcPr>
          <w:p w14:paraId="5958B0B6" w14:textId="77777777" w:rsidR="00601F0A" w:rsidRPr="00C86C21" w:rsidRDefault="00601F0A" w:rsidP="00601F0A">
            <w:pPr>
              <w:tabs>
                <w:tab w:val="decimal" w:pos="806"/>
              </w:tabs>
              <w:spacing w:line="180" w:lineRule="exact"/>
              <w:ind w:right="-371"/>
              <w:rPr>
                <w:rFonts w:ascii="Times New Roman" w:hAnsi="Times New Roman" w:cs="Times New Roman"/>
                <w:sz w:val="18"/>
                <w:szCs w:val="18"/>
                <w:lang w:val="en-US"/>
              </w:rPr>
            </w:pPr>
          </w:p>
        </w:tc>
      </w:tr>
      <w:tr w:rsidR="00601F0A" w:rsidRPr="00C86C21" w14:paraId="67323A41" w14:textId="77777777" w:rsidTr="00137B67">
        <w:trPr>
          <w:trHeight w:val="144"/>
        </w:trPr>
        <w:tc>
          <w:tcPr>
            <w:tcW w:w="2502" w:type="dxa"/>
          </w:tcPr>
          <w:p w14:paraId="3EA1820E" w14:textId="7A9974C9" w:rsidR="00601F0A" w:rsidRPr="00C86C21" w:rsidRDefault="00601F0A" w:rsidP="00601F0A">
            <w:pPr>
              <w:spacing w:line="180" w:lineRule="exact"/>
              <w:ind w:right="64" w:firstLine="500"/>
              <w:rPr>
                <w:rFonts w:ascii="Times New Roman" w:hAnsi="Times New Roman" w:cs="Times New Roman"/>
                <w:b/>
                <w:bCs/>
                <w:snapToGrid w:val="0"/>
                <w:sz w:val="18"/>
                <w:szCs w:val="18"/>
                <w:lang w:eastAsia="th-TH"/>
              </w:rPr>
            </w:pPr>
            <w:r w:rsidRPr="00C86C21">
              <w:rPr>
                <w:rFonts w:ascii="Times New Roman" w:hAnsi="Times New Roman" w:cs="Times New Roman"/>
                <w:sz w:val="18"/>
                <w:szCs w:val="18"/>
              </w:rPr>
              <w:t>Major shareholder</w:t>
            </w:r>
          </w:p>
        </w:tc>
        <w:tc>
          <w:tcPr>
            <w:tcW w:w="283" w:type="dxa"/>
          </w:tcPr>
          <w:p w14:paraId="550726EE" w14:textId="77777777" w:rsidR="00601F0A" w:rsidRPr="00C86C21" w:rsidRDefault="00601F0A" w:rsidP="00601F0A">
            <w:pPr>
              <w:spacing w:line="180" w:lineRule="exact"/>
              <w:ind w:right="18" w:firstLine="108"/>
              <w:jc w:val="center"/>
              <w:rPr>
                <w:rFonts w:ascii="Times New Roman" w:hAnsi="Times New Roman" w:cs="Times New Roman"/>
                <w:sz w:val="18"/>
                <w:szCs w:val="18"/>
              </w:rPr>
            </w:pPr>
          </w:p>
        </w:tc>
        <w:tc>
          <w:tcPr>
            <w:tcW w:w="1418" w:type="dxa"/>
          </w:tcPr>
          <w:p w14:paraId="0E6D5C1E" w14:textId="6C224CA9" w:rsidR="00601F0A" w:rsidRPr="00C86C21" w:rsidRDefault="00601F0A" w:rsidP="00601F0A">
            <w:pPr>
              <w:tabs>
                <w:tab w:val="decimal" w:pos="1023"/>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13,061</w:t>
            </w:r>
          </w:p>
        </w:tc>
        <w:tc>
          <w:tcPr>
            <w:tcW w:w="20" w:type="dxa"/>
          </w:tcPr>
          <w:p w14:paraId="1473B4B5"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41" w:type="dxa"/>
          </w:tcPr>
          <w:p w14:paraId="35E83402"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134" w:type="dxa"/>
          </w:tcPr>
          <w:p w14:paraId="282009AB" w14:textId="7AE3E328" w:rsidR="00601F0A" w:rsidRPr="00C86C21" w:rsidRDefault="00601F0A" w:rsidP="00601F0A">
            <w:pPr>
              <w:tabs>
                <w:tab w:val="decimal" w:pos="835"/>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7,724</w:t>
            </w:r>
          </w:p>
        </w:tc>
        <w:tc>
          <w:tcPr>
            <w:tcW w:w="23" w:type="dxa"/>
          </w:tcPr>
          <w:p w14:paraId="701FAFE6"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284" w:type="dxa"/>
          </w:tcPr>
          <w:p w14:paraId="0AABEF0A"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33" w:type="dxa"/>
          </w:tcPr>
          <w:p w14:paraId="00FDF614" w14:textId="138E67CD" w:rsidR="00601F0A" w:rsidRPr="00C86C21" w:rsidRDefault="00601F0A" w:rsidP="00A03474">
            <w:pPr>
              <w:tabs>
                <w:tab w:val="decimal" w:pos="852"/>
              </w:tabs>
              <w:spacing w:line="24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185" w:type="dxa"/>
          </w:tcPr>
          <w:p w14:paraId="29D60D85"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53" w:type="dxa"/>
          </w:tcPr>
          <w:p w14:paraId="13D18043" w14:textId="5930D719" w:rsidR="00601F0A" w:rsidRPr="00C86C21" w:rsidRDefault="00601F0A" w:rsidP="00601F0A">
            <w:pPr>
              <w:tabs>
                <w:tab w:val="decimal" w:pos="806"/>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601F0A" w:rsidRPr="00C86C21" w14:paraId="2E08CDD8" w14:textId="77777777" w:rsidTr="00137B67">
        <w:trPr>
          <w:trHeight w:val="144"/>
        </w:trPr>
        <w:tc>
          <w:tcPr>
            <w:tcW w:w="2502" w:type="dxa"/>
          </w:tcPr>
          <w:p w14:paraId="11AAD84B" w14:textId="77777777" w:rsidR="00601F0A" w:rsidRPr="00C86C21" w:rsidRDefault="00601F0A" w:rsidP="00601F0A">
            <w:pPr>
              <w:tabs>
                <w:tab w:val="decimal" w:pos="849"/>
              </w:tabs>
              <w:spacing w:line="180" w:lineRule="exact"/>
              <w:ind w:right="-371" w:firstLine="180"/>
              <w:rPr>
                <w:rFonts w:ascii="Times New Roman" w:hAnsi="Times New Roman" w:cs="Times New Roman"/>
                <w:b/>
                <w:bCs/>
                <w:snapToGrid w:val="0"/>
                <w:sz w:val="18"/>
                <w:szCs w:val="18"/>
                <w:lang w:eastAsia="th-TH"/>
              </w:rPr>
            </w:pPr>
          </w:p>
        </w:tc>
        <w:tc>
          <w:tcPr>
            <w:tcW w:w="283" w:type="dxa"/>
          </w:tcPr>
          <w:p w14:paraId="62386A38" w14:textId="77777777" w:rsidR="00601F0A" w:rsidRPr="00C86C21" w:rsidRDefault="00601F0A" w:rsidP="00601F0A">
            <w:pPr>
              <w:spacing w:line="180" w:lineRule="exact"/>
              <w:ind w:right="18" w:firstLine="108"/>
              <w:jc w:val="center"/>
              <w:rPr>
                <w:rFonts w:ascii="Times New Roman" w:hAnsi="Times New Roman" w:cs="Times New Roman"/>
                <w:sz w:val="18"/>
                <w:szCs w:val="18"/>
              </w:rPr>
            </w:pPr>
          </w:p>
        </w:tc>
        <w:tc>
          <w:tcPr>
            <w:tcW w:w="1418" w:type="dxa"/>
          </w:tcPr>
          <w:p w14:paraId="294FD04B" w14:textId="77777777" w:rsidR="00601F0A" w:rsidRPr="00C86C21" w:rsidRDefault="00601F0A" w:rsidP="00601F0A">
            <w:pPr>
              <w:tabs>
                <w:tab w:val="decimal" w:pos="1023"/>
              </w:tabs>
              <w:spacing w:line="180" w:lineRule="exact"/>
              <w:ind w:right="-371"/>
              <w:rPr>
                <w:rFonts w:ascii="Times New Roman" w:hAnsi="Times New Roman" w:cs="Times New Roman"/>
                <w:sz w:val="18"/>
                <w:szCs w:val="18"/>
                <w:cs/>
                <w:lang w:val="en-US"/>
              </w:rPr>
            </w:pPr>
          </w:p>
        </w:tc>
        <w:tc>
          <w:tcPr>
            <w:tcW w:w="20" w:type="dxa"/>
          </w:tcPr>
          <w:p w14:paraId="75F6A0F0"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41" w:type="dxa"/>
          </w:tcPr>
          <w:p w14:paraId="11891346"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134" w:type="dxa"/>
          </w:tcPr>
          <w:p w14:paraId="52B5101D" w14:textId="77777777" w:rsidR="00601F0A" w:rsidRPr="00C86C21" w:rsidRDefault="00601F0A" w:rsidP="00601F0A">
            <w:pPr>
              <w:tabs>
                <w:tab w:val="decimal" w:pos="835"/>
              </w:tabs>
              <w:spacing w:line="180" w:lineRule="exact"/>
              <w:ind w:right="-371"/>
              <w:rPr>
                <w:rFonts w:ascii="Times New Roman" w:hAnsi="Times New Roman" w:cs="Times New Roman"/>
                <w:spacing w:val="-6"/>
                <w:sz w:val="18"/>
                <w:szCs w:val="18"/>
                <w:lang w:val="en-US"/>
              </w:rPr>
            </w:pPr>
          </w:p>
        </w:tc>
        <w:tc>
          <w:tcPr>
            <w:tcW w:w="23" w:type="dxa"/>
          </w:tcPr>
          <w:p w14:paraId="0737FE68"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284" w:type="dxa"/>
          </w:tcPr>
          <w:p w14:paraId="0A279568"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33" w:type="dxa"/>
          </w:tcPr>
          <w:p w14:paraId="2B9B5E0C" w14:textId="77777777" w:rsidR="00601F0A" w:rsidRPr="00C86C21" w:rsidRDefault="00601F0A" w:rsidP="00601F0A">
            <w:pPr>
              <w:tabs>
                <w:tab w:val="decimal" w:pos="802"/>
              </w:tabs>
              <w:spacing w:line="180" w:lineRule="exact"/>
              <w:ind w:right="-371"/>
              <w:rPr>
                <w:rFonts w:ascii="Times New Roman" w:hAnsi="Times New Roman" w:cs="Times New Roman"/>
                <w:sz w:val="18"/>
                <w:szCs w:val="18"/>
                <w:lang w:val="en-US"/>
              </w:rPr>
            </w:pPr>
          </w:p>
        </w:tc>
        <w:tc>
          <w:tcPr>
            <w:tcW w:w="185" w:type="dxa"/>
          </w:tcPr>
          <w:p w14:paraId="0273ACBC"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53" w:type="dxa"/>
          </w:tcPr>
          <w:p w14:paraId="2AB64885" w14:textId="77777777" w:rsidR="00601F0A" w:rsidRPr="00C86C21" w:rsidRDefault="00601F0A" w:rsidP="00601F0A">
            <w:pPr>
              <w:tabs>
                <w:tab w:val="decimal" w:pos="806"/>
              </w:tabs>
              <w:spacing w:line="180" w:lineRule="exact"/>
              <w:ind w:right="-371"/>
              <w:rPr>
                <w:rFonts w:ascii="Times New Roman" w:hAnsi="Times New Roman" w:cs="Times New Roman"/>
                <w:sz w:val="18"/>
                <w:szCs w:val="18"/>
                <w:lang w:val="en-US"/>
              </w:rPr>
            </w:pPr>
          </w:p>
        </w:tc>
      </w:tr>
      <w:tr w:rsidR="00601F0A" w:rsidRPr="00C86C21" w14:paraId="1FBE92FB" w14:textId="77777777" w:rsidTr="00137B67">
        <w:trPr>
          <w:trHeight w:val="144"/>
        </w:trPr>
        <w:tc>
          <w:tcPr>
            <w:tcW w:w="2502" w:type="dxa"/>
          </w:tcPr>
          <w:p w14:paraId="3F7AE39E" w14:textId="374971C1" w:rsidR="00601F0A" w:rsidRPr="00C86C21" w:rsidRDefault="00601F0A" w:rsidP="00601F0A">
            <w:pPr>
              <w:tabs>
                <w:tab w:val="decimal" w:pos="849"/>
              </w:tabs>
              <w:spacing w:line="180" w:lineRule="exact"/>
              <w:ind w:right="-371" w:firstLine="180"/>
              <w:rPr>
                <w:rFonts w:ascii="Times New Roman" w:hAnsi="Times New Roman" w:cs="Times New Roman"/>
                <w:b/>
                <w:bCs/>
                <w:snapToGrid w:val="0"/>
                <w:sz w:val="18"/>
                <w:szCs w:val="18"/>
                <w:lang w:eastAsia="th-TH"/>
              </w:rPr>
            </w:pPr>
            <w:r w:rsidRPr="00C86C21">
              <w:rPr>
                <w:rFonts w:ascii="Times New Roman" w:hAnsi="Times New Roman" w:cs="Times New Roman"/>
                <w:b/>
                <w:bCs/>
                <w:snapToGrid w:val="0"/>
                <w:sz w:val="18"/>
                <w:szCs w:val="18"/>
                <w:lang w:eastAsia="th-TH"/>
              </w:rPr>
              <w:t>Other non-current liabilities</w:t>
            </w:r>
          </w:p>
        </w:tc>
        <w:tc>
          <w:tcPr>
            <w:tcW w:w="283" w:type="dxa"/>
          </w:tcPr>
          <w:p w14:paraId="687B0D12" w14:textId="77777777" w:rsidR="00601F0A" w:rsidRPr="00C86C21" w:rsidRDefault="00601F0A" w:rsidP="00601F0A">
            <w:pPr>
              <w:spacing w:line="180" w:lineRule="exact"/>
              <w:ind w:right="18" w:firstLine="108"/>
              <w:jc w:val="center"/>
              <w:rPr>
                <w:rFonts w:ascii="Times New Roman" w:hAnsi="Times New Roman" w:cs="Times New Roman"/>
                <w:sz w:val="18"/>
                <w:szCs w:val="18"/>
              </w:rPr>
            </w:pPr>
          </w:p>
        </w:tc>
        <w:tc>
          <w:tcPr>
            <w:tcW w:w="1418" w:type="dxa"/>
          </w:tcPr>
          <w:p w14:paraId="53B16239" w14:textId="77777777" w:rsidR="00601F0A" w:rsidRPr="00C86C21" w:rsidRDefault="00601F0A" w:rsidP="00601F0A">
            <w:pPr>
              <w:tabs>
                <w:tab w:val="decimal" w:pos="1023"/>
              </w:tabs>
              <w:spacing w:line="180" w:lineRule="exact"/>
              <w:ind w:right="-371"/>
              <w:rPr>
                <w:rFonts w:ascii="Times New Roman" w:hAnsi="Times New Roman" w:cs="Times New Roman"/>
                <w:sz w:val="18"/>
                <w:szCs w:val="18"/>
                <w:cs/>
                <w:lang w:val="en-US"/>
              </w:rPr>
            </w:pPr>
          </w:p>
        </w:tc>
        <w:tc>
          <w:tcPr>
            <w:tcW w:w="20" w:type="dxa"/>
          </w:tcPr>
          <w:p w14:paraId="57121A1E"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41" w:type="dxa"/>
          </w:tcPr>
          <w:p w14:paraId="6C80E2F0"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134" w:type="dxa"/>
          </w:tcPr>
          <w:p w14:paraId="278EFC90" w14:textId="77777777" w:rsidR="00601F0A" w:rsidRPr="00C86C21" w:rsidRDefault="00601F0A" w:rsidP="00601F0A">
            <w:pPr>
              <w:tabs>
                <w:tab w:val="decimal" w:pos="835"/>
              </w:tabs>
              <w:spacing w:line="180" w:lineRule="exact"/>
              <w:ind w:right="-371"/>
              <w:rPr>
                <w:rFonts w:ascii="Times New Roman" w:hAnsi="Times New Roman" w:cs="Times New Roman"/>
                <w:spacing w:val="-6"/>
                <w:sz w:val="18"/>
                <w:szCs w:val="18"/>
                <w:lang w:val="en-US"/>
              </w:rPr>
            </w:pPr>
          </w:p>
        </w:tc>
        <w:tc>
          <w:tcPr>
            <w:tcW w:w="23" w:type="dxa"/>
          </w:tcPr>
          <w:p w14:paraId="337BDF07"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284" w:type="dxa"/>
          </w:tcPr>
          <w:p w14:paraId="3227EAA8"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33" w:type="dxa"/>
          </w:tcPr>
          <w:p w14:paraId="40620413" w14:textId="77777777" w:rsidR="00601F0A" w:rsidRPr="00C86C21" w:rsidRDefault="00601F0A" w:rsidP="00601F0A">
            <w:pPr>
              <w:tabs>
                <w:tab w:val="decimal" w:pos="802"/>
              </w:tabs>
              <w:spacing w:line="180" w:lineRule="exact"/>
              <w:ind w:right="-371"/>
              <w:rPr>
                <w:rFonts w:ascii="Times New Roman" w:hAnsi="Times New Roman" w:cs="Times New Roman"/>
                <w:sz w:val="18"/>
                <w:szCs w:val="18"/>
                <w:lang w:val="en-US"/>
              </w:rPr>
            </w:pPr>
          </w:p>
        </w:tc>
        <w:tc>
          <w:tcPr>
            <w:tcW w:w="185" w:type="dxa"/>
          </w:tcPr>
          <w:p w14:paraId="0B432CF7"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53" w:type="dxa"/>
          </w:tcPr>
          <w:p w14:paraId="2B20ADF6" w14:textId="77777777" w:rsidR="00601F0A" w:rsidRPr="00C86C21" w:rsidRDefault="00601F0A" w:rsidP="00601F0A">
            <w:pPr>
              <w:tabs>
                <w:tab w:val="decimal" w:pos="806"/>
              </w:tabs>
              <w:spacing w:line="180" w:lineRule="exact"/>
              <w:ind w:right="-371"/>
              <w:rPr>
                <w:rFonts w:ascii="Times New Roman" w:hAnsi="Times New Roman" w:cs="Times New Roman"/>
                <w:sz w:val="18"/>
                <w:szCs w:val="18"/>
                <w:lang w:val="en-US"/>
              </w:rPr>
            </w:pPr>
          </w:p>
        </w:tc>
      </w:tr>
      <w:tr w:rsidR="00601F0A" w:rsidRPr="00C86C21" w14:paraId="037E85C4" w14:textId="77777777" w:rsidTr="00AB4F78">
        <w:trPr>
          <w:trHeight w:val="144"/>
        </w:trPr>
        <w:tc>
          <w:tcPr>
            <w:tcW w:w="2502" w:type="dxa"/>
          </w:tcPr>
          <w:p w14:paraId="47C45FC8" w14:textId="0C63D169" w:rsidR="00601F0A" w:rsidRPr="00C86C21" w:rsidRDefault="00601F0A" w:rsidP="00601F0A">
            <w:pPr>
              <w:spacing w:line="18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Major shareholder</w:t>
            </w:r>
          </w:p>
        </w:tc>
        <w:tc>
          <w:tcPr>
            <w:tcW w:w="283" w:type="dxa"/>
          </w:tcPr>
          <w:p w14:paraId="539B5379" w14:textId="77777777" w:rsidR="00601F0A" w:rsidRPr="00C86C21" w:rsidRDefault="00601F0A" w:rsidP="00601F0A">
            <w:pPr>
              <w:spacing w:line="180" w:lineRule="exact"/>
              <w:ind w:right="18" w:firstLine="108"/>
              <w:jc w:val="center"/>
              <w:rPr>
                <w:rFonts w:ascii="Times New Roman" w:hAnsi="Times New Roman" w:cs="Times New Roman"/>
                <w:sz w:val="18"/>
                <w:szCs w:val="18"/>
              </w:rPr>
            </w:pPr>
          </w:p>
        </w:tc>
        <w:tc>
          <w:tcPr>
            <w:tcW w:w="1418" w:type="dxa"/>
          </w:tcPr>
          <w:p w14:paraId="08DE1E4E" w14:textId="0601E423" w:rsidR="00601F0A" w:rsidRPr="00C86C21" w:rsidRDefault="00601F0A" w:rsidP="00601F0A">
            <w:pPr>
              <w:tabs>
                <w:tab w:val="decimal" w:pos="1023"/>
              </w:tabs>
              <w:spacing w:line="18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w:t>
            </w:r>
          </w:p>
        </w:tc>
        <w:tc>
          <w:tcPr>
            <w:tcW w:w="20" w:type="dxa"/>
          </w:tcPr>
          <w:p w14:paraId="4C3D458A"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41" w:type="dxa"/>
          </w:tcPr>
          <w:p w14:paraId="65A1A99B" w14:textId="77777777" w:rsidR="00601F0A" w:rsidRPr="00C86C21" w:rsidRDefault="00601F0A" w:rsidP="00601F0A">
            <w:pPr>
              <w:spacing w:line="180" w:lineRule="exact"/>
              <w:ind w:right="-72"/>
              <w:jc w:val="center"/>
              <w:rPr>
                <w:rFonts w:ascii="Times New Roman" w:hAnsi="Times New Roman" w:cs="Times New Roman"/>
                <w:sz w:val="18"/>
                <w:szCs w:val="18"/>
                <w:lang w:val="en-US"/>
              </w:rPr>
            </w:pPr>
          </w:p>
        </w:tc>
        <w:tc>
          <w:tcPr>
            <w:tcW w:w="1134" w:type="dxa"/>
          </w:tcPr>
          <w:p w14:paraId="05F47D6C" w14:textId="4F068DC6" w:rsidR="00601F0A" w:rsidRPr="00C86C21" w:rsidRDefault="00601F0A" w:rsidP="00601F0A">
            <w:pPr>
              <w:tabs>
                <w:tab w:val="decimal" w:pos="835"/>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rPr>
              <w:t>67</w:t>
            </w:r>
          </w:p>
        </w:tc>
        <w:tc>
          <w:tcPr>
            <w:tcW w:w="23" w:type="dxa"/>
          </w:tcPr>
          <w:p w14:paraId="0F7C511C"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284" w:type="dxa"/>
          </w:tcPr>
          <w:p w14:paraId="2F404D7B"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33" w:type="dxa"/>
          </w:tcPr>
          <w:p w14:paraId="50E924E6" w14:textId="629F8319" w:rsidR="00601F0A" w:rsidRPr="00C86C21" w:rsidRDefault="00601F0A" w:rsidP="00A03474">
            <w:pPr>
              <w:tabs>
                <w:tab w:val="decimal" w:pos="852"/>
              </w:tabs>
              <w:spacing w:line="24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185" w:type="dxa"/>
          </w:tcPr>
          <w:p w14:paraId="1B3974C2" w14:textId="77777777" w:rsidR="00601F0A" w:rsidRPr="00C86C21" w:rsidRDefault="00601F0A" w:rsidP="00601F0A">
            <w:pPr>
              <w:tabs>
                <w:tab w:val="decimal" w:pos="1153"/>
              </w:tabs>
              <w:spacing w:line="180" w:lineRule="exact"/>
              <w:ind w:right="-371"/>
              <w:rPr>
                <w:rFonts w:ascii="Times New Roman" w:hAnsi="Times New Roman" w:cs="Times New Roman"/>
                <w:sz w:val="18"/>
                <w:szCs w:val="18"/>
                <w:cs/>
                <w:lang w:val="en-US"/>
              </w:rPr>
            </w:pPr>
          </w:p>
        </w:tc>
        <w:tc>
          <w:tcPr>
            <w:tcW w:w="1253" w:type="dxa"/>
          </w:tcPr>
          <w:p w14:paraId="0640EADB" w14:textId="22F05D37" w:rsidR="00601F0A" w:rsidRPr="00C86C21" w:rsidRDefault="00601F0A" w:rsidP="00601F0A">
            <w:pPr>
              <w:tabs>
                <w:tab w:val="decimal" w:pos="806"/>
              </w:tabs>
              <w:spacing w:line="18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bl>
    <w:p w14:paraId="0A0BC54F" w14:textId="77777777" w:rsidR="0020568D" w:rsidRPr="00C86C21" w:rsidRDefault="0020568D">
      <w:pPr>
        <w:rPr>
          <w:rFonts w:ascii="Times New Roman" w:hAnsi="Times New Roman" w:cs="Times New Roman"/>
          <w:sz w:val="2"/>
          <w:szCs w:val="2"/>
        </w:rPr>
      </w:pPr>
    </w:p>
    <w:p w14:paraId="312E7CB4" w14:textId="09739B1A" w:rsidR="00C74ED1" w:rsidRPr="00C86C21" w:rsidRDefault="000C7A15" w:rsidP="00350177">
      <w:pPr>
        <w:pStyle w:val="Style"/>
        <w:spacing w:before="120" w:after="120"/>
        <w:ind w:left="810" w:right="45" w:hanging="629"/>
        <w:jc w:val="thaiDistribute"/>
        <w:rPr>
          <w:spacing w:val="-8"/>
          <w:sz w:val="2"/>
          <w:szCs w:val="2"/>
          <w:lang w:val="en-GB"/>
        </w:rPr>
      </w:pPr>
      <w:r w:rsidRPr="00C86C21">
        <w:rPr>
          <w:rFonts w:cs="Angsana New"/>
          <w:spacing w:val="-4"/>
        </w:rPr>
        <w:t>3</w:t>
      </w:r>
      <w:r w:rsidR="00772D41" w:rsidRPr="00C86C21">
        <w:rPr>
          <w:spacing w:val="-4"/>
        </w:rPr>
        <w:t>5</w:t>
      </w:r>
      <w:r w:rsidR="00A81359" w:rsidRPr="00C86C21">
        <w:rPr>
          <w:spacing w:val="-4"/>
        </w:rPr>
        <w:t>.</w:t>
      </w:r>
      <w:r w:rsidR="009A2621" w:rsidRPr="00C86C21">
        <w:rPr>
          <w:rFonts w:cs="Angsana New"/>
          <w:spacing w:val="-4"/>
        </w:rPr>
        <w:t>2</w:t>
      </w:r>
      <w:r w:rsidR="00A81359" w:rsidRPr="00C86C21">
        <w:rPr>
          <w:spacing w:val="-4"/>
        </w:rPr>
        <w:tab/>
      </w:r>
      <w:r w:rsidR="00A81359" w:rsidRPr="00C86C21">
        <w:rPr>
          <w:spacing w:val="-8"/>
          <w:lang w:val="en-GB"/>
        </w:rPr>
        <w:t xml:space="preserve">Significant transactions with related parties </w:t>
      </w:r>
      <w:r w:rsidR="00942BE0" w:rsidRPr="00C86C21">
        <w:rPr>
          <w:spacing w:val="-8"/>
        </w:rPr>
        <w:t xml:space="preserve">for the years ended December </w:t>
      </w:r>
      <w:r w:rsidR="009A2621" w:rsidRPr="00C86C21">
        <w:rPr>
          <w:rFonts w:cs="Angsana New"/>
          <w:spacing w:val="-8"/>
        </w:rPr>
        <w:t>31</w:t>
      </w:r>
      <w:r w:rsidR="00942BE0" w:rsidRPr="00C86C21">
        <w:rPr>
          <w:spacing w:val="-8"/>
        </w:rPr>
        <w:t xml:space="preserve">, </w:t>
      </w:r>
      <w:r w:rsidR="003D6B48" w:rsidRPr="00C86C21">
        <w:rPr>
          <w:spacing w:val="-8"/>
          <w:lang w:val="en-GB"/>
        </w:rPr>
        <w:t>were</w:t>
      </w:r>
      <w:r w:rsidR="00A81359" w:rsidRPr="00C86C21">
        <w:rPr>
          <w:spacing w:val="-8"/>
          <w:lang w:val="en-GB"/>
        </w:rPr>
        <w:t xml:space="preserve"> as follows:</w:t>
      </w:r>
    </w:p>
    <w:tbl>
      <w:tblPr>
        <w:tblW w:w="8598" w:type="dxa"/>
        <w:tblInd w:w="900" w:type="dxa"/>
        <w:tblLayout w:type="fixed"/>
        <w:tblCellMar>
          <w:left w:w="0" w:type="dxa"/>
          <w:right w:w="0" w:type="dxa"/>
        </w:tblCellMar>
        <w:tblLook w:val="0000" w:firstRow="0" w:lastRow="0" w:firstColumn="0" w:lastColumn="0" w:noHBand="0" w:noVBand="0"/>
      </w:tblPr>
      <w:tblGrid>
        <w:gridCol w:w="2502"/>
        <w:gridCol w:w="283"/>
        <w:gridCol w:w="1418"/>
        <w:gridCol w:w="20"/>
        <w:gridCol w:w="141"/>
        <w:gridCol w:w="1134"/>
        <w:gridCol w:w="23"/>
        <w:gridCol w:w="100"/>
        <w:gridCol w:w="1417"/>
        <w:gridCol w:w="20"/>
        <w:gridCol w:w="93"/>
        <w:gridCol w:w="1429"/>
        <w:gridCol w:w="18"/>
      </w:tblGrid>
      <w:tr w:rsidR="00C74ED1" w:rsidRPr="00C86C21" w14:paraId="036F7D31" w14:textId="77777777" w:rsidTr="00076806">
        <w:trPr>
          <w:trHeight w:val="144"/>
        </w:trPr>
        <w:tc>
          <w:tcPr>
            <w:tcW w:w="2502" w:type="dxa"/>
            <w:vAlign w:val="center"/>
          </w:tcPr>
          <w:p w14:paraId="5F72CC0C" w14:textId="77777777" w:rsidR="00C74ED1" w:rsidRPr="00C86C21" w:rsidRDefault="00C74ED1" w:rsidP="006B49EE">
            <w:pPr>
              <w:spacing w:line="240" w:lineRule="exact"/>
              <w:ind w:left="-108" w:firstLine="108"/>
              <w:jc w:val="center"/>
              <w:rPr>
                <w:rFonts w:ascii="Times New Roman" w:hAnsi="Times New Roman" w:cs="Times New Roman"/>
                <w:b/>
                <w:bCs/>
                <w:sz w:val="18"/>
                <w:szCs w:val="18"/>
              </w:rPr>
            </w:pPr>
          </w:p>
        </w:tc>
        <w:tc>
          <w:tcPr>
            <w:tcW w:w="6096" w:type="dxa"/>
            <w:gridSpan w:val="12"/>
          </w:tcPr>
          <w:p w14:paraId="520ACD36" w14:textId="77777777" w:rsidR="00C74ED1" w:rsidRPr="00C86C21" w:rsidRDefault="00C74ED1" w:rsidP="006B49EE">
            <w:pPr>
              <w:spacing w:line="240" w:lineRule="exact"/>
              <w:ind w:left="-108" w:firstLine="108"/>
              <w:jc w:val="right"/>
              <w:rPr>
                <w:rFonts w:ascii="Times New Roman" w:hAnsi="Times New Roman" w:cs="Times New Roman"/>
                <w:b/>
                <w:bCs/>
                <w:spacing w:val="-6"/>
                <w:sz w:val="18"/>
                <w:szCs w:val="18"/>
              </w:rPr>
            </w:pPr>
            <w:r w:rsidRPr="00C86C21">
              <w:rPr>
                <w:rFonts w:ascii="Times New Roman" w:hAnsi="Times New Roman" w:cs="Times New Roman"/>
                <w:b/>
                <w:bCs/>
                <w:sz w:val="18"/>
                <w:szCs w:val="18"/>
                <w:lang w:val="en-US" w:bidi="ar-SA"/>
              </w:rPr>
              <w:t xml:space="preserve">Unit </w:t>
            </w:r>
            <w:r w:rsidRPr="00C86C21">
              <w:rPr>
                <w:rFonts w:ascii="Times New Roman" w:hAnsi="Times New Roman" w:cs="Times New Roman"/>
                <w:b/>
                <w:bCs/>
                <w:sz w:val="18"/>
                <w:szCs w:val="18"/>
                <w:cs/>
                <w:lang w:val="en-US"/>
              </w:rPr>
              <w:t xml:space="preserve">: </w:t>
            </w:r>
            <w:r w:rsidRPr="00C86C21">
              <w:rPr>
                <w:rFonts w:ascii="Times New Roman" w:hAnsi="Times New Roman" w:cs="Times New Roman"/>
                <w:b/>
                <w:bCs/>
                <w:sz w:val="18"/>
                <w:szCs w:val="18"/>
                <w:lang w:val="en-US" w:bidi="ar-SA"/>
              </w:rPr>
              <w:t>Thousand Baht</w:t>
            </w:r>
          </w:p>
        </w:tc>
      </w:tr>
      <w:tr w:rsidR="00C74ED1" w:rsidRPr="00C86C21" w14:paraId="2212C5EF" w14:textId="77777777" w:rsidTr="00076806">
        <w:trPr>
          <w:trHeight w:val="144"/>
        </w:trPr>
        <w:tc>
          <w:tcPr>
            <w:tcW w:w="2502" w:type="dxa"/>
            <w:vAlign w:val="center"/>
          </w:tcPr>
          <w:p w14:paraId="67227BD8" w14:textId="77777777" w:rsidR="00C74ED1" w:rsidRPr="00C86C21" w:rsidRDefault="00C74ED1" w:rsidP="006B49EE">
            <w:pPr>
              <w:spacing w:line="240" w:lineRule="exact"/>
              <w:ind w:left="-108" w:firstLine="108"/>
              <w:jc w:val="center"/>
              <w:rPr>
                <w:rFonts w:ascii="Times New Roman" w:hAnsi="Times New Roman" w:cs="Times New Roman"/>
                <w:b/>
                <w:bCs/>
                <w:sz w:val="18"/>
                <w:szCs w:val="18"/>
              </w:rPr>
            </w:pPr>
          </w:p>
        </w:tc>
        <w:tc>
          <w:tcPr>
            <w:tcW w:w="2996" w:type="dxa"/>
            <w:gridSpan w:val="5"/>
          </w:tcPr>
          <w:p w14:paraId="30F5EC67" w14:textId="18022AA7" w:rsidR="00C74ED1" w:rsidRPr="00C86C21" w:rsidRDefault="009D35C5" w:rsidP="006B49EE">
            <w:pPr>
              <w:spacing w:line="240" w:lineRule="exact"/>
              <w:ind w:left="-108" w:firstLine="108"/>
              <w:jc w:val="center"/>
              <w:rPr>
                <w:rFonts w:ascii="Times New Roman" w:hAnsi="Times New Roman" w:cs="Times New Roman"/>
                <w:b/>
                <w:bCs/>
                <w:spacing w:val="-10"/>
                <w:sz w:val="16"/>
                <w:szCs w:val="16"/>
                <w:lang w:val="en-US"/>
              </w:rPr>
            </w:pPr>
            <w:r w:rsidRPr="00C86C21">
              <w:rPr>
                <w:rFonts w:ascii="Times New Roman" w:hAnsi="Times New Roman" w:cs="Times New Roman"/>
                <w:b/>
                <w:bCs/>
                <w:spacing w:val="-10"/>
                <w:sz w:val="16"/>
                <w:szCs w:val="16"/>
                <w:lang w:val="en-US"/>
              </w:rPr>
              <w:t>CONSOLIDATED FINANCIAL</w:t>
            </w:r>
          </w:p>
        </w:tc>
        <w:tc>
          <w:tcPr>
            <w:tcW w:w="23" w:type="dxa"/>
          </w:tcPr>
          <w:p w14:paraId="657B0A93" w14:textId="77777777" w:rsidR="00C74ED1" w:rsidRPr="00C86C21" w:rsidRDefault="00C74ED1" w:rsidP="006B49EE">
            <w:pPr>
              <w:spacing w:line="240" w:lineRule="exact"/>
              <w:ind w:left="-108" w:firstLine="108"/>
              <w:jc w:val="center"/>
              <w:rPr>
                <w:rFonts w:ascii="Times New Roman" w:hAnsi="Times New Roman" w:cs="Times New Roman"/>
                <w:b/>
                <w:bCs/>
                <w:spacing w:val="-6"/>
                <w:sz w:val="16"/>
                <w:szCs w:val="16"/>
                <w:lang w:val="en-US"/>
              </w:rPr>
            </w:pPr>
          </w:p>
        </w:tc>
        <w:tc>
          <w:tcPr>
            <w:tcW w:w="3077" w:type="dxa"/>
            <w:gridSpan w:val="6"/>
          </w:tcPr>
          <w:p w14:paraId="3C519D78" w14:textId="77777777" w:rsidR="00C74ED1" w:rsidRPr="00C86C21" w:rsidRDefault="00C74ED1" w:rsidP="006B49EE">
            <w:pPr>
              <w:spacing w:line="240" w:lineRule="exact"/>
              <w:ind w:left="-108" w:firstLine="108"/>
              <w:jc w:val="center"/>
              <w:rPr>
                <w:rFonts w:ascii="Times New Roman" w:hAnsi="Times New Roman" w:cs="Times New Roman"/>
                <w:b/>
                <w:bCs/>
                <w:spacing w:val="-10"/>
                <w:sz w:val="16"/>
                <w:szCs w:val="16"/>
              </w:rPr>
            </w:pPr>
            <w:r w:rsidRPr="00C86C21">
              <w:rPr>
                <w:rFonts w:ascii="Times New Roman" w:hAnsi="Times New Roman" w:cs="Times New Roman"/>
                <w:b/>
                <w:bCs/>
                <w:spacing w:val="-10"/>
                <w:sz w:val="16"/>
                <w:szCs w:val="16"/>
              </w:rPr>
              <w:t>SEPARATE FINANCIAL STATEMENTS</w:t>
            </w:r>
          </w:p>
        </w:tc>
      </w:tr>
      <w:tr w:rsidR="00C74ED1" w:rsidRPr="00C86C21" w14:paraId="295CA85E" w14:textId="77777777" w:rsidTr="00076806">
        <w:trPr>
          <w:trHeight w:val="144"/>
        </w:trPr>
        <w:tc>
          <w:tcPr>
            <w:tcW w:w="2502" w:type="dxa"/>
            <w:vAlign w:val="center"/>
          </w:tcPr>
          <w:p w14:paraId="72021C83" w14:textId="77777777" w:rsidR="00C74ED1" w:rsidRPr="00C86C21" w:rsidRDefault="00C74ED1" w:rsidP="006B49EE">
            <w:pPr>
              <w:spacing w:line="240" w:lineRule="exact"/>
              <w:ind w:right="64" w:firstLine="180"/>
              <w:rPr>
                <w:rFonts w:ascii="Times New Roman" w:hAnsi="Times New Roman" w:cs="Times New Roman"/>
                <w:b/>
                <w:bCs/>
                <w:sz w:val="18"/>
                <w:szCs w:val="18"/>
              </w:rPr>
            </w:pPr>
          </w:p>
        </w:tc>
        <w:tc>
          <w:tcPr>
            <w:tcW w:w="283" w:type="dxa"/>
          </w:tcPr>
          <w:p w14:paraId="560CCA92" w14:textId="77777777" w:rsidR="00C74ED1" w:rsidRPr="00C86C21" w:rsidRDefault="00C74ED1" w:rsidP="006B49EE">
            <w:pPr>
              <w:spacing w:line="240" w:lineRule="exact"/>
              <w:jc w:val="center"/>
              <w:rPr>
                <w:rFonts w:ascii="Times New Roman" w:hAnsi="Times New Roman" w:cs="Times New Roman"/>
                <w:b/>
                <w:bCs/>
                <w:sz w:val="16"/>
                <w:szCs w:val="16"/>
              </w:rPr>
            </w:pPr>
          </w:p>
        </w:tc>
        <w:tc>
          <w:tcPr>
            <w:tcW w:w="2713" w:type="dxa"/>
            <w:gridSpan w:val="4"/>
          </w:tcPr>
          <w:p w14:paraId="43C41BFB" w14:textId="77777777" w:rsidR="00C74ED1" w:rsidRPr="00C86C21" w:rsidRDefault="00C74ED1" w:rsidP="006B49EE">
            <w:pPr>
              <w:spacing w:line="240" w:lineRule="exact"/>
              <w:ind w:left="-108" w:firstLine="108"/>
              <w:jc w:val="center"/>
              <w:rPr>
                <w:rFonts w:ascii="Times New Roman" w:hAnsi="Times New Roman" w:cs="Times New Roman"/>
                <w:b/>
                <w:bCs/>
                <w:sz w:val="16"/>
                <w:szCs w:val="16"/>
                <w:lang w:val="en-US"/>
              </w:rPr>
            </w:pPr>
            <w:r w:rsidRPr="00C86C21">
              <w:rPr>
                <w:rFonts w:ascii="Times New Roman" w:hAnsi="Times New Roman" w:cs="Times New Roman"/>
                <w:b/>
                <w:bCs/>
                <w:spacing w:val="-10"/>
                <w:sz w:val="16"/>
                <w:szCs w:val="16"/>
                <w:lang w:val="en-US"/>
              </w:rPr>
              <w:t>STATEMENTS</w:t>
            </w:r>
          </w:p>
        </w:tc>
        <w:tc>
          <w:tcPr>
            <w:tcW w:w="23" w:type="dxa"/>
          </w:tcPr>
          <w:p w14:paraId="557236F6" w14:textId="77777777" w:rsidR="00C74ED1" w:rsidRPr="00C86C21" w:rsidRDefault="00C74ED1" w:rsidP="006B49EE">
            <w:pPr>
              <w:spacing w:line="240" w:lineRule="exact"/>
              <w:ind w:left="-108" w:firstLine="108"/>
              <w:jc w:val="center"/>
              <w:rPr>
                <w:rFonts w:ascii="Times New Roman" w:hAnsi="Times New Roman" w:cs="Times New Roman"/>
                <w:b/>
                <w:bCs/>
                <w:sz w:val="16"/>
                <w:szCs w:val="16"/>
                <w:lang w:val="en-US"/>
              </w:rPr>
            </w:pPr>
          </w:p>
        </w:tc>
        <w:tc>
          <w:tcPr>
            <w:tcW w:w="100" w:type="dxa"/>
          </w:tcPr>
          <w:p w14:paraId="19B35FD9" w14:textId="77777777" w:rsidR="00C74ED1" w:rsidRPr="00C86C21" w:rsidRDefault="00C74ED1" w:rsidP="006B49EE">
            <w:pPr>
              <w:spacing w:line="240" w:lineRule="exact"/>
              <w:ind w:left="-108" w:firstLine="108"/>
              <w:jc w:val="center"/>
              <w:rPr>
                <w:rFonts w:ascii="Times New Roman" w:hAnsi="Times New Roman" w:cs="Times New Roman"/>
                <w:b/>
                <w:bCs/>
                <w:sz w:val="16"/>
                <w:szCs w:val="16"/>
                <w:lang w:val="en-US"/>
              </w:rPr>
            </w:pPr>
          </w:p>
        </w:tc>
        <w:tc>
          <w:tcPr>
            <w:tcW w:w="1417" w:type="dxa"/>
          </w:tcPr>
          <w:p w14:paraId="1170D191" w14:textId="32AFC015" w:rsidR="00C74ED1" w:rsidRPr="00C86C21" w:rsidRDefault="00C74ED1" w:rsidP="006B49EE">
            <w:pPr>
              <w:spacing w:line="240" w:lineRule="exact"/>
              <w:ind w:left="-108" w:firstLine="108"/>
              <w:jc w:val="center"/>
              <w:rPr>
                <w:rFonts w:ascii="Times New Roman" w:hAnsi="Times New Roman" w:cs="Times New Roman"/>
                <w:b/>
                <w:bCs/>
                <w:sz w:val="16"/>
                <w:szCs w:val="16"/>
                <w:lang w:val="en-US"/>
              </w:rPr>
            </w:pPr>
          </w:p>
        </w:tc>
        <w:tc>
          <w:tcPr>
            <w:tcW w:w="20" w:type="dxa"/>
          </w:tcPr>
          <w:p w14:paraId="302450F6" w14:textId="77777777" w:rsidR="00C74ED1" w:rsidRPr="00C86C21" w:rsidRDefault="00C74ED1" w:rsidP="006B49EE">
            <w:pPr>
              <w:spacing w:line="240" w:lineRule="exact"/>
              <w:ind w:left="-108" w:firstLine="108"/>
              <w:jc w:val="center"/>
              <w:rPr>
                <w:rFonts w:ascii="Times New Roman" w:hAnsi="Times New Roman" w:cs="Times New Roman"/>
                <w:b/>
                <w:bCs/>
                <w:sz w:val="16"/>
                <w:szCs w:val="16"/>
                <w:lang w:val="en-US"/>
              </w:rPr>
            </w:pPr>
          </w:p>
        </w:tc>
        <w:tc>
          <w:tcPr>
            <w:tcW w:w="1540" w:type="dxa"/>
            <w:gridSpan w:val="3"/>
          </w:tcPr>
          <w:p w14:paraId="7C42CA6D" w14:textId="4F7C3796" w:rsidR="00C74ED1" w:rsidRPr="00C86C21" w:rsidRDefault="00553217" w:rsidP="006B49EE">
            <w:pPr>
              <w:spacing w:line="240" w:lineRule="exact"/>
              <w:ind w:left="-108" w:firstLine="108"/>
              <w:jc w:val="center"/>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For the period</w:t>
            </w:r>
            <w:r w:rsidRPr="00C86C21" w:rsidDel="00553217">
              <w:rPr>
                <w:rFonts w:ascii="Times New Roman" w:hAnsi="Times New Roman" w:cs="Times New Roman"/>
                <w:b/>
                <w:bCs/>
                <w:sz w:val="18"/>
                <w:szCs w:val="18"/>
                <w:lang w:val="en-US"/>
              </w:rPr>
              <w:t xml:space="preserve"> </w:t>
            </w:r>
          </w:p>
        </w:tc>
      </w:tr>
      <w:tr w:rsidR="00C74ED1" w:rsidRPr="00C86C21" w14:paraId="0E679079" w14:textId="77777777" w:rsidTr="00076806">
        <w:trPr>
          <w:trHeight w:val="144"/>
        </w:trPr>
        <w:tc>
          <w:tcPr>
            <w:tcW w:w="2502" w:type="dxa"/>
            <w:vAlign w:val="center"/>
          </w:tcPr>
          <w:p w14:paraId="62B3DFDC" w14:textId="77777777" w:rsidR="00C74ED1" w:rsidRPr="00C86C21" w:rsidRDefault="00C74ED1" w:rsidP="006B49EE">
            <w:pPr>
              <w:spacing w:line="240" w:lineRule="exact"/>
              <w:ind w:right="64" w:firstLine="180"/>
              <w:rPr>
                <w:rFonts w:ascii="Times New Roman" w:hAnsi="Times New Roman" w:cs="Times New Roman"/>
                <w:b/>
                <w:bCs/>
                <w:sz w:val="18"/>
                <w:szCs w:val="18"/>
              </w:rPr>
            </w:pPr>
          </w:p>
        </w:tc>
        <w:tc>
          <w:tcPr>
            <w:tcW w:w="283" w:type="dxa"/>
          </w:tcPr>
          <w:p w14:paraId="299FE03A" w14:textId="77777777" w:rsidR="00C74ED1" w:rsidRPr="00C86C21" w:rsidRDefault="00C74ED1" w:rsidP="006B49EE">
            <w:pPr>
              <w:spacing w:line="240" w:lineRule="exact"/>
              <w:jc w:val="center"/>
              <w:rPr>
                <w:rFonts w:ascii="Times New Roman" w:hAnsi="Times New Roman" w:cs="Times New Roman"/>
                <w:b/>
                <w:bCs/>
                <w:sz w:val="16"/>
                <w:szCs w:val="16"/>
              </w:rPr>
            </w:pPr>
          </w:p>
        </w:tc>
        <w:tc>
          <w:tcPr>
            <w:tcW w:w="2713" w:type="dxa"/>
            <w:gridSpan w:val="4"/>
          </w:tcPr>
          <w:p w14:paraId="7569DAB9" w14:textId="7F28DC83" w:rsidR="00C74ED1" w:rsidRPr="00C86C21" w:rsidRDefault="00C74ED1" w:rsidP="006B49EE">
            <w:pPr>
              <w:spacing w:line="240" w:lineRule="exact"/>
              <w:ind w:left="-108" w:firstLine="108"/>
              <w:jc w:val="center"/>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For the years ended</w:t>
            </w:r>
          </w:p>
        </w:tc>
        <w:tc>
          <w:tcPr>
            <w:tcW w:w="23" w:type="dxa"/>
          </w:tcPr>
          <w:p w14:paraId="78F8DA3F" w14:textId="77777777" w:rsidR="00C74ED1" w:rsidRPr="00C86C21" w:rsidRDefault="00C74ED1" w:rsidP="006B49EE">
            <w:pPr>
              <w:spacing w:line="240" w:lineRule="exact"/>
              <w:ind w:left="-108" w:firstLine="108"/>
              <w:jc w:val="center"/>
              <w:rPr>
                <w:rFonts w:ascii="Times New Roman" w:hAnsi="Times New Roman" w:cs="Times New Roman"/>
                <w:b/>
                <w:bCs/>
                <w:sz w:val="18"/>
                <w:szCs w:val="18"/>
                <w:lang w:val="en-US"/>
              </w:rPr>
            </w:pPr>
          </w:p>
        </w:tc>
        <w:tc>
          <w:tcPr>
            <w:tcW w:w="100" w:type="dxa"/>
          </w:tcPr>
          <w:p w14:paraId="7DD9AA94" w14:textId="77777777" w:rsidR="00C74ED1" w:rsidRPr="00C86C21" w:rsidRDefault="00C74ED1" w:rsidP="006B49EE">
            <w:pPr>
              <w:spacing w:line="240" w:lineRule="exact"/>
              <w:ind w:left="-108" w:firstLine="108"/>
              <w:jc w:val="center"/>
              <w:rPr>
                <w:rFonts w:ascii="Times New Roman" w:hAnsi="Times New Roman" w:cs="Times New Roman"/>
                <w:b/>
                <w:bCs/>
                <w:sz w:val="18"/>
                <w:szCs w:val="18"/>
                <w:lang w:val="en-US"/>
              </w:rPr>
            </w:pPr>
          </w:p>
        </w:tc>
        <w:tc>
          <w:tcPr>
            <w:tcW w:w="1417" w:type="dxa"/>
          </w:tcPr>
          <w:p w14:paraId="2271EE2C" w14:textId="6B6D4FDA" w:rsidR="00C74ED1" w:rsidRPr="00C86C21" w:rsidRDefault="00C74ED1" w:rsidP="006B49EE">
            <w:pPr>
              <w:spacing w:line="240" w:lineRule="exact"/>
              <w:ind w:left="-108" w:firstLine="108"/>
              <w:jc w:val="center"/>
              <w:rPr>
                <w:rFonts w:ascii="Times New Roman Bold" w:hAnsi="Times New Roman Bold" w:cs="Times New Roman"/>
                <w:b/>
                <w:bCs/>
                <w:spacing w:val="-6"/>
                <w:sz w:val="18"/>
                <w:szCs w:val="18"/>
                <w:lang w:val="en-US"/>
              </w:rPr>
            </w:pPr>
          </w:p>
        </w:tc>
        <w:tc>
          <w:tcPr>
            <w:tcW w:w="20" w:type="dxa"/>
          </w:tcPr>
          <w:p w14:paraId="07CAD1F3" w14:textId="77777777" w:rsidR="00C74ED1" w:rsidRPr="00C86C21" w:rsidRDefault="00C74ED1" w:rsidP="006B49EE">
            <w:pPr>
              <w:spacing w:line="240" w:lineRule="exact"/>
              <w:ind w:left="-108" w:firstLine="108"/>
              <w:jc w:val="center"/>
              <w:rPr>
                <w:rFonts w:ascii="Times New Roman" w:hAnsi="Times New Roman" w:cs="Times New Roman"/>
                <w:b/>
                <w:bCs/>
                <w:sz w:val="18"/>
                <w:szCs w:val="18"/>
                <w:lang w:val="en-US"/>
              </w:rPr>
            </w:pPr>
          </w:p>
        </w:tc>
        <w:tc>
          <w:tcPr>
            <w:tcW w:w="1540" w:type="dxa"/>
            <w:gridSpan w:val="3"/>
          </w:tcPr>
          <w:p w14:paraId="0AE50117" w14:textId="79499390" w:rsidR="00C74ED1" w:rsidRPr="00C86C21" w:rsidRDefault="00553217" w:rsidP="006B49EE">
            <w:pPr>
              <w:spacing w:line="240" w:lineRule="exact"/>
              <w:ind w:left="-108" w:firstLine="108"/>
              <w:jc w:val="center"/>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from March 26,</w:t>
            </w:r>
          </w:p>
        </w:tc>
      </w:tr>
      <w:tr w:rsidR="00553217" w:rsidRPr="00C86C21" w14:paraId="56820D34" w14:textId="77777777" w:rsidTr="00076806">
        <w:trPr>
          <w:trHeight w:val="144"/>
        </w:trPr>
        <w:tc>
          <w:tcPr>
            <w:tcW w:w="2502" w:type="dxa"/>
            <w:vAlign w:val="center"/>
          </w:tcPr>
          <w:p w14:paraId="361E1F84" w14:textId="77777777" w:rsidR="00553217" w:rsidRPr="00C86C21" w:rsidRDefault="00553217" w:rsidP="00553217">
            <w:pPr>
              <w:spacing w:line="240" w:lineRule="exact"/>
              <w:ind w:right="64" w:firstLine="180"/>
              <w:rPr>
                <w:rFonts w:ascii="Times New Roman" w:hAnsi="Times New Roman" w:cs="Times New Roman"/>
                <w:b/>
                <w:bCs/>
                <w:sz w:val="18"/>
                <w:szCs w:val="18"/>
              </w:rPr>
            </w:pPr>
          </w:p>
        </w:tc>
        <w:tc>
          <w:tcPr>
            <w:tcW w:w="283" w:type="dxa"/>
          </w:tcPr>
          <w:p w14:paraId="3CABCF37" w14:textId="77777777" w:rsidR="00553217" w:rsidRPr="00C86C21" w:rsidRDefault="00553217" w:rsidP="00553217">
            <w:pPr>
              <w:spacing w:line="240" w:lineRule="exact"/>
              <w:jc w:val="center"/>
              <w:rPr>
                <w:rFonts w:ascii="Times New Roman" w:hAnsi="Times New Roman" w:cs="Times New Roman"/>
                <w:b/>
                <w:bCs/>
                <w:sz w:val="16"/>
                <w:szCs w:val="16"/>
              </w:rPr>
            </w:pPr>
          </w:p>
        </w:tc>
        <w:tc>
          <w:tcPr>
            <w:tcW w:w="2713" w:type="dxa"/>
            <w:gridSpan w:val="4"/>
          </w:tcPr>
          <w:p w14:paraId="263936AA" w14:textId="31C8CB3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December 31</w:t>
            </w:r>
            <w:r w:rsidRPr="00C86C21">
              <w:rPr>
                <w:rFonts w:ascii="Times New Roman" w:hAnsi="Times New Roman" w:cs="Times New Roman"/>
                <w:b/>
                <w:bCs/>
                <w:sz w:val="18"/>
                <w:szCs w:val="18"/>
              </w:rPr>
              <w:t>,</w:t>
            </w:r>
          </w:p>
        </w:tc>
        <w:tc>
          <w:tcPr>
            <w:tcW w:w="23" w:type="dxa"/>
          </w:tcPr>
          <w:p w14:paraId="7BF2EEBF" w14:textId="7777777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p>
        </w:tc>
        <w:tc>
          <w:tcPr>
            <w:tcW w:w="100" w:type="dxa"/>
          </w:tcPr>
          <w:p w14:paraId="31BE112B" w14:textId="7777777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p>
        </w:tc>
        <w:tc>
          <w:tcPr>
            <w:tcW w:w="1417" w:type="dxa"/>
          </w:tcPr>
          <w:p w14:paraId="63A57B28" w14:textId="16AEF73F"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p>
        </w:tc>
        <w:tc>
          <w:tcPr>
            <w:tcW w:w="20" w:type="dxa"/>
          </w:tcPr>
          <w:p w14:paraId="5E7293E2" w14:textId="7777777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p>
        </w:tc>
        <w:tc>
          <w:tcPr>
            <w:tcW w:w="1540" w:type="dxa"/>
            <w:gridSpan w:val="3"/>
          </w:tcPr>
          <w:p w14:paraId="6CA02395" w14:textId="514FF025"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2024 (Company</w:t>
            </w:r>
          </w:p>
        </w:tc>
      </w:tr>
      <w:tr w:rsidR="00553217" w:rsidRPr="00C86C21" w14:paraId="6114C50C" w14:textId="77777777" w:rsidTr="004E7FBD">
        <w:trPr>
          <w:gridAfter w:val="1"/>
          <w:wAfter w:w="18" w:type="dxa"/>
          <w:trHeight w:val="144"/>
        </w:trPr>
        <w:tc>
          <w:tcPr>
            <w:tcW w:w="2502" w:type="dxa"/>
            <w:vAlign w:val="center"/>
          </w:tcPr>
          <w:p w14:paraId="56416A51" w14:textId="77777777" w:rsidR="00553217" w:rsidRPr="00C86C21" w:rsidRDefault="00553217" w:rsidP="00553217">
            <w:pPr>
              <w:spacing w:line="240" w:lineRule="exact"/>
              <w:ind w:right="64" w:firstLine="379"/>
              <w:rPr>
                <w:rFonts w:ascii="Times New Roman" w:hAnsi="Times New Roman" w:cs="Times New Roman"/>
                <w:b/>
                <w:bCs/>
                <w:sz w:val="18"/>
                <w:szCs w:val="18"/>
              </w:rPr>
            </w:pPr>
          </w:p>
        </w:tc>
        <w:tc>
          <w:tcPr>
            <w:tcW w:w="283" w:type="dxa"/>
          </w:tcPr>
          <w:p w14:paraId="26988AE1" w14:textId="77777777" w:rsidR="00553217" w:rsidRPr="00C86C21" w:rsidRDefault="00553217" w:rsidP="00553217">
            <w:pPr>
              <w:spacing w:line="240" w:lineRule="exact"/>
              <w:jc w:val="center"/>
              <w:rPr>
                <w:rFonts w:ascii="Times New Roman" w:hAnsi="Times New Roman" w:cs="Times New Roman"/>
                <w:b/>
                <w:bCs/>
                <w:sz w:val="18"/>
                <w:szCs w:val="18"/>
              </w:rPr>
            </w:pPr>
          </w:p>
        </w:tc>
        <w:tc>
          <w:tcPr>
            <w:tcW w:w="1418" w:type="dxa"/>
          </w:tcPr>
          <w:p w14:paraId="4514B154" w14:textId="7777777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2025</w:t>
            </w:r>
          </w:p>
        </w:tc>
        <w:tc>
          <w:tcPr>
            <w:tcW w:w="20" w:type="dxa"/>
          </w:tcPr>
          <w:p w14:paraId="45E3CA51" w14:textId="7777777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p>
        </w:tc>
        <w:tc>
          <w:tcPr>
            <w:tcW w:w="141" w:type="dxa"/>
          </w:tcPr>
          <w:p w14:paraId="4ED5675B" w14:textId="7777777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p>
        </w:tc>
        <w:tc>
          <w:tcPr>
            <w:tcW w:w="1134" w:type="dxa"/>
          </w:tcPr>
          <w:p w14:paraId="6BEAF768" w14:textId="7777777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2024</w:t>
            </w:r>
          </w:p>
        </w:tc>
        <w:tc>
          <w:tcPr>
            <w:tcW w:w="23" w:type="dxa"/>
          </w:tcPr>
          <w:p w14:paraId="30223975" w14:textId="7777777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p>
        </w:tc>
        <w:tc>
          <w:tcPr>
            <w:tcW w:w="100" w:type="dxa"/>
          </w:tcPr>
          <w:p w14:paraId="2C030DE7" w14:textId="7777777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p>
        </w:tc>
        <w:tc>
          <w:tcPr>
            <w:tcW w:w="1417" w:type="dxa"/>
          </w:tcPr>
          <w:p w14:paraId="0C392CF0" w14:textId="02BCA77E"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r w:rsidRPr="00C86C21">
              <w:rPr>
                <w:rFonts w:ascii="Times New Roman Bold" w:hAnsi="Times New Roman Bold" w:cs="Times New Roman"/>
                <w:b/>
                <w:bCs/>
                <w:spacing w:val="-6"/>
                <w:sz w:val="18"/>
                <w:szCs w:val="18"/>
                <w:lang w:val="en-US"/>
              </w:rPr>
              <w:t>For the year ended</w:t>
            </w:r>
          </w:p>
        </w:tc>
        <w:tc>
          <w:tcPr>
            <w:tcW w:w="1542" w:type="dxa"/>
            <w:gridSpan w:val="3"/>
          </w:tcPr>
          <w:p w14:paraId="5A71F6C5" w14:textId="1A723D68"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Registration Date)</w:t>
            </w:r>
          </w:p>
        </w:tc>
      </w:tr>
      <w:tr w:rsidR="00553217" w:rsidRPr="00C86C21" w14:paraId="639053DD" w14:textId="77777777" w:rsidTr="00DE38DC">
        <w:trPr>
          <w:gridAfter w:val="1"/>
          <w:wAfter w:w="18" w:type="dxa"/>
          <w:trHeight w:val="144"/>
        </w:trPr>
        <w:tc>
          <w:tcPr>
            <w:tcW w:w="2502" w:type="dxa"/>
            <w:vAlign w:val="bottom"/>
          </w:tcPr>
          <w:p w14:paraId="74D84342" w14:textId="77777777" w:rsidR="00553217" w:rsidRPr="00C86C21" w:rsidRDefault="00553217" w:rsidP="00553217">
            <w:pPr>
              <w:spacing w:line="240" w:lineRule="exact"/>
              <w:ind w:left="-108" w:firstLine="108"/>
              <w:jc w:val="center"/>
              <w:rPr>
                <w:rFonts w:ascii="Times New Roman" w:hAnsi="Times New Roman" w:cs="Times New Roman"/>
                <w:b/>
                <w:bCs/>
                <w:sz w:val="18"/>
                <w:szCs w:val="18"/>
              </w:rPr>
            </w:pPr>
            <w:r w:rsidRPr="00C86C21">
              <w:rPr>
                <w:rFonts w:ascii="Times New Roman" w:hAnsi="Times New Roman" w:cs="Times New Roman"/>
                <w:b/>
                <w:bCs/>
                <w:sz w:val="18"/>
                <w:szCs w:val="18"/>
              </w:rPr>
              <w:t xml:space="preserve">Transactions </w:t>
            </w:r>
            <w:r w:rsidRPr="00C86C21">
              <w:rPr>
                <w:rFonts w:ascii="Times New Roman" w:hAnsi="Times New Roman" w:cs="Times New Roman"/>
                <w:b/>
                <w:bCs/>
                <w:sz w:val="18"/>
                <w:szCs w:val="18"/>
                <w:cs/>
              </w:rPr>
              <w:t xml:space="preserve">/ </w:t>
            </w:r>
            <w:r w:rsidRPr="00C86C21">
              <w:rPr>
                <w:rFonts w:ascii="Times New Roman" w:hAnsi="Times New Roman" w:cs="Times New Roman"/>
                <w:b/>
                <w:bCs/>
                <w:sz w:val="18"/>
                <w:szCs w:val="18"/>
              </w:rPr>
              <w:t xml:space="preserve">Relationship with </w:t>
            </w:r>
          </w:p>
        </w:tc>
        <w:tc>
          <w:tcPr>
            <w:tcW w:w="283" w:type="dxa"/>
          </w:tcPr>
          <w:p w14:paraId="27993C61" w14:textId="77777777" w:rsidR="00553217" w:rsidRPr="00C86C21" w:rsidRDefault="00553217" w:rsidP="00553217">
            <w:pPr>
              <w:spacing w:line="240" w:lineRule="exact"/>
              <w:jc w:val="center"/>
              <w:rPr>
                <w:rFonts w:ascii="Times New Roman" w:hAnsi="Times New Roman" w:cs="Times New Roman"/>
                <w:b/>
                <w:bCs/>
                <w:sz w:val="18"/>
                <w:szCs w:val="18"/>
              </w:rPr>
            </w:pPr>
          </w:p>
        </w:tc>
        <w:tc>
          <w:tcPr>
            <w:tcW w:w="1418" w:type="dxa"/>
          </w:tcPr>
          <w:p w14:paraId="3CAE2364" w14:textId="77777777" w:rsidR="00553217" w:rsidRPr="00C86C21" w:rsidRDefault="00553217" w:rsidP="00553217">
            <w:pPr>
              <w:spacing w:line="240" w:lineRule="exact"/>
              <w:ind w:left="-108" w:firstLine="108"/>
              <w:jc w:val="center"/>
              <w:rPr>
                <w:rFonts w:ascii="Times New Roman" w:hAnsi="Times New Roman" w:cs="Times New Roman"/>
                <w:sz w:val="18"/>
                <w:szCs w:val="18"/>
                <w:lang w:val="en-US"/>
              </w:rPr>
            </w:pPr>
            <w:r w:rsidRPr="00C86C21">
              <w:rPr>
                <w:rFonts w:ascii="Times New Roman" w:hAnsi="Times New Roman" w:cs="Times New Roman"/>
                <w:sz w:val="18"/>
                <w:szCs w:val="18"/>
                <w:lang w:val="en-US"/>
              </w:rPr>
              <w:t>(After</w:t>
            </w:r>
          </w:p>
        </w:tc>
        <w:tc>
          <w:tcPr>
            <w:tcW w:w="20" w:type="dxa"/>
          </w:tcPr>
          <w:p w14:paraId="7F90781C" w14:textId="77777777" w:rsidR="00553217" w:rsidRPr="00C86C21" w:rsidRDefault="00553217" w:rsidP="00553217">
            <w:pPr>
              <w:spacing w:line="240" w:lineRule="exact"/>
              <w:ind w:left="-108" w:firstLine="108"/>
              <w:jc w:val="center"/>
              <w:rPr>
                <w:rFonts w:ascii="Times New Roman" w:hAnsi="Times New Roman" w:cs="Times New Roman"/>
                <w:sz w:val="18"/>
                <w:szCs w:val="18"/>
                <w:lang w:val="en-US"/>
              </w:rPr>
            </w:pPr>
          </w:p>
        </w:tc>
        <w:tc>
          <w:tcPr>
            <w:tcW w:w="141" w:type="dxa"/>
          </w:tcPr>
          <w:p w14:paraId="645CC0A2" w14:textId="77777777" w:rsidR="00553217" w:rsidRPr="00C86C21" w:rsidRDefault="00553217" w:rsidP="00553217">
            <w:pPr>
              <w:spacing w:line="240" w:lineRule="exact"/>
              <w:ind w:left="-108" w:firstLine="108"/>
              <w:jc w:val="center"/>
              <w:rPr>
                <w:rFonts w:ascii="Times New Roman" w:hAnsi="Times New Roman" w:cs="Times New Roman"/>
                <w:sz w:val="18"/>
                <w:szCs w:val="18"/>
                <w:lang w:val="en-US"/>
              </w:rPr>
            </w:pPr>
          </w:p>
        </w:tc>
        <w:tc>
          <w:tcPr>
            <w:tcW w:w="1134" w:type="dxa"/>
          </w:tcPr>
          <w:p w14:paraId="5556E76F" w14:textId="77777777" w:rsidR="00553217" w:rsidRPr="00C86C21" w:rsidRDefault="00553217" w:rsidP="00553217">
            <w:pPr>
              <w:spacing w:line="240" w:lineRule="exact"/>
              <w:ind w:left="-108" w:firstLine="108"/>
              <w:jc w:val="center"/>
              <w:rPr>
                <w:rFonts w:ascii="Times New Roman" w:hAnsi="Times New Roman" w:cs="Times New Roman"/>
                <w:sz w:val="18"/>
                <w:szCs w:val="18"/>
                <w:lang w:val="en-US"/>
              </w:rPr>
            </w:pPr>
            <w:r w:rsidRPr="00C86C21">
              <w:rPr>
                <w:rFonts w:ascii="Times New Roman" w:hAnsi="Times New Roman" w:cs="Times New Roman"/>
                <w:sz w:val="18"/>
                <w:szCs w:val="18"/>
                <w:lang w:val="en-US"/>
              </w:rPr>
              <w:t xml:space="preserve">(Before </w:t>
            </w:r>
          </w:p>
        </w:tc>
        <w:tc>
          <w:tcPr>
            <w:tcW w:w="23" w:type="dxa"/>
          </w:tcPr>
          <w:p w14:paraId="01F96C56" w14:textId="7777777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p>
        </w:tc>
        <w:tc>
          <w:tcPr>
            <w:tcW w:w="100" w:type="dxa"/>
          </w:tcPr>
          <w:p w14:paraId="58BDDF01" w14:textId="7777777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p>
        </w:tc>
        <w:tc>
          <w:tcPr>
            <w:tcW w:w="1417" w:type="dxa"/>
          </w:tcPr>
          <w:p w14:paraId="07211950" w14:textId="344D5B10"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December 31,</w:t>
            </w:r>
          </w:p>
        </w:tc>
        <w:tc>
          <w:tcPr>
            <w:tcW w:w="1542" w:type="dxa"/>
            <w:gridSpan w:val="3"/>
          </w:tcPr>
          <w:p w14:paraId="4C7FF2BE" w14:textId="4BF6E07F"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to December 31,</w:t>
            </w:r>
          </w:p>
        </w:tc>
      </w:tr>
      <w:tr w:rsidR="00553217" w:rsidRPr="00C86C21" w14:paraId="2847C30F" w14:textId="77777777" w:rsidTr="00076806">
        <w:trPr>
          <w:gridAfter w:val="1"/>
          <w:wAfter w:w="18" w:type="dxa"/>
          <w:trHeight w:val="144"/>
        </w:trPr>
        <w:tc>
          <w:tcPr>
            <w:tcW w:w="2502" w:type="dxa"/>
            <w:vAlign w:val="bottom"/>
          </w:tcPr>
          <w:p w14:paraId="32EE3441" w14:textId="77777777" w:rsidR="00553217" w:rsidRPr="00C86C21" w:rsidRDefault="00553217" w:rsidP="00553217">
            <w:pPr>
              <w:spacing w:line="240" w:lineRule="exact"/>
              <w:ind w:right="64" w:firstLine="379"/>
              <w:rPr>
                <w:rFonts w:ascii="Times New Roman" w:hAnsi="Times New Roman" w:cs="Times New Roman"/>
                <w:b/>
                <w:bCs/>
                <w:sz w:val="18"/>
                <w:szCs w:val="18"/>
              </w:rPr>
            </w:pPr>
            <w:r w:rsidRPr="00C86C21">
              <w:rPr>
                <w:rFonts w:ascii="Times New Roman" w:hAnsi="Times New Roman" w:cs="Times New Roman"/>
                <w:b/>
                <w:bCs/>
                <w:sz w:val="18"/>
                <w:szCs w:val="18"/>
              </w:rPr>
              <w:t>the Company</w:t>
            </w:r>
            <w:r w:rsidRPr="00C86C21" w:rsidDel="00EA4BC7">
              <w:rPr>
                <w:rFonts w:ascii="Times New Roman" w:hAnsi="Times New Roman" w:cs="Times New Roman"/>
                <w:b/>
                <w:bCs/>
                <w:sz w:val="18"/>
                <w:szCs w:val="18"/>
              </w:rPr>
              <w:t xml:space="preserve"> </w:t>
            </w:r>
          </w:p>
        </w:tc>
        <w:tc>
          <w:tcPr>
            <w:tcW w:w="283" w:type="dxa"/>
          </w:tcPr>
          <w:p w14:paraId="77577BD3" w14:textId="77777777" w:rsidR="00553217" w:rsidRPr="00C86C21" w:rsidRDefault="00553217" w:rsidP="00553217">
            <w:pPr>
              <w:spacing w:line="240" w:lineRule="exact"/>
              <w:jc w:val="center"/>
              <w:rPr>
                <w:rFonts w:ascii="Times New Roman" w:hAnsi="Times New Roman" w:cs="Times New Roman"/>
                <w:b/>
                <w:bCs/>
                <w:sz w:val="18"/>
                <w:szCs w:val="18"/>
              </w:rPr>
            </w:pPr>
          </w:p>
        </w:tc>
        <w:tc>
          <w:tcPr>
            <w:tcW w:w="1418" w:type="dxa"/>
          </w:tcPr>
          <w:p w14:paraId="7236422A" w14:textId="77777777" w:rsidR="00553217" w:rsidRPr="00C86C21" w:rsidRDefault="00553217" w:rsidP="00553217">
            <w:pPr>
              <w:spacing w:line="240" w:lineRule="exact"/>
              <w:ind w:left="-108" w:firstLine="108"/>
              <w:jc w:val="center"/>
              <w:rPr>
                <w:rFonts w:ascii="Times New Roman" w:hAnsi="Times New Roman" w:cs="Times New Roman"/>
                <w:sz w:val="18"/>
                <w:szCs w:val="18"/>
                <w:lang w:val="en-US"/>
              </w:rPr>
            </w:pPr>
            <w:r w:rsidRPr="00C86C21">
              <w:rPr>
                <w:rFonts w:ascii="Times New Roman" w:hAnsi="Times New Roman" w:cs="Times New Roman"/>
                <w:sz w:val="18"/>
                <w:szCs w:val="18"/>
                <w:lang w:val="en-US"/>
              </w:rPr>
              <w:t>restructuring)</w:t>
            </w:r>
          </w:p>
        </w:tc>
        <w:tc>
          <w:tcPr>
            <w:tcW w:w="20" w:type="dxa"/>
          </w:tcPr>
          <w:p w14:paraId="2695307B" w14:textId="77777777" w:rsidR="00553217" w:rsidRPr="00C86C21" w:rsidRDefault="00553217" w:rsidP="00553217">
            <w:pPr>
              <w:spacing w:line="240" w:lineRule="exact"/>
              <w:ind w:left="-108" w:firstLine="108"/>
              <w:jc w:val="center"/>
              <w:rPr>
                <w:rFonts w:ascii="Times New Roman" w:hAnsi="Times New Roman" w:cs="Times New Roman"/>
                <w:sz w:val="18"/>
                <w:szCs w:val="18"/>
                <w:lang w:val="en-US"/>
              </w:rPr>
            </w:pPr>
          </w:p>
        </w:tc>
        <w:tc>
          <w:tcPr>
            <w:tcW w:w="141" w:type="dxa"/>
          </w:tcPr>
          <w:p w14:paraId="4471B5D3" w14:textId="77777777" w:rsidR="00553217" w:rsidRPr="00C86C21" w:rsidRDefault="00553217" w:rsidP="00553217">
            <w:pPr>
              <w:spacing w:line="240" w:lineRule="exact"/>
              <w:ind w:left="-108" w:firstLine="108"/>
              <w:jc w:val="center"/>
              <w:rPr>
                <w:rFonts w:ascii="Times New Roman" w:hAnsi="Times New Roman" w:cs="Times New Roman"/>
                <w:sz w:val="18"/>
                <w:szCs w:val="18"/>
                <w:lang w:val="en-US"/>
              </w:rPr>
            </w:pPr>
          </w:p>
        </w:tc>
        <w:tc>
          <w:tcPr>
            <w:tcW w:w="1134" w:type="dxa"/>
          </w:tcPr>
          <w:p w14:paraId="59594302" w14:textId="77777777" w:rsidR="00553217" w:rsidRPr="00C86C21" w:rsidRDefault="00553217" w:rsidP="00553217">
            <w:pPr>
              <w:spacing w:line="240" w:lineRule="exact"/>
              <w:ind w:left="-108" w:firstLine="108"/>
              <w:jc w:val="center"/>
              <w:rPr>
                <w:rFonts w:ascii="Times New Roman" w:hAnsi="Times New Roman" w:cs="Times New Roman"/>
                <w:sz w:val="18"/>
                <w:szCs w:val="18"/>
                <w:lang w:val="en-US"/>
              </w:rPr>
            </w:pPr>
            <w:r w:rsidRPr="00C86C21">
              <w:rPr>
                <w:rFonts w:ascii="Times New Roman" w:hAnsi="Times New Roman" w:cs="Times New Roman"/>
                <w:sz w:val="18"/>
                <w:szCs w:val="18"/>
                <w:lang w:val="en-US"/>
              </w:rPr>
              <w:t>restructuring)</w:t>
            </w:r>
          </w:p>
        </w:tc>
        <w:tc>
          <w:tcPr>
            <w:tcW w:w="23" w:type="dxa"/>
          </w:tcPr>
          <w:p w14:paraId="506C7805" w14:textId="7777777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p>
        </w:tc>
        <w:tc>
          <w:tcPr>
            <w:tcW w:w="100" w:type="dxa"/>
          </w:tcPr>
          <w:p w14:paraId="6C453EEA" w14:textId="7777777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p>
        </w:tc>
        <w:tc>
          <w:tcPr>
            <w:tcW w:w="1417" w:type="dxa"/>
          </w:tcPr>
          <w:p w14:paraId="378B94D0" w14:textId="16AB38B3"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2025</w:t>
            </w:r>
          </w:p>
        </w:tc>
        <w:tc>
          <w:tcPr>
            <w:tcW w:w="113" w:type="dxa"/>
            <w:gridSpan w:val="2"/>
          </w:tcPr>
          <w:p w14:paraId="00D8C882" w14:textId="7777777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p>
        </w:tc>
        <w:tc>
          <w:tcPr>
            <w:tcW w:w="1429" w:type="dxa"/>
          </w:tcPr>
          <w:p w14:paraId="1790C7A5" w14:textId="3FDCFD85"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r w:rsidRPr="00C86C21">
              <w:rPr>
                <w:rFonts w:ascii="Times New Roman" w:hAnsi="Times New Roman" w:cs="Times New Roman"/>
                <w:b/>
                <w:bCs/>
                <w:sz w:val="18"/>
                <w:szCs w:val="18"/>
                <w:lang w:val="en-US"/>
              </w:rPr>
              <w:t>2024</w:t>
            </w:r>
          </w:p>
        </w:tc>
      </w:tr>
      <w:tr w:rsidR="00553217" w:rsidRPr="00C86C21" w14:paraId="012FE947" w14:textId="77777777" w:rsidTr="00076806">
        <w:trPr>
          <w:gridAfter w:val="1"/>
          <w:wAfter w:w="18" w:type="dxa"/>
          <w:trHeight w:val="144"/>
        </w:trPr>
        <w:tc>
          <w:tcPr>
            <w:tcW w:w="2502" w:type="dxa"/>
            <w:vAlign w:val="center"/>
          </w:tcPr>
          <w:p w14:paraId="6412EBAE" w14:textId="77777777" w:rsidR="00553217" w:rsidRPr="00C86C21" w:rsidRDefault="00553217" w:rsidP="00553217">
            <w:pPr>
              <w:spacing w:line="240" w:lineRule="exact"/>
              <w:ind w:right="64" w:firstLine="180"/>
              <w:rPr>
                <w:rFonts w:ascii="Times New Roman" w:hAnsi="Times New Roman" w:cs="Times New Roman"/>
                <w:b/>
                <w:bCs/>
                <w:sz w:val="18"/>
                <w:szCs w:val="18"/>
                <w:lang w:val="en-US"/>
              </w:rPr>
            </w:pPr>
            <w:r w:rsidRPr="00C86C21">
              <w:rPr>
                <w:rFonts w:ascii="Times New Roman" w:hAnsi="Times New Roman" w:cs="Times New Roman"/>
                <w:b/>
                <w:bCs/>
                <w:sz w:val="18"/>
                <w:szCs w:val="18"/>
              </w:rPr>
              <w:t>Interest income on loans</w:t>
            </w:r>
          </w:p>
        </w:tc>
        <w:tc>
          <w:tcPr>
            <w:tcW w:w="283" w:type="dxa"/>
          </w:tcPr>
          <w:p w14:paraId="44E85082" w14:textId="77777777" w:rsidR="00553217" w:rsidRPr="00C86C21" w:rsidRDefault="00553217" w:rsidP="00553217">
            <w:pPr>
              <w:spacing w:line="240" w:lineRule="exact"/>
              <w:jc w:val="center"/>
              <w:rPr>
                <w:rFonts w:ascii="Times New Roman" w:hAnsi="Times New Roman" w:cs="Times New Roman"/>
                <w:b/>
                <w:bCs/>
                <w:sz w:val="18"/>
                <w:szCs w:val="18"/>
              </w:rPr>
            </w:pPr>
          </w:p>
        </w:tc>
        <w:tc>
          <w:tcPr>
            <w:tcW w:w="1418" w:type="dxa"/>
          </w:tcPr>
          <w:p w14:paraId="1F6568BD" w14:textId="77777777" w:rsidR="00553217" w:rsidRPr="00C86C21" w:rsidRDefault="00553217" w:rsidP="00553217">
            <w:pPr>
              <w:tabs>
                <w:tab w:val="decimal" w:pos="1160"/>
              </w:tabs>
              <w:spacing w:line="240" w:lineRule="exact"/>
              <w:ind w:right="-371"/>
              <w:rPr>
                <w:rFonts w:ascii="Times New Roman" w:hAnsi="Times New Roman" w:cs="Times New Roman"/>
                <w:sz w:val="18"/>
                <w:szCs w:val="18"/>
                <w:lang w:val="en-US"/>
              </w:rPr>
            </w:pPr>
          </w:p>
        </w:tc>
        <w:tc>
          <w:tcPr>
            <w:tcW w:w="20" w:type="dxa"/>
          </w:tcPr>
          <w:p w14:paraId="106FE884" w14:textId="7777777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p>
        </w:tc>
        <w:tc>
          <w:tcPr>
            <w:tcW w:w="141" w:type="dxa"/>
          </w:tcPr>
          <w:p w14:paraId="3037B8DE" w14:textId="7777777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p>
        </w:tc>
        <w:tc>
          <w:tcPr>
            <w:tcW w:w="1134" w:type="dxa"/>
          </w:tcPr>
          <w:p w14:paraId="64BBD6DE" w14:textId="77777777" w:rsidR="00553217" w:rsidRPr="00C86C21" w:rsidRDefault="00553217" w:rsidP="00553217">
            <w:pPr>
              <w:tabs>
                <w:tab w:val="decimal" w:pos="832"/>
              </w:tabs>
              <w:spacing w:line="240" w:lineRule="exact"/>
              <w:ind w:right="-371"/>
              <w:rPr>
                <w:rFonts w:ascii="Times New Roman" w:hAnsi="Times New Roman" w:cs="Times New Roman"/>
                <w:sz w:val="18"/>
                <w:szCs w:val="18"/>
                <w:lang w:val="en-US"/>
              </w:rPr>
            </w:pPr>
          </w:p>
        </w:tc>
        <w:tc>
          <w:tcPr>
            <w:tcW w:w="23" w:type="dxa"/>
          </w:tcPr>
          <w:p w14:paraId="152EE1A9" w14:textId="77777777" w:rsidR="00553217" w:rsidRPr="00C86C21" w:rsidRDefault="00553217" w:rsidP="00553217">
            <w:pPr>
              <w:spacing w:line="240" w:lineRule="exact"/>
              <w:ind w:left="-108" w:right="-81" w:firstLine="108"/>
              <w:jc w:val="center"/>
              <w:rPr>
                <w:rFonts w:ascii="Times New Roman" w:hAnsi="Times New Roman" w:cs="Times New Roman"/>
                <w:b/>
                <w:bCs/>
                <w:sz w:val="18"/>
                <w:szCs w:val="18"/>
                <w:lang w:val="en-US"/>
              </w:rPr>
            </w:pPr>
          </w:p>
        </w:tc>
        <w:tc>
          <w:tcPr>
            <w:tcW w:w="100" w:type="dxa"/>
          </w:tcPr>
          <w:p w14:paraId="4293D029" w14:textId="77777777" w:rsidR="00553217" w:rsidRPr="00C86C21" w:rsidRDefault="00553217" w:rsidP="00553217">
            <w:pPr>
              <w:spacing w:line="240" w:lineRule="exact"/>
              <w:ind w:left="-108" w:right="-81" w:firstLine="108"/>
              <w:jc w:val="center"/>
              <w:rPr>
                <w:rFonts w:ascii="Times New Roman" w:hAnsi="Times New Roman" w:cs="Times New Roman"/>
                <w:b/>
                <w:bCs/>
                <w:sz w:val="18"/>
                <w:szCs w:val="18"/>
                <w:lang w:val="en-US"/>
              </w:rPr>
            </w:pPr>
          </w:p>
        </w:tc>
        <w:tc>
          <w:tcPr>
            <w:tcW w:w="1417" w:type="dxa"/>
          </w:tcPr>
          <w:p w14:paraId="3BA57E7A" w14:textId="77777777" w:rsidR="00553217" w:rsidRPr="00C86C21" w:rsidRDefault="00553217" w:rsidP="00553217">
            <w:pPr>
              <w:spacing w:line="240" w:lineRule="exact"/>
              <w:ind w:left="-108" w:right="-81" w:firstLine="108"/>
              <w:jc w:val="center"/>
              <w:rPr>
                <w:rFonts w:ascii="Times New Roman" w:hAnsi="Times New Roman" w:cs="Times New Roman"/>
                <w:b/>
                <w:bCs/>
                <w:sz w:val="18"/>
                <w:szCs w:val="18"/>
                <w:lang w:val="en-US"/>
              </w:rPr>
            </w:pPr>
          </w:p>
        </w:tc>
        <w:tc>
          <w:tcPr>
            <w:tcW w:w="113" w:type="dxa"/>
            <w:gridSpan w:val="2"/>
          </w:tcPr>
          <w:p w14:paraId="56F1D008" w14:textId="77777777" w:rsidR="00553217" w:rsidRPr="00C86C21" w:rsidRDefault="00553217" w:rsidP="00553217">
            <w:pPr>
              <w:spacing w:line="240" w:lineRule="exact"/>
              <w:ind w:left="-108" w:right="-81" w:firstLine="108"/>
              <w:jc w:val="center"/>
              <w:rPr>
                <w:rFonts w:ascii="Times New Roman" w:hAnsi="Times New Roman" w:cs="Times New Roman"/>
                <w:b/>
                <w:bCs/>
                <w:sz w:val="18"/>
                <w:szCs w:val="18"/>
                <w:lang w:val="en-US"/>
              </w:rPr>
            </w:pPr>
          </w:p>
        </w:tc>
        <w:tc>
          <w:tcPr>
            <w:tcW w:w="1429" w:type="dxa"/>
          </w:tcPr>
          <w:p w14:paraId="15C6A836" w14:textId="77777777" w:rsidR="00553217" w:rsidRPr="00C86C21" w:rsidRDefault="00553217" w:rsidP="00553217">
            <w:pPr>
              <w:spacing w:line="240" w:lineRule="exact"/>
              <w:ind w:left="-108" w:right="-81" w:firstLine="108"/>
              <w:jc w:val="center"/>
              <w:rPr>
                <w:rFonts w:ascii="Times New Roman" w:hAnsi="Times New Roman" w:cs="Times New Roman"/>
                <w:b/>
                <w:bCs/>
                <w:sz w:val="18"/>
                <w:szCs w:val="18"/>
                <w:lang w:val="en-US"/>
              </w:rPr>
            </w:pPr>
          </w:p>
        </w:tc>
      </w:tr>
      <w:tr w:rsidR="00553217" w:rsidRPr="00C86C21" w14:paraId="46C4715F" w14:textId="77777777" w:rsidTr="00076806">
        <w:trPr>
          <w:gridAfter w:val="1"/>
          <w:wAfter w:w="18" w:type="dxa"/>
          <w:trHeight w:val="144"/>
        </w:trPr>
        <w:tc>
          <w:tcPr>
            <w:tcW w:w="2502" w:type="dxa"/>
          </w:tcPr>
          <w:p w14:paraId="2614EB1D" w14:textId="77777777" w:rsidR="00553217" w:rsidRPr="00C86C21" w:rsidRDefault="00553217" w:rsidP="00553217">
            <w:pPr>
              <w:spacing w:line="24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 xml:space="preserve">Subsidiary </w:t>
            </w:r>
          </w:p>
        </w:tc>
        <w:tc>
          <w:tcPr>
            <w:tcW w:w="283" w:type="dxa"/>
          </w:tcPr>
          <w:p w14:paraId="0B8C725C" w14:textId="77777777" w:rsidR="00553217" w:rsidRPr="00C86C21" w:rsidRDefault="00553217" w:rsidP="00553217">
            <w:pPr>
              <w:spacing w:line="240" w:lineRule="exact"/>
              <w:jc w:val="center"/>
              <w:rPr>
                <w:rFonts w:ascii="Times New Roman" w:hAnsi="Times New Roman" w:cs="Times New Roman"/>
                <w:b/>
                <w:bCs/>
                <w:sz w:val="18"/>
                <w:szCs w:val="18"/>
              </w:rPr>
            </w:pPr>
          </w:p>
        </w:tc>
        <w:tc>
          <w:tcPr>
            <w:tcW w:w="1418" w:type="dxa"/>
          </w:tcPr>
          <w:p w14:paraId="260BE297" w14:textId="2A717CC0" w:rsidR="00553217" w:rsidRPr="00C86C21" w:rsidRDefault="00553217" w:rsidP="00553217">
            <w:pPr>
              <w:tabs>
                <w:tab w:val="decimal" w:pos="995"/>
              </w:tabs>
              <w:spacing w:line="24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20" w:type="dxa"/>
          </w:tcPr>
          <w:p w14:paraId="31008EAA" w14:textId="7777777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p>
        </w:tc>
        <w:tc>
          <w:tcPr>
            <w:tcW w:w="141" w:type="dxa"/>
          </w:tcPr>
          <w:p w14:paraId="7D6DDCBE" w14:textId="7777777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p>
        </w:tc>
        <w:tc>
          <w:tcPr>
            <w:tcW w:w="1134" w:type="dxa"/>
          </w:tcPr>
          <w:p w14:paraId="7ABA6A6E" w14:textId="3CEB0860" w:rsidR="00553217" w:rsidRPr="00C86C21" w:rsidRDefault="00553217" w:rsidP="00553217">
            <w:pPr>
              <w:tabs>
                <w:tab w:val="decimal" w:pos="689"/>
              </w:tabs>
              <w:spacing w:line="24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23" w:type="dxa"/>
          </w:tcPr>
          <w:p w14:paraId="5C91FADD" w14:textId="77777777" w:rsidR="00553217" w:rsidRPr="00C86C21" w:rsidRDefault="00553217" w:rsidP="00553217">
            <w:pPr>
              <w:tabs>
                <w:tab w:val="decimal" w:pos="908"/>
              </w:tabs>
              <w:spacing w:line="240" w:lineRule="exact"/>
              <w:ind w:right="-371"/>
              <w:rPr>
                <w:rFonts w:ascii="Times New Roman" w:hAnsi="Times New Roman" w:cs="Times New Roman"/>
                <w:sz w:val="18"/>
                <w:szCs w:val="18"/>
                <w:cs/>
                <w:lang w:val="en-US"/>
              </w:rPr>
            </w:pPr>
          </w:p>
        </w:tc>
        <w:tc>
          <w:tcPr>
            <w:tcW w:w="100" w:type="dxa"/>
          </w:tcPr>
          <w:p w14:paraId="6751E8B1" w14:textId="77777777" w:rsidR="00553217" w:rsidRPr="00C86C21" w:rsidRDefault="00553217" w:rsidP="00553217">
            <w:pPr>
              <w:tabs>
                <w:tab w:val="decimal" w:pos="908"/>
              </w:tabs>
              <w:spacing w:line="240" w:lineRule="exact"/>
              <w:ind w:right="-371"/>
              <w:rPr>
                <w:rFonts w:ascii="Times New Roman" w:hAnsi="Times New Roman" w:cs="Times New Roman"/>
                <w:sz w:val="18"/>
                <w:szCs w:val="18"/>
                <w:cs/>
                <w:lang w:val="en-US"/>
              </w:rPr>
            </w:pPr>
          </w:p>
        </w:tc>
        <w:tc>
          <w:tcPr>
            <w:tcW w:w="1417" w:type="dxa"/>
            <w:vAlign w:val="bottom"/>
          </w:tcPr>
          <w:p w14:paraId="4C58CA88" w14:textId="3B8BFC95" w:rsidR="00553217" w:rsidRPr="00C86C21" w:rsidRDefault="00553217" w:rsidP="00553217">
            <w:pPr>
              <w:tabs>
                <w:tab w:val="decimal" w:pos="1233"/>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19,316</w:t>
            </w:r>
          </w:p>
        </w:tc>
        <w:tc>
          <w:tcPr>
            <w:tcW w:w="113" w:type="dxa"/>
            <w:gridSpan w:val="2"/>
          </w:tcPr>
          <w:p w14:paraId="055EA365" w14:textId="77777777" w:rsidR="00553217" w:rsidRPr="00C86C21" w:rsidRDefault="00553217" w:rsidP="00553217">
            <w:pPr>
              <w:tabs>
                <w:tab w:val="decimal" w:pos="908"/>
              </w:tabs>
              <w:spacing w:line="240" w:lineRule="exact"/>
              <w:ind w:right="-371"/>
              <w:rPr>
                <w:rFonts w:ascii="Times New Roman" w:hAnsi="Times New Roman" w:cs="Times New Roman"/>
                <w:sz w:val="18"/>
                <w:szCs w:val="18"/>
                <w:cs/>
                <w:lang w:val="en-US"/>
              </w:rPr>
            </w:pPr>
          </w:p>
        </w:tc>
        <w:tc>
          <w:tcPr>
            <w:tcW w:w="1429" w:type="dxa"/>
          </w:tcPr>
          <w:p w14:paraId="1AAF00F5" w14:textId="2E94B66F" w:rsidR="00553217" w:rsidRPr="00C86C21" w:rsidRDefault="00553217" w:rsidP="00553217">
            <w:pPr>
              <w:tabs>
                <w:tab w:val="decimal" w:pos="908"/>
              </w:tabs>
              <w:spacing w:line="24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w:t>
            </w:r>
          </w:p>
        </w:tc>
      </w:tr>
      <w:tr w:rsidR="00553217" w:rsidRPr="00C86C21" w14:paraId="550389BD" w14:textId="77777777" w:rsidTr="00076806">
        <w:trPr>
          <w:gridAfter w:val="1"/>
          <w:wAfter w:w="18" w:type="dxa"/>
          <w:trHeight w:val="144"/>
        </w:trPr>
        <w:tc>
          <w:tcPr>
            <w:tcW w:w="2502" w:type="dxa"/>
          </w:tcPr>
          <w:p w14:paraId="793E3674" w14:textId="77777777" w:rsidR="00553217" w:rsidRPr="00C86C21" w:rsidRDefault="00553217" w:rsidP="00553217">
            <w:pPr>
              <w:spacing w:line="24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Related companies</w:t>
            </w:r>
          </w:p>
        </w:tc>
        <w:tc>
          <w:tcPr>
            <w:tcW w:w="283" w:type="dxa"/>
          </w:tcPr>
          <w:p w14:paraId="62BC0463" w14:textId="77777777" w:rsidR="00553217" w:rsidRPr="00C86C21" w:rsidRDefault="00553217" w:rsidP="00553217">
            <w:pPr>
              <w:spacing w:line="240" w:lineRule="exact"/>
              <w:jc w:val="center"/>
              <w:rPr>
                <w:rFonts w:ascii="Times New Roman" w:hAnsi="Times New Roman" w:cs="Times New Roman"/>
                <w:b/>
                <w:bCs/>
                <w:sz w:val="18"/>
                <w:szCs w:val="18"/>
              </w:rPr>
            </w:pPr>
          </w:p>
        </w:tc>
        <w:tc>
          <w:tcPr>
            <w:tcW w:w="1418" w:type="dxa"/>
            <w:vAlign w:val="bottom"/>
          </w:tcPr>
          <w:p w14:paraId="62013ABB" w14:textId="55A4723D" w:rsidR="00553217" w:rsidRPr="00C86C21" w:rsidRDefault="00553217" w:rsidP="00553217">
            <w:pPr>
              <w:tabs>
                <w:tab w:val="decimal" w:pos="1134"/>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38,556</w:t>
            </w:r>
          </w:p>
        </w:tc>
        <w:tc>
          <w:tcPr>
            <w:tcW w:w="20" w:type="dxa"/>
          </w:tcPr>
          <w:p w14:paraId="6436FFEF" w14:textId="7777777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p>
        </w:tc>
        <w:tc>
          <w:tcPr>
            <w:tcW w:w="141" w:type="dxa"/>
          </w:tcPr>
          <w:p w14:paraId="2D055229" w14:textId="7777777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p>
        </w:tc>
        <w:tc>
          <w:tcPr>
            <w:tcW w:w="1134" w:type="dxa"/>
            <w:vAlign w:val="bottom"/>
          </w:tcPr>
          <w:p w14:paraId="402DBCAC" w14:textId="1E88C0BB" w:rsidR="00553217" w:rsidRPr="00C86C21" w:rsidRDefault="00553217" w:rsidP="00553217">
            <w:pPr>
              <w:tabs>
                <w:tab w:val="decimal" w:pos="832"/>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50,916</w:t>
            </w:r>
          </w:p>
        </w:tc>
        <w:tc>
          <w:tcPr>
            <w:tcW w:w="23" w:type="dxa"/>
          </w:tcPr>
          <w:p w14:paraId="35ABDACB" w14:textId="77777777" w:rsidR="00553217" w:rsidRPr="00C86C21" w:rsidRDefault="00553217" w:rsidP="00553217">
            <w:pPr>
              <w:tabs>
                <w:tab w:val="decimal" w:pos="908"/>
              </w:tabs>
              <w:spacing w:line="240" w:lineRule="exact"/>
              <w:ind w:right="-371"/>
              <w:rPr>
                <w:rFonts w:ascii="Times New Roman" w:hAnsi="Times New Roman" w:cs="Times New Roman"/>
                <w:sz w:val="18"/>
                <w:szCs w:val="18"/>
                <w:cs/>
                <w:lang w:val="en-US"/>
              </w:rPr>
            </w:pPr>
          </w:p>
        </w:tc>
        <w:tc>
          <w:tcPr>
            <w:tcW w:w="100" w:type="dxa"/>
          </w:tcPr>
          <w:p w14:paraId="1CF55C17" w14:textId="77777777" w:rsidR="00553217" w:rsidRPr="00C86C21" w:rsidRDefault="00553217" w:rsidP="00553217">
            <w:pPr>
              <w:tabs>
                <w:tab w:val="decimal" w:pos="908"/>
              </w:tabs>
              <w:spacing w:line="240" w:lineRule="exact"/>
              <w:ind w:right="-371"/>
              <w:rPr>
                <w:rFonts w:ascii="Times New Roman" w:hAnsi="Times New Roman" w:cs="Times New Roman"/>
                <w:sz w:val="18"/>
                <w:szCs w:val="18"/>
                <w:cs/>
                <w:lang w:val="en-US"/>
              </w:rPr>
            </w:pPr>
          </w:p>
        </w:tc>
        <w:tc>
          <w:tcPr>
            <w:tcW w:w="1417" w:type="dxa"/>
          </w:tcPr>
          <w:p w14:paraId="0BDA96A1" w14:textId="47C5190D" w:rsidR="00553217" w:rsidRPr="00C86C21" w:rsidRDefault="00553217" w:rsidP="00553217">
            <w:pPr>
              <w:tabs>
                <w:tab w:val="decimal" w:pos="1095"/>
              </w:tabs>
              <w:spacing w:line="24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113" w:type="dxa"/>
            <w:gridSpan w:val="2"/>
          </w:tcPr>
          <w:p w14:paraId="5BD161C6" w14:textId="77777777" w:rsidR="00553217" w:rsidRPr="00C86C21" w:rsidRDefault="00553217" w:rsidP="00553217">
            <w:pPr>
              <w:tabs>
                <w:tab w:val="decimal" w:pos="908"/>
              </w:tabs>
              <w:spacing w:line="240" w:lineRule="exact"/>
              <w:ind w:right="-371"/>
              <w:rPr>
                <w:rFonts w:ascii="Times New Roman" w:hAnsi="Times New Roman" w:cs="Times New Roman"/>
                <w:sz w:val="18"/>
                <w:szCs w:val="18"/>
                <w:cs/>
                <w:lang w:val="en-US"/>
              </w:rPr>
            </w:pPr>
          </w:p>
        </w:tc>
        <w:tc>
          <w:tcPr>
            <w:tcW w:w="1429" w:type="dxa"/>
          </w:tcPr>
          <w:p w14:paraId="0AA0C71E" w14:textId="1A278ABB" w:rsidR="00553217" w:rsidRPr="00C86C21" w:rsidRDefault="00553217" w:rsidP="00553217">
            <w:pPr>
              <w:tabs>
                <w:tab w:val="decimal" w:pos="908"/>
              </w:tabs>
              <w:spacing w:line="24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w:t>
            </w:r>
          </w:p>
        </w:tc>
      </w:tr>
      <w:tr w:rsidR="00553217" w:rsidRPr="00C86C21" w:rsidDel="001879FB" w14:paraId="52E2D782" w14:textId="77777777" w:rsidTr="00076806">
        <w:trPr>
          <w:gridAfter w:val="1"/>
          <w:wAfter w:w="18" w:type="dxa"/>
          <w:trHeight w:val="144"/>
        </w:trPr>
        <w:tc>
          <w:tcPr>
            <w:tcW w:w="2502" w:type="dxa"/>
            <w:vAlign w:val="center"/>
          </w:tcPr>
          <w:p w14:paraId="03C7E836" w14:textId="77777777" w:rsidR="00553217" w:rsidRPr="00C86C21" w:rsidRDefault="00553217" w:rsidP="00553217">
            <w:pPr>
              <w:spacing w:line="240" w:lineRule="exact"/>
              <w:ind w:right="64" w:firstLine="500"/>
              <w:rPr>
                <w:rFonts w:ascii="Times New Roman" w:hAnsi="Times New Roman" w:cs="Times New Roman"/>
                <w:b/>
                <w:bCs/>
                <w:sz w:val="18"/>
                <w:szCs w:val="18"/>
              </w:rPr>
            </w:pPr>
            <w:r w:rsidRPr="00C86C21">
              <w:rPr>
                <w:rFonts w:ascii="Times New Roman" w:hAnsi="Times New Roman" w:cs="Times New Roman"/>
                <w:sz w:val="18"/>
                <w:szCs w:val="18"/>
              </w:rPr>
              <w:t>Related persons</w:t>
            </w:r>
          </w:p>
        </w:tc>
        <w:tc>
          <w:tcPr>
            <w:tcW w:w="283" w:type="dxa"/>
          </w:tcPr>
          <w:p w14:paraId="27241D36" w14:textId="77777777" w:rsidR="00553217" w:rsidRPr="00C86C21" w:rsidDel="001879FB" w:rsidRDefault="00553217" w:rsidP="00553217">
            <w:pPr>
              <w:spacing w:line="240" w:lineRule="exact"/>
              <w:jc w:val="center"/>
              <w:rPr>
                <w:rFonts w:ascii="Times New Roman" w:hAnsi="Times New Roman" w:cs="Times New Roman"/>
                <w:sz w:val="18"/>
                <w:szCs w:val="18"/>
              </w:rPr>
            </w:pPr>
          </w:p>
        </w:tc>
        <w:tc>
          <w:tcPr>
            <w:tcW w:w="1418" w:type="dxa"/>
            <w:tcBorders>
              <w:bottom w:val="single" w:sz="4" w:space="0" w:color="auto"/>
            </w:tcBorders>
            <w:vAlign w:val="bottom"/>
          </w:tcPr>
          <w:p w14:paraId="2F815FEF" w14:textId="2BAA6DD7" w:rsidR="00553217" w:rsidRPr="00C86C21" w:rsidRDefault="00553217" w:rsidP="00553217">
            <w:pPr>
              <w:tabs>
                <w:tab w:val="decimal" w:pos="1134"/>
              </w:tabs>
              <w:spacing w:line="180" w:lineRule="exact"/>
              <w:ind w:right="-371"/>
              <w:rPr>
                <w:rFonts w:ascii="Times New Roman" w:hAnsi="Times New Roman" w:cs="Times New Roman"/>
                <w:spacing w:val="-6"/>
                <w:sz w:val="18"/>
                <w:szCs w:val="18"/>
                <w:lang w:val="en-US"/>
              </w:rPr>
            </w:pPr>
            <w:r>
              <w:rPr>
                <w:rFonts w:ascii="Times New Roman" w:hAnsi="Times New Roman" w:cs="Times New Roman"/>
                <w:spacing w:val="-6"/>
                <w:sz w:val="18"/>
                <w:szCs w:val="18"/>
                <w:lang w:val="en-US"/>
              </w:rPr>
              <w:t>5</w:t>
            </w:r>
          </w:p>
        </w:tc>
        <w:tc>
          <w:tcPr>
            <w:tcW w:w="20" w:type="dxa"/>
          </w:tcPr>
          <w:p w14:paraId="114A19F6" w14:textId="77777777" w:rsidR="00553217" w:rsidRPr="00C86C21" w:rsidRDefault="00553217" w:rsidP="00553217">
            <w:pPr>
              <w:tabs>
                <w:tab w:val="decimal" w:pos="994"/>
              </w:tabs>
              <w:spacing w:line="240" w:lineRule="exact"/>
              <w:ind w:right="-72"/>
              <w:jc w:val="center"/>
              <w:rPr>
                <w:rFonts w:ascii="Times New Roman" w:hAnsi="Times New Roman" w:cs="Times New Roman"/>
                <w:sz w:val="18"/>
                <w:szCs w:val="18"/>
                <w:lang w:val="en-US"/>
              </w:rPr>
            </w:pPr>
          </w:p>
        </w:tc>
        <w:tc>
          <w:tcPr>
            <w:tcW w:w="141" w:type="dxa"/>
          </w:tcPr>
          <w:p w14:paraId="62D2A671" w14:textId="77777777" w:rsidR="00553217" w:rsidRPr="00C86C21" w:rsidRDefault="00553217" w:rsidP="00553217">
            <w:pPr>
              <w:tabs>
                <w:tab w:val="decimal" w:pos="994"/>
              </w:tabs>
              <w:spacing w:line="240" w:lineRule="exact"/>
              <w:ind w:right="-72"/>
              <w:jc w:val="center"/>
              <w:rPr>
                <w:rFonts w:ascii="Times New Roman" w:hAnsi="Times New Roman" w:cs="Times New Roman"/>
                <w:sz w:val="18"/>
                <w:szCs w:val="18"/>
                <w:lang w:val="en-US"/>
              </w:rPr>
            </w:pPr>
          </w:p>
        </w:tc>
        <w:tc>
          <w:tcPr>
            <w:tcW w:w="1134" w:type="dxa"/>
            <w:tcBorders>
              <w:bottom w:val="single" w:sz="4" w:space="0" w:color="auto"/>
            </w:tcBorders>
            <w:vAlign w:val="bottom"/>
          </w:tcPr>
          <w:p w14:paraId="4648201B" w14:textId="37287887" w:rsidR="00553217" w:rsidRPr="00C86C21" w:rsidRDefault="00553217" w:rsidP="00553217">
            <w:pPr>
              <w:tabs>
                <w:tab w:val="decimal" w:pos="852"/>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8</w:t>
            </w:r>
          </w:p>
        </w:tc>
        <w:tc>
          <w:tcPr>
            <w:tcW w:w="23" w:type="dxa"/>
          </w:tcPr>
          <w:p w14:paraId="58048A97" w14:textId="77777777" w:rsidR="00553217" w:rsidRPr="00C86C21" w:rsidRDefault="00553217" w:rsidP="00553217">
            <w:pPr>
              <w:tabs>
                <w:tab w:val="decimal" w:pos="994"/>
                <w:tab w:val="decimal" w:pos="1153"/>
              </w:tabs>
              <w:spacing w:line="240" w:lineRule="exact"/>
              <w:ind w:right="-371"/>
              <w:rPr>
                <w:rFonts w:ascii="Times New Roman" w:hAnsi="Times New Roman" w:cs="Times New Roman"/>
                <w:sz w:val="18"/>
                <w:szCs w:val="18"/>
                <w:lang w:val="en-US"/>
              </w:rPr>
            </w:pPr>
          </w:p>
        </w:tc>
        <w:tc>
          <w:tcPr>
            <w:tcW w:w="100" w:type="dxa"/>
          </w:tcPr>
          <w:p w14:paraId="4145BA71" w14:textId="77777777" w:rsidR="00553217" w:rsidRPr="00C86C21" w:rsidRDefault="00553217" w:rsidP="00553217">
            <w:pPr>
              <w:tabs>
                <w:tab w:val="decimal" w:pos="994"/>
                <w:tab w:val="decimal" w:pos="1153"/>
              </w:tabs>
              <w:spacing w:line="240" w:lineRule="exact"/>
              <w:ind w:right="-371"/>
              <w:rPr>
                <w:rFonts w:ascii="Times New Roman" w:hAnsi="Times New Roman" w:cs="Times New Roman"/>
                <w:sz w:val="18"/>
                <w:szCs w:val="18"/>
                <w:lang w:val="en-US"/>
              </w:rPr>
            </w:pPr>
          </w:p>
        </w:tc>
        <w:tc>
          <w:tcPr>
            <w:tcW w:w="1417" w:type="dxa"/>
            <w:tcBorders>
              <w:bottom w:val="single" w:sz="4" w:space="0" w:color="auto"/>
            </w:tcBorders>
          </w:tcPr>
          <w:p w14:paraId="2B0E56FF" w14:textId="2A9984BA" w:rsidR="00553217" w:rsidRPr="00C86C21" w:rsidRDefault="00553217" w:rsidP="00553217">
            <w:pPr>
              <w:tabs>
                <w:tab w:val="decimal" w:pos="1095"/>
              </w:tabs>
              <w:spacing w:line="24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113" w:type="dxa"/>
            <w:gridSpan w:val="2"/>
          </w:tcPr>
          <w:p w14:paraId="602C3539" w14:textId="77777777" w:rsidR="00553217" w:rsidRPr="00C86C21" w:rsidRDefault="00553217" w:rsidP="00553217">
            <w:pPr>
              <w:tabs>
                <w:tab w:val="decimal" w:pos="994"/>
                <w:tab w:val="decimal" w:pos="1153"/>
              </w:tabs>
              <w:spacing w:line="240" w:lineRule="exact"/>
              <w:ind w:right="-371"/>
              <w:rPr>
                <w:rFonts w:ascii="Times New Roman" w:hAnsi="Times New Roman" w:cs="Times New Roman"/>
                <w:sz w:val="18"/>
                <w:szCs w:val="18"/>
                <w:lang w:val="en-US"/>
              </w:rPr>
            </w:pPr>
          </w:p>
        </w:tc>
        <w:tc>
          <w:tcPr>
            <w:tcW w:w="1429" w:type="dxa"/>
            <w:tcBorders>
              <w:bottom w:val="single" w:sz="4" w:space="0" w:color="auto"/>
            </w:tcBorders>
          </w:tcPr>
          <w:p w14:paraId="1B02BB94" w14:textId="7A01E991" w:rsidR="00553217" w:rsidRPr="00C86C21" w:rsidRDefault="00553217" w:rsidP="00553217">
            <w:pPr>
              <w:tabs>
                <w:tab w:val="decimal" w:pos="908"/>
              </w:tabs>
              <w:spacing w:line="24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553217" w:rsidRPr="00C86C21" w:rsidDel="001879FB" w14:paraId="5C2D4AE0" w14:textId="77777777" w:rsidTr="00076806">
        <w:trPr>
          <w:gridAfter w:val="1"/>
          <w:wAfter w:w="18" w:type="dxa"/>
          <w:trHeight w:val="144"/>
        </w:trPr>
        <w:tc>
          <w:tcPr>
            <w:tcW w:w="2502" w:type="dxa"/>
            <w:vAlign w:val="center"/>
          </w:tcPr>
          <w:p w14:paraId="63727FA6" w14:textId="77777777" w:rsidR="00553217" w:rsidRPr="00C86C21" w:rsidRDefault="00553217" w:rsidP="00553217">
            <w:pPr>
              <w:spacing w:line="240" w:lineRule="exact"/>
              <w:ind w:right="64" w:firstLine="500"/>
              <w:rPr>
                <w:rFonts w:ascii="Times New Roman" w:hAnsi="Times New Roman" w:cs="Times New Roman"/>
                <w:sz w:val="18"/>
                <w:szCs w:val="18"/>
              </w:rPr>
            </w:pPr>
          </w:p>
        </w:tc>
        <w:tc>
          <w:tcPr>
            <w:tcW w:w="283" w:type="dxa"/>
          </w:tcPr>
          <w:p w14:paraId="3A97F2F3" w14:textId="77777777" w:rsidR="00553217" w:rsidRPr="00C86C21" w:rsidDel="001879FB" w:rsidRDefault="00553217" w:rsidP="00553217">
            <w:pPr>
              <w:spacing w:line="240" w:lineRule="exact"/>
              <w:jc w:val="center"/>
              <w:rPr>
                <w:rFonts w:ascii="Times New Roman" w:hAnsi="Times New Roman" w:cs="Times New Roman"/>
                <w:sz w:val="18"/>
                <w:szCs w:val="18"/>
              </w:rPr>
            </w:pPr>
          </w:p>
        </w:tc>
        <w:tc>
          <w:tcPr>
            <w:tcW w:w="1418" w:type="dxa"/>
            <w:tcBorders>
              <w:top w:val="single" w:sz="4" w:space="0" w:color="auto"/>
              <w:bottom w:val="double" w:sz="4" w:space="0" w:color="auto"/>
            </w:tcBorders>
            <w:vAlign w:val="bottom"/>
          </w:tcPr>
          <w:p w14:paraId="7250207A" w14:textId="44449E48" w:rsidR="00553217" w:rsidRPr="00C86C21" w:rsidRDefault="00553217" w:rsidP="00553217">
            <w:pPr>
              <w:tabs>
                <w:tab w:val="decimal" w:pos="1134"/>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38,56</w:t>
            </w:r>
            <w:r>
              <w:rPr>
                <w:rFonts w:ascii="Times New Roman" w:hAnsi="Times New Roman" w:cs="Times New Roman"/>
                <w:spacing w:val="-6"/>
                <w:sz w:val="18"/>
                <w:szCs w:val="18"/>
                <w:lang w:val="en-US"/>
              </w:rPr>
              <w:t>1</w:t>
            </w:r>
          </w:p>
        </w:tc>
        <w:tc>
          <w:tcPr>
            <w:tcW w:w="20" w:type="dxa"/>
          </w:tcPr>
          <w:p w14:paraId="06FADE1D" w14:textId="77777777" w:rsidR="00553217" w:rsidRPr="00C86C21" w:rsidRDefault="00553217" w:rsidP="00553217">
            <w:pPr>
              <w:tabs>
                <w:tab w:val="decimal" w:pos="994"/>
              </w:tabs>
              <w:spacing w:line="240" w:lineRule="exact"/>
              <w:ind w:right="-72"/>
              <w:jc w:val="center"/>
              <w:rPr>
                <w:rFonts w:ascii="Times New Roman" w:hAnsi="Times New Roman" w:cs="Times New Roman"/>
                <w:sz w:val="18"/>
                <w:szCs w:val="18"/>
                <w:lang w:val="en-US"/>
              </w:rPr>
            </w:pPr>
          </w:p>
        </w:tc>
        <w:tc>
          <w:tcPr>
            <w:tcW w:w="141" w:type="dxa"/>
          </w:tcPr>
          <w:p w14:paraId="6127A053" w14:textId="77777777" w:rsidR="00553217" w:rsidRPr="00C86C21" w:rsidRDefault="00553217" w:rsidP="00553217">
            <w:pPr>
              <w:tabs>
                <w:tab w:val="decimal" w:pos="994"/>
              </w:tabs>
              <w:spacing w:line="240" w:lineRule="exact"/>
              <w:ind w:right="-72"/>
              <w:jc w:val="center"/>
              <w:rPr>
                <w:rFonts w:ascii="Times New Roman" w:hAnsi="Times New Roman" w:cs="Times New Roman"/>
                <w:sz w:val="18"/>
                <w:szCs w:val="18"/>
                <w:lang w:val="en-US"/>
              </w:rPr>
            </w:pPr>
          </w:p>
        </w:tc>
        <w:tc>
          <w:tcPr>
            <w:tcW w:w="1134" w:type="dxa"/>
            <w:tcBorders>
              <w:top w:val="single" w:sz="4" w:space="0" w:color="auto"/>
              <w:bottom w:val="double" w:sz="4" w:space="0" w:color="auto"/>
            </w:tcBorders>
            <w:vAlign w:val="bottom"/>
          </w:tcPr>
          <w:p w14:paraId="483E8D48" w14:textId="15BFF4D4" w:rsidR="00553217" w:rsidRPr="00C86C21" w:rsidRDefault="00553217" w:rsidP="00553217">
            <w:pPr>
              <w:tabs>
                <w:tab w:val="decimal" w:pos="832"/>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50,924</w:t>
            </w:r>
          </w:p>
        </w:tc>
        <w:tc>
          <w:tcPr>
            <w:tcW w:w="23" w:type="dxa"/>
          </w:tcPr>
          <w:p w14:paraId="22BEEA09" w14:textId="77777777" w:rsidR="00553217" w:rsidRPr="00C86C21" w:rsidRDefault="00553217" w:rsidP="00553217">
            <w:pPr>
              <w:tabs>
                <w:tab w:val="decimal" w:pos="994"/>
                <w:tab w:val="decimal" w:pos="1153"/>
              </w:tabs>
              <w:spacing w:line="240" w:lineRule="exact"/>
              <w:ind w:right="-371"/>
              <w:rPr>
                <w:rFonts w:ascii="Times New Roman" w:hAnsi="Times New Roman" w:cs="Times New Roman"/>
                <w:sz w:val="18"/>
                <w:szCs w:val="18"/>
                <w:lang w:val="en-US"/>
              </w:rPr>
            </w:pPr>
          </w:p>
        </w:tc>
        <w:tc>
          <w:tcPr>
            <w:tcW w:w="100" w:type="dxa"/>
          </w:tcPr>
          <w:p w14:paraId="11251DCF" w14:textId="77777777" w:rsidR="00553217" w:rsidRPr="00C86C21" w:rsidRDefault="00553217" w:rsidP="00553217">
            <w:pPr>
              <w:tabs>
                <w:tab w:val="decimal" w:pos="994"/>
                <w:tab w:val="decimal" w:pos="1153"/>
              </w:tabs>
              <w:spacing w:line="240" w:lineRule="exact"/>
              <w:ind w:right="-371"/>
              <w:rPr>
                <w:rFonts w:ascii="Times New Roman" w:hAnsi="Times New Roman" w:cs="Times New Roman"/>
                <w:sz w:val="18"/>
                <w:szCs w:val="18"/>
                <w:lang w:val="en-US"/>
              </w:rPr>
            </w:pPr>
          </w:p>
        </w:tc>
        <w:tc>
          <w:tcPr>
            <w:tcW w:w="1417" w:type="dxa"/>
            <w:tcBorders>
              <w:top w:val="single" w:sz="4" w:space="0" w:color="auto"/>
              <w:bottom w:val="double" w:sz="4" w:space="0" w:color="auto"/>
            </w:tcBorders>
            <w:vAlign w:val="bottom"/>
          </w:tcPr>
          <w:p w14:paraId="57F54D10" w14:textId="6E36D030" w:rsidR="00553217" w:rsidRPr="00C86C21" w:rsidRDefault="00553217" w:rsidP="00553217">
            <w:pPr>
              <w:tabs>
                <w:tab w:val="decimal" w:pos="1233"/>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19,316</w:t>
            </w:r>
          </w:p>
        </w:tc>
        <w:tc>
          <w:tcPr>
            <w:tcW w:w="113" w:type="dxa"/>
            <w:gridSpan w:val="2"/>
          </w:tcPr>
          <w:p w14:paraId="789A47DC" w14:textId="77777777" w:rsidR="00553217" w:rsidRPr="00C86C21" w:rsidRDefault="00553217" w:rsidP="00553217">
            <w:pPr>
              <w:tabs>
                <w:tab w:val="decimal" w:pos="994"/>
                <w:tab w:val="decimal" w:pos="1153"/>
              </w:tabs>
              <w:spacing w:line="240" w:lineRule="exact"/>
              <w:ind w:right="-371"/>
              <w:rPr>
                <w:rFonts w:ascii="Times New Roman" w:hAnsi="Times New Roman" w:cs="Times New Roman"/>
                <w:sz w:val="18"/>
                <w:szCs w:val="18"/>
                <w:lang w:val="en-US"/>
              </w:rPr>
            </w:pPr>
          </w:p>
        </w:tc>
        <w:tc>
          <w:tcPr>
            <w:tcW w:w="1429" w:type="dxa"/>
            <w:tcBorders>
              <w:top w:val="single" w:sz="4" w:space="0" w:color="auto"/>
              <w:bottom w:val="double" w:sz="4" w:space="0" w:color="auto"/>
            </w:tcBorders>
          </w:tcPr>
          <w:p w14:paraId="51C3B616" w14:textId="366A6460" w:rsidR="00553217" w:rsidRPr="00C86C21" w:rsidRDefault="00553217" w:rsidP="00553217">
            <w:pPr>
              <w:tabs>
                <w:tab w:val="decimal" w:pos="908"/>
              </w:tabs>
              <w:spacing w:line="24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553217" w:rsidRPr="00C86C21" w14:paraId="5D5AA3FA" w14:textId="77777777" w:rsidTr="00076806">
        <w:trPr>
          <w:gridAfter w:val="1"/>
          <w:wAfter w:w="18" w:type="dxa"/>
          <w:trHeight w:hRule="exact" w:val="144"/>
        </w:trPr>
        <w:tc>
          <w:tcPr>
            <w:tcW w:w="2502" w:type="dxa"/>
            <w:vAlign w:val="center"/>
          </w:tcPr>
          <w:p w14:paraId="509E47E5" w14:textId="77777777" w:rsidR="00553217" w:rsidRPr="00C86C21" w:rsidRDefault="00553217" w:rsidP="00553217">
            <w:pPr>
              <w:spacing w:line="240" w:lineRule="exact"/>
              <w:ind w:left="-108" w:firstLine="108"/>
              <w:jc w:val="center"/>
              <w:rPr>
                <w:rFonts w:ascii="Times New Roman" w:hAnsi="Times New Roman" w:cs="Times New Roman"/>
                <w:sz w:val="18"/>
                <w:szCs w:val="18"/>
              </w:rPr>
            </w:pPr>
          </w:p>
        </w:tc>
        <w:tc>
          <w:tcPr>
            <w:tcW w:w="283" w:type="dxa"/>
          </w:tcPr>
          <w:p w14:paraId="6338F1D5" w14:textId="77777777" w:rsidR="00553217" w:rsidRPr="00C86C21" w:rsidRDefault="00553217" w:rsidP="00553217">
            <w:pPr>
              <w:spacing w:line="240" w:lineRule="exact"/>
              <w:jc w:val="center"/>
              <w:rPr>
                <w:rFonts w:ascii="Times New Roman" w:hAnsi="Times New Roman" w:cs="Times New Roman"/>
                <w:sz w:val="18"/>
                <w:szCs w:val="18"/>
              </w:rPr>
            </w:pPr>
          </w:p>
        </w:tc>
        <w:tc>
          <w:tcPr>
            <w:tcW w:w="1418" w:type="dxa"/>
            <w:tcBorders>
              <w:top w:val="double" w:sz="4" w:space="0" w:color="auto"/>
            </w:tcBorders>
          </w:tcPr>
          <w:p w14:paraId="1AA269D3" w14:textId="77777777" w:rsidR="00553217" w:rsidRPr="00C86C21" w:rsidRDefault="00553217" w:rsidP="00553217">
            <w:pPr>
              <w:tabs>
                <w:tab w:val="decimal" w:pos="1160"/>
              </w:tabs>
              <w:spacing w:line="240" w:lineRule="exact"/>
              <w:ind w:right="-371"/>
              <w:rPr>
                <w:rFonts w:ascii="Times New Roman" w:hAnsi="Times New Roman" w:cs="Times New Roman"/>
                <w:sz w:val="18"/>
                <w:szCs w:val="18"/>
                <w:lang w:val="en-US"/>
              </w:rPr>
            </w:pPr>
          </w:p>
        </w:tc>
        <w:tc>
          <w:tcPr>
            <w:tcW w:w="20" w:type="dxa"/>
          </w:tcPr>
          <w:p w14:paraId="63C27747" w14:textId="77777777" w:rsidR="00553217" w:rsidRPr="00C86C21" w:rsidRDefault="00553217" w:rsidP="00553217">
            <w:pPr>
              <w:spacing w:line="240" w:lineRule="exact"/>
              <w:ind w:right="-72"/>
              <w:jc w:val="right"/>
              <w:rPr>
                <w:rFonts w:ascii="Times New Roman" w:hAnsi="Times New Roman" w:cs="Times New Roman"/>
                <w:sz w:val="18"/>
                <w:szCs w:val="18"/>
                <w:lang w:val="en-US"/>
              </w:rPr>
            </w:pPr>
          </w:p>
        </w:tc>
        <w:tc>
          <w:tcPr>
            <w:tcW w:w="141" w:type="dxa"/>
          </w:tcPr>
          <w:p w14:paraId="3666BE67" w14:textId="77777777" w:rsidR="00553217" w:rsidRPr="00C86C21" w:rsidRDefault="00553217" w:rsidP="00553217">
            <w:pPr>
              <w:spacing w:line="240" w:lineRule="exact"/>
              <w:ind w:right="-72"/>
              <w:jc w:val="right"/>
              <w:rPr>
                <w:rFonts w:ascii="Times New Roman" w:hAnsi="Times New Roman" w:cs="Times New Roman"/>
                <w:sz w:val="18"/>
                <w:szCs w:val="18"/>
                <w:lang w:val="en-US"/>
              </w:rPr>
            </w:pPr>
          </w:p>
        </w:tc>
        <w:tc>
          <w:tcPr>
            <w:tcW w:w="1134" w:type="dxa"/>
            <w:tcBorders>
              <w:top w:val="double" w:sz="4" w:space="0" w:color="auto"/>
            </w:tcBorders>
          </w:tcPr>
          <w:p w14:paraId="1EA34691"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23" w:type="dxa"/>
          </w:tcPr>
          <w:p w14:paraId="78D6F7A6"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00" w:type="dxa"/>
          </w:tcPr>
          <w:p w14:paraId="69E78660"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17" w:type="dxa"/>
            <w:tcBorders>
              <w:top w:val="double" w:sz="4" w:space="0" w:color="auto"/>
            </w:tcBorders>
          </w:tcPr>
          <w:p w14:paraId="721B0071"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13" w:type="dxa"/>
            <w:gridSpan w:val="2"/>
          </w:tcPr>
          <w:p w14:paraId="10ECDAA7"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29" w:type="dxa"/>
            <w:tcBorders>
              <w:top w:val="double" w:sz="4" w:space="0" w:color="auto"/>
            </w:tcBorders>
          </w:tcPr>
          <w:p w14:paraId="698CE5D9" w14:textId="77777777" w:rsidR="00553217" w:rsidRPr="00C86C21" w:rsidRDefault="00553217" w:rsidP="00553217">
            <w:pPr>
              <w:tabs>
                <w:tab w:val="decimal" w:pos="805"/>
              </w:tabs>
              <w:spacing w:line="240" w:lineRule="exact"/>
              <w:ind w:right="-371"/>
              <w:rPr>
                <w:rFonts w:ascii="Times New Roman" w:hAnsi="Times New Roman" w:cs="Times New Roman"/>
                <w:sz w:val="18"/>
                <w:szCs w:val="18"/>
                <w:lang w:val="en-US"/>
              </w:rPr>
            </w:pPr>
          </w:p>
        </w:tc>
      </w:tr>
      <w:tr w:rsidR="00553217" w:rsidRPr="00C86C21" w14:paraId="538DD1AE" w14:textId="77777777" w:rsidTr="00076806">
        <w:trPr>
          <w:gridAfter w:val="1"/>
          <w:wAfter w:w="18" w:type="dxa"/>
          <w:trHeight w:hRule="exact" w:val="215"/>
        </w:trPr>
        <w:tc>
          <w:tcPr>
            <w:tcW w:w="2502" w:type="dxa"/>
            <w:vAlign w:val="center"/>
          </w:tcPr>
          <w:p w14:paraId="7951881B" w14:textId="77777777" w:rsidR="00553217" w:rsidRPr="00C86C21" w:rsidRDefault="00553217" w:rsidP="00553217">
            <w:pPr>
              <w:spacing w:line="240" w:lineRule="exact"/>
              <w:ind w:right="64" w:firstLine="180"/>
              <w:rPr>
                <w:rFonts w:ascii="Times New Roman" w:hAnsi="Times New Roman" w:cs="Times New Roman"/>
                <w:b/>
                <w:bCs/>
                <w:sz w:val="18"/>
                <w:szCs w:val="18"/>
              </w:rPr>
            </w:pPr>
            <w:r w:rsidRPr="00C86C21">
              <w:rPr>
                <w:rFonts w:ascii="Times New Roman" w:hAnsi="Times New Roman" w:cs="Times New Roman"/>
                <w:b/>
                <w:bCs/>
                <w:sz w:val="18"/>
                <w:szCs w:val="18"/>
              </w:rPr>
              <w:t>Fee and service incomes</w:t>
            </w:r>
          </w:p>
        </w:tc>
        <w:tc>
          <w:tcPr>
            <w:tcW w:w="283" w:type="dxa"/>
          </w:tcPr>
          <w:p w14:paraId="47DF6F4A" w14:textId="77777777" w:rsidR="00553217" w:rsidRPr="00C86C21" w:rsidRDefault="00553217" w:rsidP="00553217">
            <w:pPr>
              <w:tabs>
                <w:tab w:val="left" w:pos="1242"/>
                <w:tab w:val="left" w:pos="1422"/>
              </w:tabs>
              <w:spacing w:line="240" w:lineRule="exact"/>
              <w:ind w:left="1062"/>
              <w:rPr>
                <w:rFonts w:ascii="Times New Roman" w:hAnsi="Times New Roman" w:cs="Times New Roman"/>
                <w:sz w:val="18"/>
                <w:szCs w:val="18"/>
              </w:rPr>
            </w:pPr>
          </w:p>
        </w:tc>
        <w:tc>
          <w:tcPr>
            <w:tcW w:w="1418" w:type="dxa"/>
          </w:tcPr>
          <w:p w14:paraId="61BD50E8" w14:textId="77777777" w:rsidR="00553217" w:rsidRPr="00C86C21" w:rsidRDefault="00553217" w:rsidP="00553217">
            <w:pPr>
              <w:tabs>
                <w:tab w:val="decimal" w:pos="1160"/>
              </w:tabs>
              <w:spacing w:line="240" w:lineRule="exact"/>
              <w:ind w:right="-371"/>
              <w:rPr>
                <w:rFonts w:ascii="Times New Roman" w:hAnsi="Times New Roman" w:cs="Times New Roman"/>
                <w:sz w:val="18"/>
                <w:szCs w:val="18"/>
                <w:lang w:val="en-US"/>
              </w:rPr>
            </w:pPr>
          </w:p>
        </w:tc>
        <w:tc>
          <w:tcPr>
            <w:tcW w:w="20" w:type="dxa"/>
          </w:tcPr>
          <w:p w14:paraId="36D5CB1E" w14:textId="77777777" w:rsidR="00553217" w:rsidRPr="00C86C21" w:rsidRDefault="00553217" w:rsidP="00553217">
            <w:pPr>
              <w:tabs>
                <w:tab w:val="left" w:pos="1242"/>
                <w:tab w:val="left" w:pos="1422"/>
              </w:tabs>
              <w:spacing w:line="240" w:lineRule="exact"/>
              <w:ind w:left="1062"/>
              <w:rPr>
                <w:rFonts w:ascii="Times New Roman" w:hAnsi="Times New Roman" w:cs="Times New Roman"/>
                <w:spacing w:val="-6"/>
                <w:sz w:val="18"/>
                <w:szCs w:val="18"/>
              </w:rPr>
            </w:pPr>
          </w:p>
        </w:tc>
        <w:tc>
          <w:tcPr>
            <w:tcW w:w="141" w:type="dxa"/>
          </w:tcPr>
          <w:p w14:paraId="42DE1AE2" w14:textId="77777777" w:rsidR="00553217" w:rsidRPr="00C86C21" w:rsidRDefault="00553217" w:rsidP="00553217">
            <w:pPr>
              <w:tabs>
                <w:tab w:val="left" w:pos="1242"/>
                <w:tab w:val="left" w:pos="1422"/>
              </w:tabs>
              <w:spacing w:line="240" w:lineRule="exact"/>
              <w:ind w:left="1062"/>
              <w:rPr>
                <w:rFonts w:ascii="Times New Roman" w:hAnsi="Times New Roman" w:cs="Times New Roman"/>
                <w:spacing w:val="-6"/>
                <w:sz w:val="18"/>
                <w:szCs w:val="18"/>
              </w:rPr>
            </w:pPr>
          </w:p>
        </w:tc>
        <w:tc>
          <w:tcPr>
            <w:tcW w:w="1134" w:type="dxa"/>
          </w:tcPr>
          <w:p w14:paraId="5DBA39E6" w14:textId="77777777" w:rsidR="00553217" w:rsidRPr="00C86C21" w:rsidRDefault="00553217" w:rsidP="00553217">
            <w:pPr>
              <w:tabs>
                <w:tab w:val="decimal" w:pos="832"/>
              </w:tabs>
              <w:spacing w:line="240" w:lineRule="exact"/>
              <w:ind w:right="-371"/>
              <w:rPr>
                <w:rFonts w:ascii="Times New Roman" w:hAnsi="Times New Roman" w:cs="Times New Roman"/>
                <w:sz w:val="18"/>
                <w:szCs w:val="18"/>
                <w:lang w:val="en-US"/>
              </w:rPr>
            </w:pPr>
          </w:p>
        </w:tc>
        <w:tc>
          <w:tcPr>
            <w:tcW w:w="23" w:type="dxa"/>
          </w:tcPr>
          <w:p w14:paraId="4C4C18AD"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00" w:type="dxa"/>
          </w:tcPr>
          <w:p w14:paraId="1E5B82CF"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17" w:type="dxa"/>
          </w:tcPr>
          <w:p w14:paraId="37B6107F" w14:textId="77777777" w:rsidR="00553217" w:rsidRPr="00C86C21" w:rsidRDefault="00553217" w:rsidP="00553217">
            <w:pPr>
              <w:tabs>
                <w:tab w:val="decimal" w:pos="994"/>
              </w:tabs>
              <w:spacing w:line="240" w:lineRule="exact"/>
              <w:ind w:right="-371"/>
              <w:rPr>
                <w:rFonts w:ascii="Times New Roman" w:hAnsi="Times New Roman" w:cs="Times New Roman"/>
                <w:sz w:val="18"/>
                <w:szCs w:val="18"/>
                <w:lang w:val="en-US"/>
              </w:rPr>
            </w:pPr>
          </w:p>
        </w:tc>
        <w:tc>
          <w:tcPr>
            <w:tcW w:w="113" w:type="dxa"/>
            <w:gridSpan w:val="2"/>
          </w:tcPr>
          <w:p w14:paraId="5EA3B50C"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29" w:type="dxa"/>
          </w:tcPr>
          <w:p w14:paraId="49657031" w14:textId="77777777" w:rsidR="00553217" w:rsidRPr="00C86C21" w:rsidRDefault="00553217" w:rsidP="00553217">
            <w:pPr>
              <w:tabs>
                <w:tab w:val="decimal" w:pos="908"/>
              </w:tabs>
              <w:spacing w:line="240" w:lineRule="exact"/>
              <w:ind w:right="-371"/>
              <w:rPr>
                <w:rFonts w:ascii="Times New Roman" w:hAnsi="Times New Roman" w:cs="Times New Roman"/>
                <w:sz w:val="18"/>
                <w:szCs w:val="18"/>
                <w:lang w:val="en-US"/>
              </w:rPr>
            </w:pPr>
          </w:p>
        </w:tc>
      </w:tr>
      <w:tr w:rsidR="001E2CB3" w:rsidRPr="00C86C21" w14:paraId="1E757408" w14:textId="77777777" w:rsidTr="00AC0A3D">
        <w:trPr>
          <w:gridAfter w:val="1"/>
          <w:wAfter w:w="18" w:type="dxa"/>
          <w:trHeight w:val="144"/>
        </w:trPr>
        <w:tc>
          <w:tcPr>
            <w:tcW w:w="2502" w:type="dxa"/>
            <w:vAlign w:val="center"/>
          </w:tcPr>
          <w:p w14:paraId="02B1DDCD" w14:textId="77777777" w:rsidR="001E2CB3" w:rsidRPr="00C86C21" w:rsidRDefault="001E2CB3" w:rsidP="001E2CB3">
            <w:pPr>
              <w:spacing w:line="240" w:lineRule="exact"/>
              <w:ind w:right="64" w:firstLine="500"/>
              <w:rPr>
                <w:rFonts w:ascii="Times New Roman" w:hAnsi="Times New Roman" w:cs="Times New Roman"/>
                <w:b/>
                <w:bCs/>
                <w:sz w:val="18"/>
                <w:szCs w:val="18"/>
              </w:rPr>
            </w:pPr>
            <w:r w:rsidRPr="00C86C21">
              <w:rPr>
                <w:rFonts w:ascii="Times New Roman" w:hAnsi="Times New Roman" w:cs="Times New Roman"/>
                <w:sz w:val="18"/>
                <w:szCs w:val="18"/>
              </w:rPr>
              <w:t>Related company</w:t>
            </w:r>
          </w:p>
        </w:tc>
        <w:tc>
          <w:tcPr>
            <w:tcW w:w="283" w:type="dxa"/>
          </w:tcPr>
          <w:p w14:paraId="7C96AFED" w14:textId="77777777" w:rsidR="001E2CB3" w:rsidRPr="00C86C21" w:rsidDel="001879FB" w:rsidRDefault="001E2CB3" w:rsidP="001E2CB3">
            <w:pPr>
              <w:spacing w:line="240" w:lineRule="exact"/>
              <w:jc w:val="center"/>
              <w:rPr>
                <w:rFonts w:ascii="Times New Roman" w:hAnsi="Times New Roman" w:cs="Times New Roman"/>
                <w:sz w:val="18"/>
                <w:szCs w:val="18"/>
              </w:rPr>
            </w:pPr>
          </w:p>
        </w:tc>
        <w:tc>
          <w:tcPr>
            <w:tcW w:w="1418" w:type="dxa"/>
            <w:vAlign w:val="bottom"/>
          </w:tcPr>
          <w:p w14:paraId="3BE8089E" w14:textId="3B67E99D" w:rsidR="001E2CB3" w:rsidRPr="00C86C21" w:rsidRDefault="001E2CB3" w:rsidP="001E2CB3">
            <w:pPr>
              <w:tabs>
                <w:tab w:val="decimal" w:pos="1134"/>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3,006</w:t>
            </w:r>
          </w:p>
        </w:tc>
        <w:tc>
          <w:tcPr>
            <w:tcW w:w="20" w:type="dxa"/>
          </w:tcPr>
          <w:p w14:paraId="4F9F66FF" w14:textId="77777777" w:rsidR="001E2CB3" w:rsidRPr="00C86C21" w:rsidRDefault="001E2CB3" w:rsidP="001E2CB3">
            <w:pPr>
              <w:spacing w:line="240" w:lineRule="exact"/>
              <w:ind w:right="-72"/>
              <w:jc w:val="center"/>
              <w:rPr>
                <w:rFonts w:ascii="Times New Roman" w:hAnsi="Times New Roman" w:cs="Times New Roman"/>
                <w:sz w:val="18"/>
                <w:szCs w:val="18"/>
                <w:lang w:val="en-US"/>
              </w:rPr>
            </w:pPr>
          </w:p>
        </w:tc>
        <w:tc>
          <w:tcPr>
            <w:tcW w:w="141" w:type="dxa"/>
          </w:tcPr>
          <w:p w14:paraId="313F170F" w14:textId="77777777" w:rsidR="001E2CB3" w:rsidRPr="00C86C21" w:rsidRDefault="001E2CB3" w:rsidP="001E2CB3">
            <w:pPr>
              <w:spacing w:line="240" w:lineRule="exact"/>
              <w:ind w:right="-72"/>
              <w:jc w:val="center"/>
              <w:rPr>
                <w:rFonts w:ascii="Times New Roman" w:hAnsi="Times New Roman" w:cs="Times New Roman"/>
                <w:sz w:val="18"/>
                <w:szCs w:val="18"/>
                <w:lang w:val="en-US"/>
              </w:rPr>
            </w:pPr>
          </w:p>
        </w:tc>
        <w:tc>
          <w:tcPr>
            <w:tcW w:w="1134" w:type="dxa"/>
            <w:vAlign w:val="bottom"/>
          </w:tcPr>
          <w:p w14:paraId="5C646CCB" w14:textId="4C37CDA3" w:rsidR="001E2CB3" w:rsidRPr="00C86C21" w:rsidRDefault="001E2CB3" w:rsidP="001E2CB3">
            <w:pPr>
              <w:tabs>
                <w:tab w:val="decimal" w:pos="835"/>
              </w:tabs>
              <w:spacing w:line="180" w:lineRule="exact"/>
              <w:ind w:right="-371"/>
              <w:rPr>
                <w:rFonts w:ascii="Times New Roman" w:hAnsi="Times New Roman" w:cs="Times New Roman"/>
                <w:sz w:val="18"/>
                <w:szCs w:val="18"/>
                <w:lang w:val="en-US"/>
              </w:rPr>
            </w:pPr>
            <w:r w:rsidRPr="00C86C21">
              <w:rPr>
                <w:rFonts w:ascii="Times New Roman" w:hAnsi="Times New Roman" w:cs="Times New Roman"/>
                <w:spacing w:val="-6"/>
                <w:sz w:val="18"/>
                <w:szCs w:val="18"/>
                <w:lang w:val="en-US"/>
              </w:rPr>
              <w:t>3,</w:t>
            </w:r>
            <w:r>
              <w:rPr>
                <w:rFonts w:ascii="Times New Roman" w:hAnsi="Times New Roman" w:cs="Times New Roman"/>
                <w:spacing w:val="-6"/>
                <w:sz w:val="18"/>
                <w:szCs w:val="18"/>
                <w:lang w:val="en-US"/>
              </w:rPr>
              <w:t>468</w:t>
            </w:r>
          </w:p>
        </w:tc>
        <w:tc>
          <w:tcPr>
            <w:tcW w:w="23" w:type="dxa"/>
          </w:tcPr>
          <w:p w14:paraId="13AE997E" w14:textId="77777777" w:rsidR="001E2CB3" w:rsidRPr="00C86C21" w:rsidRDefault="001E2CB3" w:rsidP="001E2CB3">
            <w:pPr>
              <w:tabs>
                <w:tab w:val="decimal" w:pos="1153"/>
              </w:tabs>
              <w:spacing w:line="240" w:lineRule="exact"/>
              <w:ind w:right="-371"/>
              <w:rPr>
                <w:rFonts w:ascii="Times New Roman" w:hAnsi="Times New Roman" w:cs="Times New Roman"/>
                <w:sz w:val="18"/>
                <w:szCs w:val="18"/>
                <w:lang w:val="en-US"/>
              </w:rPr>
            </w:pPr>
          </w:p>
        </w:tc>
        <w:tc>
          <w:tcPr>
            <w:tcW w:w="100" w:type="dxa"/>
          </w:tcPr>
          <w:p w14:paraId="2C431FE9" w14:textId="77777777" w:rsidR="001E2CB3" w:rsidRPr="00C86C21" w:rsidRDefault="001E2CB3" w:rsidP="001E2CB3">
            <w:pPr>
              <w:tabs>
                <w:tab w:val="decimal" w:pos="1153"/>
              </w:tabs>
              <w:spacing w:line="240" w:lineRule="exact"/>
              <w:ind w:right="-371"/>
              <w:rPr>
                <w:rFonts w:ascii="Times New Roman" w:hAnsi="Times New Roman" w:cs="Times New Roman"/>
                <w:sz w:val="18"/>
                <w:szCs w:val="18"/>
                <w:lang w:val="en-US"/>
              </w:rPr>
            </w:pPr>
          </w:p>
        </w:tc>
        <w:tc>
          <w:tcPr>
            <w:tcW w:w="1417" w:type="dxa"/>
            <w:vAlign w:val="bottom"/>
          </w:tcPr>
          <w:p w14:paraId="262BFCC5" w14:textId="41CD05BA" w:rsidR="001E2CB3" w:rsidRPr="00C86C21" w:rsidRDefault="001E2CB3" w:rsidP="001E2CB3">
            <w:pPr>
              <w:tabs>
                <w:tab w:val="decimal" w:pos="1095"/>
              </w:tabs>
              <w:spacing w:line="24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113" w:type="dxa"/>
            <w:gridSpan w:val="2"/>
            <w:vAlign w:val="bottom"/>
          </w:tcPr>
          <w:p w14:paraId="008CE437" w14:textId="77777777" w:rsidR="001E2CB3" w:rsidRPr="00C86C21" w:rsidRDefault="001E2CB3" w:rsidP="001E2CB3">
            <w:pPr>
              <w:tabs>
                <w:tab w:val="decimal" w:pos="1153"/>
              </w:tabs>
              <w:spacing w:line="240" w:lineRule="exact"/>
              <w:ind w:right="-371"/>
              <w:rPr>
                <w:rFonts w:ascii="Times New Roman" w:hAnsi="Times New Roman" w:cs="Times New Roman"/>
                <w:sz w:val="18"/>
                <w:szCs w:val="18"/>
                <w:lang w:val="en-US"/>
              </w:rPr>
            </w:pPr>
          </w:p>
        </w:tc>
        <w:tc>
          <w:tcPr>
            <w:tcW w:w="1429" w:type="dxa"/>
            <w:vAlign w:val="bottom"/>
          </w:tcPr>
          <w:p w14:paraId="381BD2DF" w14:textId="71618FE0" w:rsidR="001E2CB3" w:rsidRPr="00C86C21" w:rsidRDefault="001E2CB3" w:rsidP="001E2CB3">
            <w:pPr>
              <w:tabs>
                <w:tab w:val="decimal" w:pos="908"/>
              </w:tabs>
              <w:spacing w:line="24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553217" w:rsidRPr="00C86C21" w14:paraId="5D8B8108" w14:textId="77777777" w:rsidTr="00076806">
        <w:trPr>
          <w:gridAfter w:val="1"/>
          <w:wAfter w:w="18" w:type="dxa"/>
          <w:trHeight w:hRule="exact" w:val="144"/>
        </w:trPr>
        <w:tc>
          <w:tcPr>
            <w:tcW w:w="2502" w:type="dxa"/>
            <w:vAlign w:val="center"/>
          </w:tcPr>
          <w:p w14:paraId="1AF10CA2" w14:textId="77777777" w:rsidR="00553217" w:rsidRPr="00C86C21" w:rsidRDefault="00553217" w:rsidP="00553217">
            <w:pPr>
              <w:spacing w:line="240" w:lineRule="exact"/>
              <w:ind w:left="-108" w:firstLine="108"/>
              <w:jc w:val="center"/>
              <w:rPr>
                <w:rFonts w:ascii="Times New Roman" w:hAnsi="Times New Roman" w:cs="Times New Roman"/>
                <w:sz w:val="18"/>
                <w:szCs w:val="18"/>
              </w:rPr>
            </w:pPr>
          </w:p>
        </w:tc>
        <w:tc>
          <w:tcPr>
            <w:tcW w:w="283" w:type="dxa"/>
          </w:tcPr>
          <w:p w14:paraId="2C7E5F65" w14:textId="77777777" w:rsidR="00553217" w:rsidRPr="00C86C21" w:rsidRDefault="00553217" w:rsidP="00553217">
            <w:pPr>
              <w:spacing w:line="240" w:lineRule="exact"/>
              <w:jc w:val="center"/>
              <w:rPr>
                <w:rFonts w:ascii="Times New Roman" w:hAnsi="Times New Roman" w:cs="Times New Roman"/>
                <w:sz w:val="18"/>
                <w:szCs w:val="18"/>
              </w:rPr>
            </w:pPr>
          </w:p>
        </w:tc>
        <w:tc>
          <w:tcPr>
            <w:tcW w:w="1418" w:type="dxa"/>
            <w:vAlign w:val="bottom"/>
          </w:tcPr>
          <w:p w14:paraId="071E768B" w14:textId="77777777" w:rsidR="00553217" w:rsidRPr="00C86C21" w:rsidRDefault="00553217" w:rsidP="00553217">
            <w:pPr>
              <w:tabs>
                <w:tab w:val="decimal" w:pos="1160"/>
              </w:tabs>
              <w:spacing w:line="240" w:lineRule="exact"/>
              <w:ind w:right="-371"/>
              <w:rPr>
                <w:rFonts w:ascii="Times New Roman" w:hAnsi="Times New Roman" w:cs="Times New Roman"/>
                <w:sz w:val="18"/>
                <w:szCs w:val="18"/>
                <w:lang w:val="en-US"/>
              </w:rPr>
            </w:pPr>
          </w:p>
        </w:tc>
        <w:tc>
          <w:tcPr>
            <w:tcW w:w="20" w:type="dxa"/>
          </w:tcPr>
          <w:p w14:paraId="36B66599" w14:textId="77777777" w:rsidR="00553217" w:rsidRPr="00C86C21" w:rsidRDefault="00553217" w:rsidP="00553217">
            <w:pPr>
              <w:spacing w:line="240" w:lineRule="exact"/>
              <w:ind w:right="-72"/>
              <w:jc w:val="right"/>
              <w:rPr>
                <w:rFonts w:ascii="Times New Roman" w:hAnsi="Times New Roman" w:cs="Times New Roman"/>
                <w:sz w:val="18"/>
                <w:szCs w:val="18"/>
                <w:lang w:val="en-US"/>
              </w:rPr>
            </w:pPr>
          </w:p>
        </w:tc>
        <w:tc>
          <w:tcPr>
            <w:tcW w:w="141" w:type="dxa"/>
          </w:tcPr>
          <w:p w14:paraId="0E6473C7" w14:textId="77777777" w:rsidR="00553217" w:rsidRPr="00C86C21" w:rsidRDefault="00553217" w:rsidP="00553217">
            <w:pPr>
              <w:spacing w:line="240" w:lineRule="exact"/>
              <w:ind w:right="-72"/>
              <w:jc w:val="right"/>
              <w:rPr>
                <w:rFonts w:ascii="Times New Roman" w:hAnsi="Times New Roman" w:cs="Times New Roman"/>
                <w:sz w:val="18"/>
                <w:szCs w:val="18"/>
                <w:lang w:val="en-US"/>
              </w:rPr>
            </w:pPr>
          </w:p>
        </w:tc>
        <w:tc>
          <w:tcPr>
            <w:tcW w:w="1134" w:type="dxa"/>
          </w:tcPr>
          <w:p w14:paraId="3EBA60ED" w14:textId="77777777" w:rsidR="00553217" w:rsidRPr="00C86C21" w:rsidRDefault="00553217" w:rsidP="00553217">
            <w:pPr>
              <w:tabs>
                <w:tab w:val="decimal" w:pos="689"/>
              </w:tabs>
              <w:spacing w:line="240" w:lineRule="exact"/>
              <w:ind w:right="-371"/>
              <w:rPr>
                <w:rFonts w:ascii="Times New Roman" w:hAnsi="Times New Roman" w:cs="Times New Roman"/>
                <w:sz w:val="18"/>
                <w:szCs w:val="18"/>
                <w:lang w:val="en-US"/>
              </w:rPr>
            </w:pPr>
          </w:p>
        </w:tc>
        <w:tc>
          <w:tcPr>
            <w:tcW w:w="23" w:type="dxa"/>
          </w:tcPr>
          <w:p w14:paraId="0F253074"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00" w:type="dxa"/>
          </w:tcPr>
          <w:p w14:paraId="20C08924"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17" w:type="dxa"/>
            <w:vAlign w:val="bottom"/>
          </w:tcPr>
          <w:p w14:paraId="1559E9FF"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13" w:type="dxa"/>
            <w:gridSpan w:val="2"/>
            <w:vAlign w:val="bottom"/>
          </w:tcPr>
          <w:p w14:paraId="35728CCA"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29" w:type="dxa"/>
            <w:vAlign w:val="bottom"/>
          </w:tcPr>
          <w:p w14:paraId="06900138" w14:textId="77777777" w:rsidR="00553217" w:rsidRPr="00C86C21" w:rsidRDefault="00553217" w:rsidP="00553217">
            <w:pPr>
              <w:tabs>
                <w:tab w:val="decimal" w:pos="805"/>
              </w:tabs>
              <w:spacing w:line="240" w:lineRule="exact"/>
              <w:ind w:right="-371"/>
              <w:rPr>
                <w:rFonts w:ascii="Times New Roman" w:hAnsi="Times New Roman" w:cs="Times New Roman"/>
                <w:sz w:val="18"/>
                <w:szCs w:val="18"/>
                <w:lang w:val="en-US"/>
              </w:rPr>
            </w:pPr>
          </w:p>
        </w:tc>
      </w:tr>
      <w:tr w:rsidR="00553217" w:rsidRPr="00C86C21" w14:paraId="72C7ECEF" w14:textId="77777777" w:rsidTr="00076806">
        <w:trPr>
          <w:gridAfter w:val="1"/>
          <w:wAfter w:w="18" w:type="dxa"/>
          <w:trHeight w:hRule="exact" w:val="215"/>
        </w:trPr>
        <w:tc>
          <w:tcPr>
            <w:tcW w:w="2502" w:type="dxa"/>
            <w:vAlign w:val="center"/>
          </w:tcPr>
          <w:p w14:paraId="4BE1F8E1" w14:textId="77777777" w:rsidR="00553217" w:rsidRPr="00C86C21" w:rsidRDefault="00553217" w:rsidP="00553217">
            <w:pPr>
              <w:spacing w:line="240" w:lineRule="exact"/>
              <w:ind w:right="64" w:firstLine="180"/>
              <w:rPr>
                <w:rFonts w:ascii="Times New Roman" w:hAnsi="Times New Roman" w:cs="Times New Roman"/>
                <w:b/>
                <w:bCs/>
                <w:sz w:val="18"/>
                <w:szCs w:val="18"/>
              </w:rPr>
            </w:pPr>
            <w:r w:rsidRPr="00C86C21">
              <w:rPr>
                <w:rFonts w:ascii="Times New Roman" w:hAnsi="Times New Roman" w:cs="Times New Roman"/>
                <w:b/>
                <w:bCs/>
                <w:sz w:val="18"/>
                <w:szCs w:val="18"/>
              </w:rPr>
              <w:t>Dividend income</w:t>
            </w:r>
          </w:p>
        </w:tc>
        <w:tc>
          <w:tcPr>
            <w:tcW w:w="283" w:type="dxa"/>
          </w:tcPr>
          <w:p w14:paraId="3715BBF0" w14:textId="77777777" w:rsidR="00553217" w:rsidRPr="00C86C21" w:rsidRDefault="00553217" w:rsidP="00553217">
            <w:pPr>
              <w:tabs>
                <w:tab w:val="left" w:pos="1242"/>
                <w:tab w:val="left" w:pos="1422"/>
              </w:tabs>
              <w:spacing w:line="240" w:lineRule="exact"/>
              <w:ind w:left="1062"/>
              <w:rPr>
                <w:rFonts w:ascii="Times New Roman" w:hAnsi="Times New Roman" w:cs="Times New Roman"/>
                <w:sz w:val="18"/>
                <w:szCs w:val="18"/>
              </w:rPr>
            </w:pPr>
          </w:p>
        </w:tc>
        <w:tc>
          <w:tcPr>
            <w:tcW w:w="1418" w:type="dxa"/>
            <w:vAlign w:val="bottom"/>
          </w:tcPr>
          <w:p w14:paraId="57D7A4C0" w14:textId="77777777" w:rsidR="00553217" w:rsidRPr="00C86C21" w:rsidRDefault="00553217" w:rsidP="00553217">
            <w:pPr>
              <w:tabs>
                <w:tab w:val="decimal" w:pos="1160"/>
              </w:tabs>
              <w:spacing w:line="240" w:lineRule="exact"/>
              <w:ind w:right="-371"/>
              <w:rPr>
                <w:rFonts w:ascii="Times New Roman" w:hAnsi="Times New Roman" w:cs="Times New Roman"/>
                <w:sz w:val="18"/>
                <w:szCs w:val="18"/>
                <w:lang w:val="en-US"/>
              </w:rPr>
            </w:pPr>
          </w:p>
        </w:tc>
        <w:tc>
          <w:tcPr>
            <w:tcW w:w="20" w:type="dxa"/>
          </w:tcPr>
          <w:p w14:paraId="06D84D4B" w14:textId="77777777" w:rsidR="00553217" w:rsidRPr="00C86C21" w:rsidRDefault="00553217" w:rsidP="00553217">
            <w:pPr>
              <w:tabs>
                <w:tab w:val="left" w:pos="1242"/>
                <w:tab w:val="left" w:pos="1422"/>
              </w:tabs>
              <w:spacing w:line="240" w:lineRule="exact"/>
              <w:ind w:left="1062"/>
              <w:rPr>
                <w:rFonts w:ascii="Times New Roman" w:hAnsi="Times New Roman" w:cs="Times New Roman"/>
                <w:spacing w:val="-6"/>
                <w:sz w:val="18"/>
                <w:szCs w:val="18"/>
              </w:rPr>
            </w:pPr>
          </w:p>
        </w:tc>
        <w:tc>
          <w:tcPr>
            <w:tcW w:w="141" w:type="dxa"/>
          </w:tcPr>
          <w:p w14:paraId="3319ED2B" w14:textId="77777777" w:rsidR="00553217" w:rsidRPr="00C86C21" w:rsidRDefault="00553217" w:rsidP="00553217">
            <w:pPr>
              <w:tabs>
                <w:tab w:val="left" w:pos="1242"/>
                <w:tab w:val="left" w:pos="1422"/>
              </w:tabs>
              <w:spacing w:line="240" w:lineRule="exact"/>
              <w:ind w:left="1062"/>
              <w:rPr>
                <w:rFonts w:ascii="Times New Roman" w:hAnsi="Times New Roman" w:cs="Times New Roman"/>
                <w:spacing w:val="-6"/>
                <w:sz w:val="18"/>
                <w:szCs w:val="18"/>
              </w:rPr>
            </w:pPr>
          </w:p>
        </w:tc>
        <w:tc>
          <w:tcPr>
            <w:tcW w:w="1134" w:type="dxa"/>
          </w:tcPr>
          <w:p w14:paraId="04AC69EF" w14:textId="77777777" w:rsidR="00553217" w:rsidRPr="00C86C21" w:rsidRDefault="00553217" w:rsidP="00553217">
            <w:pPr>
              <w:tabs>
                <w:tab w:val="decimal" w:pos="689"/>
              </w:tabs>
              <w:spacing w:line="240" w:lineRule="exact"/>
              <w:ind w:right="-371"/>
              <w:rPr>
                <w:rFonts w:ascii="Times New Roman" w:hAnsi="Times New Roman" w:cs="Times New Roman"/>
                <w:sz w:val="18"/>
                <w:szCs w:val="18"/>
                <w:lang w:val="en-US"/>
              </w:rPr>
            </w:pPr>
          </w:p>
        </w:tc>
        <w:tc>
          <w:tcPr>
            <w:tcW w:w="23" w:type="dxa"/>
          </w:tcPr>
          <w:p w14:paraId="6568AB19"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00" w:type="dxa"/>
          </w:tcPr>
          <w:p w14:paraId="7B78BD8A"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17" w:type="dxa"/>
            <w:vAlign w:val="bottom"/>
          </w:tcPr>
          <w:p w14:paraId="620C40B4" w14:textId="77777777" w:rsidR="00553217" w:rsidRPr="00C86C21" w:rsidRDefault="00553217" w:rsidP="00553217">
            <w:pPr>
              <w:tabs>
                <w:tab w:val="decimal" w:pos="994"/>
              </w:tabs>
              <w:spacing w:line="240" w:lineRule="exact"/>
              <w:ind w:right="-371"/>
              <w:rPr>
                <w:rFonts w:ascii="Times New Roman" w:hAnsi="Times New Roman" w:cs="Times New Roman"/>
                <w:sz w:val="18"/>
                <w:szCs w:val="18"/>
                <w:lang w:val="en-US"/>
              </w:rPr>
            </w:pPr>
          </w:p>
        </w:tc>
        <w:tc>
          <w:tcPr>
            <w:tcW w:w="113" w:type="dxa"/>
            <w:gridSpan w:val="2"/>
            <w:vAlign w:val="bottom"/>
          </w:tcPr>
          <w:p w14:paraId="0B1B370D"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29" w:type="dxa"/>
            <w:vAlign w:val="bottom"/>
          </w:tcPr>
          <w:p w14:paraId="2E1B924A" w14:textId="77777777" w:rsidR="00553217" w:rsidRPr="00C86C21" w:rsidRDefault="00553217" w:rsidP="00553217">
            <w:pPr>
              <w:tabs>
                <w:tab w:val="decimal" w:pos="908"/>
              </w:tabs>
              <w:spacing w:line="240" w:lineRule="exact"/>
              <w:ind w:right="-371"/>
              <w:rPr>
                <w:rFonts w:ascii="Times New Roman" w:hAnsi="Times New Roman" w:cs="Times New Roman"/>
                <w:sz w:val="18"/>
                <w:szCs w:val="18"/>
                <w:lang w:val="en-US"/>
              </w:rPr>
            </w:pPr>
          </w:p>
        </w:tc>
      </w:tr>
      <w:tr w:rsidR="00553217" w:rsidRPr="00C86C21" w14:paraId="2E7F0CE5" w14:textId="77777777" w:rsidTr="00076806">
        <w:trPr>
          <w:gridAfter w:val="1"/>
          <w:wAfter w:w="18" w:type="dxa"/>
          <w:trHeight w:val="144"/>
        </w:trPr>
        <w:tc>
          <w:tcPr>
            <w:tcW w:w="2502" w:type="dxa"/>
          </w:tcPr>
          <w:p w14:paraId="7AD974AC" w14:textId="77777777" w:rsidR="00553217" w:rsidRPr="00C86C21" w:rsidRDefault="00553217" w:rsidP="00553217">
            <w:pPr>
              <w:spacing w:line="240" w:lineRule="exact"/>
              <w:ind w:right="64" w:firstLine="500"/>
              <w:rPr>
                <w:rFonts w:ascii="Times New Roman" w:hAnsi="Times New Roman" w:cs="Times New Roman"/>
                <w:b/>
                <w:bCs/>
                <w:sz w:val="18"/>
                <w:szCs w:val="18"/>
              </w:rPr>
            </w:pPr>
            <w:r w:rsidRPr="00C86C21">
              <w:rPr>
                <w:rFonts w:ascii="Times New Roman" w:hAnsi="Times New Roman" w:cs="Times New Roman"/>
                <w:sz w:val="18"/>
                <w:szCs w:val="18"/>
              </w:rPr>
              <w:t xml:space="preserve">Subsidiary </w:t>
            </w:r>
          </w:p>
        </w:tc>
        <w:tc>
          <w:tcPr>
            <w:tcW w:w="283" w:type="dxa"/>
          </w:tcPr>
          <w:p w14:paraId="035DE166" w14:textId="77777777" w:rsidR="00553217" w:rsidRPr="00C86C21" w:rsidDel="001879FB" w:rsidRDefault="00553217" w:rsidP="00553217">
            <w:pPr>
              <w:spacing w:line="240" w:lineRule="exact"/>
              <w:jc w:val="center"/>
              <w:rPr>
                <w:rFonts w:ascii="Times New Roman" w:hAnsi="Times New Roman" w:cs="Times New Roman"/>
                <w:sz w:val="18"/>
                <w:szCs w:val="18"/>
              </w:rPr>
            </w:pPr>
          </w:p>
        </w:tc>
        <w:tc>
          <w:tcPr>
            <w:tcW w:w="1418" w:type="dxa"/>
            <w:vAlign w:val="bottom"/>
          </w:tcPr>
          <w:p w14:paraId="439CC3B9" w14:textId="0E34A082" w:rsidR="00553217" w:rsidRPr="00C86C21" w:rsidRDefault="00553217" w:rsidP="00553217">
            <w:pPr>
              <w:tabs>
                <w:tab w:val="decimal" w:pos="995"/>
              </w:tabs>
              <w:spacing w:line="240" w:lineRule="exact"/>
              <w:ind w:right="-371"/>
              <w:rPr>
                <w:rFonts w:ascii="Angsana New" w:hAnsi="Angsana New"/>
                <w:spacing w:val="-6"/>
                <w:sz w:val="18"/>
                <w:szCs w:val="18"/>
              </w:rPr>
            </w:pPr>
            <w:r w:rsidRPr="00C86C21">
              <w:rPr>
                <w:rFonts w:ascii="Times New Roman" w:hAnsi="Times New Roman" w:cs="Times New Roman"/>
                <w:sz w:val="18"/>
                <w:szCs w:val="18"/>
                <w:lang w:val="en-US"/>
              </w:rPr>
              <w:t>-</w:t>
            </w:r>
          </w:p>
        </w:tc>
        <w:tc>
          <w:tcPr>
            <w:tcW w:w="20" w:type="dxa"/>
          </w:tcPr>
          <w:p w14:paraId="700D567D"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41" w:type="dxa"/>
          </w:tcPr>
          <w:p w14:paraId="4ABBE1C9"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134" w:type="dxa"/>
          </w:tcPr>
          <w:p w14:paraId="24D1B6E9" w14:textId="035DC421" w:rsidR="00553217" w:rsidRPr="00C86C21" w:rsidRDefault="00553217" w:rsidP="00553217">
            <w:pPr>
              <w:tabs>
                <w:tab w:val="decimal" w:pos="674"/>
              </w:tabs>
              <w:spacing w:line="24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23" w:type="dxa"/>
          </w:tcPr>
          <w:p w14:paraId="1C62C8C9"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00" w:type="dxa"/>
          </w:tcPr>
          <w:p w14:paraId="14BD8D15"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17" w:type="dxa"/>
            <w:vAlign w:val="bottom"/>
          </w:tcPr>
          <w:p w14:paraId="46DA0BBC" w14:textId="7762E204" w:rsidR="00553217" w:rsidRPr="00C86C21" w:rsidRDefault="00553217" w:rsidP="00553217">
            <w:pPr>
              <w:tabs>
                <w:tab w:val="decimal" w:pos="1233"/>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1,079,603</w:t>
            </w:r>
          </w:p>
        </w:tc>
        <w:tc>
          <w:tcPr>
            <w:tcW w:w="113" w:type="dxa"/>
            <w:gridSpan w:val="2"/>
            <w:vAlign w:val="bottom"/>
          </w:tcPr>
          <w:p w14:paraId="36011279"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29" w:type="dxa"/>
            <w:vAlign w:val="bottom"/>
          </w:tcPr>
          <w:p w14:paraId="622E8A5D" w14:textId="2785B60E" w:rsidR="00553217" w:rsidRPr="00C86C21" w:rsidRDefault="00553217" w:rsidP="00553217">
            <w:pPr>
              <w:tabs>
                <w:tab w:val="decimal" w:pos="908"/>
              </w:tabs>
              <w:spacing w:line="24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553217" w:rsidRPr="00C86C21" w14:paraId="0C4EA5BA" w14:textId="77777777" w:rsidTr="00076806">
        <w:trPr>
          <w:gridAfter w:val="1"/>
          <w:wAfter w:w="18" w:type="dxa"/>
          <w:trHeight w:hRule="exact" w:val="144"/>
        </w:trPr>
        <w:tc>
          <w:tcPr>
            <w:tcW w:w="2502" w:type="dxa"/>
            <w:vAlign w:val="center"/>
          </w:tcPr>
          <w:p w14:paraId="5B1E7160" w14:textId="77777777" w:rsidR="00553217" w:rsidRPr="00C86C21" w:rsidRDefault="00553217" w:rsidP="00553217">
            <w:pPr>
              <w:spacing w:line="240" w:lineRule="exact"/>
              <w:ind w:left="-108" w:firstLine="108"/>
              <w:jc w:val="center"/>
              <w:rPr>
                <w:rFonts w:ascii="Times New Roman" w:hAnsi="Times New Roman" w:cs="Times New Roman"/>
                <w:b/>
                <w:bCs/>
                <w:sz w:val="18"/>
                <w:szCs w:val="18"/>
              </w:rPr>
            </w:pPr>
          </w:p>
        </w:tc>
        <w:tc>
          <w:tcPr>
            <w:tcW w:w="283" w:type="dxa"/>
          </w:tcPr>
          <w:p w14:paraId="39F054F4" w14:textId="77777777" w:rsidR="00553217" w:rsidRPr="00C86C21" w:rsidDel="001879FB" w:rsidRDefault="00553217" w:rsidP="00553217">
            <w:pPr>
              <w:tabs>
                <w:tab w:val="left" w:pos="1242"/>
                <w:tab w:val="left" w:pos="1422"/>
              </w:tabs>
              <w:spacing w:line="240" w:lineRule="exact"/>
              <w:ind w:left="1062"/>
              <w:rPr>
                <w:rFonts w:ascii="Times New Roman" w:hAnsi="Times New Roman" w:cs="Times New Roman"/>
                <w:sz w:val="18"/>
                <w:szCs w:val="18"/>
              </w:rPr>
            </w:pPr>
          </w:p>
        </w:tc>
        <w:tc>
          <w:tcPr>
            <w:tcW w:w="1418" w:type="dxa"/>
            <w:vAlign w:val="bottom"/>
          </w:tcPr>
          <w:p w14:paraId="53F7EFC1" w14:textId="77777777" w:rsidR="00553217" w:rsidRPr="00C86C21" w:rsidRDefault="00553217" w:rsidP="00553217">
            <w:pPr>
              <w:tabs>
                <w:tab w:val="decimal" w:pos="1160"/>
              </w:tabs>
              <w:spacing w:line="240" w:lineRule="exact"/>
              <w:ind w:right="-371"/>
              <w:rPr>
                <w:rFonts w:ascii="Times New Roman" w:hAnsi="Times New Roman" w:cs="Times New Roman"/>
                <w:sz w:val="18"/>
                <w:szCs w:val="18"/>
                <w:lang w:val="en-US"/>
              </w:rPr>
            </w:pPr>
          </w:p>
        </w:tc>
        <w:tc>
          <w:tcPr>
            <w:tcW w:w="20" w:type="dxa"/>
          </w:tcPr>
          <w:p w14:paraId="69B59428" w14:textId="77777777" w:rsidR="00553217" w:rsidRPr="00C86C21" w:rsidRDefault="00553217" w:rsidP="00553217">
            <w:pPr>
              <w:tabs>
                <w:tab w:val="left" w:pos="1242"/>
                <w:tab w:val="left" w:pos="1422"/>
              </w:tabs>
              <w:spacing w:line="240" w:lineRule="exact"/>
              <w:ind w:left="1062"/>
              <w:rPr>
                <w:rFonts w:ascii="Times New Roman" w:hAnsi="Times New Roman" w:cs="Times New Roman"/>
                <w:spacing w:val="-6"/>
                <w:sz w:val="18"/>
                <w:szCs w:val="18"/>
              </w:rPr>
            </w:pPr>
          </w:p>
        </w:tc>
        <w:tc>
          <w:tcPr>
            <w:tcW w:w="141" w:type="dxa"/>
          </w:tcPr>
          <w:p w14:paraId="7601A296" w14:textId="77777777" w:rsidR="00553217" w:rsidRPr="00C86C21" w:rsidRDefault="00553217" w:rsidP="00553217">
            <w:pPr>
              <w:tabs>
                <w:tab w:val="left" w:pos="1242"/>
                <w:tab w:val="left" w:pos="1422"/>
              </w:tabs>
              <w:spacing w:line="240" w:lineRule="exact"/>
              <w:ind w:left="1062"/>
              <w:rPr>
                <w:rFonts w:ascii="Times New Roman" w:hAnsi="Times New Roman" w:cs="Times New Roman"/>
                <w:spacing w:val="-6"/>
                <w:sz w:val="18"/>
                <w:szCs w:val="18"/>
              </w:rPr>
            </w:pPr>
          </w:p>
        </w:tc>
        <w:tc>
          <w:tcPr>
            <w:tcW w:w="1134" w:type="dxa"/>
          </w:tcPr>
          <w:p w14:paraId="37C74F73" w14:textId="7777777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p>
        </w:tc>
        <w:tc>
          <w:tcPr>
            <w:tcW w:w="23" w:type="dxa"/>
          </w:tcPr>
          <w:p w14:paraId="743FCB76" w14:textId="7777777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p>
        </w:tc>
        <w:tc>
          <w:tcPr>
            <w:tcW w:w="100" w:type="dxa"/>
          </w:tcPr>
          <w:p w14:paraId="4E6D6228" w14:textId="77777777" w:rsidR="00553217" w:rsidRPr="00C86C21" w:rsidRDefault="00553217" w:rsidP="00553217">
            <w:pPr>
              <w:spacing w:line="240" w:lineRule="exact"/>
              <w:ind w:left="-108" w:firstLine="108"/>
              <w:jc w:val="center"/>
              <w:rPr>
                <w:rFonts w:ascii="Times New Roman" w:hAnsi="Times New Roman" w:cs="Times New Roman"/>
                <w:b/>
                <w:bCs/>
                <w:sz w:val="18"/>
                <w:szCs w:val="18"/>
                <w:lang w:val="en-US"/>
              </w:rPr>
            </w:pPr>
          </w:p>
        </w:tc>
        <w:tc>
          <w:tcPr>
            <w:tcW w:w="1417" w:type="dxa"/>
            <w:vAlign w:val="bottom"/>
          </w:tcPr>
          <w:p w14:paraId="555B6EC6" w14:textId="77777777" w:rsidR="00553217" w:rsidRPr="00C86C21" w:rsidRDefault="00553217" w:rsidP="00553217">
            <w:pPr>
              <w:tabs>
                <w:tab w:val="decimal" w:pos="950"/>
              </w:tabs>
              <w:spacing w:line="180" w:lineRule="exact"/>
              <w:ind w:right="-371"/>
              <w:rPr>
                <w:rFonts w:ascii="Times New Roman" w:hAnsi="Times New Roman" w:cs="Times New Roman"/>
                <w:spacing w:val="-6"/>
                <w:sz w:val="18"/>
                <w:szCs w:val="18"/>
                <w:lang w:val="en-US"/>
              </w:rPr>
            </w:pPr>
          </w:p>
        </w:tc>
        <w:tc>
          <w:tcPr>
            <w:tcW w:w="113" w:type="dxa"/>
            <w:gridSpan w:val="2"/>
            <w:vAlign w:val="bottom"/>
          </w:tcPr>
          <w:p w14:paraId="2FB57E64" w14:textId="77777777" w:rsidR="00553217" w:rsidRPr="00C86C21" w:rsidRDefault="00553217" w:rsidP="00553217">
            <w:pPr>
              <w:spacing w:line="240" w:lineRule="exact"/>
              <w:ind w:left="-108" w:firstLine="108"/>
              <w:rPr>
                <w:rFonts w:ascii="Times New Roman" w:hAnsi="Times New Roman" w:cs="Times New Roman"/>
                <w:b/>
                <w:bCs/>
                <w:sz w:val="18"/>
                <w:szCs w:val="18"/>
                <w:lang w:val="en-US"/>
              </w:rPr>
            </w:pPr>
          </w:p>
        </w:tc>
        <w:tc>
          <w:tcPr>
            <w:tcW w:w="1429" w:type="dxa"/>
            <w:vAlign w:val="bottom"/>
          </w:tcPr>
          <w:p w14:paraId="60BEA1B6" w14:textId="77777777" w:rsidR="00553217" w:rsidRPr="00C86C21" w:rsidRDefault="00553217" w:rsidP="00553217">
            <w:pPr>
              <w:spacing w:line="240" w:lineRule="exact"/>
              <w:ind w:left="-108" w:firstLine="108"/>
              <w:rPr>
                <w:rFonts w:ascii="Times New Roman" w:hAnsi="Times New Roman" w:cs="Times New Roman"/>
                <w:b/>
                <w:bCs/>
                <w:sz w:val="18"/>
                <w:szCs w:val="18"/>
                <w:lang w:val="en-US"/>
              </w:rPr>
            </w:pPr>
          </w:p>
        </w:tc>
      </w:tr>
      <w:tr w:rsidR="00553217" w:rsidRPr="00C86C21" w14:paraId="5BA5ED3E" w14:textId="77777777" w:rsidTr="00076806">
        <w:trPr>
          <w:gridAfter w:val="1"/>
          <w:wAfter w:w="18" w:type="dxa"/>
          <w:trHeight w:val="144"/>
        </w:trPr>
        <w:tc>
          <w:tcPr>
            <w:tcW w:w="2502" w:type="dxa"/>
          </w:tcPr>
          <w:p w14:paraId="4038858C" w14:textId="77777777" w:rsidR="00553217" w:rsidRPr="00C86C21" w:rsidRDefault="00553217" w:rsidP="00553217">
            <w:pPr>
              <w:spacing w:line="240" w:lineRule="exact"/>
              <w:ind w:right="64" w:firstLine="180"/>
              <w:rPr>
                <w:rFonts w:ascii="Times New Roman" w:hAnsi="Times New Roman" w:cs="Times New Roman"/>
                <w:b/>
                <w:bCs/>
                <w:snapToGrid w:val="0"/>
                <w:sz w:val="18"/>
                <w:szCs w:val="18"/>
                <w:lang w:eastAsia="th-TH"/>
              </w:rPr>
            </w:pPr>
            <w:r w:rsidRPr="00C86C21">
              <w:rPr>
                <w:rFonts w:ascii="Times New Roman" w:hAnsi="Times New Roman" w:cs="Times New Roman"/>
                <w:b/>
                <w:bCs/>
                <w:snapToGrid w:val="0"/>
                <w:sz w:val="18"/>
                <w:szCs w:val="18"/>
                <w:lang w:eastAsia="th-TH"/>
              </w:rPr>
              <w:t>Other income</w:t>
            </w:r>
          </w:p>
        </w:tc>
        <w:tc>
          <w:tcPr>
            <w:tcW w:w="283" w:type="dxa"/>
          </w:tcPr>
          <w:p w14:paraId="53680F72" w14:textId="77777777" w:rsidR="00553217" w:rsidRPr="00C86C21" w:rsidDel="001879FB" w:rsidRDefault="00553217" w:rsidP="00553217">
            <w:pPr>
              <w:spacing w:line="240" w:lineRule="exact"/>
              <w:jc w:val="center"/>
              <w:rPr>
                <w:rFonts w:ascii="Times New Roman" w:hAnsi="Times New Roman" w:cs="Times New Roman"/>
                <w:sz w:val="18"/>
                <w:szCs w:val="18"/>
              </w:rPr>
            </w:pPr>
          </w:p>
        </w:tc>
        <w:tc>
          <w:tcPr>
            <w:tcW w:w="1418" w:type="dxa"/>
            <w:vAlign w:val="bottom"/>
          </w:tcPr>
          <w:p w14:paraId="5A255C1C" w14:textId="77777777" w:rsidR="00553217" w:rsidRPr="00C86C21" w:rsidRDefault="00553217" w:rsidP="00553217">
            <w:pPr>
              <w:tabs>
                <w:tab w:val="decimal" w:pos="1160"/>
              </w:tabs>
              <w:spacing w:line="240" w:lineRule="exact"/>
              <w:ind w:right="-371"/>
              <w:rPr>
                <w:rFonts w:ascii="Times New Roman" w:hAnsi="Times New Roman" w:cs="Times New Roman"/>
                <w:sz w:val="18"/>
                <w:szCs w:val="18"/>
                <w:lang w:val="en-US"/>
              </w:rPr>
            </w:pPr>
          </w:p>
        </w:tc>
        <w:tc>
          <w:tcPr>
            <w:tcW w:w="20" w:type="dxa"/>
          </w:tcPr>
          <w:p w14:paraId="664B73E3"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41" w:type="dxa"/>
          </w:tcPr>
          <w:p w14:paraId="77A9C3DF"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134" w:type="dxa"/>
          </w:tcPr>
          <w:p w14:paraId="46CC3E3E" w14:textId="77777777" w:rsidR="00553217" w:rsidRPr="00C86C21" w:rsidRDefault="00553217" w:rsidP="00553217">
            <w:pPr>
              <w:spacing w:line="240" w:lineRule="exact"/>
              <w:ind w:right="95"/>
              <w:jc w:val="right"/>
              <w:rPr>
                <w:rFonts w:ascii="Times New Roman" w:hAnsi="Times New Roman" w:cs="Times New Roman"/>
                <w:spacing w:val="-6"/>
                <w:sz w:val="18"/>
                <w:szCs w:val="18"/>
                <w:lang w:val="en-US"/>
              </w:rPr>
            </w:pPr>
          </w:p>
        </w:tc>
        <w:tc>
          <w:tcPr>
            <w:tcW w:w="23" w:type="dxa"/>
          </w:tcPr>
          <w:p w14:paraId="247CB0A9" w14:textId="77777777" w:rsidR="00553217" w:rsidRPr="00C86C21" w:rsidRDefault="00553217" w:rsidP="00553217">
            <w:pPr>
              <w:spacing w:line="240" w:lineRule="exact"/>
              <w:ind w:right="95"/>
              <w:jc w:val="right"/>
              <w:rPr>
                <w:rFonts w:ascii="Times New Roman" w:hAnsi="Times New Roman" w:cs="Times New Roman"/>
                <w:spacing w:val="-6"/>
                <w:sz w:val="18"/>
                <w:szCs w:val="18"/>
                <w:lang w:val="en-US"/>
              </w:rPr>
            </w:pPr>
          </w:p>
        </w:tc>
        <w:tc>
          <w:tcPr>
            <w:tcW w:w="100" w:type="dxa"/>
          </w:tcPr>
          <w:p w14:paraId="5E91F898" w14:textId="77777777" w:rsidR="00553217" w:rsidRPr="00C86C21" w:rsidRDefault="00553217" w:rsidP="00553217">
            <w:pPr>
              <w:spacing w:line="240" w:lineRule="exact"/>
              <w:ind w:right="95"/>
              <w:jc w:val="right"/>
              <w:rPr>
                <w:rFonts w:ascii="Times New Roman" w:hAnsi="Times New Roman" w:cs="Times New Roman"/>
                <w:spacing w:val="-6"/>
                <w:sz w:val="18"/>
                <w:szCs w:val="18"/>
                <w:lang w:val="en-US"/>
              </w:rPr>
            </w:pPr>
          </w:p>
        </w:tc>
        <w:tc>
          <w:tcPr>
            <w:tcW w:w="1417" w:type="dxa"/>
            <w:vAlign w:val="bottom"/>
          </w:tcPr>
          <w:p w14:paraId="20FAB7B6" w14:textId="77777777" w:rsidR="00553217" w:rsidRPr="00C86C21" w:rsidRDefault="00553217" w:rsidP="00553217">
            <w:pPr>
              <w:tabs>
                <w:tab w:val="decimal" w:pos="950"/>
              </w:tabs>
              <w:spacing w:line="180" w:lineRule="exact"/>
              <w:ind w:right="-371"/>
              <w:rPr>
                <w:rFonts w:ascii="Times New Roman" w:hAnsi="Times New Roman" w:cs="Times New Roman"/>
                <w:spacing w:val="-6"/>
                <w:sz w:val="18"/>
                <w:szCs w:val="18"/>
                <w:lang w:val="en-US"/>
              </w:rPr>
            </w:pPr>
          </w:p>
        </w:tc>
        <w:tc>
          <w:tcPr>
            <w:tcW w:w="113" w:type="dxa"/>
            <w:gridSpan w:val="2"/>
            <w:vAlign w:val="bottom"/>
          </w:tcPr>
          <w:p w14:paraId="4D668873" w14:textId="77777777" w:rsidR="00553217" w:rsidRPr="00C86C21" w:rsidRDefault="00553217" w:rsidP="00553217">
            <w:pPr>
              <w:spacing w:line="240" w:lineRule="exact"/>
              <w:ind w:right="95"/>
              <w:rPr>
                <w:rFonts w:ascii="Times New Roman" w:hAnsi="Times New Roman" w:cs="Times New Roman"/>
                <w:spacing w:val="-6"/>
                <w:sz w:val="18"/>
                <w:szCs w:val="18"/>
                <w:lang w:val="en-US"/>
              </w:rPr>
            </w:pPr>
          </w:p>
        </w:tc>
        <w:tc>
          <w:tcPr>
            <w:tcW w:w="1429" w:type="dxa"/>
            <w:vAlign w:val="bottom"/>
          </w:tcPr>
          <w:p w14:paraId="718D7A9E" w14:textId="77777777" w:rsidR="00553217" w:rsidRPr="00C86C21" w:rsidRDefault="00553217" w:rsidP="00553217">
            <w:pPr>
              <w:spacing w:line="240" w:lineRule="exact"/>
              <w:ind w:right="95"/>
              <w:rPr>
                <w:rFonts w:ascii="Times New Roman" w:hAnsi="Times New Roman" w:cs="Times New Roman"/>
                <w:spacing w:val="-6"/>
                <w:sz w:val="18"/>
                <w:szCs w:val="18"/>
                <w:lang w:val="en-US"/>
              </w:rPr>
            </w:pPr>
          </w:p>
        </w:tc>
      </w:tr>
      <w:tr w:rsidR="00553217" w:rsidRPr="00C86C21" w14:paraId="2114CBC0" w14:textId="77777777" w:rsidTr="00076806">
        <w:trPr>
          <w:gridAfter w:val="1"/>
          <w:wAfter w:w="18" w:type="dxa"/>
          <w:trHeight w:val="144"/>
        </w:trPr>
        <w:tc>
          <w:tcPr>
            <w:tcW w:w="2502" w:type="dxa"/>
          </w:tcPr>
          <w:p w14:paraId="078B4875" w14:textId="77777777" w:rsidR="00553217" w:rsidRPr="00C86C21" w:rsidRDefault="00553217" w:rsidP="00553217">
            <w:pPr>
              <w:spacing w:line="24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Major shareholder</w:t>
            </w:r>
          </w:p>
        </w:tc>
        <w:tc>
          <w:tcPr>
            <w:tcW w:w="283" w:type="dxa"/>
          </w:tcPr>
          <w:p w14:paraId="05675752" w14:textId="77777777" w:rsidR="00553217" w:rsidRPr="00C86C21" w:rsidRDefault="00553217" w:rsidP="00553217">
            <w:pPr>
              <w:tabs>
                <w:tab w:val="left" w:pos="1242"/>
                <w:tab w:val="left" w:pos="1422"/>
              </w:tabs>
              <w:spacing w:line="240" w:lineRule="exact"/>
              <w:ind w:left="1062"/>
              <w:rPr>
                <w:rFonts w:ascii="Times New Roman" w:hAnsi="Times New Roman" w:cs="Times New Roman"/>
                <w:sz w:val="18"/>
                <w:szCs w:val="18"/>
              </w:rPr>
            </w:pPr>
          </w:p>
        </w:tc>
        <w:tc>
          <w:tcPr>
            <w:tcW w:w="1418" w:type="dxa"/>
            <w:vAlign w:val="bottom"/>
          </w:tcPr>
          <w:p w14:paraId="688D9BB6" w14:textId="443FB8DA" w:rsidR="00553217" w:rsidRPr="00C86C21" w:rsidRDefault="00553217" w:rsidP="00553217">
            <w:pPr>
              <w:tabs>
                <w:tab w:val="decimal" w:pos="1134"/>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3,621</w:t>
            </w:r>
          </w:p>
        </w:tc>
        <w:tc>
          <w:tcPr>
            <w:tcW w:w="20" w:type="dxa"/>
          </w:tcPr>
          <w:p w14:paraId="1B9B746E" w14:textId="77777777" w:rsidR="00553217" w:rsidRPr="00C86C21" w:rsidRDefault="00553217" w:rsidP="00553217">
            <w:pPr>
              <w:tabs>
                <w:tab w:val="left" w:pos="1242"/>
                <w:tab w:val="left" w:pos="1422"/>
              </w:tabs>
              <w:spacing w:line="240" w:lineRule="exact"/>
              <w:ind w:left="1062"/>
              <w:rPr>
                <w:rFonts w:ascii="Times New Roman" w:hAnsi="Times New Roman" w:cs="Times New Roman"/>
                <w:spacing w:val="-6"/>
                <w:sz w:val="18"/>
                <w:szCs w:val="18"/>
              </w:rPr>
            </w:pPr>
          </w:p>
        </w:tc>
        <w:tc>
          <w:tcPr>
            <w:tcW w:w="141" w:type="dxa"/>
          </w:tcPr>
          <w:p w14:paraId="35CE553C" w14:textId="77777777" w:rsidR="00553217" w:rsidRPr="00C86C21" w:rsidRDefault="00553217" w:rsidP="00553217">
            <w:pPr>
              <w:tabs>
                <w:tab w:val="left" w:pos="1242"/>
                <w:tab w:val="left" w:pos="1422"/>
              </w:tabs>
              <w:spacing w:line="240" w:lineRule="exact"/>
              <w:ind w:left="1062"/>
              <w:rPr>
                <w:rFonts w:ascii="Times New Roman" w:hAnsi="Times New Roman" w:cs="Times New Roman"/>
                <w:spacing w:val="-6"/>
                <w:sz w:val="18"/>
                <w:szCs w:val="18"/>
              </w:rPr>
            </w:pPr>
          </w:p>
        </w:tc>
        <w:tc>
          <w:tcPr>
            <w:tcW w:w="1134" w:type="dxa"/>
            <w:vAlign w:val="bottom"/>
          </w:tcPr>
          <w:p w14:paraId="47A8BE41" w14:textId="36B8D695" w:rsidR="00553217" w:rsidRPr="00C86C21" w:rsidRDefault="00553217" w:rsidP="00553217">
            <w:pPr>
              <w:tabs>
                <w:tab w:val="decimal" w:pos="835"/>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3,986</w:t>
            </w:r>
          </w:p>
        </w:tc>
        <w:tc>
          <w:tcPr>
            <w:tcW w:w="23" w:type="dxa"/>
          </w:tcPr>
          <w:p w14:paraId="2F97AD30"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00" w:type="dxa"/>
          </w:tcPr>
          <w:p w14:paraId="68DBE1A7"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17" w:type="dxa"/>
            <w:vAlign w:val="bottom"/>
          </w:tcPr>
          <w:p w14:paraId="566CADFD" w14:textId="5B6D6E42" w:rsidR="00553217" w:rsidRPr="00C86C21" w:rsidRDefault="00553217" w:rsidP="00553217">
            <w:pPr>
              <w:tabs>
                <w:tab w:val="decimal" w:pos="1233"/>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619</w:t>
            </w:r>
          </w:p>
        </w:tc>
        <w:tc>
          <w:tcPr>
            <w:tcW w:w="113" w:type="dxa"/>
            <w:gridSpan w:val="2"/>
            <w:vAlign w:val="bottom"/>
          </w:tcPr>
          <w:p w14:paraId="225BB973"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29" w:type="dxa"/>
            <w:vAlign w:val="bottom"/>
          </w:tcPr>
          <w:p w14:paraId="33E631E4" w14:textId="54785B25" w:rsidR="00553217" w:rsidRPr="00C86C21" w:rsidRDefault="00553217" w:rsidP="00553217">
            <w:pPr>
              <w:tabs>
                <w:tab w:val="decimal" w:pos="908"/>
              </w:tabs>
              <w:spacing w:line="24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553217" w:rsidRPr="00C86C21" w14:paraId="6F5A5D56" w14:textId="77777777" w:rsidTr="00076806">
        <w:trPr>
          <w:gridAfter w:val="1"/>
          <w:wAfter w:w="18" w:type="dxa"/>
          <w:trHeight w:val="144"/>
        </w:trPr>
        <w:tc>
          <w:tcPr>
            <w:tcW w:w="2502" w:type="dxa"/>
          </w:tcPr>
          <w:p w14:paraId="35D94903" w14:textId="77777777" w:rsidR="00553217" w:rsidRPr="00C86C21" w:rsidRDefault="00553217" w:rsidP="00553217">
            <w:pPr>
              <w:spacing w:line="24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Related company</w:t>
            </w:r>
          </w:p>
        </w:tc>
        <w:tc>
          <w:tcPr>
            <w:tcW w:w="283" w:type="dxa"/>
          </w:tcPr>
          <w:p w14:paraId="6BD2BDC5"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1418" w:type="dxa"/>
            <w:tcBorders>
              <w:bottom w:val="single" w:sz="4" w:space="0" w:color="auto"/>
            </w:tcBorders>
            <w:vAlign w:val="bottom"/>
          </w:tcPr>
          <w:p w14:paraId="0EC72BED" w14:textId="35668070" w:rsidR="00553217" w:rsidRPr="00C86C21" w:rsidRDefault="00553217" w:rsidP="00553217">
            <w:pPr>
              <w:tabs>
                <w:tab w:val="decimal" w:pos="1134"/>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60</w:t>
            </w:r>
          </w:p>
        </w:tc>
        <w:tc>
          <w:tcPr>
            <w:tcW w:w="20" w:type="dxa"/>
          </w:tcPr>
          <w:p w14:paraId="09ECD23B" w14:textId="77777777" w:rsidR="00553217" w:rsidRPr="00C86C21" w:rsidRDefault="00553217" w:rsidP="00553217">
            <w:pPr>
              <w:spacing w:line="240" w:lineRule="exact"/>
              <w:rPr>
                <w:rFonts w:ascii="Times New Roman" w:hAnsi="Times New Roman" w:cs="Times New Roman"/>
                <w:sz w:val="18"/>
                <w:szCs w:val="18"/>
              </w:rPr>
            </w:pPr>
          </w:p>
        </w:tc>
        <w:tc>
          <w:tcPr>
            <w:tcW w:w="141" w:type="dxa"/>
          </w:tcPr>
          <w:p w14:paraId="5D49DE93" w14:textId="77777777" w:rsidR="00553217" w:rsidRPr="00C86C21" w:rsidRDefault="00553217" w:rsidP="00553217">
            <w:pPr>
              <w:spacing w:line="240" w:lineRule="exact"/>
              <w:rPr>
                <w:rFonts w:ascii="Times New Roman" w:hAnsi="Times New Roman" w:cs="Times New Roman"/>
                <w:sz w:val="18"/>
                <w:szCs w:val="18"/>
              </w:rPr>
            </w:pPr>
          </w:p>
        </w:tc>
        <w:tc>
          <w:tcPr>
            <w:tcW w:w="1134" w:type="dxa"/>
            <w:tcBorders>
              <w:bottom w:val="single" w:sz="4" w:space="0" w:color="auto"/>
            </w:tcBorders>
            <w:vAlign w:val="bottom"/>
          </w:tcPr>
          <w:p w14:paraId="75EC8FA1" w14:textId="2F1DCD0E" w:rsidR="00553217" w:rsidRPr="00C86C21" w:rsidRDefault="00553217" w:rsidP="00553217">
            <w:pPr>
              <w:tabs>
                <w:tab w:val="decimal" w:pos="832"/>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31</w:t>
            </w:r>
          </w:p>
        </w:tc>
        <w:tc>
          <w:tcPr>
            <w:tcW w:w="23" w:type="dxa"/>
          </w:tcPr>
          <w:p w14:paraId="0F4F18B7" w14:textId="77777777" w:rsidR="00553217" w:rsidRPr="00C86C21" w:rsidRDefault="00553217" w:rsidP="00553217">
            <w:pPr>
              <w:tabs>
                <w:tab w:val="decimal" w:pos="925"/>
              </w:tabs>
              <w:spacing w:line="240" w:lineRule="exact"/>
              <w:ind w:right="-371"/>
              <w:rPr>
                <w:rFonts w:ascii="Times New Roman" w:hAnsi="Times New Roman" w:cs="Times New Roman"/>
                <w:sz w:val="18"/>
                <w:szCs w:val="18"/>
                <w:cs/>
                <w:lang w:val="en-US"/>
              </w:rPr>
            </w:pPr>
          </w:p>
        </w:tc>
        <w:tc>
          <w:tcPr>
            <w:tcW w:w="100" w:type="dxa"/>
          </w:tcPr>
          <w:p w14:paraId="6873D675" w14:textId="77777777" w:rsidR="00553217" w:rsidRPr="00C86C21" w:rsidRDefault="00553217" w:rsidP="00553217">
            <w:pPr>
              <w:tabs>
                <w:tab w:val="decimal" w:pos="925"/>
              </w:tabs>
              <w:spacing w:line="240" w:lineRule="exact"/>
              <w:ind w:right="-371"/>
              <w:rPr>
                <w:rFonts w:ascii="Times New Roman" w:hAnsi="Times New Roman" w:cs="Times New Roman"/>
                <w:sz w:val="18"/>
                <w:szCs w:val="18"/>
                <w:cs/>
                <w:lang w:val="en-US"/>
              </w:rPr>
            </w:pPr>
          </w:p>
        </w:tc>
        <w:tc>
          <w:tcPr>
            <w:tcW w:w="1417" w:type="dxa"/>
            <w:tcBorders>
              <w:bottom w:val="single" w:sz="4" w:space="0" w:color="auto"/>
            </w:tcBorders>
            <w:vAlign w:val="bottom"/>
          </w:tcPr>
          <w:p w14:paraId="3EF72643" w14:textId="102BCEDE" w:rsidR="00553217" w:rsidRPr="00C86C21" w:rsidRDefault="00553217" w:rsidP="00553217">
            <w:pPr>
              <w:tabs>
                <w:tab w:val="decimal" w:pos="1095"/>
              </w:tabs>
              <w:spacing w:line="240" w:lineRule="exact"/>
              <w:ind w:right="-371"/>
              <w:rPr>
                <w:rFonts w:ascii="Times New Roman" w:hAnsi="Times New Roman" w:cs="Times New Roman"/>
                <w:spacing w:val="-6"/>
                <w:sz w:val="18"/>
                <w:szCs w:val="18"/>
                <w:cs/>
                <w:lang w:val="en-US"/>
              </w:rPr>
            </w:pPr>
            <w:r w:rsidRPr="00C86C21">
              <w:rPr>
                <w:rFonts w:ascii="Times New Roman" w:hAnsi="Times New Roman" w:cs="Times New Roman"/>
                <w:spacing w:val="-6"/>
                <w:sz w:val="18"/>
                <w:szCs w:val="18"/>
                <w:lang w:val="en-US"/>
              </w:rPr>
              <w:t>-</w:t>
            </w:r>
          </w:p>
        </w:tc>
        <w:tc>
          <w:tcPr>
            <w:tcW w:w="113" w:type="dxa"/>
            <w:gridSpan w:val="2"/>
            <w:vAlign w:val="bottom"/>
          </w:tcPr>
          <w:p w14:paraId="2A83B76D" w14:textId="77777777" w:rsidR="00553217" w:rsidRPr="00C86C21" w:rsidRDefault="00553217" w:rsidP="00553217">
            <w:pPr>
              <w:tabs>
                <w:tab w:val="decimal" w:pos="925"/>
              </w:tabs>
              <w:spacing w:line="240" w:lineRule="exact"/>
              <w:ind w:right="-371"/>
              <w:rPr>
                <w:rFonts w:ascii="Times New Roman" w:hAnsi="Times New Roman" w:cs="Times New Roman"/>
                <w:sz w:val="18"/>
                <w:szCs w:val="18"/>
                <w:cs/>
                <w:lang w:val="en-US"/>
              </w:rPr>
            </w:pPr>
          </w:p>
        </w:tc>
        <w:tc>
          <w:tcPr>
            <w:tcW w:w="1429" w:type="dxa"/>
            <w:tcBorders>
              <w:bottom w:val="single" w:sz="4" w:space="0" w:color="auto"/>
            </w:tcBorders>
            <w:vAlign w:val="bottom"/>
          </w:tcPr>
          <w:p w14:paraId="1A209755" w14:textId="2BAE16A7" w:rsidR="00553217" w:rsidRPr="00C86C21" w:rsidRDefault="00553217" w:rsidP="00553217">
            <w:pPr>
              <w:tabs>
                <w:tab w:val="decimal" w:pos="908"/>
              </w:tabs>
              <w:spacing w:line="24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553217" w:rsidRPr="00C86C21" w14:paraId="5B100CA1" w14:textId="77777777" w:rsidTr="00076806">
        <w:trPr>
          <w:gridAfter w:val="1"/>
          <w:wAfter w:w="18" w:type="dxa"/>
          <w:trHeight w:val="144"/>
        </w:trPr>
        <w:tc>
          <w:tcPr>
            <w:tcW w:w="2502" w:type="dxa"/>
          </w:tcPr>
          <w:p w14:paraId="78BB94B0" w14:textId="77777777" w:rsidR="00553217" w:rsidRPr="00C86C21" w:rsidRDefault="00553217" w:rsidP="00553217">
            <w:pPr>
              <w:spacing w:line="240" w:lineRule="exact"/>
              <w:ind w:right="64" w:firstLine="500"/>
              <w:rPr>
                <w:rFonts w:ascii="Times New Roman" w:hAnsi="Times New Roman" w:cs="Times New Roman"/>
                <w:sz w:val="18"/>
                <w:szCs w:val="18"/>
              </w:rPr>
            </w:pPr>
          </w:p>
        </w:tc>
        <w:tc>
          <w:tcPr>
            <w:tcW w:w="283" w:type="dxa"/>
          </w:tcPr>
          <w:p w14:paraId="4F442C3B"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1418" w:type="dxa"/>
            <w:tcBorders>
              <w:top w:val="single" w:sz="4" w:space="0" w:color="auto"/>
              <w:bottom w:val="double" w:sz="4" w:space="0" w:color="auto"/>
            </w:tcBorders>
            <w:vAlign w:val="bottom"/>
          </w:tcPr>
          <w:p w14:paraId="0561BCDD" w14:textId="7D3EA75F" w:rsidR="00553217" w:rsidRPr="00C86C21" w:rsidRDefault="00553217" w:rsidP="00553217">
            <w:pPr>
              <w:tabs>
                <w:tab w:val="decimal" w:pos="1134"/>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3,681</w:t>
            </w:r>
          </w:p>
        </w:tc>
        <w:tc>
          <w:tcPr>
            <w:tcW w:w="20" w:type="dxa"/>
          </w:tcPr>
          <w:p w14:paraId="11970D34" w14:textId="77777777" w:rsidR="00553217" w:rsidRPr="00C86C21" w:rsidRDefault="00553217" w:rsidP="00553217">
            <w:pPr>
              <w:spacing w:line="240" w:lineRule="exact"/>
              <w:rPr>
                <w:rFonts w:ascii="Times New Roman" w:hAnsi="Times New Roman" w:cs="Times New Roman"/>
                <w:sz w:val="18"/>
                <w:szCs w:val="18"/>
              </w:rPr>
            </w:pPr>
          </w:p>
        </w:tc>
        <w:tc>
          <w:tcPr>
            <w:tcW w:w="141" w:type="dxa"/>
          </w:tcPr>
          <w:p w14:paraId="6AE25017" w14:textId="77777777" w:rsidR="00553217" w:rsidRPr="00C86C21" w:rsidRDefault="00553217" w:rsidP="00553217">
            <w:pPr>
              <w:spacing w:line="240" w:lineRule="exact"/>
              <w:rPr>
                <w:rFonts w:ascii="Times New Roman" w:hAnsi="Times New Roman" w:cs="Times New Roman"/>
                <w:sz w:val="18"/>
                <w:szCs w:val="18"/>
              </w:rPr>
            </w:pPr>
          </w:p>
        </w:tc>
        <w:tc>
          <w:tcPr>
            <w:tcW w:w="1134" w:type="dxa"/>
            <w:tcBorders>
              <w:top w:val="single" w:sz="4" w:space="0" w:color="auto"/>
              <w:bottom w:val="double" w:sz="4" w:space="0" w:color="auto"/>
            </w:tcBorders>
            <w:vAlign w:val="bottom"/>
          </w:tcPr>
          <w:p w14:paraId="07277826" w14:textId="16387814" w:rsidR="00553217" w:rsidRPr="00C86C21" w:rsidRDefault="00553217" w:rsidP="00553217">
            <w:pPr>
              <w:tabs>
                <w:tab w:val="decimal" w:pos="835"/>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4,017</w:t>
            </w:r>
          </w:p>
        </w:tc>
        <w:tc>
          <w:tcPr>
            <w:tcW w:w="23" w:type="dxa"/>
          </w:tcPr>
          <w:p w14:paraId="1038EB9A"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00" w:type="dxa"/>
          </w:tcPr>
          <w:p w14:paraId="72B32359"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17" w:type="dxa"/>
            <w:tcBorders>
              <w:top w:val="single" w:sz="4" w:space="0" w:color="auto"/>
              <w:bottom w:val="double" w:sz="4" w:space="0" w:color="auto"/>
            </w:tcBorders>
            <w:vAlign w:val="bottom"/>
          </w:tcPr>
          <w:p w14:paraId="5D5FF435" w14:textId="73632007" w:rsidR="00553217" w:rsidRPr="00C86C21" w:rsidRDefault="00553217" w:rsidP="00553217">
            <w:pPr>
              <w:tabs>
                <w:tab w:val="decimal" w:pos="1233"/>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619</w:t>
            </w:r>
          </w:p>
        </w:tc>
        <w:tc>
          <w:tcPr>
            <w:tcW w:w="113" w:type="dxa"/>
            <w:gridSpan w:val="2"/>
            <w:vAlign w:val="bottom"/>
          </w:tcPr>
          <w:p w14:paraId="45287E3A"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29" w:type="dxa"/>
            <w:tcBorders>
              <w:top w:val="single" w:sz="4" w:space="0" w:color="auto"/>
              <w:bottom w:val="double" w:sz="4" w:space="0" w:color="auto"/>
            </w:tcBorders>
            <w:vAlign w:val="bottom"/>
          </w:tcPr>
          <w:p w14:paraId="3D7F6344" w14:textId="0086534E" w:rsidR="00553217" w:rsidRPr="00C86C21" w:rsidRDefault="00553217" w:rsidP="00553217">
            <w:pPr>
              <w:tabs>
                <w:tab w:val="decimal" w:pos="908"/>
              </w:tabs>
              <w:spacing w:line="24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r>
      <w:tr w:rsidR="00553217" w:rsidRPr="00C86C21" w14:paraId="3FB4FD51" w14:textId="77777777" w:rsidTr="00076806">
        <w:trPr>
          <w:gridAfter w:val="1"/>
          <w:wAfter w:w="18" w:type="dxa"/>
          <w:trHeight w:hRule="exact" w:val="144"/>
        </w:trPr>
        <w:tc>
          <w:tcPr>
            <w:tcW w:w="2502" w:type="dxa"/>
          </w:tcPr>
          <w:p w14:paraId="11C17008" w14:textId="77777777" w:rsidR="00553217" w:rsidRPr="00C86C21" w:rsidRDefault="00553217" w:rsidP="00553217">
            <w:pPr>
              <w:spacing w:line="240" w:lineRule="exact"/>
              <w:ind w:right="64" w:firstLine="450"/>
              <w:rPr>
                <w:rFonts w:ascii="Times New Roman" w:hAnsi="Times New Roman" w:cs="Times New Roman"/>
                <w:sz w:val="18"/>
                <w:szCs w:val="18"/>
              </w:rPr>
            </w:pPr>
          </w:p>
        </w:tc>
        <w:tc>
          <w:tcPr>
            <w:tcW w:w="283" w:type="dxa"/>
          </w:tcPr>
          <w:p w14:paraId="44F399D4"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1418" w:type="dxa"/>
            <w:tcBorders>
              <w:top w:val="double" w:sz="4" w:space="0" w:color="auto"/>
            </w:tcBorders>
            <w:vAlign w:val="bottom"/>
          </w:tcPr>
          <w:p w14:paraId="50613953" w14:textId="77777777" w:rsidR="00553217" w:rsidRPr="00C86C21" w:rsidRDefault="00553217" w:rsidP="00553217">
            <w:pPr>
              <w:tabs>
                <w:tab w:val="decimal" w:pos="1134"/>
              </w:tabs>
              <w:spacing w:line="180" w:lineRule="exact"/>
              <w:ind w:right="-371"/>
              <w:rPr>
                <w:rFonts w:ascii="Times New Roman" w:hAnsi="Times New Roman" w:cs="Times New Roman"/>
                <w:spacing w:val="-6"/>
                <w:sz w:val="18"/>
                <w:szCs w:val="18"/>
                <w:lang w:val="en-US"/>
              </w:rPr>
            </w:pPr>
          </w:p>
        </w:tc>
        <w:tc>
          <w:tcPr>
            <w:tcW w:w="20" w:type="dxa"/>
          </w:tcPr>
          <w:p w14:paraId="3CE100CA" w14:textId="77777777" w:rsidR="00553217" w:rsidRPr="00C86C21" w:rsidRDefault="00553217" w:rsidP="00553217">
            <w:pPr>
              <w:spacing w:line="240" w:lineRule="exact"/>
              <w:rPr>
                <w:rFonts w:ascii="Times New Roman" w:hAnsi="Times New Roman" w:cs="Times New Roman"/>
                <w:sz w:val="18"/>
                <w:szCs w:val="18"/>
              </w:rPr>
            </w:pPr>
          </w:p>
        </w:tc>
        <w:tc>
          <w:tcPr>
            <w:tcW w:w="141" w:type="dxa"/>
          </w:tcPr>
          <w:p w14:paraId="1EE824D8" w14:textId="77777777" w:rsidR="00553217" w:rsidRPr="00C86C21" w:rsidRDefault="00553217" w:rsidP="00553217">
            <w:pPr>
              <w:spacing w:line="240" w:lineRule="exact"/>
              <w:rPr>
                <w:rFonts w:ascii="Times New Roman" w:hAnsi="Times New Roman" w:cs="Times New Roman"/>
                <w:sz w:val="18"/>
                <w:szCs w:val="18"/>
              </w:rPr>
            </w:pPr>
          </w:p>
        </w:tc>
        <w:tc>
          <w:tcPr>
            <w:tcW w:w="1134" w:type="dxa"/>
            <w:tcBorders>
              <w:top w:val="double" w:sz="4" w:space="0" w:color="auto"/>
            </w:tcBorders>
            <w:vAlign w:val="bottom"/>
          </w:tcPr>
          <w:p w14:paraId="4ADA35AE"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23" w:type="dxa"/>
          </w:tcPr>
          <w:p w14:paraId="304A2B6E"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00" w:type="dxa"/>
          </w:tcPr>
          <w:p w14:paraId="2870DEEC"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17" w:type="dxa"/>
            <w:tcBorders>
              <w:top w:val="double" w:sz="4" w:space="0" w:color="auto"/>
            </w:tcBorders>
            <w:vAlign w:val="bottom"/>
          </w:tcPr>
          <w:p w14:paraId="0D24D3E9"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13" w:type="dxa"/>
            <w:gridSpan w:val="2"/>
            <w:vAlign w:val="bottom"/>
          </w:tcPr>
          <w:p w14:paraId="58E252C2"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29" w:type="dxa"/>
            <w:tcBorders>
              <w:top w:val="double" w:sz="4" w:space="0" w:color="auto"/>
            </w:tcBorders>
            <w:vAlign w:val="bottom"/>
          </w:tcPr>
          <w:p w14:paraId="7D8DB065" w14:textId="77777777" w:rsidR="00553217" w:rsidRPr="00C86C21" w:rsidRDefault="00553217" w:rsidP="00553217">
            <w:pPr>
              <w:tabs>
                <w:tab w:val="decimal" w:pos="805"/>
              </w:tabs>
              <w:spacing w:line="240" w:lineRule="exact"/>
              <w:ind w:right="-371"/>
              <w:rPr>
                <w:rFonts w:ascii="Times New Roman" w:hAnsi="Times New Roman" w:cs="Times New Roman"/>
                <w:sz w:val="18"/>
                <w:szCs w:val="18"/>
                <w:lang w:val="en-US"/>
              </w:rPr>
            </w:pPr>
          </w:p>
        </w:tc>
      </w:tr>
      <w:tr w:rsidR="00553217" w:rsidRPr="00C86C21" w14:paraId="5DA7300A" w14:textId="77777777" w:rsidTr="00076806">
        <w:trPr>
          <w:trHeight w:val="144"/>
        </w:trPr>
        <w:tc>
          <w:tcPr>
            <w:tcW w:w="4203" w:type="dxa"/>
            <w:gridSpan w:val="3"/>
          </w:tcPr>
          <w:p w14:paraId="12A4B192" w14:textId="0A3C9586" w:rsidR="00553217" w:rsidRPr="00C86C21" w:rsidRDefault="00553217" w:rsidP="00553217">
            <w:pPr>
              <w:spacing w:line="240" w:lineRule="exact"/>
              <w:ind w:right="64" w:firstLine="180"/>
              <w:rPr>
                <w:rFonts w:ascii="Times New Roman" w:hAnsi="Times New Roman" w:cs="Times New Roman"/>
                <w:spacing w:val="-6"/>
                <w:sz w:val="18"/>
                <w:szCs w:val="18"/>
                <w:lang w:val="en-US"/>
              </w:rPr>
            </w:pPr>
            <w:r w:rsidRPr="00C86C21">
              <w:rPr>
                <w:rFonts w:ascii="Times New Roman" w:hAnsi="Times New Roman" w:cs="Times New Roman"/>
                <w:b/>
                <w:bCs/>
                <w:snapToGrid w:val="0"/>
                <w:spacing w:val="-6"/>
                <w:sz w:val="18"/>
                <w:szCs w:val="18"/>
                <w:lang w:eastAsia="th-TH"/>
              </w:rPr>
              <w:t>Service and administrative expenses</w:t>
            </w:r>
          </w:p>
        </w:tc>
        <w:tc>
          <w:tcPr>
            <w:tcW w:w="20" w:type="dxa"/>
          </w:tcPr>
          <w:p w14:paraId="533CE496" w14:textId="77777777" w:rsidR="00553217" w:rsidRPr="00C86C21" w:rsidRDefault="00553217" w:rsidP="00553217">
            <w:pPr>
              <w:spacing w:line="240" w:lineRule="exact"/>
              <w:rPr>
                <w:rFonts w:ascii="Times New Roman" w:hAnsi="Times New Roman" w:cs="Times New Roman"/>
                <w:sz w:val="18"/>
                <w:szCs w:val="18"/>
              </w:rPr>
            </w:pPr>
          </w:p>
        </w:tc>
        <w:tc>
          <w:tcPr>
            <w:tcW w:w="141" w:type="dxa"/>
          </w:tcPr>
          <w:p w14:paraId="621A3152" w14:textId="77777777" w:rsidR="00553217" w:rsidRPr="00C86C21" w:rsidRDefault="00553217" w:rsidP="00553217">
            <w:pPr>
              <w:spacing w:line="240" w:lineRule="exact"/>
              <w:rPr>
                <w:rFonts w:ascii="Times New Roman" w:hAnsi="Times New Roman" w:cs="Times New Roman"/>
                <w:sz w:val="18"/>
                <w:szCs w:val="18"/>
              </w:rPr>
            </w:pPr>
          </w:p>
        </w:tc>
        <w:tc>
          <w:tcPr>
            <w:tcW w:w="1134" w:type="dxa"/>
            <w:vAlign w:val="bottom"/>
          </w:tcPr>
          <w:p w14:paraId="21E30709" w14:textId="77777777" w:rsidR="00553217" w:rsidRPr="00C86C21" w:rsidRDefault="00553217" w:rsidP="00553217">
            <w:pPr>
              <w:tabs>
                <w:tab w:val="decimal" w:pos="835"/>
              </w:tabs>
              <w:spacing w:line="240" w:lineRule="exact"/>
              <w:ind w:right="-371"/>
              <w:rPr>
                <w:rFonts w:ascii="Times New Roman" w:hAnsi="Times New Roman" w:cs="Times New Roman"/>
                <w:sz w:val="18"/>
                <w:szCs w:val="18"/>
                <w:lang w:val="en-US"/>
              </w:rPr>
            </w:pPr>
          </w:p>
        </w:tc>
        <w:tc>
          <w:tcPr>
            <w:tcW w:w="23" w:type="dxa"/>
          </w:tcPr>
          <w:p w14:paraId="1D919B7E"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00" w:type="dxa"/>
          </w:tcPr>
          <w:p w14:paraId="76070597"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17" w:type="dxa"/>
            <w:vAlign w:val="bottom"/>
          </w:tcPr>
          <w:p w14:paraId="066E6360"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20" w:type="dxa"/>
            <w:vAlign w:val="bottom"/>
          </w:tcPr>
          <w:p w14:paraId="53E7148B"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540" w:type="dxa"/>
            <w:gridSpan w:val="3"/>
            <w:vAlign w:val="bottom"/>
          </w:tcPr>
          <w:p w14:paraId="630BFAF3"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r>
      <w:tr w:rsidR="00553217" w:rsidRPr="00C86C21" w14:paraId="12A645D6" w14:textId="77777777" w:rsidTr="00076806">
        <w:trPr>
          <w:gridAfter w:val="1"/>
          <w:wAfter w:w="18" w:type="dxa"/>
          <w:trHeight w:val="144"/>
        </w:trPr>
        <w:tc>
          <w:tcPr>
            <w:tcW w:w="2502" w:type="dxa"/>
          </w:tcPr>
          <w:p w14:paraId="71EAE1D2" w14:textId="77777777" w:rsidR="00553217" w:rsidRPr="00C86C21" w:rsidRDefault="00553217" w:rsidP="00553217">
            <w:pPr>
              <w:spacing w:line="24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Major shareholder</w:t>
            </w:r>
          </w:p>
        </w:tc>
        <w:tc>
          <w:tcPr>
            <w:tcW w:w="283" w:type="dxa"/>
          </w:tcPr>
          <w:p w14:paraId="5AE62E99" w14:textId="77777777" w:rsidR="00553217" w:rsidRPr="00C86C21" w:rsidDel="001879FB" w:rsidRDefault="00553217" w:rsidP="00553217">
            <w:pPr>
              <w:spacing w:line="240" w:lineRule="exact"/>
              <w:jc w:val="center"/>
              <w:rPr>
                <w:rFonts w:ascii="Times New Roman" w:hAnsi="Times New Roman" w:cs="Times New Roman"/>
                <w:sz w:val="18"/>
                <w:szCs w:val="18"/>
                <w:lang w:val="en-US"/>
              </w:rPr>
            </w:pPr>
          </w:p>
        </w:tc>
        <w:tc>
          <w:tcPr>
            <w:tcW w:w="1418" w:type="dxa"/>
            <w:vAlign w:val="bottom"/>
          </w:tcPr>
          <w:p w14:paraId="4B96806B" w14:textId="73DA52FF" w:rsidR="00553217" w:rsidRPr="00C86C21" w:rsidRDefault="00553217" w:rsidP="00553217">
            <w:pPr>
              <w:tabs>
                <w:tab w:val="decimal" w:pos="1134"/>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33,950</w:t>
            </w:r>
          </w:p>
        </w:tc>
        <w:tc>
          <w:tcPr>
            <w:tcW w:w="20" w:type="dxa"/>
          </w:tcPr>
          <w:p w14:paraId="67C964BB" w14:textId="77777777" w:rsidR="00553217" w:rsidRPr="00C86C21" w:rsidRDefault="00553217" w:rsidP="00553217">
            <w:pPr>
              <w:spacing w:line="240" w:lineRule="exact"/>
              <w:ind w:right="-72"/>
              <w:jc w:val="center"/>
              <w:rPr>
                <w:rFonts w:ascii="Times New Roman" w:hAnsi="Times New Roman" w:cs="Times New Roman"/>
                <w:spacing w:val="-6"/>
                <w:sz w:val="18"/>
                <w:szCs w:val="18"/>
                <w:lang w:val="en-US"/>
              </w:rPr>
            </w:pPr>
          </w:p>
        </w:tc>
        <w:tc>
          <w:tcPr>
            <w:tcW w:w="141" w:type="dxa"/>
          </w:tcPr>
          <w:p w14:paraId="342A4E4C" w14:textId="77777777" w:rsidR="00553217" w:rsidRPr="00C86C21" w:rsidRDefault="00553217" w:rsidP="00553217">
            <w:pPr>
              <w:spacing w:line="240" w:lineRule="exact"/>
              <w:ind w:right="-72"/>
              <w:jc w:val="center"/>
              <w:rPr>
                <w:rFonts w:ascii="Times New Roman" w:hAnsi="Times New Roman" w:cs="Times New Roman"/>
                <w:spacing w:val="-6"/>
                <w:sz w:val="18"/>
                <w:szCs w:val="18"/>
                <w:lang w:val="en-US"/>
              </w:rPr>
            </w:pPr>
          </w:p>
        </w:tc>
        <w:tc>
          <w:tcPr>
            <w:tcW w:w="1134" w:type="dxa"/>
            <w:vAlign w:val="bottom"/>
          </w:tcPr>
          <w:p w14:paraId="560A96D2" w14:textId="1929DFC0" w:rsidR="00553217" w:rsidRPr="00C86C21" w:rsidRDefault="00553217" w:rsidP="00553217">
            <w:pPr>
              <w:tabs>
                <w:tab w:val="decimal" w:pos="835"/>
              </w:tabs>
              <w:spacing w:line="180" w:lineRule="exact"/>
              <w:ind w:right="-371"/>
              <w:rPr>
                <w:rFonts w:ascii="Times New Roman" w:hAnsi="Times New Roman" w:cs="Times New Roman"/>
                <w:sz w:val="18"/>
                <w:szCs w:val="18"/>
                <w:lang w:val="en-US"/>
              </w:rPr>
            </w:pPr>
            <w:r w:rsidRPr="00C86C21">
              <w:rPr>
                <w:rFonts w:ascii="Times New Roman" w:hAnsi="Times New Roman" w:cs="Times New Roman"/>
                <w:spacing w:val="-6"/>
                <w:sz w:val="18"/>
                <w:szCs w:val="18"/>
                <w:lang w:val="en-US"/>
              </w:rPr>
              <w:t>39,821</w:t>
            </w:r>
          </w:p>
        </w:tc>
        <w:tc>
          <w:tcPr>
            <w:tcW w:w="23" w:type="dxa"/>
          </w:tcPr>
          <w:p w14:paraId="6F48CEA1"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00" w:type="dxa"/>
          </w:tcPr>
          <w:p w14:paraId="572BD63F"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17" w:type="dxa"/>
            <w:vAlign w:val="bottom"/>
          </w:tcPr>
          <w:p w14:paraId="47C70E1F" w14:textId="504A121B" w:rsidR="00553217" w:rsidRPr="00C86C21" w:rsidRDefault="00553217" w:rsidP="00553217">
            <w:pPr>
              <w:tabs>
                <w:tab w:val="decimal" w:pos="1233"/>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1</w:t>
            </w:r>
          </w:p>
        </w:tc>
        <w:tc>
          <w:tcPr>
            <w:tcW w:w="113" w:type="dxa"/>
            <w:gridSpan w:val="2"/>
            <w:vAlign w:val="bottom"/>
          </w:tcPr>
          <w:p w14:paraId="3A758FEE"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29" w:type="dxa"/>
            <w:vAlign w:val="bottom"/>
          </w:tcPr>
          <w:p w14:paraId="4B1F810A" w14:textId="4ACC9684" w:rsidR="00553217" w:rsidRPr="00C86C21" w:rsidRDefault="00553217" w:rsidP="00553217">
            <w:pPr>
              <w:tabs>
                <w:tab w:val="decimal" w:pos="950"/>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w:t>
            </w:r>
          </w:p>
        </w:tc>
      </w:tr>
      <w:tr w:rsidR="00553217" w:rsidRPr="00C86C21" w14:paraId="227AB2A5" w14:textId="77777777" w:rsidTr="00076806">
        <w:trPr>
          <w:gridAfter w:val="1"/>
          <w:wAfter w:w="18" w:type="dxa"/>
          <w:trHeight w:val="144"/>
        </w:trPr>
        <w:tc>
          <w:tcPr>
            <w:tcW w:w="2502" w:type="dxa"/>
          </w:tcPr>
          <w:p w14:paraId="0FD1D71F" w14:textId="77777777" w:rsidR="00553217" w:rsidRPr="00C86C21" w:rsidRDefault="00553217" w:rsidP="00553217">
            <w:pPr>
              <w:spacing w:line="24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 xml:space="preserve">Subsidiary </w:t>
            </w:r>
          </w:p>
        </w:tc>
        <w:tc>
          <w:tcPr>
            <w:tcW w:w="283" w:type="dxa"/>
          </w:tcPr>
          <w:p w14:paraId="00367278" w14:textId="77777777" w:rsidR="00553217" w:rsidRPr="00C86C21" w:rsidDel="001879FB" w:rsidRDefault="00553217" w:rsidP="00553217">
            <w:pPr>
              <w:tabs>
                <w:tab w:val="decimal" w:pos="850"/>
              </w:tabs>
              <w:spacing w:line="240" w:lineRule="exact"/>
              <w:ind w:right="-371"/>
              <w:rPr>
                <w:rFonts w:ascii="Times New Roman" w:hAnsi="Times New Roman" w:cs="Times New Roman"/>
                <w:spacing w:val="-6"/>
                <w:sz w:val="18"/>
                <w:szCs w:val="18"/>
                <w:lang w:val="en-US"/>
              </w:rPr>
            </w:pPr>
          </w:p>
        </w:tc>
        <w:tc>
          <w:tcPr>
            <w:tcW w:w="1418" w:type="dxa"/>
            <w:vAlign w:val="bottom"/>
          </w:tcPr>
          <w:p w14:paraId="43D20D88" w14:textId="2187F9C0" w:rsidR="00553217" w:rsidRPr="00C86C21" w:rsidRDefault="00553217" w:rsidP="00553217">
            <w:pPr>
              <w:tabs>
                <w:tab w:val="decimal" w:pos="995"/>
              </w:tabs>
              <w:spacing w:line="240" w:lineRule="exact"/>
              <w:ind w:right="-371"/>
              <w:rPr>
                <w:rFonts w:ascii="Angsana New" w:hAnsi="Angsana New"/>
                <w:spacing w:val="-6"/>
                <w:sz w:val="18"/>
                <w:szCs w:val="18"/>
              </w:rPr>
            </w:pPr>
            <w:r w:rsidRPr="00C86C21">
              <w:rPr>
                <w:rFonts w:ascii="Times New Roman" w:hAnsi="Times New Roman" w:cs="Times New Roman"/>
                <w:sz w:val="18"/>
                <w:szCs w:val="18"/>
                <w:lang w:val="en-US"/>
              </w:rPr>
              <w:t>-</w:t>
            </w:r>
          </w:p>
        </w:tc>
        <w:tc>
          <w:tcPr>
            <w:tcW w:w="20" w:type="dxa"/>
          </w:tcPr>
          <w:p w14:paraId="6C5DED20" w14:textId="77777777" w:rsidR="00553217" w:rsidRPr="00C86C21" w:rsidRDefault="00553217" w:rsidP="00553217">
            <w:pPr>
              <w:spacing w:line="240" w:lineRule="exact"/>
              <w:ind w:right="-72"/>
              <w:jc w:val="center"/>
              <w:rPr>
                <w:rFonts w:ascii="Times New Roman" w:hAnsi="Times New Roman" w:cs="Times New Roman"/>
                <w:spacing w:val="-6"/>
                <w:sz w:val="18"/>
                <w:szCs w:val="18"/>
                <w:lang w:val="en-US"/>
              </w:rPr>
            </w:pPr>
          </w:p>
        </w:tc>
        <w:tc>
          <w:tcPr>
            <w:tcW w:w="141" w:type="dxa"/>
          </w:tcPr>
          <w:p w14:paraId="6A5EE13A" w14:textId="77777777" w:rsidR="00553217" w:rsidRPr="00C86C21" w:rsidRDefault="00553217" w:rsidP="00553217">
            <w:pPr>
              <w:spacing w:line="240" w:lineRule="exact"/>
              <w:ind w:right="-72"/>
              <w:jc w:val="center"/>
              <w:rPr>
                <w:rFonts w:ascii="Times New Roman" w:hAnsi="Times New Roman" w:cs="Times New Roman"/>
                <w:spacing w:val="-6"/>
                <w:sz w:val="18"/>
                <w:szCs w:val="18"/>
                <w:lang w:val="en-US"/>
              </w:rPr>
            </w:pPr>
          </w:p>
        </w:tc>
        <w:tc>
          <w:tcPr>
            <w:tcW w:w="1134" w:type="dxa"/>
            <w:vAlign w:val="bottom"/>
          </w:tcPr>
          <w:p w14:paraId="54F370F8" w14:textId="209CA2C2" w:rsidR="00553217" w:rsidRPr="00C86C21" w:rsidRDefault="00553217" w:rsidP="00553217">
            <w:pPr>
              <w:tabs>
                <w:tab w:val="decimal" w:pos="674"/>
              </w:tabs>
              <w:spacing w:line="240" w:lineRule="exact"/>
              <w:ind w:right="-371"/>
              <w:rPr>
                <w:rFonts w:ascii="Times New Roman" w:hAnsi="Times New Roman" w:cs="Times New Roman"/>
                <w:sz w:val="18"/>
                <w:szCs w:val="18"/>
                <w:lang w:val="en-US"/>
              </w:rPr>
            </w:pPr>
            <w:r w:rsidRPr="00C86C21">
              <w:rPr>
                <w:rFonts w:ascii="Times New Roman" w:hAnsi="Times New Roman" w:cs="Times New Roman"/>
                <w:sz w:val="18"/>
                <w:szCs w:val="18"/>
                <w:lang w:val="en-US"/>
              </w:rPr>
              <w:t>-</w:t>
            </w:r>
          </w:p>
        </w:tc>
        <w:tc>
          <w:tcPr>
            <w:tcW w:w="23" w:type="dxa"/>
          </w:tcPr>
          <w:p w14:paraId="1A41C073"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00" w:type="dxa"/>
          </w:tcPr>
          <w:p w14:paraId="6780B3E6"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17" w:type="dxa"/>
            <w:vAlign w:val="bottom"/>
          </w:tcPr>
          <w:p w14:paraId="4F825A44" w14:textId="557C9DEE" w:rsidR="00553217" w:rsidRPr="00C86C21" w:rsidRDefault="00553217" w:rsidP="00553217">
            <w:pPr>
              <w:tabs>
                <w:tab w:val="decimal" w:pos="1233"/>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4,220</w:t>
            </w:r>
          </w:p>
        </w:tc>
        <w:tc>
          <w:tcPr>
            <w:tcW w:w="113" w:type="dxa"/>
            <w:gridSpan w:val="2"/>
            <w:vAlign w:val="bottom"/>
          </w:tcPr>
          <w:p w14:paraId="56CDC921"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29" w:type="dxa"/>
            <w:vAlign w:val="bottom"/>
          </w:tcPr>
          <w:p w14:paraId="2FA9DC71" w14:textId="19C5482C" w:rsidR="00553217" w:rsidRPr="00C86C21" w:rsidRDefault="00553217" w:rsidP="00553217">
            <w:pPr>
              <w:tabs>
                <w:tab w:val="decimal" w:pos="950"/>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w:t>
            </w:r>
          </w:p>
        </w:tc>
      </w:tr>
      <w:tr w:rsidR="00553217" w:rsidRPr="00C86C21" w14:paraId="05D6562C" w14:textId="77777777" w:rsidTr="00076806">
        <w:trPr>
          <w:gridAfter w:val="1"/>
          <w:wAfter w:w="18" w:type="dxa"/>
          <w:trHeight w:val="144"/>
        </w:trPr>
        <w:tc>
          <w:tcPr>
            <w:tcW w:w="2502" w:type="dxa"/>
          </w:tcPr>
          <w:p w14:paraId="58242461" w14:textId="77777777" w:rsidR="00553217" w:rsidRPr="00C86C21" w:rsidRDefault="00553217" w:rsidP="00553217">
            <w:pPr>
              <w:spacing w:line="24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Related companies</w:t>
            </w:r>
          </w:p>
        </w:tc>
        <w:tc>
          <w:tcPr>
            <w:tcW w:w="283" w:type="dxa"/>
          </w:tcPr>
          <w:p w14:paraId="7D947F2B"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1418" w:type="dxa"/>
            <w:vAlign w:val="bottom"/>
          </w:tcPr>
          <w:p w14:paraId="44DF7DF8" w14:textId="6ADC9D1F" w:rsidR="00553217" w:rsidRPr="00C86C21" w:rsidRDefault="00553217" w:rsidP="00553217">
            <w:pPr>
              <w:tabs>
                <w:tab w:val="decimal" w:pos="1134"/>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4,906</w:t>
            </w:r>
          </w:p>
        </w:tc>
        <w:tc>
          <w:tcPr>
            <w:tcW w:w="20" w:type="dxa"/>
          </w:tcPr>
          <w:p w14:paraId="4CF07BEB"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41" w:type="dxa"/>
          </w:tcPr>
          <w:p w14:paraId="40CEC4A2"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134" w:type="dxa"/>
            <w:vAlign w:val="bottom"/>
          </w:tcPr>
          <w:p w14:paraId="575A41A8" w14:textId="32231AC1" w:rsidR="00553217" w:rsidRPr="00C86C21" w:rsidRDefault="00553217" w:rsidP="00553217">
            <w:pPr>
              <w:tabs>
                <w:tab w:val="decimal" w:pos="835"/>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8,972</w:t>
            </w:r>
          </w:p>
        </w:tc>
        <w:tc>
          <w:tcPr>
            <w:tcW w:w="23" w:type="dxa"/>
          </w:tcPr>
          <w:p w14:paraId="3C95BCD2"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00" w:type="dxa"/>
          </w:tcPr>
          <w:p w14:paraId="5779A89E"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17" w:type="dxa"/>
            <w:tcBorders>
              <w:bottom w:val="single" w:sz="4" w:space="0" w:color="auto"/>
            </w:tcBorders>
            <w:vAlign w:val="bottom"/>
          </w:tcPr>
          <w:p w14:paraId="7146978D" w14:textId="28C398D7" w:rsidR="00553217" w:rsidRPr="00C86C21" w:rsidRDefault="00553217" w:rsidP="00553217">
            <w:pPr>
              <w:tabs>
                <w:tab w:val="decimal" w:pos="1095"/>
              </w:tabs>
              <w:spacing w:line="24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w:t>
            </w:r>
          </w:p>
        </w:tc>
        <w:tc>
          <w:tcPr>
            <w:tcW w:w="113" w:type="dxa"/>
            <w:gridSpan w:val="2"/>
            <w:vAlign w:val="bottom"/>
          </w:tcPr>
          <w:p w14:paraId="3C30FA7A"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29" w:type="dxa"/>
            <w:vAlign w:val="bottom"/>
          </w:tcPr>
          <w:p w14:paraId="3E05F6B5" w14:textId="3EE3E6EB" w:rsidR="00553217" w:rsidRPr="00C86C21" w:rsidRDefault="00553217" w:rsidP="00553217">
            <w:pPr>
              <w:tabs>
                <w:tab w:val="decimal" w:pos="950"/>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w:t>
            </w:r>
          </w:p>
        </w:tc>
      </w:tr>
      <w:tr w:rsidR="00553217" w:rsidRPr="00C86C21" w14:paraId="389D0801" w14:textId="77777777" w:rsidTr="00076806">
        <w:trPr>
          <w:gridAfter w:val="1"/>
          <w:wAfter w:w="18" w:type="dxa"/>
          <w:trHeight w:val="144"/>
        </w:trPr>
        <w:tc>
          <w:tcPr>
            <w:tcW w:w="2502" w:type="dxa"/>
          </w:tcPr>
          <w:p w14:paraId="0AB4965A" w14:textId="77777777" w:rsidR="00553217" w:rsidRPr="00C86C21" w:rsidRDefault="00553217" w:rsidP="00553217">
            <w:pPr>
              <w:spacing w:line="240" w:lineRule="exact"/>
              <w:ind w:right="64" w:firstLine="450"/>
              <w:rPr>
                <w:rFonts w:ascii="Times New Roman" w:hAnsi="Times New Roman" w:cs="Times New Roman"/>
                <w:sz w:val="18"/>
                <w:szCs w:val="18"/>
                <w:lang w:val="en-US"/>
              </w:rPr>
            </w:pPr>
          </w:p>
        </w:tc>
        <w:tc>
          <w:tcPr>
            <w:tcW w:w="283" w:type="dxa"/>
          </w:tcPr>
          <w:p w14:paraId="4CF8AF4B"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1418" w:type="dxa"/>
            <w:tcBorders>
              <w:top w:val="single" w:sz="4" w:space="0" w:color="auto"/>
              <w:bottom w:val="double" w:sz="4" w:space="0" w:color="auto"/>
            </w:tcBorders>
            <w:vAlign w:val="bottom"/>
          </w:tcPr>
          <w:p w14:paraId="7B69BDB7" w14:textId="66222D0D" w:rsidR="00553217" w:rsidRPr="00C86C21" w:rsidRDefault="00553217" w:rsidP="00553217">
            <w:pPr>
              <w:tabs>
                <w:tab w:val="decimal" w:pos="1134"/>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38,856</w:t>
            </w:r>
          </w:p>
        </w:tc>
        <w:tc>
          <w:tcPr>
            <w:tcW w:w="20" w:type="dxa"/>
          </w:tcPr>
          <w:p w14:paraId="229FFDC8"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41" w:type="dxa"/>
          </w:tcPr>
          <w:p w14:paraId="6ED7B580"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134" w:type="dxa"/>
            <w:tcBorders>
              <w:top w:val="single" w:sz="4" w:space="0" w:color="auto"/>
              <w:bottom w:val="double" w:sz="4" w:space="0" w:color="auto"/>
            </w:tcBorders>
            <w:vAlign w:val="bottom"/>
          </w:tcPr>
          <w:p w14:paraId="645AD327" w14:textId="07C63077" w:rsidR="00553217" w:rsidRPr="00C86C21" w:rsidRDefault="00553217" w:rsidP="00553217">
            <w:pPr>
              <w:tabs>
                <w:tab w:val="decimal" w:pos="835"/>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48,793</w:t>
            </w:r>
          </w:p>
        </w:tc>
        <w:tc>
          <w:tcPr>
            <w:tcW w:w="23" w:type="dxa"/>
          </w:tcPr>
          <w:p w14:paraId="0B636F7D"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00" w:type="dxa"/>
          </w:tcPr>
          <w:p w14:paraId="00B8CC9B"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17" w:type="dxa"/>
            <w:tcBorders>
              <w:top w:val="single" w:sz="4" w:space="0" w:color="auto"/>
              <w:bottom w:val="double" w:sz="4" w:space="0" w:color="auto"/>
            </w:tcBorders>
            <w:vAlign w:val="bottom"/>
          </w:tcPr>
          <w:p w14:paraId="4C8E00A5" w14:textId="494DDAB8" w:rsidR="00553217" w:rsidRPr="00C86C21" w:rsidRDefault="00553217" w:rsidP="00553217">
            <w:pPr>
              <w:tabs>
                <w:tab w:val="decimal" w:pos="1233"/>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4,221</w:t>
            </w:r>
          </w:p>
        </w:tc>
        <w:tc>
          <w:tcPr>
            <w:tcW w:w="113" w:type="dxa"/>
            <w:gridSpan w:val="2"/>
            <w:vAlign w:val="bottom"/>
          </w:tcPr>
          <w:p w14:paraId="7EBB8577"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29" w:type="dxa"/>
            <w:tcBorders>
              <w:top w:val="single" w:sz="4" w:space="0" w:color="auto"/>
              <w:bottom w:val="double" w:sz="4" w:space="0" w:color="auto"/>
            </w:tcBorders>
            <w:vAlign w:val="bottom"/>
          </w:tcPr>
          <w:p w14:paraId="7AFC357D" w14:textId="2B6B6D3C" w:rsidR="00553217" w:rsidRPr="00C86C21" w:rsidRDefault="00553217" w:rsidP="00553217">
            <w:pPr>
              <w:tabs>
                <w:tab w:val="decimal" w:pos="950"/>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w:t>
            </w:r>
          </w:p>
        </w:tc>
      </w:tr>
      <w:tr w:rsidR="00553217" w:rsidRPr="00C86C21" w14:paraId="6EF6E9AB" w14:textId="77777777" w:rsidTr="00076806">
        <w:trPr>
          <w:gridAfter w:val="1"/>
          <w:wAfter w:w="18" w:type="dxa"/>
          <w:trHeight w:val="144"/>
        </w:trPr>
        <w:tc>
          <w:tcPr>
            <w:tcW w:w="2502" w:type="dxa"/>
          </w:tcPr>
          <w:p w14:paraId="7B48D11F" w14:textId="77777777" w:rsidR="00553217" w:rsidRPr="00C86C21" w:rsidRDefault="00553217" w:rsidP="00553217">
            <w:pPr>
              <w:spacing w:line="240" w:lineRule="exact"/>
              <w:ind w:right="64" w:firstLine="180"/>
              <w:rPr>
                <w:rFonts w:ascii="Times New Roman" w:hAnsi="Times New Roman" w:cs="Times New Roman"/>
                <w:b/>
                <w:bCs/>
                <w:sz w:val="18"/>
                <w:szCs w:val="18"/>
              </w:rPr>
            </w:pPr>
          </w:p>
        </w:tc>
        <w:tc>
          <w:tcPr>
            <w:tcW w:w="283" w:type="dxa"/>
          </w:tcPr>
          <w:p w14:paraId="338B8C65"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1418" w:type="dxa"/>
            <w:tcBorders>
              <w:top w:val="double" w:sz="4" w:space="0" w:color="auto"/>
            </w:tcBorders>
            <w:vAlign w:val="bottom"/>
          </w:tcPr>
          <w:p w14:paraId="0B95DB88" w14:textId="77777777" w:rsidR="00553217" w:rsidRPr="00C86C21" w:rsidRDefault="00553217" w:rsidP="00553217">
            <w:pPr>
              <w:tabs>
                <w:tab w:val="decimal" w:pos="1134"/>
              </w:tabs>
              <w:spacing w:line="180" w:lineRule="exact"/>
              <w:ind w:right="-371"/>
              <w:rPr>
                <w:rFonts w:ascii="Times New Roman" w:hAnsi="Times New Roman" w:cs="Times New Roman"/>
                <w:spacing w:val="-6"/>
                <w:sz w:val="18"/>
                <w:szCs w:val="18"/>
                <w:lang w:val="en-US"/>
              </w:rPr>
            </w:pPr>
          </w:p>
        </w:tc>
        <w:tc>
          <w:tcPr>
            <w:tcW w:w="20" w:type="dxa"/>
          </w:tcPr>
          <w:p w14:paraId="0F13A5E9"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41" w:type="dxa"/>
          </w:tcPr>
          <w:p w14:paraId="7FD08347"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134" w:type="dxa"/>
            <w:tcBorders>
              <w:top w:val="double" w:sz="4" w:space="0" w:color="auto"/>
            </w:tcBorders>
            <w:vAlign w:val="bottom"/>
          </w:tcPr>
          <w:p w14:paraId="7D493E5D" w14:textId="77777777" w:rsidR="00553217" w:rsidRPr="00C86C21" w:rsidRDefault="00553217" w:rsidP="00553217">
            <w:pPr>
              <w:tabs>
                <w:tab w:val="decimal" w:pos="835"/>
              </w:tabs>
              <w:spacing w:line="240" w:lineRule="exact"/>
              <w:ind w:right="-371"/>
              <w:rPr>
                <w:rFonts w:ascii="Times New Roman" w:hAnsi="Times New Roman" w:cs="Times New Roman"/>
                <w:sz w:val="18"/>
                <w:szCs w:val="18"/>
                <w:lang w:val="en-US"/>
              </w:rPr>
            </w:pPr>
          </w:p>
        </w:tc>
        <w:tc>
          <w:tcPr>
            <w:tcW w:w="23" w:type="dxa"/>
          </w:tcPr>
          <w:p w14:paraId="7DEA747C"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00" w:type="dxa"/>
          </w:tcPr>
          <w:p w14:paraId="2683BF3F"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17" w:type="dxa"/>
            <w:tcBorders>
              <w:top w:val="double" w:sz="4" w:space="0" w:color="auto"/>
            </w:tcBorders>
            <w:vAlign w:val="bottom"/>
          </w:tcPr>
          <w:p w14:paraId="274C93A7" w14:textId="77777777" w:rsidR="00553217" w:rsidRPr="00C86C21" w:rsidRDefault="00553217" w:rsidP="00553217">
            <w:pPr>
              <w:tabs>
                <w:tab w:val="decimal" w:pos="950"/>
              </w:tabs>
              <w:spacing w:line="180" w:lineRule="exact"/>
              <w:ind w:right="-371"/>
              <w:rPr>
                <w:rFonts w:ascii="Times New Roman" w:hAnsi="Times New Roman" w:cs="Times New Roman"/>
                <w:spacing w:val="-6"/>
                <w:sz w:val="18"/>
                <w:szCs w:val="18"/>
                <w:lang w:val="en-US"/>
              </w:rPr>
            </w:pPr>
          </w:p>
        </w:tc>
        <w:tc>
          <w:tcPr>
            <w:tcW w:w="113" w:type="dxa"/>
            <w:gridSpan w:val="2"/>
            <w:vAlign w:val="bottom"/>
          </w:tcPr>
          <w:p w14:paraId="3FC9373F"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29" w:type="dxa"/>
            <w:tcBorders>
              <w:top w:val="double" w:sz="4" w:space="0" w:color="auto"/>
            </w:tcBorders>
            <w:vAlign w:val="bottom"/>
          </w:tcPr>
          <w:p w14:paraId="255953F7" w14:textId="77777777" w:rsidR="00553217" w:rsidRPr="00C86C21" w:rsidRDefault="00553217" w:rsidP="00553217">
            <w:pPr>
              <w:tabs>
                <w:tab w:val="decimal" w:pos="950"/>
              </w:tabs>
              <w:spacing w:line="180" w:lineRule="exact"/>
              <w:ind w:right="-371"/>
              <w:rPr>
                <w:rFonts w:ascii="Times New Roman" w:hAnsi="Times New Roman" w:cs="Times New Roman"/>
                <w:spacing w:val="-6"/>
                <w:sz w:val="18"/>
                <w:szCs w:val="18"/>
                <w:lang w:val="en-US"/>
              </w:rPr>
            </w:pPr>
          </w:p>
        </w:tc>
      </w:tr>
      <w:tr w:rsidR="00553217" w:rsidRPr="00C86C21" w14:paraId="60200657" w14:textId="77777777" w:rsidTr="00076806">
        <w:trPr>
          <w:gridAfter w:val="1"/>
          <w:wAfter w:w="18" w:type="dxa"/>
          <w:trHeight w:val="144"/>
        </w:trPr>
        <w:tc>
          <w:tcPr>
            <w:tcW w:w="2502" w:type="dxa"/>
          </w:tcPr>
          <w:p w14:paraId="116F3524" w14:textId="77777777" w:rsidR="00553217" w:rsidRPr="00C86C21" w:rsidRDefault="00553217" w:rsidP="00553217">
            <w:pPr>
              <w:spacing w:line="240" w:lineRule="exact"/>
              <w:ind w:right="64" w:firstLine="211"/>
              <w:rPr>
                <w:rFonts w:ascii="Times New Roman" w:hAnsi="Times New Roman" w:cs="Times New Roman"/>
                <w:sz w:val="18"/>
                <w:szCs w:val="18"/>
                <w:lang w:val="en-US"/>
              </w:rPr>
            </w:pPr>
            <w:r w:rsidRPr="00C86C21">
              <w:rPr>
                <w:rFonts w:ascii="Times New Roman" w:hAnsi="Times New Roman" w:cs="Times New Roman"/>
                <w:b/>
                <w:bCs/>
                <w:snapToGrid w:val="0"/>
                <w:sz w:val="18"/>
                <w:szCs w:val="18"/>
                <w:lang w:eastAsia="th-TH"/>
              </w:rPr>
              <w:t>Finance costs</w:t>
            </w:r>
          </w:p>
        </w:tc>
        <w:tc>
          <w:tcPr>
            <w:tcW w:w="283" w:type="dxa"/>
          </w:tcPr>
          <w:p w14:paraId="72566ED5"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1418" w:type="dxa"/>
            <w:vAlign w:val="bottom"/>
          </w:tcPr>
          <w:p w14:paraId="78E6C987" w14:textId="5B789286" w:rsidR="00553217" w:rsidRPr="00C86C21" w:rsidDel="001879FB" w:rsidRDefault="00553217" w:rsidP="00553217">
            <w:pPr>
              <w:tabs>
                <w:tab w:val="decimal" w:pos="1134"/>
              </w:tabs>
              <w:spacing w:line="180" w:lineRule="exact"/>
              <w:ind w:right="-371"/>
              <w:rPr>
                <w:rFonts w:ascii="Times New Roman" w:hAnsi="Times New Roman" w:cs="Times New Roman"/>
                <w:spacing w:val="-6"/>
                <w:sz w:val="18"/>
                <w:szCs w:val="18"/>
                <w:lang w:val="en-US"/>
              </w:rPr>
            </w:pPr>
          </w:p>
        </w:tc>
        <w:tc>
          <w:tcPr>
            <w:tcW w:w="20" w:type="dxa"/>
          </w:tcPr>
          <w:p w14:paraId="48CE2C77"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41" w:type="dxa"/>
          </w:tcPr>
          <w:p w14:paraId="288CA4C7"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134" w:type="dxa"/>
            <w:vAlign w:val="bottom"/>
          </w:tcPr>
          <w:p w14:paraId="369A2E13" w14:textId="77777777" w:rsidR="00553217" w:rsidRPr="00C86C21" w:rsidDel="001879FB" w:rsidRDefault="00553217" w:rsidP="00553217">
            <w:pPr>
              <w:tabs>
                <w:tab w:val="decimal" w:pos="835"/>
              </w:tabs>
              <w:spacing w:line="240" w:lineRule="exact"/>
              <w:ind w:right="-371"/>
              <w:rPr>
                <w:rFonts w:ascii="Times New Roman" w:hAnsi="Times New Roman" w:cs="Times New Roman"/>
                <w:sz w:val="18"/>
                <w:szCs w:val="18"/>
                <w:lang w:val="en-US"/>
              </w:rPr>
            </w:pPr>
          </w:p>
        </w:tc>
        <w:tc>
          <w:tcPr>
            <w:tcW w:w="23" w:type="dxa"/>
          </w:tcPr>
          <w:p w14:paraId="53E66931" w14:textId="77777777" w:rsidR="00553217" w:rsidRPr="00C86C21" w:rsidDel="001879FB" w:rsidRDefault="00553217" w:rsidP="00553217">
            <w:pPr>
              <w:tabs>
                <w:tab w:val="decimal" w:pos="1153"/>
              </w:tabs>
              <w:spacing w:line="240" w:lineRule="exact"/>
              <w:ind w:right="-371"/>
              <w:rPr>
                <w:rFonts w:ascii="Times New Roman" w:hAnsi="Times New Roman" w:cs="Times New Roman"/>
                <w:sz w:val="18"/>
                <w:szCs w:val="18"/>
                <w:lang w:val="en-US"/>
              </w:rPr>
            </w:pPr>
          </w:p>
        </w:tc>
        <w:tc>
          <w:tcPr>
            <w:tcW w:w="100" w:type="dxa"/>
          </w:tcPr>
          <w:p w14:paraId="495E51EB" w14:textId="77777777" w:rsidR="00553217" w:rsidRPr="00C86C21" w:rsidDel="001879FB"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17" w:type="dxa"/>
            <w:vAlign w:val="bottom"/>
          </w:tcPr>
          <w:p w14:paraId="42798B66" w14:textId="1584245F" w:rsidR="00553217" w:rsidRPr="00C86C21" w:rsidDel="001879FB" w:rsidRDefault="00553217" w:rsidP="00553217">
            <w:pPr>
              <w:tabs>
                <w:tab w:val="decimal" w:pos="950"/>
              </w:tabs>
              <w:spacing w:line="180" w:lineRule="exact"/>
              <w:ind w:right="-371"/>
              <w:rPr>
                <w:rFonts w:ascii="Times New Roman" w:hAnsi="Times New Roman" w:cs="Times New Roman"/>
                <w:spacing w:val="-6"/>
                <w:sz w:val="18"/>
                <w:szCs w:val="18"/>
                <w:lang w:val="en-US"/>
              </w:rPr>
            </w:pPr>
          </w:p>
        </w:tc>
        <w:tc>
          <w:tcPr>
            <w:tcW w:w="113" w:type="dxa"/>
            <w:gridSpan w:val="2"/>
            <w:vAlign w:val="bottom"/>
          </w:tcPr>
          <w:p w14:paraId="4BE59887" w14:textId="77777777" w:rsidR="00553217" w:rsidRPr="00C86C21" w:rsidDel="001879FB"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29" w:type="dxa"/>
            <w:vAlign w:val="bottom"/>
          </w:tcPr>
          <w:p w14:paraId="42195007" w14:textId="77777777" w:rsidR="00553217" w:rsidRPr="00C86C21" w:rsidDel="001879FB" w:rsidRDefault="00553217" w:rsidP="00553217">
            <w:pPr>
              <w:tabs>
                <w:tab w:val="decimal" w:pos="950"/>
              </w:tabs>
              <w:spacing w:line="180" w:lineRule="exact"/>
              <w:ind w:right="-371"/>
              <w:rPr>
                <w:rFonts w:ascii="Times New Roman" w:hAnsi="Times New Roman" w:cs="Times New Roman"/>
                <w:spacing w:val="-6"/>
                <w:sz w:val="18"/>
                <w:szCs w:val="18"/>
                <w:lang w:val="en-US"/>
              </w:rPr>
            </w:pPr>
          </w:p>
        </w:tc>
      </w:tr>
      <w:tr w:rsidR="00553217" w:rsidRPr="00C86C21" w14:paraId="4A44303E" w14:textId="77777777" w:rsidTr="00076806">
        <w:trPr>
          <w:gridAfter w:val="1"/>
          <w:wAfter w:w="18" w:type="dxa"/>
          <w:trHeight w:val="144"/>
        </w:trPr>
        <w:tc>
          <w:tcPr>
            <w:tcW w:w="2502" w:type="dxa"/>
          </w:tcPr>
          <w:p w14:paraId="47A023BA" w14:textId="77777777" w:rsidR="00553217" w:rsidRPr="00C86C21" w:rsidRDefault="00553217" w:rsidP="00553217">
            <w:pPr>
              <w:spacing w:line="24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Major shareholder</w:t>
            </w:r>
            <w:r w:rsidRPr="00C86C21">
              <w:rPr>
                <w:rFonts w:ascii="Times New Roman" w:hAnsi="Times New Roman" w:cs="Times New Roman"/>
                <w:spacing w:val="-6"/>
                <w:sz w:val="18"/>
                <w:szCs w:val="18"/>
              </w:rPr>
              <w:t>*</w:t>
            </w:r>
          </w:p>
        </w:tc>
        <w:tc>
          <w:tcPr>
            <w:tcW w:w="283" w:type="dxa"/>
          </w:tcPr>
          <w:p w14:paraId="65877487"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1418" w:type="dxa"/>
            <w:vAlign w:val="bottom"/>
          </w:tcPr>
          <w:p w14:paraId="188E56B5" w14:textId="772C969E" w:rsidR="00553217" w:rsidRPr="00C86C21" w:rsidRDefault="00553217" w:rsidP="00553217">
            <w:pPr>
              <w:tabs>
                <w:tab w:val="decimal" w:pos="1134"/>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54,281</w:t>
            </w:r>
          </w:p>
        </w:tc>
        <w:tc>
          <w:tcPr>
            <w:tcW w:w="20" w:type="dxa"/>
          </w:tcPr>
          <w:p w14:paraId="27A1144E"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41" w:type="dxa"/>
          </w:tcPr>
          <w:p w14:paraId="6994B0CD"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134" w:type="dxa"/>
            <w:vAlign w:val="bottom"/>
          </w:tcPr>
          <w:p w14:paraId="084F98B8" w14:textId="25328156" w:rsidR="00553217" w:rsidRPr="00C86C21" w:rsidRDefault="00553217" w:rsidP="00553217">
            <w:pPr>
              <w:tabs>
                <w:tab w:val="decimal" w:pos="851"/>
              </w:tabs>
              <w:spacing w:line="180" w:lineRule="exact"/>
              <w:ind w:right="-371"/>
              <w:rPr>
                <w:rFonts w:ascii="Times New Roman" w:hAnsi="Times New Roman" w:cs="Times New Roman"/>
                <w:sz w:val="18"/>
                <w:szCs w:val="18"/>
                <w:lang w:val="en-US"/>
              </w:rPr>
            </w:pPr>
            <w:r w:rsidRPr="00C86C21">
              <w:rPr>
                <w:rFonts w:ascii="Times New Roman" w:hAnsi="Times New Roman" w:cs="Times New Roman"/>
                <w:spacing w:val="-6"/>
                <w:sz w:val="18"/>
                <w:szCs w:val="18"/>
                <w:lang w:val="en-US"/>
              </w:rPr>
              <w:t>54,384</w:t>
            </w:r>
          </w:p>
        </w:tc>
        <w:tc>
          <w:tcPr>
            <w:tcW w:w="23" w:type="dxa"/>
          </w:tcPr>
          <w:p w14:paraId="70A28210"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00" w:type="dxa"/>
          </w:tcPr>
          <w:p w14:paraId="25649AFF"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17" w:type="dxa"/>
            <w:vAlign w:val="bottom"/>
          </w:tcPr>
          <w:p w14:paraId="1F9AF3CB" w14:textId="58040095" w:rsidR="00553217" w:rsidRPr="00C86C21" w:rsidRDefault="00553217" w:rsidP="00553217">
            <w:pPr>
              <w:tabs>
                <w:tab w:val="decimal" w:pos="1233"/>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1,981</w:t>
            </w:r>
          </w:p>
        </w:tc>
        <w:tc>
          <w:tcPr>
            <w:tcW w:w="113" w:type="dxa"/>
            <w:gridSpan w:val="2"/>
            <w:vAlign w:val="bottom"/>
          </w:tcPr>
          <w:p w14:paraId="16876D58"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29" w:type="dxa"/>
            <w:vAlign w:val="bottom"/>
          </w:tcPr>
          <w:p w14:paraId="647A7E17" w14:textId="534A6818" w:rsidR="00553217" w:rsidRPr="00C86C21" w:rsidRDefault="00553217" w:rsidP="00553217">
            <w:pPr>
              <w:tabs>
                <w:tab w:val="decimal" w:pos="950"/>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w:t>
            </w:r>
          </w:p>
        </w:tc>
      </w:tr>
      <w:tr w:rsidR="00553217" w:rsidRPr="00C86C21" w14:paraId="2B115EE1" w14:textId="77777777" w:rsidTr="00076806">
        <w:trPr>
          <w:gridAfter w:val="1"/>
          <w:wAfter w:w="18" w:type="dxa"/>
          <w:trHeight w:val="144"/>
        </w:trPr>
        <w:tc>
          <w:tcPr>
            <w:tcW w:w="2502" w:type="dxa"/>
          </w:tcPr>
          <w:p w14:paraId="34FB85FA" w14:textId="77777777" w:rsidR="00553217" w:rsidRPr="00C86C21" w:rsidRDefault="00553217" w:rsidP="00553217">
            <w:pPr>
              <w:spacing w:line="240" w:lineRule="exact"/>
              <w:ind w:right="64" w:firstLine="500"/>
              <w:rPr>
                <w:rFonts w:ascii="Times New Roman" w:hAnsi="Times New Roman" w:cs="Times New Roman"/>
                <w:spacing w:val="-4"/>
                <w:sz w:val="18"/>
                <w:szCs w:val="18"/>
              </w:rPr>
            </w:pPr>
            <w:r w:rsidRPr="00C86C21">
              <w:rPr>
                <w:rFonts w:ascii="Times New Roman" w:hAnsi="Times New Roman" w:cs="Times New Roman"/>
                <w:sz w:val="18"/>
                <w:szCs w:val="18"/>
              </w:rPr>
              <w:t>Subsidiary</w:t>
            </w:r>
          </w:p>
        </w:tc>
        <w:tc>
          <w:tcPr>
            <w:tcW w:w="283" w:type="dxa"/>
          </w:tcPr>
          <w:p w14:paraId="304F9E4A"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1418" w:type="dxa"/>
            <w:vAlign w:val="bottom"/>
          </w:tcPr>
          <w:p w14:paraId="797847E2" w14:textId="4D5E7534" w:rsidR="00553217" w:rsidRPr="00C86C21" w:rsidRDefault="00553217" w:rsidP="00553217">
            <w:pPr>
              <w:tabs>
                <w:tab w:val="decimal" w:pos="995"/>
              </w:tabs>
              <w:spacing w:line="240" w:lineRule="exact"/>
              <w:ind w:right="-371"/>
              <w:rPr>
                <w:rFonts w:ascii="Angsana New" w:hAnsi="Angsana New"/>
                <w:spacing w:val="-6"/>
                <w:sz w:val="18"/>
                <w:szCs w:val="18"/>
              </w:rPr>
            </w:pPr>
            <w:r w:rsidRPr="00C86C21">
              <w:rPr>
                <w:rFonts w:ascii="Times New Roman" w:hAnsi="Times New Roman" w:cs="Times New Roman"/>
                <w:sz w:val="18"/>
                <w:szCs w:val="18"/>
                <w:lang w:val="en-US"/>
              </w:rPr>
              <w:t>-</w:t>
            </w:r>
          </w:p>
        </w:tc>
        <w:tc>
          <w:tcPr>
            <w:tcW w:w="20" w:type="dxa"/>
          </w:tcPr>
          <w:p w14:paraId="166AA27D"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41" w:type="dxa"/>
          </w:tcPr>
          <w:p w14:paraId="13E852C8"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134" w:type="dxa"/>
            <w:vAlign w:val="bottom"/>
          </w:tcPr>
          <w:p w14:paraId="52BC6D11" w14:textId="006FE58B" w:rsidR="00553217" w:rsidRPr="00C86C21" w:rsidRDefault="00553217" w:rsidP="00553217">
            <w:pPr>
              <w:tabs>
                <w:tab w:val="decimal" w:pos="674"/>
              </w:tabs>
              <w:spacing w:line="240" w:lineRule="exact"/>
              <w:ind w:right="-371"/>
              <w:rPr>
                <w:rFonts w:ascii="Times New Roman" w:hAnsi="Times New Roman" w:cs="Times New Roman"/>
                <w:spacing w:val="-6"/>
                <w:sz w:val="18"/>
                <w:szCs w:val="18"/>
                <w:lang w:val="en-US"/>
              </w:rPr>
            </w:pPr>
            <w:r w:rsidRPr="00C86C21">
              <w:rPr>
                <w:rFonts w:ascii="Times New Roman" w:hAnsi="Times New Roman" w:cs="Times New Roman"/>
                <w:sz w:val="18"/>
                <w:szCs w:val="18"/>
                <w:lang w:val="en-US"/>
              </w:rPr>
              <w:t>-</w:t>
            </w:r>
          </w:p>
        </w:tc>
        <w:tc>
          <w:tcPr>
            <w:tcW w:w="23" w:type="dxa"/>
          </w:tcPr>
          <w:p w14:paraId="21B0F7AD"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00" w:type="dxa"/>
          </w:tcPr>
          <w:p w14:paraId="1D1A5ACD"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17" w:type="dxa"/>
            <w:vAlign w:val="bottom"/>
          </w:tcPr>
          <w:p w14:paraId="171A31BB" w14:textId="04589B1C" w:rsidR="00553217" w:rsidRPr="00C86C21" w:rsidRDefault="00553217" w:rsidP="00553217">
            <w:pPr>
              <w:tabs>
                <w:tab w:val="decimal" w:pos="1233"/>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793</w:t>
            </w:r>
          </w:p>
        </w:tc>
        <w:tc>
          <w:tcPr>
            <w:tcW w:w="113" w:type="dxa"/>
            <w:gridSpan w:val="2"/>
            <w:vAlign w:val="bottom"/>
          </w:tcPr>
          <w:p w14:paraId="62F2A2CE"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29" w:type="dxa"/>
            <w:vAlign w:val="bottom"/>
          </w:tcPr>
          <w:p w14:paraId="115CAACE" w14:textId="469A866D" w:rsidR="00553217" w:rsidRPr="00C86C21" w:rsidRDefault="00553217" w:rsidP="00553217">
            <w:pPr>
              <w:tabs>
                <w:tab w:val="decimal" w:pos="1116"/>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100</w:t>
            </w:r>
          </w:p>
        </w:tc>
      </w:tr>
      <w:tr w:rsidR="00553217" w:rsidRPr="00C86C21" w14:paraId="7C32C7D5" w14:textId="77777777" w:rsidTr="00076806">
        <w:trPr>
          <w:gridAfter w:val="1"/>
          <w:wAfter w:w="18" w:type="dxa"/>
          <w:trHeight w:val="144"/>
        </w:trPr>
        <w:tc>
          <w:tcPr>
            <w:tcW w:w="2502" w:type="dxa"/>
          </w:tcPr>
          <w:p w14:paraId="5471A080" w14:textId="77777777" w:rsidR="00553217" w:rsidRPr="00C86C21" w:rsidRDefault="00553217" w:rsidP="00553217">
            <w:pPr>
              <w:spacing w:line="240" w:lineRule="exact"/>
              <w:ind w:right="64" w:firstLine="500"/>
              <w:rPr>
                <w:rFonts w:ascii="Times New Roman" w:hAnsi="Times New Roman" w:cs="Times New Roman"/>
                <w:spacing w:val="-4"/>
                <w:sz w:val="18"/>
                <w:szCs w:val="18"/>
              </w:rPr>
            </w:pPr>
            <w:r w:rsidRPr="00C86C21">
              <w:rPr>
                <w:rFonts w:ascii="Times New Roman" w:hAnsi="Times New Roman" w:cs="Times New Roman"/>
                <w:sz w:val="18"/>
                <w:szCs w:val="18"/>
              </w:rPr>
              <w:t>Related company</w:t>
            </w:r>
          </w:p>
        </w:tc>
        <w:tc>
          <w:tcPr>
            <w:tcW w:w="283" w:type="dxa"/>
          </w:tcPr>
          <w:p w14:paraId="26272246"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1418" w:type="dxa"/>
            <w:vAlign w:val="bottom"/>
          </w:tcPr>
          <w:p w14:paraId="465A8DC1" w14:textId="48B386CB" w:rsidR="00553217" w:rsidRPr="00C86C21" w:rsidRDefault="00553217" w:rsidP="00553217">
            <w:pPr>
              <w:tabs>
                <w:tab w:val="decimal" w:pos="995"/>
              </w:tabs>
              <w:spacing w:line="240" w:lineRule="exact"/>
              <w:ind w:right="-371"/>
              <w:rPr>
                <w:rFonts w:ascii="Angsana New" w:hAnsi="Angsana New"/>
                <w:spacing w:val="-6"/>
                <w:sz w:val="18"/>
                <w:szCs w:val="18"/>
              </w:rPr>
            </w:pPr>
            <w:r w:rsidRPr="00C86C21">
              <w:rPr>
                <w:rFonts w:ascii="Times New Roman" w:hAnsi="Times New Roman" w:cs="Times New Roman"/>
                <w:sz w:val="18"/>
                <w:szCs w:val="18"/>
                <w:lang w:val="en-US"/>
              </w:rPr>
              <w:t>-</w:t>
            </w:r>
          </w:p>
        </w:tc>
        <w:tc>
          <w:tcPr>
            <w:tcW w:w="20" w:type="dxa"/>
          </w:tcPr>
          <w:p w14:paraId="1AFCF30B"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41" w:type="dxa"/>
          </w:tcPr>
          <w:p w14:paraId="75049CDF"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134" w:type="dxa"/>
            <w:vAlign w:val="bottom"/>
          </w:tcPr>
          <w:p w14:paraId="4D0319D6" w14:textId="02140C8A" w:rsidR="00553217" w:rsidRPr="00C86C21" w:rsidRDefault="00553217" w:rsidP="00553217">
            <w:pPr>
              <w:tabs>
                <w:tab w:val="decimal" w:pos="835"/>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1</w:t>
            </w:r>
          </w:p>
        </w:tc>
        <w:tc>
          <w:tcPr>
            <w:tcW w:w="23" w:type="dxa"/>
          </w:tcPr>
          <w:p w14:paraId="0B030648"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00" w:type="dxa"/>
          </w:tcPr>
          <w:p w14:paraId="0E149BFA"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17" w:type="dxa"/>
            <w:vAlign w:val="bottom"/>
          </w:tcPr>
          <w:p w14:paraId="47B0728D" w14:textId="2EA5463B" w:rsidR="00553217" w:rsidRPr="00C86C21" w:rsidRDefault="00553217" w:rsidP="00553217">
            <w:pPr>
              <w:tabs>
                <w:tab w:val="decimal" w:pos="1095"/>
              </w:tabs>
              <w:spacing w:line="24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w:t>
            </w:r>
          </w:p>
        </w:tc>
        <w:tc>
          <w:tcPr>
            <w:tcW w:w="113" w:type="dxa"/>
            <w:gridSpan w:val="2"/>
            <w:vAlign w:val="bottom"/>
          </w:tcPr>
          <w:p w14:paraId="572775EB"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29" w:type="dxa"/>
            <w:vAlign w:val="bottom"/>
          </w:tcPr>
          <w:p w14:paraId="1FE3AB63" w14:textId="20FE0FAC" w:rsidR="00553217" w:rsidRPr="00C86C21" w:rsidRDefault="00553217" w:rsidP="00553217">
            <w:pPr>
              <w:tabs>
                <w:tab w:val="decimal" w:pos="950"/>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w:t>
            </w:r>
          </w:p>
        </w:tc>
      </w:tr>
      <w:tr w:rsidR="00553217" w:rsidRPr="00C86C21" w14:paraId="122427C3" w14:textId="77777777" w:rsidTr="00076806">
        <w:trPr>
          <w:gridAfter w:val="1"/>
          <w:wAfter w:w="18" w:type="dxa"/>
          <w:trHeight w:val="144"/>
        </w:trPr>
        <w:tc>
          <w:tcPr>
            <w:tcW w:w="2502" w:type="dxa"/>
            <w:vAlign w:val="center"/>
          </w:tcPr>
          <w:p w14:paraId="43293289" w14:textId="77777777" w:rsidR="00553217" w:rsidRPr="00C86C21" w:rsidRDefault="00553217" w:rsidP="00553217">
            <w:pPr>
              <w:spacing w:line="24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Related persons</w:t>
            </w:r>
          </w:p>
        </w:tc>
        <w:tc>
          <w:tcPr>
            <w:tcW w:w="283" w:type="dxa"/>
          </w:tcPr>
          <w:p w14:paraId="1E848ADD"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1418" w:type="dxa"/>
            <w:tcBorders>
              <w:bottom w:val="single" w:sz="4" w:space="0" w:color="auto"/>
            </w:tcBorders>
            <w:vAlign w:val="bottom"/>
          </w:tcPr>
          <w:p w14:paraId="5DCFF2A3" w14:textId="654193B4" w:rsidR="00553217" w:rsidRPr="00C86C21" w:rsidRDefault="00553217" w:rsidP="00553217">
            <w:pPr>
              <w:tabs>
                <w:tab w:val="decimal" w:pos="1134"/>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203</w:t>
            </w:r>
          </w:p>
        </w:tc>
        <w:tc>
          <w:tcPr>
            <w:tcW w:w="20" w:type="dxa"/>
          </w:tcPr>
          <w:p w14:paraId="0D9C3374"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41" w:type="dxa"/>
          </w:tcPr>
          <w:p w14:paraId="3C6EB39F"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134" w:type="dxa"/>
            <w:tcBorders>
              <w:bottom w:val="single" w:sz="4" w:space="0" w:color="auto"/>
            </w:tcBorders>
            <w:vAlign w:val="bottom"/>
          </w:tcPr>
          <w:p w14:paraId="7DEDA35D" w14:textId="5631B118" w:rsidR="00553217" w:rsidRPr="00C86C21" w:rsidRDefault="00553217" w:rsidP="00553217">
            <w:pPr>
              <w:tabs>
                <w:tab w:val="decimal" w:pos="835"/>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154</w:t>
            </w:r>
          </w:p>
        </w:tc>
        <w:tc>
          <w:tcPr>
            <w:tcW w:w="23" w:type="dxa"/>
          </w:tcPr>
          <w:p w14:paraId="20A1275D"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00" w:type="dxa"/>
          </w:tcPr>
          <w:p w14:paraId="616FE8EF"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17" w:type="dxa"/>
            <w:tcBorders>
              <w:bottom w:val="single" w:sz="4" w:space="0" w:color="auto"/>
            </w:tcBorders>
            <w:vAlign w:val="bottom"/>
          </w:tcPr>
          <w:p w14:paraId="1D4803F9" w14:textId="7577C40A" w:rsidR="00553217" w:rsidRPr="00C86C21" w:rsidRDefault="00553217" w:rsidP="00553217">
            <w:pPr>
              <w:tabs>
                <w:tab w:val="decimal" w:pos="1095"/>
              </w:tabs>
              <w:spacing w:line="24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w:t>
            </w:r>
          </w:p>
        </w:tc>
        <w:tc>
          <w:tcPr>
            <w:tcW w:w="113" w:type="dxa"/>
            <w:gridSpan w:val="2"/>
            <w:vAlign w:val="bottom"/>
          </w:tcPr>
          <w:p w14:paraId="6ECD378E"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29" w:type="dxa"/>
            <w:tcBorders>
              <w:bottom w:val="single" w:sz="4" w:space="0" w:color="auto"/>
            </w:tcBorders>
            <w:vAlign w:val="bottom"/>
          </w:tcPr>
          <w:p w14:paraId="51D92318" w14:textId="4DABF0B5" w:rsidR="00553217" w:rsidRPr="00C86C21" w:rsidRDefault="00553217" w:rsidP="00553217">
            <w:pPr>
              <w:tabs>
                <w:tab w:val="decimal" w:pos="950"/>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w:t>
            </w:r>
          </w:p>
        </w:tc>
      </w:tr>
      <w:tr w:rsidR="00553217" w:rsidRPr="00C86C21" w14:paraId="4B35B872" w14:textId="77777777" w:rsidTr="00076806">
        <w:trPr>
          <w:gridAfter w:val="1"/>
          <w:wAfter w:w="18" w:type="dxa"/>
          <w:trHeight w:val="144"/>
        </w:trPr>
        <w:tc>
          <w:tcPr>
            <w:tcW w:w="2502" w:type="dxa"/>
          </w:tcPr>
          <w:p w14:paraId="101627BA" w14:textId="77777777" w:rsidR="00553217" w:rsidRPr="00C86C21" w:rsidRDefault="00553217" w:rsidP="00553217">
            <w:pPr>
              <w:spacing w:line="240" w:lineRule="exact"/>
              <w:ind w:right="64" w:firstLine="450"/>
              <w:rPr>
                <w:rFonts w:ascii="Times New Roman" w:hAnsi="Times New Roman" w:cs="Times New Roman"/>
                <w:sz w:val="18"/>
                <w:szCs w:val="18"/>
                <w:lang w:val="en-US"/>
              </w:rPr>
            </w:pPr>
          </w:p>
        </w:tc>
        <w:tc>
          <w:tcPr>
            <w:tcW w:w="283" w:type="dxa"/>
          </w:tcPr>
          <w:p w14:paraId="3CFED3C7"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1418" w:type="dxa"/>
            <w:tcBorders>
              <w:top w:val="single" w:sz="4" w:space="0" w:color="auto"/>
              <w:bottom w:val="double" w:sz="4" w:space="0" w:color="auto"/>
            </w:tcBorders>
            <w:vAlign w:val="bottom"/>
          </w:tcPr>
          <w:p w14:paraId="170F3E88" w14:textId="50436059" w:rsidR="00553217" w:rsidRPr="00C86C21" w:rsidRDefault="00553217" w:rsidP="00553217">
            <w:pPr>
              <w:tabs>
                <w:tab w:val="decimal" w:pos="1134"/>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54,484</w:t>
            </w:r>
          </w:p>
        </w:tc>
        <w:tc>
          <w:tcPr>
            <w:tcW w:w="20" w:type="dxa"/>
          </w:tcPr>
          <w:p w14:paraId="3EDE9497"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41" w:type="dxa"/>
          </w:tcPr>
          <w:p w14:paraId="7BF72CA2"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134" w:type="dxa"/>
            <w:tcBorders>
              <w:top w:val="single" w:sz="4" w:space="0" w:color="auto"/>
              <w:bottom w:val="double" w:sz="4" w:space="0" w:color="auto"/>
            </w:tcBorders>
            <w:vAlign w:val="bottom"/>
          </w:tcPr>
          <w:p w14:paraId="54784381" w14:textId="4B63D0F1" w:rsidR="00553217" w:rsidRPr="00C86C21" w:rsidRDefault="00553217" w:rsidP="00553217">
            <w:pPr>
              <w:tabs>
                <w:tab w:val="decimal" w:pos="835"/>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54,539</w:t>
            </w:r>
          </w:p>
        </w:tc>
        <w:tc>
          <w:tcPr>
            <w:tcW w:w="23" w:type="dxa"/>
          </w:tcPr>
          <w:p w14:paraId="24C2810F"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00" w:type="dxa"/>
          </w:tcPr>
          <w:p w14:paraId="54DDE414"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17" w:type="dxa"/>
            <w:tcBorders>
              <w:top w:val="single" w:sz="4" w:space="0" w:color="auto"/>
              <w:bottom w:val="double" w:sz="4" w:space="0" w:color="auto"/>
            </w:tcBorders>
            <w:vAlign w:val="bottom"/>
          </w:tcPr>
          <w:p w14:paraId="5F83C5FB" w14:textId="7025A4B6" w:rsidR="00553217" w:rsidRPr="00C86C21" w:rsidRDefault="00553217" w:rsidP="00553217">
            <w:pPr>
              <w:tabs>
                <w:tab w:val="decimal" w:pos="1233"/>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2,774</w:t>
            </w:r>
          </w:p>
        </w:tc>
        <w:tc>
          <w:tcPr>
            <w:tcW w:w="113" w:type="dxa"/>
            <w:gridSpan w:val="2"/>
            <w:vAlign w:val="bottom"/>
          </w:tcPr>
          <w:p w14:paraId="5D4F0B8B"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29" w:type="dxa"/>
            <w:tcBorders>
              <w:top w:val="single" w:sz="4" w:space="0" w:color="auto"/>
              <w:bottom w:val="double" w:sz="4" w:space="0" w:color="auto"/>
            </w:tcBorders>
            <w:vAlign w:val="bottom"/>
          </w:tcPr>
          <w:p w14:paraId="3C7AB9C6" w14:textId="6C1D881B" w:rsidR="00553217" w:rsidRPr="00C86C21" w:rsidRDefault="00553217" w:rsidP="00553217">
            <w:pPr>
              <w:tabs>
                <w:tab w:val="decimal" w:pos="1116"/>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100</w:t>
            </w:r>
          </w:p>
        </w:tc>
      </w:tr>
      <w:tr w:rsidR="00553217" w:rsidRPr="00C86C21" w14:paraId="2C378BDF" w14:textId="77777777" w:rsidTr="00076806">
        <w:trPr>
          <w:gridAfter w:val="1"/>
          <w:wAfter w:w="18" w:type="dxa"/>
          <w:trHeight w:val="144"/>
        </w:trPr>
        <w:tc>
          <w:tcPr>
            <w:tcW w:w="2502" w:type="dxa"/>
          </w:tcPr>
          <w:p w14:paraId="66F1CD3F" w14:textId="77777777" w:rsidR="00553217" w:rsidRPr="00C86C21" w:rsidRDefault="00553217" w:rsidP="00553217">
            <w:pPr>
              <w:tabs>
                <w:tab w:val="left" w:pos="5400"/>
              </w:tabs>
              <w:spacing w:line="240" w:lineRule="exact"/>
              <w:ind w:right="-9" w:firstLine="180"/>
              <w:rPr>
                <w:rFonts w:ascii="Times New Roman" w:hAnsi="Times New Roman" w:cs="Times New Roman"/>
                <w:b/>
                <w:bCs/>
                <w:snapToGrid w:val="0"/>
                <w:sz w:val="18"/>
                <w:szCs w:val="18"/>
                <w:lang w:eastAsia="th-TH"/>
              </w:rPr>
            </w:pPr>
          </w:p>
        </w:tc>
        <w:tc>
          <w:tcPr>
            <w:tcW w:w="283" w:type="dxa"/>
          </w:tcPr>
          <w:p w14:paraId="655BCFF0"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1418" w:type="dxa"/>
            <w:tcBorders>
              <w:top w:val="double" w:sz="4" w:space="0" w:color="auto"/>
            </w:tcBorders>
            <w:vAlign w:val="bottom"/>
          </w:tcPr>
          <w:p w14:paraId="0E45132A" w14:textId="77777777" w:rsidR="00553217" w:rsidRPr="00C86C21" w:rsidRDefault="00553217" w:rsidP="00553217">
            <w:pPr>
              <w:tabs>
                <w:tab w:val="decimal" w:pos="1134"/>
              </w:tabs>
              <w:spacing w:line="180" w:lineRule="exact"/>
              <w:ind w:right="-371"/>
              <w:rPr>
                <w:rFonts w:ascii="Times New Roman" w:hAnsi="Times New Roman" w:cs="Times New Roman"/>
                <w:spacing w:val="-6"/>
                <w:sz w:val="18"/>
                <w:szCs w:val="18"/>
                <w:lang w:val="en-US"/>
              </w:rPr>
            </w:pPr>
          </w:p>
        </w:tc>
        <w:tc>
          <w:tcPr>
            <w:tcW w:w="20" w:type="dxa"/>
          </w:tcPr>
          <w:p w14:paraId="0AFCF818"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41" w:type="dxa"/>
          </w:tcPr>
          <w:p w14:paraId="25C66F49"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134" w:type="dxa"/>
            <w:tcBorders>
              <w:top w:val="double" w:sz="4" w:space="0" w:color="auto"/>
            </w:tcBorders>
            <w:vAlign w:val="bottom"/>
          </w:tcPr>
          <w:p w14:paraId="48A810B2" w14:textId="77777777" w:rsidR="00553217" w:rsidRPr="00C86C21" w:rsidRDefault="00553217" w:rsidP="00553217">
            <w:pPr>
              <w:tabs>
                <w:tab w:val="decimal" w:pos="835"/>
              </w:tabs>
              <w:spacing w:line="240" w:lineRule="exact"/>
              <w:ind w:right="-371"/>
              <w:rPr>
                <w:rFonts w:ascii="Times New Roman" w:hAnsi="Times New Roman" w:cs="Times New Roman"/>
                <w:sz w:val="18"/>
                <w:szCs w:val="18"/>
                <w:lang w:val="en-US"/>
              </w:rPr>
            </w:pPr>
          </w:p>
        </w:tc>
        <w:tc>
          <w:tcPr>
            <w:tcW w:w="23" w:type="dxa"/>
          </w:tcPr>
          <w:p w14:paraId="729559F2"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00" w:type="dxa"/>
          </w:tcPr>
          <w:p w14:paraId="66A89E96"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17" w:type="dxa"/>
            <w:tcBorders>
              <w:top w:val="double" w:sz="4" w:space="0" w:color="auto"/>
            </w:tcBorders>
            <w:vAlign w:val="bottom"/>
          </w:tcPr>
          <w:p w14:paraId="6DD8BC21" w14:textId="77777777" w:rsidR="00553217" w:rsidRPr="00C86C21" w:rsidRDefault="00553217" w:rsidP="00553217">
            <w:pPr>
              <w:tabs>
                <w:tab w:val="decimal" w:pos="950"/>
              </w:tabs>
              <w:spacing w:line="180" w:lineRule="exact"/>
              <w:ind w:right="-371"/>
              <w:rPr>
                <w:rFonts w:ascii="Times New Roman" w:hAnsi="Times New Roman" w:cs="Times New Roman"/>
                <w:spacing w:val="-6"/>
                <w:sz w:val="18"/>
                <w:szCs w:val="18"/>
                <w:lang w:val="en-US"/>
              </w:rPr>
            </w:pPr>
          </w:p>
        </w:tc>
        <w:tc>
          <w:tcPr>
            <w:tcW w:w="113" w:type="dxa"/>
            <w:gridSpan w:val="2"/>
            <w:vAlign w:val="bottom"/>
          </w:tcPr>
          <w:p w14:paraId="2EB61D73"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lang w:val="en-US"/>
              </w:rPr>
            </w:pPr>
          </w:p>
        </w:tc>
        <w:tc>
          <w:tcPr>
            <w:tcW w:w="1429" w:type="dxa"/>
            <w:tcBorders>
              <w:top w:val="double" w:sz="4" w:space="0" w:color="auto"/>
            </w:tcBorders>
            <w:vAlign w:val="bottom"/>
          </w:tcPr>
          <w:p w14:paraId="1B948824" w14:textId="77777777" w:rsidR="00553217" w:rsidRPr="00C86C21" w:rsidRDefault="00553217" w:rsidP="00553217">
            <w:pPr>
              <w:tabs>
                <w:tab w:val="decimal" w:pos="950"/>
              </w:tabs>
              <w:spacing w:line="180" w:lineRule="exact"/>
              <w:ind w:right="-371"/>
              <w:rPr>
                <w:rFonts w:ascii="Times New Roman" w:hAnsi="Times New Roman" w:cs="Times New Roman"/>
                <w:spacing w:val="-6"/>
                <w:sz w:val="18"/>
                <w:szCs w:val="18"/>
                <w:lang w:val="en-US"/>
              </w:rPr>
            </w:pPr>
          </w:p>
        </w:tc>
      </w:tr>
      <w:tr w:rsidR="00553217" w:rsidRPr="00C86C21" w14:paraId="4177D732" w14:textId="77777777" w:rsidTr="006B49EE">
        <w:trPr>
          <w:gridAfter w:val="1"/>
          <w:wAfter w:w="18" w:type="dxa"/>
          <w:trHeight w:val="144"/>
        </w:trPr>
        <w:tc>
          <w:tcPr>
            <w:tcW w:w="4203" w:type="dxa"/>
            <w:gridSpan w:val="3"/>
          </w:tcPr>
          <w:p w14:paraId="6918CE15" w14:textId="1E0620DB" w:rsidR="00553217" w:rsidRPr="00C86C21" w:rsidRDefault="00553217" w:rsidP="00553217">
            <w:pPr>
              <w:spacing w:line="240" w:lineRule="exact"/>
              <w:ind w:right="64" w:firstLine="211"/>
              <w:rPr>
                <w:rFonts w:ascii="Times New Roman" w:hAnsi="Times New Roman" w:cs="Times New Roman"/>
                <w:b/>
                <w:bCs/>
                <w:snapToGrid w:val="0"/>
                <w:sz w:val="18"/>
                <w:szCs w:val="18"/>
                <w:lang w:eastAsia="th-TH"/>
              </w:rPr>
            </w:pPr>
            <w:r w:rsidRPr="00C86C21">
              <w:rPr>
                <w:rFonts w:ascii="Times New Roman" w:hAnsi="Times New Roman" w:cs="Times New Roman"/>
                <w:b/>
                <w:bCs/>
                <w:snapToGrid w:val="0"/>
                <w:sz w:val="18"/>
                <w:szCs w:val="18"/>
                <w:lang w:eastAsia="th-TH"/>
              </w:rPr>
              <w:t xml:space="preserve">Gains </w:t>
            </w:r>
            <w:r w:rsidRPr="00C86C21">
              <w:rPr>
                <w:rFonts w:ascii="Times New Roman" w:hAnsi="Times New Roman" w:cs="Times New Roman"/>
                <w:b/>
                <w:bCs/>
                <w:snapToGrid w:val="0"/>
                <w:sz w:val="18"/>
                <w:szCs w:val="18"/>
                <w:cs/>
                <w:lang w:eastAsia="th-TH"/>
              </w:rPr>
              <w:t>(</w:t>
            </w:r>
            <w:r w:rsidRPr="00C86C21">
              <w:rPr>
                <w:rFonts w:ascii="Times New Roman" w:hAnsi="Times New Roman" w:cs="Times New Roman"/>
                <w:b/>
                <w:bCs/>
                <w:snapToGrid w:val="0"/>
                <w:sz w:val="18"/>
                <w:szCs w:val="18"/>
                <w:lang w:eastAsia="th-TH"/>
              </w:rPr>
              <w:t>losses</w:t>
            </w:r>
            <w:r w:rsidRPr="00C86C21">
              <w:rPr>
                <w:rFonts w:ascii="Times New Roman" w:hAnsi="Times New Roman" w:cs="Times New Roman"/>
                <w:b/>
                <w:bCs/>
                <w:snapToGrid w:val="0"/>
                <w:sz w:val="18"/>
                <w:szCs w:val="18"/>
                <w:cs/>
                <w:lang w:eastAsia="th-TH"/>
              </w:rPr>
              <w:t xml:space="preserve">) </w:t>
            </w:r>
            <w:r w:rsidRPr="00C86C21">
              <w:rPr>
                <w:rFonts w:ascii="Times New Roman" w:hAnsi="Times New Roman" w:cs="Times New Roman"/>
                <w:b/>
                <w:bCs/>
                <w:snapToGrid w:val="0"/>
                <w:sz w:val="18"/>
                <w:szCs w:val="18"/>
                <w:lang w:eastAsia="th-TH"/>
              </w:rPr>
              <w:t>on cash flow hedges</w:t>
            </w:r>
          </w:p>
        </w:tc>
        <w:tc>
          <w:tcPr>
            <w:tcW w:w="20" w:type="dxa"/>
          </w:tcPr>
          <w:p w14:paraId="77A6EEB7"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41" w:type="dxa"/>
          </w:tcPr>
          <w:p w14:paraId="5A20E2AE"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134" w:type="dxa"/>
            <w:vAlign w:val="bottom"/>
          </w:tcPr>
          <w:p w14:paraId="3AA52552" w14:textId="77777777" w:rsidR="00553217" w:rsidRPr="00C86C21" w:rsidRDefault="00553217" w:rsidP="00553217">
            <w:pPr>
              <w:tabs>
                <w:tab w:val="decimal" w:pos="835"/>
              </w:tabs>
              <w:spacing w:line="180" w:lineRule="exact"/>
              <w:ind w:right="-371"/>
              <w:rPr>
                <w:rFonts w:ascii="Times New Roman" w:hAnsi="Times New Roman" w:cs="Times New Roman"/>
                <w:spacing w:val="-6"/>
                <w:sz w:val="18"/>
                <w:szCs w:val="18"/>
                <w:lang w:val="en-US"/>
              </w:rPr>
            </w:pPr>
          </w:p>
        </w:tc>
        <w:tc>
          <w:tcPr>
            <w:tcW w:w="23" w:type="dxa"/>
          </w:tcPr>
          <w:p w14:paraId="6C959B25"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00" w:type="dxa"/>
          </w:tcPr>
          <w:p w14:paraId="426DCAE9"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417" w:type="dxa"/>
            <w:vAlign w:val="bottom"/>
          </w:tcPr>
          <w:p w14:paraId="090E18DA" w14:textId="77777777" w:rsidR="00553217" w:rsidRPr="00C86C21" w:rsidRDefault="00553217" w:rsidP="00553217">
            <w:pPr>
              <w:tabs>
                <w:tab w:val="decimal" w:pos="950"/>
              </w:tabs>
              <w:spacing w:line="180" w:lineRule="exact"/>
              <w:ind w:right="-371"/>
              <w:rPr>
                <w:rFonts w:ascii="Times New Roman" w:hAnsi="Times New Roman" w:cs="Times New Roman"/>
                <w:spacing w:val="-6"/>
                <w:sz w:val="18"/>
                <w:szCs w:val="18"/>
                <w:lang w:val="en-US"/>
              </w:rPr>
            </w:pPr>
          </w:p>
        </w:tc>
        <w:tc>
          <w:tcPr>
            <w:tcW w:w="113" w:type="dxa"/>
            <w:gridSpan w:val="2"/>
            <w:vAlign w:val="bottom"/>
          </w:tcPr>
          <w:p w14:paraId="7CDC0C41"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429" w:type="dxa"/>
            <w:vAlign w:val="bottom"/>
          </w:tcPr>
          <w:p w14:paraId="20CF0822" w14:textId="77777777" w:rsidR="00553217" w:rsidRPr="00C86C21" w:rsidRDefault="00553217" w:rsidP="00553217">
            <w:pPr>
              <w:tabs>
                <w:tab w:val="decimal" w:pos="950"/>
              </w:tabs>
              <w:spacing w:line="180" w:lineRule="exact"/>
              <w:ind w:right="-371"/>
              <w:rPr>
                <w:rFonts w:ascii="Times New Roman" w:hAnsi="Times New Roman" w:cs="Times New Roman"/>
                <w:spacing w:val="-6"/>
                <w:sz w:val="18"/>
                <w:szCs w:val="18"/>
                <w:lang w:val="en-US"/>
              </w:rPr>
            </w:pPr>
          </w:p>
        </w:tc>
      </w:tr>
      <w:tr w:rsidR="00553217" w:rsidRPr="00C86C21" w14:paraId="03CF91E8" w14:textId="77777777" w:rsidTr="00076806">
        <w:trPr>
          <w:gridAfter w:val="1"/>
          <w:wAfter w:w="18" w:type="dxa"/>
          <w:trHeight w:val="144"/>
        </w:trPr>
        <w:tc>
          <w:tcPr>
            <w:tcW w:w="2502" w:type="dxa"/>
          </w:tcPr>
          <w:p w14:paraId="6D0FC536" w14:textId="77777777" w:rsidR="00553217" w:rsidRPr="00C86C21" w:rsidRDefault="00553217" w:rsidP="00553217">
            <w:pPr>
              <w:spacing w:line="24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Major shareholder</w:t>
            </w:r>
          </w:p>
        </w:tc>
        <w:tc>
          <w:tcPr>
            <w:tcW w:w="283" w:type="dxa"/>
          </w:tcPr>
          <w:p w14:paraId="110D9604"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1418" w:type="dxa"/>
            <w:vAlign w:val="bottom"/>
          </w:tcPr>
          <w:p w14:paraId="5140E035" w14:textId="2B0011B1" w:rsidR="00553217" w:rsidRPr="00C86C21" w:rsidRDefault="00553217" w:rsidP="00553217">
            <w:pPr>
              <w:tabs>
                <w:tab w:val="decimal" w:pos="1134"/>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2,269</w:t>
            </w:r>
          </w:p>
        </w:tc>
        <w:tc>
          <w:tcPr>
            <w:tcW w:w="20" w:type="dxa"/>
          </w:tcPr>
          <w:p w14:paraId="40E63968"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41" w:type="dxa"/>
          </w:tcPr>
          <w:p w14:paraId="5B3510B0"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134" w:type="dxa"/>
            <w:vAlign w:val="bottom"/>
          </w:tcPr>
          <w:p w14:paraId="1DCE1BD6" w14:textId="376E00FB" w:rsidR="00553217" w:rsidRPr="00C86C21" w:rsidRDefault="00553217" w:rsidP="00553217">
            <w:pPr>
              <w:tabs>
                <w:tab w:val="decimal" w:pos="835"/>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12,537</w:t>
            </w:r>
          </w:p>
        </w:tc>
        <w:tc>
          <w:tcPr>
            <w:tcW w:w="23" w:type="dxa"/>
          </w:tcPr>
          <w:p w14:paraId="070EA9CD"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00" w:type="dxa"/>
          </w:tcPr>
          <w:p w14:paraId="5894D4C5"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417" w:type="dxa"/>
            <w:vAlign w:val="bottom"/>
          </w:tcPr>
          <w:p w14:paraId="60B3655A" w14:textId="7C7B7FE3" w:rsidR="00553217" w:rsidRPr="00C86C21" w:rsidRDefault="00553217" w:rsidP="00553217">
            <w:pPr>
              <w:tabs>
                <w:tab w:val="decimal" w:pos="1095"/>
              </w:tabs>
              <w:spacing w:line="240" w:lineRule="exact"/>
              <w:ind w:right="-371"/>
              <w:rPr>
                <w:rFonts w:ascii="Times New Roman" w:hAnsi="Times New Roman" w:cs="Times New Roman"/>
                <w:spacing w:val="-6"/>
                <w:sz w:val="18"/>
                <w:szCs w:val="18"/>
                <w:cs/>
                <w:lang w:val="en-US"/>
              </w:rPr>
            </w:pPr>
            <w:r w:rsidRPr="00C86C21">
              <w:rPr>
                <w:rFonts w:ascii="Times New Roman" w:hAnsi="Times New Roman" w:cs="Times New Roman"/>
                <w:spacing w:val="-6"/>
                <w:sz w:val="18"/>
                <w:szCs w:val="18"/>
                <w:lang w:val="en-US"/>
              </w:rPr>
              <w:t>-</w:t>
            </w:r>
          </w:p>
        </w:tc>
        <w:tc>
          <w:tcPr>
            <w:tcW w:w="113" w:type="dxa"/>
            <w:gridSpan w:val="2"/>
            <w:vAlign w:val="bottom"/>
          </w:tcPr>
          <w:p w14:paraId="5D441B17"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429" w:type="dxa"/>
            <w:vAlign w:val="bottom"/>
          </w:tcPr>
          <w:p w14:paraId="18D022B1" w14:textId="28E62A4B" w:rsidR="00553217" w:rsidRPr="00C86C21" w:rsidRDefault="00553217" w:rsidP="00553217">
            <w:pPr>
              <w:tabs>
                <w:tab w:val="decimal" w:pos="950"/>
              </w:tabs>
              <w:spacing w:line="180" w:lineRule="exact"/>
              <w:ind w:right="-371"/>
              <w:rPr>
                <w:rFonts w:ascii="Times New Roman" w:hAnsi="Times New Roman" w:cs="Times New Roman"/>
                <w:spacing w:val="-6"/>
                <w:sz w:val="18"/>
                <w:szCs w:val="18"/>
                <w:cs/>
                <w:lang w:val="en-US"/>
              </w:rPr>
            </w:pPr>
            <w:r w:rsidRPr="00C86C21">
              <w:rPr>
                <w:rFonts w:ascii="Times New Roman" w:hAnsi="Times New Roman" w:cs="Times New Roman"/>
                <w:spacing w:val="-6"/>
                <w:sz w:val="18"/>
                <w:szCs w:val="18"/>
                <w:lang w:val="en-US"/>
              </w:rPr>
              <w:t>-</w:t>
            </w:r>
          </w:p>
        </w:tc>
      </w:tr>
    </w:tbl>
    <w:p w14:paraId="57852703" w14:textId="77777777" w:rsidR="00A5351F" w:rsidRDefault="00A5351F">
      <w:r>
        <w:br w:type="page"/>
      </w:r>
    </w:p>
    <w:tbl>
      <w:tblPr>
        <w:tblW w:w="8598" w:type="dxa"/>
        <w:tblInd w:w="900" w:type="dxa"/>
        <w:tblLayout w:type="fixed"/>
        <w:tblCellMar>
          <w:left w:w="0" w:type="dxa"/>
          <w:right w:w="0" w:type="dxa"/>
        </w:tblCellMar>
        <w:tblLook w:val="0000" w:firstRow="0" w:lastRow="0" w:firstColumn="0" w:lastColumn="0" w:noHBand="0" w:noVBand="0"/>
      </w:tblPr>
      <w:tblGrid>
        <w:gridCol w:w="2502"/>
        <w:gridCol w:w="283"/>
        <w:gridCol w:w="1418"/>
        <w:gridCol w:w="20"/>
        <w:gridCol w:w="122"/>
        <w:gridCol w:w="19"/>
        <w:gridCol w:w="1134"/>
        <w:gridCol w:w="23"/>
        <w:gridCol w:w="100"/>
        <w:gridCol w:w="1417"/>
        <w:gridCol w:w="113"/>
        <w:gridCol w:w="1429"/>
        <w:gridCol w:w="18"/>
      </w:tblGrid>
      <w:tr w:rsidR="00553217" w:rsidRPr="00C86C21" w14:paraId="6F3EDE77" w14:textId="77777777" w:rsidTr="00601F0A">
        <w:trPr>
          <w:gridAfter w:val="1"/>
          <w:wAfter w:w="18" w:type="dxa"/>
          <w:trHeight w:hRule="exact" w:val="320"/>
        </w:trPr>
        <w:tc>
          <w:tcPr>
            <w:tcW w:w="2502" w:type="dxa"/>
          </w:tcPr>
          <w:p w14:paraId="6144D752" w14:textId="77777777" w:rsidR="00553217" w:rsidRPr="00C86C21" w:rsidRDefault="00553217" w:rsidP="00553217">
            <w:pPr>
              <w:spacing w:line="240" w:lineRule="exact"/>
              <w:ind w:right="64" w:firstLine="500"/>
              <w:rPr>
                <w:rFonts w:ascii="Times New Roman" w:hAnsi="Times New Roman" w:cs="Times New Roman"/>
                <w:sz w:val="18"/>
                <w:szCs w:val="18"/>
              </w:rPr>
            </w:pPr>
          </w:p>
        </w:tc>
        <w:tc>
          <w:tcPr>
            <w:tcW w:w="283" w:type="dxa"/>
          </w:tcPr>
          <w:p w14:paraId="290560F2"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2713" w:type="dxa"/>
            <w:gridSpan w:val="5"/>
            <w:vAlign w:val="bottom"/>
          </w:tcPr>
          <w:p w14:paraId="52308623" w14:textId="77777777" w:rsidR="00553217" w:rsidRPr="00C86C21" w:rsidRDefault="00553217" w:rsidP="00553217">
            <w:pPr>
              <w:tabs>
                <w:tab w:val="decimal" w:pos="835"/>
              </w:tabs>
              <w:spacing w:line="180" w:lineRule="exact"/>
              <w:ind w:right="-371"/>
              <w:rPr>
                <w:rFonts w:ascii="Times New Roman" w:hAnsi="Times New Roman" w:cs="Times New Roman"/>
                <w:spacing w:val="-6"/>
                <w:sz w:val="18"/>
                <w:szCs w:val="18"/>
                <w:cs/>
                <w:lang w:val="en-US"/>
              </w:rPr>
            </w:pPr>
          </w:p>
        </w:tc>
        <w:tc>
          <w:tcPr>
            <w:tcW w:w="23" w:type="dxa"/>
          </w:tcPr>
          <w:p w14:paraId="2A96DF35"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00" w:type="dxa"/>
          </w:tcPr>
          <w:p w14:paraId="78FDBCB5"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2959" w:type="dxa"/>
            <w:gridSpan w:val="3"/>
            <w:vAlign w:val="bottom"/>
          </w:tcPr>
          <w:p w14:paraId="7CCA12C4" w14:textId="1E9DA19A" w:rsidR="00553217" w:rsidRPr="00C86C21" w:rsidRDefault="00553217" w:rsidP="00553217">
            <w:pPr>
              <w:spacing w:line="240" w:lineRule="exact"/>
              <w:ind w:left="-108" w:firstLine="108"/>
              <w:jc w:val="right"/>
              <w:rPr>
                <w:rFonts w:ascii="Times New Roman" w:hAnsi="Times New Roman" w:cs="Times New Roman"/>
                <w:spacing w:val="-6"/>
                <w:sz w:val="18"/>
                <w:szCs w:val="18"/>
                <w:cs/>
                <w:lang w:val="en-US"/>
              </w:rPr>
            </w:pPr>
            <w:r w:rsidRPr="00C86C21">
              <w:rPr>
                <w:rFonts w:ascii="Times New Roman" w:hAnsi="Times New Roman" w:cs="Times New Roman"/>
                <w:b/>
                <w:bCs/>
                <w:sz w:val="18"/>
                <w:szCs w:val="18"/>
                <w:lang w:val="en-US" w:bidi="ar-SA"/>
              </w:rPr>
              <w:t xml:space="preserve">Unit </w:t>
            </w:r>
            <w:r w:rsidRPr="00C86C21">
              <w:rPr>
                <w:rFonts w:ascii="Times New Roman" w:hAnsi="Times New Roman" w:cs="Times New Roman"/>
                <w:b/>
                <w:bCs/>
                <w:sz w:val="18"/>
                <w:szCs w:val="18"/>
                <w:cs/>
                <w:lang w:val="en-US"/>
              </w:rPr>
              <w:t xml:space="preserve">: </w:t>
            </w:r>
            <w:r w:rsidRPr="00C86C21">
              <w:rPr>
                <w:rFonts w:ascii="Times New Roman" w:hAnsi="Times New Roman" w:cs="Times New Roman"/>
                <w:b/>
                <w:bCs/>
                <w:sz w:val="18"/>
                <w:szCs w:val="18"/>
                <w:lang w:val="en-US" w:bidi="ar-SA"/>
              </w:rPr>
              <w:t>Thousand Baht</w:t>
            </w:r>
          </w:p>
        </w:tc>
      </w:tr>
      <w:tr w:rsidR="00553217" w:rsidRPr="00C86C21" w14:paraId="03399300" w14:textId="77777777" w:rsidTr="006B49EE">
        <w:trPr>
          <w:gridAfter w:val="1"/>
          <w:wAfter w:w="18" w:type="dxa"/>
          <w:trHeight w:hRule="exact" w:val="294"/>
        </w:trPr>
        <w:tc>
          <w:tcPr>
            <w:tcW w:w="2502" w:type="dxa"/>
          </w:tcPr>
          <w:p w14:paraId="6D11F852" w14:textId="77777777" w:rsidR="00553217" w:rsidRPr="00C86C21" w:rsidRDefault="00553217" w:rsidP="00553217">
            <w:pPr>
              <w:spacing w:line="240" w:lineRule="exact"/>
              <w:ind w:right="64" w:firstLine="500"/>
              <w:rPr>
                <w:rFonts w:ascii="Times New Roman" w:hAnsi="Times New Roman" w:cs="Times New Roman"/>
                <w:sz w:val="18"/>
                <w:szCs w:val="18"/>
              </w:rPr>
            </w:pPr>
          </w:p>
        </w:tc>
        <w:tc>
          <w:tcPr>
            <w:tcW w:w="283" w:type="dxa"/>
          </w:tcPr>
          <w:p w14:paraId="65706330"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2713" w:type="dxa"/>
            <w:gridSpan w:val="5"/>
          </w:tcPr>
          <w:p w14:paraId="249B472C" w14:textId="3510B3D5" w:rsidR="00553217" w:rsidRPr="00C86C21" w:rsidRDefault="00553217" w:rsidP="00553217">
            <w:pPr>
              <w:spacing w:line="240" w:lineRule="exact"/>
              <w:ind w:left="-108" w:firstLine="108"/>
              <w:jc w:val="center"/>
              <w:rPr>
                <w:rFonts w:ascii="Times New Roman" w:hAnsi="Times New Roman" w:cs="Times New Roman"/>
                <w:b/>
                <w:bCs/>
                <w:spacing w:val="-10"/>
                <w:sz w:val="16"/>
                <w:szCs w:val="16"/>
                <w:cs/>
                <w:lang w:val="en-US"/>
              </w:rPr>
            </w:pPr>
            <w:r w:rsidRPr="00C86C21">
              <w:rPr>
                <w:rFonts w:ascii="Times New Roman" w:hAnsi="Times New Roman" w:cs="Times New Roman"/>
                <w:b/>
                <w:bCs/>
                <w:spacing w:val="-10"/>
                <w:sz w:val="16"/>
                <w:szCs w:val="16"/>
                <w:lang w:val="en-US"/>
              </w:rPr>
              <w:t>CONSOLIDATED FINANCIAL</w:t>
            </w:r>
          </w:p>
        </w:tc>
        <w:tc>
          <w:tcPr>
            <w:tcW w:w="23" w:type="dxa"/>
          </w:tcPr>
          <w:p w14:paraId="74063B06"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00" w:type="dxa"/>
          </w:tcPr>
          <w:p w14:paraId="2E133F6E"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2959" w:type="dxa"/>
            <w:gridSpan w:val="3"/>
            <w:vAlign w:val="bottom"/>
          </w:tcPr>
          <w:p w14:paraId="653D7EE2" w14:textId="0A2919BB" w:rsidR="00553217" w:rsidRPr="00C86C21" w:rsidRDefault="00553217" w:rsidP="00553217">
            <w:pPr>
              <w:spacing w:line="240" w:lineRule="exact"/>
              <w:ind w:left="-108" w:firstLine="108"/>
              <w:jc w:val="center"/>
              <w:rPr>
                <w:rFonts w:ascii="Times New Roman" w:hAnsi="Times New Roman" w:cs="Times New Roman"/>
                <w:spacing w:val="-6"/>
                <w:sz w:val="18"/>
                <w:szCs w:val="18"/>
                <w:cs/>
                <w:lang w:val="en-US"/>
              </w:rPr>
            </w:pPr>
            <w:r w:rsidRPr="00C86C21">
              <w:rPr>
                <w:rFonts w:ascii="Times New Roman" w:hAnsi="Times New Roman" w:cs="Times New Roman"/>
                <w:b/>
                <w:bCs/>
                <w:spacing w:val="-10"/>
                <w:sz w:val="16"/>
                <w:szCs w:val="16"/>
              </w:rPr>
              <w:t>SEPARATE FINANCIAL STATEMENTS</w:t>
            </w:r>
          </w:p>
        </w:tc>
      </w:tr>
      <w:tr w:rsidR="00553217" w:rsidRPr="00C86C21" w14:paraId="622E89E7" w14:textId="77777777" w:rsidTr="006B49EE">
        <w:trPr>
          <w:gridAfter w:val="1"/>
          <w:wAfter w:w="18" w:type="dxa"/>
          <w:trHeight w:hRule="exact" w:val="284"/>
        </w:trPr>
        <w:tc>
          <w:tcPr>
            <w:tcW w:w="2502" w:type="dxa"/>
          </w:tcPr>
          <w:p w14:paraId="1892B265" w14:textId="77777777" w:rsidR="00553217" w:rsidRPr="00C86C21" w:rsidRDefault="00553217" w:rsidP="00553217">
            <w:pPr>
              <w:spacing w:line="240" w:lineRule="exact"/>
              <w:ind w:right="64" w:firstLine="500"/>
              <w:rPr>
                <w:rFonts w:ascii="Times New Roman" w:hAnsi="Times New Roman" w:cs="Times New Roman"/>
                <w:sz w:val="18"/>
                <w:szCs w:val="18"/>
              </w:rPr>
            </w:pPr>
          </w:p>
        </w:tc>
        <w:tc>
          <w:tcPr>
            <w:tcW w:w="283" w:type="dxa"/>
          </w:tcPr>
          <w:p w14:paraId="4ED27A2C"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2713" w:type="dxa"/>
            <w:gridSpan w:val="5"/>
          </w:tcPr>
          <w:p w14:paraId="3C5FD128" w14:textId="5CCFCDA4" w:rsidR="00553217" w:rsidRPr="00C86C21" w:rsidRDefault="00553217" w:rsidP="00553217">
            <w:pPr>
              <w:spacing w:line="240" w:lineRule="exact"/>
              <w:ind w:left="-108" w:firstLine="108"/>
              <w:jc w:val="center"/>
              <w:rPr>
                <w:rFonts w:ascii="Times New Roman" w:hAnsi="Times New Roman" w:cs="Times New Roman"/>
                <w:b/>
                <w:bCs/>
                <w:spacing w:val="-10"/>
                <w:sz w:val="16"/>
                <w:szCs w:val="16"/>
                <w:cs/>
                <w:lang w:val="en-US"/>
              </w:rPr>
            </w:pPr>
            <w:r w:rsidRPr="00C86C21">
              <w:rPr>
                <w:rFonts w:ascii="Times New Roman" w:hAnsi="Times New Roman" w:cs="Times New Roman"/>
                <w:b/>
                <w:bCs/>
                <w:spacing w:val="-10"/>
                <w:sz w:val="16"/>
                <w:szCs w:val="16"/>
                <w:lang w:val="en-US"/>
              </w:rPr>
              <w:t>STATEMENTS</w:t>
            </w:r>
          </w:p>
        </w:tc>
        <w:tc>
          <w:tcPr>
            <w:tcW w:w="23" w:type="dxa"/>
          </w:tcPr>
          <w:p w14:paraId="42E7B230"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00" w:type="dxa"/>
          </w:tcPr>
          <w:p w14:paraId="4DABC04A"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417" w:type="dxa"/>
            <w:vAlign w:val="bottom"/>
          </w:tcPr>
          <w:p w14:paraId="50FCC374" w14:textId="77777777" w:rsidR="00553217" w:rsidRPr="00C86C21" w:rsidRDefault="00553217" w:rsidP="00553217">
            <w:pPr>
              <w:tabs>
                <w:tab w:val="decimal" w:pos="950"/>
              </w:tabs>
              <w:spacing w:line="180" w:lineRule="exact"/>
              <w:ind w:right="-371"/>
              <w:rPr>
                <w:rFonts w:ascii="Times New Roman" w:hAnsi="Times New Roman" w:cs="Times New Roman"/>
                <w:spacing w:val="-6"/>
                <w:sz w:val="18"/>
                <w:szCs w:val="18"/>
                <w:cs/>
                <w:lang w:val="en-US"/>
              </w:rPr>
            </w:pPr>
          </w:p>
        </w:tc>
        <w:tc>
          <w:tcPr>
            <w:tcW w:w="113" w:type="dxa"/>
            <w:vAlign w:val="bottom"/>
          </w:tcPr>
          <w:p w14:paraId="0BE31A8D"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429" w:type="dxa"/>
          </w:tcPr>
          <w:p w14:paraId="227E4BCC" w14:textId="083B6C5E" w:rsidR="00553217" w:rsidRPr="00C86C21" w:rsidRDefault="00553217" w:rsidP="00553217">
            <w:pPr>
              <w:spacing w:line="240" w:lineRule="exact"/>
              <w:ind w:left="-108" w:firstLine="108"/>
              <w:jc w:val="center"/>
              <w:rPr>
                <w:rFonts w:ascii="Times New Roman" w:hAnsi="Times New Roman" w:cs="Times New Roman"/>
                <w:b/>
                <w:bCs/>
                <w:sz w:val="18"/>
                <w:szCs w:val="18"/>
                <w:cs/>
                <w:lang w:val="en-US"/>
              </w:rPr>
            </w:pPr>
            <w:r w:rsidRPr="00C86C21">
              <w:rPr>
                <w:rFonts w:ascii="Times New Roman" w:hAnsi="Times New Roman" w:cs="Times New Roman"/>
                <w:b/>
                <w:bCs/>
                <w:sz w:val="18"/>
                <w:szCs w:val="18"/>
                <w:lang w:val="en-US"/>
              </w:rPr>
              <w:t>For the period</w:t>
            </w:r>
          </w:p>
        </w:tc>
      </w:tr>
      <w:tr w:rsidR="00553217" w:rsidRPr="00C86C21" w14:paraId="3ACBC3B6" w14:textId="77777777" w:rsidTr="006B49EE">
        <w:trPr>
          <w:gridAfter w:val="1"/>
          <w:wAfter w:w="18" w:type="dxa"/>
          <w:trHeight w:hRule="exact" w:val="274"/>
        </w:trPr>
        <w:tc>
          <w:tcPr>
            <w:tcW w:w="2502" w:type="dxa"/>
          </w:tcPr>
          <w:p w14:paraId="27469682" w14:textId="77777777" w:rsidR="00553217" w:rsidRPr="00C86C21" w:rsidRDefault="00553217" w:rsidP="00553217">
            <w:pPr>
              <w:spacing w:line="240" w:lineRule="exact"/>
              <w:ind w:right="64" w:firstLine="500"/>
              <w:rPr>
                <w:rFonts w:ascii="Times New Roman" w:hAnsi="Times New Roman" w:cs="Times New Roman"/>
                <w:sz w:val="18"/>
                <w:szCs w:val="18"/>
              </w:rPr>
            </w:pPr>
          </w:p>
        </w:tc>
        <w:tc>
          <w:tcPr>
            <w:tcW w:w="283" w:type="dxa"/>
          </w:tcPr>
          <w:p w14:paraId="5A08C5A7"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2713" w:type="dxa"/>
            <w:gridSpan w:val="5"/>
          </w:tcPr>
          <w:p w14:paraId="0E9DDF88" w14:textId="2B10EF8F" w:rsidR="00553217" w:rsidRPr="00C86C21" w:rsidRDefault="00553217" w:rsidP="00553217">
            <w:pPr>
              <w:spacing w:line="240" w:lineRule="exact"/>
              <w:ind w:left="-108" w:firstLine="108"/>
              <w:jc w:val="center"/>
              <w:rPr>
                <w:rFonts w:ascii="Times New Roman" w:hAnsi="Times New Roman" w:cs="Times New Roman"/>
                <w:b/>
                <w:bCs/>
                <w:spacing w:val="-10"/>
                <w:sz w:val="16"/>
                <w:szCs w:val="16"/>
                <w:cs/>
                <w:lang w:val="en-US"/>
              </w:rPr>
            </w:pPr>
            <w:r w:rsidRPr="00C86C21">
              <w:rPr>
                <w:rFonts w:ascii="Times New Roman" w:hAnsi="Times New Roman" w:cs="Times New Roman"/>
                <w:b/>
                <w:bCs/>
                <w:spacing w:val="-10"/>
                <w:sz w:val="16"/>
                <w:szCs w:val="16"/>
                <w:lang w:val="en-US"/>
              </w:rPr>
              <w:t>For the years ended</w:t>
            </w:r>
          </w:p>
        </w:tc>
        <w:tc>
          <w:tcPr>
            <w:tcW w:w="23" w:type="dxa"/>
          </w:tcPr>
          <w:p w14:paraId="59950F7D"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00" w:type="dxa"/>
          </w:tcPr>
          <w:p w14:paraId="46801942"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417" w:type="dxa"/>
            <w:vAlign w:val="bottom"/>
          </w:tcPr>
          <w:p w14:paraId="3B55D391" w14:textId="77777777" w:rsidR="00553217" w:rsidRPr="00C86C21" w:rsidRDefault="00553217" w:rsidP="00553217">
            <w:pPr>
              <w:tabs>
                <w:tab w:val="decimal" w:pos="950"/>
              </w:tabs>
              <w:spacing w:line="180" w:lineRule="exact"/>
              <w:ind w:right="-371"/>
              <w:rPr>
                <w:rFonts w:ascii="Times New Roman" w:hAnsi="Times New Roman" w:cs="Times New Roman"/>
                <w:spacing w:val="-6"/>
                <w:sz w:val="18"/>
                <w:szCs w:val="18"/>
                <w:cs/>
                <w:lang w:val="en-US"/>
              </w:rPr>
            </w:pPr>
          </w:p>
        </w:tc>
        <w:tc>
          <w:tcPr>
            <w:tcW w:w="113" w:type="dxa"/>
            <w:vAlign w:val="bottom"/>
          </w:tcPr>
          <w:p w14:paraId="66A22C4D"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429" w:type="dxa"/>
          </w:tcPr>
          <w:p w14:paraId="768A82E0" w14:textId="6AB8F630" w:rsidR="00553217" w:rsidRPr="00C86C21" w:rsidRDefault="00553217" w:rsidP="00553217">
            <w:pPr>
              <w:spacing w:line="240" w:lineRule="exact"/>
              <w:ind w:left="-108" w:firstLine="108"/>
              <w:jc w:val="center"/>
              <w:rPr>
                <w:rFonts w:ascii="Times New Roman" w:hAnsi="Times New Roman" w:cs="Times New Roman"/>
                <w:b/>
                <w:bCs/>
                <w:sz w:val="18"/>
                <w:szCs w:val="18"/>
                <w:cs/>
                <w:lang w:val="en-US"/>
              </w:rPr>
            </w:pPr>
            <w:r w:rsidRPr="00C86C21">
              <w:rPr>
                <w:rFonts w:ascii="Times New Roman" w:hAnsi="Times New Roman" w:cs="Times New Roman"/>
                <w:b/>
                <w:bCs/>
                <w:sz w:val="18"/>
                <w:szCs w:val="18"/>
                <w:lang w:val="en-US"/>
              </w:rPr>
              <w:t>from March 26,</w:t>
            </w:r>
          </w:p>
        </w:tc>
      </w:tr>
      <w:tr w:rsidR="00553217" w:rsidRPr="00C86C21" w14:paraId="544DB13C" w14:textId="77777777" w:rsidTr="006B49EE">
        <w:trPr>
          <w:gridAfter w:val="1"/>
          <w:wAfter w:w="18" w:type="dxa"/>
          <w:trHeight w:hRule="exact" w:val="274"/>
        </w:trPr>
        <w:tc>
          <w:tcPr>
            <w:tcW w:w="2502" w:type="dxa"/>
          </w:tcPr>
          <w:p w14:paraId="1FEAA54F" w14:textId="77777777" w:rsidR="00553217" w:rsidRPr="00C86C21" w:rsidRDefault="00553217" w:rsidP="00553217">
            <w:pPr>
              <w:spacing w:line="240" w:lineRule="exact"/>
              <w:ind w:right="64" w:firstLine="500"/>
              <w:rPr>
                <w:rFonts w:ascii="Times New Roman" w:hAnsi="Times New Roman" w:cs="Times New Roman"/>
                <w:sz w:val="18"/>
                <w:szCs w:val="18"/>
              </w:rPr>
            </w:pPr>
          </w:p>
        </w:tc>
        <w:tc>
          <w:tcPr>
            <w:tcW w:w="283" w:type="dxa"/>
          </w:tcPr>
          <w:p w14:paraId="07D4787B"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2713" w:type="dxa"/>
            <w:gridSpan w:val="5"/>
          </w:tcPr>
          <w:p w14:paraId="7D1EC3AC" w14:textId="3B209E3B" w:rsidR="00553217" w:rsidRPr="00C86C21" w:rsidRDefault="00553217" w:rsidP="00553217">
            <w:pPr>
              <w:spacing w:line="240" w:lineRule="exact"/>
              <w:ind w:left="-108" w:firstLine="108"/>
              <w:jc w:val="center"/>
              <w:rPr>
                <w:rFonts w:ascii="Times New Roman" w:hAnsi="Times New Roman" w:cs="Times New Roman"/>
                <w:b/>
                <w:bCs/>
                <w:spacing w:val="-10"/>
                <w:sz w:val="16"/>
                <w:szCs w:val="16"/>
                <w:lang w:val="en-US"/>
              </w:rPr>
            </w:pPr>
            <w:r w:rsidRPr="00C86C21">
              <w:rPr>
                <w:rFonts w:ascii="Times New Roman" w:hAnsi="Times New Roman" w:cs="Times New Roman"/>
                <w:b/>
                <w:bCs/>
                <w:spacing w:val="-10"/>
                <w:sz w:val="16"/>
                <w:szCs w:val="16"/>
                <w:lang w:val="en-US"/>
              </w:rPr>
              <w:t>December 31,</w:t>
            </w:r>
          </w:p>
        </w:tc>
        <w:tc>
          <w:tcPr>
            <w:tcW w:w="23" w:type="dxa"/>
          </w:tcPr>
          <w:p w14:paraId="20459825"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00" w:type="dxa"/>
          </w:tcPr>
          <w:p w14:paraId="28EA8442"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417" w:type="dxa"/>
            <w:vAlign w:val="bottom"/>
          </w:tcPr>
          <w:p w14:paraId="47E09006" w14:textId="77777777" w:rsidR="00553217" w:rsidRPr="00C86C21" w:rsidRDefault="00553217" w:rsidP="00553217">
            <w:pPr>
              <w:tabs>
                <w:tab w:val="decimal" w:pos="950"/>
              </w:tabs>
              <w:spacing w:line="180" w:lineRule="exact"/>
              <w:ind w:right="-371"/>
              <w:rPr>
                <w:rFonts w:ascii="Times New Roman" w:hAnsi="Times New Roman" w:cs="Times New Roman"/>
                <w:spacing w:val="-6"/>
                <w:sz w:val="18"/>
                <w:szCs w:val="18"/>
                <w:cs/>
                <w:lang w:val="en-US"/>
              </w:rPr>
            </w:pPr>
          </w:p>
        </w:tc>
        <w:tc>
          <w:tcPr>
            <w:tcW w:w="113" w:type="dxa"/>
            <w:vAlign w:val="bottom"/>
          </w:tcPr>
          <w:p w14:paraId="0D020AED"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429" w:type="dxa"/>
          </w:tcPr>
          <w:p w14:paraId="2269EA49" w14:textId="54C97770" w:rsidR="00553217" w:rsidRPr="00C86C21" w:rsidRDefault="00553217" w:rsidP="00553217">
            <w:pPr>
              <w:spacing w:line="240" w:lineRule="exact"/>
              <w:ind w:left="-108" w:firstLine="108"/>
              <w:jc w:val="center"/>
              <w:rPr>
                <w:rFonts w:ascii="Times New Roman" w:hAnsi="Times New Roman" w:cs="Times New Roman"/>
                <w:b/>
                <w:bCs/>
                <w:sz w:val="18"/>
                <w:szCs w:val="18"/>
                <w:cs/>
                <w:lang w:val="en-US"/>
              </w:rPr>
            </w:pPr>
            <w:r w:rsidRPr="00C86C21">
              <w:rPr>
                <w:rFonts w:ascii="Times New Roman" w:hAnsi="Times New Roman" w:cs="Times New Roman"/>
                <w:b/>
                <w:bCs/>
                <w:sz w:val="18"/>
                <w:szCs w:val="18"/>
                <w:lang w:val="en-US"/>
              </w:rPr>
              <w:t>2024 (Company</w:t>
            </w:r>
          </w:p>
        </w:tc>
      </w:tr>
      <w:tr w:rsidR="00553217" w:rsidRPr="00C86C21" w14:paraId="650003CC" w14:textId="77777777" w:rsidTr="00601F0A">
        <w:trPr>
          <w:gridAfter w:val="1"/>
          <w:wAfter w:w="18" w:type="dxa"/>
          <w:trHeight w:hRule="exact" w:val="274"/>
        </w:trPr>
        <w:tc>
          <w:tcPr>
            <w:tcW w:w="2502" w:type="dxa"/>
          </w:tcPr>
          <w:p w14:paraId="66D45CAA" w14:textId="77777777" w:rsidR="00553217" w:rsidRPr="00C86C21" w:rsidRDefault="00553217" w:rsidP="00553217">
            <w:pPr>
              <w:spacing w:line="240" w:lineRule="exact"/>
              <w:ind w:right="64" w:firstLine="500"/>
              <w:rPr>
                <w:rFonts w:ascii="Times New Roman" w:hAnsi="Times New Roman" w:cs="Times New Roman"/>
                <w:sz w:val="18"/>
                <w:szCs w:val="18"/>
              </w:rPr>
            </w:pPr>
          </w:p>
        </w:tc>
        <w:tc>
          <w:tcPr>
            <w:tcW w:w="283" w:type="dxa"/>
          </w:tcPr>
          <w:p w14:paraId="7BF3CECE"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1418" w:type="dxa"/>
          </w:tcPr>
          <w:p w14:paraId="3374EC89" w14:textId="3D7880AA" w:rsidR="00553217" w:rsidRPr="00C86C21" w:rsidRDefault="00553217" w:rsidP="00553217">
            <w:pPr>
              <w:spacing w:line="240" w:lineRule="exact"/>
              <w:ind w:left="-108" w:firstLine="108"/>
              <w:jc w:val="center"/>
              <w:rPr>
                <w:rFonts w:ascii="Times New Roman" w:hAnsi="Times New Roman" w:cs="Times New Roman"/>
                <w:b/>
                <w:bCs/>
                <w:spacing w:val="-10"/>
                <w:sz w:val="16"/>
                <w:szCs w:val="16"/>
                <w:lang w:val="en-US"/>
              </w:rPr>
            </w:pPr>
            <w:r w:rsidRPr="00C86C21">
              <w:rPr>
                <w:rFonts w:ascii="Times New Roman" w:hAnsi="Times New Roman" w:cs="Times New Roman"/>
                <w:b/>
                <w:bCs/>
                <w:sz w:val="18"/>
                <w:szCs w:val="18"/>
                <w:lang w:val="en-US"/>
              </w:rPr>
              <w:t>2025</w:t>
            </w:r>
          </w:p>
        </w:tc>
        <w:tc>
          <w:tcPr>
            <w:tcW w:w="142" w:type="dxa"/>
            <w:gridSpan w:val="2"/>
          </w:tcPr>
          <w:p w14:paraId="27A31E82" w14:textId="77777777" w:rsidR="00553217" w:rsidRPr="00C86C21" w:rsidRDefault="00553217" w:rsidP="00553217">
            <w:pPr>
              <w:spacing w:line="240" w:lineRule="exact"/>
              <w:ind w:left="-108" w:firstLine="108"/>
              <w:jc w:val="center"/>
              <w:rPr>
                <w:rFonts w:ascii="Times New Roman" w:hAnsi="Times New Roman" w:cs="Times New Roman"/>
                <w:b/>
                <w:bCs/>
                <w:spacing w:val="-10"/>
                <w:sz w:val="16"/>
                <w:szCs w:val="16"/>
                <w:lang w:val="en-US"/>
              </w:rPr>
            </w:pPr>
          </w:p>
        </w:tc>
        <w:tc>
          <w:tcPr>
            <w:tcW w:w="1153" w:type="dxa"/>
            <w:gridSpan w:val="2"/>
          </w:tcPr>
          <w:p w14:paraId="5351B377" w14:textId="0C2E9272" w:rsidR="00553217" w:rsidRPr="00C86C21" w:rsidRDefault="00553217" w:rsidP="00553217">
            <w:pPr>
              <w:spacing w:line="240" w:lineRule="exact"/>
              <w:ind w:left="-108" w:firstLine="108"/>
              <w:jc w:val="center"/>
              <w:rPr>
                <w:rFonts w:ascii="Times New Roman" w:hAnsi="Times New Roman" w:cs="Times New Roman"/>
                <w:b/>
                <w:bCs/>
                <w:spacing w:val="-10"/>
                <w:sz w:val="16"/>
                <w:szCs w:val="16"/>
                <w:lang w:val="en-US"/>
              </w:rPr>
            </w:pPr>
            <w:r w:rsidRPr="00C86C21">
              <w:rPr>
                <w:rFonts w:ascii="Times New Roman" w:hAnsi="Times New Roman" w:cs="Times New Roman"/>
                <w:b/>
                <w:bCs/>
                <w:sz w:val="18"/>
                <w:szCs w:val="18"/>
                <w:lang w:val="en-US"/>
              </w:rPr>
              <w:t>2024</w:t>
            </w:r>
          </w:p>
        </w:tc>
        <w:tc>
          <w:tcPr>
            <w:tcW w:w="23" w:type="dxa"/>
          </w:tcPr>
          <w:p w14:paraId="005EB52D"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00" w:type="dxa"/>
          </w:tcPr>
          <w:p w14:paraId="4C5923C3"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417" w:type="dxa"/>
          </w:tcPr>
          <w:p w14:paraId="12BDD453" w14:textId="43264B3E" w:rsidR="00553217" w:rsidRPr="00C86C21" w:rsidRDefault="00553217" w:rsidP="00553217">
            <w:pPr>
              <w:spacing w:line="240" w:lineRule="exact"/>
              <w:ind w:left="-108" w:firstLine="108"/>
              <w:jc w:val="center"/>
              <w:rPr>
                <w:rFonts w:ascii="Times New Roman Bold" w:hAnsi="Times New Roman Bold" w:cs="Times New Roman"/>
                <w:b/>
                <w:bCs/>
                <w:spacing w:val="-6"/>
                <w:sz w:val="18"/>
                <w:szCs w:val="18"/>
                <w:cs/>
                <w:lang w:val="en-US"/>
              </w:rPr>
            </w:pPr>
            <w:r w:rsidRPr="00C86C21">
              <w:rPr>
                <w:rFonts w:ascii="Times New Roman Bold" w:hAnsi="Times New Roman Bold" w:cs="Times New Roman"/>
                <w:b/>
                <w:bCs/>
                <w:spacing w:val="-6"/>
                <w:sz w:val="18"/>
                <w:szCs w:val="18"/>
                <w:lang w:val="en-US"/>
              </w:rPr>
              <w:t>For the year ended</w:t>
            </w:r>
          </w:p>
        </w:tc>
        <w:tc>
          <w:tcPr>
            <w:tcW w:w="113" w:type="dxa"/>
            <w:vAlign w:val="bottom"/>
          </w:tcPr>
          <w:p w14:paraId="178725E8"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429" w:type="dxa"/>
          </w:tcPr>
          <w:p w14:paraId="36C60023" w14:textId="4FF7E206" w:rsidR="00553217" w:rsidRPr="00C86C21" w:rsidRDefault="00553217" w:rsidP="00553217">
            <w:pPr>
              <w:spacing w:line="240" w:lineRule="exact"/>
              <w:ind w:left="-108" w:firstLine="108"/>
              <w:jc w:val="center"/>
              <w:rPr>
                <w:rFonts w:ascii="Times New Roman" w:hAnsi="Times New Roman" w:cs="Times New Roman"/>
                <w:b/>
                <w:bCs/>
                <w:sz w:val="18"/>
                <w:szCs w:val="18"/>
                <w:cs/>
                <w:lang w:val="en-US"/>
              </w:rPr>
            </w:pPr>
            <w:r w:rsidRPr="00C86C21">
              <w:rPr>
                <w:rFonts w:ascii="Times New Roman" w:hAnsi="Times New Roman" w:cs="Times New Roman"/>
                <w:b/>
                <w:bCs/>
                <w:sz w:val="18"/>
                <w:szCs w:val="18"/>
                <w:lang w:val="en-US"/>
              </w:rPr>
              <w:t>Registration Date)</w:t>
            </w:r>
          </w:p>
        </w:tc>
      </w:tr>
      <w:tr w:rsidR="00553217" w:rsidRPr="00C86C21" w14:paraId="3E5312A5" w14:textId="77777777" w:rsidTr="00601F0A">
        <w:trPr>
          <w:gridAfter w:val="1"/>
          <w:wAfter w:w="18" w:type="dxa"/>
          <w:trHeight w:hRule="exact" w:val="274"/>
        </w:trPr>
        <w:tc>
          <w:tcPr>
            <w:tcW w:w="2502" w:type="dxa"/>
          </w:tcPr>
          <w:p w14:paraId="3DE6F7D7" w14:textId="77777777" w:rsidR="00553217" w:rsidRPr="00C86C21" w:rsidRDefault="00553217" w:rsidP="00553217">
            <w:pPr>
              <w:spacing w:line="240" w:lineRule="exact"/>
              <w:ind w:right="64" w:firstLine="500"/>
              <w:rPr>
                <w:rFonts w:ascii="Times New Roman" w:hAnsi="Times New Roman" w:cs="Times New Roman"/>
                <w:sz w:val="18"/>
                <w:szCs w:val="18"/>
              </w:rPr>
            </w:pPr>
          </w:p>
        </w:tc>
        <w:tc>
          <w:tcPr>
            <w:tcW w:w="283" w:type="dxa"/>
          </w:tcPr>
          <w:p w14:paraId="60BECD8B"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1418" w:type="dxa"/>
          </w:tcPr>
          <w:p w14:paraId="24AA8B0B" w14:textId="52ECCF07" w:rsidR="00553217" w:rsidRPr="00C86C21" w:rsidRDefault="00553217" w:rsidP="00553217">
            <w:pPr>
              <w:spacing w:line="240" w:lineRule="exact"/>
              <w:ind w:left="-108" w:firstLine="108"/>
              <w:jc w:val="center"/>
              <w:rPr>
                <w:rFonts w:ascii="Times New Roman" w:hAnsi="Times New Roman" w:cs="Times New Roman"/>
                <w:b/>
                <w:bCs/>
                <w:spacing w:val="-10"/>
                <w:sz w:val="16"/>
                <w:szCs w:val="16"/>
                <w:lang w:val="en-US"/>
              </w:rPr>
            </w:pPr>
            <w:r w:rsidRPr="00C86C21">
              <w:rPr>
                <w:rFonts w:ascii="Times New Roman" w:hAnsi="Times New Roman" w:cs="Times New Roman"/>
                <w:sz w:val="18"/>
                <w:szCs w:val="18"/>
                <w:lang w:val="en-US"/>
              </w:rPr>
              <w:t>(After</w:t>
            </w:r>
          </w:p>
        </w:tc>
        <w:tc>
          <w:tcPr>
            <w:tcW w:w="142" w:type="dxa"/>
            <w:gridSpan w:val="2"/>
          </w:tcPr>
          <w:p w14:paraId="3DA4E669" w14:textId="77777777" w:rsidR="00553217" w:rsidRPr="00C86C21" w:rsidRDefault="00553217" w:rsidP="00553217">
            <w:pPr>
              <w:spacing w:line="240" w:lineRule="exact"/>
              <w:ind w:left="-108" w:firstLine="108"/>
              <w:jc w:val="center"/>
              <w:rPr>
                <w:rFonts w:ascii="Times New Roman" w:hAnsi="Times New Roman" w:cs="Times New Roman"/>
                <w:b/>
                <w:bCs/>
                <w:spacing w:val="-10"/>
                <w:sz w:val="16"/>
                <w:szCs w:val="16"/>
                <w:lang w:val="en-US"/>
              </w:rPr>
            </w:pPr>
          </w:p>
        </w:tc>
        <w:tc>
          <w:tcPr>
            <w:tcW w:w="1153" w:type="dxa"/>
            <w:gridSpan w:val="2"/>
          </w:tcPr>
          <w:p w14:paraId="12E0308E" w14:textId="71B4CC85" w:rsidR="00553217" w:rsidRPr="00C86C21" w:rsidRDefault="00553217" w:rsidP="00553217">
            <w:pPr>
              <w:spacing w:line="240" w:lineRule="exact"/>
              <w:ind w:left="-108" w:firstLine="108"/>
              <w:jc w:val="center"/>
              <w:rPr>
                <w:rFonts w:ascii="Times New Roman" w:hAnsi="Times New Roman" w:cs="Times New Roman"/>
                <w:b/>
                <w:bCs/>
                <w:spacing w:val="-10"/>
                <w:sz w:val="16"/>
                <w:szCs w:val="16"/>
                <w:lang w:val="en-US"/>
              </w:rPr>
            </w:pPr>
            <w:r w:rsidRPr="00C86C21">
              <w:rPr>
                <w:rFonts w:ascii="Times New Roman" w:hAnsi="Times New Roman" w:cs="Times New Roman"/>
                <w:sz w:val="18"/>
                <w:szCs w:val="18"/>
                <w:lang w:val="en-US"/>
              </w:rPr>
              <w:t xml:space="preserve">(Before </w:t>
            </w:r>
          </w:p>
        </w:tc>
        <w:tc>
          <w:tcPr>
            <w:tcW w:w="23" w:type="dxa"/>
          </w:tcPr>
          <w:p w14:paraId="3DB37002"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00" w:type="dxa"/>
          </w:tcPr>
          <w:p w14:paraId="27DCCDF3"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417" w:type="dxa"/>
          </w:tcPr>
          <w:p w14:paraId="5CD5B938" w14:textId="2F215B6C" w:rsidR="00553217" w:rsidRPr="00C86C21" w:rsidRDefault="00553217" w:rsidP="00553217">
            <w:pPr>
              <w:spacing w:line="240" w:lineRule="exact"/>
              <w:ind w:left="-108" w:firstLine="108"/>
              <w:jc w:val="center"/>
              <w:rPr>
                <w:rFonts w:ascii="Times New Roman Bold" w:hAnsi="Times New Roman Bold" w:cs="Times New Roman"/>
                <w:b/>
                <w:bCs/>
                <w:spacing w:val="-6"/>
                <w:sz w:val="18"/>
                <w:szCs w:val="18"/>
                <w:cs/>
                <w:lang w:val="en-US"/>
              </w:rPr>
            </w:pPr>
            <w:r w:rsidRPr="00C86C21">
              <w:rPr>
                <w:rFonts w:ascii="Times New Roman Bold" w:hAnsi="Times New Roman Bold" w:cs="Times New Roman"/>
                <w:b/>
                <w:bCs/>
                <w:spacing w:val="-6"/>
                <w:sz w:val="18"/>
                <w:szCs w:val="18"/>
                <w:lang w:val="en-US"/>
              </w:rPr>
              <w:t>December 31,</w:t>
            </w:r>
          </w:p>
        </w:tc>
        <w:tc>
          <w:tcPr>
            <w:tcW w:w="113" w:type="dxa"/>
            <w:vAlign w:val="bottom"/>
          </w:tcPr>
          <w:p w14:paraId="0E2F804C"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429" w:type="dxa"/>
          </w:tcPr>
          <w:p w14:paraId="4F59AD1D" w14:textId="73A6CDF4" w:rsidR="00553217" w:rsidRPr="00C86C21" w:rsidRDefault="00553217" w:rsidP="00553217">
            <w:pPr>
              <w:spacing w:line="240" w:lineRule="exact"/>
              <w:ind w:left="-108" w:firstLine="108"/>
              <w:jc w:val="center"/>
              <w:rPr>
                <w:rFonts w:ascii="Times New Roman" w:hAnsi="Times New Roman" w:cs="Times New Roman"/>
                <w:b/>
                <w:bCs/>
                <w:sz w:val="18"/>
                <w:szCs w:val="18"/>
                <w:cs/>
                <w:lang w:val="en-US"/>
              </w:rPr>
            </w:pPr>
            <w:r w:rsidRPr="00C86C21">
              <w:rPr>
                <w:rFonts w:ascii="Times New Roman" w:hAnsi="Times New Roman" w:cs="Times New Roman"/>
                <w:b/>
                <w:bCs/>
                <w:sz w:val="18"/>
                <w:szCs w:val="18"/>
                <w:lang w:val="en-US"/>
              </w:rPr>
              <w:t>to December 31,</w:t>
            </w:r>
          </w:p>
        </w:tc>
      </w:tr>
      <w:tr w:rsidR="00553217" w:rsidRPr="00C86C21" w14:paraId="1FB4FB47" w14:textId="77777777" w:rsidTr="00601F0A">
        <w:trPr>
          <w:gridAfter w:val="1"/>
          <w:wAfter w:w="18" w:type="dxa"/>
          <w:trHeight w:hRule="exact" w:val="274"/>
        </w:trPr>
        <w:tc>
          <w:tcPr>
            <w:tcW w:w="2502" w:type="dxa"/>
          </w:tcPr>
          <w:p w14:paraId="26ADE568" w14:textId="77777777" w:rsidR="00553217" w:rsidRPr="00C86C21" w:rsidRDefault="00553217" w:rsidP="00553217">
            <w:pPr>
              <w:spacing w:line="240" w:lineRule="exact"/>
              <w:ind w:right="64" w:firstLine="500"/>
              <w:rPr>
                <w:rFonts w:ascii="Times New Roman" w:hAnsi="Times New Roman" w:cs="Times New Roman"/>
                <w:sz w:val="18"/>
                <w:szCs w:val="18"/>
              </w:rPr>
            </w:pPr>
          </w:p>
        </w:tc>
        <w:tc>
          <w:tcPr>
            <w:tcW w:w="283" w:type="dxa"/>
          </w:tcPr>
          <w:p w14:paraId="78469501"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1418" w:type="dxa"/>
          </w:tcPr>
          <w:p w14:paraId="75A6FBA3" w14:textId="61CF1C87" w:rsidR="00553217" w:rsidRPr="00C86C21" w:rsidRDefault="00553217" w:rsidP="00553217">
            <w:pPr>
              <w:spacing w:line="240" w:lineRule="exact"/>
              <w:ind w:left="-108" w:firstLine="108"/>
              <w:jc w:val="center"/>
              <w:rPr>
                <w:rFonts w:ascii="Times New Roman" w:hAnsi="Times New Roman" w:cs="Times New Roman"/>
                <w:b/>
                <w:bCs/>
                <w:spacing w:val="-10"/>
                <w:sz w:val="16"/>
                <w:szCs w:val="16"/>
                <w:lang w:val="en-US"/>
              </w:rPr>
            </w:pPr>
            <w:r w:rsidRPr="00C86C21">
              <w:rPr>
                <w:rFonts w:ascii="Times New Roman" w:hAnsi="Times New Roman" w:cs="Times New Roman"/>
                <w:sz w:val="18"/>
                <w:szCs w:val="18"/>
                <w:lang w:val="en-US"/>
              </w:rPr>
              <w:t>restructuring)</w:t>
            </w:r>
          </w:p>
        </w:tc>
        <w:tc>
          <w:tcPr>
            <w:tcW w:w="142" w:type="dxa"/>
            <w:gridSpan w:val="2"/>
          </w:tcPr>
          <w:p w14:paraId="221080C5" w14:textId="77777777" w:rsidR="00553217" w:rsidRPr="00C86C21" w:rsidRDefault="00553217" w:rsidP="00553217">
            <w:pPr>
              <w:spacing w:line="240" w:lineRule="exact"/>
              <w:ind w:left="-108" w:firstLine="108"/>
              <w:jc w:val="center"/>
              <w:rPr>
                <w:rFonts w:ascii="Times New Roman" w:hAnsi="Times New Roman" w:cs="Times New Roman"/>
                <w:b/>
                <w:bCs/>
                <w:spacing w:val="-10"/>
                <w:sz w:val="16"/>
                <w:szCs w:val="16"/>
                <w:lang w:val="en-US"/>
              </w:rPr>
            </w:pPr>
          </w:p>
        </w:tc>
        <w:tc>
          <w:tcPr>
            <w:tcW w:w="1153" w:type="dxa"/>
            <w:gridSpan w:val="2"/>
          </w:tcPr>
          <w:p w14:paraId="46CF397B" w14:textId="4016F17E" w:rsidR="00553217" w:rsidRPr="00C86C21" w:rsidRDefault="00553217" w:rsidP="00553217">
            <w:pPr>
              <w:spacing w:line="240" w:lineRule="exact"/>
              <w:ind w:left="-108" w:firstLine="108"/>
              <w:jc w:val="center"/>
              <w:rPr>
                <w:rFonts w:ascii="Times New Roman" w:hAnsi="Times New Roman" w:cs="Times New Roman"/>
                <w:b/>
                <w:bCs/>
                <w:spacing w:val="-10"/>
                <w:sz w:val="16"/>
                <w:szCs w:val="16"/>
                <w:lang w:val="en-US"/>
              </w:rPr>
            </w:pPr>
            <w:r w:rsidRPr="00C86C21">
              <w:rPr>
                <w:rFonts w:ascii="Times New Roman" w:hAnsi="Times New Roman" w:cs="Times New Roman"/>
                <w:sz w:val="18"/>
                <w:szCs w:val="18"/>
                <w:lang w:val="en-US"/>
              </w:rPr>
              <w:t>restructuring)</w:t>
            </w:r>
          </w:p>
        </w:tc>
        <w:tc>
          <w:tcPr>
            <w:tcW w:w="23" w:type="dxa"/>
          </w:tcPr>
          <w:p w14:paraId="16DCEFBD"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00" w:type="dxa"/>
          </w:tcPr>
          <w:p w14:paraId="34E5E726"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417" w:type="dxa"/>
          </w:tcPr>
          <w:p w14:paraId="72E16D33" w14:textId="2DBD062B" w:rsidR="00553217" w:rsidRPr="00C86C21" w:rsidRDefault="00553217" w:rsidP="00553217">
            <w:pPr>
              <w:spacing w:line="240" w:lineRule="exact"/>
              <w:ind w:left="-108" w:firstLine="108"/>
              <w:jc w:val="center"/>
              <w:rPr>
                <w:rFonts w:ascii="Times New Roman Bold" w:hAnsi="Times New Roman Bold" w:cs="Times New Roman"/>
                <w:b/>
                <w:bCs/>
                <w:spacing w:val="-6"/>
                <w:sz w:val="18"/>
                <w:szCs w:val="18"/>
                <w:cs/>
                <w:lang w:val="en-US"/>
              </w:rPr>
            </w:pPr>
            <w:r w:rsidRPr="00C86C21">
              <w:rPr>
                <w:rFonts w:ascii="Times New Roman Bold" w:hAnsi="Times New Roman Bold" w:cs="Times New Roman"/>
                <w:b/>
                <w:bCs/>
                <w:spacing w:val="-6"/>
                <w:sz w:val="18"/>
                <w:szCs w:val="18"/>
                <w:lang w:val="en-US"/>
              </w:rPr>
              <w:t>2025</w:t>
            </w:r>
          </w:p>
        </w:tc>
        <w:tc>
          <w:tcPr>
            <w:tcW w:w="113" w:type="dxa"/>
            <w:vAlign w:val="bottom"/>
          </w:tcPr>
          <w:p w14:paraId="4D2739E8"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429" w:type="dxa"/>
          </w:tcPr>
          <w:p w14:paraId="74E56733" w14:textId="2B834744" w:rsidR="00553217" w:rsidRPr="00C86C21" w:rsidRDefault="00553217" w:rsidP="00553217">
            <w:pPr>
              <w:spacing w:line="240" w:lineRule="exact"/>
              <w:ind w:left="-108" w:firstLine="108"/>
              <w:jc w:val="center"/>
              <w:rPr>
                <w:rFonts w:ascii="Times New Roman" w:hAnsi="Times New Roman" w:cs="Times New Roman"/>
                <w:b/>
                <w:bCs/>
                <w:sz w:val="18"/>
                <w:szCs w:val="18"/>
                <w:cs/>
                <w:lang w:val="en-US"/>
              </w:rPr>
            </w:pPr>
            <w:r w:rsidRPr="00C86C21">
              <w:rPr>
                <w:rFonts w:ascii="Times New Roman" w:hAnsi="Times New Roman" w:cs="Times New Roman"/>
                <w:b/>
                <w:bCs/>
                <w:sz w:val="18"/>
                <w:szCs w:val="18"/>
                <w:lang w:val="en-US"/>
              </w:rPr>
              <w:t>2024</w:t>
            </w:r>
          </w:p>
        </w:tc>
      </w:tr>
      <w:tr w:rsidR="00553217" w:rsidRPr="00C86C21" w14:paraId="707A5AE8" w14:textId="77777777" w:rsidTr="00076806">
        <w:trPr>
          <w:gridAfter w:val="1"/>
          <w:wAfter w:w="18" w:type="dxa"/>
          <w:trHeight w:val="144"/>
        </w:trPr>
        <w:tc>
          <w:tcPr>
            <w:tcW w:w="2502" w:type="dxa"/>
          </w:tcPr>
          <w:p w14:paraId="24977F6E" w14:textId="77777777" w:rsidR="00553217" w:rsidRPr="00C86C21" w:rsidRDefault="00553217" w:rsidP="00553217">
            <w:pPr>
              <w:tabs>
                <w:tab w:val="left" w:pos="5400"/>
              </w:tabs>
              <w:spacing w:line="240" w:lineRule="exact"/>
              <w:ind w:right="-9" w:firstLine="180"/>
              <w:rPr>
                <w:rFonts w:ascii="Times New Roman" w:hAnsi="Times New Roman" w:cs="Times New Roman"/>
                <w:b/>
                <w:bCs/>
                <w:snapToGrid w:val="0"/>
                <w:sz w:val="18"/>
                <w:szCs w:val="18"/>
                <w:lang w:eastAsia="th-TH"/>
              </w:rPr>
            </w:pPr>
            <w:r w:rsidRPr="00C86C21">
              <w:rPr>
                <w:rFonts w:ascii="Times New Roman" w:hAnsi="Times New Roman" w:cs="Times New Roman"/>
                <w:b/>
                <w:bCs/>
                <w:snapToGrid w:val="0"/>
                <w:sz w:val="18"/>
                <w:szCs w:val="18"/>
                <w:lang w:eastAsia="th-TH"/>
              </w:rPr>
              <w:t>Dividend paid</w:t>
            </w:r>
          </w:p>
        </w:tc>
        <w:tc>
          <w:tcPr>
            <w:tcW w:w="283" w:type="dxa"/>
          </w:tcPr>
          <w:p w14:paraId="63006A43"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1418" w:type="dxa"/>
            <w:vAlign w:val="bottom"/>
          </w:tcPr>
          <w:p w14:paraId="21F97B3C" w14:textId="77777777" w:rsidR="00553217" w:rsidRPr="00C86C21" w:rsidRDefault="00553217" w:rsidP="00553217">
            <w:pPr>
              <w:tabs>
                <w:tab w:val="decimal" w:pos="1134"/>
              </w:tabs>
              <w:spacing w:line="180" w:lineRule="exact"/>
              <w:ind w:right="-371"/>
              <w:rPr>
                <w:rFonts w:ascii="Times New Roman" w:hAnsi="Times New Roman" w:cs="Times New Roman"/>
                <w:spacing w:val="-6"/>
                <w:sz w:val="18"/>
                <w:szCs w:val="18"/>
                <w:cs/>
                <w:lang w:val="en-US"/>
              </w:rPr>
            </w:pPr>
          </w:p>
        </w:tc>
        <w:tc>
          <w:tcPr>
            <w:tcW w:w="20" w:type="dxa"/>
          </w:tcPr>
          <w:p w14:paraId="7AF9800A"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41" w:type="dxa"/>
            <w:gridSpan w:val="2"/>
          </w:tcPr>
          <w:p w14:paraId="50B1F844"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134" w:type="dxa"/>
            <w:vAlign w:val="bottom"/>
          </w:tcPr>
          <w:p w14:paraId="568E33A0" w14:textId="77777777" w:rsidR="00553217" w:rsidRPr="00C86C21" w:rsidRDefault="00553217" w:rsidP="00553217">
            <w:pPr>
              <w:tabs>
                <w:tab w:val="decimal" w:pos="835"/>
              </w:tabs>
              <w:spacing w:line="180" w:lineRule="exact"/>
              <w:ind w:right="-371"/>
              <w:rPr>
                <w:rFonts w:ascii="Times New Roman" w:hAnsi="Times New Roman" w:cs="Times New Roman"/>
                <w:spacing w:val="-6"/>
                <w:sz w:val="18"/>
                <w:szCs w:val="18"/>
                <w:cs/>
                <w:lang w:val="en-US"/>
              </w:rPr>
            </w:pPr>
          </w:p>
        </w:tc>
        <w:tc>
          <w:tcPr>
            <w:tcW w:w="23" w:type="dxa"/>
          </w:tcPr>
          <w:p w14:paraId="285F62AF"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00" w:type="dxa"/>
          </w:tcPr>
          <w:p w14:paraId="6E599A14"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417" w:type="dxa"/>
            <w:vAlign w:val="bottom"/>
          </w:tcPr>
          <w:p w14:paraId="7E78EE8B" w14:textId="77777777" w:rsidR="00553217" w:rsidRPr="00C86C21" w:rsidRDefault="00553217" w:rsidP="00553217">
            <w:pPr>
              <w:tabs>
                <w:tab w:val="decimal" w:pos="950"/>
              </w:tabs>
              <w:spacing w:line="180" w:lineRule="exact"/>
              <w:ind w:right="-371"/>
              <w:rPr>
                <w:rFonts w:ascii="Times New Roman" w:hAnsi="Times New Roman" w:cs="Times New Roman"/>
                <w:spacing w:val="-6"/>
                <w:sz w:val="18"/>
                <w:szCs w:val="18"/>
                <w:cs/>
                <w:lang w:val="en-US"/>
              </w:rPr>
            </w:pPr>
          </w:p>
        </w:tc>
        <w:tc>
          <w:tcPr>
            <w:tcW w:w="113" w:type="dxa"/>
            <w:vAlign w:val="bottom"/>
          </w:tcPr>
          <w:p w14:paraId="00643F50"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429" w:type="dxa"/>
            <w:vAlign w:val="bottom"/>
          </w:tcPr>
          <w:p w14:paraId="20DD9A6F" w14:textId="77777777" w:rsidR="00553217" w:rsidRPr="00C86C21" w:rsidRDefault="00553217" w:rsidP="00553217">
            <w:pPr>
              <w:tabs>
                <w:tab w:val="decimal" w:pos="950"/>
              </w:tabs>
              <w:spacing w:line="180" w:lineRule="exact"/>
              <w:ind w:right="-371"/>
              <w:rPr>
                <w:rFonts w:ascii="Times New Roman" w:hAnsi="Times New Roman" w:cs="Times New Roman"/>
                <w:spacing w:val="-6"/>
                <w:sz w:val="18"/>
                <w:szCs w:val="18"/>
                <w:cs/>
                <w:lang w:val="en-US"/>
              </w:rPr>
            </w:pPr>
          </w:p>
        </w:tc>
      </w:tr>
      <w:tr w:rsidR="00553217" w:rsidRPr="00C86C21" w14:paraId="32D7C1E3" w14:textId="77777777" w:rsidTr="00076806">
        <w:trPr>
          <w:gridAfter w:val="1"/>
          <w:wAfter w:w="18" w:type="dxa"/>
          <w:trHeight w:val="144"/>
        </w:trPr>
        <w:tc>
          <w:tcPr>
            <w:tcW w:w="2502" w:type="dxa"/>
          </w:tcPr>
          <w:p w14:paraId="20FE628E" w14:textId="77777777" w:rsidR="00553217" w:rsidRPr="00C86C21" w:rsidRDefault="00553217" w:rsidP="00553217">
            <w:pPr>
              <w:spacing w:line="24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Major shareholders</w:t>
            </w:r>
          </w:p>
        </w:tc>
        <w:tc>
          <w:tcPr>
            <w:tcW w:w="283" w:type="dxa"/>
          </w:tcPr>
          <w:p w14:paraId="5A17A731"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1418" w:type="dxa"/>
            <w:vAlign w:val="bottom"/>
          </w:tcPr>
          <w:p w14:paraId="5875F930" w14:textId="3BE78CBB" w:rsidR="00553217" w:rsidRPr="00C86C21" w:rsidRDefault="00553217" w:rsidP="00553217">
            <w:pPr>
              <w:tabs>
                <w:tab w:val="decimal" w:pos="1134"/>
              </w:tabs>
              <w:spacing w:line="180" w:lineRule="exact"/>
              <w:ind w:right="-371"/>
              <w:rPr>
                <w:rFonts w:ascii="Times New Roman" w:hAnsi="Times New Roman" w:cs="Times New Roman"/>
                <w:spacing w:val="-6"/>
                <w:sz w:val="18"/>
                <w:szCs w:val="18"/>
                <w:cs/>
                <w:lang w:val="en-US"/>
              </w:rPr>
            </w:pPr>
            <w:r w:rsidRPr="00C86C21">
              <w:rPr>
                <w:rFonts w:ascii="Times New Roman" w:hAnsi="Times New Roman" w:cs="Times New Roman"/>
                <w:spacing w:val="-6"/>
                <w:sz w:val="18"/>
                <w:szCs w:val="18"/>
                <w:lang w:val="en-US"/>
              </w:rPr>
              <w:t>840,825</w:t>
            </w:r>
          </w:p>
        </w:tc>
        <w:tc>
          <w:tcPr>
            <w:tcW w:w="20" w:type="dxa"/>
          </w:tcPr>
          <w:p w14:paraId="40E57FFA"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41" w:type="dxa"/>
            <w:gridSpan w:val="2"/>
          </w:tcPr>
          <w:p w14:paraId="3F6B75FC"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134" w:type="dxa"/>
            <w:vAlign w:val="bottom"/>
          </w:tcPr>
          <w:p w14:paraId="189A080F" w14:textId="53BD5D1B" w:rsidR="00553217" w:rsidRPr="00C86C21" w:rsidRDefault="00553217" w:rsidP="00553217">
            <w:pPr>
              <w:tabs>
                <w:tab w:val="decimal" w:pos="835"/>
              </w:tabs>
              <w:spacing w:line="180" w:lineRule="exact"/>
              <w:ind w:right="-371"/>
              <w:rPr>
                <w:rFonts w:ascii="Times New Roman" w:hAnsi="Times New Roman" w:cs="Times New Roman"/>
                <w:spacing w:val="-6"/>
                <w:sz w:val="18"/>
                <w:szCs w:val="18"/>
                <w:cs/>
                <w:lang w:val="en-US"/>
              </w:rPr>
            </w:pPr>
            <w:r w:rsidRPr="00C86C21">
              <w:rPr>
                <w:rFonts w:ascii="Times New Roman" w:hAnsi="Times New Roman" w:cs="Times New Roman"/>
                <w:spacing w:val="-6"/>
                <w:sz w:val="18"/>
                <w:szCs w:val="18"/>
                <w:lang w:val="en-US"/>
              </w:rPr>
              <w:t>342,907</w:t>
            </w:r>
          </w:p>
        </w:tc>
        <w:tc>
          <w:tcPr>
            <w:tcW w:w="23" w:type="dxa"/>
          </w:tcPr>
          <w:p w14:paraId="6833F42C"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00" w:type="dxa"/>
          </w:tcPr>
          <w:p w14:paraId="2C2B3C30"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417" w:type="dxa"/>
            <w:vAlign w:val="bottom"/>
          </w:tcPr>
          <w:p w14:paraId="11B0CF1D" w14:textId="2CDD580D" w:rsidR="00553217" w:rsidRPr="00C86C21" w:rsidRDefault="00553217" w:rsidP="00553217">
            <w:pPr>
              <w:tabs>
                <w:tab w:val="decimal" w:pos="1277"/>
              </w:tabs>
              <w:spacing w:line="180" w:lineRule="exact"/>
              <w:ind w:right="-371"/>
              <w:rPr>
                <w:rFonts w:ascii="Times New Roman" w:hAnsi="Times New Roman" w:cs="Times New Roman"/>
                <w:spacing w:val="-6"/>
                <w:sz w:val="18"/>
                <w:szCs w:val="18"/>
                <w:cs/>
                <w:lang w:val="en-US"/>
              </w:rPr>
            </w:pPr>
            <w:r w:rsidRPr="00C86C21">
              <w:rPr>
                <w:rFonts w:ascii="Times New Roman" w:hAnsi="Times New Roman" w:cs="Times New Roman"/>
                <w:spacing w:val="-6"/>
                <w:sz w:val="18"/>
                <w:szCs w:val="18"/>
                <w:lang w:val="en-US"/>
              </w:rPr>
              <w:t>457,978</w:t>
            </w:r>
          </w:p>
        </w:tc>
        <w:tc>
          <w:tcPr>
            <w:tcW w:w="113" w:type="dxa"/>
            <w:vAlign w:val="bottom"/>
          </w:tcPr>
          <w:p w14:paraId="47063E90"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429" w:type="dxa"/>
            <w:vAlign w:val="bottom"/>
          </w:tcPr>
          <w:p w14:paraId="559AE889" w14:textId="4287C3D0" w:rsidR="00553217" w:rsidRPr="00C86C21" w:rsidRDefault="00553217" w:rsidP="00553217">
            <w:pPr>
              <w:tabs>
                <w:tab w:val="decimal" w:pos="950"/>
              </w:tabs>
              <w:spacing w:line="180" w:lineRule="exact"/>
              <w:ind w:right="-371"/>
              <w:rPr>
                <w:rFonts w:ascii="Times New Roman" w:hAnsi="Times New Roman" w:cs="Times New Roman"/>
                <w:spacing w:val="-6"/>
                <w:sz w:val="18"/>
                <w:szCs w:val="18"/>
                <w:cs/>
                <w:lang w:val="en-US"/>
              </w:rPr>
            </w:pPr>
            <w:r w:rsidRPr="00C86C21">
              <w:rPr>
                <w:rFonts w:ascii="Times New Roman" w:hAnsi="Times New Roman" w:cs="Times New Roman"/>
                <w:spacing w:val="-6"/>
                <w:sz w:val="18"/>
                <w:szCs w:val="18"/>
                <w:lang w:val="en-US"/>
              </w:rPr>
              <w:t>-</w:t>
            </w:r>
          </w:p>
        </w:tc>
      </w:tr>
      <w:tr w:rsidR="00553217" w:rsidRPr="00C86C21" w14:paraId="1E42778C" w14:textId="77777777" w:rsidTr="00076806">
        <w:trPr>
          <w:gridAfter w:val="1"/>
          <w:wAfter w:w="18" w:type="dxa"/>
          <w:trHeight w:val="144"/>
        </w:trPr>
        <w:tc>
          <w:tcPr>
            <w:tcW w:w="2502" w:type="dxa"/>
          </w:tcPr>
          <w:p w14:paraId="5ECD32DB" w14:textId="162B42A1" w:rsidR="00553217" w:rsidRPr="00C86C21" w:rsidRDefault="00553217" w:rsidP="00553217">
            <w:pPr>
              <w:spacing w:line="240" w:lineRule="exact"/>
              <w:ind w:right="64" w:firstLine="500"/>
              <w:rPr>
                <w:rFonts w:ascii="Times New Roman" w:hAnsi="Times New Roman" w:cs="Times New Roman"/>
                <w:sz w:val="18"/>
                <w:szCs w:val="18"/>
              </w:rPr>
            </w:pPr>
            <w:r w:rsidRPr="00C86C21">
              <w:rPr>
                <w:rFonts w:ascii="Times New Roman" w:hAnsi="Times New Roman" w:cs="Times New Roman"/>
                <w:sz w:val="18"/>
                <w:szCs w:val="18"/>
              </w:rPr>
              <w:t>Former major shareholder</w:t>
            </w:r>
          </w:p>
        </w:tc>
        <w:tc>
          <w:tcPr>
            <w:tcW w:w="283" w:type="dxa"/>
          </w:tcPr>
          <w:p w14:paraId="0124E97C"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1418" w:type="dxa"/>
            <w:tcBorders>
              <w:bottom w:val="single" w:sz="4" w:space="0" w:color="auto"/>
            </w:tcBorders>
            <w:vAlign w:val="bottom"/>
          </w:tcPr>
          <w:p w14:paraId="001DD912" w14:textId="27597E8C" w:rsidR="00553217" w:rsidRPr="00C86C21" w:rsidRDefault="00553217" w:rsidP="00553217">
            <w:pPr>
              <w:tabs>
                <w:tab w:val="decimal" w:pos="1134"/>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207,136</w:t>
            </w:r>
          </w:p>
        </w:tc>
        <w:tc>
          <w:tcPr>
            <w:tcW w:w="20" w:type="dxa"/>
          </w:tcPr>
          <w:p w14:paraId="141D42A9"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41" w:type="dxa"/>
            <w:gridSpan w:val="2"/>
          </w:tcPr>
          <w:p w14:paraId="4193186F"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134" w:type="dxa"/>
            <w:tcBorders>
              <w:bottom w:val="single" w:sz="4" w:space="0" w:color="auto"/>
            </w:tcBorders>
            <w:vAlign w:val="bottom"/>
          </w:tcPr>
          <w:p w14:paraId="431D2FE4" w14:textId="43F7EB8A" w:rsidR="00553217" w:rsidRPr="00C86C21" w:rsidRDefault="00553217" w:rsidP="00553217">
            <w:pPr>
              <w:tabs>
                <w:tab w:val="decimal" w:pos="835"/>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185,528</w:t>
            </w:r>
          </w:p>
        </w:tc>
        <w:tc>
          <w:tcPr>
            <w:tcW w:w="23" w:type="dxa"/>
          </w:tcPr>
          <w:p w14:paraId="51C3284D"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00" w:type="dxa"/>
          </w:tcPr>
          <w:p w14:paraId="46EDF015"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417" w:type="dxa"/>
            <w:tcBorders>
              <w:bottom w:val="single" w:sz="4" w:space="0" w:color="auto"/>
            </w:tcBorders>
            <w:vAlign w:val="bottom"/>
          </w:tcPr>
          <w:p w14:paraId="312034DD" w14:textId="3B3AF7C4" w:rsidR="00553217" w:rsidRPr="00C86C21" w:rsidRDefault="00553217" w:rsidP="00553217">
            <w:pPr>
              <w:tabs>
                <w:tab w:val="decimal" w:pos="950"/>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w:t>
            </w:r>
          </w:p>
        </w:tc>
        <w:tc>
          <w:tcPr>
            <w:tcW w:w="113" w:type="dxa"/>
            <w:vAlign w:val="bottom"/>
          </w:tcPr>
          <w:p w14:paraId="3B98D6F4" w14:textId="77777777" w:rsidR="00553217" w:rsidRPr="00C86C21" w:rsidRDefault="00553217" w:rsidP="00553217">
            <w:pPr>
              <w:tabs>
                <w:tab w:val="decimal" w:pos="1153"/>
              </w:tabs>
              <w:spacing w:line="240" w:lineRule="exact"/>
              <w:ind w:right="-371"/>
              <w:rPr>
                <w:rFonts w:ascii="Times New Roman" w:hAnsi="Times New Roman" w:cs="Times New Roman"/>
                <w:spacing w:val="-6"/>
                <w:sz w:val="18"/>
                <w:szCs w:val="18"/>
                <w:cs/>
                <w:lang w:val="en-US"/>
              </w:rPr>
            </w:pPr>
          </w:p>
        </w:tc>
        <w:tc>
          <w:tcPr>
            <w:tcW w:w="1429" w:type="dxa"/>
            <w:tcBorders>
              <w:bottom w:val="single" w:sz="4" w:space="0" w:color="auto"/>
            </w:tcBorders>
            <w:vAlign w:val="bottom"/>
          </w:tcPr>
          <w:p w14:paraId="717B3238" w14:textId="603FEB0D" w:rsidR="00553217" w:rsidRPr="00C86C21" w:rsidRDefault="00553217" w:rsidP="00553217">
            <w:pPr>
              <w:tabs>
                <w:tab w:val="decimal" w:pos="950"/>
              </w:tabs>
              <w:spacing w:line="180" w:lineRule="exact"/>
              <w:ind w:right="-371"/>
              <w:rPr>
                <w:rFonts w:ascii="Times New Roman" w:hAnsi="Times New Roman" w:cs="Times New Roman"/>
                <w:spacing w:val="-6"/>
                <w:sz w:val="18"/>
                <w:szCs w:val="18"/>
                <w:lang w:val="en-US"/>
              </w:rPr>
            </w:pPr>
            <w:r w:rsidRPr="00C86C21">
              <w:rPr>
                <w:rFonts w:ascii="Times New Roman" w:hAnsi="Times New Roman" w:cs="Times New Roman"/>
                <w:spacing w:val="-6"/>
                <w:sz w:val="18"/>
                <w:szCs w:val="18"/>
                <w:lang w:val="en-US"/>
              </w:rPr>
              <w:t>-</w:t>
            </w:r>
          </w:p>
        </w:tc>
      </w:tr>
      <w:tr w:rsidR="00553217" w:rsidRPr="00C86C21" w14:paraId="15818C3E" w14:textId="77777777" w:rsidTr="00076806">
        <w:trPr>
          <w:gridAfter w:val="1"/>
          <w:wAfter w:w="18" w:type="dxa"/>
          <w:trHeight w:val="144"/>
        </w:trPr>
        <w:tc>
          <w:tcPr>
            <w:tcW w:w="2502" w:type="dxa"/>
          </w:tcPr>
          <w:p w14:paraId="1A35ED72" w14:textId="77777777" w:rsidR="00553217" w:rsidRPr="00C86C21" w:rsidRDefault="00553217" w:rsidP="00553217">
            <w:pPr>
              <w:spacing w:line="240" w:lineRule="exact"/>
              <w:ind w:right="64" w:firstLine="500"/>
              <w:rPr>
                <w:rFonts w:ascii="Times New Roman" w:hAnsi="Times New Roman" w:cs="Times New Roman"/>
                <w:sz w:val="18"/>
                <w:szCs w:val="18"/>
              </w:rPr>
            </w:pPr>
          </w:p>
        </w:tc>
        <w:tc>
          <w:tcPr>
            <w:tcW w:w="283" w:type="dxa"/>
          </w:tcPr>
          <w:p w14:paraId="21E2E8EF" w14:textId="77777777" w:rsidR="00553217" w:rsidRPr="00C86C21" w:rsidRDefault="00553217" w:rsidP="00553217">
            <w:pPr>
              <w:spacing w:line="240" w:lineRule="exact"/>
              <w:ind w:right="18" w:firstLine="108"/>
              <w:jc w:val="center"/>
              <w:rPr>
                <w:rFonts w:ascii="Times New Roman" w:hAnsi="Times New Roman" w:cs="Times New Roman"/>
                <w:sz w:val="18"/>
                <w:szCs w:val="18"/>
              </w:rPr>
            </w:pPr>
          </w:p>
        </w:tc>
        <w:tc>
          <w:tcPr>
            <w:tcW w:w="1418" w:type="dxa"/>
            <w:tcBorders>
              <w:top w:val="single" w:sz="4" w:space="0" w:color="auto"/>
              <w:bottom w:val="double" w:sz="4" w:space="0" w:color="auto"/>
            </w:tcBorders>
          </w:tcPr>
          <w:p w14:paraId="190EED59" w14:textId="7E0092F5" w:rsidR="00553217" w:rsidRPr="00C86C21" w:rsidRDefault="00553217" w:rsidP="00553217">
            <w:pPr>
              <w:tabs>
                <w:tab w:val="decimal" w:pos="1160"/>
              </w:tabs>
              <w:spacing w:line="240" w:lineRule="exact"/>
              <w:ind w:right="-371"/>
              <w:rPr>
                <w:rFonts w:ascii="Times New Roman" w:hAnsi="Times New Roman" w:cs="Times New Roman"/>
                <w:sz w:val="18"/>
                <w:szCs w:val="18"/>
                <w:cs/>
                <w:lang w:val="en-US"/>
              </w:rPr>
            </w:pPr>
            <w:r w:rsidRPr="00C86C21">
              <w:rPr>
                <w:rFonts w:ascii="Times New Roman" w:hAnsi="Times New Roman" w:cs="Times New Roman"/>
                <w:sz w:val="18"/>
                <w:szCs w:val="18"/>
                <w:lang w:val="en-US"/>
              </w:rPr>
              <w:t>1,047,96</w:t>
            </w:r>
            <w:r w:rsidR="00470A34">
              <w:rPr>
                <w:rFonts w:ascii="Times New Roman" w:hAnsi="Times New Roman" w:cs="Times New Roman"/>
                <w:sz w:val="18"/>
                <w:szCs w:val="18"/>
                <w:lang w:val="en-US"/>
              </w:rPr>
              <w:t>1</w:t>
            </w:r>
          </w:p>
        </w:tc>
        <w:tc>
          <w:tcPr>
            <w:tcW w:w="20" w:type="dxa"/>
          </w:tcPr>
          <w:p w14:paraId="6CB41E9C"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41" w:type="dxa"/>
            <w:gridSpan w:val="2"/>
          </w:tcPr>
          <w:p w14:paraId="5507381D" w14:textId="77777777" w:rsidR="00553217" w:rsidRPr="00C86C21" w:rsidRDefault="00553217" w:rsidP="00553217">
            <w:pPr>
              <w:spacing w:line="240" w:lineRule="exact"/>
              <w:ind w:right="-72"/>
              <w:jc w:val="center"/>
              <w:rPr>
                <w:rFonts w:ascii="Times New Roman" w:hAnsi="Times New Roman" w:cs="Times New Roman"/>
                <w:sz w:val="18"/>
                <w:szCs w:val="18"/>
                <w:lang w:val="en-US"/>
              </w:rPr>
            </w:pPr>
          </w:p>
        </w:tc>
        <w:tc>
          <w:tcPr>
            <w:tcW w:w="1134" w:type="dxa"/>
            <w:tcBorders>
              <w:top w:val="single" w:sz="4" w:space="0" w:color="auto"/>
              <w:bottom w:val="double" w:sz="4" w:space="0" w:color="auto"/>
            </w:tcBorders>
          </w:tcPr>
          <w:p w14:paraId="11008AAD" w14:textId="4FEAF17B" w:rsidR="00553217" w:rsidRPr="00C86C21" w:rsidRDefault="00553217" w:rsidP="00553217">
            <w:pPr>
              <w:tabs>
                <w:tab w:val="decimal" w:pos="835"/>
              </w:tabs>
              <w:spacing w:line="240" w:lineRule="exact"/>
              <w:ind w:right="-371"/>
              <w:rPr>
                <w:rFonts w:ascii="Times New Roman" w:hAnsi="Times New Roman" w:cs="Times New Roman"/>
                <w:sz w:val="18"/>
                <w:szCs w:val="18"/>
                <w:cs/>
                <w:lang w:val="en-US"/>
              </w:rPr>
            </w:pPr>
            <w:r w:rsidRPr="00C86C21">
              <w:rPr>
                <w:rFonts w:ascii="Times New Roman" w:hAnsi="Times New Roman" w:cs="Times New Roman"/>
                <w:spacing w:val="-6"/>
                <w:sz w:val="18"/>
                <w:szCs w:val="18"/>
                <w:lang w:val="en-US"/>
              </w:rPr>
              <w:t>528,435</w:t>
            </w:r>
          </w:p>
        </w:tc>
        <w:tc>
          <w:tcPr>
            <w:tcW w:w="23" w:type="dxa"/>
          </w:tcPr>
          <w:p w14:paraId="5CD4D607"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00" w:type="dxa"/>
          </w:tcPr>
          <w:p w14:paraId="6C23B9CF"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417" w:type="dxa"/>
            <w:tcBorders>
              <w:top w:val="single" w:sz="4" w:space="0" w:color="auto"/>
              <w:bottom w:val="double" w:sz="4" w:space="0" w:color="auto"/>
            </w:tcBorders>
          </w:tcPr>
          <w:p w14:paraId="319C304A" w14:textId="4EF02CFF" w:rsidR="00553217" w:rsidRPr="00C86C21" w:rsidRDefault="00553217" w:rsidP="00553217">
            <w:pPr>
              <w:tabs>
                <w:tab w:val="decimal" w:pos="1273"/>
              </w:tabs>
              <w:spacing w:line="240" w:lineRule="exact"/>
              <w:ind w:right="-371"/>
              <w:rPr>
                <w:rFonts w:ascii="Times New Roman" w:hAnsi="Times New Roman" w:cs="Times New Roman"/>
                <w:sz w:val="18"/>
                <w:szCs w:val="18"/>
                <w:lang w:val="en-US"/>
              </w:rPr>
            </w:pPr>
            <w:r w:rsidRPr="00C86C21">
              <w:rPr>
                <w:rFonts w:ascii="Times New Roman" w:hAnsi="Times New Roman" w:cs="Times New Roman"/>
                <w:spacing w:val="-6"/>
                <w:sz w:val="18"/>
                <w:szCs w:val="18"/>
                <w:lang w:val="en-US"/>
              </w:rPr>
              <w:t>457,978</w:t>
            </w:r>
          </w:p>
        </w:tc>
        <w:tc>
          <w:tcPr>
            <w:tcW w:w="113" w:type="dxa"/>
          </w:tcPr>
          <w:p w14:paraId="4FF5448C" w14:textId="77777777" w:rsidR="00553217" w:rsidRPr="00C86C21" w:rsidRDefault="00553217" w:rsidP="00553217">
            <w:pPr>
              <w:tabs>
                <w:tab w:val="decimal" w:pos="1153"/>
              </w:tabs>
              <w:spacing w:line="240" w:lineRule="exact"/>
              <w:ind w:right="-371"/>
              <w:rPr>
                <w:rFonts w:ascii="Times New Roman" w:hAnsi="Times New Roman" w:cs="Times New Roman"/>
                <w:sz w:val="18"/>
                <w:szCs w:val="18"/>
                <w:cs/>
                <w:lang w:val="en-US"/>
              </w:rPr>
            </w:pPr>
          </w:p>
        </w:tc>
        <w:tc>
          <w:tcPr>
            <w:tcW w:w="1429" w:type="dxa"/>
            <w:tcBorders>
              <w:top w:val="single" w:sz="4" w:space="0" w:color="auto"/>
              <w:bottom w:val="double" w:sz="4" w:space="0" w:color="auto"/>
            </w:tcBorders>
            <w:vAlign w:val="bottom"/>
          </w:tcPr>
          <w:p w14:paraId="0F539B82" w14:textId="6EC04BE1" w:rsidR="00553217" w:rsidRPr="00C86C21" w:rsidRDefault="00553217" w:rsidP="00553217">
            <w:pPr>
              <w:tabs>
                <w:tab w:val="decimal" w:pos="950"/>
              </w:tabs>
              <w:spacing w:line="180" w:lineRule="exact"/>
              <w:ind w:right="-371"/>
              <w:rPr>
                <w:rFonts w:ascii="Times New Roman" w:hAnsi="Times New Roman" w:cs="Times New Roman"/>
                <w:spacing w:val="-6"/>
                <w:sz w:val="18"/>
                <w:szCs w:val="18"/>
              </w:rPr>
            </w:pPr>
            <w:r w:rsidRPr="00C86C21">
              <w:rPr>
                <w:rFonts w:ascii="Times New Roman" w:hAnsi="Times New Roman" w:cs="Times New Roman"/>
                <w:spacing w:val="-6"/>
                <w:sz w:val="18"/>
                <w:szCs w:val="18"/>
                <w:lang w:val="en-US"/>
              </w:rPr>
              <w:t>-</w:t>
            </w:r>
          </w:p>
        </w:tc>
      </w:tr>
      <w:tr w:rsidR="00553217" w:rsidRPr="00C86C21" w14:paraId="30F661FE" w14:textId="77777777" w:rsidTr="00076806">
        <w:trPr>
          <w:trHeight w:val="144"/>
        </w:trPr>
        <w:tc>
          <w:tcPr>
            <w:tcW w:w="8598" w:type="dxa"/>
            <w:gridSpan w:val="13"/>
          </w:tcPr>
          <w:p w14:paraId="25EDDAFA" w14:textId="77777777" w:rsidR="00553217" w:rsidRPr="00C86C21" w:rsidRDefault="00553217" w:rsidP="00553217">
            <w:pPr>
              <w:spacing w:line="240" w:lineRule="exact"/>
              <w:ind w:right="64" w:firstLine="234"/>
              <w:rPr>
                <w:rFonts w:ascii="Times New Roman" w:hAnsi="Times New Roman" w:cs="Times New Roman"/>
                <w:spacing w:val="-6"/>
                <w:sz w:val="16"/>
                <w:szCs w:val="16"/>
              </w:rPr>
            </w:pPr>
            <w:r w:rsidRPr="00C86C21">
              <w:rPr>
                <w:rFonts w:ascii="Times New Roman" w:hAnsi="Times New Roman" w:cs="Times New Roman"/>
                <w:spacing w:val="-6"/>
                <w:sz w:val="16"/>
                <w:szCs w:val="16"/>
              </w:rPr>
              <w:t>*Including net interest paid - received from entering a cross currency interest rate swap agreement and interest rate swap agreement</w:t>
            </w:r>
          </w:p>
        </w:tc>
      </w:tr>
    </w:tbl>
    <w:p w14:paraId="78E35A0D" w14:textId="51F14D47" w:rsidR="0020568D" w:rsidRPr="00C86C21" w:rsidRDefault="0020568D" w:rsidP="00350177">
      <w:pPr>
        <w:pStyle w:val="Style"/>
        <w:spacing w:before="120" w:after="120"/>
        <w:ind w:left="810" w:right="45" w:hanging="629"/>
        <w:jc w:val="thaiDistribute"/>
        <w:rPr>
          <w:spacing w:val="-8"/>
          <w:sz w:val="2"/>
          <w:szCs w:val="2"/>
          <w:lang w:val="en-GB"/>
        </w:rPr>
      </w:pPr>
    </w:p>
    <w:p w14:paraId="26D4C5D9" w14:textId="1A565E62" w:rsidR="00117B1D" w:rsidRPr="00C86C21" w:rsidRDefault="00A81359" w:rsidP="00D33F26">
      <w:pPr>
        <w:pStyle w:val="Style"/>
        <w:spacing w:before="120" w:after="240"/>
        <w:ind w:left="811"/>
        <w:jc w:val="thaiDistribute"/>
        <w:rPr>
          <w:spacing w:val="-4"/>
        </w:rPr>
      </w:pPr>
      <w:r w:rsidRPr="00C86C21">
        <w:rPr>
          <w:spacing w:val="-4"/>
        </w:rPr>
        <w:t xml:space="preserve">Transactions with related parties </w:t>
      </w:r>
      <w:r w:rsidR="00A2240B" w:rsidRPr="00C86C21">
        <w:rPr>
          <w:spacing w:val="-4"/>
        </w:rPr>
        <w:t>were</w:t>
      </w:r>
      <w:r w:rsidRPr="00C86C21">
        <w:rPr>
          <w:spacing w:val="-4"/>
        </w:rPr>
        <w:t xml:space="preserve"> conduct</w:t>
      </w:r>
      <w:r w:rsidR="007861BF" w:rsidRPr="00C86C21">
        <w:rPr>
          <w:spacing w:val="-4"/>
        </w:rPr>
        <w:t xml:space="preserve">ed on normal terms of business. </w:t>
      </w:r>
      <w:r w:rsidRPr="00C86C21">
        <w:rPr>
          <w:spacing w:val="-4"/>
        </w:rPr>
        <w:t xml:space="preserve">All service fees </w:t>
      </w:r>
      <w:r w:rsidR="00A2240B" w:rsidRPr="00C86C21">
        <w:rPr>
          <w:spacing w:val="-4"/>
        </w:rPr>
        <w:t>were</w:t>
      </w:r>
      <w:r w:rsidRPr="00C86C21">
        <w:rPr>
          <w:spacing w:val="-4"/>
        </w:rPr>
        <w:t xml:space="preserve"> charged at the rates agreed by the Company and those related parties.</w:t>
      </w:r>
    </w:p>
    <w:p w14:paraId="4BB6D1C6" w14:textId="0AA27F22" w:rsidR="00597633" w:rsidRPr="00C86C21" w:rsidRDefault="000C7A15" w:rsidP="0065551D">
      <w:pPr>
        <w:pStyle w:val="Style"/>
        <w:spacing w:before="120" w:after="240"/>
        <w:ind w:left="811" w:hanging="669"/>
        <w:jc w:val="thaiDistribute"/>
        <w:rPr>
          <w:spacing w:val="-4"/>
        </w:rPr>
      </w:pPr>
      <w:r w:rsidRPr="00C86C21">
        <w:rPr>
          <w:spacing w:val="-4"/>
        </w:rPr>
        <w:t>3</w:t>
      </w:r>
      <w:r w:rsidR="00772D41" w:rsidRPr="00C86C21">
        <w:rPr>
          <w:spacing w:val="-4"/>
        </w:rPr>
        <w:t>5</w:t>
      </w:r>
      <w:r w:rsidR="00A81359" w:rsidRPr="00C86C21">
        <w:rPr>
          <w:spacing w:val="-4"/>
        </w:rPr>
        <w:t>.</w:t>
      </w:r>
      <w:r w:rsidR="009A2621" w:rsidRPr="00C86C21">
        <w:rPr>
          <w:spacing w:val="-4"/>
        </w:rPr>
        <w:t>3</w:t>
      </w:r>
      <w:r w:rsidR="00A81359" w:rsidRPr="00C86C21">
        <w:rPr>
          <w:spacing w:val="-4"/>
        </w:rPr>
        <w:tab/>
      </w:r>
      <w:r w:rsidR="00A07796" w:rsidRPr="00C86C21">
        <w:rPr>
          <w:spacing w:val="-4"/>
        </w:rPr>
        <w:t>Key management</w:t>
      </w:r>
      <w:r w:rsidR="00740ADD" w:rsidRPr="00C86C21">
        <w:rPr>
          <w:spacing w:val="-4"/>
        </w:rPr>
        <w:t xml:space="preserve"> and director</w:t>
      </w:r>
      <w:r w:rsidR="00A07796" w:rsidRPr="00C86C21">
        <w:rPr>
          <w:spacing w:val="-4"/>
        </w:rPr>
        <w:t xml:space="preserve">’s compensation </w:t>
      </w:r>
      <w:r w:rsidR="0088557E" w:rsidRPr="00C86C21">
        <w:rPr>
          <w:spacing w:val="-4"/>
        </w:rPr>
        <w:t>we</w:t>
      </w:r>
      <w:r w:rsidR="00282AAD" w:rsidRPr="00C86C21">
        <w:rPr>
          <w:spacing w:val="-4"/>
        </w:rPr>
        <w:t>re as below:</w:t>
      </w:r>
    </w:p>
    <w:tbl>
      <w:tblPr>
        <w:tblW w:w="8338" w:type="dxa"/>
        <w:tblInd w:w="900" w:type="dxa"/>
        <w:tblLayout w:type="fixed"/>
        <w:tblCellMar>
          <w:left w:w="0" w:type="dxa"/>
          <w:right w:w="0" w:type="dxa"/>
        </w:tblCellMar>
        <w:tblLook w:val="0000" w:firstRow="0" w:lastRow="0" w:firstColumn="0" w:lastColumn="0" w:noHBand="0" w:noVBand="0"/>
      </w:tblPr>
      <w:tblGrid>
        <w:gridCol w:w="2219"/>
        <w:gridCol w:w="142"/>
        <w:gridCol w:w="1418"/>
        <w:gridCol w:w="20"/>
        <w:gridCol w:w="141"/>
        <w:gridCol w:w="1136"/>
        <w:gridCol w:w="23"/>
        <w:gridCol w:w="284"/>
        <w:gridCol w:w="1512"/>
        <w:gridCol w:w="185"/>
        <w:gridCol w:w="1258"/>
      </w:tblGrid>
      <w:tr w:rsidR="00E75490" w:rsidRPr="00C86C21" w14:paraId="3B3837DF" w14:textId="77777777" w:rsidTr="00CA04A2">
        <w:trPr>
          <w:trHeight w:val="144"/>
        </w:trPr>
        <w:tc>
          <w:tcPr>
            <w:tcW w:w="2219" w:type="dxa"/>
            <w:vAlign w:val="center"/>
          </w:tcPr>
          <w:p w14:paraId="28ADB229" w14:textId="77777777" w:rsidR="00E75490" w:rsidRPr="00C86C21" w:rsidRDefault="00E75490" w:rsidP="006B49EE">
            <w:pPr>
              <w:spacing w:line="240" w:lineRule="exact"/>
              <w:ind w:left="-108" w:firstLine="108"/>
              <w:jc w:val="center"/>
              <w:rPr>
                <w:rFonts w:ascii="Times New Roman" w:hAnsi="Times New Roman" w:cs="Times New Roman"/>
                <w:b/>
                <w:bCs/>
                <w:sz w:val="16"/>
                <w:szCs w:val="16"/>
              </w:rPr>
            </w:pPr>
          </w:p>
        </w:tc>
        <w:tc>
          <w:tcPr>
            <w:tcW w:w="6119" w:type="dxa"/>
            <w:gridSpan w:val="10"/>
          </w:tcPr>
          <w:p w14:paraId="2A989927" w14:textId="77777777" w:rsidR="00E75490" w:rsidRPr="00C86C21" w:rsidRDefault="00E75490" w:rsidP="006B49EE">
            <w:pPr>
              <w:spacing w:line="240" w:lineRule="exact"/>
              <w:ind w:left="-108" w:firstLine="108"/>
              <w:jc w:val="right"/>
              <w:rPr>
                <w:rFonts w:ascii="Times New Roman" w:hAnsi="Times New Roman" w:cs="Times New Roman"/>
                <w:b/>
                <w:bCs/>
                <w:spacing w:val="-6"/>
                <w:sz w:val="16"/>
                <w:szCs w:val="16"/>
              </w:rPr>
            </w:pPr>
            <w:r w:rsidRPr="00C86C21">
              <w:rPr>
                <w:rFonts w:ascii="Times New Roman" w:hAnsi="Times New Roman" w:cs="Times New Roman"/>
                <w:b/>
                <w:bCs/>
                <w:sz w:val="16"/>
                <w:szCs w:val="16"/>
                <w:lang w:val="en-US" w:bidi="ar-SA"/>
              </w:rPr>
              <w:t xml:space="preserve">Unit </w:t>
            </w:r>
            <w:r w:rsidRPr="00C86C21">
              <w:rPr>
                <w:rFonts w:ascii="Times New Roman" w:hAnsi="Times New Roman" w:cs="Times New Roman"/>
                <w:b/>
                <w:bCs/>
                <w:sz w:val="16"/>
                <w:szCs w:val="16"/>
                <w:cs/>
                <w:lang w:val="en-US"/>
              </w:rPr>
              <w:t xml:space="preserve">: </w:t>
            </w:r>
            <w:r w:rsidRPr="00C86C21">
              <w:rPr>
                <w:rFonts w:ascii="Times New Roman" w:hAnsi="Times New Roman" w:cs="Times New Roman"/>
                <w:b/>
                <w:bCs/>
                <w:sz w:val="16"/>
                <w:szCs w:val="16"/>
                <w:lang w:val="en-US" w:bidi="ar-SA"/>
              </w:rPr>
              <w:t>Thousand Baht</w:t>
            </w:r>
          </w:p>
        </w:tc>
      </w:tr>
      <w:tr w:rsidR="00E75490" w:rsidRPr="00C86C21" w14:paraId="178CC8CC" w14:textId="77777777" w:rsidTr="00CA04A2">
        <w:trPr>
          <w:trHeight w:val="144"/>
        </w:trPr>
        <w:tc>
          <w:tcPr>
            <w:tcW w:w="2219" w:type="dxa"/>
            <w:vAlign w:val="center"/>
          </w:tcPr>
          <w:p w14:paraId="76C44385" w14:textId="77777777" w:rsidR="00E75490" w:rsidRPr="00C86C21" w:rsidRDefault="00E75490" w:rsidP="006B49EE">
            <w:pPr>
              <w:spacing w:line="240" w:lineRule="exact"/>
              <w:ind w:left="-108" w:firstLine="108"/>
              <w:jc w:val="center"/>
              <w:rPr>
                <w:rFonts w:ascii="Times New Roman" w:hAnsi="Times New Roman" w:cs="Times New Roman"/>
                <w:b/>
                <w:bCs/>
                <w:sz w:val="16"/>
                <w:szCs w:val="16"/>
              </w:rPr>
            </w:pPr>
          </w:p>
        </w:tc>
        <w:tc>
          <w:tcPr>
            <w:tcW w:w="2857" w:type="dxa"/>
            <w:gridSpan w:val="5"/>
          </w:tcPr>
          <w:p w14:paraId="625F3987" w14:textId="7826C47C" w:rsidR="00E75490" w:rsidRPr="00C86C21" w:rsidRDefault="00775672" w:rsidP="006B49EE">
            <w:pPr>
              <w:spacing w:line="240" w:lineRule="exact"/>
              <w:ind w:left="-108" w:firstLine="108"/>
              <w:jc w:val="center"/>
              <w:rPr>
                <w:rFonts w:ascii="Times New Roman" w:hAnsi="Times New Roman" w:cs="Times New Roman"/>
                <w:b/>
                <w:bCs/>
                <w:spacing w:val="-10"/>
                <w:sz w:val="16"/>
                <w:szCs w:val="16"/>
                <w:lang w:val="en-US"/>
              </w:rPr>
            </w:pPr>
            <w:r w:rsidRPr="00C86C21">
              <w:rPr>
                <w:rFonts w:ascii="Times New Roman" w:hAnsi="Times New Roman" w:cs="Times New Roman"/>
                <w:b/>
                <w:bCs/>
                <w:spacing w:val="-10"/>
                <w:sz w:val="16"/>
                <w:szCs w:val="16"/>
                <w:lang w:val="en-US"/>
              </w:rPr>
              <w:t>CONSOLIDATED FINANCIAL</w:t>
            </w:r>
          </w:p>
        </w:tc>
        <w:tc>
          <w:tcPr>
            <w:tcW w:w="23" w:type="dxa"/>
          </w:tcPr>
          <w:p w14:paraId="7A2EE5C1" w14:textId="77777777" w:rsidR="00E75490" w:rsidRPr="00C86C21" w:rsidRDefault="00E75490" w:rsidP="006B49EE">
            <w:pPr>
              <w:spacing w:line="240" w:lineRule="exact"/>
              <w:ind w:left="-108" w:firstLine="108"/>
              <w:jc w:val="center"/>
              <w:rPr>
                <w:rFonts w:ascii="Times New Roman" w:hAnsi="Times New Roman" w:cs="Times New Roman"/>
                <w:b/>
                <w:bCs/>
                <w:spacing w:val="-6"/>
                <w:sz w:val="16"/>
                <w:szCs w:val="16"/>
                <w:lang w:val="en-US"/>
              </w:rPr>
            </w:pPr>
          </w:p>
        </w:tc>
        <w:tc>
          <w:tcPr>
            <w:tcW w:w="3239" w:type="dxa"/>
            <w:gridSpan w:val="4"/>
          </w:tcPr>
          <w:p w14:paraId="743104A9" w14:textId="77777777" w:rsidR="00E75490" w:rsidRPr="00C86C21" w:rsidRDefault="00E75490" w:rsidP="006B49EE">
            <w:pPr>
              <w:spacing w:line="240" w:lineRule="exact"/>
              <w:ind w:left="-108" w:firstLine="108"/>
              <w:jc w:val="center"/>
              <w:rPr>
                <w:rFonts w:ascii="Times New Roman" w:hAnsi="Times New Roman" w:cs="Times New Roman"/>
                <w:b/>
                <w:bCs/>
                <w:spacing w:val="-10"/>
                <w:sz w:val="16"/>
                <w:szCs w:val="16"/>
              </w:rPr>
            </w:pPr>
            <w:r w:rsidRPr="00C86C21">
              <w:rPr>
                <w:rFonts w:ascii="Times New Roman" w:hAnsi="Times New Roman" w:cs="Times New Roman"/>
                <w:b/>
                <w:bCs/>
                <w:spacing w:val="-10"/>
                <w:sz w:val="16"/>
                <w:szCs w:val="16"/>
              </w:rPr>
              <w:t>SEPARATE FINANCIAL STATEMENTS</w:t>
            </w:r>
          </w:p>
        </w:tc>
      </w:tr>
      <w:tr w:rsidR="00553217" w:rsidRPr="00C86C21" w14:paraId="2B62AD23" w14:textId="77777777" w:rsidTr="00553217">
        <w:trPr>
          <w:trHeight w:val="144"/>
        </w:trPr>
        <w:tc>
          <w:tcPr>
            <w:tcW w:w="2219" w:type="dxa"/>
            <w:vAlign w:val="center"/>
          </w:tcPr>
          <w:p w14:paraId="4398CB0D" w14:textId="77777777" w:rsidR="00553217" w:rsidRPr="00C86C21" w:rsidRDefault="00553217" w:rsidP="00553217">
            <w:pPr>
              <w:spacing w:line="240" w:lineRule="exact"/>
              <w:ind w:right="64" w:firstLine="180"/>
              <w:rPr>
                <w:rFonts w:ascii="Times New Roman" w:hAnsi="Times New Roman" w:cs="Times New Roman"/>
                <w:b/>
                <w:bCs/>
                <w:sz w:val="16"/>
                <w:szCs w:val="16"/>
              </w:rPr>
            </w:pPr>
          </w:p>
        </w:tc>
        <w:tc>
          <w:tcPr>
            <w:tcW w:w="142" w:type="dxa"/>
          </w:tcPr>
          <w:p w14:paraId="57B27A1A" w14:textId="77777777" w:rsidR="00553217" w:rsidRPr="00C86C21" w:rsidRDefault="00553217" w:rsidP="00553217">
            <w:pPr>
              <w:spacing w:line="240" w:lineRule="exact"/>
              <w:jc w:val="center"/>
              <w:rPr>
                <w:rFonts w:ascii="Times New Roman" w:hAnsi="Times New Roman" w:cs="Times New Roman"/>
                <w:b/>
                <w:bCs/>
                <w:sz w:val="16"/>
                <w:szCs w:val="16"/>
              </w:rPr>
            </w:pPr>
          </w:p>
        </w:tc>
        <w:tc>
          <w:tcPr>
            <w:tcW w:w="2715" w:type="dxa"/>
            <w:gridSpan w:val="4"/>
          </w:tcPr>
          <w:p w14:paraId="7503231D"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r w:rsidRPr="00C86C21">
              <w:rPr>
                <w:rFonts w:ascii="Times New Roman" w:hAnsi="Times New Roman" w:cs="Times New Roman"/>
                <w:b/>
                <w:bCs/>
                <w:spacing w:val="-10"/>
                <w:sz w:val="16"/>
                <w:szCs w:val="16"/>
                <w:lang w:val="en-US"/>
              </w:rPr>
              <w:t>STATEMENTS</w:t>
            </w:r>
          </w:p>
        </w:tc>
        <w:tc>
          <w:tcPr>
            <w:tcW w:w="23" w:type="dxa"/>
          </w:tcPr>
          <w:p w14:paraId="1467106A"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284" w:type="dxa"/>
          </w:tcPr>
          <w:p w14:paraId="50ED762B"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1512" w:type="dxa"/>
          </w:tcPr>
          <w:p w14:paraId="40DB2A49"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185" w:type="dxa"/>
          </w:tcPr>
          <w:p w14:paraId="32F2041E"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1258" w:type="dxa"/>
          </w:tcPr>
          <w:p w14:paraId="0994C553" w14:textId="17790D72"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For the period</w:t>
            </w:r>
          </w:p>
        </w:tc>
      </w:tr>
      <w:tr w:rsidR="00553217" w:rsidRPr="00C86C21" w14:paraId="1200171F" w14:textId="77777777" w:rsidTr="00553217">
        <w:trPr>
          <w:trHeight w:val="144"/>
        </w:trPr>
        <w:tc>
          <w:tcPr>
            <w:tcW w:w="2219" w:type="dxa"/>
            <w:vAlign w:val="center"/>
          </w:tcPr>
          <w:p w14:paraId="0398E319" w14:textId="77777777" w:rsidR="00553217" w:rsidRPr="00C86C21" w:rsidRDefault="00553217" w:rsidP="00553217">
            <w:pPr>
              <w:spacing w:line="240" w:lineRule="exact"/>
              <w:ind w:right="64" w:firstLine="180"/>
              <w:rPr>
                <w:rFonts w:ascii="Times New Roman" w:hAnsi="Times New Roman" w:cs="Times New Roman"/>
                <w:b/>
                <w:bCs/>
                <w:sz w:val="16"/>
                <w:szCs w:val="16"/>
              </w:rPr>
            </w:pPr>
          </w:p>
        </w:tc>
        <w:tc>
          <w:tcPr>
            <w:tcW w:w="142" w:type="dxa"/>
          </w:tcPr>
          <w:p w14:paraId="1B4CDF38" w14:textId="77777777" w:rsidR="00553217" w:rsidRPr="00C86C21" w:rsidRDefault="00553217" w:rsidP="00553217">
            <w:pPr>
              <w:spacing w:line="240" w:lineRule="exact"/>
              <w:jc w:val="center"/>
              <w:rPr>
                <w:rFonts w:ascii="Times New Roman" w:hAnsi="Times New Roman" w:cs="Times New Roman"/>
                <w:b/>
                <w:bCs/>
                <w:sz w:val="16"/>
                <w:szCs w:val="16"/>
              </w:rPr>
            </w:pPr>
          </w:p>
        </w:tc>
        <w:tc>
          <w:tcPr>
            <w:tcW w:w="2715" w:type="dxa"/>
            <w:gridSpan w:val="4"/>
          </w:tcPr>
          <w:p w14:paraId="6F1C3677"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For the years ended</w:t>
            </w:r>
          </w:p>
        </w:tc>
        <w:tc>
          <w:tcPr>
            <w:tcW w:w="23" w:type="dxa"/>
          </w:tcPr>
          <w:p w14:paraId="28626C3E"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284" w:type="dxa"/>
          </w:tcPr>
          <w:p w14:paraId="62DF477C"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1512" w:type="dxa"/>
          </w:tcPr>
          <w:p w14:paraId="2AC64C65" w14:textId="1A05875D"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185" w:type="dxa"/>
          </w:tcPr>
          <w:p w14:paraId="146D8B32"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1258" w:type="dxa"/>
          </w:tcPr>
          <w:p w14:paraId="4981C219" w14:textId="6126B00F"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from March 26,</w:t>
            </w:r>
          </w:p>
        </w:tc>
      </w:tr>
      <w:tr w:rsidR="00553217" w:rsidRPr="00C86C21" w14:paraId="689C6C88" w14:textId="77777777" w:rsidTr="00553217">
        <w:trPr>
          <w:trHeight w:val="144"/>
        </w:trPr>
        <w:tc>
          <w:tcPr>
            <w:tcW w:w="2219" w:type="dxa"/>
            <w:vAlign w:val="center"/>
          </w:tcPr>
          <w:p w14:paraId="2883B22A" w14:textId="77777777" w:rsidR="00553217" w:rsidRPr="00C86C21" w:rsidRDefault="00553217" w:rsidP="00553217">
            <w:pPr>
              <w:spacing w:line="240" w:lineRule="exact"/>
              <w:ind w:right="64" w:firstLine="180"/>
              <w:rPr>
                <w:rFonts w:ascii="Times New Roman" w:hAnsi="Times New Roman" w:cs="Times New Roman"/>
                <w:b/>
                <w:bCs/>
                <w:sz w:val="16"/>
                <w:szCs w:val="16"/>
              </w:rPr>
            </w:pPr>
          </w:p>
        </w:tc>
        <w:tc>
          <w:tcPr>
            <w:tcW w:w="142" w:type="dxa"/>
          </w:tcPr>
          <w:p w14:paraId="5F56CE0C" w14:textId="77777777" w:rsidR="00553217" w:rsidRPr="00C86C21" w:rsidRDefault="00553217" w:rsidP="00553217">
            <w:pPr>
              <w:spacing w:line="240" w:lineRule="exact"/>
              <w:jc w:val="center"/>
              <w:rPr>
                <w:rFonts w:ascii="Times New Roman" w:hAnsi="Times New Roman" w:cs="Times New Roman"/>
                <w:b/>
                <w:bCs/>
                <w:sz w:val="16"/>
                <w:szCs w:val="16"/>
              </w:rPr>
            </w:pPr>
          </w:p>
        </w:tc>
        <w:tc>
          <w:tcPr>
            <w:tcW w:w="2715" w:type="dxa"/>
            <w:gridSpan w:val="4"/>
          </w:tcPr>
          <w:p w14:paraId="202B8591"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December 31</w:t>
            </w:r>
            <w:r w:rsidRPr="00C86C21">
              <w:rPr>
                <w:rFonts w:ascii="Times New Roman" w:hAnsi="Times New Roman" w:cs="Times New Roman"/>
                <w:b/>
                <w:bCs/>
                <w:sz w:val="16"/>
                <w:szCs w:val="16"/>
              </w:rPr>
              <w:t>,</w:t>
            </w:r>
          </w:p>
        </w:tc>
        <w:tc>
          <w:tcPr>
            <w:tcW w:w="23" w:type="dxa"/>
          </w:tcPr>
          <w:p w14:paraId="40AFD209"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284" w:type="dxa"/>
          </w:tcPr>
          <w:p w14:paraId="34196C40"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1512" w:type="dxa"/>
          </w:tcPr>
          <w:p w14:paraId="4E5AA9F1" w14:textId="243D0EE9"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185" w:type="dxa"/>
          </w:tcPr>
          <w:p w14:paraId="07366276"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1258" w:type="dxa"/>
          </w:tcPr>
          <w:p w14:paraId="4C6C0F86" w14:textId="5571C3DB"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2024 (Company</w:t>
            </w:r>
            <w:r w:rsidRPr="00C86C21" w:rsidDel="00553217">
              <w:rPr>
                <w:rFonts w:ascii="Times New Roman" w:hAnsi="Times New Roman" w:cs="Times New Roman"/>
                <w:b/>
                <w:bCs/>
                <w:sz w:val="16"/>
                <w:szCs w:val="16"/>
                <w:lang w:val="en-US"/>
              </w:rPr>
              <w:t xml:space="preserve"> </w:t>
            </w:r>
          </w:p>
        </w:tc>
      </w:tr>
      <w:tr w:rsidR="00553217" w:rsidRPr="00C86C21" w14:paraId="4C8BB5C6" w14:textId="77777777" w:rsidTr="00553217">
        <w:trPr>
          <w:trHeight w:val="144"/>
        </w:trPr>
        <w:tc>
          <w:tcPr>
            <w:tcW w:w="2219" w:type="dxa"/>
            <w:vAlign w:val="center"/>
          </w:tcPr>
          <w:p w14:paraId="53FC89FA" w14:textId="77777777" w:rsidR="00553217" w:rsidRPr="00C86C21" w:rsidRDefault="00553217" w:rsidP="00553217">
            <w:pPr>
              <w:spacing w:line="240" w:lineRule="exact"/>
              <w:ind w:right="64" w:firstLine="379"/>
              <w:rPr>
                <w:rFonts w:ascii="Times New Roman" w:hAnsi="Times New Roman" w:cs="Times New Roman"/>
                <w:b/>
                <w:bCs/>
                <w:sz w:val="16"/>
                <w:szCs w:val="16"/>
              </w:rPr>
            </w:pPr>
          </w:p>
        </w:tc>
        <w:tc>
          <w:tcPr>
            <w:tcW w:w="142" w:type="dxa"/>
          </w:tcPr>
          <w:p w14:paraId="1A461D3B" w14:textId="77777777" w:rsidR="00553217" w:rsidRPr="00C86C21" w:rsidRDefault="00553217" w:rsidP="00553217">
            <w:pPr>
              <w:spacing w:line="240" w:lineRule="exact"/>
              <w:jc w:val="center"/>
              <w:rPr>
                <w:rFonts w:ascii="Times New Roman" w:hAnsi="Times New Roman" w:cs="Times New Roman"/>
                <w:b/>
                <w:bCs/>
                <w:sz w:val="16"/>
                <w:szCs w:val="16"/>
              </w:rPr>
            </w:pPr>
          </w:p>
        </w:tc>
        <w:tc>
          <w:tcPr>
            <w:tcW w:w="1418" w:type="dxa"/>
          </w:tcPr>
          <w:p w14:paraId="0EDC1902"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2025</w:t>
            </w:r>
          </w:p>
        </w:tc>
        <w:tc>
          <w:tcPr>
            <w:tcW w:w="20" w:type="dxa"/>
          </w:tcPr>
          <w:p w14:paraId="2CB81A86"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141" w:type="dxa"/>
          </w:tcPr>
          <w:p w14:paraId="2DDE5462"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1136" w:type="dxa"/>
          </w:tcPr>
          <w:p w14:paraId="4557F4F0"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2024</w:t>
            </w:r>
          </w:p>
        </w:tc>
        <w:tc>
          <w:tcPr>
            <w:tcW w:w="23" w:type="dxa"/>
          </w:tcPr>
          <w:p w14:paraId="5A5C8403"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284" w:type="dxa"/>
          </w:tcPr>
          <w:p w14:paraId="2A41455A"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1512" w:type="dxa"/>
          </w:tcPr>
          <w:p w14:paraId="250E5481" w14:textId="08737FC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For the year ended</w:t>
            </w:r>
            <w:r w:rsidRPr="00C86C21" w:rsidDel="00553217">
              <w:rPr>
                <w:rFonts w:ascii="Times New Roman" w:hAnsi="Times New Roman" w:cs="Times New Roman"/>
                <w:b/>
                <w:bCs/>
                <w:sz w:val="16"/>
                <w:szCs w:val="16"/>
                <w:lang w:val="en-US"/>
              </w:rPr>
              <w:t xml:space="preserve"> </w:t>
            </w:r>
          </w:p>
        </w:tc>
        <w:tc>
          <w:tcPr>
            <w:tcW w:w="185" w:type="dxa"/>
          </w:tcPr>
          <w:p w14:paraId="31CCA54B"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1258" w:type="dxa"/>
          </w:tcPr>
          <w:p w14:paraId="12EDEC37" w14:textId="51F9B941"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Registration Date)</w:t>
            </w:r>
          </w:p>
        </w:tc>
      </w:tr>
      <w:tr w:rsidR="00553217" w:rsidRPr="00C86C21" w14:paraId="29260477" w14:textId="77777777" w:rsidTr="00553217">
        <w:trPr>
          <w:trHeight w:val="144"/>
        </w:trPr>
        <w:tc>
          <w:tcPr>
            <w:tcW w:w="2219" w:type="dxa"/>
            <w:vAlign w:val="bottom"/>
          </w:tcPr>
          <w:p w14:paraId="26C944D3" w14:textId="1080BED8" w:rsidR="00553217" w:rsidRPr="00C86C21" w:rsidRDefault="00553217" w:rsidP="00553217">
            <w:pPr>
              <w:spacing w:line="240" w:lineRule="exact"/>
              <w:ind w:left="-108" w:firstLine="108"/>
              <w:jc w:val="center"/>
              <w:rPr>
                <w:rFonts w:ascii="Times New Roman" w:hAnsi="Times New Roman" w:cs="Times New Roman"/>
                <w:b/>
                <w:bCs/>
                <w:sz w:val="16"/>
                <w:szCs w:val="16"/>
              </w:rPr>
            </w:pPr>
          </w:p>
        </w:tc>
        <w:tc>
          <w:tcPr>
            <w:tcW w:w="142" w:type="dxa"/>
          </w:tcPr>
          <w:p w14:paraId="1262089B" w14:textId="77777777" w:rsidR="00553217" w:rsidRPr="00C86C21" w:rsidRDefault="00553217" w:rsidP="00553217">
            <w:pPr>
              <w:spacing w:line="240" w:lineRule="exact"/>
              <w:jc w:val="center"/>
              <w:rPr>
                <w:rFonts w:ascii="Times New Roman" w:hAnsi="Times New Roman" w:cs="Times New Roman"/>
                <w:b/>
                <w:bCs/>
                <w:sz w:val="16"/>
                <w:szCs w:val="16"/>
              </w:rPr>
            </w:pPr>
          </w:p>
        </w:tc>
        <w:tc>
          <w:tcPr>
            <w:tcW w:w="1418" w:type="dxa"/>
          </w:tcPr>
          <w:p w14:paraId="55F0CD64" w14:textId="77777777" w:rsidR="00553217" w:rsidRPr="00C86C21" w:rsidRDefault="00553217" w:rsidP="00553217">
            <w:pPr>
              <w:spacing w:line="240" w:lineRule="exact"/>
              <w:ind w:left="-108" w:firstLine="108"/>
              <w:jc w:val="center"/>
              <w:rPr>
                <w:rFonts w:ascii="Times New Roman" w:hAnsi="Times New Roman" w:cs="Times New Roman"/>
                <w:sz w:val="16"/>
                <w:szCs w:val="16"/>
                <w:lang w:val="en-US"/>
              </w:rPr>
            </w:pPr>
            <w:r w:rsidRPr="00C86C21">
              <w:rPr>
                <w:rFonts w:ascii="Times New Roman" w:hAnsi="Times New Roman" w:cs="Times New Roman"/>
                <w:sz w:val="16"/>
                <w:szCs w:val="16"/>
                <w:lang w:val="en-US"/>
              </w:rPr>
              <w:t>(After</w:t>
            </w:r>
          </w:p>
        </w:tc>
        <w:tc>
          <w:tcPr>
            <w:tcW w:w="20" w:type="dxa"/>
          </w:tcPr>
          <w:p w14:paraId="1204602E" w14:textId="77777777" w:rsidR="00553217" w:rsidRPr="00C86C21" w:rsidRDefault="00553217" w:rsidP="00553217">
            <w:pPr>
              <w:spacing w:line="240" w:lineRule="exact"/>
              <w:ind w:left="-108" w:firstLine="108"/>
              <w:jc w:val="center"/>
              <w:rPr>
                <w:rFonts w:ascii="Times New Roman" w:hAnsi="Times New Roman" w:cs="Times New Roman"/>
                <w:sz w:val="16"/>
                <w:szCs w:val="16"/>
                <w:lang w:val="en-US"/>
              </w:rPr>
            </w:pPr>
          </w:p>
        </w:tc>
        <w:tc>
          <w:tcPr>
            <w:tcW w:w="141" w:type="dxa"/>
          </w:tcPr>
          <w:p w14:paraId="4CEA78EF" w14:textId="77777777" w:rsidR="00553217" w:rsidRPr="00C86C21" w:rsidRDefault="00553217" w:rsidP="00553217">
            <w:pPr>
              <w:spacing w:line="240" w:lineRule="exact"/>
              <w:ind w:left="-108" w:firstLine="108"/>
              <w:jc w:val="center"/>
              <w:rPr>
                <w:rFonts w:ascii="Times New Roman" w:hAnsi="Times New Roman" w:cs="Times New Roman"/>
                <w:sz w:val="16"/>
                <w:szCs w:val="16"/>
                <w:lang w:val="en-US"/>
              </w:rPr>
            </w:pPr>
          </w:p>
        </w:tc>
        <w:tc>
          <w:tcPr>
            <w:tcW w:w="1136" w:type="dxa"/>
          </w:tcPr>
          <w:p w14:paraId="5A2E59D1" w14:textId="77777777" w:rsidR="00553217" w:rsidRPr="00C86C21" w:rsidRDefault="00553217" w:rsidP="00553217">
            <w:pPr>
              <w:spacing w:line="240" w:lineRule="exact"/>
              <w:ind w:left="-108" w:firstLine="108"/>
              <w:jc w:val="center"/>
              <w:rPr>
                <w:rFonts w:ascii="Times New Roman" w:hAnsi="Times New Roman" w:cs="Times New Roman"/>
                <w:sz w:val="16"/>
                <w:szCs w:val="16"/>
                <w:lang w:val="en-US"/>
              </w:rPr>
            </w:pPr>
            <w:r w:rsidRPr="00C86C21">
              <w:rPr>
                <w:rFonts w:ascii="Times New Roman" w:hAnsi="Times New Roman" w:cs="Times New Roman"/>
                <w:sz w:val="16"/>
                <w:szCs w:val="16"/>
                <w:lang w:val="en-US"/>
              </w:rPr>
              <w:t xml:space="preserve">(Before </w:t>
            </w:r>
          </w:p>
        </w:tc>
        <w:tc>
          <w:tcPr>
            <w:tcW w:w="23" w:type="dxa"/>
          </w:tcPr>
          <w:p w14:paraId="3F387D78"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284" w:type="dxa"/>
          </w:tcPr>
          <w:p w14:paraId="75323690"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1512" w:type="dxa"/>
          </w:tcPr>
          <w:p w14:paraId="22642794" w14:textId="2EEC6FA6"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December 31,</w:t>
            </w:r>
          </w:p>
        </w:tc>
        <w:tc>
          <w:tcPr>
            <w:tcW w:w="185" w:type="dxa"/>
          </w:tcPr>
          <w:p w14:paraId="774F1694"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1258" w:type="dxa"/>
          </w:tcPr>
          <w:p w14:paraId="30222659" w14:textId="0CD967BB"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to December 31,</w:t>
            </w:r>
          </w:p>
        </w:tc>
      </w:tr>
      <w:tr w:rsidR="00553217" w:rsidRPr="00C86C21" w14:paraId="10C895EB" w14:textId="77777777" w:rsidTr="00553217">
        <w:trPr>
          <w:trHeight w:val="144"/>
        </w:trPr>
        <w:tc>
          <w:tcPr>
            <w:tcW w:w="2219" w:type="dxa"/>
            <w:vAlign w:val="bottom"/>
          </w:tcPr>
          <w:p w14:paraId="328624CB" w14:textId="70F8337C" w:rsidR="00553217" w:rsidRPr="00C86C21" w:rsidRDefault="00553217" w:rsidP="00553217">
            <w:pPr>
              <w:spacing w:line="240" w:lineRule="exact"/>
              <w:ind w:right="64" w:firstLine="379"/>
              <w:rPr>
                <w:rFonts w:ascii="Times New Roman" w:hAnsi="Times New Roman" w:cs="Times New Roman"/>
                <w:b/>
                <w:bCs/>
                <w:sz w:val="16"/>
                <w:szCs w:val="16"/>
              </w:rPr>
            </w:pPr>
          </w:p>
        </w:tc>
        <w:tc>
          <w:tcPr>
            <w:tcW w:w="142" w:type="dxa"/>
          </w:tcPr>
          <w:p w14:paraId="5F3E583C" w14:textId="77777777" w:rsidR="00553217" w:rsidRPr="00C86C21" w:rsidRDefault="00553217" w:rsidP="00553217">
            <w:pPr>
              <w:spacing w:line="240" w:lineRule="exact"/>
              <w:ind w:left="2" w:hanging="2"/>
              <w:jc w:val="center"/>
              <w:rPr>
                <w:rFonts w:ascii="Times New Roman" w:hAnsi="Times New Roman" w:cs="Times New Roman"/>
                <w:b/>
                <w:bCs/>
                <w:sz w:val="16"/>
                <w:szCs w:val="16"/>
              </w:rPr>
            </w:pPr>
          </w:p>
        </w:tc>
        <w:tc>
          <w:tcPr>
            <w:tcW w:w="1418" w:type="dxa"/>
          </w:tcPr>
          <w:p w14:paraId="75CBE37D" w14:textId="77777777" w:rsidR="00553217" w:rsidRPr="00C86C21" w:rsidRDefault="00553217" w:rsidP="00553217">
            <w:pPr>
              <w:spacing w:line="240" w:lineRule="exact"/>
              <w:ind w:left="-108" w:firstLine="108"/>
              <w:jc w:val="center"/>
              <w:rPr>
                <w:rFonts w:ascii="Times New Roman" w:hAnsi="Times New Roman" w:cs="Times New Roman"/>
                <w:sz w:val="16"/>
                <w:szCs w:val="16"/>
                <w:lang w:val="en-US"/>
              </w:rPr>
            </w:pPr>
            <w:r w:rsidRPr="00C86C21">
              <w:rPr>
                <w:rFonts w:ascii="Times New Roman" w:hAnsi="Times New Roman" w:cs="Times New Roman"/>
                <w:sz w:val="16"/>
                <w:szCs w:val="16"/>
                <w:lang w:val="en-US"/>
              </w:rPr>
              <w:t>restructuring)</w:t>
            </w:r>
          </w:p>
        </w:tc>
        <w:tc>
          <w:tcPr>
            <w:tcW w:w="20" w:type="dxa"/>
          </w:tcPr>
          <w:p w14:paraId="29E32F9E" w14:textId="77777777" w:rsidR="00553217" w:rsidRPr="00C86C21" w:rsidRDefault="00553217" w:rsidP="00553217">
            <w:pPr>
              <w:spacing w:line="240" w:lineRule="exact"/>
              <w:ind w:left="-108" w:firstLine="108"/>
              <w:jc w:val="center"/>
              <w:rPr>
                <w:rFonts w:ascii="Times New Roman" w:hAnsi="Times New Roman" w:cs="Times New Roman"/>
                <w:sz w:val="16"/>
                <w:szCs w:val="16"/>
                <w:lang w:val="en-US"/>
              </w:rPr>
            </w:pPr>
          </w:p>
        </w:tc>
        <w:tc>
          <w:tcPr>
            <w:tcW w:w="141" w:type="dxa"/>
          </w:tcPr>
          <w:p w14:paraId="0BA687F5" w14:textId="77777777" w:rsidR="00553217" w:rsidRPr="00C86C21" w:rsidRDefault="00553217" w:rsidP="00553217">
            <w:pPr>
              <w:spacing w:line="240" w:lineRule="exact"/>
              <w:ind w:left="-108" w:firstLine="108"/>
              <w:jc w:val="center"/>
              <w:rPr>
                <w:rFonts w:ascii="Times New Roman" w:hAnsi="Times New Roman" w:cs="Times New Roman"/>
                <w:sz w:val="16"/>
                <w:szCs w:val="16"/>
                <w:lang w:val="en-US"/>
              </w:rPr>
            </w:pPr>
          </w:p>
        </w:tc>
        <w:tc>
          <w:tcPr>
            <w:tcW w:w="1136" w:type="dxa"/>
          </w:tcPr>
          <w:p w14:paraId="0EBA8764" w14:textId="77777777" w:rsidR="00553217" w:rsidRPr="00C86C21" w:rsidRDefault="00553217" w:rsidP="00553217">
            <w:pPr>
              <w:spacing w:line="240" w:lineRule="exact"/>
              <w:ind w:left="-108" w:firstLine="108"/>
              <w:jc w:val="center"/>
              <w:rPr>
                <w:rFonts w:ascii="Times New Roman" w:hAnsi="Times New Roman" w:cs="Times New Roman"/>
                <w:sz w:val="16"/>
                <w:szCs w:val="16"/>
                <w:lang w:val="en-US"/>
              </w:rPr>
            </w:pPr>
            <w:r w:rsidRPr="00C86C21">
              <w:rPr>
                <w:rFonts w:ascii="Times New Roman" w:hAnsi="Times New Roman" w:cs="Times New Roman"/>
                <w:sz w:val="16"/>
                <w:szCs w:val="16"/>
                <w:lang w:val="en-US"/>
              </w:rPr>
              <w:t>restructuring)</w:t>
            </w:r>
          </w:p>
        </w:tc>
        <w:tc>
          <w:tcPr>
            <w:tcW w:w="23" w:type="dxa"/>
          </w:tcPr>
          <w:p w14:paraId="24E8C273"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284" w:type="dxa"/>
          </w:tcPr>
          <w:p w14:paraId="10787552"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1512" w:type="dxa"/>
          </w:tcPr>
          <w:p w14:paraId="78397F76" w14:textId="602EE6A2"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2025</w:t>
            </w:r>
          </w:p>
        </w:tc>
        <w:tc>
          <w:tcPr>
            <w:tcW w:w="185" w:type="dxa"/>
          </w:tcPr>
          <w:p w14:paraId="50DBC64E"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1258" w:type="dxa"/>
          </w:tcPr>
          <w:p w14:paraId="1A5382AB" w14:textId="298AA13E"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r w:rsidRPr="00C86C21">
              <w:rPr>
                <w:rFonts w:ascii="Times New Roman" w:hAnsi="Times New Roman" w:cs="Times New Roman"/>
                <w:b/>
                <w:bCs/>
                <w:sz w:val="16"/>
                <w:szCs w:val="16"/>
                <w:lang w:val="en-US"/>
              </w:rPr>
              <w:t>2024</w:t>
            </w:r>
          </w:p>
        </w:tc>
      </w:tr>
      <w:tr w:rsidR="00553217" w:rsidRPr="00C86C21" w14:paraId="12B03BB3" w14:textId="77777777" w:rsidTr="00553217">
        <w:trPr>
          <w:trHeight w:val="144"/>
        </w:trPr>
        <w:tc>
          <w:tcPr>
            <w:tcW w:w="2219" w:type="dxa"/>
          </w:tcPr>
          <w:p w14:paraId="54732928" w14:textId="317DC70F" w:rsidR="00553217" w:rsidRPr="00C86C21" w:rsidRDefault="00553217" w:rsidP="00553217">
            <w:pPr>
              <w:spacing w:line="240" w:lineRule="exact"/>
              <w:ind w:right="64"/>
              <w:rPr>
                <w:rFonts w:ascii="Times New Roman" w:hAnsi="Times New Roman" w:cs="Times New Roman"/>
              </w:rPr>
            </w:pPr>
            <w:r w:rsidRPr="00C86C21">
              <w:rPr>
                <w:rFonts w:ascii="Times New Roman" w:hAnsi="Times New Roman" w:cs="Times New Roman"/>
              </w:rPr>
              <w:t>Short-term benefits</w:t>
            </w:r>
          </w:p>
        </w:tc>
        <w:tc>
          <w:tcPr>
            <w:tcW w:w="142" w:type="dxa"/>
          </w:tcPr>
          <w:p w14:paraId="60FEBCC5" w14:textId="77777777" w:rsidR="00553217" w:rsidRPr="00C86C21" w:rsidRDefault="00553217" w:rsidP="00553217">
            <w:pPr>
              <w:spacing w:line="240" w:lineRule="exact"/>
              <w:jc w:val="center"/>
              <w:rPr>
                <w:rFonts w:ascii="Times New Roman" w:hAnsi="Times New Roman" w:cs="Times New Roman"/>
                <w:b/>
                <w:bCs/>
                <w:sz w:val="16"/>
                <w:szCs w:val="16"/>
              </w:rPr>
            </w:pPr>
          </w:p>
        </w:tc>
        <w:tc>
          <w:tcPr>
            <w:tcW w:w="1418" w:type="dxa"/>
          </w:tcPr>
          <w:p w14:paraId="279CB838" w14:textId="7ECD304F" w:rsidR="00553217" w:rsidRPr="00C86C21" w:rsidRDefault="00553217" w:rsidP="00553217">
            <w:pPr>
              <w:tabs>
                <w:tab w:val="decimal" w:pos="1160"/>
              </w:tabs>
              <w:spacing w:line="240" w:lineRule="exact"/>
              <w:ind w:right="-371"/>
              <w:rPr>
                <w:rFonts w:ascii="Times New Roman" w:hAnsi="Times New Roman" w:cstheme="minorBidi"/>
                <w:sz w:val="16"/>
                <w:szCs w:val="16"/>
                <w:lang w:val="en-US"/>
              </w:rPr>
            </w:pPr>
            <w:r w:rsidRPr="00C86C21">
              <w:rPr>
                <w:rFonts w:ascii="Times New Roman" w:hAnsi="Times New Roman" w:cs="Times New Roman"/>
                <w:sz w:val="16"/>
                <w:szCs w:val="16"/>
                <w:lang w:val="en-US"/>
              </w:rPr>
              <w:t>134,726</w:t>
            </w:r>
          </w:p>
        </w:tc>
        <w:tc>
          <w:tcPr>
            <w:tcW w:w="20" w:type="dxa"/>
          </w:tcPr>
          <w:p w14:paraId="42541057"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141" w:type="dxa"/>
          </w:tcPr>
          <w:p w14:paraId="2E03A4D6"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1136" w:type="dxa"/>
          </w:tcPr>
          <w:p w14:paraId="5CD7674E" w14:textId="1C12A8E1" w:rsidR="00553217" w:rsidRPr="00C86C21" w:rsidRDefault="00553217" w:rsidP="00553217">
            <w:pPr>
              <w:tabs>
                <w:tab w:val="decimal" w:pos="832"/>
              </w:tabs>
              <w:spacing w:line="240" w:lineRule="exact"/>
              <w:ind w:right="-371"/>
              <w:rPr>
                <w:rFonts w:ascii="Times New Roman" w:hAnsi="Times New Roman" w:cs="Times New Roman"/>
                <w:sz w:val="16"/>
                <w:szCs w:val="16"/>
                <w:lang w:val="en-US"/>
              </w:rPr>
            </w:pPr>
            <w:r w:rsidRPr="00C86C21">
              <w:rPr>
                <w:rFonts w:ascii="Times New Roman" w:hAnsi="Times New Roman" w:cs="Times New Roman"/>
                <w:sz w:val="16"/>
                <w:szCs w:val="16"/>
                <w:lang w:val="en-US"/>
              </w:rPr>
              <w:t>106,844</w:t>
            </w:r>
          </w:p>
        </w:tc>
        <w:tc>
          <w:tcPr>
            <w:tcW w:w="23" w:type="dxa"/>
          </w:tcPr>
          <w:p w14:paraId="4EA2F2B4" w14:textId="77777777" w:rsidR="00553217" w:rsidRPr="00C86C21" w:rsidRDefault="00553217" w:rsidP="00553217">
            <w:pPr>
              <w:tabs>
                <w:tab w:val="decimal" w:pos="908"/>
              </w:tabs>
              <w:spacing w:line="240" w:lineRule="exact"/>
              <w:ind w:right="-371"/>
              <w:rPr>
                <w:rFonts w:ascii="Times New Roman" w:hAnsi="Times New Roman" w:cs="Times New Roman"/>
                <w:sz w:val="16"/>
                <w:szCs w:val="16"/>
                <w:cs/>
                <w:lang w:val="en-US"/>
              </w:rPr>
            </w:pPr>
          </w:p>
        </w:tc>
        <w:tc>
          <w:tcPr>
            <w:tcW w:w="284" w:type="dxa"/>
          </w:tcPr>
          <w:p w14:paraId="5C45B549" w14:textId="77777777" w:rsidR="00553217" w:rsidRPr="00C86C21" w:rsidRDefault="00553217" w:rsidP="00553217">
            <w:pPr>
              <w:tabs>
                <w:tab w:val="decimal" w:pos="908"/>
              </w:tabs>
              <w:spacing w:line="240" w:lineRule="exact"/>
              <w:ind w:right="-371"/>
              <w:rPr>
                <w:rFonts w:ascii="Times New Roman" w:hAnsi="Times New Roman" w:cs="Times New Roman"/>
                <w:sz w:val="16"/>
                <w:szCs w:val="16"/>
                <w:cs/>
                <w:lang w:val="en-US"/>
              </w:rPr>
            </w:pPr>
          </w:p>
        </w:tc>
        <w:tc>
          <w:tcPr>
            <w:tcW w:w="1512" w:type="dxa"/>
          </w:tcPr>
          <w:p w14:paraId="79489FD0" w14:textId="03BB71C7" w:rsidR="00553217" w:rsidRPr="00C86C21" w:rsidRDefault="00553217" w:rsidP="00553217">
            <w:pPr>
              <w:tabs>
                <w:tab w:val="decimal" w:pos="1236"/>
              </w:tabs>
              <w:spacing w:line="240" w:lineRule="exact"/>
              <w:ind w:right="-371"/>
              <w:rPr>
                <w:rFonts w:ascii="Times New Roman" w:hAnsi="Times New Roman" w:cs="Times New Roman"/>
                <w:sz w:val="16"/>
                <w:szCs w:val="16"/>
                <w:lang w:val="en-US"/>
              </w:rPr>
            </w:pPr>
            <w:r w:rsidRPr="00C86C21">
              <w:rPr>
                <w:rFonts w:ascii="Times New Roman" w:hAnsi="Times New Roman" w:cs="Times New Roman"/>
                <w:sz w:val="16"/>
                <w:szCs w:val="16"/>
                <w:lang w:val="en-US"/>
              </w:rPr>
              <w:t>10,314</w:t>
            </w:r>
          </w:p>
        </w:tc>
        <w:tc>
          <w:tcPr>
            <w:tcW w:w="185" w:type="dxa"/>
          </w:tcPr>
          <w:p w14:paraId="7227D6C9" w14:textId="77777777" w:rsidR="00553217" w:rsidRPr="00C86C21" w:rsidRDefault="00553217" w:rsidP="00553217">
            <w:pPr>
              <w:tabs>
                <w:tab w:val="decimal" w:pos="908"/>
              </w:tabs>
              <w:spacing w:line="240" w:lineRule="exact"/>
              <w:ind w:right="-371"/>
              <w:rPr>
                <w:rFonts w:ascii="Times New Roman" w:hAnsi="Times New Roman" w:cs="Times New Roman"/>
                <w:sz w:val="16"/>
                <w:szCs w:val="16"/>
                <w:cs/>
                <w:lang w:val="en-US"/>
              </w:rPr>
            </w:pPr>
          </w:p>
        </w:tc>
        <w:tc>
          <w:tcPr>
            <w:tcW w:w="1258" w:type="dxa"/>
          </w:tcPr>
          <w:p w14:paraId="7D67D055" w14:textId="3CC92572" w:rsidR="00553217" w:rsidRPr="00C86C21" w:rsidRDefault="00553217" w:rsidP="00553217">
            <w:pPr>
              <w:tabs>
                <w:tab w:val="decimal" w:pos="930"/>
              </w:tabs>
              <w:spacing w:line="240" w:lineRule="exact"/>
              <w:ind w:right="-371"/>
              <w:rPr>
                <w:rFonts w:ascii="Times New Roman" w:hAnsi="Times New Roman" w:cs="Times New Roman"/>
                <w:sz w:val="16"/>
                <w:szCs w:val="16"/>
                <w:cs/>
                <w:lang w:val="en-US"/>
              </w:rPr>
            </w:pPr>
            <w:r w:rsidRPr="00C86C21">
              <w:rPr>
                <w:rFonts w:ascii="Times New Roman" w:hAnsi="Times New Roman" w:cs="Times New Roman"/>
                <w:sz w:val="16"/>
                <w:szCs w:val="16"/>
                <w:lang w:val="en-US"/>
              </w:rPr>
              <w:t>2,251</w:t>
            </w:r>
          </w:p>
        </w:tc>
      </w:tr>
      <w:tr w:rsidR="00553217" w:rsidRPr="00C86C21" w14:paraId="5404077B" w14:textId="77777777" w:rsidTr="00553217">
        <w:trPr>
          <w:trHeight w:val="144"/>
        </w:trPr>
        <w:tc>
          <w:tcPr>
            <w:tcW w:w="2219" w:type="dxa"/>
          </w:tcPr>
          <w:p w14:paraId="0DEF0E62" w14:textId="5DD0DE3C" w:rsidR="00553217" w:rsidRPr="00C86C21" w:rsidRDefault="00553217" w:rsidP="00553217">
            <w:pPr>
              <w:spacing w:line="240" w:lineRule="exact"/>
              <w:ind w:right="64"/>
              <w:rPr>
                <w:rFonts w:ascii="Times New Roman" w:hAnsi="Times New Roman" w:cs="Times New Roman"/>
              </w:rPr>
            </w:pPr>
            <w:r w:rsidRPr="00C86C21">
              <w:rPr>
                <w:rFonts w:ascii="Times New Roman" w:hAnsi="Times New Roman" w:cs="Times New Roman"/>
              </w:rPr>
              <w:t>Post-employment benefits</w:t>
            </w:r>
          </w:p>
        </w:tc>
        <w:tc>
          <w:tcPr>
            <w:tcW w:w="142" w:type="dxa"/>
          </w:tcPr>
          <w:p w14:paraId="27077C9A" w14:textId="77777777" w:rsidR="00553217" w:rsidRPr="00C86C21" w:rsidRDefault="00553217" w:rsidP="00553217">
            <w:pPr>
              <w:spacing w:line="240" w:lineRule="exact"/>
              <w:jc w:val="center"/>
              <w:rPr>
                <w:rFonts w:ascii="Times New Roman" w:hAnsi="Times New Roman" w:cs="Times New Roman"/>
                <w:b/>
                <w:bCs/>
                <w:sz w:val="16"/>
                <w:szCs w:val="16"/>
              </w:rPr>
            </w:pPr>
          </w:p>
        </w:tc>
        <w:tc>
          <w:tcPr>
            <w:tcW w:w="1418" w:type="dxa"/>
          </w:tcPr>
          <w:p w14:paraId="6543DFDB" w14:textId="48AFBA31" w:rsidR="00553217" w:rsidRPr="00C86C21" w:rsidRDefault="00553217" w:rsidP="00553217">
            <w:pPr>
              <w:tabs>
                <w:tab w:val="decimal" w:pos="1160"/>
              </w:tabs>
              <w:spacing w:line="240" w:lineRule="exact"/>
              <w:ind w:right="-371"/>
              <w:rPr>
                <w:rFonts w:ascii="Times New Roman" w:hAnsi="Times New Roman" w:cs="Times New Roman"/>
                <w:sz w:val="16"/>
                <w:szCs w:val="16"/>
                <w:lang w:val="en-US"/>
              </w:rPr>
            </w:pPr>
            <w:r w:rsidRPr="00C86C21">
              <w:rPr>
                <w:rFonts w:ascii="Times New Roman" w:hAnsi="Times New Roman" w:cs="Times New Roman"/>
                <w:sz w:val="16"/>
                <w:szCs w:val="16"/>
                <w:lang w:val="en-US"/>
              </w:rPr>
              <w:t>3,663</w:t>
            </w:r>
          </w:p>
        </w:tc>
        <w:tc>
          <w:tcPr>
            <w:tcW w:w="20" w:type="dxa"/>
          </w:tcPr>
          <w:p w14:paraId="77EFD26F"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141" w:type="dxa"/>
          </w:tcPr>
          <w:p w14:paraId="4668F285" w14:textId="77777777" w:rsidR="00553217" w:rsidRPr="00C86C21" w:rsidRDefault="00553217" w:rsidP="00553217">
            <w:pPr>
              <w:spacing w:line="240" w:lineRule="exact"/>
              <w:ind w:left="-108" w:firstLine="108"/>
              <w:jc w:val="center"/>
              <w:rPr>
                <w:rFonts w:ascii="Times New Roman" w:hAnsi="Times New Roman" w:cs="Times New Roman"/>
                <w:b/>
                <w:bCs/>
                <w:sz w:val="16"/>
                <w:szCs w:val="16"/>
                <w:lang w:val="en-US"/>
              </w:rPr>
            </w:pPr>
          </w:p>
        </w:tc>
        <w:tc>
          <w:tcPr>
            <w:tcW w:w="1136" w:type="dxa"/>
          </w:tcPr>
          <w:p w14:paraId="432CBE72" w14:textId="08876AE3" w:rsidR="00553217" w:rsidRPr="00C86C21" w:rsidRDefault="00553217" w:rsidP="00553217">
            <w:pPr>
              <w:tabs>
                <w:tab w:val="decimal" w:pos="832"/>
              </w:tabs>
              <w:spacing w:line="240" w:lineRule="exact"/>
              <w:ind w:right="-371"/>
              <w:rPr>
                <w:rFonts w:ascii="Times New Roman" w:hAnsi="Times New Roman" w:cs="Times New Roman"/>
                <w:sz w:val="16"/>
                <w:szCs w:val="16"/>
                <w:lang w:val="en-US"/>
              </w:rPr>
            </w:pPr>
            <w:r w:rsidRPr="00C86C21">
              <w:rPr>
                <w:rFonts w:ascii="Times New Roman" w:hAnsi="Times New Roman" w:cs="Times New Roman"/>
                <w:sz w:val="16"/>
                <w:szCs w:val="16"/>
                <w:lang w:val="en-US"/>
              </w:rPr>
              <w:t>2,809</w:t>
            </w:r>
          </w:p>
        </w:tc>
        <w:tc>
          <w:tcPr>
            <w:tcW w:w="23" w:type="dxa"/>
          </w:tcPr>
          <w:p w14:paraId="2692E4FF" w14:textId="77777777" w:rsidR="00553217" w:rsidRPr="00C86C21" w:rsidRDefault="00553217" w:rsidP="00553217">
            <w:pPr>
              <w:tabs>
                <w:tab w:val="decimal" w:pos="908"/>
              </w:tabs>
              <w:spacing w:line="240" w:lineRule="exact"/>
              <w:ind w:right="-371"/>
              <w:rPr>
                <w:rFonts w:ascii="Times New Roman" w:hAnsi="Times New Roman" w:cs="Times New Roman"/>
                <w:sz w:val="16"/>
                <w:szCs w:val="16"/>
                <w:cs/>
                <w:lang w:val="en-US"/>
              </w:rPr>
            </w:pPr>
          </w:p>
        </w:tc>
        <w:tc>
          <w:tcPr>
            <w:tcW w:w="284" w:type="dxa"/>
          </w:tcPr>
          <w:p w14:paraId="6C67CC59" w14:textId="77777777" w:rsidR="00553217" w:rsidRPr="00C86C21" w:rsidRDefault="00553217" w:rsidP="00553217">
            <w:pPr>
              <w:tabs>
                <w:tab w:val="decimal" w:pos="908"/>
              </w:tabs>
              <w:spacing w:line="240" w:lineRule="exact"/>
              <w:ind w:right="-371"/>
              <w:rPr>
                <w:rFonts w:ascii="Times New Roman" w:hAnsi="Times New Roman" w:cs="Times New Roman"/>
                <w:sz w:val="16"/>
                <w:szCs w:val="16"/>
                <w:cs/>
                <w:lang w:val="en-US"/>
              </w:rPr>
            </w:pPr>
          </w:p>
        </w:tc>
        <w:tc>
          <w:tcPr>
            <w:tcW w:w="1512" w:type="dxa"/>
          </w:tcPr>
          <w:p w14:paraId="651757A2" w14:textId="61D920F4" w:rsidR="00553217" w:rsidRPr="00C86C21" w:rsidRDefault="00553217" w:rsidP="00553217">
            <w:pPr>
              <w:tabs>
                <w:tab w:val="decimal" w:pos="1227"/>
              </w:tabs>
              <w:spacing w:line="240" w:lineRule="exact"/>
              <w:ind w:right="-371"/>
              <w:rPr>
                <w:rFonts w:ascii="Times New Roman" w:hAnsi="Times New Roman" w:cs="Times New Roman"/>
                <w:sz w:val="16"/>
                <w:szCs w:val="16"/>
                <w:lang w:val="en-US"/>
              </w:rPr>
            </w:pPr>
            <w:r w:rsidRPr="00C86C21">
              <w:rPr>
                <w:rFonts w:ascii="Times New Roman" w:hAnsi="Times New Roman" w:cs="Times New Roman"/>
                <w:sz w:val="16"/>
                <w:szCs w:val="16"/>
                <w:lang w:val="en-US"/>
              </w:rPr>
              <w:t>186</w:t>
            </w:r>
          </w:p>
        </w:tc>
        <w:tc>
          <w:tcPr>
            <w:tcW w:w="185" w:type="dxa"/>
          </w:tcPr>
          <w:p w14:paraId="4B89D1DE" w14:textId="77777777" w:rsidR="00553217" w:rsidRPr="00C86C21" w:rsidRDefault="00553217" w:rsidP="00553217">
            <w:pPr>
              <w:tabs>
                <w:tab w:val="decimal" w:pos="908"/>
              </w:tabs>
              <w:spacing w:line="240" w:lineRule="exact"/>
              <w:ind w:right="-371"/>
              <w:rPr>
                <w:rFonts w:ascii="Times New Roman" w:hAnsi="Times New Roman" w:cs="Times New Roman"/>
                <w:sz w:val="16"/>
                <w:szCs w:val="16"/>
                <w:cs/>
                <w:lang w:val="en-US"/>
              </w:rPr>
            </w:pPr>
          </w:p>
        </w:tc>
        <w:tc>
          <w:tcPr>
            <w:tcW w:w="1258" w:type="dxa"/>
          </w:tcPr>
          <w:p w14:paraId="014520B2" w14:textId="672250E0" w:rsidR="00553217" w:rsidRPr="00C86C21" w:rsidRDefault="00553217" w:rsidP="00553217">
            <w:pPr>
              <w:tabs>
                <w:tab w:val="decimal" w:pos="908"/>
              </w:tabs>
              <w:spacing w:line="240" w:lineRule="exact"/>
              <w:ind w:right="-371"/>
              <w:rPr>
                <w:rFonts w:ascii="Times New Roman" w:hAnsi="Times New Roman" w:cs="Times New Roman"/>
                <w:sz w:val="16"/>
                <w:szCs w:val="16"/>
                <w:cs/>
                <w:lang w:val="en-US"/>
              </w:rPr>
            </w:pPr>
            <w:r w:rsidRPr="00C86C21">
              <w:rPr>
                <w:rFonts w:ascii="Times New Roman" w:hAnsi="Times New Roman" w:cs="Times New Roman"/>
                <w:sz w:val="16"/>
                <w:szCs w:val="16"/>
                <w:lang w:val="en-US"/>
              </w:rPr>
              <w:t>72</w:t>
            </w:r>
          </w:p>
        </w:tc>
      </w:tr>
      <w:tr w:rsidR="00553217" w:rsidRPr="00C86C21" w14:paraId="4BD16C59" w14:textId="77777777" w:rsidTr="00553217">
        <w:trPr>
          <w:trHeight w:val="144"/>
        </w:trPr>
        <w:tc>
          <w:tcPr>
            <w:tcW w:w="2219" w:type="dxa"/>
          </w:tcPr>
          <w:p w14:paraId="399FEA14" w14:textId="3118EE69" w:rsidR="00553217" w:rsidRPr="00A5351F" w:rsidRDefault="00553217" w:rsidP="00553217">
            <w:pPr>
              <w:spacing w:line="240" w:lineRule="exact"/>
              <w:ind w:right="64"/>
              <w:rPr>
                <w:rFonts w:ascii="Times New Roman" w:hAnsi="Times New Roman" w:cs="Times New Roman"/>
              </w:rPr>
            </w:pPr>
            <w:r w:rsidRPr="00C86C21">
              <w:rPr>
                <w:rFonts w:ascii="Times New Roman" w:hAnsi="Times New Roman" w:cs="Times New Roman"/>
              </w:rPr>
              <w:t>Shared-based payment</w:t>
            </w:r>
          </w:p>
        </w:tc>
        <w:tc>
          <w:tcPr>
            <w:tcW w:w="142" w:type="dxa"/>
          </w:tcPr>
          <w:p w14:paraId="46E3D1E3" w14:textId="77777777" w:rsidR="00553217" w:rsidRPr="00C86C21" w:rsidDel="001879FB" w:rsidRDefault="00553217" w:rsidP="00553217">
            <w:pPr>
              <w:spacing w:line="240" w:lineRule="exact"/>
              <w:jc w:val="center"/>
              <w:rPr>
                <w:rFonts w:ascii="Times New Roman" w:hAnsi="Times New Roman" w:cs="Times New Roman"/>
                <w:sz w:val="16"/>
                <w:szCs w:val="16"/>
              </w:rPr>
            </w:pPr>
          </w:p>
        </w:tc>
        <w:tc>
          <w:tcPr>
            <w:tcW w:w="1418" w:type="dxa"/>
            <w:tcBorders>
              <w:bottom w:val="single" w:sz="4" w:space="0" w:color="auto"/>
            </w:tcBorders>
          </w:tcPr>
          <w:p w14:paraId="2CF7DC64" w14:textId="3727C91F" w:rsidR="00553217" w:rsidRPr="00C86C21" w:rsidRDefault="00553217" w:rsidP="00553217">
            <w:pPr>
              <w:tabs>
                <w:tab w:val="decimal" w:pos="1160"/>
              </w:tabs>
              <w:spacing w:line="240" w:lineRule="exact"/>
              <w:ind w:right="-371"/>
              <w:rPr>
                <w:rFonts w:ascii="Times New Roman" w:hAnsi="Times New Roman" w:cs="Times New Roman"/>
                <w:sz w:val="16"/>
                <w:szCs w:val="16"/>
                <w:lang w:val="en-US"/>
              </w:rPr>
            </w:pPr>
            <w:r w:rsidRPr="00C86C21">
              <w:rPr>
                <w:rFonts w:ascii="Times New Roman" w:hAnsi="Times New Roman" w:cs="Times New Roman"/>
                <w:sz w:val="16"/>
                <w:szCs w:val="16"/>
                <w:lang w:val="en-US"/>
              </w:rPr>
              <w:t>2,270</w:t>
            </w:r>
          </w:p>
        </w:tc>
        <w:tc>
          <w:tcPr>
            <w:tcW w:w="20" w:type="dxa"/>
          </w:tcPr>
          <w:p w14:paraId="3BCEA386" w14:textId="77777777" w:rsidR="00553217" w:rsidRPr="00C86C21" w:rsidRDefault="00553217" w:rsidP="00553217">
            <w:pPr>
              <w:tabs>
                <w:tab w:val="decimal" w:pos="994"/>
              </w:tabs>
              <w:spacing w:line="240" w:lineRule="exact"/>
              <w:ind w:right="-72"/>
              <w:jc w:val="center"/>
              <w:rPr>
                <w:rFonts w:ascii="Times New Roman" w:hAnsi="Times New Roman" w:cs="Times New Roman"/>
                <w:sz w:val="16"/>
                <w:szCs w:val="16"/>
                <w:lang w:val="en-US"/>
              </w:rPr>
            </w:pPr>
          </w:p>
        </w:tc>
        <w:tc>
          <w:tcPr>
            <w:tcW w:w="141" w:type="dxa"/>
          </w:tcPr>
          <w:p w14:paraId="01641231" w14:textId="77777777" w:rsidR="00553217" w:rsidRPr="00C86C21" w:rsidRDefault="00553217" w:rsidP="00553217">
            <w:pPr>
              <w:tabs>
                <w:tab w:val="decimal" w:pos="994"/>
              </w:tabs>
              <w:spacing w:line="240" w:lineRule="exact"/>
              <w:ind w:right="-72"/>
              <w:jc w:val="center"/>
              <w:rPr>
                <w:rFonts w:ascii="Times New Roman" w:hAnsi="Times New Roman" w:cs="Times New Roman"/>
                <w:sz w:val="16"/>
                <w:szCs w:val="16"/>
                <w:lang w:val="en-US"/>
              </w:rPr>
            </w:pPr>
          </w:p>
        </w:tc>
        <w:tc>
          <w:tcPr>
            <w:tcW w:w="1136" w:type="dxa"/>
            <w:tcBorders>
              <w:bottom w:val="single" w:sz="4" w:space="0" w:color="auto"/>
            </w:tcBorders>
          </w:tcPr>
          <w:p w14:paraId="771A925A" w14:textId="1AC40AFD" w:rsidR="00553217" w:rsidRPr="00C86C21" w:rsidRDefault="00553217" w:rsidP="00553217">
            <w:pPr>
              <w:tabs>
                <w:tab w:val="decimal" w:pos="852"/>
              </w:tabs>
              <w:spacing w:line="240" w:lineRule="exact"/>
              <w:ind w:right="-371"/>
              <w:rPr>
                <w:rFonts w:ascii="Times New Roman" w:hAnsi="Times New Roman" w:cs="Times New Roman"/>
                <w:sz w:val="16"/>
                <w:szCs w:val="16"/>
                <w:lang w:val="en-US"/>
              </w:rPr>
            </w:pPr>
            <w:r w:rsidRPr="00C86C21">
              <w:rPr>
                <w:rFonts w:ascii="Times New Roman" w:hAnsi="Times New Roman" w:cs="Times New Roman"/>
                <w:sz w:val="16"/>
                <w:szCs w:val="16"/>
                <w:lang w:val="en-US"/>
              </w:rPr>
              <w:t>2,138</w:t>
            </w:r>
          </w:p>
        </w:tc>
        <w:tc>
          <w:tcPr>
            <w:tcW w:w="23" w:type="dxa"/>
          </w:tcPr>
          <w:p w14:paraId="516D7B82" w14:textId="77777777" w:rsidR="00553217" w:rsidRPr="00C86C21" w:rsidRDefault="00553217" w:rsidP="00553217">
            <w:pPr>
              <w:tabs>
                <w:tab w:val="decimal" w:pos="994"/>
                <w:tab w:val="decimal" w:pos="1153"/>
              </w:tabs>
              <w:spacing w:line="240" w:lineRule="exact"/>
              <w:ind w:right="-371"/>
              <w:rPr>
                <w:rFonts w:ascii="Times New Roman" w:hAnsi="Times New Roman" w:cs="Times New Roman"/>
                <w:sz w:val="16"/>
                <w:szCs w:val="16"/>
                <w:lang w:val="en-US"/>
              </w:rPr>
            </w:pPr>
          </w:p>
        </w:tc>
        <w:tc>
          <w:tcPr>
            <w:tcW w:w="284" w:type="dxa"/>
          </w:tcPr>
          <w:p w14:paraId="7028167F" w14:textId="77777777" w:rsidR="00553217" w:rsidRPr="00C86C21" w:rsidRDefault="00553217" w:rsidP="00553217">
            <w:pPr>
              <w:tabs>
                <w:tab w:val="decimal" w:pos="994"/>
                <w:tab w:val="decimal" w:pos="1153"/>
              </w:tabs>
              <w:spacing w:line="240" w:lineRule="exact"/>
              <w:ind w:right="-371"/>
              <w:rPr>
                <w:rFonts w:ascii="Times New Roman" w:hAnsi="Times New Roman" w:cs="Times New Roman"/>
                <w:sz w:val="16"/>
                <w:szCs w:val="16"/>
                <w:lang w:val="en-US"/>
              </w:rPr>
            </w:pPr>
          </w:p>
        </w:tc>
        <w:tc>
          <w:tcPr>
            <w:tcW w:w="1512" w:type="dxa"/>
            <w:tcBorders>
              <w:bottom w:val="single" w:sz="4" w:space="0" w:color="auto"/>
            </w:tcBorders>
          </w:tcPr>
          <w:p w14:paraId="4CF3F208" w14:textId="61D21CFC" w:rsidR="00553217" w:rsidRPr="00C86C21" w:rsidRDefault="00553217" w:rsidP="00553217">
            <w:pPr>
              <w:tabs>
                <w:tab w:val="decimal" w:pos="1182"/>
              </w:tabs>
              <w:spacing w:line="240" w:lineRule="exact"/>
              <w:ind w:right="-371"/>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c>
          <w:tcPr>
            <w:tcW w:w="185" w:type="dxa"/>
          </w:tcPr>
          <w:p w14:paraId="45990C53" w14:textId="77777777" w:rsidR="00553217" w:rsidRPr="00C86C21" w:rsidRDefault="00553217" w:rsidP="00553217">
            <w:pPr>
              <w:tabs>
                <w:tab w:val="decimal" w:pos="994"/>
                <w:tab w:val="decimal" w:pos="1153"/>
              </w:tabs>
              <w:spacing w:line="240" w:lineRule="exact"/>
              <w:ind w:right="-371"/>
              <w:rPr>
                <w:rFonts w:ascii="Times New Roman" w:hAnsi="Times New Roman" w:cs="Times New Roman"/>
                <w:sz w:val="16"/>
                <w:szCs w:val="16"/>
                <w:lang w:val="en-US"/>
              </w:rPr>
            </w:pPr>
          </w:p>
        </w:tc>
        <w:tc>
          <w:tcPr>
            <w:tcW w:w="1258" w:type="dxa"/>
            <w:tcBorders>
              <w:bottom w:val="single" w:sz="4" w:space="0" w:color="auto"/>
            </w:tcBorders>
          </w:tcPr>
          <w:p w14:paraId="1B7AA9D1" w14:textId="3A1758A7" w:rsidR="00553217" w:rsidRPr="00C86C21" w:rsidRDefault="00553217" w:rsidP="00553217">
            <w:pPr>
              <w:tabs>
                <w:tab w:val="decimal" w:pos="750"/>
              </w:tabs>
              <w:spacing w:line="240" w:lineRule="exact"/>
              <w:ind w:right="-371"/>
              <w:rPr>
                <w:rFonts w:ascii="Times New Roman" w:hAnsi="Times New Roman" w:cs="Times New Roman"/>
                <w:sz w:val="16"/>
                <w:szCs w:val="16"/>
                <w:lang w:val="en-US"/>
              </w:rPr>
            </w:pPr>
            <w:r w:rsidRPr="00C86C21">
              <w:rPr>
                <w:rFonts w:ascii="Times New Roman" w:hAnsi="Times New Roman" w:cs="Times New Roman"/>
                <w:sz w:val="16"/>
                <w:szCs w:val="16"/>
                <w:lang w:val="en-US"/>
              </w:rPr>
              <w:t>-</w:t>
            </w:r>
          </w:p>
        </w:tc>
      </w:tr>
      <w:tr w:rsidR="00553217" w:rsidRPr="00C86C21" w14:paraId="431D0163" w14:textId="77777777" w:rsidTr="00553217">
        <w:trPr>
          <w:trHeight w:val="144"/>
        </w:trPr>
        <w:tc>
          <w:tcPr>
            <w:tcW w:w="2219" w:type="dxa"/>
            <w:vAlign w:val="center"/>
          </w:tcPr>
          <w:p w14:paraId="3C367FBA" w14:textId="47FD47BF" w:rsidR="00553217" w:rsidRPr="00A5351F" w:rsidRDefault="00A5351F" w:rsidP="00A5351F">
            <w:pPr>
              <w:spacing w:line="240" w:lineRule="exact"/>
              <w:ind w:right="64" w:firstLine="363"/>
              <w:rPr>
                <w:rFonts w:ascii="Times New Roman" w:hAnsi="Times New Roman" w:cs="Times New Roman"/>
              </w:rPr>
            </w:pPr>
            <w:r w:rsidRPr="00A5351F">
              <w:rPr>
                <w:rFonts w:ascii="Times New Roman" w:hAnsi="Times New Roman" w:cs="Times New Roman"/>
              </w:rPr>
              <w:t xml:space="preserve">Total </w:t>
            </w:r>
          </w:p>
        </w:tc>
        <w:tc>
          <w:tcPr>
            <w:tcW w:w="142" w:type="dxa"/>
          </w:tcPr>
          <w:p w14:paraId="11CEE3E8" w14:textId="77777777" w:rsidR="00553217" w:rsidRPr="00C86C21" w:rsidDel="001879FB" w:rsidRDefault="00553217" w:rsidP="00553217">
            <w:pPr>
              <w:spacing w:line="240" w:lineRule="exact"/>
              <w:jc w:val="center"/>
              <w:rPr>
                <w:rFonts w:ascii="Times New Roman" w:hAnsi="Times New Roman" w:cs="Times New Roman"/>
                <w:sz w:val="16"/>
                <w:szCs w:val="16"/>
              </w:rPr>
            </w:pPr>
          </w:p>
        </w:tc>
        <w:tc>
          <w:tcPr>
            <w:tcW w:w="1418" w:type="dxa"/>
            <w:tcBorders>
              <w:top w:val="single" w:sz="4" w:space="0" w:color="auto"/>
              <w:bottom w:val="double" w:sz="4" w:space="0" w:color="auto"/>
            </w:tcBorders>
          </w:tcPr>
          <w:p w14:paraId="4909ECE2" w14:textId="720B5E8C" w:rsidR="00553217" w:rsidRPr="00C86C21" w:rsidRDefault="00553217" w:rsidP="00553217">
            <w:pPr>
              <w:tabs>
                <w:tab w:val="decimal" w:pos="1160"/>
              </w:tabs>
              <w:spacing w:line="240" w:lineRule="exact"/>
              <w:ind w:right="-371"/>
              <w:rPr>
                <w:rFonts w:ascii="Times New Roman" w:hAnsi="Times New Roman" w:cs="Times New Roman"/>
                <w:sz w:val="16"/>
                <w:szCs w:val="16"/>
                <w:lang w:val="en-US"/>
              </w:rPr>
            </w:pPr>
            <w:r w:rsidRPr="00C86C21">
              <w:rPr>
                <w:rFonts w:ascii="Times New Roman" w:hAnsi="Times New Roman" w:cs="Times New Roman"/>
                <w:sz w:val="16"/>
                <w:szCs w:val="16"/>
                <w:lang w:val="en-US"/>
              </w:rPr>
              <w:t>140,659</w:t>
            </w:r>
          </w:p>
        </w:tc>
        <w:tc>
          <w:tcPr>
            <w:tcW w:w="20" w:type="dxa"/>
          </w:tcPr>
          <w:p w14:paraId="1CD17D62" w14:textId="77777777" w:rsidR="00553217" w:rsidRPr="00C86C21" w:rsidRDefault="00553217" w:rsidP="00553217">
            <w:pPr>
              <w:tabs>
                <w:tab w:val="decimal" w:pos="994"/>
              </w:tabs>
              <w:spacing w:line="240" w:lineRule="exact"/>
              <w:ind w:right="-72"/>
              <w:jc w:val="center"/>
              <w:rPr>
                <w:rFonts w:ascii="Times New Roman" w:hAnsi="Times New Roman" w:cs="Times New Roman"/>
                <w:sz w:val="16"/>
                <w:szCs w:val="16"/>
                <w:lang w:val="en-US"/>
              </w:rPr>
            </w:pPr>
          </w:p>
        </w:tc>
        <w:tc>
          <w:tcPr>
            <w:tcW w:w="141" w:type="dxa"/>
          </w:tcPr>
          <w:p w14:paraId="2BC3E5EE" w14:textId="77777777" w:rsidR="00553217" w:rsidRPr="00C86C21" w:rsidRDefault="00553217" w:rsidP="00553217">
            <w:pPr>
              <w:tabs>
                <w:tab w:val="decimal" w:pos="994"/>
              </w:tabs>
              <w:spacing w:line="240" w:lineRule="exact"/>
              <w:ind w:right="-72"/>
              <w:jc w:val="center"/>
              <w:rPr>
                <w:rFonts w:ascii="Times New Roman" w:hAnsi="Times New Roman" w:cs="Times New Roman"/>
                <w:sz w:val="16"/>
                <w:szCs w:val="16"/>
                <w:lang w:val="en-US"/>
              </w:rPr>
            </w:pPr>
          </w:p>
        </w:tc>
        <w:tc>
          <w:tcPr>
            <w:tcW w:w="1136" w:type="dxa"/>
            <w:tcBorders>
              <w:top w:val="single" w:sz="4" w:space="0" w:color="auto"/>
              <w:bottom w:val="double" w:sz="4" w:space="0" w:color="auto"/>
            </w:tcBorders>
          </w:tcPr>
          <w:p w14:paraId="1558A053" w14:textId="176E7D67" w:rsidR="00553217" w:rsidRPr="00C86C21" w:rsidRDefault="00553217" w:rsidP="00553217">
            <w:pPr>
              <w:tabs>
                <w:tab w:val="decimal" w:pos="832"/>
              </w:tabs>
              <w:spacing w:line="240" w:lineRule="exact"/>
              <w:ind w:right="-371"/>
              <w:rPr>
                <w:rFonts w:ascii="Times New Roman" w:hAnsi="Times New Roman" w:cs="Times New Roman"/>
                <w:sz w:val="16"/>
                <w:szCs w:val="16"/>
                <w:lang w:val="en-US"/>
              </w:rPr>
            </w:pPr>
            <w:r w:rsidRPr="00C86C21">
              <w:rPr>
                <w:rFonts w:ascii="Times New Roman" w:hAnsi="Times New Roman" w:cs="Times New Roman"/>
                <w:sz w:val="16"/>
                <w:szCs w:val="16"/>
                <w:lang w:val="en-US"/>
              </w:rPr>
              <w:t>111,791</w:t>
            </w:r>
          </w:p>
        </w:tc>
        <w:tc>
          <w:tcPr>
            <w:tcW w:w="23" w:type="dxa"/>
          </w:tcPr>
          <w:p w14:paraId="040B40DC" w14:textId="77777777" w:rsidR="00553217" w:rsidRPr="00C86C21" w:rsidRDefault="00553217" w:rsidP="00553217">
            <w:pPr>
              <w:tabs>
                <w:tab w:val="decimal" w:pos="994"/>
                <w:tab w:val="decimal" w:pos="1153"/>
              </w:tabs>
              <w:spacing w:line="240" w:lineRule="exact"/>
              <w:ind w:right="-371"/>
              <w:rPr>
                <w:rFonts w:ascii="Times New Roman" w:hAnsi="Times New Roman" w:cs="Times New Roman"/>
                <w:sz w:val="16"/>
                <w:szCs w:val="16"/>
                <w:lang w:val="en-US"/>
              </w:rPr>
            </w:pPr>
          </w:p>
        </w:tc>
        <w:tc>
          <w:tcPr>
            <w:tcW w:w="284" w:type="dxa"/>
          </w:tcPr>
          <w:p w14:paraId="3EC3EDF2" w14:textId="77777777" w:rsidR="00553217" w:rsidRPr="00C86C21" w:rsidRDefault="00553217" w:rsidP="00553217">
            <w:pPr>
              <w:tabs>
                <w:tab w:val="decimal" w:pos="994"/>
                <w:tab w:val="decimal" w:pos="1153"/>
              </w:tabs>
              <w:spacing w:line="240" w:lineRule="exact"/>
              <w:ind w:right="-371"/>
              <w:rPr>
                <w:rFonts w:ascii="Times New Roman" w:hAnsi="Times New Roman" w:cs="Times New Roman"/>
                <w:sz w:val="16"/>
                <w:szCs w:val="16"/>
                <w:lang w:val="en-US"/>
              </w:rPr>
            </w:pPr>
          </w:p>
        </w:tc>
        <w:tc>
          <w:tcPr>
            <w:tcW w:w="1512" w:type="dxa"/>
            <w:tcBorders>
              <w:top w:val="single" w:sz="4" w:space="0" w:color="auto"/>
              <w:bottom w:val="double" w:sz="4" w:space="0" w:color="auto"/>
            </w:tcBorders>
          </w:tcPr>
          <w:p w14:paraId="7D8C3553" w14:textId="18CC243A" w:rsidR="00553217" w:rsidRPr="00C86C21" w:rsidRDefault="00553217" w:rsidP="00553217">
            <w:pPr>
              <w:tabs>
                <w:tab w:val="decimal" w:pos="1236"/>
              </w:tabs>
              <w:spacing w:line="240" w:lineRule="exact"/>
              <w:ind w:right="-371"/>
              <w:rPr>
                <w:rFonts w:ascii="Times New Roman" w:hAnsi="Times New Roman" w:cs="Times New Roman"/>
                <w:sz w:val="16"/>
                <w:szCs w:val="16"/>
                <w:lang w:val="en-US"/>
              </w:rPr>
            </w:pPr>
            <w:r w:rsidRPr="00C86C21">
              <w:rPr>
                <w:rFonts w:ascii="Times New Roman" w:hAnsi="Times New Roman" w:cs="Times New Roman"/>
                <w:sz w:val="16"/>
                <w:szCs w:val="16"/>
                <w:lang w:val="en-US"/>
              </w:rPr>
              <w:t>10,500</w:t>
            </w:r>
          </w:p>
        </w:tc>
        <w:tc>
          <w:tcPr>
            <w:tcW w:w="185" w:type="dxa"/>
          </w:tcPr>
          <w:p w14:paraId="06E6BE3F" w14:textId="77777777" w:rsidR="00553217" w:rsidRPr="00C86C21" w:rsidRDefault="00553217" w:rsidP="00553217">
            <w:pPr>
              <w:tabs>
                <w:tab w:val="decimal" w:pos="994"/>
                <w:tab w:val="decimal" w:pos="1153"/>
              </w:tabs>
              <w:spacing w:line="240" w:lineRule="exact"/>
              <w:ind w:right="-371"/>
              <w:rPr>
                <w:rFonts w:ascii="Times New Roman" w:hAnsi="Times New Roman" w:cs="Times New Roman"/>
                <w:sz w:val="16"/>
                <w:szCs w:val="16"/>
                <w:lang w:val="en-US"/>
              </w:rPr>
            </w:pPr>
          </w:p>
        </w:tc>
        <w:tc>
          <w:tcPr>
            <w:tcW w:w="1258" w:type="dxa"/>
            <w:tcBorders>
              <w:top w:val="single" w:sz="4" w:space="0" w:color="auto"/>
              <w:bottom w:val="double" w:sz="4" w:space="0" w:color="auto"/>
            </w:tcBorders>
          </w:tcPr>
          <w:p w14:paraId="5D1D2B8F" w14:textId="58F3E4F0" w:rsidR="00553217" w:rsidRPr="00C86C21" w:rsidRDefault="00553217" w:rsidP="00553217">
            <w:pPr>
              <w:tabs>
                <w:tab w:val="decimal" w:pos="908"/>
              </w:tabs>
              <w:spacing w:line="240" w:lineRule="exact"/>
              <w:ind w:right="-371"/>
              <w:rPr>
                <w:rFonts w:ascii="Times New Roman" w:hAnsi="Times New Roman" w:cs="Times New Roman"/>
                <w:sz w:val="16"/>
                <w:szCs w:val="16"/>
                <w:lang w:val="en-US"/>
              </w:rPr>
            </w:pPr>
            <w:r w:rsidRPr="00C86C21">
              <w:rPr>
                <w:rFonts w:ascii="Times New Roman" w:hAnsi="Times New Roman" w:cs="Times New Roman"/>
                <w:sz w:val="16"/>
                <w:szCs w:val="16"/>
                <w:lang w:val="en-US"/>
              </w:rPr>
              <w:t>2,323</w:t>
            </w:r>
          </w:p>
        </w:tc>
      </w:tr>
    </w:tbl>
    <w:p w14:paraId="1487B896" w14:textId="77777777" w:rsidR="00F4058A" w:rsidRPr="00C86C21" w:rsidRDefault="00F4058A" w:rsidP="009E5786">
      <w:pPr>
        <w:pStyle w:val="Style"/>
        <w:spacing w:before="60" w:after="240"/>
        <w:ind w:left="811"/>
        <w:jc w:val="thaiDistribute"/>
        <w:rPr>
          <w:spacing w:val="-4"/>
        </w:rPr>
      </w:pPr>
      <w:r w:rsidRPr="00C86C21">
        <w:rPr>
          <w:spacing w:val="-4"/>
        </w:rPr>
        <w:t>Benefits paid to directors and persons with management authority</w:t>
      </w:r>
    </w:p>
    <w:p w14:paraId="6040F023" w14:textId="470AFF15" w:rsidR="00F95AB3" w:rsidRPr="00C86C21" w:rsidRDefault="00F4058A" w:rsidP="009E5786">
      <w:pPr>
        <w:pStyle w:val="Style"/>
        <w:spacing w:before="60" w:after="240"/>
        <w:ind w:left="811"/>
        <w:jc w:val="thaiDistribute"/>
        <w:rPr>
          <w:spacing w:val="-4"/>
        </w:rPr>
      </w:pPr>
      <w:r w:rsidRPr="00C86C21">
        <w:rPr>
          <w:spacing w:val="-4"/>
        </w:rPr>
        <w:t xml:space="preserve">The </w:t>
      </w:r>
      <w:r w:rsidR="00BD5015" w:rsidRPr="00C86C21">
        <w:rPr>
          <w:spacing w:val="-4"/>
        </w:rPr>
        <w:t>Group</w:t>
      </w:r>
      <w:r w:rsidRPr="00C86C21">
        <w:rPr>
          <w:spacing w:val="-4"/>
        </w:rPr>
        <w:t xml:space="preserve"> had no special benefits given to the directors and executive officers beyond the general benefits made as usual, including contingency benefits from employment compensation agreements and other benefits for those persons.</w:t>
      </w:r>
    </w:p>
    <w:p w14:paraId="4C8424EF" w14:textId="0BE8A039" w:rsidR="00F4058A" w:rsidRPr="00C86C21" w:rsidRDefault="00F4058A" w:rsidP="009E5786">
      <w:pPr>
        <w:pStyle w:val="Style"/>
        <w:spacing w:before="60" w:after="240"/>
        <w:ind w:left="811"/>
        <w:jc w:val="thaiDistribute"/>
      </w:pPr>
      <w:r w:rsidRPr="0A560DEE">
        <w:rPr>
          <w:spacing w:val="-4"/>
          <w:lang w:val="en-GB"/>
        </w:rPr>
        <w:t xml:space="preserve">The </w:t>
      </w:r>
      <w:r w:rsidR="00BD5015" w:rsidRPr="0A560DEE">
        <w:rPr>
          <w:spacing w:val="-4"/>
          <w:lang w:val="en-GB"/>
        </w:rPr>
        <w:t>Group</w:t>
      </w:r>
      <w:r w:rsidRPr="0A560DEE">
        <w:rPr>
          <w:spacing w:val="-4"/>
          <w:lang w:val="en-GB"/>
        </w:rPr>
        <w:t xml:space="preserve"> did not significantly sell, give or lease any properties to directors, executive officers, or their related parties, or did not purchase or lease any assets from those persons.</w:t>
      </w:r>
    </w:p>
    <w:p w14:paraId="0489BAEC" w14:textId="3EE94154" w:rsidR="00A81359" w:rsidRPr="00C86C21" w:rsidRDefault="000C7A15" w:rsidP="009E5786">
      <w:pPr>
        <w:spacing w:before="60" w:after="240"/>
        <w:ind w:left="851" w:hanging="709"/>
        <w:jc w:val="thaiDistribute"/>
        <w:rPr>
          <w:rFonts w:ascii="Times New Roman" w:hAnsi="Times New Roman" w:cs="Times New Roman"/>
          <w:spacing w:val="-4"/>
          <w:sz w:val="24"/>
          <w:szCs w:val="24"/>
          <w:lang w:val="en-US"/>
        </w:rPr>
      </w:pPr>
      <w:r w:rsidRPr="00C86C21">
        <w:rPr>
          <w:rFonts w:ascii="Times New Roman" w:hAnsi="Times New Roman"/>
          <w:spacing w:val="-4"/>
          <w:sz w:val="24"/>
          <w:szCs w:val="24"/>
          <w:lang w:val="en-US"/>
        </w:rPr>
        <w:t>3</w:t>
      </w:r>
      <w:r w:rsidR="009E7D94" w:rsidRPr="00C86C21">
        <w:rPr>
          <w:rFonts w:ascii="Times New Roman" w:hAnsi="Times New Roman" w:cs="Times New Roman"/>
          <w:spacing w:val="-4"/>
          <w:sz w:val="24"/>
          <w:szCs w:val="24"/>
          <w:lang w:val="en-US"/>
        </w:rPr>
        <w:t>5</w:t>
      </w:r>
      <w:r w:rsidR="00597633" w:rsidRPr="00C86C21">
        <w:rPr>
          <w:rFonts w:ascii="Times New Roman" w:hAnsi="Times New Roman" w:cs="Times New Roman"/>
          <w:spacing w:val="-4"/>
          <w:sz w:val="24"/>
          <w:szCs w:val="24"/>
          <w:lang w:val="en-US"/>
        </w:rPr>
        <w:t>.</w:t>
      </w:r>
      <w:r w:rsidR="009A2621" w:rsidRPr="00C86C21">
        <w:rPr>
          <w:rFonts w:ascii="Times New Roman" w:hAnsi="Times New Roman"/>
          <w:spacing w:val="-4"/>
          <w:sz w:val="24"/>
          <w:szCs w:val="24"/>
          <w:lang w:val="en-US"/>
        </w:rPr>
        <w:t>4</w:t>
      </w:r>
      <w:r w:rsidR="00597633" w:rsidRPr="00C86C21">
        <w:rPr>
          <w:rFonts w:ascii="Times New Roman" w:hAnsi="Times New Roman" w:cs="Times New Roman"/>
          <w:spacing w:val="-4"/>
          <w:sz w:val="24"/>
          <w:szCs w:val="24"/>
          <w:lang w:val="en-US"/>
        </w:rPr>
        <w:tab/>
      </w:r>
      <w:r w:rsidR="00A81359" w:rsidRPr="00C86C21">
        <w:rPr>
          <w:rFonts w:ascii="Times New Roman" w:hAnsi="Times New Roman" w:cs="Times New Roman"/>
          <w:spacing w:val="-4"/>
          <w:sz w:val="24"/>
          <w:szCs w:val="24"/>
          <w:lang w:val="en-US"/>
        </w:rPr>
        <w:t>Significant agreements with related companies</w:t>
      </w:r>
    </w:p>
    <w:p w14:paraId="32D497E6" w14:textId="76C8DD77" w:rsidR="00A31DC0" w:rsidRPr="00C86C21" w:rsidRDefault="00CE1CD2" w:rsidP="009E5786">
      <w:pPr>
        <w:pStyle w:val="Style"/>
        <w:spacing w:before="60" w:after="240"/>
        <w:ind w:left="811"/>
        <w:jc w:val="thaiDistribute"/>
        <w:rPr>
          <w:spacing w:val="-4"/>
        </w:rPr>
      </w:pPr>
      <w:r w:rsidRPr="00C86C21">
        <w:rPr>
          <w:spacing w:val="-4"/>
        </w:rPr>
        <w:t xml:space="preserve">The </w:t>
      </w:r>
      <w:r w:rsidR="00BD5015" w:rsidRPr="00C86C21">
        <w:rPr>
          <w:spacing w:val="-4"/>
        </w:rPr>
        <w:t>Group</w:t>
      </w:r>
      <w:r w:rsidRPr="00C86C21">
        <w:rPr>
          <w:spacing w:val="-4"/>
        </w:rPr>
        <w:t xml:space="preserve"> entered into the agreement with the </w:t>
      </w:r>
      <w:r w:rsidR="006325D0" w:rsidRPr="00C86C21">
        <w:rPr>
          <w:spacing w:val="-4"/>
        </w:rPr>
        <w:t xml:space="preserve">major </w:t>
      </w:r>
      <w:r w:rsidRPr="00C86C21">
        <w:rPr>
          <w:spacing w:val="-4"/>
        </w:rPr>
        <w:t xml:space="preserve">shareholder for use of information technology and management services. The </w:t>
      </w:r>
      <w:r w:rsidR="00BD5015" w:rsidRPr="00C86C21">
        <w:rPr>
          <w:spacing w:val="-4"/>
        </w:rPr>
        <w:t>Group</w:t>
      </w:r>
      <w:r w:rsidRPr="00C86C21">
        <w:rPr>
          <w:spacing w:val="-4"/>
        </w:rPr>
        <w:t xml:space="preserve"> is committed to pay service fees as specified in the agreement.</w:t>
      </w:r>
    </w:p>
    <w:p w14:paraId="03091AC9" w14:textId="78C7F159" w:rsidR="00CE1CD2" w:rsidRPr="00C86C21" w:rsidRDefault="00CE1CD2" w:rsidP="009E5786">
      <w:pPr>
        <w:pStyle w:val="Style"/>
        <w:spacing w:before="60" w:after="240"/>
        <w:ind w:left="811"/>
        <w:jc w:val="thaiDistribute"/>
        <w:rPr>
          <w:spacing w:val="-4"/>
        </w:rPr>
      </w:pPr>
      <w:r w:rsidRPr="00C86C21">
        <w:rPr>
          <w:spacing w:val="-4"/>
        </w:rPr>
        <w:t xml:space="preserve">The </w:t>
      </w:r>
      <w:r w:rsidR="00BD5015" w:rsidRPr="00C86C21">
        <w:rPr>
          <w:spacing w:val="-4"/>
        </w:rPr>
        <w:t>Group</w:t>
      </w:r>
      <w:r w:rsidRPr="00C86C21">
        <w:rPr>
          <w:spacing w:val="-4"/>
        </w:rPr>
        <w:t xml:space="preserve"> entered into the marketing support agreement with the </w:t>
      </w:r>
      <w:r w:rsidR="006325D0" w:rsidRPr="00C86C21">
        <w:rPr>
          <w:spacing w:val="-4"/>
        </w:rPr>
        <w:t xml:space="preserve">major </w:t>
      </w:r>
      <w:r w:rsidRPr="00C86C21">
        <w:rPr>
          <w:spacing w:val="-4"/>
        </w:rPr>
        <w:t xml:space="preserve">shareholder for referral service. The </w:t>
      </w:r>
      <w:r w:rsidR="00BD5015" w:rsidRPr="00C86C21">
        <w:rPr>
          <w:spacing w:val="-4"/>
        </w:rPr>
        <w:t>Group</w:t>
      </w:r>
      <w:r w:rsidRPr="00C86C21">
        <w:rPr>
          <w:spacing w:val="-4"/>
        </w:rPr>
        <w:t xml:space="preserve"> is committed to pay service fees as specified in the agreement.</w:t>
      </w:r>
    </w:p>
    <w:p w14:paraId="0F554D0A" w14:textId="1A889150" w:rsidR="00CE1CD2" w:rsidRPr="00C86C21" w:rsidRDefault="00CE1CD2" w:rsidP="009E5786">
      <w:pPr>
        <w:pStyle w:val="Style"/>
        <w:spacing w:before="60" w:after="240"/>
        <w:ind w:left="811"/>
        <w:jc w:val="thaiDistribute"/>
        <w:rPr>
          <w:spacing w:val="-6"/>
        </w:rPr>
      </w:pPr>
      <w:r w:rsidRPr="00C86C21">
        <w:rPr>
          <w:spacing w:val="-4"/>
        </w:rPr>
        <w:t xml:space="preserve">The </w:t>
      </w:r>
      <w:r w:rsidR="006846C1" w:rsidRPr="00C86C21">
        <w:rPr>
          <w:spacing w:val="-4"/>
        </w:rPr>
        <w:t>subsidiary</w:t>
      </w:r>
      <w:r w:rsidRPr="00C86C21">
        <w:rPr>
          <w:spacing w:val="-4"/>
        </w:rPr>
        <w:t xml:space="preserve"> entered into the agreement</w:t>
      </w:r>
      <w:r w:rsidR="001F66B2" w:rsidRPr="00C86C21">
        <w:rPr>
          <w:spacing w:val="-4"/>
        </w:rPr>
        <w:t>s</w:t>
      </w:r>
      <w:r w:rsidRPr="00C86C21">
        <w:rPr>
          <w:spacing w:val="-4"/>
        </w:rPr>
        <w:t xml:space="preserve"> with a related company for providing of financial support and information technology support</w:t>
      </w:r>
      <w:r w:rsidR="0021208E" w:rsidRPr="00C86C21">
        <w:rPr>
          <w:spacing w:val="-4"/>
        </w:rPr>
        <w:t xml:space="preserve"> and</w:t>
      </w:r>
      <w:r w:rsidRPr="00C86C21">
        <w:rPr>
          <w:spacing w:val="-4"/>
        </w:rPr>
        <w:t xml:space="preserve"> </w:t>
      </w:r>
      <w:r w:rsidR="0021208E" w:rsidRPr="00C86C21">
        <w:rPr>
          <w:spacing w:val="-4"/>
        </w:rPr>
        <w:t>for</w:t>
      </w:r>
      <w:r w:rsidR="00141770" w:rsidRPr="00C86C21">
        <w:rPr>
          <w:spacing w:val="-4"/>
        </w:rPr>
        <w:t xml:space="preserve"> using</w:t>
      </w:r>
      <w:r w:rsidR="0021208E" w:rsidRPr="00C86C21">
        <w:rPr>
          <w:spacing w:val="-4"/>
        </w:rPr>
        <w:t xml:space="preserve"> referral service and employee recruitment service</w:t>
      </w:r>
      <w:r w:rsidR="00A069B3" w:rsidRPr="00C86C21">
        <w:rPr>
          <w:spacing w:val="-4"/>
        </w:rPr>
        <w:t>.</w:t>
      </w:r>
      <w:r w:rsidR="0021208E" w:rsidRPr="00C86C21">
        <w:rPr>
          <w:spacing w:val="-4"/>
        </w:rPr>
        <w:t xml:space="preserve"> </w:t>
      </w:r>
      <w:r w:rsidRPr="00C86C21">
        <w:rPr>
          <w:spacing w:val="-4"/>
        </w:rPr>
        <w:t xml:space="preserve">The </w:t>
      </w:r>
      <w:r w:rsidR="001F66B2" w:rsidRPr="00C86C21">
        <w:rPr>
          <w:spacing w:val="-4"/>
        </w:rPr>
        <w:t>subsidiary</w:t>
      </w:r>
      <w:r w:rsidRPr="00C86C21">
        <w:rPr>
          <w:spacing w:val="-4"/>
        </w:rPr>
        <w:t xml:space="preserve"> is committed as specified in the agreement</w:t>
      </w:r>
      <w:r w:rsidRPr="00C86C21">
        <w:rPr>
          <w:spacing w:val="-6"/>
        </w:rPr>
        <w:t>.</w:t>
      </w:r>
    </w:p>
    <w:p w14:paraId="5372367C" w14:textId="61F22F5C" w:rsidR="00D24F37" w:rsidRPr="00C86C21" w:rsidRDefault="00D24F37" w:rsidP="009E5786">
      <w:pPr>
        <w:pStyle w:val="Style"/>
        <w:spacing w:before="60" w:after="360"/>
        <w:ind w:left="811"/>
        <w:jc w:val="thaiDistribute"/>
        <w:rPr>
          <w:spacing w:val="-4"/>
        </w:rPr>
      </w:pPr>
      <w:r w:rsidRPr="00C86C21">
        <w:rPr>
          <w:spacing w:val="-4"/>
        </w:rPr>
        <w:lastRenderedPageBreak/>
        <w:t xml:space="preserve">The Company has entered into a short-term </w:t>
      </w:r>
      <w:r w:rsidR="000577A1" w:rsidRPr="00C86C21">
        <w:rPr>
          <w:spacing w:val="-4"/>
        </w:rPr>
        <w:t>loan</w:t>
      </w:r>
      <w:r w:rsidRPr="00C86C21">
        <w:rPr>
          <w:spacing w:val="-4"/>
        </w:rPr>
        <w:t xml:space="preserve"> agreement with a</w:t>
      </w:r>
      <w:r w:rsidR="001F66B2" w:rsidRPr="00C86C21">
        <w:rPr>
          <w:spacing w:val="-4"/>
        </w:rPr>
        <w:t xml:space="preserve"> subsidiary</w:t>
      </w:r>
      <w:r w:rsidRPr="00C86C21">
        <w:rPr>
          <w:spacing w:val="-4"/>
        </w:rPr>
        <w:t xml:space="preserve">. It is an unsecured </w:t>
      </w:r>
      <w:r w:rsidR="007E4908" w:rsidRPr="00C86C21">
        <w:rPr>
          <w:spacing w:val="-4"/>
        </w:rPr>
        <w:t>loan</w:t>
      </w:r>
      <w:r w:rsidRPr="00C86C21">
        <w:rPr>
          <w:spacing w:val="-4"/>
        </w:rPr>
        <w:t xml:space="preserve"> with a fixed annual interest rate as agreed.</w:t>
      </w:r>
    </w:p>
    <w:p w14:paraId="15D077BC" w14:textId="2C07B6F8" w:rsidR="00DC1F98" w:rsidRPr="00C86C21" w:rsidRDefault="00CE766A" w:rsidP="009E5786">
      <w:pPr>
        <w:pStyle w:val="Style"/>
        <w:spacing w:before="60" w:after="360"/>
        <w:ind w:left="811"/>
        <w:jc w:val="thaiDistribute"/>
        <w:rPr>
          <w:rFonts w:cs="CordiaUPC"/>
          <w:b/>
          <w:bCs/>
          <w:spacing w:val="-4"/>
        </w:rPr>
      </w:pPr>
      <w:r w:rsidRPr="00C86C21">
        <w:rPr>
          <w:rFonts w:cstheme="minorBidi"/>
          <w:spacing w:val="-6"/>
        </w:rPr>
        <w:t>The Company has entered into an agreement with the subsidiary to rent space and building services, as well as human resources, accounting and finance, marketing, legal and compliance, anti-fraud management, and internal audit services, along with the subsidiary guarantee. The Company is committed to the term specified in the agreement.</w:t>
      </w:r>
    </w:p>
    <w:p w14:paraId="56793F11" w14:textId="3522DEF7" w:rsidR="000C246B" w:rsidRPr="00C86C21" w:rsidRDefault="000C7A15" w:rsidP="002D6683">
      <w:pPr>
        <w:pStyle w:val="a"/>
        <w:spacing w:before="240" w:after="240"/>
        <w:ind w:left="547" w:right="0" w:hanging="547"/>
        <w:jc w:val="thaiDistribute"/>
        <w:rPr>
          <w:rFonts w:ascii="Angsana New" w:hAnsi="Angsana New"/>
          <w:b/>
          <w:bCs/>
          <w:spacing w:val="-6"/>
          <w:sz w:val="32"/>
          <w:szCs w:val="32"/>
          <w:lang w:val="en-US"/>
        </w:rPr>
      </w:pPr>
      <w:r w:rsidRPr="00C86C21">
        <w:rPr>
          <w:rFonts w:ascii="Times New Roman"/>
          <w:b/>
          <w:bCs/>
          <w:spacing w:val="-4"/>
          <w:sz w:val="24"/>
          <w:szCs w:val="24"/>
          <w:lang w:val="en-US"/>
        </w:rPr>
        <w:t>3</w:t>
      </w:r>
      <w:r w:rsidR="009E7D94" w:rsidRPr="00C86C21">
        <w:rPr>
          <w:rFonts w:ascii="Times New Roman" w:cs="Times New Roman"/>
          <w:b/>
          <w:bCs/>
          <w:spacing w:val="-4"/>
          <w:sz w:val="24"/>
          <w:szCs w:val="24"/>
          <w:lang w:val="en-US"/>
        </w:rPr>
        <w:t>6</w:t>
      </w:r>
      <w:r w:rsidR="00006C01" w:rsidRPr="00C86C21">
        <w:rPr>
          <w:rFonts w:ascii="Times New Roman" w:cs="Times New Roman"/>
          <w:b/>
          <w:bCs/>
          <w:spacing w:val="-4"/>
          <w:sz w:val="24"/>
          <w:szCs w:val="24"/>
          <w:lang w:val="en-US"/>
        </w:rPr>
        <w:t>.</w:t>
      </w:r>
      <w:r w:rsidR="00006C01" w:rsidRPr="00C86C21">
        <w:rPr>
          <w:rFonts w:ascii="Times New Roman" w:cs="Times New Roman"/>
          <w:b/>
          <w:bCs/>
          <w:spacing w:val="-4"/>
          <w:sz w:val="24"/>
          <w:szCs w:val="24"/>
          <w:lang w:val="en-US"/>
        </w:rPr>
        <w:tab/>
      </w:r>
      <w:r w:rsidR="00006C01" w:rsidRPr="00C86C21">
        <w:rPr>
          <w:rFonts w:ascii="Times New Roman" w:cs="Times New Roman"/>
          <w:b/>
          <w:bCs/>
          <w:spacing w:val="-4"/>
          <w:sz w:val="20"/>
          <w:szCs w:val="20"/>
          <w:lang w:val="en-US"/>
        </w:rPr>
        <w:t>EMPLOYEE  JOINT  INVESTMENT  PROGRAM</w:t>
      </w:r>
      <w:r w:rsidR="00434AAF" w:rsidRPr="00C86C21">
        <w:rPr>
          <w:rFonts w:ascii="Times New Roman" w:cs="Times New Roman"/>
          <w:b/>
          <w:bCs/>
          <w:spacing w:val="-4"/>
          <w:sz w:val="20"/>
          <w:szCs w:val="20"/>
          <w:lang w:val="en-US"/>
        </w:rPr>
        <w:t xml:space="preserve"> (EJIP)</w:t>
      </w:r>
    </w:p>
    <w:p w14:paraId="5F66C73A" w14:textId="7444C2C9" w:rsidR="00434AAF" w:rsidRPr="00C86C21" w:rsidRDefault="00434AAF" w:rsidP="00434AAF">
      <w:pPr>
        <w:pStyle w:val="NoSpacing"/>
        <w:spacing w:after="240"/>
        <w:ind w:left="547"/>
        <w:jc w:val="thaiDistribute"/>
        <w:rPr>
          <w:rFonts w:ascii="Times New Roman" w:hAnsi="Times New Roman"/>
          <w:spacing w:val="-4"/>
          <w:sz w:val="24"/>
          <w:szCs w:val="30"/>
          <w:lang w:val="en-US"/>
        </w:rPr>
      </w:pPr>
      <w:r w:rsidRPr="00C86C21">
        <w:rPr>
          <w:rFonts w:ascii="Times New Roman" w:hAnsi="Times New Roman"/>
          <w:spacing w:val="-4"/>
          <w:sz w:val="24"/>
          <w:szCs w:val="30"/>
          <w:lang w:val="en-US"/>
        </w:rPr>
        <w:t>The Group</w:t>
      </w:r>
      <w:r w:rsidR="0046224A">
        <w:rPr>
          <w:rFonts w:ascii="Times New Roman" w:hAnsi="Times New Roman"/>
          <w:spacing w:val="-4"/>
          <w:sz w:val="24"/>
          <w:szCs w:val="30"/>
          <w:lang w:val="en-US"/>
        </w:rPr>
        <w:t>’</w:t>
      </w:r>
      <w:r w:rsidRPr="00C86C21">
        <w:rPr>
          <w:rFonts w:ascii="Times New Roman" w:hAnsi="Times New Roman"/>
          <w:spacing w:val="-4"/>
          <w:sz w:val="24"/>
          <w:szCs w:val="30"/>
          <w:lang w:val="en-US"/>
        </w:rPr>
        <w:t xml:space="preserve">s subsidiary operates an Employee Joint Investment Program (“EJIP”) on a voluntary basis. Participating employees contribute monthly, and the subsidiary provides matching monthly contributions in equal amounts at a rate ranging from 3% to 12% of the employee’s salary, depending on length of service. The program has a term of six years, commencing on October </w:t>
      </w:r>
      <w:r w:rsidR="0060270D">
        <w:rPr>
          <w:rFonts w:ascii="Times New Roman" w:hAnsi="Times New Roman"/>
          <w:spacing w:val="-4"/>
          <w:sz w:val="24"/>
          <w:szCs w:val="30"/>
          <w:lang w:val="en-US"/>
        </w:rPr>
        <w:t>1,</w:t>
      </w:r>
      <w:r w:rsidRPr="00C86C21">
        <w:rPr>
          <w:rFonts w:ascii="Times New Roman" w:hAnsi="Times New Roman"/>
          <w:spacing w:val="-4"/>
          <w:sz w:val="24"/>
          <w:szCs w:val="30"/>
          <w:lang w:val="en-US"/>
        </w:rPr>
        <w:t xml:space="preserve"> 2022.</w:t>
      </w:r>
    </w:p>
    <w:p w14:paraId="04755622" w14:textId="652C3F0E" w:rsidR="000C246B" w:rsidRPr="00C86C21" w:rsidRDefault="00434AAF" w:rsidP="00434AAF">
      <w:pPr>
        <w:pStyle w:val="NoSpacing"/>
        <w:spacing w:after="240"/>
        <w:ind w:left="547"/>
        <w:jc w:val="thaiDistribute"/>
        <w:rPr>
          <w:rFonts w:ascii="Angsana New" w:hAnsi="Angsana New"/>
          <w:spacing w:val="-6"/>
          <w:sz w:val="32"/>
          <w:szCs w:val="32"/>
        </w:rPr>
      </w:pPr>
      <w:r w:rsidRPr="00C86C21">
        <w:rPr>
          <w:rFonts w:ascii="Times New Roman" w:hAnsi="Times New Roman"/>
          <w:spacing w:val="-4"/>
          <w:sz w:val="24"/>
          <w:szCs w:val="30"/>
          <w:lang w:val="en-US"/>
        </w:rPr>
        <w:t xml:space="preserve">Following the Group restructuring, as approved by the Board of Directors of the </w:t>
      </w:r>
      <w:r w:rsidR="00AB4E56" w:rsidRPr="00C86C21">
        <w:rPr>
          <w:rFonts w:ascii="Times New Roman" w:hAnsi="Times New Roman"/>
          <w:spacing w:val="-4"/>
          <w:sz w:val="24"/>
          <w:szCs w:val="30"/>
          <w:lang w:val="en-US"/>
        </w:rPr>
        <w:t>c</w:t>
      </w:r>
      <w:r w:rsidRPr="00C86C21">
        <w:rPr>
          <w:rFonts w:ascii="Times New Roman" w:hAnsi="Times New Roman"/>
          <w:spacing w:val="-4"/>
          <w:sz w:val="24"/>
          <w:szCs w:val="30"/>
          <w:lang w:val="en-US"/>
        </w:rPr>
        <w:t>ompany in Meeting No. 2/2</w:t>
      </w:r>
      <w:r w:rsidR="00865822" w:rsidRPr="00C86C21">
        <w:rPr>
          <w:rFonts w:ascii="Times New Roman" w:hAnsi="Times New Roman"/>
          <w:spacing w:val="-4"/>
          <w:sz w:val="24"/>
          <w:szCs w:val="30"/>
          <w:lang w:val="en-US"/>
        </w:rPr>
        <w:t>025</w:t>
      </w:r>
      <w:r w:rsidRPr="00C86C21">
        <w:rPr>
          <w:rFonts w:ascii="Times New Roman" w:hAnsi="Times New Roman"/>
          <w:spacing w:val="-4"/>
          <w:sz w:val="24"/>
          <w:szCs w:val="30"/>
          <w:lang w:val="en-US"/>
        </w:rPr>
        <w:t xml:space="preserve"> on April 28</w:t>
      </w:r>
      <w:r w:rsidR="0060270D">
        <w:rPr>
          <w:rFonts w:ascii="Times New Roman" w:hAnsi="Times New Roman"/>
          <w:spacing w:val="-4"/>
          <w:sz w:val="24"/>
          <w:szCs w:val="30"/>
          <w:lang w:val="en-US"/>
        </w:rPr>
        <w:t>,</w:t>
      </w:r>
      <w:r w:rsidRPr="00C86C21">
        <w:rPr>
          <w:rFonts w:ascii="Times New Roman" w:hAnsi="Times New Roman"/>
          <w:spacing w:val="-4"/>
          <w:sz w:val="24"/>
          <w:szCs w:val="30"/>
          <w:lang w:val="en-US"/>
        </w:rPr>
        <w:t xml:space="preserve"> 2025, eligible employees of the subsidiary will receive shares of the company in replacement of the subsidiary’s shares, which were delisted from the Stock Exchange of Thailand on May </w:t>
      </w:r>
      <w:r w:rsidR="0060270D">
        <w:rPr>
          <w:rFonts w:ascii="Times New Roman" w:hAnsi="Times New Roman"/>
          <w:spacing w:val="-4"/>
          <w:sz w:val="24"/>
          <w:szCs w:val="30"/>
          <w:lang w:val="en-US"/>
        </w:rPr>
        <w:t>15,</w:t>
      </w:r>
      <w:r w:rsidRPr="00C86C21">
        <w:rPr>
          <w:rFonts w:ascii="Times New Roman" w:hAnsi="Times New Roman"/>
          <w:spacing w:val="-4"/>
          <w:sz w:val="24"/>
          <w:szCs w:val="30"/>
          <w:lang w:val="en-US"/>
        </w:rPr>
        <w:t xml:space="preserve"> 2025. The key terms and conditions remain substantially unchanged from those of the original program.</w:t>
      </w:r>
    </w:p>
    <w:p w14:paraId="2475F97F" w14:textId="0F699AD5" w:rsidR="00C84EFB" w:rsidRPr="00C86C21" w:rsidRDefault="00930F1A" w:rsidP="00C84EFB">
      <w:pPr>
        <w:pStyle w:val="NoSpacing"/>
        <w:spacing w:before="120" w:after="120"/>
        <w:ind w:left="544"/>
        <w:jc w:val="thaiDistribute"/>
        <w:rPr>
          <w:rFonts w:ascii="Angsana New" w:hAnsi="Angsana New"/>
          <w:sz w:val="32"/>
          <w:szCs w:val="32"/>
        </w:rPr>
      </w:pPr>
      <w:r w:rsidRPr="00C86C21">
        <w:rPr>
          <w:rFonts w:ascii="Times New Roman" w:hAnsi="Times New Roman" w:cs="Times New Roman"/>
          <w:spacing w:val="-4"/>
          <w:sz w:val="24"/>
          <w:szCs w:val="24"/>
        </w:rPr>
        <w:t>Movement of</w:t>
      </w:r>
      <w:r w:rsidR="00141770" w:rsidRPr="00C86C21">
        <w:rPr>
          <w:rFonts w:ascii="Times New Roman" w:hAnsi="Times New Roman" w:cs="Times New Roman"/>
          <w:spacing w:val="-4"/>
          <w:sz w:val="24"/>
          <w:szCs w:val="24"/>
        </w:rPr>
        <w:t xml:space="preserve"> the amount of</w:t>
      </w:r>
      <w:r w:rsidR="00C84EFB" w:rsidRPr="00C86C21">
        <w:rPr>
          <w:rFonts w:ascii="Times New Roman" w:hAnsi="Times New Roman" w:cs="Times New Roman"/>
          <w:spacing w:val="-4"/>
          <w:sz w:val="24"/>
          <w:szCs w:val="24"/>
        </w:rPr>
        <w:t xml:space="preserve"> the employee joint investment program for the year</w:t>
      </w:r>
      <w:r w:rsidR="007D1C9C" w:rsidRPr="00C86C21">
        <w:rPr>
          <w:rFonts w:ascii="Times New Roman" w:hAnsi="Times New Roman" w:cs="Times New Roman"/>
          <w:spacing w:val="-4"/>
          <w:sz w:val="24"/>
          <w:szCs w:val="24"/>
        </w:rPr>
        <w:t>s</w:t>
      </w:r>
      <w:r w:rsidR="00C84EFB" w:rsidRPr="00C86C21">
        <w:rPr>
          <w:rFonts w:ascii="Times New Roman" w:hAnsi="Times New Roman" w:cs="Times New Roman"/>
          <w:spacing w:val="-4"/>
          <w:sz w:val="24"/>
          <w:szCs w:val="24"/>
        </w:rPr>
        <w:t xml:space="preserve"> ended December </w:t>
      </w:r>
      <w:r w:rsidR="009A2621" w:rsidRPr="00C86C21">
        <w:rPr>
          <w:rFonts w:ascii="Times New Roman" w:hAnsi="Times New Roman" w:cs="Times New Roman"/>
          <w:spacing w:val="-4"/>
          <w:sz w:val="24"/>
          <w:szCs w:val="24"/>
          <w:lang w:val="en-US"/>
        </w:rPr>
        <w:t>31</w:t>
      </w:r>
      <w:r w:rsidR="00C84EFB" w:rsidRPr="00C86C21">
        <w:rPr>
          <w:rFonts w:ascii="Times New Roman" w:hAnsi="Times New Roman" w:cs="Times New Roman"/>
          <w:spacing w:val="-4"/>
          <w:sz w:val="24"/>
          <w:szCs w:val="24"/>
        </w:rPr>
        <w:t>, were as follows:</w:t>
      </w:r>
    </w:p>
    <w:tbl>
      <w:tblPr>
        <w:tblW w:w="4755" w:type="pct"/>
        <w:tblInd w:w="456" w:type="dxa"/>
        <w:tblCellMar>
          <w:left w:w="30" w:type="dxa"/>
          <w:right w:w="30" w:type="dxa"/>
        </w:tblCellMar>
        <w:tblLook w:val="04A0" w:firstRow="1" w:lastRow="0" w:firstColumn="1" w:lastColumn="0" w:noHBand="0" w:noVBand="1"/>
      </w:tblPr>
      <w:tblGrid>
        <w:gridCol w:w="3941"/>
        <w:gridCol w:w="1830"/>
        <w:gridCol w:w="80"/>
        <w:gridCol w:w="1470"/>
        <w:gridCol w:w="141"/>
        <w:gridCol w:w="1268"/>
      </w:tblGrid>
      <w:tr w:rsidR="000C246B" w:rsidRPr="00C86C21" w14:paraId="7EE8C089" w14:textId="77777777" w:rsidTr="0A560DEE">
        <w:trPr>
          <w:cantSplit/>
          <w:trHeight w:val="144"/>
        </w:trPr>
        <w:tc>
          <w:tcPr>
            <w:tcW w:w="2257" w:type="pct"/>
          </w:tcPr>
          <w:p w14:paraId="5CF137E1" w14:textId="77777777" w:rsidR="000C246B" w:rsidRPr="00C86C21" w:rsidRDefault="000C246B" w:rsidP="00F555C5">
            <w:pPr>
              <w:spacing w:line="240" w:lineRule="exact"/>
              <w:ind w:firstLine="404"/>
              <w:jc w:val="thaiDistribute"/>
              <w:rPr>
                <w:rFonts w:ascii="Times New Roman" w:hAnsi="Times New Roman" w:cs="Times New Roman"/>
                <w:spacing w:val="-6"/>
                <w:lang w:eastAsia="th-TH"/>
              </w:rPr>
            </w:pPr>
          </w:p>
        </w:tc>
        <w:tc>
          <w:tcPr>
            <w:tcW w:w="2743" w:type="pct"/>
            <w:gridSpan w:val="5"/>
            <w:vAlign w:val="center"/>
            <w:hideMark/>
          </w:tcPr>
          <w:p w14:paraId="2CF99C2A" w14:textId="77777777" w:rsidR="000C246B" w:rsidRPr="00C86C21" w:rsidRDefault="004C734A" w:rsidP="00F555C5">
            <w:pPr>
              <w:spacing w:line="240" w:lineRule="exact"/>
              <w:jc w:val="right"/>
              <w:rPr>
                <w:rFonts w:ascii="Times New Roman" w:hAnsi="Times New Roman" w:cs="Times New Roman"/>
                <w:b/>
                <w:bCs/>
                <w:spacing w:val="-6"/>
                <w:lang w:eastAsia="th-TH"/>
              </w:rPr>
            </w:pPr>
            <w:r w:rsidRPr="00C86C21">
              <w:rPr>
                <w:rFonts w:ascii="Times New Roman" w:hAnsi="Times New Roman" w:cs="Times New Roman"/>
                <w:b/>
                <w:bCs/>
                <w:spacing w:val="-6"/>
                <w:lang w:eastAsia="th-TH"/>
              </w:rPr>
              <w:t>Unit : Thousand Baht</w:t>
            </w:r>
          </w:p>
        </w:tc>
      </w:tr>
      <w:tr w:rsidR="00C8341F" w:rsidRPr="00C86C21" w14:paraId="0E27B8ED" w14:textId="77777777" w:rsidTr="0A560DEE">
        <w:trPr>
          <w:cantSplit/>
          <w:trHeight w:val="144"/>
        </w:trPr>
        <w:tc>
          <w:tcPr>
            <w:tcW w:w="2257" w:type="pct"/>
          </w:tcPr>
          <w:p w14:paraId="25949074" w14:textId="77777777" w:rsidR="00C8341F" w:rsidRPr="00C86C21" w:rsidRDefault="00C8341F" w:rsidP="00F555C5">
            <w:pPr>
              <w:spacing w:line="240" w:lineRule="exact"/>
              <w:ind w:firstLine="404"/>
              <w:jc w:val="thaiDistribute"/>
              <w:rPr>
                <w:rFonts w:ascii="Times New Roman" w:hAnsi="Times New Roman" w:cs="Times New Roman"/>
                <w:spacing w:val="-6"/>
                <w:lang w:eastAsia="th-TH"/>
              </w:rPr>
            </w:pPr>
          </w:p>
        </w:tc>
        <w:tc>
          <w:tcPr>
            <w:tcW w:w="2743" w:type="pct"/>
            <w:gridSpan w:val="5"/>
            <w:vAlign w:val="center"/>
          </w:tcPr>
          <w:p w14:paraId="4F767307" w14:textId="7532A75B" w:rsidR="00C8341F" w:rsidRPr="00C86C21" w:rsidRDefault="009B1F11" w:rsidP="00F555C5">
            <w:pPr>
              <w:spacing w:line="240" w:lineRule="exact"/>
              <w:jc w:val="center"/>
              <w:rPr>
                <w:rFonts w:ascii="Times New Roman" w:hAnsi="Times New Roman" w:cs="Times New Roman"/>
                <w:b/>
                <w:bCs/>
                <w:spacing w:val="-6"/>
                <w:sz w:val="16"/>
                <w:szCs w:val="16"/>
                <w:lang w:val="en-US"/>
              </w:rPr>
            </w:pPr>
            <w:r w:rsidRPr="00C86C21">
              <w:rPr>
                <w:rFonts w:ascii="Times New Roman" w:hAnsi="Times New Roman" w:cs="Times New Roman"/>
                <w:b/>
                <w:bCs/>
                <w:spacing w:val="-6"/>
                <w:sz w:val="16"/>
                <w:szCs w:val="16"/>
                <w:lang w:val="en-US"/>
              </w:rPr>
              <w:t>CONSOLIDATED</w:t>
            </w:r>
            <w:r w:rsidR="00E80B1F" w:rsidRPr="00C86C21">
              <w:rPr>
                <w:rFonts w:ascii="Times New Roman" w:hAnsi="Times New Roman" w:cs="Times New Roman"/>
                <w:b/>
                <w:bCs/>
                <w:spacing w:val="-6"/>
                <w:sz w:val="16"/>
                <w:szCs w:val="16"/>
                <w:lang w:val="en-US"/>
              </w:rPr>
              <w:t xml:space="preserve"> FINANCIAL STATEMENTS</w:t>
            </w:r>
          </w:p>
        </w:tc>
      </w:tr>
      <w:tr w:rsidR="00F3779E" w:rsidRPr="00C86C21" w14:paraId="4C20AA9A" w14:textId="77777777" w:rsidTr="0A560DEE">
        <w:trPr>
          <w:cantSplit/>
          <w:trHeight w:val="144"/>
        </w:trPr>
        <w:tc>
          <w:tcPr>
            <w:tcW w:w="2257" w:type="pct"/>
          </w:tcPr>
          <w:p w14:paraId="24EE065C" w14:textId="77777777" w:rsidR="00F3779E" w:rsidRPr="00C86C21" w:rsidRDefault="00F3779E" w:rsidP="00F555C5">
            <w:pPr>
              <w:spacing w:line="240" w:lineRule="exact"/>
              <w:ind w:firstLine="404"/>
              <w:jc w:val="thaiDistribute"/>
              <w:rPr>
                <w:rFonts w:ascii="Times New Roman" w:hAnsi="Times New Roman" w:cs="Times New Roman"/>
                <w:spacing w:val="-6"/>
                <w:lang w:eastAsia="th-TH"/>
              </w:rPr>
            </w:pPr>
          </w:p>
        </w:tc>
        <w:tc>
          <w:tcPr>
            <w:tcW w:w="1048" w:type="pct"/>
            <w:hideMark/>
          </w:tcPr>
          <w:p w14:paraId="5A76BBFB" w14:textId="77777777" w:rsidR="00F3779E" w:rsidRPr="00C86C21" w:rsidRDefault="00F3779E" w:rsidP="00F555C5">
            <w:pPr>
              <w:spacing w:line="240" w:lineRule="exact"/>
              <w:jc w:val="center"/>
              <w:rPr>
                <w:rFonts w:ascii="Times New Roman" w:hAnsi="Times New Roman" w:cs="Times New Roman"/>
                <w:b/>
                <w:bCs/>
                <w:spacing w:val="-6"/>
                <w:lang w:eastAsia="th-TH"/>
              </w:rPr>
            </w:pPr>
            <w:r w:rsidRPr="00C86C21">
              <w:rPr>
                <w:rFonts w:ascii="Times New Roman" w:hAnsi="Times New Roman" w:cs="Times New Roman"/>
                <w:b/>
                <w:bCs/>
                <w:spacing w:val="-6"/>
                <w:lang w:eastAsia="th-TH"/>
              </w:rPr>
              <w:t xml:space="preserve">Surplus on </w:t>
            </w:r>
          </w:p>
        </w:tc>
        <w:tc>
          <w:tcPr>
            <w:tcW w:w="46" w:type="pct"/>
          </w:tcPr>
          <w:p w14:paraId="18166DBE" w14:textId="77777777" w:rsidR="00F3779E" w:rsidRPr="00C86C21" w:rsidRDefault="00F3779E" w:rsidP="00F555C5">
            <w:pPr>
              <w:spacing w:line="240" w:lineRule="exact"/>
              <w:jc w:val="center"/>
              <w:rPr>
                <w:rFonts w:ascii="Times New Roman" w:hAnsi="Times New Roman" w:cs="Times New Roman"/>
                <w:b/>
                <w:bCs/>
                <w:spacing w:val="-6"/>
                <w:lang w:eastAsia="th-TH"/>
              </w:rPr>
            </w:pPr>
          </w:p>
        </w:tc>
        <w:tc>
          <w:tcPr>
            <w:tcW w:w="842" w:type="pct"/>
          </w:tcPr>
          <w:p w14:paraId="2F7CD888" w14:textId="77777777" w:rsidR="00F3779E" w:rsidRPr="00C86C21" w:rsidRDefault="00F3779E" w:rsidP="00F555C5">
            <w:pPr>
              <w:spacing w:line="240" w:lineRule="exact"/>
              <w:jc w:val="center"/>
              <w:rPr>
                <w:rFonts w:ascii="Times New Roman" w:hAnsi="Times New Roman" w:cs="Times New Roman"/>
                <w:b/>
                <w:bCs/>
                <w:spacing w:val="-6"/>
                <w:lang w:eastAsia="th-TH"/>
              </w:rPr>
            </w:pPr>
          </w:p>
        </w:tc>
        <w:tc>
          <w:tcPr>
            <w:tcW w:w="81" w:type="pct"/>
          </w:tcPr>
          <w:p w14:paraId="638BB052" w14:textId="77777777" w:rsidR="00F3779E" w:rsidRPr="00C86C21" w:rsidRDefault="00F3779E" w:rsidP="00F555C5">
            <w:pPr>
              <w:spacing w:line="240" w:lineRule="exact"/>
              <w:jc w:val="center"/>
              <w:rPr>
                <w:rFonts w:ascii="Times New Roman" w:hAnsi="Times New Roman" w:cs="Times New Roman"/>
                <w:b/>
                <w:bCs/>
                <w:spacing w:val="-6"/>
                <w:lang w:eastAsia="th-TH"/>
              </w:rPr>
            </w:pPr>
          </w:p>
        </w:tc>
        <w:tc>
          <w:tcPr>
            <w:tcW w:w="726" w:type="pct"/>
          </w:tcPr>
          <w:p w14:paraId="00F82E9B" w14:textId="77777777" w:rsidR="00F3779E" w:rsidRPr="00C86C21" w:rsidRDefault="00F3779E" w:rsidP="00F555C5">
            <w:pPr>
              <w:spacing w:line="240" w:lineRule="exact"/>
              <w:jc w:val="center"/>
              <w:rPr>
                <w:rFonts w:ascii="Times New Roman" w:hAnsi="Times New Roman" w:cs="Times New Roman"/>
                <w:b/>
                <w:bCs/>
                <w:spacing w:val="-6"/>
                <w:lang w:val="en-US" w:eastAsia="th-TH"/>
              </w:rPr>
            </w:pPr>
          </w:p>
        </w:tc>
      </w:tr>
      <w:tr w:rsidR="00E80B1F" w:rsidRPr="00C86C21" w14:paraId="229F827A" w14:textId="77777777" w:rsidTr="0A560DEE">
        <w:trPr>
          <w:cantSplit/>
          <w:trHeight w:val="144"/>
        </w:trPr>
        <w:tc>
          <w:tcPr>
            <w:tcW w:w="2257" w:type="pct"/>
          </w:tcPr>
          <w:p w14:paraId="1C3DBBED" w14:textId="77777777" w:rsidR="00E80B1F" w:rsidRPr="00C86C21" w:rsidRDefault="00E80B1F" w:rsidP="00F555C5">
            <w:pPr>
              <w:spacing w:line="240" w:lineRule="exact"/>
              <w:rPr>
                <w:rFonts w:ascii="Times New Roman" w:hAnsi="Times New Roman" w:cs="Times New Roman"/>
                <w:spacing w:val="-6"/>
                <w:lang w:eastAsia="th-TH"/>
              </w:rPr>
            </w:pPr>
          </w:p>
        </w:tc>
        <w:tc>
          <w:tcPr>
            <w:tcW w:w="1048" w:type="pct"/>
            <w:vAlign w:val="bottom"/>
            <w:hideMark/>
          </w:tcPr>
          <w:p w14:paraId="075F3A35" w14:textId="77777777" w:rsidR="00E80B1F" w:rsidRPr="00C86C21" w:rsidRDefault="00E80B1F" w:rsidP="00F555C5">
            <w:pPr>
              <w:spacing w:line="240" w:lineRule="exact"/>
              <w:jc w:val="center"/>
              <w:rPr>
                <w:rFonts w:ascii="Times New Roman" w:hAnsi="Times New Roman" w:cs="Times New Roman"/>
                <w:b/>
                <w:bCs/>
                <w:spacing w:val="-10"/>
                <w:lang w:eastAsia="th-TH"/>
              </w:rPr>
            </w:pPr>
            <w:r w:rsidRPr="00C86C21">
              <w:rPr>
                <w:rFonts w:ascii="Times New Roman" w:hAnsi="Times New Roman" w:cs="Times New Roman"/>
                <w:b/>
                <w:bCs/>
                <w:spacing w:val="-10"/>
                <w:lang w:eastAsia="th-TH"/>
              </w:rPr>
              <w:t>Shared-based payment</w:t>
            </w:r>
          </w:p>
        </w:tc>
        <w:tc>
          <w:tcPr>
            <w:tcW w:w="46" w:type="pct"/>
            <w:vAlign w:val="bottom"/>
          </w:tcPr>
          <w:p w14:paraId="6B48C530" w14:textId="77777777" w:rsidR="00E80B1F" w:rsidRPr="00C86C21" w:rsidRDefault="00E80B1F" w:rsidP="00F555C5">
            <w:pPr>
              <w:spacing w:line="240" w:lineRule="exact"/>
              <w:ind w:left="-113" w:right="170"/>
              <w:jc w:val="right"/>
              <w:rPr>
                <w:rFonts w:ascii="Times New Roman" w:hAnsi="Times New Roman" w:cs="Times New Roman"/>
                <w:b/>
                <w:bCs/>
                <w:spacing w:val="-6"/>
                <w:lang w:eastAsia="th-TH"/>
              </w:rPr>
            </w:pPr>
          </w:p>
        </w:tc>
        <w:tc>
          <w:tcPr>
            <w:tcW w:w="842" w:type="pct"/>
            <w:hideMark/>
          </w:tcPr>
          <w:p w14:paraId="61C1BCA5" w14:textId="77777777" w:rsidR="00E80B1F" w:rsidRPr="00C86C21" w:rsidRDefault="00E80B1F" w:rsidP="00F555C5">
            <w:pPr>
              <w:spacing w:line="240" w:lineRule="exact"/>
              <w:jc w:val="center"/>
              <w:rPr>
                <w:rFonts w:ascii="Times New Roman" w:hAnsi="Times New Roman" w:cs="Times New Roman"/>
                <w:b/>
                <w:bCs/>
                <w:spacing w:val="-6"/>
                <w:lang w:eastAsia="th-TH"/>
              </w:rPr>
            </w:pPr>
            <w:r w:rsidRPr="00C86C21">
              <w:rPr>
                <w:rFonts w:ascii="Times New Roman" w:hAnsi="Times New Roman" w:cs="Times New Roman"/>
                <w:b/>
                <w:bCs/>
                <w:spacing w:val="-6"/>
                <w:lang w:eastAsia="th-TH"/>
              </w:rPr>
              <w:t>Treasury shares</w:t>
            </w:r>
          </w:p>
        </w:tc>
        <w:tc>
          <w:tcPr>
            <w:tcW w:w="81" w:type="pct"/>
          </w:tcPr>
          <w:p w14:paraId="606EE9AB" w14:textId="77777777" w:rsidR="00E80B1F" w:rsidRPr="00C86C21" w:rsidRDefault="00E80B1F" w:rsidP="00F555C5">
            <w:pPr>
              <w:spacing w:line="240" w:lineRule="exact"/>
              <w:jc w:val="center"/>
              <w:rPr>
                <w:rFonts w:ascii="Times New Roman" w:hAnsi="Times New Roman" w:cs="Times New Roman"/>
                <w:b/>
                <w:bCs/>
                <w:spacing w:val="-6"/>
                <w:lang w:eastAsia="th-TH"/>
              </w:rPr>
            </w:pPr>
          </w:p>
        </w:tc>
        <w:tc>
          <w:tcPr>
            <w:tcW w:w="726" w:type="pct"/>
          </w:tcPr>
          <w:p w14:paraId="1A073C42" w14:textId="77777777" w:rsidR="00E80B1F" w:rsidRPr="00C86C21" w:rsidRDefault="00E80B1F" w:rsidP="00F555C5">
            <w:pPr>
              <w:spacing w:line="240" w:lineRule="exact"/>
              <w:jc w:val="center"/>
              <w:rPr>
                <w:rFonts w:ascii="Times New Roman" w:hAnsi="Times New Roman" w:cs="Times New Roman"/>
                <w:b/>
                <w:bCs/>
                <w:spacing w:val="-6"/>
                <w:lang w:val="en-US" w:eastAsia="th-TH"/>
              </w:rPr>
            </w:pPr>
            <w:r w:rsidRPr="00C86C21">
              <w:rPr>
                <w:rFonts w:ascii="Times New Roman" w:hAnsi="Times New Roman" w:cs="Times New Roman"/>
                <w:b/>
                <w:bCs/>
                <w:spacing w:val="-6"/>
                <w:lang w:eastAsia="th-TH"/>
              </w:rPr>
              <w:t>Net</w:t>
            </w:r>
          </w:p>
        </w:tc>
      </w:tr>
      <w:tr w:rsidR="009A2621" w:rsidRPr="00C86C21" w14:paraId="5DA200BD" w14:textId="77777777" w:rsidTr="0A560DEE">
        <w:trPr>
          <w:cantSplit/>
          <w:trHeight w:val="144"/>
        </w:trPr>
        <w:tc>
          <w:tcPr>
            <w:tcW w:w="2257" w:type="pct"/>
          </w:tcPr>
          <w:p w14:paraId="520C9A67" w14:textId="77777777" w:rsidR="009A2621" w:rsidRPr="00C86C21" w:rsidRDefault="009A2621" w:rsidP="00F555C5">
            <w:pPr>
              <w:spacing w:line="240" w:lineRule="exact"/>
              <w:rPr>
                <w:rFonts w:ascii="Times New Roman" w:hAnsi="Times New Roman" w:cs="Times New Roman"/>
                <w:spacing w:val="-6"/>
                <w:lang w:eastAsia="th-TH"/>
              </w:rPr>
            </w:pPr>
          </w:p>
        </w:tc>
        <w:tc>
          <w:tcPr>
            <w:tcW w:w="1048" w:type="pct"/>
            <w:vAlign w:val="bottom"/>
          </w:tcPr>
          <w:p w14:paraId="488C3124" w14:textId="77777777" w:rsidR="009A2621" w:rsidRPr="00C86C21" w:rsidRDefault="009A2621" w:rsidP="00F555C5">
            <w:pPr>
              <w:spacing w:line="240" w:lineRule="exact"/>
              <w:jc w:val="center"/>
              <w:rPr>
                <w:rFonts w:ascii="Times New Roman" w:hAnsi="Times New Roman" w:cs="Times New Roman"/>
                <w:b/>
                <w:bCs/>
                <w:spacing w:val="-10"/>
                <w:lang w:eastAsia="th-TH"/>
              </w:rPr>
            </w:pPr>
          </w:p>
        </w:tc>
        <w:tc>
          <w:tcPr>
            <w:tcW w:w="46" w:type="pct"/>
            <w:vAlign w:val="bottom"/>
          </w:tcPr>
          <w:p w14:paraId="4546161B" w14:textId="77777777" w:rsidR="009A2621" w:rsidRPr="00C86C21" w:rsidRDefault="009A2621" w:rsidP="00F555C5">
            <w:pPr>
              <w:spacing w:line="240" w:lineRule="exact"/>
              <w:ind w:left="-113" w:right="170"/>
              <w:jc w:val="right"/>
              <w:rPr>
                <w:rFonts w:ascii="Times New Roman" w:hAnsi="Times New Roman" w:cs="Times New Roman"/>
                <w:b/>
                <w:bCs/>
                <w:spacing w:val="-6"/>
                <w:lang w:eastAsia="th-TH"/>
              </w:rPr>
            </w:pPr>
          </w:p>
        </w:tc>
        <w:tc>
          <w:tcPr>
            <w:tcW w:w="842" w:type="pct"/>
          </w:tcPr>
          <w:p w14:paraId="2CCAF675" w14:textId="77777777" w:rsidR="009A2621" w:rsidRPr="00C86C21" w:rsidRDefault="009A2621" w:rsidP="00F555C5">
            <w:pPr>
              <w:spacing w:line="240" w:lineRule="exact"/>
              <w:jc w:val="center"/>
              <w:rPr>
                <w:rFonts w:ascii="Times New Roman" w:hAnsi="Times New Roman" w:cs="Times New Roman"/>
                <w:b/>
                <w:bCs/>
                <w:spacing w:val="-6"/>
                <w:lang w:eastAsia="th-TH"/>
              </w:rPr>
            </w:pPr>
          </w:p>
        </w:tc>
        <w:tc>
          <w:tcPr>
            <w:tcW w:w="81" w:type="pct"/>
          </w:tcPr>
          <w:p w14:paraId="015DA885" w14:textId="77777777" w:rsidR="009A2621" w:rsidRPr="00C86C21" w:rsidRDefault="009A2621" w:rsidP="00F555C5">
            <w:pPr>
              <w:spacing w:line="240" w:lineRule="exact"/>
              <w:jc w:val="center"/>
              <w:rPr>
                <w:rFonts w:ascii="Times New Roman" w:hAnsi="Times New Roman" w:cs="Times New Roman"/>
                <w:b/>
                <w:bCs/>
                <w:spacing w:val="-6"/>
                <w:lang w:eastAsia="th-TH"/>
              </w:rPr>
            </w:pPr>
          </w:p>
        </w:tc>
        <w:tc>
          <w:tcPr>
            <w:tcW w:w="726" w:type="pct"/>
          </w:tcPr>
          <w:p w14:paraId="0116AAC5" w14:textId="77777777" w:rsidR="009A2621" w:rsidRPr="00C86C21" w:rsidRDefault="009A2621" w:rsidP="00F555C5">
            <w:pPr>
              <w:spacing w:line="240" w:lineRule="exact"/>
              <w:jc w:val="center"/>
              <w:rPr>
                <w:rFonts w:ascii="Times New Roman" w:hAnsi="Times New Roman" w:cs="Times New Roman"/>
                <w:b/>
                <w:bCs/>
                <w:spacing w:val="-6"/>
                <w:lang w:eastAsia="th-TH"/>
              </w:rPr>
            </w:pPr>
          </w:p>
        </w:tc>
      </w:tr>
      <w:tr w:rsidR="009318E6" w:rsidRPr="00C86C21" w14:paraId="04432B60" w14:textId="77777777" w:rsidTr="0A560DEE">
        <w:trPr>
          <w:cantSplit/>
          <w:trHeight w:val="144"/>
        </w:trPr>
        <w:tc>
          <w:tcPr>
            <w:tcW w:w="2257" w:type="pct"/>
          </w:tcPr>
          <w:p w14:paraId="017E7E82" w14:textId="6DAF11C5" w:rsidR="009318E6" w:rsidRPr="00C86C21" w:rsidRDefault="009318E6" w:rsidP="00F555C5">
            <w:pPr>
              <w:spacing w:line="240" w:lineRule="exact"/>
              <w:rPr>
                <w:rFonts w:ascii="Times New Roman" w:hAnsi="Times New Roman" w:cs="Times New Roman"/>
                <w:spacing w:val="-6"/>
                <w:lang w:eastAsia="th-TH"/>
              </w:rPr>
            </w:pPr>
            <w:r w:rsidRPr="00C86C21">
              <w:rPr>
                <w:rFonts w:ascii="Times New Roman" w:hAnsi="Times New Roman" w:cs="Times New Roman"/>
                <w:spacing w:val="-6"/>
                <w:lang w:eastAsia="th-TH"/>
              </w:rPr>
              <w:t>(After restructuring)</w:t>
            </w:r>
          </w:p>
        </w:tc>
        <w:tc>
          <w:tcPr>
            <w:tcW w:w="1048" w:type="pct"/>
            <w:vAlign w:val="bottom"/>
          </w:tcPr>
          <w:p w14:paraId="6CC7E20B" w14:textId="77777777" w:rsidR="009318E6" w:rsidRPr="00C86C21" w:rsidRDefault="009318E6" w:rsidP="00F555C5">
            <w:pPr>
              <w:spacing w:line="240" w:lineRule="exact"/>
              <w:jc w:val="center"/>
              <w:rPr>
                <w:rFonts w:ascii="Times New Roman" w:hAnsi="Times New Roman" w:cs="Times New Roman"/>
                <w:b/>
                <w:bCs/>
                <w:spacing w:val="-10"/>
                <w:lang w:eastAsia="th-TH"/>
              </w:rPr>
            </w:pPr>
          </w:p>
        </w:tc>
        <w:tc>
          <w:tcPr>
            <w:tcW w:w="46" w:type="pct"/>
            <w:vAlign w:val="bottom"/>
          </w:tcPr>
          <w:p w14:paraId="4B37AF44" w14:textId="77777777" w:rsidR="009318E6" w:rsidRPr="00C86C21" w:rsidRDefault="009318E6" w:rsidP="00F555C5">
            <w:pPr>
              <w:spacing w:line="240" w:lineRule="exact"/>
              <w:ind w:left="-113" w:right="170"/>
              <w:jc w:val="right"/>
              <w:rPr>
                <w:rFonts w:ascii="Times New Roman" w:hAnsi="Times New Roman" w:cs="Times New Roman"/>
                <w:b/>
                <w:bCs/>
                <w:spacing w:val="-6"/>
                <w:lang w:eastAsia="th-TH"/>
              </w:rPr>
            </w:pPr>
          </w:p>
        </w:tc>
        <w:tc>
          <w:tcPr>
            <w:tcW w:w="842" w:type="pct"/>
          </w:tcPr>
          <w:p w14:paraId="324B9F0B" w14:textId="77777777" w:rsidR="009318E6" w:rsidRPr="00C86C21" w:rsidRDefault="009318E6" w:rsidP="00F555C5">
            <w:pPr>
              <w:spacing w:line="240" w:lineRule="exact"/>
              <w:jc w:val="center"/>
              <w:rPr>
                <w:rFonts w:ascii="Times New Roman" w:hAnsi="Times New Roman" w:cs="Times New Roman"/>
                <w:b/>
                <w:bCs/>
                <w:spacing w:val="-6"/>
                <w:lang w:eastAsia="th-TH"/>
              </w:rPr>
            </w:pPr>
          </w:p>
        </w:tc>
        <w:tc>
          <w:tcPr>
            <w:tcW w:w="81" w:type="pct"/>
          </w:tcPr>
          <w:p w14:paraId="1A212C96" w14:textId="77777777" w:rsidR="009318E6" w:rsidRPr="00C86C21" w:rsidRDefault="009318E6" w:rsidP="00F555C5">
            <w:pPr>
              <w:spacing w:line="240" w:lineRule="exact"/>
              <w:jc w:val="center"/>
              <w:rPr>
                <w:rFonts w:ascii="Times New Roman" w:hAnsi="Times New Roman" w:cs="Times New Roman"/>
                <w:b/>
                <w:bCs/>
                <w:spacing w:val="-6"/>
                <w:lang w:eastAsia="th-TH"/>
              </w:rPr>
            </w:pPr>
          </w:p>
        </w:tc>
        <w:tc>
          <w:tcPr>
            <w:tcW w:w="726" w:type="pct"/>
          </w:tcPr>
          <w:p w14:paraId="05B823D4" w14:textId="77777777" w:rsidR="009318E6" w:rsidRPr="00C86C21" w:rsidRDefault="009318E6" w:rsidP="00F555C5">
            <w:pPr>
              <w:spacing w:line="240" w:lineRule="exact"/>
              <w:jc w:val="center"/>
              <w:rPr>
                <w:rFonts w:ascii="Times New Roman" w:hAnsi="Times New Roman" w:cs="Times New Roman"/>
                <w:b/>
                <w:bCs/>
                <w:spacing w:val="-6"/>
                <w:lang w:eastAsia="th-TH"/>
              </w:rPr>
            </w:pPr>
          </w:p>
        </w:tc>
      </w:tr>
      <w:tr w:rsidR="008D738D" w:rsidRPr="00C86C21" w14:paraId="18A6687F" w14:textId="77777777" w:rsidTr="0A560DEE">
        <w:trPr>
          <w:cantSplit/>
          <w:trHeight w:val="144"/>
        </w:trPr>
        <w:tc>
          <w:tcPr>
            <w:tcW w:w="2257" w:type="pct"/>
            <w:hideMark/>
          </w:tcPr>
          <w:p w14:paraId="5C5D3545" w14:textId="2DA5C1FC" w:rsidR="008D738D" w:rsidRPr="00C86C21" w:rsidRDefault="008D738D" w:rsidP="008D738D">
            <w:pPr>
              <w:spacing w:line="240" w:lineRule="exact"/>
              <w:rPr>
                <w:rFonts w:ascii="Times New Roman" w:hAnsi="Times New Roman" w:cs="Times New Roman"/>
                <w:spacing w:val="-6"/>
                <w:lang w:eastAsia="th-TH"/>
              </w:rPr>
            </w:pPr>
            <w:r w:rsidRPr="00C86C21">
              <w:rPr>
                <w:rFonts w:ascii="Times New Roman" w:hAnsi="Times New Roman" w:cs="Times New Roman"/>
                <w:spacing w:val="-6"/>
                <w:lang w:eastAsia="th-TH"/>
              </w:rPr>
              <w:t xml:space="preserve">Balance as at January </w:t>
            </w:r>
            <w:r w:rsidRPr="00C86C21">
              <w:rPr>
                <w:rFonts w:ascii="Times New Roman" w:hAnsi="Times New Roman" w:cs="Times New Roman"/>
                <w:spacing w:val="-6"/>
                <w:lang w:val="en-US" w:eastAsia="th-TH"/>
              </w:rPr>
              <w:t>1</w:t>
            </w:r>
            <w:r w:rsidRPr="00C86C21">
              <w:rPr>
                <w:rFonts w:ascii="Times New Roman" w:hAnsi="Times New Roman" w:cs="Times New Roman"/>
                <w:spacing w:val="-6"/>
                <w:lang w:eastAsia="th-TH"/>
              </w:rPr>
              <w:t xml:space="preserve">, </w:t>
            </w:r>
            <w:r w:rsidRPr="00C86C21">
              <w:rPr>
                <w:rFonts w:ascii="Times New Roman" w:hAnsi="Times New Roman" w:cs="Times New Roman"/>
                <w:spacing w:val="-6"/>
                <w:lang w:val="en-US" w:eastAsia="th-TH"/>
              </w:rPr>
              <w:t>2025</w:t>
            </w:r>
          </w:p>
        </w:tc>
        <w:tc>
          <w:tcPr>
            <w:tcW w:w="1048" w:type="pct"/>
            <w:vAlign w:val="bottom"/>
          </w:tcPr>
          <w:p w14:paraId="7ED185AF" w14:textId="5B9DF34F" w:rsidR="008D738D" w:rsidRPr="00C86C21" w:rsidRDefault="008D738D" w:rsidP="00F670C6">
            <w:pPr>
              <w:pStyle w:val="NoSpacing"/>
              <w:tabs>
                <w:tab w:val="decimal" w:pos="1382"/>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27,</w:t>
            </w:r>
            <w:r w:rsidR="00F6293F" w:rsidRPr="00C86C21">
              <w:rPr>
                <w:rFonts w:ascii="Times New Roman" w:hAnsi="Times New Roman" w:cs="Times New Roman"/>
                <w:spacing w:val="-6"/>
                <w:szCs w:val="20"/>
                <w:lang w:val="en-US" w:eastAsia="th-TH"/>
              </w:rPr>
              <w:t>574</w:t>
            </w:r>
          </w:p>
        </w:tc>
        <w:tc>
          <w:tcPr>
            <w:tcW w:w="46" w:type="pct"/>
            <w:vAlign w:val="bottom"/>
          </w:tcPr>
          <w:p w14:paraId="470280D0" w14:textId="77777777" w:rsidR="008D738D" w:rsidRPr="00C86C21" w:rsidRDefault="008D738D" w:rsidP="008D738D">
            <w:pPr>
              <w:tabs>
                <w:tab w:val="decimal" w:pos="1228"/>
              </w:tabs>
              <w:spacing w:line="240" w:lineRule="exact"/>
              <w:ind w:left="-113" w:right="170"/>
              <w:rPr>
                <w:rFonts w:ascii="Times New Roman" w:hAnsi="Times New Roman" w:cs="Times New Roman"/>
                <w:spacing w:val="-6"/>
                <w:lang w:val="en-US" w:eastAsia="th-TH"/>
              </w:rPr>
            </w:pPr>
          </w:p>
        </w:tc>
        <w:tc>
          <w:tcPr>
            <w:tcW w:w="842" w:type="pct"/>
            <w:vAlign w:val="bottom"/>
          </w:tcPr>
          <w:p w14:paraId="46147751" w14:textId="7523DAB1" w:rsidR="008D738D" w:rsidRPr="00C86C21" w:rsidRDefault="008D738D" w:rsidP="00F670C6">
            <w:pPr>
              <w:pStyle w:val="NoSpacing"/>
              <w:tabs>
                <w:tab w:val="decimal" w:pos="1173"/>
              </w:tabs>
              <w:spacing w:line="240" w:lineRule="exact"/>
              <w:ind w:left="-60" w:right="-108"/>
              <w:rPr>
                <w:rFonts w:ascii="Times New Roman" w:hAnsi="Times New Roman"/>
                <w:spacing w:val="-6"/>
                <w:lang w:val="en-US" w:eastAsia="th-TH"/>
              </w:rPr>
            </w:pPr>
            <w:r w:rsidRPr="00C86C21">
              <w:rPr>
                <w:rFonts w:ascii="Times New Roman" w:hAnsi="Times New Roman"/>
                <w:spacing w:val="-6"/>
                <w:lang w:val="en-US" w:eastAsia="th-TH"/>
              </w:rPr>
              <w:t>(64,</w:t>
            </w:r>
            <w:r w:rsidR="00F6293F" w:rsidRPr="00C86C21">
              <w:rPr>
                <w:rFonts w:ascii="Times New Roman" w:hAnsi="Times New Roman"/>
                <w:spacing w:val="-6"/>
                <w:lang w:val="en-US" w:eastAsia="th-TH"/>
              </w:rPr>
              <w:t>528</w:t>
            </w:r>
            <w:r w:rsidRPr="00C86C21">
              <w:rPr>
                <w:rFonts w:ascii="Times New Roman" w:hAnsi="Times New Roman"/>
                <w:spacing w:val="-6"/>
                <w:lang w:val="en-US" w:eastAsia="th-TH"/>
              </w:rPr>
              <w:t>)</w:t>
            </w:r>
          </w:p>
        </w:tc>
        <w:tc>
          <w:tcPr>
            <w:tcW w:w="81" w:type="pct"/>
            <w:vAlign w:val="bottom"/>
          </w:tcPr>
          <w:p w14:paraId="1A322A68" w14:textId="77777777" w:rsidR="008D738D" w:rsidRPr="00C86C21" w:rsidRDefault="008D738D" w:rsidP="008D738D">
            <w:pPr>
              <w:tabs>
                <w:tab w:val="decimal" w:pos="1228"/>
              </w:tabs>
              <w:spacing w:line="240" w:lineRule="exact"/>
              <w:ind w:left="-113" w:right="170"/>
              <w:rPr>
                <w:rFonts w:ascii="Times New Roman" w:hAnsi="Times New Roman" w:cs="Times New Roman"/>
                <w:spacing w:val="-6"/>
                <w:lang w:val="en-US" w:eastAsia="th-TH"/>
              </w:rPr>
            </w:pPr>
          </w:p>
        </w:tc>
        <w:tc>
          <w:tcPr>
            <w:tcW w:w="726" w:type="pct"/>
            <w:vAlign w:val="bottom"/>
          </w:tcPr>
          <w:p w14:paraId="1191924E" w14:textId="43C9BE21" w:rsidR="008D738D" w:rsidRPr="00C86C21" w:rsidRDefault="008D738D" w:rsidP="008D738D">
            <w:pPr>
              <w:pStyle w:val="NoSpacing"/>
              <w:tabs>
                <w:tab w:val="decimal" w:pos="1036"/>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(3</w:t>
            </w:r>
            <w:r w:rsidR="00F6293F" w:rsidRPr="00C86C21">
              <w:rPr>
                <w:rFonts w:ascii="Times New Roman" w:hAnsi="Times New Roman" w:cs="Times New Roman"/>
                <w:spacing w:val="-6"/>
                <w:szCs w:val="20"/>
                <w:lang w:val="en-US" w:eastAsia="th-TH"/>
              </w:rPr>
              <w:t>6</w:t>
            </w:r>
            <w:r w:rsidRPr="00C86C21">
              <w:rPr>
                <w:rFonts w:ascii="Times New Roman" w:hAnsi="Times New Roman" w:cs="Times New Roman"/>
                <w:spacing w:val="-6"/>
                <w:szCs w:val="20"/>
                <w:lang w:val="en-US" w:eastAsia="th-TH"/>
              </w:rPr>
              <w:t>,</w:t>
            </w:r>
            <w:r w:rsidR="00F6293F" w:rsidRPr="00C86C21">
              <w:rPr>
                <w:rFonts w:ascii="Times New Roman" w:hAnsi="Times New Roman" w:cs="Times New Roman"/>
                <w:spacing w:val="-6"/>
                <w:szCs w:val="20"/>
                <w:lang w:val="en-US" w:eastAsia="th-TH"/>
              </w:rPr>
              <w:t>954</w:t>
            </w:r>
            <w:r w:rsidRPr="00C86C21">
              <w:rPr>
                <w:rFonts w:ascii="Times New Roman" w:hAnsi="Times New Roman" w:cs="Times New Roman"/>
                <w:spacing w:val="-6"/>
                <w:szCs w:val="20"/>
                <w:lang w:val="en-US" w:eastAsia="th-TH"/>
              </w:rPr>
              <w:t>)</w:t>
            </w:r>
          </w:p>
        </w:tc>
      </w:tr>
      <w:tr w:rsidR="00E80B1F" w:rsidRPr="00C86C21" w14:paraId="256DD123" w14:textId="77777777" w:rsidTr="0A560DEE">
        <w:trPr>
          <w:cantSplit/>
          <w:trHeight w:val="144"/>
        </w:trPr>
        <w:tc>
          <w:tcPr>
            <w:tcW w:w="2257" w:type="pct"/>
            <w:hideMark/>
          </w:tcPr>
          <w:p w14:paraId="43037F6B" w14:textId="77777777" w:rsidR="00E80B1F" w:rsidRPr="00C86C21" w:rsidRDefault="00E80B1F" w:rsidP="00F555C5">
            <w:pPr>
              <w:spacing w:line="240" w:lineRule="exact"/>
              <w:rPr>
                <w:rFonts w:ascii="Times New Roman" w:hAnsi="Times New Roman" w:cs="Times New Roman"/>
                <w:spacing w:val="-6"/>
                <w:lang w:eastAsia="th-TH"/>
              </w:rPr>
            </w:pPr>
            <w:r w:rsidRPr="00C86C21">
              <w:rPr>
                <w:rFonts w:ascii="Times New Roman" w:hAnsi="Times New Roman" w:cs="Times New Roman"/>
                <w:spacing w:val="-6"/>
                <w:lang w:eastAsia="th-TH"/>
              </w:rPr>
              <w:t>Changing during the year</w:t>
            </w:r>
          </w:p>
        </w:tc>
        <w:tc>
          <w:tcPr>
            <w:tcW w:w="1048" w:type="pct"/>
            <w:vAlign w:val="bottom"/>
          </w:tcPr>
          <w:p w14:paraId="783BF6F2" w14:textId="532750A2" w:rsidR="00E80B1F" w:rsidRPr="00C86C21" w:rsidRDefault="00E80B1F" w:rsidP="00F670C6">
            <w:pPr>
              <w:pStyle w:val="NoSpacing"/>
              <w:tabs>
                <w:tab w:val="decimal" w:pos="1382"/>
              </w:tabs>
              <w:spacing w:line="240" w:lineRule="exact"/>
              <w:ind w:left="-60" w:right="-108"/>
              <w:rPr>
                <w:rFonts w:ascii="Times New Roman" w:hAnsi="Times New Roman" w:cs="Times New Roman"/>
                <w:spacing w:val="-6"/>
                <w:szCs w:val="20"/>
                <w:lang w:val="en-US" w:eastAsia="th-TH"/>
              </w:rPr>
            </w:pPr>
          </w:p>
        </w:tc>
        <w:tc>
          <w:tcPr>
            <w:tcW w:w="46" w:type="pct"/>
            <w:vAlign w:val="bottom"/>
          </w:tcPr>
          <w:p w14:paraId="2F7DA244" w14:textId="77777777" w:rsidR="00E80B1F" w:rsidRPr="00C86C21" w:rsidRDefault="00E80B1F" w:rsidP="00944F7F">
            <w:pPr>
              <w:pStyle w:val="NoSpacing"/>
              <w:tabs>
                <w:tab w:val="decimal" w:pos="1228"/>
              </w:tabs>
              <w:spacing w:line="240" w:lineRule="exact"/>
              <w:ind w:left="-60" w:right="-108"/>
              <w:rPr>
                <w:rFonts w:ascii="Times New Roman" w:hAnsi="Times New Roman" w:cs="Times New Roman"/>
                <w:spacing w:val="-6"/>
                <w:szCs w:val="20"/>
                <w:lang w:val="en-US" w:eastAsia="th-TH"/>
              </w:rPr>
            </w:pPr>
          </w:p>
        </w:tc>
        <w:tc>
          <w:tcPr>
            <w:tcW w:w="842" w:type="pct"/>
            <w:vAlign w:val="bottom"/>
          </w:tcPr>
          <w:p w14:paraId="01C6EA64" w14:textId="77777777" w:rsidR="00E80B1F" w:rsidRPr="00C86C21" w:rsidRDefault="00E80B1F" w:rsidP="00944F7F">
            <w:pPr>
              <w:pStyle w:val="NoSpacing"/>
              <w:tabs>
                <w:tab w:val="decimal" w:pos="1228"/>
              </w:tabs>
              <w:spacing w:line="240" w:lineRule="exact"/>
              <w:ind w:left="-60" w:right="-108"/>
              <w:rPr>
                <w:rFonts w:ascii="Times New Roman" w:hAnsi="Times New Roman" w:cs="Times New Roman"/>
                <w:spacing w:val="-6"/>
                <w:szCs w:val="20"/>
                <w:lang w:val="en-US" w:eastAsia="th-TH"/>
              </w:rPr>
            </w:pPr>
          </w:p>
        </w:tc>
        <w:tc>
          <w:tcPr>
            <w:tcW w:w="81" w:type="pct"/>
            <w:vAlign w:val="bottom"/>
          </w:tcPr>
          <w:p w14:paraId="471AB015" w14:textId="77777777" w:rsidR="00E80B1F" w:rsidRPr="00C86C21" w:rsidRDefault="00E80B1F" w:rsidP="00944F7F">
            <w:pPr>
              <w:pStyle w:val="NoSpacing"/>
              <w:tabs>
                <w:tab w:val="decimal" w:pos="1228"/>
              </w:tabs>
              <w:spacing w:line="240" w:lineRule="exact"/>
              <w:ind w:left="-60" w:right="-108"/>
              <w:rPr>
                <w:rFonts w:ascii="Times New Roman" w:hAnsi="Times New Roman" w:cs="Times New Roman"/>
                <w:spacing w:val="-6"/>
                <w:szCs w:val="20"/>
                <w:lang w:val="en-US" w:eastAsia="th-TH"/>
              </w:rPr>
            </w:pPr>
          </w:p>
        </w:tc>
        <w:tc>
          <w:tcPr>
            <w:tcW w:w="726" w:type="pct"/>
            <w:vAlign w:val="bottom"/>
          </w:tcPr>
          <w:p w14:paraId="65E1E07C" w14:textId="77777777" w:rsidR="00E80B1F" w:rsidRPr="00C86C21" w:rsidRDefault="00E80B1F" w:rsidP="00944F7F">
            <w:pPr>
              <w:pStyle w:val="NoSpacing"/>
              <w:tabs>
                <w:tab w:val="decimal" w:pos="1036"/>
              </w:tabs>
              <w:spacing w:line="240" w:lineRule="exact"/>
              <w:ind w:left="-60" w:right="-108"/>
              <w:rPr>
                <w:rFonts w:ascii="Times New Roman" w:hAnsi="Times New Roman" w:cs="Times New Roman"/>
                <w:spacing w:val="-6"/>
                <w:szCs w:val="20"/>
                <w:lang w:val="en-US" w:eastAsia="th-TH"/>
              </w:rPr>
            </w:pPr>
          </w:p>
        </w:tc>
      </w:tr>
      <w:tr w:rsidR="00E80B1F" w:rsidRPr="00C86C21" w14:paraId="1A14C65C" w14:textId="77777777" w:rsidTr="0A560DEE">
        <w:trPr>
          <w:cantSplit/>
          <w:trHeight w:val="144"/>
        </w:trPr>
        <w:tc>
          <w:tcPr>
            <w:tcW w:w="2257" w:type="pct"/>
            <w:hideMark/>
          </w:tcPr>
          <w:p w14:paraId="00FCE843" w14:textId="77777777" w:rsidR="00E80B1F" w:rsidRPr="00C86C21" w:rsidRDefault="00E80B1F" w:rsidP="00F555C5">
            <w:pPr>
              <w:spacing w:line="240" w:lineRule="exact"/>
              <w:ind w:firstLine="114"/>
              <w:rPr>
                <w:rFonts w:ascii="Times New Roman" w:hAnsi="Times New Roman" w:cs="Times New Roman"/>
                <w:spacing w:val="-6"/>
                <w:lang w:eastAsia="th-TH"/>
              </w:rPr>
            </w:pPr>
            <w:r w:rsidRPr="00C86C21">
              <w:rPr>
                <w:rFonts w:ascii="Times New Roman" w:hAnsi="Times New Roman" w:cs="Times New Roman"/>
                <w:spacing w:val="-6"/>
                <w:lang w:eastAsia="th-TH"/>
              </w:rPr>
              <w:t xml:space="preserve">- Employee Joint Investment Program expenses </w:t>
            </w:r>
          </w:p>
        </w:tc>
        <w:tc>
          <w:tcPr>
            <w:tcW w:w="1048" w:type="pct"/>
            <w:vAlign w:val="bottom"/>
          </w:tcPr>
          <w:p w14:paraId="0166FCD4" w14:textId="08D4D1BC" w:rsidR="00E80B1F" w:rsidRPr="00C86C21" w:rsidRDefault="00F6293F" w:rsidP="00F670C6">
            <w:pPr>
              <w:pStyle w:val="NoSpacing"/>
              <w:tabs>
                <w:tab w:val="decimal" w:pos="1382"/>
              </w:tabs>
              <w:spacing w:line="240" w:lineRule="exact"/>
              <w:ind w:left="-60" w:right="-108"/>
              <w:rPr>
                <w:rFonts w:ascii="Times New Roman" w:hAnsi="Times New Roman" w:cs="Times New Roman"/>
                <w:spacing w:val="-6"/>
                <w:szCs w:val="20"/>
                <w:cs/>
                <w:lang w:val="en-US" w:eastAsia="th-TH"/>
              </w:rPr>
            </w:pPr>
            <w:r w:rsidRPr="00C86C21">
              <w:rPr>
                <w:rFonts w:ascii="Times New Roman" w:hAnsi="Times New Roman" w:cs="Times New Roman"/>
                <w:spacing w:val="-6"/>
                <w:szCs w:val="20"/>
                <w:lang w:val="en-US" w:eastAsia="th-TH"/>
              </w:rPr>
              <w:t>42,</w:t>
            </w:r>
            <w:r w:rsidR="00B54820" w:rsidRPr="00C86C21">
              <w:rPr>
                <w:rFonts w:ascii="Times New Roman" w:hAnsi="Times New Roman" w:cs="Times New Roman"/>
                <w:spacing w:val="-6"/>
                <w:szCs w:val="20"/>
                <w:lang w:val="en-US" w:eastAsia="th-TH"/>
              </w:rPr>
              <w:t>720</w:t>
            </w:r>
          </w:p>
        </w:tc>
        <w:tc>
          <w:tcPr>
            <w:tcW w:w="46" w:type="pct"/>
            <w:vAlign w:val="bottom"/>
          </w:tcPr>
          <w:p w14:paraId="66FE041E" w14:textId="77777777" w:rsidR="00E80B1F" w:rsidRPr="00C86C21" w:rsidRDefault="00E80B1F" w:rsidP="00944F7F">
            <w:pPr>
              <w:tabs>
                <w:tab w:val="decimal" w:pos="1228"/>
              </w:tabs>
              <w:spacing w:line="240" w:lineRule="exact"/>
              <w:ind w:right="57"/>
              <w:rPr>
                <w:rFonts w:ascii="Times New Roman" w:hAnsi="Times New Roman" w:cs="Times New Roman"/>
                <w:spacing w:val="-6"/>
                <w:lang w:val="en-US" w:eastAsia="th-TH"/>
              </w:rPr>
            </w:pPr>
          </w:p>
        </w:tc>
        <w:tc>
          <w:tcPr>
            <w:tcW w:w="842" w:type="pct"/>
            <w:vAlign w:val="bottom"/>
          </w:tcPr>
          <w:p w14:paraId="39F0D397" w14:textId="4F2F6983" w:rsidR="00E80B1F" w:rsidRPr="00C86C21" w:rsidRDefault="00F670C6" w:rsidP="00F670C6">
            <w:pPr>
              <w:pStyle w:val="NoSpacing"/>
              <w:tabs>
                <w:tab w:val="decimal" w:pos="971"/>
              </w:tabs>
              <w:spacing w:line="240" w:lineRule="exact"/>
              <w:ind w:left="-60" w:right="-108"/>
              <w:rPr>
                <w:rFonts w:ascii="Times New Roman" w:hAnsi="Times New Roman"/>
                <w:spacing w:val="-6"/>
                <w:lang w:val="en-US" w:eastAsia="th-TH"/>
              </w:rPr>
            </w:pPr>
            <w:r w:rsidRPr="00C86C21">
              <w:rPr>
                <w:rFonts w:ascii="Times New Roman" w:hAnsi="Times New Roman"/>
                <w:spacing w:val="-6"/>
                <w:lang w:val="en-US" w:eastAsia="th-TH"/>
              </w:rPr>
              <w:t>-</w:t>
            </w:r>
          </w:p>
        </w:tc>
        <w:tc>
          <w:tcPr>
            <w:tcW w:w="81" w:type="pct"/>
            <w:vAlign w:val="bottom"/>
          </w:tcPr>
          <w:p w14:paraId="66F22D88" w14:textId="77777777" w:rsidR="00E80B1F" w:rsidRPr="00C86C21" w:rsidRDefault="00E80B1F" w:rsidP="00944F7F">
            <w:pPr>
              <w:tabs>
                <w:tab w:val="decimal" w:pos="1228"/>
              </w:tabs>
              <w:spacing w:line="240" w:lineRule="exact"/>
              <w:rPr>
                <w:rFonts w:ascii="Times New Roman" w:hAnsi="Times New Roman" w:cs="Times New Roman"/>
                <w:spacing w:val="-6"/>
                <w:lang w:val="en-US" w:eastAsia="th-TH"/>
              </w:rPr>
            </w:pPr>
          </w:p>
        </w:tc>
        <w:tc>
          <w:tcPr>
            <w:tcW w:w="726" w:type="pct"/>
            <w:vAlign w:val="bottom"/>
          </w:tcPr>
          <w:p w14:paraId="73C9A6E6" w14:textId="0CF18080" w:rsidR="00E80B1F" w:rsidRPr="00C86C21" w:rsidRDefault="00E26F9E" w:rsidP="00F670C6">
            <w:pPr>
              <w:pStyle w:val="NoSpacing"/>
              <w:tabs>
                <w:tab w:val="decimal" w:pos="1036"/>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42,720</w:t>
            </w:r>
          </w:p>
        </w:tc>
      </w:tr>
      <w:tr w:rsidR="00E80B1F" w:rsidRPr="00C86C21" w14:paraId="3089BC10" w14:textId="77777777" w:rsidTr="0A560DEE">
        <w:trPr>
          <w:cantSplit/>
          <w:trHeight w:val="144"/>
        </w:trPr>
        <w:tc>
          <w:tcPr>
            <w:tcW w:w="2257" w:type="pct"/>
          </w:tcPr>
          <w:p w14:paraId="2A0A7431" w14:textId="334B3F93" w:rsidR="00E80B1F" w:rsidRPr="00C86C21" w:rsidRDefault="00E80B1F" w:rsidP="00F555C5">
            <w:pPr>
              <w:spacing w:line="240" w:lineRule="exact"/>
              <w:ind w:firstLine="114"/>
              <w:rPr>
                <w:rFonts w:ascii="Times New Roman" w:hAnsi="Times New Roman" w:cs="Times New Roman"/>
                <w:spacing w:val="-6"/>
                <w:lang w:eastAsia="th-TH"/>
              </w:rPr>
            </w:pPr>
            <w:r w:rsidRPr="00C86C21">
              <w:rPr>
                <w:rFonts w:ascii="Times New Roman" w:hAnsi="Times New Roman" w:cs="Times New Roman"/>
                <w:spacing w:val="-6"/>
                <w:lang w:eastAsia="th-TH"/>
              </w:rPr>
              <w:t xml:space="preserve">- Cash paid for purchasing shares of the </w:t>
            </w:r>
            <w:r w:rsidR="00BD5015" w:rsidRPr="00C86C21">
              <w:rPr>
                <w:rFonts w:ascii="Times New Roman" w:hAnsi="Times New Roman" w:cs="Times New Roman"/>
                <w:spacing w:val="-6"/>
                <w:lang w:eastAsia="th-TH"/>
              </w:rPr>
              <w:t>Group</w:t>
            </w:r>
            <w:r w:rsidRPr="00C86C21">
              <w:rPr>
                <w:rFonts w:ascii="Times New Roman" w:hAnsi="Times New Roman" w:cs="Times New Roman"/>
                <w:spacing w:val="-6"/>
                <w:lang w:eastAsia="th-TH"/>
              </w:rPr>
              <w:t xml:space="preserve"> </w:t>
            </w:r>
          </w:p>
        </w:tc>
        <w:tc>
          <w:tcPr>
            <w:tcW w:w="1048" w:type="pct"/>
            <w:vAlign w:val="bottom"/>
          </w:tcPr>
          <w:p w14:paraId="6E183B30" w14:textId="2B5E2092" w:rsidR="00E80B1F" w:rsidRPr="00C86C21" w:rsidRDefault="00E80B1F" w:rsidP="00944F7F">
            <w:pPr>
              <w:pStyle w:val="NoSpacing"/>
              <w:tabs>
                <w:tab w:val="decimal" w:pos="1228"/>
              </w:tabs>
              <w:spacing w:line="240" w:lineRule="exact"/>
              <w:ind w:left="-60" w:right="-108"/>
              <w:rPr>
                <w:rFonts w:ascii="Times New Roman" w:hAnsi="Times New Roman" w:cs="Times New Roman"/>
                <w:spacing w:val="-6"/>
                <w:szCs w:val="20"/>
                <w:lang w:val="en-US" w:eastAsia="th-TH"/>
              </w:rPr>
            </w:pPr>
          </w:p>
        </w:tc>
        <w:tc>
          <w:tcPr>
            <w:tcW w:w="46" w:type="pct"/>
            <w:vAlign w:val="bottom"/>
          </w:tcPr>
          <w:p w14:paraId="32A393E7" w14:textId="77777777" w:rsidR="00E80B1F" w:rsidRPr="00C86C21" w:rsidRDefault="00E80B1F" w:rsidP="00944F7F">
            <w:pPr>
              <w:tabs>
                <w:tab w:val="decimal" w:pos="1228"/>
              </w:tabs>
              <w:spacing w:line="240" w:lineRule="exact"/>
              <w:ind w:right="57"/>
              <w:rPr>
                <w:rFonts w:ascii="Times New Roman" w:hAnsi="Times New Roman" w:cs="Times New Roman"/>
                <w:spacing w:val="-6"/>
                <w:lang w:val="en-US" w:eastAsia="th-TH"/>
              </w:rPr>
            </w:pPr>
          </w:p>
        </w:tc>
        <w:tc>
          <w:tcPr>
            <w:tcW w:w="842" w:type="pct"/>
            <w:vAlign w:val="bottom"/>
          </w:tcPr>
          <w:p w14:paraId="486DDB4F" w14:textId="77777777" w:rsidR="00E80B1F" w:rsidRPr="00C86C21" w:rsidRDefault="00E80B1F" w:rsidP="00F670C6">
            <w:pPr>
              <w:pStyle w:val="NoSpacing"/>
              <w:tabs>
                <w:tab w:val="decimal" w:pos="971"/>
              </w:tabs>
              <w:spacing w:line="240" w:lineRule="exact"/>
              <w:ind w:left="-60" w:right="-108"/>
              <w:rPr>
                <w:rFonts w:ascii="Times New Roman" w:hAnsi="Times New Roman"/>
                <w:spacing w:val="-6"/>
                <w:lang w:val="en-US" w:eastAsia="th-TH"/>
              </w:rPr>
            </w:pPr>
          </w:p>
        </w:tc>
        <w:tc>
          <w:tcPr>
            <w:tcW w:w="81" w:type="pct"/>
            <w:vAlign w:val="bottom"/>
          </w:tcPr>
          <w:p w14:paraId="39835019" w14:textId="77777777" w:rsidR="00E80B1F" w:rsidRPr="00C86C21" w:rsidRDefault="00E80B1F" w:rsidP="00944F7F">
            <w:pPr>
              <w:tabs>
                <w:tab w:val="decimal" w:pos="1228"/>
              </w:tabs>
              <w:spacing w:line="240" w:lineRule="exact"/>
              <w:rPr>
                <w:rFonts w:ascii="Times New Roman" w:hAnsi="Times New Roman" w:cs="Times New Roman"/>
                <w:spacing w:val="-6"/>
                <w:lang w:val="en-US" w:eastAsia="th-TH"/>
              </w:rPr>
            </w:pPr>
          </w:p>
        </w:tc>
        <w:tc>
          <w:tcPr>
            <w:tcW w:w="726" w:type="pct"/>
            <w:vAlign w:val="bottom"/>
          </w:tcPr>
          <w:p w14:paraId="7DA4A638" w14:textId="77777777" w:rsidR="00E80B1F" w:rsidRPr="00C86C21" w:rsidRDefault="00E80B1F" w:rsidP="00F670C6">
            <w:pPr>
              <w:pStyle w:val="NoSpacing"/>
              <w:tabs>
                <w:tab w:val="decimal" w:pos="1036"/>
              </w:tabs>
              <w:spacing w:line="240" w:lineRule="exact"/>
              <w:ind w:left="-60" w:right="-108"/>
              <w:rPr>
                <w:rFonts w:ascii="Times New Roman" w:hAnsi="Times New Roman" w:cs="Times New Roman"/>
                <w:spacing w:val="-6"/>
                <w:szCs w:val="20"/>
                <w:lang w:val="en-US" w:eastAsia="th-TH"/>
              </w:rPr>
            </w:pPr>
          </w:p>
        </w:tc>
      </w:tr>
      <w:tr w:rsidR="00F670C6" w:rsidRPr="00C86C21" w14:paraId="3845506F" w14:textId="77777777" w:rsidTr="0A560DEE">
        <w:trPr>
          <w:cantSplit/>
          <w:trHeight w:val="144"/>
        </w:trPr>
        <w:tc>
          <w:tcPr>
            <w:tcW w:w="2257" w:type="pct"/>
            <w:hideMark/>
          </w:tcPr>
          <w:p w14:paraId="2F008642" w14:textId="77777777" w:rsidR="00F670C6" w:rsidRPr="00C86C21" w:rsidRDefault="00F670C6" w:rsidP="00F670C6">
            <w:pPr>
              <w:spacing w:line="240" w:lineRule="exact"/>
              <w:ind w:left="720" w:hanging="320"/>
              <w:rPr>
                <w:rFonts w:ascii="Times New Roman" w:hAnsi="Times New Roman" w:cs="Times New Roman"/>
                <w:spacing w:val="-6"/>
                <w:lang w:eastAsia="th-TH"/>
              </w:rPr>
            </w:pPr>
            <w:r w:rsidRPr="00C86C21">
              <w:rPr>
                <w:rFonts w:ascii="Times New Roman" w:hAnsi="Times New Roman" w:cs="Times New Roman"/>
                <w:spacing w:val="-6"/>
                <w:lang w:eastAsia="th-TH"/>
              </w:rPr>
              <w:t>under Employee Joint Investment Program</w:t>
            </w:r>
          </w:p>
        </w:tc>
        <w:tc>
          <w:tcPr>
            <w:tcW w:w="1048" w:type="pct"/>
            <w:vAlign w:val="bottom"/>
          </w:tcPr>
          <w:p w14:paraId="422B60A7" w14:textId="5514569B" w:rsidR="00F670C6" w:rsidRPr="00C86C21" w:rsidRDefault="00F670C6" w:rsidP="00F670C6">
            <w:pPr>
              <w:pStyle w:val="NoSpacing"/>
              <w:tabs>
                <w:tab w:val="decimal" w:pos="1099"/>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w:t>
            </w:r>
          </w:p>
        </w:tc>
        <w:tc>
          <w:tcPr>
            <w:tcW w:w="46" w:type="pct"/>
            <w:vAlign w:val="bottom"/>
          </w:tcPr>
          <w:p w14:paraId="1527B5DF" w14:textId="77777777" w:rsidR="00F670C6" w:rsidRPr="00C86C21" w:rsidRDefault="00F670C6" w:rsidP="00F670C6">
            <w:pPr>
              <w:spacing w:line="240" w:lineRule="exact"/>
              <w:ind w:right="57"/>
              <w:rPr>
                <w:rFonts w:ascii="Times New Roman" w:hAnsi="Times New Roman" w:cs="Times New Roman"/>
                <w:spacing w:val="-6"/>
                <w:lang w:val="en-US" w:eastAsia="th-TH"/>
              </w:rPr>
            </w:pPr>
          </w:p>
        </w:tc>
        <w:tc>
          <w:tcPr>
            <w:tcW w:w="842" w:type="pct"/>
          </w:tcPr>
          <w:p w14:paraId="2F78DF44" w14:textId="67FCA9F2" w:rsidR="00F670C6" w:rsidRPr="00C86C21" w:rsidRDefault="00F670C6" w:rsidP="00F670C6">
            <w:pPr>
              <w:pStyle w:val="NoSpacing"/>
              <w:tabs>
                <w:tab w:val="decimal" w:pos="1173"/>
              </w:tabs>
              <w:spacing w:line="240" w:lineRule="exact"/>
              <w:ind w:left="-60" w:right="-108"/>
              <w:rPr>
                <w:rFonts w:ascii="Times New Roman" w:hAnsi="Times New Roman"/>
                <w:spacing w:val="-6"/>
                <w:lang w:val="en-US" w:eastAsia="th-TH"/>
              </w:rPr>
            </w:pPr>
            <w:r w:rsidRPr="00C86C21">
              <w:rPr>
                <w:rFonts w:ascii="Times New Roman" w:hAnsi="Times New Roman"/>
                <w:spacing w:val="-6"/>
                <w:lang w:val="en-US" w:eastAsia="th-TH"/>
              </w:rPr>
              <w:t>(</w:t>
            </w:r>
            <w:r w:rsidR="00F6293F" w:rsidRPr="00C86C21">
              <w:rPr>
                <w:rFonts w:ascii="Times New Roman" w:hAnsi="Times New Roman"/>
                <w:spacing w:val="-6"/>
                <w:lang w:val="en-US" w:eastAsia="th-TH"/>
              </w:rPr>
              <w:t>35,506</w:t>
            </w:r>
            <w:r w:rsidRPr="00C86C21">
              <w:rPr>
                <w:rFonts w:ascii="Times New Roman" w:hAnsi="Times New Roman"/>
                <w:spacing w:val="-6"/>
                <w:lang w:val="en-US" w:eastAsia="th-TH"/>
              </w:rPr>
              <w:t>)</w:t>
            </w:r>
          </w:p>
        </w:tc>
        <w:tc>
          <w:tcPr>
            <w:tcW w:w="81" w:type="pct"/>
            <w:vAlign w:val="bottom"/>
          </w:tcPr>
          <w:p w14:paraId="4B19F078" w14:textId="77777777" w:rsidR="00F670C6" w:rsidRPr="00C86C21" w:rsidRDefault="00F670C6" w:rsidP="00F670C6">
            <w:pPr>
              <w:spacing w:line="240" w:lineRule="exact"/>
              <w:rPr>
                <w:rFonts w:ascii="Times New Roman" w:hAnsi="Times New Roman" w:cs="Times New Roman"/>
                <w:spacing w:val="-6"/>
                <w:lang w:val="en-US" w:eastAsia="th-TH"/>
              </w:rPr>
            </w:pPr>
          </w:p>
        </w:tc>
        <w:tc>
          <w:tcPr>
            <w:tcW w:w="726" w:type="pct"/>
          </w:tcPr>
          <w:p w14:paraId="3D2B1159" w14:textId="0582E4DD" w:rsidR="00F670C6" w:rsidRPr="00C86C21" w:rsidRDefault="00F670C6" w:rsidP="00F670C6">
            <w:pPr>
              <w:pStyle w:val="NoSpacing"/>
              <w:tabs>
                <w:tab w:val="decimal" w:pos="1036"/>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w:t>
            </w:r>
            <w:r w:rsidR="00F6293F" w:rsidRPr="00C86C21">
              <w:rPr>
                <w:rFonts w:ascii="Times New Roman" w:hAnsi="Times New Roman" w:cs="Times New Roman"/>
                <w:spacing w:val="-6"/>
                <w:szCs w:val="20"/>
                <w:lang w:val="en-US" w:eastAsia="th-TH"/>
              </w:rPr>
              <w:t>35,506</w:t>
            </w:r>
            <w:r w:rsidRPr="00C86C21">
              <w:rPr>
                <w:rFonts w:ascii="Times New Roman" w:hAnsi="Times New Roman" w:cs="Times New Roman"/>
                <w:spacing w:val="-6"/>
                <w:szCs w:val="20"/>
                <w:lang w:val="en-US" w:eastAsia="th-TH"/>
              </w:rPr>
              <w:t>)</w:t>
            </w:r>
          </w:p>
        </w:tc>
      </w:tr>
      <w:tr w:rsidR="00F670C6" w:rsidRPr="00C86C21" w14:paraId="09153307" w14:textId="77777777" w:rsidTr="0A560DEE">
        <w:trPr>
          <w:cantSplit/>
          <w:trHeight w:val="144"/>
        </w:trPr>
        <w:tc>
          <w:tcPr>
            <w:tcW w:w="2257" w:type="pct"/>
          </w:tcPr>
          <w:p w14:paraId="28D518BA" w14:textId="14A8A5E4" w:rsidR="00F670C6" w:rsidRPr="00C86C21" w:rsidRDefault="00F670C6" w:rsidP="00F670C6">
            <w:pPr>
              <w:spacing w:line="240" w:lineRule="exact"/>
              <w:ind w:firstLine="114"/>
              <w:rPr>
                <w:rFonts w:ascii="Times New Roman" w:hAnsi="Times New Roman"/>
                <w:spacing w:val="-6"/>
                <w:szCs w:val="25"/>
                <w:lang w:val="en-US" w:eastAsia="th-TH"/>
              </w:rPr>
            </w:pPr>
            <w:r w:rsidRPr="00C86C21">
              <w:rPr>
                <w:rFonts w:ascii="Times New Roman" w:hAnsi="Times New Roman"/>
                <w:spacing w:val="-6"/>
                <w:szCs w:val="25"/>
                <w:lang w:val="en-US" w:eastAsia="th-TH"/>
              </w:rPr>
              <w:t>- Transfer shares to employee</w:t>
            </w:r>
          </w:p>
        </w:tc>
        <w:tc>
          <w:tcPr>
            <w:tcW w:w="1048" w:type="pct"/>
          </w:tcPr>
          <w:p w14:paraId="122257F0" w14:textId="2E47EBBC" w:rsidR="00F670C6" w:rsidRPr="00C86C21" w:rsidRDefault="00F670C6" w:rsidP="00F670C6">
            <w:pPr>
              <w:pStyle w:val="NoSpacing"/>
              <w:tabs>
                <w:tab w:val="decimal" w:pos="1382"/>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w:t>
            </w:r>
            <w:r w:rsidR="00F6293F" w:rsidRPr="00C86C21">
              <w:rPr>
                <w:rFonts w:ascii="Times New Roman" w:hAnsi="Times New Roman" w:cs="Times New Roman"/>
                <w:spacing w:val="-6"/>
                <w:szCs w:val="20"/>
                <w:lang w:val="en-US" w:eastAsia="th-TH"/>
              </w:rPr>
              <w:t>12,334</w:t>
            </w:r>
            <w:r w:rsidRPr="00C86C21">
              <w:rPr>
                <w:rFonts w:ascii="Times New Roman" w:hAnsi="Times New Roman" w:cs="Times New Roman"/>
                <w:spacing w:val="-6"/>
                <w:szCs w:val="20"/>
                <w:lang w:val="en-US" w:eastAsia="th-TH"/>
              </w:rPr>
              <w:t>)</w:t>
            </w:r>
          </w:p>
        </w:tc>
        <w:tc>
          <w:tcPr>
            <w:tcW w:w="46" w:type="pct"/>
            <w:vAlign w:val="bottom"/>
          </w:tcPr>
          <w:p w14:paraId="4A9446C9" w14:textId="77777777" w:rsidR="00F670C6" w:rsidRPr="00C86C21" w:rsidRDefault="00F670C6" w:rsidP="00F670C6">
            <w:pPr>
              <w:spacing w:line="240" w:lineRule="exact"/>
              <w:ind w:right="57"/>
              <w:rPr>
                <w:rFonts w:ascii="Times New Roman" w:hAnsi="Times New Roman" w:cs="Times New Roman"/>
                <w:spacing w:val="-6"/>
                <w:lang w:val="en-US" w:eastAsia="th-TH"/>
              </w:rPr>
            </w:pPr>
          </w:p>
        </w:tc>
        <w:tc>
          <w:tcPr>
            <w:tcW w:w="842" w:type="pct"/>
          </w:tcPr>
          <w:p w14:paraId="356C7A7E" w14:textId="76432EBA" w:rsidR="00F670C6" w:rsidRPr="00C86C21" w:rsidRDefault="00B54820" w:rsidP="00F670C6">
            <w:pPr>
              <w:pStyle w:val="NoSpacing"/>
              <w:tabs>
                <w:tab w:val="decimal" w:pos="1173"/>
              </w:tabs>
              <w:spacing w:line="240" w:lineRule="exact"/>
              <w:ind w:left="-60" w:right="-108"/>
              <w:rPr>
                <w:rFonts w:ascii="Times New Roman" w:hAnsi="Times New Roman"/>
                <w:spacing w:val="-6"/>
                <w:lang w:val="en-US" w:eastAsia="th-TH"/>
              </w:rPr>
            </w:pPr>
            <w:r w:rsidRPr="00C86C21">
              <w:rPr>
                <w:rFonts w:ascii="Times New Roman" w:hAnsi="Times New Roman"/>
                <w:spacing w:val="-6"/>
                <w:lang w:val="en-US" w:eastAsia="th-TH"/>
              </w:rPr>
              <w:t>17,352</w:t>
            </w:r>
          </w:p>
        </w:tc>
        <w:tc>
          <w:tcPr>
            <w:tcW w:w="81" w:type="pct"/>
            <w:vAlign w:val="bottom"/>
          </w:tcPr>
          <w:p w14:paraId="1DA3F5B6" w14:textId="77777777" w:rsidR="00F670C6" w:rsidRPr="00C86C21" w:rsidRDefault="00F670C6" w:rsidP="00F670C6">
            <w:pPr>
              <w:spacing w:line="240" w:lineRule="exact"/>
              <w:rPr>
                <w:rFonts w:ascii="Times New Roman" w:hAnsi="Times New Roman" w:cs="Times New Roman"/>
                <w:spacing w:val="-6"/>
                <w:lang w:val="en-US" w:eastAsia="th-TH"/>
              </w:rPr>
            </w:pPr>
          </w:p>
        </w:tc>
        <w:tc>
          <w:tcPr>
            <w:tcW w:w="726" w:type="pct"/>
          </w:tcPr>
          <w:p w14:paraId="36161AF6" w14:textId="093DDE94" w:rsidR="00F670C6" w:rsidRPr="00C86C21" w:rsidRDefault="00B54820" w:rsidP="00F670C6">
            <w:pPr>
              <w:pStyle w:val="NoSpacing"/>
              <w:tabs>
                <w:tab w:val="decimal" w:pos="1036"/>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5,018</w:t>
            </w:r>
          </w:p>
        </w:tc>
      </w:tr>
      <w:tr w:rsidR="00B54820" w:rsidRPr="00C86C21" w14:paraId="2F6FD716" w14:textId="77777777" w:rsidTr="0A560DEE">
        <w:trPr>
          <w:cantSplit/>
          <w:trHeight w:val="144"/>
        </w:trPr>
        <w:tc>
          <w:tcPr>
            <w:tcW w:w="2257" w:type="pct"/>
          </w:tcPr>
          <w:p w14:paraId="1FF13692" w14:textId="713A7595" w:rsidR="00B54820" w:rsidRPr="00C86C21" w:rsidRDefault="0759F2ED" w:rsidP="0A560DEE">
            <w:pPr>
              <w:spacing w:line="240" w:lineRule="exact"/>
              <w:ind w:firstLine="114"/>
              <w:rPr>
                <w:rFonts w:ascii="Times New Roman" w:hAnsi="Times New Roman"/>
                <w:spacing w:val="-6"/>
                <w:lang w:val="en-US" w:eastAsia="th-TH"/>
              </w:rPr>
            </w:pPr>
            <w:r w:rsidRPr="0A560DEE">
              <w:rPr>
                <w:rFonts w:ascii="Times New Roman" w:hAnsi="Times New Roman"/>
                <w:spacing w:val="-6"/>
                <w:lang w:val="en-US" w:eastAsia="th-TH"/>
              </w:rPr>
              <w:t>- Adjustment to Non-controlling Interests</w:t>
            </w:r>
          </w:p>
        </w:tc>
        <w:tc>
          <w:tcPr>
            <w:tcW w:w="1048" w:type="pct"/>
            <w:tcBorders>
              <w:bottom w:val="single" w:sz="4" w:space="0" w:color="auto"/>
            </w:tcBorders>
          </w:tcPr>
          <w:p w14:paraId="03C74780" w14:textId="6CA7C11F" w:rsidR="00B54820" w:rsidRPr="00C86C21" w:rsidRDefault="00B54820" w:rsidP="00F670C6">
            <w:pPr>
              <w:pStyle w:val="NoSpacing"/>
              <w:tabs>
                <w:tab w:val="decimal" w:pos="1382"/>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166</w:t>
            </w:r>
          </w:p>
        </w:tc>
        <w:tc>
          <w:tcPr>
            <w:tcW w:w="46" w:type="pct"/>
            <w:vAlign w:val="bottom"/>
          </w:tcPr>
          <w:p w14:paraId="0F0E9F6B" w14:textId="77777777" w:rsidR="00B54820" w:rsidRPr="00C86C21" w:rsidRDefault="00B54820" w:rsidP="00F670C6">
            <w:pPr>
              <w:spacing w:line="240" w:lineRule="exact"/>
              <w:ind w:right="57"/>
              <w:rPr>
                <w:rFonts w:ascii="Times New Roman" w:hAnsi="Times New Roman" w:cs="Times New Roman"/>
                <w:spacing w:val="-6"/>
                <w:lang w:val="en-US" w:eastAsia="th-TH"/>
              </w:rPr>
            </w:pPr>
          </w:p>
        </w:tc>
        <w:tc>
          <w:tcPr>
            <w:tcW w:w="842" w:type="pct"/>
            <w:tcBorders>
              <w:bottom w:val="single" w:sz="4" w:space="0" w:color="auto"/>
            </w:tcBorders>
          </w:tcPr>
          <w:p w14:paraId="3F067BE7" w14:textId="68482906" w:rsidR="00B54820" w:rsidRPr="00C86C21" w:rsidRDefault="00B54820" w:rsidP="00F670C6">
            <w:pPr>
              <w:pStyle w:val="NoSpacing"/>
              <w:tabs>
                <w:tab w:val="decimal" w:pos="1173"/>
              </w:tabs>
              <w:spacing w:line="240" w:lineRule="exact"/>
              <w:ind w:left="-60" w:right="-108"/>
              <w:rPr>
                <w:rFonts w:ascii="Times New Roman" w:hAnsi="Times New Roman"/>
                <w:spacing w:val="-6"/>
                <w:lang w:val="en-US" w:eastAsia="th-TH"/>
              </w:rPr>
            </w:pPr>
            <w:r w:rsidRPr="00C86C21">
              <w:rPr>
                <w:rFonts w:ascii="Times New Roman" w:hAnsi="Times New Roman"/>
                <w:spacing w:val="-6"/>
                <w:lang w:val="en-US" w:eastAsia="th-TH"/>
              </w:rPr>
              <w:t>(392)</w:t>
            </w:r>
          </w:p>
        </w:tc>
        <w:tc>
          <w:tcPr>
            <w:tcW w:w="81" w:type="pct"/>
            <w:vAlign w:val="bottom"/>
          </w:tcPr>
          <w:p w14:paraId="76CC10F3" w14:textId="77777777" w:rsidR="00B54820" w:rsidRPr="00C86C21" w:rsidRDefault="00B54820" w:rsidP="00F670C6">
            <w:pPr>
              <w:spacing w:line="240" w:lineRule="exact"/>
              <w:rPr>
                <w:rFonts w:ascii="Times New Roman" w:hAnsi="Times New Roman" w:cs="Times New Roman"/>
                <w:spacing w:val="-6"/>
                <w:lang w:val="en-US" w:eastAsia="th-TH"/>
              </w:rPr>
            </w:pPr>
          </w:p>
        </w:tc>
        <w:tc>
          <w:tcPr>
            <w:tcW w:w="726" w:type="pct"/>
            <w:tcBorders>
              <w:bottom w:val="single" w:sz="4" w:space="0" w:color="auto"/>
            </w:tcBorders>
          </w:tcPr>
          <w:p w14:paraId="0DB337C9" w14:textId="07FBC470" w:rsidR="00B54820" w:rsidRPr="00C86C21" w:rsidRDefault="00B54820" w:rsidP="00F670C6">
            <w:pPr>
              <w:pStyle w:val="NoSpacing"/>
              <w:tabs>
                <w:tab w:val="decimal" w:pos="1036"/>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(226)</w:t>
            </w:r>
          </w:p>
        </w:tc>
      </w:tr>
      <w:tr w:rsidR="00F670C6" w:rsidRPr="00C86C21" w14:paraId="04E26522" w14:textId="77777777" w:rsidTr="0A560DEE">
        <w:trPr>
          <w:cantSplit/>
          <w:trHeight w:val="144"/>
        </w:trPr>
        <w:tc>
          <w:tcPr>
            <w:tcW w:w="2257" w:type="pct"/>
          </w:tcPr>
          <w:p w14:paraId="20E966AF" w14:textId="411EDCB7" w:rsidR="00F670C6" w:rsidRPr="00C86C21" w:rsidRDefault="00F670C6" w:rsidP="00F670C6">
            <w:pPr>
              <w:spacing w:line="240" w:lineRule="exact"/>
              <w:ind w:left="720" w:hanging="320"/>
              <w:rPr>
                <w:rFonts w:ascii="Times New Roman" w:hAnsi="Times New Roman" w:cs="Times New Roman"/>
                <w:spacing w:val="-6"/>
                <w:lang w:val="en-US" w:eastAsia="th-TH"/>
              </w:rPr>
            </w:pPr>
            <w:r w:rsidRPr="00C86C21">
              <w:rPr>
                <w:rFonts w:ascii="Times New Roman" w:hAnsi="Times New Roman" w:cs="Times New Roman"/>
                <w:spacing w:val="-6"/>
                <w:lang w:eastAsia="th-TH"/>
              </w:rPr>
              <w:t>Total</w:t>
            </w:r>
          </w:p>
        </w:tc>
        <w:tc>
          <w:tcPr>
            <w:tcW w:w="1048" w:type="pct"/>
            <w:tcBorders>
              <w:top w:val="single" w:sz="4" w:space="0" w:color="auto"/>
              <w:bottom w:val="single" w:sz="6" w:space="0" w:color="auto"/>
            </w:tcBorders>
          </w:tcPr>
          <w:p w14:paraId="3514FE46" w14:textId="113539C6" w:rsidR="00F670C6" w:rsidRPr="00C86C21" w:rsidRDefault="00F6293F" w:rsidP="00F670C6">
            <w:pPr>
              <w:pStyle w:val="NoSpacing"/>
              <w:tabs>
                <w:tab w:val="decimal" w:pos="1382"/>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30,552</w:t>
            </w:r>
          </w:p>
        </w:tc>
        <w:tc>
          <w:tcPr>
            <w:tcW w:w="46" w:type="pct"/>
            <w:vAlign w:val="bottom"/>
          </w:tcPr>
          <w:p w14:paraId="016B8DD6" w14:textId="77777777" w:rsidR="00F670C6" w:rsidRPr="00C86C21" w:rsidRDefault="00F670C6" w:rsidP="00F670C6">
            <w:pPr>
              <w:spacing w:line="240" w:lineRule="exact"/>
              <w:ind w:right="57"/>
              <w:rPr>
                <w:rFonts w:ascii="Times New Roman" w:hAnsi="Times New Roman" w:cs="Times New Roman"/>
                <w:spacing w:val="-6"/>
                <w:lang w:val="en-US" w:eastAsia="th-TH"/>
              </w:rPr>
            </w:pPr>
          </w:p>
        </w:tc>
        <w:tc>
          <w:tcPr>
            <w:tcW w:w="842" w:type="pct"/>
            <w:tcBorders>
              <w:top w:val="single" w:sz="4" w:space="0" w:color="auto"/>
              <w:bottom w:val="single" w:sz="6" w:space="0" w:color="auto"/>
            </w:tcBorders>
          </w:tcPr>
          <w:p w14:paraId="162D0C62" w14:textId="5267961F" w:rsidR="00F670C6" w:rsidRPr="00C86C21" w:rsidRDefault="00F6293F" w:rsidP="00F670C6">
            <w:pPr>
              <w:pStyle w:val="NoSpacing"/>
              <w:tabs>
                <w:tab w:val="decimal" w:pos="1173"/>
              </w:tabs>
              <w:spacing w:line="240" w:lineRule="exact"/>
              <w:ind w:left="-60" w:right="-108"/>
              <w:rPr>
                <w:rFonts w:ascii="Times New Roman" w:hAnsi="Times New Roman"/>
                <w:spacing w:val="-6"/>
                <w:lang w:val="en-US" w:eastAsia="th-TH"/>
              </w:rPr>
            </w:pPr>
            <w:r w:rsidRPr="00C86C21">
              <w:rPr>
                <w:rFonts w:ascii="Times New Roman" w:hAnsi="Times New Roman"/>
                <w:spacing w:val="-6"/>
                <w:lang w:val="en-US" w:eastAsia="th-TH"/>
              </w:rPr>
              <w:t>(18,546)</w:t>
            </w:r>
          </w:p>
        </w:tc>
        <w:tc>
          <w:tcPr>
            <w:tcW w:w="81" w:type="pct"/>
            <w:vAlign w:val="bottom"/>
          </w:tcPr>
          <w:p w14:paraId="5940C393" w14:textId="77777777" w:rsidR="00F670C6" w:rsidRPr="00C86C21" w:rsidRDefault="00F670C6" w:rsidP="00F670C6">
            <w:pPr>
              <w:spacing w:line="240" w:lineRule="exact"/>
              <w:rPr>
                <w:rFonts w:ascii="Times New Roman" w:hAnsi="Times New Roman" w:cs="Times New Roman"/>
                <w:spacing w:val="-6"/>
                <w:lang w:val="en-US" w:eastAsia="th-TH"/>
              </w:rPr>
            </w:pPr>
          </w:p>
        </w:tc>
        <w:tc>
          <w:tcPr>
            <w:tcW w:w="726" w:type="pct"/>
            <w:tcBorders>
              <w:top w:val="single" w:sz="4" w:space="0" w:color="auto"/>
              <w:bottom w:val="single" w:sz="6" w:space="0" w:color="auto"/>
            </w:tcBorders>
          </w:tcPr>
          <w:p w14:paraId="249BB7AE" w14:textId="5D933370" w:rsidR="00F670C6" w:rsidRPr="00C86C21" w:rsidRDefault="00F6293F" w:rsidP="00F670C6">
            <w:pPr>
              <w:pStyle w:val="NoSpacing"/>
              <w:tabs>
                <w:tab w:val="decimal" w:pos="1036"/>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12,006</w:t>
            </w:r>
          </w:p>
        </w:tc>
      </w:tr>
      <w:tr w:rsidR="00F670C6" w:rsidRPr="00C86C21" w14:paraId="28F89117" w14:textId="77777777" w:rsidTr="0A560DEE">
        <w:trPr>
          <w:cantSplit/>
          <w:trHeight w:val="144"/>
        </w:trPr>
        <w:tc>
          <w:tcPr>
            <w:tcW w:w="2257" w:type="pct"/>
            <w:hideMark/>
          </w:tcPr>
          <w:p w14:paraId="562B88A4" w14:textId="30BF8F91" w:rsidR="00F670C6" w:rsidRPr="00C86C21" w:rsidRDefault="00F670C6" w:rsidP="00F670C6">
            <w:pPr>
              <w:spacing w:line="240" w:lineRule="exact"/>
              <w:rPr>
                <w:rFonts w:ascii="Times New Roman" w:hAnsi="Times New Roman" w:cs="Times New Roman"/>
                <w:spacing w:val="-6"/>
                <w:lang w:eastAsia="th-TH"/>
              </w:rPr>
            </w:pPr>
            <w:r w:rsidRPr="00C86C21">
              <w:rPr>
                <w:rFonts w:ascii="Times New Roman" w:hAnsi="Times New Roman" w:cs="Times New Roman"/>
                <w:spacing w:val="-6"/>
                <w:lang w:eastAsia="th-TH"/>
              </w:rPr>
              <w:t xml:space="preserve">Balance as at December </w:t>
            </w:r>
            <w:r w:rsidRPr="00C86C21">
              <w:rPr>
                <w:rFonts w:ascii="Times New Roman" w:hAnsi="Times New Roman" w:cs="Times New Roman"/>
                <w:spacing w:val="-6"/>
                <w:lang w:val="en-US" w:eastAsia="th-TH"/>
              </w:rPr>
              <w:t>31</w:t>
            </w:r>
            <w:r w:rsidRPr="00C86C21">
              <w:rPr>
                <w:rFonts w:ascii="Times New Roman" w:hAnsi="Times New Roman" w:cs="Times New Roman"/>
                <w:spacing w:val="-6"/>
                <w:lang w:eastAsia="th-TH"/>
              </w:rPr>
              <w:t xml:space="preserve">, </w:t>
            </w:r>
            <w:r w:rsidRPr="00C86C21">
              <w:rPr>
                <w:rFonts w:ascii="Times New Roman" w:hAnsi="Times New Roman" w:cs="Times New Roman"/>
                <w:spacing w:val="-6"/>
                <w:lang w:val="en-US" w:eastAsia="th-TH"/>
              </w:rPr>
              <w:t>2025</w:t>
            </w:r>
          </w:p>
        </w:tc>
        <w:tc>
          <w:tcPr>
            <w:tcW w:w="1048" w:type="pct"/>
            <w:tcBorders>
              <w:top w:val="single" w:sz="6" w:space="0" w:color="auto"/>
              <w:left w:val="nil"/>
              <w:bottom w:val="double" w:sz="6" w:space="0" w:color="auto"/>
              <w:right w:val="nil"/>
            </w:tcBorders>
          </w:tcPr>
          <w:p w14:paraId="5F25DF02" w14:textId="0DC87A75" w:rsidR="00F670C6" w:rsidRPr="00C86C21" w:rsidRDefault="00F6293F" w:rsidP="00F6293F">
            <w:pPr>
              <w:pStyle w:val="NoSpacing"/>
              <w:tabs>
                <w:tab w:val="decimal" w:pos="1382"/>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58,126</w:t>
            </w:r>
          </w:p>
        </w:tc>
        <w:tc>
          <w:tcPr>
            <w:tcW w:w="46" w:type="pct"/>
            <w:vAlign w:val="bottom"/>
          </w:tcPr>
          <w:p w14:paraId="4AE92AFD" w14:textId="77777777" w:rsidR="00F670C6" w:rsidRPr="00C86C21" w:rsidRDefault="00F670C6" w:rsidP="00F670C6">
            <w:pPr>
              <w:tabs>
                <w:tab w:val="decimal" w:pos="1228"/>
              </w:tabs>
              <w:spacing w:line="240" w:lineRule="exact"/>
              <w:ind w:right="57"/>
              <w:rPr>
                <w:rFonts w:ascii="Times New Roman" w:hAnsi="Times New Roman" w:cs="Times New Roman"/>
                <w:spacing w:val="-6"/>
                <w:lang w:val="en-US" w:eastAsia="th-TH"/>
              </w:rPr>
            </w:pPr>
          </w:p>
        </w:tc>
        <w:tc>
          <w:tcPr>
            <w:tcW w:w="842" w:type="pct"/>
            <w:tcBorders>
              <w:top w:val="single" w:sz="6" w:space="0" w:color="auto"/>
              <w:left w:val="nil"/>
              <w:bottom w:val="double" w:sz="6" w:space="0" w:color="auto"/>
              <w:right w:val="nil"/>
            </w:tcBorders>
          </w:tcPr>
          <w:p w14:paraId="6E230EE3" w14:textId="635BFF80" w:rsidR="00F670C6" w:rsidRPr="00C86C21" w:rsidRDefault="00F6293F" w:rsidP="00F6293F">
            <w:pPr>
              <w:pStyle w:val="NoSpacing"/>
              <w:tabs>
                <w:tab w:val="decimal" w:pos="1173"/>
              </w:tabs>
              <w:spacing w:line="240" w:lineRule="exact"/>
              <w:ind w:left="-60" w:right="-108"/>
              <w:rPr>
                <w:rFonts w:ascii="Times New Roman" w:hAnsi="Times New Roman"/>
                <w:spacing w:val="-6"/>
                <w:lang w:val="en-US" w:eastAsia="th-TH"/>
              </w:rPr>
            </w:pPr>
            <w:r w:rsidRPr="00C86C21">
              <w:rPr>
                <w:rFonts w:ascii="Times New Roman" w:hAnsi="Times New Roman"/>
                <w:spacing w:val="-6"/>
                <w:lang w:val="en-US" w:eastAsia="th-TH"/>
              </w:rPr>
              <w:t>(83,074)</w:t>
            </w:r>
          </w:p>
        </w:tc>
        <w:tc>
          <w:tcPr>
            <w:tcW w:w="81" w:type="pct"/>
            <w:vAlign w:val="bottom"/>
          </w:tcPr>
          <w:p w14:paraId="51FF18A5" w14:textId="77777777" w:rsidR="00F670C6" w:rsidRPr="00C86C21" w:rsidRDefault="00F670C6" w:rsidP="00F670C6">
            <w:pPr>
              <w:tabs>
                <w:tab w:val="decimal" w:pos="1228"/>
              </w:tabs>
              <w:spacing w:line="240" w:lineRule="exact"/>
              <w:rPr>
                <w:rFonts w:ascii="Times New Roman" w:hAnsi="Times New Roman" w:cs="Times New Roman"/>
                <w:spacing w:val="-6"/>
                <w:lang w:val="en-US" w:eastAsia="th-TH"/>
              </w:rPr>
            </w:pPr>
          </w:p>
        </w:tc>
        <w:tc>
          <w:tcPr>
            <w:tcW w:w="726" w:type="pct"/>
            <w:tcBorders>
              <w:top w:val="single" w:sz="6" w:space="0" w:color="auto"/>
              <w:left w:val="nil"/>
              <w:bottom w:val="double" w:sz="6" w:space="0" w:color="auto"/>
              <w:right w:val="nil"/>
            </w:tcBorders>
          </w:tcPr>
          <w:p w14:paraId="42614749" w14:textId="74D30CEC" w:rsidR="00F670C6" w:rsidRPr="00C86C21" w:rsidRDefault="009F2103" w:rsidP="00F6293F">
            <w:pPr>
              <w:pStyle w:val="NoSpacing"/>
              <w:tabs>
                <w:tab w:val="decimal" w:pos="1036"/>
              </w:tabs>
              <w:spacing w:line="240" w:lineRule="exact"/>
              <w:ind w:left="-60" w:right="-108"/>
              <w:rPr>
                <w:rFonts w:ascii="Times New Roman" w:hAnsi="Times New Roman" w:cs="Times New Roman"/>
                <w:spacing w:val="-6"/>
                <w:szCs w:val="20"/>
                <w:lang w:val="en-US" w:eastAsia="th-TH"/>
              </w:rPr>
            </w:pPr>
            <w:r>
              <w:rPr>
                <w:rFonts w:ascii="Times New Roman" w:hAnsi="Times New Roman"/>
                <w:spacing w:val="-6"/>
                <w:lang w:val="en-US" w:eastAsia="th-TH"/>
              </w:rPr>
              <w:t>(</w:t>
            </w:r>
            <w:r w:rsidR="00F6293F" w:rsidRPr="00C86C21">
              <w:rPr>
                <w:rFonts w:ascii="Times New Roman" w:hAnsi="Times New Roman"/>
                <w:spacing w:val="-6"/>
                <w:lang w:val="en-US" w:eastAsia="th-TH"/>
              </w:rPr>
              <w:t>24,948</w:t>
            </w:r>
            <w:r>
              <w:rPr>
                <w:rFonts w:ascii="Times New Roman" w:hAnsi="Times New Roman"/>
                <w:spacing w:val="-6"/>
                <w:lang w:val="en-US" w:eastAsia="th-TH"/>
              </w:rPr>
              <w:t>)</w:t>
            </w:r>
          </w:p>
        </w:tc>
      </w:tr>
    </w:tbl>
    <w:p w14:paraId="48C3D274" w14:textId="77777777" w:rsidR="00DC7FE9" w:rsidRPr="00C86C21" w:rsidRDefault="00DC7FE9" w:rsidP="00AB4F78">
      <w:pPr>
        <w:rPr>
          <w:rFonts w:ascii="Times New Roman" w:hAnsi="Times New Roman"/>
          <w:spacing w:val="-4"/>
          <w:sz w:val="2"/>
          <w:szCs w:val="2"/>
          <w:lang w:val="en-US"/>
        </w:rPr>
      </w:pPr>
    </w:p>
    <w:tbl>
      <w:tblPr>
        <w:tblW w:w="4755" w:type="pct"/>
        <w:tblInd w:w="456" w:type="dxa"/>
        <w:tblCellMar>
          <w:left w:w="30" w:type="dxa"/>
          <w:right w:w="30" w:type="dxa"/>
        </w:tblCellMar>
        <w:tblLook w:val="04A0" w:firstRow="1" w:lastRow="0" w:firstColumn="1" w:lastColumn="0" w:noHBand="0" w:noVBand="1"/>
      </w:tblPr>
      <w:tblGrid>
        <w:gridCol w:w="3941"/>
        <w:gridCol w:w="1830"/>
        <w:gridCol w:w="80"/>
        <w:gridCol w:w="1470"/>
        <w:gridCol w:w="141"/>
        <w:gridCol w:w="1268"/>
      </w:tblGrid>
      <w:tr w:rsidR="00785EF5" w:rsidRPr="00C86C21" w14:paraId="52BDAB43" w14:textId="77777777" w:rsidTr="006B49EE">
        <w:trPr>
          <w:cantSplit/>
          <w:trHeight w:val="144"/>
        </w:trPr>
        <w:tc>
          <w:tcPr>
            <w:tcW w:w="2257" w:type="pct"/>
          </w:tcPr>
          <w:p w14:paraId="6E702478" w14:textId="77777777" w:rsidR="00785EF5" w:rsidRPr="00C86C21" w:rsidRDefault="00785EF5" w:rsidP="006B49EE">
            <w:pPr>
              <w:spacing w:line="240" w:lineRule="exact"/>
              <w:rPr>
                <w:rFonts w:ascii="Times New Roman" w:hAnsi="Times New Roman" w:cs="Times New Roman"/>
                <w:spacing w:val="-6"/>
                <w:lang w:eastAsia="th-TH"/>
              </w:rPr>
            </w:pPr>
          </w:p>
        </w:tc>
        <w:tc>
          <w:tcPr>
            <w:tcW w:w="1048" w:type="pct"/>
            <w:vAlign w:val="bottom"/>
          </w:tcPr>
          <w:p w14:paraId="5F340228" w14:textId="77777777" w:rsidR="00785EF5" w:rsidRPr="00C86C21" w:rsidRDefault="00785EF5" w:rsidP="006B49EE">
            <w:pPr>
              <w:spacing w:line="240" w:lineRule="exact"/>
              <w:jc w:val="center"/>
              <w:rPr>
                <w:rFonts w:ascii="Times New Roman" w:hAnsi="Times New Roman" w:cs="Times New Roman"/>
                <w:b/>
                <w:bCs/>
                <w:spacing w:val="-10"/>
                <w:lang w:eastAsia="th-TH"/>
              </w:rPr>
            </w:pPr>
          </w:p>
        </w:tc>
        <w:tc>
          <w:tcPr>
            <w:tcW w:w="46" w:type="pct"/>
            <w:vAlign w:val="bottom"/>
          </w:tcPr>
          <w:p w14:paraId="6943AE64" w14:textId="77777777" w:rsidR="00785EF5" w:rsidRPr="00C86C21" w:rsidRDefault="00785EF5" w:rsidP="006B49EE">
            <w:pPr>
              <w:spacing w:line="240" w:lineRule="exact"/>
              <w:ind w:left="-113" w:right="170"/>
              <w:jc w:val="right"/>
              <w:rPr>
                <w:rFonts w:ascii="Times New Roman" w:hAnsi="Times New Roman" w:cs="Times New Roman"/>
                <w:b/>
                <w:bCs/>
                <w:spacing w:val="-6"/>
                <w:lang w:eastAsia="th-TH"/>
              </w:rPr>
            </w:pPr>
          </w:p>
        </w:tc>
        <w:tc>
          <w:tcPr>
            <w:tcW w:w="842" w:type="pct"/>
          </w:tcPr>
          <w:p w14:paraId="648627D0" w14:textId="77777777" w:rsidR="00785EF5" w:rsidRPr="00C86C21" w:rsidRDefault="00785EF5" w:rsidP="006B49EE">
            <w:pPr>
              <w:spacing w:line="240" w:lineRule="exact"/>
              <w:jc w:val="center"/>
              <w:rPr>
                <w:rFonts w:ascii="Times New Roman" w:hAnsi="Times New Roman" w:cs="Times New Roman"/>
                <w:b/>
                <w:bCs/>
                <w:spacing w:val="-6"/>
                <w:lang w:eastAsia="th-TH"/>
              </w:rPr>
            </w:pPr>
          </w:p>
        </w:tc>
        <w:tc>
          <w:tcPr>
            <w:tcW w:w="81" w:type="pct"/>
          </w:tcPr>
          <w:p w14:paraId="09B24F93" w14:textId="77777777" w:rsidR="00785EF5" w:rsidRPr="00C86C21" w:rsidRDefault="00785EF5" w:rsidP="006B49EE">
            <w:pPr>
              <w:spacing w:line="240" w:lineRule="exact"/>
              <w:jc w:val="center"/>
              <w:rPr>
                <w:rFonts w:ascii="Times New Roman" w:hAnsi="Times New Roman" w:cs="Times New Roman"/>
                <w:b/>
                <w:bCs/>
                <w:spacing w:val="-6"/>
                <w:lang w:eastAsia="th-TH"/>
              </w:rPr>
            </w:pPr>
          </w:p>
        </w:tc>
        <w:tc>
          <w:tcPr>
            <w:tcW w:w="726" w:type="pct"/>
          </w:tcPr>
          <w:p w14:paraId="18A37B4B" w14:textId="77777777" w:rsidR="00785EF5" w:rsidRPr="00C86C21" w:rsidRDefault="00785EF5" w:rsidP="006B49EE">
            <w:pPr>
              <w:spacing w:line="240" w:lineRule="exact"/>
              <w:jc w:val="center"/>
              <w:rPr>
                <w:rFonts w:ascii="Times New Roman" w:hAnsi="Times New Roman" w:cs="Times New Roman"/>
                <w:b/>
                <w:bCs/>
                <w:spacing w:val="-6"/>
                <w:lang w:eastAsia="th-TH"/>
              </w:rPr>
            </w:pPr>
          </w:p>
        </w:tc>
      </w:tr>
      <w:tr w:rsidR="009318E6" w:rsidRPr="00C86C21" w14:paraId="2BBB5CAB" w14:textId="77777777" w:rsidTr="006B49EE">
        <w:trPr>
          <w:cantSplit/>
          <w:trHeight w:val="144"/>
        </w:trPr>
        <w:tc>
          <w:tcPr>
            <w:tcW w:w="2257" w:type="pct"/>
          </w:tcPr>
          <w:p w14:paraId="2DC2E45D" w14:textId="278B9D24" w:rsidR="009318E6" w:rsidRPr="00C86C21" w:rsidRDefault="009318E6" w:rsidP="006B49EE">
            <w:pPr>
              <w:spacing w:line="240" w:lineRule="exact"/>
              <w:rPr>
                <w:rFonts w:ascii="Times New Roman" w:hAnsi="Times New Roman" w:cs="Times New Roman"/>
                <w:spacing w:val="-6"/>
                <w:lang w:eastAsia="th-TH"/>
              </w:rPr>
            </w:pPr>
            <w:r w:rsidRPr="00C86C21">
              <w:rPr>
                <w:rFonts w:ascii="Times New Roman" w:hAnsi="Times New Roman" w:cs="Times New Roman"/>
                <w:spacing w:val="-6"/>
                <w:lang w:eastAsia="th-TH"/>
              </w:rPr>
              <w:t>(Before restructuring)</w:t>
            </w:r>
          </w:p>
        </w:tc>
        <w:tc>
          <w:tcPr>
            <w:tcW w:w="1048" w:type="pct"/>
            <w:vAlign w:val="bottom"/>
          </w:tcPr>
          <w:p w14:paraId="28BF9396" w14:textId="77777777" w:rsidR="009318E6" w:rsidRPr="00C86C21" w:rsidRDefault="009318E6" w:rsidP="006B49EE">
            <w:pPr>
              <w:spacing w:line="240" w:lineRule="exact"/>
              <w:jc w:val="center"/>
              <w:rPr>
                <w:rFonts w:ascii="Times New Roman" w:hAnsi="Times New Roman" w:cs="Times New Roman"/>
                <w:b/>
                <w:bCs/>
                <w:spacing w:val="-10"/>
                <w:lang w:eastAsia="th-TH"/>
              </w:rPr>
            </w:pPr>
          </w:p>
        </w:tc>
        <w:tc>
          <w:tcPr>
            <w:tcW w:w="46" w:type="pct"/>
            <w:vAlign w:val="bottom"/>
          </w:tcPr>
          <w:p w14:paraId="588DA620" w14:textId="77777777" w:rsidR="009318E6" w:rsidRPr="00C86C21" w:rsidRDefault="009318E6" w:rsidP="006B49EE">
            <w:pPr>
              <w:spacing w:line="240" w:lineRule="exact"/>
              <w:ind w:left="-113" w:right="170"/>
              <w:jc w:val="right"/>
              <w:rPr>
                <w:rFonts w:ascii="Times New Roman" w:hAnsi="Times New Roman" w:cs="Times New Roman"/>
                <w:b/>
                <w:bCs/>
                <w:spacing w:val="-6"/>
                <w:lang w:eastAsia="th-TH"/>
              </w:rPr>
            </w:pPr>
          </w:p>
        </w:tc>
        <w:tc>
          <w:tcPr>
            <w:tcW w:w="842" w:type="pct"/>
          </w:tcPr>
          <w:p w14:paraId="4D2B0226" w14:textId="77777777" w:rsidR="009318E6" w:rsidRPr="00C86C21" w:rsidRDefault="009318E6" w:rsidP="006B49EE">
            <w:pPr>
              <w:spacing w:line="240" w:lineRule="exact"/>
              <w:jc w:val="center"/>
              <w:rPr>
                <w:rFonts w:ascii="Times New Roman" w:hAnsi="Times New Roman" w:cs="Times New Roman"/>
                <w:b/>
                <w:bCs/>
                <w:spacing w:val="-6"/>
                <w:lang w:eastAsia="th-TH"/>
              </w:rPr>
            </w:pPr>
          </w:p>
        </w:tc>
        <w:tc>
          <w:tcPr>
            <w:tcW w:w="81" w:type="pct"/>
          </w:tcPr>
          <w:p w14:paraId="05FE548F" w14:textId="77777777" w:rsidR="009318E6" w:rsidRPr="00C86C21" w:rsidRDefault="009318E6" w:rsidP="006B49EE">
            <w:pPr>
              <w:spacing w:line="240" w:lineRule="exact"/>
              <w:jc w:val="center"/>
              <w:rPr>
                <w:rFonts w:ascii="Times New Roman" w:hAnsi="Times New Roman" w:cs="Times New Roman"/>
                <w:b/>
                <w:bCs/>
                <w:spacing w:val="-6"/>
                <w:lang w:eastAsia="th-TH"/>
              </w:rPr>
            </w:pPr>
          </w:p>
        </w:tc>
        <w:tc>
          <w:tcPr>
            <w:tcW w:w="726" w:type="pct"/>
          </w:tcPr>
          <w:p w14:paraId="08FEA2E2" w14:textId="77777777" w:rsidR="009318E6" w:rsidRPr="00C86C21" w:rsidRDefault="009318E6" w:rsidP="006B49EE">
            <w:pPr>
              <w:spacing w:line="240" w:lineRule="exact"/>
              <w:jc w:val="center"/>
              <w:rPr>
                <w:rFonts w:ascii="Times New Roman" w:hAnsi="Times New Roman" w:cs="Times New Roman"/>
                <w:b/>
                <w:bCs/>
                <w:spacing w:val="-6"/>
                <w:lang w:eastAsia="th-TH"/>
              </w:rPr>
            </w:pPr>
          </w:p>
        </w:tc>
      </w:tr>
      <w:tr w:rsidR="00785EF5" w:rsidRPr="00C86C21" w14:paraId="4CB664BD" w14:textId="77777777" w:rsidTr="006B49EE">
        <w:trPr>
          <w:cantSplit/>
          <w:trHeight w:val="144"/>
        </w:trPr>
        <w:tc>
          <w:tcPr>
            <w:tcW w:w="2257" w:type="pct"/>
            <w:hideMark/>
          </w:tcPr>
          <w:p w14:paraId="515FF9F6" w14:textId="77777777" w:rsidR="00785EF5" w:rsidRPr="00C86C21" w:rsidRDefault="00785EF5" w:rsidP="006B49EE">
            <w:pPr>
              <w:spacing w:line="240" w:lineRule="exact"/>
              <w:rPr>
                <w:rFonts w:ascii="Times New Roman" w:hAnsi="Times New Roman" w:cs="Times New Roman"/>
                <w:spacing w:val="-6"/>
                <w:lang w:eastAsia="th-TH"/>
              </w:rPr>
            </w:pPr>
            <w:r w:rsidRPr="00C86C21">
              <w:rPr>
                <w:rFonts w:ascii="Times New Roman" w:hAnsi="Times New Roman" w:cs="Times New Roman"/>
                <w:spacing w:val="-6"/>
                <w:lang w:eastAsia="th-TH"/>
              </w:rPr>
              <w:t xml:space="preserve">Balance as at January </w:t>
            </w:r>
            <w:r w:rsidRPr="00C86C21">
              <w:rPr>
                <w:rFonts w:ascii="Times New Roman" w:hAnsi="Times New Roman" w:cs="Times New Roman"/>
                <w:spacing w:val="-6"/>
                <w:lang w:val="en-US" w:eastAsia="th-TH"/>
              </w:rPr>
              <w:t>1</w:t>
            </w:r>
            <w:r w:rsidRPr="00C86C21">
              <w:rPr>
                <w:rFonts w:ascii="Times New Roman" w:hAnsi="Times New Roman" w:cs="Times New Roman"/>
                <w:spacing w:val="-6"/>
                <w:lang w:eastAsia="th-TH"/>
              </w:rPr>
              <w:t xml:space="preserve">, </w:t>
            </w:r>
            <w:r w:rsidRPr="00C86C21">
              <w:rPr>
                <w:rFonts w:ascii="Times New Roman" w:hAnsi="Times New Roman" w:cs="Times New Roman"/>
                <w:spacing w:val="-6"/>
                <w:lang w:val="en-US" w:eastAsia="th-TH"/>
              </w:rPr>
              <w:t>2024</w:t>
            </w:r>
          </w:p>
        </w:tc>
        <w:tc>
          <w:tcPr>
            <w:tcW w:w="1048" w:type="pct"/>
            <w:vAlign w:val="bottom"/>
          </w:tcPr>
          <w:p w14:paraId="6A053D4A" w14:textId="6DF2E23B" w:rsidR="00785EF5" w:rsidRPr="00C86C21" w:rsidRDefault="00785EF5" w:rsidP="009A5DB8">
            <w:pPr>
              <w:pStyle w:val="NoSpacing"/>
              <w:tabs>
                <w:tab w:val="decimal" w:pos="1382"/>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cs/>
                <w:lang w:val="en-US" w:eastAsia="th-TH"/>
              </w:rPr>
              <w:t>20</w:t>
            </w:r>
            <w:r w:rsidRPr="00C86C21">
              <w:rPr>
                <w:rFonts w:ascii="Times New Roman" w:hAnsi="Times New Roman" w:cs="Times New Roman"/>
                <w:spacing w:val="-6"/>
                <w:szCs w:val="20"/>
                <w:lang w:val="en-US" w:eastAsia="th-TH"/>
              </w:rPr>
              <w:t>,</w:t>
            </w:r>
            <w:r w:rsidR="00F6293F" w:rsidRPr="00C86C21">
              <w:rPr>
                <w:rFonts w:ascii="Times New Roman" w:hAnsi="Times New Roman" w:cs="Times New Roman"/>
                <w:spacing w:val="-6"/>
                <w:szCs w:val="20"/>
                <w:lang w:val="en-US" w:eastAsia="th-TH"/>
              </w:rPr>
              <w:t>871</w:t>
            </w:r>
          </w:p>
        </w:tc>
        <w:tc>
          <w:tcPr>
            <w:tcW w:w="46" w:type="pct"/>
            <w:vAlign w:val="bottom"/>
          </w:tcPr>
          <w:p w14:paraId="660D2170" w14:textId="77777777" w:rsidR="00785EF5" w:rsidRPr="00C86C21" w:rsidRDefault="00785EF5" w:rsidP="006B49EE">
            <w:pPr>
              <w:tabs>
                <w:tab w:val="decimal" w:pos="1228"/>
              </w:tabs>
              <w:spacing w:line="240" w:lineRule="exact"/>
              <w:ind w:left="-113" w:right="170"/>
              <w:rPr>
                <w:rFonts w:ascii="Times New Roman" w:hAnsi="Times New Roman" w:cs="Times New Roman"/>
                <w:spacing w:val="-6"/>
                <w:lang w:val="en-US" w:eastAsia="th-TH"/>
              </w:rPr>
            </w:pPr>
          </w:p>
        </w:tc>
        <w:tc>
          <w:tcPr>
            <w:tcW w:w="842" w:type="pct"/>
            <w:vAlign w:val="bottom"/>
          </w:tcPr>
          <w:p w14:paraId="20C8B28F" w14:textId="73BB02BE" w:rsidR="00785EF5" w:rsidRPr="00C86C21" w:rsidRDefault="00785EF5" w:rsidP="009A5DB8">
            <w:pPr>
              <w:pStyle w:val="NoSpacing"/>
              <w:tabs>
                <w:tab w:val="decimal" w:pos="1173"/>
              </w:tabs>
              <w:spacing w:line="240" w:lineRule="exact"/>
              <w:ind w:left="-60" w:right="-108"/>
              <w:rPr>
                <w:rFonts w:ascii="Times New Roman" w:hAnsi="Times New Roman"/>
                <w:spacing w:val="-6"/>
                <w:lang w:val="en-US" w:eastAsia="th-TH"/>
              </w:rPr>
            </w:pPr>
            <w:r w:rsidRPr="00C86C21">
              <w:rPr>
                <w:rFonts w:ascii="Times New Roman" w:hAnsi="Times New Roman"/>
                <w:spacing w:val="-6"/>
                <w:lang w:val="en-US" w:eastAsia="th-TH"/>
              </w:rPr>
              <w:t>(40,</w:t>
            </w:r>
            <w:r w:rsidR="00F6293F" w:rsidRPr="00C86C21">
              <w:rPr>
                <w:rFonts w:ascii="Times New Roman" w:hAnsi="Times New Roman"/>
                <w:spacing w:val="-6"/>
                <w:lang w:val="en-US" w:eastAsia="th-TH"/>
              </w:rPr>
              <w:t>005</w:t>
            </w:r>
            <w:r w:rsidRPr="00C86C21">
              <w:rPr>
                <w:rFonts w:ascii="Times New Roman" w:hAnsi="Times New Roman"/>
                <w:spacing w:val="-6"/>
                <w:lang w:val="en-US" w:eastAsia="th-TH"/>
              </w:rPr>
              <w:t>)</w:t>
            </w:r>
          </w:p>
        </w:tc>
        <w:tc>
          <w:tcPr>
            <w:tcW w:w="81" w:type="pct"/>
            <w:vAlign w:val="bottom"/>
          </w:tcPr>
          <w:p w14:paraId="4E76EEDE" w14:textId="77777777" w:rsidR="00785EF5" w:rsidRPr="00C86C21" w:rsidRDefault="00785EF5" w:rsidP="006B49EE">
            <w:pPr>
              <w:tabs>
                <w:tab w:val="decimal" w:pos="1228"/>
              </w:tabs>
              <w:spacing w:line="240" w:lineRule="exact"/>
              <w:ind w:left="-113" w:right="170"/>
              <w:rPr>
                <w:rFonts w:ascii="Times New Roman" w:hAnsi="Times New Roman" w:cs="Times New Roman"/>
                <w:spacing w:val="-6"/>
                <w:lang w:val="en-US" w:eastAsia="th-TH"/>
              </w:rPr>
            </w:pPr>
          </w:p>
        </w:tc>
        <w:tc>
          <w:tcPr>
            <w:tcW w:w="726" w:type="pct"/>
            <w:vAlign w:val="bottom"/>
          </w:tcPr>
          <w:p w14:paraId="43B68919" w14:textId="0817947B" w:rsidR="00785EF5" w:rsidRPr="00C86C21" w:rsidRDefault="00785EF5" w:rsidP="006B49EE">
            <w:pPr>
              <w:pStyle w:val="NoSpacing"/>
              <w:tabs>
                <w:tab w:val="decimal" w:pos="1036"/>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(19,</w:t>
            </w:r>
            <w:r w:rsidR="00F6293F" w:rsidRPr="00C86C21">
              <w:rPr>
                <w:rFonts w:ascii="Times New Roman" w:hAnsi="Times New Roman" w:cs="Times New Roman"/>
                <w:spacing w:val="-6"/>
                <w:szCs w:val="20"/>
                <w:lang w:val="en-US" w:eastAsia="th-TH"/>
              </w:rPr>
              <w:t>134</w:t>
            </w:r>
            <w:r w:rsidRPr="00C86C21">
              <w:rPr>
                <w:rFonts w:ascii="Times New Roman" w:hAnsi="Times New Roman" w:cs="Times New Roman"/>
                <w:spacing w:val="-6"/>
                <w:szCs w:val="20"/>
                <w:lang w:val="en-US" w:eastAsia="th-TH"/>
              </w:rPr>
              <w:t>)</w:t>
            </w:r>
          </w:p>
        </w:tc>
      </w:tr>
      <w:tr w:rsidR="00785EF5" w:rsidRPr="00C86C21" w14:paraId="3901018D" w14:textId="77777777" w:rsidTr="006B49EE">
        <w:trPr>
          <w:cantSplit/>
          <w:trHeight w:val="144"/>
        </w:trPr>
        <w:tc>
          <w:tcPr>
            <w:tcW w:w="2257" w:type="pct"/>
            <w:hideMark/>
          </w:tcPr>
          <w:p w14:paraId="0C438CA4" w14:textId="77777777" w:rsidR="00785EF5" w:rsidRPr="00C86C21" w:rsidRDefault="00785EF5" w:rsidP="006B49EE">
            <w:pPr>
              <w:spacing w:line="240" w:lineRule="exact"/>
              <w:rPr>
                <w:rFonts w:ascii="Times New Roman" w:hAnsi="Times New Roman" w:cs="Times New Roman"/>
                <w:spacing w:val="-6"/>
                <w:lang w:eastAsia="th-TH"/>
              </w:rPr>
            </w:pPr>
            <w:r w:rsidRPr="00C86C21">
              <w:rPr>
                <w:rFonts w:ascii="Times New Roman" w:hAnsi="Times New Roman" w:cs="Times New Roman"/>
                <w:spacing w:val="-6"/>
                <w:lang w:eastAsia="th-TH"/>
              </w:rPr>
              <w:t>Changing during the year</w:t>
            </w:r>
          </w:p>
        </w:tc>
        <w:tc>
          <w:tcPr>
            <w:tcW w:w="1048" w:type="pct"/>
            <w:vAlign w:val="bottom"/>
          </w:tcPr>
          <w:p w14:paraId="16772B39" w14:textId="77777777" w:rsidR="00785EF5" w:rsidRPr="00C86C21" w:rsidRDefault="00785EF5" w:rsidP="009A5DB8">
            <w:pPr>
              <w:pStyle w:val="NoSpacing"/>
              <w:tabs>
                <w:tab w:val="decimal" w:pos="1382"/>
              </w:tabs>
              <w:spacing w:line="240" w:lineRule="exact"/>
              <w:ind w:left="-60" w:right="-108"/>
              <w:rPr>
                <w:rFonts w:ascii="Times New Roman" w:hAnsi="Times New Roman" w:cs="Times New Roman"/>
                <w:spacing w:val="-6"/>
                <w:szCs w:val="20"/>
                <w:lang w:val="en-US" w:eastAsia="th-TH"/>
              </w:rPr>
            </w:pPr>
          </w:p>
        </w:tc>
        <w:tc>
          <w:tcPr>
            <w:tcW w:w="46" w:type="pct"/>
            <w:vAlign w:val="bottom"/>
          </w:tcPr>
          <w:p w14:paraId="74C1F3A9" w14:textId="77777777" w:rsidR="00785EF5" w:rsidRPr="00C86C21" w:rsidRDefault="00785EF5" w:rsidP="006B49EE">
            <w:pPr>
              <w:pStyle w:val="NoSpacing"/>
              <w:tabs>
                <w:tab w:val="decimal" w:pos="1228"/>
              </w:tabs>
              <w:spacing w:line="240" w:lineRule="exact"/>
              <w:ind w:left="-60" w:right="-108"/>
              <w:rPr>
                <w:rFonts w:ascii="Times New Roman" w:hAnsi="Times New Roman" w:cs="Times New Roman"/>
                <w:spacing w:val="-6"/>
                <w:szCs w:val="20"/>
                <w:lang w:val="en-US" w:eastAsia="th-TH"/>
              </w:rPr>
            </w:pPr>
          </w:p>
        </w:tc>
        <w:tc>
          <w:tcPr>
            <w:tcW w:w="842" w:type="pct"/>
            <w:vAlign w:val="bottom"/>
          </w:tcPr>
          <w:p w14:paraId="4FAD7EF3" w14:textId="77777777" w:rsidR="00785EF5" w:rsidRPr="00C86C21" w:rsidRDefault="00785EF5" w:rsidP="009A5DB8">
            <w:pPr>
              <w:pStyle w:val="NoSpacing"/>
              <w:tabs>
                <w:tab w:val="decimal" w:pos="1173"/>
              </w:tabs>
              <w:spacing w:line="240" w:lineRule="exact"/>
              <w:ind w:left="-60" w:right="-108"/>
              <w:rPr>
                <w:rFonts w:ascii="Times New Roman" w:hAnsi="Times New Roman"/>
                <w:spacing w:val="-6"/>
                <w:lang w:val="en-US" w:eastAsia="th-TH"/>
              </w:rPr>
            </w:pPr>
          </w:p>
        </w:tc>
        <w:tc>
          <w:tcPr>
            <w:tcW w:w="81" w:type="pct"/>
            <w:vAlign w:val="bottom"/>
          </w:tcPr>
          <w:p w14:paraId="4DEC0120" w14:textId="77777777" w:rsidR="00785EF5" w:rsidRPr="00C86C21" w:rsidRDefault="00785EF5" w:rsidP="006B49EE">
            <w:pPr>
              <w:pStyle w:val="NoSpacing"/>
              <w:tabs>
                <w:tab w:val="decimal" w:pos="1228"/>
              </w:tabs>
              <w:spacing w:line="240" w:lineRule="exact"/>
              <w:ind w:left="-60" w:right="-108"/>
              <w:rPr>
                <w:rFonts w:ascii="Times New Roman" w:hAnsi="Times New Roman" w:cs="Times New Roman"/>
                <w:spacing w:val="-6"/>
                <w:szCs w:val="20"/>
                <w:lang w:val="en-US" w:eastAsia="th-TH"/>
              </w:rPr>
            </w:pPr>
          </w:p>
        </w:tc>
        <w:tc>
          <w:tcPr>
            <w:tcW w:w="726" w:type="pct"/>
            <w:vAlign w:val="bottom"/>
          </w:tcPr>
          <w:p w14:paraId="71F40216" w14:textId="77777777" w:rsidR="00785EF5" w:rsidRPr="00C86C21" w:rsidRDefault="00785EF5" w:rsidP="006B49EE">
            <w:pPr>
              <w:pStyle w:val="NoSpacing"/>
              <w:tabs>
                <w:tab w:val="decimal" w:pos="1036"/>
              </w:tabs>
              <w:spacing w:line="240" w:lineRule="exact"/>
              <w:ind w:left="-60" w:right="-108"/>
              <w:rPr>
                <w:rFonts w:ascii="Times New Roman" w:hAnsi="Times New Roman" w:cs="Times New Roman"/>
                <w:spacing w:val="-6"/>
                <w:szCs w:val="20"/>
                <w:lang w:val="en-US" w:eastAsia="th-TH"/>
              </w:rPr>
            </w:pPr>
          </w:p>
        </w:tc>
      </w:tr>
      <w:tr w:rsidR="00785EF5" w:rsidRPr="00C86C21" w14:paraId="4037FC6E" w14:textId="77777777" w:rsidTr="006B49EE">
        <w:trPr>
          <w:cantSplit/>
          <w:trHeight w:val="144"/>
        </w:trPr>
        <w:tc>
          <w:tcPr>
            <w:tcW w:w="2257" w:type="pct"/>
            <w:hideMark/>
          </w:tcPr>
          <w:p w14:paraId="76A545ED" w14:textId="77777777" w:rsidR="00785EF5" w:rsidRPr="00C86C21" w:rsidRDefault="00785EF5" w:rsidP="006B49EE">
            <w:pPr>
              <w:spacing w:line="240" w:lineRule="exact"/>
              <w:ind w:firstLine="114"/>
              <w:rPr>
                <w:rFonts w:ascii="Times New Roman" w:hAnsi="Times New Roman" w:cs="Times New Roman"/>
                <w:spacing w:val="-6"/>
                <w:lang w:eastAsia="th-TH"/>
              </w:rPr>
            </w:pPr>
            <w:r w:rsidRPr="00C86C21">
              <w:rPr>
                <w:rFonts w:ascii="Times New Roman" w:hAnsi="Times New Roman" w:cs="Times New Roman"/>
                <w:spacing w:val="-6"/>
                <w:lang w:eastAsia="th-TH"/>
              </w:rPr>
              <w:t xml:space="preserve">- Employee Joint Investment Program expenses </w:t>
            </w:r>
          </w:p>
        </w:tc>
        <w:tc>
          <w:tcPr>
            <w:tcW w:w="1048" w:type="pct"/>
            <w:vAlign w:val="bottom"/>
          </w:tcPr>
          <w:p w14:paraId="3D788EC8" w14:textId="65B5D550" w:rsidR="00785EF5" w:rsidRPr="00C86C21" w:rsidRDefault="00785EF5" w:rsidP="009A5DB8">
            <w:pPr>
              <w:pStyle w:val="NoSpacing"/>
              <w:tabs>
                <w:tab w:val="decimal" w:pos="1382"/>
              </w:tabs>
              <w:spacing w:line="240" w:lineRule="exact"/>
              <w:ind w:left="-60" w:right="-108"/>
              <w:rPr>
                <w:rFonts w:ascii="Times New Roman" w:hAnsi="Times New Roman" w:cs="Times New Roman"/>
                <w:spacing w:val="-6"/>
                <w:szCs w:val="20"/>
                <w:cs/>
                <w:lang w:val="en-US" w:eastAsia="th-TH"/>
              </w:rPr>
            </w:pPr>
            <w:r w:rsidRPr="00C86C21">
              <w:rPr>
                <w:rFonts w:ascii="Times New Roman" w:hAnsi="Times New Roman" w:cs="Times New Roman"/>
                <w:spacing w:val="-6"/>
                <w:szCs w:val="20"/>
                <w:lang w:val="en-US" w:eastAsia="th-TH"/>
              </w:rPr>
              <w:t>18,</w:t>
            </w:r>
            <w:r w:rsidR="00886B54" w:rsidRPr="00C86C21">
              <w:rPr>
                <w:rFonts w:ascii="Times New Roman" w:hAnsi="Times New Roman" w:cs="Times New Roman"/>
                <w:spacing w:val="-6"/>
                <w:szCs w:val="20"/>
                <w:lang w:val="en-US" w:eastAsia="th-TH"/>
              </w:rPr>
              <w:t>8</w:t>
            </w:r>
            <w:r w:rsidR="00C842A2" w:rsidRPr="00C86C21">
              <w:rPr>
                <w:rFonts w:ascii="Times New Roman" w:hAnsi="Times New Roman" w:cs="Times New Roman"/>
                <w:spacing w:val="-6"/>
                <w:szCs w:val="20"/>
                <w:lang w:val="en-US" w:eastAsia="th-TH"/>
              </w:rPr>
              <w:t>94</w:t>
            </w:r>
          </w:p>
        </w:tc>
        <w:tc>
          <w:tcPr>
            <w:tcW w:w="46" w:type="pct"/>
            <w:vAlign w:val="bottom"/>
          </w:tcPr>
          <w:p w14:paraId="550A67E5" w14:textId="77777777" w:rsidR="00785EF5" w:rsidRPr="00C86C21" w:rsidRDefault="00785EF5" w:rsidP="006B49EE">
            <w:pPr>
              <w:tabs>
                <w:tab w:val="decimal" w:pos="1228"/>
              </w:tabs>
              <w:spacing w:line="240" w:lineRule="exact"/>
              <w:ind w:right="57"/>
              <w:rPr>
                <w:rFonts w:ascii="Times New Roman" w:hAnsi="Times New Roman" w:cs="Times New Roman"/>
                <w:spacing w:val="-6"/>
                <w:lang w:val="en-US" w:eastAsia="th-TH"/>
              </w:rPr>
            </w:pPr>
          </w:p>
        </w:tc>
        <w:tc>
          <w:tcPr>
            <w:tcW w:w="842" w:type="pct"/>
            <w:vAlign w:val="bottom"/>
          </w:tcPr>
          <w:p w14:paraId="0B40A2D9" w14:textId="2D456DCF" w:rsidR="00785EF5" w:rsidRPr="00C86C21" w:rsidRDefault="00450100" w:rsidP="009A5DB8">
            <w:pPr>
              <w:pStyle w:val="NoSpacing"/>
              <w:tabs>
                <w:tab w:val="decimal" w:pos="1173"/>
              </w:tabs>
              <w:spacing w:line="240" w:lineRule="exact"/>
              <w:ind w:left="-60" w:right="-108"/>
              <w:rPr>
                <w:rFonts w:ascii="Times New Roman" w:hAnsi="Times New Roman"/>
                <w:spacing w:val="-6"/>
                <w:lang w:val="en-US" w:eastAsia="th-TH"/>
              </w:rPr>
            </w:pPr>
            <w:r w:rsidRPr="00C86C21">
              <w:rPr>
                <w:rFonts w:ascii="Times New Roman" w:hAnsi="Times New Roman"/>
                <w:spacing w:val="-6"/>
                <w:lang w:val="en-US" w:eastAsia="th-TH"/>
              </w:rPr>
              <w:t>32</w:t>
            </w:r>
            <w:r w:rsidR="00C842A2" w:rsidRPr="00C86C21">
              <w:rPr>
                <w:rFonts w:ascii="Times New Roman" w:hAnsi="Times New Roman"/>
                <w:spacing w:val="-6"/>
                <w:lang w:val="en-US" w:eastAsia="th-TH"/>
              </w:rPr>
              <w:t>4</w:t>
            </w:r>
          </w:p>
        </w:tc>
        <w:tc>
          <w:tcPr>
            <w:tcW w:w="81" w:type="pct"/>
            <w:vAlign w:val="bottom"/>
          </w:tcPr>
          <w:p w14:paraId="49B40C77" w14:textId="77777777" w:rsidR="00785EF5" w:rsidRPr="00C86C21" w:rsidRDefault="00785EF5" w:rsidP="006B49EE">
            <w:pPr>
              <w:tabs>
                <w:tab w:val="decimal" w:pos="1228"/>
              </w:tabs>
              <w:spacing w:line="240" w:lineRule="exact"/>
              <w:rPr>
                <w:rFonts w:ascii="Times New Roman" w:hAnsi="Times New Roman" w:cs="Times New Roman"/>
                <w:spacing w:val="-6"/>
                <w:lang w:val="en-US" w:eastAsia="th-TH"/>
              </w:rPr>
            </w:pPr>
          </w:p>
        </w:tc>
        <w:tc>
          <w:tcPr>
            <w:tcW w:w="726" w:type="pct"/>
            <w:vAlign w:val="bottom"/>
          </w:tcPr>
          <w:p w14:paraId="1B4EFC76" w14:textId="29BF2FE4" w:rsidR="00785EF5" w:rsidRPr="00C86C21" w:rsidRDefault="00450100" w:rsidP="006B49EE">
            <w:pPr>
              <w:pStyle w:val="NoSpacing"/>
              <w:tabs>
                <w:tab w:val="decimal" w:pos="1036"/>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19,</w:t>
            </w:r>
            <w:r w:rsidR="00C842A2" w:rsidRPr="00C86C21">
              <w:rPr>
                <w:rFonts w:ascii="Times New Roman" w:hAnsi="Times New Roman" w:cs="Times New Roman"/>
                <w:spacing w:val="-6"/>
                <w:szCs w:val="20"/>
                <w:lang w:val="en-US" w:eastAsia="th-TH"/>
              </w:rPr>
              <w:t>218</w:t>
            </w:r>
          </w:p>
        </w:tc>
      </w:tr>
      <w:tr w:rsidR="00785EF5" w:rsidRPr="00C86C21" w14:paraId="4496E02B" w14:textId="77777777" w:rsidTr="006B49EE">
        <w:trPr>
          <w:cantSplit/>
          <w:trHeight w:val="144"/>
        </w:trPr>
        <w:tc>
          <w:tcPr>
            <w:tcW w:w="2257" w:type="pct"/>
          </w:tcPr>
          <w:p w14:paraId="3EDBDF54" w14:textId="79D343C7" w:rsidR="00785EF5" w:rsidRPr="00C86C21" w:rsidRDefault="00785EF5" w:rsidP="006B49EE">
            <w:pPr>
              <w:spacing w:line="240" w:lineRule="exact"/>
              <w:ind w:firstLine="114"/>
              <w:rPr>
                <w:rFonts w:ascii="Times New Roman" w:hAnsi="Times New Roman" w:cs="Times New Roman"/>
                <w:spacing w:val="-6"/>
                <w:lang w:eastAsia="th-TH"/>
              </w:rPr>
            </w:pPr>
            <w:r w:rsidRPr="00C86C21">
              <w:rPr>
                <w:rFonts w:ascii="Times New Roman" w:hAnsi="Times New Roman" w:cs="Times New Roman"/>
                <w:spacing w:val="-6"/>
                <w:lang w:eastAsia="th-TH"/>
              </w:rPr>
              <w:t xml:space="preserve">- Cash paid for purchasing shares of the </w:t>
            </w:r>
            <w:r w:rsidR="00BD5015" w:rsidRPr="00C86C21">
              <w:rPr>
                <w:rFonts w:ascii="Times New Roman" w:hAnsi="Times New Roman" w:cs="Times New Roman"/>
                <w:spacing w:val="-6"/>
                <w:lang w:eastAsia="th-TH"/>
              </w:rPr>
              <w:t>Group</w:t>
            </w:r>
            <w:r w:rsidRPr="00C86C21">
              <w:rPr>
                <w:rFonts w:ascii="Times New Roman" w:hAnsi="Times New Roman" w:cs="Times New Roman"/>
                <w:spacing w:val="-6"/>
                <w:lang w:eastAsia="th-TH"/>
              </w:rPr>
              <w:t xml:space="preserve"> </w:t>
            </w:r>
          </w:p>
        </w:tc>
        <w:tc>
          <w:tcPr>
            <w:tcW w:w="1048" w:type="pct"/>
            <w:vAlign w:val="bottom"/>
          </w:tcPr>
          <w:p w14:paraId="14136B6A" w14:textId="77777777" w:rsidR="00785EF5" w:rsidRPr="00C86C21" w:rsidRDefault="00785EF5" w:rsidP="009A5DB8">
            <w:pPr>
              <w:pStyle w:val="NoSpacing"/>
              <w:tabs>
                <w:tab w:val="decimal" w:pos="1382"/>
              </w:tabs>
              <w:spacing w:line="240" w:lineRule="exact"/>
              <w:ind w:left="-60" w:right="-108"/>
              <w:rPr>
                <w:rFonts w:ascii="Times New Roman" w:hAnsi="Times New Roman" w:cs="Times New Roman"/>
                <w:spacing w:val="-6"/>
                <w:szCs w:val="20"/>
                <w:lang w:val="en-US" w:eastAsia="th-TH"/>
              </w:rPr>
            </w:pPr>
          </w:p>
        </w:tc>
        <w:tc>
          <w:tcPr>
            <w:tcW w:w="46" w:type="pct"/>
            <w:vAlign w:val="bottom"/>
          </w:tcPr>
          <w:p w14:paraId="480C8970" w14:textId="77777777" w:rsidR="00785EF5" w:rsidRPr="00C86C21" w:rsidRDefault="00785EF5" w:rsidP="006B49EE">
            <w:pPr>
              <w:tabs>
                <w:tab w:val="decimal" w:pos="1228"/>
              </w:tabs>
              <w:spacing w:line="240" w:lineRule="exact"/>
              <w:ind w:right="57"/>
              <w:rPr>
                <w:rFonts w:ascii="Times New Roman" w:hAnsi="Times New Roman" w:cs="Times New Roman"/>
                <w:spacing w:val="-6"/>
                <w:lang w:val="en-US" w:eastAsia="th-TH"/>
              </w:rPr>
            </w:pPr>
          </w:p>
        </w:tc>
        <w:tc>
          <w:tcPr>
            <w:tcW w:w="842" w:type="pct"/>
            <w:vAlign w:val="bottom"/>
          </w:tcPr>
          <w:p w14:paraId="240175EA" w14:textId="77777777" w:rsidR="00785EF5" w:rsidRPr="00C86C21" w:rsidRDefault="00785EF5" w:rsidP="009A5DB8">
            <w:pPr>
              <w:pStyle w:val="NoSpacing"/>
              <w:tabs>
                <w:tab w:val="decimal" w:pos="1173"/>
              </w:tabs>
              <w:spacing w:line="240" w:lineRule="exact"/>
              <w:ind w:left="-60" w:right="-108"/>
              <w:rPr>
                <w:rFonts w:ascii="Times New Roman" w:hAnsi="Times New Roman"/>
                <w:spacing w:val="-6"/>
                <w:lang w:val="en-US" w:eastAsia="th-TH"/>
              </w:rPr>
            </w:pPr>
          </w:p>
        </w:tc>
        <w:tc>
          <w:tcPr>
            <w:tcW w:w="81" w:type="pct"/>
            <w:vAlign w:val="bottom"/>
          </w:tcPr>
          <w:p w14:paraId="67155EE2" w14:textId="77777777" w:rsidR="00785EF5" w:rsidRPr="00C86C21" w:rsidRDefault="00785EF5" w:rsidP="006B49EE">
            <w:pPr>
              <w:tabs>
                <w:tab w:val="decimal" w:pos="1228"/>
              </w:tabs>
              <w:spacing w:line="240" w:lineRule="exact"/>
              <w:rPr>
                <w:rFonts w:ascii="Times New Roman" w:hAnsi="Times New Roman" w:cs="Times New Roman"/>
                <w:spacing w:val="-6"/>
                <w:lang w:val="en-US" w:eastAsia="th-TH"/>
              </w:rPr>
            </w:pPr>
          </w:p>
        </w:tc>
        <w:tc>
          <w:tcPr>
            <w:tcW w:w="726" w:type="pct"/>
            <w:vAlign w:val="bottom"/>
          </w:tcPr>
          <w:p w14:paraId="39E5EBE1" w14:textId="77777777" w:rsidR="00785EF5" w:rsidRPr="00C86C21" w:rsidRDefault="00785EF5" w:rsidP="006B49EE">
            <w:pPr>
              <w:pStyle w:val="NoSpacing"/>
              <w:tabs>
                <w:tab w:val="decimal" w:pos="1036"/>
              </w:tabs>
              <w:spacing w:line="240" w:lineRule="exact"/>
              <w:ind w:left="-60" w:right="-108"/>
              <w:rPr>
                <w:rFonts w:ascii="Times New Roman" w:hAnsi="Times New Roman" w:cs="Times New Roman"/>
                <w:spacing w:val="-6"/>
                <w:szCs w:val="20"/>
                <w:lang w:val="en-US" w:eastAsia="th-TH"/>
              </w:rPr>
            </w:pPr>
          </w:p>
        </w:tc>
      </w:tr>
      <w:tr w:rsidR="00785EF5" w:rsidRPr="00C86C21" w14:paraId="6525E214" w14:textId="77777777" w:rsidTr="00B76273">
        <w:trPr>
          <w:cantSplit/>
          <w:trHeight w:val="144"/>
        </w:trPr>
        <w:tc>
          <w:tcPr>
            <w:tcW w:w="2257" w:type="pct"/>
            <w:hideMark/>
          </w:tcPr>
          <w:p w14:paraId="6B22ABC2" w14:textId="77777777" w:rsidR="00785EF5" w:rsidRPr="00C86C21" w:rsidRDefault="00785EF5" w:rsidP="006B49EE">
            <w:pPr>
              <w:spacing w:line="240" w:lineRule="exact"/>
              <w:ind w:left="720" w:hanging="320"/>
              <w:rPr>
                <w:rFonts w:ascii="Times New Roman" w:hAnsi="Times New Roman" w:cs="Times New Roman"/>
                <w:spacing w:val="-6"/>
                <w:lang w:eastAsia="th-TH"/>
              </w:rPr>
            </w:pPr>
            <w:r w:rsidRPr="00C86C21">
              <w:rPr>
                <w:rFonts w:ascii="Times New Roman" w:hAnsi="Times New Roman" w:cs="Times New Roman"/>
                <w:spacing w:val="-6"/>
                <w:lang w:eastAsia="th-TH"/>
              </w:rPr>
              <w:t>under Employee Joint Investment Program</w:t>
            </w:r>
          </w:p>
        </w:tc>
        <w:tc>
          <w:tcPr>
            <w:tcW w:w="1048" w:type="pct"/>
            <w:vAlign w:val="bottom"/>
          </w:tcPr>
          <w:p w14:paraId="2C241F06" w14:textId="77777777" w:rsidR="00785EF5" w:rsidRPr="00C86C21" w:rsidRDefault="00785EF5" w:rsidP="009A5DB8">
            <w:pPr>
              <w:pStyle w:val="NoSpacing"/>
              <w:tabs>
                <w:tab w:val="decimal" w:pos="1240"/>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w:t>
            </w:r>
          </w:p>
        </w:tc>
        <w:tc>
          <w:tcPr>
            <w:tcW w:w="46" w:type="pct"/>
            <w:vAlign w:val="bottom"/>
          </w:tcPr>
          <w:p w14:paraId="00C6F23D" w14:textId="77777777" w:rsidR="00785EF5" w:rsidRPr="00C86C21" w:rsidRDefault="00785EF5" w:rsidP="006B49EE">
            <w:pPr>
              <w:spacing w:line="240" w:lineRule="exact"/>
              <w:ind w:right="57"/>
              <w:rPr>
                <w:rFonts w:ascii="Times New Roman" w:hAnsi="Times New Roman" w:cs="Times New Roman"/>
                <w:spacing w:val="-6"/>
                <w:lang w:val="en-US" w:eastAsia="th-TH"/>
              </w:rPr>
            </w:pPr>
          </w:p>
        </w:tc>
        <w:tc>
          <w:tcPr>
            <w:tcW w:w="842" w:type="pct"/>
            <w:vAlign w:val="bottom"/>
          </w:tcPr>
          <w:p w14:paraId="6B47C574" w14:textId="1F522FFD" w:rsidR="00785EF5" w:rsidRPr="00C86C21" w:rsidRDefault="00785EF5" w:rsidP="009A5DB8">
            <w:pPr>
              <w:pStyle w:val="NoSpacing"/>
              <w:tabs>
                <w:tab w:val="decimal" w:pos="1173"/>
              </w:tabs>
              <w:spacing w:line="240" w:lineRule="exact"/>
              <w:ind w:left="-60" w:right="-108"/>
              <w:rPr>
                <w:rFonts w:ascii="Times New Roman" w:hAnsi="Times New Roman"/>
                <w:spacing w:val="-6"/>
                <w:lang w:val="en-US" w:eastAsia="th-TH"/>
              </w:rPr>
            </w:pPr>
            <w:r w:rsidRPr="00C86C21">
              <w:rPr>
                <w:rFonts w:ascii="Times New Roman" w:hAnsi="Times New Roman"/>
                <w:spacing w:val="-6"/>
                <w:lang w:val="en-US" w:eastAsia="th-TH"/>
              </w:rPr>
              <w:t>(40,</w:t>
            </w:r>
            <w:r w:rsidR="00C842A2" w:rsidRPr="00C86C21">
              <w:rPr>
                <w:rFonts w:ascii="Times New Roman" w:hAnsi="Times New Roman"/>
                <w:spacing w:val="-6"/>
                <w:lang w:val="en-US" w:eastAsia="th-TH"/>
              </w:rPr>
              <w:t>716</w:t>
            </w:r>
            <w:r w:rsidRPr="00C86C21">
              <w:rPr>
                <w:rFonts w:ascii="Times New Roman" w:hAnsi="Times New Roman"/>
                <w:spacing w:val="-6"/>
                <w:lang w:val="en-US" w:eastAsia="th-TH"/>
              </w:rPr>
              <w:t>)</w:t>
            </w:r>
          </w:p>
        </w:tc>
        <w:tc>
          <w:tcPr>
            <w:tcW w:w="81" w:type="pct"/>
            <w:vAlign w:val="bottom"/>
          </w:tcPr>
          <w:p w14:paraId="3B6EF54B" w14:textId="77777777" w:rsidR="00785EF5" w:rsidRPr="00C86C21" w:rsidRDefault="00785EF5" w:rsidP="006B49EE">
            <w:pPr>
              <w:spacing w:line="240" w:lineRule="exact"/>
              <w:rPr>
                <w:rFonts w:ascii="Times New Roman" w:hAnsi="Times New Roman" w:cs="Times New Roman"/>
                <w:spacing w:val="-6"/>
                <w:lang w:val="en-US" w:eastAsia="th-TH"/>
              </w:rPr>
            </w:pPr>
          </w:p>
        </w:tc>
        <w:tc>
          <w:tcPr>
            <w:tcW w:w="726" w:type="pct"/>
            <w:vAlign w:val="bottom"/>
          </w:tcPr>
          <w:p w14:paraId="2AC510E5" w14:textId="0F11D0F3" w:rsidR="00785EF5" w:rsidRPr="00C86C21" w:rsidRDefault="00785EF5" w:rsidP="006B49EE">
            <w:pPr>
              <w:pStyle w:val="NoSpacing"/>
              <w:tabs>
                <w:tab w:val="decimal" w:pos="1036"/>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(40,</w:t>
            </w:r>
            <w:r w:rsidR="00C842A2" w:rsidRPr="00C86C21">
              <w:rPr>
                <w:rFonts w:ascii="Times New Roman" w:hAnsi="Times New Roman" w:cs="Times New Roman"/>
                <w:spacing w:val="-6"/>
                <w:szCs w:val="20"/>
                <w:lang w:val="en-US" w:eastAsia="th-TH"/>
              </w:rPr>
              <w:t>716</w:t>
            </w:r>
            <w:r w:rsidRPr="00C86C21">
              <w:rPr>
                <w:rFonts w:ascii="Times New Roman" w:hAnsi="Times New Roman" w:cs="Times New Roman"/>
                <w:spacing w:val="-6"/>
                <w:szCs w:val="20"/>
                <w:lang w:val="en-US" w:eastAsia="th-TH"/>
              </w:rPr>
              <w:t>)</w:t>
            </w:r>
          </w:p>
        </w:tc>
      </w:tr>
      <w:tr w:rsidR="00785EF5" w:rsidRPr="00C86C21" w14:paraId="63AE3873" w14:textId="77777777" w:rsidTr="00B76273">
        <w:trPr>
          <w:cantSplit/>
          <w:trHeight w:val="144"/>
        </w:trPr>
        <w:tc>
          <w:tcPr>
            <w:tcW w:w="2257" w:type="pct"/>
          </w:tcPr>
          <w:p w14:paraId="795EFEA4" w14:textId="77777777" w:rsidR="00785EF5" w:rsidRPr="00C86C21" w:rsidRDefault="00785EF5" w:rsidP="006B49EE">
            <w:pPr>
              <w:spacing w:line="240" w:lineRule="exact"/>
              <w:ind w:firstLine="114"/>
              <w:rPr>
                <w:rFonts w:ascii="Times New Roman" w:hAnsi="Times New Roman"/>
                <w:spacing w:val="-6"/>
                <w:szCs w:val="25"/>
                <w:lang w:val="en-US" w:eastAsia="th-TH"/>
              </w:rPr>
            </w:pPr>
            <w:r w:rsidRPr="00C86C21">
              <w:rPr>
                <w:rFonts w:ascii="Times New Roman" w:hAnsi="Times New Roman"/>
                <w:spacing w:val="-6"/>
                <w:szCs w:val="25"/>
                <w:lang w:val="en-US" w:eastAsia="th-TH"/>
              </w:rPr>
              <w:t>- Transfer shares to employee</w:t>
            </w:r>
          </w:p>
        </w:tc>
        <w:tc>
          <w:tcPr>
            <w:tcW w:w="1048" w:type="pct"/>
            <w:vAlign w:val="bottom"/>
          </w:tcPr>
          <w:p w14:paraId="4C5BD090" w14:textId="5B7E5D02" w:rsidR="00785EF5" w:rsidRPr="00C86C21" w:rsidRDefault="00785EF5" w:rsidP="009A5DB8">
            <w:pPr>
              <w:pStyle w:val="NoSpacing"/>
              <w:tabs>
                <w:tab w:val="decimal" w:pos="1382"/>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(12,</w:t>
            </w:r>
            <w:r w:rsidR="00C842A2" w:rsidRPr="00C86C21">
              <w:rPr>
                <w:rFonts w:ascii="Times New Roman" w:hAnsi="Times New Roman" w:cs="Times New Roman"/>
                <w:spacing w:val="-6"/>
                <w:szCs w:val="20"/>
                <w:lang w:val="en-US" w:eastAsia="th-TH"/>
              </w:rPr>
              <w:t>152</w:t>
            </w:r>
            <w:r w:rsidRPr="00C86C21">
              <w:rPr>
                <w:rFonts w:ascii="Times New Roman" w:hAnsi="Times New Roman" w:cs="Times New Roman"/>
                <w:spacing w:val="-6"/>
                <w:szCs w:val="20"/>
                <w:lang w:val="en-US" w:eastAsia="th-TH"/>
              </w:rPr>
              <w:t>)</w:t>
            </w:r>
          </w:p>
        </w:tc>
        <w:tc>
          <w:tcPr>
            <w:tcW w:w="46" w:type="pct"/>
            <w:vAlign w:val="bottom"/>
          </w:tcPr>
          <w:p w14:paraId="795D0F3B" w14:textId="77777777" w:rsidR="00785EF5" w:rsidRPr="00C86C21" w:rsidRDefault="00785EF5" w:rsidP="006B49EE">
            <w:pPr>
              <w:spacing w:line="240" w:lineRule="exact"/>
              <w:ind w:right="57"/>
              <w:rPr>
                <w:rFonts w:ascii="Times New Roman" w:hAnsi="Times New Roman" w:cs="Times New Roman"/>
                <w:spacing w:val="-6"/>
                <w:lang w:val="en-US" w:eastAsia="th-TH"/>
              </w:rPr>
            </w:pPr>
          </w:p>
        </w:tc>
        <w:tc>
          <w:tcPr>
            <w:tcW w:w="842" w:type="pct"/>
            <w:vAlign w:val="bottom"/>
          </w:tcPr>
          <w:p w14:paraId="021E525C" w14:textId="50577B5B" w:rsidR="00785EF5" w:rsidRPr="00C86C21" w:rsidRDefault="00785EF5" w:rsidP="009A5DB8">
            <w:pPr>
              <w:pStyle w:val="NoSpacing"/>
              <w:tabs>
                <w:tab w:val="decimal" w:pos="1173"/>
              </w:tabs>
              <w:spacing w:line="240" w:lineRule="exact"/>
              <w:ind w:left="-60" w:right="-108"/>
              <w:rPr>
                <w:rFonts w:ascii="Times New Roman" w:hAnsi="Times New Roman"/>
                <w:spacing w:val="-6"/>
                <w:lang w:val="en-US" w:eastAsia="th-TH"/>
              </w:rPr>
            </w:pPr>
            <w:r w:rsidRPr="00C86C21">
              <w:rPr>
                <w:rFonts w:ascii="Times New Roman" w:hAnsi="Times New Roman"/>
                <w:spacing w:val="-6"/>
                <w:lang w:val="en-US" w:eastAsia="th-TH"/>
              </w:rPr>
              <w:t>15,</w:t>
            </w:r>
            <w:r w:rsidR="00C842A2" w:rsidRPr="00C86C21">
              <w:rPr>
                <w:rFonts w:ascii="Times New Roman" w:hAnsi="Times New Roman"/>
                <w:spacing w:val="-6"/>
                <w:lang w:val="en-US" w:eastAsia="th-TH"/>
              </w:rPr>
              <w:t>720</w:t>
            </w:r>
          </w:p>
        </w:tc>
        <w:tc>
          <w:tcPr>
            <w:tcW w:w="81" w:type="pct"/>
            <w:vAlign w:val="bottom"/>
          </w:tcPr>
          <w:p w14:paraId="604A33B7" w14:textId="77777777" w:rsidR="00785EF5" w:rsidRPr="00C86C21" w:rsidRDefault="00785EF5" w:rsidP="006B49EE">
            <w:pPr>
              <w:spacing w:line="240" w:lineRule="exact"/>
              <w:rPr>
                <w:rFonts w:ascii="Times New Roman" w:hAnsi="Times New Roman" w:cs="Times New Roman"/>
                <w:spacing w:val="-6"/>
                <w:lang w:val="en-US" w:eastAsia="th-TH"/>
              </w:rPr>
            </w:pPr>
          </w:p>
        </w:tc>
        <w:tc>
          <w:tcPr>
            <w:tcW w:w="726" w:type="pct"/>
            <w:vAlign w:val="bottom"/>
          </w:tcPr>
          <w:p w14:paraId="19AED857" w14:textId="0A711D26" w:rsidR="00785EF5" w:rsidRPr="00C86C21" w:rsidRDefault="00785EF5" w:rsidP="006B49EE">
            <w:pPr>
              <w:pStyle w:val="NoSpacing"/>
              <w:tabs>
                <w:tab w:val="decimal" w:pos="1036"/>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3,</w:t>
            </w:r>
            <w:r w:rsidR="00C842A2" w:rsidRPr="00C86C21">
              <w:rPr>
                <w:rFonts w:ascii="Times New Roman" w:hAnsi="Times New Roman" w:cs="Times New Roman"/>
                <w:spacing w:val="-6"/>
                <w:szCs w:val="20"/>
                <w:lang w:val="en-US" w:eastAsia="th-TH"/>
              </w:rPr>
              <w:t>568</w:t>
            </w:r>
          </w:p>
        </w:tc>
      </w:tr>
      <w:tr w:rsidR="00B76273" w:rsidRPr="00C86C21" w14:paraId="6285268B" w14:textId="77777777" w:rsidTr="00B76273">
        <w:trPr>
          <w:cantSplit/>
          <w:trHeight w:val="144"/>
        </w:trPr>
        <w:tc>
          <w:tcPr>
            <w:tcW w:w="2257" w:type="pct"/>
          </w:tcPr>
          <w:p w14:paraId="7E0D7890" w14:textId="5117323A" w:rsidR="00B76273" w:rsidRPr="00C86C21" w:rsidRDefault="00B76273" w:rsidP="006B49EE">
            <w:pPr>
              <w:spacing w:line="240" w:lineRule="exact"/>
              <w:ind w:firstLine="114"/>
              <w:rPr>
                <w:rFonts w:ascii="Times New Roman" w:hAnsi="Times New Roman"/>
                <w:spacing w:val="-6"/>
                <w:szCs w:val="25"/>
                <w:lang w:val="en-US" w:eastAsia="th-TH"/>
              </w:rPr>
            </w:pPr>
            <w:r w:rsidRPr="00C86C21">
              <w:rPr>
                <w:rFonts w:ascii="Times New Roman" w:hAnsi="Times New Roman"/>
                <w:spacing w:val="-6"/>
                <w:szCs w:val="25"/>
                <w:lang w:val="en-US" w:eastAsia="th-TH"/>
              </w:rPr>
              <w:t>- Adjustment to Non-controlling Interests</w:t>
            </w:r>
          </w:p>
        </w:tc>
        <w:tc>
          <w:tcPr>
            <w:tcW w:w="1048" w:type="pct"/>
            <w:tcBorders>
              <w:bottom w:val="single" w:sz="4" w:space="0" w:color="auto"/>
            </w:tcBorders>
            <w:vAlign w:val="bottom"/>
          </w:tcPr>
          <w:p w14:paraId="65D737C1" w14:textId="00A147FB" w:rsidR="00B76273" w:rsidRPr="00C86C21" w:rsidRDefault="00886B54" w:rsidP="009A5DB8">
            <w:pPr>
              <w:pStyle w:val="NoSpacing"/>
              <w:tabs>
                <w:tab w:val="decimal" w:pos="1382"/>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(39)</w:t>
            </w:r>
          </w:p>
        </w:tc>
        <w:tc>
          <w:tcPr>
            <w:tcW w:w="46" w:type="pct"/>
            <w:vAlign w:val="bottom"/>
          </w:tcPr>
          <w:p w14:paraId="0C82C24E" w14:textId="77777777" w:rsidR="00B76273" w:rsidRPr="00C86C21" w:rsidRDefault="00B76273" w:rsidP="006B49EE">
            <w:pPr>
              <w:spacing w:line="240" w:lineRule="exact"/>
              <w:ind w:right="57"/>
              <w:rPr>
                <w:rFonts w:ascii="Times New Roman" w:hAnsi="Times New Roman" w:cs="Times New Roman"/>
                <w:spacing w:val="-6"/>
                <w:lang w:val="en-US" w:eastAsia="th-TH"/>
              </w:rPr>
            </w:pPr>
          </w:p>
        </w:tc>
        <w:tc>
          <w:tcPr>
            <w:tcW w:w="842" w:type="pct"/>
            <w:tcBorders>
              <w:bottom w:val="single" w:sz="4" w:space="0" w:color="auto"/>
            </w:tcBorders>
            <w:vAlign w:val="bottom"/>
          </w:tcPr>
          <w:p w14:paraId="0F64DFFD" w14:textId="7BB9B6CF" w:rsidR="00B76273" w:rsidRPr="00C86C21" w:rsidRDefault="00886B54" w:rsidP="009A5DB8">
            <w:pPr>
              <w:pStyle w:val="NoSpacing"/>
              <w:tabs>
                <w:tab w:val="decimal" w:pos="1173"/>
              </w:tabs>
              <w:spacing w:line="240" w:lineRule="exact"/>
              <w:ind w:left="-60" w:right="-108"/>
              <w:rPr>
                <w:rFonts w:ascii="Times New Roman" w:hAnsi="Times New Roman"/>
                <w:spacing w:val="-6"/>
                <w:lang w:val="en-US" w:eastAsia="th-TH"/>
              </w:rPr>
            </w:pPr>
            <w:r w:rsidRPr="00C86C21">
              <w:rPr>
                <w:rFonts w:ascii="Times New Roman" w:hAnsi="Times New Roman"/>
                <w:spacing w:val="-6"/>
                <w:lang w:val="en-US" w:eastAsia="th-TH"/>
              </w:rPr>
              <w:t>149</w:t>
            </w:r>
          </w:p>
        </w:tc>
        <w:tc>
          <w:tcPr>
            <w:tcW w:w="81" w:type="pct"/>
            <w:vAlign w:val="bottom"/>
          </w:tcPr>
          <w:p w14:paraId="2BF1A27C" w14:textId="77777777" w:rsidR="00B76273" w:rsidRPr="00C86C21" w:rsidRDefault="00B76273" w:rsidP="006B49EE">
            <w:pPr>
              <w:spacing w:line="240" w:lineRule="exact"/>
              <w:rPr>
                <w:rFonts w:ascii="Times New Roman" w:hAnsi="Times New Roman" w:cs="Times New Roman"/>
                <w:spacing w:val="-6"/>
                <w:lang w:val="en-US" w:eastAsia="th-TH"/>
              </w:rPr>
            </w:pPr>
          </w:p>
        </w:tc>
        <w:tc>
          <w:tcPr>
            <w:tcW w:w="726" w:type="pct"/>
            <w:tcBorders>
              <w:bottom w:val="single" w:sz="4" w:space="0" w:color="auto"/>
            </w:tcBorders>
            <w:vAlign w:val="bottom"/>
          </w:tcPr>
          <w:p w14:paraId="6FF34403" w14:textId="56BF9F96" w:rsidR="00B76273" w:rsidRPr="00C86C21" w:rsidRDefault="00886B54" w:rsidP="006B49EE">
            <w:pPr>
              <w:pStyle w:val="NoSpacing"/>
              <w:tabs>
                <w:tab w:val="decimal" w:pos="1036"/>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110</w:t>
            </w:r>
          </w:p>
        </w:tc>
      </w:tr>
      <w:tr w:rsidR="00785EF5" w:rsidRPr="00C86C21" w14:paraId="62DD68AB" w14:textId="77777777" w:rsidTr="006B49EE">
        <w:trPr>
          <w:cantSplit/>
          <w:trHeight w:val="144"/>
        </w:trPr>
        <w:tc>
          <w:tcPr>
            <w:tcW w:w="2257" w:type="pct"/>
          </w:tcPr>
          <w:p w14:paraId="2DB8927C" w14:textId="77777777" w:rsidR="00785EF5" w:rsidRPr="00C86C21" w:rsidRDefault="00785EF5" w:rsidP="006B49EE">
            <w:pPr>
              <w:spacing w:line="240" w:lineRule="exact"/>
              <w:ind w:left="720" w:hanging="320"/>
              <w:rPr>
                <w:rFonts w:ascii="Times New Roman" w:hAnsi="Times New Roman" w:cs="Times New Roman"/>
                <w:spacing w:val="-6"/>
                <w:lang w:val="en-US" w:eastAsia="th-TH"/>
              </w:rPr>
            </w:pPr>
            <w:r w:rsidRPr="00C86C21">
              <w:rPr>
                <w:rFonts w:ascii="Times New Roman" w:hAnsi="Times New Roman" w:cs="Times New Roman"/>
                <w:spacing w:val="-6"/>
                <w:lang w:eastAsia="th-TH"/>
              </w:rPr>
              <w:t>Total</w:t>
            </w:r>
          </w:p>
        </w:tc>
        <w:tc>
          <w:tcPr>
            <w:tcW w:w="1048" w:type="pct"/>
            <w:tcBorders>
              <w:top w:val="single" w:sz="4" w:space="0" w:color="auto"/>
              <w:bottom w:val="single" w:sz="6" w:space="0" w:color="auto"/>
            </w:tcBorders>
            <w:vAlign w:val="bottom"/>
          </w:tcPr>
          <w:p w14:paraId="1CD85872" w14:textId="141723D8" w:rsidR="00785EF5" w:rsidRPr="00C86C21" w:rsidRDefault="00785EF5" w:rsidP="009A5DB8">
            <w:pPr>
              <w:pStyle w:val="NoSpacing"/>
              <w:tabs>
                <w:tab w:val="decimal" w:pos="1382"/>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6,7</w:t>
            </w:r>
            <w:r w:rsidR="00F6293F" w:rsidRPr="00C86C21">
              <w:rPr>
                <w:rFonts w:ascii="Times New Roman" w:hAnsi="Times New Roman" w:cs="Times New Roman"/>
                <w:spacing w:val="-6"/>
                <w:szCs w:val="20"/>
                <w:lang w:val="en-US" w:eastAsia="th-TH"/>
              </w:rPr>
              <w:t>03</w:t>
            </w:r>
          </w:p>
        </w:tc>
        <w:tc>
          <w:tcPr>
            <w:tcW w:w="46" w:type="pct"/>
            <w:vAlign w:val="bottom"/>
          </w:tcPr>
          <w:p w14:paraId="32C5C623" w14:textId="77777777" w:rsidR="00785EF5" w:rsidRPr="00C86C21" w:rsidRDefault="00785EF5" w:rsidP="006B49EE">
            <w:pPr>
              <w:spacing w:line="240" w:lineRule="exact"/>
              <w:ind w:right="57"/>
              <w:rPr>
                <w:rFonts w:ascii="Times New Roman" w:hAnsi="Times New Roman" w:cs="Times New Roman"/>
                <w:spacing w:val="-6"/>
                <w:lang w:val="en-US" w:eastAsia="th-TH"/>
              </w:rPr>
            </w:pPr>
          </w:p>
        </w:tc>
        <w:tc>
          <w:tcPr>
            <w:tcW w:w="842" w:type="pct"/>
            <w:tcBorders>
              <w:top w:val="single" w:sz="4" w:space="0" w:color="auto"/>
              <w:bottom w:val="single" w:sz="6" w:space="0" w:color="auto"/>
            </w:tcBorders>
            <w:vAlign w:val="bottom"/>
          </w:tcPr>
          <w:p w14:paraId="684EF372" w14:textId="680004AC" w:rsidR="00785EF5" w:rsidRPr="00C86C21" w:rsidRDefault="00785EF5" w:rsidP="009A5DB8">
            <w:pPr>
              <w:pStyle w:val="NoSpacing"/>
              <w:tabs>
                <w:tab w:val="decimal" w:pos="1173"/>
              </w:tabs>
              <w:spacing w:line="240" w:lineRule="exact"/>
              <w:ind w:left="-60" w:right="-108"/>
              <w:rPr>
                <w:rFonts w:ascii="Times New Roman" w:hAnsi="Times New Roman"/>
                <w:spacing w:val="-6"/>
                <w:lang w:val="en-US" w:eastAsia="th-TH"/>
              </w:rPr>
            </w:pPr>
            <w:r w:rsidRPr="00C86C21">
              <w:rPr>
                <w:rFonts w:ascii="Times New Roman" w:hAnsi="Times New Roman"/>
                <w:spacing w:val="-6"/>
                <w:lang w:val="en-US" w:eastAsia="th-TH"/>
              </w:rPr>
              <w:t>(24,</w:t>
            </w:r>
            <w:r w:rsidR="00F6293F" w:rsidRPr="00C86C21">
              <w:rPr>
                <w:rFonts w:ascii="Times New Roman" w:hAnsi="Times New Roman"/>
                <w:spacing w:val="-6"/>
                <w:lang w:val="en-US" w:eastAsia="th-TH"/>
              </w:rPr>
              <w:t>523</w:t>
            </w:r>
            <w:r w:rsidRPr="00C86C21">
              <w:rPr>
                <w:rFonts w:ascii="Times New Roman" w:hAnsi="Times New Roman"/>
                <w:spacing w:val="-6"/>
                <w:lang w:val="en-US" w:eastAsia="th-TH"/>
              </w:rPr>
              <w:t>)</w:t>
            </w:r>
          </w:p>
        </w:tc>
        <w:tc>
          <w:tcPr>
            <w:tcW w:w="81" w:type="pct"/>
            <w:vAlign w:val="bottom"/>
          </w:tcPr>
          <w:p w14:paraId="37DE483D" w14:textId="77777777" w:rsidR="00785EF5" w:rsidRPr="00C86C21" w:rsidRDefault="00785EF5" w:rsidP="006B49EE">
            <w:pPr>
              <w:spacing w:line="240" w:lineRule="exact"/>
              <w:rPr>
                <w:rFonts w:ascii="Times New Roman" w:hAnsi="Times New Roman" w:cs="Times New Roman"/>
                <w:spacing w:val="-6"/>
                <w:lang w:val="en-US" w:eastAsia="th-TH"/>
              </w:rPr>
            </w:pPr>
          </w:p>
        </w:tc>
        <w:tc>
          <w:tcPr>
            <w:tcW w:w="726" w:type="pct"/>
            <w:tcBorders>
              <w:top w:val="single" w:sz="4" w:space="0" w:color="auto"/>
              <w:bottom w:val="single" w:sz="6" w:space="0" w:color="auto"/>
            </w:tcBorders>
            <w:vAlign w:val="bottom"/>
          </w:tcPr>
          <w:p w14:paraId="65860E3F" w14:textId="046E50D7" w:rsidR="00785EF5" w:rsidRPr="00C86C21" w:rsidRDefault="00785EF5" w:rsidP="006B49EE">
            <w:pPr>
              <w:pStyle w:val="NoSpacing"/>
              <w:tabs>
                <w:tab w:val="decimal" w:pos="1036"/>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(17,</w:t>
            </w:r>
            <w:r w:rsidR="00F6293F" w:rsidRPr="00C86C21">
              <w:rPr>
                <w:rFonts w:ascii="Times New Roman" w:hAnsi="Times New Roman" w:cs="Times New Roman"/>
                <w:spacing w:val="-6"/>
                <w:szCs w:val="20"/>
                <w:lang w:val="en-US" w:eastAsia="th-TH"/>
              </w:rPr>
              <w:t>82</w:t>
            </w:r>
            <w:r w:rsidRPr="00C86C21">
              <w:rPr>
                <w:rFonts w:ascii="Times New Roman" w:hAnsi="Times New Roman" w:cs="Times New Roman"/>
                <w:spacing w:val="-6"/>
                <w:szCs w:val="20"/>
                <w:lang w:val="en-US" w:eastAsia="th-TH"/>
              </w:rPr>
              <w:t>0)</w:t>
            </w:r>
          </w:p>
        </w:tc>
      </w:tr>
      <w:tr w:rsidR="00785EF5" w:rsidRPr="00C86C21" w14:paraId="02701C84" w14:textId="77777777" w:rsidTr="006B49EE">
        <w:trPr>
          <w:cantSplit/>
          <w:trHeight w:val="144"/>
        </w:trPr>
        <w:tc>
          <w:tcPr>
            <w:tcW w:w="2257" w:type="pct"/>
            <w:hideMark/>
          </w:tcPr>
          <w:p w14:paraId="63054388" w14:textId="77777777" w:rsidR="00785EF5" w:rsidRPr="00C86C21" w:rsidRDefault="00785EF5" w:rsidP="006B49EE">
            <w:pPr>
              <w:spacing w:line="240" w:lineRule="exact"/>
              <w:rPr>
                <w:rFonts w:ascii="Times New Roman" w:hAnsi="Times New Roman" w:cs="Times New Roman"/>
                <w:spacing w:val="-6"/>
                <w:lang w:eastAsia="th-TH"/>
              </w:rPr>
            </w:pPr>
            <w:r w:rsidRPr="00C86C21">
              <w:rPr>
                <w:rFonts w:ascii="Times New Roman" w:hAnsi="Times New Roman" w:cs="Times New Roman"/>
                <w:spacing w:val="-6"/>
                <w:lang w:eastAsia="th-TH"/>
              </w:rPr>
              <w:t xml:space="preserve">Balance as at December </w:t>
            </w:r>
            <w:r w:rsidRPr="00C86C21">
              <w:rPr>
                <w:rFonts w:ascii="Times New Roman" w:hAnsi="Times New Roman" w:cs="Times New Roman"/>
                <w:spacing w:val="-6"/>
                <w:lang w:val="en-US" w:eastAsia="th-TH"/>
              </w:rPr>
              <w:t>31</w:t>
            </w:r>
            <w:r w:rsidRPr="00C86C21">
              <w:rPr>
                <w:rFonts w:ascii="Times New Roman" w:hAnsi="Times New Roman" w:cs="Times New Roman"/>
                <w:spacing w:val="-6"/>
                <w:lang w:eastAsia="th-TH"/>
              </w:rPr>
              <w:t xml:space="preserve">, </w:t>
            </w:r>
            <w:r w:rsidRPr="00C86C21">
              <w:rPr>
                <w:rFonts w:ascii="Times New Roman" w:hAnsi="Times New Roman" w:cs="Times New Roman"/>
                <w:spacing w:val="-6"/>
                <w:lang w:val="en-US" w:eastAsia="th-TH"/>
              </w:rPr>
              <w:t>2024</w:t>
            </w:r>
          </w:p>
        </w:tc>
        <w:tc>
          <w:tcPr>
            <w:tcW w:w="1048" w:type="pct"/>
            <w:tcBorders>
              <w:top w:val="single" w:sz="6" w:space="0" w:color="auto"/>
              <w:left w:val="nil"/>
              <w:bottom w:val="double" w:sz="6" w:space="0" w:color="auto"/>
              <w:right w:val="nil"/>
            </w:tcBorders>
            <w:vAlign w:val="bottom"/>
          </w:tcPr>
          <w:p w14:paraId="5BFCA952" w14:textId="4C56FFAA" w:rsidR="00785EF5" w:rsidRPr="00C86C21" w:rsidRDefault="00785EF5" w:rsidP="009A5DB8">
            <w:pPr>
              <w:pStyle w:val="NoSpacing"/>
              <w:tabs>
                <w:tab w:val="decimal" w:pos="1382"/>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27,</w:t>
            </w:r>
            <w:r w:rsidR="00F6293F" w:rsidRPr="00C86C21">
              <w:rPr>
                <w:rFonts w:ascii="Times New Roman" w:hAnsi="Times New Roman" w:cs="Times New Roman"/>
                <w:spacing w:val="-6"/>
                <w:szCs w:val="20"/>
                <w:lang w:val="en-US" w:eastAsia="th-TH"/>
              </w:rPr>
              <w:t>574</w:t>
            </w:r>
          </w:p>
        </w:tc>
        <w:tc>
          <w:tcPr>
            <w:tcW w:w="46" w:type="pct"/>
            <w:vAlign w:val="bottom"/>
          </w:tcPr>
          <w:p w14:paraId="06F8A4BB" w14:textId="77777777" w:rsidR="00785EF5" w:rsidRPr="00C86C21" w:rsidRDefault="00785EF5" w:rsidP="006B49EE">
            <w:pPr>
              <w:tabs>
                <w:tab w:val="decimal" w:pos="1228"/>
              </w:tabs>
              <w:spacing w:line="240" w:lineRule="exact"/>
              <w:ind w:right="57"/>
              <w:rPr>
                <w:rFonts w:ascii="Times New Roman" w:hAnsi="Times New Roman" w:cs="Times New Roman"/>
                <w:spacing w:val="-6"/>
                <w:lang w:val="en-US" w:eastAsia="th-TH"/>
              </w:rPr>
            </w:pPr>
          </w:p>
        </w:tc>
        <w:tc>
          <w:tcPr>
            <w:tcW w:w="842" w:type="pct"/>
            <w:tcBorders>
              <w:top w:val="single" w:sz="6" w:space="0" w:color="auto"/>
              <w:left w:val="nil"/>
              <w:bottom w:val="double" w:sz="6" w:space="0" w:color="auto"/>
              <w:right w:val="nil"/>
            </w:tcBorders>
            <w:vAlign w:val="bottom"/>
          </w:tcPr>
          <w:p w14:paraId="0BD449AB" w14:textId="463B5CED" w:rsidR="00785EF5" w:rsidRPr="00C86C21" w:rsidRDefault="00785EF5" w:rsidP="009A5DB8">
            <w:pPr>
              <w:pStyle w:val="NoSpacing"/>
              <w:tabs>
                <w:tab w:val="decimal" w:pos="1173"/>
              </w:tabs>
              <w:spacing w:line="240" w:lineRule="exact"/>
              <w:ind w:left="-60" w:right="-108"/>
              <w:rPr>
                <w:rFonts w:ascii="Times New Roman" w:hAnsi="Times New Roman"/>
                <w:spacing w:val="-6"/>
                <w:lang w:val="en-US" w:eastAsia="th-TH"/>
              </w:rPr>
            </w:pPr>
            <w:r w:rsidRPr="00C86C21">
              <w:rPr>
                <w:rFonts w:ascii="Times New Roman" w:hAnsi="Times New Roman"/>
                <w:spacing w:val="-6"/>
                <w:lang w:val="en-US" w:eastAsia="th-TH"/>
              </w:rPr>
              <w:t>(64,</w:t>
            </w:r>
            <w:r w:rsidR="00F6293F" w:rsidRPr="00C86C21">
              <w:rPr>
                <w:rFonts w:ascii="Times New Roman" w:hAnsi="Times New Roman"/>
                <w:spacing w:val="-6"/>
                <w:lang w:val="en-US" w:eastAsia="th-TH"/>
              </w:rPr>
              <w:t>528</w:t>
            </w:r>
            <w:r w:rsidRPr="00C86C21">
              <w:rPr>
                <w:rFonts w:ascii="Times New Roman" w:hAnsi="Times New Roman"/>
                <w:spacing w:val="-6"/>
                <w:lang w:val="en-US" w:eastAsia="th-TH"/>
              </w:rPr>
              <w:t>)</w:t>
            </w:r>
          </w:p>
        </w:tc>
        <w:tc>
          <w:tcPr>
            <w:tcW w:w="81" w:type="pct"/>
            <w:vAlign w:val="bottom"/>
          </w:tcPr>
          <w:p w14:paraId="6A1ACD48" w14:textId="77777777" w:rsidR="00785EF5" w:rsidRPr="00C86C21" w:rsidRDefault="00785EF5" w:rsidP="006B49EE">
            <w:pPr>
              <w:tabs>
                <w:tab w:val="decimal" w:pos="1228"/>
              </w:tabs>
              <w:spacing w:line="240" w:lineRule="exact"/>
              <w:rPr>
                <w:rFonts w:ascii="Times New Roman" w:hAnsi="Times New Roman" w:cs="Times New Roman"/>
                <w:spacing w:val="-6"/>
                <w:lang w:val="en-US" w:eastAsia="th-TH"/>
              </w:rPr>
            </w:pPr>
          </w:p>
        </w:tc>
        <w:tc>
          <w:tcPr>
            <w:tcW w:w="726" w:type="pct"/>
            <w:tcBorders>
              <w:top w:val="single" w:sz="6" w:space="0" w:color="auto"/>
              <w:left w:val="nil"/>
              <w:bottom w:val="double" w:sz="6" w:space="0" w:color="auto"/>
              <w:right w:val="nil"/>
            </w:tcBorders>
            <w:vAlign w:val="bottom"/>
          </w:tcPr>
          <w:p w14:paraId="21422AC9" w14:textId="6151725C" w:rsidR="00785EF5" w:rsidRPr="00C86C21" w:rsidRDefault="00785EF5" w:rsidP="006B49EE">
            <w:pPr>
              <w:pStyle w:val="NoSpacing"/>
              <w:tabs>
                <w:tab w:val="decimal" w:pos="1036"/>
              </w:tabs>
              <w:spacing w:line="240" w:lineRule="exact"/>
              <w:ind w:left="-60" w:right="-108"/>
              <w:rPr>
                <w:rFonts w:ascii="Times New Roman" w:hAnsi="Times New Roman" w:cs="Times New Roman"/>
                <w:spacing w:val="-6"/>
                <w:szCs w:val="20"/>
                <w:lang w:val="en-US" w:eastAsia="th-TH"/>
              </w:rPr>
            </w:pPr>
            <w:r w:rsidRPr="00C86C21">
              <w:rPr>
                <w:rFonts w:ascii="Times New Roman" w:hAnsi="Times New Roman" w:cs="Times New Roman"/>
                <w:spacing w:val="-6"/>
                <w:szCs w:val="20"/>
                <w:lang w:val="en-US" w:eastAsia="th-TH"/>
              </w:rPr>
              <w:t>(3</w:t>
            </w:r>
            <w:r w:rsidR="00F6293F" w:rsidRPr="00C86C21">
              <w:rPr>
                <w:rFonts w:ascii="Times New Roman" w:hAnsi="Times New Roman" w:cs="Times New Roman"/>
                <w:spacing w:val="-6"/>
                <w:szCs w:val="20"/>
                <w:lang w:val="en-US" w:eastAsia="th-TH"/>
              </w:rPr>
              <w:t>6</w:t>
            </w:r>
            <w:r w:rsidRPr="00C86C21">
              <w:rPr>
                <w:rFonts w:ascii="Times New Roman" w:hAnsi="Times New Roman" w:cs="Times New Roman"/>
                <w:spacing w:val="-6"/>
                <w:szCs w:val="20"/>
                <w:lang w:val="en-US" w:eastAsia="th-TH"/>
              </w:rPr>
              <w:t>,</w:t>
            </w:r>
            <w:r w:rsidR="00F6293F" w:rsidRPr="00C86C21">
              <w:rPr>
                <w:rFonts w:ascii="Times New Roman" w:hAnsi="Times New Roman" w:cs="Times New Roman"/>
                <w:spacing w:val="-6"/>
                <w:szCs w:val="20"/>
                <w:lang w:val="en-US" w:eastAsia="th-TH"/>
              </w:rPr>
              <w:t>954</w:t>
            </w:r>
            <w:r w:rsidRPr="00C86C21">
              <w:rPr>
                <w:rFonts w:ascii="Times New Roman" w:hAnsi="Times New Roman" w:cs="Times New Roman"/>
                <w:spacing w:val="-6"/>
                <w:szCs w:val="20"/>
                <w:lang w:val="en-US" w:eastAsia="th-TH"/>
              </w:rPr>
              <w:t>)</w:t>
            </w:r>
          </w:p>
        </w:tc>
      </w:tr>
    </w:tbl>
    <w:p w14:paraId="09BC90C2" w14:textId="1540B9D7" w:rsidR="003243DD" w:rsidRPr="00C86C21" w:rsidRDefault="001118AA" w:rsidP="00601F0A">
      <w:pPr>
        <w:pStyle w:val="NoSpacing"/>
        <w:spacing w:before="240"/>
        <w:ind w:left="547"/>
        <w:jc w:val="thaiDistribute"/>
        <w:rPr>
          <w:rFonts w:ascii="Times New Roman" w:hAnsi="Times New Roman"/>
          <w:b/>
          <w:bCs/>
          <w:spacing w:val="-4"/>
          <w:sz w:val="24"/>
          <w:szCs w:val="24"/>
          <w:lang w:val="en-US"/>
        </w:rPr>
      </w:pPr>
      <w:r w:rsidRPr="00C86C21">
        <w:rPr>
          <w:rFonts w:ascii="Times New Roman" w:hAnsi="Times New Roman"/>
          <w:spacing w:val="-4"/>
          <w:sz w:val="24"/>
          <w:szCs w:val="24"/>
          <w:lang w:val="en-US"/>
        </w:rPr>
        <w:t>Employee joint investment program expenses</w:t>
      </w:r>
      <w:r w:rsidRPr="00C86C21">
        <w:t xml:space="preserve"> </w:t>
      </w:r>
      <w:r w:rsidR="006C4FCE" w:rsidRPr="00C86C21">
        <w:rPr>
          <w:rFonts w:ascii="Times New Roman" w:hAnsi="Times New Roman"/>
          <w:spacing w:val="-4"/>
          <w:sz w:val="24"/>
          <w:szCs w:val="24"/>
          <w:lang w:val="en-US"/>
        </w:rPr>
        <w:t xml:space="preserve">were </w:t>
      </w:r>
      <w:r w:rsidRPr="00C86C21">
        <w:rPr>
          <w:rFonts w:ascii="Times New Roman" w:hAnsi="Times New Roman"/>
          <w:spacing w:val="-4"/>
          <w:sz w:val="24"/>
          <w:szCs w:val="24"/>
          <w:lang w:val="en-US"/>
        </w:rPr>
        <w:t xml:space="preserve">recognised as </w:t>
      </w:r>
      <w:r w:rsidR="000974DB" w:rsidRPr="00C86C21">
        <w:rPr>
          <w:rFonts w:ascii="Times New Roman" w:hAnsi="Times New Roman"/>
          <w:spacing w:val="-4"/>
          <w:sz w:val="24"/>
          <w:szCs w:val="24"/>
          <w:lang w:val="en-US"/>
        </w:rPr>
        <w:t xml:space="preserve">employee </w:t>
      </w:r>
      <w:r w:rsidRPr="00C86C21">
        <w:rPr>
          <w:rFonts w:ascii="Times New Roman" w:hAnsi="Times New Roman"/>
          <w:spacing w:val="-4"/>
          <w:sz w:val="24"/>
          <w:szCs w:val="24"/>
          <w:lang w:val="en-US"/>
        </w:rPr>
        <w:t>expenses in the statement of comprehensive income.</w:t>
      </w:r>
    </w:p>
    <w:p w14:paraId="5B006329" w14:textId="047B86CA" w:rsidR="002C28B3" w:rsidRPr="00C86C21" w:rsidRDefault="000C7A15" w:rsidP="00502470">
      <w:pPr>
        <w:spacing w:before="360" w:after="240"/>
        <w:ind w:left="533" w:hanging="590"/>
        <w:jc w:val="thaiDistribute"/>
        <w:rPr>
          <w:rFonts w:ascii="Times New Roman" w:hAnsi="Times New Roman" w:cs="Times New Roman"/>
          <w:b/>
          <w:bCs/>
          <w:spacing w:val="-4"/>
          <w:lang w:val="en-US"/>
        </w:rPr>
      </w:pPr>
      <w:r w:rsidRPr="00C86C21">
        <w:rPr>
          <w:rFonts w:ascii="Times New Roman" w:hAnsi="Times New Roman"/>
          <w:b/>
          <w:bCs/>
          <w:spacing w:val="-4"/>
          <w:sz w:val="24"/>
          <w:szCs w:val="24"/>
          <w:lang w:val="en-US"/>
        </w:rPr>
        <w:lastRenderedPageBreak/>
        <w:t>3</w:t>
      </w:r>
      <w:r w:rsidR="009E7D94" w:rsidRPr="00C86C21">
        <w:rPr>
          <w:rFonts w:ascii="Times New Roman" w:hAnsi="Times New Roman" w:cs="Times New Roman"/>
          <w:b/>
          <w:bCs/>
          <w:spacing w:val="-4"/>
          <w:sz w:val="24"/>
          <w:szCs w:val="24"/>
          <w:lang w:val="en-US"/>
        </w:rPr>
        <w:t>7</w:t>
      </w:r>
      <w:r w:rsidR="00ED28D0" w:rsidRPr="00C86C21">
        <w:rPr>
          <w:rFonts w:ascii="Times New Roman" w:hAnsi="Times New Roman" w:cs="Times New Roman"/>
          <w:b/>
          <w:bCs/>
          <w:spacing w:val="-4"/>
          <w:sz w:val="24"/>
          <w:szCs w:val="24"/>
          <w:lang w:val="en-US"/>
        </w:rPr>
        <w:t>.</w:t>
      </w:r>
      <w:r w:rsidR="00ED28D0" w:rsidRPr="00C86C21">
        <w:rPr>
          <w:rFonts w:ascii="Times New Roman" w:hAnsi="Times New Roman" w:cs="Times New Roman"/>
          <w:b/>
          <w:bCs/>
          <w:spacing w:val="-4"/>
          <w:sz w:val="24"/>
          <w:szCs w:val="24"/>
          <w:lang w:val="en-US"/>
        </w:rPr>
        <w:tab/>
      </w:r>
      <w:r w:rsidR="00102B95" w:rsidRPr="00C86C21">
        <w:rPr>
          <w:rFonts w:ascii="Times New Roman" w:hAnsi="Times New Roman" w:cs="Times New Roman"/>
          <w:b/>
          <w:bCs/>
          <w:spacing w:val="-4"/>
          <w:lang w:val="en-US"/>
        </w:rPr>
        <w:t>CLASSIFICATION</w:t>
      </w:r>
      <w:r w:rsidR="00325783" w:rsidRPr="00C86C21">
        <w:rPr>
          <w:rFonts w:ascii="Times New Roman" w:hAnsi="Times New Roman" w:cs="Times New Roman"/>
          <w:b/>
          <w:bCs/>
          <w:spacing w:val="-4"/>
          <w:lang w:val="en-US"/>
        </w:rPr>
        <w:t xml:space="preserve"> </w:t>
      </w:r>
      <w:r w:rsidR="00102B95" w:rsidRPr="00C86C21">
        <w:rPr>
          <w:rFonts w:ascii="Times New Roman" w:hAnsi="Times New Roman" w:cs="Times New Roman"/>
          <w:b/>
          <w:bCs/>
          <w:spacing w:val="-4"/>
          <w:lang w:val="en-US"/>
        </w:rPr>
        <w:t xml:space="preserve"> OF </w:t>
      </w:r>
      <w:r w:rsidR="00325783" w:rsidRPr="00C86C21">
        <w:rPr>
          <w:rFonts w:ascii="Times New Roman" w:hAnsi="Times New Roman" w:cs="Times New Roman"/>
          <w:b/>
          <w:bCs/>
          <w:spacing w:val="-4"/>
          <w:lang w:val="en-US"/>
        </w:rPr>
        <w:t xml:space="preserve"> </w:t>
      </w:r>
      <w:r w:rsidR="00102B95" w:rsidRPr="00C86C21">
        <w:rPr>
          <w:rFonts w:ascii="Times New Roman" w:hAnsi="Times New Roman" w:cs="Times New Roman"/>
          <w:b/>
          <w:bCs/>
          <w:spacing w:val="-4"/>
          <w:lang w:val="en-US"/>
        </w:rPr>
        <w:t xml:space="preserve">FINANCIAL </w:t>
      </w:r>
      <w:r w:rsidR="00325783" w:rsidRPr="00C86C21">
        <w:rPr>
          <w:rFonts w:ascii="Times New Roman" w:hAnsi="Times New Roman" w:cs="Times New Roman"/>
          <w:b/>
          <w:bCs/>
          <w:spacing w:val="-4"/>
          <w:lang w:val="en-US"/>
        </w:rPr>
        <w:t xml:space="preserve"> </w:t>
      </w:r>
      <w:r w:rsidR="00102B95" w:rsidRPr="00C86C21">
        <w:rPr>
          <w:rFonts w:ascii="Times New Roman" w:hAnsi="Times New Roman" w:cs="Times New Roman"/>
          <w:b/>
          <w:bCs/>
          <w:spacing w:val="-4"/>
          <w:lang w:val="en-US"/>
        </w:rPr>
        <w:t xml:space="preserve">ASSETS </w:t>
      </w:r>
      <w:r w:rsidR="002C7AC1" w:rsidRPr="00C86C21">
        <w:rPr>
          <w:rFonts w:ascii="Times New Roman" w:hAnsi="Times New Roman" w:cs="Times New Roman"/>
          <w:b/>
          <w:bCs/>
          <w:spacing w:val="-4"/>
          <w:lang w:val="en-US"/>
        </w:rPr>
        <w:t xml:space="preserve"> </w:t>
      </w:r>
      <w:r w:rsidR="00102B95" w:rsidRPr="00C86C21">
        <w:rPr>
          <w:rFonts w:ascii="Times New Roman" w:hAnsi="Times New Roman" w:cs="Times New Roman"/>
          <w:b/>
          <w:bCs/>
          <w:spacing w:val="-4"/>
          <w:lang w:val="en-US"/>
        </w:rPr>
        <w:t xml:space="preserve">AND </w:t>
      </w:r>
      <w:r w:rsidR="002C7AC1" w:rsidRPr="00C86C21">
        <w:rPr>
          <w:rFonts w:ascii="Times New Roman" w:hAnsi="Times New Roman" w:cs="Times New Roman"/>
          <w:b/>
          <w:bCs/>
          <w:spacing w:val="-4"/>
          <w:lang w:val="en-US"/>
        </w:rPr>
        <w:t xml:space="preserve"> </w:t>
      </w:r>
      <w:r w:rsidR="00102B95" w:rsidRPr="00C86C21">
        <w:rPr>
          <w:rFonts w:ascii="Times New Roman" w:hAnsi="Times New Roman" w:cs="Times New Roman"/>
          <w:b/>
          <w:bCs/>
          <w:spacing w:val="-4"/>
          <w:lang w:val="en-US"/>
        </w:rPr>
        <w:t xml:space="preserve">FINANCIAL </w:t>
      </w:r>
      <w:r w:rsidR="00325783" w:rsidRPr="00C86C21">
        <w:rPr>
          <w:rFonts w:ascii="Times New Roman" w:hAnsi="Times New Roman" w:cs="Times New Roman"/>
          <w:b/>
          <w:bCs/>
          <w:spacing w:val="-4"/>
          <w:lang w:val="en-US"/>
        </w:rPr>
        <w:t xml:space="preserve"> </w:t>
      </w:r>
      <w:r w:rsidR="00102B95" w:rsidRPr="00C86C21">
        <w:rPr>
          <w:rFonts w:ascii="Times New Roman" w:hAnsi="Times New Roman" w:cs="Times New Roman"/>
          <w:b/>
          <w:bCs/>
          <w:spacing w:val="-4"/>
          <w:lang w:val="en-US"/>
        </w:rPr>
        <w:t>LIABILITIES</w:t>
      </w:r>
    </w:p>
    <w:tbl>
      <w:tblPr>
        <w:tblW w:w="8775" w:type="dxa"/>
        <w:tblInd w:w="567" w:type="dxa"/>
        <w:tblLayout w:type="fixed"/>
        <w:tblCellMar>
          <w:left w:w="0" w:type="dxa"/>
          <w:right w:w="0" w:type="dxa"/>
        </w:tblCellMar>
        <w:tblLook w:val="04A0" w:firstRow="1" w:lastRow="0" w:firstColumn="1" w:lastColumn="0" w:noHBand="0" w:noVBand="1"/>
      </w:tblPr>
      <w:tblGrid>
        <w:gridCol w:w="2127"/>
        <w:gridCol w:w="992"/>
        <w:gridCol w:w="123"/>
        <w:gridCol w:w="1001"/>
        <w:gridCol w:w="123"/>
        <w:gridCol w:w="1011"/>
        <w:gridCol w:w="142"/>
        <w:gridCol w:w="991"/>
        <w:gridCol w:w="142"/>
        <w:gridCol w:w="990"/>
        <w:gridCol w:w="142"/>
        <w:gridCol w:w="991"/>
      </w:tblGrid>
      <w:tr w:rsidR="002C28B3" w:rsidRPr="00C86C21" w14:paraId="3DAB4A43" w14:textId="77777777" w:rsidTr="00C03BE8">
        <w:trPr>
          <w:trHeight w:val="20"/>
          <w:tblHeader/>
        </w:trPr>
        <w:tc>
          <w:tcPr>
            <w:tcW w:w="2127" w:type="dxa"/>
          </w:tcPr>
          <w:p w14:paraId="3E41ED7F" w14:textId="77777777" w:rsidR="002C28B3" w:rsidRPr="00C86C21" w:rsidRDefault="002C28B3">
            <w:pPr>
              <w:spacing w:line="240" w:lineRule="exact"/>
              <w:outlineLvl w:val="0"/>
              <w:rPr>
                <w:rFonts w:ascii="Times New Roman" w:hAnsi="Times New Roman" w:cs="Times New Roman"/>
                <w:b/>
                <w:bCs/>
                <w:spacing w:val="-6"/>
              </w:rPr>
            </w:pPr>
          </w:p>
        </w:tc>
        <w:tc>
          <w:tcPr>
            <w:tcW w:w="3250" w:type="dxa"/>
            <w:gridSpan w:val="5"/>
          </w:tcPr>
          <w:p w14:paraId="0240EF71" w14:textId="77777777" w:rsidR="002C28B3" w:rsidRPr="00C86C21" w:rsidRDefault="002C28B3">
            <w:pPr>
              <w:spacing w:line="240" w:lineRule="exact"/>
              <w:ind w:right="98"/>
              <w:jc w:val="right"/>
              <w:rPr>
                <w:rFonts w:ascii="Times New Roman" w:hAnsi="Times New Roman" w:cs="Times New Roman"/>
                <w:b/>
                <w:bCs/>
                <w:spacing w:val="-6"/>
                <w:sz w:val="16"/>
                <w:szCs w:val="16"/>
              </w:rPr>
            </w:pPr>
          </w:p>
        </w:tc>
        <w:tc>
          <w:tcPr>
            <w:tcW w:w="142" w:type="dxa"/>
          </w:tcPr>
          <w:p w14:paraId="102E6E69" w14:textId="77777777" w:rsidR="002C28B3" w:rsidRPr="00C86C21" w:rsidRDefault="002C28B3">
            <w:pPr>
              <w:spacing w:line="240" w:lineRule="exact"/>
              <w:ind w:right="98"/>
              <w:jc w:val="right"/>
              <w:rPr>
                <w:rFonts w:ascii="Times New Roman" w:hAnsi="Times New Roman" w:cs="Times New Roman"/>
                <w:b/>
                <w:bCs/>
                <w:spacing w:val="-6"/>
                <w:sz w:val="16"/>
                <w:szCs w:val="16"/>
                <w:cs/>
              </w:rPr>
            </w:pPr>
          </w:p>
        </w:tc>
        <w:tc>
          <w:tcPr>
            <w:tcW w:w="3256" w:type="dxa"/>
            <w:gridSpan w:val="5"/>
            <w:hideMark/>
          </w:tcPr>
          <w:p w14:paraId="604E7A00" w14:textId="77777777" w:rsidR="002C28B3" w:rsidRPr="00C86C21" w:rsidRDefault="002C28B3">
            <w:pPr>
              <w:spacing w:line="240" w:lineRule="exact"/>
              <w:ind w:right="98"/>
              <w:jc w:val="right"/>
              <w:rPr>
                <w:rFonts w:ascii="Times New Roman" w:hAnsi="Times New Roman" w:cs="Times New Roman"/>
                <w:b/>
                <w:bCs/>
                <w:spacing w:val="-6"/>
                <w:sz w:val="16"/>
                <w:szCs w:val="16"/>
              </w:rPr>
            </w:pPr>
            <w:r w:rsidRPr="00C86C21">
              <w:rPr>
                <w:rFonts w:ascii="Times New Roman" w:hAnsi="Times New Roman" w:cs="Times New Roman"/>
                <w:b/>
                <w:bCs/>
                <w:spacing w:val="-6"/>
                <w:sz w:val="16"/>
                <w:szCs w:val="16"/>
              </w:rPr>
              <w:t>Unit : Thousand Baht</w:t>
            </w:r>
          </w:p>
        </w:tc>
      </w:tr>
      <w:tr w:rsidR="00DC7FE9" w:rsidRPr="00C86C21" w14:paraId="4CB0F097" w14:textId="77777777">
        <w:trPr>
          <w:trHeight w:val="20"/>
          <w:tblHeader/>
        </w:trPr>
        <w:tc>
          <w:tcPr>
            <w:tcW w:w="2127" w:type="dxa"/>
          </w:tcPr>
          <w:p w14:paraId="0457790C" w14:textId="77777777" w:rsidR="00DC7FE9" w:rsidRPr="00C86C21" w:rsidRDefault="00DC7FE9" w:rsidP="00176059">
            <w:pPr>
              <w:pStyle w:val="a"/>
              <w:spacing w:line="240" w:lineRule="exact"/>
              <w:ind w:left="540" w:right="0"/>
              <w:jc w:val="both"/>
              <w:rPr>
                <w:rFonts w:ascii="Times New Roman" w:cs="Times New Roman"/>
                <w:spacing w:val="-6"/>
                <w:sz w:val="20"/>
                <w:szCs w:val="20"/>
                <w:lang w:val="en-GB"/>
              </w:rPr>
            </w:pPr>
          </w:p>
        </w:tc>
        <w:tc>
          <w:tcPr>
            <w:tcW w:w="6648" w:type="dxa"/>
            <w:gridSpan w:val="11"/>
            <w:hideMark/>
          </w:tcPr>
          <w:p w14:paraId="3148B0BC" w14:textId="746F1A9B" w:rsidR="00DC7FE9" w:rsidRPr="00C86C21" w:rsidRDefault="000650F6" w:rsidP="00DC7FE9">
            <w:pPr>
              <w:spacing w:line="240" w:lineRule="exact"/>
              <w:ind w:right="-72"/>
              <w:jc w:val="center"/>
              <w:rPr>
                <w:rFonts w:ascii="Times New Roman" w:hAnsi="Times New Roman" w:cs="Times New Roman"/>
                <w:b/>
                <w:bCs/>
                <w:spacing w:val="-6"/>
                <w:sz w:val="14"/>
                <w:szCs w:val="14"/>
              </w:rPr>
            </w:pPr>
            <w:r w:rsidRPr="00C86C21">
              <w:rPr>
                <w:rFonts w:ascii="Times New Roman" w:hAnsi="Times New Roman" w:cs="Times New Roman"/>
                <w:b/>
                <w:bCs/>
                <w:spacing w:val="-6"/>
                <w:sz w:val="14"/>
                <w:szCs w:val="14"/>
              </w:rPr>
              <w:t xml:space="preserve">CONSOLIDATED </w:t>
            </w:r>
            <w:r w:rsidR="00BC3E3E" w:rsidRPr="00C86C21">
              <w:rPr>
                <w:rFonts w:ascii="Times New Roman" w:hAnsi="Times New Roman" w:cs="Times New Roman"/>
                <w:b/>
                <w:bCs/>
                <w:spacing w:val="-6"/>
                <w:sz w:val="14"/>
                <w:szCs w:val="14"/>
              </w:rPr>
              <w:t xml:space="preserve"> </w:t>
            </w:r>
            <w:r w:rsidR="00DC7FE9" w:rsidRPr="00C86C21">
              <w:rPr>
                <w:rFonts w:ascii="Times New Roman" w:hAnsi="Times New Roman" w:cs="Times New Roman"/>
                <w:b/>
                <w:bCs/>
                <w:spacing w:val="-6"/>
                <w:sz w:val="14"/>
                <w:szCs w:val="14"/>
              </w:rPr>
              <w:t>FINANCIAL  STATEMENTS</w:t>
            </w:r>
          </w:p>
        </w:tc>
      </w:tr>
      <w:tr w:rsidR="002C28B3" w:rsidRPr="00C86C21" w14:paraId="1FCBBDBD" w14:textId="77777777" w:rsidTr="00C03BE8">
        <w:trPr>
          <w:trHeight w:val="20"/>
          <w:tblHeader/>
        </w:trPr>
        <w:tc>
          <w:tcPr>
            <w:tcW w:w="2127" w:type="dxa"/>
          </w:tcPr>
          <w:p w14:paraId="2146F63C" w14:textId="77777777" w:rsidR="002C28B3" w:rsidRPr="00C86C21" w:rsidRDefault="002C28B3">
            <w:pPr>
              <w:pStyle w:val="a"/>
              <w:spacing w:line="240" w:lineRule="exact"/>
              <w:ind w:left="540" w:right="0"/>
              <w:jc w:val="both"/>
              <w:rPr>
                <w:rFonts w:ascii="Times New Roman" w:cs="Times New Roman"/>
                <w:spacing w:val="-6"/>
                <w:sz w:val="16"/>
                <w:szCs w:val="16"/>
                <w:lang w:val="en-GB"/>
              </w:rPr>
            </w:pPr>
          </w:p>
        </w:tc>
        <w:tc>
          <w:tcPr>
            <w:tcW w:w="3250" w:type="dxa"/>
            <w:gridSpan w:val="5"/>
            <w:hideMark/>
          </w:tcPr>
          <w:p w14:paraId="3A612EF8" w14:textId="63B570CE" w:rsidR="002C28B3" w:rsidRPr="00C86C21" w:rsidRDefault="002C28B3">
            <w:pPr>
              <w:spacing w:line="240" w:lineRule="exact"/>
              <w:ind w:right="-72"/>
              <w:jc w:val="center"/>
              <w:rPr>
                <w:rFonts w:ascii="Times New Roman" w:hAnsi="Times New Roman" w:cs="Times New Roman"/>
                <w:b/>
                <w:bCs/>
                <w:spacing w:val="-6"/>
                <w:sz w:val="16"/>
                <w:szCs w:val="16"/>
              </w:rPr>
            </w:pPr>
            <w:r w:rsidRPr="00C86C21">
              <w:rPr>
                <w:rFonts w:ascii="Times New Roman" w:hAnsi="Times New Roman" w:cs="Times New Roman"/>
                <w:b/>
                <w:bCs/>
                <w:spacing w:val="-6"/>
                <w:sz w:val="16"/>
                <w:szCs w:val="16"/>
              </w:rPr>
              <w:t xml:space="preserve">As at December </w:t>
            </w:r>
            <w:r w:rsidR="009A2621" w:rsidRPr="00C86C21">
              <w:rPr>
                <w:rFonts w:ascii="Times New Roman" w:hAnsi="Times New Roman" w:cs="Times New Roman"/>
                <w:b/>
                <w:bCs/>
                <w:spacing w:val="-6"/>
                <w:sz w:val="16"/>
                <w:szCs w:val="16"/>
                <w:lang w:val="en-US"/>
              </w:rPr>
              <w:t>31</w:t>
            </w:r>
            <w:r w:rsidRPr="00C86C21">
              <w:rPr>
                <w:rFonts w:ascii="Times New Roman" w:hAnsi="Times New Roman" w:cs="Times New Roman"/>
                <w:b/>
                <w:bCs/>
                <w:spacing w:val="-6"/>
                <w:sz w:val="16"/>
                <w:szCs w:val="16"/>
              </w:rPr>
              <w:t xml:space="preserve">, </w:t>
            </w:r>
            <w:r w:rsidR="009A2621" w:rsidRPr="00C86C21">
              <w:rPr>
                <w:rFonts w:ascii="Times New Roman" w:hAnsi="Times New Roman" w:cs="Times New Roman"/>
                <w:b/>
                <w:bCs/>
                <w:spacing w:val="-6"/>
                <w:sz w:val="16"/>
                <w:szCs w:val="16"/>
                <w:lang w:val="en-US"/>
              </w:rPr>
              <w:t>202</w:t>
            </w:r>
            <w:r w:rsidR="00785EF5" w:rsidRPr="00C86C21">
              <w:rPr>
                <w:rFonts w:ascii="Times New Roman" w:hAnsi="Times New Roman" w:cs="Times New Roman"/>
                <w:b/>
                <w:bCs/>
                <w:spacing w:val="-6"/>
                <w:sz w:val="16"/>
                <w:szCs w:val="16"/>
                <w:lang w:val="en-US"/>
              </w:rPr>
              <w:t>5</w:t>
            </w:r>
          </w:p>
        </w:tc>
        <w:tc>
          <w:tcPr>
            <w:tcW w:w="142" w:type="dxa"/>
          </w:tcPr>
          <w:p w14:paraId="3D53AB66" w14:textId="77777777" w:rsidR="002C28B3" w:rsidRPr="00C86C21" w:rsidRDefault="002C28B3">
            <w:pPr>
              <w:spacing w:line="240" w:lineRule="exact"/>
              <w:ind w:right="-72"/>
              <w:jc w:val="center"/>
              <w:rPr>
                <w:rFonts w:ascii="Times New Roman" w:hAnsi="Times New Roman" w:cs="Times New Roman"/>
                <w:b/>
                <w:bCs/>
                <w:spacing w:val="-6"/>
                <w:sz w:val="16"/>
                <w:szCs w:val="16"/>
              </w:rPr>
            </w:pPr>
          </w:p>
        </w:tc>
        <w:tc>
          <w:tcPr>
            <w:tcW w:w="3256" w:type="dxa"/>
            <w:gridSpan w:val="5"/>
            <w:hideMark/>
          </w:tcPr>
          <w:p w14:paraId="4DE33096" w14:textId="636FF570" w:rsidR="002C28B3" w:rsidRPr="00C86C21" w:rsidRDefault="002C28B3">
            <w:pPr>
              <w:spacing w:line="240" w:lineRule="exact"/>
              <w:ind w:right="-72"/>
              <w:jc w:val="center"/>
              <w:rPr>
                <w:rFonts w:ascii="Times New Roman" w:hAnsi="Times New Roman" w:cs="Cordia New"/>
                <w:b/>
                <w:bCs/>
                <w:spacing w:val="-6"/>
                <w:sz w:val="16"/>
                <w:szCs w:val="16"/>
                <w:lang w:val="en-US"/>
              </w:rPr>
            </w:pPr>
            <w:r w:rsidRPr="00C86C21">
              <w:rPr>
                <w:rFonts w:ascii="Times New Roman" w:hAnsi="Times New Roman" w:cs="Times New Roman"/>
                <w:b/>
                <w:bCs/>
                <w:spacing w:val="-6"/>
                <w:sz w:val="16"/>
                <w:szCs w:val="16"/>
              </w:rPr>
              <w:t xml:space="preserve">As at December </w:t>
            </w:r>
            <w:r w:rsidR="009A2621" w:rsidRPr="00C86C21">
              <w:rPr>
                <w:rFonts w:ascii="Times New Roman" w:hAnsi="Times New Roman" w:cs="Times New Roman"/>
                <w:b/>
                <w:bCs/>
                <w:spacing w:val="-6"/>
                <w:sz w:val="16"/>
                <w:szCs w:val="16"/>
                <w:lang w:val="en-US"/>
              </w:rPr>
              <w:t>31</w:t>
            </w:r>
            <w:r w:rsidRPr="00C86C21">
              <w:rPr>
                <w:rFonts w:ascii="Times New Roman" w:hAnsi="Times New Roman" w:cs="Times New Roman"/>
                <w:b/>
                <w:bCs/>
                <w:spacing w:val="-6"/>
                <w:sz w:val="16"/>
                <w:szCs w:val="16"/>
              </w:rPr>
              <w:t xml:space="preserve">, </w:t>
            </w:r>
            <w:r w:rsidR="009A2621" w:rsidRPr="00C86C21">
              <w:rPr>
                <w:rFonts w:ascii="Times New Roman" w:hAnsi="Times New Roman" w:cs="Times New Roman"/>
                <w:b/>
                <w:bCs/>
                <w:spacing w:val="-6"/>
                <w:sz w:val="16"/>
                <w:szCs w:val="16"/>
                <w:lang w:val="en-US"/>
              </w:rPr>
              <w:t>202</w:t>
            </w:r>
            <w:r w:rsidR="00785EF5" w:rsidRPr="00C86C21">
              <w:rPr>
                <w:rFonts w:ascii="Times New Roman" w:hAnsi="Times New Roman" w:cs="Cordia New"/>
                <w:b/>
                <w:bCs/>
                <w:spacing w:val="-6"/>
                <w:sz w:val="16"/>
                <w:szCs w:val="16"/>
                <w:lang w:val="en-US"/>
              </w:rPr>
              <w:t>4</w:t>
            </w:r>
          </w:p>
        </w:tc>
      </w:tr>
      <w:tr w:rsidR="000650F6" w:rsidRPr="00C86C21" w14:paraId="27AAB25E" w14:textId="77777777" w:rsidTr="00C03BE8">
        <w:trPr>
          <w:trHeight w:val="20"/>
          <w:tblHeader/>
        </w:trPr>
        <w:tc>
          <w:tcPr>
            <w:tcW w:w="2127" w:type="dxa"/>
          </w:tcPr>
          <w:p w14:paraId="3F52DC17" w14:textId="77777777" w:rsidR="000650F6" w:rsidRPr="00C86C21" w:rsidRDefault="000650F6">
            <w:pPr>
              <w:pStyle w:val="a"/>
              <w:spacing w:line="240" w:lineRule="exact"/>
              <w:ind w:left="540" w:right="0"/>
              <w:jc w:val="both"/>
              <w:rPr>
                <w:rFonts w:ascii="Times New Roman" w:cs="Times New Roman"/>
                <w:spacing w:val="-6"/>
                <w:sz w:val="16"/>
                <w:szCs w:val="16"/>
                <w:lang w:val="en-GB"/>
              </w:rPr>
            </w:pPr>
          </w:p>
        </w:tc>
        <w:tc>
          <w:tcPr>
            <w:tcW w:w="3250" w:type="dxa"/>
            <w:gridSpan w:val="5"/>
          </w:tcPr>
          <w:p w14:paraId="68D23D4A" w14:textId="312A0249" w:rsidR="000650F6" w:rsidRPr="00C86C21" w:rsidRDefault="00AB3F59">
            <w:pPr>
              <w:spacing w:line="240" w:lineRule="exact"/>
              <w:ind w:right="-72"/>
              <w:jc w:val="center"/>
              <w:rPr>
                <w:rFonts w:ascii="Times New Roman" w:hAnsi="Times New Roman" w:cs="Times New Roman"/>
                <w:spacing w:val="-6"/>
                <w:sz w:val="16"/>
                <w:szCs w:val="16"/>
              </w:rPr>
            </w:pPr>
            <w:r w:rsidRPr="00C86C21">
              <w:rPr>
                <w:rFonts w:ascii="Times New Roman" w:hAnsi="Times New Roman" w:cs="Times New Roman"/>
                <w:spacing w:val="-6"/>
                <w:sz w:val="16"/>
                <w:szCs w:val="16"/>
              </w:rPr>
              <w:t>(After restructuring)</w:t>
            </w:r>
          </w:p>
        </w:tc>
        <w:tc>
          <w:tcPr>
            <w:tcW w:w="142" w:type="dxa"/>
          </w:tcPr>
          <w:p w14:paraId="64861F0A" w14:textId="77777777" w:rsidR="000650F6" w:rsidRPr="00C86C21" w:rsidRDefault="000650F6">
            <w:pPr>
              <w:spacing w:line="240" w:lineRule="exact"/>
              <w:ind w:right="-72"/>
              <w:jc w:val="center"/>
              <w:rPr>
                <w:rFonts w:ascii="Times New Roman" w:hAnsi="Times New Roman" w:cs="Times New Roman"/>
                <w:b/>
                <w:bCs/>
                <w:spacing w:val="-6"/>
                <w:sz w:val="16"/>
                <w:szCs w:val="16"/>
              </w:rPr>
            </w:pPr>
          </w:p>
        </w:tc>
        <w:tc>
          <w:tcPr>
            <w:tcW w:w="3256" w:type="dxa"/>
            <w:gridSpan w:val="5"/>
          </w:tcPr>
          <w:p w14:paraId="0861B6B3" w14:textId="7DE81CA9" w:rsidR="000650F6" w:rsidRPr="00C86C21" w:rsidRDefault="00AB3F59">
            <w:pPr>
              <w:spacing w:line="240" w:lineRule="exact"/>
              <w:ind w:right="-72"/>
              <w:jc w:val="center"/>
              <w:rPr>
                <w:rFonts w:ascii="Times New Roman" w:hAnsi="Times New Roman" w:cs="Times New Roman"/>
                <w:spacing w:val="-6"/>
                <w:sz w:val="16"/>
                <w:szCs w:val="16"/>
              </w:rPr>
            </w:pPr>
            <w:r w:rsidRPr="00C86C21">
              <w:rPr>
                <w:rFonts w:ascii="Times New Roman" w:hAnsi="Times New Roman" w:cs="Times New Roman"/>
                <w:spacing w:val="-6"/>
                <w:sz w:val="16"/>
                <w:szCs w:val="16"/>
              </w:rPr>
              <w:t>(Before restructuring)</w:t>
            </w:r>
          </w:p>
        </w:tc>
      </w:tr>
      <w:tr w:rsidR="002C28B3" w:rsidRPr="00C86C21" w14:paraId="4DB4C63E" w14:textId="77777777" w:rsidTr="00C03BE8">
        <w:trPr>
          <w:trHeight w:val="20"/>
          <w:tblHeader/>
        </w:trPr>
        <w:tc>
          <w:tcPr>
            <w:tcW w:w="2127" w:type="dxa"/>
          </w:tcPr>
          <w:p w14:paraId="663ACDEE" w14:textId="77777777" w:rsidR="002C28B3" w:rsidRPr="00C86C21" w:rsidRDefault="002C28B3">
            <w:pPr>
              <w:pStyle w:val="a"/>
              <w:spacing w:line="240" w:lineRule="exact"/>
              <w:ind w:left="540" w:right="0"/>
              <w:jc w:val="both"/>
              <w:rPr>
                <w:rFonts w:ascii="Times New Roman" w:cs="Times New Roman"/>
                <w:spacing w:val="-6"/>
                <w:sz w:val="16"/>
                <w:szCs w:val="16"/>
                <w:lang w:val="en-GB"/>
              </w:rPr>
            </w:pPr>
          </w:p>
        </w:tc>
        <w:tc>
          <w:tcPr>
            <w:tcW w:w="992" w:type="dxa"/>
            <w:hideMark/>
          </w:tcPr>
          <w:p w14:paraId="78FB0E3B" w14:textId="77777777" w:rsidR="002C28B3" w:rsidRPr="00C86C21" w:rsidRDefault="002C28B3">
            <w:pPr>
              <w:spacing w:line="240" w:lineRule="exact"/>
              <w:jc w:val="center"/>
              <w:outlineLvl w:val="0"/>
              <w:rPr>
                <w:rFonts w:ascii="Times New Roman" w:hAnsi="Times New Roman" w:cs="Times New Roman"/>
                <w:b/>
                <w:bCs/>
                <w:spacing w:val="-6"/>
                <w:sz w:val="16"/>
                <w:szCs w:val="16"/>
              </w:rPr>
            </w:pPr>
            <w:r w:rsidRPr="00C86C21">
              <w:rPr>
                <w:rFonts w:ascii="Times New Roman" w:hAnsi="Times New Roman" w:cs="Times New Roman"/>
                <w:b/>
                <w:bCs/>
                <w:spacing w:val="-6"/>
                <w:sz w:val="16"/>
                <w:szCs w:val="16"/>
              </w:rPr>
              <w:t>Financial</w:t>
            </w:r>
          </w:p>
        </w:tc>
        <w:tc>
          <w:tcPr>
            <w:tcW w:w="123" w:type="dxa"/>
          </w:tcPr>
          <w:p w14:paraId="525DE76B" w14:textId="77777777" w:rsidR="002C28B3" w:rsidRPr="00C86C21" w:rsidRDefault="002C28B3">
            <w:pPr>
              <w:spacing w:line="240" w:lineRule="exact"/>
              <w:jc w:val="center"/>
              <w:outlineLvl w:val="0"/>
              <w:rPr>
                <w:rFonts w:ascii="Times New Roman" w:hAnsi="Times New Roman" w:cs="Times New Roman"/>
                <w:b/>
                <w:bCs/>
                <w:spacing w:val="-6"/>
                <w:sz w:val="16"/>
                <w:szCs w:val="16"/>
              </w:rPr>
            </w:pPr>
          </w:p>
        </w:tc>
        <w:tc>
          <w:tcPr>
            <w:tcW w:w="1001" w:type="dxa"/>
          </w:tcPr>
          <w:p w14:paraId="7783C29E" w14:textId="77777777" w:rsidR="002C28B3" w:rsidRPr="00C86C21" w:rsidRDefault="002C28B3">
            <w:pPr>
              <w:spacing w:line="240" w:lineRule="exact"/>
              <w:jc w:val="center"/>
              <w:outlineLvl w:val="0"/>
              <w:rPr>
                <w:rFonts w:ascii="Times New Roman" w:hAnsi="Times New Roman" w:cs="Times New Roman"/>
                <w:b/>
                <w:bCs/>
                <w:spacing w:val="-6"/>
                <w:sz w:val="16"/>
                <w:szCs w:val="16"/>
              </w:rPr>
            </w:pPr>
          </w:p>
        </w:tc>
        <w:tc>
          <w:tcPr>
            <w:tcW w:w="123" w:type="dxa"/>
          </w:tcPr>
          <w:p w14:paraId="14CE23EF" w14:textId="77777777" w:rsidR="002C28B3" w:rsidRPr="00C86C21" w:rsidRDefault="002C28B3">
            <w:pPr>
              <w:spacing w:line="240" w:lineRule="exact"/>
              <w:ind w:right="-72"/>
              <w:jc w:val="right"/>
              <w:rPr>
                <w:rFonts w:ascii="Times New Roman" w:hAnsi="Times New Roman" w:cs="Times New Roman"/>
                <w:b/>
                <w:bCs/>
                <w:spacing w:val="-6"/>
                <w:sz w:val="16"/>
                <w:szCs w:val="16"/>
                <w:cs/>
              </w:rPr>
            </w:pPr>
          </w:p>
        </w:tc>
        <w:tc>
          <w:tcPr>
            <w:tcW w:w="1011" w:type="dxa"/>
          </w:tcPr>
          <w:p w14:paraId="4345371B" w14:textId="77777777" w:rsidR="002C28B3" w:rsidRPr="00C86C21" w:rsidRDefault="002C28B3">
            <w:pPr>
              <w:spacing w:line="240" w:lineRule="exact"/>
              <w:ind w:right="-72"/>
              <w:jc w:val="center"/>
              <w:rPr>
                <w:rFonts w:ascii="Times New Roman" w:hAnsi="Times New Roman" w:cs="Times New Roman"/>
                <w:b/>
                <w:bCs/>
                <w:spacing w:val="-6"/>
                <w:sz w:val="16"/>
                <w:szCs w:val="16"/>
                <w:cs/>
              </w:rPr>
            </w:pPr>
          </w:p>
        </w:tc>
        <w:tc>
          <w:tcPr>
            <w:tcW w:w="142" w:type="dxa"/>
          </w:tcPr>
          <w:p w14:paraId="515FD1E3" w14:textId="77777777" w:rsidR="002C28B3" w:rsidRPr="00C86C21" w:rsidRDefault="002C28B3">
            <w:pPr>
              <w:spacing w:line="240" w:lineRule="exact"/>
              <w:ind w:right="-72"/>
              <w:jc w:val="center"/>
              <w:rPr>
                <w:rFonts w:ascii="Times New Roman" w:hAnsi="Times New Roman" w:cs="Times New Roman"/>
                <w:b/>
                <w:bCs/>
                <w:spacing w:val="-6"/>
                <w:sz w:val="16"/>
                <w:szCs w:val="16"/>
                <w:cs/>
              </w:rPr>
            </w:pPr>
          </w:p>
        </w:tc>
        <w:tc>
          <w:tcPr>
            <w:tcW w:w="991" w:type="dxa"/>
            <w:hideMark/>
          </w:tcPr>
          <w:p w14:paraId="6403CB74" w14:textId="77777777" w:rsidR="002C28B3" w:rsidRPr="00C86C21" w:rsidRDefault="002C28B3">
            <w:pPr>
              <w:spacing w:line="240" w:lineRule="exact"/>
              <w:jc w:val="center"/>
              <w:outlineLvl w:val="0"/>
              <w:rPr>
                <w:rFonts w:ascii="Times New Roman" w:hAnsi="Times New Roman" w:cs="Times New Roman"/>
                <w:b/>
                <w:bCs/>
                <w:spacing w:val="-6"/>
                <w:sz w:val="16"/>
                <w:szCs w:val="16"/>
                <w:cs/>
              </w:rPr>
            </w:pPr>
            <w:r w:rsidRPr="00C86C21">
              <w:rPr>
                <w:rFonts w:ascii="Times New Roman" w:hAnsi="Times New Roman" w:cs="Times New Roman"/>
                <w:b/>
                <w:bCs/>
                <w:spacing w:val="-6"/>
                <w:sz w:val="16"/>
                <w:szCs w:val="16"/>
              </w:rPr>
              <w:t>Financial</w:t>
            </w:r>
          </w:p>
        </w:tc>
        <w:tc>
          <w:tcPr>
            <w:tcW w:w="142" w:type="dxa"/>
          </w:tcPr>
          <w:p w14:paraId="00A100C1" w14:textId="77777777" w:rsidR="002C28B3" w:rsidRPr="00C86C21" w:rsidRDefault="002C28B3">
            <w:pPr>
              <w:spacing w:line="240" w:lineRule="exact"/>
              <w:jc w:val="center"/>
              <w:outlineLvl w:val="0"/>
              <w:rPr>
                <w:rFonts w:ascii="Times New Roman" w:hAnsi="Times New Roman" w:cs="Times New Roman"/>
                <w:b/>
                <w:bCs/>
                <w:spacing w:val="-6"/>
                <w:sz w:val="16"/>
                <w:szCs w:val="16"/>
              </w:rPr>
            </w:pPr>
          </w:p>
        </w:tc>
        <w:tc>
          <w:tcPr>
            <w:tcW w:w="990" w:type="dxa"/>
          </w:tcPr>
          <w:p w14:paraId="3BA696E6" w14:textId="77777777" w:rsidR="002C28B3" w:rsidRPr="00C86C21" w:rsidRDefault="002C28B3">
            <w:pPr>
              <w:spacing w:line="240" w:lineRule="exact"/>
              <w:jc w:val="center"/>
              <w:outlineLvl w:val="0"/>
              <w:rPr>
                <w:rFonts w:ascii="Times New Roman" w:hAnsi="Times New Roman" w:cs="Times New Roman"/>
                <w:b/>
                <w:bCs/>
                <w:spacing w:val="-6"/>
                <w:sz w:val="16"/>
                <w:szCs w:val="16"/>
              </w:rPr>
            </w:pPr>
          </w:p>
        </w:tc>
        <w:tc>
          <w:tcPr>
            <w:tcW w:w="142" w:type="dxa"/>
          </w:tcPr>
          <w:p w14:paraId="00F7C489" w14:textId="77777777" w:rsidR="002C28B3" w:rsidRPr="00C86C21" w:rsidRDefault="002C28B3">
            <w:pPr>
              <w:spacing w:line="240" w:lineRule="exact"/>
              <w:ind w:right="-72"/>
              <w:jc w:val="right"/>
              <w:rPr>
                <w:rFonts w:ascii="Times New Roman" w:hAnsi="Times New Roman" w:cs="Times New Roman"/>
                <w:b/>
                <w:bCs/>
                <w:spacing w:val="-6"/>
                <w:sz w:val="16"/>
                <w:szCs w:val="16"/>
                <w:cs/>
              </w:rPr>
            </w:pPr>
          </w:p>
        </w:tc>
        <w:tc>
          <w:tcPr>
            <w:tcW w:w="991" w:type="dxa"/>
          </w:tcPr>
          <w:p w14:paraId="3C3B6595" w14:textId="77777777" w:rsidR="002C28B3" w:rsidRPr="00C86C21" w:rsidRDefault="002C28B3">
            <w:pPr>
              <w:spacing w:line="240" w:lineRule="exact"/>
              <w:ind w:right="-72"/>
              <w:jc w:val="center"/>
              <w:rPr>
                <w:rFonts w:ascii="Times New Roman" w:hAnsi="Times New Roman" w:cs="Times New Roman"/>
                <w:b/>
                <w:bCs/>
                <w:spacing w:val="-6"/>
                <w:sz w:val="16"/>
                <w:szCs w:val="16"/>
                <w:cs/>
              </w:rPr>
            </w:pPr>
          </w:p>
        </w:tc>
      </w:tr>
      <w:tr w:rsidR="002C28B3" w:rsidRPr="00C86C21" w14:paraId="17E0C894" w14:textId="77777777" w:rsidTr="00464691">
        <w:trPr>
          <w:trHeight w:val="20"/>
          <w:tblHeader/>
        </w:trPr>
        <w:tc>
          <w:tcPr>
            <w:tcW w:w="2127" w:type="dxa"/>
          </w:tcPr>
          <w:p w14:paraId="2B2617E9" w14:textId="77777777" w:rsidR="002C28B3" w:rsidRPr="00C86C21" w:rsidRDefault="002C28B3">
            <w:pPr>
              <w:spacing w:line="240" w:lineRule="exact"/>
              <w:ind w:left="23"/>
              <w:jc w:val="thaiDistribute"/>
              <w:rPr>
                <w:rFonts w:ascii="Times New Roman" w:hAnsi="Times New Roman" w:cs="Times New Roman"/>
                <w:b/>
                <w:bCs/>
                <w:spacing w:val="-6"/>
                <w:sz w:val="16"/>
                <w:szCs w:val="16"/>
                <w:cs/>
              </w:rPr>
            </w:pPr>
          </w:p>
        </w:tc>
        <w:tc>
          <w:tcPr>
            <w:tcW w:w="992" w:type="dxa"/>
            <w:vAlign w:val="bottom"/>
            <w:hideMark/>
          </w:tcPr>
          <w:p w14:paraId="6F7001E2" w14:textId="77777777" w:rsidR="002C28B3" w:rsidRPr="00C86C21" w:rsidRDefault="002C28B3">
            <w:pPr>
              <w:spacing w:line="240" w:lineRule="exact"/>
              <w:jc w:val="center"/>
              <w:outlineLvl w:val="0"/>
              <w:rPr>
                <w:rFonts w:ascii="Times New Roman" w:hAnsi="Times New Roman" w:cs="Times New Roman"/>
                <w:spacing w:val="-6"/>
                <w:sz w:val="16"/>
                <w:szCs w:val="16"/>
              </w:rPr>
            </w:pPr>
            <w:r w:rsidRPr="00C86C21">
              <w:rPr>
                <w:rFonts w:ascii="Times New Roman" w:hAnsi="Times New Roman" w:cs="Times New Roman"/>
                <w:b/>
                <w:bCs/>
                <w:spacing w:val="-6"/>
                <w:sz w:val="16"/>
                <w:szCs w:val="16"/>
              </w:rPr>
              <w:t>instrument</w:t>
            </w:r>
          </w:p>
        </w:tc>
        <w:tc>
          <w:tcPr>
            <w:tcW w:w="123" w:type="dxa"/>
          </w:tcPr>
          <w:p w14:paraId="37053CCE" w14:textId="77777777" w:rsidR="002C28B3" w:rsidRPr="00C86C21" w:rsidRDefault="002C28B3">
            <w:pPr>
              <w:tabs>
                <w:tab w:val="decimal" w:pos="846"/>
              </w:tabs>
              <w:spacing w:line="240" w:lineRule="exact"/>
              <w:ind w:left="-144" w:right="-72"/>
              <w:jc w:val="right"/>
              <w:rPr>
                <w:rFonts w:ascii="Times New Roman" w:hAnsi="Times New Roman" w:cs="Times New Roman"/>
                <w:spacing w:val="-6"/>
                <w:sz w:val="16"/>
                <w:szCs w:val="16"/>
              </w:rPr>
            </w:pPr>
          </w:p>
        </w:tc>
        <w:tc>
          <w:tcPr>
            <w:tcW w:w="1001" w:type="dxa"/>
          </w:tcPr>
          <w:p w14:paraId="5EFA6E7F" w14:textId="610ED760" w:rsidR="002C28B3" w:rsidRPr="00C86C21" w:rsidRDefault="002C28B3">
            <w:pPr>
              <w:spacing w:line="240" w:lineRule="exact"/>
              <w:jc w:val="center"/>
              <w:outlineLvl w:val="0"/>
              <w:rPr>
                <w:rFonts w:ascii="Times New Roman" w:hAnsi="Times New Roman" w:cs="Times New Roman"/>
                <w:b/>
                <w:bCs/>
                <w:spacing w:val="-6"/>
                <w:sz w:val="16"/>
                <w:szCs w:val="16"/>
                <w:cs/>
              </w:rPr>
            </w:pPr>
          </w:p>
        </w:tc>
        <w:tc>
          <w:tcPr>
            <w:tcW w:w="123" w:type="dxa"/>
          </w:tcPr>
          <w:p w14:paraId="486DD8CD" w14:textId="77777777" w:rsidR="002C28B3" w:rsidRPr="00C86C21" w:rsidRDefault="002C28B3">
            <w:pPr>
              <w:tabs>
                <w:tab w:val="decimal" w:pos="846"/>
              </w:tabs>
              <w:spacing w:line="240" w:lineRule="exact"/>
              <w:ind w:left="-144" w:right="-72"/>
              <w:jc w:val="right"/>
              <w:rPr>
                <w:rFonts w:ascii="Times New Roman" w:hAnsi="Times New Roman" w:cs="Times New Roman"/>
                <w:spacing w:val="-6"/>
                <w:sz w:val="16"/>
                <w:szCs w:val="16"/>
                <w:cs/>
              </w:rPr>
            </w:pPr>
          </w:p>
        </w:tc>
        <w:tc>
          <w:tcPr>
            <w:tcW w:w="1011" w:type="dxa"/>
          </w:tcPr>
          <w:p w14:paraId="39230212" w14:textId="77777777" w:rsidR="002C28B3" w:rsidRPr="00C86C21" w:rsidRDefault="002C28B3">
            <w:pPr>
              <w:tabs>
                <w:tab w:val="decimal" w:pos="993"/>
              </w:tabs>
              <w:spacing w:line="240" w:lineRule="exact"/>
              <w:ind w:right="-90"/>
              <w:rPr>
                <w:rFonts w:ascii="Times New Roman" w:hAnsi="Times New Roman" w:cs="Times New Roman"/>
                <w:spacing w:val="-6"/>
                <w:sz w:val="16"/>
                <w:szCs w:val="16"/>
                <w:cs/>
              </w:rPr>
            </w:pPr>
          </w:p>
        </w:tc>
        <w:tc>
          <w:tcPr>
            <w:tcW w:w="142" w:type="dxa"/>
          </w:tcPr>
          <w:p w14:paraId="0F133EF7" w14:textId="77777777" w:rsidR="002C28B3" w:rsidRPr="00C86C21" w:rsidRDefault="002C28B3">
            <w:pPr>
              <w:tabs>
                <w:tab w:val="decimal" w:pos="993"/>
              </w:tabs>
              <w:spacing w:line="240" w:lineRule="exact"/>
              <w:ind w:right="-90"/>
              <w:rPr>
                <w:rFonts w:ascii="Times New Roman" w:hAnsi="Times New Roman" w:cs="Times New Roman"/>
                <w:spacing w:val="-6"/>
                <w:sz w:val="16"/>
                <w:szCs w:val="16"/>
              </w:rPr>
            </w:pPr>
          </w:p>
        </w:tc>
        <w:tc>
          <w:tcPr>
            <w:tcW w:w="991" w:type="dxa"/>
            <w:vAlign w:val="bottom"/>
            <w:hideMark/>
          </w:tcPr>
          <w:p w14:paraId="706335B6" w14:textId="77777777" w:rsidR="002C28B3" w:rsidRPr="00C86C21" w:rsidRDefault="002C28B3">
            <w:pPr>
              <w:spacing w:line="240" w:lineRule="exact"/>
              <w:jc w:val="center"/>
              <w:outlineLvl w:val="0"/>
              <w:rPr>
                <w:rFonts w:ascii="Times New Roman" w:hAnsi="Times New Roman" w:cs="Times New Roman"/>
                <w:spacing w:val="-6"/>
                <w:sz w:val="16"/>
                <w:szCs w:val="16"/>
              </w:rPr>
            </w:pPr>
            <w:r w:rsidRPr="00C86C21">
              <w:rPr>
                <w:rFonts w:ascii="Times New Roman" w:hAnsi="Times New Roman" w:cs="Times New Roman"/>
                <w:b/>
                <w:bCs/>
                <w:spacing w:val="-6"/>
                <w:sz w:val="16"/>
                <w:szCs w:val="16"/>
              </w:rPr>
              <w:t>instrument</w:t>
            </w:r>
          </w:p>
        </w:tc>
        <w:tc>
          <w:tcPr>
            <w:tcW w:w="142" w:type="dxa"/>
          </w:tcPr>
          <w:p w14:paraId="291078DC" w14:textId="77777777" w:rsidR="002C28B3" w:rsidRPr="00C86C21" w:rsidRDefault="002C28B3">
            <w:pPr>
              <w:tabs>
                <w:tab w:val="decimal" w:pos="846"/>
              </w:tabs>
              <w:spacing w:line="240" w:lineRule="exact"/>
              <w:ind w:left="-144" w:right="-72"/>
              <w:jc w:val="right"/>
              <w:rPr>
                <w:rFonts w:ascii="Times New Roman" w:hAnsi="Times New Roman" w:cs="Times New Roman"/>
                <w:spacing w:val="-6"/>
                <w:sz w:val="16"/>
                <w:szCs w:val="16"/>
              </w:rPr>
            </w:pPr>
          </w:p>
        </w:tc>
        <w:tc>
          <w:tcPr>
            <w:tcW w:w="990" w:type="dxa"/>
          </w:tcPr>
          <w:p w14:paraId="77F95F91" w14:textId="3CD2D538" w:rsidR="002C28B3" w:rsidRPr="00C86C21" w:rsidRDefault="002C28B3">
            <w:pPr>
              <w:spacing w:line="240" w:lineRule="exact"/>
              <w:jc w:val="center"/>
              <w:outlineLvl w:val="0"/>
              <w:rPr>
                <w:rFonts w:ascii="Times New Roman" w:hAnsi="Times New Roman" w:cs="Times New Roman"/>
                <w:b/>
                <w:bCs/>
                <w:spacing w:val="-6"/>
                <w:sz w:val="16"/>
                <w:szCs w:val="16"/>
                <w:cs/>
              </w:rPr>
            </w:pPr>
          </w:p>
        </w:tc>
        <w:tc>
          <w:tcPr>
            <w:tcW w:w="142" w:type="dxa"/>
          </w:tcPr>
          <w:p w14:paraId="34D4411A" w14:textId="77777777" w:rsidR="002C28B3" w:rsidRPr="00C86C21" w:rsidRDefault="002C28B3">
            <w:pPr>
              <w:tabs>
                <w:tab w:val="decimal" w:pos="846"/>
              </w:tabs>
              <w:spacing w:line="240" w:lineRule="exact"/>
              <w:ind w:left="-144" w:right="-72"/>
              <w:jc w:val="right"/>
              <w:rPr>
                <w:rFonts w:ascii="Times New Roman" w:hAnsi="Times New Roman" w:cs="Times New Roman"/>
                <w:spacing w:val="-6"/>
                <w:sz w:val="16"/>
                <w:szCs w:val="16"/>
                <w:cs/>
              </w:rPr>
            </w:pPr>
          </w:p>
        </w:tc>
        <w:tc>
          <w:tcPr>
            <w:tcW w:w="991" w:type="dxa"/>
          </w:tcPr>
          <w:p w14:paraId="4DD24D00" w14:textId="77777777" w:rsidR="002C28B3" w:rsidRPr="00C86C21" w:rsidRDefault="002C28B3">
            <w:pPr>
              <w:tabs>
                <w:tab w:val="decimal" w:pos="993"/>
              </w:tabs>
              <w:spacing w:line="240" w:lineRule="exact"/>
              <w:ind w:right="-90"/>
              <w:rPr>
                <w:rFonts w:ascii="Times New Roman" w:hAnsi="Times New Roman" w:cs="Times New Roman"/>
                <w:spacing w:val="-6"/>
                <w:sz w:val="16"/>
                <w:szCs w:val="16"/>
                <w:cs/>
              </w:rPr>
            </w:pPr>
          </w:p>
        </w:tc>
      </w:tr>
      <w:tr w:rsidR="00464691" w:rsidRPr="00C86C21" w14:paraId="6A9F1592" w14:textId="77777777" w:rsidTr="00464691">
        <w:trPr>
          <w:trHeight w:val="20"/>
          <w:tblHeader/>
        </w:trPr>
        <w:tc>
          <w:tcPr>
            <w:tcW w:w="2127" w:type="dxa"/>
          </w:tcPr>
          <w:p w14:paraId="257B857F" w14:textId="77777777" w:rsidR="00464691" w:rsidRPr="00C86C21" w:rsidRDefault="00464691" w:rsidP="00464691">
            <w:pPr>
              <w:spacing w:line="240" w:lineRule="exact"/>
              <w:ind w:left="23"/>
              <w:jc w:val="thaiDistribute"/>
              <w:rPr>
                <w:rFonts w:ascii="Times New Roman" w:hAnsi="Times New Roman" w:cs="Times New Roman"/>
                <w:b/>
                <w:bCs/>
                <w:spacing w:val="-6"/>
                <w:sz w:val="16"/>
                <w:szCs w:val="16"/>
              </w:rPr>
            </w:pPr>
          </w:p>
        </w:tc>
        <w:tc>
          <w:tcPr>
            <w:tcW w:w="992" w:type="dxa"/>
            <w:vAlign w:val="bottom"/>
            <w:hideMark/>
          </w:tcPr>
          <w:p w14:paraId="0EBD27AA" w14:textId="77777777" w:rsidR="00464691" w:rsidRPr="00C86C21" w:rsidRDefault="00464691" w:rsidP="00464691">
            <w:pPr>
              <w:spacing w:line="240" w:lineRule="exact"/>
              <w:jc w:val="center"/>
              <w:outlineLvl w:val="0"/>
              <w:rPr>
                <w:rFonts w:ascii="Times New Roman" w:hAnsi="Times New Roman" w:cs="Times New Roman"/>
                <w:b/>
                <w:bCs/>
                <w:spacing w:val="-6"/>
                <w:sz w:val="16"/>
                <w:szCs w:val="16"/>
              </w:rPr>
            </w:pPr>
            <w:r w:rsidRPr="00C86C21">
              <w:rPr>
                <w:rFonts w:ascii="Times New Roman" w:hAnsi="Times New Roman" w:cs="Times New Roman"/>
                <w:b/>
                <w:bCs/>
                <w:spacing w:val="-6"/>
                <w:sz w:val="16"/>
                <w:szCs w:val="16"/>
              </w:rPr>
              <w:t>measured at</w:t>
            </w:r>
          </w:p>
        </w:tc>
        <w:tc>
          <w:tcPr>
            <w:tcW w:w="123" w:type="dxa"/>
          </w:tcPr>
          <w:p w14:paraId="09A76606" w14:textId="77777777" w:rsidR="00464691" w:rsidRPr="00C86C21" w:rsidRDefault="00464691" w:rsidP="00464691">
            <w:pPr>
              <w:tabs>
                <w:tab w:val="decimal" w:pos="846"/>
              </w:tabs>
              <w:spacing w:line="240" w:lineRule="exact"/>
              <w:ind w:left="-144" w:right="-72"/>
              <w:jc w:val="right"/>
              <w:rPr>
                <w:rFonts w:ascii="Times New Roman" w:hAnsi="Times New Roman" w:cs="Times New Roman"/>
                <w:spacing w:val="-6"/>
                <w:sz w:val="16"/>
                <w:szCs w:val="16"/>
              </w:rPr>
            </w:pPr>
          </w:p>
        </w:tc>
        <w:tc>
          <w:tcPr>
            <w:tcW w:w="1001" w:type="dxa"/>
          </w:tcPr>
          <w:p w14:paraId="7601AFAB" w14:textId="60C0CBC8" w:rsidR="00464691" w:rsidRPr="00C86C21" w:rsidRDefault="00464691" w:rsidP="00464691">
            <w:pPr>
              <w:spacing w:line="240" w:lineRule="exact"/>
              <w:jc w:val="center"/>
              <w:outlineLvl w:val="0"/>
              <w:rPr>
                <w:rFonts w:ascii="Times New Roman" w:hAnsi="Times New Roman" w:cs="Times New Roman"/>
                <w:b/>
                <w:bCs/>
                <w:spacing w:val="-6"/>
                <w:sz w:val="16"/>
                <w:szCs w:val="16"/>
                <w:cs/>
              </w:rPr>
            </w:pPr>
          </w:p>
        </w:tc>
        <w:tc>
          <w:tcPr>
            <w:tcW w:w="123" w:type="dxa"/>
          </w:tcPr>
          <w:p w14:paraId="39BD3BDE" w14:textId="77777777" w:rsidR="00464691" w:rsidRPr="00C86C21" w:rsidRDefault="00464691" w:rsidP="00464691">
            <w:pPr>
              <w:tabs>
                <w:tab w:val="decimal" w:pos="846"/>
              </w:tabs>
              <w:spacing w:line="240" w:lineRule="exact"/>
              <w:ind w:left="-144" w:right="-72"/>
              <w:jc w:val="right"/>
              <w:rPr>
                <w:rFonts w:ascii="Times New Roman" w:hAnsi="Times New Roman" w:cs="Times New Roman"/>
                <w:spacing w:val="-6"/>
                <w:sz w:val="16"/>
                <w:szCs w:val="16"/>
              </w:rPr>
            </w:pPr>
          </w:p>
        </w:tc>
        <w:tc>
          <w:tcPr>
            <w:tcW w:w="1011" w:type="dxa"/>
          </w:tcPr>
          <w:p w14:paraId="2BAE7A28" w14:textId="77777777" w:rsidR="00464691" w:rsidRPr="00C86C21" w:rsidRDefault="00464691" w:rsidP="00464691">
            <w:pPr>
              <w:tabs>
                <w:tab w:val="decimal" w:pos="993"/>
              </w:tabs>
              <w:spacing w:line="240" w:lineRule="exact"/>
              <w:ind w:right="-90"/>
              <w:rPr>
                <w:rFonts w:ascii="Times New Roman" w:hAnsi="Times New Roman" w:cs="Times New Roman"/>
                <w:spacing w:val="-6"/>
                <w:sz w:val="16"/>
                <w:szCs w:val="16"/>
                <w:cs/>
              </w:rPr>
            </w:pPr>
          </w:p>
        </w:tc>
        <w:tc>
          <w:tcPr>
            <w:tcW w:w="142" w:type="dxa"/>
          </w:tcPr>
          <w:p w14:paraId="5F912772" w14:textId="77777777" w:rsidR="00464691" w:rsidRPr="00C86C21" w:rsidRDefault="00464691" w:rsidP="00464691">
            <w:pPr>
              <w:tabs>
                <w:tab w:val="decimal" w:pos="993"/>
              </w:tabs>
              <w:spacing w:line="240" w:lineRule="exact"/>
              <w:ind w:right="-90"/>
              <w:rPr>
                <w:rFonts w:ascii="Times New Roman" w:hAnsi="Times New Roman" w:cs="Times New Roman"/>
                <w:spacing w:val="-6"/>
                <w:sz w:val="16"/>
                <w:szCs w:val="16"/>
              </w:rPr>
            </w:pPr>
          </w:p>
        </w:tc>
        <w:tc>
          <w:tcPr>
            <w:tcW w:w="991" w:type="dxa"/>
            <w:vAlign w:val="bottom"/>
            <w:hideMark/>
          </w:tcPr>
          <w:p w14:paraId="5EA3353A" w14:textId="77777777" w:rsidR="00464691" w:rsidRPr="00C86C21" w:rsidRDefault="00464691" w:rsidP="00464691">
            <w:pPr>
              <w:spacing w:line="240" w:lineRule="exact"/>
              <w:jc w:val="center"/>
              <w:outlineLvl w:val="0"/>
              <w:rPr>
                <w:rFonts w:ascii="Times New Roman" w:hAnsi="Times New Roman" w:cs="Times New Roman"/>
                <w:b/>
                <w:bCs/>
                <w:spacing w:val="-6"/>
                <w:sz w:val="16"/>
                <w:szCs w:val="16"/>
              </w:rPr>
            </w:pPr>
            <w:r w:rsidRPr="00C86C21">
              <w:rPr>
                <w:rFonts w:ascii="Times New Roman" w:hAnsi="Times New Roman" w:cs="Times New Roman"/>
                <w:b/>
                <w:bCs/>
                <w:spacing w:val="-6"/>
                <w:sz w:val="16"/>
                <w:szCs w:val="16"/>
              </w:rPr>
              <w:t>measured at</w:t>
            </w:r>
          </w:p>
        </w:tc>
        <w:tc>
          <w:tcPr>
            <w:tcW w:w="142" w:type="dxa"/>
          </w:tcPr>
          <w:p w14:paraId="363DD2BB" w14:textId="77777777" w:rsidR="00464691" w:rsidRPr="00C86C21" w:rsidRDefault="00464691" w:rsidP="00464691">
            <w:pPr>
              <w:tabs>
                <w:tab w:val="decimal" w:pos="846"/>
              </w:tabs>
              <w:spacing w:line="240" w:lineRule="exact"/>
              <w:ind w:left="-144" w:right="-72"/>
              <w:jc w:val="right"/>
              <w:rPr>
                <w:rFonts w:ascii="Times New Roman" w:hAnsi="Times New Roman" w:cs="Times New Roman"/>
                <w:spacing w:val="-6"/>
                <w:sz w:val="16"/>
                <w:szCs w:val="16"/>
              </w:rPr>
            </w:pPr>
          </w:p>
        </w:tc>
        <w:tc>
          <w:tcPr>
            <w:tcW w:w="990" w:type="dxa"/>
          </w:tcPr>
          <w:p w14:paraId="7CCA0F8B" w14:textId="5F56A43A" w:rsidR="00464691" w:rsidRPr="00C86C21" w:rsidRDefault="00464691" w:rsidP="00464691">
            <w:pPr>
              <w:spacing w:line="240" w:lineRule="exact"/>
              <w:jc w:val="center"/>
              <w:outlineLvl w:val="0"/>
              <w:rPr>
                <w:rFonts w:ascii="Times New Roman" w:hAnsi="Times New Roman" w:cs="Times New Roman"/>
                <w:b/>
                <w:bCs/>
                <w:spacing w:val="-6"/>
                <w:sz w:val="16"/>
                <w:szCs w:val="16"/>
                <w:cs/>
              </w:rPr>
            </w:pPr>
          </w:p>
        </w:tc>
        <w:tc>
          <w:tcPr>
            <w:tcW w:w="142" w:type="dxa"/>
          </w:tcPr>
          <w:p w14:paraId="6EC34FDD" w14:textId="77777777" w:rsidR="00464691" w:rsidRPr="00C86C21" w:rsidRDefault="00464691" w:rsidP="00464691">
            <w:pPr>
              <w:tabs>
                <w:tab w:val="decimal" w:pos="846"/>
              </w:tabs>
              <w:spacing w:line="240" w:lineRule="exact"/>
              <w:ind w:left="-144" w:right="-72"/>
              <w:jc w:val="right"/>
              <w:rPr>
                <w:rFonts w:ascii="Times New Roman" w:hAnsi="Times New Roman" w:cs="Times New Roman"/>
                <w:spacing w:val="-6"/>
                <w:sz w:val="16"/>
                <w:szCs w:val="16"/>
              </w:rPr>
            </w:pPr>
          </w:p>
        </w:tc>
        <w:tc>
          <w:tcPr>
            <w:tcW w:w="991" w:type="dxa"/>
          </w:tcPr>
          <w:p w14:paraId="55DBC19A" w14:textId="77777777" w:rsidR="00464691" w:rsidRPr="00C86C21" w:rsidRDefault="00464691" w:rsidP="00464691">
            <w:pPr>
              <w:tabs>
                <w:tab w:val="decimal" w:pos="993"/>
              </w:tabs>
              <w:spacing w:line="240" w:lineRule="exact"/>
              <w:ind w:right="-90"/>
              <w:rPr>
                <w:rFonts w:ascii="Times New Roman" w:hAnsi="Times New Roman" w:cs="Times New Roman"/>
                <w:spacing w:val="-6"/>
                <w:sz w:val="16"/>
                <w:szCs w:val="16"/>
                <w:cs/>
              </w:rPr>
            </w:pPr>
          </w:p>
        </w:tc>
      </w:tr>
      <w:tr w:rsidR="00CB1D6D" w:rsidRPr="00C86C21" w14:paraId="6710019E" w14:textId="77777777" w:rsidTr="00464691">
        <w:trPr>
          <w:trHeight w:val="20"/>
          <w:tblHeader/>
        </w:trPr>
        <w:tc>
          <w:tcPr>
            <w:tcW w:w="2127" w:type="dxa"/>
          </w:tcPr>
          <w:p w14:paraId="740B8011" w14:textId="77777777" w:rsidR="00CB1D6D" w:rsidRPr="00C86C21" w:rsidRDefault="00CB1D6D" w:rsidP="00CB1D6D">
            <w:pPr>
              <w:spacing w:line="240" w:lineRule="exact"/>
              <w:ind w:left="23"/>
              <w:jc w:val="thaiDistribute"/>
              <w:rPr>
                <w:rFonts w:ascii="Times New Roman" w:hAnsi="Times New Roman" w:cs="Times New Roman"/>
                <w:b/>
                <w:bCs/>
                <w:spacing w:val="-6"/>
                <w:sz w:val="16"/>
                <w:szCs w:val="16"/>
              </w:rPr>
            </w:pPr>
          </w:p>
        </w:tc>
        <w:tc>
          <w:tcPr>
            <w:tcW w:w="992" w:type="dxa"/>
            <w:vAlign w:val="bottom"/>
            <w:hideMark/>
          </w:tcPr>
          <w:p w14:paraId="783CF9F1" w14:textId="77777777" w:rsidR="00CB1D6D" w:rsidRPr="00C86C21" w:rsidRDefault="00CB1D6D" w:rsidP="00CB1D6D">
            <w:pPr>
              <w:spacing w:line="240" w:lineRule="exact"/>
              <w:jc w:val="center"/>
              <w:outlineLvl w:val="0"/>
              <w:rPr>
                <w:rFonts w:ascii="Times New Roman" w:hAnsi="Times New Roman" w:cs="Times New Roman"/>
                <w:spacing w:val="-6"/>
                <w:sz w:val="16"/>
                <w:szCs w:val="16"/>
              </w:rPr>
            </w:pPr>
            <w:r w:rsidRPr="00C86C21">
              <w:rPr>
                <w:rFonts w:ascii="Times New Roman" w:hAnsi="Times New Roman" w:cs="Times New Roman"/>
                <w:b/>
                <w:bCs/>
                <w:spacing w:val="-6"/>
                <w:sz w:val="16"/>
                <w:szCs w:val="16"/>
              </w:rPr>
              <w:t>amortised cost</w:t>
            </w:r>
          </w:p>
        </w:tc>
        <w:tc>
          <w:tcPr>
            <w:tcW w:w="123" w:type="dxa"/>
          </w:tcPr>
          <w:p w14:paraId="564D96CC" w14:textId="77777777" w:rsidR="00CB1D6D" w:rsidRPr="00C86C21" w:rsidRDefault="00CB1D6D" w:rsidP="00CB1D6D">
            <w:pPr>
              <w:tabs>
                <w:tab w:val="decimal" w:pos="846"/>
              </w:tabs>
              <w:spacing w:line="240" w:lineRule="exact"/>
              <w:ind w:left="-144" w:right="-72"/>
              <w:jc w:val="right"/>
              <w:rPr>
                <w:rFonts w:ascii="Times New Roman" w:hAnsi="Times New Roman" w:cs="Times New Roman"/>
                <w:spacing w:val="-6"/>
                <w:sz w:val="16"/>
                <w:szCs w:val="16"/>
              </w:rPr>
            </w:pPr>
          </w:p>
        </w:tc>
        <w:tc>
          <w:tcPr>
            <w:tcW w:w="1001" w:type="dxa"/>
          </w:tcPr>
          <w:p w14:paraId="799F00E0" w14:textId="19E7267B" w:rsidR="00CB1D6D" w:rsidRPr="00C86C21" w:rsidRDefault="00CB1D6D" w:rsidP="00CB1D6D">
            <w:pPr>
              <w:spacing w:line="240" w:lineRule="exact"/>
              <w:jc w:val="center"/>
              <w:outlineLvl w:val="0"/>
              <w:rPr>
                <w:rFonts w:ascii="Times New Roman" w:hAnsi="Times New Roman" w:cs="Times New Roman"/>
                <w:b/>
                <w:bCs/>
                <w:spacing w:val="-6"/>
                <w:sz w:val="16"/>
                <w:szCs w:val="16"/>
                <w:cs/>
              </w:rPr>
            </w:pPr>
            <w:r w:rsidRPr="00C86C21">
              <w:rPr>
                <w:rFonts w:ascii="Times New Roman" w:hAnsi="Times New Roman" w:cs="Times New Roman"/>
                <w:b/>
                <w:bCs/>
                <w:spacing w:val="-6"/>
                <w:sz w:val="16"/>
                <w:szCs w:val="16"/>
              </w:rPr>
              <w:t xml:space="preserve">Derivative </w:t>
            </w:r>
          </w:p>
        </w:tc>
        <w:tc>
          <w:tcPr>
            <w:tcW w:w="123" w:type="dxa"/>
          </w:tcPr>
          <w:p w14:paraId="63F17960" w14:textId="77777777" w:rsidR="00CB1D6D" w:rsidRPr="00C86C21" w:rsidRDefault="00CB1D6D" w:rsidP="00CB1D6D">
            <w:pPr>
              <w:tabs>
                <w:tab w:val="decimal" w:pos="846"/>
              </w:tabs>
              <w:spacing w:line="240" w:lineRule="exact"/>
              <w:ind w:left="-144" w:right="-72"/>
              <w:jc w:val="right"/>
              <w:rPr>
                <w:rFonts w:ascii="Times New Roman" w:hAnsi="Times New Roman" w:cs="Times New Roman"/>
                <w:spacing w:val="-6"/>
                <w:sz w:val="16"/>
                <w:szCs w:val="16"/>
              </w:rPr>
            </w:pPr>
          </w:p>
        </w:tc>
        <w:tc>
          <w:tcPr>
            <w:tcW w:w="1011" w:type="dxa"/>
            <w:hideMark/>
          </w:tcPr>
          <w:p w14:paraId="41CA3636" w14:textId="77777777" w:rsidR="00CB1D6D" w:rsidRPr="00C86C21" w:rsidRDefault="00CB1D6D" w:rsidP="00CB1D6D">
            <w:pPr>
              <w:spacing w:line="240" w:lineRule="exact"/>
              <w:ind w:right="-72"/>
              <w:jc w:val="center"/>
              <w:rPr>
                <w:rFonts w:ascii="Times New Roman" w:hAnsi="Times New Roman" w:cs="Times New Roman"/>
                <w:b/>
                <w:bCs/>
                <w:spacing w:val="-6"/>
                <w:sz w:val="16"/>
                <w:szCs w:val="16"/>
                <w:cs/>
              </w:rPr>
            </w:pPr>
            <w:r w:rsidRPr="00C86C21">
              <w:rPr>
                <w:rFonts w:ascii="Times New Roman" w:hAnsi="Times New Roman" w:cs="Times New Roman"/>
                <w:b/>
                <w:bCs/>
                <w:spacing w:val="-6"/>
                <w:sz w:val="16"/>
                <w:szCs w:val="16"/>
              </w:rPr>
              <w:t>Total</w:t>
            </w:r>
          </w:p>
        </w:tc>
        <w:tc>
          <w:tcPr>
            <w:tcW w:w="142" w:type="dxa"/>
          </w:tcPr>
          <w:p w14:paraId="058E8366" w14:textId="77777777" w:rsidR="00CB1D6D" w:rsidRPr="00C86C21" w:rsidRDefault="00CB1D6D" w:rsidP="00CB1D6D">
            <w:pPr>
              <w:spacing w:line="240" w:lineRule="exact"/>
              <w:ind w:right="-72"/>
              <w:jc w:val="center"/>
              <w:rPr>
                <w:rFonts w:ascii="Times New Roman" w:hAnsi="Times New Roman" w:cs="Times New Roman"/>
                <w:b/>
                <w:bCs/>
                <w:spacing w:val="-6"/>
                <w:sz w:val="16"/>
                <w:szCs w:val="16"/>
                <w:cs/>
              </w:rPr>
            </w:pPr>
          </w:p>
        </w:tc>
        <w:tc>
          <w:tcPr>
            <w:tcW w:w="991" w:type="dxa"/>
            <w:vAlign w:val="bottom"/>
            <w:hideMark/>
          </w:tcPr>
          <w:p w14:paraId="475381FF" w14:textId="77777777" w:rsidR="00CB1D6D" w:rsidRPr="00C86C21" w:rsidRDefault="00CB1D6D" w:rsidP="00CB1D6D">
            <w:pPr>
              <w:spacing w:line="240" w:lineRule="exact"/>
              <w:jc w:val="center"/>
              <w:outlineLvl w:val="0"/>
              <w:rPr>
                <w:rFonts w:ascii="Times New Roman" w:hAnsi="Times New Roman" w:cs="Times New Roman"/>
                <w:spacing w:val="-6"/>
                <w:sz w:val="16"/>
                <w:szCs w:val="16"/>
              </w:rPr>
            </w:pPr>
            <w:r w:rsidRPr="00C86C21">
              <w:rPr>
                <w:rFonts w:ascii="Times New Roman" w:hAnsi="Times New Roman" w:cs="Times New Roman"/>
                <w:b/>
                <w:bCs/>
                <w:spacing w:val="-6"/>
                <w:sz w:val="16"/>
                <w:szCs w:val="16"/>
              </w:rPr>
              <w:t>amortised cost</w:t>
            </w:r>
          </w:p>
        </w:tc>
        <w:tc>
          <w:tcPr>
            <w:tcW w:w="142" w:type="dxa"/>
          </w:tcPr>
          <w:p w14:paraId="69AEF857" w14:textId="77777777" w:rsidR="00CB1D6D" w:rsidRPr="00C86C21" w:rsidRDefault="00CB1D6D" w:rsidP="00CB1D6D">
            <w:pPr>
              <w:tabs>
                <w:tab w:val="decimal" w:pos="846"/>
              </w:tabs>
              <w:spacing w:line="240" w:lineRule="exact"/>
              <w:ind w:left="-144" w:right="-72"/>
              <w:jc w:val="right"/>
              <w:rPr>
                <w:rFonts w:ascii="Times New Roman" w:hAnsi="Times New Roman" w:cs="Times New Roman"/>
                <w:spacing w:val="-6"/>
                <w:sz w:val="16"/>
                <w:szCs w:val="16"/>
              </w:rPr>
            </w:pPr>
          </w:p>
        </w:tc>
        <w:tc>
          <w:tcPr>
            <w:tcW w:w="990" w:type="dxa"/>
            <w:hideMark/>
          </w:tcPr>
          <w:p w14:paraId="787A003D" w14:textId="53BBF541" w:rsidR="00CB1D6D" w:rsidRPr="00C86C21" w:rsidRDefault="00CB1D6D" w:rsidP="00CB1D6D">
            <w:pPr>
              <w:spacing w:line="240" w:lineRule="exact"/>
              <w:jc w:val="center"/>
              <w:outlineLvl w:val="0"/>
              <w:rPr>
                <w:rFonts w:ascii="Times New Roman" w:hAnsi="Times New Roman" w:cs="Times New Roman"/>
                <w:b/>
                <w:bCs/>
                <w:spacing w:val="-6"/>
                <w:sz w:val="16"/>
                <w:szCs w:val="16"/>
                <w:cs/>
              </w:rPr>
            </w:pPr>
            <w:r w:rsidRPr="00C86C21">
              <w:rPr>
                <w:rFonts w:ascii="Times New Roman" w:hAnsi="Times New Roman" w:cs="Times New Roman"/>
                <w:b/>
                <w:bCs/>
                <w:spacing w:val="-6"/>
                <w:sz w:val="16"/>
                <w:szCs w:val="16"/>
              </w:rPr>
              <w:t xml:space="preserve">Derivative </w:t>
            </w:r>
          </w:p>
        </w:tc>
        <w:tc>
          <w:tcPr>
            <w:tcW w:w="142" w:type="dxa"/>
          </w:tcPr>
          <w:p w14:paraId="7B680DCE" w14:textId="77777777" w:rsidR="00CB1D6D" w:rsidRPr="00C86C21" w:rsidRDefault="00CB1D6D" w:rsidP="00CB1D6D">
            <w:pPr>
              <w:tabs>
                <w:tab w:val="decimal" w:pos="846"/>
              </w:tabs>
              <w:spacing w:line="240" w:lineRule="exact"/>
              <w:ind w:left="-144" w:right="-72"/>
              <w:jc w:val="right"/>
              <w:rPr>
                <w:rFonts w:ascii="Times New Roman" w:hAnsi="Times New Roman" w:cs="Times New Roman"/>
                <w:spacing w:val="-6"/>
                <w:sz w:val="16"/>
                <w:szCs w:val="16"/>
              </w:rPr>
            </w:pPr>
          </w:p>
        </w:tc>
        <w:tc>
          <w:tcPr>
            <w:tcW w:w="991" w:type="dxa"/>
            <w:hideMark/>
          </w:tcPr>
          <w:p w14:paraId="61E69C88" w14:textId="77777777" w:rsidR="00CB1D6D" w:rsidRPr="00C86C21" w:rsidRDefault="00CB1D6D" w:rsidP="00CB1D6D">
            <w:pPr>
              <w:spacing w:line="240" w:lineRule="exact"/>
              <w:ind w:right="-72"/>
              <w:jc w:val="center"/>
              <w:rPr>
                <w:rFonts w:ascii="Times New Roman" w:hAnsi="Times New Roman" w:cs="Times New Roman"/>
                <w:b/>
                <w:bCs/>
                <w:spacing w:val="-6"/>
                <w:sz w:val="16"/>
                <w:szCs w:val="16"/>
                <w:cs/>
              </w:rPr>
            </w:pPr>
            <w:r w:rsidRPr="00C86C21">
              <w:rPr>
                <w:rFonts w:ascii="Times New Roman" w:hAnsi="Times New Roman" w:cs="Times New Roman"/>
                <w:b/>
                <w:bCs/>
                <w:spacing w:val="-6"/>
                <w:sz w:val="16"/>
                <w:szCs w:val="16"/>
              </w:rPr>
              <w:t>Total</w:t>
            </w:r>
          </w:p>
        </w:tc>
      </w:tr>
      <w:tr w:rsidR="00CB1D6D" w:rsidRPr="00C86C21" w14:paraId="62E94A29" w14:textId="77777777" w:rsidTr="00C03BE8">
        <w:trPr>
          <w:trHeight w:val="20"/>
        </w:trPr>
        <w:tc>
          <w:tcPr>
            <w:tcW w:w="2127" w:type="dxa"/>
            <w:hideMark/>
          </w:tcPr>
          <w:p w14:paraId="6C1B0009" w14:textId="77777777" w:rsidR="00CB1D6D" w:rsidRPr="00C86C21" w:rsidRDefault="00CB1D6D" w:rsidP="00CB1D6D">
            <w:pPr>
              <w:spacing w:line="240" w:lineRule="exact"/>
              <w:ind w:left="23"/>
              <w:jc w:val="thaiDistribute"/>
              <w:rPr>
                <w:rFonts w:ascii="Times New Roman" w:hAnsi="Times New Roman" w:cs="Times New Roman"/>
                <w:b/>
                <w:bCs/>
                <w:spacing w:val="-6"/>
                <w:sz w:val="16"/>
                <w:szCs w:val="16"/>
                <w:cs/>
              </w:rPr>
            </w:pPr>
            <w:r w:rsidRPr="00C86C21">
              <w:rPr>
                <w:rFonts w:ascii="Times New Roman" w:hAnsi="Times New Roman" w:cs="Times New Roman"/>
                <w:b/>
                <w:bCs/>
                <w:spacing w:val="-6"/>
                <w:sz w:val="16"/>
                <w:szCs w:val="16"/>
              </w:rPr>
              <w:t>Financial assets</w:t>
            </w:r>
          </w:p>
        </w:tc>
        <w:tc>
          <w:tcPr>
            <w:tcW w:w="992" w:type="dxa"/>
            <w:vAlign w:val="bottom"/>
          </w:tcPr>
          <w:p w14:paraId="62DD39DA" w14:textId="77777777" w:rsidR="00CB1D6D" w:rsidRPr="00C86C21" w:rsidRDefault="00CB1D6D" w:rsidP="00CB1D6D">
            <w:pPr>
              <w:tabs>
                <w:tab w:val="decimal" w:pos="993"/>
              </w:tabs>
              <w:spacing w:line="240" w:lineRule="exact"/>
              <w:ind w:right="-90"/>
              <w:rPr>
                <w:rFonts w:ascii="Times New Roman" w:hAnsi="Times New Roman" w:cs="Times New Roman"/>
                <w:spacing w:val="-6"/>
                <w:sz w:val="16"/>
                <w:szCs w:val="16"/>
                <w:cs/>
              </w:rPr>
            </w:pPr>
          </w:p>
        </w:tc>
        <w:tc>
          <w:tcPr>
            <w:tcW w:w="123" w:type="dxa"/>
          </w:tcPr>
          <w:p w14:paraId="5C013F47" w14:textId="77777777" w:rsidR="00CB1D6D" w:rsidRPr="00C86C21" w:rsidRDefault="00CB1D6D" w:rsidP="00CB1D6D">
            <w:pPr>
              <w:tabs>
                <w:tab w:val="decimal" w:pos="846"/>
              </w:tabs>
              <w:spacing w:line="240" w:lineRule="exact"/>
              <w:ind w:left="-144" w:right="-72"/>
              <w:jc w:val="right"/>
              <w:rPr>
                <w:rFonts w:ascii="Times New Roman" w:hAnsi="Times New Roman" w:cs="Times New Roman"/>
                <w:spacing w:val="-6"/>
                <w:sz w:val="16"/>
                <w:szCs w:val="16"/>
              </w:rPr>
            </w:pPr>
          </w:p>
        </w:tc>
        <w:tc>
          <w:tcPr>
            <w:tcW w:w="1001" w:type="dxa"/>
          </w:tcPr>
          <w:p w14:paraId="36E573E4" w14:textId="77777777" w:rsidR="00CB1D6D" w:rsidRPr="00C86C21" w:rsidRDefault="00CB1D6D" w:rsidP="00CB1D6D">
            <w:pPr>
              <w:tabs>
                <w:tab w:val="decimal" w:pos="1019"/>
              </w:tabs>
              <w:spacing w:line="240" w:lineRule="exact"/>
              <w:ind w:right="-90"/>
              <w:rPr>
                <w:rFonts w:ascii="Times New Roman" w:hAnsi="Times New Roman" w:cs="Times New Roman"/>
                <w:spacing w:val="-6"/>
                <w:sz w:val="16"/>
                <w:szCs w:val="16"/>
                <w:cs/>
              </w:rPr>
            </w:pPr>
          </w:p>
        </w:tc>
        <w:tc>
          <w:tcPr>
            <w:tcW w:w="123" w:type="dxa"/>
          </w:tcPr>
          <w:p w14:paraId="1B9BB74A" w14:textId="77777777" w:rsidR="00CB1D6D" w:rsidRPr="00C86C21" w:rsidRDefault="00CB1D6D" w:rsidP="00CB1D6D">
            <w:pPr>
              <w:tabs>
                <w:tab w:val="decimal" w:pos="846"/>
              </w:tabs>
              <w:spacing w:line="240" w:lineRule="exact"/>
              <w:ind w:left="-144" w:right="-72"/>
              <w:jc w:val="right"/>
              <w:rPr>
                <w:rFonts w:ascii="Times New Roman" w:hAnsi="Times New Roman" w:cs="Times New Roman"/>
                <w:spacing w:val="-6"/>
                <w:sz w:val="16"/>
                <w:szCs w:val="16"/>
              </w:rPr>
            </w:pPr>
          </w:p>
        </w:tc>
        <w:tc>
          <w:tcPr>
            <w:tcW w:w="1011" w:type="dxa"/>
          </w:tcPr>
          <w:p w14:paraId="3FD353F8" w14:textId="77777777" w:rsidR="00CB1D6D" w:rsidRPr="00C86C21" w:rsidRDefault="00CB1D6D" w:rsidP="00CB1D6D">
            <w:pPr>
              <w:tabs>
                <w:tab w:val="decimal" w:pos="993"/>
              </w:tabs>
              <w:spacing w:line="240" w:lineRule="exact"/>
              <w:ind w:right="-90"/>
              <w:rPr>
                <w:rFonts w:ascii="Times New Roman" w:hAnsi="Times New Roman" w:cs="Times New Roman"/>
                <w:spacing w:val="-6"/>
                <w:sz w:val="16"/>
                <w:szCs w:val="16"/>
                <w:cs/>
              </w:rPr>
            </w:pPr>
          </w:p>
        </w:tc>
        <w:tc>
          <w:tcPr>
            <w:tcW w:w="142" w:type="dxa"/>
          </w:tcPr>
          <w:p w14:paraId="294932E0" w14:textId="77777777" w:rsidR="00CB1D6D" w:rsidRPr="00C86C21" w:rsidRDefault="00CB1D6D" w:rsidP="00CB1D6D">
            <w:pPr>
              <w:tabs>
                <w:tab w:val="decimal" w:pos="993"/>
              </w:tabs>
              <w:spacing w:line="240" w:lineRule="exact"/>
              <w:ind w:right="-90"/>
              <w:rPr>
                <w:rFonts w:ascii="Times New Roman" w:hAnsi="Times New Roman" w:cs="Times New Roman"/>
                <w:spacing w:val="-6"/>
                <w:sz w:val="16"/>
                <w:szCs w:val="16"/>
              </w:rPr>
            </w:pPr>
          </w:p>
        </w:tc>
        <w:tc>
          <w:tcPr>
            <w:tcW w:w="991" w:type="dxa"/>
          </w:tcPr>
          <w:p w14:paraId="783196C9" w14:textId="77777777" w:rsidR="00CB1D6D" w:rsidRPr="00C86C21" w:rsidRDefault="00CB1D6D" w:rsidP="00CB1D6D">
            <w:pPr>
              <w:tabs>
                <w:tab w:val="decimal" w:pos="993"/>
              </w:tabs>
              <w:spacing w:line="240" w:lineRule="exact"/>
              <w:ind w:right="-90"/>
              <w:rPr>
                <w:rFonts w:ascii="Times New Roman" w:hAnsi="Times New Roman" w:cs="Times New Roman"/>
                <w:spacing w:val="-6"/>
                <w:sz w:val="16"/>
                <w:szCs w:val="16"/>
              </w:rPr>
            </w:pPr>
          </w:p>
        </w:tc>
        <w:tc>
          <w:tcPr>
            <w:tcW w:w="142" w:type="dxa"/>
          </w:tcPr>
          <w:p w14:paraId="21728DF0" w14:textId="77777777" w:rsidR="00CB1D6D" w:rsidRPr="00C86C21" w:rsidRDefault="00CB1D6D" w:rsidP="00CB1D6D">
            <w:pPr>
              <w:tabs>
                <w:tab w:val="decimal" w:pos="993"/>
              </w:tabs>
              <w:spacing w:line="240" w:lineRule="exact"/>
              <w:ind w:right="-90"/>
              <w:rPr>
                <w:rFonts w:ascii="Times New Roman" w:hAnsi="Times New Roman" w:cs="Times New Roman"/>
                <w:spacing w:val="-6"/>
                <w:sz w:val="16"/>
                <w:szCs w:val="16"/>
              </w:rPr>
            </w:pPr>
          </w:p>
        </w:tc>
        <w:tc>
          <w:tcPr>
            <w:tcW w:w="990" w:type="dxa"/>
          </w:tcPr>
          <w:p w14:paraId="42BBFFD6" w14:textId="77777777" w:rsidR="00CB1D6D" w:rsidRPr="00C86C21" w:rsidRDefault="00CB1D6D" w:rsidP="00CB1D6D">
            <w:pPr>
              <w:tabs>
                <w:tab w:val="decimal" w:pos="993"/>
              </w:tabs>
              <w:spacing w:line="240" w:lineRule="exact"/>
              <w:ind w:right="-90"/>
              <w:rPr>
                <w:rFonts w:ascii="Times New Roman" w:hAnsi="Times New Roman" w:cs="Times New Roman"/>
                <w:spacing w:val="-6"/>
                <w:sz w:val="16"/>
                <w:szCs w:val="16"/>
              </w:rPr>
            </w:pPr>
          </w:p>
        </w:tc>
        <w:tc>
          <w:tcPr>
            <w:tcW w:w="142" w:type="dxa"/>
          </w:tcPr>
          <w:p w14:paraId="415291CE" w14:textId="77777777" w:rsidR="00CB1D6D" w:rsidRPr="00C86C21" w:rsidRDefault="00CB1D6D" w:rsidP="00CB1D6D">
            <w:pPr>
              <w:tabs>
                <w:tab w:val="decimal" w:pos="993"/>
              </w:tabs>
              <w:spacing w:line="240" w:lineRule="exact"/>
              <w:ind w:right="-90"/>
              <w:rPr>
                <w:rFonts w:ascii="Times New Roman" w:hAnsi="Times New Roman" w:cs="Times New Roman"/>
                <w:spacing w:val="-6"/>
                <w:sz w:val="16"/>
                <w:szCs w:val="16"/>
              </w:rPr>
            </w:pPr>
          </w:p>
        </w:tc>
        <w:tc>
          <w:tcPr>
            <w:tcW w:w="991" w:type="dxa"/>
          </w:tcPr>
          <w:p w14:paraId="17B0563E" w14:textId="77777777" w:rsidR="00CB1D6D" w:rsidRPr="00C86C21" w:rsidRDefault="00CB1D6D" w:rsidP="00CB1D6D">
            <w:pPr>
              <w:tabs>
                <w:tab w:val="decimal" w:pos="993"/>
              </w:tabs>
              <w:spacing w:line="240" w:lineRule="exact"/>
              <w:ind w:right="-90"/>
              <w:rPr>
                <w:rFonts w:ascii="Times New Roman" w:hAnsi="Times New Roman" w:cs="Times New Roman"/>
                <w:spacing w:val="-6"/>
                <w:sz w:val="16"/>
                <w:szCs w:val="16"/>
              </w:rPr>
            </w:pPr>
          </w:p>
        </w:tc>
      </w:tr>
      <w:tr w:rsidR="00CF694E" w:rsidRPr="00C86C21" w14:paraId="1C6B75B3" w14:textId="77777777" w:rsidTr="006B49EE">
        <w:trPr>
          <w:trHeight w:val="20"/>
        </w:trPr>
        <w:tc>
          <w:tcPr>
            <w:tcW w:w="2127" w:type="dxa"/>
            <w:hideMark/>
          </w:tcPr>
          <w:p w14:paraId="2ACEE53B" w14:textId="77777777" w:rsidR="00CF694E" w:rsidRPr="00C86C21" w:rsidRDefault="00CF694E" w:rsidP="00CF694E">
            <w:pPr>
              <w:spacing w:line="240" w:lineRule="exact"/>
              <w:ind w:left="23"/>
              <w:jc w:val="thaiDistribute"/>
              <w:rPr>
                <w:rFonts w:ascii="Times New Roman" w:hAnsi="Times New Roman" w:cs="Times New Roman"/>
                <w:spacing w:val="-6"/>
                <w:sz w:val="16"/>
                <w:szCs w:val="16"/>
              </w:rPr>
            </w:pPr>
            <w:r w:rsidRPr="00C86C21">
              <w:rPr>
                <w:rFonts w:ascii="Times New Roman" w:hAnsi="Times New Roman" w:cs="Times New Roman"/>
                <w:sz w:val="16"/>
                <w:szCs w:val="16"/>
              </w:rPr>
              <w:t>Cash and cash equivalents</w:t>
            </w:r>
          </w:p>
        </w:tc>
        <w:tc>
          <w:tcPr>
            <w:tcW w:w="992" w:type="dxa"/>
          </w:tcPr>
          <w:p w14:paraId="5E3CD635" w14:textId="33416DA6" w:rsidR="00CF694E" w:rsidRPr="00C86C21" w:rsidRDefault="00CF694E" w:rsidP="00CF694E">
            <w:pPr>
              <w:tabs>
                <w:tab w:val="decimal" w:pos="848"/>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3,060,341</w:t>
            </w:r>
          </w:p>
        </w:tc>
        <w:tc>
          <w:tcPr>
            <w:tcW w:w="123" w:type="dxa"/>
          </w:tcPr>
          <w:p w14:paraId="5EF29DEC" w14:textId="77777777" w:rsidR="00CF694E" w:rsidRPr="00C86C21" w:rsidRDefault="00CF694E" w:rsidP="00CF694E">
            <w:pPr>
              <w:tabs>
                <w:tab w:val="decimal" w:pos="1130"/>
              </w:tabs>
              <w:spacing w:line="240" w:lineRule="exact"/>
              <w:ind w:left="-144" w:right="-72"/>
              <w:jc w:val="right"/>
              <w:rPr>
                <w:rFonts w:ascii="Times New Roman" w:hAnsi="Times New Roman" w:cs="Times New Roman"/>
                <w:spacing w:val="-6"/>
                <w:sz w:val="16"/>
                <w:szCs w:val="16"/>
              </w:rPr>
            </w:pPr>
          </w:p>
        </w:tc>
        <w:tc>
          <w:tcPr>
            <w:tcW w:w="1001" w:type="dxa"/>
          </w:tcPr>
          <w:p w14:paraId="1CA14B71" w14:textId="3E9475ED" w:rsidR="00CF694E" w:rsidRPr="00C86C21" w:rsidRDefault="00CF694E" w:rsidP="00CF694E">
            <w:pPr>
              <w:tabs>
                <w:tab w:val="decimal" w:pos="717"/>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w:t>
            </w:r>
          </w:p>
        </w:tc>
        <w:tc>
          <w:tcPr>
            <w:tcW w:w="123" w:type="dxa"/>
          </w:tcPr>
          <w:p w14:paraId="72D7E652" w14:textId="77777777" w:rsidR="00CF694E" w:rsidRPr="00C86C21" w:rsidRDefault="00CF694E" w:rsidP="00CF694E">
            <w:pPr>
              <w:tabs>
                <w:tab w:val="decimal" w:pos="1130"/>
              </w:tabs>
              <w:spacing w:line="240" w:lineRule="exact"/>
              <w:ind w:left="-144" w:right="-72"/>
              <w:jc w:val="right"/>
              <w:rPr>
                <w:rFonts w:ascii="Times New Roman" w:hAnsi="Times New Roman" w:cs="Times New Roman"/>
                <w:spacing w:val="-6"/>
                <w:sz w:val="16"/>
                <w:szCs w:val="16"/>
              </w:rPr>
            </w:pPr>
          </w:p>
        </w:tc>
        <w:tc>
          <w:tcPr>
            <w:tcW w:w="1011" w:type="dxa"/>
          </w:tcPr>
          <w:p w14:paraId="5FABC170" w14:textId="07C2403F" w:rsidR="00CF694E" w:rsidRPr="00C86C21" w:rsidRDefault="00CF694E" w:rsidP="00CF694E">
            <w:pPr>
              <w:tabs>
                <w:tab w:val="decimal" w:pos="865"/>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3,060,341</w:t>
            </w:r>
          </w:p>
        </w:tc>
        <w:tc>
          <w:tcPr>
            <w:tcW w:w="142" w:type="dxa"/>
          </w:tcPr>
          <w:p w14:paraId="5B28C405" w14:textId="77777777" w:rsidR="00CF694E" w:rsidRPr="00C86C21" w:rsidRDefault="00CF694E" w:rsidP="00CF694E">
            <w:pPr>
              <w:tabs>
                <w:tab w:val="decimal" w:pos="865"/>
              </w:tabs>
              <w:spacing w:line="240" w:lineRule="exact"/>
              <w:ind w:right="-90"/>
              <w:rPr>
                <w:rFonts w:ascii="Times New Roman" w:hAnsi="Times New Roman" w:cs="Times New Roman"/>
                <w:spacing w:val="-6"/>
                <w:sz w:val="16"/>
                <w:szCs w:val="16"/>
              </w:rPr>
            </w:pPr>
          </w:p>
        </w:tc>
        <w:tc>
          <w:tcPr>
            <w:tcW w:w="991" w:type="dxa"/>
          </w:tcPr>
          <w:p w14:paraId="45F4E7F5" w14:textId="3C5A0A7E" w:rsidR="00CF694E" w:rsidRPr="00C86C21" w:rsidRDefault="00F6293F" w:rsidP="00F6293F">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1,771,237</w:t>
            </w:r>
          </w:p>
        </w:tc>
        <w:tc>
          <w:tcPr>
            <w:tcW w:w="142" w:type="dxa"/>
          </w:tcPr>
          <w:p w14:paraId="5F736A4F"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0" w:type="dxa"/>
          </w:tcPr>
          <w:p w14:paraId="69C23D67" w14:textId="15D0E394" w:rsidR="00CF694E" w:rsidRPr="00C86C21" w:rsidRDefault="00CF694E" w:rsidP="00CF694E">
            <w:pPr>
              <w:tabs>
                <w:tab w:val="decimal" w:pos="717"/>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w:t>
            </w:r>
          </w:p>
        </w:tc>
        <w:tc>
          <w:tcPr>
            <w:tcW w:w="142" w:type="dxa"/>
          </w:tcPr>
          <w:p w14:paraId="5BBA770D"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1" w:type="dxa"/>
          </w:tcPr>
          <w:p w14:paraId="1B761760" w14:textId="6F5ED944" w:rsidR="00CF694E" w:rsidRPr="00C86C21" w:rsidRDefault="00F6293F" w:rsidP="00F6293F">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1,771,237</w:t>
            </w:r>
          </w:p>
        </w:tc>
      </w:tr>
      <w:tr w:rsidR="00CF694E" w:rsidRPr="00C86C21" w14:paraId="23E68973" w14:textId="77777777" w:rsidTr="006B49EE">
        <w:trPr>
          <w:trHeight w:val="20"/>
        </w:trPr>
        <w:tc>
          <w:tcPr>
            <w:tcW w:w="2127" w:type="dxa"/>
            <w:hideMark/>
          </w:tcPr>
          <w:p w14:paraId="618F13DD" w14:textId="77777777" w:rsidR="00CF694E" w:rsidRPr="00C86C21" w:rsidRDefault="00CF694E" w:rsidP="00CF694E">
            <w:pPr>
              <w:spacing w:line="240" w:lineRule="exact"/>
              <w:ind w:left="196" w:hanging="173"/>
              <w:rPr>
                <w:rFonts w:ascii="Times New Roman" w:hAnsi="Times New Roman" w:cs="Times New Roman"/>
                <w:spacing w:val="-8"/>
                <w:sz w:val="16"/>
                <w:szCs w:val="16"/>
              </w:rPr>
            </w:pPr>
            <w:r w:rsidRPr="00C86C21">
              <w:rPr>
                <w:rFonts w:ascii="Times New Roman" w:hAnsi="Times New Roman" w:cs="Times New Roman"/>
                <w:spacing w:val="-8"/>
                <w:sz w:val="16"/>
                <w:szCs w:val="16"/>
              </w:rPr>
              <w:t>Loans and hire-purchase receivables</w:t>
            </w:r>
          </w:p>
        </w:tc>
        <w:tc>
          <w:tcPr>
            <w:tcW w:w="992" w:type="dxa"/>
          </w:tcPr>
          <w:p w14:paraId="48F9FC32" w14:textId="70183D1D" w:rsidR="00CF694E" w:rsidRPr="00C86C21" w:rsidRDefault="00CF694E" w:rsidP="00CF694E">
            <w:pPr>
              <w:tabs>
                <w:tab w:val="decimal" w:pos="848"/>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104,085,768</w:t>
            </w:r>
          </w:p>
        </w:tc>
        <w:tc>
          <w:tcPr>
            <w:tcW w:w="123" w:type="dxa"/>
          </w:tcPr>
          <w:p w14:paraId="394CEE1E" w14:textId="77777777" w:rsidR="00CF694E" w:rsidRPr="00C86C21" w:rsidRDefault="00CF694E" w:rsidP="00CF694E">
            <w:pPr>
              <w:tabs>
                <w:tab w:val="decimal" w:pos="1130"/>
              </w:tabs>
              <w:spacing w:line="240" w:lineRule="exact"/>
              <w:ind w:left="-144" w:right="-72"/>
              <w:jc w:val="right"/>
              <w:rPr>
                <w:rFonts w:ascii="Times New Roman" w:hAnsi="Times New Roman" w:cs="Times New Roman"/>
                <w:spacing w:val="-6"/>
                <w:sz w:val="16"/>
                <w:szCs w:val="16"/>
              </w:rPr>
            </w:pPr>
          </w:p>
        </w:tc>
        <w:tc>
          <w:tcPr>
            <w:tcW w:w="1001" w:type="dxa"/>
          </w:tcPr>
          <w:p w14:paraId="5757DA93" w14:textId="607CC981" w:rsidR="00CF694E" w:rsidRPr="00C86C21" w:rsidRDefault="00CF694E" w:rsidP="00CF694E">
            <w:pPr>
              <w:tabs>
                <w:tab w:val="decimal" w:pos="717"/>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w:t>
            </w:r>
          </w:p>
        </w:tc>
        <w:tc>
          <w:tcPr>
            <w:tcW w:w="123" w:type="dxa"/>
          </w:tcPr>
          <w:p w14:paraId="606925E6" w14:textId="77777777" w:rsidR="00CF694E" w:rsidRPr="00C86C21" w:rsidRDefault="00CF694E" w:rsidP="00CF694E">
            <w:pPr>
              <w:tabs>
                <w:tab w:val="decimal" w:pos="1130"/>
              </w:tabs>
              <w:spacing w:line="240" w:lineRule="exact"/>
              <w:ind w:left="-144" w:right="-72"/>
              <w:jc w:val="right"/>
              <w:rPr>
                <w:rFonts w:ascii="Times New Roman" w:hAnsi="Times New Roman" w:cs="Times New Roman"/>
                <w:spacing w:val="-6"/>
                <w:sz w:val="16"/>
                <w:szCs w:val="16"/>
              </w:rPr>
            </w:pPr>
          </w:p>
        </w:tc>
        <w:tc>
          <w:tcPr>
            <w:tcW w:w="1011" w:type="dxa"/>
          </w:tcPr>
          <w:p w14:paraId="3CDFC2FE" w14:textId="42275839" w:rsidR="00CF694E" w:rsidRPr="00C86C21" w:rsidRDefault="00CF694E" w:rsidP="00CF694E">
            <w:pPr>
              <w:tabs>
                <w:tab w:val="decimal" w:pos="865"/>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104,085,768</w:t>
            </w:r>
          </w:p>
        </w:tc>
        <w:tc>
          <w:tcPr>
            <w:tcW w:w="142" w:type="dxa"/>
          </w:tcPr>
          <w:p w14:paraId="6F486D53" w14:textId="77777777" w:rsidR="00CF694E" w:rsidRPr="00C86C21" w:rsidRDefault="00CF694E" w:rsidP="00CF694E">
            <w:pPr>
              <w:tabs>
                <w:tab w:val="decimal" w:pos="865"/>
              </w:tabs>
              <w:spacing w:line="240" w:lineRule="exact"/>
              <w:ind w:right="-90"/>
              <w:rPr>
                <w:rFonts w:ascii="Times New Roman" w:hAnsi="Times New Roman" w:cs="Times New Roman"/>
                <w:spacing w:val="-6"/>
                <w:sz w:val="16"/>
                <w:szCs w:val="16"/>
              </w:rPr>
            </w:pPr>
          </w:p>
        </w:tc>
        <w:tc>
          <w:tcPr>
            <w:tcW w:w="991" w:type="dxa"/>
          </w:tcPr>
          <w:p w14:paraId="48970E4D" w14:textId="77154F22" w:rsidR="00CF694E" w:rsidRPr="00C86C21" w:rsidRDefault="00F6293F" w:rsidP="00F6293F">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99,375,367</w:t>
            </w:r>
          </w:p>
        </w:tc>
        <w:tc>
          <w:tcPr>
            <w:tcW w:w="142" w:type="dxa"/>
          </w:tcPr>
          <w:p w14:paraId="660C7145"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0" w:type="dxa"/>
          </w:tcPr>
          <w:p w14:paraId="066240FB" w14:textId="09B76967" w:rsidR="00CF694E" w:rsidRPr="00C86C21" w:rsidRDefault="00CF694E" w:rsidP="00CF694E">
            <w:pPr>
              <w:tabs>
                <w:tab w:val="decimal" w:pos="717"/>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w:t>
            </w:r>
          </w:p>
        </w:tc>
        <w:tc>
          <w:tcPr>
            <w:tcW w:w="142" w:type="dxa"/>
          </w:tcPr>
          <w:p w14:paraId="026399A8"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1" w:type="dxa"/>
          </w:tcPr>
          <w:p w14:paraId="420A658C" w14:textId="709EC366" w:rsidR="00CF694E" w:rsidRPr="00C86C21" w:rsidRDefault="00F6293F" w:rsidP="00F6293F">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99,375,367</w:t>
            </w:r>
          </w:p>
        </w:tc>
      </w:tr>
      <w:tr w:rsidR="00CF694E" w:rsidRPr="00C86C21" w14:paraId="088D05BB" w14:textId="77777777" w:rsidTr="006B49EE">
        <w:trPr>
          <w:trHeight w:val="20"/>
        </w:trPr>
        <w:tc>
          <w:tcPr>
            <w:tcW w:w="2127" w:type="dxa"/>
          </w:tcPr>
          <w:p w14:paraId="6AE9702B" w14:textId="669CFF04" w:rsidR="00CF694E" w:rsidRPr="00C86C21" w:rsidRDefault="00CF694E" w:rsidP="00CF694E">
            <w:pPr>
              <w:spacing w:line="240" w:lineRule="exact"/>
              <w:ind w:left="196" w:hanging="173"/>
              <w:rPr>
                <w:rFonts w:ascii="Times New Roman" w:hAnsi="Times New Roman" w:cs="Times New Roman"/>
                <w:spacing w:val="-8"/>
                <w:sz w:val="16"/>
                <w:szCs w:val="16"/>
              </w:rPr>
            </w:pPr>
            <w:r w:rsidRPr="00C86C21">
              <w:rPr>
                <w:rFonts w:ascii="Times New Roman" w:hAnsi="Times New Roman" w:cs="Times New Roman"/>
                <w:spacing w:val="-6"/>
                <w:sz w:val="16"/>
                <w:szCs w:val="16"/>
              </w:rPr>
              <w:t xml:space="preserve">Other financial </w:t>
            </w:r>
            <w:r w:rsidRPr="00C86C21">
              <w:rPr>
                <w:rFonts w:ascii="Times New Roman" w:hAnsi="Times New Roman" w:cs="Times New Roman"/>
                <w:spacing w:val="-6"/>
                <w:sz w:val="16"/>
                <w:szCs w:val="16"/>
                <w:lang w:val="en-US"/>
              </w:rPr>
              <w:t>assets</w:t>
            </w:r>
          </w:p>
        </w:tc>
        <w:tc>
          <w:tcPr>
            <w:tcW w:w="992" w:type="dxa"/>
          </w:tcPr>
          <w:p w14:paraId="1880FEE9" w14:textId="6CED6A22"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1,062,475</w:t>
            </w:r>
          </w:p>
        </w:tc>
        <w:tc>
          <w:tcPr>
            <w:tcW w:w="123" w:type="dxa"/>
          </w:tcPr>
          <w:p w14:paraId="27BFE9AB" w14:textId="77777777" w:rsidR="00CF694E" w:rsidRPr="00C86C21" w:rsidRDefault="00CF694E" w:rsidP="00CF694E">
            <w:pPr>
              <w:tabs>
                <w:tab w:val="decimal" w:pos="1130"/>
              </w:tabs>
              <w:spacing w:line="240" w:lineRule="exact"/>
              <w:ind w:left="-144" w:right="-72"/>
              <w:jc w:val="right"/>
              <w:rPr>
                <w:rFonts w:ascii="Times New Roman" w:hAnsi="Times New Roman" w:cs="Times New Roman"/>
                <w:spacing w:val="-6"/>
                <w:sz w:val="16"/>
                <w:szCs w:val="16"/>
              </w:rPr>
            </w:pPr>
          </w:p>
        </w:tc>
        <w:tc>
          <w:tcPr>
            <w:tcW w:w="1001" w:type="dxa"/>
          </w:tcPr>
          <w:p w14:paraId="0874015E" w14:textId="2E4B53D9" w:rsidR="00CF694E" w:rsidRPr="00C86C21" w:rsidRDefault="00CF694E" w:rsidP="00CF694E">
            <w:pPr>
              <w:tabs>
                <w:tab w:val="decimal" w:pos="717"/>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w:t>
            </w:r>
          </w:p>
        </w:tc>
        <w:tc>
          <w:tcPr>
            <w:tcW w:w="123" w:type="dxa"/>
          </w:tcPr>
          <w:p w14:paraId="6565281F" w14:textId="77777777" w:rsidR="00CF694E" w:rsidRPr="00C86C21" w:rsidRDefault="00CF694E" w:rsidP="00CF694E">
            <w:pPr>
              <w:tabs>
                <w:tab w:val="decimal" w:pos="1130"/>
              </w:tabs>
              <w:spacing w:line="240" w:lineRule="exact"/>
              <w:ind w:left="-144" w:right="-72"/>
              <w:jc w:val="right"/>
              <w:rPr>
                <w:rFonts w:ascii="Times New Roman" w:hAnsi="Times New Roman" w:cs="Times New Roman"/>
                <w:spacing w:val="-6"/>
                <w:sz w:val="16"/>
                <w:szCs w:val="16"/>
              </w:rPr>
            </w:pPr>
          </w:p>
        </w:tc>
        <w:tc>
          <w:tcPr>
            <w:tcW w:w="1011" w:type="dxa"/>
          </w:tcPr>
          <w:p w14:paraId="74C11735" w14:textId="7A706A68" w:rsidR="00CF694E" w:rsidRPr="00C86C21" w:rsidRDefault="00CF694E" w:rsidP="00CF694E">
            <w:pPr>
              <w:tabs>
                <w:tab w:val="decimal" w:pos="865"/>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1,062,475</w:t>
            </w:r>
          </w:p>
        </w:tc>
        <w:tc>
          <w:tcPr>
            <w:tcW w:w="142" w:type="dxa"/>
          </w:tcPr>
          <w:p w14:paraId="2EA44650" w14:textId="77777777" w:rsidR="00CF694E" w:rsidRPr="00C86C21" w:rsidRDefault="00CF694E" w:rsidP="00CF694E">
            <w:pPr>
              <w:tabs>
                <w:tab w:val="decimal" w:pos="865"/>
              </w:tabs>
              <w:spacing w:line="240" w:lineRule="exact"/>
              <w:ind w:right="-90"/>
              <w:rPr>
                <w:rFonts w:ascii="Times New Roman" w:hAnsi="Times New Roman" w:cs="Times New Roman"/>
                <w:spacing w:val="-6"/>
                <w:sz w:val="16"/>
                <w:szCs w:val="16"/>
              </w:rPr>
            </w:pPr>
          </w:p>
        </w:tc>
        <w:tc>
          <w:tcPr>
            <w:tcW w:w="991" w:type="dxa"/>
            <w:vAlign w:val="bottom"/>
          </w:tcPr>
          <w:p w14:paraId="6F2A40DA" w14:textId="5DC5ED70"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993,443</w:t>
            </w:r>
          </w:p>
        </w:tc>
        <w:tc>
          <w:tcPr>
            <w:tcW w:w="142" w:type="dxa"/>
          </w:tcPr>
          <w:p w14:paraId="4306EA93"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0" w:type="dxa"/>
          </w:tcPr>
          <w:p w14:paraId="7B61DB25" w14:textId="0D32C712" w:rsidR="00CF694E" w:rsidRPr="00C86C21" w:rsidRDefault="00CF694E" w:rsidP="00CF694E">
            <w:pPr>
              <w:tabs>
                <w:tab w:val="decimal" w:pos="717"/>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w:t>
            </w:r>
          </w:p>
        </w:tc>
        <w:tc>
          <w:tcPr>
            <w:tcW w:w="142" w:type="dxa"/>
          </w:tcPr>
          <w:p w14:paraId="74212129"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1" w:type="dxa"/>
            <w:vAlign w:val="bottom"/>
          </w:tcPr>
          <w:p w14:paraId="36021283" w14:textId="700BA7CC"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993,443</w:t>
            </w:r>
          </w:p>
        </w:tc>
      </w:tr>
      <w:tr w:rsidR="00CF694E" w:rsidRPr="00C86C21" w14:paraId="673987B0" w14:textId="77777777" w:rsidTr="006A6971">
        <w:trPr>
          <w:trHeight w:val="20"/>
        </w:trPr>
        <w:tc>
          <w:tcPr>
            <w:tcW w:w="2127" w:type="dxa"/>
          </w:tcPr>
          <w:p w14:paraId="5AEEA849" w14:textId="13E769B1" w:rsidR="00CF694E" w:rsidRPr="00C86C21" w:rsidRDefault="00CF694E" w:rsidP="00CF694E">
            <w:pPr>
              <w:spacing w:line="240" w:lineRule="exact"/>
              <w:ind w:left="196" w:hanging="173"/>
              <w:rPr>
                <w:rFonts w:ascii="Times New Roman" w:hAnsi="Times New Roman" w:cs="Times New Roman"/>
                <w:spacing w:val="-6"/>
                <w:sz w:val="16"/>
                <w:szCs w:val="16"/>
                <w:cs/>
              </w:rPr>
            </w:pPr>
            <w:r w:rsidRPr="00C86C21">
              <w:rPr>
                <w:rFonts w:ascii="Times New Roman" w:hAnsi="Times New Roman" w:cs="Times New Roman"/>
                <w:spacing w:val="-6"/>
                <w:sz w:val="16"/>
                <w:szCs w:val="16"/>
              </w:rPr>
              <w:t xml:space="preserve">Other current financial </w:t>
            </w:r>
            <w:r w:rsidRPr="00C86C21">
              <w:rPr>
                <w:rFonts w:ascii="Times New Roman" w:hAnsi="Times New Roman" w:cs="Times New Roman"/>
                <w:spacing w:val="-6"/>
                <w:sz w:val="16"/>
                <w:szCs w:val="16"/>
                <w:lang w:val="en-US"/>
              </w:rPr>
              <w:t>assets</w:t>
            </w:r>
          </w:p>
        </w:tc>
        <w:tc>
          <w:tcPr>
            <w:tcW w:w="992" w:type="dxa"/>
          </w:tcPr>
          <w:p w14:paraId="10BAD728" w14:textId="6B0D8A11" w:rsidR="00CF694E" w:rsidRPr="00C86C21" w:rsidRDefault="00CF694E" w:rsidP="00CF694E">
            <w:pPr>
              <w:tabs>
                <w:tab w:val="decimal" w:pos="717"/>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w:t>
            </w:r>
          </w:p>
        </w:tc>
        <w:tc>
          <w:tcPr>
            <w:tcW w:w="123" w:type="dxa"/>
          </w:tcPr>
          <w:p w14:paraId="6ADCDCD1" w14:textId="77777777" w:rsidR="00CF694E" w:rsidRPr="00C86C21" w:rsidRDefault="00CF694E" w:rsidP="00CF694E">
            <w:pPr>
              <w:tabs>
                <w:tab w:val="decimal" w:pos="1130"/>
              </w:tabs>
              <w:spacing w:line="240" w:lineRule="exact"/>
              <w:ind w:left="-144" w:right="-72"/>
              <w:jc w:val="right"/>
              <w:rPr>
                <w:rFonts w:ascii="Times New Roman" w:hAnsi="Times New Roman" w:cs="Times New Roman"/>
                <w:spacing w:val="-6"/>
                <w:sz w:val="16"/>
                <w:szCs w:val="16"/>
              </w:rPr>
            </w:pPr>
          </w:p>
        </w:tc>
        <w:tc>
          <w:tcPr>
            <w:tcW w:w="1001" w:type="dxa"/>
          </w:tcPr>
          <w:p w14:paraId="36101C1D" w14:textId="1ADC7A96" w:rsidR="00CF694E" w:rsidRPr="00C86C21" w:rsidRDefault="00CF694E" w:rsidP="00CF694E">
            <w:pPr>
              <w:tabs>
                <w:tab w:val="decimal" w:pos="717"/>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w:t>
            </w:r>
          </w:p>
        </w:tc>
        <w:tc>
          <w:tcPr>
            <w:tcW w:w="123" w:type="dxa"/>
          </w:tcPr>
          <w:p w14:paraId="23134473" w14:textId="77777777" w:rsidR="00CF694E" w:rsidRPr="00C86C21" w:rsidRDefault="00CF694E" w:rsidP="00CF694E">
            <w:pPr>
              <w:tabs>
                <w:tab w:val="decimal" w:pos="1130"/>
              </w:tabs>
              <w:spacing w:line="240" w:lineRule="exact"/>
              <w:ind w:left="-144" w:right="-72"/>
              <w:jc w:val="right"/>
              <w:rPr>
                <w:rFonts w:ascii="Times New Roman" w:hAnsi="Times New Roman" w:cs="Times New Roman"/>
                <w:spacing w:val="-6"/>
                <w:sz w:val="16"/>
                <w:szCs w:val="16"/>
              </w:rPr>
            </w:pPr>
          </w:p>
        </w:tc>
        <w:tc>
          <w:tcPr>
            <w:tcW w:w="1011" w:type="dxa"/>
          </w:tcPr>
          <w:p w14:paraId="3535C74B" w14:textId="45AF009B" w:rsidR="00CF694E" w:rsidRPr="00C86C21" w:rsidRDefault="00CF694E" w:rsidP="00CF694E">
            <w:pPr>
              <w:tabs>
                <w:tab w:val="decimal" w:pos="740"/>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w:t>
            </w:r>
          </w:p>
        </w:tc>
        <w:tc>
          <w:tcPr>
            <w:tcW w:w="142" w:type="dxa"/>
          </w:tcPr>
          <w:p w14:paraId="6B2B6814" w14:textId="77777777" w:rsidR="00CF694E" w:rsidRPr="00C86C21" w:rsidRDefault="00CF694E" w:rsidP="00CF694E">
            <w:pPr>
              <w:tabs>
                <w:tab w:val="decimal" w:pos="865"/>
              </w:tabs>
              <w:spacing w:line="240" w:lineRule="exact"/>
              <w:ind w:right="-90"/>
              <w:rPr>
                <w:rFonts w:ascii="Times New Roman" w:hAnsi="Times New Roman" w:cs="Times New Roman"/>
                <w:spacing w:val="-6"/>
                <w:sz w:val="16"/>
                <w:szCs w:val="16"/>
              </w:rPr>
            </w:pPr>
          </w:p>
        </w:tc>
        <w:tc>
          <w:tcPr>
            <w:tcW w:w="991" w:type="dxa"/>
          </w:tcPr>
          <w:p w14:paraId="7B44AD51" w14:textId="0A312809" w:rsidR="00CF694E" w:rsidRPr="00C86C21" w:rsidRDefault="00CF694E" w:rsidP="00CF694E">
            <w:pPr>
              <w:tabs>
                <w:tab w:val="decimal" w:pos="717"/>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w:t>
            </w:r>
          </w:p>
        </w:tc>
        <w:tc>
          <w:tcPr>
            <w:tcW w:w="142" w:type="dxa"/>
          </w:tcPr>
          <w:p w14:paraId="14B9E58E"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0" w:type="dxa"/>
          </w:tcPr>
          <w:p w14:paraId="3AA82611" w14:textId="1AD99C8A"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16,293</w:t>
            </w:r>
          </w:p>
        </w:tc>
        <w:tc>
          <w:tcPr>
            <w:tcW w:w="142" w:type="dxa"/>
          </w:tcPr>
          <w:p w14:paraId="5FC93DD4"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1" w:type="dxa"/>
          </w:tcPr>
          <w:p w14:paraId="4655DE2F" w14:textId="2957279C"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16,293</w:t>
            </w:r>
          </w:p>
        </w:tc>
      </w:tr>
      <w:tr w:rsidR="00CF694E" w:rsidRPr="00C86C21" w14:paraId="38F97FA7" w14:textId="77777777">
        <w:trPr>
          <w:trHeight w:val="20"/>
        </w:trPr>
        <w:tc>
          <w:tcPr>
            <w:tcW w:w="2127" w:type="dxa"/>
          </w:tcPr>
          <w:p w14:paraId="273BFED4" w14:textId="77777777" w:rsidR="00CF694E" w:rsidRPr="00C86C21" w:rsidRDefault="00CF694E" w:rsidP="00CF694E">
            <w:pPr>
              <w:tabs>
                <w:tab w:val="left" w:pos="405"/>
              </w:tabs>
              <w:spacing w:line="240" w:lineRule="exact"/>
              <w:ind w:left="23" w:right="-72"/>
              <w:rPr>
                <w:rFonts w:ascii="Times New Roman" w:hAnsi="Times New Roman" w:cs="Times New Roman"/>
                <w:b/>
                <w:bCs/>
                <w:spacing w:val="-6"/>
                <w:sz w:val="16"/>
                <w:szCs w:val="16"/>
                <w:lang w:val="en-US"/>
              </w:rPr>
            </w:pPr>
          </w:p>
        </w:tc>
        <w:tc>
          <w:tcPr>
            <w:tcW w:w="992" w:type="dxa"/>
            <w:tcBorders>
              <w:top w:val="single" w:sz="4" w:space="0" w:color="auto"/>
              <w:left w:val="nil"/>
              <w:bottom w:val="double" w:sz="4" w:space="0" w:color="auto"/>
              <w:right w:val="nil"/>
            </w:tcBorders>
            <w:vAlign w:val="bottom"/>
          </w:tcPr>
          <w:p w14:paraId="43ABCDA1" w14:textId="1A29390E"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108,208,584</w:t>
            </w:r>
          </w:p>
        </w:tc>
        <w:tc>
          <w:tcPr>
            <w:tcW w:w="123" w:type="dxa"/>
          </w:tcPr>
          <w:p w14:paraId="30FC5F53" w14:textId="77777777" w:rsidR="00CF694E" w:rsidRPr="00C86C21" w:rsidRDefault="00CF694E" w:rsidP="00CF694E">
            <w:pPr>
              <w:tabs>
                <w:tab w:val="decimal" w:pos="1130"/>
              </w:tabs>
              <w:spacing w:line="240" w:lineRule="exact"/>
              <w:ind w:left="-144" w:right="-72"/>
              <w:jc w:val="right"/>
              <w:rPr>
                <w:rFonts w:ascii="Times New Roman" w:hAnsi="Times New Roman" w:cs="Times New Roman"/>
                <w:spacing w:val="-6"/>
                <w:sz w:val="16"/>
                <w:szCs w:val="16"/>
              </w:rPr>
            </w:pPr>
          </w:p>
        </w:tc>
        <w:tc>
          <w:tcPr>
            <w:tcW w:w="1001" w:type="dxa"/>
            <w:tcBorders>
              <w:top w:val="single" w:sz="4" w:space="0" w:color="auto"/>
              <w:left w:val="nil"/>
              <w:bottom w:val="double" w:sz="4" w:space="0" w:color="auto"/>
              <w:right w:val="nil"/>
            </w:tcBorders>
          </w:tcPr>
          <w:p w14:paraId="5CE1B1B7" w14:textId="17577C4D" w:rsidR="00CF694E" w:rsidRPr="00C86C21" w:rsidRDefault="00CF694E" w:rsidP="00CF694E">
            <w:pPr>
              <w:tabs>
                <w:tab w:val="decimal" w:pos="717"/>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w:t>
            </w:r>
          </w:p>
        </w:tc>
        <w:tc>
          <w:tcPr>
            <w:tcW w:w="123" w:type="dxa"/>
          </w:tcPr>
          <w:p w14:paraId="596BAD05" w14:textId="77777777" w:rsidR="00CF694E" w:rsidRPr="00C86C21" w:rsidRDefault="00CF694E" w:rsidP="00CF694E">
            <w:pPr>
              <w:tabs>
                <w:tab w:val="decimal" w:pos="1130"/>
              </w:tabs>
              <w:spacing w:line="240" w:lineRule="exact"/>
              <w:ind w:left="-144" w:right="-72"/>
              <w:jc w:val="right"/>
              <w:rPr>
                <w:rFonts w:ascii="Times New Roman" w:hAnsi="Times New Roman" w:cs="Times New Roman"/>
                <w:spacing w:val="-6"/>
                <w:sz w:val="16"/>
                <w:szCs w:val="16"/>
              </w:rPr>
            </w:pPr>
          </w:p>
        </w:tc>
        <w:tc>
          <w:tcPr>
            <w:tcW w:w="1011" w:type="dxa"/>
            <w:tcBorders>
              <w:top w:val="single" w:sz="4" w:space="0" w:color="auto"/>
              <w:left w:val="nil"/>
              <w:bottom w:val="double" w:sz="4" w:space="0" w:color="auto"/>
              <w:right w:val="nil"/>
            </w:tcBorders>
            <w:vAlign w:val="bottom"/>
          </w:tcPr>
          <w:p w14:paraId="12D9761B" w14:textId="65B718A4" w:rsidR="00CF694E" w:rsidRPr="00C86C21" w:rsidRDefault="00CF694E" w:rsidP="00CF694E">
            <w:pPr>
              <w:tabs>
                <w:tab w:val="decimal" w:pos="865"/>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108,208,584</w:t>
            </w:r>
          </w:p>
        </w:tc>
        <w:tc>
          <w:tcPr>
            <w:tcW w:w="142" w:type="dxa"/>
          </w:tcPr>
          <w:p w14:paraId="3B94A2C1" w14:textId="77777777" w:rsidR="00CF694E" w:rsidRPr="00C86C21" w:rsidRDefault="00CF694E" w:rsidP="00CF694E">
            <w:pPr>
              <w:tabs>
                <w:tab w:val="decimal" w:pos="865"/>
              </w:tabs>
              <w:spacing w:line="240" w:lineRule="exact"/>
              <w:ind w:right="-90"/>
              <w:rPr>
                <w:rFonts w:ascii="Times New Roman" w:hAnsi="Times New Roman" w:cs="Times New Roman"/>
                <w:spacing w:val="-6"/>
                <w:sz w:val="16"/>
                <w:szCs w:val="16"/>
              </w:rPr>
            </w:pPr>
          </w:p>
        </w:tc>
        <w:tc>
          <w:tcPr>
            <w:tcW w:w="991" w:type="dxa"/>
            <w:tcBorders>
              <w:top w:val="single" w:sz="4" w:space="0" w:color="auto"/>
              <w:left w:val="nil"/>
              <w:bottom w:val="double" w:sz="4" w:space="0" w:color="auto"/>
              <w:right w:val="nil"/>
            </w:tcBorders>
            <w:vAlign w:val="bottom"/>
          </w:tcPr>
          <w:p w14:paraId="5034A1C0" w14:textId="097D807C" w:rsidR="00CF694E" w:rsidRPr="00C86C21" w:rsidRDefault="00F6293F" w:rsidP="00CF694E">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102,140,047</w:t>
            </w:r>
          </w:p>
        </w:tc>
        <w:tc>
          <w:tcPr>
            <w:tcW w:w="142" w:type="dxa"/>
          </w:tcPr>
          <w:p w14:paraId="0E2E2236"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0" w:type="dxa"/>
            <w:tcBorders>
              <w:top w:val="single" w:sz="4" w:space="0" w:color="auto"/>
              <w:left w:val="nil"/>
              <w:bottom w:val="double" w:sz="4" w:space="0" w:color="auto"/>
              <w:right w:val="nil"/>
            </w:tcBorders>
          </w:tcPr>
          <w:p w14:paraId="1AE334D5" w14:textId="7032E9AB"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16,293</w:t>
            </w:r>
          </w:p>
        </w:tc>
        <w:tc>
          <w:tcPr>
            <w:tcW w:w="142" w:type="dxa"/>
          </w:tcPr>
          <w:p w14:paraId="196E803C"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1" w:type="dxa"/>
            <w:tcBorders>
              <w:top w:val="single" w:sz="4" w:space="0" w:color="auto"/>
              <w:left w:val="nil"/>
              <w:bottom w:val="double" w:sz="4" w:space="0" w:color="auto"/>
              <w:right w:val="nil"/>
            </w:tcBorders>
            <w:vAlign w:val="bottom"/>
          </w:tcPr>
          <w:p w14:paraId="3F3A41C2" w14:textId="4C084EF4" w:rsidR="00CF694E" w:rsidRPr="00C86C21" w:rsidRDefault="00F6293F" w:rsidP="00F6293F">
            <w:pPr>
              <w:tabs>
                <w:tab w:val="decimal" w:pos="848"/>
              </w:tabs>
              <w:spacing w:line="240" w:lineRule="exact"/>
              <w:ind w:right="-90"/>
              <w:rPr>
                <w:rFonts w:ascii="Angsana New" w:hAnsi="Angsana New"/>
                <w:spacing w:val="-6"/>
                <w:sz w:val="22"/>
                <w:szCs w:val="22"/>
                <w:lang w:val="en-US"/>
              </w:rPr>
            </w:pPr>
            <w:r w:rsidRPr="00C86C21">
              <w:rPr>
                <w:rFonts w:ascii="Times New Roman" w:hAnsi="Times New Roman" w:cs="Times New Roman"/>
                <w:spacing w:val="-6"/>
                <w:sz w:val="16"/>
                <w:szCs w:val="16"/>
              </w:rPr>
              <w:t>102,156,340</w:t>
            </w:r>
          </w:p>
        </w:tc>
      </w:tr>
      <w:tr w:rsidR="00785EF5" w:rsidRPr="00C86C21" w14:paraId="250E2EA5" w14:textId="77777777" w:rsidTr="00CA3140">
        <w:trPr>
          <w:trHeight w:hRule="exact" w:val="113"/>
          <w:tblHeader/>
        </w:trPr>
        <w:tc>
          <w:tcPr>
            <w:tcW w:w="2127" w:type="dxa"/>
          </w:tcPr>
          <w:p w14:paraId="56A2EAC8" w14:textId="77777777" w:rsidR="00785EF5" w:rsidRPr="00C86C21" w:rsidRDefault="00785EF5" w:rsidP="00785EF5">
            <w:pPr>
              <w:spacing w:line="240" w:lineRule="exact"/>
              <w:ind w:left="23"/>
              <w:jc w:val="thaiDistribute"/>
              <w:rPr>
                <w:rFonts w:ascii="Times New Roman" w:hAnsi="Times New Roman" w:cs="Times New Roman"/>
                <w:b/>
                <w:bCs/>
                <w:spacing w:val="-6"/>
                <w:sz w:val="16"/>
                <w:szCs w:val="16"/>
              </w:rPr>
            </w:pPr>
          </w:p>
        </w:tc>
        <w:tc>
          <w:tcPr>
            <w:tcW w:w="992" w:type="dxa"/>
            <w:vAlign w:val="bottom"/>
          </w:tcPr>
          <w:p w14:paraId="4315CE93" w14:textId="77777777" w:rsidR="00785EF5" w:rsidRPr="00C86C21" w:rsidRDefault="00785EF5" w:rsidP="00785EF5">
            <w:pPr>
              <w:tabs>
                <w:tab w:val="decimal" w:pos="848"/>
              </w:tabs>
              <w:spacing w:line="240" w:lineRule="exact"/>
              <w:jc w:val="center"/>
              <w:outlineLvl w:val="0"/>
              <w:rPr>
                <w:rFonts w:ascii="Times New Roman" w:hAnsi="Times New Roman" w:cs="Times New Roman"/>
                <w:spacing w:val="-6"/>
                <w:sz w:val="16"/>
                <w:szCs w:val="16"/>
              </w:rPr>
            </w:pPr>
          </w:p>
        </w:tc>
        <w:tc>
          <w:tcPr>
            <w:tcW w:w="123" w:type="dxa"/>
          </w:tcPr>
          <w:p w14:paraId="36A2C807" w14:textId="77777777" w:rsidR="00785EF5" w:rsidRPr="00C86C21" w:rsidRDefault="00785EF5" w:rsidP="00785EF5">
            <w:pPr>
              <w:tabs>
                <w:tab w:val="decimal" w:pos="846"/>
              </w:tabs>
              <w:spacing w:line="240" w:lineRule="exact"/>
              <w:ind w:left="-144" w:right="-72"/>
              <w:jc w:val="right"/>
              <w:rPr>
                <w:rFonts w:ascii="Times New Roman" w:hAnsi="Times New Roman" w:cs="Times New Roman"/>
                <w:spacing w:val="-6"/>
                <w:sz w:val="16"/>
                <w:szCs w:val="16"/>
              </w:rPr>
            </w:pPr>
          </w:p>
        </w:tc>
        <w:tc>
          <w:tcPr>
            <w:tcW w:w="1001" w:type="dxa"/>
          </w:tcPr>
          <w:p w14:paraId="1DE07A3B" w14:textId="77777777" w:rsidR="00785EF5" w:rsidRPr="00C86C21" w:rsidRDefault="00785EF5" w:rsidP="00785EF5">
            <w:pPr>
              <w:tabs>
                <w:tab w:val="decimal" w:pos="1019"/>
              </w:tabs>
              <w:spacing w:line="240" w:lineRule="exact"/>
              <w:ind w:right="-90"/>
              <w:rPr>
                <w:rFonts w:ascii="Times New Roman" w:hAnsi="Times New Roman" w:cs="Times New Roman"/>
                <w:spacing w:val="-6"/>
                <w:sz w:val="16"/>
                <w:szCs w:val="16"/>
                <w:cs/>
              </w:rPr>
            </w:pPr>
          </w:p>
        </w:tc>
        <w:tc>
          <w:tcPr>
            <w:tcW w:w="123" w:type="dxa"/>
          </w:tcPr>
          <w:p w14:paraId="47BDDA10" w14:textId="77777777" w:rsidR="00785EF5" w:rsidRPr="00C86C21" w:rsidRDefault="00785EF5" w:rsidP="00785EF5">
            <w:pPr>
              <w:tabs>
                <w:tab w:val="decimal" w:pos="846"/>
              </w:tabs>
              <w:spacing w:line="240" w:lineRule="exact"/>
              <w:ind w:left="-144" w:right="-72"/>
              <w:jc w:val="right"/>
              <w:rPr>
                <w:rFonts w:ascii="Times New Roman" w:hAnsi="Times New Roman" w:cs="Times New Roman"/>
                <w:spacing w:val="-6"/>
                <w:sz w:val="16"/>
                <w:szCs w:val="16"/>
              </w:rPr>
            </w:pPr>
          </w:p>
        </w:tc>
        <w:tc>
          <w:tcPr>
            <w:tcW w:w="1011" w:type="dxa"/>
          </w:tcPr>
          <w:p w14:paraId="59636D3B" w14:textId="77777777" w:rsidR="00785EF5" w:rsidRPr="00C86C21" w:rsidRDefault="00785EF5" w:rsidP="00785EF5">
            <w:pPr>
              <w:tabs>
                <w:tab w:val="decimal" w:pos="865"/>
                <w:tab w:val="decimal" w:pos="993"/>
              </w:tabs>
              <w:spacing w:line="240" w:lineRule="exact"/>
              <w:ind w:right="-90"/>
              <w:rPr>
                <w:rFonts w:ascii="Times New Roman" w:hAnsi="Times New Roman" w:cs="Times New Roman"/>
                <w:spacing w:val="-6"/>
                <w:sz w:val="16"/>
                <w:szCs w:val="16"/>
                <w:cs/>
              </w:rPr>
            </w:pPr>
          </w:p>
        </w:tc>
        <w:tc>
          <w:tcPr>
            <w:tcW w:w="142" w:type="dxa"/>
          </w:tcPr>
          <w:p w14:paraId="56624CF8" w14:textId="77777777" w:rsidR="00785EF5" w:rsidRPr="00C86C21" w:rsidRDefault="00785EF5" w:rsidP="00785EF5">
            <w:pPr>
              <w:tabs>
                <w:tab w:val="decimal" w:pos="865"/>
                <w:tab w:val="decimal" w:pos="993"/>
              </w:tabs>
              <w:spacing w:line="240" w:lineRule="exact"/>
              <w:ind w:right="-90"/>
              <w:rPr>
                <w:rFonts w:ascii="Times New Roman" w:hAnsi="Times New Roman" w:cs="Times New Roman"/>
                <w:spacing w:val="-6"/>
                <w:sz w:val="16"/>
                <w:szCs w:val="16"/>
              </w:rPr>
            </w:pPr>
          </w:p>
        </w:tc>
        <w:tc>
          <w:tcPr>
            <w:tcW w:w="991" w:type="dxa"/>
            <w:tcBorders>
              <w:top w:val="double" w:sz="4" w:space="0" w:color="auto"/>
              <w:left w:val="nil"/>
              <w:bottom w:val="nil"/>
              <w:right w:val="nil"/>
            </w:tcBorders>
            <w:vAlign w:val="bottom"/>
          </w:tcPr>
          <w:p w14:paraId="142FAC73" w14:textId="77777777" w:rsidR="00785EF5" w:rsidRPr="00C86C21" w:rsidRDefault="00785EF5" w:rsidP="00785EF5">
            <w:pPr>
              <w:tabs>
                <w:tab w:val="decimal" w:pos="848"/>
              </w:tabs>
              <w:spacing w:line="240" w:lineRule="exact"/>
              <w:ind w:right="-90"/>
              <w:rPr>
                <w:rFonts w:ascii="Times New Roman" w:hAnsi="Times New Roman" w:cs="Times New Roman"/>
                <w:spacing w:val="-6"/>
                <w:sz w:val="16"/>
                <w:szCs w:val="16"/>
              </w:rPr>
            </w:pPr>
          </w:p>
        </w:tc>
        <w:tc>
          <w:tcPr>
            <w:tcW w:w="142" w:type="dxa"/>
          </w:tcPr>
          <w:p w14:paraId="03F76FE7" w14:textId="77777777" w:rsidR="00785EF5" w:rsidRPr="00C86C21" w:rsidRDefault="00785EF5" w:rsidP="00785EF5">
            <w:pPr>
              <w:tabs>
                <w:tab w:val="decimal" w:pos="848"/>
              </w:tabs>
              <w:spacing w:line="240" w:lineRule="exact"/>
              <w:ind w:right="-90"/>
              <w:rPr>
                <w:rFonts w:ascii="Times New Roman" w:hAnsi="Times New Roman" w:cs="Times New Roman"/>
                <w:spacing w:val="-6"/>
                <w:sz w:val="16"/>
                <w:szCs w:val="16"/>
              </w:rPr>
            </w:pPr>
          </w:p>
        </w:tc>
        <w:tc>
          <w:tcPr>
            <w:tcW w:w="990" w:type="dxa"/>
            <w:tcBorders>
              <w:top w:val="double" w:sz="4" w:space="0" w:color="auto"/>
              <w:left w:val="nil"/>
              <w:bottom w:val="nil"/>
              <w:right w:val="nil"/>
            </w:tcBorders>
          </w:tcPr>
          <w:p w14:paraId="468CA644" w14:textId="77777777" w:rsidR="00785EF5" w:rsidRPr="00C86C21" w:rsidRDefault="00785EF5" w:rsidP="00785EF5">
            <w:pPr>
              <w:tabs>
                <w:tab w:val="decimal" w:pos="848"/>
              </w:tabs>
              <w:spacing w:line="240" w:lineRule="exact"/>
              <w:ind w:right="-90"/>
              <w:rPr>
                <w:rFonts w:ascii="Times New Roman" w:hAnsi="Times New Roman" w:cs="Times New Roman"/>
                <w:spacing w:val="-6"/>
                <w:sz w:val="16"/>
                <w:szCs w:val="16"/>
              </w:rPr>
            </w:pPr>
          </w:p>
        </w:tc>
        <w:tc>
          <w:tcPr>
            <w:tcW w:w="142" w:type="dxa"/>
          </w:tcPr>
          <w:p w14:paraId="1CD36522" w14:textId="77777777" w:rsidR="00785EF5" w:rsidRPr="00C86C21" w:rsidRDefault="00785EF5" w:rsidP="00785EF5">
            <w:pPr>
              <w:tabs>
                <w:tab w:val="decimal" w:pos="848"/>
              </w:tabs>
              <w:spacing w:line="240" w:lineRule="exact"/>
              <w:ind w:right="-90"/>
              <w:rPr>
                <w:rFonts w:ascii="Times New Roman" w:hAnsi="Times New Roman" w:cs="Times New Roman"/>
                <w:spacing w:val="-6"/>
                <w:sz w:val="16"/>
                <w:szCs w:val="16"/>
              </w:rPr>
            </w:pPr>
          </w:p>
        </w:tc>
        <w:tc>
          <w:tcPr>
            <w:tcW w:w="991" w:type="dxa"/>
            <w:tcBorders>
              <w:top w:val="double" w:sz="4" w:space="0" w:color="auto"/>
              <w:left w:val="nil"/>
              <w:bottom w:val="nil"/>
              <w:right w:val="nil"/>
            </w:tcBorders>
          </w:tcPr>
          <w:p w14:paraId="74DB8870" w14:textId="77777777" w:rsidR="00785EF5" w:rsidRPr="00C86C21" w:rsidRDefault="00785EF5" w:rsidP="00785EF5">
            <w:pPr>
              <w:tabs>
                <w:tab w:val="decimal" w:pos="848"/>
              </w:tabs>
              <w:spacing w:line="240" w:lineRule="exact"/>
              <w:ind w:right="-90"/>
              <w:rPr>
                <w:rFonts w:ascii="Times New Roman" w:hAnsi="Times New Roman" w:cs="Times New Roman"/>
                <w:spacing w:val="-6"/>
                <w:sz w:val="16"/>
                <w:szCs w:val="16"/>
              </w:rPr>
            </w:pPr>
          </w:p>
        </w:tc>
      </w:tr>
      <w:tr w:rsidR="00785EF5" w:rsidRPr="00C86C21" w14:paraId="1E9FB867" w14:textId="77777777" w:rsidTr="00C03BE8">
        <w:trPr>
          <w:trHeight w:val="20"/>
        </w:trPr>
        <w:tc>
          <w:tcPr>
            <w:tcW w:w="2127" w:type="dxa"/>
            <w:hideMark/>
          </w:tcPr>
          <w:p w14:paraId="2C203075" w14:textId="77777777" w:rsidR="00785EF5" w:rsidRPr="00C86C21" w:rsidRDefault="00785EF5" w:rsidP="00785EF5">
            <w:pPr>
              <w:tabs>
                <w:tab w:val="left" w:pos="405"/>
              </w:tabs>
              <w:spacing w:line="240" w:lineRule="exact"/>
              <w:ind w:left="23" w:right="-72"/>
              <w:jc w:val="thaiDistribute"/>
              <w:rPr>
                <w:rFonts w:ascii="Times New Roman" w:hAnsi="Times New Roman" w:cs="Times New Roman"/>
                <w:b/>
                <w:bCs/>
                <w:spacing w:val="-6"/>
                <w:sz w:val="16"/>
                <w:szCs w:val="16"/>
              </w:rPr>
            </w:pPr>
            <w:r w:rsidRPr="00C86C21">
              <w:rPr>
                <w:rFonts w:ascii="Times New Roman" w:hAnsi="Times New Roman" w:cs="Times New Roman"/>
                <w:b/>
                <w:bCs/>
                <w:spacing w:val="-6"/>
                <w:sz w:val="16"/>
                <w:szCs w:val="16"/>
              </w:rPr>
              <w:t>Financial liabilities</w:t>
            </w:r>
          </w:p>
        </w:tc>
        <w:tc>
          <w:tcPr>
            <w:tcW w:w="992" w:type="dxa"/>
          </w:tcPr>
          <w:p w14:paraId="69EFBB0A" w14:textId="77777777" w:rsidR="00785EF5" w:rsidRPr="00C86C21" w:rsidRDefault="00785EF5" w:rsidP="00785EF5">
            <w:pPr>
              <w:tabs>
                <w:tab w:val="decimal" w:pos="848"/>
              </w:tabs>
              <w:spacing w:line="240" w:lineRule="exact"/>
              <w:ind w:right="-90"/>
              <w:rPr>
                <w:rFonts w:ascii="Times New Roman" w:hAnsi="Times New Roman" w:cs="Times New Roman"/>
                <w:spacing w:val="-6"/>
                <w:sz w:val="16"/>
                <w:szCs w:val="16"/>
                <w:cs/>
              </w:rPr>
            </w:pPr>
          </w:p>
        </w:tc>
        <w:tc>
          <w:tcPr>
            <w:tcW w:w="123" w:type="dxa"/>
          </w:tcPr>
          <w:p w14:paraId="2CE753DD" w14:textId="77777777" w:rsidR="00785EF5" w:rsidRPr="00C86C21" w:rsidRDefault="00785EF5" w:rsidP="00785EF5">
            <w:pPr>
              <w:tabs>
                <w:tab w:val="decimal" w:pos="846"/>
                <w:tab w:val="decimal" w:pos="1032"/>
              </w:tabs>
              <w:spacing w:line="240" w:lineRule="exact"/>
              <w:ind w:left="-144" w:right="-90"/>
              <w:jc w:val="right"/>
              <w:rPr>
                <w:rFonts w:ascii="Times New Roman" w:hAnsi="Times New Roman" w:cs="Times New Roman"/>
                <w:spacing w:val="-6"/>
                <w:sz w:val="16"/>
                <w:szCs w:val="16"/>
              </w:rPr>
            </w:pPr>
          </w:p>
        </w:tc>
        <w:tc>
          <w:tcPr>
            <w:tcW w:w="1001" w:type="dxa"/>
          </w:tcPr>
          <w:p w14:paraId="418907F9" w14:textId="77777777" w:rsidR="00785EF5" w:rsidRPr="00C86C21" w:rsidRDefault="00785EF5" w:rsidP="00785EF5">
            <w:pPr>
              <w:tabs>
                <w:tab w:val="decimal" w:pos="801"/>
              </w:tabs>
              <w:spacing w:line="240" w:lineRule="exact"/>
              <w:ind w:right="-90"/>
              <w:rPr>
                <w:rFonts w:ascii="Times New Roman" w:hAnsi="Times New Roman" w:cs="Times New Roman"/>
                <w:spacing w:val="-6"/>
                <w:sz w:val="16"/>
                <w:szCs w:val="16"/>
                <w:cs/>
              </w:rPr>
            </w:pPr>
          </w:p>
        </w:tc>
        <w:tc>
          <w:tcPr>
            <w:tcW w:w="123" w:type="dxa"/>
          </w:tcPr>
          <w:p w14:paraId="4103A842" w14:textId="77777777" w:rsidR="00785EF5" w:rsidRPr="00C86C21" w:rsidRDefault="00785EF5" w:rsidP="00785EF5">
            <w:pPr>
              <w:tabs>
                <w:tab w:val="decimal" w:pos="846"/>
                <w:tab w:val="decimal" w:pos="1032"/>
              </w:tabs>
              <w:spacing w:line="240" w:lineRule="exact"/>
              <w:ind w:left="-144" w:right="-90"/>
              <w:jc w:val="right"/>
              <w:rPr>
                <w:rFonts w:ascii="Times New Roman" w:hAnsi="Times New Roman" w:cs="Times New Roman"/>
                <w:spacing w:val="-6"/>
                <w:sz w:val="16"/>
                <w:szCs w:val="16"/>
              </w:rPr>
            </w:pPr>
          </w:p>
        </w:tc>
        <w:tc>
          <w:tcPr>
            <w:tcW w:w="1011" w:type="dxa"/>
          </w:tcPr>
          <w:p w14:paraId="445ACCC9" w14:textId="77777777" w:rsidR="00785EF5" w:rsidRPr="00C86C21" w:rsidRDefault="00785EF5" w:rsidP="00785EF5">
            <w:pPr>
              <w:tabs>
                <w:tab w:val="decimal" w:pos="865"/>
              </w:tabs>
              <w:spacing w:line="240" w:lineRule="exact"/>
              <w:ind w:right="-90"/>
              <w:rPr>
                <w:rFonts w:ascii="Times New Roman" w:hAnsi="Times New Roman" w:cs="Times New Roman"/>
                <w:spacing w:val="-6"/>
                <w:sz w:val="16"/>
                <w:szCs w:val="16"/>
                <w:cs/>
              </w:rPr>
            </w:pPr>
          </w:p>
        </w:tc>
        <w:tc>
          <w:tcPr>
            <w:tcW w:w="142" w:type="dxa"/>
          </w:tcPr>
          <w:p w14:paraId="6A6F0891" w14:textId="77777777" w:rsidR="00785EF5" w:rsidRPr="00C86C21" w:rsidRDefault="00785EF5" w:rsidP="00785EF5">
            <w:pPr>
              <w:tabs>
                <w:tab w:val="decimal" w:pos="865"/>
              </w:tabs>
              <w:spacing w:line="240" w:lineRule="exact"/>
              <w:ind w:right="-90"/>
              <w:rPr>
                <w:rFonts w:ascii="Times New Roman" w:hAnsi="Times New Roman" w:cs="Times New Roman"/>
                <w:spacing w:val="-6"/>
                <w:sz w:val="16"/>
                <w:szCs w:val="16"/>
              </w:rPr>
            </w:pPr>
          </w:p>
        </w:tc>
        <w:tc>
          <w:tcPr>
            <w:tcW w:w="991" w:type="dxa"/>
          </w:tcPr>
          <w:p w14:paraId="40A8A2CE" w14:textId="77777777" w:rsidR="00785EF5" w:rsidRPr="00C86C21" w:rsidRDefault="00785EF5" w:rsidP="00785EF5">
            <w:pPr>
              <w:tabs>
                <w:tab w:val="decimal" w:pos="848"/>
              </w:tabs>
              <w:spacing w:line="240" w:lineRule="exact"/>
              <w:ind w:right="-90"/>
              <w:rPr>
                <w:rFonts w:ascii="Times New Roman" w:hAnsi="Times New Roman" w:cs="Times New Roman"/>
                <w:spacing w:val="-6"/>
                <w:sz w:val="16"/>
                <w:szCs w:val="16"/>
              </w:rPr>
            </w:pPr>
          </w:p>
        </w:tc>
        <w:tc>
          <w:tcPr>
            <w:tcW w:w="142" w:type="dxa"/>
          </w:tcPr>
          <w:p w14:paraId="207A838B" w14:textId="77777777" w:rsidR="00785EF5" w:rsidRPr="00C86C21" w:rsidRDefault="00785EF5" w:rsidP="00785EF5">
            <w:pPr>
              <w:tabs>
                <w:tab w:val="decimal" w:pos="848"/>
              </w:tabs>
              <w:spacing w:line="240" w:lineRule="exact"/>
              <w:ind w:right="-90"/>
              <w:rPr>
                <w:rFonts w:ascii="Times New Roman" w:hAnsi="Times New Roman" w:cs="Times New Roman"/>
                <w:spacing w:val="-6"/>
                <w:sz w:val="16"/>
                <w:szCs w:val="16"/>
              </w:rPr>
            </w:pPr>
          </w:p>
        </w:tc>
        <w:tc>
          <w:tcPr>
            <w:tcW w:w="990" w:type="dxa"/>
          </w:tcPr>
          <w:p w14:paraId="171522A5" w14:textId="77777777" w:rsidR="00785EF5" w:rsidRPr="00C86C21" w:rsidRDefault="00785EF5" w:rsidP="00785EF5">
            <w:pPr>
              <w:tabs>
                <w:tab w:val="decimal" w:pos="848"/>
              </w:tabs>
              <w:spacing w:line="240" w:lineRule="exact"/>
              <w:ind w:right="-90"/>
              <w:rPr>
                <w:rFonts w:ascii="Times New Roman" w:hAnsi="Times New Roman" w:cs="Times New Roman"/>
                <w:spacing w:val="-6"/>
                <w:sz w:val="16"/>
                <w:szCs w:val="16"/>
              </w:rPr>
            </w:pPr>
          </w:p>
        </w:tc>
        <w:tc>
          <w:tcPr>
            <w:tcW w:w="142" w:type="dxa"/>
          </w:tcPr>
          <w:p w14:paraId="20DEE1CB" w14:textId="77777777" w:rsidR="00785EF5" w:rsidRPr="00C86C21" w:rsidRDefault="00785EF5" w:rsidP="00785EF5">
            <w:pPr>
              <w:tabs>
                <w:tab w:val="decimal" w:pos="848"/>
              </w:tabs>
              <w:spacing w:line="240" w:lineRule="exact"/>
              <w:ind w:right="-90"/>
              <w:rPr>
                <w:rFonts w:ascii="Times New Roman" w:hAnsi="Times New Roman" w:cs="Times New Roman"/>
                <w:spacing w:val="-6"/>
                <w:sz w:val="16"/>
                <w:szCs w:val="16"/>
              </w:rPr>
            </w:pPr>
          </w:p>
        </w:tc>
        <w:tc>
          <w:tcPr>
            <w:tcW w:w="991" w:type="dxa"/>
          </w:tcPr>
          <w:p w14:paraId="2188F806" w14:textId="77777777" w:rsidR="00785EF5" w:rsidRPr="00C86C21" w:rsidRDefault="00785EF5" w:rsidP="00785EF5">
            <w:pPr>
              <w:tabs>
                <w:tab w:val="decimal" w:pos="848"/>
              </w:tabs>
              <w:spacing w:line="240" w:lineRule="exact"/>
              <w:ind w:right="-90"/>
              <w:rPr>
                <w:rFonts w:ascii="Times New Roman" w:hAnsi="Times New Roman" w:cs="Times New Roman"/>
                <w:spacing w:val="-6"/>
                <w:sz w:val="16"/>
                <w:szCs w:val="16"/>
              </w:rPr>
            </w:pPr>
          </w:p>
        </w:tc>
      </w:tr>
      <w:tr w:rsidR="00CF694E" w:rsidRPr="00C86C21" w14:paraId="19121974" w14:textId="77777777" w:rsidTr="00037932">
        <w:trPr>
          <w:trHeight w:val="20"/>
        </w:trPr>
        <w:tc>
          <w:tcPr>
            <w:tcW w:w="2127" w:type="dxa"/>
            <w:hideMark/>
          </w:tcPr>
          <w:p w14:paraId="70720010" w14:textId="288B3808" w:rsidR="00CF694E" w:rsidRPr="00C86C21" w:rsidRDefault="00CF694E" w:rsidP="00CF694E">
            <w:pPr>
              <w:tabs>
                <w:tab w:val="left" w:pos="405"/>
              </w:tabs>
              <w:spacing w:line="240" w:lineRule="exact"/>
              <w:ind w:left="23" w:right="-72"/>
              <w:jc w:val="thaiDistribute"/>
              <w:rPr>
                <w:rFonts w:ascii="Times New Roman" w:hAnsi="Times New Roman" w:cs="Times New Roman"/>
                <w:spacing w:val="-6"/>
                <w:sz w:val="16"/>
                <w:szCs w:val="16"/>
              </w:rPr>
            </w:pPr>
            <w:r w:rsidRPr="00C86C21">
              <w:rPr>
                <w:rFonts w:ascii="Times New Roman" w:hAnsi="Times New Roman" w:cs="Times New Roman"/>
                <w:spacing w:val="-6"/>
                <w:sz w:val="16"/>
                <w:szCs w:val="16"/>
              </w:rPr>
              <w:t>Short-term borrowing</w:t>
            </w:r>
          </w:p>
        </w:tc>
        <w:tc>
          <w:tcPr>
            <w:tcW w:w="992" w:type="dxa"/>
          </w:tcPr>
          <w:p w14:paraId="60794BF0" w14:textId="5D59B5BE"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850,000</w:t>
            </w:r>
          </w:p>
        </w:tc>
        <w:tc>
          <w:tcPr>
            <w:tcW w:w="123" w:type="dxa"/>
          </w:tcPr>
          <w:p w14:paraId="28632635" w14:textId="77777777" w:rsidR="00CF694E" w:rsidRPr="00C86C21" w:rsidRDefault="00CF694E" w:rsidP="00CF694E">
            <w:pPr>
              <w:tabs>
                <w:tab w:val="decimal" w:pos="846"/>
                <w:tab w:val="decimal" w:pos="1032"/>
              </w:tabs>
              <w:spacing w:line="240" w:lineRule="exact"/>
              <w:ind w:left="-144" w:right="-90"/>
              <w:jc w:val="right"/>
              <w:rPr>
                <w:rFonts w:ascii="Times New Roman" w:hAnsi="Times New Roman" w:cs="Times New Roman"/>
                <w:spacing w:val="-6"/>
                <w:sz w:val="16"/>
                <w:szCs w:val="16"/>
              </w:rPr>
            </w:pPr>
          </w:p>
        </w:tc>
        <w:tc>
          <w:tcPr>
            <w:tcW w:w="1001" w:type="dxa"/>
          </w:tcPr>
          <w:p w14:paraId="7EBD87EE" w14:textId="3AD1571C" w:rsidR="00CF694E" w:rsidRPr="00C86C21" w:rsidRDefault="00CF694E" w:rsidP="00CF694E">
            <w:pPr>
              <w:tabs>
                <w:tab w:val="decimal" w:pos="717"/>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w:t>
            </w:r>
          </w:p>
        </w:tc>
        <w:tc>
          <w:tcPr>
            <w:tcW w:w="123" w:type="dxa"/>
          </w:tcPr>
          <w:p w14:paraId="4814BD02" w14:textId="77777777" w:rsidR="00CF694E" w:rsidRPr="00C86C21" w:rsidRDefault="00CF694E" w:rsidP="00CF694E">
            <w:pPr>
              <w:tabs>
                <w:tab w:val="decimal" w:pos="846"/>
                <w:tab w:val="decimal" w:pos="1032"/>
              </w:tabs>
              <w:spacing w:line="240" w:lineRule="exact"/>
              <w:ind w:left="-144" w:right="-90"/>
              <w:jc w:val="right"/>
              <w:rPr>
                <w:rFonts w:ascii="Times New Roman" w:hAnsi="Times New Roman" w:cs="Times New Roman"/>
                <w:spacing w:val="-6"/>
                <w:sz w:val="16"/>
                <w:szCs w:val="16"/>
              </w:rPr>
            </w:pPr>
          </w:p>
        </w:tc>
        <w:tc>
          <w:tcPr>
            <w:tcW w:w="1011" w:type="dxa"/>
          </w:tcPr>
          <w:p w14:paraId="5EA3BFD4" w14:textId="559E1C2E" w:rsidR="00CF694E" w:rsidRPr="00C86C21" w:rsidRDefault="00CF694E" w:rsidP="00CF694E">
            <w:pPr>
              <w:tabs>
                <w:tab w:val="decimal" w:pos="865"/>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850,000</w:t>
            </w:r>
          </w:p>
        </w:tc>
        <w:tc>
          <w:tcPr>
            <w:tcW w:w="142" w:type="dxa"/>
          </w:tcPr>
          <w:p w14:paraId="4B031A81" w14:textId="77777777" w:rsidR="00CF694E" w:rsidRPr="00C86C21" w:rsidRDefault="00CF694E" w:rsidP="00CF694E">
            <w:pPr>
              <w:tabs>
                <w:tab w:val="decimal" w:pos="865"/>
              </w:tabs>
              <w:spacing w:line="240" w:lineRule="exact"/>
              <w:ind w:right="-90"/>
              <w:rPr>
                <w:rFonts w:ascii="Times New Roman" w:hAnsi="Times New Roman" w:cs="Times New Roman"/>
                <w:spacing w:val="-6"/>
                <w:sz w:val="16"/>
                <w:szCs w:val="16"/>
              </w:rPr>
            </w:pPr>
          </w:p>
        </w:tc>
        <w:tc>
          <w:tcPr>
            <w:tcW w:w="991" w:type="dxa"/>
          </w:tcPr>
          <w:p w14:paraId="511CB5AE" w14:textId="2386D386" w:rsidR="00CF694E" w:rsidRPr="00C86C21" w:rsidRDefault="00CF694E" w:rsidP="00CF694E">
            <w:pPr>
              <w:tabs>
                <w:tab w:val="decimal" w:pos="717"/>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w:t>
            </w:r>
          </w:p>
        </w:tc>
        <w:tc>
          <w:tcPr>
            <w:tcW w:w="142" w:type="dxa"/>
          </w:tcPr>
          <w:p w14:paraId="5572C6DA"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0" w:type="dxa"/>
          </w:tcPr>
          <w:p w14:paraId="2F436F97" w14:textId="066D6F62" w:rsidR="00CF694E" w:rsidRPr="00C86C21" w:rsidRDefault="00CF694E" w:rsidP="00CF694E">
            <w:pPr>
              <w:tabs>
                <w:tab w:val="decimal" w:pos="717"/>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w:t>
            </w:r>
          </w:p>
        </w:tc>
        <w:tc>
          <w:tcPr>
            <w:tcW w:w="142" w:type="dxa"/>
          </w:tcPr>
          <w:p w14:paraId="491CB7E4"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1" w:type="dxa"/>
          </w:tcPr>
          <w:p w14:paraId="6DC77CF8" w14:textId="2F56C2D1" w:rsidR="00CF694E" w:rsidRPr="00C86C21" w:rsidRDefault="00CF694E" w:rsidP="00CF694E">
            <w:pPr>
              <w:tabs>
                <w:tab w:val="decimal" w:pos="717"/>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w:t>
            </w:r>
          </w:p>
        </w:tc>
      </w:tr>
      <w:tr w:rsidR="00CF694E" w:rsidRPr="00C86C21" w14:paraId="0DA09419" w14:textId="77777777" w:rsidTr="006B49EE">
        <w:trPr>
          <w:trHeight w:val="20"/>
        </w:trPr>
        <w:tc>
          <w:tcPr>
            <w:tcW w:w="2127" w:type="dxa"/>
            <w:hideMark/>
          </w:tcPr>
          <w:p w14:paraId="66672538" w14:textId="77777777" w:rsidR="00CF694E" w:rsidRPr="00C86C21" w:rsidRDefault="00CF694E" w:rsidP="00CF694E">
            <w:pPr>
              <w:tabs>
                <w:tab w:val="left" w:pos="405"/>
              </w:tabs>
              <w:spacing w:line="240" w:lineRule="exact"/>
              <w:ind w:left="23" w:right="-72"/>
              <w:jc w:val="thaiDistribute"/>
              <w:rPr>
                <w:rFonts w:ascii="Times New Roman" w:hAnsi="Times New Roman" w:cs="Times New Roman"/>
                <w:spacing w:val="-6"/>
                <w:sz w:val="16"/>
                <w:szCs w:val="16"/>
              </w:rPr>
            </w:pPr>
            <w:r w:rsidRPr="00C86C21">
              <w:rPr>
                <w:rFonts w:ascii="Times New Roman" w:hAnsi="Times New Roman" w:cs="Times New Roman"/>
                <w:spacing w:val="-6"/>
                <w:sz w:val="16"/>
                <w:szCs w:val="16"/>
              </w:rPr>
              <w:t>Other current payables</w:t>
            </w:r>
          </w:p>
        </w:tc>
        <w:tc>
          <w:tcPr>
            <w:tcW w:w="992" w:type="dxa"/>
          </w:tcPr>
          <w:p w14:paraId="1E0BCA62" w14:textId="41CB2488" w:rsidR="00CF694E" w:rsidRPr="00C86C21" w:rsidRDefault="00CF694E" w:rsidP="00CF694E">
            <w:pPr>
              <w:tabs>
                <w:tab w:val="decimal" w:pos="848"/>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2,489,574</w:t>
            </w:r>
          </w:p>
        </w:tc>
        <w:tc>
          <w:tcPr>
            <w:tcW w:w="123" w:type="dxa"/>
          </w:tcPr>
          <w:p w14:paraId="455FE0CD" w14:textId="77777777" w:rsidR="00CF694E" w:rsidRPr="00C86C21" w:rsidRDefault="00CF694E" w:rsidP="00CF694E">
            <w:pPr>
              <w:tabs>
                <w:tab w:val="decimal" w:pos="846"/>
                <w:tab w:val="decimal" w:pos="1032"/>
              </w:tabs>
              <w:spacing w:line="240" w:lineRule="exact"/>
              <w:ind w:left="-144" w:right="-90"/>
              <w:jc w:val="right"/>
              <w:rPr>
                <w:rFonts w:ascii="Times New Roman" w:hAnsi="Times New Roman" w:cs="Times New Roman"/>
                <w:spacing w:val="-6"/>
                <w:sz w:val="16"/>
                <w:szCs w:val="16"/>
              </w:rPr>
            </w:pPr>
          </w:p>
        </w:tc>
        <w:tc>
          <w:tcPr>
            <w:tcW w:w="1001" w:type="dxa"/>
          </w:tcPr>
          <w:p w14:paraId="0A3FF217" w14:textId="0C07AD3C" w:rsidR="00CF694E" w:rsidRPr="00C86C21" w:rsidRDefault="00CF694E" w:rsidP="00CF694E">
            <w:pPr>
              <w:tabs>
                <w:tab w:val="decimal" w:pos="717"/>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w:t>
            </w:r>
          </w:p>
        </w:tc>
        <w:tc>
          <w:tcPr>
            <w:tcW w:w="123" w:type="dxa"/>
          </w:tcPr>
          <w:p w14:paraId="5237191F" w14:textId="77777777" w:rsidR="00CF694E" w:rsidRPr="00C86C21" w:rsidRDefault="00CF694E" w:rsidP="00CF694E">
            <w:pPr>
              <w:tabs>
                <w:tab w:val="decimal" w:pos="846"/>
                <w:tab w:val="decimal" w:pos="1032"/>
              </w:tabs>
              <w:spacing w:line="240" w:lineRule="exact"/>
              <w:ind w:left="-144" w:right="-90"/>
              <w:jc w:val="right"/>
              <w:rPr>
                <w:rFonts w:ascii="Times New Roman" w:hAnsi="Times New Roman" w:cs="Times New Roman"/>
                <w:spacing w:val="-6"/>
                <w:sz w:val="16"/>
                <w:szCs w:val="16"/>
              </w:rPr>
            </w:pPr>
          </w:p>
        </w:tc>
        <w:tc>
          <w:tcPr>
            <w:tcW w:w="1011" w:type="dxa"/>
          </w:tcPr>
          <w:p w14:paraId="26CBA004" w14:textId="0B075657" w:rsidR="00CF694E" w:rsidRPr="00C86C21" w:rsidRDefault="00CF694E" w:rsidP="00CF694E">
            <w:pPr>
              <w:tabs>
                <w:tab w:val="decimal" w:pos="865"/>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2,489,574</w:t>
            </w:r>
          </w:p>
        </w:tc>
        <w:tc>
          <w:tcPr>
            <w:tcW w:w="142" w:type="dxa"/>
          </w:tcPr>
          <w:p w14:paraId="6CC6868D" w14:textId="77777777" w:rsidR="00CF694E" w:rsidRPr="00C86C21" w:rsidRDefault="00CF694E" w:rsidP="00CF694E">
            <w:pPr>
              <w:tabs>
                <w:tab w:val="decimal" w:pos="865"/>
              </w:tabs>
              <w:spacing w:line="240" w:lineRule="exact"/>
              <w:ind w:right="-90"/>
              <w:rPr>
                <w:rFonts w:ascii="Times New Roman" w:hAnsi="Times New Roman" w:cs="Times New Roman"/>
                <w:spacing w:val="-6"/>
                <w:sz w:val="16"/>
                <w:szCs w:val="16"/>
              </w:rPr>
            </w:pPr>
          </w:p>
        </w:tc>
        <w:tc>
          <w:tcPr>
            <w:tcW w:w="991" w:type="dxa"/>
            <w:vAlign w:val="bottom"/>
          </w:tcPr>
          <w:p w14:paraId="1724CBE8" w14:textId="66A11A2D"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r w:rsidRPr="00C86C21">
              <w:rPr>
                <w:rFonts w:ascii="Angsana New" w:hAnsi="Angsana New"/>
                <w:spacing w:val="-6"/>
                <w:sz w:val="22"/>
                <w:szCs w:val="22"/>
              </w:rPr>
              <w:t>3,643,729</w:t>
            </w:r>
          </w:p>
        </w:tc>
        <w:tc>
          <w:tcPr>
            <w:tcW w:w="142" w:type="dxa"/>
          </w:tcPr>
          <w:p w14:paraId="79AF4058"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0" w:type="dxa"/>
          </w:tcPr>
          <w:p w14:paraId="53447198" w14:textId="6E39ECBF" w:rsidR="00CF694E" w:rsidRPr="00C86C21" w:rsidRDefault="00CF694E" w:rsidP="00CF694E">
            <w:pPr>
              <w:tabs>
                <w:tab w:val="decimal" w:pos="717"/>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w:t>
            </w:r>
          </w:p>
        </w:tc>
        <w:tc>
          <w:tcPr>
            <w:tcW w:w="142" w:type="dxa"/>
          </w:tcPr>
          <w:p w14:paraId="03C6B75A"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1" w:type="dxa"/>
            <w:vAlign w:val="bottom"/>
          </w:tcPr>
          <w:p w14:paraId="7974B715" w14:textId="09E4D33F"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r w:rsidRPr="00C86C21">
              <w:rPr>
                <w:rFonts w:ascii="Angsana New" w:hAnsi="Angsana New"/>
                <w:spacing w:val="-6"/>
                <w:sz w:val="22"/>
                <w:szCs w:val="22"/>
              </w:rPr>
              <w:t>3,643,729</w:t>
            </w:r>
          </w:p>
        </w:tc>
      </w:tr>
      <w:tr w:rsidR="000E6271" w:rsidRPr="00C86C21" w14:paraId="60C4D4EA" w14:textId="77777777" w:rsidTr="006B49EE">
        <w:trPr>
          <w:trHeight w:val="20"/>
        </w:trPr>
        <w:tc>
          <w:tcPr>
            <w:tcW w:w="2127" w:type="dxa"/>
          </w:tcPr>
          <w:p w14:paraId="4934B350" w14:textId="7CC7E6B0" w:rsidR="000E6271" w:rsidRPr="00C86C21" w:rsidRDefault="000E6271" w:rsidP="006B49EE">
            <w:pPr>
              <w:tabs>
                <w:tab w:val="left" w:pos="405"/>
              </w:tabs>
              <w:spacing w:line="240" w:lineRule="exact"/>
              <w:ind w:left="23" w:right="-72"/>
              <w:jc w:val="thaiDistribute"/>
              <w:rPr>
                <w:rFonts w:ascii="Times New Roman" w:hAnsi="Times New Roman" w:cs="Times New Roman"/>
                <w:spacing w:val="-6"/>
                <w:sz w:val="16"/>
                <w:szCs w:val="16"/>
              </w:rPr>
            </w:pPr>
            <w:r w:rsidRPr="00C86C21">
              <w:rPr>
                <w:rFonts w:ascii="Times New Roman" w:hAnsi="Times New Roman" w:cs="Times New Roman"/>
                <w:spacing w:val="-6"/>
                <w:sz w:val="16"/>
                <w:szCs w:val="16"/>
              </w:rPr>
              <w:t>Short-term borrowing</w:t>
            </w:r>
          </w:p>
        </w:tc>
        <w:tc>
          <w:tcPr>
            <w:tcW w:w="992" w:type="dxa"/>
          </w:tcPr>
          <w:p w14:paraId="05CFD477" w14:textId="77777777" w:rsidR="000E6271" w:rsidRPr="00C86C21" w:rsidRDefault="000E6271" w:rsidP="006B49EE">
            <w:pPr>
              <w:tabs>
                <w:tab w:val="decimal" w:pos="848"/>
              </w:tabs>
              <w:spacing w:line="240" w:lineRule="exact"/>
              <w:ind w:right="-90"/>
              <w:rPr>
                <w:rFonts w:ascii="Times New Roman" w:hAnsi="Times New Roman" w:cs="Times New Roman"/>
                <w:spacing w:val="-6"/>
                <w:sz w:val="16"/>
                <w:szCs w:val="16"/>
              </w:rPr>
            </w:pPr>
          </w:p>
        </w:tc>
        <w:tc>
          <w:tcPr>
            <w:tcW w:w="123" w:type="dxa"/>
          </w:tcPr>
          <w:p w14:paraId="111688E3" w14:textId="77777777" w:rsidR="000E6271" w:rsidRPr="00C86C21" w:rsidRDefault="000E6271" w:rsidP="006B49EE">
            <w:pPr>
              <w:tabs>
                <w:tab w:val="decimal" w:pos="846"/>
                <w:tab w:val="decimal" w:pos="1032"/>
              </w:tabs>
              <w:spacing w:line="240" w:lineRule="exact"/>
              <w:ind w:left="-144" w:right="-90"/>
              <w:jc w:val="right"/>
              <w:rPr>
                <w:rFonts w:ascii="Times New Roman" w:hAnsi="Times New Roman" w:cs="Times New Roman"/>
                <w:spacing w:val="-6"/>
                <w:sz w:val="16"/>
                <w:szCs w:val="16"/>
              </w:rPr>
            </w:pPr>
          </w:p>
        </w:tc>
        <w:tc>
          <w:tcPr>
            <w:tcW w:w="1001" w:type="dxa"/>
          </w:tcPr>
          <w:p w14:paraId="288E3406" w14:textId="77777777" w:rsidR="000E6271" w:rsidRPr="00C86C21" w:rsidRDefault="000E6271" w:rsidP="006B49EE">
            <w:pPr>
              <w:tabs>
                <w:tab w:val="decimal" w:pos="717"/>
              </w:tabs>
              <w:spacing w:line="240" w:lineRule="exact"/>
              <w:ind w:right="-90"/>
              <w:rPr>
                <w:rFonts w:ascii="Times New Roman" w:hAnsi="Times New Roman" w:cs="Times New Roman"/>
                <w:spacing w:val="-6"/>
                <w:sz w:val="16"/>
                <w:szCs w:val="16"/>
              </w:rPr>
            </w:pPr>
          </w:p>
        </w:tc>
        <w:tc>
          <w:tcPr>
            <w:tcW w:w="123" w:type="dxa"/>
          </w:tcPr>
          <w:p w14:paraId="726E8F8F" w14:textId="77777777" w:rsidR="000E6271" w:rsidRPr="00C86C21" w:rsidRDefault="000E6271" w:rsidP="006B49EE">
            <w:pPr>
              <w:tabs>
                <w:tab w:val="decimal" w:pos="846"/>
                <w:tab w:val="decimal" w:pos="1032"/>
              </w:tabs>
              <w:spacing w:line="240" w:lineRule="exact"/>
              <w:ind w:left="-144" w:right="-90"/>
              <w:jc w:val="right"/>
              <w:rPr>
                <w:rFonts w:ascii="Times New Roman" w:hAnsi="Times New Roman" w:cs="Times New Roman"/>
                <w:spacing w:val="-6"/>
                <w:sz w:val="16"/>
                <w:szCs w:val="16"/>
              </w:rPr>
            </w:pPr>
          </w:p>
        </w:tc>
        <w:tc>
          <w:tcPr>
            <w:tcW w:w="1011" w:type="dxa"/>
          </w:tcPr>
          <w:p w14:paraId="168668CC" w14:textId="77777777" w:rsidR="000E6271" w:rsidRPr="00C86C21" w:rsidRDefault="000E6271" w:rsidP="006B49EE">
            <w:pPr>
              <w:tabs>
                <w:tab w:val="decimal" w:pos="865"/>
              </w:tabs>
              <w:spacing w:line="240" w:lineRule="exact"/>
              <w:ind w:right="-90"/>
              <w:rPr>
                <w:rFonts w:ascii="Times New Roman" w:hAnsi="Times New Roman" w:cs="Times New Roman"/>
                <w:spacing w:val="-6"/>
                <w:sz w:val="16"/>
                <w:szCs w:val="16"/>
              </w:rPr>
            </w:pPr>
          </w:p>
        </w:tc>
        <w:tc>
          <w:tcPr>
            <w:tcW w:w="142" w:type="dxa"/>
          </w:tcPr>
          <w:p w14:paraId="3D6F19B9" w14:textId="77777777" w:rsidR="000E6271" w:rsidRPr="00C86C21" w:rsidRDefault="000E6271" w:rsidP="006B49EE">
            <w:pPr>
              <w:tabs>
                <w:tab w:val="decimal" w:pos="865"/>
              </w:tabs>
              <w:spacing w:line="240" w:lineRule="exact"/>
              <w:ind w:right="-90"/>
              <w:rPr>
                <w:rFonts w:ascii="Times New Roman" w:hAnsi="Times New Roman" w:cs="Times New Roman"/>
                <w:spacing w:val="-6"/>
                <w:sz w:val="16"/>
                <w:szCs w:val="16"/>
              </w:rPr>
            </w:pPr>
          </w:p>
        </w:tc>
        <w:tc>
          <w:tcPr>
            <w:tcW w:w="991" w:type="dxa"/>
          </w:tcPr>
          <w:p w14:paraId="6A3AB036" w14:textId="77777777" w:rsidR="000E6271" w:rsidRPr="00C86C21" w:rsidRDefault="000E6271" w:rsidP="006B49EE">
            <w:pPr>
              <w:tabs>
                <w:tab w:val="decimal" w:pos="717"/>
              </w:tabs>
              <w:spacing w:line="240" w:lineRule="exact"/>
              <w:ind w:right="-90"/>
              <w:rPr>
                <w:rFonts w:ascii="Times New Roman" w:hAnsi="Times New Roman" w:cs="Times New Roman"/>
                <w:spacing w:val="-6"/>
                <w:sz w:val="16"/>
                <w:szCs w:val="16"/>
              </w:rPr>
            </w:pPr>
          </w:p>
        </w:tc>
        <w:tc>
          <w:tcPr>
            <w:tcW w:w="142" w:type="dxa"/>
          </w:tcPr>
          <w:p w14:paraId="6886F7EF" w14:textId="77777777" w:rsidR="000E6271" w:rsidRPr="00C86C21" w:rsidRDefault="000E6271" w:rsidP="006B49EE">
            <w:pPr>
              <w:tabs>
                <w:tab w:val="decimal" w:pos="848"/>
              </w:tabs>
              <w:spacing w:line="240" w:lineRule="exact"/>
              <w:ind w:right="-90"/>
              <w:rPr>
                <w:rFonts w:ascii="Times New Roman" w:hAnsi="Times New Roman" w:cs="Times New Roman"/>
                <w:spacing w:val="-6"/>
                <w:sz w:val="16"/>
                <w:szCs w:val="16"/>
              </w:rPr>
            </w:pPr>
          </w:p>
        </w:tc>
        <w:tc>
          <w:tcPr>
            <w:tcW w:w="990" w:type="dxa"/>
          </w:tcPr>
          <w:p w14:paraId="1CE27061" w14:textId="77777777" w:rsidR="000E6271" w:rsidRPr="00C86C21" w:rsidRDefault="000E6271" w:rsidP="006B49EE">
            <w:pPr>
              <w:tabs>
                <w:tab w:val="decimal" w:pos="717"/>
              </w:tabs>
              <w:spacing w:line="240" w:lineRule="exact"/>
              <w:ind w:right="-90"/>
              <w:rPr>
                <w:rFonts w:ascii="Times New Roman" w:hAnsi="Times New Roman" w:cs="Times New Roman"/>
                <w:spacing w:val="-6"/>
                <w:sz w:val="16"/>
                <w:szCs w:val="16"/>
              </w:rPr>
            </w:pPr>
          </w:p>
        </w:tc>
        <w:tc>
          <w:tcPr>
            <w:tcW w:w="142" w:type="dxa"/>
          </w:tcPr>
          <w:p w14:paraId="35FE09F0" w14:textId="77777777" w:rsidR="000E6271" w:rsidRPr="00C86C21" w:rsidRDefault="000E6271" w:rsidP="006B49EE">
            <w:pPr>
              <w:tabs>
                <w:tab w:val="decimal" w:pos="848"/>
              </w:tabs>
              <w:spacing w:line="240" w:lineRule="exact"/>
              <w:ind w:right="-90"/>
              <w:rPr>
                <w:rFonts w:ascii="Times New Roman" w:hAnsi="Times New Roman" w:cs="Times New Roman"/>
                <w:spacing w:val="-6"/>
                <w:sz w:val="16"/>
                <w:szCs w:val="16"/>
              </w:rPr>
            </w:pPr>
          </w:p>
        </w:tc>
        <w:tc>
          <w:tcPr>
            <w:tcW w:w="991" w:type="dxa"/>
          </w:tcPr>
          <w:p w14:paraId="6DD007B6" w14:textId="77777777" w:rsidR="000E6271" w:rsidRPr="00C86C21" w:rsidRDefault="000E6271" w:rsidP="006B49EE">
            <w:pPr>
              <w:tabs>
                <w:tab w:val="decimal" w:pos="717"/>
              </w:tabs>
              <w:spacing w:line="240" w:lineRule="exact"/>
              <w:ind w:right="-90"/>
              <w:rPr>
                <w:rFonts w:ascii="Times New Roman" w:hAnsi="Times New Roman" w:cs="Times New Roman"/>
                <w:spacing w:val="-6"/>
                <w:sz w:val="16"/>
                <w:szCs w:val="16"/>
              </w:rPr>
            </w:pPr>
          </w:p>
        </w:tc>
      </w:tr>
      <w:tr w:rsidR="000E6271" w:rsidRPr="00C86C21" w14:paraId="2420ADAE" w14:textId="77777777" w:rsidTr="006B49EE">
        <w:trPr>
          <w:trHeight w:val="20"/>
        </w:trPr>
        <w:tc>
          <w:tcPr>
            <w:tcW w:w="2127" w:type="dxa"/>
          </w:tcPr>
          <w:p w14:paraId="7A290253" w14:textId="77777777" w:rsidR="000E6271" w:rsidRPr="00C86C21" w:rsidRDefault="000E6271" w:rsidP="006B49EE">
            <w:pPr>
              <w:spacing w:line="240" w:lineRule="exact"/>
              <w:ind w:left="23" w:right="-72" w:firstLine="261"/>
              <w:jc w:val="thaiDistribute"/>
              <w:rPr>
                <w:rFonts w:ascii="Times New Roman" w:hAnsi="Times New Roman" w:cs="Times New Roman"/>
                <w:spacing w:val="-6"/>
                <w:sz w:val="16"/>
                <w:szCs w:val="16"/>
              </w:rPr>
            </w:pPr>
            <w:r w:rsidRPr="00C86C21">
              <w:rPr>
                <w:rFonts w:ascii="Times New Roman" w:hAnsi="Times New Roman" w:cs="Times New Roman"/>
                <w:spacing w:val="-6"/>
                <w:sz w:val="16"/>
                <w:szCs w:val="16"/>
              </w:rPr>
              <w:t>from related party</w:t>
            </w:r>
          </w:p>
        </w:tc>
        <w:tc>
          <w:tcPr>
            <w:tcW w:w="992" w:type="dxa"/>
          </w:tcPr>
          <w:p w14:paraId="124B2AE2" w14:textId="77777777" w:rsidR="000E6271" w:rsidRPr="00C86C21" w:rsidRDefault="000E6271" w:rsidP="006B49EE">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1,000,000</w:t>
            </w:r>
          </w:p>
        </w:tc>
        <w:tc>
          <w:tcPr>
            <w:tcW w:w="123" w:type="dxa"/>
          </w:tcPr>
          <w:p w14:paraId="68B8D5F9" w14:textId="77777777" w:rsidR="000E6271" w:rsidRPr="00C86C21" w:rsidRDefault="000E6271" w:rsidP="006B49EE">
            <w:pPr>
              <w:tabs>
                <w:tab w:val="decimal" w:pos="846"/>
                <w:tab w:val="decimal" w:pos="1032"/>
              </w:tabs>
              <w:spacing w:line="240" w:lineRule="exact"/>
              <w:ind w:left="-144" w:right="-90"/>
              <w:jc w:val="right"/>
              <w:rPr>
                <w:rFonts w:ascii="Times New Roman" w:hAnsi="Times New Roman" w:cs="Times New Roman"/>
                <w:spacing w:val="-6"/>
                <w:sz w:val="16"/>
                <w:szCs w:val="16"/>
              </w:rPr>
            </w:pPr>
          </w:p>
        </w:tc>
        <w:tc>
          <w:tcPr>
            <w:tcW w:w="1001" w:type="dxa"/>
          </w:tcPr>
          <w:p w14:paraId="15F5A24D" w14:textId="77777777" w:rsidR="000E6271" w:rsidRPr="00C86C21" w:rsidRDefault="000E6271" w:rsidP="006B49EE">
            <w:pPr>
              <w:tabs>
                <w:tab w:val="decimal" w:pos="717"/>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w:t>
            </w:r>
          </w:p>
        </w:tc>
        <w:tc>
          <w:tcPr>
            <w:tcW w:w="123" w:type="dxa"/>
          </w:tcPr>
          <w:p w14:paraId="0B602C95" w14:textId="77777777" w:rsidR="000E6271" w:rsidRPr="00C86C21" w:rsidRDefault="000E6271" w:rsidP="006B49EE">
            <w:pPr>
              <w:tabs>
                <w:tab w:val="decimal" w:pos="846"/>
                <w:tab w:val="decimal" w:pos="1032"/>
              </w:tabs>
              <w:spacing w:line="240" w:lineRule="exact"/>
              <w:ind w:left="-144" w:right="-90"/>
              <w:jc w:val="right"/>
              <w:rPr>
                <w:rFonts w:ascii="Times New Roman" w:hAnsi="Times New Roman" w:cs="Times New Roman"/>
                <w:spacing w:val="-6"/>
                <w:sz w:val="16"/>
                <w:szCs w:val="16"/>
              </w:rPr>
            </w:pPr>
          </w:p>
        </w:tc>
        <w:tc>
          <w:tcPr>
            <w:tcW w:w="1011" w:type="dxa"/>
          </w:tcPr>
          <w:p w14:paraId="039B03FC" w14:textId="77777777" w:rsidR="000E6271" w:rsidRPr="00C86C21" w:rsidRDefault="000E6271" w:rsidP="006B49EE">
            <w:pPr>
              <w:tabs>
                <w:tab w:val="decimal" w:pos="865"/>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1,000,000</w:t>
            </w:r>
          </w:p>
        </w:tc>
        <w:tc>
          <w:tcPr>
            <w:tcW w:w="142" w:type="dxa"/>
          </w:tcPr>
          <w:p w14:paraId="6CF48255" w14:textId="77777777" w:rsidR="000E6271" w:rsidRPr="00C86C21" w:rsidRDefault="000E6271" w:rsidP="006B49EE">
            <w:pPr>
              <w:tabs>
                <w:tab w:val="decimal" w:pos="865"/>
              </w:tabs>
              <w:spacing w:line="240" w:lineRule="exact"/>
              <w:ind w:right="-90"/>
              <w:rPr>
                <w:rFonts w:ascii="Times New Roman" w:hAnsi="Times New Roman" w:cs="Times New Roman"/>
                <w:spacing w:val="-6"/>
                <w:sz w:val="16"/>
                <w:szCs w:val="16"/>
              </w:rPr>
            </w:pPr>
          </w:p>
        </w:tc>
        <w:tc>
          <w:tcPr>
            <w:tcW w:w="991" w:type="dxa"/>
          </w:tcPr>
          <w:p w14:paraId="7B38E206" w14:textId="77777777" w:rsidR="000E6271" w:rsidRPr="00C86C21" w:rsidRDefault="000E6271" w:rsidP="006B49EE">
            <w:pPr>
              <w:tabs>
                <w:tab w:val="decimal" w:pos="717"/>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w:t>
            </w:r>
          </w:p>
        </w:tc>
        <w:tc>
          <w:tcPr>
            <w:tcW w:w="142" w:type="dxa"/>
          </w:tcPr>
          <w:p w14:paraId="5043F6CA" w14:textId="77777777" w:rsidR="000E6271" w:rsidRPr="00C86C21" w:rsidRDefault="000E6271" w:rsidP="006B49EE">
            <w:pPr>
              <w:tabs>
                <w:tab w:val="decimal" w:pos="848"/>
              </w:tabs>
              <w:spacing w:line="240" w:lineRule="exact"/>
              <w:ind w:right="-90"/>
              <w:rPr>
                <w:rFonts w:ascii="Times New Roman" w:hAnsi="Times New Roman" w:cs="Times New Roman"/>
                <w:spacing w:val="-6"/>
                <w:sz w:val="16"/>
                <w:szCs w:val="16"/>
              </w:rPr>
            </w:pPr>
          </w:p>
        </w:tc>
        <w:tc>
          <w:tcPr>
            <w:tcW w:w="990" w:type="dxa"/>
          </w:tcPr>
          <w:p w14:paraId="5A5F91E7" w14:textId="77777777" w:rsidR="000E6271" w:rsidRPr="00C86C21" w:rsidRDefault="000E6271" w:rsidP="006B49EE">
            <w:pPr>
              <w:tabs>
                <w:tab w:val="decimal" w:pos="717"/>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w:t>
            </w:r>
          </w:p>
        </w:tc>
        <w:tc>
          <w:tcPr>
            <w:tcW w:w="142" w:type="dxa"/>
          </w:tcPr>
          <w:p w14:paraId="1F6D21B0" w14:textId="77777777" w:rsidR="000E6271" w:rsidRPr="00C86C21" w:rsidRDefault="000E6271" w:rsidP="006B49EE">
            <w:pPr>
              <w:tabs>
                <w:tab w:val="decimal" w:pos="848"/>
              </w:tabs>
              <w:spacing w:line="240" w:lineRule="exact"/>
              <w:ind w:right="-90"/>
              <w:rPr>
                <w:rFonts w:ascii="Times New Roman" w:hAnsi="Times New Roman" w:cs="Times New Roman"/>
                <w:spacing w:val="-6"/>
                <w:sz w:val="16"/>
                <w:szCs w:val="16"/>
              </w:rPr>
            </w:pPr>
          </w:p>
        </w:tc>
        <w:tc>
          <w:tcPr>
            <w:tcW w:w="991" w:type="dxa"/>
          </w:tcPr>
          <w:p w14:paraId="38B21D74" w14:textId="77777777" w:rsidR="000E6271" w:rsidRPr="00C86C21" w:rsidRDefault="000E6271" w:rsidP="006B49EE">
            <w:pPr>
              <w:tabs>
                <w:tab w:val="decimal" w:pos="717"/>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w:t>
            </w:r>
          </w:p>
        </w:tc>
      </w:tr>
      <w:tr w:rsidR="00CF694E" w:rsidRPr="00C86C21" w14:paraId="7AFA7596" w14:textId="77777777" w:rsidTr="006B49EE">
        <w:trPr>
          <w:trHeight w:val="20"/>
        </w:trPr>
        <w:tc>
          <w:tcPr>
            <w:tcW w:w="2127" w:type="dxa"/>
          </w:tcPr>
          <w:p w14:paraId="2C443B97" w14:textId="76423F5D" w:rsidR="00CF694E" w:rsidRPr="00C86C21" w:rsidRDefault="00CF694E" w:rsidP="00CF694E">
            <w:pPr>
              <w:tabs>
                <w:tab w:val="left" w:pos="405"/>
              </w:tabs>
              <w:spacing w:line="240" w:lineRule="exact"/>
              <w:ind w:left="23" w:right="-72"/>
              <w:jc w:val="thaiDistribute"/>
              <w:rPr>
                <w:rFonts w:ascii="Times New Roman" w:hAnsi="Times New Roman" w:cs="Times New Roman"/>
                <w:spacing w:val="-10"/>
                <w:sz w:val="16"/>
                <w:szCs w:val="16"/>
              </w:rPr>
            </w:pPr>
            <w:r w:rsidRPr="00C86C21">
              <w:rPr>
                <w:rFonts w:ascii="Times New Roman" w:hAnsi="Times New Roman" w:cs="Times New Roman"/>
                <w:spacing w:val="-10"/>
                <w:sz w:val="16"/>
                <w:szCs w:val="16"/>
              </w:rPr>
              <w:t xml:space="preserve">Other current financial </w:t>
            </w:r>
            <w:r w:rsidRPr="00C86C21">
              <w:rPr>
                <w:rFonts w:ascii="Times New Roman" w:hAnsi="Times New Roman" w:cs="Times New Roman"/>
                <w:spacing w:val="-10"/>
                <w:sz w:val="16"/>
                <w:szCs w:val="16"/>
                <w:lang w:val="en-US"/>
              </w:rPr>
              <w:t>liabilities</w:t>
            </w:r>
          </w:p>
        </w:tc>
        <w:tc>
          <w:tcPr>
            <w:tcW w:w="992" w:type="dxa"/>
          </w:tcPr>
          <w:p w14:paraId="50AED22B" w14:textId="29455AA3" w:rsidR="00CF694E" w:rsidRPr="00C86C21" w:rsidRDefault="00CF694E" w:rsidP="00CF694E">
            <w:pPr>
              <w:tabs>
                <w:tab w:val="decimal" w:pos="717"/>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w:t>
            </w:r>
          </w:p>
        </w:tc>
        <w:tc>
          <w:tcPr>
            <w:tcW w:w="123" w:type="dxa"/>
          </w:tcPr>
          <w:p w14:paraId="5DC18BF1" w14:textId="77777777" w:rsidR="00CF694E" w:rsidRPr="00C86C21" w:rsidRDefault="00CF694E" w:rsidP="00CF694E">
            <w:pPr>
              <w:tabs>
                <w:tab w:val="decimal" w:pos="846"/>
                <w:tab w:val="decimal" w:pos="1032"/>
              </w:tabs>
              <w:spacing w:line="240" w:lineRule="exact"/>
              <w:ind w:left="-144" w:right="-90"/>
              <w:jc w:val="right"/>
              <w:rPr>
                <w:rFonts w:ascii="Times New Roman" w:hAnsi="Times New Roman" w:cs="Times New Roman"/>
                <w:spacing w:val="-6"/>
                <w:sz w:val="16"/>
                <w:szCs w:val="16"/>
              </w:rPr>
            </w:pPr>
          </w:p>
        </w:tc>
        <w:tc>
          <w:tcPr>
            <w:tcW w:w="1001" w:type="dxa"/>
          </w:tcPr>
          <w:p w14:paraId="652291F6" w14:textId="1D8D8508" w:rsidR="00CF694E" w:rsidRPr="00C86C21" w:rsidRDefault="00CF694E" w:rsidP="00CF694E">
            <w:pPr>
              <w:tabs>
                <w:tab w:val="decimal" w:pos="861"/>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18,586</w:t>
            </w:r>
          </w:p>
        </w:tc>
        <w:tc>
          <w:tcPr>
            <w:tcW w:w="123" w:type="dxa"/>
          </w:tcPr>
          <w:p w14:paraId="7A467C68" w14:textId="77777777" w:rsidR="00CF694E" w:rsidRPr="00C86C21" w:rsidRDefault="00CF694E" w:rsidP="00CF694E">
            <w:pPr>
              <w:tabs>
                <w:tab w:val="decimal" w:pos="846"/>
                <w:tab w:val="decimal" w:pos="1032"/>
              </w:tabs>
              <w:spacing w:line="240" w:lineRule="exact"/>
              <w:ind w:left="-144" w:right="-90"/>
              <w:jc w:val="right"/>
              <w:rPr>
                <w:rFonts w:ascii="Times New Roman" w:hAnsi="Times New Roman" w:cs="Times New Roman"/>
                <w:spacing w:val="-6"/>
                <w:sz w:val="16"/>
                <w:szCs w:val="16"/>
              </w:rPr>
            </w:pPr>
          </w:p>
        </w:tc>
        <w:tc>
          <w:tcPr>
            <w:tcW w:w="1011" w:type="dxa"/>
          </w:tcPr>
          <w:p w14:paraId="7D1F8D26" w14:textId="338808F2" w:rsidR="00CF694E" w:rsidRPr="00C86C21" w:rsidRDefault="00CF694E" w:rsidP="00CF694E">
            <w:pPr>
              <w:tabs>
                <w:tab w:val="decimal" w:pos="865"/>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18,586</w:t>
            </w:r>
          </w:p>
        </w:tc>
        <w:tc>
          <w:tcPr>
            <w:tcW w:w="142" w:type="dxa"/>
          </w:tcPr>
          <w:p w14:paraId="3E76F63F" w14:textId="77777777" w:rsidR="00CF694E" w:rsidRPr="00C86C21" w:rsidRDefault="00CF694E" w:rsidP="00CF694E">
            <w:pPr>
              <w:tabs>
                <w:tab w:val="decimal" w:pos="706"/>
              </w:tabs>
              <w:spacing w:line="240" w:lineRule="exact"/>
              <w:ind w:right="-90"/>
              <w:rPr>
                <w:rFonts w:ascii="Times New Roman" w:hAnsi="Times New Roman" w:cs="Times New Roman"/>
                <w:spacing w:val="-6"/>
                <w:sz w:val="16"/>
                <w:szCs w:val="16"/>
              </w:rPr>
            </w:pPr>
          </w:p>
        </w:tc>
        <w:tc>
          <w:tcPr>
            <w:tcW w:w="991" w:type="dxa"/>
          </w:tcPr>
          <w:p w14:paraId="74D1AA12" w14:textId="09E5DDC8" w:rsidR="00CF694E" w:rsidRPr="00C86C21" w:rsidRDefault="00CF694E" w:rsidP="00CF694E">
            <w:pPr>
              <w:tabs>
                <w:tab w:val="decimal" w:pos="717"/>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w:t>
            </w:r>
          </w:p>
        </w:tc>
        <w:tc>
          <w:tcPr>
            <w:tcW w:w="142" w:type="dxa"/>
          </w:tcPr>
          <w:p w14:paraId="2A7676EA"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0" w:type="dxa"/>
          </w:tcPr>
          <w:p w14:paraId="1DBCCAF2" w14:textId="3F3C5DC3" w:rsidR="00CF694E" w:rsidRPr="00C86C21" w:rsidRDefault="00CF694E" w:rsidP="00CF694E">
            <w:pPr>
              <w:tabs>
                <w:tab w:val="decimal" w:pos="717"/>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w:t>
            </w:r>
          </w:p>
        </w:tc>
        <w:tc>
          <w:tcPr>
            <w:tcW w:w="142" w:type="dxa"/>
          </w:tcPr>
          <w:p w14:paraId="6EC27AE1"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1" w:type="dxa"/>
            <w:vAlign w:val="bottom"/>
          </w:tcPr>
          <w:p w14:paraId="35F10931" w14:textId="5279F043" w:rsidR="00CF694E" w:rsidRPr="00C86C21" w:rsidRDefault="00CF694E" w:rsidP="00CF694E">
            <w:pPr>
              <w:tabs>
                <w:tab w:val="decimal" w:pos="717"/>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w:t>
            </w:r>
          </w:p>
        </w:tc>
      </w:tr>
      <w:tr w:rsidR="00CF694E" w:rsidRPr="00C86C21" w14:paraId="3CA2A5B7" w14:textId="77777777" w:rsidTr="006B49EE">
        <w:trPr>
          <w:trHeight w:val="20"/>
        </w:trPr>
        <w:tc>
          <w:tcPr>
            <w:tcW w:w="2127" w:type="dxa"/>
            <w:hideMark/>
          </w:tcPr>
          <w:p w14:paraId="645E331C" w14:textId="33ED72D3" w:rsidR="00CF694E" w:rsidRPr="00C86C21" w:rsidRDefault="00CF694E" w:rsidP="00CF694E">
            <w:pPr>
              <w:tabs>
                <w:tab w:val="left" w:pos="405"/>
              </w:tabs>
              <w:spacing w:line="240" w:lineRule="exact"/>
              <w:ind w:left="23" w:right="-72"/>
              <w:jc w:val="thaiDistribute"/>
              <w:rPr>
                <w:rFonts w:ascii="Times New Roman" w:hAnsi="Times New Roman" w:cs="Times New Roman"/>
                <w:spacing w:val="-10"/>
                <w:sz w:val="16"/>
                <w:szCs w:val="16"/>
              </w:rPr>
            </w:pPr>
            <w:r w:rsidRPr="00C86C21">
              <w:rPr>
                <w:rFonts w:ascii="Times New Roman" w:hAnsi="Times New Roman" w:cs="Times New Roman"/>
                <w:spacing w:val="-10"/>
                <w:sz w:val="16"/>
                <w:szCs w:val="16"/>
              </w:rPr>
              <w:t xml:space="preserve">Other non-current financial </w:t>
            </w:r>
            <w:r w:rsidRPr="00C86C21">
              <w:rPr>
                <w:rFonts w:ascii="Times New Roman" w:hAnsi="Times New Roman" w:cs="Times New Roman"/>
                <w:spacing w:val="-10"/>
                <w:sz w:val="16"/>
                <w:szCs w:val="16"/>
                <w:lang w:val="en-US"/>
              </w:rPr>
              <w:t>liabilities</w:t>
            </w:r>
          </w:p>
        </w:tc>
        <w:tc>
          <w:tcPr>
            <w:tcW w:w="992" w:type="dxa"/>
          </w:tcPr>
          <w:p w14:paraId="0CDBA393" w14:textId="64B2E1E6" w:rsidR="00CF694E" w:rsidRPr="00C86C21" w:rsidRDefault="00CF694E" w:rsidP="00CF694E">
            <w:pPr>
              <w:tabs>
                <w:tab w:val="decimal" w:pos="717"/>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w:t>
            </w:r>
          </w:p>
        </w:tc>
        <w:tc>
          <w:tcPr>
            <w:tcW w:w="123" w:type="dxa"/>
          </w:tcPr>
          <w:p w14:paraId="611EEF2E" w14:textId="77777777" w:rsidR="00CF694E" w:rsidRPr="00C86C21" w:rsidRDefault="00CF694E" w:rsidP="00CF694E">
            <w:pPr>
              <w:tabs>
                <w:tab w:val="decimal" w:pos="846"/>
                <w:tab w:val="decimal" w:pos="1032"/>
              </w:tabs>
              <w:spacing w:line="240" w:lineRule="exact"/>
              <w:ind w:left="-144" w:right="-90"/>
              <w:jc w:val="right"/>
              <w:rPr>
                <w:rFonts w:ascii="Times New Roman" w:hAnsi="Times New Roman" w:cs="Times New Roman"/>
                <w:spacing w:val="-6"/>
                <w:sz w:val="16"/>
                <w:szCs w:val="16"/>
              </w:rPr>
            </w:pPr>
          </w:p>
        </w:tc>
        <w:tc>
          <w:tcPr>
            <w:tcW w:w="1001" w:type="dxa"/>
          </w:tcPr>
          <w:p w14:paraId="7ACA9B10" w14:textId="59353A27" w:rsidR="00CF694E" w:rsidRPr="00C86C21" w:rsidRDefault="00CF694E" w:rsidP="00CF694E">
            <w:pPr>
              <w:tabs>
                <w:tab w:val="decimal" w:pos="861"/>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202,739</w:t>
            </w:r>
          </w:p>
        </w:tc>
        <w:tc>
          <w:tcPr>
            <w:tcW w:w="123" w:type="dxa"/>
          </w:tcPr>
          <w:p w14:paraId="49ABAF78" w14:textId="77777777" w:rsidR="00CF694E" w:rsidRPr="00C86C21" w:rsidRDefault="00CF694E" w:rsidP="00CF694E">
            <w:pPr>
              <w:tabs>
                <w:tab w:val="decimal" w:pos="846"/>
                <w:tab w:val="decimal" w:pos="1032"/>
              </w:tabs>
              <w:spacing w:line="240" w:lineRule="exact"/>
              <w:ind w:left="-144" w:right="-90"/>
              <w:jc w:val="right"/>
              <w:rPr>
                <w:rFonts w:ascii="Times New Roman" w:hAnsi="Times New Roman" w:cs="Times New Roman"/>
                <w:spacing w:val="-6"/>
                <w:sz w:val="16"/>
                <w:szCs w:val="16"/>
              </w:rPr>
            </w:pPr>
          </w:p>
        </w:tc>
        <w:tc>
          <w:tcPr>
            <w:tcW w:w="1011" w:type="dxa"/>
          </w:tcPr>
          <w:p w14:paraId="5A7775C5" w14:textId="04CBEE61" w:rsidR="00CF694E" w:rsidRPr="00C86C21" w:rsidRDefault="00CF694E" w:rsidP="00CF694E">
            <w:pPr>
              <w:tabs>
                <w:tab w:val="decimal" w:pos="865"/>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202,739</w:t>
            </w:r>
          </w:p>
        </w:tc>
        <w:tc>
          <w:tcPr>
            <w:tcW w:w="142" w:type="dxa"/>
          </w:tcPr>
          <w:p w14:paraId="33EDE4FA" w14:textId="77777777" w:rsidR="00CF694E" w:rsidRPr="00C86C21" w:rsidRDefault="00CF694E" w:rsidP="00CF694E">
            <w:pPr>
              <w:tabs>
                <w:tab w:val="decimal" w:pos="706"/>
              </w:tabs>
              <w:spacing w:line="240" w:lineRule="exact"/>
              <w:ind w:right="-90"/>
              <w:rPr>
                <w:rFonts w:ascii="Times New Roman" w:hAnsi="Times New Roman" w:cs="Times New Roman"/>
                <w:spacing w:val="-6"/>
                <w:sz w:val="16"/>
                <w:szCs w:val="16"/>
              </w:rPr>
            </w:pPr>
          </w:p>
        </w:tc>
        <w:tc>
          <w:tcPr>
            <w:tcW w:w="991" w:type="dxa"/>
          </w:tcPr>
          <w:p w14:paraId="48761F90" w14:textId="3CB005E8" w:rsidR="00CF694E" w:rsidRPr="00C86C21" w:rsidRDefault="00CF694E" w:rsidP="00CF694E">
            <w:pPr>
              <w:tabs>
                <w:tab w:val="decimal" w:pos="717"/>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w:t>
            </w:r>
          </w:p>
        </w:tc>
        <w:tc>
          <w:tcPr>
            <w:tcW w:w="142" w:type="dxa"/>
          </w:tcPr>
          <w:p w14:paraId="76A5C1DC"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0" w:type="dxa"/>
          </w:tcPr>
          <w:p w14:paraId="500AFA00" w14:textId="47DF635B"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54,528</w:t>
            </w:r>
          </w:p>
        </w:tc>
        <w:tc>
          <w:tcPr>
            <w:tcW w:w="142" w:type="dxa"/>
          </w:tcPr>
          <w:p w14:paraId="5025AD30"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1" w:type="dxa"/>
            <w:vAlign w:val="bottom"/>
          </w:tcPr>
          <w:p w14:paraId="5071E673" w14:textId="5FF37E3C"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cs/>
              </w:rPr>
              <w:t>54</w:t>
            </w:r>
            <w:r w:rsidRPr="00C86C21">
              <w:rPr>
                <w:rFonts w:ascii="Times New Roman" w:hAnsi="Times New Roman" w:cs="Times New Roman"/>
                <w:spacing w:val="-6"/>
                <w:sz w:val="16"/>
                <w:szCs w:val="16"/>
              </w:rPr>
              <w:t>,</w:t>
            </w:r>
            <w:r w:rsidRPr="00C86C21">
              <w:rPr>
                <w:rFonts w:ascii="Times New Roman" w:hAnsi="Times New Roman" w:cs="Times New Roman"/>
                <w:spacing w:val="-6"/>
                <w:sz w:val="16"/>
                <w:szCs w:val="16"/>
                <w:cs/>
              </w:rPr>
              <w:t>528</w:t>
            </w:r>
          </w:p>
        </w:tc>
      </w:tr>
      <w:tr w:rsidR="00CF694E" w:rsidRPr="00C86C21" w14:paraId="1B9D922A" w14:textId="77777777" w:rsidTr="006B49EE">
        <w:trPr>
          <w:trHeight w:val="20"/>
        </w:trPr>
        <w:tc>
          <w:tcPr>
            <w:tcW w:w="2127" w:type="dxa"/>
            <w:hideMark/>
          </w:tcPr>
          <w:p w14:paraId="46BC3273" w14:textId="77777777" w:rsidR="00CF694E" w:rsidRPr="00C86C21" w:rsidRDefault="00CF694E" w:rsidP="00CF694E">
            <w:pPr>
              <w:tabs>
                <w:tab w:val="left" w:pos="405"/>
              </w:tabs>
              <w:spacing w:line="240" w:lineRule="exact"/>
              <w:ind w:left="23" w:right="-72"/>
              <w:jc w:val="thaiDistribute"/>
              <w:rPr>
                <w:rFonts w:ascii="Times New Roman" w:hAnsi="Times New Roman" w:cs="Times New Roman"/>
                <w:spacing w:val="-6"/>
                <w:sz w:val="16"/>
                <w:szCs w:val="16"/>
              </w:rPr>
            </w:pPr>
            <w:r w:rsidRPr="00C86C21">
              <w:rPr>
                <w:rFonts w:ascii="Times New Roman" w:hAnsi="Times New Roman" w:cs="Times New Roman"/>
                <w:spacing w:val="-6"/>
                <w:sz w:val="16"/>
                <w:szCs w:val="16"/>
              </w:rPr>
              <w:t>Long-term borrowings</w:t>
            </w:r>
          </w:p>
        </w:tc>
        <w:tc>
          <w:tcPr>
            <w:tcW w:w="992" w:type="dxa"/>
          </w:tcPr>
          <w:p w14:paraId="3CE83EDE" w14:textId="3D9127B8"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39,274,005</w:t>
            </w:r>
          </w:p>
        </w:tc>
        <w:tc>
          <w:tcPr>
            <w:tcW w:w="123" w:type="dxa"/>
          </w:tcPr>
          <w:p w14:paraId="34C0A35D" w14:textId="77777777" w:rsidR="00CF694E" w:rsidRPr="00C86C21" w:rsidRDefault="00CF694E" w:rsidP="00CF694E">
            <w:pPr>
              <w:tabs>
                <w:tab w:val="decimal" w:pos="846"/>
                <w:tab w:val="decimal" w:pos="1032"/>
              </w:tabs>
              <w:spacing w:line="240" w:lineRule="exact"/>
              <w:ind w:left="-144" w:right="-90"/>
              <w:jc w:val="right"/>
              <w:rPr>
                <w:rFonts w:ascii="Times New Roman" w:hAnsi="Times New Roman" w:cs="Times New Roman"/>
                <w:spacing w:val="-6"/>
                <w:sz w:val="16"/>
                <w:szCs w:val="16"/>
              </w:rPr>
            </w:pPr>
          </w:p>
        </w:tc>
        <w:tc>
          <w:tcPr>
            <w:tcW w:w="1001" w:type="dxa"/>
          </w:tcPr>
          <w:p w14:paraId="5D480305" w14:textId="6A04D77C" w:rsidR="00CF694E" w:rsidRPr="00C86C21" w:rsidRDefault="00CF694E" w:rsidP="00CF694E">
            <w:pPr>
              <w:tabs>
                <w:tab w:val="decimal" w:pos="717"/>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w:t>
            </w:r>
          </w:p>
        </w:tc>
        <w:tc>
          <w:tcPr>
            <w:tcW w:w="123" w:type="dxa"/>
          </w:tcPr>
          <w:p w14:paraId="2EA8C7A9" w14:textId="77777777" w:rsidR="00CF694E" w:rsidRPr="00C86C21" w:rsidRDefault="00CF694E" w:rsidP="00CF694E">
            <w:pPr>
              <w:tabs>
                <w:tab w:val="decimal" w:pos="846"/>
                <w:tab w:val="decimal" w:pos="1032"/>
              </w:tabs>
              <w:spacing w:line="240" w:lineRule="exact"/>
              <w:ind w:left="-144" w:right="-90"/>
              <w:jc w:val="right"/>
              <w:rPr>
                <w:rFonts w:ascii="Times New Roman" w:hAnsi="Times New Roman" w:cs="Times New Roman"/>
                <w:spacing w:val="-6"/>
                <w:sz w:val="16"/>
                <w:szCs w:val="16"/>
              </w:rPr>
            </w:pPr>
          </w:p>
        </w:tc>
        <w:tc>
          <w:tcPr>
            <w:tcW w:w="1011" w:type="dxa"/>
          </w:tcPr>
          <w:p w14:paraId="1C006701" w14:textId="1E84B723" w:rsidR="00CF694E" w:rsidRPr="00C86C21" w:rsidRDefault="00CF694E" w:rsidP="00CF694E">
            <w:pPr>
              <w:tabs>
                <w:tab w:val="decimal" w:pos="865"/>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39,274,005</w:t>
            </w:r>
          </w:p>
        </w:tc>
        <w:tc>
          <w:tcPr>
            <w:tcW w:w="142" w:type="dxa"/>
          </w:tcPr>
          <w:p w14:paraId="567C4536" w14:textId="77777777" w:rsidR="00CF694E" w:rsidRPr="00C86C21" w:rsidRDefault="00CF694E" w:rsidP="00CF694E">
            <w:pPr>
              <w:tabs>
                <w:tab w:val="decimal" w:pos="865"/>
              </w:tabs>
              <w:spacing w:line="240" w:lineRule="exact"/>
              <w:ind w:right="-90"/>
              <w:rPr>
                <w:rFonts w:ascii="Times New Roman" w:hAnsi="Times New Roman" w:cs="Times New Roman"/>
                <w:spacing w:val="-6"/>
                <w:sz w:val="16"/>
                <w:szCs w:val="16"/>
              </w:rPr>
            </w:pPr>
          </w:p>
        </w:tc>
        <w:tc>
          <w:tcPr>
            <w:tcW w:w="991" w:type="dxa"/>
            <w:vAlign w:val="bottom"/>
          </w:tcPr>
          <w:p w14:paraId="78781D21" w14:textId="1B3EBE62"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30,749,32</w:t>
            </w:r>
            <w:r w:rsidRPr="00C86C21">
              <w:rPr>
                <w:rFonts w:ascii="Times New Roman" w:hAnsi="Times New Roman" w:cs="Times New Roman"/>
                <w:spacing w:val="-6"/>
                <w:sz w:val="16"/>
                <w:szCs w:val="16"/>
                <w:lang w:val="en-US"/>
              </w:rPr>
              <w:t>3</w:t>
            </w:r>
          </w:p>
        </w:tc>
        <w:tc>
          <w:tcPr>
            <w:tcW w:w="142" w:type="dxa"/>
          </w:tcPr>
          <w:p w14:paraId="33026623"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0" w:type="dxa"/>
          </w:tcPr>
          <w:p w14:paraId="7E151CF6" w14:textId="511A6F5F" w:rsidR="00CF694E" w:rsidRPr="00C86C21" w:rsidRDefault="00CF694E" w:rsidP="00CF694E">
            <w:pPr>
              <w:tabs>
                <w:tab w:val="decimal" w:pos="717"/>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w:t>
            </w:r>
          </w:p>
        </w:tc>
        <w:tc>
          <w:tcPr>
            <w:tcW w:w="142" w:type="dxa"/>
          </w:tcPr>
          <w:p w14:paraId="0B04F7D1"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1" w:type="dxa"/>
            <w:vAlign w:val="bottom"/>
          </w:tcPr>
          <w:p w14:paraId="58A3B683" w14:textId="7E2F6B12"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30,749,323</w:t>
            </w:r>
          </w:p>
        </w:tc>
      </w:tr>
      <w:tr w:rsidR="00CF694E" w:rsidRPr="00C86C21" w14:paraId="1D8DA49A" w14:textId="77777777" w:rsidTr="006B49EE">
        <w:trPr>
          <w:trHeight w:val="20"/>
        </w:trPr>
        <w:tc>
          <w:tcPr>
            <w:tcW w:w="2127" w:type="dxa"/>
            <w:hideMark/>
          </w:tcPr>
          <w:p w14:paraId="06FD0F2E" w14:textId="77777777" w:rsidR="00CF694E" w:rsidRPr="00C86C21" w:rsidRDefault="00CF694E" w:rsidP="00CF694E">
            <w:pPr>
              <w:tabs>
                <w:tab w:val="left" w:pos="405"/>
              </w:tabs>
              <w:spacing w:line="240" w:lineRule="exact"/>
              <w:ind w:left="23" w:right="-72"/>
              <w:jc w:val="thaiDistribute"/>
              <w:rPr>
                <w:rFonts w:ascii="Times New Roman" w:hAnsi="Times New Roman" w:cs="Times New Roman"/>
                <w:spacing w:val="-6"/>
                <w:sz w:val="16"/>
                <w:szCs w:val="16"/>
              </w:rPr>
            </w:pPr>
            <w:r w:rsidRPr="00C86C21">
              <w:rPr>
                <w:rFonts w:ascii="Times New Roman" w:hAnsi="Times New Roman" w:cs="Times New Roman"/>
                <w:spacing w:val="-6"/>
                <w:sz w:val="16"/>
                <w:szCs w:val="16"/>
              </w:rPr>
              <w:t>Long-term debentures</w:t>
            </w:r>
          </w:p>
        </w:tc>
        <w:tc>
          <w:tcPr>
            <w:tcW w:w="992" w:type="dxa"/>
          </w:tcPr>
          <w:p w14:paraId="353C1AD9" w14:textId="04AD9EA8" w:rsidR="00CF694E" w:rsidRPr="00C86C21" w:rsidRDefault="00CF694E" w:rsidP="00CF694E">
            <w:pPr>
              <w:tabs>
                <w:tab w:val="decimal" w:pos="848"/>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32,286,048</w:t>
            </w:r>
          </w:p>
        </w:tc>
        <w:tc>
          <w:tcPr>
            <w:tcW w:w="123" w:type="dxa"/>
          </w:tcPr>
          <w:p w14:paraId="5DDEC714" w14:textId="77777777" w:rsidR="00CF694E" w:rsidRPr="00C86C21" w:rsidRDefault="00CF694E" w:rsidP="00CF694E">
            <w:pPr>
              <w:tabs>
                <w:tab w:val="decimal" w:pos="846"/>
                <w:tab w:val="decimal" w:pos="1032"/>
              </w:tabs>
              <w:spacing w:line="240" w:lineRule="exact"/>
              <w:ind w:left="-144" w:right="-90"/>
              <w:jc w:val="right"/>
              <w:rPr>
                <w:rFonts w:ascii="Times New Roman" w:hAnsi="Times New Roman" w:cs="Times New Roman"/>
                <w:spacing w:val="-6"/>
                <w:sz w:val="16"/>
                <w:szCs w:val="16"/>
              </w:rPr>
            </w:pPr>
          </w:p>
        </w:tc>
        <w:tc>
          <w:tcPr>
            <w:tcW w:w="1001" w:type="dxa"/>
          </w:tcPr>
          <w:p w14:paraId="468838B6" w14:textId="56CBB0C6" w:rsidR="00CF694E" w:rsidRPr="00C86C21" w:rsidRDefault="00CF694E" w:rsidP="00CF694E">
            <w:pPr>
              <w:tabs>
                <w:tab w:val="decimal" w:pos="717"/>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w:t>
            </w:r>
          </w:p>
        </w:tc>
        <w:tc>
          <w:tcPr>
            <w:tcW w:w="123" w:type="dxa"/>
          </w:tcPr>
          <w:p w14:paraId="72F46DEA" w14:textId="77777777" w:rsidR="00CF694E" w:rsidRPr="00C86C21" w:rsidRDefault="00CF694E" w:rsidP="00CF694E">
            <w:pPr>
              <w:tabs>
                <w:tab w:val="decimal" w:pos="846"/>
                <w:tab w:val="decimal" w:pos="1032"/>
              </w:tabs>
              <w:spacing w:line="240" w:lineRule="exact"/>
              <w:ind w:left="-144" w:right="-90"/>
              <w:jc w:val="right"/>
              <w:rPr>
                <w:rFonts w:ascii="Times New Roman" w:hAnsi="Times New Roman" w:cs="Times New Roman"/>
                <w:spacing w:val="-6"/>
                <w:sz w:val="16"/>
                <w:szCs w:val="16"/>
              </w:rPr>
            </w:pPr>
          </w:p>
        </w:tc>
        <w:tc>
          <w:tcPr>
            <w:tcW w:w="1011" w:type="dxa"/>
          </w:tcPr>
          <w:p w14:paraId="26299502" w14:textId="64728085" w:rsidR="00CF694E" w:rsidRPr="00C86C21" w:rsidRDefault="00CF694E" w:rsidP="00CF694E">
            <w:pPr>
              <w:tabs>
                <w:tab w:val="decimal" w:pos="865"/>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32,286,048</w:t>
            </w:r>
          </w:p>
        </w:tc>
        <w:tc>
          <w:tcPr>
            <w:tcW w:w="142" w:type="dxa"/>
          </w:tcPr>
          <w:p w14:paraId="24462FE4" w14:textId="77777777" w:rsidR="00CF694E" w:rsidRPr="00C86C21" w:rsidRDefault="00CF694E" w:rsidP="00CF694E">
            <w:pPr>
              <w:tabs>
                <w:tab w:val="decimal" w:pos="865"/>
              </w:tabs>
              <w:spacing w:line="240" w:lineRule="exact"/>
              <w:ind w:right="-90"/>
              <w:rPr>
                <w:rFonts w:ascii="Times New Roman" w:hAnsi="Times New Roman" w:cs="Times New Roman"/>
                <w:spacing w:val="-6"/>
                <w:sz w:val="16"/>
                <w:szCs w:val="16"/>
              </w:rPr>
            </w:pPr>
          </w:p>
        </w:tc>
        <w:tc>
          <w:tcPr>
            <w:tcW w:w="991" w:type="dxa"/>
            <w:tcBorders>
              <w:top w:val="nil"/>
              <w:left w:val="nil"/>
              <w:bottom w:val="single" w:sz="4" w:space="0" w:color="auto"/>
              <w:right w:val="nil"/>
            </w:tcBorders>
            <w:vAlign w:val="bottom"/>
          </w:tcPr>
          <w:p w14:paraId="33A80037" w14:textId="7C2B9064"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39,757,577</w:t>
            </w:r>
          </w:p>
        </w:tc>
        <w:tc>
          <w:tcPr>
            <w:tcW w:w="142" w:type="dxa"/>
          </w:tcPr>
          <w:p w14:paraId="4F1D1545"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0" w:type="dxa"/>
            <w:tcBorders>
              <w:top w:val="nil"/>
              <w:left w:val="nil"/>
              <w:bottom w:val="single" w:sz="4" w:space="0" w:color="auto"/>
              <w:right w:val="nil"/>
            </w:tcBorders>
          </w:tcPr>
          <w:p w14:paraId="29C5E95C" w14:textId="2E4F3A19" w:rsidR="00CF694E" w:rsidRPr="00C86C21" w:rsidRDefault="00CF694E" w:rsidP="00CF694E">
            <w:pPr>
              <w:tabs>
                <w:tab w:val="decimal" w:pos="717"/>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w:t>
            </w:r>
          </w:p>
        </w:tc>
        <w:tc>
          <w:tcPr>
            <w:tcW w:w="142" w:type="dxa"/>
          </w:tcPr>
          <w:p w14:paraId="28963A7A"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1" w:type="dxa"/>
            <w:tcBorders>
              <w:top w:val="nil"/>
              <w:left w:val="nil"/>
              <w:bottom w:val="single" w:sz="4" w:space="0" w:color="auto"/>
              <w:right w:val="nil"/>
            </w:tcBorders>
            <w:vAlign w:val="bottom"/>
          </w:tcPr>
          <w:p w14:paraId="264E1BCF" w14:textId="3074AEF8"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39,757,577</w:t>
            </w:r>
          </w:p>
        </w:tc>
      </w:tr>
      <w:tr w:rsidR="00CF694E" w:rsidRPr="00C86C21" w14:paraId="1FA8750D" w14:textId="77777777" w:rsidTr="00037932">
        <w:trPr>
          <w:trHeight w:val="20"/>
        </w:trPr>
        <w:tc>
          <w:tcPr>
            <w:tcW w:w="2127" w:type="dxa"/>
          </w:tcPr>
          <w:p w14:paraId="5DF05799" w14:textId="77777777" w:rsidR="00CF694E" w:rsidRPr="00C86C21" w:rsidRDefault="00CF694E" w:rsidP="00CF694E">
            <w:pPr>
              <w:tabs>
                <w:tab w:val="left" w:pos="405"/>
              </w:tabs>
              <w:spacing w:line="240" w:lineRule="exact"/>
              <w:ind w:left="23" w:right="-72"/>
              <w:jc w:val="thaiDistribute"/>
              <w:rPr>
                <w:rFonts w:ascii="Times New Roman" w:hAnsi="Times New Roman" w:cs="Times New Roman"/>
                <w:b/>
                <w:bCs/>
                <w:spacing w:val="-6"/>
                <w:sz w:val="16"/>
                <w:szCs w:val="16"/>
              </w:rPr>
            </w:pPr>
          </w:p>
        </w:tc>
        <w:tc>
          <w:tcPr>
            <w:tcW w:w="992" w:type="dxa"/>
            <w:tcBorders>
              <w:top w:val="single" w:sz="4" w:space="0" w:color="auto"/>
              <w:left w:val="nil"/>
              <w:bottom w:val="double" w:sz="4" w:space="0" w:color="auto"/>
              <w:right w:val="nil"/>
            </w:tcBorders>
          </w:tcPr>
          <w:p w14:paraId="685D7680" w14:textId="13AC3A39" w:rsidR="00CF694E" w:rsidRPr="00C86C21" w:rsidRDefault="00CF694E" w:rsidP="00CF694E">
            <w:pPr>
              <w:tabs>
                <w:tab w:val="decimal" w:pos="848"/>
              </w:tabs>
              <w:spacing w:line="240" w:lineRule="exact"/>
              <w:ind w:right="-90"/>
              <w:rPr>
                <w:rFonts w:ascii="Times New Roman" w:hAnsi="Times New Roman" w:cs="Times New Roman"/>
                <w:spacing w:val="-6"/>
                <w:sz w:val="16"/>
                <w:szCs w:val="16"/>
                <w:cs/>
              </w:rPr>
            </w:pPr>
            <w:r w:rsidRPr="00C86C21">
              <w:rPr>
                <w:rFonts w:ascii="Times New Roman" w:hAnsi="Times New Roman" w:cs="Times New Roman"/>
                <w:spacing w:val="-6"/>
                <w:sz w:val="16"/>
                <w:szCs w:val="16"/>
              </w:rPr>
              <w:t>75,899,627</w:t>
            </w:r>
          </w:p>
        </w:tc>
        <w:tc>
          <w:tcPr>
            <w:tcW w:w="123" w:type="dxa"/>
          </w:tcPr>
          <w:p w14:paraId="6497F83F" w14:textId="77777777" w:rsidR="00CF694E" w:rsidRPr="00C86C21" w:rsidRDefault="00CF694E" w:rsidP="00CF694E">
            <w:pPr>
              <w:tabs>
                <w:tab w:val="decimal" w:pos="1032"/>
                <w:tab w:val="decimal" w:pos="1130"/>
              </w:tabs>
              <w:spacing w:line="240" w:lineRule="exact"/>
              <w:ind w:right="-90"/>
              <w:rPr>
                <w:rFonts w:ascii="Times New Roman" w:hAnsi="Times New Roman" w:cs="Times New Roman"/>
                <w:spacing w:val="-6"/>
                <w:sz w:val="16"/>
                <w:szCs w:val="16"/>
              </w:rPr>
            </w:pPr>
          </w:p>
        </w:tc>
        <w:tc>
          <w:tcPr>
            <w:tcW w:w="1001" w:type="dxa"/>
            <w:tcBorders>
              <w:top w:val="single" w:sz="4" w:space="0" w:color="auto"/>
              <w:left w:val="nil"/>
              <w:bottom w:val="double" w:sz="4" w:space="0" w:color="auto"/>
              <w:right w:val="nil"/>
            </w:tcBorders>
          </w:tcPr>
          <w:p w14:paraId="351B6A5F" w14:textId="5F497804" w:rsidR="00CF694E" w:rsidRPr="00C86C21" w:rsidRDefault="00CF694E" w:rsidP="00CF694E">
            <w:pPr>
              <w:tabs>
                <w:tab w:val="decimal" w:pos="861"/>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221,325</w:t>
            </w:r>
          </w:p>
        </w:tc>
        <w:tc>
          <w:tcPr>
            <w:tcW w:w="123" w:type="dxa"/>
          </w:tcPr>
          <w:p w14:paraId="77CC7E0C" w14:textId="77777777" w:rsidR="00CF694E" w:rsidRPr="00C86C21" w:rsidRDefault="00CF694E" w:rsidP="00CF694E">
            <w:pPr>
              <w:tabs>
                <w:tab w:val="decimal" w:pos="1032"/>
                <w:tab w:val="decimal" w:pos="1130"/>
              </w:tabs>
              <w:spacing w:line="240" w:lineRule="exact"/>
              <w:ind w:right="-90"/>
              <w:rPr>
                <w:rFonts w:ascii="Times New Roman" w:hAnsi="Times New Roman" w:cs="Times New Roman"/>
                <w:spacing w:val="-6"/>
                <w:sz w:val="16"/>
                <w:szCs w:val="16"/>
              </w:rPr>
            </w:pPr>
          </w:p>
        </w:tc>
        <w:tc>
          <w:tcPr>
            <w:tcW w:w="1011" w:type="dxa"/>
            <w:tcBorders>
              <w:top w:val="single" w:sz="4" w:space="0" w:color="auto"/>
              <w:left w:val="nil"/>
              <w:bottom w:val="double" w:sz="4" w:space="0" w:color="auto"/>
              <w:right w:val="nil"/>
            </w:tcBorders>
          </w:tcPr>
          <w:p w14:paraId="7B0C93C2" w14:textId="17B9611C" w:rsidR="00CF694E" w:rsidRPr="00C86C21" w:rsidRDefault="00CF694E" w:rsidP="00CF694E">
            <w:pPr>
              <w:tabs>
                <w:tab w:val="decimal" w:pos="865"/>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76,120,952</w:t>
            </w:r>
          </w:p>
        </w:tc>
        <w:tc>
          <w:tcPr>
            <w:tcW w:w="142" w:type="dxa"/>
          </w:tcPr>
          <w:p w14:paraId="2C8D6DFE" w14:textId="77777777" w:rsidR="00CF694E" w:rsidRPr="00C86C21" w:rsidRDefault="00CF694E" w:rsidP="00CF694E">
            <w:pPr>
              <w:tabs>
                <w:tab w:val="decimal" w:pos="865"/>
              </w:tabs>
              <w:spacing w:line="240" w:lineRule="exact"/>
              <w:ind w:right="-90"/>
              <w:rPr>
                <w:rFonts w:ascii="Times New Roman" w:hAnsi="Times New Roman" w:cs="Times New Roman"/>
                <w:spacing w:val="-6"/>
                <w:sz w:val="16"/>
                <w:szCs w:val="16"/>
              </w:rPr>
            </w:pPr>
          </w:p>
        </w:tc>
        <w:tc>
          <w:tcPr>
            <w:tcW w:w="991" w:type="dxa"/>
            <w:tcBorders>
              <w:top w:val="single" w:sz="4" w:space="0" w:color="auto"/>
              <w:left w:val="nil"/>
              <w:bottom w:val="double" w:sz="4" w:space="0" w:color="auto"/>
              <w:right w:val="nil"/>
            </w:tcBorders>
          </w:tcPr>
          <w:p w14:paraId="48C16E22" w14:textId="5F6FD49A"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74,150,629</w:t>
            </w:r>
          </w:p>
        </w:tc>
        <w:tc>
          <w:tcPr>
            <w:tcW w:w="142" w:type="dxa"/>
          </w:tcPr>
          <w:p w14:paraId="3FAAE56B"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0" w:type="dxa"/>
            <w:tcBorders>
              <w:top w:val="single" w:sz="4" w:space="0" w:color="auto"/>
              <w:left w:val="nil"/>
              <w:bottom w:val="double" w:sz="4" w:space="0" w:color="auto"/>
              <w:right w:val="nil"/>
            </w:tcBorders>
          </w:tcPr>
          <w:p w14:paraId="1A301643" w14:textId="603C0C62"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54,528</w:t>
            </w:r>
          </w:p>
        </w:tc>
        <w:tc>
          <w:tcPr>
            <w:tcW w:w="142" w:type="dxa"/>
          </w:tcPr>
          <w:p w14:paraId="41D2BA64" w14:textId="7777777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p>
        </w:tc>
        <w:tc>
          <w:tcPr>
            <w:tcW w:w="991" w:type="dxa"/>
            <w:tcBorders>
              <w:top w:val="single" w:sz="4" w:space="0" w:color="auto"/>
              <w:left w:val="nil"/>
              <w:bottom w:val="double" w:sz="4" w:space="0" w:color="auto"/>
              <w:right w:val="nil"/>
            </w:tcBorders>
          </w:tcPr>
          <w:p w14:paraId="4C45750E" w14:textId="7AB3EFC7" w:rsidR="00CF694E" w:rsidRPr="00C86C21" w:rsidRDefault="00CF694E" w:rsidP="00CF694E">
            <w:pPr>
              <w:tabs>
                <w:tab w:val="decimal" w:pos="848"/>
              </w:tabs>
              <w:spacing w:line="240" w:lineRule="exact"/>
              <w:ind w:right="-90"/>
              <w:rPr>
                <w:rFonts w:ascii="Times New Roman" w:hAnsi="Times New Roman" w:cs="Times New Roman"/>
                <w:spacing w:val="-6"/>
                <w:sz w:val="16"/>
                <w:szCs w:val="16"/>
              </w:rPr>
            </w:pPr>
            <w:r w:rsidRPr="00C86C21">
              <w:rPr>
                <w:rFonts w:ascii="Times New Roman" w:hAnsi="Times New Roman" w:cs="Times New Roman"/>
                <w:spacing w:val="-6"/>
                <w:sz w:val="16"/>
                <w:szCs w:val="16"/>
              </w:rPr>
              <w:t>74,205,157</w:t>
            </w:r>
          </w:p>
        </w:tc>
      </w:tr>
    </w:tbl>
    <w:p w14:paraId="5084C069" w14:textId="77777777" w:rsidR="00BC3E3E" w:rsidRPr="00C86C21" w:rsidRDefault="00BC3E3E" w:rsidP="00AB4F78">
      <w:pPr>
        <w:ind w:left="531" w:hanging="590"/>
        <w:jc w:val="thaiDistribute"/>
        <w:rPr>
          <w:rFonts w:ascii="Times New Roman" w:hAnsi="Times New Roman"/>
          <w:b/>
          <w:bCs/>
          <w:spacing w:val="-4"/>
          <w:sz w:val="24"/>
          <w:szCs w:val="24"/>
          <w:lang w:val="en-US"/>
        </w:rPr>
      </w:pPr>
    </w:p>
    <w:tbl>
      <w:tblPr>
        <w:tblW w:w="8647" w:type="dxa"/>
        <w:tblInd w:w="567" w:type="dxa"/>
        <w:tblLayout w:type="fixed"/>
        <w:tblCellMar>
          <w:left w:w="0" w:type="dxa"/>
          <w:right w:w="0" w:type="dxa"/>
        </w:tblCellMar>
        <w:tblLook w:val="04A0" w:firstRow="1" w:lastRow="0" w:firstColumn="1" w:lastColumn="0" w:noHBand="0" w:noVBand="1"/>
      </w:tblPr>
      <w:tblGrid>
        <w:gridCol w:w="5812"/>
        <w:gridCol w:w="20"/>
        <w:gridCol w:w="1398"/>
        <w:gridCol w:w="142"/>
        <w:gridCol w:w="1275"/>
      </w:tblGrid>
      <w:tr w:rsidR="009E7D94" w:rsidRPr="00C86C21" w14:paraId="3D52910D" w14:textId="77777777" w:rsidTr="0038607B">
        <w:trPr>
          <w:trHeight w:val="20"/>
          <w:tblHeader/>
        </w:trPr>
        <w:tc>
          <w:tcPr>
            <w:tcW w:w="5812" w:type="dxa"/>
          </w:tcPr>
          <w:p w14:paraId="08E93B99" w14:textId="77777777" w:rsidR="009E7D94" w:rsidRPr="00C86C21" w:rsidRDefault="009E7D94" w:rsidP="009E7D94">
            <w:pPr>
              <w:pStyle w:val="a"/>
              <w:spacing w:line="240" w:lineRule="exact"/>
              <w:ind w:left="-4" w:right="0"/>
              <w:jc w:val="both"/>
              <w:rPr>
                <w:rFonts w:ascii="Times New Roman" w:cs="Times New Roman"/>
                <w:b/>
                <w:bCs/>
                <w:spacing w:val="-6"/>
                <w:sz w:val="16"/>
                <w:szCs w:val="16"/>
                <w:lang w:val="en-GB"/>
              </w:rPr>
            </w:pPr>
          </w:p>
        </w:tc>
        <w:tc>
          <w:tcPr>
            <w:tcW w:w="20" w:type="dxa"/>
          </w:tcPr>
          <w:p w14:paraId="6F127B8C" w14:textId="77777777" w:rsidR="009E7D94" w:rsidRPr="00C86C21" w:rsidRDefault="009E7D94" w:rsidP="009E7D94">
            <w:pPr>
              <w:spacing w:line="240" w:lineRule="exact"/>
              <w:ind w:left="-132" w:firstLine="132"/>
              <w:jc w:val="center"/>
              <w:outlineLvl w:val="0"/>
              <w:rPr>
                <w:rFonts w:ascii="Times New Roman" w:hAnsi="Times New Roman" w:cs="Times New Roman"/>
                <w:b/>
                <w:bCs/>
                <w:spacing w:val="-6"/>
                <w:sz w:val="16"/>
                <w:szCs w:val="16"/>
              </w:rPr>
            </w:pPr>
          </w:p>
        </w:tc>
        <w:tc>
          <w:tcPr>
            <w:tcW w:w="2815" w:type="dxa"/>
            <w:gridSpan w:val="3"/>
          </w:tcPr>
          <w:p w14:paraId="453FD81C" w14:textId="53B362AB" w:rsidR="009E7D94" w:rsidRPr="00C86C21" w:rsidRDefault="009E7D94" w:rsidP="00581F61">
            <w:pPr>
              <w:spacing w:line="240" w:lineRule="exact"/>
              <w:ind w:right="2"/>
              <w:jc w:val="right"/>
              <w:rPr>
                <w:rFonts w:ascii="Times New Roman" w:hAnsi="Times New Roman" w:cs="Times New Roman"/>
                <w:b/>
                <w:bCs/>
                <w:spacing w:val="-6"/>
                <w:cs/>
              </w:rPr>
            </w:pPr>
            <w:r w:rsidRPr="00C86C21">
              <w:rPr>
                <w:rFonts w:ascii="Times New Roman" w:hAnsi="Times New Roman" w:cs="Times New Roman"/>
                <w:b/>
                <w:bCs/>
                <w:spacing w:val="-6"/>
              </w:rPr>
              <w:t>Unit : Thousand Baht</w:t>
            </w:r>
          </w:p>
        </w:tc>
      </w:tr>
      <w:tr w:rsidR="009E7D94" w:rsidRPr="00C86C21" w14:paraId="0BF770C8" w14:textId="77777777" w:rsidTr="0038607B">
        <w:trPr>
          <w:trHeight w:val="20"/>
          <w:tblHeader/>
        </w:trPr>
        <w:tc>
          <w:tcPr>
            <w:tcW w:w="5812" w:type="dxa"/>
          </w:tcPr>
          <w:p w14:paraId="73921B06" w14:textId="77777777" w:rsidR="009E7D94" w:rsidRPr="00C86C21" w:rsidRDefault="009E7D94" w:rsidP="009E7D94">
            <w:pPr>
              <w:pStyle w:val="a"/>
              <w:spacing w:line="240" w:lineRule="exact"/>
              <w:ind w:left="-4" w:right="0"/>
              <w:jc w:val="both"/>
              <w:rPr>
                <w:rFonts w:ascii="Times New Roman" w:cs="Times New Roman"/>
                <w:b/>
                <w:bCs/>
                <w:spacing w:val="-6"/>
                <w:sz w:val="16"/>
                <w:szCs w:val="16"/>
                <w:lang w:val="en-GB"/>
              </w:rPr>
            </w:pPr>
          </w:p>
        </w:tc>
        <w:tc>
          <w:tcPr>
            <w:tcW w:w="20" w:type="dxa"/>
          </w:tcPr>
          <w:p w14:paraId="1D8BF36B" w14:textId="77777777" w:rsidR="009E7D94" w:rsidRPr="00C86C21" w:rsidRDefault="009E7D94" w:rsidP="006B49EE">
            <w:pPr>
              <w:spacing w:line="240" w:lineRule="exact"/>
              <w:jc w:val="center"/>
              <w:outlineLvl w:val="0"/>
              <w:rPr>
                <w:rFonts w:ascii="Times New Roman" w:hAnsi="Times New Roman" w:cs="Times New Roman"/>
                <w:b/>
                <w:bCs/>
                <w:spacing w:val="-6"/>
                <w:sz w:val="16"/>
                <w:szCs w:val="16"/>
              </w:rPr>
            </w:pPr>
          </w:p>
        </w:tc>
        <w:tc>
          <w:tcPr>
            <w:tcW w:w="2815" w:type="dxa"/>
            <w:gridSpan w:val="3"/>
          </w:tcPr>
          <w:p w14:paraId="1D060B97" w14:textId="21D12A2F" w:rsidR="009E7D94" w:rsidRPr="00C86C21" w:rsidRDefault="009E7D94" w:rsidP="006B49EE">
            <w:pPr>
              <w:spacing w:line="240" w:lineRule="exact"/>
              <w:ind w:right="-72"/>
              <w:jc w:val="center"/>
              <w:rPr>
                <w:rFonts w:ascii="Times New Roman" w:hAnsi="Times New Roman" w:cs="Times New Roman"/>
                <w:b/>
                <w:bCs/>
                <w:spacing w:val="-6"/>
                <w:sz w:val="18"/>
                <w:szCs w:val="18"/>
              </w:rPr>
            </w:pPr>
            <w:r w:rsidRPr="00C86C21">
              <w:rPr>
                <w:rFonts w:ascii="Times New Roman" w:hAnsi="Times New Roman" w:cs="Times New Roman"/>
                <w:b/>
                <w:bCs/>
                <w:spacing w:val="-6"/>
                <w:sz w:val="18"/>
                <w:szCs w:val="18"/>
              </w:rPr>
              <w:t xml:space="preserve">SEPARATE  </w:t>
            </w:r>
          </w:p>
        </w:tc>
      </w:tr>
      <w:tr w:rsidR="009E7D94" w:rsidRPr="00C86C21" w14:paraId="13C386B3" w14:textId="77777777" w:rsidTr="0038607B">
        <w:trPr>
          <w:trHeight w:val="20"/>
          <w:tblHeader/>
        </w:trPr>
        <w:tc>
          <w:tcPr>
            <w:tcW w:w="5812" w:type="dxa"/>
          </w:tcPr>
          <w:p w14:paraId="0D515038" w14:textId="77777777" w:rsidR="009E7D94" w:rsidRPr="00C86C21" w:rsidRDefault="009E7D94" w:rsidP="009E7D94">
            <w:pPr>
              <w:pStyle w:val="a"/>
              <w:spacing w:line="240" w:lineRule="exact"/>
              <w:ind w:left="-4" w:right="0"/>
              <w:jc w:val="both"/>
              <w:rPr>
                <w:rFonts w:ascii="Times New Roman" w:cs="Times New Roman"/>
                <w:b/>
                <w:bCs/>
                <w:spacing w:val="-6"/>
                <w:sz w:val="16"/>
                <w:szCs w:val="16"/>
                <w:lang w:val="en-GB"/>
              </w:rPr>
            </w:pPr>
          </w:p>
        </w:tc>
        <w:tc>
          <w:tcPr>
            <w:tcW w:w="20" w:type="dxa"/>
          </w:tcPr>
          <w:p w14:paraId="1A6CACC3" w14:textId="77777777" w:rsidR="009E7D94" w:rsidRPr="00C86C21" w:rsidRDefault="009E7D94" w:rsidP="006B49EE">
            <w:pPr>
              <w:spacing w:line="240" w:lineRule="exact"/>
              <w:jc w:val="center"/>
              <w:outlineLvl w:val="0"/>
              <w:rPr>
                <w:rFonts w:ascii="Times New Roman" w:hAnsi="Times New Roman" w:cs="Times New Roman"/>
                <w:b/>
                <w:bCs/>
                <w:spacing w:val="-6"/>
                <w:sz w:val="16"/>
                <w:szCs w:val="16"/>
              </w:rPr>
            </w:pPr>
          </w:p>
        </w:tc>
        <w:tc>
          <w:tcPr>
            <w:tcW w:w="2815" w:type="dxa"/>
            <w:gridSpan w:val="3"/>
          </w:tcPr>
          <w:p w14:paraId="685804F8" w14:textId="73D630A9" w:rsidR="009E7D94" w:rsidRPr="00C86C21" w:rsidRDefault="009E7D94" w:rsidP="006B49EE">
            <w:pPr>
              <w:spacing w:line="240" w:lineRule="exact"/>
              <w:ind w:right="-72"/>
              <w:jc w:val="center"/>
              <w:rPr>
                <w:rFonts w:ascii="Times New Roman" w:hAnsi="Times New Roman" w:cs="Times New Roman"/>
                <w:b/>
                <w:bCs/>
                <w:spacing w:val="-6"/>
                <w:sz w:val="18"/>
                <w:szCs w:val="18"/>
                <w:cs/>
              </w:rPr>
            </w:pPr>
            <w:r w:rsidRPr="00C86C21">
              <w:rPr>
                <w:rFonts w:ascii="Times New Roman" w:hAnsi="Times New Roman" w:cs="Times New Roman"/>
                <w:b/>
                <w:bCs/>
                <w:spacing w:val="-6"/>
                <w:sz w:val="18"/>
                <w:szCs w:val="18"/>
              </w:rPr>
              <w:t>FINANCIAL  STATEMENTS</w:t>
            </w:r>
          </w:p>
        </w:tc>
      </w:tr>
      <w:tr w:rsidR="009E7D94" w:rsidRPr="00C86C21" w14:paraId="2BAA57C4" w14:textId="77777777" w:rsidTr="0038607B">
        <w:trPr>
          <w:trHeight w:val="20"/>
          <w:tblHeader/>
        </w:trPr>
        <w:tc>
          <w:tcPr>
            <w:tcW w:w="5812" w:type="dxa"/>
          </w:tcPr>
          <w:p w14:paraId="25874700" w14:textId="29FF5C89" w:rsidR="009E7D94" w:rsidRPr="00C86C21" w:rsidRDefault="009E7D94" w:rsidP="00581F61">
            <w:pPr>
              <w:tabs>
                <w:tab w:val="left" w:pos="405"/>
              </w:tabs>
              <w:spacing w:line="240" w:lineRule="exact"/>
              <w:ind w:left="23" w:right="-72"/>
              <w:jc w:val="thaiDistribute"/>
              <w:rPr>
                <w:rFonts w:ascii="Times New Roman" w:cs="Times New Roman"/>
                <w:b/>
                <w:bCs/>
                <w:spacing w:val="-6"/>
              </w:rPr>
            </w:pPr>
            <w:r w:rsidRPr="00C86C21">
              <w:rPr>
                <w:rFonts w:ascii="Times New Roman" w:hAnsi="Times New Roman" w:cs="Times New Roman"/>
                <w:b/>
                <w:bCs/>
                <w:spacing w:val="-6"/>
              </w:rPr>
              <w:t>Financial</w:t>
            </w:r>
            <w:r w:rsidRPr="00C86C21">
              <w:rPr>
                <w:rFonts w:ascii="Times New Roman" w:cs="Times New Roman"/>
                <w:b/>
                <w:bCs/>
                <w:spacing w:val="-6"/>
              </w:rPr>
              <w:t xml:space="preserve"> instruments measured at amortised cost </w:t>
            </w:r>
            <w:r w:rsidRPr="00C86C21">
              <w:rPr>
                <w:rFonts w:ascii="Times New Roman" w:cs="Times New Roman"/>
                <w:b/>
                <w:bCs/>
                <w:spacing w:val="-6"/>
                <w:lang w:val="en-US"/>
              </w:rPr>
              <w:t>as at December 31,</w:t>
            </w:r>
          </w:p>
        </w:tc>
        <w:tc>
          <w:tcPr>
            <w:tcW w:w="20" w:type="dxa"/>
          </w:tcPr>
          <w:p w14:paraId="56BFD061" w14:textId="77777777" w:rsidR="009E7D94" w:rsidRPr="00C86C21" w:rsidRDefault="009E7D94" w:rsidP="006B49EE">
            <w:pPr>
              <w:spacing w:line="240" w:lineRule="exact"/>
              <w:jc w:val="center"/>
              <w:outlineLvl w:val="0"/>
              <w:rPr>
                <w:rFonts w:ascii="Times New Roman" w:hAnsi="Times New Roman" w:cs="Times New Roman"/>
                <w:b/>
                <w:bCs/>
                <w:spacing w:val="-6"/>
                <w:sz w:val="16"/>
                <w:szCs w:val="16"/>
              </w:rPr>
            </w:pPr>
          </w:p>
        </w:tc>
        <w:tc>
          <w:tcPr>
            <w:tcW w:w="1398" w:type="dxa"/>
          </w:tcPr>
          <w:p w14:paraId="17A9F7CD" w14:textId="2C9D4903" w:rsidR="009E7D94" w:rsidRPr="00C86C21" w:rsidRDefault="009E7D94" w:rsidP="006B49EE">
            <w:pPr>
              <w:spacing w:line="240" w:lineRule="exact"/>
              <w:jc w:val="center"/>
              <w:outlineLvl w:val="0"/>
              <w:rPr>
                <w:rFonts w:ascii="Times New Roman" w:hAnsi="Times New Roman" w:cs="Times New Roman"/>
                <w:b/>
                <w:bCs/>
                <w:spacing w:val="-6"/>
              </w:rPr>
            </w:pPr>
            <w:r w:rsidRPr="00C86C21">
              <w:rPr>
                <w:rFonts w:ascii="Times New Roman" w:hAnsi="Times New Roman" w:cs="Times New Roman"/>
                <w:b/>
                <w:bCs/>
                <w:spacing w:val="-6"/>
              </w:rPr>
              <w:t>2025</w:t>
            </w:r>
          </w:p>
        </w:tc>
        <w:tc>
          <w:tcPr>
            <w:tcW w:w="142" w:type="dxa"/>
          </w:tcPr>
          <w:p w14:paraId="6E942FCA" w14:textId="77777777" w:rsidR="009E7D94" w:rsidRPr="00C86C21" w:rsidRDefault="009E7D94" w:rsidP="006B49EE">
            <w:pPr>
              <w:spacing w:line="240" w:lineRule="exact"/>
              <w:ind w:right="-72"/>
              <w:jc w:val="right"/>
              <w:rPr>
                <w:rFonts w:ascii="Times New Roman" w:hAnsi="Times New Roman" w:cs="Times New Roman"/>
                <w:b/>
                <w:bCs/>
                <w:spacing w:val="-6"/>
                <w:cs/>
              </w:rPr>
            </w:pPr>
          </w:p>
        </w:tc>
        <w:tc>
          <w:tcPr>
            <w:tcW w:w="1275" w:type="dxa"/>
          </w:tcPr>
          <w:p w14:paraId="45FA3AB0" w14:textId="22E52E78" w:rsidR="009E7D94" w:rsidRPr="00C86C21" w:rsidRDefault="009E7D94" w:rsidP="006B49EE">
            <w:pPr>
              <w:spacing w:line="240" w:lineRule="exact"/>
              <w:ind w:right="-72"/>
              <w:jc w:val="center"/>
              <w:rPr>
                <w:rFonts w:ascii="Times New Roman" w:hAnsi="Times New Roman" w:cs="Times New Roman"/>
                <w:b/>
                <w:bCs/>
                <w:spacing w:val="-6"/>
                <w:cs/>
              </w:rPr>
            </w:pPr>
            <w:r w:rsidRPr="00C86C21">
              <w:rPr>
                <w:rFonts w:ascii="Times New Roman" w:hAnsi="Times New Roman" w:cs="Times New Roman"/>
                <w:b/>
                <w:bCs/>
                <w:spacing w:val="-6"/>
              </w:rPr>
              <w:t>2024</w:t>
            </w:r>
          </w:p>
        </w:tc>
      </w:tr>
      <w:tr w:rsidR="009E7D94" w:rsidRPr="00C86C21" w14:paraId="6667F720" w14:textId="77777777" w:rsidTr="0038607B">
        <w:trPr>
          <w:trHeight w:val="20"/>
        </w:trPr>
        <w:tc>
          <w:tcPr>
            <w:tcW w:w="5812" w:type="dxa"/>
            <w:hideMark/>
          </w:tcPr>
          <w:p w14:paraId="09DA429B" w14:textId="77777777" w:rsidR="009E7D94" w:rsidRPr="00C86C21" w:rsidRDefault="009E7D94" w:rsidP="006B49EE">
            <w:pPr>
              <w:spacing w:line="240" w:lineRule="exact"/>
              <w:ind w:left="23"/>
              <w:jc w:val="thaiDistribute"/>
              <w:rPr>
                <w:rFonts w:ascii="Times New Roman" w:hAnsi="Times New Roman" w:cs="Times New Roman"/>
                <w:b/>
                <w:bCs/>
                <w:spacing w:val="-6"/>
                <w:cs/>
              </w:rPr>
            </w:pPr>
            <w:r w:rsidRPr="00C86C21">
              <w:rPr>
                <w:rFonts w:ascii="Times New Roman" w:hAnsi="Times New Roman" w:cs="Times New Roman"/>
                <w:b/>
                <w:bCs/>
                <w:spacing w:val="-6"/>
              </w:rPr>
              <w:t>Financial assets</w:t>
            </w:r>
          </w:p>
        </w:tc>
        <w:tc>
          <w:tcPr>
            <w:tcW w:w="20" w:type="dxa"/>
          </w:tcPr>
          <w:p w14:paraId="7A135AF1" w14:textId="77777777" w:rsidR="009E7D94" w:rsidRPr="00C86C21" w:rsidRDefault="009E7D94" w:rsidP="006B49EE">
            <w:pPr>
              <w:tabs>
                <w:tab w:val="decimal" w:pos="993"/>
              </w:tabs>
              <w:spacing w:line="240" w:lineRule="exact"/>
              <w:ind w:right="-90"/>
              <w:rPr>
                <w:rFonts w:ascii="Times New Roman" w:hAnsi="Times New Roman" w:cs="Times New Roman"/>
                <w:spacing w:val="-6"/>
                <w:sz w:val="16"/>
                <w:szCs w:val="16"/>
              </w:rPr>
            </w:pPr>
          </w:p>
        </w:tc>
        <w:tc>
          <w:tcPr>
            <w:tcW w:w="1398" w:type="dxa"/>
          </w:tcPr>
          <w:p w14:paraId="5394C44A" w14:textId="77777777" w:rsidR="009E7D94" w:rsidRPr="00C86C21" w:rsidRDefault="009E7D94" w:rsidP="006B49EE">
            <w:pPr>
              <w:tabs>
                <w:tab w:val="decimal" w:pos="993"/>
              </w:tabs>
              <w:spacing w:line="240" w:lineRule="exact"/>
              <w:ind w:right="-90"/>
              <w:rPr>
                <w:rFonts w:ascii="Times New Roman" w:hAnsi="Times New Roman" w:cs="Times New Roman"/>
                <w:spacing w:val="-6"/>
              </w:rPr>
            </w:pPr>
          </w:p>
        </w:tc>
        <w:tc>
          <w:tcPr>
            <w:tcW w:w="142" w:type="dxa"/>
          </w:tcPr>
          <w:p w14:paraId="0D3B24BA" w14:textId="77777777" w:rsidR="009E7D94" w:rsidRPr="00C86C21" w:rsidRDefault="009E7D94" w:rsidP="006B49EE">
            <w:pPr>
              <w:tabs>
                <w:tab w:val="decimal" w:pos="993"/>
              </w:tabs>
              <w:spacing w:line="240" w:lineRule="exact"/>
              <w:ind w:right="-90"/>
              <w:rPr>
                <w:rFonts w:ascii="Times New Roman" w:hAnsi="Times New Roman" w:cs="Times New Roman"/>
                <w:spacing w:val="-6"/>
              </w:rPr>
            </w:pPr>
          </w:p>
        </w:tc>
        <w:tc>
          <w:tcPr>
            <w:tcW w:w="1275" w:type="dxa"/>
          </w:tcPr>
          <w:p w14:paraId="30FC9EE1" w14:textId="77777777" w:rsidR="009E7D94" w:rsidRPr="00C86C21" w:rsidRDefault="009E7D94" w:rsidP="006B49EE">
            <w:pPr>
              <w:tabs>
                <w:tab w:val="decimal" w:pos="993"/>
              </w:tabs>
              <w:spacing w:line="240" w:lineRule="exact"/>
              <w:ind w:right="-90"/>
              <w:rPr>
                <w:rFonts w:ascii="Times New Roman" w:hAnsi="Times New Roman" w:cs="Times New Roman"/>
                <w:spacing w:val="-6"/>
              </w:rPr>
            </w:pPr>
          </w:p>
        </w:tc>
      </w:tr>
      <w:tr w:rsidR="009E7D94" w:rsidRPr="00C86C21" w14:paraId="249332CC" w14:textId="77777777" w:rsidTr="0038607B">
        <w:trPr>
          <w:trHeight w:val="20"/>
        </w:trPr>
        <w:tc>
          <w:tcPr>
            <w:tcW w:w="5812" w:type="dxa"/>
            <w:hideMark/>
          </w:tcPr>
          <w:p w14:paraId="3D807B37" w14:textId="77777777" w:rsidR="009E7D94" w:rsidRPr="00C86C21" w:rsidRDefault="009E7D94" w:rsidP="006B49EE">
            <w:pPr>
              <w:spacing w:line="240" w:lineRule="exact"/>
              <w:ind w:left="23"/>
              <w:jc w:val="thaiDistribute"/>
              <w:rPr>
                <w:rFonts w:ascii="Times New Roman" w:hAnsi="Times New Roman" w:cs="Times New Roman"/>
                <w:spacing w:val="-6"/>
              </w:rPr>
            </w:pPr>
            <w:r w:rsidRPr="00C86C21">
              <w:rPr>
                <w:rFonts w:ascii="Times New Roman" w:hAnsi="Times New Roman" w:cs="Times New Roman"/>
              </w:rPr>
              <w:t>Cash and cash equivalents</w:t>
            </w:r>
          </w:p>
        </w:tc>
        <w:tc>
          <w:tcPr>
            <w:tcW w:w="20" w:type="dxa"/>
          </w:tcPr>
          <w:p w14:paraId="5FB8249B" w14:textId="77777777" w:rsidR="009E7D94" w:rsidRPr="00C86C21" w:rsidRDefault="009E7D94" w:rsidP="006B49EE">
            <w:pPr>
              <w:tabs>
                <w:tab w:val="decimal" w:pos="848"/>
              </w:tabs>
              <w:spacing w:line="240" w:lineRule="exact"/>
              <w:ind w:right="-90"/>
              <w:rPr>
                <w:rFonts w:ascii="Times New Roman" w:hAnsi="Times New Roman" w:cs="Times New Roman"/>
                <w:spacing w:val="-6"/>
                <w:sz w:val="16"/>
                <w:szCs w:val="16"/>
              </w:rPr>
            </w:pPr>
          </w:p>
        </w:tc>
        <w:tc>
          <w:tcPr>
            <w:tcW w:w="1398" w:type="dxa"/>
          </w:tcPr>
          <w:p w14:paraId="36613F3A" w14:textId="7AE3BE34" w:rsidR="009E7D94" w:rsidRPr="00C86C21" w:rsidRDefault="009E7D94" w:rsidP="0038607B">
            <w:pPr>
              <w:tabs>
                <w:tab w:val="decimal" w:pos="1257"/>
              </w:tabs>
              <w:spacing w:line="240" w:lineRule="exact"/>
              <w:ind w:right="-90"/>
              <w:rPr>
                <w:rFonts w:ascii="Times New Roman" w:hAnsi="Times New Roman" w:cs="Times New Roman"/>
                <w:spacing w:val="-6"/>
              </w:rPr>
            </w:pPr>
            <w:r w:rsidRPr="00C86C21">
              <w:rPr>
                <w:rFonts w:ascii="Times New Roman" w:hAnsi="Times New Roman" w:cs="Times New Roman"/>
                <w:spacing w:val="-6"/>
              </w:rPr>
              <w:t>109,444</w:t>
            </w:r>
          </w:p>
        </w:tc>
        <w:tc>
          <w:tcPr>
            <w:tcW w:w="142" w:type="dxa"/>
          </w:tcPr>
          <w:p w14:paraId="4BC363A5" w14:textId="77777777" w:rsidR="009E7D94" w:rsidRPr="00C86C21" w:rsidRDefault="009E7D94" w:rsidP="006B49EE">
            <w:pPr>
              <w:tabs>
                <w:tab w:val="decimal" w:pos="848"/>
              </w:tabs>
              <w:spacing w:line="240" w:lineRule="exact"/>
              <w:ind w:right="-90"/>
              <w:rPr>
                <w:rFonts w:ascii="Times New Roman" w:hAnsi="Times New Roman" w:cs="Times New Roman"/>
                <w:spacing w:val="-6"/>
              </w:rPr>
            </w:pPr>
          </w:p>
        </w:tc>
        <w:tc>
          <w:tcPr>
            <w:tcW w:w="1275" w:type="dxa"/>
            <w:vAlign w:val="bottom"/>
          </w:tcPr>
          <w:p w14:paraId="21D28709" w14:textId="72C08D3B" w:rsidR="009E7D94" w:rsidRPr="00C86C21" w:rsidRDefault="009E7D94" w:rsidP="0038607B">
            <w:pPr>
              <w:tabs>
                <w:tab w:val="decimal" w:pos="1138"/>
              </w:tabs>
              <w:spacing w:line="240" w:lineRule="exact"/>
              <w:ind w:right="-90"/>
              <w:rPr>
                <w:rFonts w:ascii="Times New Roman" w:hAnsi="Times New Roman" w:cs="Times New Roman"/>
                <w:spacing w:val="-6"/>
              </w:rPr>
            </w:pPr>
            <w:r w:rsidRPr="00C86C21">
              <w:rPr>
                <w:rFonts w:ascii="Times New Roman" w:hAnsi="Times New Roman" w:cs="Times New Roman"/>
                <w:spacing w:val="-6"/>
              </w:rPr>
              <w:t>1,129</w:t>
            </w:r>
          </w:p>
        </w:tc>
      </w:tr>
      <w:tr w:rsidR="009E7D94" w:rsidRPr="00C86C21" w14:paraId="5765667C" w14:textId="77777777" w:rsidTr="0038607B">
        <w:trPr>
          <w:trHeight w:val="20"/>
        </w:trPr>
        <w:tc>
          <w:tcPr>
            <w:tcW w:w="5812" w:type="dxa"/>
            <w:hideMark/>
          </w:tcPr>
          <w:p w14:paraId="3E107D5F" w14:textId="016CE9FD" w:rsidR="009E7D94" w:rsidRPr="00C86C21" w:rsidRDefault="009E7D94" w:rsidP="006B49EE">
            <w:pPr>
              <w:spacing w:line="240" w:lineRule="exact"/>
              <w:ind w:left="196" w:hanging="173"/>
              <w:rPr>
                <w:rFonts w:ascii="Times New Roman" w:hAnsi="Times New Roman" w:cs="Times New Roman"/>
                <w:spacing w:val="-8"/>
              </w:rPr>
            </w:pPr>
            <w:r w:rsidRPr="00C86C21">
              <w:rPr>
                <w:rFonts w:ascii="Times New Roman" w:hAnsi="Times New Roman" w:cs="Times New Roman"/>
                <w:spacing w:val="-8"/>
              </w:rPr>
              <w:t>Loans</w:t>
            </w:r>
          </w:p>
        </w:tc>
        <w:tc>
          <w:tcPr>
            <w:tcW w:w="20" w:type="dxa"/>
          </w:tcPr>
          <w:p w14:paraId="28FF8058" w14:textId="77777777" w:rsidR="009E7D94" w:rsidRPr="00C86C21" w:rsidRDefault="009E7D94" w:rsidP="006B49EE">
            <w:pPr>
              <w:tabs>
                <w:tab w:val="decimal" w:pos="848"/>
              </w:tabs>
              <w:spacing w:line="240" w:lineRule="exact"/>
              <w:ind w:right="-90"/>
              <w:rPr>
                <w:rFonts w:ascii="Times New Roman" w:hAnsi="Times New Roman" w:cs="Times New Roman"/>
                <w:spacing w:val="-6"/>
                <w:sz w:val="16"/>
                <w:szCs w:val="16"/>
              </w:rPr>
            </w:pPr>
          </w:p>
        </w:tc>
        <w:tc>
          <w:tcPr>
            <w:tcW w:w="1398" w:type="dxa"/>
          </w:tcPr>
          <w:p w14:paraId="6CEB78CC" w14:textId="08B954EE" w:rsidR="009E7D94" w:rsidRPr="00C86C21" w:rsidRDefault="009E7D94" w:rsidP="0038607B">
            <w:pPr>
              <w:tabs>
                <w:tab w:val="decimal" w:pos="1257"/>
              </w:tabs>
              <w:spacing w:line="240" w:lineRule="exact"/>
              <w:ind w:right="-90"/>
              <w:rPr>
                <w:rFonts w:ascii="Times New Roman" w:hAnsi="Times New Roman" w:cs="Times New Roman"/>
                <w:spacing w:val="-6"/>
              </w:rPr>
            </w:pPr>
            <w:r w:rsidRPr="00C86C21">
              <w:rPr>
                <w:rFonts w:ascii="Times New Roman" w:hAnsi="Times New Roman" w:cs="Times New Roman"/>
                <w:spacing w:val="-6"/>
              </w:rPr>
              <w:t>8,009,697</w:t>
            </w:r>
          </w:p>
        </w:tc>
        <w:tc>
          <w:tcPr>
            <w:tcW w:w="142" w:type="dxa"/>
          </w:tcPr>
          <w:p w14:paraId="2086193B" w14:textId="77777777" w:rsidR="009E7D94" w:rsidRPr="00C86C21" w:rsidRDefault="009E7D94" w:rsidP="006B49EE">
            <w:pPr>
              <w:tabs>
                <w:tab w:val="decimal" w:pos="848"/>
              </w:tabs>
              <w:spacing w:line="240" w:lineRule="exact"/>
              <w:ind w:right="-90"/>
              <w:rPr>
                <w:rFonts w:ascii="Times New Roman" w:hAnsi="Times New Roman" w:cs="Times New Roman"/>
                <w:spacing w:val="-6"/>
              </w:rPr>
            </w:pPr>
          </w:p>
        </w:tc>
        <w:tc>
          <w:tcPr>
            <w:tcW w:w="1275" w:type="dxa"/>
            <w:vAlign w:val="bottom"/>
          </w:tcPr>
          <w:p w14:paraId="5382AE4B" w14:textId="5FF709AA" w:rsidR="009E7D94" w:rsidRPr="00C86C21" w:rsidRDefault="009E7D94" w:rsidP="0038607B">
            <w:pPr>
              <w:tabs>
                <w:tab w:val="decimal" w:pos="997"/>
              </w:tabs>
              <w:spacing w:line="240" w:lineRule="exact"/>
              <w:ind w:right="-90"/>
              <w:rPr>
                <w:rFonts w:ascii="Times New Roman" w:hAnsi="Times New Roman" w:cs="Times New Roman"/>
                <w:spacing w:val="-6"/>
              </w:rPr>
            </w:pPr>
            <w:r w:rsidRPr="00C86C21">
              <w:rPr>
                <w:rFonts w:ascii="Times New Roman" w:hAnsi="Times New Roman" w:cs="Times New Roman"/>
                <w:spacing w:val="-6"/>
              </w:rPr>
              <w:t>-</w:t>
            </w:r>
          </w:p>
        </w:tc>
      </w:tr>
      <w:tr w:rsidR="009E7D94" w:rsidRPr="00C86C21" w14:paraId="706EC960" w14:textId="77777777" w:rsidTr="0038607B">
        <w:trPr>
          <w:trHeight w:val="20"/>
        </w:trPr>
        <w:tc>
          <w:tcPr>
            <w:tcW w:w="5812" w:type="dxa"/>
          </w:tcPr>
          <w:p w14:paraId="68198AD2" w14:textId="77777777" w:rsidR="009E7D94" w:rsidRPr="00C86C21" w:rsidRDefault="009E7D94" w:rsidP="006B49EE">
            <w:pPr>
              <w:spacing w:line="240" w:lineRule="exact"/>
              <w:ind w:left="196" w:hanging="173"/>
              <w:rPr>
                <w:rFonts w:ascii="Times New Roman" w:hAnsi="Times New Roman" w:cs="Times New Roman"/>
                <w:spacing w:val="-8"/>
              </w:rPr>
            </w:pPr>
            <w:r w:rsidRPr="00C86C21">
              <w:rPr>
                <w:rFonts w:ascii="Times New Roman" w:hAnsi="Times New Roman" w:cs="Times New Roman"/>
                <w:spacing w:val="-6"/>
              </w:rPr>
              <w:t xml:space="preserve">Other financial </w:t>
            </w:r>
            <w:r w:rsidRPr="00C86C21">
              <w:rPr>
                <w:rFonts w:ascii="Times New Roman" w:hAnsi="Times New Roman" w:cs="Times New Roman"/>
                <w:spacing w:val="-6"/>
                <w:lang w:val="en-US"/>
              </w:rPr>
              <w:t>assets</w:t>
            </w:r>
          </w:p>
        </w:tc>
        <w:tc>
          <w:tcPr>
            <w:tcW w:w="20" w:type="dxa"/>
          </w:tcPr>
          <w:p w14:paraId="02DBCD96" w14:textId="77777777" w:rsidR="009E7D94" w:rsidRPr="00C86C21" w:rsidRDefault="009E7D94" w:rsidP="006B49EE">
            <w:pPr>
              <w:tabs>
                <w:tab w:val="decimal" w:pos="848"/>
              </w:tabs>
              <w:spacing w:line="240" w:lineRule="exact"/>
              <w:ind w:right="-90"/>
              <w:rPr>
                <w:rFonts w:ascii="Times New Roman" w:hAnsi="Times New Roman" w:cs="Times New Roman"/>
                <w:spacing w:val="-6"/>
                <w:sz w:val="16"/>
                <w:szCs w:val="16"/>
              </w:rPr>
            </w:pPr>
          </w:p>
        </w:tc>
        <w:tc>
          <w:tcPr>
            <w:tcW w:w="1398" w:type="dxa"/>
          </w:tcPr>
          <w:p w14:paraId="456AA7F1" w14:textId="12C902EC" w:rsidR="009E7D94" w:rsidRPr="00C86C21" w:rsidRDefault="009E7D94" w:rsidP="0038607B">
            <w:pPr>
              <w:tabs>
                <w:tab w:val="decimal" w:pos="1257"/>
              </w:tabs>
              <w:spacing w:line="240" w:lineRule="exact"/>
              <w:ind w:right="-90"/>
              <w:rPr>
                <w:rFonts w:ascii="Times New Roman" w:hAnsi="Times New Roman" w:cs="Times New Roman"/>
                <w:spacing w:val="-6"/>
              </w:rPr>
            </w:pPr>
            <w:r w:rsidRPr="00C86C21">
              <w:rPr>
                <w:rFonts w:ascii="Times New Roman" w:hAnsi="Times New Roman" w:cs="Times New Roman"/>
                <w:spacing w:val="-6"/>
              </w:rPr>
              <w:t>1</w:t>
            </w:r>
          </w:p>
        </w:tc>
        <w:tc>
          <w:tcPr>
            <w:tcW w:w="142" w:type="dxa"/>
          </w:tcPr>
          <w:p w14:paraId="27B9A817" w14:textId="77777777" w:rsidR="009E7D94" w:rsidRPr="00C86C21" w:rsidRDefault="009E7D94" w:rsidP="006B49EE">
            <w:pPr>
              <w:tabs>
                <w:tab w:val="decimal" w:pos="848"/>
              </w:tabs>
              <w:spacing w:line="240" w:lineRule="exact"/>
              <w:ind w:right="-90"/>
              <w:rPr>
                <w:rFonts w:ascii="Times New Roman" w:hAnsi="Times New Roman" w:cs="Times New Roman"/>
                <w:spacing w:val="-6"/>
              </w:rPr>
            </w:pPr>
          </w:p>
        </w:tc>
        <w:tc>
          <w:tcPr>
            <w:tcW w:w="1275" w:type="dxa"/>
            <w:vAlign w:val="bottom"/>
          </w:tcPr>
          <w:p w14:paraId="1872352D" w14:textId="17337059" w:rsidR="009E7D94" w:rsidRPr="00C86C21" w:rsidRDefault="009E7D94" w:rsidP="0038607B">
            <w:pPr>
              <w:tabs>
                <w:tab w:val="decimal" w:pos="1138"/>
              </w:tabs>
              <w:spacing w:line="240" w:lineRule="exact"/>
              <w:ind w:right="-90"/>
              <w:rPr>
                <w:rFonts w:ascii="Times New Roman" w:hAnsi="Times New Roman" w:cs="Times New Roman"/>
                <w:spacing w:val="-6"/>
              </w:rPr>
            </w:pPr>
            <w:r w:rsidRPr="00C86C21">
              <w:rPr>
                <w:rFonts w:ascii="Times New Roman" w:hAnsi="Times New Roman" w:cs="Times New Roman"/>
                <w:spacing w:val="-6"/>
              </w:rPr>
              <w:t>2,076</w:t>
            </w:r>
          </w:p>
        </w:tc>
      </w:tr>
      <w:tr w:rsidR="009E7D94" w:rsidRPr="00C86C21" w14:paraId="4A0B3079" w14:textId="77777777" w:rsidTr="0038607B">
        <w:trPr>
          <w:trHeight w:val="20"/>
        </w:trPr>
        <w:tc>
          <w:tcPr>
            <w:tcW w:w="5812" w:type="dxa"/>
          </w:tcPr>
          <w:p w14:paraId="5AE37F3A" w14:textId="77777777" w:rsidR="009E7D94" w:rsidRPr="00C86C21" w:rsidRDefault="009E7D94" w:rsidP="006B49EE">
            <w:pPr>
              <w:tabs>
                <w:tab w:val="left" w:pos="405"/>
              </w:tabs>
              <w:spacing w:line="240" w:lineRule="exact"/>
              <w:ind w:left="23" w:right="-72"/>
              <w:rPr>
                <w:rFonts w:ascii="Times New Roman" w:hAnsi="Times New Roman" w:cs="Times New Roman"/>
                <w:b/>
                <w:bCs/>
                <w:spacing w:val="-6"/>
                <w:lang w:val="en-US"/>
              </w:rPr>
            </w:pPr>
          </w:p>
        </w:tc>
        <w:tc>
          <w:tcPr>
            <w:tcW w:w="20" w:type="dxa"/>
          </w:tcPr>
          <w:p w14:paraId="3647F4D3" w14:textId="77777777" w:rsidR="009E7D94" w:rsidRPr="00C86C21" w:rsidRDefault="009E7D94" w:rsidP="006B49EE">
            <w:pPr>
              <w:tabs>
                <w:tab w:val="decimal" w:pos="848"/>
              </w:tabs>
              <w:spacing w:line="240" w:lineRule="exact"/>
              <w:ind w:right="-90"/>
              <w:rPr>
                <w:rFonts w:ascii="Times New Roman" w:hAnsi="Times New Roman" w:cs="Times New Roman"/>
                <w:spacing w:val="-6"/>
                <w:sz w:val="16"/>
                <w:szCs w:val="16"/>
              </w:rPr>
            </w:pPr>
          </w:p>
        </w:tc>
        <w:tc>
          <w:tcPr>
            <w:tcW w:w="1398" w:type="dxa"/>
            <w:tcBorders>
              <w:top w:val="single" w:sz="4" w:space="0" w:color="auto"/>
              <w:left w:val="nil"/>
              <w:bottom w:val="double" w:sz="4" w:space="0" w:color="auto"/>
              <w:right w:val="nil"/>
            </w:tcBorders>
          </w:tcPr>
          <w:p w14:paraId="0188208B" w14:textId="1373C220" w:rsidR="009E7D94" w:rsidRPr="00C86C21" w:rsidRDefault="009E7D94" w:rsidP="0038607B">
            <w:pPr>
              <w:tabs>
                <w:tab w:val="decimal" w:pos="1257"/>
              </w:tabs>
              <w:spacing w:line="240" w:lineRule="exact"/>
              <w:ind w:right="-90"/>
              <w:rPr>
                <w:rFonts w:ascii="Times New Roman" w:hAnsi="Times New Roman" w:cs="Times New Roman"/>
                <w:spacing w:val="-6"/>
              </w:rPr>
            </w:pPr>
            <w:r w:rsidRPr="00C86C21">
              <w:rPr>
                <w:rFonts w:ascii="Times New Roman" w:hAnsi="Times New Roman" w:cs="Times New Roman"/>
                <w:spacing w:val="-6"/>
              </w:rPr>
              <w:t>8,119,142</w:t>
            </w:r>
          </w:p>
        </w:tc>
        <w:tc>
          <w:tcPr>
            <w:tcW w:w="142" w:type="dxa"/>
          </w:tcPr>
          <w:p w14:paraId="5E551876" w14:textId="77777777" w:rsidR="009E7D94" w:rsidRPr="00C86C21" w:rsidRDefault="009E7D94" w:rsidP="006B49EE">
            <w:pPr>
              <w:tabs>
                <w:tab w:val="decimal" w:pos="848"/>
              </w:tabs>
              <w:spacing w:line="240" w:lineRule="exact"/>
              <w:ind w:right="-90"/>
              <w:rPr>
                <w:rFonts w:ascii="Times New Roman" w:hAnsi="Times New Roman" w:cs="Times New Roman"/>
                <w:spacing w:val="-6"/>
              </w:rPr>
            </w:pPr>
          </w:p>
        </w:tc>
        <w:tc>
          <w:tcPr>
            <w:tcW w:w="1275" w:type="dxa"/>
            <w:tcBorders>
              <w:top w:val="single" w:sz="4" w:space="0" w:color="auto"/>
              <w:left w:val="nil"/>
              <w:bottom w:val="double" w:sz="4" w:space="0" w:color="auto"/>
              <w:right w:val="nil"/>
            </w:tcBorders>
            <w:vAlign w:val="bottom"/>
          </w:tcPr>
          <w:p w14:paraId="019847E8" w14:textId="36F7969F" w:rsidR="009E7D94" w:rsidRPr="00C86C21" w:rsidRDefault="009E7D94" w:rsidP="0038607B">
            <w:pPr>
              <w:tabs>
                <w:tab w:val="decimal" w:pos="1138"/>
              </w:tabs>
              <w:spacing w:line="240" w:lineRule="exact"/>
              <w:ind w:right="-90"/>
              <w:rPr>
                <w:rFonts w:ascii="Times New Roman" w:hAnsi="Times New Roman" w:cs="Times New Roman"/>
                <w:spacing w:val="-6"/>
              </w:rPr>
            </w:pPr>
            <w:r w:rsidRPr="00C86C21">
              <w:rPr>
                <w:rFonts w:ascii="Times New Roman" w:hAnsi="Times New Roman" w:cs="Times New Roman"/>
                <w:spacing w:val="-6"/>
              </w:rPr>
              <w:t>3,205</w:t>
            </w:r>
          </w:p>
        </w:tc>
      </w:tr>
      <w:tr w:rsidR="009E7D94" w:rsidRPr="00C86C21" w14:paraId="22063BC4" w14:textId="77777777" w:rsidTr="0038607B">
        <w:trPr>
          <w:trHeight w:val="20"/>
          <w:tblHeader/>
        </w:trPr>
        <w:tc>
          <w:tcPr>
            <w:tcW w:w="5812" w:type="dxa"/>
          </w:tcPr>
          <w:p w14:paraId="2A4F7DB5" w14:textId="77777777" w:rsidR="009E7D94" w:rsidRPr="00C86C21" w:rsidRDefault="009E7D94" w:rsidP="006B49EE">
            <w:pPr>
              <w:spacing w:line="240" w:lineRule="exact"/>
              <w:ind w:left="23"/>
              <w:jc w:val="thaiDistribute"/>
              <w:rPr>
                <w:rFonts w:ascii="Times New Roman" w:hAnsi="Times New Roman" w:cs="Times New Roman"/>
                <w:b/>
                <w:bCs/>
                <w:spacing w:val="-6"/>
              </w:rPr>
            </w:pPr>
          </w:p>
        </w:tc>
        <w:tc>
          <w:tcPr>
            <w:tcW w:w="20" w:type="dxa"/>
          </w:tcPr>
          <w:p w14:paraId="55F97282" w14:textId="77777777" w:rsidR="009E7D94" w:rsidRPr="00C86C21" w:rsidRDefault="009E7D94" w:rsidP="006B49EE">
            <w:pPr>
              <w:tabs>
                <w:tab w:val="decimal" w:pos="848"/>
              </w:tabs>
              <w:spacing w:line="240" w:lineRule="exact"/>
              <w:ind w:right="-90"/>
              <w:rPr>
                <w:rFonts w:ascii="Times New Roman" w:hAnsi="Times New Roman" w:cs="Times New Roman"/>
                <w:spacing w:val="-6"/>
                <w:sz w:val="16"/>
                <w:szCs w:val="16"/>
              </w:rPr>
            </w:pPr>
          </w:p>
        </w:tc>
        <w:tc>
          <w:tcPr>
            <w:tcW w:w="1398" w:type="dxa"/>
            <w:tcBorders>
              <w:top w:val="double" w:sz="4" w:space="0" w:color="auto"/>
              <w:left w:val="nil"/>
              <w:bottom w:val="nil"/>
              <w:right w:val="nil"/>
            </w:tcBorders>
          </w:tcPr>
          <w:p w14:paraId="5DAABDDE" w14:textId="77777777" w:rsidR="009E7D94" w:rsidRPr="00C86C21" w:rsidRDefault="009E7D94" w:rsidP="0038607B">
            <w:pPr>
              <w:tabs>
                <w:tab w:val="decimal" w:pos="848"/>
                <w:tab w:val="decimal" w:pos="1257"/>
              </w:tabs>
              <w:spacing w:line="240" w:lineRule="exact"/>
              <w:ind w:right="-90"/>
              <w:rPr>
                <w:rFonts w:ascii="Times New Roman" w:hAnsi="Times New Roman" w:cs="Times New Roman"/>
                <w:spacing w:val="-6"/>
              </w:rPr>
            </w:pPr>
          </w:p>
        </w:tc>
        <w:tc>
          <w:tcPr>
            <w:tcW w:w="142" w:type="dxa"/>
          </w:tcPr>
          <w:p w14:paraId="7A42C2EA" w14:textId="77777777" w:rsidR="009E7D94" w:rsidRPr="00C86C21" w:rsidRDefault="009E7D94" w:rsidP="006B49EE">
            <w:pPr>
              <w:tabs>
                <w:tab w:val="decimal" w:pos="848"/>
              </w:tabs>
              <w:spacing w:line="240" w:lineRule="exact"/>
              <w:ind w:right="-90"/>
              <w:rPr>
                <w:rFonts w:ascii="Times New Roman" w:hAnsi="Times New Roman" w:cs="Times New Roman"/>
                <w:spacing w:val="-6"/>
              </w:rPr>
            </w:pPr>
          </w:p>
        </w:tc>
        <w:tc>
          <w:tcPr>
            <w:tcW w:w="1275" w:type="dxa"/>
            <w:tcBorders>
              <w:top w:val="double" w:sz="4" w:space="0" w:color="auto"/>
              <w:left w:val="nil"/>
              <w:bottom w:val="nil"/>
              <w:right w:val="nil"/>
            </w:tcBorders>
          </w:tcPr>
          <w:p w14:paraId="6E3C7FF8" w14:textId="77777777" w:rsidR="009E7D94" w:rsidRPr="00C86C21" w:rsidRDefault="009E7D94" w:rsidP="0038607B">
            <w:pPr>
              <w:tabs>
                <w:tab w:val="decimal" w:pos="848"/>
                <w:tab w:val="decimal" w:pos="1138"/>
              </w:tabs>
              <w:spacing w:line="240" w:lineRule="exact"/>
              <w:ind w:right="-90"/>
              <w:rPr>
                <w:rFonts w:ascii="Times New Roman" w:hAnsi="Times New Roman" w:cs="Times New Roman"/>
                <w:spacing w:val="-6"/>
              </w:rPr>
            </w:pPr>
          </w:p>
        </w:tc>
      </w:tr>
      <w:tr w:rsidR="009E7D94" w:rsidRPr="00C86C21" w14:paraId="0B3900FB" w14:textId="77777777" w:rsidTr="0038607B">
        <w:trPr>
          <w:trHeight w:val="20"/>
        </w:trPr>
        <w:tc>
          <w:tcPr>
            <w:tcW w:w="5812" w:type="dxa"/>
            <w:hideMark/>
          </w:tcPr>
          <w:p w14:paraId="642F8C9E" w14:textId="77777777" w:rsidR="009E7D94" w:rsidRPr="00C86C21" w:rsidRDefault="009E7D94" w:rsidP="006B49EE">
            <w:pPr>
              <w:tabs>
                <w:tab w:val="left" w:pos="405"/>
              </w:tabs>
              <w:spacing w:line="240" w:lineRule="exact"/>
              <w:ind w:left="23" w:right="-72"/>
              <w:jc w:val="thaiDistribute"/>
              <w:rPr>
                <w:rFonts w:ascii="Times New Roman" w:hAnsi="Times New Roman" w:cs="Times New Roman"/>
                <w:b/>
                <w:bCs/>
                <w:spacing w:val="-6"/>
              </w:rPr>
            </w:pPr>
            <w:r w:rsidRPr="00C86C21">
              <w:rPr>
                <w:rFonts w:ascii="Times New Roman" w:hAnsi="Times New Roman" w:cs="Times New Roman"/>
                <w:b/>
                <w:bCs/>
                <w:spacing w:val="-6"/>
              </w:rPr>
              <w:t>Financial liabilities</w:t>
            </w:r>
          </w:p>
        </w:tc>
        <w:tc>
          <w:tcPr>
            <w:tcW w:w="20" w:type="dxa"/>
          </w:tcPr>
          <w:p w14:paraId="11CF3157" w14:textId="77777777" w:rsidR="009E7D94" w:rsidRPr="00C86C21" w:rsidRDefault="009E7D94" w:rsidP="006B49EE">
            <w:pPr>
              <w:tabs>
                <w:tab w:val="decimal" w:pos="848"/>
              </w:tabs>
              <w:spacing w:line="240" w:lineRule="exact"/>
              <w:ind w:right="-90"/>
              <w:rPr>
                <w:rFonts w:ascii="Times New Roman" w:hAnsi="Times New Roman" w:cs="Times New Roman"/>
                <w:spacing w:val="-6"/>
                <w:sz w:val="16"/>
                <w:szCs w:val="16"/>
              </w:rPr>
            </w:pPr>
          </w:p>
        </w:tc>
        <w:tc>
          <w:tcPr>
            <w:tcW w:w="1398" w:type="dxa"/>
          </w:tcPr>
          <w:p w14:paraId="54A4940C" w14:textId="77777777" w:rsidR="009E7D94" w:rsidRPr="00C86C21" w:rsidRDefault="009E7D94" w:rsidP="0038607B">
            <w:pPr>
              <w:tabs>
                <w:tab w:val="decimal" w:pos="848"/>
                <w:tab w:val="decimal" w:pos="1257"/>
              </w:tabs>
              <w:spacing w:line="240" w:lineRule="exact"/>
              <w:ind w:right="-90"/>
              <w:rPr>
                <w:rFonts w:ascii="Times New Roman" w:hAnsi="Times New Roman" w:cs="Times New Roman"/>
                <w:spacing w:val="-6"/>
              </w:rPr>
            </w:pPr>
          </w:p>
        </w:tc>
        <w:tc>
          <w:tcPr>
            <w:tcW w:w="142" w:type="dxa"/>
          </w:tcPr>
          <w:p w14:paraId="48D0681A" w14:textId="77777777" w:rsidR="009E7D94" w:rsidRPr="00C86C21" w:rsidRDefault="009E7D94" w:rsidP="006B49EE">
            <w:pPr>
              <w:tabs>
                <w:tab w:val="decimal" w:pos="848"/>
              </w:tabs>
              <w:spacing w:line="240" w:lineRule="exact"/>
              <w:ind w:right="-90"/>
              <w:rPr>
                <w:rFonts w:ascii="Times New Roman" w:hAnsi="Times New Roman" w:cs="Times New Roman"/>
                <w:spacing w:val="-6"/>
              </w:rPr>
            </w:pPr>
          </w:p>
        </w:tc>
        <w:tc>
          <w:tcPr>
            <w:tcW w:w="1275" w:type="dxa"/>
          </w:tcPr>
          <w:p w14:paraId="7E367BD1" w14:textId="77777777" w:rsidR="009E7D94" w:rsidRPr="00C86C21" w:rsidRDefault="009E7D94" w:rsidP="0038607B">
            <w:pPr>
              <w:tabs>
                <w:tab w:val="decimal" w:pos="848"/>
                <w:tab w:val="decimal" w:pos="1138"/>
              </w:tabs>
              <w:spacing w:line="240" w:lineRule="exact"/>
              <w:ind w:right="-90"/>
              <w:rPr>
                <w:rFonts w:ascii="Times New Roman" w:hAnsi="Times New Roman" w:cs="Times New Roman"/>
                <w:spacing w:val="-6"/>
              </w:rPr>
            </w:pPr>
          </w:p>
        </w:tc>
      </w:tr>
      <w:tr w:rsidR="00E065CF" w:rsidRPr="00C86C21" w14:paraId="0C679372" w14:textId="77777777" w:rsidTr="006B49EE">
        <w:trPr>
          <w:trHeight w:val="20"/>
        </w:trPr>
        <w:tc>
          <w:tcPr>
            <w:tcW w:w="5812" w:type="dxa"/>
            <w:hideMark/>
          </w:tcPr>
          <w:p w14:paraId="76A54879" w14:textId="77777777" w:rsidR="00E065CF" w:rsidRPr="00C86C21" w:rsidRDefault="00E065CF" w:rsidP="006B49EE">
            <w:pPr>
              <w:tabs>
                <w:tab w:val="left" w:pos="405"/>
              </w:tabs>
              <w:spacing w:line="240" w:lineRule="exact"/>
              <w:ind w:left="23" w:right="-72"/>
              <w:jc w:val="thaiDistribute"/>
              <w:rPr>
                <w:rFonts w:ascii="Times New Roman" w:hAnsi="Times New Roman" w:cs="Times New Roman"/>
                <w:spacing w:val="-6"/>
              </w:rPr>
            </w:pPr>
            <w:r w:rsidRPr="00C86C21">
              <w:rPr>
                <w:rFonts w:ascii="Times New Roman" w:hAnsi="Times New Roman" w:cs="Times New Roman"/>
                <w:spacing w:val="-6"/>
              </w:rPr>
              <w:t>Other current payables</w:t>
            </w:r>
          </w:p>
        </w:tc>
        <w:tc>
          <w:tcPr>
            <w:tcW w:w="20" w:type="dxa"/>
          </w:tcPr>
          <w:p w14:paraId="3DDA3135" w14:textId="77777777" w:rsidR="00E065CF" w:rsidRPr="00C86C21" w:rsidRDefault="00E065CF" w:rsidP="006B49EE">
            <w:pPr>
              <w:tabs>
                <w:tab w:val="decimal" w:pos="848"/>
              </w:tabs>
              <w:spacing w:line="240" w:lineRule="exact"/>
              <w:ind w:right="-90"/>
              <w:rPr>
                <w:rFonts w:ascii="Times New Roman" w:hAnsi="Times New Roman" w:cs="Times New Roman"/>
                <w:spacing w:val="-6"/>
                <w:sz w:val="16"/>
                <w:szCs w:val="16"/>
              </w:rPr>
            </w:pPr>
          </w:p>
        </w:tc>
        <w:tc>
          <w:tcPr>
            <w:tcW w:w="1398" w:type="dxa"/>
          </w:tcPr>
          <w:p w14:paraId="769EA3C7" w14:textId="77777777" w:rsidR="00E065CF" w:rsidRPr="00C86C21" w:rsidRDefault="00E065CF" w:rsidP="006B49EE">
            <w:pPr>
              <w:tabs>
                <w:tab w:val="decimal" w:pos="1257"/>
              </w:tabs>
              <w:spacing w:line="240" w:lineRule="exact"/>
              <w:ind w:right="-90"/>
              <w:rPr>
                <w:rFonts w:ascii="Times New Roman" w:hAnsi="Times New Roman" w:cs="Times New Roman"/>
                <w:spacing w:val="-6"/>
              </w:rPr>
            </w:pPr>
            <w:r w:rsidRPr="00C86C21">
              <w:rPr>
                <w:rFonts w:ascii="Times New Roman" w:hAnsi="Times New Roman" w:cs="Times New Roman"/>
                <w:spacing w:val="-6"/>
              </w:rPr>
              <w:t>79,205</w:t>
            </w:r>
          </w:p>
        </w:tc>
        <w:tc>
          <w:tcPr>
            <w:tcW w:w="142" w:type="dxa"/>
          </w:tcPr>
          <w:p w14:paraId="3EFE0E37" w14:textId="77777777" w:rsidR="00E065CF" w:rsidRPr="00C86C21" w:rsidRDefault="00E065CF" w:rsidP="006B49EE">
            <w:pPr>
              <w:tabs>
                <w:tab w:val="decimal" w:pos="848"/>
              </w:tabs>
              <w:spacing w:line="240" w:lineRule="exact"/>
              <w:ind w:right="-90"/>
              <w:rPr>
                <w:rFonts w:ascii="Times New Roman" w:hAnsi="Times New Roman" w:cs="Times New Roman"/>
                <w:spacing w:val="-6"/>
              </w:rPr>
            </w:pPr>
          </w:p>
        </w:tc>
        <w:tc>
          <w:tcPr>
            <w:tcW w:w="1275" w:type="dxa"/>
            <w:vAlign w:val="bottom"/>
          </w:tcPr>
          <w:p w14:paraId="337436D0" w14:textId="77777777" w:rsidR="00E065CF" w:rsidRPr="00C86C21" w:rsidRDefault="00E065CF" w:rsidP="006B49EE">
            <w:pPr>
              <w:tabs>
                <w:tab w:val="decimal" w:pos="1138"/>
              </w:tabs>
              <w:spacing w:line="240" w:lineRule="exact"/>
              <w:ind w:right="-90"/>
              <w:rPr>
                <w:rFonts w:ascii="Times New Roman" w:hAnsi="Times New Roman" w:cs="Times New Roman"/>
                <w:spacing w:val="-6"/>
              </w:rPr>
            </w:pPr>
            <w:r w:rsidRPr="00C86C21">
              <w:rPr>
                <w:rFonts w:ascii="Times New Roman" w:hAnsi="Times New Roman" w:cs="Times New Roman"/>
                <w:spacing w:val="-6"/>
              </w:rPr>
              <w:t>146</w:t>
            </w:r>
          </w:p>
        </w:tc>
      </w:tr>
      <w:tr w:rsidR="0038607B" w:rsidRPr="00C86C21" w14:paraId="4A8B83EE" w14:textId="77777777" w:rsidTr="006B49EE">
        <w:trPr>
          <w:trHeight w:val="20"/>
        </w:trPr>
        <w:tc>
          <w:tcPr>
            <w:tcW w:w="5812" w:type="dxa"/>
            <w:hideMark/>
          </w:tcPr>
          <w:p w14:paraId="24E760FF" w14:textId="52288770" w:rsidR="0038607B" w:rsidRPr="00C86C21" w:rsidRDefault="0038607B" w:rsidP="0038607B">
            <w:pPr>
              <w:tabs>
                <w:tab w:val="left" w:pos="405"/>
              </w:tabs>
              <w:spacing w:line="240" w:lineRule="exact"/>
              <w:ind w:left="23" w:right="-72"/>
              <w:jc w:val="thaiDistribute"/>
              <w:rPr>
                <w:rFonts w:ascii="Times New Roman" w:hAnsi="Times New Roman" w:cs="Times New Roman"/>
                <w:spacing w:val="-6"/>
              </w:rPr>
            </w:pPr>
            <w:r w:rsidRPr="00C86C21">
              <w:rPr>
                <w:rFonts w:ascii="Times New Roman" w:hAnsi="Times New Roman" w:cs="Times New Roman"/>
                <w:spacing w:val="-6"/>
              </w:rPr>
              <w:t>Short-term borrowing from related party</w:t>
            </w:r>
          </w:p>
        </w:tc>
        <w:tc>
          <w:tcPr>
            <w:tcW w:w="20" w:type="dxa"/>
          </w:tcPr>
          <w:p w14:paraId="20FDC5A7" w14:textId="77777777" w:rsidR="0038607B" w:rsidRPr="00C86C21" w:rsidRDefault="0038607B" w:rsidP="0038607B">
            <w:pPr>
              <w:tabs>
                <w:tab w:val="decimal" w:pos="848"/>
              </w:tabs>
              <w:spacing w:line="240" w:lineRule="exact"/>
              <w:ind w:right="-90"/>
              <w:rPr>
                <w:rFonts w:ascii="Times New Roman" w:hAnsi="Times New Roman" w:cs="Times New Roman"/>
                <w:spacing w:val="-6"/>
                <w:sz w:val="16"/>
                <w:szCs w:val="16"/>
              </w:rPr>
            </w:pPr>
          </w:p>
        </w:tc>
        <w:tc>
          <w:tcPr>
            <w:tcW w:w="1398" w:type="dxa"/>
            <w:vAlign w:val="bottom"/>
          </w:tcPr>
          <w:p w14:paraId="42946BE3" w14:textId="440EA05D" w:rsidR="0038607B" w:rsidRPr="00C86C21" w:rsidRDefault="0038607B" w:rsidP="0038607B">
            <w:pPr>
              <w:tabs>
                <w:tab w:val="decimal" w:pos="1115"/>
              </w:tabs>
              <w:spacing w:line="240" w:lineRule="exact"/>
              <w:ind w:right="-90"/>
              <w:rPr>
                <w:rFonts w:ascii="Times New Roman" w:hAnsi="Times New Roman" w:cs="Times New Roman"/>
                <w:spacing w:val="-6"/>
              </w:rPr>
            </w:pPr>
            <w:r w:rsidRPr="00C86C21">
              <w:rPr>
                <w:rFonts w:ascii="Times New Roman" w:hAnsi="Times New Roman" w:cs="Times New Roman"/>
                <w:spacing w:val="-6"/>
              </w:rPr>
              <w:t>-</w:t>
            </w:r>
          </w:p>
        </w:tc>
        <w:tc>
          <w:tcPr>
            <w:tcW w:w="142" w:type="dxa"/>
          </w:tcPr>
          <w:p w14:paraId="52FBC399" w14:textId="77777777" w:rsidR="0038607B" w:rsidRPr="00C86C21" w:rsidRDefault="0038607B" w:rsidP="0038607B">
            <w:pPr>
              <w:tabs>
                <w:tab w:val="decimal" w:pos="848"/>
              </w:tabs>
              <w:spacing w:line="240" w:lineRule="exact"/>
              <w:ind w:right="-90"/>
              <w:rPr>
                <w:rFonts w:ascii="Times New Roman" w:hAnsi="Times New Roman" w:cs="Times New Roman"/>
                <w:spacing w:val="-6"/>
              </w:rPr>
            </w:pPr>
          </w:p>
        </w:tc>
        <w:tc>
          <w:tcPr>
            <w:tcW w:w="1275" w:type="dxa"/>
          </w:tcPr>
          <w:p w14:paraId="1F8BA026" w14:textId="5E0B7A8C" w:rsidR="0038607B" w:rsidRPr="00C86C21" w:rsidRDefault="0038607B" w:rsidP="0038607B">
            <w:pPr>
              <w:tabs>
                <w:tab w:val="decimal" w:pos="1138"/>
              </w:tabs>
              <w:spacing w:line="240" w:lineRule="exact"/>
              <w:ind w:right="-90"/>
              <w:rPr>
                <w:rFonts w:ascii="Times New Roman" w:hAnsi="Times New Roman" w:cs="Times New Roman"/>
                <w:spacing w:val="-6"/>
              </w:rPr>
            </w:pPr>
            <w:r w:rsidRPr="00C86C21">
              <w:rPr>
                <w:rFonts w:ascii="Times New Roman" w:hAnsi="Times New Roman" w:cs="Times New Roman"/>
                <w:spacing w:val="-6"/>
              </w:rPr>
              <w:t>4,500</w:t>
            </w:r>
          </w:p>
        </w:tc>
      </w:tr>
      <w:tr w:rsidR="0038607B" w:rsidRPr="00C86C21" w14:paraId="37C42130" w14:textId="77777777" w:rsidTr="0038607B">
        <w:trPr>
          <w:trHeight w:val="20"/>
        </w:trPr>
        <w:tc>
          <w:tcPr>
            <w:tcW w:w="5812" w:type="dxa"/>
          </w:tcPr>
          <w:p w14:paraId="7BA42515" w14:textId="4B19D754" w:rsidR="0038607B" w:rsidRPr="00C86C21" w:rsidRDefault="0038607B" w:rsidP="0038607B">
            <w:pPr>
              <w:tabs>
                <w:tab w:val="left" w:pos="405"/>
              </w:tabs>
              <w:spacing w:line="240" w:lineRule="exact"/>
              <w:ind w:left="23" w:right="-72"/>
              <w:jc w:val="thaiDistribute"/>
              <w:rPr>
                <w:rFonts w:ascii="Times New Roman" w:hAnsi="Times New Roman" w:cs="Times New Roman"/>
                <w:spacing w:val="-6"/>
              </w:rPr>
            </w:pPr>
            <w:r w:rsidRPr="00C86C21">
              <w:rPr>
                <w:rFonts w:ascii="Times New Roman" w:hAnsi="Times New Roman" w:cs="Times New Roman"/>
                <w:spacing w:val="-6"/>
              </w:rPr>
              <w:t>Long-term borrowings</w:t>
            </w:r>
          </w:p>
        </w:tc>
        <w:tc>
          <w:tcPr>
            <w:tcW w:w="20" w:type="dxa"/>
          </w:tcPr>
          <w:p w14:paraId="632F8ED0" w14:textId="77777777" w:rsidR="0038607B" w:rsidRPr="00C86C21" w:rsidRDefault="0038607B" w:rsidP="0038607B">
            <w:pPr>
              <w:tabs>
                <w:tab w:val="decimal" w:pos="848"/>
              </w:tabs>
              <w:spacing w:line="240" w:lineRule="exact"/>
              <w:ind w:right="-90"/>
              <w:rPr>
                <w:rFonts w:ascii="Times New Roman" w:hAnsi="Times New Roman" w:cs="Times New Roman"/>
                <w:spacing w:val="-6"/>
                <w:sz w:val="16"/>
                <w:szCs w:val="16"/>
              </w:rPr>
            </w:pPr>
          </w:p>
        </w:tc>
        <w:tc>
          <w:tcPr>
            <w:tcW w:w="1398" w:type="dxa"/>
          </w:tcPr>
          <w:p w14:paraId="3286A8E4" w14:textId="56266EFF" w:rsidR="0038607B" w:rsidRPr="00C86C21" w:rsidRDefault="0038607B" w:rsidP="0038607B">
            <w:pPr>
              <w:tabs>
                <w:tab w:val="decimal" w:pos="1257"/>
              </w:tabs>
              <w:spacing w:line="240" w:lineRule="exact"/>
              <w:ind w:right="-90"/>
              <w:rPr>
                <w:rFonts w:ascii="Times New Roman" w:hAnsi="Times New Roman" w:cs="Times New Roman"/>
                <w:spacing w:val="-6"/>
              </w:rPr>
            </w:pPr>
            <w:r w:rsidRPr="00C86C21">
              <w:rPr>
                <w:rFonts w:ascii="Times New Roman" w:hAnsi="Times New Roman" w:cs="Times New Roman"/>
                <w:spacing w:val="-6"/>
              </w:rPr>
              <w:t>4,998,507</w:t>
            </w:r>
          </w:p>
        </w:tc>
        <w:tc>
          <w:tcPr>
            <w:tcW w:w="142" w:type="dxa"/>
          </w:tcPr>
          <w:p w14:paraId="7309F8CF" w14:textId="77777777" w:rsidR="0038607B" w:rsidRPr="00C86C21" w:rsidRDefault="0038607B" w:rsidP="0038607B">
            <w:pPr>
              <w:tabs>
                <w:tab w:val="decimal" w:pos="848"/>
              </w:tabs>
              <w:spacing w:line="240" w:lineRule="exact"/>
              <w:ind w:right="-90"/>
              <w:rPr>
                <w:rFonts w:ascii="Times New Roman" w:hAnsi="Times New Roman" w:cs="Times New Roman"/>
                <w:spacing w:val="-6"/>
              </w:rPr>
            </w:pPr>
          </w:p>
        </w:tc>
        <w:tc>
          <w:tcPr>
            <w:tcW w:w="1275" w:type="dxa"/>
            <w:vAlign w:val="bottom"/>
          </w:tcPr>
          <w:p w14:paraId="609B1010" w14:textId="06C19C3C" w:rsidR="0038607B" w:rsidRPr="00C86C21" w:rsidRDefault="0038607B" w:rsidP="0038607B">
            <w:pPr>
              <w:tabs>
                <w:tab w:val="decimal" w:pos="997"/>
              </w:tabs>
              <w:spacing w:line="240" w:lineRule="exact"/>
              <w:ind w:right="-90"/>
              <w:rPr>
                <w:rFonts w:ascii="Times New Roman" w:hAnsi="Times New Roman" w:cs="Times New Roman"/>
                <w:spacing w:val="-6"/>
              </w:rPr>
            </w:pPr>
            <w:r w:rsidRPr="00C86C21">
              <w:rPr>
                <w:rFonts w:ascii="Times New Roman" w:hAnsi="Times New Roman" w:cs="Times New Roman"/>
                <w:spacing w:val="-6"/>
              </w:rPr>
              <w:t>-</w:t>
            </w:r>
          </w:p>
        </w:tc>
      </w:tr>
      <w:tr w:rsidR="0038607B" w:rsidRPr="00C86C21" w14:paraId="2FADDECF" w14:textId="77777777" w:rsidTr="0038607B">
        <w:trPr>
          <w:trHeight w:val="20"/>
        </w:trPr>
        <w:tc>
          <w:tcPr>
            <w:tcW w:w="5812" w:type="dxa"/>
          </w:tcPr>
          <w:p w14:paraId="127DDDAC" w14:textId="3966A176" w:rsidR="0038607B" w:rsidRPr="00C86C21" w:rsidRDefault="0038607B" w:rsidP="0038607B">
            <w:pPr>
              <w:tabs>
                <w:tab w:val="left" w:pos="405"/>
              </w:tabs>
              <w:spacing w:line="240" w:lineRule="exact"/>
              <w:ind w:left="23" w:right="-72"/>
              <w:jc w:val="thaiDistribute"/>
              <w:rPr>
                <w:rFonts w:ascii="Times New Roman" w:hAnsi="Times New Roman" w:cs="Times New Roman"/>
                <w:spacing w:val="-6"/>
              </w:rPr>
            </w:pPr>
            <w:r w:rsidRPr="00C86C21">
              <w:rPr>
                <w:rFonts w:ascii="Times New Roman" w:hAnsi="Times New Roman" w:cs="Times New Roman"/>
                <w:spacing w:val="-6"/>
              </w:rPr>
              <w:t>Long-term debentures</w:t>
            </w:r>
          </w:p>
        </w:tc>
        <w:tc>
          <w:tcPr>
            <w:tcW w:w="20" w:type="dxa"/>
          </w:tcPr>
          <w:p w14:paraId="01ADBCBF" w14:textId="77777777" w:rsidR="0038607B" w:rsidRPr="00C86C21" w:rsidRDefault="0038607B" w:rsidP="0038607B">
            <w:pPr>
              <w:tabs>
                <w:tab w:val="decimal" w:pos="848"/>
              </w:tabs>
              <w:spacing w:line="240" w:lineRule="exact"/>
              <w:ind w:right="-90"/>
              <w:rPr>
                <w:rFonts w:ascii="Times New Roman" w:hAnsi="Times New Roman" w:cs="Times New Roman"/>
                <w:spacing w:val="-6"/>
                <w:sz w:val="16"/>
                <w:szCs w:val="16"/>
              </w:rPr>
            </w:pPr>
          </w:p>
        </w:tc>
        <w:tc>
          <w:tcPr>
            <w:tcW w:w="1398" w:type="dxa"/>
          </w:tcPr>
          <w:p w14:paraId="012E93C7" w14:textId="096D6918" w:rsidR="0038607B" w:rsidRPr="00C86C21" w:rsidRDefault="0038607B" w:rsidP="0038607B">
            <w:pPr>
              <w:tabs>
                <w:tab w:val="decimal" w:pos="1257"/>
              </w:tabs>
              <w:spacing w:line="240" w:lineRule="exact"/>
              <w:ind w:right="-90"/>
              <w:rPr>
                <w:rFonts w:ascii="Times New Roman" w:hAnsi="Times New Roman" w:cs="Times New Roman"/>
                <w:spacing w:val="-6"/>
              </w:rPr>
            </w:pPr>
            <w:r w:rsidRPr="00C86C21">
              <w:rPr>
                <w:rFonts w:ascii="Times New Roman" w:hAnsi="Times New Roman" w:cs="Times New Roman"/>
                <w:spacing w:val="-6"/>
              </w:rPr>
              <w:t>2,987,645</w:t>
            </w:r>
          </w:p>
        </w:tc>
        <w:tc>
          <w:tcPr>
            <w:tcW w:w="142" w:type="dxa"/>
          </w:tcPr>
          <w:p w14:paraId="72E7E919" w14:textId="77777777" w:rsidR="0038607B" w:rsidRPr="00C86C21" w:rsidRDefault="0038607B" w:rsidP="0038607B">
            <w:pPr>
              <w:tabs>
                <w:tab w:val="decimal" w:pos="848"/>
              </w:tabs>
              <w:spacing w:line="240" w:lineRule="exact"/>
              <w:ind w:right="-90"/>
              <w:rPr>
                <w:rFonts w:ascii="Times New Roman" w:hAnsi="Times New Roman" w:cs="Times New Roman"/>
                <w:spacing w:val="-6"/>
              </w:rPr>
            </w:pPr>
          </w:p>
        </w:tc>
        <w:tc>
          <w:tcPr>
            <w:tcW w:w="1275" w:type="dxa"/>
            <w:vAlign w:val="bottom"/>
          </w:tcPr>
          <w:p w14:paraId="45E65093" w14:textId="74EAE18C" w:rsidR="0038607B" w:rsidRPr="00C86C21" w:rsidRDefault="0038607B" w:rsidP="0038607B">
            <w:pPr>
              <w:tabs>
                <w:tab w:val="decimal" w:pos="997"/>
              </w:tabs>
              <w:spacing w:line="240" w:lineRule="exact"/>
              <w:ind w:right="-90"/>
              <w:rPr>
                <w:rFonts w:ascii="Times New Roman" w:hAnsi="Times New Roman" w:cs="Times New Roman"/>
                <w:spacing w:val="-6"/>
              </w:rPr>
            </w:pPr>
            <w:r w:rsidRPr="00C86C21">
              <w:rPr>
                <w:rFonts w:ascii="Times New Roman" w:hAnsi="Times New Roman" w:cs="Times New Roman"/>
                <w:spacing w:val="-6"/>
              </w:rPr>
              <w:t>-</w:t>
            </w:r>
          </w:p>
        </w:tc>
      </w:tr>
      <w:tr w:rsidR="0038607B" w:rsidRPr="00C86C21" w14:paraId="404C1DAF" w14:textId="77777777" w:rsidTr="0038607B">
        <w:trPr>
          <w:trHeight w:val="20"/>
        </w:trPr>
        <w:tc>
          <w:tcPr>
            <w:tcW w:w="5812" w:type="dxa"/>
          </w:tcPr>
          <w:p w14:paraId="5C14B55A" w14:textId="77777777" w:rsidR="0038607B" w:rsidRPr="00C86C21" w:rsidRDefault="0038607B" w:rsidP="0038607B">
            <w:pPr>
              <w:tabs>
                <w:tab w:val="left" w:pos="405"/>
              </w:tabs>
              <w:spacing w:line="240" w:lineRule="exact"/>
              <w:ind w:left="23" w:right="-72"/>
              <w:jc w:val="thaiDistribute"/>
              <w:rPr>
                <w:rFonts w:ascii="Times New Roman" w:hAnsi="Times New Roman" w:cs="Times New Roman"/>
                <w:b/>
                <w:bCs/>
                <w:spacing w:val="-6"/>
                <w:sz w:val="16"/>
                <w:szCs w:val="16"/>
              </w:rPr>
            </w:pPr>
          </w:p>
        </w:tc>
        <w:tc>
          <w:tcPr>
            <w:tcW w:w="20" w:type="dxa"/>
          </w:tcPr>
          <w:p w14:paraId="5EC7647D" w14:textId="77777777" w:rsidR="0038607B" w:rsidRPr="00C86C21" w:rsidRDefault="0038607B" w:rsidP="0038607B">
            <w:pPr>
              <w:tabs>
                <w:tab w:val="decimal" w:pos="848"/>
              </w:tabs>
              <w:spacing w:line="240" w:lineRule="exact"/>
              <w:ind w:right="-90"/>
              <w:rPr>
                <w:rFonts w:ascii="Times New Roman" w:hAnsi="Times New Roman" w:cs="Times New Roman"/>
                <w:spacing w:val="-6"/>
                <w:sz w:val="16"/>
                <w:szCs w:val="16"/>
              </w:rPr>
            </w:pPr>
          </w:p>
        </w:tc>
        <w:tc>
          <w:tcPr>
            <w:tcW w:w="1398" w:type="dxa"/>
            <w:tcBorders>
              <w:top w:val="single" w:sz="4" w:space="0" w:color="auto"/>
              <w:left w:val="nil"/>
              <w:bottom w:val="double" w:sz="4" w:space="0" w:color="auto"/>
              <w:right w:val="nil"/>
            </w:tcBorders>
          </w:tcPr>
          <w:p w14:paraId="2266F311" w14:textId="5F89562E" w:rsidR="0038607B" w:rsidRPr="00C86C21" w:rsidRDefault="0038607B" w:rsidP="0038607B">
            <w:pPr>
              <w:tabs>
                <w:tab w:val="decimal" w:pos="1257"/>
              </w:tabs>
              <w:spacing w:line="240" w:lineRule="exact"/>
              <w:ind w:right="-90"/>
              <w:rPr>
                <w:rFonts w:ascii="Times New Roman" w:hAnsi="Times New Roman" w:cs="Times New Roman"/>
                <w:spacing w:val="-6"/>
              </w:rPr>
            </w:pPr>
            <w:r w:rsidRPr="00C86C21">
              <w:rPr>
                <w:rFonts w:ascii="Times New Roman" w:hAnsi="Times New Roman" w:cs="Times New Roman"/>
                <w:spacing w:val="-6"/>
              </w:rPr>
              <w:t>8,065,357</w:t>
            </w:r>
          </w:p>
        </w:tc>
        <w:tc>
          <w:tcPr>
            <w:tcW w:w="142" w:type="dxa"/>
          </w:tcPr>
          <w:p w14:paraId="6287A871" w14:textId="77777777" w:rsidR="0038607B" w:rsidRPr="00C86C21" w:rsidRDefault="0038607B" w:rsidP="0038607B">
            <w:pPr>
              <w:tabs>
                <w:tab w:val="decimal" w:pos="848"/>
              </w:tabs>
              <w:spacing w:line="240" w:lineRule="exact"/>
              <w:ind w:right="-90"/>
              <w:rPr>
                <w:rFonts w:ascii="Times New Roman" w:hAnsi="Times New Roman" w:cs="Times New Roman"/>
                <w:spacing w:val="-6"/>
              </w:rPr>
            </w:pPr>
          </w:p>
        </w:tc>
        <w:tc>
          <w:tcPr>
            <w:tcW w:w="1275" w:type="dxa"/>
            <w:tcBorders>
              <w:top w:val="single" w:sz="4" w:space="0" w:color="auto"/>
              <w:left w:val="nil"/>
              <w:bottom w:val="double" w:sz="4" w:space="0" w:color="auto"/>
              <w:right w:val="nil"/>
            </w:tcBorders>
          </w:tcPr>
          <w:p w14:paraId="0955EC04" w14:textId="48156826" w:rsidR="0038607B" w:rsidRPr="00C86C21" w:rsidRDefault="0038607B" w:rsidP="0038607B">
            <w:pPr>
              <w:tabs>
                <w:tab w:val="decimal" w:pos="1138"/>
              </w:tabs>
              <w:spacing w:line="240" w:lineRule="exact"/>
              <w:ind w:right="-90"/>
              <w:rPr>
                <w:rFonts w:ascii="Times New Roman" w:hAnsi="Times New Roman" w:cs="Times New Roman"/>
                <w:spacing w:val="-6"/>
              </w:rPr>
            </w:pPr>
            <w:r w:rsidRPr="00C86C21">
              <w:rPr>
                <w:rFonts w:ascii="Times New Roman" w:hAnsi="Times New Roman" w:cs="Times New Roman"/>
                <w:spacing w:val="-6"/>
              </w:rPr>
              <w:t>4,646</w:t>
            </w:r>
          </w:p>
        </w:tc>
      </w:tr>
    </w:tbl>
    <w:p w14:paraId="078B5D19" w14:textId="77777777" w:rsidR="003243DD" w:rsidRPr="00C86C21" w:rsidRDefault="003243DD">
      <w:pPr>
        <w:rPr>
          <w:rFonts w:ascii="Times New Roman" w:hAnsi="Times New Roman"/>
          <w:b/>
          <w:bCs/>
          <w:spacing w:val="-4"/>
          <w:sz w:val="24"/>
          <w:szCs w:val="24"/>
          <w:lang w:val="en-US"/>
        </w:rPr>
      </w:pPr>
      <w:r w:rsidRPr="00C86C21">
        <w:rPr>
          <w:rFonts w:ascii="Times New Roman" w:hAnsi="Times New Roman"/>
          <w:b/>
          <w:bCs/>
          <w:spacing w:val="-4"/>
          <w:sz w:val="24"/>
          <w:szCs w:val="24"/>
          <w:lang w:val="en-US"/>
        </w:rPr>
        <w:br w:type="page"/>
      </w:r>
    </w:p>
    <w:p w14:paraId="59E4567B" w14:textId="1990D575" w:rsidR="00FE10BB" w:rsidRPr="00C86C21" w:rsidRDefault="000C7A15" w:rsidP="007E25A9">
      <w:pPr>
        <w:spacing w:after="240"/>
        <w:ind w:left="532" w:hanging="590"/>
        <w:jc w:val="thaiDistribute"/>
        <w:rPr>
          <w:rFonts w:ascii="Times New Roman" w:hAnsi="Times New Roman" w:cs="Times New Roman"/>
          <w:b/>
          <w:bCs/>
          <w:spacing w:val="-4"/>
          <w:lang w:val="en-US"/>
        </w:rPr>
      </w:pPr>
      <w:r w:rsidRPr="00C86C21">
        <w:rPr>
          <w:rFonts w:ascii="Times New Roman" w:hAnsi="Times New Roman"/>
          <w:b/>
          <w:bCs/>
          <w:spacing w:val="-4"/>
          <w:sz w:val="24"/>
          <w:szCs w:val="24"/>
          <w:lang w:val="en-US"/>
        </w:rPr>
        <w:lastRenderedPageBreak/>
        <w:t>3</w:t>
      </w:r>
      <w:r w:rsidR="0038607B" w:rsidRPr="00C86C21">
        <w:rPr>
          <w:rFonts w:ascii="Times New Roman" w:hAnsi="Times New Roman" w:cs="Times New Roman"/>
          <w:b/>
          <w:bCs/>
          <w:spacing w:val="-4"/>
          <w:sz w:val="24"/>
          <w:szCs w:val="24"/>
          <w:lang w:val="en-US"/>
        </w:rPr>
        <w:t>8</w:t>
      </w:r>
      <w:r w:rsidR="00FE10BB" w:rsidRPr="00C86C21">
        <w:rPr>
          <w:rFonts w:ascii="Times New Roman" w:hAnsi="Times New Roman" w:cs="Times New Roman"/>
          <w:b/>
          <w:bCs/>
          <w:spacing w:val="-4"/>
          <w:sz w:val="24"/>
          <w:szCs w:val="24"/>
          <w:lang w:val="en-US"/>
        </w:rPr>
        <w:t>.</w:t>
      </w:r>
      <w:r w:rsidR="00FE10BB" w:rsidRPr="00C86C21">
        <w:rPr>
          <w:rFonts w:ascii="Times New Roman" w:hAnsi="Times New Roman" w:cs="Times New Roman"/>
          <w:b/>
          <w:bCs/>
          <w:spacing w:val="-4"/>
          <w:sz w:val="24"/>
          <w:szCs w:val="24"/>
          <w:lang w:val="en-US"/>
        </w:rPr>
        <w:tab/>
      </w:r>
      <w:r w:rsidR="002208B9" w:rsidRPr="00C86C21">
        <w:rPr>
          <w:rFonts w:ascii="Times New Roman" w:hAnsi="Times New Roman" w:cs="Times New Roman"/>
          <w:b/>
          <w:bCs/>
          <w:spacing w:val="-4"/>
          <w:lang w:val="en-US"/>
        </w:rPr>
        <w:t xml:space="preserve">FAIR </w:t>
      </w:r>
      <w:r w:rsidR="004066CD" w:rsidRPr="00C86C21">
        <w:rPr>
          <w:rFonts w:ascii="Times New Roman" w:hAnsi="Times New Roman" w:cs="Times New Roman"/>
          <w:b/>
          <w:bCs/>
          <w:spacing w:val="-4"/>
          <w:lang w:val="en-US"/>
        </w:rPr>
        <w:t xml:space="preserve"> </w:t>
      </w:r>
      <w:r w:rsidR="002208B9" w:rsidRPr="00C86C21">
        <w:rPr>
          <w:rFonts w:ascii="Times New Roman" w:hAnsi="Times New Roman" w:cs="Times New Roman"/>
          <w:b/>
          <w:bCs/>
          <w:spacing w:val="-4"/>
          <w:lang w:val="en-US"/>
        </w:rPr>
        <w:t>VALUE</w:t>
      </w:r>
      <w:r w:rsidR="00325783" w:rsidRPr="00C86C21">
        <w:rPr>
          <w:rFonts w:ascii="Times New Roman" w:hAnsi="Times New Roman" w:cs="Times New Roman"/>
          <w:b/>
          <w:bCs/>
          <w:spacing w:val="-4"/>
          <w:lang w:val="en-US"/>
        </w:rPr>
        <w:t xml:space="preserve"> </w:t>
      </w:r>
      <w:r w:rsidR="002208B9" w:rsidRPr="00C86C21">
        <w:rPr>
          <w:rFonts w:ascii="Times New Roman" w:hAnsi="Times New Roman" w:cs="Times New Roman"/>
          <w:b/>
          <w:bCs/>
          <w:spacing w:val="-4"/>
          <w:lang w:val="en-US"/>
        </w:rPr>
        <w:t xml:space="preserve"> OF </w:t>
      </w:r>
      <w:r w:rsidR="00325783" w:rsidRPr="00C86C21">
        <w:rPr>
          <w:rFonts w:ascii="Times New Roman" w:hAnsi="Times New Roman" w:cs="Times New Roman"/>
          <w:b/>
          <w:bCs/>
          <w:spacing w:val="-4"/>
          <w:lang w:val="en-US"/>
        </w:rPr>
        <w:t xml:space="preserve"> </w:t>
      </w:r>
      <w:r w:rsidR="002208B9" w:rsidRPr="00C86C21">
        <w:rPr>
          <w:rFonts w:ascii="Times New Roman" w:hAnsi="Times New Roman" w:cs="Times New Roman"/>
          <w:b/>
          <w:bCs/>
          <w:spacing w:val="-4"/>
          <w:lang w:val="en-US"/>
        </w:rPr>
        <w:t>FINANCIAL</w:t>
      </w:r>
      <w:r w:rsidR="00325783" w:rsidRPr="00C86C21">
        <w:rPr>
          <w:rFonts w:ascii="Times New Roman" w:hAnsi="Times New Roman" w:cs="Times New Roman"/>
          <w:b/>
          <w:bCs/>
          <w:spacing w:val="-4"/>
          <w:lang w:val="en-US"/>
        </w:rPr>
        <w:t xml:space="preserve"> </w:t>
      </w:r>
      <w:r w:rsidR="002208B9" w:rsidRPr="00C86C21">
        <w:rPr>
          <w:rFonts w:ascii="Times New Roman" w:hAnsi="Times New Roman" w:cs="Times New Roman"/>
          <w:b/>
          <w:bCs/>
          <w:spacing w:val="-4"/>
          <w:lang w:val="en-US"/>
        </w:rPr>
        <w:t xml:space="preserve"> ASSETS </w:t>
      </w:r>
      <w:r w:rsidR="00325783" w:rsidRPr="00C86C21">
        <w:rPr>
          <w:rFonts w:ascii="Times New Roman" w:hAnsi="Times New Roman" w:cs="Times New Roman"/>
          <w:b/>
          <w:bCs/>
          <w:spacing w:val="-4"/>
          <w:lang w:val="en-US"/>
        </w:rPr>
        <w:t xml:space="preserve"> </w:t>
      </w:r>
      <w:r w:rsidR="002208B9" w:rsidRPr="00C86C21">
        <w:rPr>
          <w:rFonts w:ascii="Times New Roman" w:hAnsi="Times New Roman" w:cs="Times New Roman"/>
          <w:b/>
          <w:bCs/>
          <w:spacing w:val="-4"/>
          <w:lang w:val="en-US"/>
        </w:rPr>
        <w:t>AND</w:t>
      </w:r>
      <w:r w:rsidR="00325783" w:rsidRPr="00C86C21">
        <w:rPr>
          <w:rFonts w:ascii="Times New Roman" w:hAnsi="Times New Roman" w:cs="Times New Roman"/>
          <w:b/>
          <w:bCs/>
          <w:spacing w:val="-4"/>
          <w:lang w:val="en-US"/>
        </w:rPr>
        <w:t xml:space="preserve"> </w:t>
      </w:r>
      <w:r w:rsidR="002208B9" w:rsidRPr="00C86C21">
        <w:rPr>
          <w:rFonts w:ascii="Times New Roman" w:hAnsi="Times New Roman" w:cs="Times New Roman"/>
          <w:b/>
          <w:bCs/>
          <w:spacing w:val="-4"/>
          <w:lang w:val="en-US"/>
        </w:rPr>
        <w:t xml:space="preserve"> FINANCIAL</w:t>
      </w:r>
      <w:r w:rsidR="00325783" w:rsidRPr="00C86C21">
        <w:rPr>
          <w:rFonts w:ascii="Times New Roman" w:hAnsi="Times New Roman" w:cs="Times New Roman"/>
          <w:b/>
          <w:bCs/>
          <w:spacing w:val="-4"/>
          <w:lang w:val="en-US"/>
        </w:rPr>
        <w:t xml:space="preserve"> </w:t>
      </w:r>
      <w:r w:rsidR="002208B9" w:rsidRPr="00C86C21">
        <w:rPr>
          <w:rFonts w:ascii="Times New Roman" w:hAnsi="Times New Roman" w:cs="Times New Roman"/>
          <w:b/>
          <w:bCs/>
          <w:spacing w:val="-4"/>
          <w:lang w:val="en-US"/>
        </w:rPr>
        <w:t xml:space="preserve"> LIABILITIES</w:t>
      </w:r>
    </w:p>
    <w:p w14:paraId="4B7D19D1" w14:textId="3F7B7C63" w:rsidR="00F95AB3" w:rsidRPr="00C86C21" w:rsidRDefault="008F6937" w:rsidP="001E41D5">
      <w:pPr>
        <w:tabs>
          <w:tab w:val="left" w:pos="5400"/>
        </w:tabs>
        <w:spacing w:after="240"/>
        <w:ind w:left="544"/>
        <w:jc w:val="thaiDistribute"/>
        <w:rPr>
          <w:rFonts w:ascii="Times New Roman" w:hAnsi="Times New Roman" w:cstheme="minorBidi"/>
          <w:spacing w:val="-4"/>
          <w:sz w:val="24"/>
          <w:szCs w:val="24"/>
        </w:rPr>
      </w:pPr>
      <w:r w:rsidRPr="00C86C21">
        <w:rPr>
          <w:rFonts w:ascii="Times New Roman" w:hAnsi="Times New Roman" w:cs="Times New Roman"/>
          <w:spacing w:val="-4"/>
          <w:sz w:val="24"/>
          <w:szCs w:val="24"/>
        </w:rPr>
        <w:t xml:space="preserve">The </w:t>
      </w:r>
      <w:r w:rsidR="00BD5015" w:rsidRPr="00C86C21">
        <w:rPr>
          <w:rFonts w:ascii="Times New Roman" w:hAnsi="Times New Roman" w:cs="Times New Roman"/>
          <w:spacing w:val="-4"/>
          <w:sz w:val="24"/>
          <w:szCs w:val="24"/>
        </w:rPr>
        <w:t>Group</w:t>
      </w:r>
      <w:r w:rsidRPr="00C86C21">
        <w:rPr>
          <w:rFonts w:ascii="Times New Roman" w:hAnsi="Times New Roman" w:cs="Times New Roman"/>
          <w:spacing w:val="-4"/>
          <w:sz w:val="24"/>
          <w:szCs w:val="24"/>
        </w:rPr>
        <w:t>’s accounting policies and disclosures require the determination of fair value, for both financial and non-financial assets and liabilities. The fair value is the amount for which an asset could be exchanged, or a liability settled, between knowledgeable, willing parties in an arm’s length transaction. Fair values have been determined for measurement and/or disclosure purposes based on the following methods.</w:t>
      </w:r>
      <w:r w:rsidR="001642A2" w:rsidRPr="00C86C21">
        <w:rPr>
          <w:rFonts w:ascii="Times New Roman" w:hAnsi="Times New Roman" w:cs="Times New Roman"/>
          <w:spacing w:val="-4"/>
          <w:sz w:val="24"/>
          <w:szCs w:val="24"/>
        </w:rPr>
        <w:t xml:space="preserve"> </w:t>
      </w:r>
      <w:r w:rsidRPr="00C86C21">
        <w:rPr>
          <w:rFonts w:ascii="Times New Roman" w:hAnsi="Times New Roman" w:cs="Times New Roman"/>
          <w:spacing w:val="-4"/>
          <w:sz w:val="24"/>
          <w:szCs w:val="24"/>
        </w:rPr>
        <w:t>When applicable, further information about the assumptions made in determining fair values is disclosed in the notes specific to that asset and liability.</w:t>
      </w:r>
    </w:p>
    <w:p w14:paraId="3042A801" w14:textId="5D84B4F2" w:rsidR="00C03961" w:rsidRPr="00C86C21" w:rsidRDefault="002208B9" w:rsidP="002028B4">
      <w:pPr>
        <w:tabs>
          <w:tab w:val="left" w:pos="5400"/>
        </w:tabs>
        <w:spacing w:after="240"/>
        <w:ind w:left="540"/>
        <w:jc w:val="thaiDistribute"/>
        <w:rPr>
          <w:rFonts w:ascii="Times New Roman" w:hAnsi="Times New Roman" w:cs="Times New Roman"/>
          <w:spacing w:val="-4"/>
          <w:sz w:val="24"/>
          <w:szCs w:val="24"/>
          <w:lang w:val="en-US"/>
        </w:rPr>
      </w:pPr>
      <w:r w:rsidRPr="00C86C21">
        <w:rPr>
          <w:rFonts w:ascii="Times New Roman" w:hAnsi="Times New Roman" w:cs="Times New Roman"/>
          <w:spacing w:val="-4"/>
          <w:sz w:val="24"/>
          <w:szCs w:val="24"/>
        </w:rPr>
        <w:t xml:space="preserve">Fair value is the price that would be received from </w:t>
      </w:r>
      <w:r w:rsidR="00ED0F0F" w:rsidRPr="00C86C21">
        <w:rPr>
          <w:rFonts w:ascii="Times New Roman" w:hAnsi="Times New Roman" w:cs="Times New Roman"/>
          <w:spacing w:val="-4"/>
          <w:sz w:val="24"/>
          <w:szCs w:val="24"/>
        </w:rPr>
        <w:t>selling</w:t>
      </w:r>
      <w:r w:rsidRPr="00C86C21">
        <w:rPr>
          <w:rFonts w:ascii="Times New Roman" w:hAnsi="Times New Roman" w:cs="Times New Roman"/>
          <w:spacing w:val="-4"/>
          <w:sz w:val="24"/>
          <w:szCs w:val="24"/>
        </w:rPr>
        <w:t xml:space="preserve"> an asset or paid for transfer a liability in an orderly transaction between market participants at the measurement date in the principal market or, in the absence of a principal market,</w:t>
      </w:r>
      <w:r w:rsidR="004322F8" w:rsidRPr="00C86C21">
        <w:rPr>
          <w:rFonts w:ascii="Times New Roman" w:hAnsi="Times New Roman" w:cs="Times New Roman"/>
          <w:spacing w:val="-4"/>
          <w:sz w:val="24"/>
          <w:szCs w:val="24"/>
        </w:rPr>
        <w:t xml:space="preserve"> fair value</w:t>
      </w:r>
      <w:r w:rsidR="00C03BE8" w:rsidRPr="00C86C21">
        <w:rPr>
          <w:rFonts w:ascii="Times New Roman" w:hAnsi="Times New Roman" w:cs="Times New Roman"/>
          <w:spacing w:val="-4"/>
          <w:sz w:val="24"/>
          <w:szCs w:val="24"/>
        </w:rPr>
        <w:t xml:space="preserve"> is the price in</w:t>
      </w:r>
      <w:r w:rsidR="004322F8" w:rsidRPr="00C86C21">
        <w:rPr>
          <w:rFonts w:ascii="Times New Roman" w:hAnsi="Times New Roman" w:cs="Times New Roman"/>
          <w:spacing w:val="-4"/>
          <w:sz w:val="24"/>
          <w:szCs w:val="24"/>
        </w:rPr>
        <w:t xml:space="preserve"> </w:t>
      </w:r>
      <w:r w:rsidRPr="00C86C21">
        <w:rPr>
          <w:rFonts w:ascii="Times New Roman" w:hAnsi="Times New Roman" w:cs="Times New Roman"/>
          <w:spacing w:val="-4"/>
          <w:sz w:val="24"/>
          <w:szCs w:val="24"/>
        </w:rPr>
        <w:t xml:space="preserve">the most liquid market where the </w:t>
      </w:r>
      <w:r w:rsidR="00BD5015" w:rsidRPr="00C86C21">
        <w:rPr>
          <w:rFonts w:ascii="Times New Roman" w:hAnsi="Times New Roman" w:cs="Times New Roman"/>
          <w:spacing w:val="-4"/>
          <w:sz w:val="24"/>
          <w:szCs w:val="24"/>
        </w:rPr>
        <w:t>Group</w:t>
      </w:r>
      <w:r w:rsidRPr="00C86C21">
        <w:rPr>
          <w:rFonts w:ascii="Times New Roman" w:hAnsi="Times New Roman" w:cs="Times New Roman"/>
          <w:spacing w:val="-4"/>
          <w:sz w:val="24"/>
          <w:szCs w:val="24"/>
        </w:rPr>
        <w:t xml:space="preserve"> </w:t>
      </w:r>
      <w:r w:rsidR="00C03BE8" w:rsidRPr="00C86C21">
        <w:rPr>
          <w:rFonts w:ascii="Times New Roman" w:hAnsi="Times New Roman" w:cs="Times New Roman"/>
          <w:spacing w:val="-4"/>
          <w:sz w:val="24"/>
          <w:szCs w:val="24"/>
        </w:rPr>
        <w:t xml:space="preserve">can enter into </w:t>
      </w:r>
      <w:r w:rsidR="001D3AE3" w:rsidRPr="00C86C21">
        <w:rPr>
          <w:rFonts w:ascii="Times New Roman" w:hAnsi="Times New Roman" w:cs="Times New Roman"/>
          <w:spacing w:val="-4"/>
          <w:sz w:val="24"/>
          <w:szCs w:val="24"/>
        </w:rPr>
        <w:t>a</w:t>
      </w:r>
      <w:r w:rsidR="00C03BE8" w:rsidRPr="00C86C21">
        <w:rPr>
          <w:rFonts w:ascii="Times New Roman" w:hAnsi="Times New Roman" w:cs="Times New Roman"/>
          <w:spacing w:val="-4"/>
          <w:sz w:val="24"/>
          <w:szCs w:val="24"/>
        </w:rPr>
        <w:t xml:space="preserve"> transaction</w:t>
      </w:r>
      <w:r w:rsidRPr="00C86C21">
        <w:rPr>
          <w:rFonts w:ascii="Times New Roman" w:hAnsi="Times New Roman" w:cs="Times New Roman"/>
          <w:spacing w:val="-4"/>
          <w:sz w:val="24"/>
          <w:szCs w:val="24"/>
        </w:rPr>
        <w:t>.</w:t>
      </w:r>
    </w:p>
    <w:p w14:paraId="1A5B0AAA" w14:textId="75C9788C" w:rsidR="003E341D" w:rsidRPr="00C86C21" w:rsidRDefault="00A503FF" w:rsidP="001E41D5">
      <w:pPr>
        <w:tabs>
          <w:tab w:val="left" w:pos="5400"/>
        </w:tabs>
        <w:spacing w:after="120"/>
        <w:ind w:left="539"/>
        <w:jc w:val="thaiDistribute"/>
        <w:rPr>
          <w:rFonts w:ascii="Times New Roman" w:hAnsi="Times New Roman" w:cs="Times New Roman"/>
          <w:spacing w:val="-4"/>
          <w:sz w:val="24"/>
          <w:szCs w:val="24"/>
        </w:rPr>
      </w:pPr>
      <w:r w:rsidRPr="00C86C21">
        <w:rPr>
          <w:rFonts w:ascii="Times New Roman" w:hAnsi="Times New Roman" w:cs="Times New Roman"/>
          <w:spacing w:val="-4"/>
          <w:sz w:val="24"/>
          <w:szCs w:val="24"/>
        </w:rPr>
        <w:t>C</w:t>
      </w:r>
      <w:r w:rsidR="00E4765B" w:rsidRPr="00C86C21">
        <w:rPr>
          <w:rFonts w:ascii="Times New Roman" w:hAnsi="Times New Roman" w:cs="Times New Roman"/>
          <w:spacing w:val="-4"/>
          <w:sz w:val="24"/>
          <w:szCs w:val="24"/>
        </w:rPr>
        <w:t>arrying amount of financial a</w:t>
      </w:r>
      <w:r w:rsidR="00A3372E" w:rsidRPr="00C86C21">
        <w:rPr>
          <w:rFonts w:ascii="Times New Roman" w:hAnsi="Times New Roman" w:cs="Times New Roman"/>
          <w:spacing w:val="-4"/>
          <w:sz w:val="24"/>
          <w:szCs w:val="24"/>
        </w:rPr>
        <w:t xml:space="preserve">ssets and </w:t>
      </w:r>
      <w:r w:rsidR="00094A55" w:rsidRPr="00C86C21">
        <w:rPr>
          <w:rFonts w:ascii="Times New Roman" w:hAnsi="Times New Roman" w:cs="Times New Roman"/>
          <w:spacing w:val="-4"/>
          <w:sz w:val="24"/>
          <w:szCs w:val="24"/>
        </w:rPr>
        <w:t xml:space="preserve">financial </w:t>
      </w:r>
      <w:r w:rsidR="00A3372E" w:rsidRPr="00C86C21">
        <w:rPr>
          <w:rFonts w:ascii="Times New Roman" w:hAnsi="Times New Roman" w:cs="Times New Roman"/>
          <w:spacing w:val="-4"/>
          <w:sz w:val="24"/>
          <w:szCs w:val="24"/>
        </w:rPr>
        <w:t xml:space="preserve">liabilities </w:t>
      </w:r>
      <w:r w:rsidRPr="00C86C21">
        <w:rPr>
          <w:rFonts w:ascii="Times New Roman" w:hAnsi="Times New Roman" w:cs="Times New Roman"/>
          <w:spacing w:val="-4"/>
          <w:sz w:val="24"/>
          <w:szCs w:val="24"/>
        </w:rPr>
        <w:t>we</w:t>
      </w:r>
      <w:r w:rsidR="00E4765B" w:rsidRPr="00C86C21">
        <w:rPr>
          <w:rFonts w:ascii="Times New Roman" w:hAnsi="Times New Roman" w:cs="Times New Roman"/>
          <w:spacing w:val="-4"/>
          <w:sz w:val="24"/>
          <w:szCs w:val="24"/>
        </w:rPr>
        <w:t>re as follows:</w:t>
      </w:r>
    </w:p>
    <w:p w14:paraId="31B4DDB2" w14:textId="77777777" w:rsidR="003E341D" w:rsidRPr="00C86C21" w:rsidRDefault="003E341D" w:rsidP="003E341D">
      <w:pPr>
        <w:tabs>
          <w:tab w:val="left" w:pos="5400"/>
        </w:tabs>
        <w:ind w:left="1134"/>
        <w:jc w:val="right"/>
        <w:rPr>
          <w:rFonts w:ascii="Times New Roman" w:hAnsi="Times New Roman" w:cs="Times New Roman"/>
          <w:b/>
          <w:bCs/>
          <w:spacing w:val="-6"/>
          <w:sz w:val="16"/>
          <w:szCs w:val="16"/>
        </w:rPr>
      </w:pPr>
      <w:r w:rsidRPr="00C86C21">
        <w:rPr>
          <w:rFonts w:ascii="Times New Roman" w:hAnsi="Times New Roman" w:cs="Times New Roman"/>
          <w:b/>
          <w:bCs/>
          <w:spacing w:val="-6"/>
          <w:sz w:val="16"/>
          <w:szCs w:val="16"/>
        </w:rPr>
        <w:t>Unit : Thousand Baht</w:t>
      </w:r>
    </w:p>
    <w:tbl>
      <w:tblPr>
        <w:tblW w:w="8941" w:type="dxa"/>
        <w:tblInd w:w="225" w:type="dxa"/>
        <w:tblLayout w:type="fixed"/>
        <w:tblCellMar>
          <w:left w:w="0" w:type="dxa"/>
          <w:right w:w="0" w:type="dxa"/>
        </w:tblCellMar>
        <w:tblLook w:val="0000" w:firstRow="0" w:lastRow="0" w:firstColumn="0" w:lastColumn="0" w:noHBand="0" w:noVBand="0"/>
      </w:tblPr>
      <w:tblGrid>
        <w:gridCol w:w="3193"/>
        <w:gridCol w:w="849"/>
        <w:gridCol w:w="77"/>
        <w:gridCol w:w="966"/>
        <w:gridCol w:w="85"/>
        <w:gridCol w:w="905"/>
        <w:gridCol w:w="94"/>
        <w:gridCol w:w="851"/>
        <w:gridCol w:w="45"/>
        <w:gridCol w:w="891"/>
        <w:gridCol w:w="58"/>
        <w:gridCol w:w="927"/>
      </w:tblGrid>
      <w:tr w:rsidR="003E341D" w:rsidRPr="00C86C21" w14:paraId="2B989EE9" w14:textId="77777777" w:rsidTr="006B49EE">
        <w:trPr>
          <w:trHeight w:val="236"/>
        </w:trPr>
        <w:tc>
          <w:tcPr>
            <w:tcW w:w="3193" w:type="dxa"/>
          </w:tcPr>
          <w:p w14:paraId="02A9C983" w14:textId="77777777" w:rsidR="003E341D" w:rsidRPr="00C86C21" w:rsidRDefault="003E341D" w:rsidP="006B49EE">
            <w:pPr>
              <w:spacing w:line="240" w:lineRule="exact"/>
              <w:ind w:left="360"/>
              <w:jc w:val="both"/>
              <w:rPr>
                <w:rFonts w:ascii="Times New Roman" w:hAnsi="Times New Roman" w:cs="Times New Roman"/>
                <w:b/>
                <w:bCs/>
                <w:sz w:val="16"/>
                <w:szCs w:val="16"/>
                <w:cs/>
              </w:rPr>
            </w:pPr>
          </w:p>
        </w:tc>
        <w:tc>
          <w:tcPr>
            <w:tcW w:w="5748" w:type="dxa"/>
            <w:gridSpan w:val="11"/>
          </w:tcPr>
          <w:p w14:paraId="46A463E2" w14:textId="2A07DFCC" w:rsidR="003E341D" w:rsidRPr="00C86C21" w:rsidRDefault="003E341D" w:rsidP="006B49EE">
            <w:pPr>
              <w:spacing w:line="240" w:lineRule="exact"/>
              <w:jc w:val="center"/>
              <w:rPr>
                <w:rFonts w:ascii="Times New Roman" w:hAnsi="Times New Roman" w:cs="Times New Roman"/>
                <w:b/>
                <w:bCs/>
                <w:sz w:val="16"/>
                <w:szCs w:val="16"/>
                <w:lang w:val="en-US"/>
              </w:rPr>
            </w:pPr>
            <w:r w:rsidRPr="00C86C21">
              <w:rPr>
                <w:rFonts w:ascii="Times New Roman" w:hAnsi="Times New Roman" w:cs="Times New Roman"/>
                <w:b/>
                <w:bCs/>
                <w:spacing w:val="-6"/>
                <w:sz w:val="14"/>
                <w:szCs w:val="14"/>
              </w:rPr>
              <w:t>CONSOLIDATED FINANCIAL STATEMENTS</w:t>
            </w:r>
            <w:r w:rsidRPr="00C86C21" w:rsidDel="009F2A23">
              <w:rPr>
                <w:rFonts w:ascii="Times New Roman" w:hAnsi="Times New Roman" w:cs="Times New Roman"/>
                <w:b/>
                <w:bCs/>
                <w:spacing w:val="-6"/>
                <w:sz w:val="14"/>
                <w:szCs w:val="14"/>
              </w:rPr>
              <w:t xml:space="preserve"> </w:t>
            </w:r>
          </w:p>
        </w:tc>
      </w:tr>
      <w:tr w:rsidR="003E341D" w:rsidRPr="00C86C21" w14:paraId="60633E6B" w14:textId="77777777" w:rsidTr="006B49EE">
        <w:trPr>
          <w:trHeight w:val="236"/>
        </w:trPr>
        <w:tc>
          <w:tcPr>
            <w:tcW w:w="3193" w:type="dxa"/>
          </w:tcPr>
          <w:p w14:paraId="191517E7" w14:textId="77777777" w:rsidR="003E341D" w:rsidRPr="00C86C21" w:rsidRDefault="003E341D" w:rsidP="006B49EE">
            <w:pPr>
              <w:spacing w:line="240" w:lineRule="exact"/>
              <w:ind w:left="360"/>
              <w:jc w:val="both"/>
              <w:rPr>
                <w:rFonts w:ascii="Times New Roman" w:hAnsi="Times New Roman" w:cs="Times New Roman"/>
                <w:b/>
                <w:bCs/>
                <w:sz w:val="16"/>
                <w:szCs w:val="16"/>
                <w:cs/>
              </w:rPr>
            </w:pPr>
          </w:p>
        </w:tc>
        <w:tc>
          <w:tcPr>
            <w:tcW w:w="2882" w:type="dxa"/>
            <w:gridSpan w:val="5"/>
          </w:tcPr>
          <w:p w14:paraId="5942C8CA" w14:textId="77777777" w:rsidR="003E341D" w:rsidRPr="00C86C21" w:rsidRDefault="003E341D" w:rsidP="006B49EE">
            <w:pPr>
              <w:spacing w:line="240" w:lineRule="exact"/>
              <w:jc w:val="center"/>
              <w:rPr>
                <w:rFonts w:ascii="Times New Roman" w:hAnsi="Times New Roman" w:cs="Times New Roman"/>
                <w:b/>
                <w:bCs/>
                <w:sz w:val="16"/>
                <w:szCs w:val="16"/>
                <w:lang w:val="en-US"/>
              </w:rPr>
            </w:pPr>
            <w:r w:rsidRPr="00C86C21">
              <w:rPr>
                <w:rFonts w:ascii="Times New Roman" w:hAnsi="Times New Roman" w:cs="Times New Roman"/>
                <w:b/>
                <w:bCs/>
                <w:spacing w:val="-6"/>
                <w:sz w:val="16"/>
                <w:szCs w:val="16"/>
              </w:rPr>
              <w:t xml:space="preserve">As at December </w:t>
            </w:r>
            <w:r w:rsidRPr="00C86C21">
              <w:rPr>
                <w:rFonts w:ascii="Times New Roman" w:hAnsi="Times New Roman" w:cs="Times New Roman"/>
                <w:b/>
                <w:bCs/>
                <w:spacing w:val="-6"/>
                <w:sz w:val="16"/>
                <w:szCs w:val="16"/>
                <w:lang w:val="en-US"/>
              </w:rPr>
              <w:t>31</w:t>
            </w:r>
            <w:r w:rsidRPr="00C86C21">
              <w:rPr>
                <w:rFonts w:ascii="Times New Roman" w:hAnsi="Times New Roman" w:cs="Times New Roman"/>
                <w:b/>
                <w:bCs/>
                <w:spacing w:val="-6"/>
                <w:sz w:val="16"/>
                <w:szCs w:val="16"/>
              </w:rPr>
              <w:t xml:space="preserve">, </w:t>
            </w:r>
            <w:r w:rsidRPr="00C86C21">
              <w:rPr>
                <w:rFonts w:ascii="Times New Roman" w:hAnsi="Times New Roman"/>
                <w:b/>
                <w:bCs/>
                <w:sz w:val="16"/>
                <w:szCs w:val="16"/>
                <w:lang w:val="en-US"/>
              </w:rPr>
              <w:t>2025</w:t>
            </w:r>
          </w:p>
        </w:tc>
        <w:tc>
          <w:tcPr>
            <w:tcW w:w="94" w:type="dxa"/>
          </w:tcPr>
          <w:p w14:paraId="721DDF59" w14:textId="77777777" w:rsidR="003E341D" w:rsidRPr="00C86C21" w:rsidRDefault="003E341D" w:rsidP="006B49EE">
            <w:pPr>
              <w:spacing w:line="240" w:lineRule="exact"/>
              <w:ind w:left="-54"/>
              <w:jc w:val="right"/>
              <w:rPr>
                <w:rFonts w:ascii="Times New Roman" w:hAnsi="Times New Roman" w:cs="Times New Roman"/>
                <w:b/>
                <w:bCs/>
                <w:sz w:val="16"/>
                <w:szCs w:val="16"/>
              </w:rPr>
            </w:pPr>
          </w:p>
        </w:tc>
        <w:tc>
          <w:tcPr>
            <w:tcW w:w="2772" w:type="dxa"/>
            <w:gridSpan w:val="5"/>
          </w:tcPr>
          <w:p w14:paraId="7F0E3DBB" w14:textId="77777777" w:rsidR="003E341D" w:rsidRPr="00C86C21" w:rsidRDefault="003E341D" w:rsidP="006B49EE">
            <w:pPr>
              <w:spacing w:line="240" w:lineRule="exact"/>
              <w:jc w:val="center"/>
              <w:rPr>
                <w:rFonts w:ascii="Times New Roman" w:hAnsi="Times New Roman" w:cs="Times New Roman"/>
                <w:b/>
                <w:bCs/>
                <w:sz w:val="16"/>
                <w:szCs w:val="16"/>
                <w:lang w:val="en-US"/>
              </w:rPr>
            </w:pPr>
            <w:r w:rsidRPr="00C86C21">
              <w:rPr>
                <w:rFonts w:ascii="Times New Roman" w:hAnsi="Times New Roman" w:cs="Times New Roman"/>
                <w:b/>
                <w:bCs/>
                <w:spacing w:val="-6"/>
                <w:sz w:val="16"/>
                <w:szCs w:val="16"/>
              </w:rPr>
              <w:t xml:space="preserve">As at December </w:t>
            </w:r>
            <w:r w:rsidRPr="00C86C21">
              <w:rPr>
                <w:rFonts w:ascii="Times New Roman" w:hAnsi="Times New Roman" w:cs="Times New Roman"/>
                <w:b/>
                <w:bCs/>
                <w:spacing w:val="-6"/>
                <w:sz w:val="16"/>
                <w:szCs w:val="16"/>
                <w:lang w:val="en-US"/>
              </w:rPr>
              <w:t>31</w:t>
            </w:r>
            <w:r w:rsidRPr="00C86C21">
              <w:rPr>
                <w:rFonts w:ascii="Times New Roman" w:hAnsi="Times New Roman" w:cs="Times New Roman"/>
                <w:b/>
                <w:bCs/>
                <w:spacing w:val="-6"/>
                <w:sz w:val="16"/>
                <w:szCs w:val="16"/>
              </w:rPr>
              <w:t xml:space="preserve">, </w:t>
            </w:r>
            <w:r w:rsidRPr="00C86C21">
              <w:rPr>
                <w:rFonts w:ascii="Times New Roman" w:hAnsi="Times New Roman" w:cs="Times New Roman"/>
                <w:b/>
                <w:bCs/>
                <w:spacing w:val="-6"/>
                <w:sz w:val="16"/>
                <w:szCs w:val="16"/>
                <w:lang w:val="en-US"/>
              </w:rPr>
              <w:t>2024</w:t>
            </w:r>
          </w:p>
        </w:tc>
      </w:tr>
      <w:tr w:rsidR="003E341D" w:rsidRPr="00C86C21" w14:paraId="08C815C4" w14:textId="77777777" w:rsidTr="006B49EE">
        <w:trPr>
          <w:trHeight w:val="236"/>
        </w:trPr>
        <w:tc>
          <w:tcPr>
            <w:tcW w:w="3193" w:type="dxa"/>
          </w:tcPr>
          <w:p w14:paraId="2034E389" w14:textId="77777777" w:rsidR="003E341D" w:rsidRPr="00C86C21" w:rsidRDefault="003E341D" w:rsidP="006B49EE">
            <w:pPr>
              <w:spacing w:line="240" w:lineRule="exact"/>
              <w:ind w:left="360"/>
              <w:jc w:val="both"/>
              <w:rPr>
                <w:rFonts w:ascii="Times New Roman" w:hAnsi="Times New Roman" w:cs="Times New Roman"/>
                <w:sz w:val="16"/>
                <w:szCs w:val="16"/>
                <w:cs/>
              </w:rPr>
            </w:pPr>
          </w:p>
        </w:tc>
        <w:tc>
          <w:tcPr>
            <w:tcW w:w="2882" w:type="dxa"/>
            <w:gridSpan w:val="5"/>
          </w:tcPr>
          <w:p w14:paraId="2809C0A2" w14:textId="3D551481" w:rsidR="003E341D" w:rsidRPr="00C86C21" w:rsidRDefault="00955935" w:rsidP="006B49EE">
            <w:pPr>
              <w:spacing w:line="240" w:lineRule="exact"/>
              <w:jc w:val="center"/>
              <w:rPr>
                <w:rFonts w:ascii="Times New Roman" w:hAnsi="Times New Roman" w:cs="Times New Roman"/>
                <w:spacing w:val="-6"/>
                <w:sz w:val="16"/>
                <w:szCs w:val="16"/>
              </w:rPr>
            </w:pPr>
            <w:r w:rsidRPr="00C86C21">
              <w:rPr>
                <w:rFonts w:ascii="Times New Roman" w:hAnsi="Times New Roman" w:cs="Times New Roman"/>
                <w:spacing w:val="-6"/>
                <w:sz w:val="16"/>
                <w:szCs w:val="16"/>
              </w:rPr>
              <w:t>(After restructuring)</w:t>
            </w:r>
          </w:p>
        </w:tc>
        <w:tc>
          <w:tcPr>
            <w:tcW w:w="94" w:type="dxa"/>
          </w:tcPr>
          <w:p w14:paraId="192FD3BB" w14:textId="77777777" w:rsidR="003E341D" w:rsidRPr="00C86C21" w:rsidRDefault="003E341D" w:rsidP="006B49EE">
            <w:pPr>
              <w:spacing w:line="240" w:lineRule="exact"/>
              <w:ind w:left="-54"/>
              <w:jc w:val="right"/>
              <w:rPr>
                <w:rFonts w:ascii="Times New Roman" w:hAnsi="Times New Roman" w:cs="Times New Roman"/>
                <w:sz w:val="16"/>
                <w:szCs w:val="16"/>
              </w:rPr>
            </w:pPr>
          </w:p>
        </w:tc>
        <w:tc>
          <w:tcPr>
            <w:tcW w:w="2772" w:type="dxa"/>
            <w:gridSpan w:val="5"/>
          </w:tcPr>
          <w:p w14:paraId="5ADA6E58" w14:textId="25520EF8" w:rsidR="003E341D" w:rsidRPr="00C86C21" w:rsidRDefault="00955935" w:rsidP="006B49EE">
            <w:pPr>
              <w:spacing w:line="240" w:lineRule="exact"/>
              <w:jc w:val="center"/>
              <w:rPr>
                <w:rFonts w:ascii="Times New Roman" w:hAnsi="Times New Roman" w:cs="Times New Roman"/>
                <w:spacing w:val="-6"/>
                <w:sz w:val="16"/>
                <w:szCs w:val="16"/>
              </w:rPr>
            </w:pPr>
            <w:r w:rsidRPr="00C86C21">
              <w:rPr>
                <w:rFonts w:ascii="Times New Roman" w:hAnsi="Times New Roman" w:cs="Times New Roman"/>
                <w:spacing w:val="-6"/>
                <w:sz w:val="16"/>
                <w:szCs w:val="16"/>
              </w:rPr>
              <w:t>(Before restructuring)</w:t>
            </w:r>
          </w:p>
        </w:tc>
      </w:tr>
      <w:tr w:rsidR="003E341D" w:rsidRPr="00C86C21" w14:paraId="60C0274A" w14:textId="77777777" w:rsidTr="006B49EE">
        <w:tc>
          <w:tcPr>
            <w:tcW w:w="3193" w:type="dxa"/>
          </w:tcPr>
          <w:p w14:paraId="5A5E8914" w14:textId="77777777" w:rsidR="003E341D" w:rsidRPr="00C86C21" w:rsidRDefault="003E341D" w:rsidP="006B49EE">
            <w:pPr>
              <w:spacing w:line="240" w:lineRule="exact"/>
              <w:ind w:left="360"/>
              <w:jc w:val="both"/>
              <w:rPr>
                <w:rFonts w:ascii="Times New Roman" w:hAnsi="Times New Roman" w:cs="Times New Roman"/>
                <w:b/>
                <w:bCs/>
                <w:sz w:val="16"/>
                <w:szCs w:val="16"/>
                <w:cs/>
              </w:rPr>
            </w:pPr>
          </w:p>
        </w:tc>
        <w:tc>
          <w:tcPr>
            <w:tcW w:w="849" w:type="dxa"/>
          </w:tcPr>
          <w:p w14:paraId="77BDA7EB" w14:textId="77777777" w:rsidR="003E341D" w:rsidRPr="00C86C21" w:rsidRDefault="003E341D" w:rsidP="006B49EE">
            <w:pPr>
              <w:spacing w:line="240" w:lineRule="exact"/>
              <w:jc w:val="center"/>
              <w:rPr>
                <w:rFonts w:ascii="Times New Roman" w:hAnsi="Times New Roman" w:cs="Times New Roman"/>
                <w:b/>
                <w:bCs/>
                <w:sz w:val="16"/>
                <w:szCs w:val="16"/>
                <w:cs/>
              </w:rPr>
            </w:pPr>
          </w:p>
        </w:tc>
        <w:tc>
          <w:tcPr>
            <w:tcW w:w="77" w:type="dxa"/>
          </w:tcPr>
          <w:p w14:paraId="41DFD28A" w14:textId="77777777" w:rsidR="003E341D" w:rsidRPr="00C86C21" w:rsidRDefault="003E341D" w:rsidP="006B49EE">
            <w:pPr>
              <w:spacing w:line="240" w:lineRule="exact"/>
              <w:ind w:left="900"/>
              <w:jc w:val="both"/>
              <w:rPr>
                <w:rFonts w:ascii="Times New Roman" w:hAnsi="Times New Roman" w:cs="Times New Roman"/>
                <w:b/>
                <w:bCs/>
                <w:sz w:val="16"/>
                <w:szCs w:val="16"/>
              </w:rPr>
            </w:pPr>
          </w:p>
        </w:tc>
        <w:tc>
          <w:tcPr>
            <w:tcW w:w="966" w:type="dxa"/>
          </w:tcPr>
          <w:p w14:paraId="429CCED3" w14:textId="77777777" w:rsidR="003E341D" w:rsidRPr="00C86C21" w:rsidRDefault="003E341D" w:rsidP="006B49EE">
            <w:pPr>
              <w:spacing w:line="240" w:lineRule="exact"/>
              <w:jc w:val="center"/>
              <w:rPr>
                <w:rFonts w:ascii="Times New Roman" w:hAnsi="Times New Roman" w:cs="Times New Roman"/>
                <w:b/>
                <w:bCs/>
                <w:sz w:val="16"/>
                <w:szCs w:val="16"/>
              </w:rPr>
            </w:pPr>
          </w:p>
        </w:tc>
        <w:tc>
          <w:tcPr>
            <w:tcW w:w="85" w:type="dxa"/>
          </w:tcPr>
          <w:p w14:paraId="14B75490" w14:textId="77777777" w:rsidR="003E341D" w:rsidRPr="00C86C21" w:rsidRDefault="003E341D" w:rsidP="006B49EE">
            <w:pPr>
              <w:spacing w:line="240" w:lineRule="exact"/>
              <w:ind w:left="900"/>
              <w:jc w:val="both"/>
              <w:rPr>
                <w:rFonts w:ascii="Times New Roman" w:hAnsi="Times New Roman" w:cs="Times New Roman"/>
                <w:b/>
                <w:bCs/>
                <w:sz w:val="16"/>
                <w:szCs w:val="16"/>
              </w:rPr>
            </w:pPr>
          </w:p>
        </w:tc>
        <w:tc>
          <w:tcPr>
            <w:tcW w:w="905" w:type="dxa"/>
          </w:tcPr>
          <w:p w14:paraId="5833DEF8" w14:textId="77777777" w:rsidR="003E341D" w:rsidRPr="00C86C21" w:rsidRDefault="003E341D" w:rsidP="006B49EE">
            <w:pPr>
              <w:spacing w:line="240" w:lineRule="exact"/>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Total </w:t>
            </w:r>
          </w:p>
        </w:tc>
        <w:tc>
          <w:tcPr>
            <w:tcW w:w="94" w:type="dxa"/>
          </w:tcPr>
          <w:p w14:paraId="58FDB4F2" w14:textId="77777777" w:rsidR="003E341D" w:rsidRPr="00C86C21" w:rsidRDefault="003E341D" w:rsidP="006B49EE">
            <w:pPr>
              <w:spacing w:line="240" w:lineRule="exact"/>
              <w:ind w:left="-54"/>
              <w:jc w:val="right"/>
              <w:rPr>
                <w:rFonts w:ascii="Times New Roman" w:hAnsi="Times New Roman" w:cs="Times New Roman"/>
                <w:b/>
                <w:bCs/>
                <w:sz w:val="16"/>
                <w:szCs w:val="16"/>
              </w:rPr>
            </w:pPr>
          </w:p>
        </w:tc>
        <w:tc>
          <w:tcPr>
            <w:tcW w:w="851" w:type="dxa"/>
          </w:tcPr>
          <w:p w14:paraId="1813947D" w14:textId="77777777" w:rsidR="003E341D" w:rsidRPr="00C86C21" w:rsidRDefault="003E341D" w:rsidP="006B49EE">
            <w:pPr>
              <w:spacing w:line="240" w:lineRule="exact"/>
              <w:jc w:val="center"/>
              <w:rPr>
                <w:rFonts w:ascii="Times New Roman" w:hAnsi="Times New Roman" w:cs="Times New Roman"/>
                <w:b/>
                <w:bCs/>
                <w:sz w:val="16"/>
                <w:szCs w:val="16"/>
                <w:cs/>
              </w:rPr>
            </w:pPr>
          </w:p>
        </w:tc>
        <w:tc>
          <w:tcPr>
            <w:tcW w:w="45" w:type="dxa"/>
          </w:tcPr>
          <w:p w14:paraId="42343A74" w14:textId="77777777" w:rsidR="003E341D" w:rsidRPr="00C86C21" w:rsidRDefault="003E341D" w:rsidP="006B49EE">
            <w:pPr>
              <w:spacing w:line="240" w:lineRule="exact"/>
              <w:ind w:left="900"/>
              <w:jc w:val="both"/>
              <w:rPr>
                <w:rFonts w:ascii="Times New Roman" w:hAnsi="Times New Roman" w:cs="Times New Roman"/>
                <w:b/>
                <w:bCs/>
                <w:sz w:val="16"/>
                <w:szCs w:val="16"/>
              </w:rPr>
            </w:pPr>
          </w:p>
        </w:tc>
        <w:tc>
          <w:tcPr>
            <w:tcW w:w="891" w:type="dxa"/>
          </w:tcPr>
          <w:p w14:paraId="68B35313" w14:textId="77777777" w:rsidR="003E341D" w:rsidRPr="00C86C21" w:rsidRDefault="003E341D" w:rsidP="006B49EE">
            <w:pPr>
              <w:spacing w:line="240" w:lineRule="exact"/>
              <w:jc w:val="center"/>
              <w:rPr>
                <w:rFonts w:ascii="Times New Roman" w:hAnsi="Times New Roman" w:cs="Times New Roman"/>
                <w:b/>
                <w:bCs/>
                <w:sz w:val="16"/>
                <w:szCs w:val="16"/>
              </w:rPr>
            </w:pPr>
          </w:p>
        </w:tc>
        <w:tc>
          <w:tcPr>
            <w:tcW w:w="58" w:type="dxa"/>
          </w:tcPr>
          <w:p w14:paraId="4286DF10" w14:textId="77777777" w:rsidR="003E341D" w:rsidRPr="00C86C21" w:rsidRDefault="003E341D" w:rsidP="006B49EE">
            <w:pPr>
              <w:spacing w:line="240" w:lineRule="exact"/>
              <w:ind w:left="900"/>
              <w:jc w:val="both"/>
              <w:rPr>
                <w:rFonts w:ascii="Times New Roman" w:hAnsi="Times New Roman" w:cs="Times New Roman"/>
                <w:b/>
                <w:bCs/>
                <w:sz w:val="16"/>
                <w:szCs w:val="16"/>
              </w:rPr>
            </w:pPr>
          </w:p>
        </w:tc>
        <w:tc>
          <w:tcPr>
            <w:tcW w:w="927" w:type="dxa"/>
          </w:tcPr>
          <w:p w14:paraId="4B283683" w14:textId="77777777" w:rsidR="003E341D" w:rsidRPr="00C86C21" w:rsidRDefault="003E341D" w:rsidP="006B49EE">
            <w:pPr>
              <w:spacing w:line="240" w:lineRule="exact"/>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Total </w:t>
            </w:r>
          </w:p>
        </w:tc>
      </w:tr>
      <w:tr w:rsidR="003E341D" w:rsidRPr="00C86C21" w14:paraId="5DEE0853" w14:textId="77777777" w:rsidTr="006B49EE">
        <w:tc>
          <w:tcPr>
            <w:tcW w:w="3193" w:type="dxa"/>
          </w:tcPr>
          <w:p w14:paraId="46B02AB5" w14:textId="77777777" w:rsidR="003E341D" w:rsidRPr="00C86C21" w:rsidRDefault="003E341D" w:rsidP="006B49EE">
            <w:pPr>
              <w:spacing w:line="240" w:lineRule="exact"/>
              <w:ind w:left="360"/>
              <w:jc w:val="both"/>
              <w:rPr>
                <w:rFonts w:ascii="Times New Roman" w:hAnsi="Times New Roman" w:cs="Cordia New"/>
                <w:b/>
                <w:bCs/>
                <w:sz w:val="16"/>
                <w:szCs w:val="16"/>
                <w:cs/>
              </w:rPr>
            </w:pPr>
          </w:p>
        </w:tc>
        <w:tc>
          <w:tcPr>
            <w:tcW w:w="849" w:type="dxa"/>
          </w:tcPr>
          <w:p w14:paraId="6F634003" w14:textId="77777777" w:rsidR="003E341D" w:rsidRPr="00C86C21" w:rsidRDefault="003E341D" w:rsidP="006B49EE">
            <w:pPr>
              <w:spacing w:line="240" w:lineRule="exact"/>
              <w:jc w:val="center"/>
              <w:rPr>
                <w:rFonts w:ascii="Times New Roman" w:hAnsi="Times New Roman" w:cs="Times New Roman"/>
                <w:b/>
                <w:bCs/>
                <w:sz w:val="16"/>
                <w:szCs w:val="16"/>
                <w:cs/>
              </w:rPr>
            </w:pPr>
            <w:r w:rsidRPr="00C86C21">
              <w:rPr>
                <w:rFonts w:ascii="Times New Roman" w:hAnsi="Times New Roman" w:cs="Times New Roman"/>
                <w:b/>
                <w:bCs/>
                <w:sz w:val="16"/>
                <w:szCs w:val="16"/>
              </w:rPr>
              <w:t xml:space="preserve">Measured </w:t>
            </w:r>
          </w:p>
        </w:tc>
        <w:tc>
          <w:tcPr>
            <w:tcW w:w="77" w:type="dxa"/>
          </w:tcPr>
          <w:p w14:paraId="4D9BA043" w14:textId="77777777" w:rsidR="003E341D" w:rsidRPr="00C86C21" w:rsidRDefault="003E341D" w:rsidP="006B49EE">
            <w:pPr>
              <w:spacing w:line="240" w:lineRule="exact"/>
              <w:ind w:left="900"/>
              <w:jc w:val="both"/>
              <w:rPr>
                <w:rFonts w:ascii="Times New Roman" w:hAnsi="Times New Roman" w:cs="Times New Roman"/>
                <w:b/>
                <w:bCs/>
                <w:sz w:val="16"/>
                <w:szCs w:val="16"/>
              </w:rPr>
            </w:pPr>
          </w:p>
        </w:tc>
        <w:tc>
          <w:tcPr>
            <w:tcW w:w="966" w:type="dxa"/>
          </w:tcPr>
          <w:p w14:paraId="665FF6D7" w14:textId="77777777" w:rsidR="003E341D" w:rsidRPr="00C86C21" w:rsidRDefault="003E341D" w:rsidP="006B49EE">
            <w:pPr>
              <w:spacing w:line="240" w:lineRule="exact"/>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Not measured </w:t>
            </w:r>
          </w:p>
        </w:tc>
        <w:tc>
          <w:tcPr>
            <w:tcW w:w="85" w:type="dxa"/>
          </w:tcPr>
          <w:p w14:paraId="0A8D8168" w14:textId="77777777" w:rsidR="003E341D" w:rsidRPr="00C86C21" w:rsidRDefault="003E341D" w:rsidP="006B49EE">
            <w:pPr>
              <w:spacing w:line="240" w:lineRule="exact"/>
              <w:ind w:left="900"/>
              <w:jc w:val="both"/>
              <w:rPr>
                <w:rFonts w:ascii="Times New Roman" w:hAnsi="Times New Roman" w:cs="Times New Roman"/>
                <w:b/>
                <w:bCs/>
                <w:sz w:val="16"/>
                <w:szCs w:val="16"/>
              </w:rPr>
            </w:pPr>
          </w:p>
        </w:tc>
        <w:tc>
          <w:tcPr>
            <w:tcW w:w="905" w:type="dxa"/>
          </w:tcPr>
          <w:p w14:paraId="71AA2A73" w14:textId="77777777" w:rsidR="003E341D" w:rsidRPr="00C86C21" w:rsidRDefault="003E341D" w:rsidP="006B49EE">
            <w:pPr>
              <w:spacing w:line="240" w:lineRule="exact"/>
              <w:jc w:val="center"/>
              <w:rPr>
                <w:rFonts w:ascii="Times New Roman" w:hAnsi="Times New Roman" w:cs="Times New Roman"/>
                <w:b/>
                <w:bCs/>
                <w:sz w:val="16"/>
                <w:szCs w:val="16"/>
              </w:rPr>
            </w:pPr>
            <w:r w:rsidRPr="00C86C21">
              <w:rPr>
                <w:rFonts w:ascii="Times New Roman" w:hAnsi="Times New Roman" w:cs="Times New Roman"/>
                <w:b/>
                <w:bCs/>
                <w:sz w:val="16"/>
                <w:szCs w:val="16"/>
              </w:rPr>
              <w:t>carrying</w:t>
            </w:r>
          </w:p>
        </w:tc>
        <w:tc>
          <w:tcPr>
            <w:tcW w:w="94" w:type="dxa"/>
          </w:tcPr>
          <w:p w14:paraId="282B7C68" w14:textId="77777777" w:rsidR="003E341D" w:rsidRPr="00C86C21" w:rsidRDefault="003E341D" w:rsidP="006B49EE">
            <w:pPr>
              <w:spacing w:line="240" w:lineRule="exact"/>
              <w:ind w:left="-54"/>
              <w:jc w:val="right"/>
              <w:rPr>
                <w:rFonts w:ascii="Times New Roman" w:hAnsi="Times New Roman" w:cs="Times New Roman"/>
                <w:b/>
                <w:bCs/>
                <w:sz w:val="16"/>
                <w:szCs w:val="16"/>
              </w:rPr>
            </w:pPr>
          </w:p>
        </w:tc>
        <w:tc>
          <w:tcPr>
            <w:tcW w:w="851" w:type="dxa"/>
          </w:tcPr>
          <w:p w14:paraId="27507AB9" w14:textId="77777777" w:rsidR="003E341D" w:rsidRPr="00C86C21" w:rsidRDefault="003E341D" w:rsidP="006B49EE">
            <w:pPr>
              <w:spacing w:line="240" w:lineRule="exact"/>
              <w:jc w:val="center"/>
              <w:rPr>
                <w:rFonts w:ascii="Times New Roman" w:hAnsi="Times New Roman" w:cs="Times New Roman"/>
                <w:b/>
                <w:bCs/>
                <w:sz w:val="16"/>
                <w:szCs w:val="16"/>
                <w:cs/>
              </w:rPr>
            </w:pPr>
            <w:r w:rsidRPr="00C86C21">
              <w:rPr>
                <w:rFonts w:ascii="Times New Roman" w:hAnsi="Times New Roman" w:cs="Times New Roman"/>
                <w:b/>
                <w:bCs/>
                <w:sz w:val="16"/>
                <w:szCs w:val="16"/>
              </w:rPr>
              <w:t xml:space="preserve">Measured </w:t>
            </w:r>
          </w:p>
        </w:tc>
        <w:tc>
          <w:tcPr>
            <w:tcW w:w="45" w:type="dxa"/>
          </w:tcPr>
          <w:p w14:paraId="5580D5FC" w14:textId="77777777" w:rsidR="003E341D" w:rsidRPr="00C86C21" w:rsidRDefault="003E341D" w:rsidP="006B49EE">
            <w:pPr>
              <w:spacing w:line="240" w:lineRule="exact"/>
              <w:ind w:left="900"/>
              <w:jc w:val="both"/>
              <w:rPr>
                <w:rFonts w:ascii="Times New Roman" w:hAnsi="Times New Roman" w:cs="Times New Roman"/>
                <w:b/>
                <w:bCs/>
                <w:sz w:val="16"/>
                <w:szCs w:val="16"/>
              </w:rPr>
            </w:pPr>
          </w:p>
        </w:tc>
        <w:tc>
          <w:tcPr>
            <w:tcW w:w="891" w:type="dxa"/>
          </w:tcPr>
          <w:p w14:paraId="4A9E0907" w14:textId="77777777" w:rsidR="003E341D" w:rsidRPr="00C86C21" w:rsidRDefault="003E341D" w:rsidP="006B49EE">
            <w:pPr>
              <w:spacing w:line="240" w:lineRule="exact"/>
              <w:jc w:val="center"/>
              <w:rPr>
                <w:rFonts w:ascii="Times New Roman Bold" w:hAnsi="Times New Roman Bold" w:cs="Times New Roman"/>
                <w:b/>
                <w:bCs/>
                <w:spacing w:val="-8"/>
                <w:sz w:val="16"/>
                <w:szCs w:val="16"/>
              </w:rPr>
            </w:pPr>
            <w:r w:rsidRPr="00C86C21">
              <w:rPr>
                <w:rFonts w:ascii="Times New Roman Bold" w:hAnsi="Times New Roman Bold" w:cs="Times New Roman"/>
                <w:b/>
                <w:bCs/>
                <w:spacing w:val="-8"/>
                <w:sz w:val="16"/>
                <w:szCs w:val="16"/>
              </w:rPr>
              <w:t xml:space="preserve">Not measured </w:t>
            </w:r>
          </w:p>
        </w:tc>
        <w:tc>
          <w:tcPr>
            <w:tcW w:w="58" w:type="dxa"/>
          </w:tcPr>
          <w:p w14:paraId="2BCD1B46" w14:textId="77777777" w:rsidR="003E341D" w:rsidRPr="00C86C21" w:rsidRDefault="003E341D" w:rsidP="006B49EE">
            <w:pPr>
              <w:spacing w:line="240" w:lineRule="exact"/>
              <w:ind w:left="900"/>
              <w:jc w:val="both"/>
              <w:rPr>
                <w:rFonts w:ascii="Times New Roman" w:hAnsi="Times New Roman" w:cs="Times New Roman"/>
                <w:b/>
                <w:bCs/>
                <w:sz w:val="16"/>
                <w:szCs w:val="16"/>
              </w:rPr>
            </w:pPr>
          </w:p>
        </w:tc>
        <w:tc>
          <w:tcPr>
            <w:tcW w:w="927" w:type="dxa"/>
          </w:tcPr>
          <w:p w14:paraId="769C1C13" w14:textId="77777777" w:rsidR="003E341D" w:rsidRPr="00C86C21" w:rsidRDefault="003E341D" w:rsidP="006B49EE">
            <w:pPr>
              <w:spacing w:line="240" w:lineRule="exact"/>
              <w:jc w:val="center"/>
              <w:rPr>
                <w:rFonts w:ascii="Times New Roman" w:hAnsi="Times New Roman" w:cs="Times New Roman"/>
                <w:b/>
                <w:bCs/>
                <w:sz w:val="16"/>
                <w:szCs w:val="16"/>
              </w:rPr>
            </w:pPr>
            <w:r w:rsidRPr="00C86C21">
              <w:rPr>
                <w:rFonts w:ascii="Times New Roman" w:hAnsi="Times New Roman" w:cs="Times New Roman"/>
                <w:b/>
                <w:bCs/>
                <w:sz w:val="16"/>
                <w:szCs w:val="16"/>
              </w:rPr>
              <w:t>carrying</w:t>
            </w:r>
          </w:p>
        </w:tc>
      </w:tr>
      <w:tr w:rsidR="003E341D" w:rsidRPr="00C86C21" w14:paraId="142F8967" w14:textId="77777777" w:rsidTr="006B49EE">
        <w:tc>
          <w:tcPr>
            <w:tcW w:w="3193" w:type="dxa"/>
          </w:tcPr>
          <w:p w14:paraId="0FC24913" w14:textId="77777777" w:rsidR="003E341D" w:rsidRPr="00C86C21" w:rsidRDefault="003E341D" w:rsidP="006B49EE">
            <w:pPr>
              <w:spacing w:line="240" w:lineRule="exact"/>
              <w:ind w:left="360"/>
              <w:jc w:val="both"/>
              <w:rPr>
                <w:rFonts w:ascii="Times New Roman" w:hAnsi="Times New Roman" w:cs="Times New Roman"/>
                <w:b/>
                <w:bCs/>
                <w:sz w:val="16"/>
                <w:szCs w:val="16"/>
                <w:cs/>
              </w:rPr>
            </w:pPr>
          </w:p>
        </w:tc>
        <w:tc>
          <w:tcPr>
            <w:tcW w:w="849" w:type="dxa"/>
          </w:tcPr>
          <w:p w14:paraId="2B7A071D" w14:textId="77777777" w:rsidR="003E341D" w:rsidRPr="00C86C21" w:rsidRDefault="003E341D" w:rsidP="006B49EE">
            <w:pPr>
              <w:spacing w:line="240" w:lineRule="exact"/>
              <w:jc w:val="center"/>
              <w:rPr>
                <w:rFonts w:ascii="Times New Roman" w:hAnsi="Times New Roman" w:cs="Times New Roman"/>
                <w:b/>
                <w:bCs/>
                <w:sz w:val="16"/>
                <w:szCs w:val="16"/>
              </w:rPr>
            </w:pPr>
            <w:r w:rsidRPr="00C86C21">
              <w:rPr>
                <w:rFonts w:ascii="Times New Roman" w:hAnsi="Times New Roman" w:cs="Times New Roman"/>
                <w:b/>
                <w:bCs/>
                <w:sz w:val="16"/>
                <w:szCs w:val="16"/>
              </w:rPr>
              <w:t>at fair value</w:t>
            </w:r>
          </w:p>
        </w:tc>
        <w:tc>
          <w:tcPr>
            <w:tcW w:w="77" w:type="dxa"/>
          </w:tcPr>
          <w:p w14:paraId="036FB9A2" w14:textId="77777777" w:rsidR="003E341D" w:rsidRPr="00C86C21" w:rsidRDefault="003E341D" w:rsidP="006B49EE">
            <w:pPr>
              <w:spacing w:line="240" w:lineRule="exact"/>
              <w:ind w:left="900"/>
              <w:jc w:val="both"/>
              <w:rPr>
                <w:rFonts w:ascii="Times New Roman" w:hAnsi="Times New Roman" w:cs="Times New Roman"/>
                <w:b/>
                <w:bCs/>
                <w:sz w:val="16"/>
                <w:szCs w:val="16"/>
              </w:rPr>
            </w:pPr>
          </w:p>
        </w:tc>
        <w:tc>
          <w:tcPr>
            <w:tcW w:w="966" w:type="dxa"/>
          </w:tcPr>
          <w:p w14:paraId="70312403" w14:textId="77777777" w:rsidR="003E341D" w:rsidRPr="00C86C21" w:rsidRDefault="003E341D" w:rsidP="006B49EE">
            <w:pPr>
              <w:spacing w:line="240" w:lineRule="exact"/>
              <w:jc w:val="center"/>
              <w:rPr>
                <w:rFonts w:ascii="Times New Roman" w:hAnsi="Times New Roman" w:cs="Times New Roman"/>
                <w:b/>
                <w:bCs/>
                <w:sz w:val="16"/>
                <w:szCs w:val="16"/>
              </w:rPr>
            </w:pPr>
            <w:r w:rsidRPr="00C86C21">
              <w:rPr>
                <w:rFonts w:ascii="Times New Roman" w:hAnsi="Times New Roman" w:cs="Times New Roman"/>
                <w:b/>
                <w:bCs/>
                <w:sz w:val="16"/>
                <w:szCs w:val="16"/>
              </w:rPr>
              <w:t>at fair value</w:t>
            </w:r>
          </w:p>
        </w:tc>
        <w:tc>
          <w:tcPr>
            <w:tcW w:w="85" w:type="dxa"/>
          </w:tcPr>
          <w:p w14:paraId="283F6EB8" w14:textId="77777777" w:rsidR="003E341D" w:rsidRPr="00C86C21" w:rsidRDefault="003E341D" w:rsidP="006B49EE">
            <w:pPr>
              <w:spacing w:line="240" w:lineRule="exact"/>
              <w:ind w:left="900"/>
              <w:jc w:val="both"/>
              <w:rPr>
                <w:rFonts w:ascii="Times New Roman" w:hAnsi="Times New Roman" w:cs="Times New Roman"/>
                <w:b/>
                <w:bCs/>
                <w:sz w:val="16"/>
                <w:szCs w:val="16"/>
              </w:rPr>
            </w:pPr>
          </w:p>
        </w:tc>
        <w:tc>
          <w:tcPr>
            <w:tcW w:w="905" w:type="dxa"/>
          </w:tcPr>
          <w:p w14:paraId="2487446A" w14:textId="77777777" w:rsidR="003E341D" w:rsidRPr="00C86C21" w:rsidRDefault="003E341D" w:rsidP="006B49EE">
            <w:pPr>
              <w:spacing w:line="240" w:lineRule="exact"/>
              <w:jc w:val="center"/>
              <w:rPr>
                <w:rFonts w:ascii="Times New Roman" w:hAnsi="Times New Roman" w:cs="Times New Roman"/>
                <w:b/>
                <w:bCs/>
                <w:sz w:val="16"/>
                <w:szCs w:val="16"/>
              </w:rPr>
            </w:pPr>
            <w:r w:rsidRPr="00C86C21">
              <w:rPr>
                <w:rFonts w:ascii="Times New Roman" w:hAnsi="Times New Roman" w:cs="Times New Roman"/>
                <w:b/>
                <w:bCs/>
                <w:sz w:val="16"/>
                <w:szCs w:val="16"/>
              </w:rPr>
              <w:t>amount</w:t>
            </w:r>
          </w:p>
        </w:tc>
        <w:tc>
          <w:tcPr>
            <w:tcW w:w="94" w:type="dxa"/>
          </w:tcPr>
          <w:p w14:paraId="7458597E" w14:textId="77777777" w:rsidR="003E341D" w:rsidRPr="00C86C21" w:rsidRDefault="003E341D" w:rsidP="006B49EE">
            <w:pPr>
              <w:spacing w:line="240" w:lineRule="exact"/>
              <w:ind w:left="-54"/>
              <w:jc w:val="right"/>
              <w:rPr>
                <w:rFonts w:ascii="Times New Roman" w:hAnsi="Times New Roman" w:cs="Times New Roman"/>
                <w:b/>
                <w:bCs/>
                <w:sz w:val="16"/>
                <w:szCs w:val="16"/>
              </w:rPr>
            </w:pPr>
          </w:p>
        </w:tc>
        <w:tc>
          <w:tcPr>
            <w:tcW w:w="851" w:type="dxa"/>
          </w:tcPr>
          <w:p w14:paraId="7C6E1F72" w14:textId="77777777" w:rsidR="003E341D" w:rsidRPr="00C86C21" w:rsidRDefault="003E341D" w:rsidP="006B49EE">
            <w:pPr>
              <w:spacing w:line="240" w:lineRule="exact"/>
              <w:jc w:val="center"/>
              <w:rPr>
                <w:rFonts w:ascii="Times New Roman" w:hAnsi="Times New Roman" w:cs="Times New Roman"/>
                <w:b/>
                <w:bCs/>
                <w:sz w:val="16"/>
                <w:szCs w:val="16"/>
              </w:rPr>
            </w:pPr>
            <w:r w:rsidRPr="00C86C21">
              <w:rPr>
                <w:rFonts w:ascii="Times New Roman" w:hAnsi="Times New Roman" w:cs="Times New Roman"/>
                <w:b/>
                <w:bCs/>
                <w:sz w:val="16"/>
                <w:szCs w:val="16"/>
              </w:rPr>
              <w:t>at fair value</w:t>
            </w:r>
          </w:p>
        </w:tc>
        <w:tc>
          <w:tcPr>
            <w:tcW w:w="45" w:type="dxa"/>
          </w:tcPr>
          <w:p w14:paraId="27B94F2D" w14:textId="77777777" w:rsidR="003E341D" w:rsidRPr="00C86C21" w:rsidRDefault="003E341D" w:rsidP="006B49EE">
            <w:pPr>
              <w:spacing w:line="240" w:lineRule="exact"/>
              <w:ind w:left="900"/>
              <w:jc w:val="both"/>
              <w:rPr>
                <w:rFonts w:ascii="Times New Roman" w:hAnsi="Times New Roman" w:cs="Times New Roman"/>
                <w:b/>
                <w:bCs/>
                <w:sz w:val="16"/>
                <w:szCs w:val="16"/>
              </w:rPr>
            </w:pPr>
          </w:p>
        </w:tc>
        <w:tc>
          <w:tcPr>
            <w:tcW w:w="891" w:type="dxa"/>
          </w:tcPr>
          <w:p w14:paraId="0B1F4772" w14:textId="77777777" w:rsidR="003E341D" w:rsidRPr="00C86C21" w:rsidRDefault="003E341D" w:rsidP="006B49EE">
            <w:pPr>
              <w:spacing w:line="240" w:lineRule="exact"/>
              <w:jc w:val="center"/>
              <w:rPr>
                <w:rFonts w:ascii="Times New Roman" w:hAnsi="Times New Roman" w:cs="Times New Roman"/>
                <w:b/>
                <w:bCs/>
                <w:sz w:val="16"/>
                <w:szCs w:val="16"/>
              </w:rPr>
            </w:pPr>
            <w:r w:rsidRPr="00C86C21">
              <w:rPr>
                <w:rFonts w:ascii="Times New Roman" w:hAnsi="Times New Roman" w:cs="Times New Roman"/>
                <w:b/>
                <w:bCs/>
                <w:sz w:val="16"/>
                <w:szCs w:val="16"/>
              </w:rPr>
              <w:t>at fair value</w:t>
            </w:r>
          </w:p>
        </w:tc>
        <w:tc>
          <w:tcPr>
            <w:tcW w:w="58" w:type="dxa"/>
          </w:tcPr>
          <w:p w14:paraId="4A048893" w14:textId="77777777" w:rsidR="003E341D" w:rsidRPr="00C86C21" w:rsidRDefault="003E341D" w:rsidP="006B49EE">
            <w:pPr>
              <w:spacing w:line="240" w:lineRule="exact"/>
              <w:ind w:left="900"/>
              <w:jc w:val="both"/>
              <w:rPr>
                <w:rFonts w:ascii="Times New Roman" w:hAnsi="Times New Roman" w:cs="Times New Roman"/>
                <w:b/>
                <w:bCs/>
                <w:sz w:val="16"/>
                <w:szCs w:val="16"/>
              </w:rPr>
            </w:pPr>
          </w:p>
        </w:tc>
        <w:tc>
          <w:tcPr>
            <w:tcW w:w="927" w:type="dxa"/>
          </w:tcPr>
          <w:p w14:paraId="2AF85708" w14:textId="77777777" w:rsidR="003E341D" w:rsidRPr="00C86C21" w:rsidRDefault="003E341D" w:rsidP="006B49EE">
            <w:pPr>
              <w:spacing w:line="240" w:lineRule="exact"/>
              <w:jc w:val="center"/>
              <w:rPr>
                <w:rFonts w:ascii="Times New Roman" w:hAnsi="Times New Roman" w:cs="Times New Roman"/>
                <w:b/>
                <w:bCs/>
                <w:sz w:val="16"/>
                <w:szCs w:val="16"/>
              </w:rPr>
            </w:pPr>
            <w:r w:rsidRPr="00C86C21">
              <w:rPr>
                <w:rFonts w:ascii="Times New Roman" w:hAnsi="Times New Roman" w:cs="Times New Roman"/>
                <w:b/>
                <w:bCs/>
                <w:sz w:val="16"/>
                <w:szCs w:val="16"/>
              </w:rPr>
              <w:t>amount</w:t>
            </w:r>
          </w:p>
        </w:tc>
      </w:tr>
      <w:tr w:rsidR="003E341D" w:rsidRPr="00C86C21" w14:paraId="27249EEF" w14:textId="77777777" w:rsidTr="006B49EE">
        <w:tc>
          <w:tcPr>
            <w:tcW w:w="3193" w:type="dxa"/>
          </w:tcPr>
          <w:p w14:paraId="7EB6F06F" w14:textId="77777777" w:rsidR="003E341D" w:rsidRPr="00C86C21" w:rsidRDefault="003E341D" w:rsidP="006B49EE">
            <w:pPr>
              <w:spacing w:line="240" w:lineRule="exact"/>
              <w:ind w:left="360"/>
              <w:jc w:val="both"/>
              <w:rPr>
                <w:rFonts w:ascii="Times New Roman" w:hAnsi="Times New Roman" w:cs="Times New Roman"/>
                <w:b/>
                <w:bCs/>
                <w:sz w:val="16"/>
                <w:szCs w:val="16"/>
                <w:cs/>
              </w:rPr>
            </w:pPr>
            <w:r w:rsidRPr="00C86C21">
              <w:rPr>
                <w:rFonts w:ascii="Times New Roman" w:hAnsi="Times New Roman" w:cs="Times New Roman"/>
                <w:b/>
                <w:bCs/>
                <w:sz w:val="16"/>
                <w:szCs w:val="16"/>
              </w:rPr>
              <w:t>Financial assets</w:t>
            </w:r>
          </w:p>
        </w:tc>
        <w:tc>
          <w:tcPr>
            <w:tcW w:w="849" w:type="dxa"/>
            <w:vAlign w:val="center"/>
          </w:tcPr>
          <w:p w14:paraId="4B32BF1F" w14:textId="77777777" w:rsidR="003E341D" w:rsidRPr="00C86C21" w:rsidRDefault="003E341D" w:rsidP="006B49EE">
            <w:pPr>
              <w:spacing w:line="240" w:lineRule="exact"/>
              <w:ind w:left="900"/>
              <w:jc w:val="right"/>
              <w:rPr>
                <w:rFonts w:ascii="Times New Roman" w:hAnsi="Times New Roman" w:cs="Times New Roman"/>
                <w:b/>
                <w:bCs/>
                <w:sz w:val="16"/>
                <w:szCs w:val="16"/>
              </w:rPr>
            </w:pPr>
          </w:p>
        </w:tc>
        <w:tc>
          <w:tcPr>
            <w:tcW w:w="77" w:type="dxa"/>
            <w:vAlign w:val="center"/>
          </w:tcPr>
          <w:p w14:paraId="74DAD835" w14:textId="77777777" w:rsidR="003E341D" w:rsidRPr="00C86C21" w:rsidRDefault="003E341D" w:rsidP="006B49EE">
            <w:pPr>
              <w:spacing w:line="240" w:lineRule="exact"/>
              <w:ind w:left="900"/>
              <w:jc w:val="right"/>
              <w:rPr>
                <w:rFonts w:ascii="Times New Roman" w:hAnsi="Times New Roman" w:cs="Times New Roman"/>
                <w:b/>
                <w:bCs/>
                <w:sz w:val="16"/>
                <w:szCs w:val="16"/>
              </w:rPr>
            </w:pPr>
          </w:p>
        </w:tc>
        <w:tc>
          <w:tcPr>
            <w:tcW w:w="966" w:type="dxa"/>
            <w:vAlign w:val="center"/>
          </w:tcPr>
          <w:p w14:paraId="0AA56231" w14:textId="77777777" w:rsidR="003E341D" w:rsidRPr="00C86C21" w:rsidRDefault="003E341D" w:rsidP="006B49EE">
            <w:pPr>
              <w:spacing w:line="240" w:lineRule="exact"/>
              <w:ind w:left="900"/>
              <w:jc w:val="right"/>
              <w:rPr>
                <w:rFonts w:ascii="Times New Roman" w:hAnsi="Times New Roman" w:cs="Times New Roman"/>
                <w:b/>
                <w:bCs/>
                <w:sz w:val="16"/>
                <w:szCs w:val="16"/>
              </w:rPr>
            </w:pPr>
          </w:p>
        </w:tc>
        <w:tc>
          <w:tcPr>
            <w:tcW w:w="85" w:type="dxa"/>
            <w:vAlign w:val="center"/>
          </w:tcPr>
          <w:p w14:paraId="05B4ABE0" w14:textId="77777777" w:rsidR="003E341D" w:rsidRPr="00C86C21" w:rsidRDefault="003E341D" w:rsidP="006B49EE">
            <w:pPr>
              <w:spacing w:line="240" w:lineRule="exact"/>
              <w:ind w:left="900"/>
              <w:jc w:val="right"/>
              <w:rPr>
                <w:rFonts w:ascii="Times New Roman" w:hAnsi="Times New Roman" w:cs="Times New Roman"/>
                <w:b/>
                <w:bCs/>
                <w:sz w:val="16"/>
                <w:szCs w:val="16"/>
              </w:rPr>
            </w:pPr>
          </w:p>
        </w:tc>
        <w:tc>
          <w:tcPr>
            <w:tcW w:w="905" w:type="dxa"/>
            <w:vAlign w:val="center"/>
          </w:tcPr>
          <w:p w14:paraId="7F325B15" w14:textId="77777777" w:rsidR="003E341D" w:rsidRPr="00C86C21" w:rsidRDefault="003E341D" w:rsidP="006B49EE">
            <w:pPr>
              <w:spacing w:line="240" w:lineRule="exact"/>
              <w:ind w:left="-54"/>
              <w:jc w:val="right"/>
              <w:rPr>
                <w:rFonts w:ascii="Times New Roman" w:hAnsi="Times New Roman" w:cs="Times New Roman"/>
                <w:sz w:val="16"/>
                <w:szCs w:val="16"/>
              </w:rPr>
            </w:pPr>
          </w:p>
        </w:tc>
        <w:tc>
          <w:tcPr>
            <w:tcW w:w="94" w:type="dxa"/>
            <w:vAlign w:val="center"/>
          </w:tcPr>
          <w:p w14:paraId="49DD22FF" w14:textId="77777777" w:rsidR="003E341D" w:rsidRPr="00C86C21" w:rsidRDefault="003E341D" w:rsidP="006B49EE">
            <w:pPr>
              <w:spacing w:line="240" w:lineRule="exact"/>
              <w:ind w:left="-54"/>
              <w:jc w:val="right"/>
              <w:rPr>
                <w:rFonts w:ascii="Times New Roman" w:hAnsi="Times New Roman" w:cs="Times New Roman"/>
                <w:sz w:val="16"/>
                <w:szCs w:val="16"/>
              </w:rPr>
            </w:pPr>
          </w:p>
        </w:tc>
        <w:tc>
          <w:tcPr>
            <w:tcW w:w="851" w:type="dxa"/>
            <w:vAlign w:val="center"/>
          </w:tcPr>
          <w:p w14:paraId="43947FE8" w14:textId="77777777" w:rsidR="003E341D" w:rsidRPr="00C86C21" w:rsidRDefault="003E341D" w:rsidP="006B49EE">
            <w:pPr>
              <w:spacing w:line="240" w:lineRule="exact"/>
              <w:ind w:left="900"/>
              <w:jc w:val="right"/>
              <w:rPr>
                <w:rFonts w:ascii="Times New Roman" w:hAnsi="Times New Roman" w:cs="Times New Roman"/>
                <w:b/>
                <w:bCs/>
                <w:sz w:val="16"/>
                <w:szCs w:val="16"/>
              </w:rPr>
            </w:pPr>
          </w:p>
        </w:tc>
        <w:tc>
          <w:tcPr>
            <w:tcW w:w="45" w:type="dxa"/>
            <w:vAlign w:val="center"/>
          </w:tcPr>
          <w:p w14:paraId="32FBB702" w14:textId="77777777" w:rsidR="003E341D" w:rsidRPr="00C86C21" w:rsidRDefault="003E341D" w:rsidP="006B49EE">
            <w:pPr>
              <w:spacing w:line="240" w:lineRule="exact"/>
              <w:ind w:left="900"/>
              <w:jc w:val="right"/>
              <w:rPr>
                <w:rFonts w:ascii="Times New Roman" w:hAnsi="Times New Roman" w:cs="Times New Roman"/>
                <w:b/>
                <w:bCs/>
                <w:sz w:val="16"/>
                <w:szCs w:val="16"/>
              </w:rPr>
            </w:pPr>
          </w:p>
        </w:tc>
        <w:tc>
          <w:tcPr>
            <w:tcW w:w="891" w:type="dxa"/>
            <w:vAlign w:val="center"/>
          </w:tcPr>
          <w:p w14:paraId="7DA88564" w14:textId="77777777" w:rsidR="003E341D" w:rsidRPr="00C86C21" w:rsidRDefault="003E341D" w:rsidP="006B49EE">
            <w:pPr>
              <w:spacing w:line="240" w:lineRule="exact"/>
              <w:ind w:left="900"/>
              <w:jc w:val="right"/>
              <w:rPr>
                <w:rFonts w:ascii="Times New Roman" w:hAnsi="Times New Roman" w:cs="Times New Roman"/>
                <w:b/>
                <w:bCs/>
                <w:sz w:val="16"/>
                <w:szCs w:val="16"/>
              </w:rPr>
            </w:pPr>
          </w:p>
        </w:tc>
        <w:tc>
          <w:tcPr>
            <w:tcW w:w="58" w:type="dxa"/>
            <w:vAlign w:val="center"/>
          </w:tcPr>
          <w:p w14:paraId="451239F9" w14:textId="77777777" w:rsidR="003E341D" w:rsidRPr="00C86C21" w:rsidRDefault="003E341D" w:rsidP="006B49EE">
            <w:pPr>
              <w:spacing w:line="240" w:lineRule="exact"/>
              <w:ind w:left="900"/>
              <w:jc w:val="right"/>
              <w:rPr>
                <w:rFonts w:ascii="Times New Roman" w:hAnsi="Times New Roman" w:cs="Times New Roman"/>
                <w:b/>
                <w:bCs/>
                <w:sz w:val="16"/>
                <w:szCs w:val="16"/>
              </w:rPr>
            </w:pPr>
          </w:p>
        </w:tc>
        <w:tc>
          <w:tcPr>
            <w:tcW w:w="927" w:type="dxa"/>
            <w:vAlign w:val="center"/>
          </w:tcPr>
          <w:p w14:paraId="6746EDFB" w14:textId="77777777" w:rsidR="003E341D" w:rsidRPr="00C86C21" w:rsidRDefault="003E341D" w:rsidP="006B49EE">
            <w:pPr>
              <w:spacing w:line="240" w:lineRule="exact"/>
              <w:ind w:left="-54"/>
              <w:jc w:val="right"/>
              <w:rPr>
                <w:rFonts w:ascii="Times New Roman" w:hAnsi="Times New Roman" w:cs="Times New Roman"/>
                <w:sz w:val="16"/>
                <w:szCs w:val="16"/>
              </w:rPr>
            </w:pPr>
          </w:p>
        </w:tc>
      </w:tr>
      <w:tr w:rsidR="00B97B6D" w:rsidRPr="00C86C21" w14:paraId="3A95C254" w14:textId="77777777" w:rsidTr="006B49EE">
        <w:tc>
          <w:tcPr>
            <w:tcW w:w="3193" w:type="dxa"/>
          </w:tcPr>
          <w:p w14:paraId="42F20E1E" w14:textId="77777777" w:rsidR="00B97B6D" w:rsidRPr="00C86C21" w:rsidRDefault="00B97B6D" w:rsidP="00B97B6D">
            <w:pPr>
              <w:spacing w:line="240" w:lineRule="exact"/>
              <w:ind w:left="360"/>
              <w:jc w:val="both"/>
              <w:rPr>
                <w:rFonts w:ascii="Times New Roman" w:hAnsi="Times New Roman" w:cs="Times New Roman"/>
                <w:sz w:val="16"/>
                <w:szCs w:val="16"/>
                <w:cs/>
              </w:rPr>
            </w:pPr>
            <w:r w:rsidRPr="00C86C21">
              <w:rPr>
                <w:rFonts w:ascii="Times New Roman" w:hAnsi="Times New Roman" w:cs="Times New Roman"/>
                <w:sz w:val="16"/>
                <w:szCs w:val="16"/>
              </w:rPr>
              <w:t>Cash and cash equivalents</w:t>
            </w:r>
          </w:p>
        </w:tc>
        <w:tc>
          <w:tcPr>
            <w:tcW w:w="849" w:type="dxa"/>
          </w:tcPr>
          <w:p w14:paraId="5B145FD3" w14:textId="3C1B0CF0" w:rsidR="00B97B6D" w:rsidRPr="00C86C21" w:rsidRDefault="00B97B6D" w:rsidP="00B97B6D">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77" w:type="dxa"/>
            <w:vAlign w:val="center"/>
          </w:tcPr>
          <w:p w14:paraId="37AD1412" w14:textId="77777777" w:rsidR="00B97B6D" w:rsidRPr="00C86C21" w:rsidRDefault="00B97B6D" w:rsidP="00B97B6D">
            <w:pPr>
              <w:spacing w:line="240" w:lineRule="exact"/>
              <w:ind w:left="900"/>
              <w:jc w:val="right"/>
              <w:rPr>
                <w:rFonts w:ascii="Times New Roman" w:hAnsi="Times New Roman" w:cs="Times New Roman"/>
                <w:sz w:val="16"/>
                <w:szCs w:val="16"/>
              </w:rPr>
            </w:pPr>
          </w:p>
        </w:tc>
        <w:tc>
          <w:tcPr>
            <w:tcW w:w="966" w:type="dxa"/>
          </w:tcPr>
          <w:p w14:paraId="05E7B808" w14:textId="30E6BF4B" w:rsidR="00B97B6D" w:rsidRPr="00C86C21" w:rsidRDefault="00B97B6D" w:rsidP="00B97B6D">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3,060,341</w:t>
            </w:r>
          </w:p>
        </w:tc>
        <w:tc>
          <w:tcPr>
            <w:tcW w:w="85" w:type="dxa"/>
          </w:tcPr>
          <w:p w14:paraId="258BB4F1" w14:textId="77777777" w:rsidR="00B97B6D" w:rsidRPr="00C86C21" w:rsidRDefault="00B97B6D" w:rsidP="00B97B6D">
            <w:pPr>
              <w:tabs>
                <w:tab w:val="decimal" w:pos="680"/>
              </w:tabs>
              <w:spacing w:line="240" w:lineRule="exact"/>
              <w:ind w:left="900"/>
              <w:jc w:val="center"/>
              <w:rPr>
                <w:rFonts w:ascii="Times New Roman" w:hAnsi="Times New Roman" w:cs="Times New Roman"/>
                <w:spacing w:val="-6"/>
                <w:sz w:val="16"/>
                <w:szCs w:val="16"/>
                <w:lang w:val="en-US"/>
              </w:rPr>
            </w:pPr>
          </w:p>
        </w:tc>
        <w:tc>
          <w:tcPr>
            <w:tcW w:w="905" w:type="dxa"/>
          </w:tcPr>
          <w:p w14:paraId="7BA95791" w14:textId="21255F1C" w:rsidR="00B97B6D" w:rsidRPr="00C86C21" w:rsidRDefault="00B97B6D" w:rsidP="00B97B6D">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3,060,341</w:t>
            </w:r>
          </w:p>
        </w:tc>
        <w:tc>
          <w:tcPr>
            <w:tcW w:w="94" w:type="dxa"/>
            <w:vAlign w:val="center"/>
          </w:tcPr>
          <w:p w14:paraId="2A914399" w14:textId="77777777" w:rsidR="00B97B6D" w:rsidRPr="00C86C21" w:rsidRDefault="00B97B6D" w:rsidP="00B97B6D">
            <w:pPr>
              <w:tabs>
                <w:tab w:val="decimal" w:pos="680"/>
              </w:tabs>
              <w:spacing w:line="240" w:lineRule="exact"/>
              <w:jc w:val="center"/>
              <w:rPr>
                <w:rFonts w:ascii="Times New Roman" w:hAnsi="Times New Roman" w:cs="Times New Roman"/>
                <w:spacing w:val="-6"/>
                <w:sz w:val="16"/>
                <w:szCs w:val="16"/>
              </w:rPr>
            </w:pPr>
          </w:p>
        </w:tc>
        <w:tc>
          <w:tcPr>
            <w:tcW w:w="851" w:type="dxa"/>
          </w:tcPr>
          <w:p w14:paraId="21DB0A0B" w14:textId="4FB57189" w:rsidR="00B97B6D" w:rsidRPr="00C86C21" w:rsidRDefault="00B97B6D" w:rsidP="00B97B6D">
            <w:pPr>
              <w:spacing w:line="240" w:lineRule="exact"/>
              <w:ind w:right="-265"/>
              <w:jc w:val="center"/>
              <w:rPr>
                <w:rFonts w:ascii="Times New Roman" w:hAnsi="Times New Roman" w:cs="Times New Roman"/>
                <w:spacing w:val="-6"/>
                <w:sz w:val="16"/>
                <w:szCs w:val="16"/>
              </w:rPr>
            </w:pPr>
            <w:r w:rsidRPr="00C86C21">
              <w:rPr>
                <w:rFonts w:ascii="Angsana New" w:hAnsi="Angsana New"/>
                <w:sz w:val="24"/>
                <w:szCs w:val="24"/>
              </w:rPr>
              <w:t>-</w:t>
            </w:r>
          </w:p>
        </w:tc>
        <w:tc>
          <w:tcPr>
            <w:tcW w:w="45" w:type="dxa"/>
            <w:vAlign w:val="center"/>
          </w:tcPr>
          <w:p w14:paraId="6B1D0A15" w14:textId="77777777" w:rsidR="00B97B6D" w:rsidRPr="00C86C21" w:rsidRDefault="00B97B6D" w:rsidP="00B97B6D">
            <w:pPr>
              <w:tabs>
                <w:tab w:val="decimal" w:pos="680"/>
              </w:tabs>
              <w:spacing w:line="240" w:lineRule="exact"/>
              <w:ind w:left="900"/>
              <w:jc w:val="center"/>
              <w:rPr>
                <w:rFonts w:ascii="Times New Roman" w:hAnsi="Times New Roman" w:cs="Times New Roman"/>
                <w:spacing w:val="-6"/>
                <w:sz w:val="16"/>
                <w:szCs w:val="16"/>
              </w:rPr>
            </w:pPr>
          </w:p>
        </w:tc>
        <w:tc>
          <w:tcPr>
            <w:tcW w:w="891" w:type="dxa"/>
          </w:tcPr>
          <w:p w14:paraId="5418A969" w14:textId="551B9CB1" w:rsidR="00B97B6D" w:rsidRPr="00C86C21" w:rsidRDefault="00B97B6D" w:rsidP="00A52BD4">
            <w:pPr>
              <w:tabs>
                <w:tab w:val="decimal" w:pos="792"/>
              </w:tabs>
              <w:spacing w:line="240" w:lineRule="exact"/>
              <w:jc w:val="center"/>
              <w:rPr>
                <w:rFonts w:ascii="Angsana New" w:hAnsi="Angsana New"/>
                <w:spacing w:val="-6"/>
                <w:sz w:val="24"/>
                <w:szCs w:val="24"/>
              </w:rPr>
            </w:pPr>
            <w:r w:rsidRPr="00C86C21">
              <w:rPr>
                <w:rFonts w:ascii="Angsana New" w:hAnsi="Angsana New"/>
                <w:spacing w:val="-6"/>
                <w:sz w:val="24"/>
                <w:szCs w:val="24"/>
              </w:rPr>
              <w:t>1,771,237</w:t>
            </w:r>
          </w:p>
        </w:tc>
        <w:tc>
          <w:tcPr>
            <w:tcW w:w="58" w:type="dxa"/>
          </w:tcPr>
          <w:p w14:paraId="5127FCA2" w14:textId="77777777" w:rsidR="00B97B6D" w:rsidRPr="00C86C21" w:rsidRDefault="00B97B6D" w:rsidP="00B97B6D">
            <w:pPr>
              <w:tabs>
                <w:tab w:val="decimal" w:pos="680"/>
              </w:tabs>
              <w:spacing w:line="240" w:lineRule="exact"/>
              <w:ind w:left="900"/>
              <w:jc w:val="center"/>
              <w:rPr>
                <w:rFonts w:ascii="Times New Roman" w:hAnsi="Times New Roman" w:cs="Times New Roman"/>
                <w:spacing w:val="-6"/>
                <w:sz w:val="16"/>
                <w:szCs w:val="16"/>
              </w:rPr>
            </w:pPr>
          </w:p>
        </w:tc>
        <w:tc>
          <w:tcPr>
            <w:tcW w:w="927" w:type="dxa"/>
          </w:tcPr>
          <w:p w14:paraId="0613A461" w14:textId="7B0C5D10" w:rsidR="00B97B6D" w:rsidRPr="00C86C21" w:rsidRDefault="00B97B6D" w:rsidP="00B97B6D">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1,771,237</w:t>
            </w:r>
          </w:p>
        </w:tc>
      </w:tr>
      <w:tr w:rsidR="00B97B6D" w:rsidRPr="00C86C21" w14:paraId="2898DCD8" w14:textId="77777777" w:rsidTr="006B49EE">
        <w:tc>
          <w:tcPr>
            <w:tcW w:w="3193" w:type="dxa"/>
          </w:tcPr>
          <w:p w14:paraId="1E4CE6FC" w14:textId="77777777" w:rsidR="00B97B6D" w:rsidRPr="00C86C21" w:rsidRDefault="00B97B6D" w:rsidP="00B97B6D">
            <w:pPr>
              <w:spacing w:line="240" w:lineRule="exact"/>
              <w:ind w:left="360"/>
              <w:rPr>
                <w:rFonts w:ascii="Times New Roman" w:hAnsi="Times New Roman" w:cs="Times New Roman"/>
                <w:sz w:val="16"/>
                <w:szCs w:val="16"/>
                <w:cs/>
              </w:rPr>
            </w:pPr>
            <w:r w:rsidRPr="00C86C21">
              <w:rPr>
                <w:rFonts w:ascii="Times New Roman" w:hAnsi="Times New Roman" w:cs="Times New Roman"/>
                <w:sz w:val="16"/>
                <w:szCs w:val="16"/>
              </w:rPr>
              <w:t>Loans and hire-purchase receivables</w:t>
            </w:r>
          </w:p>
        </w:tc>
        <w:tc>
          <w:tcPr>
            <w:tcW w:w="849" w:type="dxa"/>
          </w:tcPr>
          <w:p w14:paraId="07461C8E" w14:textId="74CC3185" w:rsidR="00B97B6D" w:rsidRPr="00C86C21" w:rsidRDefault="00B97B6D" w:rsidP="00B97B6D">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77" w:type="dxa"/>
            <w:vAlign w:val="center"/>
          </w:tcPr>
          <w:p w14:paraId="27C2203F" w14:textId="77777777" w:rsidR="00B97B6D" w:rsidRPr="00C86C21" w:rsidRDefault="00B97B6D" w:rsidP="00B97B6D">
            <w:pPr>
              <w:spacing w:line="240" w:lineRule="exact"/>
              <w:ind w:left="900"/>
              <w:jc w:val="right"/>
              <w:rPr>
                <w:rFonts w:ascii="Times New Roman" w:hAnsi="Times New Roman" w:cs="Times New Roman"/>
                <w:sz w:val="16"/>
                <w:szCs w:val="16"/>
              </w:rPr>
            </w:pPr>
          </w:p>
        </w:tc>
        <w:tc>
          <w:tcPr>
            <w:tcW w:w="966" w:type="dxa"/>
          </w:tcPr>
          <w:p w14:paraId="5D5BCE40" w14:textId="1F456EEC" w:rsidR="00B97B6D" w:rsidRPr="00C86C21" w:rsidRDefault="00B97B6D" w:rsidP="00B97B6D">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104,085,768</w:t>
            </w:r>
          </w:p>
        </w:tc>
        <w:tc>
          <w:tcPr>
            <w:tcW w:w="85" w:type="dxa"/>
          </w:tcPr>
          <w:p w14:paraId="26046463" w14:textId="77777777" w:rsidR="00B97B6D" w:rsidRPr="00C86C21" w:rsidRDefault="00B97B6D" w:rsidP="00B97B6D">
            <w:pPr>
              <w:tabs>
                <w:tab w:val="decimal" w:pos="680"/>
              </w:tabs>
              <w:spacing w:line="240" w:lineRule="exact"/>
              <w:ind w:left="900"/>
              <w:jc w:val="center"/>
              <w:rPr>
                <w:rFonts w:ascii="Times New Roman" w:hAnsi="Times New Roman" w:cs="Times New Roman"/>
                <w:spacing w:val="-6"/>
                <w:sz w:val="16"/>
                <w:szCs w:val="16"/>
                <w:lang w:val="en-US"/>
              </w:rPr>
            </w:pPr>
          </w:p>
        </w:tc>
        <w:tc>
          <w:tcPr>
            <w:tcW w:w="905" w:type="dxa"/>
          </w:tcPr>
          <w:p w14:paraId="118BFC77" w14:textId="31BE722A" w:rsidR="00B97B6D" w:rsidRPr="00C86C21" w:rsidRDefault="00B97B6D" w:rsidP="00B97B6D">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104,085,768</w:t>
            </w:r>
          </w:p>
        </w:tc>
        <w:tc>
          <w:tcPr>
            <w:tcW w:w="94" w:type="dxa"/>
            <w:vAlign w:val="center"/>
          </w:tcPr>
          <w:p w14:paraId="4261142F" w14:textId="77777777" w:rsidR="00B97B6D" w:rsidRPr="00C86C21" w:rsidRDefault="00B97B6D" w:rsidP="00B97B6D">
            <w:pPr>
              <w:spacing w:line="240" w:lineRule="exact"/>
              <w:jc w:val="right"/>
              <w:rPr>
                <w:rFonts w:ascii="Times New Roman" w:hAnsi="Times New Roman" w:cs="Times New Roman"/>
                <w:sz w:val="16"/>
                <w:szCs w:val="16"/>
              </w:rPr>
            </w:pPr>
          </w:p>
        </w:tc>
        <w:tc>
          <w:tcPr>
            <w:tcW w:w="851" w:type="dxa"/>
          </w:tcPr>
          <w:p w14:paraId="21501655" w14:textId="34AF9A0B" w:rsidR="00B97B6D" w:rsidRPr="00C86C21" w:rsidRDefault="00B97B6D" w:rsidP="00B97B6D">
            <w:pPr>
              <w:spacing w:line="240" w:lineRule="exact"/>
              <w:ind w:right="-265"/>
              <w:jc w:val="center"/>
              <w:rPr>
                <w:rFonts w:ascii="Times New Roman" w:hAnsi="Times New Roman" w:cs="Times New Roman"/>
                <w:sz w:val="16"/>
                <w:szCs w:val="16"/>
              </w:rPr>
            </w:pPr>
            <w:r w:rsidRPr="00C86C21">
              <w:rPr>
                <w:rFonts w:ascii="Angsana New" w:hAnsi="Angsana New"/>
                <w:sz w:val="24"/>
                <w:szCs w:val="24"/>
              </w:rPr>
              <w:t>-</w:t>
            </w:r>
          </w:p>
        </w:tc>
        <w:tc>
          <w:tcPr>
            <w:tcW w:w="45" w:type="dxa"/>
            <w:vAlign w:val="center"/>
          </w:tcPr>
          <w:p w14:paraId="18758AC1" w14:textId="77777777" w:rsidR="00B97B6D" w:rsidRPr="00C86C21" w:rsidRDefault="00B97B6D" w:rsidP="00B97B6D">
            <w:pPr>
              <w:spacing w:line="240" w:lineRule="exact"/>
              <w:ind w:left="900"/>
              <w:jc w:val="right"/>
              <w:rPr>
                <w:rFonts w:ascii="Times New Roman" w:hAnsi="Times New Roman" w:cs="Times New Roman"/>
                <w:sz w:val="16"/>
                <w:szCs w:val="16"/>
              </w:rPr>
            </w:pPr>
          </w:p>
        </w:tc>
        <w:tc>
          <w:tcPr>
            <w:tcW w:w="891" w:type="dxa"/>
          </w:tcPr>
          <w:p w14:paraId="7058D9B7" w14:textId="1F5705C6" w:rsidR="00B97B6D" w:rsidRPr="00C86C21" w:rsidRDefault="00B97B6D" w:rsidP="00A52BD4">
            <w:pPr>
              <w:tabs>
                <w:tab w:val="decimal" w:pos="792"/>
              </w:tabs>
              <w:spacing w:line="240" w:lineRule="exact"/>
              <w:jc w:val="center"/>
              <w:rPr>
                <w:rFonts w:ascii="Angsana New" w:hAnsi="Angsana New"/>
                <w:spacing w:val="-6"/>
                <w:sz w:val="24"/>
                <w:szCs w:val="24"/>
              </w:rPr>
            </w:pPr>
            <w:r w:rsidRPr="00C86C21">
              <w:rPr>
                <w:rFonts w:ascii="Angsana New" w:hAnsi="Angsana New"/>
                <w:spacing w:val="-6"/>
                <w:sz w:val="24"/>
                <w:szCs w:val="24"/>
              </w:rPr>
              <w:t>99,375,367</w:t>
            </w:r>
          </w:p>
        </w:tc>
        <w:tc>
          <w:tcPr>
            <w:tcW w:w="58" w:type="dxa"/>
          </w:tcPr>
          <w:p w14:paraId="1BA525E3" w14:textId="77777777" w:rsidR="00B97B6D" w:rsidRPr="00C86C21" w:rsidRDefault="00B97B6D" w:rsidP="00B97B6D">
            <w:pPr>
              <w:tabs>
                <w:tab w:val="decimal" w:pos="680"/>
              </w:tabs>
              <w:spacing w:line="240" w:lineRule="exact"/>
              <w:ind w:left="900"/>
              <w:jc w:val="center"/>
              <w:rPr>
                <w:rFonts w:ascii="Times New Roman" w:hAnsi="Times New Roman" w:cs="Times New Roman"/>
                <w:spacing w:val="-6"/>
                <w:sz w:val="16"/>
                <w:szCs w:val="16"/>
              </w:rPr>
            </w:pPr>
          </w:p>
        </w:tc>
        <w:tc>
          <w:tcPr>
            <w:tcW w:w="927" w:type="dxa"/>
          </w:tcPr>
          <w:p w14:paraId="29AB383A" w14:textId="245B2401" w:rsidR="00B97B6D" w:rsidRPr="00C86C21" w:rsidRDefault="00B97B6D" w:rsidP="00B97B6D">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99,375,367</w:t>
            </w:r>
          </w:p>
        </w:tc>
      </w:tr>
      <w:tr w:rsidR="00B97B6D" w:rsidRPr="00C86C21" w14:paraId="3E687116" w14:textId="77777777" w:rsidTr="006B49EE">
        <w:tc>
          <w:tcPr>
            <w:tcW w:w="3193" w:type="dxa"/>
          </w:tcPr>
          <w:p w14:paraId="0B5D00CC" w14:textId="77777777" w:rsidR="00B97B6D" w:rsidRPr="00C86C21" w:rsidRDefault="00B97B6D" w:rsidP="00B97B6D">
            <w:pPr>
              <w:spacing w:line="240" w:lineRule="exact"/>
              <w:ind w:left="360"/>
              <w:rPr>
                <w:rFonts w:ascii="Times New Roman" w:hAnsi="Times New Roman" w:cs="Times New Roman"/>
                <w:sz w:val="16"/>
                <w:szCs w:val="16"/>
              </w:rPr>
            </w:pPr>
            <w:r w:rsidRPr="00C86C21">
              <w:rPr>
                <w:rFonts w:ascii="Times New Roman" w:hAnsi="Times New Roman" w:cs="Times New Roman"/>
                <w:sz w:val="16"/>
                <w:szCs w:val="16"/>
              </w:rPr>
              <w:t>Other financial assets</w:t>
            </w:r>
          </w:p>
        </w:tc>
        <w:tc>
          <w:tcPr>
            <w:tcW w:w="849" w:type="dxa"/>
          </w:tcPr>
          <w:p w14:paraId="09F439AD" w14:textId="5894AF74" w:rsidR="00B97B6D" w:rsidRPr="00C86C21" w:rsidRDefault="00B97B6D" w:rsidP="00B97B6D">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77" w:type="dxa"/>
            <w:vAlign w:val="center"/>
          </w:tcPr>
          <w:p w14:paraId="795551B9" w14:textId="77777777" w:rsidR="00B97B6D" w:rsidRPr="00C86C21" w:rsidRDefault="00B97B6D" w:rsidP="00B97B6D">
            <w:pPr>
              <w:spacing w:line="240" w:lineRule="exact"/>
              <w:ind w:left="900"/>
              <w:jc w:val="right"/>
              <w:rPr>
                <w:rFonts w:ascii="Times New Roman" w:hAnsi="Times New Roman" w:cs="Times New Roman"/>
                <w:sz w:val="16"/>
                <w:szCs w:val="16"/>
              </w:rPr>
            </w:pPr>
          </w:p>
        </w:tc>
        <w:tc>
          <w:tcPr>
            <w:tcW w:w="966" w:type="dxa"/>
          </w:tcPr>
          <w:p w14:paraId="592D2908" w14:textId="45BD22EF" w:rsidR="00B97B6D" w:rsidRPr="00C86C21" w:rsidRDefault="00B97B6D" w:rsidP="00B97B6D">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1,062,475</w:t>
            </w:r>
          </w:p>
        </w:tc>
        <w:tc>
          <w:tcPr>
            <w:tcW w:w="85" w:type="dxa"/>
          </w:tcPr>
          <w:p w14:paraId="348BF771" w14:textId="77777777" w:rsidR="00B97B6D" w:rsidRPr="00C86C21" w:rsidRDefault="00B97B6D" w:rsidP="00B97B6D">
            <w:pPr>
              <w:tabs>
                <w:tab w:val="decimal" w:pos="680"/>
              </w:tabs>
              <w:spacing w:line="240" w:lineRule="exact"/>
              <w:ind w:left="900"/>
              <w:jc w:val="center"/>
              <w:rPr>
                <w:rFonts w:ascii="Times New Roman" w:hAnsi="Times New Roman" w:cs="Times New Roman"/>
                <w:spacing w:val="-6"/>
                <w:sz w:val="16"/>
                <w:szCs w:val="16"/>
                <w:lang w:val="en-US"/>
              </w:rPr>
            </w:pPr>
          </w:p>
        </w:tc>
        <w:tc>
          <w:tcPr>
            <w:tcW w:w="905" w:type="dxa"/>
          </w:tcPr>
          <w:p w14:paraId="78A0743A" w14:textId="722E898D" w:rsidR="00B97B6D" w:rsidRPr="00C86C21" w:rsidRDefault="00B97B6D" w:rsidP="00B97B6D">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1,062,475</w:t>
            </w:r>
          </w:p>
        </w:tc>
        <w:tc>
          <w:tcPr>
            <w:tcW w:w="94" w:type="dxa"/>
            <w:vAlign w:val="center"/>
          </w:tcPr>
          <w:p w14:paraId="3E97CE88" w14:textId="77777777" w:rsidR="00B97B6D" w:rsidRPr="00C86C21" w:rsidRDefault="00B97B6D" w:rsidP="00B97B6D">
            <w:pPr>
              <w:spacing w:line="240" w:lineRule="exact"/>
              <w:jc w:val="right"/>
              <w:rPr>
                <w:rFonts w:ascii="Times New Roman" w:hAnsi="Times New Roman" w:cs="Times New Roman"/>
                <w:sz w:val="16"/>
                <w:szCs w:val="16"/>
              </w:rPr>
            </w:pPr>
          </w:p>
        </w:tc>
        <w:tc>
          <w:tcPr>
            <w:tcW w:w="851" w:type="dxa"/>
          </w:tcPr>
          <w:p w14:paraId="60DAFBD0" w14:textId="77777777" w:rsidR="00B97B6D" w:rsidRPr="00C86C21" w:rsidRDefault="00B97B6D" w:rsidP="00B97B6D">
            <w:pPr>
              <w:spacing w:line="240" w:lineRule="exact"/>
              <w:ind w:right="-265"/>
              <w:jc w:val="center"/>
              <w:rPr>
                <w:rFonts w:ascii="Times New Roman" w:hAnsi="Times New Roman" w:cs="Times New Roman"/>
                <w:sz w:val="16"/>
                <w:szCs w:val="16"/>
              </w:rPr>
            </w:pPr>
            <w:r w:rsidRPr="00C86C21">
              <w:rPr>
                <w:rFonts w:ascii="Angsana New" w:hAnsi="Angsana New"/>
                <w:sz w:val="24"/>
                <w:szCs w:val="24"/>
              </w:rPr>
              <w:t>-</w:t>
            </w:r>
          </w:p>
        </w:tc>
        <w:tc>
          <w:tcPr>
            <w:tcW w:w="45" w:type="dxa"/>
            <w:vAlign w:val="center"/>
          </w:tcPr>
          <w:p w14:paraId="4BFB548C" w14:textId="77777777" w:rsidR="00B97B6D" w:rsidRPr="00C86C21" w:rsidRDefault="00B97B6D" w:rsidP="00B97B6D">
            <w:pPr>
              <w:spacing w:line="240" w:lineRule="exact"/>
              <w:ind w:left="900"/>
              <w:jc w:val="right"/>
              <w:rPr>
                <w:rFonts w:ascii="Times New Roman" w:hAnsi="Times New Roman" w:cs="Times New Roman"/>
                <w:sz w:val="16"/>
                <w:szCs w:val="16"/>
              </w:rPr>
            </w:pPr>
          </w:p>
        </w:tc>
        <w:tc>
          <w:tcPr>
            <w:tcW w:w="891" w:type="dxa"/>
            <w:vAlign w:val="bottom"/>
          </w:tcPr>
          <w:p w14:paraId="03E74D9D" w14:textId="77777777" w:rsidR="00B97B6D" w:rsidRPr="00C86C21" w:rsidRDefault="00B97B6D" w:rsidP="00A52BD4">
            <w:pPr>
              <w:tabs>
                <w:tab w:val="decimal" w:pos="792"/>
              </w:tabs>
              <w:spacing w:line="240" w:lineRule="exact"/>
              <w:jc w:val="center"/>
              <w:rPr>
                <w:rFonts w:ascii="Times New Roman" w:hAnsi="Times New Roman" w:cs="Times New Roman"/>
                <w:spacing w:val="-6"/>
                <w:sz w:val="16"/>
                <w:szCs w:val="16"/>
                <w:lang w:val="en-US"/>
              </w:rPr>
            </w:pPr>
            <w:r w:rsidRPr="00C86C21">
              <w:rPr>
                <w:rFonts w:ascii="Angsana New" w:hAnsi="Angsana New"/>
                <w:spacing w:val="-6"/>
                <w:sz w:val="24"/>
                <w:szCs w:val="24"/>
              </w:rPr>
              <w:t>993,443</w:t>
            </w:r>
          </w:p>
        </w:tc>
        <w:tc>
          <w:tcPr>
            <w:tcW w:w="58" w:type="dxa"/>
          </w:tcPr>
          <w:p w14:paraId="5B992FD7" w14:textId="77777777" w:rsidR="00B97B6D" w:rsidRPr="00C86C21" w:rsidRDefault="00B97B6D" w:rsidP="00B97B6D">
            <w:pPr>
              <w:tabs>
                <w:tab w:val="decimal" w:pos="680"/>
              </w:tabs>
              <w:spacing w:line="240" w:lineRule="exact"/>
              <w:ind w:left="900"/>
              <w:jc w:val="center"/>
              <w:rPr>
                <w:rFonts w:ascii="Times New Roman" w:hAnsi="Times New Roman" w:cs="Times New Roman"/>
                <w:spacing w:val="-6"/>
                <w:sz w:val="16"/>
                <w:szCs w:val="16"/>
              </w:rPr>
            </w:pPr>
          </w:p>
        </w:tc>
        <w:tc>
          <w:tcPr>
            <w:tcW w:w="927" w:type="dxa"/>
            <w:vAlign w:val="bottom"/>
          </w:tcPr>
          <w:p w14:paraId="1ECD209A" w14:textId="77777777" w:rsidR="00B97B6D" w:rsidRPr="00C86C21" w:rsidRDefault="00B97B6D" w:rsidP="00A52BD4">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993,443</w:t>
            </w:r>
          </w:p>
        </w:tc>
      </w:tr>
      <w:tr w:rsidR="00B97B6D" w:rsidRPr="00C86C21" w14:paraId="13FE4F33" w14:textId="77777777" w:rsidTr="006B49EE">
        <w:tc>
          <w:tcPr>
            <w:tcW w:w="3193" w:type="dxa"/>
          </w:tcPr>
          <w:p w14:paraId="47C73B39" w14:textId="77777777" w:rsidR="00B97B6D" w:rsidRPr="00C86C21" w:rsidRDefault="00B97B6D" w:rsidP="00B97B6D">
            <w:pPr>
              <w:spacing w:line="240" w:lineRule="exact"/>
              <w:ind w:left="360"/>
              <w:rPr>
                <w:rFonts w:ascii="Times New Roman" w:hAnsi="Times New Roman" w:cs="Times New Roman"/>
                <w:sz w:val="16"/>
                <w:szCs w:val="16"/>
              </w:rPr>
            </w:pPr>
            <w:r w:rsidRPr="00C86C21">
              <w:rPr>
                <w:rFonts w:ascii="Times New Roman" w:hAnsi="Times New Roman" w:cs="Times New Roman"/>
                <w:sz w:val="16"/>
                <w:szCs w:val="16"/>
              </w:rPr>
              <w:t>Other current financial assets</w:t>
            </w:r>
          </w:p>
        </w:tc>
        <w:tc>
          <w:tcPr>
            <w:tcW w:w="849" w:type="dxa"/>
          </w:tcPr>
          <w:p w14:paraId="4137D891" w14:textId="5B1BE3F5" w:rsidR="00B97B6D" w:rsidRPr="00C86C21" w:rsidRDefault="00B97B6D" w:rsidP="00B97B6D">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77" w:type="dxa"/>
            <w:vAlign w:val="center"/>
          </w:tcPr>
          <w:p w14:paraId="167C0ADF" w14:textId="77777777" w:rsidR="00B97B6D" w:rsidRPr="00C86C21" w:rsidRDefault="00B97B6D" w:rsidP="00B97B6D">
            <w:pPr>
              <w:spacing w:line="240" w:lineRule="exact"/>
              <w:ind w:left="900"/>
              <w:jc w:val="right"/>
              <w:rPr>
                <w:rFonts w:ascii="Times New Roman" w:hAnsi="Times New Roman" w:cs="Times New Roman"/>
                <w:sz w:val="16"/>
                <w:szCs w:val="16"/>
              </w:rPr>
            </w:pPr>
          </w:p>
        </w:tc>
        <w:tc>
          <w:tcPr>
            <w:tcW w:w="966" w:type="dxa"/>
          </w:tcPr>
          <w:p w14:paraId="2FB9B879" w14:textId="03F20471" w:rsidR="00B97B6D" w:rsidRPr="00C86C21" w:rsidRDefault="00B97B6D" w:rsidP="00B97B6D">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85" w:type="dxa"/>
          </w:tcPr>
          <w:p w14:paraId="02E6BAED" w14:textId="77777777" w:rsidR="00B97B6D" w:rsidRPr="00C86C21" w:rsidRDefault="00B97B6D" w:rsidP="00B97B6D">
            <w:pPr>
              <w:tabs>
                <w:tab w:val="decimal" w:pos="680"/>
              </w:tabs>
              <w:spacing w:line="240" w:lineRule="exact"/>
              <w:ind w:left="900"/>
              <w:jc w:val="center"/>
              <w:rPr>
                <w:rFonts w:ascii="Times New Roman" w:hAnsi="Times New Roman" w:cs="Times New Roman"/>
                <w:spacing w:val="-6"/>
                <w:sz w:val="16"/>
                <w:szCs w:val="16"/>
                <w:lang w:val="en-US"/>
              </w:rPr>
            </w:pPr>
          </w:p>
        </w:tc>
        <w:tc>
          <w:tcPr>
            <w:tcW w:w="905" w:type="dxa"/>
          </w:tcPr>
          <w:p w14:paraId="689DB5B7" w14:textId="7E5FCD52" w:rsidR="00B97B6D" w:rsidRPr="00C86C21" w:rsidRDefault="00B97B6D" w:rsidP="00B97B6D">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94" w:type="dxa"/>
            <w:vAlign w:val="center"/>
          </w:tcPr>
          <w:p w14:paraId="0551205A" w14:textId="77777777" w:rsidR="00B97B6D" w:rsidRPr="00C86C21" w:rsidRDefault="00B97B6D" w:rsidP="00B97B6D">
            <w:pPr>
              <w:spacing w:line="240" w:lineRule="exact"/>
              <w:jc w:val="right"/>
              <w:rPr>
                <w:rFonts w:ascii="Times New Roman" w:hAnsi="Times New Roman" w:cs="Times New Roman"/>
                <w:sz w:val="16"/>
                <w:szCs w:val="16"/>
              </w:rPr>
            </w:pPr>
          </w:p>
        </w:tc>
        <w:tc>
          <w:tcPr>
            <w:tcW w:w="851" w:type="dxa"/>
          </w:tcPr>
          <w:p w14:paraId="1452D246" w14:textId="77777777" w:rsidR="00B97B6D" w:rsidRPr="00C86C21" w:rsidRDefault="00B97B6D" w:rsidP="00B97B6D">
            <w:pPr>
              <w:spacing w:line="240" w:lineRule="exact"/>
              <w:ind w:right="-265"/>
              <w:jc w:val="center"/>
              <w:rPr>
                <w:rFonts w:ascii="Times New Roman" w:hAnsi="Times New Roman" w:cs="Times New Roman"/>
                <w:sz w:val="16"/>
                <w:szCs w:val="16"/>
              </w:rPr>
            </w:pPr>
            <w:r w:rsidRPr="00C86C21">
              <w:rPr>
                <w:rFonts w:ascii="Angsana New" w:hAnsi="Angsana New"/>
                <w:spacing w:val="-6"/>
                <w:sz w:val="24"/>
                <w:szCs w:val="24"/>
              </w:rPr>
              <w:t>16,293</w:t>
            </w:r>
          </w:p>
        </w:tc>
        <w:tc>
          <w:tcPr>
            <w:tcW w:w="45" w:type="dxa"/>
            <w:vAlign w:val="center"/>
          </w:tcPr>
          <w:p w14:paraId="48597609" w14:textId="77777777" w:rsidR="00B97B6D" w:rsidRPr="00C86C21" w:rsidRDefault="00B97B6D" w:rsidP="00B97B6D">
            <w:pPr>
              <w:spacing w:line="240" w:lineRule="exact"/>
              <w:ind w:left="900"/>
              <w:jc w:val="right"/>
              <w:rPr>
                <w:rFonts w:ascii="Times New Roman" w:hAnsi="Times New Roman" w:cs="Times New Roman"/>
                <w:sz w:val="16"/>
                <w:szCs w:val="16"/>
              </w:rPr>
            </w:pPr>
          </w:p>
        </w:tc>
        <w:tc>
          <w:tcPr>
            <w:tcW w:w="891" w:type="dxa"/>
          </w:tcPr>
          <w:p w14:paraId="2B12105C" w14:textId="77777777" w:rsidR="00B97B6D" w:rsidRPr="00C86C21" w:rsidRDefault="00B97B6D" w:rsidP="00B97B6D">
            <w:pPr>
              <w:tabs>
                <w:tab w:val="decimal" w:pos="649"/>
              </w:tabs>
              <w:spacing w:line="240" w:lineRule="exact"/>
              <w:rPr>
                <w:rFonts w:ascii="Times New Roman" w:hAnsi="Times New Roman"/>
                <w:spacing w:val="-6"/>
                <w:sz w:val="16"/>
                <w:szCs w:val="16"/>
                <w:lang w:val="en-US"/>
              </w:rPr>
            </w:pPr>
            <w:r w:rsidRPr="00C86C21">
              <w:rPr>
                <w:rFonts w:ascii="Angsana New" w:hAnsi="Angsana New"/>
                <w:sz w:val="24"/>
                <w:szCs w:val="24"/>
              </w:rPr>
              <w:t>-</w:t>
            </w:r>
          </w:p>
        </w:tc>
        <w:tc>
          <w:tcPr>
            <w:tcW w:w="58" w:type="dxa"/>
          </w:tcPr>
          <w:p w14:paraId="6F0A7222" w14:textId="77777777" w:rsidR="00B97B6D" w:rsidRPr="00C86C21" w:rsidRDefault="00B97B6D" w:rsidP="00B97B6D">
            <w:pPr>
              <w:tabs>
                <w:tab w:val="decimal" w:pos="680"/>
              </w:tabs>
              <w:spacing w:line="240" w:lineRule="exact"/>
              <w:ind w:left="900"/>
              <w:jc w:val="center"/>
              <w:rPr>
                <w:rFonts w:ascii="Times New Roman" w:hAnsi="Times New Roman" w:cs="Times New Roman"/>
                <w:spacing w:val="-6"/>
                <w:sz w:val="16"/>
                <w:szCs w:val="16"/>
              </w:rPr>
            </w:pPr>
          </w:p>
        </w:tc>
        <w:tc>
          <w:tcPr>
            <w:tcW w:w="927" w:type="dxa"/>
          </w:tcPr>
          <w:p w14:paraId="7EC984F3" w14:textId="77777777" w:rsidR="00B97B6D" w:rsidRPr="00C86C21" w:rsidRDefault="00B97B6D" w:rsidP="00A52BD4">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16,293</w:t>
            </w:r>
          </w:p>
        </w:tc>
      </w:tr>
      <w:tr w:rsidR="00B97B6D" w:rsidRPr="00C86C21" w14:paraId="4A1DE0E3" w14:textId="77777777" w:rsidTr="006B49EE">
        <w:tc>
          <w:tcPr>
            <w:tcW w:w="3193" w:type="dxa"/>
          </w:tcPr>
          <w:p w14:paraId="5D1EB76E" w14:textId="77777777" w:rsidR="00B97B6D" w:rsidRPr="00C86C21" w:rsidRDefault="00B97B6D" w:rsidP="00B97B6D">
            <w:pPr>
              <w:spacing w:line="240" w:lineRule="exact"/>
              <w:ind w:left="360"/>
              <w:jc w:val="both"/>
              <w:rPr>
                <w:rFonts w:ascii="Times New Roman" w:hAnsi="Times New Roman" w:cs="Times New Roman"/>
                <w:sz w:val="16"/>
                <w:szCs w:val="16"/>
                <w:cs/>
              </w:rPr>
            </w:pPr>
            <w:r w:rsidRPr="00C86C21">
              <w:rPr>
                <w:rFonts w:ascii="Times New Roman" w:hAnsi="Times New Roman" w:cs="Times New Roman"/>
                <w:sz w:val="16"/>
                <w:szCs w:val="16"/>
                <w:lang w:val="en-US"/>
              </w:rPr>
              <w:t>Total</w:t>
            </w:r>
          </w:p>
        </w:tc>
        <w:tc>
          <w:tcPr>
            <w:tcW w:w="849" w:type="dxa"/>
            <w:tcBorders>
              <w:top w:val="single" w:sz="4" w:space="0" w:color="auto"/>
              <w:bottom w:val="double" w:sz="4" w:space="0" w:color="auto"/>
            </w:tcBorders>
          </w:tcPr>
          <w:p w14:paraId="7E6FCEC6" w14:textId="57C23055" w:rsidR="00B97B6D" w:rsidRPr="00C86C21" w:rsidRDefault="00B97B6D" w:rsidP="00B97B6D">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77" w:type="dxa"/>
            <w:vAlign w:val="center"/>
          </w:tcPr>
          <w:p w14:paraId="225C7DA3" w14:textId="77777777" w:rsidR="00B97B6D" w:rsidRPr="00C86C21" w:rsidRDefault="00B97B6D" w:rsidP="00B97B6D">
            <w:pPr>
              <w:spacing w:line="240" w:lineRule="exact"/>
              <w:ind w:left="900"/>
              <w:jc w:val="right"/>
              <w:rPr>
                <w:rFonts w:ascii="Times New Roman" w:hAnsi="Times New Roman" w:cs="Times New Roman"/>
                <w:sz w:val="16"/>
                <w:szCs w:val="16"/>
              </w:rPr>
            </w:pPr>
          </w:p>
        </w:tc>
        <w:tc>
          <w:tcPr>
            <w:tcW w:w="966" w:type="dxa"/>
            <w:tcBorders>
              <w:top w:val="single" w:sz="4" w:space="0" w:color="auto"/>
              <w:bottom w:val="double" w:sz="4" w:space="0" w:color="auto"/>
            </w:tcBorders>
          </w:tcPr>
          <w:p w14:paraId="514CABDB" w14:textId="76A11FD1" w:rsidR="00B97B6D" w:rsidRPr="00C86C21" w:rsidRDefault="00B97B6D" w:rsidP="00B97B6D">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108,208,584</w:t>
            </w:r>
          </w:p>
        </w:tc>
        <w:tc>
          <w:tcPr>
            <w:tcW w:w="85" w:type="dxa"/>
          </w:tcPr>
          <w:p w14:paraId="0569E201" w14:textId="77777777" w:rsidR="00B97B6D" w:rsidRPr="00C86C21" w:rsidRDefault="00B97B6D" w:rsidP="00B97B6D">
            <w:pPr>
              <w:tabs>
                <w:tab w:val="decimal" w:pos="680"/>
              </w:tabs>
              <w:spacing w:line="240" w:lineRule="exact"/>
              <w:ind w:left="900"/>
              <w:jc w:val="center"/>
              <w:rPr>
                <w:rFonts w:ascii="Times New Roman" w:hAnsi="Times New Roman" w:cs="Times New Roman"/>
                <w:spacing w:val="-6"/>
                <w:sz w:val="16"/>
                <w:szCs w:val="16"/>
                <w:lang w:val="en-US"/>
              </w:rPr>
            </w:pPr>
          </w:p>
        </w:tc>
        <w:tc>
          <w:tcPr>
            <w:tcW w:w="905" w:type="dxa"/>
            <w:tcBorders>
              <w:top w:val="single" w:sz="4" w:space="0" w:color="auto"/>
              <w:bottom w:val="double" w:sz="4" w:space="0" w:color="auto"/>
            </w:tcBorders>
          </w:tcPr>
          <w:p w14:paraId="4A0FF3FD" w14:textId="3C54C098" w:rsidR="00B97B6D" w:rsidRPr="00C86C21" w:rsidRDefault="00B97B6D" w:rsidP="00B97B6D">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108,208,584</w:t>
            </w:r>
          </w:p>
        </w:tc>
        <w:tc>
          <w:tcPr>
            <w:tcW w:w="94" w:type="dxa"/>
            <w:vAlign w:val="center"/>
          </w:tcPr>
          <w:p w14:paraId="61101084" w14:textId="77777777" w:rsidR="00B97B6D" w:rsidRPr="00C86C21" w:rsidRDefault="00B97B6D" w:rsidP="00B97B6D">
            <w:pPr>
              <w:spacing w:line="240" w:lineRule="exact"/>
              <w:jc w:val="right"/>
              <w:rPr>
                <w:rFonts w:ascii="Times New Roman" w:hAnsi="Times New Roman" w:cs="Times New Roman"/>
                <w:sz w:val="16"/>
                <w:szCs w:val="16"/>
              </w:rPr>
            </w:pPr>
          </w:p>
        </w:tc>
        <w:tc>
          <w:tcPr>
            <w:tcW w:w="851" w:type="dxa"/>
            <w:tcBorders>
              <w:top w:val="single" w:sz="4" w:space="0" w:color="auto"/>
              <w:bottom w:val="double" w:sz="4" w:space="0" w:color="auto"/>
            </w:tcBorders>
          </w:tcPr>
          <w:p w14:paraId="40568F77" w14:textId="55D3FB4D" w:rsidR="00B97B6D" w:rsidRPr="00C86C21" w:rsidRDefault="00B97B6D" w:rsidP="00A52BD4">
            <w:pPr>
              <w:spacing w:line="240" w:lineRule="exact"/>
              <w:ind w:right="-265"/>
              <w:jc w:val="center"/>
              <w:rPr>
                <w:rFonts w:ascii="Times New Roman" w:hAnsi="Times New Roman" w:cs="Times New Roman"/>
                <w:sz w:val="16"/>
                <w:szCs w:val="16"/>
              </w:rPr>
            </w:pPr>
            <w:r w:rsidRPr="00C86C21">
              <w:rPr>
                <w:rFonts w:ascii="Angsana New" w:hAnsi="Angsana New"/>
                <w:spacing w:val="-6"/>
                <w:sz w:val="24"/>
                <w:szCs w:val="24"/>
              </w:rPr>
              <w:t>16,293</w:t>
            </w:r>
          </w:p>
        </w:tc>
        <w:tc>
          <w:tcPr>
            <w:tcW w:w="45" w:type="dxa"/>
            <w:vAlign w:val="center"/>
          </w:tcPr>
          <w:p w14:paraId="53CA9734" w14:textId="77777777" w:rsidR="00B97B6D" w:rsidRPr="00C86C21" w:rsidRDefault="00B97B6D" w:rsidP="00B97B6D">
            <w:pPr>
              <w:spacing w:line="240" w:lineRule="exact"/>
              <w:ind w:left="900"/>
              <w:jc w:val="right"/>
              <w:rPr>
                <w:rFonts w:ascii="Times New Roman" w:hAnsi="Times New Roman" w:cs="Times New Roman"/>
                <w:sz w:val="16"/>
                <w:szCs w:val="16"/>
              </w:rPr>
            </w:pPr>
          </w:p>
        </w:tc>
        <w:tc>
          <w:tcPr>
            <w:tcW w:w="891" w:type="dxa"/>
            <w:tcBorders>
              <w:top w:val="single" w:sz="4" w:space="0" w:color="auto"/>
              <w:bottom w:val="double" w:sz="4" w:space="0" w:color="auto"/>
            </w:tcBorders>
          </w:tcPr>
          <w:p w14:paraId="1E1790F7" w14:textId="4BE378BF" w:rsidR="00B97B6D" w:rsidRPr="00C86C21" w:rsidRDefault="00B97B6D" w:rsidP="00A52BD4">
            <w:pPr>
              <w:tabs>
                <w:tab w:val="decimal" w:pos="792"/>
              </w:tabs>
              <w:spacing w:line="240" w:lineRule="exact"/>
              <w:jc w:val="center"/>
              <w:rPr>
                <w:rFonts w:ascii="Times New Roman" w:hAnsi="Times New Roman" w:cs="Times New Roman"/>
                <w:sz w:val="16"/>
                <w:szCs w:val="16"/>
              </w:rPr>
            </w:pPr>
            <w:r w:rsidRPr="00C86C21">
              <w:rPr>
                <w:rFonts w:ascii="Times New Roman" w:hAnsi="Times New Roman" w:cs="Times New Roman"/>
                <w:sz w:val="16"/>
                <w:szCs w:val="16"/>
              </w:rPr>
              <w:t>102,</w:t>
            </w:r>
            <w:r w:rsidRPr="00C86C21">
              <w:rPr>
                <w:rFonts w:ascii="Angsana New" w:hAnsi="Angsana New"/>
                <w:spacing w:val="-6"/>
                <w:sz w:val="24"/>
                <w:szCs w:val="24"/>
              </w:rPr>
              <w:t>140</w:t>
            </w:r>
            <w:r w:rsidRPr="00C86C21">
              <w:rPr>
                <w:rFonts w:ascii="Times New Roman" w:hAnsi="Times New Roman" w:cs="Times New Roman"/>
                <w:sz w:val="16"/>
                <w:szCs w:val="16"/>
              </w:rPr>
              <w:t>,047</w:t>
            </w:r>
          </w:p>
        </w:tc>
        <w:tc>
          <w:tcPr>
            <w:tcW w:w="58" w:type="dxa"/>
          </w:tcPr>
          <w:p w14:paraId="09211CDD" w14:textId="77777777" w:rsidR="00B97B6D" w:rsidRPr="00C86C21" w:rsidRDefault="00B97B6D" w:rsidP="00B97B6D">
            <w:pPr>
              <w:tabs>
                <w:tab w:val="decimal" w:pos="753"/>
              </w:tabs>
              <w:spacing w:line="240" w:lineRule="exact"/>
              <w:ind w:left="900"/>
              <w:rPr>
                <w:rFonts w:ascii="Times New Roman" w:hAnsi="Times New Roman" w:cs="Times New Roman"/>
                <w:sz w:val="16"/>
                <w:szCs w:val="16"/>
              </w:rPr>
            </w:pPr>
          </w:p>
        </w:tc>
        <w:tc>
          <w:tcPr>
            <w:tcW w:w="927" w:type="dxa"/>
            <w:tcBorders>
              <w:top w:val="single" w:sz="4" w:space="0" w:color="auto"/>
              <w:bottom w:val="double" w:sz="4" w:space="0" w:color="auto"/>
            </w:tcBorders>
          </w:tcPr>
          <w:p w14:paraId="565D088D" w14:textId="709C0BAE" w:rsidR="00B97B6D" w:rsidRPr="00C86C21" w:rsidRDefault="00B97B6D" w:rsidP="00A52BD4">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102,156,340</w:t>
            </w:r>
          </w:p>
        </w:tc>
      </w:tr>
      <w:tr w:rsidR="003E341D" w:rsidRPr="00C86C21" w14:paraId="000671A3" w14:textId="77777777" w:rsidTr="006B49EE">
        <w:trPr>
          <w:trHeight w:val="114"/>
        </w:trPr>
        <w:tc>
          <w:tcPr>
            <w:tcW w:w="3193" w:type="dxa"/>
          </w:tcPr>
          <w:p w14:paraId="7749523B" w14:textId="77777777" w:rsidR="003E341D" w:rsidRPr="00C86C21" w:rsidRDefault="003E341D" w:rsidP="006B49EE">
            <w:pPr>
              <w:spacing w:line="240" w:lineRule="exact"/>
              <w:ind w:left="360"/>
              <w:jc w:val="both"/>
              <w:rPr>
                <w:rFonts w:ascii="Times New Roman" w:hAnsi="Times New Roman" w:cs="Times New Roman"/>
                <w:b/>
                <w:bCs/>
                <w:sz w:val="16"/>
                <w:szCs w:val="16"/>
              </w:rPr>
            </w:pPr>
          </w:p>
        </w:tc>
        <w:tc>
          <w:tcPr>
            <w:tcW w:w="849" w:type="dxa"/>
            <w:vAlign w:val="center"/>
          </w:tcPr>
          <w:p w14:paraId="52E4A59B" w14:textId="77777777" w:rsidR="003E341D" w:rsidRPr="00C86C21" w:rsidRDefault="003E341D" w:rsidP="006B49EE">
            <w:pPr>
              <w:spacing w:line="240" w:lineRule="exact"/>
              <w:ind w:left="900"/>
              <w:jc w:val="center"/>
              <w:rPr>
                <w:rFonts w:ascii="Times New Roman" w:hAnsi="Times New Roman" w:cs="Times New Roman"/>
                <w:b/>
                <w:bCs/>
                <w:sz w:val="16"/>
                <w:szCs w:val="16"/>
              </w:rPr>
            </w:pPr>
          </w:p>
        </w:tc>
        <w:tc>
          <w:tcPr>
            <w:tcW w:w="77" w:type="dxa"/>
            <w:vAlign w:val="center"/>
          </w:tcPr>
          <w:p w14:paraId="28B21509" w14:textId="77777777" w:rsidR="003E341D" w:rsidRPr="00C86C21" w:rsidRDefault="003E341D" w:rsidP="006B49EE">
            <w:pPr>
              <w:spacing w:line="240" w:lineRule="exact"/>
              <w:ind w:left="900"/>
              <w:jc w:val="right"/>
              <w:rPr>
                <w:rFonts w:ascii="Times New Roman" w:hAnsi="Times New Roman" w:cs="Times New Roman"/>
                <w:b/>
                <w:bCs/>
                <w:sz w:val="16"/>
                <w:szCs w:val="16"/>
              </w:rPr>
            </w:pPr>
          </w:p>
        </w:tc>
        <w:tc>
          <w:tcPr>
            <w:tcW w:w="966" w:type="dxa"/>
            <w:vAlign w:val="center"/>
          </w:tcPr>
          <w:p w14:paraId="52DDB90F" w14:textId="77777777" w:rsidR="003E341D" w:rsidRPr="00C86C21" w:rsidRDefault="003E341D" w:rsidP="006B49EE">
            <w:pPr>
              <w:tabs>
                <w:tab w:val="decimal" w:pos="711"/>
              </w:tabs>
              <w:spacing w:line="240" w:lineRule="exact"/>
              <w:jc w:val="right"/>
              <w:rPr>
                <w:rFonts w:ascii="Times New Roman" w:hAnsi="Times New Roman" w:cs="Times New Roman"/>
                <w:b/>
                <w:bCs/>
                <w:sz w:val="16"/>
                <w:szCs w:val="16"/>
              </w:rPr>
            </w:pPr>
          </w:p>
        </w:tc>
        <w:tc>
          <w:tcPr>
            <w:tcW w:w="85" w:type="dxa"/>
            <w:vAlign w:val="center"/>
          </w:tcPr>
          <w:p w14:paraId="1F115688" w14:textId="77777777" w:rsidR="003E341D" w:rsidRPr="00C86C21" w:rsidRDefault="003E341D" w:rsidP="006B49EE">
            <w:pPr>
              <w:spacing w:line="240" w:lineRule="exact"/>
              <w:ind w:left="900"/>
              <w:jc w:val="right"/>
              <w:rPr>
                <w:rFonts w:ascii="Times New Roman" w:hAnsi="Times New Roman" w:cs="Times New Roman"/>
                <w:b/>
                <w:bCs/>
                <w:sz w:val="16"/>
                <w:szCs w:val="16"/>
              </w:rPr>
            </w:pPr>
          </w:p>
        </w:tc>
        <w:tc>
          <w:tcPr>
            <w:tcW w:w="905" w:type="dxa"/>
            <w:vAlign w:val="center"/>
          </w:tcPr>
          <w:p w14:paraId="77317053" w14:textId="77777777" w:rsidR="003E341D" w:rsidRPr="00C86C21" w:rsidRDefault="003E341D" w:rsidP="006B49EE">
            <w:pPr>
              <w:tabs>
                <w:tab w:val="decimal" w:pos="712"/>
              </w:tabs>
              <w:spacing w:line="240" w:lineRule="exact"/>
              <w:jc w:val="right"/>
              <w:rPr>
                <w:rFonts w:ascii="Times New Roman" w:hAnsi="Times New Roman" w:cs="Times New Roman"/>
                <w:b/>
                <w:bCs/>
                <w:sz w:val="16"/>
                <w:szCs w:val="16"/>
              </w:rPr>
            </w:pPr>
          </w:p>
        </w:tc>
        <w:tc>
          <w:tcPr>
            <w:tcW w:w="94" w:type="dxa"/>
            <w:vAlign w:val="center"/>
          </w:tcPr>
          <w:p w14:paraId="3EAF26F3" w14:textId="77777777" w:rsidR="003E341D" w:rsidRPr="00C86C21" w:rsidRDefault="003E341D" w:rsidP="006B49EE">
            <w:pPr>
              <w:spacing w:line="240" w:lineRule="exact"/>
              <w:ind w:left="900"/>
              <w:jc w:val="right"/>
              <w:rPr>
                <w:rFonts w:ascii="Times New Roman" w:hAnsi="Times New Roman" w:cs="Times New Roman"/>
                <w:b/>
                <w:bCs/>
                <w:sz w:val="16"/>
                <w:szCs w:val="16"/>
              </w:rPr>
            </w:pPr>
          </w:p>
        </w:tc>
        <w:tc>
          <w:tcPr>
            <w:tcW w:w="851" w:type="dxa"/>
            <w:vAlign w:val="center"/>
          </w:tcPr>
          <w:p w14:paraId="6076096C" w14:textId="77777777" w:rsidR="003E341D" w:rsidRPr="00C86C21" w:rsidRDefault="003E341D" w:rsidP="006B49EE">
            <w:pPr>
              <w:spacing w:line="240" w:lineRule="exact"/>
              <w:ind w:left="900"/>
              <w:jc w:val="center"/>
              <w:rPr>
                <w:rFonts w:ascii="Times New Roman" w:hAnsi="Times New Roman" w:cs="Times New Roman"/>
                <w:b/>
                <w:bCs/>
                <w:sz w:val="16"/>
                <w:szCs w:val="16"/>
              </w:rPr>
            </w:pPr>
          </w:p>
        </w:tc>
        <w:tc>
          <w:tcPr>
            <w:tcW w:w="45" w:type="dxa"/>
            <w:vAlign w:val="center"/>
          </w:tcPr>
          <w:p w14:paraId="2B546993" w14:textId="77777777" w:rsidR="003E341D" w:rsidRPr="00C86C21" w:rsidRDefault="003E341D" w:rsidP="006B49EE">
            <w:pPr>
              <w:spacing w:line="240" w:lineRule="exact"/>
              <w:ind w:left="900"/>
              <w:jc w:val="right"/>
              <w:rPr>
                <w:rFonts w:ascii="Times New Roman" w:hAnsi="Times New Roman" w:cs="Times New Roman"/>
                <w:b/>
                <w:bCs/>
                <w:sz w:val="16"/>
                <w:szCs w:val="16"/>
              </w:rPr>
            </w:pPr>
          </w:p>
        </w:tc>
        <w:tc>
          <w:tcPr>
            <w:tcW w:w="891" w:type="dxa"/>
            <w:vAlign w:val="center"/>
          </w:tcPr>
          <w:p w14:paraId="6062F11C" w14:textId="77777777" w:rsidR="003E341D" w:rsidRPr="00C86C21" w:rsidRDefault="003E341D" w:rsidP="006B49EE">
            <w:pPr>
              <w:tabs>
                <w:tab w:val="decimal" w:pos="709"/>
              </w:tabs>
              <w:spacing w:line="240" w:lineRule="exact"/>
              <w:jc w:val="right"/>
              <w:rPr>
                <w:rFonts w:ascii="Times New Roman" w:hAnsi="Times New Roman" w:cs="Times New Roman"/>
                <w:b/>
                <w:bCs/>
                <w:sz w:val="16"/>
                <w:szCs w:val="16"/>
              </w:rPr>
            </w:pPr>
          </w:p>
        </w:tc>
        <w:tc>
          <w:tcPr>
            <w:tcW w:w="58" w:type="dxa"/>
            <w:vAlign w:val="center"/>
          </w:tcPr>
          <w:p w14:paraId="4EC8AEAA" w14:textId="77777777" w:rsidR="003E341D" w:rsidRPr="00C86C21" w:rsidRDefault="003E341D" w:rsidP="006B49EE">
            <w:pPr>
              <w:spacing w:line="240" w:lineRule="exact"/>
              <w:ind w:left="900"/>
              <w:jc w:val="right"/>
              <w:rPr>
                <w:rFonts w:ascii="Times New Roman" w:hAnsi="Times New Roman" w:cs="Times New Roman"/>
                <w:b/>
                <w:bCs/>
                <w:sz w:val="16"/>
                <w:szCs w:val="16"/>
              </w:rPr>
            </w:pPr>
          </w:p>
        </w:tc>
        <w:tc>
          <w:tcPr>
            <w:tcW w:w="927" w:type="dxa"/>
            <w:vAlign w:val="center"/>
          </w:tcPr>
          <w:p w14:paraId="03E19464" w14:textId="77777777" w:rsidR="003E341D" w:rsidRPr="00C86C21" w:rsidRDefault="003E341D" w:rsidP="006B49EE">
            <w:pPr>
              <w:tabs>
                <w:tab w:val="decimal" w:pos="760"/>
              </w:tabs>
              <w:spacing w:line="240" w:lineRule="exact"/>
              <w:rPr>
                <w:rFonts w:ascii="Angsana New" w:hAnsi="Angsana New"/>
                <w:spacing w:val="-6"/>
                <w:sz w:val="24"/>
                <w:szCs w:val="24"/>
              </w:rPr>
            </w:pPr>
          </w:p>
        </w:tc>
      </w:tr>
      <w:tr w:rsidR="003E341D" w:rsidRPr="00C86C21" w14:paraId="08F5EA80" w14:textId="77777777" w:rsidTr="006B49EE">
        <w:tc>
          <w:tcPr>
            <w:tcW w:w="3193" w:type="dxa"/>
          </w:tcPr>
          <w:p w14:paraId="12421B43" w14:textId="77777777" w:rsidR="003E341D" w:rsidRPr="00C86C21" w:rsidRDefault="003E341D" w:rsidP="006B49EE">
            <w:pPr>
              <w:spacing w:line="240" w:lineRule="exact"/>
              <w:ind w:left="360"/>
              <w:jc w:val="both"/>
              <w:rPr>
                <w:rFonts w:ascii="Times New Roman" w:hAnsi="Times New Roman" w:cs="Times New Roman"/>
                <w:b/>
                <w:bCs/>
                <w:sz w:val="16"/>
                <w:szCs w:val="16"/>
              </w:rPr>
            </w:pPr>
            <w:r w:rsidRPr="00C86C21">
              <w:rPr>
                <w:rFonts w:ascii="Times New Roman" w:hAnsi="Times New Roman" w:cs="Times New Roman"/>
                <w:b/>
                <w:bCs/>
                <w:sz w:val="16"/>
                <w:szCs w:val="16"/>
              </w:rPr>
              <w:t>Financial liabilities</w:t>
            </w:r>
          </w:p>
        </w:tc>
        <w:tc>
          <w:tcPr>
            <w:tcW w:w="849" w:type="dxa"/>
            <w:vAlign w:val="center"/>
          </w:tcPr>
          <w:p w14:paraId="0D1C90CB" w14:textId="77777777" w:rsidR="003E341D" w:rsidRPr="00C86C21" w:rsidRDefault="003E341D" w:rsidP="006B49EE">
            <w:pPr>
              <w:spacing w:line="240" w:lineRule="exact"/>
              <w:ind w:left="900"/>
              <w:jc w:val="center"/>
              <w:rPr>
                <w:rFonts w:ascii="Times New Roman" w:hAnsi="Times New Roman" w:cs="Times New Roman"/>
                <w:b/>
                <w:bCs/>
                <w:sz w:val="16"/>
                <w:szCs w:val="16"/>
              </w:rPr>
            </w:pPr>
          </w:p>
        </w:tc>
        <w:tc>
          <w:tcPr>
            <w:tcW w:w="77" w:type="dxa"/>
            <w:vAlign w:val="center"/>
          </w:tcPr>
          <w:p w14:paraId="1BEB6667" w14:textId="77777777" w:rsidR="003E341D" w:rsidRPr="00C86C21" w:rsidRDefault="003E341D" w:rsidP="006B49EE">
            <w:pPr>
              <w:spacing w:line="240" w:lineRule="exact"/>
              <w:ind w:left="900"/>
              <w:jc w:val="right"/>
              <w:rPr>
                <w:rFonts w:ascii="Times New Roman" w:hAnsi="Times New Roman" w:cs="Times New Roman"/>
                <w:b/>
                <w:bCs/>
                <w:sz w:val="16"/>
                <w:szCs w:val="16"/>
              </w:rPr>
            </w:pPr>
          </w:p>
        </w:tc>
        <w:tc>
          <w:tcPr>
            <w:tcW w:w="966" w:type="dxa"/>
            <w:vAlign w:val="center"/>
          </w:tcPr>
          <w:p w14:paraId="30C4369C" w14:textId="77777777" w:rsidR="003E341D" w:rsidRPr="00C86C21" w:rsidRDefault="003E341D" w:rsidP="006B49EE">
            <w:pPr>
              <w:tabs>
                <w:tab w:val="decimal" w:pos="711"/>
              </w:tabs>
              <w:spacing w:line="240" w:lineRule="exact"/>
              <w:jc w:val="right"/>
              <w:rPr>
                <w:rFonts w:ascii="Times New Roman" w:hAnsi="Times New Roman" w:cs="Times New Roman"/>
                <w:b/>
                <w:bCs/>
                <w:sz w:val="16"/>
                <w:szCs w:val="16"/>
              </w:rPr>
            </w:pPr>
          </w:p>
        </w:tc>
        <w:tc>
          <w:tcPr>
            <w:tcW w:w="85" w:type="dxa"/>
            <w:vAlign w:val="center"/>
          </w:tcPr>
          <w:p w14:paraId="726FC0FB" w14:textId="77777777" w:rsidR="003E341D" w:rsidRPr="00C86C21" w:rsidRDefault="003E341D" w:rsidP="006B49EE">
            <w:pPr>
              <w:spacing w:line="240" w:lineRule="exact"/>
              <w:ind w:left="900"/>
              <w:jc w:val="right"/>
              <w:rPr>
                <w:rFonts w:ascii="Times New Roman" w:hAnsi="Times New Roman" w:cs="Times New Roman"/>
                <w:b/>
                <w:bCs/>
                <w:sz w:val="16"/>
                <w:szCs w:val="16"/>
              </w:rPr>
            </w:pPr>
          </w:p>
        </w:tc>
        <w:tc>
          <w:tcPr>
            <w:tcW w:w="905" w:type="dxa"/>
            <w:vAlign w:val="center"/>
          </w:tcPr>
          <w:p w14:paraId="444B53DF" w14:textId="77777777" w:rsidR="003E341D" w:rsidRPr="00C86C21" w:rsidRDefault="003E341D" w:rsidP="006B49EE">
            <w:pPr>
              <w:tabs>
                <w:tab w:val="decimal" w:pos="712"/>
              </w:tabs>
              <w:spacing w:line="240" w:lineRule="exact"/>
              <w:jc w:val="right"/>
              <w:rPr>
                <w:rFonts w:ascii="Times New Roman" w:hAnsi="Times New Roman" w:cs="Times New Roman"/>
                <w:b/>
                <w:bCs/>
                <w:sz w:val="16"/>
                <w:szCs w:val="16"/>
              </w:rPr>
            </w:pPr>
          </w:p>
        </w:tc>
        <w:tc>
          <w:tcPr>
            <w:tcW w:w="94" w:type="dxa"/>
            <w:vAlign w:val="center"/>
          </w:tcPr>
          <w:p w14:paraId="18DD6110" w14:textId="77777777" w:rsidR="003E341D" w:rsidRPr="00C86C21" w:rsidRDefault="003E341D" w:rsidP="006B49EE">
            <w:pPr>
              <w:spacing w:line="240" w:lineRule="exact"/>
              <w:ind w:left="900"/>
              <w:jc w:val="right"/>
              <w:rPr>
                <w:rFonts w:ascii="Times New Roman" w:hAnsi="Times New Roman" w:cs="Times New Roman"/>
                <w:b/>
                <w:bCs/>
                <w:sz w:val="16"/>
                <w:szCs w:val="16"/>
              </w:rPr>
            </w:pPr>
          </w:p>
        </w:tc>
        <w:tc>
          <w:tcPr>
            <w:tcW w:w="851" w:type="dxa"/>
            <w:vAlign w:val="center"/>
          </w:tcPr>
          <w:p w14:paraId="7FE16E7D" w14:textId="77777777" w:rsidR="003E341D" w:rsidRPr="00C86C21" w:rsidRDefault="003E341D" w:rsidP="006B49EE">
            <w:pPr>
              <w:spacing w:line="240" w:lineRule="exact"/>
              <w:ind w:left="900"/>
              <w:jc w:val="center"/>
              <w:rPr>
                <w:rFonts w:ascii="Times New Roman" w:hAnsi="Times New Roman" w:cs="Times New Roman"/>
                <w:b/>
                <w:bCs/>
                <w:sz w:val="16"/>
                <w:szCs w:val="16"/>
              </w:rPr>
            </w:pPr>
          </w:p>
        </w:tc>
        <w:tc>
          <w:tcPr>
            <w:tcW w:w="45" w:type="dxa"/>
            <w:vAlign w:val="center"/>
          </w:tcPr>
          <w:p w14:paraId="06589CC9" w14:textId="77777777" w:rsidR="003E341D" w:rsidRPr="00C86C21" w:rsidRDefault="003E341D" w:rsidP="006B49EE">
            <w:pPr>
              <w:spacing w:line="240" w:lineRule="exact"/>
              <w:ind w:left="900"/>
              <w:jc w:val="right"/>
              <w:rPr>
                <w:rFonts w:ascii="Times New Roman" w:hAnsi="Times New Roman" w:cs="Times New Roman"/>
                <w:b/>
                <w:bCs/>
                <w:sz w:val="16"/>
                <w:szCs w:val="16"/>
              </w:rPr>
            </w:pPr>
          </w:p>
        </w:tc>
        <w:tc>
          <w:tcPr>
            <w:tcW w:w="891" w:type="dxa"/>
            <w:vAlign w:val="center"/>
          </w:tcPr>
          <w:p w14:paraId="108389BD" w14:textId="77777777" w:rsidR="003E341D" w:rsidRPr="00C86C21" w:rsidRDefault="003E341D" w:rsidP="006B49EE">
            <w:pPr>
              <w:tabs>
                <w:tab w:val="decimal" w:pos="709"/>
              </w:tabs>
              <w:spacing w:line="240" w:lineRule="exact"/>
              <w:jc w:val="right"/>
              <w:rPr>
                <w:rFonts w:ascii="Times New Roman" w:hAnsi="Times New Roman" w:cs="Times New Roman"/>
                <w:b/>
                <w:bCs/>
                <w:sz w:val="16"/>
                <w:szCs w:val="16"/>
              </w:rPr>
            </w:pPr>
          </w:p>
        </w:tc>
        <w:tc>
          <w:tcPr>
            <w:tcW w:w="58" w:type="dxa"/>
            <w:vAlign w:val="center"/>
          </w:tcPr>
          <w:p w14:paraId="2147CC69" w14:textId="77777777" w:rsidR="003E341D" w:rsidRPr="00C86C21" w:rsidRDefault="003E341D" w:rsidP="006B49EE">
            <w:pPr>
              <w:spacing w:line="240" w:lineRule="exact"/>
              <w:ind w:left="900"/>
              <w:jc w:val="right"/>
              <w:rPr>
                <w:rFonts w:ascii="Times New Roman" w:hAnsi="Times New Roman" w:cs="Times New Roman"/>
                <w:b/>
                <w:bCs/>
                <w:sz w:val="16"/>
                <w:szCs w:val="16"/>
              </w:rPr>
            </w:pPr>
          </w:p>
        </w:tc>
        <w:tc>
          <w:tcPr>
            <w:tcW w:w="927" w:type="dxa"/>
            <w:vAlign w:val="center"/>
          </w:tcPr>
          <w:p w14:paraId="5A79AD30" w14:textId="77777777" w:rsidR="003E341D" w:rsidRPr="00C86C21" w:rsidRDefault="003E341D" w:rsidP="006B49EE">
            <w:pPr>
              <w:tabs>
                <w:tab w:val="decimal" w:pos="760"/>
              </w:tabs>
              <w:spacing w:line="240" w:lineRule="exact"/>
              <w:rPr>
                <w:rFonts w:ascii="Angsana New" w:hAnsi="Angsana New"/>
                <w:spacing w:val="-6"/>
                <w:sz w:val="24"/>
                <w:szCs w:val="24"/>
              </w:rPr>
            </w:pPr>
          </w:p>
        </w:tc>
      </w:tr>
      <w:tr w:rsidR="00B97B6D" w:rsidRPr="00C86C21" w14:paraId="7DF107A8" w14:textId="77777777" w:rsidTr="006B49EE">
        <w:tc>
          <w:tcPr>
            <w:tcW w:w="3193" w:type="dxa"/>
          </w:tcPr>
          <w:p w14:paraId="5D31DEBB" w14:textId="13EA8F61" w:rsidR="00B97B6D" w:rsidRPr="00C86C21" w:rsidRDefault="00B97B6D" w:rsidP="00B97B6D">
            <w:pPr>
              <w:spacing w:line="240" w:lineRule="exact"/>
              <w:ind w:left="360"/>
              <w:jc w:val="both"/>
              <w:rPr>
                <w:rFonts w:ascii="Times New Roman" w:hAnsi="Times New Roman" w:cs="Times New Roman"/>
                <w:sz w:val="16"/>
                <w:szCs w:val="16"/>
              </w:rPr>
            </w:pPr>
            <w:r w:rsidRPr="00C86C21">
              <w:rPr>
                <w:rFonts w:ascii="Times New Roman" w:hAnsi="Times New Roman" w:cs="Times New Roman"/>
                <w:sz w:val="16"/>
                <w:szCs w:val="16"/>
              </w:rPr>
              <w:t>Short-term borrowing</w:t>
            </w:r>
          </w:p>
        </w:tc>
        <w:tc>
          <w:tcPr>
            <w:tcW w:w="849" w:type="dxa"/>
          </w:tcPr>
          <w:p w14:paraId="5D3A888B" w14:textId="1C948D69" w:rsidR="00B97B6D" w:rsidRPr="00C86C21" w:rsidRDefault="00B97B6D" w:rsidP="00B97B6D">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77" w:type="dxa"/>
            <w:vAlign w:val="center"/>
          </w:tcPr>
          <w:p w14:paraId="299529D1" w14:textId="77777777" w:rsidR="00B97B6D" w:rsidRPr="00C86C21" w:rsidRDefault="00B97B6D" w:rsidP="00B97B6D">
            <w:pPr>
              <w:spacing w:line="240" w:lineRule="exact"/>
              <w:ind w:left="900"/>
              <w:jc w:val="right"/>
              <w:rPr>
                <w:rFonts w:ascii="Times New Roman" w:hAnsi="Times New Roman" w:cs="Times New Roman"/>
                <w:sz w:val="16"/>
                <w:szCs w:val="16"/>
              </w:rPr>
            </w:pPr>
          </w:p>
        </w:tc>
        <w:tc>
          <w:tcPr>
            <w:tcW w:w="966" w:type="dxa"/>
          </w:tcPr>
          <w:p w14:paraId="5A72114A" w14:textId="6C77AA95" w:rsidR="00B97B6D" w:rsidRPr="00C86C21" w:rsidRDefault="00B97B6D" w:rsidP="00B97B6D">
            <w:pPr>
              <w:tabs>
                <w:tab w:val="decimal" w:pos="689"/>
              </w:tabs>
              <w:spacing w:line="240" w:lineRule="exact"/>
              <w:jc w:val="center"/>
              <w:rPr>
                <w:rFonts w:ascii="Angsana New" w:hAnsi="Angsana New"/>
                <w:spacing w:val="-6"/>
                <w:sz w:val="24"/>
                <w:szCs w:val="24"/>
              </w:rPr>
            </w:pPr>
            <w:r w:rsidRPr="00C86C21">
              <w:rPr>
                <w:rFonts w:ascii="Angsana New" w:hAnsi="Angsana New"/>
                <w:spacing w:val="-6"/>
                <w:sz w:val="24"/>
                <w:szCs w:val="24"/>
              </w:rPr>
              <w:t>850,000</w:t>
            </w:r>
          </w:p>
        </w:tc>
        <w:tc>
          <w:tcPr>
            <w:tcW w:w="85" w:type="dxa"/>
          </w:tcPr>
          <w:p w14:paraId="650E1FF8" w14:textId="77777777" w:rsidR="00B97B6D" w:rsidRPr="00C86C21" w:rsidRDefault="00B97B6D" w:rsidP="00B97B6D">
            <w:pPr>
              <w:tabs>
                <w:tab w:val="decimal" w:pos="680"/>
              </w:tabs>
              <w:spacing w:line="240" w:lineRule="exact"/>
              <w:jc w:val="center"/>
              <w:rPr>
                <w:rFonts w:ascii="Times New Roman" w:hAnsi="Times New Roman" w:cs="Times New Roman"/>
                <w:spacing w:val="-6"/>
                <w:sz w:val="16"/>
                <w:szCs w:val="16"/>
                <w:lang w:val="en-US"/>
              </w:rPr>
            </w:pPr>
          </w:p>
        </w:tc>
        <w:tc>
          <w:tcPr>
            <w:tcW w:w="905" w:type="dxa"/>
          </w:tcPr>
          <w:p w14:paraId="69ED4FFF" w14:textId="45D806AC" w:rsidR="00B97B6D" w:rsidRPr="00C86C21" w:rsidRDefault="00B97B6D" w:rsidP="00B97B6D">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850,000</w:t>
            </w:r>
          </w:p>
        </w:tc>
        <w:tc>
          <w:tcPr>
            <w:tcW w:w="94" w:type="dxa"/>
            <w:vAlign w:val="center"/>
          </w:tcPr>
          <w:p w14:paraId="5022E0D9" w14:textId="77777777" w:rsidR="00B97B6D" w:rsidRPr="00C86C21" w:rsidRDefault="00B97B6D" w:rsidP="00B97B6D">
            <w:pPr>
              <w:spacing w:line="240" w:lineRule="exact"/>
              <w:jc w:val="right"/>
              <w:rPr>
                <w:rFonts w:ascii="Times New Roman" w:hAnsi="Times New Roman" w:cs="Times New Roman"/>
                <w:sz w:val="16"/>
                <w:szCs w:val="16"/>
              </w:rPr>
            </w:pPr>
          </w:p>
        </w:tc>
        <w:tc>
          <w:tcPr>
            <w:tcW w:w="851" w:type="dxa"/>
          </w:tcPr>
          <w:p w14:paraId="6518BE4B" w14:textId="12C8E879" w:rsidR="00B97B6D" w:rsidRPr="00C86C21" w:rsidRDefault="00B97B6D" w:rsidP="00B97B6D">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45" w:type="dxa"/>
            <w:vAlign w:val="center"/>
          </w:tcPr>
          <w:p w14:paraId="01493ECF" w14:textId="77777777" w:rsidR="00B97B6D" w:rsidRPr="00C86C21" w:rsidRDefault="00B97B6D" w:rsidP="00B97B6D">
            <w:pPr>
              <w:spacing w:line="240" w:lineRule="exact"/>
              <w:ind w:left="900"/>
              <w:jc w:val="right"/>
              <w:rPr>
                <w:rFonts w:ascii="Times New Roman" w:hAnsi="Times New Roman" w:cs="Times New Roman"/>
                <w:sz w:val="16"/>
                <w:szCs w:val="16"/>
              </w:rPr>
            </w:pPr>
          </w:p>
        </w:tc>
        <w:tc>
          <w:tcPr>
            <w:tcW w:w="891" w:type="dxa"/>
          </w:tcPr>
          <w:p w14:paraId="71FB2C77" w14:textId="4746BB8B" w:rsidR="00B97B6D" w:rsidRPr="00C86C21" w:rsidRDefault="00B97B6D" w:rsidP="00B97B6D">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58" w:type="dxa"/>
          </w:tcPr>
          <w:p w14:paraId="4BE5C3F2" w14:textId="77777777" w:rsidR="00B97B6D" w:rsidRPr="00C86C21" w:rsidRDefault="00B97B6D" w:rsidP="00B97B6D">
            <w:pPr>
              <w:tabs>
                <w:tab w:val="decimal" w:pos="680"/>
              </w:tabs>
              <w:spacing w:line="240" w:lineRule="exact"/>
              <w:ind w:left="900"/>
              <w:jc w:val="center"/>
              <w:rPr>
                <w:rFonts w:ascii="Times New Roman" w:hAnsi="Times New Roman" w:cs="Times New Roman"/>
                <w:spacing w:val="-6"/>
                <w:sz w:val="16"/>
                <w:szCs w:val="16"/>
              </w:rPr>
            </w:pPr>
          </w:p>
        </w:tc>
        <w:tc>
          <w:tcPr>
            <w:tcW w:w="927" w:type="dxa"/>
          </w:tcPr>
          <w:p w14:paraId="489B03E3" w14:textId="6F711ECF" w:rsidR="00B97B6D" w:rsidRPr="00C86C21" w:rsidRDefault="00B97B6D" w:rsidP="00B97B6D">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r>
      <w:tr w:rsidR="00B97B6D" w:rsidRPr="00C86C21" w14:paraId="014034C4" w14:textId="77777777" w:rsidTr="006B49EE">
        <w:tc>
          <w:tcPr>
            <w:tcW w:w="3193" w:type="dxa"/>
          </w:tcPr>
          <w:p w14:paraId="22BFC353" w14:textId="77777777" w:rsidR="00B97B6D" w:rsidRPr="00C86C21" w:rsidRDefault="00B97B6D" w:rsidP="00B97B6D">
            <w:pPr>
              <w:spacing w:line="240" w:lineRule="exact"/>
              <w:ind w:left="360"/>
              <w:jc w:val="both"/>
              <w:rPr>
                <w:rFonts w:ascii="Times New Roman" w:hAnsi="Times New Roman" w:cs="Times New Roman"/>
                <w:sz w:val="16"/>
                <w:szCs w:val="16"/>
                <w:cs/>
              </w:rPr>
            </w:pPr>
            <w:r w:rsidRPr="00C86C21">
              <w:rPr>
                <w:rFonts w:ascii="Times New Roman" w:hAnsi="Times New Roman" w:cs="Times New Roman"/>
                <w:sz w:val="16"/>
                <w:szCs w:val="16"/>
              </w:rPr>
              <w:t>Other current payables</w:t>
            </w:r>
          </w:p>
        </w:tc>
        <w:tc>
          <w:tcPr>
            <w:tcW w:w="849" w:type="dxa"/>
          </w:tcPr>
          <w:p w14:paraId="31B51468" w14:textId="0A01BCB4" w:rsidR="00B97B6D" w:rsidRPr="00C86C21" w:rsidRDefault="00B97B6D" w:rsidP="00B97B6D">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77" w:type="dxa"/>
            <w:vAlign w:val="center"/>
          </w:tcPr>
          <w:p w14:paraId="0ADC97AD" w14:textId="77777777" w:rsidR="00B97B6D" w:rsidRPr="00C86C21" w:rsidRDefault="00B97B6D" w:rsidP="00B97B6D">
            <w:pPr>
              <w:spacing w:line="240" w:lineRule="exact"/>
              <w:ind w:left="900"/>
              <w:jc w:val="right"/>
              <w:rPr>
                <w:rFonts w:ascii="Times New Roman" w:hAnsi="Times New Roman" w:cs="Times New Roman"/>
                <w:sz w:val="16"/>
                <w:szCs w:val="16"/>
              </w:rPr>
            </w:pPr>
          </w:p>
        </w:tc>
        <w:tc>
          <w:tcPr>
            <w:tcW w:w="966" w:type="dxa"/>
          </w:tcPr>
          <w:p w14:paraId="4BB37CAC" w14:textId="31BCA53D" w:rsidR="00B97B6D" w:rsidRPr="00C86C21" w:rsidRDefault="00B97B6D" w:rsidP="00B97B6D">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2,489,574</w:t>
            </w:r>
          </w:p>
        </w:tc>
        <w:tc>
          <w:tcPr>
            <w:tcW w:w="85" w:type="dxa"/>
          </w:tcPr>
          <w:p w14:paraId="3FC2AE7F" w14:textId="77777777" w:rsidR="00B97B6D" w:rsidRPr="00C86C21" w:rsidRDefault="00B97B6D" w:rsidP="00B97B6D">
            <w:pPr>
              <w:tabs>
                <w:tab w:val="decimal" w:pos="680"/>
              </w:tabs>
              <w:spacing w:line="240" w:lineRule="exact"/>
              <w:ind w:left="900"/>
              <w:jc w:val="center"/>
              <w:rPr>
                <w:rFonts w:ascii="Times New Roman" w:hAnsi="Times New Roman" w:cs="Times New Roman"/>
                <w:spacing w:val="-6"/>
                <w:sz w:val="16"/>
                <w:szCs w:val="16"/>
                <w:lang w:val="en-US"/>
              </w:rPr>
            </w:pPr>
          </w:p>
        </w:tc>
        <w:tc>
          <w:tcPr>
            <w:tcW w:w="905" w:type="dxa"/>
          </w:tcPr>
          <w:p w14:paraId="2AAD1A13" w14:textId="20BBF259" w:rsidR="00B97B6D" w:rsidRPr="00C86C21" w:rsidRDefault="00B97B6D" w:rsidP="00B97B6D">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2,489,574</w:t>
            </w:r>
          </w:p>
        </w:tc>
        <w:tc>
          <w:tcPr>
            <w:tcW w:w="94" w:type="dxa"/>
            <w:vAlign w:val="center"/>
          </w:tcPr>
          <w:p w14:paraId="4DCE1FDF" w14:textId="77777777" w:rsidR="00B97B6D" w:rsidRPr="00C86C21" w:rsidRDefault="00B97B6D" w:rsidP="00B97B6D">
            <w:pPr>
              <w:spacing w:line="240" w:lineRule="exact"/>
              <w:jc w:val="right"/>
              <w:rPr>
                <w:rFonts w:ascii="Times New Roman" w:hAnsi="Times New Roman" w:cs="Times New Roman"/>
                <w:sz w:val="16"/>
                <w:szCs w:val="16"/>
              </w:rPr>
            </w:pPr>
          </w:p>
        </w:tc>
        <w:tc>
          <w:tcPr>
            <w:tcW w:w="851" w:type="dxa"/>
          </w:tcPr>
          <w:p w14:paraId="77A98719" w14:textId="408B2D51" w:rsidR="00B97B6D" w:rsidRPr="00C86C21" w:rsidRDefault="00B97B6D" w:rsidP="00B97B6D">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45" w:type="dxa"/>
            <w:vAlign w:val="center"/>
          </w:tcPr>
          <w:p w14:paraId="3DB0C929" w14:textId="77777777" w:rsidR="00B97B6D" w:rsidRPr="00C86C21" w:rsidRDefault="00B97B6D" w:rsidP="00B97B6D">
            <w:pPr>
              <w:spacing w:line="240" w:lineRule="exact"/>
              <w:ind w:left="900"/>
              <w:jc w:val="right"/>
              <w:rPr>
                <w:rFonts w:ascii="Times New Roman" w:hAnsi="Times New Roman" w:cs="Times New Roman"/>
                <w:sz w:val="16"/>
                <w:szCs w:val="16"/>
              </w:rPr>
            </w:pPr>
          </w:p>
        </w:tc>
        <w:tc>
          <w:tcPr>
            <w:tcW w:w="891" w:type="dxa"/>
          </w:tcPr>
          <w:p w14:paraId="42220622" w14:textId="7F95A0D6" w:rsidR="00B97B6D" w:rsidRPr="00C86C21" w:rsidRDefault="00B97B6D" w:rsidP="00A52BD4">
            <w:pPr>
              <w:tabs>
                <w:tab w:val="decimal" w:pos="792"/>
              </w:tabs>
              <w:spacing w:line="240" w:lineRule="exact"/>
              <w:jc w:val="center"/>
              <w:rPr>
                <w:rFonts w:ascii="Angsana New" w:hAnsi="Angsana New"/>
                <w:spacing w:val="-6"/>
                <w:sz w:val="24"/>
                <w:szCs w:val="24"/>
              </w:rPr>
            </w:pPr>
            <w:r w:rsidRPr="00C86C21">
              <w:rPr>
                <w:rFonts w:ascii="Angsana New" w:hAnsi="Angsana New"/>
                <w:spacing w:val="-6"/>
                <w:sz w:val="24"/>
                <w:szCs w:val="24"/>
              </w:rPr>
              <w:t>3,643,729</w:t>
            </w:r>
          </w:p>
        </w:tc>
        <w:tc>
          <w:tcPr>
            <w:tcW w:w="58" w:type="dxa"/>
          </w:tcPr>
          <w:p w14:paraId="2E5210D5" w14:textId="77777777" w:rsidR="00B97B6D" w:rsidRPr="00C86C21" w:rsidRDefault="00B97B6D" w:rsidP="00B97B6D">
            <w:pPr>
              <w:tabs>
                <w:tab w:val="decimal" w:pos="680"/>
              </w:tabs>
              <w:spacing w:line="240" w:lineRule="exact"/>
              <w:ind w:left="900"/>
              <w:jc w:val="center"/>
              <w:rPr>
                <w:rFonts w:ascii="Times New Roman" w:hAnsi="Times New Roman" w:cs="Times New Roman"/>
                <w:spacing w:val="-6"/>
                <w:sz w:val="16"/>
                <w:szCs w:val="16"/>
              </w:rPr>
            </w:pPr>
          </w:p>
        </w:tc>
        <w:tc>
          <w:tcPr>
            <w:tcW w:w="927" w:type="dxa"/>
          </w:tcPr>
          <w:p w14:paraId="1D5C83FD" w14:textId="61B7D825" w:rsidR="00B97B6D" w:rsidRPr="00C86C21" w:rsidRDefault="00B97B6D" w:rsidP="00B97B6D">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3,643,729</w:t>
            </w:r>
          </w:p>
        </w:tc>
      </w:tr>
      <w:tr w:rsidR="001E41D5" w:rsidRPr="00C86C21" w14:paraId="220E1DDB" w14:textId="77777777" w:rsidTr="006B49EE">
        <w:tc>
          <w:tcPr>
            <w:tcW w:w="3193" w:type="dxa"/>
          </w:tcPr>
          <w:p w14:paraId="63488B09" w14:textId="1BE9E65A" w:rsidR="001E41D5" w:rsidRPr="00C86C21" w:rsidRDefault="001E41D5" w:rsidP="006B49EE">
            <w:pPr>
              <w:spacing w:line="240" w:lineRule="exact"/>
              <w:ind w:left="360"/>
              <w:jc w:val="both"/>
              <w:rPr>
                <w:rFonts w:ascii="Times New Roman" w:hAnsi="Times New Roman" w:cs="Times New Roman"/>
                <w:sz w:val="16"/>
                <w:szCs w:val="16"/>
              </w:rPr>
            </w:pPr>
            <w:r w:rsidRPr="00C86C21">
              <w:rPr>
                <w:rFonts w:ascii="Times New Roman" w:hAnsi="Times New Roman" w:cs="Times New Roman"/>
                <w:sz w:val="16"/>
                <w:szCs w:val="16"/>
              </w:rPr>
              <w:t xml:space="preserve">Short-term borrowing from related party </w:t>
            </w:r>
          </w:p>
        </w:tc>
        <w:tc>
          <w:tcPr>
            <w:tcW w:w="849" w:type="dxa"/>
          </w:tcPr>
          <w:p w14:paraId="710AD3E6" w14:textId="77777777" w:rsidR="001E41D5" w:rsidRPr="00C86C21" w:rsidRDefault="001E41D5" w:rsidP="006B49EE">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77" w:type="dxa"/>
            <w:vAlign w:val="center"/>
          </w:tcPr>
          <w:p w14:paraId="47701385" w14:textId="77777777" w:rsidR="001E41D5" w:rsidRPr="00C86C21" w:rsidRDefault="001E41D5" w:rsidP="006B49EE">
            <w:pPr>
              <w:spacing w:line="240" w:lineRule="exact"/>
              <w:ind w:left="900"/>
              <w:jc w:val="right"/>
              <w:rPr>
                <w:rFonts w:ascii="Times New Roman" w:hAnsi="Times New Roman" w:cs="Times New Roman"/>
                <w:sz w:val="16"/>
                <w:szCs w:val="16"/>
              </w:rPr>
            </w:pPr>
          </w:p>
        </w:tc>
        <w:tc>
          <w:tcPr>
            <w:tcW w:w="966" w:type="dxa"/>
          </w:tcPr>
          <w:p w14:paraId="31A99DA0" w14:textId="77777777" w:rsidR="001E41D5" w:rsidRPr="00C86C21" w:rsidRDefault="001E41D5" w:rsidP="006B49EE">
            <w:pPr>
              <w:tabs>
                <w:tab w:val="decimal" w:pos="689"/>
              </w:tabs>
              <w:spacing w:line="240" w:lineRule="exact"/>
              <w:jc w:val="center"/>
              <w:rPr>
                <w:rFonts w:ascii="Angsana New" w:hAnsi="Angsana New"/>
                <w:spacing w:val="-6"/>
                <w:sz w:val="24"/>
                <w:szCs w:val="24"/>
              </w:rPr>
            </w:pPr>
            <w:r w:rsidRPr="00C86C21">
              <w:rPr>
                <w:rFonts w:ascii="Angsana New" w:hAnsi="Angsana New"/>
                <w:spacing w:val="-6"/>
                <w:sz w:val="24"/>
                <w:szCs w:val="24"/>
              </w:rPr>
              <w:t>1,000,000</w:t>
            </w:r>
          </w:p>
        </w:tc>
        <w:tc>
          <w:tcPr>
            <w:tcW w:w="85" w:type="dxa"/>
          </w:tcPr>
          <w:p w14:paraId="5310C177" w14:textId="77777777" w:rsidR="001E41D5" w:rsidRPr="00C86C21" w:rsidRDefault="001E41D5" w:rsidP="006B49EE">
            <w:pPr>
              <w:tabs>
                <w:tab w:val="decimal" w:pos="680"/>
              </w:tabs>
              <w:spacing w:line="240" w:lineRule="exact"/>
              <w:jc w:val="center"/>
              <w:rPr>
                <w:rFonts w:ascii="Times New Roman" w:hAnsi="Times New Roman" w:cs="Times New Roman"/>
                <w:spacing w:val="-6"/>
                <w:sz w:val="16"/>
                <w:szCs w:val="16"/>
                <w:lang w:val="en-US"/>
              </w:rPr>
            </w:pPr>
          </w:p>
        </w:tc>
        <w:tc>
          <w:tcPr>
            <w:tcW w:w="905" w:type="dxa"/>
          </w:tcPr>
          <w:p w14:paraId="44DAD0DD" w14:textId="77777777" w:rsidR="001E41D5" w:rsidRPr="00C86C21" w:rsidRDefault="001E41D5" w:rsidP="006B49EE">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1,000,000</w:t>
            </w:r>
          </w:p>
        </w:tc>
        <w:tc>
          <w:tcPr>
            <w:tcW w:w="94" w:type="dxa"/>
            <w:vAlign w:val="center"/>
          </w:tcPr>
          <w:p w14:paraId="198B97F0" w14:textId="77777777" w:rsidR="001E41D5" w:rsidRPr="00C86C21" w:rsidRDefault="001E41D5" w:rsidP="006B49EE">
            <w:pPr>
              <w:spacing w:line="240" w:lineRule="exact"/>
              <w:jc w:val="right"/>
              <w:rPr>
                <w:rFonts w:ascii="Times New Roman" w:hAnsi="Times New Roman" w:cs="Times New Roman"/>
                <w:sz w:val="16"/>
                <w:szCs w:val="16"/>
              </w:rPr>
            </w:pPr>
          </w:p>
        </w:tc>
        <w:tc>
          <w:tcPr>
            <w:tcW w:w="851" w:type="dxa"/>
          </w:tcPr>
          <w:p w14:paraId="1B508A03" w14:textId="77777777" w:rsidR="001E41D5" w:rsidRPr="00C86C21" w:rsidRDefault="001E41D5" w:rsidP="006B49EE">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45" w:type="dxa"/>
            <w:vAlign w:val="center"/>
          </w:tcPr>
          <w:p w14:paraId="7BCB54ED" w14:textId="77777777" w:rsidR="001E41D5" w:rsidRPr="00C86C21" w:rsidRDefault="001E41D5" w:rsidP="006B49EE">
            <w:pPr>
              <w:spacing w:line="240" w:lineRule="exact"/>
              <w:ind w:left="900"/>
              <w:jc w:val="right"/>
              <w:rPr>
                <w:rFonts w:ascii="Times New Roman" w:hAnsi="Times New Roman" w:cs="Times New Roman"/>
                <w:sz w:val="16"/>
                <w:szCs w:val="16"/>
              </w:rPr>
            </w:pPr>
          </w:p>
        </w:tc>
        <w:tc>
          <w:tcPr>
            <w:tcW w:w="891" w:type="dxa"/>
          </w:tcPr>
          <w:p w14:paraId="4285FF02" w14:textId="77777777" w:rsidR="001E41D5" w:rsidRPr="00C86C21" w:rsidRDefault="001E41D5" w:rsidP="006B49EE">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58" w:type="dxa"/>
          </w:tcPr>
          <w:p w14:paraId="2994D3C2" w14:textId="77777777" w:rsidR="001E41D5" w:rsidRPr="00C86C21" w:rsidRDefault="001E41D5" w:rsidP="006B49EE">
            <w:pPr>
              <w:tabs>
                <w:tab w:val="decimal" w:pos="680"/>
              </w:tabs>
              <w:spacing w:line="240" w:lineRule="exact"/>
              <w:ind w:left="900"/>
              <w:jc w:val="center"/>
              <w:rPr>
                <w:rFonts w:ascii="Times New Roman" w:hAnsi="Times New Roman" w:cs="Times New Roman"/>
                <w:spacing w:val="-6"/>
                <w:sz w:val="16"/>
                <w:szCs w:val="16"/>
              </w:rPr>
            </w:pPr>
          </w:p>
        </w:tc>
        <w:tc>
          <w:tcPr>
            <w:tcW w:w="927" w:type="dxa"/>
          </w:tcPr>
          <w:p w14:paraId="4D8C7FC2" w14:textId="77777777" w:rsidR="001E41D5" w:rsidRPr="00C86C21" w:rsidRDefault="001E41D5" w:rsidP="006B49EE">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r>
      <w:tr w:rsidR="00B97B6D" w:rsidRPr="00C86C21" w14:paraId="35CEBFED" w14:textId="77777777" w:rsidTr="006B49EE">
        <w:tc>
          <w:tcPr>
            <w:tcW w:w="3193" w:type="dxa"/>
          </w:tcPr>
          <w:p w14:paraId="178A1139" w14:textId="05098D72" w:rsidR="00B97B6D" w:rsidRPr="00C86C21" w:rsidRDefault="00B97B6D" w:rsidP="00B97B6D">
            <w:pPr>
              <w:spacing w:line="240" w:lineRule="exact"/>
              <w:ind w:left="360"/>
              <w:jc w:val="both"/>
              <w:rPr>
                <w:rFonts w:ascii="Times New Roman" w:hAnsi="Times New Roman" w:cs="Times New Roman"/>
                <w:sz w:val="16"/>
                <w:szCs w:val="16"/>
              </w:rPr>
            </w:pPr>
            <w:r w:rsidRPr="00C86C21">
              <w:rPr>
                <w:rFonts w:ascii="Times New Roman" w:hAnsi="Times New Roman" w:cs="Times New Roman"/>
                <w:sz w:val="16"/>
                <w:szCs w:val="16"/>
              </w:rPr>
              <w:t xml:space="preserve">Other current financial </w:t>
            </w:r>
            <w:r w:rsidRPr="00C86C21">
              <w:rPr>
                <w:rFonts w:ascii="Times New Roman" w:hAnsi="Times New Roman" w:cs="Times New Roman"/>
                <w:sz w:val="16"/>
                <w:szCs w:val="16"/>
                <w:lang w:val="en-US"/>
              </w:rPr>
              <w:t>liabilities</w:t>
            </w:r>
          </w:p>
        </w:tc>
        <w:tc>
          <w:tcPr>
            <w:tcW w:w="849" w:type="dxa"/>
          </w:tcPr>
          <w:p w14:paraId="26C36A36" w14:textId="7FB10AC5" w:rsidR="00B97B6D" w:rsidRPr="00C86C21" w:rsidRDefault="00B97B6D" w:rsidP="00B97B6D">
            <w:pPr>
              <w:tabs>
                <w:tab w:val="decimal" w:pos="689"/>
              </w:tabs>
              <w:spacing w:line="240" w:lineRule="exact"/>
              <w:jc w:val="center"/>
              <w:rPr>
                <w:rFonts w:ascii="Angsana New" w:hAnsi="Angsana New"/>
                <w:spacing w:val="-6"/>
                <w:sz w:val="24"/>
                <w:szCs w:val="24"/>
              </w:rPr>
            </w:pPr>
            <w:r w:rsidRPr="00C86C21">
              <w:rPr>
                <w:rFonts w:ascii="Angsana New" w:hAnsi="Angsana New"/>
                <w:spacing w:val="-6"/>
                <w:sz w:val="24"/>
                <w:szCs w:val="24"/>
              </w:rPr>
              <w:t>18,586</w:t>
            </w:r>
          </w:p>
        </w:tc>
        <w:tc>
          <w:tcPr>
            <w:tcW w:w="77" w:type="dxa"/>
            <w:vAlign w:val="center"/>
          </w:tcPr>
          <w:p w14:paraId="31CE5D6E" w14:textId="77777777" w:rsidR="00B97B6D" w:rsidRPr="00C86C21" w:rsidRDefault="00B97B6D" w:rsidP="00B97B6D">
            <w:pPr>
              <w:spacing w:line="240" w:lineRule="exact"/>
              <w:ind w:left="900"/>
              <w:jc w:val="right"/>
              <w:rPr>
                <w:rFonts w:ascii="Times New Roman" w:hAnsi="Times New Roman" w:cs="Times New Roman"/>
                <w:sz w:val="16"/>
                <w:szCs w:val="16"/>
              </w:rPr>
            </w:pPr>
          </w:p>
        </w:tc>
        <w:tc>
          <w:tcPr>
            <w:tcW w:w="966" w:type="dxa"/>
          </w:tcPr>
          <w:p w14:paraId="54E30732" w14:textId="2D1BE7CF" w:rsidR="00B97B6D" w:rsidRPr="00C86C21" w:rsidRDefault="00B97B6D" w:rsidP="00B97B6D">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85" w:type="dxa"/>
          </w:tcPr>
          <w:p w14:paraId="2497F8E2" w14:textId="77777777" w:rsidR="00B97B6D" w:rsidRPr="00C86C21" w:rsidRDefault="00B97B6D" w:rsidP="00B97B6D">
            <w:pPr>
              <w:tabs>
                <w:tab w:val="decimal" w:pos="680"/>
              </w:tabs>
              <w:spacing w:line="240" w:lineRule="exact"/>
              <w:ind w:left="900"/>
              <w:jc w:val="center"/>
              <w:rPr>
                <w:rFonts w:ascii="Times New Roman" w:hAnsi="Times New Roman" w:cs="Times New Roman"/>
                <w:spacing w:val="-6"/>
                <w:sz w:val="16"/>
                <w:szCs w:val="16"/>
                <w:lang w:val="en-US"/>
              </w:rPr>
            </w:pPr>
          </w:p>
        </w:tc>
        <w:tc>
          <w:tcPr>
            <w:tcW w:w="905" w:type="dxa"/>
          </w:tcPr>
          <w:p w14:paraId="7533C945" w14:textId="654D154C" w:rsidR="00B97B6D" w:rsidRPr="00C86C21" w:rsidRDefault="00B97B6D" w:rsidP="00B97B6D">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18,586</w:t>
            </w:r>
          </w:p>
        </w:tc>
        <w:tc>
          <w:tcPr>
            <w:tcW w:w="94" w:type="dxa"/>
            <w:vAlign w:val="center"/>
          </w:tcPr>
          <w:p w14:paraId="5EBD4DBB" w14:textId="77777777" w:rsidR="00B97B6D" w:rsidRPr="00C86C21" w:rsidRDefault="00B97B6D" w:rsidP="00B97B6D">
            <w:pPr>
              <w:spacing w:line="240" w:lineRule="exact"/>
              <w:jc w:val="right"/>
              <w:rPr>
                <w:rFonts w:ascii="Times New Roman" w:hAnsi="Times New Roman" w:cs="Times New Roman"/>
                <w:sz w:val="16"/>
                <w:szCs w:val="16"/>
              </w:rPr>
            </w:pPr>
          </w:p>
        </w:tc>
        <w:tc>
          <w:tcPr>
            <w:tcW w:w="851" w:type="dxa"/>
          </w:tcPr>
          <w:p w14:paraId="1F5BEDE8" w14:textId="36566194" w:rsidR="00B97B6D" w:rsidRPr="00C86C21" w:rsidRDefault="00B97B6D" w:rsidP="00B97B6D">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45" w:type="dxa"/>
            <w:vAlign w:val="center"/>
          </w:tcPr>
          <w:p w14:paraId="24C29122" w14:textId="77777777" w:rsidR="00B97B6D" w:rsidRPr="00C86C21" w:rsidRDefault="00B97B6D" w:rsidP="00B97B6D">
            <w:pPr>
              <w:spacing w:line="240" w:lineRule="exact"/>
              <w:ind w:left="900"/>
              <w:jc w:val="right"/>
              <w:rPr>
                <w:rFonts w:ascii="Times New Roman" w:hAnsi="Times New Roman" w:cs="Times New Roman"/>
                <w:sz w:val="16"/>
                <w:szCs w:val="16"/>
              </w:rPr>
            </w:pPr>
          </w:p>
        </w:tc>
        <w:tc>
          <w:tcPr>
            <w:tcW w:w="891" w:type="dxa"/>
          </w:tcPr>
          <w:p w14:paraId="57469380" w14:textId="2A481FE3" w:rsidR="00B97B6D" w:rsidRPr="00C86C21" w:rsidRDefault="00B97B6D" w:rsidP="00B97B6D">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58" w:type="dxa"/>
          </w:tcPr>
          <w:p w14:paraId="499580A6" w14:textId="77777777" w:rsidR="00B97B6D" w:rsidRPr="00C86C21" w:rsidRDefault="00B97B6D" w:rsidP="00B97B6D">
            <w:pPr>
              <w:tabs>
                <w:tab w:val="decimal" w:pos="680"/>
              </w:tabs>
              <w:spacing w:line="240" w:lineRule="exact"/>
              <w:ind w:left="900"/>
              <w:jc w:val="center"/>
              <w:rPr>
                <w:rFonts w:ascii="Times New Roman" w:hAnsi="Times New Roman" w:cs="Times New Roman"/>
                <w:spacing w:val="-6"/>
                <w:sz w:val="16"/>
                <w:szCs w:val="16"/>
              </w:rPr>
            </w:pPr>
          </w:p>
        </w:tc>
        <w:tc>
          <w:tcPr>
            <w:tcW w:w="927" w:type="dxa"/>
          </w:tcPr>
          <w:p w14:paraId="07753068" w14:textId="64EBE179" w:rsidR="00B97B6D" w:rsidRPr="00C86C21" w:rsidRDefault="00B97B6D" w:rsidP="00B97B6D">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r>
      <w:tr w:rsidR="00B97B6D" w:rsidRPr="00C86C21" w14:paraId="7BF023D4" w14:textId="77777777" w:rsidTr="006B49EE">
        <w:tc>
          <w:tcPr>
            <w:tcW w:w="3193" w:type="dxa"/>
          </w:tcPr>
          <w:p w14:paraId="1734EAFE" w14:textId="01CDFB6D" w:rsidR="00B97B6D" w:rsidRPr="00C86C21" w:rsidRDefault="00B97B6D" w:rsidP="00B97B6D">
            <w:pPr>
              <w:spacing w:line="240" w:lineRule="exact"/>
              <w:ind w:left="360"/>
              <w:jc w:val="both"/>
              <w:rPr>
                <w:rFonts w:ascii="Times New Roman" w:hAnsi="Times New Roman" w:cs="Times New Roman"/>
                <w:sz w:val="16"/>
                <w:szCs w:val="16"/>
                <w:cs/>
              </w:rPr>
            </w:pPr>
            <w:r w:rsidRPr="00C86C21">
              <w:rPr>
                <w:rFonts w:ascii="Times New Roman" w:hAnsi="Times New Roman" w:cs="Times New Roman"/>
                <w:sz w:val="16"/>
                <w:szCs w:val="16"/>
              </w:rPr>
              <w:t xml:space="preserve">Other non-current financial </w:t>
            </w:r>
            <w:r w:rsidRPr="00C86C21">
              <w:rPr>
                <w:rFonts w:ascii="Times New Roman" w:hAnsi="Times New Roman" w:cs="Times New Roman"/>
                <w:sz w:val="16"/>
                <w:szCs w:val="16"/>
                <w:lang w:val="en-US"/>
              </w:rPr>
              <w:t>liabilities</w:t>
            </w:r>
          </w:p>
        </w:tc>
        <w:tc>
          <w:tcPr>
            <w:tcW w:w="849" w:type="dxa"/>
          </w:tcPr>
          <w:p w14:paraId="6427D70F" w14:textId="45F72F69" w:rsidR="00B97B6D" w:rsidRPr="00C86C21" w:rsidRDefault="00B97B6D" w:rsidP="00B97B6D">
            <w:pPr>
              <w:tabs>
                <w:tab w:val="decimal" w:pos="689"/>
              </w:tabs>
              <w:spacing w:line="240" w:lineRule="exact"/>
              <w:jc w:val="center"/>
              <w:rPr>
                <w:rFonts w:ascii="Angsana New" w:hAnsi="Angsana New"/>
                <w:spacing w:val="-6"/>
                <w:sz w:val="24"/>
                <w:szCs w:val="24"/>
              </w:rPr>
            </w:pPr>
            <w:r w:rsidRPr="00C86C21">
              <w:rPr>
                <w:rFonts w:ascii="Angsana New" w:hAnsi="Angsana New"/>
                <w:spacing w:val="-6"/>
                <w:sz w:val="24"/>
                <w:szCs w:val="24"/>
              </w:rPr>
              <w:t>202,739</w:t>
            </w:r>
          </w:p>
        </w:tc>
        <w:tc>
          <w:tcPr>
            <w:tcW w:w="77" w:type="dxa"/>
            <w:vAlign w:val="center"/>
          </w:tcPr>
          <w:p w14:paraId="6772360C" w14:textId="77777777" w:rsidR="00B97B6D" w:rsidRPr="00C86C21" w:rsidRDefault="00B97B6D" w:rsidP="00B97B6D">
            <w:pPr>
              <w:spacing w:line="240" w:lineRule="exact"/>
              <w:ind w:left="900"/>
              <w:jc w:val="right"/>
              <w:rPr>
                <w:rFonts w:ascii="Times New Roman" w:hAnsi="Times New Roman" w:cs="Times New Roman"/>
                <w:sz w:val="16"/>
                <w:szCs w:val="16"/>
              </w:rPr>
            </w:pPr>
          </w:p>
        </w:tc>
        <w:tc>
          <w:tcPr>
            <w:tcW w:w="966" w:type="dxa"/>
          </w:tcPr>
          <w:p w14:paraId="2390598E" w14:textId="2298B117" w:rsidR="00B97B6D" w:rsidRPr="00C86C21" w:rsidRDefault="00B97B6D" w:rsidP="00B97B6D">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85" w:type="dxa"/>
          </w:tcPr>
          <w:p w14:paraId="73C86557" w14:textId="77777777" w:rsidR="00B97B6D" w:rsidRPr="00C86C21" w:rsidRDefault="00B97B6D" w:rsidP="00B97B6D">
            <w:pPr>
              <w:tabs>
                <w:tab w:val="decimal" w:pos="680"/>
              </w:tabs>
              <w:spacing w:line="240" w:lineRule="exact"/>
              <w:ind w:left="900"/>
              <w:jc w:val="center"/>
              <w:rPr>
                <w:rFonts w:ascii="Times New Roman" w:hAnsi="Times New Roman" w:cs="Times New Roman"/>
                <w:spacing w:val="-6"/>
                <w:sz w:val="16"/>
                <w:szCs w:val="16"/>
                <w:lang w:val="en-US"/>
              </w:rPr>
            </w:pPr>
          </w:p>
        </w:tc>
        <w:tc>
          <w:tcPr>
            <w:tcW w:w="905" w:type="dxa"/>
          </w:tcPr>
          <w:p w14:paraId="69E4A2C1" w14:textId="59370410" w:rsidR="00B97B6D" w:rsidRPr="00C86C21" w:rsidRDefault="00B97B6D" w:rsidP="00B97B6D">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202,739</w:t>
            </w:r>
          </w:p>
        </w:tc>
        <w:tc>
          <w:tcPr>
            <w:tcW w:w="94" w:type="dxa"/>
            <w:vAlign w:val="center"/>
          </w:tcPr>
          <w:p w14:paraId="0344B28A" w14:textId="77777777" w:rsidR="00B97B6D" w:rsidRPr="00C86C21" w:rsidRDefault="00B97B6D" w:rsidP="00B97B6D">
            <w:pPr>
              <w:spacing w:line="240" w:lineRule="exact"/>
              <w:jc w:val="right"/>
              <w:rPr>
                <w:rFonts w:ascii="Times New Roman" w:hAnsi="Times New Roman" w:cs="Times New Roman"/>
                <w:sz w:val="16"/>
                <w:szCs w:val="16"/>
              </w:rPr>
            </w:pPr>
          </w:p>
        </w:tc>
        <w:tc>
          <w:tcPr>
            <w:tcW w:w="851" w:type="dxa"/>
          </w:tcPr>
          <w:p w14:paraId="7D82053C" w14:textId="7992F1C0" w:rsidR="00B97B6D" w:rsidRPr="00C86C21" w:rsidRDefault="00B97B6D" w:rsidP="00B97B6D">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54,528</w:t>
            </w:r>
          </w:p>
        </w:tc>
        <w:tc>
          <w:tcPr>
            <w:tcW w:w="45" w:type="dxa"/>
            <w:vAlign w:val="center"/>
          </w:tcPr>
          <w:p w14:paraId="000FDC58" w14:textId="77777777" w:rsidR="00B97B6D" w:rsidRPr="00C86C21" w:rsidRDefault="00B97B6D" w:rsidP="00B97B6D">
            <w:pPr>
              <w:spacing w:line="240" w:lineRule="exact"/>
              <w:ind w:left="900"/>
              <w:jc w:val="right"/>
              <w:rPr>
                <w:rFonts w:ascii="Times New Roman" w:hAnsi="Times New Roman" w:cs="Times New Roman"/>
                <w:sz w:val="16"/>
                <w:szCs w:val="16"/>
              </w:rPr>
            </w:pPr>
          </w:p>
        </w:tc>
        <w:tc>
          <w:tcPr>
            <w:tcW w:w="891" w:type="dxa"/>
          </w:tcPr>
          <w:p w14:paraId="7B84C4A7" w14:textId="02AD7DFA" w:rsidR="00B97B6D" w:rsidRPr="00C86C21" w:rsidRDefault="00B97B6D" w:rsidP="00B97B6D">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58" w:type="dxa"/>
          </w:tcPr>
          <w:p w14:paraId="2F792CB6" w14:textId="77777777" w:rsidR="00B97B6D" w:rsidRPr="00C86C21" w:rsidRDefault="00B97B6D" w:rsidP="00B97B6D">
            <w:pPr>
              <w:tabs>
                <w:tab w:val="decimal" w:pos="680"/>
              </w:tabs>
              <w:spacing w:line="240" w:lineRule="exact"/>
              <w:ind w:left="900"/>
              <w:jc w:val="center"/>
              <w:rPr>
                <w:rFonts w:ascii="Times New Roman" w:hAnsi="Times New Roman" w:cs="Times New Roman"/>
                <w:spacing w:val="-6"/>
                <w:sz w:val="16"/>
                <w:szCs w:val="16"/>
              </w:rPr>
            </w:pPr>
          </w:p>
        </w:tc>
        <w:tc>
          <w:tcPr>
            <w:tcW w:w="927" w:type="dxa"/>
          </w:tcPr>
          <w:p w14:paraId="56B514E9" w14:textId="55829C48" w:rsidR="00B97B6D" w:rsidRPr="00C86C21" w:rsidRDefault="00B97B6D" w:rsidP="00B97B6D">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54,528</w:t>
            </w:r>
          </w:p>
        </w:tc>
      </w:tr>
      <w:tr w:rsidR="00F6293F" w:rsidRPr="00C86C21" w14:paraId="02EFE988" w14:textId="77777777" w:rsidTr="006B49EE">
        <w:tc>
          <w:tcPr>
            <w:tcW w:w="3193" w:type="dxa"/>
          </w:tcPr>
          <w:p w14:paraId="469B7F84" w14:textId="77777777" w:rsidR="00F6293F" w:rsidRPr="00C86C21" w:rsidRDefault="00F6293F" w:rsidP="00F6293F">
            <w:pPr>
              <w:spacing w:line="240" w:lineRule="exact"/>
              <w:ind w:left="360"/>
              <w:jc w:val="both"/>
              <w:rPr>
                <w:rFonts w:ascii="Times New Roman" w:hAnsi="Times New Roman" w:cs="Times New Roman"/>
                <w:sz w:val="16"/>
                <w:szCs w:val="16"/>
                <w:cs/>
              </w:rPr>
            </w:pPr>
            <w:r w:rsidRPr="00C86C21">
              <w:rPr>
                <w:rFonts w:ascii="Times New Roman" w:hAnsi="Times New Roman" w:cs="Times New Roman"/>
                <w:sz w:val="16"/>
                <w:szCs w:val="16"/>
              </w:rPr>
              <w:t>Long-term borrowings</w:t>
            </w:r>
          </w:p>
        </w:tc>
        <w:tc>
          <w:tcPr>
            <w:tcW w:w="849" w:type="dxa"/>
          </w:tcPr>
          <w:p w14:paraId="5677BC66" w14:textId="36E2B51F" w:rsidR="00F6293F" w:rsidRPr="00C86C21" w:rsidRDefault="00F6293F" w:rsidP="00F6293F">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77" w:type="dxa"/>
            <w:vAlign w:val="center"/>
          </w:tcPr>
          <w:p w14:paraId="4A837FE7" w14:textId="77777777" w:rsidR="00F6293F" w:rsidRPr="00C86C21" w:rsidRDefault="00F6293F" w:rsidP="00F6293F">
            <w:pPr>
              <w:spacing w:line="240" w:lineRule="exact"/>
              <w:ind w:left="900"/>
              <w:jc w:val="right"/>
              <w:rPr>
                <w:rFonts w:ascii="Times New Roman" w:hAnsi="Times New Roman" w:cs="Times New Roman"/>
                <w:sz w:val="16"/>
                <w:szCs w:val="16"/>
              </w:rPr>
            </w:pPr>
          </w:p>
        </w:tc>
        <w:tc>
          <w:tcPr>
            <w:tcW w:w="966" w:type="dxa"/>
          </w:tcPr>
          <w:p w14:paraId="31CE9B82" w14:textId="6A1C21CC" w:rsidR="00F6293F" w:rsidRPr="00C86C21" w:rsidRDefault="00F6293F" w:rsidP="00F6293F">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39,274,005</w:t>
            </w:r>
          </w:p>
        </w:tc>
        <w:tc>
          <w:tcPr>
            <w:tcW w:w="85" w:type="dxa"/>
          </w:tcPr>
          <w:p w14:paraId="5E3094DB" w14:textId="77777777" w:rsidR="00F6293F" w:rsidRPr="00C86C21" w:rsidRDefault="00F6293F" w:rsidP="00F6293F">
            <w:pPr>
              <w:tabs>
                <w:tab w:val="decimal" w:pos="680"/>
              </w:tabs>
              <w:spacing w:line="240" w:lineRule="exact"/>
              <w:jc w:val="center"/>
              <w:rPr>
                <w:rFonts w:ascii="Times New Roman" w:hAnsi="Times New Roman" w:cs="Times New Roman"/>
                <w:spacing w:val="-6"/>
                <w:sz w:val="16"/>
                <w:szCs w:val="16"/>
                <w:lang w:val="en-US"/>
              </w:rPr>
            </w:pPr>
          </w:p>
        </w:tc>
        <w:tc>
          <w:tcPr>
            <w:tcW w:w="905" w:type="dxa"/>
          </w:tcPr>
          <w:p w14:paraId="08CB6C1B" w14:textId="567BC65B" w:rsidR="00F6293F" w:rsidRPr="00C86C21" w:rsidRDefault="00F6293F" w:rsidP="00F6293F">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39,274,005</w:t>
            </w:r>
          </w:p>
        </w:tc>
        <w:tc>
          <w:tcPr>
            <w:tcW w:w="94" w:type="dxa"/>
            <w:vAlign w:val="center"/>
          </w:tcPr>
          <w:p w14:paraId="7EFEF36A" w14:textId="77777777" w:rsidR="00F6293F" w:rsidRPr="00C86C21" w:rsidRDefault="00F6293F" w:rsidP="00F6293F">
            <w:pPr>
              <w:spacing w:line="240" w:lineRule="exact"/>
              <w:jc w:val="right"/>
              <w:rPr>
                <w:rFonts w:ascii="Times New Roman" w:hAnsi="Times New Roman" w:cs="Times New Roman"/>
                <w:sz w:val="16"/>
                <w:szCs w:val="16"/>
              </w:rPr>
            </w:pPr>
          </w:p>
        </w:tc>
        <w:tc>
          <w:tcPr>
            <w:tcW w:w="851" w:type="dxa"/>
          </w:tcPr>
          <w:p w14:paraId="15CD1EC6" w14:textId="6CE52101" w:rsidR="00F6293F" w:rsidRPr="00C86C21" w:rsidRDefault="00F6293F" w:rsidP="00F6293F">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45" w:type="dxa"/>
            <w:vAlign w:val="center"/>
          </w:tcPr>
          <w:p w14:paraId="79224FBE" w14:textId="77777777" w:rsidR="00F6293F" w:rsidRPr="00C86C21" w:rsidRDefault="00F6293F" w:rsidP="00F6293F">
            <w:pPr>
              <w:spacing w:line="240" w:lineRule="exact"/>
              <w:ind w:left="900"/>
              <w:jc w:val="right"/>
              <w:rPr>
                <w:rFonts w:ascii="Times New Roman" w:hAnsi="Times New Roman" w:cs="Times New Roman"/>
                <w:sz w:val="16"/>
                <w:szCs w:val="16"/>
              </w:rPr>
            </w:pPr>
          </w:p>
        </w:tc>
        <w:tc>
          <w:tcPr>
            <w:tcW w:w="891" w:type="dxa"/>
          </w:tcPr>
          <w:p w14:paraId="345A269B" w14:textId="61CB53BF" w:rsidR="00F6293F" w:rsidRPr="00C86C21" w:rsidRDefault="00F6293F" w:rsidP="00A52BD4">
            <w:pPr>
              <w:tabs>
                <w:tab w:val="decimal" w:pos="792"/>
              </w:tabs>
              <w:spacing w:line="240" w:lineRule="exact"/>
              <w:jc w:val="center"/>
              <w:rPr>
                <w:rFonts w:ascii="Angsana New" w:hAnsi="Angsana New"/>
                <w:spacing w:val="-6"/>
                <w:sz w:val="24"/>
                <w:szCs w:val="24"/>
              </w:rPr>
            </w:pPr>
            <w:r w:rsidRPr="00C86C21">
              <w:rPr>
                <w:rFonts w:ascii="Angsana New" w:hAnsi="Angsana New"/>
                <w:spacing w:val="-6"/>
                <w:sz w:val="24"/>
                <w:szCs w:val="24"/>
              </w:rPr>
              <w:t>30,749,323</w:t>
            </w:r>
          </w:p>
        </w:tc>
        <w:tc>
          <w:tcPr>
            <w:tcW w:w="58" w:type="dxa"/>
          </w:tcPr>
          <w:p w14:paraId="0187E872" w14:textId="77777777" w:rsidR="00F6293F" w:rsidRPr="00C86C21" w:rsidRDefault="00F6293F" w:rsidP="00F6293F">
            <w:pPr>
              <w:tabs>
                <w:tab w:val="decimal" w:pos="680"/>
              </w:tabs>
              <w:spacing w:line="240" w:lineRule="exact"/>
              <w:ind w:left="900"/>
              <w:jc w:val="center"/>
              <w:rPr>
                <w:rFonts w:ascii="Times New Roman" w:hAnsi="Times New Roman" w:cs="Times New Roman"/>
                <w:spacing w:val="-6"/>
                <w:sz w:val="16"/>
                <w:szCs w:val="16"/>
              </w:rPr>
            </w:pPr>
          </w:p>
        </w:tc>
        <w:tc>
          <w:tcPr>
            <w:tcW w:w="927" w:type="dxa"/>
          </w:tcPr>
          <w:p w14:paraId="55ED129D" w14:textId="6B1B0B24" w:rsidR="00F6293F" w:rsidRPr="00C86C21" w:rsidRDefault="00F6293F" w:rsidP="00F6293F">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30,749,323</w:t>
            </w:r>
          </w:p>
        </w:tc>
      </w:tr>
      <w:tr w:rsidR="00F6293F" w:rsidRPr="00C86C21" w14:paraId="5C2D049C" w14:textId="77777777" w:rsidTr="006B49EE">
        <w:tc>
          <w:tcPr>
            <w:tcW w:w="3193" w:type="dxa"/>
          </w:tcPr>
          <w:p w14:paraId="48DEB2D7" w14:textId="77777777" w:rsidR="00F6293F" w:rsidRPr="00C86C21" w:rsidRDefault="00F6293F" w:rsidP="00F6293F">
            <w:pPr>
              <w:spacing w:line="240" w:lineRule="exact"/>
              <w:ind w:left="360"/>
              <w:jc w:val="both"/>
              <w:rPr>
                <w:rFonts w:ascii="Times New Roman" w:hAnsi="Times New Roman" w:cs="Times New Roman"/>
                <w:sz w:val="16"/>
                <w:szCs w:val="16"/>
                <w:cs/>
              </w:rPr>
            </w:pPr>
            <w:r w:rsidRPr="00C86C21">
              <w:rPr>
                <w:rFonts w:ascii="Times New Roman" w:hAnsi="Times New Roman" w:cs="Times New Roman"/>
                <w:sz w:val="16"/>
                <w:szCs w:val="16"/>
              </w:rPr>
              <w:t>Long-term debentures</w:t>
            </w:r>
          </w:p>
        </w:tc>
        <w:tc>
          <w:tcPr>
            <w:tcW w:w="849" w:type="dxa"/>
          </w:tcPr>
          <w:p w14:paraId="227FB0EF" w14:textId="324B4845" w:rsidR="00F6293F" w:rsidRPr="00C86C21" w:rsidRDefault="00F6293F" w:rsidP="00F6293F">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77" w:type="dxa"/>
            <w:vAlign w:val="center"/>
          </w:tcPr>
          <w:p w14:paraId="17B38E9A" w14:textId="77777777" w:rsidR="00F6293F" w:rsidRPr="00C86C21" w:rsidRDefault="00F6293F" w:rsidP="00F6293F">
            <w:pPr>
              <w:tabs>
                <w:tab w:val="decimal" w:pos="680"/>
              </w:tabs>
              <w:spacing w:line="240" w:lineRule="exact"/>
              <w:ind w:left="900"/>
              <w:jc w:val="right"/>
              <w:rPr>
                <w:rFonts w:ascii="Times New Roman" w:hAnsi="Times New Roman" w:cs="Times New Roman"/>
                <w:spacing w:val="-6"/>
                <w:sz w:val="16"/>
                <w:szCs w:val="16"/>
              </w:rPr>
            </w:pPr>
          </w:p>
        </w:tc>
        <w:tc>
          <w:tcPr>
            <w:tcW w:w="966" w:type="dxa"/>
          </w:tcPr>
          <w:p w14:paraId="5E727240" w14:textId="76CE1CAD" w:rsidR="00F6293F" w:rsidRPr="00C86C21" w:rsidRDefault="00F6293F" w:rsidP="00F6293F">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32,286,048</w:t>
            </w:r>
          </w:p>
        </w:tc>
        <w:tc>
          <w:tcPr>
            <w:tcW w:w="85" w:type="dxa"/>
          </w:tcPr>
          <w:p w14:paraId="6795E5F4" w14:textId="77777777" w:rsidR="00F6293F" w:rsidRPr="00C86C21" w:rsidRDefault="00F6293F" w:rsidP="00F6293F">
            <w:pPr>
              <w:tabs>
                <w:tab w:val="decimal" w:pos="680"/>
              </w:tabs>
              <w:spacing w:line="240" w:lineRule="exact"/>
              <w:jc w:val="center"/>
              <w:rPr>
                <w:rFonts w:ascii="Times New Roman" w:hAnsi="Times New Roman" w:cs="Times New Roman"/>
                <w:spacing w:val="-6"/>
                <w:sz w:val="16"/>
                <w:szCs w:val="16"/>
                <w:lang w:val="en-US"/>
              </w:rPr>
            </w:pPr>
          </w:p>
        </w:tc>
        <w:tc>
          <w:tcPr>
            <w:tcW w:w="905" w:type="dxa"/>
          </w:tcPr>
          <w:p w14:paraId="7CA3A046" w14:textId="64E90758" w:rsidR="00F6293F" w:rsidRPr="00C86C21" w:rsidRDefault="00F6293F" w:rsidP="00F6293F">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32,286,048</w:t>
            </w:r>
          </w:p>
        </w:tc>
        <w:tc>
          <w:tcPr>
            <w:tcW w:w="94" w:type="dxa"/>
            <w:vAlign w:val="center"/>
          </w:tcPr>
          <w:p w14:paraId="2C488715" w14:textId="77777777" w:rsidR="00F6293F" w:rsidRPr="00C86C21" w:rsidRDefault="00F6293F" w:rsidP="00F6293F">
            <w:pPr>
              <w:tabs>
                <w:tab w:val="decimal" w:pos="680"/>
              </w:tabs>
              <w:spacing w:line="240" w:lineRule="exact"/>
              <w:jc w:val="right"/>
              <w:rPr>
                <w:rFonts w:ascii="Times New Roman" w:hAnsi="Times New Roman" w:cs="Times New Roman"/>
                <w:spacing w:val="-6"/>
                <w:sz w:val="16"/>
                <w:szCs w:val="16"/>
              </w:rPr>
            </w:pPr>
          </w:p>
        </w:tc>
        <w:tc>
          <w:tcPr>
            <w:tcW w:w="851" w:type="dxa"/>
          </w:tcPr>
          <w:p w14:paraId="7572E899" w14:textId="29307640" w:rsidR="00F6293F" w:rsidRPr="00C86C21" w:rsidRDefault="00F6293F" w:rsidP="00F6293F">
            <w:pPr>
              <w:spacing w:line="240" w:lineRule="exact"/>
              <w:ind w:right="-265"/>
              <w:jc w:val="center"/>
              <w:rPr>
                <w:rFonts w:ascii="Angsana New" w:hAnsi="Angsana New"/>
                <w:spacing w:val="-6"/>
                <w:sz w:val="24"/>
                <w:szCs w:val="24"/>
              </w:rPr>
            </w:pPr>
            <w:r w:rsidRPr="00C86C21">
              <w:rPr>
                <w:rFonts w:ascii="Angsana New" w:hAnsi="Angsana New"/>
                <w:spacing w:val="-6"/>
                <w:sz w:val="24"/>
                <w:szCs w:val="24"/>
              </w:rPr>
              <w:t>-</w:t>
            </w:r>
          </w:p>
        </w:tc>
        <w:tc>
          <w:tcPr>
            <w:tcW w:w="45" w:type="dxa"/>
            <w:vAlign w:val="center"/>
          </w:tcPr>
          <w:p w14:paraId="545229B8" w14:textId="77777777" w:rsidR="00F6293F" w:rsidRPr="00C86C21" w:rsidRDefault="00F6293F" w:rsidP="00F6293F">
            <w:pPr>
              <w:tabs>
                <w:tab w:val="decimal" w:pos="680"/>
              </w:tabs>
              <w:spacing w:line="240" w:lineRule="exact"/>
              <w:ind w:left="900"/>
              <w:jc w:val="right"/>
              <w:rPr>
                <w:rFonts w:ascii="Times New Roman" w:hAnsi="Times New Roman" w:cs="Times New Roman"/>
                <w:spacing w:val="-6"/>
                <w:sz w:val="16"/>
                <w:szCs w:val="16"/>
              </w:rPr>
            </w:pPr>
          </w:p>
        </w:tc>
        <w:tc>
          <w:tcPr>
            <w:tcW w:w="891" w:type="dxa"/>
          </w:tcPr>
          <w:p w14:paraId="6F1766A9" w14:textId="75E4A1C3" w:rsidR="00F6293F" w:rsidRPr="00C86C21" w:rsidRDefault="00F6293F" w:rsidP="00A52BD4">
            <w:pPr>
              <w:tabs>
                <w:tab w:val="decimal" w:pos="792"/>
              </w:tabs>
              <w:spacing w:line="240" w:lineRule="exact"/>
              <w:jc w:val="center"/>
              <w:rPr>
                <w:rFonts w:ascii="Angsana New" w:hAnsi="Angsana New"/>
                <w:spacing w:val="-6"/>
                <w:sz w:val="24"/>
                <w:szCs w:val="24"/>
              </w:rPr>
            </w:pPr>
            <w:r w:rsidRPr="00C86C21">
              <w:rPr>
                <w:rFonts w:ascii="Angsana New" w:hAnsi="Angsana New"/>
                <w:spacing w:val="-6"/>
                <w:sz w:val="24"/>
                <w:szCs w:val="24"/>
              </w:rPr>
              <w:t>39,757,577</w:t>
            </w:r>
          </w:p>
        </w:tc>
        <w:tc>
          <w:tcPr>
            <w:tcW w:w="58" w:type="dxa"/>
          </w:tcPr>
          <w:p w14:paraId="6FCA5408" w14:textId="77777777" w:rsidR="00F6293F" w:rsidRPr="00C86C21" w:rsidRDefault="00F6293F" w:rsidP="00F6293F">
            <w:pPr>
              <w:tabs>
                <w:tab w:val="decimal" w:pos="680"/>
              </w:tabs>
              <w:spacing w:line="240" w:lineRule="exact"/>
              <w:ind w:left="900"/>
              <w:jc w:val="right"/>
              <w:rPr>
                <w:rFonts w:ascii="Times New Roman" w:hAnsi="Times New Roman" w:cs="Times New Roman"/>
                <w:spacing w:val="-6"/>
                <w:sz w:val="16"/>
                <w:szCs w:val="16"/>
              </w:rPr>
            </w:pPr>
          </w:p>
        </w:tc>
        <w:tc>
          <w:tcPr>
            <w:tcW w:w="927" w:type="dxa"/>
          </w:tcPr>
          <w:p w14:paraId="4006B3D0" w14:textId="6D982D13" w:rsidR="00F6293F" w:rsidRPr="00C86C21" w:rsidRDefault="00F6293F" w:rsidP="00F6293F">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39,757,577</w:t>
            </w:r>
          </w:p>
        </w:tc>
      </w:tr>
      <w:tr w:rsidR="00B97B6D" w:rsidRPr="00C86C21" w14:paraId="26AFD284" w14:textId="77777777" w:rsidTr="006B49EE">
        <w:tc>
          <w:tcPr>
            <w:tcW w:w="3193" w:type="dxa"/>
          </w:tcPr>
          <w:p w14:paraId="4616AA8A" w14:textId="77777777" w:rsidR="00B97B6D" w:rsidRPr="00C86C21" w:rsidRDefault="00B97B6D" w:rsidP="00B97B6D">
            <w:pPr>
              <w:spacing w:line="240" w:lineRule="exact"/>
              <w:ind w:left="360"/>
              <w:jc w:val="both"/>
              <w:rPr>
                <w:rFonts w:ascii="Times New Roman" w:hAnsi="Times New Roman" w:cs="Times New Roman"/>
                <w:sz w:val="16"/>
                <w:szCs w:val="16"/>
              </w:rPr>
            </w:pPr>
            <w:r w:rsidRPr="00C86C21">
              <w:rPr>
                <w:rFonts w:ascii="Times New Roman" w:hAnsi="Times New Roman" w:cs="Times New Roman"/>
                <w:sz w:val="16"/>
                <w:szCs w:val="16"/>
                <w:lang w:val="en-US"/>
              </w:rPr>
              <w:t>Total</w:t>
            </w:r>
          </w:p>
        </w:tc>
        <w:tc>
          <w:tcPr>
            <w:tcW w:w="849" w:type="dxa"/>
            <w:tcBorders>
              <w:top w:val="single" w:sz="4" w:space="0" w:color="auto"/>
              <w:bottom w:val="double" w:sz="4" w:space="0" w:color="auto"/>
            </w:tcBorders>
          </w:tcPr>
          <w:p w14:paraId="6E99501D" w14:textId="0D204906" w:rsidR="00B97B6D" w:rsidRPr="00C86C21" w:rsidRDefault="00B97B6D" w:rsidP="00B97B6D">
            <w:pPr>
              <w:tabs>
                <w:tab w:val="decimal" w:pos="689"/>
              </w:tabs>
              <w:spacing w:line="240" w:lineRule="exact"/>
              <w:jc w:val="center"/>
              <w:rPr>
                <w:rFonts w:ascii="Angsana New" w:hAnsi="Angsana New"/>
                <w:spacing w:val="-6"/>
                <w:sz w:val="24"/>
                <w:szCs w:val="24"/>
              </w:rPr>
            </w:pPr>
            <w:r w:rsidRPr="00C86C21">
              <w:rPr>
                <w:rFonts w:ascii="Angsana New" w:hAnsi="Angsana New"/>
                <w:spacing w:val="-6"/>
                <w:sz w:val="24"/>
                <w:szCs w:val="24"/>
              </w:rPr>
              <w:t>221,325</w:t>
            </w:r>
          </w:p>
        </w:tc>
        <w:tc>
          <w:tcPr>
            <w:tcW w:w="77" w:type="dxa"/>
          </w:tcPr>
          <w:p w14:paraId="0AA35C87" w14:textId="77777777" w:rsidR="00B97B6D" w:rsidRPr="00C86C21" w:rsidRDefault="00B97B6D" w:rsidP="00B97B6D">
            <w:pPr>
              <w:spacing w:line="240" w:lineRule="exact"/>
              <w:jc w:val="center"/>
              <w:rPr>
                <w:rFonts w:ascii="Times New Roman" w:hAnsi="Times New Roman" w:cs="Times New Roman"/>
                <w:sz w:val="16"/>
                <w:szCs w:val="16"/>
              </w:rPr>
            </w:pPr>
          </w:p>
        </w:tc>
        <w:tc>
          <w:tcPr>
            <w:tcW w:w="966" w:type="dxa"/>
            <w:tcBorders>
              <w:top w:val="single" w:sz="4" w:space="0" w:color="auto"/>
              <w:bottom w:val="double" w:sz="4" w:space="0" w:color="auto"/>
            </w:tcBorders>
          </w:tcPr>
          <w:p w14:paraId="3821616A" w14:textId="14FAAA47" w:rsidR="00B97B6D" w:rsidRPr="00C86C21" w:rsidRDefault="00B97B6D" w:rsidP="00B97B6D">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75,899,627</w:t>
            </w:r>
          </w:p>
        </w:tc>
        <w:tc>
          <w:tcPr>
            <w:tcW w:w="85" w:type="dxa"/>
          </w:tcPr>
          <w:p w14:paraId="73A2E616" w14:textId="77777777" w:rsidR="00B97B6D" w:rsidRPr="00C86C21" w:rsidRDefault="00B97B6D" w:rsidP="00B97B6D">
            <w:pPr>
              <w:tabs>
                <w:tab w:val="decimal" w:pos="680"/>
              </w:tabs>
              <w:spacing w:line="240" w:lineRule="exact"/>
              <w:jc w:val="center"/>
              <w:rPr>
                <w:rFonts w:ascii="Times New Roman" w:hAnsi="Times New Roman" w:cs="Times New Roman"/>
                <w:spacing w:val="-6"/>
                <w:sz w:val="16"/>
                <w:szCs w:val="16"/>
                <w:lang w:val="en-US"/>
              </w:rPr>
            </w:pPr>
          </w:p>
        </w:tc>
        <w:tc>
          <w:tcPr>
            <w:tcW w:w="905" w:type="dxa"/>
            <w:tcBorders>
              <w:top w:val="single" w:sz="4" w:space="0" w:color="auto"/>
              <w:bottom w:val="double" w:sz="4" w:space="0" w:color="auto"/>
            </w:tcBorders>
          </w:tcPr>
          <w:p w14:paraId="4B61DE3E" w14:textId="2677B1A3" w:rsidR="00B97B6D" w:rsidRPr="00C86C21" w:rsidRDefault="00B97B6D" w:rsidP="00B97B6D">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76,120,952</w:t>
            </w:r>
          </w:p>
        </w:tc>
        <w:tc>
          <w:tcPr>
            <w:tcW w:w="94" w:type="dxa"/>
            <w:vAlign w:val="center"/>
          </w:tcPr>
          <w:p w14:paraId="0497BAEE" w14:textId="77777777" w:rsidR="00B97B6D" w:rsidRPr="00C86C21" w:rsidRDefault="00B97B6D" w:rsidP="00B97B6D">
            <w:pPr>
              <w:spacing w:line="240" w:lineRule="exact"/>
              <w:jc w:val="right"/>
              <w:rPr>
                <w:rFonts w:ascii="Times New Roman" w:hAnsi="Times New Roman" w:cs="Times New Roman"/>
                <w:sz w:val="16"/>
                <w:szCs w:val="16"/>
              </w:rPr>
            </w:pPr>
          </w:p>
        </w:tc>
        <w:tc>
          <w:tcPr>
            <w:tcW w:w="851" w:type="dxa"/>
            <w:tcBorders>
              <w:top w:val="single" w:sz="4" w:space="0" w:color="auto"/>
              <w:bottom w:val="double" w:sz="4" w:space="0" w:color="auto"/>
            </w:tcBorders>
          </w:tcPr>
          <w:p w14:paraId="4BEAFE19" w14:textId="43354C51" w:rsidR="00B97B6D" w:rsidRPr="00C86C21" w:rsidRDefault="00B97B6D" w:rsidP="00B97B6D">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54,528</w:t>
            </w:r>
          </w:p>
        </w:tc>
        <w:tc>
          <w:tcPr>
            <w:tcW w:w="45" w:type="dxa"/>
          </w:tcPr>
          <w:p w14:paraId="1122E36C" w14:textId="77777777" w:rsidR="00B97B6D" w:rsidRPr="00C86C21" w:rsidRDefault="00B97B6D" w:rsidP="00B97B6D">
            <w:pPr>
              <w:spacing w:line="240" w:lineRule="exact"/>
              <w:ind w:left="900"/>
              <w:jc w:val="right"/>
              <w:rPr>
                <w:rFonts w:ascii="Times New Roman" w:hAnsi="Times New Roman" w:cs="Times New Roman"/>
                <w:sz w:val="16"/>
                <w:szCs w:val="16"/>
              </w:rPr>
            </w:pPr>
          </w:p>
        </w:tc>
        <w:tc>
          <w:tcPr>
            <w:tcW w:w="891" w:type="dxa"/>
            <w:tcBorders>
              <w:top w:val="single" w:sz="4" w:space="0" w:color="auto"/>
              <w:bottom w:val="double" w:sz="4" w:space="0" w:color="auto"/>
            </w:tcBorders>
          </w:tcPr>
          <w:p w14:paraId="027B4DA7" w14:textId="5F1EA688" w:rsidR="00B97B6D" w:rsidRPr="00C86C21" w:rsidRDefault="00B97B6D" w:rsidP="00A52BD4">
            <w:pPr>
              <w:tabs>
                <w:tab w:val="decimal" w:pos="792"/>
              </w:tabs>
              <w:spacing w:line="240" w:lineRule="exact"/>
              <w:jc w:val="center"/>
              <w:rPr>
                <w:rFonts w:ascii="Angsana New" w:hAnsi="Angsana New"/>
                <w:spacing w:val="-6"/>
                <w:sz w:val="24"/>
                <w:szCs w:val="24"/>
              </w:rPr>
            </w:pPr>
            <w:r w:rsidRPr="00C86C21">
              <w:rPr>
                <w:rFonts w:ascii="Angsana New" w:hAnsi="Angsana New"/>
                <w:spacing w:val="-6"/>
                <w:sz w:val="24"/>
                <w:szCs w:val="24"/>
              </w:rPr>
              <w:t>74,150,629</w:t>
            </w:r>
          </w:p>
        </w:tc>
        <w:tc>
          <w:tcPr>
            <w:tcW w:w="58" w:type="dxa"/>
          </w:tcPr>
          <w:p w14:paraId="4F5EA19C" w14:textId="77777777" w:rsidR="00B97B6D" w:rsidRPr="00C86C21" w:rsidRDefault="00B97B6D" w:rsidP="00B97B6D">
            <w:pPr>
              <w:spacing w:line="240" w:lineRule="exact"/>
              <w:ind w:left="900"/>
              <w:jc w:val="right"/>
              <w:rPr>
                <w:rFonts w:ascii="Times New Roman" w:hAnsi="Times New Roman" w:cs="Times New Roman"/>
                <w:sz w:val="16"/>
                <w:szCs w:val="16"/>
              </w:rPr>
            </w:pPr>
          </w:p>
        </w:tc>
        <w:tc>
          <w:tcPr>
            <w:tcW w:w="927" w:type="dxa"/>
            <w:tcBorders>
              <w:top w:val="single" w:sz="4" w:space="0" w:color="auto"/>
              <w:bottom w:val="double" w:sz="4" w:space="0" w:color="auto"/>
            </w:tcBorders>
          </w:tcPr>
          <w:p w14:paraId="7C6AC260" w14:textId="02061FC0" w:rsidR="00B97B6D" w:rsidRPr="00C86C21" w:rsidRDefault="00B97B6D" w:rsidP="00B97B6D">
            <w:pPr>
              <w:tabs>
                <w:tab w:val="decimal" w:pos="680"/>
              </w:tabs>
              <w:spacing w:line="240" w:lineRule="exact"/>
              <w:jc w:val="center"/>
              <w:rPr>
                <w:rFonts w:ascii="Angsana New" w:hAnsi="Angsana New"/>
                <w:spacing w:val="-6"/>
                <w:sz w:val="24"/>
                <w:szCs w:val="24"/>
              </w:rPr>
            </w:pPr>
            <w:r w:rsidRPr="00C86C21">
              <w:rPr>
                <w:rFonts w:ascii="Angsana New" w:hAnsi="Angsana New"/>
                <w:spacing w:val="-6"/>
                <w:sz w:val="24"/>
                <w:szCs w:val="24"/>
              </w:rPr>
              <w:t>74,205,157</w:t>
            </w:r>
          </w:p>
        </w:tc>
      </w:tr>
    </w:tbl>
    <w:p w14:paraId="3389A48B" w14:textId="422BCC53" w:rsidR="00423487" w:rsidRPr="00C86C21" w:rsidRDefault="00423487" w:rsidP="00AB4F78">
      <w:pPr>
        <w:tabs>
          <w:tab w:val="left" w:pos="5400"/>
        </w:tabs>
        <w:ind w:left="540"/>
        <w:jc w:val="thaiDistribute"/>
        <w:rPr>
          <w:rFonts w:ascii="Times New Roman" w:hAnsi="Times New Roman" w:cs="Times New Roman"/>
          <w:spacing w:val="-4"/>
          <w:sz w:val="24"/>
          <w:szCs w:val="24"/>
        </w:rPr>
      </w:pPr>
    </w:p>
    <w:tbl>
      <w:tblPr>
        <w:tblW w:w="8930" w:type="dxa"/>
        <w:tblInd w:w="284" w:type="dxa"/>
        <w:tblLayout w:type="fixed"/>
        <w:tblCellMar>
          <w:left w:w="0" w:type="dxa"/>
          <w:right w:w="0" w:type="dxa"/>
        </w:tblCellMar>
        <w:tblLook w:val="04A0" w:firstRow="1" w:lastRow="0" w:firstColumn="1" w:lastColumn="0" w:noHBand="0" w:noVBand="1"/>
      </w:tblPr>
      <w:tblGrid>
        <w:gridCol w:w="5812"/>
        <w:gridCol w:w="20"/>
        <w:gridCol w:w="1398"/>
        <w:gridCol w:w="142"/>
        <w:gridCol w:w="1558"/>
      </w:tblGrid>
      <w:tr w:rsidR="0038607B" w:rsidRPr="00C86C21" w14:paraId="4AD1F2F9" w14:textId="77777777" w:rsidTr="001E41D5">
        <w:trPr>
          <w:trHeight w:val="20"/>
          <w:tblHeader/>
        </w:trPr>
        <w:tc>
          <w:tcPr>
            <w:tcW w:w="5812" w:type="dxa"/>
          </w:tcPr>
          <w:p w14:paraId="197443F4" w14:textId="77777777" w:rsidR="0038607B" w:rsidRPr="00C86C21" w:rsidRDefault="0038607B" w:rsidP="0038607B">
            <w:pPr>
              <w:pStyle w:val="a"/>
              <w:spacing w:line="240" w:lineRule="exact"/>
              <w:ind w:left="-4" w:right="0"/>
              <w:jc w:val="both"/>
              <w:rPr>
                <w:rFonts w:ascii="Times New Roman" w:cs="Times New Roman"/>
                <w:b/>
                <w:bCs/>
                <w:spacing w:val="-6"/>
                <w:sz w:val="16"/>
                <w:szCs w:val="16"/>
                <w:lang w:val="en-GB"/>
              </w:rPr>
            </w:pPr>
          </w:p>
        </w:tc>
        <w:tc>
          <w:tcPr>
            <w:tcW w:w="20" w:type="dxa"/>
          </w:tcPr>
          <w:p w14:paraId="1C5F95F3" w14:textId="77777777" w:rsidR="0038607B" w:rsidRPr="00C86C21" w:rsidRDefault="0038607B" w:rsidP="0038607B">
            <w:pPr>
              <w:spacing w:line="240" w:lineRule="exact"/>
              <w:jc w:val="center"/>
              <w:outlineLvl w:val="0"/>
              <w:rPr>
                <w:rFonts w:ascii="Times New Roman" w:hAnsi="Times New Roman" w:cs="Times New Roman"/>
                <w:b/>
                <w:bCs/>
                <w:spacing w:val="-6"/>
                <w:sz w:val="16"/>
                <w:szCs w:val="16"/>
              </w:rPr>
            </w:pPr>
          </w:p>
        </w:tc>
        <w:tc>
          <w:tcPr>
            <w:tcW w:w="3098" w:type="dxa"/>
            <w:gridSpan w:val="3"/>
          </w:tcPr>
          <w:p w14:paraId="1A08487F" w14:textId="482C7424" w:rsidR="0038607B" w:rsidRPr="00C86C21" w:rsidRDefault="0038607B" w:rsidP="001E41D5">
            <w:pPr>
              <w:spacing w:line="240" w:lineRule="exact"/>
              <w:ind w:right="144"/>
              <w:jc w:val="right"/>
              <w:rPr>
                <w:rFonts w:ascii="Times New Roman" w:hAnsi="Times New Roman" w:cs="Times New Roman"/>
                <w:b/>
                <w:bCs/>
                <w:spacing w:val="-6"/>
                <w:sz w:val="18"/>
                <w:szCs w:val="18"/>
              </w:rPr>
            </w:pPr>
            <w:r w:rsidRPr="00C86C21">
              <w:rPr>
                <w:rFonts w:ascii="Times New Roman" w:hAnsi="Times New Roman" w:cs="Times New Roman"/>
                <w:b/>
                <w:bCs/>
                <w:spacing w:val="-6"/>
                <w:sz w:val="18"/>
                <w:szCs w:val="18"/>
              </w:rPr>
              <w:t>Unit : Thousand Baht</w:t>
            </w:r>
          </w:p>
        </w:tc>
      </w:tr>
      <w:tr w:rsidR="0038607B" w:rsidRPr="00C86C21" w14:paraId="71358342" w14:textId="77777777" w:rsidTr="001E41D5">
        <w:trPr>
          <w:trHeight w:val="20"/>
          <w:tblHeader/>
        </w:trPr>
        <w:tc>
          <w:tcPr>
            <w:tcW w:w="5812" w:type="dxa"/>
          </w:tcPr>
          <w:p w14:paraId="73631531" w14:textId="1A49A969" w:rsidR="0038607B" w:rsidRPr="00C86C21" w:rsidRDefault="0038607B" w:rsidP="0038607B">
            <w:pPr>
              <w:pStyle w:val="a"/>
              <w:spacing w:line="240" w:lineRule="exact"/>
              <w:ind w:left="-4" w:right="0"/>
              <w:jc w:val="both"/>
              <w:rPr>
                <w:rFonts w:ascii="Times New Roman" w:cs="Times New Roman"/>
                <w:b/>
                <w:bCs/>
                <w:spacing w:val="-6"/>
                <w:sz w:val="16"/>
                <w:szCs w:val="16"/>
                <w:lang w:val="en-GB"/>
              </w:rPr>
            </w:pPr>
          </w:p>
        </w:tc>
        <w:tc>
          <w:tcPr>
            <w:tcW w:w="20" w:type="dxa"/>
          </w:tcPr>
          <w:p w14:paraId="3B30F7BB" w14:textId="77777777" w:rsidR="0038607B" w:rsidRPr="00C86C21" w:rsidRDefault="0038607B" w:rsidP="0038607B">
            <w:pPr>
              <w:spacing w:line="240" w:lineRule="exact"/>
              <w:jc w:val="center"/>
              <w:outlineLvl w:val="0"/>
              <w:rPr>
                <w:rFonts w:ascii="Times New Roman" w:hAnsi="Times New Roman" w:cs="Times New Roman"/>
                <w:b/>
                <w:bCs/>
                <w:spacing w:val="-6"/>
                <w:sz w:val="16"/>
                <w:szCs w:val="16"/>
              </w:rPr>
            </w:pPr>
          </w:p>
        </w:tc>
        <w:tc>
          <w:tcPr>
            <w:tcW w:w="3098" w:type="dxa"/>
            <w:gridSpan w:val="3"/>
          </w:tcPr>
          <w:p w14:paraId="609C8F62" w14:textId="6BADCC47" w:rsidR="0038607B" w:rsidRPr="00C86C21" w:rsidRDefault="0038607B" w:rsidP="0038607B">
            <w:pPr>
              <w:spacing w:line="240" w:lineRule="exact"/>
              <w:ind w:right="-72"/>
              <w:jc w:val="center"/>
              <w:rPr>
                <w:rFonts w:ascii="Times New Roman" w:hAnsi="Times New Roman" w:cs="Times New Roman"/>
                <w:b/>
                <w:bCs/>
                <w:spacing w:val="-6"/>
                <w:sz w:val="14"/>
                <w:szCs w:val="14"/>
                <w:cs/>
              </w:rPr>
            </w:pPr>
            <w:r w:rsidRPr="00C86C21">
              <w:rPr>
                <w:rFonts w:ascii="Times New Roman" w:hAnsi="Times New Roman" w:cs="Times New Roman"/>
                <w:b/>
                <w:bCs/>
                <w:spacing w:val="-6"/>
                <w:sz w:val="16"/>
                <w:szCs w:val="16"/>
              </w:rPr>
              <w:t xml:space="preserve">SEPARATE  </w:t>
            </w:r>
            <w:r w:rsidR="001E41D5" w:rsidRPr="00C86C21">
              <w:rPr>
                <w:rFonts w:ascii="Times New Roman" w:hAnsi="Times New Roman" w:cs="Times New Roman"/>
                <w:b/>
                <w:bCs/>
                <w:spacing w:val="-6"/>
                <w:sz w:val="16"/>
                <w:szCs w:val="16"/>
              </w:rPr>
              <w:t>FINANCIAL  STATEMENTS</w:t>
            </w:r>
          </w:p>
        </w:tc>
      </w:tr>
      <w:tr w:rsidR="0038607B" w:rsidRPr="00C86C21" w14:paraId="6373CFD0" w14:textId="77777777" w:rsidTr="001E41D5">
        <w:trPr>
          <w:trHeight w:val="20"/>
          <w:tblHeader/>
        </w:trPr>
        <w:tc>
          <w:tcPr>
            <w:tcW w:w="5812" w:type="dxa"/>
          </w:tcPr>
          <w:p w14:paraId="1CF35577" w14:textId="1EAF99D7" w:rsidR="0038607B" w:rsidRPr="00C86C21" w:rsidRDefault="0038607B" w:rsidP="0065551D">
            <w:pPr>
              <w:pStyle w:val="a"/>
              <w:spacing w:line="240" w:lineRule="exact"/>
              <w:ind w:left="285" w:right="0"/>
              <w:jc w:val="both"/>
              <w:rPr>
                <w:rFonts w:ascii="Times New Roman" w:cs="Times New Roman"/>
                <w:b/>
                <w:bCs/>
                <w:sz w:val="18"/>
                <w:szCs w:val="18"/>
                <w:lang w:val="en-GB"/>
              </w:rPr>
            </w:pPr>
            <w:r w:rsidRPr="00C86C21">
              <w:rPr>
                <w:rFonts w:ascii="Times New Roman" w:cs="Times New Roman"/>
                <w:b/>
                <w:bCs/>
                <w:sz w:val="18"/>
                <w:szCs w:val="18"/>
                <w:lang w:val="en-GB"/>
              </w:rPr>
              <w:t>Financial assets and financial liabilities not measured at fair value</w:t>
            </w:r>
          </w:p>
        </w:tc>
        <w:tc>
          <w:tcPr>
            <w:tcW w:w="20" w:type="dxa"/>
          </w:tcPr>
          <w:p w14:paraId="3E22832F" w14:textId="77777777" w:rsidR="0038607B" w:rsidRPr="00C86C21" w:rsidRDefault="0038607B" w:rsidP="0038607B">
            <w:pPr>
              <w:spacing w:line="240" w:lineRule="exact"/>
              <w:jc w:val="center"/>
              <w:outlineLvl w:val="0"/>
              <w:rPr>
                <w:rFonts w:ascii="Times New Roman" w:hAnsi="Times New Roman" w:cs="Times New Roman"/>
                <w:b/>
                <w:bCs/>
                <w:spacing w:val="-6"/>
                <w:sz w:val="16"/>
                <w:szCs w:val="16"/>
              </w:rPr>
            </w:pPr>
          </w:p>
        </w:tc>
        <w:tc>
          <w:tcPr>
            <w:tcW w:w="3098" w:type="dxa"/>
            <w:gridSpan w:val="3"/>
          </w:tcPr>
          <w:p w14:paraId="4D0F6A74" w14:textId="00EEFEB3" w:rsidR="0038607B" w:rsidRPr="00C86C21" w:rsidRDefault="0038607B" w:rsidP="0038607B">
            <w:pPr>
              <w:spacing w:line="240" w:lineRule="exact"/>
              <w:ind w:right="-72"/>
              <w:jc w:val="center"/>
              <w:rPr>
                <w:rFonts w:ascii="Times New Roman" w:hAnsi="Times New Roman" w:cs="Times New Roman"/>
                <w:b/>
                <w:bCs/>
                <w:spacing w:val="-6"/>
                <w:sz w:val="14"/>
                <w:szCs w:val="14"/>
              </w:rPr>
            </w:pPr>
          </w:p>
        </w:tc>
      </w:tr>
      <w:tr w:rsidR="0038607B" w:rsidRPr="00C86C21" w14:paraId="28DE24B5" w14:textId="77777777" w:rsidTr="001E41D5">
        <w:trPr>
          <w:trHeight w:val="20"/>
          <w:tblHeader/>
        </w:trPr>
        <w:tc>
          <w:tcPr>
            <w:tcW w:w="5812" w:type="dxa"/>
          </w:tcPr>
          <w:p w14:paraId="2CF960F5" w14:textId="09B277EE" w:rsidR="0038607B" w:rsidRPr="00C86C21" w:rsidRDefault="0038607B" w:rsidP="0065551D">
            <w:pPr>
              <w:pStyle w:val="a"/>
              <w:spacing w:line="240" w:lineRule="exact"/>
              <w:ind w:left="-4" w:right="0" w:firstLine="431"/>
              <w:jc w:val="both"/>
              <w:rPr>
                <w:rFonts w:ascii="Times New Roman" w:cs="Times New Roman"/>
                <w:b/>
                <w:bCs/>
                <w:sz w:val="18"/>
                <w:szCs w:val="18"/>
                <w:lang w:val="en-GB"/>
              </w:rPr>
            </w:pPr>
            <w:r w:rsidRPr="00C86C21">
              <w:rPr>
                <w:rFonts w:ascii="Times New Roman" w:cs="Times New Roman"/>
                <w:b/>
                <w:bCs/>
                <w:sz w:val="18"/>
                <w:szCs w:val="18"/>
                <w:lang w:val="en-GB"/>
              </w:rPr>
              <w:t>as at December 31,</w:t>
            </w:r>
          </w:p>
        </w:tc>
        <w:tc>
          <w:tcPr>
            <w:tcW w:w="20" w:type="dxa"/>
          </w:tcPr>
          <w:p w14:paraId="760952B8" w14:textId="77777777" w:rsidR="0038607B" w:rsidRPr="00C86C21" w:rsidRDefault="0038607B" w:rsidP="0038607B">
            <w:pPr>
              <w:spacing w:line="240" w:lineRule="exact"/>
              <w:jc w:val="center"/>
              <w:outlineLvl w:val="0"/>
              <w:rPr>
                <w:rFonts w:ascii="Times New Roman" w:hAnsi="Times New Roman" w:cs="Times New Roman"/>
                <w:b/>
                <w:bCs/>
                <w:spacing w:val="-6"/>
                <w:sz w:val="16"/>
                <w:szCs w:val="16"/>
              </w:rPr>
            </w:pPr>
          </w:p>
        </w:tc>
        <w:tc>
          <w:tcPr>
            <w:tcW w:w="1398" w:type="dxa"/>
          </w:tcPr>
          <w:p w14:paraId="5EB75421" w14:textId="77777777" w:rsidR="0038607B" w:rsidRPr="00C86C21" w:rsidRDefault="0038607B" w:rsidP="0038607B">
            <w:pPr>
              <w:spacing w:line="240" w:lineRule="exact"/>
              <w:jc w:val="center"/>
              <w:outlineLvl w:val="0"/>
              <w:rPr>
                <w:rFonts w:ascii="Times New Roman" w:hAnsi="Times New Roman" w:cs="Times New Roman"/>
                <w:b/>
                <w:bCs/>
                <w:spacing w:val="-6"/>
              </w:rPr>
            </w:pPr>
            <w:r w:rsidRPr="00C86C21">
              <w:rPr>
                <w:rFonts w:ascii="Times New Roman" w:hAnsi="Times New Roman" w:cs="Times New Roman"/>
                <w:b/>
                <w:bCs/>
                <w:spacing w:val="-6"/>
              </w:rPr>
              <w:t>2025</w:t>
            </w:r>
          </w:p>
        </w:tc>
        <w:tc>
          <w:tcPr>
            <w:tcW w:w="142" w:type="dxa"/>
          </w:tcPr>
          <w:p w14:paraId="3A23566C" w14:textId="77777777" w:rsidR="0038607B" w:rsidRPr="00C86C21" w:rsidRDefault="0038607B" w:rsidP="0038607B">
            <w:pPr>
              <w:spacing w:line="240" w:lineRule="exact"/>
              <w:ind w:right="-72"/>
              <w:jc w:val="right"/>
              <w:rPr>
                <w:rFonts w:ascii="Times New Roman" w:hAnsi="Times New Roman" w:cs="Times New Roman"/>
                <w:b/>
                <w:bCs/>
                <w:spacing w:val="-6"/>
                <w:cs/>
              </w:rPr>
            </w:pPr>
          </w:p>
        </w:tc>
        <w:tc>
          <w:tcPr>
            <w:tcW w:w="1558" w:type="dxa"/>
          </w:tcPr>
          <w:p w14:paraId="78B73E4E" w14:textId="77777777" w:rsidR="0038607B" w:rsidRPr="00C86C21" w:rsidRDefault="0038607B" w:rsidP="0038607B">
            <w:pPr>
              <w:spacing w:line="240" w:lineRule="exact"/>
              <w:ind w:right="-72"/>
              <w:jc w:val="center"/>
              <w:rPr>
                <w:rFonts w:ascii="Times New Roman" w:hAnsi="Times New Roman" w:cs="Times New Roman"/>
                <w:b/>
                <w:bCs/>
                <w:spacing w:val="-6"/>
                <w:cs/>
              </w:rPr>
            </w:pPr>
            <w:r w:rsidRPr="00C86C21">
              <w:rPr>
                <w:rFonts w:ascii="Times New Roman" w:hAnsi="Times New Roman" w:cs="Times New Roman"/>
                <w:b/>
                <w:bCs/>
                <w:spacing w:val="-6"/>
              </w:rPr>
              <w:t>2024</w:t>
            </w:r>
          </w:p>
        </w:tc>
      </w:tr>
      <w:tr w:rsidR="0038607B" w:rsidRPr="00C86C21" w14:paraId="5EA419DE" w14:textId="77777777" w:rsidTr="001E41D5">
        <w:trPr>
          <w:trHeight w:val="20"/>
        </w:trPr>
        <w:tc>
          <w:tcPr>
            <w:tcW w:w="5812" w:type="dxa"/>
            <w:hideMark/>
          </w:tcPr>
          <w:p w14:paraId="6D32FCA8" w14:textId="77777777" w:rsidR="0038607B" w:rsidRPr="00C86C21" w:rsidRDefault="0038607B" w:rsidP="0065551D">
            <w:pPr>
              <w:pStyle w:val="a"/>
              <w:spacing w:line="240" w:lineRule="exact"/>
              <w:ind w:left="285" w:right="0"/>
              <w:jc w:val="both"/>
              <w:rPr>
                <w:rFonts w:ascii="Times New Roman" w:cs="Times New Roman"/>
                <w:b/>
                <w:bCs/>
                <w:sz w:val="18"/>
                <w:szCs w:val="18"/>
                <w:cs/>
              </w:rPr>
            </w:pPr>
            <w:r w:rsidRPr="00C86C21">
              <w:rPr>
                <w:rFonts w:ascii="Times New Roman" w:cs="Times New Roman"/>
                <w:b/>
                <w:bCs/>
                <w:sz w:val="18"/>
                <w:szCs w:val="18"/>
                <w:lang w:val="en-GB"/>
              </w:rPr>
              <w:t>Financial</w:t>
            </w:r>
            <w:r w:rsidRPr="00C86C21">
              <w:rPr>
                <w:rFonts w:ascii="Times New Roman" w:cs="Times New Roman"/>
                <w:b/>
                <w:bCs/>
                <w:sz w:val="18"/>
                <w:szCs w:val="18"/>
              </w:rPr>
              <w:t xml:space="preserve"> assets</w:t>
            </w:r>
          </w:p>
        </w:tc>
        <w:tc>
          <w:tcPr>
            <w:tcW w:w="20" w:type="dxa"/>
          </w:tcPr>
          <w:p w14:paraId="5813AF1E" w14:textId="77777777" w:rsidR="0038607B" w:rsidRPr="00C86C21" w:rsidRDefault="0038607B" w:rsidP="0038607B">
            <w:pPr>
              <w:tabs>
                <w:tab w:val="decimal" w:pos="993"/>
              </w:tabs>
              <w:spacing w:line="240" w:lineRule="exact"/>
              <w:ind w:right="-90"/>
              <w:rPr>
                <w:rFonts w:ascii="Times New Roman" w:hAnsi="Times New Roman" w:cs="Times New Roman"/>
                <w:spacing w:val="-6"/>
                <w:sz w:val="16"/>
                <w:szCs w:val="16"/>
              </w:rPr>
            </w:pPr>
          </w:p>
        </w:tc>
        <w:tc>
          <w:tcPr>
            <w:tcW w:w="1398" w:type="dxa"/>
          </w:tcPr>
          <w:p w14:paraId="0631F5EE" w14:textId="77777777" w:rsidR="0038607B" w:rsidRPr="00C86C21" w:rsidRDefault="0038607B" w:rsidP="0038607B">
            <w:pPr>
              <w:tabs>
                <w:tab w:val="decimal" w:pos="993"/>
              </w:tabs>
              <w:spacing w:line="240" w:lineRule="exact"/>
              <w:ind w:right="-90"/>
              <w:rPr>
                <w:rFonts w:ascii="Times New Roman" w:hAnsi="Times New Roman" w:cs="Times New Roman"/>
                <w:spacing w:val="-6"/>
              </w:rPr>
            </w:pPr>
          </w:p>
        </w:tc>
        <w:tc>
          <w:tcPr>
            <w:tcW w:w="142" w:type="dxa"/>
          </w:tcPr>
          <w:p w14:paraId="45B471BE" w14:textId="77777777" w:rsidR="0038607B" w:rsidRPr="00C86C21" w:rsidRDefault="0038607B" w:rsidP="0038607B">
            <w:pPr>
              <w:tabs>
                <w:tab w:val="decimal" w:pos="993"/>
              </w:tabs>
              <w:spacing w:line="240" w:lineRule="exact"/>
              <w:ind w:right="-90"/>
              <w:rPr>
                <w:rFonts w:ascii="Times New Roman" w:hAnsi="Times New Roman" w:cs="Times New Roman"/>
                <w:spacing w:val="-6"/>
              </w:rPr>
            </w:pPr>
          </w:p>
        </w:tc>
        <w:tc>
          <w:tcPr>
            <w:tcW w:w="1558" w:type="dxa"/>
          </w:tcPr>
          <w:p w14:paraId="367C6E66" w14:textId="77777777" w:rsidR="0038607B" w:rsidRPr="00C86C21" w:rsidRDefault="0038607B" w:rsidP="0038607B">
            <w:pPr>
              <w:tabs>
                <w:tab w:val="decimal" w:pos="993"/>
              </w:tabs>
              <w:spacing w:line="240" w:lineRule="exact"/>
              <w:ind w:right="-90"/>
              <w:rPr>
                <w:rFonts w:ascii="Times New Roman" w:hAnsi="Times New Roman" w:cs="Times New Roman"/>
                <w:spacing w:val="-6"/>
              </w:rPr>
            </w:pPr>
          </w:p>
        </w:tc>
      </w:tr>
      <w:tr w:rsidR="0038607B" w:rsidRPr="00C86C21" w14:paraId="5760B282" w14:textId="77777777" w:rsidTr="001E41D5">
        <w:trPr>
          <w:trHeight w:val="20"/>
        </w:trPr>
        <w:tc>
          <w:tcPr>
            <w:tcW w:w="5812" w:type="dxa"/>
            <w:hideMark/>
          </w:tcPr>
          <w:p w14:paraId="5881392E" w14:textId="77777777" w:rsidR="0038607B" w:rsidRPr="00C86C21" w:rsidRDefault="0038607B" w:rsidP="0065551D">
            <w:pPr>
              <w:spacing w:line="240" w:lineRule="exact"/>
              <w:ind w:left="23" w:firstLine="262"/>
              <w:jc w:val="thaiDistribute"/>
              <w:rPr>
                <w:rFonts w:ascii="Times New Roman" w:hAnsi="Times New Roman" w:cs="Times New Roman"/>
                <w:spacing w:val="-6"/>
                <w:sz w:val="18"/>
                <w:szCs w:val="18"/>
              </w:rPr>
            </w:pPr>
            <w:r w:rsidRPr="00C86C21">
              <w:rPr>
                <w:rFonts w:ascii="Times New Roman" w:hAnsi="Times New Roman" w:cs="Times New Roman"/>
                <w:sz w:val="18"/>
                <w:szCs w:val="18"/>
              </w:rPr>
              <w:t>Cash and cash equivalents</w:t>
            </w:r>
          </w:p>
        </w:tc>
        <w:tc>
          <w:tcPr>
            <w:tcW w:w="20" w:type="dxa"/>
          </w:tcPr>
          <w:p w14:paraId="707B8A40" w14:textId="77777777" w:rsidR="0038607B" w:rsidRPr="00C86C21" w:rsidRDefault="0038607B" w:rsidP="0038607B">
            <w:pPr>
              <w:tabs>
                <w:tab w:val="decimal" w:pos="848"/>
              </w:tabs>
              <w:spacing w:line="240" w:lineRule="exact"/>
              <w:ind w:right="-90"/>
              <w:rPr>
                <w:rFonts w:ascii="Times New Roman" w:hAnsi="Times New Roman" w:cs="Times New Roman"/>
                <w:spacing w:val="-6"/>
                <w:sz w:val="16"/>
                <w:szCs w:val="16"/>
              </w:rPr>
            </w:pPr>
          </w:p>
        </w:tc>
        <w:tc>
          <w:tcPr>
            <w:tcW w:w="1398" w:type="dxa"/>
          </w:tcPr>
          <w:p w14:paraId="4E73B2B5" w14:textId="77777777" w:rsidR="0038607B" w:rsidRPr="00C86C21" w:rsidRDefault="0038607B" w:rsidP="0038607B">
            <w:pPr>
              <w:tabs>
                <w:tab w:val="decimal" w:pos="1257"/>
              </w:tabs>
              <w:spacing w:line="240" w:lineRule="exact"/>
              <w:ind w:right="-90"/>
              <w:rPr>
                <w:rFonts w:ascii="Times New Roman" w:hAnsi="Times New Roman" w:cs="Times New Roman"/>
                <w:spacing w:val="-6"/>
              </w:rPr>
            </w:pPr>
            <w:r w:rsidRPr="00C86C21">
              <w:rPr>
                <w:rFonts w:ascii="Times New Roman" w:hAnsi="Times New Roman" w:cs="Times New Roman"/>
                <w:spacing w:val="-6"/>
              </w:rPr>
              <w:t>109,444</w:t>
            </w:r>
          </w:p>
        </w:tc>
        <w:tc>
          <w:tcPr>
            <w:tcW w:w="142" w:type="dxa"/>
          </w:tcPr>
          <w:p w14:paraId="479BB487" w14:textId="77777777" w:rsidR="0038607B" w:rsidRPr="00C86C21" w:rsidRDefault="0038607B" w:rsidP="0038607B">
            <w:pPr>
              <w:tabs>
                <w:tab w:val="decimal" w:pos="848"/>
              </w:tabs>
              <w:spacing w:line="240" w:lineRule="exact"/>
              <w:ind w:right="-90"/>
              <w:rPr>
                <w:rFonts w:ascii="Times New Roman" w:hAnsi="Times New Roman" w:cs="Times New Roman"/>
                <w:spacing w:val="-6"/>
              </w:rPr>
            </w:pPr>
          </w:p>
        </w:tc>
        <w:tc>
          <w:tcPr>
            <w:tcW w:w="1558" w:type="dxa"/>
            <w:vAlign w:val="bottom"/>
          </w:tcPr>
          <w:p w14:paraId="3B6972AA" w14:textId="77777777" w:rsidR="0038607B" w:rsidRPr="00C86C21" w:rsidRDefault="0038607B" w:rsidP="0038607B">
            <w:pPr>
              <w:tabs>
                <w:tab w:val="decimal" w:pos="1269"/>
              </w:tabs>
              <w:spacing w:line="240" w:lineRule="exact"/>
              <w:ind w:right="-90"/>
              <w:rPr>
                <w:rFonts w:ascii="Times New Roman" w:hAnsi="Times New Roman" w:cs="Times New Roman"/>
                <w:spacing w:val="-6"/>
              </w:rPr>
            </w:pPr>
            <w:r w:rsidRPr="00C86C21">
              <w:rPr>
                <w:rFonts w:ascii="Times New Roman" w:hAnsi="Times New Roman" w:cs="Times New Roman"/>
                <w:spacing w:val="-6"/>
              </w:rPr>
              <w:t>1,129</w:t>
            </w:r>
          </w:p>
        </w:tc>
      </w:tr>
      <w:tr w:rsidR="0038607B" w:rsidRPr="00C86C21" w14:paraId="12CFC555" w14:textId="77777777" w:rsidTr="001E41D5">
        <w:trPr>
          <w:trHeight w:val="20"/>
        </w:trPr>
        <w:tc>
          <w:tcPr>
            <w:tcW w:w="5812" w:type="dxa"/>
            <w:hideMark/>
          </w:tcPr>
          <w:p w14:paraId="33ACFB65" w14:textId="77777777" w:rsidR="0038607B" w:rsidRPr="00C86C21" w:rsidRDefault="0038607B" w:rsidP="0065551D">
            <w:pPr>
              <w:spacing w:line="240" w:lineRule="exact"/>
              <w:ind w:left="23" w:firstLine="262"/>
              <w:jc w:val="thaiDistribute"/>
              <w:rPr>
                <w:rFonts w:ascii="Times New Roman" w:hAnsi="Times New Roman" w:cs="Times New Roman"/>
                <w:sz w:val="18"/>
                <w:szCs w:val="18"/>
              </w:rPr>
            </w:pPr>
            <w:r w:rsidRPr="00C86C21">
              <w:rPr>
                <w:rFonts w:ascii="Times New Roman" w:hAnsi="Times New Roman" w:cs="Times New Roman"/>
                <w:sz w:val="18"/>
                <w:szCs w:val="18"/>
              </w:rPr>
              <w:t>Loans</w:t>
            </w:r>
          </w:p>
        </w:tc>
        <w:tc>
          <w:tcPr>
            <w:tcW w:w="20" w:type="dxa"/>
          </w:tcPr>
          <w:p w14:paraId="0E352730" w14:textId="77777777" w:rsidR="0038607B" w:rsidRPr="00C86C21" w:rsidRDefault="0038607B" w:rsidP="0038607B">
            <w:pPr>
              <w:tabs>
                <w:tab w:val="decimal" w:pos="848"/>
              </w:tabs>
              <w:spacing w:line="240" w:lineRule="exact"/>
              <w:ind w:right="-90"/>
              <w:rPr>
                <w:rFonts w:ascii="Times New Roman" w:hAnsi="Times New Roman" w:cs="Times New Roman"/>
                <w:spacing w:val="-6"/>
                <w:sz w:val="16"/>
                <w:szCs w:val="16"/>
              </w:rPr>
            </w:pPr>
          </w:p>
        </w:tc>
        <w:tc>
          <w:tcPr>
            <w:tcW w:w="1398" w:type="dxa"/>
          </w:tcPr>
          <w:p w14:paraId="282D1995" w14:textId="77777777" w:rsidR="0038607B" w:rsidRPr="00C86C21" w:rsidRDefault="0038607B" w:rsidP="0038607B">
            <w:pPr>
              <w:tabs>
                <w:tab w:val="decimal" w:pos="1257"/>
              </w:tabs>
              <w:spacing w:line="240" w:lineRule="exact"/>
              <w:ind w:right="-90"/>
              <w:rPr>
                <w:rFonts w:ascii="Times New Roman" w:hAnsi="Times New Roman" w:cs="Times New Roman"/>
                <w:spacing w:val="-6"/>
              </w:rPr>
            </w:pPr>
            <w:r w:rsidRPr="00C86C21">
              <w:rPr>
                <w:rFonts w:ascii="Times New Roman" w:hAnsi="Times New Roman" w:cs="Times New Roman"/>
                <w:spacing w:val="-6"/>
              </w:rPr>
              <w:t>8,009,697</w:t>
            </w:r>
          </w:p>
        </w:tc>
        <w:tc>
          <w:tcPr>
            <w:tcW w:w="142" w:type="dxa"/>
          </w:tcPr>
          <w:p w14:paraId="653B24FF" w14:textId="77777777" w:rsidR="0038607B" w:rsidRPr="00C86C21" w:rsidRDefault="0038607B" w:rsidP="0038607B">
            <w:pPr>
              <w:tabs>
                <w:tab w:val="decimal" w:pos="848"/>
              </w:tabs>
              <w:spacing w:line="240" w:lineRule="exact"/>
              <w:ind w:right="-90"/>
              <w:rPr>
                <w:rFonts w:ascii="Times New Roman" w:hAnsi="Times New Roman" w:cs="Times New Roman"/>
                <w:spacing w:val="-6"/>
              </w:rPr>
            </w:pPr>
          </w:p>
        </w:tc>
        <w:tc>
          <w:tcPr>
            <w:tcW w:w="1558" w:type="dxa"/>
            <w:vAlign w:val="bottom"/>
          </w:tcPr>
          <w:p w14:paraId="2907297F" w14:textId="77777777" w:rsidR="0038607B" w:rsidRPr="00C86C21" w:rsidRDefault="0038607B" w:rsidP="0038607B">
            <w:pPr>
              <w:tabs>
                <w:tab w:val="decimal" w:pos="1115"/>
              </w:tabs>
              <w:spacing w:line="240" w:lineRule="exact"/>
              <w:ind w:right="-90"/>
              <w:rPr>
                <w:rFonts w:ascii="Times New Roman" w:hAnsi="Times New Roman" w:cs="Times New Roman"/>
                <w:spacing w:val="-6"/>
              </w:rPr>
            </w:pPr>
            <w:r w:rsidRPr="00C86C21">
              <w:rPr>
                <w:rFonts w:ascii="Times New Roman" w:hAnsi="Times New Roman" w:cs="Times New Roman"/>
                <w:spacing w:val="-6"/>
              </w:rPr>
              <w:t>-</w:t>
            </w:r>
          </w:p>
        </w:tc>
      </w:tr>
      <w:tr w:rsidR="0038607B" w:rsidRPr="00C86C21" w14:paraId="57E4F322" w14:textId="77777777" w:rsidTr="001E41D5">
        <w:trPr>
          <w:trHeight w:val="20"/>
        </w:trPr>
        <w:tc>
          <w:tcPr>
            <w:tcW w:w="5812" w:type="dxa"/>
          </w:tcPr>
          <w:p w14:paraId="47D1F956" w14:textId="77777777" w:rsidR="0038607B" w:rsidRPr="00C86C21" w:rsidRDefault="0038607B" w:rsidP="0065551D">
            <w:pPr>
              <w:spacing w:line="240" w:lineRule="exact"/>
              <w:ind w:left="23" w:firstLine="262"/>
              <w:jc w:val="thaiDistribute"/>
              <w:rPr>
                <w:rFonts w:ascii="Times New Roman" w:hAnsi="Times New Roman" w:cs="Times New Roman"/>
                <w:sz w:val="18"/>
                <w:szCs w:val="18"/>
              </w:rPr>
            </w:pPr>
            <w:r w:rsidRPr="00C86C21">
              <w:rPr>
                <w:rFonts w:ascii="Times New Roman" w:hAnsi="Times New Roman" w:cs="Times New Roman"/>
                <w:sz w:val="18"/>
                <w:szCs w:val="18"/>
              </w:rPr>
              <w:t>Other financial assets</w:t>
            </w:r>
          </w:p>
        </w:tc>
        <w:tc>
          <w:tcPr>
            <w:tcW w:w="20" w:type="dxa"/>
          </w:tcPr>
          <w:p w14:paraId="5D573F91" w14:textId="77777777" w:rsidR="0038607B" w:rsidRPr="00C86C21" w:rsidRDefault="0038607B" w:rsidP="0038607B">
            <w:pPr>
              <w:tabs>
                <w:tab w:val="decimal" w:pos="848"/>
              </w:tabs>
              <w:spacing w:line="240" w:lineRule="exact"/>
              <w:ind w:right="-90"/>
              <w:rPr>
                <w:rFonts w:ascii="Times New Roman" w:hAnsi="Times New Roman" w:cs="Times New Roman"/>
                <w:spacing w:val="-6"/>
                <w:sz w:val="16"/>
                <w:szCs w:val="16"/>
              </w:rPr>
            </w:pPr>
          </w:p>
        </w:tc>
        <w:tc>
          <w:tcPr>
            <w:tcW w:w="1398" w:type="dxa"/>
          </w:tcPr>
          <w:p w14:paraId="772E8A05" w14:textId="77777777" w:rsidR="0038607B" w:rsidRPr="00C86C21" w:rsidRDefault="0038607B" w:rsidP="0038607B">
            <w:pPr>
              <w:tabs>
                <w:tab w:val="decimal" w:pos="1257"/>
              </w:tabs>
              <w:spacing w:line="240" w:lineRule="exact"/>
              <w:ind w:right="-90"/>
              <w:rPr>
                <w:rFonts w:ascii="Times New Roman" w:hAnsi="Times New Roman" w:cs="Times New Roman"/>
                <w:spacing w:val="-6"/>
              </w:rPr>
            </w:pPr>
            <w:r w:rsidRPr="00C86C21">
              <w:rPr>
                <w:rFonts w:ascii="Times New Roman" w:hAnsi="Times New Roman" w:cs="Times New Roman"/>
                <w:spacing w:val="-6"/>
              </w:rPr>
              <w:t>1</w:t>
            </w:r>
          </w:p>
        </w:tc>
        <w:tc>
          <w:tcPr>
            <w:tcW w:w="142" w:type="dxa"/>
          </w:tcPr>
          <w:p w14:paraId="4F71D4AE" w14:textId="77777777" w:rsidR="0038607B" w:rsidRPr="00C86C21" w:rsidRDefault="0038607B" w:rsidP="0038607B">
            <w:pPr>
              <w:tabs>
                <w:tab w:val="decimal" w:pos="848"/>
              </w:tabs>
              <w:spacing w:line="240" w:lineRule="exact"/>
              <w:ind w:right="-90"/>
              <w:rPr>
                <w:rFonts w:ascii="Times New Roman" w:hAnsi="Times New Roman" w:cs="Times New Roman"/>
                <w:spacing w:val="-6"/>
              </w:rPr>
            </w:pPr>
          </w:p>
        </w:tc>
        <w:tc>
          <w:tcPr>
            <w:tcW w:w="1558" w:type="dxa"/>
            <w:vAlign w:val="bottom"/>
          </w:tcPr>
          <w:p w14:paraId="5CF90295" w14:textId="77777777" w:rsidR="0038607B" w:rsidRPr="00C86C21" w:rsidRDefault="0038607B" w:rsidP="0038607B">
            <w:pPr>
              <w:tabs>
                <w:tab w:val="decimal" w:pos="1269"/>
              </w:tabs>
              <w:spacing w:line="240" w:lineRule="exact"/>
              <w:ind w:right="-90"/>
              <w:rPr>
                <w:rFonts w:ascii="Times New Roman" w:hAnsi="Times New Roman" w:cs="Times New Roman"/>
                <w:spacing w:val="-6"/>
              </w:rPr>
            </w:pPr>
            <w:r w:rsidRPr="00C86C21">
              <w:rPr>
                <w:rFonts w:ascii="Times New Roman" w:hAnsi="Times New Roman" w:cs="Times New Roman"/>
                <w:spacing w:val="-6"/>
              </w:rPr>
              <w:t>2,076</w:t>
            </w:r>
          </w:p>
        </w:tc>
      </w:tr>
      <w:tr w:rsidR="0038607B" w:rsidRPr="00C86C21" w14:paraId="72D9705E" w14:textId="77777777" w:rsidTr="001E41D5">
        <w:trPr>
          <w:trHeight w:val="20"/>
        </w:trPr>
        <w:tc>
          <w:tcPr>
            <w:tcW w:w="5812" w:type="dxa"/>
          </w:tcPr>
          <w:p w14:paraId="05503380" w14:textId="77777777" w:rsidR="0038607B" w:rsidRPr="00C86C21" w:rsidRDefault="0038607B" w:rsidP="0038607B">
            <w:pPr>
              <w:tabs>
                <w:tab w:val="left" w:pos="405"/>
              </w:tabs>
              <w:spacing w:line="240" w:lineRule="exact"/>
              <w:ind w:left="23" w:right="-72"/>
              <w:rPr>
                <w:rFonts w:ascii="Times New Roman" w:hAnsi="Times New Roman" w:cs="Times New Roman"/>
                <w:b/>
                <w:bCs/>
                <w:spacing w:val="-6"/>
                <w:sz w:val="18"/>
                <w:szCs w:val="18"/>
                <w:lang w:val="en-US"/>
              </w:rPr>
            </w:pPr>
          </w:p>
        </w:tc>
        <w:tc>
          <w:tcPr>
            <w:tcW w:w="20" w:type="dxa"/>
          </w:tcPr>
          <w:p w14:paraId="70D4684C" w14:textId="77777777" w:rsidR="0038607B" w:rsidRPr="00C86C21" w:rsidRDefault="0038607B" w:rsidP="0038607B">
            <w:pPr>
              <w:tabs>
                <w:tab w:val="decimal" w:pos="848"/>
              </w:tabs>
              <w:spacing w:line="240" w:lineRule="exact"/>
              <w:ind w:right="-90"/>
              <w:rPr>
                <w:rFonts w:ascii="Times New Roman" w:hAnsi="Times New Roman" w:cs="Times New Roman"/>
                <w:spacing w:val="-6"/>
                <w:sz w:val="16"/>
                <w:szCs w:val="16"/>
              </w:rPr>
            </w:pPr>
          </w:p>
        </w:tc>
        <w:tc>
          <w:tcPr>
            <w:tcW w:w="1398" w:type="dxa"/>
            <w:tcBorders>
              <w:top w:val="single" w:sz="4" w:space="0" w:color="auto"/>
              <w:left w:val="nil"/>
              <w:bottom w:val="double" w:sz="4" w:space="0" w:color="auto"/>
              <w:right w:val="nil"/>
            </w:tcBorders>
          </w:tcPr>
          <w:p w14:paraId="1FB231A9" w14:textId="77777777" w:rsidR="0038607B" w:rsidRPr="00C86C21" w:rsidRDefault="0038607B" w:rsidP="0038607B">
            <w:pPr>
              <w:tabs>
                <w:tab w:val="decimal" w:pos="1257"/>
              </w:tabs>
              <w:spacing w:line="240" w:lineRule="exact"/>
              <w:ind w:right="-90"/>
              <w:rPr>
                <w:rFonts w:ascii="Times New Roman" w:hAnsi="Times New Roman" w:cs="Times New Roman"/>
                <w:spacing w:val="-6"/>
              </w:rPr>
            </w:pPr>
            <w:r w:rsidRPr="00C86C21">
              <w:rPr>
                <w:rFonts w:ascii="Times New Roman" w:hAnsi="Times New Roman" w:cs="Times New Roman"/>
                <w:spacing w:val="-6"/>
              </w:rPr>
              <w:t>8,119,142</w:t>
            </w:r>
          </w:p>
        </w:tc>
        <w:tc>
          <w:tcPr>
            <w:tcW w:w="142" w:type="dxa"/>
          </w:tcPr>
          <w:p w14:paraId="1227D23A" w14:textId="77777777" w:rsidR="0038607B" w:rsidRPr="00C86C21" w:rsidRDefault="0038607B" w:rsidP="0038607B">
            <w:pPr>
              <w:tabs>
                <w:tab w:val="decimal" w:pos="848"/>
              </w:tabs>
              <w:spacing w:line="240" w:lineRule="exact"/>
              <w:ind w:right="-90"/>
              <w:rPr>
                <w:rFonts w:ascii="Times New Roman" w:hAnsi="Times New Roman" w:cs="Times New Roman"/>
                <w:spacing w:val="-6"/>
              </w:rPr>
            </w:pPr>
          </w:p>
        </w:tc>
        <w:tc>
          <w:tcPr>
            <w:tcW w:w="1558" w:type="dxa"/>
            <w:tcBorders>
              <w:top w:val="single" w:sz="4" w:space="0" w:color="auto"/>
              <w:left w:val="nil"/>
              <w:bottom w:val="double" w:sz="4" w:space="0" w:color="auto"/>
              <w:right w:val="nil"/>
            </w:tcBorders>
            <w:vAlign w:val="bottom"/>
          </w:tcPr>
          <w:p w14:paraId="1CB8A688" w14:textId="77777777" w:rsidR="0038607B" w:rsidRPr="00C86C21" w:rsidRDefault="0038607B" w:rsidP="0038607B">
            <w:pPr>
              <w:tabs>
                <w:tab w:val="decimal" w:pos="1269"/>
              </w:tabs>
              <w:spacing w:line="240" w:lineRule="exact"/>
              <w:ind w:right="-90"/>
              <w:rPr>
                <w:rFonts w:ascii="Times New Roman" w:hAnsi="Times New Roman" w:cs="Times New Roman"/>
                <w:spacing w:val="-6"/>
              </w:rPr>
            </w:pPr>
            <w:r w:rsidRPr="00C86C21">
              <w:rPr>
                <w:rFonts w:ascii="Times New Roman" w:hAnsi="Times New Roman" w:cs="Times New Roman"/>
                <w:spacing w:val="-6"/>
              </w:rPr>
              <w:t>3,205</w:t>
            </w:r>
          </w:p>
        </w:tc>
      </w:tr>
      <w:tr w:rsidR="0038607B" w:rsidRPr="00C86C21" w14:paraId="12A81ADC" w14:textId="77777777" w:rsidTr="001E41D5">
        <w:trPr>
          <w:trHeight w:hRule="exact" w:val="57"/>
          <w:tblHeader/>
        </w:trPr>
        <w:tc>
          <w:tcPr>
            <w:tcW w:w="5812" w:type="dxa"/>
          </w:tcPr>
          <w:p w14:paraId="1AB8B27F" w14:textId="77777777" w:rsidR="0038607B" w:rsidRPr="00C86C21" w:rsidRDefault="0038607B" w:rsidP="0038607B">
            <w:pPr>
              <w:spacing w:line="240" w:lineRule="exact"/>
              <w:ind w:left="23"/>
              <w:jc w:val="thaiDistribute"/>
              <w:rPr>
                <w:rFonts w:ascii="Times New Roman" w:hAnsi="Times New Roman" w:cs="Times New Roman"/>
                <w:b/>
                <w:bCs/>
                <w:spacing w:val="-6"/>
                <w:sz w:val="18"/>
                <w:szCs w:val="18"/>
              </w:rPr>
            </w:pPr>
          </w:p>
        </w:tc>
        <w:tc>
          <w:tcPr>
            <w:tcW w:w="20" w:type="dxa"/>
          </w:tcPr>
          <w:p w14:paraId="3AA47ECA" w14:textId="77777777" w:rsidR="0038607B" w:rsidRPr="00C86C21" w:rsidRDefault="0038607B" w:rsidP="0038607B">
            <w:pPr>
              <w:tabs>
                <w:tab w:val="decimal" w:pos="848"/>
              </w:tabs>
              <w:spacing w:line="240" w:lineRule="exact"/>
              <w:ind w:right="-90"/>
              <w:rPr>
                <w:rFonts w:ascii="Times New Roman" w:hAnsi="Times New Roman" w:cs="Times New Roman"/>
                <w:spacing w:val="-6"/>
                <w:sz w:val="16"/>
                <w:szCs w:val="16"/>
              </w:rPr>
            </w:pPr>
          </w:p>
        </w:tc>
        <w:tc>
          <w:tcPr>
            <w:tcW w:w="1398" w:type="dxa"/>
            <w:tcBorders>
              <w:top w:val="double" w:sz="4" w:space="0" w:color="auto"/>
              <w:left w:val="nil"/>
              <w:bottom w:val="nil"/>
              <w:right w:val="nil"/>
            </w:tcBorders>
          </w:tcPr>
          <w:p w14:paraId="53A0DE41" w14:textId="77777777" w:rsidR="0038607B" w:rsidRPr="00C86C21" w:rsidRDefault="0038607B" w:rsidP="0038607B">
            <w:pPr>
              <w:tabs>
                <w:tab w:val="decimal" w:pos="848"/>
                <w:tab w:val="decimal" w:pos="1257"/>
              </w:tabs>
              <w:spacing w:line="240" w:lineRule="exact"/>
              <w:ind w:right="-90"/>
              <w:rPr>
                <w:rFonts w:ascii="Times New Roman" w:hAnsi="Times New Roman" w:cs="Times New Roman"/>
                <w:spacing w:val="-6"/>
              </w:rPr>
            </w:pPr>
          </w:p>
        </w:tc>
        <w:tc>
          <w:tcPr>
            <w:tcW w:w="142" w:type="dxa"/>
          </w:tcPr>
          <w:p w14:paraId="5D7B3968" w14:textId="77777777" w:rsidR="0038607B" w:rsidRPr="00C86C21" w:rsidRDefault="0038607B" w:rsidP="0038607B">
            <w:pPr>
              <w:tabs>
                <w:tab w:val="decimal" w:pos="848"/>
              </w:tabs>
              <w:spacing w:line="240" w:lineRule="exact"/>
              <w:ind w:right="-90"/>
              <w:rPr>
                <w:rFonts w:ascii="Times New Roman" w:hAnsi="Times New Roman" w:cs="Times New Roman"/>
                <w:spacing w:val="-6"/>
              </w:rPr>
            </w:pPr>
          </w:p>
        </w:tc>
        <w:tc>
          <w:tcPr>
            <w:tcW w:w="1558" w:type="dxa"/>
            <w:tcBorders>
              <w:top w:val="double" w:sz="4" w:space="0" w:color="auto"/>
              <w:left w:val="nil"/>
              <w:bottom w:val="nil"/>
              <w:right w:val="nil"/>
            </w:tcBorders>
          </w:tcPr>
          <w:p w14:paraId="5B5623CB" w14:textId="77777777" w:rsidR="0038607B" w:rsidRPr="00C86C21" w:rsidRDefault="0038607B" w:rsidP="0038607B">
            <w:pPr>
              <w:tabs>
                <w:tab w:val="decimal" w:pos="848"/>
                <w:tab w:val="decimal" w:pos="1269"/>
              </w:tabs>
              <w:spacing w:line="240" w:lineRule="exact"/>
              <w:ind w:right="-90"/>
              <w:rPr>
                <w:rFonts w:ascii="Times New Roman" w:hAnsi="Times New Roman" w:cs="Times New Roman"/>
                <w:spacing w:val="-6"/>
              </w:rPr>
            </w:pPr>
          </w:p>
        </w:tc>
      </w:tr>
      <w:tr w:rsidR="0038607B" w:rsidRPr="00C86C21" w14:paraId="7A21D14B" w14:textId="77777777" w:rsidTr="001E41D5">
        <w:trPr>
          <w:trHeight w:val="20"/>
        </w:trPr>
        <w:tc>
          <w:tcPr>
            <w:tcW w:w="5812" w:type="dxa"/>
            <w:hideMark/>
          </w:tcPr>
          <w:p w14:paraId="561B23EA" w14:textId="77777777" w:rsidR="0038607B" w:rsidRPr="00C86C21" w:rsidRDefault="0038607B" w:rsidP="0065551D">
            <w:pPr>
              <w:pStyle w:val="a"/>
              <w:spacing w:line="240" w:lineRule="exact"/>
              <w:ind w:left="285" w:right="0"/>
              <w:jc w:val="both"/>
              <w:rPr>
                <w:rFonts w:ascii="Times New Roman" w:cs="Times New Roman"/>
                <w:b/>
                <w:bCs/>
                <w:spacing w:val="-6"/>
                <w:sz w:val="18"/>
                <w:szCs w:val="18"/>
              </w:rPr>
            </w:pPr>
            <w:r w:rsidRPr="00C86C21">
              <w:rPr>
                <w:rFonts w:ascii="Times New Roman" w:cs="Times New Roman"/>
                <w:b/>
                <w:bCs/>
                <w:sz w:val="18"/>
                <w:szCs w:val="18"/>
                <w:lang w:val="en-GB"/>
              </w:rPr>
              <w:t>Financial</w:t>
            </w:r>
            <w:r w:rsidRPr="00C86C21">
              <w:rPr>
                <w:rFonts w:ascii="Times New Roman" w:cs="Times New Roman"/>
                <w:b/>
                <w:bCs/>
                <w:sz w:val="18"/>
                <w:szCs w:val="18"/>
              </w:rPr>
              <w:t xml:space="preserve"> liabilities</w:t>
            </w:r>
          </w:p>
        </w:tc>
        <w:tc>
          <w:tcPr>
            <w:tcW w:w="20" w:type="dxa"/>
          </w:tcPr>
          <w:p w14:paraId="6A3DB879" w14:textId="77777777" w:rsidR="0038607B" w:rsidRPr="00C86C21" w:rsidRDefault="0038607B" w:rsidP="0038607B">
            <w:pPr>
              <w:tabs>
                <w:tab w:val="decimal" w:pos="848"/>
              </w:tabs>
              <w:spacing w:line="240" w:lineRule="exact"/>
              <w:ind w:right="-90"/>
              <w:rPr>
                <w:rFonts w:ascii="Times New Roman" w:hAnsi="Times New Roman" w:cs="Times New Roman"/>
                <w:spacing w:val="-6"/>
                <w:sz w:val="16"/>
                <w:szCs w:val="16"/>
              </w:rPr>
            </w:pPr>
          </w:p>
        </w:tc>
        <w:tc>
          <w:tcPr>
            <w:tcW w:w="1398" w:type="dxa"/>
          </w:tcPr>
          <w:p w14:paraId="5CDAEC72" w14:textId="77777777" w:rsidR="0038607B" w:rsidRPr="00C86C21" w:rsidRDefault="0038607B" w:rsidP="0038607B">
            <w:pPr>
              <w:tabs>
                <w:tab w:val="decimal" w:pos="848"/>
                <w:tab w:val="decimal" w:pos="1257"/>
              </w:tabs>
              <w:spacing w:line="240" w:lineRule="exact"/>
              <w:ind w:right="-90"/>
              <w:rPr>
                <w:rFonts w:ascii="Times New Roman" w:hAnsi="Times New Roman" w:cs="Times New Roman"/>
                <w:spacing w:val="-6"/>
              </w:rPr>
            </w:pPr>
          </w:p>
        </w:tc>
        <w:tc>
          <w:tcPr>
            <w:tcW w:w="142" w:type="dxa"/>
          </w:tcPr>
          <w:p w14:paraId="55ADC03B" w14:textId="77777777" w:rsidR="0038607B" w:rsidRPr="00C86C21" w:rsidRDefault="0038607B" w:rsidP="0038607B">
            <w:pPr>
              <w:tabs>
                <w:tab w:val="decimal" w:pos="848"/>
              </w:tabs>
              <w:spacing w:line="240" w:lineRule="exact"/>
              <w:ind w:right="-90"/>
              <w:rPr>
                <w:rFonts w:ascii="Times New Roman" w:hAnsi="Times New Roman" w:cs="Times New Roman"/>
                <w:spacing w:val="-6"/>
              </w:rPr>
            </w:pPr>
          </w:p>
        </w:tc>
        <w:tc>
          <w:tcPr>
            <w:tcW w:w="1558" w:type="dxa"/>
          </w:tcPr>
          <w:p w14:paraId="05B48A14" w14:textId="77777777" w:rsidR="0038607B" w:rsidRPr="00C86C21" w:rsidRDefault="0038607B" w:rsidP="0038607B">
            <w:pPr>
              <w:tabs>
                <w:tab w:val="decimal" w:pos="848"/>
                <w:tab w:val="decimal" w:pos="1269"/>
              </w:tabs>
              <w:spacing w:line="240" w:lineRule="exact"/>
              <w:ind w:right="-90"/>
              <w:rPr>
                <w:rFonts w:ascii="Times New Roman" w:hAnsi="Times New Roman" w:cs="Times New Roman"/>
                <w:spacing w:val="-6"/>
              </w:rPr>
            </w:pPr>
          </w:p>
        </w:tc>
      </w:tr>
      <w:tr w:rsidR="0038607B" w:rsidRPr="00C86C21" w14:paraId="63D8EC32" w14:textId="77777777" w:rsidTr="001E41D5">
        <w:trPr>
          <w:trHeight w:val="20"/>
        </w:trPr>
        <w:tc>
          <w:tcPr>
            <w:tcW w:w="5812" w:type="dxa"/>
            <w:hideMark/>
          </w:tcPr>
          <w:p w14:paraId="262D07E6" w14:textId="77777777" w:rsidR="0038607B" w:rsidRPr="00C86C21" w:rsidRDefault="0038607B" w:rsidP="0065551D">
            <w:pPr>
              <w:spacing w:line="240" w:lineRule="exact"/>
              <w:ind w:left="23" w:firstLine="262"/>
              <w:jc w:val="thaiDistribute"/>
              <w:rPr>
                <w:rFonts w:ascii="Times New Roman" w:hAnsi="Times New Roman" w:cs="Times New Roman"/>
                <w:sz w:val="18"/>
                <w:szCs w:val="18"/>
              </w:rPr>
            </w:pPr>
            <w:r w:rsidRPr="00C86C21">
              <w:rPr>
                <w:rFonts w:ascii="Times New Roman" w:hAnsi="Times New Roman" w:cs="Times New Roman"/>
                <w:sz w:val="18"/>
                <w:szCs w:val="18"/>
              </w:rPr>
              <w:t>Other current payables</w:t>
            </w:r>
          </w:p>
        </w:tc>
        <w:tc>
          <w:tcPr>
            <w:tcW w:w="20" w:type="dxa"/>
          </w:tcPr>
          <w:p w14:paraId="2894D820" w14:textId="77777777" w:rsidR="0038607B" w:rsidRPr="00C86C21" w:rsidRDefault="0038607B" w:rsidP="0038607B">
            <w:pPr>
              <w:tabs>
                <w:tab w:val="decimal" w:pos="848"/>
              </w:tabs>
              <w:spacing w:line="240" w:lineRule="exact"/>
              <w:ind w:right="-90"/>
              <w:rPr>
                <w:rFonts w:ascii="Times New Roman" w:hAnsi="Times New Roman" w:cs="Times New Roman"/>
                <w:spacing w:val="-6"/>
                <w:sz w:val="16"/>
                <w:szCs w:val="16"/>
              </w:rPr>
            </w:pPr>
          </w:p>
        </w:tc>
        <w:tc>
          <w:tcPr>
            <w:tcW w:w="1398" w:type="dxa"/>
          </w:tcPr>
          <w:p w14:paraId="713407BB" w14:textId="77777777" w:rsidR="0038607B" w:rsidRPr="00C86C21" w:rsidRDefault="0038607B" w:rsidP="0038607B">
            <w:pPr>
              <w:tabs>
                <w:tab w:val="decimal" w:pos="1257"/>
              </w:tabs>
              <w:spacing w:line="240" w:lineRule="exact"/>
              <w:ind w:right="-90"/>
              <w:rPr>
                <w:rFonts w:ascii="Times New Roman" w:hAnsi="Times New Roman" w:cs="Times New Roman"/>
                <w:spacing w:val="-6"/>
              </w:rPr>
            </w:pPr>
            <w:r w:rsidRPr="00C86C21">
              <w:rPr>
                <w:rFonts w:ascii="Times New Roman" w:hAnsi="Times New Roman" w:cs="Times New Roman"/>
                <w:spacing w:val="-6"/>
              </w:rPr>
              <w:t>79,205</w:t>
            </w:r>
          </w:p>
        </w:tc>
        <w:tc>
          <w:tcPr>
            <w:tcW w:w="142" w:type="dxa"/>
          </w:tcPr>
          <w:p w14:paraId="74199567" w14:textId="77777777" w:rsidR="0038607B" w:rsidRPr="00C86C21" w:rsidRDefault="0038607B" w:rsidP="0038607B">
            <w:pPr>
              <w:tabs>
                <w:tab w:val="decimal" w:pos="848"/>
              </w:tabs>
              <w:spacing w:line="240" w:lineRule="exact"/>
              <w:ind w:right="-90"/>
              <w:rPr>
                <w:rFonts w:ascii="Times New Roman" w:hAnsi="Times New Roman" w:cs="Times New Roman"/>
                <w:spacing w:val="-6"/>
              </w:rPr>
            </w:pPr>
          </w:p>
        </w:tc>
        <w:tc>
          <w:tcPr>
            <w:tcW w:w="1558" w:type="dxa"/>
            <w:vAlign w:val="bottom"/>
          </w:tcPr>
          <w:p w14:paraId="14859605" w14:textId="77777777" w:rsidR="0038607B" w:rsidRPr="00C86C21" w:rsidRDefault="0038607B" w:rsidP="0038607B">
            <w:pPr>
              <w:tabs>
                <w:tab w:val="decimal" w:pos="1269"/>
              </w:tabs>
              <w:spacing w:line="240" w:lineRule="exact"/>
              <w:ind w:right="-90"/>
              <w:rPr>
                <w:rFonts w:ascii="Times New Roman" w:hAnsi="Times New Roman" w:cs="Times New Roman"/>
                <w:spacing w:val="-6"/>
              </w:rPr>
            </w:pPr>
            <w:r w:rsidRPr="00C86C21">
              <w:rPr>
                <w:rFonts w:ascii="Times New Roman" w:hAnsi="Times New Roman" w:cs="Times New Roman"/>
                <w:spacing w:val="-6"/>
              </w:rPr>
              <w:t>146</w:t>
            </w:r>
          </w:p>
        </w:tc>
      </w:tr>
      <w:tr w:rsidR="00E065CF" w:rsidRPr="00C86C21" w14:paraId="4346E631" w14:textId="77777777" w:rsidTr="006B49EE">
        <w:trPr>
          <w:trHeight w:val="20"/>
        </w:trPr>
        <w:tc>
          <w:tcPr>
            <w:tcW w:w="5812" w:type="dxa"/>
            <w:hideMark/>
          </w:tcPr>
          <w:p w14:paraId="41EB8390" w14:textId="77777777" w:rsidR="00E065CF" w:rsidRPr="00C86C21" w:rsidRDefault="00E065CF" w:rsidP="0065551D">
            <w:pPr>
              <w:spacing w:line="240" w:lineRule="exact"/>
              <w:ind w:left="23" w:firstLine="262"/>
              <w:jc w:val="thaiDistribute"/>
              <w:rPr>
                <w:rFonts w:ascii="Times New Roman" w:hAnsi="Times New Roman" w:cs="Times New Roman"/>
                <w:sz w:val="18"/>
                <w:szCs w:val="18"/>
              </w:rPr>
            </w:pPr>
            <w:r w:rsidRPr="00C86C21">
              <w:rPr>
                <w:rFonts w:ascii="Times New Roman" w:hAnsi="Times New Roman" w:cs="Times New Roman"/>
                <w:sz w:val="18"/>
                <w:szCs w:val="18"/>
              </w:rPr>
              <w:t>Short-term borrowing from related party</w:t>
            </w:r>
          </w:p>
        </w:tc>
        <w:tc>
          <w:tcPr>
            <w:tcW w:w="20" w:type="dxa"/>
          </w:tcPr>
          <w:p w14:paraId="032306E1" w14:textId="77777777" w:rsidR="00E065CF" w:rsidRPr="00C86C21" w:rsidRDefault="00E065CF" w:rsidP="006B49EE">
            <w:pPr>
              <w:tabs>
                <w:tab w:val="decimal" w:pos="848"/>
              </w:tabs>
              <w:spacing w:line="240" w:lineRule="exact"/>
              <w:ind w:right="-90"/>
              <w:rPr>
                <w:rFonts w:ascii="Times New Roman" w:hAnsi="Times New Roman" w:cs="Times New Roman"/>
                <w:spacing w:val="-6"/>
                <w:sz w:val="16"/>
                <w:szCs w:val="16"/>
              </w:rPr>
            </w:pPr>
          </w:p>
        </w:tc>
        <w:tc>
          <w:tcPr>
            <w:tcW w:w="1398" w:type="dxa"/>
            <w:vAlign w:val="bottom"/>
          </w:tcPr>
          <w:p w14:paraId="71CB97DD" w14:textId="77777777" w:rsidR="00E065CF" w:rsidRPr="00C86C21" w:rsidRDefault="00E065CF" w:rsidP="006B49EE">
            <w:pPr>
              <w:tabs>
                <w:tab w:val="decimal" w:pos="1115"/>
              </w:tabs>
              <w:spacing w:line="240" w:lineRule="exact"/>
              <w:ind w:right="-90"/>
              <w:rPr>
                <w:rFonts w:ascii="Times New Roman" w:hAnsi="Times New Roman" w:cs="Times New Roman"/>
                <w:spacing w:val="-6"/>
              </w:rPr>
            </w:pPr>
            <w:r w:rsidRPr="00C86C21">
              <w:rPr>
                <w:rFonts w:ascii="Times New Roman" w:hAnsi="Times New Roman" w:cs="Times New Roman"/>
                <w:spacing w:val="-6"/>
              </w:rPr>
              <w:t>-</w:t>
            </w:r>
          </w:p>
        </w:tc>
        <w:tc>
          <w:tcPr>
            <w:tcW w:w="142" w:type="dxa"/>
          </w:tcPr>
          <w:p w14:paraId="2A8DE6FC" w14:textId="77777777" w:rsidR="00E065CF" w:rsidRPr="00C86C21" w:rsidRDefault="00E065CF" w:rsidP="006B49EE">
            <w:pPr>
              <w:tabs>
                <w:tab w:val="decimal" w:pos="848"/>
              </w:tabs>
              <w:spacing w:line="240" w:lineRule="exact"/>
              <w:ind w:right="-90"/>
              <w:rPr>
                <w:rFonts w:ascii="Times New Roman" w:hAnsi="Times New Roman" w:cs="Times New Roman"/>
                <w:spacing w:val="-6"/>
              </w:rPr>
            </w:pPr>
          </w:p>
        </w:tc>
        <w:tc>
          <w:tcPr>
            <w:tcW w:w="1558" w:type="dxa"/>
          </w:tcPr>
          <w:p w14:paraId="20E3191B" w14:textId="77777777" w:rsidR="00E065CF" w:rsidRPr="00C86C21" w:rsidRDefault="00E065CF" w:rsidP="006B49EE">
            <w:pPr>
              <w:tabs>
                <w:tab w:val="decimal" w:pos="1269"/>
              </w:tabs>
              <w:spacing w:line="240" w:lineRule="exact"/>
              <w:ind w:right="-90"/>
              <w:rPr>
                <w:rFonts w:ascii="Times New Roman" w:hAnsi="Times New Roman" w:cs="Times New Roman"/>
                <w:spacing w:val="-6"/>
              </w:rPr>
            </w:pPr>
            <w:r w:rsidRPr="00C86C21">
              <w:rPr>
                <w:rFonts w:ascii="Times New Roman" w:hAnsi="Times New Roman" w:cs="Times New Roman"/>
                <w:spacing w:val="-6"/>
              </w:rPr>
              <w:t>4,500</w:t>
            </w:r>
          </w:p>
        </w:tc>
      </w:tr>
      <w:tr w:rsidR="0038607B" w:rsidRPr="00C86C21" w14:paraId="1E837E12" w14:textId="77777777" w:rsidTr="001E41D5">
        <w:trPr>
          <w:trHeight w:val="20"/>
        </w:trPr>
        <w:tc>
          <w:tcPr>
            <w:tcW w:w="5812" w:type="dxa"/>
          </w:tcPr>
          <w:p w14:paraId="13EA24B7" w14:textId="77777777" w:rsidR="0038607B" w:rsidRPr="00C86C21" w:rsidRDefault="0038607B" w:rsidP="0065551D">
            <w:pPr>
              <w:spacing w:line="240" w:lineRule="exact"/>
              <w:ind w:left="23" w:firstLine="262"/>
              <w:jc w:val="thaiDistribute"/>
              <w:rPr>
                <w:rFonts w:ascii="Times New Roman" w:hAnsi="Times New Roman" w:cs="Times New Roman"/>
                <w:sz w:val="18"/>
                <w:szCs w:val="18"/>
              </w:rPr>
            </w:pPr>
            <w:r w:rsidRPr="00C86C21">
              <w:rPr>
                <w:rFonts w:ascii="Times New Roman" w:hAnsi="Times New Roman" w:cs="Times New Roman"/>
                <w:sz w:val="18"/>
                <w:szCs w:val="18"/>
              </w:rPr>
              <w:t>Long-term borrowings</w:t>
            </w:r>
          </w:p>
        </w:tc>
        <w:tc>
          <w:tcPr>
            <w:tcW w:w="20" w:type="dxa"/>
          </w:tcPr>
          <w:p w14:paraId="188F3F33" w14:textId="77777777" w:rsidR="0038607B" w:rsidRPr="00C86C21" w:rsidRDefault="0038607B" w:rsidP="0038607B">
            <w:pPr>
              <w:tabs>
                <w:tab w:val="decimal" w:pos="848"/>
              </w:tabs>
              <w:spacing w:line="240" w:lineRule="exact"/>
              <w:ind w:right="-90"/>
              <w:rPr>
                <w:rFonts w:ascii="Times New Roman" w:hAnsi="Times New Roman" w:cs="Times New Roman"/>
                <w:spacing w:val="-6"/>
                <w:sz w:val="16"/>
                <w:szCs w:val="16"/>
              </w:rPr>
            </w:pPr>
          </w:p>
        </w:tc>
        <w:tc>
          <w:tcPr>
            <w:tcW w:w="1398" w:type="dxa"/>
          </w:tcPr>
          <w:p w14:paraId="4A783C47" w14:textId="77777777" w:rsidR="0038607B" w:rsidRPr="00C86C21" w:rsidRDefault="0038607B" w:rsidP="0038607B">
            <w:pPr>
              <w:tabs>
                <w:tab w:val="decimal" w:pos="1257"/>
              </w:tabs>
              <w:spacing w:line="240" w:lineRule="exact"/>
              <w:ind w:right="-90"/>
              <w:rPr>
                <w:rFonts w:ascii="Times New Roman" w:hAnsi="Times New Roman" w:cs="Times New Roman"/>
                <w:spacing w:val="-6"/>
              </w:rPr>
            </w:pPr>
            <w:r w:rsidRPr="00C86C21">
              <w:rPr>
                <w:rFonts w:ascii="Times New Roman" w:hAnsi="Times New Roman" w:cs="Times New Roman"/>
                <w:spacing w:val="-6"/>
              </w:rPr>
              <w:t>4,998,507</w:t>
            </w:r>
          </w:p>
        </w:tc>
        <w:tc>
          <w:tcPr>
            <w:tcW w:w="142" w:type="dxa"/>
          </w:tcPr>
          <w:p w14:paraId="01AD44D7" w14:textId="77777777" w:rsidR="0038607B" w:rsidRPr="00C86C21" w:rsidRDefault="0038607B" w:rsidP="0038607B">
            <w:pPr>
              <w:tabs>
                <w:tab w:val="decimal" w:pos="848"/>
              </w:tabs>
              <w:spacing w:line="240" w:lineRule="exact"/>
              <w:ind w:right="-90"/>
              <w:rPr>
                <w:rFonts w:ascii="Times New Roman" w:hAnsi="Times New Roman" w:cs="Times New Roman"/>
                <w:spacing w:val="-6"/>
              </w:rPr>
            </w:pPr>
          </w:p>
        </w:tc>
        <w:tc>
          <w:tcPr>
            <w:tcW w:w="1558" w:type="dxa"/>
            <w:vAlign w:val="bottom"/>
          </w:tcPr>
          <w:p w14:paraId="6F36A5CC" w14:textId="77777777" w:rsidR="0038607B" w:rsidRPr="00C86C21" w:rsidRDefault="0038607B" w:rsidP="0038607B">
            <w:pPr>
              <w:tabs>
                <w:tab w:val="decimal" w:pos="1115"/>
              </w:tabs>
              <w:spacing w:line="240" w:lineRule="exact"/>
              <w:ind w:right="-90"/>
              <w:rPr>
                <w:rFonts w:ascii="Times New Roman" w:hAnsi="Times New Roman" w:cs="Times New Roman"/>
                <w:spacing w:val="-6"/>
              </w:rPr>
            </w:pPr>
            <w:r w:rsidRPr="00C86C21">
              <w:rPr>
                <w:rFonts w:ascii="Times New Roman" w:hAnsi="Times New Roman" w:cs="Times New Roman"/>
                <w:spacing w:val="-6"/>
              </w:rPr>
              <w:t>-</w:t>
            </w:r>
          </w:p>
        </w:tc>
      </w:tr>
      <w:tr w:rsidR="0038607B" w:rsidRPr="00C86C21" w14:paraId="24E18C86" w14:textId="77777777" w:rsidTr="001E41D5">
        <w:trPr>
          <w:trHeight w:val="20"/>
        </w:trPr>
        <w:tc>
          <w:tcPr>
            <w:tcW w:w="5812" w:type="dxa"/>
          </w:tcPr>
          <w:p w14:paraId="358845CB" w14:textId="77777777" w:rsidR="0038607B" w:rsidRPr="00C86C21" w:rsidRDefault="0038607B" w:rsidP="0065551D">
            <w:pPr>
              <w:spacing w:line="240" w:lineRule="exact"/>
              <w:ind w:left="23" w:firstLine="262"/>
              <w:jc w:val="thaiDistribute"/>
              <w:rPr>
                <w:rFonts w:ascii="Times New Roman" w:hAnsi="Times New Roman" w:cs="Times New Roman"/>
                <w:sz w:val="18"/>
                <w:szCs w:val="18"/>
              </w:rPr>
            </w:pPr>
            <w:r w:rsidRPr="00C86C21">
              <w:rPr>
                <w:rFonts w:ascii="Times New Roman" w:hAnsi="Times New Roman" w:cs="Times New Roman"/>
                <w:sz w:val="18"/>
                <w:szCs w:val="18"/>
              </w:rPr>
              <w:t>Long-term debentures</w:t>
            </w:r>
          </w:p>
        </w:tc>
        <w:tc>
          <w:tcPr>
            <w:tcW w:w="20" w:type="dxa"/>
          </w:tcPr>
          <w:p w14:paraId="47EA3AA3" w14:textId="77777777" w:rsidR="0038607B" w:rsidRPr="00C86C21" w:rsidRDefault="0038607B" w:rsidP="0038607B">
            <w:pPr>
              <w:tabs>
                <w:tab w:val="decimal" w:pos="848"/>
              </w:tabs>
              <w:spacing w:line="240" w:lineRule="exact"/>
              <w:ind w:right="-90"/>
              <w:rPr>
                <w:rFonts w:ascii="Times New Roman" w:hAnsi="Times New Roman" w:cs="Times New Roman"/>
                <w:spacing w:val="-6"/>
                <w:sz w:val="16"/>
                <w:szCs w:val="16"/>
              </w:rPr>
            </w:pPr>
          </w:p>
        </w:tc>
        <w:tc>
          <w:tcPr>
            <w:tcW w:w="1398" w:type="dxa"/>
            <w:tcBorders>
              <w:bottom w:val="single" w:sz="4" w:space="0" w:color="auto"/>
            </w:tcBorders>
          </w:tcPr>
          <w:p w14:paraId="7FD85A66" w14:textId="77777777" w:rsidR="0038607B" w:rsidRPr="00C86C21" w:rsidRDefault="0038607B" w:rsidP="0038607B">
            <w:pPr>
              <w:tabs>
                <w:tab w:val="decimal" w:pos="1257"/>
              </w:tabs>
              <w:spacing w:line="240" w:lineRule="exact"/>
              <w:ind w:right="-90"/>
              <w:rPr>
                <w:rFonts w:ascii="Times New Roman" w:hAnsi="Times New Roman" w:cs="Times New Roman"/>
                <w:spacing w:val="-6"/>
              </w:rPr>
            </w:pPr>
            <w:r w:rsidRPr="00C86C21">
              <w:rPr>
                <w:rFonts w:ascii="Times New Roman" w:hAnsi="Times New Roman" w:cs="Times New Roman"/>
                <w:spacing w:val="-6"/>
              </w:rPr>
              <w:t>2,987,645</w:t>
            </w:r>
          </w:p>
        </w:tc>
        <w:tc>
          <w:tcPr>
            <w:tcW w:w="142" w:type="dxa"/>
          </w:tcPr>
          <w:p w14:paraId="2A10FD6E" w14:textId="77777777" w:rsidR="0038607B" w:rsidRPr="00C86C21" w:rsidRDefault="0038607B" w:rsidP="0038607B">
            <w:pPr>
              <w:tabs>
                <w:tab w:val="decimal" w:pos="848"/>
              </w:tabs>
              <w:spacing w:line="240" w:lineRule="exact"/>
              <w:ind w:right="-90"/>
              <w:rPr>
                <w:rFonts w:ascii="Times New Roman" w:hAnsi="Times New Roman" w:cs="Times New Roman"/>
                <w:spacing w:val="-6"/>
              </w:rPr>
            </w:pPr>
          </w:p>
        </w:tc>
        <w:tc>
          <w:tcPr>
            <w:tcW w:w="1558" w:type="dxa"/>
            <w:tcBorders>
              <w:bottom w:val="single" w:sz="4" w:space="0" w:color="auto"/>
            </w:tcBorders>
            <w:vAlign w:val="bottom"/>
          </w:tcPr>
          <w:p w14:paraId="68D740E5" w14:textId="77777777" w:rsidR="0038607B" w:rsidRPr="00C86C21" w:rsidRDefault="0038607B" w:rsidP="0038607B">
            <w:pPr>
              <w:tabs>
                <w:tab w:val="decimal" w:pos="1115"/>
              </w:tabs>
              <w:spacing w:line="240" w:lineRule="exact"/>
              <w:ind w:right="-90"/>
              <w:rPr>
                <w:rFonts w:ascii="Times New Roman" w:hAnsi="Times New Roman" w:cs="Times New Roman"/>
                <w:spacing w:val="-6"/>
              </w:rPr>
            </w:pPr>
            <w:r w:rsidRPr="00C86C21">
              <w:rPr>
                <w:rFonts w:ascii="Times New Roman" w:hAnsi="Times New Roman" w:cs="Times New Roman"/>
                <w:spacing w:val="-6"/>
              </w:rPr>
              <w:t>-</w:t>
            </w:r>
          </w:p>
        </w:tc>
      </w:tr>
      <w:tr w:rsidR="0038607B" w:rsidRPr="00C86C21" w14:paraId="51308112" w14:textId="77777777" w:rsidTr="001E41D5">
        <w:trPr>
          <w:trHeight w:val="20"/>
        </w:trPr>
        <w:tc>
          <w:tcPr>
            <w:tcW w:w="5812" w:type="dxa"/>
          </w:tcPr>
          <w:p w14:paraId="7BD8C9C4" w14:textId="77777777" w:rsidR="0038607B" w:rsidRPr="00C86C21" w:rsidRDefault="0038607B" w:rsidP="0038607B">
            <w:pPr>
              <w:tabs>
                <w:tab w:val="left" w:pos="405"/>
              </w:tabs>
              <w:spacing w:line="240" w:lineRule="exact"/>
              <w:ind w:left="23" w:right="-72"/>
              <w:jc w:val="thaiDistribute"/>
              <w:rPr>
                <w:rFonts w:ascii="Times New Roman" w:hAnsi="Times New Roman" w:cs="Times New Roman"/>
                <w:b/>
                <w:bCs/>
                <w:spacing w:val="-6"/>
                <w:sz w:val="16"/>
                <w:szCs w:val="16"/>
              </w:rPr>
            </w:pPr>
          </w:p>
        </w:tc>
        <w:tc>
          <w:tcPr>
            <w:tcW w:w="20" w:type="dxa"/>
          </w:tcPr>
          <w:p w14:paraId="46C16348" w14:textId="77777777" w:rsidR="0038607B" w:rsidRPr="00C86C21" w:rsidRDefault="0038607B" w:rsidP="0038607B">
            <w:pPr>
              <w:tabs>
                <w:tab w:val="decimal" w:pos="848"/>
              </w:tabs>
              <w:spacing w:line="240" w:lineRule="exact"/>
              <w:ind w:right="-90"/>
              <w:rPr>
                <w:rFonts w:ascii="Times New Roman" w:hAnsi="Times New Roman" w:cs="Times New Roman"/>
                <w:spacing w:val="-6"/>
                <w:sz w:val="16"/>
                <w:szCs w:val="16"/>
              </w:rPr>
            </w:pPr>
          </w:p>
        </w:tc>
        <w:tc>
          <w:tcPr>
            <w:tcW w:w="1398" w:type="dxa"/>
            <w:tcBorders>
              <w:top w:val="single" w:sz="4" w:space="0" w:color="auto"/>
              <w:left w:val="nil"/>
              <w:bottom w:val="double" w:sz="4" w:space="0" w:color="auto"/>
              <w:right w:val="nil"/>
            </w:tcBorders>
          </w:tcPr>
          <w:p w14:paraId="040A9D66" w14:textId="77777777" w:rsidR="0038607B" w:rsidRPr="00C86C21" w:rsidRDefault="0038607B" w:rsidP="0038607B">
            <w:pPr>
              <w:tabs>
                <w:tab w:val="decimal" w:pos="1257"/>
              </w:tabs>
              <w:spacing w:line="240" w:lineRule="exact"/>
              <w:ind w:right="-90"/>
              <w:rPr>
                <w:rFonts w:ascii="Times New Roman" w:hAnsi="Times New Roman" w:cs="Times New Roman"/>
                <w:spacing w:val="-6"/>
              </w:rPr>
            </w:pPr>
            <w:r w:rsidRPr="00C86C21">
              <w:rPr>
                <w:rFonts w:ascii="Times New Roman" w:hAnsi="Times New Roman" w:cs="Times New Roman"/>
                <w:spacing w:val="-6"/>
              </w:rPr>
              <w:t>8,065,357</w:t>
            </w:r>
          </w:p>
        </w:tc>
        <w:tc>
          <w:tcPr>
            <w:tcW w:w="142" w:type="dxa"/>
          </w:tcPr>
          <w:p w14:paraId="2644F62C" w14:textId="77777777" w:rsidR="0038607B" w:rsidRPr="00C86C21" w:rsidRDefault="0038607B" w:rsidP="0038607B">
            <w:pPr>
              <w:tabs>
                <w:tab w:val="decimal" w:pos="848"/>
              </w:tabs>
              <w:spacing w:line="240" w:lineRule="exact"/>
              <w:ind w:right="-90"/>
              <w:rPr>
                <w:rFonts w:ascii="Times New Roman" w:hAnsi="Times New Roman" w:cs="Times New Roman"/>
                <w:spacing w:val="-6"/>
              </w:rPr>
            </w:pPr>
          </w:p>
        </w:tc>
        <w:tc>
          <w:tcPr>
            <w:tcW w:w="1558" w:type="dxa"/>
            <w:tcBorders>
              <w:top w:val="single" w:sz="4" w:space="0" w:color="auto"/>
              <w:left w:val="nil"/>
              <w:bottom w:val="double" w:sz="4" w:space="0" w:color="auto"/>
              <w:right w:val="nil"/>
            </w:tcBorders>
          </w:tcPr>
          <w:p w14:paraId="3EA4BE97" w14:textId="77777777" w:rsidR="0038607B" w:rsidRPr="00C86C21" w:rsidRDefault="0038607B" w:rsidP="0038607B">
            <w:pPr>
              <w:tabs>
                <w:tab w:val="decimal" w:pos="1269"/>
              </w:tabs>
              <w:spacing w:line="240" w:lineRule="exact"/>
              <w:ind w:right="-90"/>
              <w:rPr>
                <w:rFonts w:ascii="Times New Roman" w:hAnsi="Times New Roman" w:cs="Times New Roman"/>
                <w:spacing w:val="-6"/>
              </w:rPr>
            </w:pPr>
            <w:r w:rsidRPr="00C86C21">
              <w:rPr>
                <w:rFonts w:ascii="Times New Roman" w:hAnsi="Times New Roman" w:cs="Times New Roman"/>
                <w:spacing w:val="-6"/>
              </w:rPr>
              <w:t>4,646</w:t>
            </w:r>
          </w:p>
        </w:tc>
      </w:tr>
    </w:tbl>
    <w:p w14:paraId="318F62D2" w14:textId="4092CD2C" w:rsidR="00F87DD1" w:rsidRPr="00C86C21" w:rsidRDefault="00F87DD1" w:rsidP="0065551D">
      <w:pPr>
        <w:spacing w:after="120"/>
        <w:ind w:left="567"/>
        <w:rPr>
          <w:rFonts w:ascii="Times New Roman" w:hAnsi="Times New Roman" w:cs="Times New Roman"/>
          <w:b/>
          <w:bCs/>
          <w:spacing w:val="-4"/>
          <w:sz w:val="24"/>
          <w:szCs w:val="24"/>
        </w:rPr>
      </w:pPr>
      <w:r w:rsidRPr="00C86C21">
        <w:rPr>
          <w:rFonts w:ascii="Times New Roman" w:hAnsi="Times New Roman" w:cs="Times New Roman"/>
          <w:b/>
          <w:bCs/>
          <w:spacing w:val="-4"/>
          <w:sz w:val="24"/>
          <w:szCs w:val="24"/>
        </w:rPr>
        <w:lastRenderedPageBreak/>
        <w:t xml:space="preserve">Financial </w:t>
      </w:r>
      <w:r w:rsidR="00D818B8" w:rsidRPr="00C86C21">
        <w:rPr>
          <w:rFonts w:ascii="Times New Roman" w:hAnsi="Times New Roman" w:cs="Times New Roman"/>
          <w:b/>
          <w:bCs/>
          <w:spacing w:val="-4"/>
          <w:sz w:val="24"/>
          <w:szCs w:val="24"/>
        </w:rPr>
        <w:t xml:space="preserve">assets </w:t>
      </w:r>
      <w:r w:rsidR="007D36F5" w:rsidRPr="00C86C21">
        <w:rPr>
          <w:rFonts w:ascii="Times New Roman" w:hAnsi="Times New Roman" w:cs="Times New Roman"/>
          <w:b/>
          <w:bCs/>
          <w:spacing w:val="-4"/>
          <w:sz w:val="24"/>
          <w:szCs w:val="24"/>
        </w:rPr>
        <w:t xml:space="preserve">and financial liabilities </w:t>
      </w:r>
      <w:r w:rsidRPr="00C86C21">
        <w:rPr>
          <w:rFonts w:ascii="Times New Roman" w:hAnsi="Times New Roman" w:cs="Times New Roman"/>
          <w:b/>
          <w:bCs/>
          <w:spacing w:val="-4"/>
          <w:sz w:val="24"/>
          <w:szCs w:val="24"/>
        </w:rPr>
        <w:t>measured at fair value</w:t>
      </w:r>
    </w:p>
    <w:p w14:paraId="64CEDD11" w14:textId="5120ED7F" w:rsidR="00F87DD1" w:rsidRPr="00C86C21" w:rsidRDefault="00F87DD1" w:rsidP="009F5351">
      <w:pPr>
        <w:tabs>
          <w:tab w:val="left" w:pos="5400"/>
        </w:tabs>
        <w:ind w:left="558"/>
        <w:jc w:val="thaiDistribute"/>
        <w:rPr>
          <w:rFonts w:ascii="Times New Roman" w:hAnsi="Times New Roman" w:cs="Times New Roman"/>
          <w:spacing w:val="-4"/>
          <w:sz w:val="24"/>
          <w:szCs w:val="24"/>
        </w:rPr>
      </w:pPr>
      <w:r w:rsidRPr="00C86C21">
        <w:rPr>
          <w:rFonts w:ascii="Times New Roman" w:hAnsi="Times New Roman" w:cs="Times New Roman"/>
          <w:spacing w:val="-4"/>
          <w:sz w:val="24"/>
          <w:szCs w:val="24"/>
        </w:rPr>
        <w:t xml:space="preserve">Classification of financial </w:t>
      </w:r>
      <w:r w:rsidR="00983EE7" w:rsidRPr="00C86C21">
        <w:rPr>
          <w:rFonts w:ascii="Times New Roman" w:hAnsi="Times New Roman" w:cs="Times New Roman"/>
          <w:spacing w:val="-4"/>
          <w:sz w:val="24"/>
          <w:szCs w:val="24"/>
        </w:rPr>
        <w:t xml:space="preserve">assets </w:t>
      </w:r>
      <w:r w:rsidR="007D36F5" w:rsidRPr="00C86C21">
        <w:rPr>
          <w:rFonts w:ascii="Times New Roman" w:hAnsi="Times New Roman" w:cs="Times New Roman"/>
          <w:spacing w:val="-4"/>
          <w:sz w:val="24"/>
          <w:szCs w:val="24"/>
        </w:rPr>
        <w:t xml:space="preserve">and financial liabilities </w:t>
      </w:r>
      <w:r w:rsidRPr="00C86C21">
        <w:rPr>
          <w:rFonts w:ascii="Times New Roman" w:hAnsi="Times New Roman" w:cs="Times New Roman"/>
          <w:spacing w:val="-4"/>
          <w:sz w:val="24"/>
          <w:szCs w:val="24"/>
        </w:rPr>
        <w:t xml:space="preserve">measured at fair value by the level of fair value hierarchy </w:t>
      </w:r>
      <w:r w:rsidR="003D6B48" w:rsidRPr="00C86C21">
        <w:rPr>
          <w:rFonts w:ascii="Times New Roman" w:hAnsi="Times New Roman" w:cs="Times New Roman"/>
          <w:spacing w:val="-4"/>
          <w:sz w:val="24"/>
          <w:szCs w:val="24"/>
        </w:rPr>
        <w:t>were</w:t>
      </w:r>
      <w:r w:rsidRPr="00C86C21">
        <w:rPr>
          <w:rFonts w:ascii="Times New Roman" w:hAnsi="Times New Roman" w:cs="Times New Roman"/>
          <w:spacing w:val="-4"/>
          <w:sz w:val="24"/>
          <w:szCs w:val="24"/>
        </w:rPr>
        <w:t xml:space="preserve"> as follows:</w:t>
      </w:r>
    </w:p>
    <w:p w14:paraId="6F03B9A7" w14:textId="77777777" w:rsidR="00562514" w:rsidRPr="00C86C21" w:rsidRDefault="00562514" w:rsidP="000F5909">
      <w:pPr>
        <w:tabs>
          <w:tab w:val="left" w:pos="5400"/>
        </w:tabs>
        <w:ind w:left="1134"/>
        <w:jc w:val="right"/>
        <w:rPr>
          <w:rFonts w:ascii="Times New Roman" w:hAnsi="Times New Roman" w:cs="Times New Roman"/>
          <w:b/>
          <w:bCs/>
          <w:spacing w:val="-6"/>
          <w:sz w:val="16"/>
          <w:szCs w:val="16"/>
        </w:rPr>
      </w:pPr>
      <w:r w:rsidRPr="00C86C21">
        <w:rPr>
          <w:rFonts w:ascii="Times New Roman" w:hAnsi="Times New Roman" w:cs="Times New Roman"/>
          <w:b/>
          <w:bCs/>
          <w:spacing w:val="-6"/>
          <w:sz w:val="16"/>
          <w:szCs w:val="16"/>
        </w:rPr>
        <w:t>Unit : Thousand Baht</w:t>
      </w:r>
    </w:p>
    <w:tbl>
      <w:tblPr>
        <w:tblW w:w="8669" w:type="dxa"/>
        <w:tblInd w:w="567" w:type="dxa"/>
        <w:tblLayout w:type="fixed"/>
        <w:tblCellMar>
          <w:left w:w="0" w:type="dxa"/>
          <w:right w:w="0" w:type="dxa"/>
        </w:tblCellMar>
        <w:tblLook w:val="0000" w:firstRow="0" w:lastRow="0" w:firstColumn="0" w:lastColumn="0" w:noHBand="0" w:noVBand="0"/>
      </w:tblPr>
      <w:tblGrid>
        <w:gridCol w:w="3402"/>
        <w:gridCol w:w="651"/>
        <w:gridCol w:w="651"/>
        <w:gridCol w:w="651"/>
        <w:gridCol w:w="652"/>
        <w:gridCol w:w="141"/>
        <w:gridCol w:w="651"/>
        <w:gridCol w:w="567"/>
        <w:gridCol w:w="651"/>
        <w:gridCol w:w="652"/>
      </w:tblGrid>
      <w:tr w:rsidR="002028B4" w:rsidRPr="00C86C21" w14:paraId="3431EB59" w14:textId="77777777" w:rsidTr="00341B3A">
        <w:tc>
          <w:tcPr>
            <w:tcW w:w="3402" w:type="dxa"/>
          </w:tcPr>
          <w:p w14:paraId="674545C5" w14:textId="77777777" w:rsidR="002028B4" w:rsidRPr="00C86C21" w:rsidRDefault="002028B4" w:rsidP="002028B4">
            <w:pPr>
              <w:spacing w:line="240" w:lineRule="exact"/>
              <w:ind w:left="360"/>
              <w:jc w:val="both"/>
              <w:rPr>
                <w:rFonts w:ascii="Times New Roman" w:hAnsi="Times New Roman" w:cs="Times New Roman"/>
                <w:b/>
                <w:bCs/>
                <w:sz w:val="16"/>
                <w:szCs w:val="16"/>
                <w:cs/>
              </w:rPr>
            </w:pPr>
          </w:p>
        </w:tc>
        <w:tc>
          <w:tcPr>
            <w:tcW w:w="5267" w:type="dxa"/>
            <w:gridSpan w:val="9"/>
          </w:tcPr>
          <w:p w14:paraId="1E01554B" w14:textId="6099C017" w:rsidR="002028B4" w:rsidRPr="00C86C21" w:rsidRDefault="00E66E02" w:rsidP="002028B4">
            <w:pPr>
              <w:spacing w:line="240" w:lineRule="exact"/>
              <w:jc w:val="center"/>
              <w:rPr>
                <w:rFonts w:ascii="Times New Roman" w:hAnsi="Times New Roman" w:cs="Times New Roman"/>
                <w:b/>
                <w:bCs/>
                <w:sz w:val="16"/>
                <w:szCs w:val="16"/>
                <w:lang w:val="en-US"/>
              </w:rPr>
            </w:pPr>
            <w:r w:rsidRPr="00C86C21">
              <w:rPr>
                <w:rFonts w:ascii="Times New Roman" w:hAnsi="Times New Roman" w:cs="Times New Roman"/>
                <w:b/>
                <w:bCs/>
                <w:spacing w:val="-6"/>
                <w:sz w:val="14"/>
                <w:szCs w:val="14"/>
              </w:rPr>
              <w:t xml:space="preserve">CONSOLIDATED </w:t>
            </w:r>
            <w:r w:rsidR="002028B4" w:rsidRPr="00C86C21">
              <w:rPr>
                <w:rFonts w:ascii="Times New Roman" w:hAnsi="Times New Roman" w:cs="Times New Roman"/>
                <w:b/>
                <w:bCs/>
                <w:spacing w:val="-6"/>
                <w:sz w:val="14"/>
                <w:szCs w:val="14"/>
              </w:rPr>
              <w:t>FINANCIAL STATEMENTS</w:t>
            </w:r>
          </w:p>
        </w:tc>
      </w:tr>
      <w:tr w:rsidR="002028B4" w:rsidRPr="00C86C21" w14:paraId="460FCCA1" w14:textId="77777777" w:rsidTr="00341B3A">
        <w:tc>
          <w:tcPr>
            <w:tcW w:w="3402" w:type="dxa"/>
          </w:tcPr>
          <w:p w14:paraId="12F0A48E" w14:textId="77777777" w:rsidR="002028B4" w:rsidRPr="00C86C21" w:rsidRDefault="002028B4" w:rsidP="002028B4">
            <w:pPr>
              <w:spacing w:line="240" w:lineRule="exact"/>
              <w:ind w:left="360"/>
              <w:jc w:val="both"/>
              <w:rPr>
                <w:rFonts w:ascii="Times New Roman" w:hAnsi="Times New Roman" w:cs="Times New Roman"/>
                <w:b/>
                <w:bCs/>
                <w:sz w:val="16"/>
                <w:szCs w:val="16"/>
                <w:cs/>
              </w:rPr>
            </w:pPr>
          </w:p>
        </w:tc>
        <w:tc>
          <w:tcPr>
            <w:tcW w:w="2605" w:type="dxa"/>
            <w:gridSpan w:val="4"/>
          </w:tcPr>
          <w:p w14:paraId="34E59D00" w14:textId="5E866A15" w:rsidR="002028B4" w:rsidRPr="00C86C21" w:rsidRDefault="002028B4" w:rsidP="002028B4">
            <w:pPr>
              <w:spacing w:line="240" w:lineRule="exact"/>
              <w:jc w:val="center"/>
              <w:rPr>
                <w:rFonts w:ascii="Times New Roman" w:hAnsi="Times New Roman"/>
                <w:b/>
                <w:bCs/>
                <w:sz w:val="16"/>
                <w:szCs w:val="16"/>
                <w:lang w:val="en-US"/>
              </w:rPr>
            </w:pPr>
            <w:r w:rsidRPr="00C86C21">
              <w:rPr>
                <w:rFonts w:ascii="Times New Roman" w:hAnsi="Times New Roman" w:cs="Times New Roman"/>
                <w:b/>
                <w:bCs/>
                <w:spacing w:val="-6"/>
                <w:sz w:val="16"/>
                <w:szCs w:val="16"/>
              </w:rPr>
              <w:t xml:space="preserve">As at December </w:t>
            </w:r>
            <w:r w:rsidRPr="00C86C21">
              <w:rPr>
                <w:rFonts w:ascii="Times New Roman" w:hAnsi="Times New Roman" w:cs="Times New Roman"/>
                <w:b/>
                <w:bCs/>
                <w:spacing w:val="-6"/>
                <w:sz w:val="16"/>
                <w:szCs w:val="16"/>
                <w:lang w:val="en-US"/>
              </w:rPr>
              <w:t>31</w:t>
            </w:r>
            <w:r w:rsidRPr="00C86C21">
              <w:rPr>
                <w:rFonts w:ascii="Times New Roman" w:hAnsi="Times New Roman" w:cs="Times New Roman"/>
                <w:b/>
                <w:bCs/>
                <w:spacing w:val="-6"/>
                <w:sz w:val="16"/>
                <w:szCs w:val="16"/>
              </w:rPr>
              <w:t xml:space="preserve">, </w:t>
            </w:r>
            <w:r w:rsidRPr="00C86C21">
              <w:rPr>
                <w:rFonts w:ascii="Times New Roman" w:hAnsi="Times New Roman"/>
                <w:b/>
                <w:bCs/>
                <w:sz w:val="16"/>
                <w:szCs w:val="16"/>
                <w:lang w:val="en-US"/>
              </w:rPr>
              <w:t>202</w:t>
            </w:r>
            <w:r w:rsidR="00785EF5" w:rsidRPr="00C86C21">
              <w:rPr>
                <w:rFonts w:ascii="Times New Roman" w:hAnsi="Times New Roman"/>
                <w:b/>
                <w:bCs/>
                <w:sz w:val="16"/>
                <w:szCs w:val="16"/>
                <w:lang w:val="en-US"/>
              </w:rPr>
              <w:t>5</w:t>
            </w:r>
          </w:p>
        </w:tc>
        <w:tc>
          <w:tcPr>
            <w:tcW w:w="141" w:type="dxa"/>
          </w:tcPr>
          <w:p w14:paraId="67C4D26D" w14:textId="77777777" w:rsidR="002028B4" w:rsidRPr="00C86C21" w:rsidDel="002C28B2" w:rsidRDefault="002028B4" w:rsidP="002028B4">
            <w:pPr>
              <w:spacing w:line="240" w:lineRule="exact"/>
              <w:ind w:left="-7"/>
              <w:jc w:val="center"/>
              <w:rPr>
                <w:rFonts w:ascii="Times New Roman" w:hAnsi="Times New Roman" w:cs="Times New Roman"/>
                <w:b/>
                <w:bCs/>
                <w:sz w:val="16"/>
                <w:szCs w:val="16"/>
              </w:rPr>
            </w:pPr>
          </w:p>
        </w:tc>
        <w:tc>
          <w:tcPr>
            <w:tcW w:w="2521" w:type="dxa"/>
            <w:gridSpan w:val="4"/>
          </w:tcPr>
          <w:p w14:paraId="04C9A01B" w14:textId="75512127" w:rsidR="002028B4" w:rsidRPr="00C86C21" w:rsidRDefault="002028B4" w:rsidP="002028B4">
            <w:pPr>
              <w:spacing w:line="240" w:lineRule="exact"/>
              <w:jc w:val="center"/>
              <w:rPr>
                <w:rFonts w:ascii="Times New Roman" w:hAnsi="Times New Roman" w:cs="Times New Roman"/>
                <w:b/>
                <w:bCs/>
                <w:sz w:val="16"/>
                <w:szCs w:val="16"/>
                <w:lang w:val="en-US"/>
              </w:rPr>
            </w:pPr>
            <w:r w:rsidRPr="00C86C21">
              <w:rPr>
                <w:rFonts w:ascii="Times New Roman" w:hAnsi="Times New Roman" w:cs="Times New Roman"/>
                <w:b/>
                <w:bCs/>
                <w:spacing w:val="-6"/>
                <w:sz w:val="16"/>
                <w:szCs w:val="16"/>
              </w:rPr>
              <w:t xml:space="preserve">As at December </w:t>
            </w:r>
            <w:r w:rsidRPr="00C86C21">
              <w:rPr>
                <w:rFonts w:ascii="Times New Roman" w:hAnsi="Times New Roman" w:cs="Times New Roman"/>
                <w:b/>
                <w:bCs/>
                <w:spacing w:val="-6"/>
                <w:sz w:val="16"/>
                <w:szCs w:val="16"/>
                <w:lang w:val="en-US"/>
              </w:rPr>
              <w:t>31</w:t>
            </w:r>
            <w:r w:rsidRPr="00C86C21">
              <w:rPr>
                <w:rFonts w:ascii="Times New Roman" w:hAnsi="Times New Roman" w:cs="Times New Roman"/>
                <w:b/>
                <w:bCs/>
                <w:spacing w:val="-6"/>
                <w:sz w:val="16"/>
                <w:szCs w:val="16"/>
              </w:rPr>
              <w:t xml:space="preserve">, </w:t>
            </w:r>
            <w:r w:rsidRPr="00C86C21">
              <w:rPr>
                <w:rFonts w:ascii="Times New Roman" w:hAnsi="Times New Roman" w:cs="Times New Roman"/>
                <w:b/>
                <w:bCs/>
                <w:spacing w:val="-6"/>
                <w:sz w:val="16"/>
                <w:szCs w:val="16"/>
                <w:lang w:val="en-US"/>
              </w:rPr>
              <w:t>202</w:t>
            </w:r>
            <w:r w:rsidR="00785EF5" w:rsidRPr="00C86C21">
              <w:rPr>
                <w:rFonts w:ascii="Times New Roman" w:hAnsi="Times New Roman" w:cs="Times New Roman"/>
                <w:b/>
                <w:bCs/>
                <w:spacing w:val="-6"/>
                <w:sz w:val="16"/>
                <w:szCs w:val="16"/>
                <w:lang w:val="en-US"/>
              </w:rPr>
              <w:t>4</w:t>
            </w:r>
          </w:p>
        </w:tc>
      </w:tr>
      <w:tr w:rsidR="00E66E02" w:rsidRPr="00C86C21" w14:paraId="48C0DB03" w14:textId="77777777" w:rsidTr="00341B3A">
        <w:tc>
          <w:tcPr>
            <w:tcW w:w="3402" w:type="dxa"/>
          </w:tcPr>
          <w:p w14:paraId="460502A3" w14:textId="77777777" w:rsidR="00E66E02" w:rsidRPr="00C86C21" w:rsidRDefault="00E66E02" w:rsidP="002028B4">
            <w:pPr>
              <w:spacing w:line="240" w:lineRule="exact"/>
              <w:ind w:left="360"/>
              <w:jc w:val="both"/>
              <w:rPr>
                <w:rFonts w:ascii="Times New Roman" w:hAnsi="Times New Roman" w:cs="Times New Roman"/>
                <w:sz w:val="16"/>
                <w:szCs w:val="16"/>
                <w:cs/>
              </w:rPr>
            </w:pPr>
          </w:p>
        </w:tc>
        <w:tc>
          <w:tcPr>
            <w:tcW w:w="2605" w:type="dxa"/>
            <w:gridSpan w:val="4"/>
          </w:tcPr>
          <w:p w14:paraId="494304CD" w14:textId="48AD3CCB" w:rsidR="00E66E02" w:rsidRPr="00C86C21" w:rsidRDefault="00797957" w:rsidP="002028B4">
            <w:pPr>
              <w:spacing w:line="240" w:lineRule="exact"/>
              <w:jc w:val="center"/>
              <w:rPr>
                <w:rFonts w:ascii="Times New Roman" w:hAnsi="Times New Roman" w:cs="Times New Roman"/>
                <w:spacing w:val="-6"/>
                <w:sz w:val="16"/>
                <w:szCs w:val="16"/>
              </w:rPr>
            </w:pPr>
            <w:r w:rsidRPr="00C86C21">
              <w:rPr>
                <w:rFonts w:ascii="Times New Roman" w:hAnsi="Times New Roman" w:cs="Times New Roman"/>
                <w:spacing w:val="-6"/>
                <w:sz w:val="16"/>
                <w:szCs w:val="16"/>
              </w:rPr>
              <w:t>(After restructuring)</w:t>
            </w:r>
          </w:p>
        </w:tc>
        <w:tc>
          <w:tcPr>
            <w:tcW w:w="141" w:type="dxa"/>
          </w:tcPr>
          <w:p w14:paraId="2B1C014B" w14:textId="77777777" w:rsidR="00E66E02" w:rsidRPr="00C86C21" w:rsidDel="002C28B2" w:rsidRDefault="00E66E02" w:rsidP="002028B4">
            <w:pPr>
              <w:spacing w:line="240" w:lineRule="exact"/>
              <w:ind w:left="-7"/>
              <w:jc w:val="center"/>
              <w:rPr>
                <w:rFonts w:ascii="Times New Roman" w:hAnsi="Times New Roman" w:cs="Times New Roman"/>
                <w:sz w:val="16"/>
                <w:szCs w:val="16"/>
              </w:rPr>
            </w:pPr>
          </w:p>
        </w:tc>
        <w:tc>
          <w:tcPr>
            <w:tcW w:w="2521" w:type="dxa"/>
            <w:gridSpan w:val="4"/>
          </w:tcPr>
          <w:p w14:paraId="6C6A6566" w14:textId="04E68C33" w:rsidR="00E66E02" w:rsidRPr="00C86C21" w:rsidRDefault="00797957" w:rsidP="002028B4">
            <w:pPr>
              <w:spacing w:line="240" w:lineRule="exact"/>
              <w:jc w:val="center"/>
              <w:rPr>
                <w:rFonts w:ascii="Times New Roman" w:hAnsi="Times New Roman" w:cs="Times New Roman"/>
                <w:spacing w:val="-6"/>
                <w:sz w:val="16"/>
                <w:szCs w:val="16"/>
              </w:rPr>
            </w:pPr>
            <w:r w:rsidRPr="00C86C21">
              <w:rPr>
                <w:rFonts w:ascii="Times New Roman" w:hAnsi="Times New Roman" w:cs="Times New Roman"/>
                <w:spacing w:val="-6"/>
                <w:sz w:val="16"/>
                <w:szCs w:val="16"/>
              </w:rPr>
              <w:t>(Before restructuring)</w:t>
            </w:r>
          </w:p>
        </w:tc>
      </w:tr>
      <w:tr w:rsidR="002028B4" w:rsidRPr="00C86C21" w14:paraId="432E33E2" w14:textId="77777777" w:rsidTr="00341B3A">
        <w:tc>
          <w:tcPr>
            <w:tcW w:w="3402" w:type="dxa"/>
          </w:tcPr>
          <w:p w14:paraId="672A0564" w14:textId="77777777" w:rsidR="002028B4" w:rsidRPr="00C86C21" w:rsidRDefault="002028B4" w:rsidP="002028B4">
            <w:pPr>
              <w:spacing w:line="240" w:lineRule="exact"/>
              <w:ind w:left="360"/>
              <w:jc w:val="both"/>
              <w:rPr>
                <w:rFonts w:ascii="Times New Roman" w:hAnsi="Times New Roman" w:cs="Times New Roman"/>
                <w:b/>
                <w:bCs/>
                <w:sz w:val="16"/>
                <w:szCs w:val="16"/>
                <w:cs/>
              </w:rPr>
            </w:pPr>
          </w:p>
        </w:tc>
        <w:tc>
          <w:tcPr>
            <w:tcW w:w="2605" w:type="dxa"/>
            <w:gridSpan w:val="4"/>
            <w:tcBorders>
              <w:bottom w:val="single" w:sz="4" w:space="0" w:color="auto"/>
            </w:tcBorders>
          </w:tcPr>
          <w:p w14:paraId="521DC36A" w14:textId="77777777" w:rsidR="002028B4" w:rsidRPr="00C86C21" w:rsidRDefault="002028B4" w:rsidP="002028B4">
            <w:pPr>
              <w:spacing w:line="240" w:lineRule="exact"/>
              <w:jc w:val="center"/>
              <w:rPr>
                <w:rFonts w:ascii="Times New Roman" w:hAnsi="Times New Roman" w:cs="Times New Roman"/>
                <w:b/>
                <w:bCs/>
                <w:sz w:val="16"/>
                <w:szCs w:val="16"/>
                <w:cs/>
              </w:rPr>
            </w:pPr>
            <w:r w:rsidRPr="00C86C21">
              <w:rPr>
                <w:rFonts w:ascii="Times New Roman" w:hAnsi="Times New Roman" w:cs="Times New Roman"/>
                <w:b/>
                <w:bCs/>
                <w:sz w:val="16"/>
                <w:szCs w:val="16"/>
              </w:rPr>
              <w:t>Fair value</w:t>
            </w:r>
          </w:p>
        </w:tc>
        <w:tc>
          <w:tcPr>
            <w:tcW w:w="141" w:type="dxa"/>
          </w:tcPr>
          <w:p w14:paraId="5ADE9D89" w14:textId="77777777" w:rsidR="002028B4" w:rsidRPr="00C86C21" w:rsidRDefault="002028B4" w:rsidP="002028B4">
            <w:pPr>
              <w:spacing w:line="240" w:lineRule="exact"/>
              <w:jc w:val="center"/>
              <w:rPr>
                <w:rFonts w:ascii="Times New Roman" w:hAnsi="Times New Roman" w:cs="Times New Roman"/>
                <w:b/>
                <w:bCs/>
                <w:sz w:val="16"/>
                <w:szCs w:val="16"/>
                <w:cs/>
              </w:rPr>
            </w:pPr>
          </w:p>
        </w:tc>
        <w:tc>
          <w:tcPr>
            <w:tcW w:w="2521" w:type="dxa"/>
            <w:gridSpan w:val="4"/>
            <w:tcBorders>
              <w:bottom w:val="single" w:sz="4" w:space="0" w:color="auto"/>
            </w:tcBorders>
          </w:tcPr>
          <w:p w14:paraId="294E7D6B" w14:textId="77777777" w:rsidR="002028B4" w:rsidRPr="00C86C21" w:rsidRDefault="002028B4" w:rsidP="002028B4">
            <w:pPr>
              <w:spacing w:line="240" w:lineRule="exact"/>
              <w:jc w:val="center"/>
              <w:rPr>
                <w:rFonts w:ascii="Times New Roman" w:hAnsi="Times New Roman" w:cs="Times New Roman"/>
                <w:b/>
                <w:bCs/>
                <w:sz w:val="16"/>
                <w:szCs w:val="16"/>
                <w:cs/>
              </w:rPr>
            </w:pPr>
            <w:r w:rsidRPr="00C86C21">
              <w:rPr>
                <w:rFonts w:ascii="Times New Roman" w:hAnsi="Times New Roman" w:cs="Times New Roman"/>
                <w:b/>
                <w:bCs/>
                <w:sz w:val="16"/>
                <w:szCs w:val="16"/>
              </w:rPr>
              <w:t>Fair value</w:t>
            </w:r>
          </w:p>
        </w:tc>
      </w:tr>
      <w:tr w:rsidR="002028B4" w:rsidRPr="00C86C21" w14:paraId="0D6063D8" w14:textId="77777777" w:rsidTr="00341B3A">
        <w:tc>
          <w:tcPr>
            <w:tcW w:w="3402" w:type="dxa"/>
          </w:tcPr>
          <w:p w14:paraId="5E893FEA" w14:textId="77777777" w:rsidR="002028B4" w:rsidRPr="00C86C21" w:rsidRDefault="002028B4" w:rsidP="002028B4">
            <w:pPr>
              <w:spacing w:line="240" w:lineRule="exact"/>
              <w:ind w:left="360" w:right="-425"/>
              <w:jc w:val="both"/>
              <w:rPr>
                <w:rFonts w:ascii="Times New Roman" w:hAnsi="Times New Roman" w:cs="Times New Roman"/>
                <w:b/>
                <w:bCs/>
                <w:sz w:val="16"/>
                <w:szCs w:val="16"/>
                <w:cs/>
              </w:rPr>
            </w:pPr>
          </w:p>
        </w:tc>
        <w:tc>
          <w:tcPr>
            <w:tcW w:w="651" w:type="dxa"/>
            <w:tcBorders>
              <w:top w:val="single" w:sz="4" w:space="0" w:color="auto"/>
            </w:tcBorders>
          </w:tcPr>
          <w:p w14:paraId="5265D38A" w14:textId="69434F20" w:rsidR="002028B4" w:rsidRPr="00C86C21" w:rsidRDefault="002028B4" w:rsidP="002028B4">
            <w:pPr>
              <w:spacing w:line="240" w:lineRule="exact"/>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Level </w:t>
            </w:r>
            <w:r w:rsidRPr="00C86C21">
              <w:rPr>
                <w:rFonts w:ascii="Times New Roman" w:hAnsi="Times New Roman"/>
                <w:b/>
                <w:bCs/>
                <w:sz w:val="16"/>
                <w:szCs w:val="16"/>
                <w:lang w:val="en-US"/>
              </w:rPr>
              <w:t>1</w:t>
            </w:r>
          </w:p>
        </w:tc>
        <w:tc>
          <w:tcPr>
            <w:tcW w:w="651" w:type="dxa"/>
            <w:tcBorders>
              <w:top w:val="single" w:sz="4" w:space="0" w:color="auto"/>
            </w:tcBorders>
          </w:tcPr>
          <w:p w14:paraId="277145AD" w14:textId="359298E6" w:rsidR="002028B4" w:rsidRPr="00C86C21" w:rsidRDefault="002028B4" w:rsidP="002028B4">
            <w:pPr>
              <w:spacing w:line="240" w:lineRule="exact"/>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Level </w:t>
            </w:r>
            <w:r w:rsidRPr="00C86C21">
              <w:rPr>
                <w:rFonts w:ascii="Times New Roman" w:hAnsi="Times New Roman"/>
                <w:b/>
                <w:bCs/>
                <w:sz w:val="16"/>
                <w:szCs w:val="16"/>
                <w:lang w:val="en-US"/>
              </w:rPr>
              <w:t>2</w:t>
            </w:r>
          </w:p>
        </w:tc>
        <w:tc>
          <w:tcPr>
            <w:tcW w:w="651" w:type="dxa"/>
            <w:tcBorders>
              <w:top w:val="single" w:sz="4" w:space="0" w:color="auto"/>
            </w:tcBorders>
          </w:tcPr>
          <w:p w14:paraId="3F8AD0F2" w14:textId="2FC41A82" w:rsidR="002028B4" w:rsidRPr="00C86C21" w:rsidRDefault="002028B4" w:rsidP="002028B4">
            <w:pPr>
              <w:spacing w:line="240" w:lineRule="exact"/>
              <w:jc w:val="center"/>
              <w:rPr>
                <w:rFonts w:ascii="Times New Roman" w:hAnsi="Times New Roman" w:cs="Times New Roman"/>
                <w:b/>
                <w:bCs/>
                <w:sz w:val="16"/>
                <w:szCs w:val="16"/>
                <w:cs/>
              </w:rPr>
            </w:pPr>
            <w:r w:rsidRPr="00C86C21">
              <w:rPr>
                <w:rFonts w:ascii="Times New Roman" w:hAnsi="Times New Roman" w:cs="Times New Roman"/>
                <w:b/>
                <w:bCs/>
                <w:sz w:val="16"/>
                <w:szCs w:val="16"/>
              </w:rPr>
              <w:t xml:space="preserve">Level </w:t>
            </w:r>
            <w:r w:rsidRPr="00C86C21">
              <w:rPr>
                <w:rFonts w:ascii="Times New Roman" w:hAnsi="Times New Roman"/>
                <w:b/>
                <w:bCs/>
                <w:sz w:val="16"/>
                <w:szCs w:val="16"/>
                <w:lang w:val="en-US"/>
              </w:rPr>
              <w:t>3</w:t>
            </w:r>
          </w:p>
        </w:tc>
        <w:tc>
          <w:tcPr>
            <w:tcW w:w="651" w:type="dxa"/>
            <w:tcBorders>
              <w:top w:val="single" w:sz="4" w:space="0" w:color="auto"/>
            </w:tcBorders>
          </w:tcPr>
          <w:p w14:paraId="4B7E9840" w14:textId="77777777" w:rsidR="002028B4" w:rsidRPr="00C86C21" w:rsidRDefault="002028B4" w:rsidP="002028B4">
            <w:pPr>
              <w:spacing w:line="240" w:lineRule="exact"/>
              <w:jc w:val="center"/>
              <w:rPr>
                <w:rFonts w:ascii="Times New Roman" w:hAnsi="Times New Roman" w:cs="Times New Roman"/>
                <w:b/>
                <w:bCs/>
                <w:sz w:val="16"/>
                <w:szCs w:val="16"/>
                <w:cs/>
              </w:rPr>
            </w:pPr>
            <w:r w:rsidRPr="00C86C21">
              <w:rPr>
                <w:rFonts w:ascii="Times New Roman" w:hAnsi="Times New Roman" w:cs="Times New Roman"/>
                <w:b/>
                <w:bCs/>
                <w:sz w:val="16"/>
                <w:szCs w:val="16"/>
              </w:rPr>
              <w:t>Total</w:t>
            </w:r>
          </w:p>
        </w:tc>
        <w:tc>
          <w:tcPr>
            <w:tcW w:w="141" w:type="dxa"/>
          </w:tcPr>
          <w:p w14:paraId="52A39BE7" w14:textId="77777777" w:rsidR="002028B4" w:rsidRPr="00C86C21" w:rsidRDefault="002028B4" w:rsidP="002028B4">
            <w:pPr>
              <w:spacing w:line="240" w:lineRule="exact"/>
              <w:jc w:val="center"/>
              <w:rPr>
                <w:rFonts w:ascii="Times New Roman" w:hAnsi="Times New Roman" w:cs="Times New Roman"/>
                <w:b/>
                <w:bCs/>
                <w:sz w:val="16"/>
                <w:szCs w:val="16"/>
                <w:cs/>
              </w:rPr>
            </w:pPr>
          </w:p>
        </w:tc>
        <w:tc>
          <w:tcPr>
            <w:tcW w:w="651" w:type="dxa"/>
            <w:tcBorders>
              <w:top w:val="single" w:sz="4" w:space="0" w:color="auto"/>
            </w:tcBorders>
          </w:tcPr>
          <w:p w14:paraId="69A0BFC9" w14:textId="5C3F24B4" w:rsidR="002028B4" w:rsidRPr="00C86C21" w:rsidRDefault="002028B4" w:rsidP="002028B4">
            <w:pPr>
              <w:spacing w:line="240" w:lineRule="exact"/>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Level </w:t>
            </w:r>
            <w:r w:rsidRPr="00C86C21">
              <w:rPr>
                <w:rFonts w:ascii="Times New Roman" w:hAnsi="Times New Roman"/>
                <w:b/>
                <w:bCs/>
                <w:sz w:val="16"/>
                <w:szCs w:val="16"/>
                <w:lang w:val="en-US"/>
              </w:rPr>
              <w:t>1</w:t>
            </w:r>
          </w:p>
        </w:tc>
        <w:tc>
          <w:tcPr>
            <w:tcW w:w="567" w:type="dxa"/>
            <w:tcBorders>
              <w:top w:val="single" w:sz="4" w:space="0" w:color="auto"/>
            </w:tcBorders>
          </w:tcPr>
          <w:p w14:paraId="56EA7E2D" w14:textId="326D4755" w:rsidR="002028B4" w:rsidRPr="00C86C21" w:rsidRDefault="002028B4" w:rsidP="002028B4">
            <w:pPr>
              <w:spacing w:line="240" w:lineRule="exact"/>
              <w:jc w:val="center"/>
              <w:rPr>
                <w:rFonts w:ascii="Times New Roman" w:hAnsi="Times New Roman" w:cs="Times New Roman"/>
                <w:b/>
                <w:bCs/>
                <w:sz w:val="16"/>
                <w:szCs w:val="16"/>
              </w:rPr>
            </w:pPr>
            <w:r w:rsidRPr="00C86C21">
              <w:rPr>
                <w:rFonts w:ascii="Times New Roman" w:hAnsi="Times New Roman" w:cs="Times New Roman"/>
                <w:b/>
                <w:bCs/>
                <w:sz w:val="16"/>
                <w:szCs w:val="16"/>
              </w:rPr>
              <w:t xml:space="preserve">Level </w:t>
            </w:r>
            <w:r w:rsidRPr="00C86C21">
              <w:rPr>
                <w:rFonts w:ascii="Times New Roman" w:hAnsi="Times New Roman"/>
                <w:b/>
                <w:bCs/>
                <w:sz w:val="16"/>
                <w:szCs w:val="16"/>
                <w:lang w:val="en-US"/>
              </w:rPr>
              <w:t>2</w:t>
            </w:r>
          </w:p>
        </w:tc>
        <w:tc>
          <w:tcPr>
            <w:tcW w:w="651" w:type="dxa"/>
            <w:tcBorders>
              <w:top w:val="single" w:sz="4" w:space="0" w:color="auto"/>
            </w:tcBorders>
          </w:tcPr>
          <w:p w14:paraId="7CF75D5C" w14:textId="6FD051C5" w:rsidR="002028B4" w:rsidRPr="00C86C21" w:rsidRDefault="002028B4" w:rsidP="002028B4">
            <w:pPr>
              <w:spacing w:line="240" w:lineRule="exact"/>
              <w:jc w:val="center"/>
              <w:rPr>
                <w:rFonts w:ascii="Times New Roman" w:hAnsi="Times New Roman" w:cs="Times New Roman"/>
                <w:b/>
                <w:bCs/>
                <w:sz w:val="16"/>
                <w:szCs w:val="16"/>
                <w:cs/>
              </w:rPr>
            </w:pPr>
            <w:r w:rsidRPr="00C86C21">
              <w:rPr>
                <w:rFonts w:ascii="Times New Roman" w:hAnsi="Times New Roman" w:cs="Times New Roman"/>
                <w:b/>
                <w:bCs/>
                <w:sz w:val="16"/>
                <w:szCs w:val="16"/>
              </w:rPr>
              <w:t xml:space="preserve">Level </w:t>
            </w:r>
            <w:r w:rsidRPr="00C86C21">
              <w:rPr>
                <w:rFonts w:ascii="Times New Roman" w:hAnsi="Times New Roman"/>
                <w:b/>
                <w:bCs/>
                <w:sz w:val="16"/>
                <w:szCs w:val="16"/>
                <w:lang w:val="en-US"/>
              </w:rPr>
              <w:t>3</w:t>
            </w:r>
          </w:p>
        </w:tc>
        <w:tc>
          <w:tcPr>
            <w:tcW w:w="652" w:type="dxa"/>
            <w:tcBorders>
              <w:top w:val="single" w:sz="4" w:space="0" w:color="auto"/>
            </w:tcBorders>
          </w:tcPr>
          <w:p w14:paraId="38C58A88" w14:textId="77777777" w:rsidR="002028B4" w:rsidRPr="00C86C21" w:rsidRDefault="002028B4" w:rsidP="002028B4">
            <w:pPr>
              <w:spacing w:line="240" w:lineRule="exact"/>
              <w:jc w:val="center"/>
              <w:rPr>
                <w:rFonts w:ascii="Times New Roman" w:hAnsi="Times New Roman" w:cs="Times New Roman"/>
                <w:b/>
                <w:bCs/>
                <w:sz w:val="16"/>
                <w:szCs w:val="16"/>
                <w:cs/>
              </w:rPr>
            </w:pPr>
            <w:r w:rsidRPr="00C86C21">
              <w:rPr>
                <w:rFonts w:ascii="Times New Roman" w:hAnsi="Times New Roman" w:cs="Times New Roman"/>
                <w:b/>
                <w:bCs/>
                <w:sz w:val="16"/>
                <w:szCs w:val="16"/>
              </w:rPr>
              <w:t>Total</w:t>
            </w:r>
          </w:p>
        </w:tc>
      </w:tr>
      <w:tr w:rsidR="00E77491" w:rsidRPr="00C86C21" w14:paraId="6BAE3409" w14:textId="77777777" w:rsidTr="00341B3A">
        <w:tc>
          <w:tcPr>
            <w:tcW w:w="3402" w:type="dxa"/>
          </w:tcPr>
          <w:p w14:paraId="3F24355F" w14:textId="77777777" w:rsidR="00E77491" w:rsidRPr="00C86C21" w:rsidRDefault="00E77491">
            <w:pPr>
              <w:spacing w:line="240" w:lineRule="exact"/>
              <w:ind w:right="-425"/>
              <w:jc w:val="both"/>
              <w:rPr>
                <w:rFonts w:ascii="Times New Roman" w:hAnsi="Times New Roman" w:cs="Times New Roman"/>
                <w:b/>
                <w:bCs/>
                <w:sz w:val="16"/>
                <w:szCs w:val="16"/>
                <w:cs/>
              </w:rPr>
            </w:pPr>
            <w:r w:rsidRPr="00C86C21">
              <w:rPr>
                <w:rFonts w:ascii="Times New Roman" w:hAnsi="Times New Roman" w:cs="Times New Roman"/>
                <w:b/>
                <w:bCs/>
                <w:spacing w:val="-6"/>
                <w:sz w:val="16"/>
                <w:szCs w:val="16"/>
              </w:rPr>
              <w:t>Financial</w:t>
            </w:r>
            <w:r w:rsidRPr="00C86C21">
              <w:rPr>
                <w:rFonts w:ascii="Times New Roman" w:hAnsi="Times New Roman" w:cs="Times New Roman"/>
                <w:b/>
                <w:bCs/>
                <w:sz w:val="16"/>
                <w:szCs w:val="16"/>
              </w:rPr>
              <w:t xml:space="preserve"> assets</w:t>
            </w:r>
          </w:p>
        </w:tc>
        <w:tc>
          <w:tcPr>
            <w:tcW w:w="651" w:type="dxa"/>
            <w:tcBorders>
              <w:top w:val="single" w:sz="4" w:space="0" w:color="auto"/>
            </w:tcBorders>
          </w:tcPr>
          <w:p w14:paraId="6B2064FC" w14:textId="77777777" w:rsidR="00E77491" w:rsidRPr="00C86C21" w:rsidRDefault="00E77491">
            <w:pPr>
              <w:spacing w:line="240" w:lineRule="exact"/>
              <w:jc w:val="center"/>
              <w:rPr>
                <w:rFonts w:ascii="Times New Roman" w:hAnsi="Times New Roman" w:cs="Times New Roman"/>
                <w:b/>
                <w:bCs/>
                <w:sz w:val="16"/>
                <w:szCs w:val="16"/>
              </w:rPr>
            </w:pPr>
          </w:p>
        </w:tc>
        <w:tc>
          <w:tcPr>
            <w:tcW w:w="651" w:type="dxa"/>
            <w:tcBorders>
              <w:top w:val="single" w:sz="4" w:space="0" w:color="auto"/>
            </w:tcBorders>
          </w:tcPr>
          <w:p w14:paraId="54CF11D4" w14:textId="77777777" w:rsidR="00E77491" w:rsidRPr="00C86C21" w:rsidRDefault="00E77491">
            <w:pPr>
              <w:spacing w:line="240" w:lineRule="exact"/>
              <w:jc w:val="center"/>
              <w:rPr>
                <w:rFonts w:ascii="Times New Roman" w:hAnsi="Times New Roman" w:cs="Times New Roman"/>
                <w:b/>
                <w:bCs/>
                <w:sz w:val="16"/>
                <w:szCs w:val="16"/>
              </w:rPr>
            </w:pPr>
          </w:p>
        </w:tc>
        <w:tc>
          <w:tcPr>
            <w:tcW w:w="651" w:type="dxa"/>
            <w:tcBorders>
              <w:top w:val="single" w:sz="4" w:space="0" w:color="auto"/>
            </w:tcBorders>
          </w:tcPr>
          <w:p w14:paraId="26EBDCA4" w14:textId="77777777" w:rsidR="00E77491" w:rsidRPr="00C86C21" w:rsidRDefault="00E77491">
            <w:pPr>
              <w:spacing w:line="240" w:lineRule="exact"/>
              <w:jc w:val="center"/>
              <w:rPr>
                <w:rFonts w:ascii="Times New Roman" w:hAnsi="Times New Roman" w:cs="Times New Roman"/>
                <w:b/>
                <w:bCs/>
                <w:sz w:val="16"/>
                <w:szCs w:val="16"/>
              </w:rPr>
            </w:pPr>
          </w:p>
        </w:tc>
        <w:tc>
          <w:tcPr>
            <w:tcW w:w="651" w:type="dxa"/>
            <w:tcBorders>
              <w:top w:val="single" w:sz="4" w:space="0" w:color="auto"/>
            </w:tcBorders>
          </w:tcPr>
          <w:p w14:paraId="417C4543" w14:textId="77777777" w:rsidR="00E77491" w:rsidRPr="00C86C21" w:rsidRDefault="00E77491">
            <w:pPr>
              <w:spacing w:line="240" w:lineRule="exact"/>
              <w:jc w:val="center"/>
              <w:rPr>
                <w:rFonts w:ascii="Times New Roman" w:hAnsi="Times New Roman" w:cs="Times New Roman"/>
                <w:b/>
                <w:bCs/>
                <w:sz w:val="16"/>
                <w:szCs w:val="16"/>
              </w:rPr>
            </w:pPr>
          </w:p>
        </w:tc>
        <w:tc>
          <w:tcPr>
            <w:tcW w:w="141" w:type="dxa"/>
          </w:tcPr>
          <w:p w14:paraId="5779F255" w14:textId="77777777" w:rsidR="00E77491" w:rsidRPr="00C86C21" w:rsidRDefault="00E77491">
            <w:pPr>
              <w:spacing w:line="240" w:lineRule="exact"/>
              <w:jc w:val="center"/>
              <w:rPr>
                <w:rFonts w:ascii="Times New Roman" w:hAnsi="Times New Roman" w:cs="Times New Roman"/>
                <w:b/>
                <w:bCs/>
                <w:sz w:val="16"/>
                <w:szCs w:val="16"/>
                <w:cs/>
              </w:rPr>
            </w:pPr>
          </w:p>
        </w:tc>
        <w:tc>
          <w:tcPr>
            <w:tcW w:w="651" w:type="dxa"/>
            <w:tcBorders>
              <w:top w:val="single" w:sz="4" w:space="0" w:color="auto"/>
            </w:tcBorders>
          </w:tcPr>
          <w:p w14:paraId="7C527C4B" w14:textId="77777777" w:rsidR="00E77491" w:rsidRPr="00C86C21" w:rsidRDefault="00E77491">
            <w:pPr>
              <w:spacing w:line="240" w:lineRule="exact"/>
              <w:jc w:val="center"/>
              <w:rPr>
                <w:rFonts w:ascii="Times New Roman" w:hAnsi="Times New Roman" w:cs="Times New Roman"/>
                <w:b/>
                <w:bCs/>
                <w:sz w:val="16"/>
                <w:szCs w:val="16"/>
              </w:rPr>
            </w:pPr>
          </w:p>
        </w:tc>
        <w:tc>
          <w:tcPr>
            <w:tcW w:w="567" w:type="dxa"/>
            <w:tcBorders>
              <w:top w:val="single" w:sz="4" w:space="0" w:color="auto"/>
            </w:tcBorders>
          </w:tcPr>
          <w:p w14:paraId="03774C26" w14:textId="77777777" w:rsidR="00E77491" w:rsidRPr="00C86C21" w:rsidRDefault="00E77491">
            <w:pPr>
              <w:spacing w:line="240" w:lineRule="exact"/>
              <w:jc w:val="center"/>
              <w:rPr>
                <w:rFonts w:ascii="Times New Roman" w:hAnsi="Times New Roman" w:cs="Times New Roman"/>
                <w:b/>
                <w:bCs/>
                <w:sz w:val="16"/>
                <w:szCs w:val="16"/>
              </w:rPr>
            </w:pPr>
          </w:p>
        </w:tc>
        <w:tc>
          <w:tcPr>
            <w:tcW w:w="651" w:type="dxa"/>
            <w:tcBorders>
              <w:top w:val="single" w:sz="4" w:space="0" w:color="auto"/>
            </w:tcBorders>
          </w:tcPr>
          <w:p w14:paraId="12B10DDF" w14:textId="77777777" w:rsidR="00E77491" w:rsidRPr="00C86C21" w:rsidRDefault="00E77491">
            <w:pPr>
              <w:spacing w:line="240" w:lineRule="exact"/>
              <w:jc w:val="center"/>
              <w:rPr>
                <w:rFonts w:ascii="Times New Roman" w:hAnsi="Times New Roman" w:cs="Times New Roman"/>
                <w:b/>
                <w:bCs/>
                <w:sz w:val="16"/>
                <w:szCs w:val="16"/>
              </w:rPr>
            </w:pPr>
          </w:p>
        </w:tc>
        <w:tc>
          <w:tcPr>
            <w:tcW w:w="652" w:type="dxa"/>
            <w:tcBorders>
              <w:top w:val="single" w:sz="4" w:space="0" w:color="auto"/>
            </w:tcBorders>
          </w:tcPr>
          <w:p w14:paraId="2D6DE31A" w14:textId="77777777" w:rsidR="00E77491" w:rsidRPr="00C86C21" w:rsidRDefault="00E77491">
            <w:pPr>
              <w:spacing w:line="240" w:lineRule="exact"/>
              <w:jc w:val="center"/>
              <w:rPr>
                <w:rFonts w:ascii="Times New Roman" w:hAnsi="Times New Roman" w:cs="Times New Roman"/>
                <w:b/>
                <w:bCs/>
                <w:sz w:val="16"/>
                <w:szCs w:val="16"/>
              </w:rPr>
            </w:pPr>
          </w:p>
        </w:tc>
      </w:tr>
      <w:tr w:rsidR="00E77491" w:rsidRPr="00C86C21" w14:paraId="1C8036E3" w14:textId="77777777" w:rsidTr="00341B3A">
        <w:tc>
          <w:tcPr>
            <w:tcW w:w="3402" w:type="dxa"/>
          </w:tcPr>
          <w:p w14:paraId="150F2413" w14:textId="42D0FFAB" w:rsidR="00E77491" w:rsidRPr="00C86C21" w:rsidRDefault="00E77491" w:rsidP="008F4E8B">
            <w:pPr>
              <w:spacing w:line="240" w:lineRule="exact"/>
              <w:ind w:right="-425"/>
              <w:jc w:val="both"/>
              <w:rPr>
                <w:rFonts w:ascii="Times New Roman" w:hAnsi="Times New Roman" w:cs="Times New Roman"/>
                <w:b/>
                <w:bCs/>
                <w:sz w:val="16"/>
                <w:szCs w:val="16"/>
                <w:cs/>
              </w:rPr>
            </w:pPr>
            <w:r w:rsidRPr="00C86C21">
              <w:rPr>
                <w:rFonts w:ascii="Times New Roman" w:hAnsi="Times New Roman" w:cs="Times New Roman"/>
                <w:b/>
                <w:bCs/>
                <w:spacing w:val="-6"/>
                <w:sz w:val="16"/>
                <w:szCs w:val="16"/>
              </w:rPr>
              <w:t>Other</w:t>
            </w:r>
            <w:r w:rsidRPr="00C86C21">
              <w:rPr>
                <w:rFonts w:ascii="Times New Roman" w:hAnsi="Times New Roman" w:cs="Times New Roman"/>
                <w:b/>
                <w:bCs/>
                <w:sz w:val="16"/>
                <w:szCs w:val="16"/>
              </w:rPr>
              <w:t xml:space="preserve"> current financial assets</w:t>
            </w:r>
          </w:p>
        </w:tc>
        <w:tc>
          <w:tcPr>
            <w:tcW w:w="651" w:type="dxa"/>
          </w:tcPr>
          <w:p w14:paraId="00E7A879" w14:textId="77777777" w:rsidR="00E77491" w:rsidRPr="00C86C21" w:rsidRDefault="00E77491">
            <w:pPr>
              <w:spacing w:line="240" w:lineRule="exact"/>
              <w:jc w:val="center"/>
              <w:rPr>
                <w:rFonts w:ascii="Times New Roman" w:hAnsi="Times New Roman" w:cs="Times New Roman"/>
                <w:b/>
                <w:bCs/>
                <w:sz w:val="16"/>
                <w:szCs w:val="16"/>
              </w:rPr>
            </w:pPr>
          </w:p>
        </w:tc>
        <w:tc>
          <w:tcPr>
            <w:tcW w:w="651" w:type="dxa"/>
          </w:tcPr>
          <w:p w14:paraId="5236ECF1" w14:textId="77777777" w:rsidR="00E77491" w:rsidRPr="00C86C21" w:rsidRDefault="00E77491">
            <w:pPr>
              <w:spacing w:line="240" w:lineRule="exact"/>
              <w:jc w:val="center"/>
              <w:rPr>
                <w:rFonts w:ascii="Times New Roman" w:hAnsi="Times New Roman" w:cs="Times New Roman"/>
                <w:b/>
                <w:bCs/>
                <w:sz w:val="16"/>
                <w:szCs w:val="16"/>
              </w:rPr>
            </w:pPr>
          </w:p>
        </w:tc>
        <w:tc>
          <w:tcPr>
            <w:tcW w:w="651" w:type="dxa"/>
          </w:tcPr>
          <w:p w14:paraId="202CC23B" w14:textId="77777777" w:rsidR="00E77491" w:rsidRPr="00C86C21" w:rsidRDefault="00E77491">
            <w:pPr>
              <w:spacing w:line="240" w:lineRule="exact"/>
              <w:jc w:val="center"/>
              <w:rPr>
                <w:rFonts w:ascii="Times New Roman" w:hAnsi="Times New Roman" w:cs="Times New Roman"/>
                <w:b/>
                <w:bCs/>
                <w:sz w:val="16"/>
                <w:szCs w:val="16"/>
              </w:rPr>
            </w:pPr>
          </w:p>
        </w:tc>
        <w:tc>
          <w:tcPr>
            <w:tcW w:w="651" w:type="dxa"/>
          </w:tcPr>
          <w:p w14:paraId="702406DB" w14:textId="77777777" w:rsidR="00E77491" w:rsidRPr="00C86C21" w:rsidRDefault="00E77491">
            <w:pPr>
              <w:spacing w:line="240" w:lineRule="exact"/>
              <w:jc w:val="center"/>
              <w:rPr>
                <w:rFonts w:ascii="Times New Roman" w:hAnsi="Times New Roman" w:cs="Times New Roman"/>
                <w:b/>
                <w:bCs/>
                <w:sz w:val="16"/>
                <w:szCs w:val="16"/>
              </w:rPr>
            </w:pPr>
          </w:p>
        </w:tc>
        <w:tc>
          <w:tcPr>
            <w:tcW w:w="141" w:type="dxa"/>
          </w:tcPr>
          <w:p w14:paraId="3127ECF5" w14:textId="77777777" w:rsidR="00E77491" w:rsidRPr="00C86C21" w:rsidRDefault="00E77491">
            <w:pPr>
              <w:spacing w:line="240" w:lineRule="exact"/>
              <w:jc w:val="center"/>
              <w:rPr>
                <w:rFonts w:ascii="Times New Roman" w:hAnsi="Times New Roman" w:cs="Times New Roman"/>
                <w:b/>
                <w:bCs/>
                <w:sz w:val="16"/>
                <w:szCs w:val="16"/>
                <w:cs/>
              </w:rPr>
            </w:pPr>
          </w:p>
        </w:tc>
        <w:tc>
          <w:tcPr>
            <w:tcW w:w="651" w:type="dxa"/>
          </w:tcPr>
          <w:p w14:paraId="63BA2DF8" w14:textId="77777777" w:rsidR="00E77491" w:rsidRPr="00C86C21" w:rsidRDefault="00E77491">
            <w:pPr>
              <w:spacing w:line="240" w:lineRule="exact"/>
              <w:jc w:val="center"/>
              <w:rPr>
                <w:rFonts w:ascii="Times New Roman" w:hAnsi="Times New Roman" w:cs="Times New Roman"/>
                <w:b/>
                <w:bCs/>
                <w:sz w:val="16"/>
                <w:szCs w:val="16"/>
              </w:rPr>
            </w:pPr>
          </w:p>
        </w:tc>
        <w:tc>
          <w:tcPr>
            <w:tcW w:w="567" w:type="dxa"/>
          </w:tcPr>
          <w:p w14:paraId="7882816B" w14:textId="77777777" w:rsidR="00E77491" w:rsidRPr="00C86C21" w:rsidRDefault="00E77491">
            <w:pPr>
              <w:spacing w:line="240" w:lineRule="exact"/>
              <w:jc w:val="center"/>
              <w:rPr>
                <w:rFonts w:ascii="Times New Roman" w:hAnsi="Times New Roman" w:cs="Times New Roman"/>
                <w:b/>
                <w:bCs/>
                <w:sz w:val="16"/>
                <w:szCs w:val="16"/>
              </w:rPr>
            </w:pPr>
          </w:p>
        </w:tc>
        <w:tc>
          <w:tcPr>
            <w:tcW w:w="651" w:type="dxa"/>
          </w:tcPr>
          <w:p w14:paraId="41ABEF84" w14:textId="77777777" w:rsidR="00E77491" w:rsidRPr="00C86C21" w:rsidRDefault="00E77491">
            <w:pPr>
              <w:spacing w:line="240" w:lineRule="exact"/>
              <w:jc w:val="center"/>
              <w:rPr>
                <w:rFonts w:ascii="Times New Roman" w:hAnsi="Times New Roman" w:cs="Times New Roman"/>
                <w:b/>
                <w:bCs/>
                <w:sz w:val="16"/>
                <w:szCs w:val="16"/>
              </w:rPr>
            </w:pPr>
          </w:p>
        </w:tc>
        <w:tc>
          <w:tcPr>
            <w:tcW w:w="652" w:type="dxa"/>
          </w:tcPr>
          <w:p w14:paraId="7C10685A" w14:textId="77777777" w:rsidR="00E77491" w:rsidRPr="00C86C21" w:rsidRDefault="00E77491">
            <w:pPr>
              <w:spacing w:line="240" w:lineRule="exact"/>
              <w:jc w:val="center"/>
              <w:rPr>
                <w:rFonts w:ascii="Times New Roman" w:hAnsi="Times New Roman" w:cs="Times New Roman"/>
                <w:b/>
                <w:bCs/>
                <w:sz w:val="16"/>
                <w:szCs w:val="16"/>
              </w:rPr>
            </w:pPr>
          </w:p>
        </w:tc>
      </w:tr>
      <w:tr w:rsidR="00E77491" w:rsidRPr="00C86C21" w14:paraId="05A01FDD" w14:textId="77777777" w:rsidTr="00341B3A">
        <w:tc>
          <w:tcPr>
            <w:tcW w:w="3402" w:type="dxa"/>
          </w:tcPr>
          <w:p w14:paraId="7DC67568" w14:textId="77777777" w:rsidR="00E77491" w:rsidRPr="00C86C21" w:rsidRDefault="00E77491">
            <w:pPr>
              <w:spacing w:line="240" w:lineRule="exact"/>
              <w:ind w:left="284" w:hanging="130"/>
              <w:rPr>
                <w:rFonts w:ascii="Times New Roman" w:hAnsi="Times New Roman" w:cs="Times New Roman"/>
                <w:sz w:val="16"/>
                <w:szCs w:val="16"/>
                <w:cs/>
              </w:rPr>
            </w:pPr>
            <w:r w:rsidRPr="00C86C21">
              <w:rPr>
                <w:rFonts w:ascii="Times New Roman" w:hAnsi="Times New Roman" w:cs="Times New Roman"/>
                <w:sz w:val="16"/>
                <w:szCs w:val="16"/>
              </w:rPr>
              <w:t>Derivatives assets</w:t>
            </w:r>
          </w:p>
        </w:tc>
        <w:tc>
          <w:tcPr>
            <w:tcW w:w="651" w:type="dxa"/>
          </w:tcPr>
          <w:p w14:paraId="419319E8" w14:textId="77777777" w:rsidR="00E77491" w:rsidRPr="00C86C21" w:rsidRDefault="00E77491">
            <w:pPr>
              <w:spacing w:line="240" w:lineRule="exact"/>
              <w:jc w:val="center"/>
              <w:rPr>
                <w:rFonts w:ascii="Times New Roman" w:hAnsi="Times New Roman" w:cs="Times New Roman"/>
                <w:b/>
                <w:bCs/>
                <w:sz w:val="16"/>
                <w:szCs w:val="16"/>
              </w:rPr>
            </w:pPr>
          </w:p>
        </w:tc>
        <w:tc>
          <w:tcPr>
            <w:tcW w:w="651" w:type="dxa"/>
          </w:tcPr>
          <w:p w14:paraId="4355AE53" w14:textId="77777777" w:rsidR="00E77491" w:rsidRPr="00C86C21" w:rsidRDefault="00E77491">
            <w:pPr>
              <w:spacing w:line="240" w:lineRule="exact"/>
              <w:jc w:val="center"/>
              <w:rPr>
                <w:rFonts w:ascii="Times New Roman" w:hAnsi="Times New Roman" w:cs="Times New Roman"/>
                <w:b/>
                <w:bCs/>
                <w:sz w:val="16"/>
                <w:szCs w:val="16"/>
              </w:rPr>
            </w:pPr>
          </w:p>
        </w:tc>
        <w:tc>
          <w:tcPr>
            <w:tcW w:w="651" w:type="dxa"/>
          </w:tcPr>
          <w:p w14:paraId="490D8636" w14:textId="77777777" w:rsidR="00E77491" w:rsidRPr="00C86C21" w:rsidRDefault="00E77491">
            <w:pPr>
              <w:spacing w:line="240" w:lineRule="exact"/>
              <w:jc w:val="center"/>
              <w:rPr>
                <w:rFonts w:ascii="Times New Roman" w:hAnsi="Times New Roman" w:cs="Times New Roman"/>
                <w:b/>
                <w:bCs/>
                <w:sz w:val="16"/>
                <w:szCs w:val="16"/>
              </w:rPr>
            </w:pPr>
          </w:p>
        </w:tc>
        <w:tc>
          <w:tcPr>
            <w:tcW w:w="651" w:type="dxa"/>
          </w:tcPr>
          <w:p w14:paraId="26E29A37" w14:textId="77777777" w:rsidR="00E77491" w:rsidRPr="00C86C21" w:rsidRDefault="00E77491">
            <w:pPr>
              <w:spacing w:line="240" w:lineRule="exact"/>
              <w:jc w:val="center"/>
              <w:rPr>
                <w:rFonts w:ascii="Times New Roman" w:hAnsi="Times New Roman" w:cs="Times New Roman"/>
                <w:b/>
                <w:bCs/>
                <w:sz w:val="16"/>
                <w:szCs w:val="16"/>
              </w:rPr>
            </w:pPr>
          </w:p>
        </w:tc>
        <w:tc>
          <w:tcPr>
            <w:tcW w:w="141" w:type="dxa"/>
          </w:tcPr>
          <w:p w14:paraId="5E42E63A" w14:textId="77777777" w:rsidR="00E77491" w:rsidRPr="00C86C21" w:rsidRDefault="00E77491">
            <w:pPr>
              <w:spacing w:line="240" w:lineRule="exact"/>
              <w:jc w:val="center"/>
              <w:rPr>
                <w:rFonts w:ascii="Times New Roman" w:hAnsi="Times New Roman" w:cs="Times New Roman"/>
                <w:b/>
                <w:bCs/>
                <w:sz w:val="16"/>
                <w:szCs w:val="16"/>
                <w:cs/>
              </w:rPr>
            </w:pPr>
          </w:p>
        </w:tc>
        <w:tc>
          <w:tcPr>
            <w:tcW w:w="651" w:type="dxa"/>
          </w:tcPr>
          <w:p w14:paraId="47872C64" w14:textId="77777777" w:rsidR="00E77491" w:rsidRPr="00C86C21" w:rsidRDefault="00E77491">
            <w:pPr>
              <w:spacing w:line="240" w:lineRule="exact"/>
              <w:jc w:val="center"/>
              <w:rPr>
                <w:rFonts w:ascii="Times New Roman" w:hAnsi="Times New Roman" w:cs="Times New Roman"/>
                <w:b/>
                <w:bCs/>
                <w:sz w:val="16"/>
                <w:szCs w:val="16"/>
              </w:rPr>
            </w:pPr>
          </w:p>
        </w:tc>
        <w:tc>
          <w:tcPr>
            <w:tcW w:w="567" w:type="dxa"/>
          </w:tcPr>
          <w:p w14:paraId="27BED2B2" w14:textId="77777777" w:rsidR="00E77491" w:rsidRPr="00C86C21" w:rsidRDefault="00E77491">
            <w:pPr>
              <w:spacing w:line="240" w:lineRule="exact"/>
              <w:jc w:val="center"/>
              <w:rPr>
                <w:rFonts w:ascii="Times New Roman" w:hAnsi="Times New Roman" w:cs="Times New Roman"/>
                <w:b/>
                <w:bCs/>
                <w:sz w:val="16"/>
                <w:szCs w:val="16"/>
              </w:rPr>
            </w:pPr>
          </w:p>
        </w:tc>
        <w:tc>
          <w:tcPr>
            <w:tcW w:w="651" w:type="dxa"/>
          </w:tcPr>
          <w:p w14:paraId="5EA5AC63" w14:textId="77777777" w:rsidR="00E77491" w:rsidRPr="00C86C21" w:rsidRDefault="00E77491">
            <w:pPr>
              <w:spacing w:line="240" w:lineRule="exact"/>
              <w:jc w:val="center"/>
              <w:rPr>
                <w:rFonts w:ascii="Times New Roman" w:hAnsi="Times New Roman" w:cs="Times New Roman"/>
                <w:b/>
                <w:bCs/>
                <w:sz w:val="16"/>
                <w:szCs w:val="16"/>
              </w:rPr>
            </w:pPr>
          </w:p>
        </w:tc>
        <w:tc>
          <w:tcPr>
            <w:tcW w:w="652" w:type="dxa"/>
          </w:tcPr>
          <w:p w14:paraId="14D334E0" w14:textId="77777777" w:rsidR="00E77491" w:rsidRPr="00C86C21" w:rsidRDefault="00E77491">
            <w:pPr>
              <w:spacing w:line="240" w:lineRule="exact"/>
              <w:jc w:val="center"/>
              <w:rPr>
                <w:rFonts w:ascii="Times New Roman" w:hAnsi="Times New Roman" w:cs="Times New Roman"/>
                <w:b/>
                <w:bCs/>
                <w:sz w:val="16"/>
                <w:szCs w:val="16"/>
              </w:rPr>
            </w:pPr>
          </w:p>
        </w:tc>
      </w:tr>
      <w:tr w:rsidR="00785EF5" w:rsidRPr="00C86C21" w14:paraId="04301097" w14:textId="77777777" w:rsidTr="00341B3A">
        <w:tc>
          <w:tcPr>
            <w:tcW w:w="3402" w:type="dxa"/>
          </w:tcPr>
          <w:p w14:paraId="6AF31462" w14:textId="77777777" w:rsidR="00785EF5" w:rsidRPr="00C86C21" w:rsidRDefault="00785EF5" w:rsidP="00785EF5">
            <w:pPr>
              <w:spacing w:line="240" w:lineRule="exact"/>
              <w:ind w:left="360" w:right="-425" w:hanging="152"/>
              <w:jc w:val="both"/>
              <w:rPr>
                <w:rFonts w:ascii="Times New Roman" w:hAnsi="Times New Roman" w:cs="Times New Roman"/>
                <w:b/>
                <w:bCs/>
                <w:sz w:val="16"/>
                <w:szCs w:val="16"/>
                <w:cs/>
              </w:rPr>
            </w:pPr>
            <w:r w:rsidRPr="00C86C21">
              <w:rPr>
                <w:rFonts w:ascii="Times New Roman" w:hAnsi="Times New Roman" w:cs="Times New Roman"/>
                <w:sz w:val="16"/>
                <w:szCs w:val="16"/>
              </w:rPr>
              <w:t>- Cross currency interest rate swap agreement</w:t>
            </w:r>
          </w:p>
        </w:tc>
        <w:tc>
          <w:tcPr>
            <w:tcW w:w="651" w:type="dxa"/>
          </w:tcPr>
          <w:p w14:paraId="0A61EF29" w14:textId="01A96D6B" w:rsidR="00785EF5" w:rsidRPr="00C86C21" w:rsidRDefault="00B97B6D" w:rsidP="00785EF5">
            <w:pPr>
              <w:spacing w:line="240" w:lineRule="exact"/>
              <w:jc w:val="center"/>
              <w:rPr>
                <w:rFonts w:ascii="Times New Roman" w:hAnsi="Times New Roman" w:cs="Times New Roman"/>
                <w:b/>
                <w:bCs/>
                <w:sz w:val="16"/>
                <w:szCs w:val="16"/>
              </w:rPr>
            </w:pPr>
            <w:r w:rsidRPr="00C86C21">
              <w:rPr>
                <w:rFonts w:asciiTheme="majorBidi" w:hAnsiTheme="majorBidi" w:cstheme="majorBidi"/>
                <w:sz w:val="24"/>
                <w:szCs w:val="24"/>
              </w:rPr>
              <w:t>-</w:t>
            </w:r>
          </w:p>
        </w:tc>
        <w:tc>
          <w:tcPr>
            <w:tcW w:w="651" w:type="dxa"/>
          </w:tcPr>
          <w:p w14:paraId="6A20BF99" w14:textId="5BD741DD" w:rsidR="00785EF5" w:rsidRPr="00C86C21" w:rsidRDefault="00B97B6D" w:rsidP="00785EF5">
            <w:pPr>
              <w:spacing w:line="240" w:lineRule="exact"/>
              <w:jc w:val="center"/>
              <w:rPr>
                <w:rFonts w:ascii="Times New Roman" w:hAnsi="Times New Roman" w:cs="Times New Roman"/>
                <w:sz w:val="16"/>
                <w:szCs w:val="16"/>
              </w:rPr>
            </w:pPr>
            <w:r w:rsidRPr="00C86C21">
              <w:rPr>
                <w:rFonts w:asciiTheme="majorBidi" w:hAnsiTheme="majorBidi" w:cstheme="majorBidi"/>
                <w:sz w:val="24"/>
                <w:szCs w:val="24"/>
              </w:rPr>
              <w:t>-</w:t>
            </w:r>
          </w:p>
        </w:tc>
        <w:tc>
          <w:tcPr>
            <w:tcW w:w="651" w:type="dxa"/>
          </w:tcPr>
          <w:p w14:paraId="05634A45" w14:textId="6C06AAA1" w:rsidR="00785EF5" w:rsidRPr="00C86C21" w:rsidRDefault="00B97B6D" w:rsidP="00785EF5">
            <w:pPr>
              <w:spacing w:line="240" w:lineRule="exact"/>
              <w:jc w:val="center"/>
              <w:rPr>
                <w:rFonts w:ascii="Times New Roman" w:hAnsi="Times New Roman" w:cs="Times New Roman"/>
                <w:b/>
                <w:bCs/>
                <w:sz w:val="16"/>
                <w:szCs w:val="16"/>
              </w:rPr>
            </w:pPr>
            <w:r w:rsidRPr="00C86C21">
              <w:rPr>
                <w:rFonts w:asciiTheme="majorBidi" w:hAnsiTheme="majorBidi" w:cstheme="majorBidi"/>
                <w:sz w:val="24"/>
                <w:szCs w:val="24"/>
              </w:rPr>
              <w:t>-</w:t>
            </w:r>
          </w:p>
        </w:tc>
        <w:tc>
          <w:tcPr>
            <w:tcW w:w="651" w:type="dxa"/>
          </w:tcPr>
          <w:p w14:paraId="4D24EBF1" w14:textId="56CCC4A5" w:rsidR="00785EF5" w:rsidRPr="00C86C21" w:rsidRDefault="00B97B6D" w:rsidP="00785EF5">
            <w:pPr>
              <w:spacing w:line="240" w:lineRule="exact"/>
              <w:jc w:val="center"/>
              <w:rPr>
                <w:rFonts w:ascii="Times New Roman" w:hAnsi="Times New Roman" w:cs="Times New Roman"/>
                <w:sz w:val="16"/>
                <w:szCs w:val="16"/>
              </w:rPr>
            </w:pPr>
            <w:r w:rsidRPr="00C86C21">
              <w:rPr>
                <w:rFonts w:asciiTheme="majorBidi" w:hAnsiTheme="majorBidi" w:cstheme="majorBidi"/>
                <w:sz w:val="24"/>
                <w:szCs w:val="24"/>
              </w:rPr>
              <w:t>-</w:t>
            </w:r>
          </w:p>
        </w:tc>
        <w:tc>
          <w:tcPr>
            <w:tcW w:w="141" w:type="dxa"/>
          </w:tcPr>
          <w:p w14:paraId="1C7C6334" w14:textId="77777777" w:rsidR="00785EF5" w:rsidRPr="00C86C21" w:rsidRDefault="00785EF5" w:rsidP="00785EF5">
            <w:pPr>
              <w:spacing w:line="240" w:lineRule="exact"/>
              <w:jc w:val="center"/>
              <w:rPr>
                <w:rFonts w:ascii="Times New Roman" w:hAnsi="Times New Roman" w:cs="Times New Roman"/>
                <w:b/>
                <w:bCs/>
                <w:sz w:val="16"/>
                <w:szCs w:val="16"/>
                <w:cs/>
              </w:rPr>
            </w:pPr>
          </w:p>
        </w:tc>
        <w:tc>
          <w:tcPr>
            <w:tcW w:w="651" w:type="dxa"/>
          </w:tcPr>
          <w:p w14:paraId="6AF695E2" w14:textId="0537A5E7" w:rsidR="00785EF5" w:rsidRPr="00C86C21" w:rsidRDefault="00785EF5" w:rsidP="00785EF5">
            <w:pPr>
              <w:spacing w:line="240" w:lineRule="exact"/>
              <w:jc w:val="center"/>
              <w:rPr>
                <w:rFonts w:ascii="Times New Roman" w:hAnsi="Times New Roman" w:cs="Times New Roman"/>
                <w:b/>
                <w:bCs/>
                <w:sz w:val="16"/>
                <w:szCs w:val="16"/>
              </w:rPr>
            </w:pPr>
            <w:r w:rsidRPr="00C86C21">
              <w:rPr>
                <w:rFonts w:asciiTheme="majorBidi" w:hAnsiTheme="majorBidi" w:cstheme="majorBidi"/>
                <w:sz w:val="24"/>
                <w:szCs w:val="24"/>
              </w:rPr>
              <w:t>-</w:t>
            </w:r>
          </w:p>
        </w:tc>
        <w:tc>
          <w:tcPr>
            <w:tcW w:w="567" w:type="dxa"/>
          </w:tcPr>
          <w:p w14:paraId="10E0F0B2" w14:textId="42E43DF9" w:rsidR="00785EF5" w:rsidRPr="00C86C21" w:rsidRDefault="00785EF5" w:rsidP="00785EF5">
            <w:pPr>
              <w:spacing w:line="240" w:lineRule="exact"/>
              <w:jc w:val="center"/>
              <w:rPr>
                <w:rFonts w:ascii="Times New Roman" w:hAnsi="Times New Roman" w:cs="Times New Roman"/>
                <w:b/>
                <w:bCs/>
                <w:sz w:val="16"/>
                <w:szCs w:val="16"/>
              </w:rPr>
            </w:pPr>
            <w:r w:rsidRPr="00C86C21">
              <w:rPr>
                <w:rFonts w:ascii="Angsana New" w:hAnsi="Angsana New"/>
                <w:sz w:val="24"/>
                <w:szCs w:val="24"/>
              </w:rPr>
              <w:t>16,293</w:t>
            </w:r>
          </w:p>
        </w:tc>
        <w:tc>
          <w:tcPr>
            <w:tcW w:w="651" w:type="dxa"/>
          </w:tcPr>
          <w:p w14:paraId="207E9E3B" w14:textId="492A55FE" w:rsidR="00785EF5" w:rsidRPr="00C86C21" w:rsidRDefault="00785EF5" w:rsidP="00785EF5">
            <w:pPr>
              <w:spacing w:line="240" w:lineRule="exact"/>
              <w:jc w:val="center"/>
              <w:rPr>
                <w:rFonts w:ascii="Times New Roman" w:hAnsi="Times New Roman" w:cs="Times New Roman"/>
                <w:b/>
                <w:bCs/>
                <w:sz w:val="16"/>
                <w:szCs w:val="16"/>
              </w:rPr>
            </w:pPr>
            <w:r w:rsidRPr="00C86C21">
              <w:rPr>
                <w:rFonts w:asciiTheme="majorBidi" w:hAnsiTheme="majorBidi" w:cstheme="majorBidi"/>
                <w:sz w:val="24"/>
                <w:szCs w:val="24"/>
              </w:rPr>
              <w:t>-</w:t>
            </w:r>
          </w:p>
        </w:tc>
        <w:tc>
          <w:tcPr>
            <w:tcW w:w="652" w:type="dxa"/>
          </w:tcPr>
          <w:p w14:paraId="3488EE70" w14:textId="7831D79F" w:rsidR="00785EF5" w:rsidRPr="00C86C21" w:rsidRDefault="00785EF5" w:rsidP="00785EF5">
            <w:pPr>
              <w:spacing w:line="240" w:lineRule="exact"/>
              <w:jc w:val="center"/>
              <w:rPr>
                <w:rFonts w:ascii="Times New Roman" w:hAnsi="Times New Roman" w:cs="Times New Roman"/>
                <w:b/>
                <w:bCs/>
                <w:sz w:val="16"/>
                <w:szCs w:val="16"/>
              </w:rPr>
            </w:pPr>
            <w:r w:rsidRPr="00C86C21">
              <w:rPr>
                <w:rFonts w:ascii="Angsana New" w:hAnsi="Angsana New"/>
                <w:sz w:val="24"/>
                <w:szCs w:val="24"/>
              </w:rPr>
              <w:t>16,293</w:t>
            </w:r>
          </w:p>
        </w:tc>
      </w:tr>
      <w:tr w:rsidR="00785EF5" w:rsidRPr="00C86C21" w14:paraId="2A2775F4" w14:textId="77777777" w:rsidTr="00341B3A">
        <w:trPr>
          <w:trHeight w:hRule="exact" w:val="113"/>
        </w:trPr>
        <w:tc>
          <w:tcPr>
            <w:tcW w:w="3402" w:type="dxa"/>
          </w:tcPr>
          <w:p w14:paraId="634D5E11" w14:textId="51B9F8A6" w:rsidR="00785EF5" w:rsidRPr="00C86C21" w:rsidRDefault="00785EF5" w:rsidP="00785EF5">
            <w:pPr>
              <w:spacing w:line="240" w:lineRule="exact"/>
              <w:ind w:right="-425"/>
              <w:jc w:val="both"/>
              <w:rPr>
                <w:rFonts w:ascii="Times New Roman" w:hAnsi="Times New Roman" w:cstheme="minorBidi"/>
                <w:b/>
                <w:bCs/>
                <w:sz w:val="16"/>
                <w:szCs w:val="16"/>
                <w:cs/>
              </w:rPr>
            </w:pPr>
          </w:p>
        </w:tc>
        <w:tc>
          <w:tcPr>
            <w:tcW w:w="651" w:type="dxa"/>
          </w:tcPr>
          <w:p w14:paraId="2A1EA1F8"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651" w:type="dxa"/>
          </w:tcPr>
          <w:p w14:paraId="7438813B"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651" w:type="dxa"/>
          </w:tcPr>
          <w:p w14:paraId="36C2A1FB"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651" w:type="dxa"/>
          </w:tcPr>
          <w:p w14:paraId="63CCE33D"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141" w:type="dxa"/>
          </w:tcPr>
          <w:p w14:paraId="463678D2" w14:textId="77777777" w:rsidR="00785EF5" w:rsidRPr="00C86C21" w:rsidRDefault="00785EF5" w:rsidP="00785EF5">
            <w:pPr>
              <w:spacing w:line="240" w:lineRule="exact"/>
              <w:jc w:val="center"/>
              <w:rPr>
                <w:rFonts w:ascii="Times New Roman" w:hAnsi="Times New Roman" w:cs="Times New Roman"/>
                <w:b/>
                <w:bCs/>
                <w:sz w:val="16"/>
                <w:szCs w:val="16"/>
                <w:cs/>
              </w:rPr>
            </w:pPr>
          </w:p>
        </w:tc>
        <w:tc>
          <w:tcPr>
            <w:tcW w:w="651" w:type="dxa"/>
          </w:tcPr>
          <w:p w14:paraId="32C5EC14"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567" w:type="dxa"/>
          </w:tcPr>
          <w:p w14:paraId="6DFE824C"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651" w:type="dxa"/>
          </w:tcPr>
          <w:p w14:paraId="57D97EF1"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652" w:type="dxa"/>
          </w:tcPr>
          <w:p w14:paraId="4DE7BB97" w14:textId="77777777" w:rsidR="00785EF5" w:rsidRPr="00C86C21" w:rsidRDefault="00785EF5" w:rsidP="00785EF5">
            <w:pPr>
              <w:spacing w:line="240" w:lineRule="exact"/>
              <w:jc w:val="center"/>
              <w:rPr>
                <w:rFonts w:ascii="Times New Roman" w:hAnsi="Times New Roman" w:cs="Times New Roman"/>
                <w:b/>
                <w:bCs/>
                <w:sz w:val="16"/>
                <w:szCs w:val="16"/>
              </w:rPr>
            </w:pPr>
          </w:p>
        </w:tc>
      </w:tr>
      <w:tr w:rsidR="00785EF5" w:rsidRPr="00C86C21" w14:paraId="6B77FE60" w14:textId="77777777" w:rsidTr="00341B3A">
        <w:tc>
          <w:tcPr>
            <w:tcW w:w="3402" w:type="dxa"/>
          </w:tcPr>
          <w:p w14:paraId="45E3002E" w14:textId="0BE49C9A" w:rsidR="00785EF5" w:rsidRPr="00C86C21" w:rsidRDefault="00785EF5" w:rsidP="00785EF5">
            <w:pPr>
              <w:spacing w:line="240" w:lineRule="exact"/>
              <w:ind w:right="-425"/>
              <w:jc w:val="both"/>
              <w:rPr>
                <w:rFonts w:ascii="Times New Roman" w:hAnsi="Times New Roman" w:cs="Times New Roman"/>
                <w:b/>
                <w:bCs/>
                <w:sz w:val="16"/>
                <w:szCs w:val="16"/>
                <w:cs/>
              </w:rPr>
            </w:pPr>
            <w:r w:rsidRPr="00C86C21">
              <w:rPr>
                <w:rFonts w:ascii="Times New Roman" w:hAnsi="Times New Roman" w:cs="Times New Roman"/>
                <w:b/>
                <w:bCs/>
                <w:spacing w:val="-6"/>
                <w:sz w:val="16"/>
                <w:szCs w:val="16"/>
              </w:rPr>
              <w:t>Financial</w:t>
            </w:r>
            <w:r w:rsidRPr="00C86C21">
              <w:rPr>
                <w:rFonts w:ascii="Times New Roman" w:hAnsi="Times New Roman" w:cs="Times New Roman"/>
                <w:b/>
                <w:bCs/>
                <w:sz w:val="16"/>
                <w:szCs w:val="16"/>
              </w:rPr>
              <w:t xml:space="preserve"> liabilities</w:t>
            </w:r>
          </w:p>
        </w:tc>
        <w:tc>
          <w:tcPr>
            <w:tcW w:w="651" w:type="dxa"/>
          </w:tcPr>
          <w:p w14:paraId="308AACB8"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651" w:type="dxa"/>
          </w:tcPr>
          <w:p w14:paraId="5310D7AC"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651" w:type="dxa"/>
          </w:tcPr>
          <w:p w14:paraId="482ED09A"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651" w:type="dxa"/>
          </w:tcPr>
          <w:p w14:paraId="47058C18"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141" w:type="dxa"/>
          </w:tcPr>
          <w:p w14:paraId="3ADC60FE" w14:textId="77777777" w:rsidR="00785EF5" w:rsidRPr="00C86C21" w:rsidRDefault="00785EF5" w:rsidP="00785EF5">
            <w:pPr>
              <w:spacing w:line="240" w:lineRule="exact"/>
              <w:jc w:val="center"/>
              <w:rPr>
                <w:rFonts w:ascii="Times New Roman" w:hAnsi="Times New Roman" w:cs="Times New Roman"/>
                <w:b/>
                <w:bCs/>
                <w:sz w:val="16"/>
                <w:szCs w:val="16"/>
                <w:cs/>
              </w:rPr>
            </w:pPr>
          </w:p>
        </w:tc>
        <w:tc>
          <w:tcPr>
            <w:tcW w:w="651" w:type="dxa"/>
          </w:tcPr>
          <w:p w14:paraId="3381B5CF"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567" w:type="dxa"/>
          </w:tcPr>
          <w:p w14:paraId="12288F42"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651" w:type="dxa"/>
          </w:tcPr>
          <w:p w14:paraId="390C8E46"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652" w:type="dxa"/>
          </w:tcPr>
          <w:p w14:paraId="31BAEF38" w14:textId="77777777" w:rsidR="00785EF5" w:rsidRPr="00C86C21" w:rsidRDefault="00785EF5" w:rsidP="00785EF5">
            <w:pPr>
              <w:spacing w:line="240" w:lineRule="exact"/>
              <w:jc w:val="center"/>
              <w:rPr>
                <w:rFonts w:ascii="Times New Roman" w:hAnsi="Times New Roman" w:cs="Times New Roman"/>
                <w:b/>
                <w:bCs/>
                <w:sz w:val="16"/>
                <w:szCs w:val="16"/>
              </w:rPr>
            </w:pPr>
          </w:p>
        </w:tc>
      </w:tr>
      <w:tr w:rsidR="00B97B6D" w:rsidRPr="00C86C21" w14:paraId="75A41560" w14:textId="77777777" w:rsidTr="00341B3A">
        <w:tc>
          <w:tcPr>
            <w:tcW w:w="3402" w:type="dxa"/>
          </w:tcPr>
          <w:p w14:paraId="4A8FC967" w14:textId="1027EF74" w:rsidR="00B97B6D" w:rsidRPr="00C86C21" w:rsidRDefault="00B97B6D" w:rsidP="006B49EE">
            <w:pPr>
              <w:spacing w:line="240" w:lineRule="exact"/>
              <w:ind w:right="-425"/>
              <w:jc w:val="both"/>
              <w:rPr>
                <w:rFonts w:ascii="Times New Roman" w:hAnsi="Times New Roman" w:cstheme="minorBidi"/>
                <w:b/>
                <w:bCs/>
                <w:sz w:val="16"/>
                <w:szCs w:val="16"/>
                <w:cs/>
              </w:rPr>
            </w:pPr>
            <w:r w:rsidRPr="00C86C21">
              <w:rPr>
                <w:rFonts w:ascii="Times New Roman" w:hAnsi="Times New Roman" w:cs="Times New Roman"/>
                <w:b/>
                <w:bCs/>
                <w:spacing w:val="-6"/>
                <w:sz w:val="16"/>
                <w:szCs w:val="16"/>
              </w:rPr>
              <w:t>Other</w:t>
            </w:r>
            <w:r w:rsidRPr="00C86C21">
              <w:rPr>
                <w:rFonts w:ascii="Times New Roman" w:hAnsi="Times New Roman" w:cs="Times New Roman"/>
                <w:b/>
                <w:bCs/>
                <w:sz w:val="16"/>
                <w:szCs w:val="16"/>
              </w:rPr>
              <w:t xml:space="preserve"> current financial liabilities</w:t>
            </w:r>
          </w:p>
        </w:tc>
        <w:tc>
          <w:tcPr>
            <w:tcW w:w="651" w:type="dxa"/>
          </w:tcPr>
          <w:p w14:paraId="092E4532" w14:textId="77777777" w:rsidR="00B97B6D" w:rsidRPr="00C86C21" w:rsidRDefault="00B97B6D" w:rsidP="006B49EE">
            <w:pPr>
              <w:spacing w:line="240" w:lineRule="exact"/>
              <w:jc w:val="center"/>
              <w:rPr>
                <w:rFonts w:ascii="Times New Roman" w:hAnsi="Times New Roman" w:cs="Times New Roman"/>
                <w:b/>
                <w:bCs/>
                <w:sz w:val="16"/>
                <w:szCs w:val="16"/>
              </w:rPr>
            </w:pPr>
          </w:p>
        </w:tc>
        <w:tc>
          <w:tcPr>
            <w:tcW w:w="651" w:type="dxa"/>
          </w:tcPr>
          <w:p w14:paraId="4F213B4C" w14:textId="77777777" w:rsidR="00B97B6D" w:rsidRPr="00C86C21" w:rsidRDefault="00B97B6D" w:rsidP="006B49EE">
            <w:pPr>
              <w:spacing w:line="240" w:lineRule="exact"/>
              <w:jc w:val="center"/>
              <w:rPr>
                <w:rFonts w:ascii="Times New Roman" w:hAnsi="Times New Roman" w:cs="Times New Roman"/>
                <w:b/>
                <w:bCs/>
                <w:sz w:val="16"/>
                <w:szCs w:val="16"/>
              </w:rPr>
            </w:pPr>
          </w:p>
        </w:tc>
        <w:tc>
          <w:tcPr>
            <w:tcW w:w="651" w:type="dxa"/>
          </w:tcPr>
          <w:p w14:paraId="48ECABEC" w14:textId="77777777" w:rsidR="00B97B6D" w:rsidRPr="00C86C21" w:rsidRDefault="00B97B6D" w:rsidP="006B49EE">
            <w:pPr>
              <w:spacing w:line="240" w:lineRule="exact"/>
              <w:jc w:val="center"/>
              <w:rPr>
                <w:rFonts w:ascii="Times New Roman" w:hAnsi="Times New Roman" w:cs="Times New Roman"/>
                <w:b/>
                <w:bCs/>
                <w:sz w:val="16"/>
                <w:szCs w:val="16"/>
              </w:rPr>
            </w:pPr>
          </w:p>
        </w:tc>
        <w:tc>
          <w:tcPr>
            <w:tcW w:w="651" w:type="dxa"/>
          </w:tcPr>
          <w:p w14:paraId="3A8C6A5B" w14:textId="77777777" w:rsidR="00B97B6D" w:rsidRPr="00C86C21" w:rsidRDefault="00B97B6D" w:rsidP="006B49EE">
            <w:pPr>
              <w:spacing w:line="240" w:lineRule="exact"/>
              <w:jc w:val="center"/>
              <w:rPr>
                <w:rFonts w:ascii="Times New Roman" w:hAnsi="Times New Roman" w:cs="Times New Roman"/>
                <w:b/>
                <w:bCs/>
                <w:sz w:val="16"/>
                <w:szCs w:val="16"/>
              </w:rPr>
            </w:pPr>
          </w:p>
        </w:tc>
        <w:tc>
          <w:tcPr>
            <w:tcW w:w="141" w:type="dxa"/>
          </w:tcPr>
          <w:p w14:paraId="37D8F4EF" w14:textId="77777777" w:rsidR="00B97B6D" w:rsidRPr="00C86C21" w:rsidRDefault="00B97B6D" w:rsidP="006B49EE">
            <w:pPr>
              <w:spacing w:line="240" w:lineRule="exact"/>
              <w:jc w:val="center"/>
              <w:rPr>
                <w:rFonts w:ascii="Times New Roman" w:hAnsi="Times New Roman" w:cs="Times New Roman"/>
                <w:b/>
                <w:bCs/>
                <w:sz w:val="16"/>
                <w:szCs w:val="16"/>
                <w:cs/>
              </w:rPr>
            </w:pPr>
          </w:p>
        </w:tc>
        <w:tc>
          <w:tcPr>
            <w:tcW w:w="651" w:type="dxa"/>
          </w:tcPr>
          <w:p w14:paraId="1939406E" w14:textId="77777777" w:rsidR="00B97B6D" w:rsidRPr="00C86C21" w:rsidRDefault="00B97B6D" w:rsidP="006B49EE">
            <w:pPr>
              <w:spacing w:line="240" w:lineRule="exact"/>
              <w:jc w:val="center"/>
              <w:rPr>
                <w:rFonts w:ascii="Times New Roman" w:hAnsi="Times New Roman" w:cs="Times New Roman"/>
                <w:b/>
                <w:bCs/>
                <w:sz w:val="16"/>
                <w:szCs w:val="16"/>
              </w:rPr>
            </w:pPr>
          </w:p>
        </w:tc>
        <w:tc>
          <w:tcPr>
            <w:tcW w:w="567" w:type="dxa"/>
          </w:tcPr>
          <w:p w14:paraId="44697A00" w14:textId="77777777" w:rsidR="00B97B6D" w:rsidRPr="00C86C21" w:rsidRDefault="00B97B6D" w:rsidP="006B49EE">
            <w:pPr>
              <w:spacing w:line="240" w:lineRule="exact"/>
              <w:jc w:val="center"/>
              <w:rPr>
                <w:rFonts w:ascii="Times New Roman" w:hAnsi="Times New Roman" w:cs="Times New Roman"/>
                <w:b/>
                <w:bCs/>
                <w:sz w:val="16"/>
                <w:szCs w:val="16"/>
              </w:rPr>
            </w:pPr>
          </w:p>
        </w:tc>
        <w:tc>
          <w:tcPr>
            <w:tcW w:w="651" w:type="dxa"/>
          </w:tcPr>
          <w:p w14:paraId="1D7A3B20" w14:textId="77777777" w:rsidR="00B97B6D" w:rsidRPr="00C86C21" w:rsidRDefault="00B97B6D" w:rsidP="006B49EE">
            <w:pPr>
              <w:spacing w:line="240" w:lineRule="exact"/>
              <w:jc w:val="center"/>
              <w:rPr>
                <w:rFonts w:ascii="Times New Roman" w:hAnsi="Times New Roman" w:cs="Times New Roman"/>
                <w:b/>
                <w:bCs/>
                <w:sz w:val="16"/>
                <w:szCs w:val="16"/>
              </w:rPr>
            </w:pPr>
          </w:p>
        </w:tc>
        <w:tc>
          <w:tcPr>
            <w:tcW w:w="652" w:type="dxa"/>
          </w:tcPr>
          <w:p w14:paraId="753B0E64" w14:textId="77777777" w:rsidR="00B97B6D" w:rsidRPr="00C86C21" w:rsidRDefault="00B97B6D" w:rsidP="006B49EE">
            <w:pPr>
              <w:spacing w:line="240" w:lineRule="exact"/>
              <w:jc w:val="center"/>
              <w:rPr>
                <w:rFonts w:ascii="Times New Roman" w:hAnsi="Times New Roman" w:cs="Times New Roman"/>
                <w:b/>
                <w:bCs/>
                <w:sz w:val="16"/>
                <w:szCs w:val="16"/>
              </w:rPr>
            </w:pPr>
          </w:p>
        </w:tc>
      </w:tr>
      <w:tr w:rsidR="00B97B6D" w:rsidRPr="00C86C21" w14:paraId="23B8565C" w14:textId="77777777" w:rsidTr="00341B3A">
        <w:tc>
          <w:tcPr>
            <w:tcW w:w="3402" w:type="dxa"/>
          </w:tcPr>
          <w:p w14:paraId="32D4F83D" w14:textId="77777777" w:rsidR="00B97B6D" w:rsidRPr="00C86C21" w:rsidRDefault="00B97B6D" w:rsidP="006B49EE">
            <w:pPr>
              <w:spacing w:line="240" w:lineRule="exact"/>
              <w:ind w:left="284" w:hanging="130"/>
              <w:rPr>
                <w:rFonts w:ascii="Times New Roman" w:hAnsi="Times New Roman" w:cs="Times New Roman"/>
                <w:sz w:val="16"/>
                <w:szCs w:val="16"/>
                <w:cs/>
              </w:rPr>
            </w:pPr>
            <w:r w:rsidRPr="00C86C21">
              <w:rPr>
                <w:rFonts w:ascii="Times New Roman" w:hAnsi="Times New Roman" w:cs="Times New Roman"/>
                <w:sz w:val="16"/>
                <w:szCs w:val="16"/>
              </w:rPr>
              <w:t>Derivatives liabilities</w:t>
            </w:r>
          </w:p>
        </w:tc>
        <w:tc>
          <w:tcPr>
            <w:tcW w:w="651" w:type="dxa"/>
          </w:tcPr>
          <w:p w14:paraId="2F441972" w14:textId="77777777" w:rsidR="00B97B6D" w:rsidRPr="00C86C21" w:rsidRDefault="00B97B6D" w:rsidP="006B49EE">
            <w:pPr>
              <w:spacing w:line="240" w:lineRule="exact"/>
              <w:jc w:val="center"/>
              <w:rPr>
                <w:rFonts w:ascii="Times New Roman" w:hAnsi="Times New Roman" w:cs="Times New Roman"/>
                <w:b/>
                <w:bCs/>
                <w:sz w:val="16"/>
                <w:szCs w:val="16"/>
              </w:rPr>
            </w:pPr>
          </w:p>
        </w:tc>
        <w:tc>
          <w:tcPr>
            <w:tcW w:w="651" w:type="dxa"/>
          </w:tcPr>
          <w:p w14:paraId="629109B9" w14:textId="77777777" w:rsidR="00B97B6D" w:rsidRPr="00C86C21" w:rsidRDefault="00B97B6D" w:rsidP="006B49EE">
            <w:pPr>
              <w:spacing w:line="240" w:lineRule="exact"/>
              <w:jc w:val="center"/>
              <w:rPr>
                <w:rFonts w:ascii="Times New Roman" w:hAnsi="Times New Roman" w:cs="Times New Roman"/>
                <w:b/>
                <w:bCs/>
                <w:sz w:val="16"/>
                <w:szCs w:val="16"/>
              </w:rPr>
            </w:pPr>
          </w:p>
        </w:tc>
        <w:tc>
          <w:tcPr>
            <w:tcW w:w="651" w:type="dxa"/>
          </w:tcPr>
          <w:p w14:paraId="712ED9D7" w14:textId="77777777" w:rsidR="00B97B6D" w:rsidRPr="00C86C21" w:rsidRDefault="00B97B6D" w:rsidP="006B49EE">
            <w:pPr>
              <w:spacing w:line="240" w:lineRule="exact"/>
              <w:jc w:val="center"/>
              <w:rPr>
                <w:rFonts w:ascii="Times New Roman" w:hAnsi="Times New Roman" w:cs="Times New Roman"/>
                <w:b/>
                <w:bCs/>
                <w:sz w:val="16"/>
                <w:szCs w:val="16"/>
              </w:rPr>
            </w:pPr>
          </w:p>
        </w:tc>
        <w:tc>
          <w:tcPr>
            <w:tcW w:w="651" w:type="dxa"/>
          </w:tcPr>
          <w:p w14:paraId="2D6812EE" w14:textId="77777777" w:rsidR="00B97B6D" w:rsidRPr="00C86C21" w:rsidRDefault="00B97B6D" w:rsidP="006B49EE">
            <w:pPr>
              <w:spacing w:line="240" w:lineRule="exact"/>
              <w:jc w:val="center"/>
              <w:rPr>
                <w:rFonts w:ascii="Times New Roman" w:hAnsi="Times New Roman" w:cs="Times New Roman"/>
                <w:b/>
                <w:bCs/>
                <w:sz w:val="16"/>
                <w:szCs w:val="16"/>
              </w:rPr>
            </w:pPr>
          </w:p>
        </w:tc>
        <w:tc>
          <w:tcPr>
            <w:tcW w:w="141" w:type="dxa"/>
          </w:tcPr>
          <w:p w14:paraId="0CAAF7D3" w14:textId="77777777" w:rsidR="00B97B6D" w:rsidRPr="00C86C21" w:rsidRDefault="00B97B6D" w:rsidP="006B49EE">
            <w:pPr>
              <w:spacing w:line="240" w:lineRule="exact"/>
              <w:jc w:val="center"/>
              <w:rPr>
                <w:rFonts w:ascii="Times New Roman" w:hAnsi="Times New Roman" w:cstheme="minorBidi"/>
                <w:b/>
                <w:bCs/>
                <w:sz w:val="16"/>
                <w:szCs w:val="16"/>
                <w:cs/>
              </w:rPr>
            </w:pPr>
          </w:p>
        </w:tc>
        <w:tc>
          <w:tcPr>
            <w:tcW w:w="651" w:type="dxa"/>
          </w:tcPr>
          <w:p w14:paraId="15F21872" w14:textId="77777777" w:rsidR="00B97B6D" w:rsidRPr="00C86C21" w:rsidRDefault="00B97B6D" w:rsidP="006B49EE">
            <w:pPr>
              <w:spacing w:line="240" w:lineRule="exact"/>
              <w:jc w:val="center"/>
              <w:rPr>
                <w:rFonts w:ascii="Times New Roman" w:hAnsi="Times New Roman" w:cs="Times New Roman"/>
                <w:b/>
                <w:bCs/>
                <w:sz w:val="16"/>
                <w:szCs w:val="16"/>
              </w:rPr>
            </w:pPr>
          </w:p>
        </w:tc>
        <w:tc>
          <w:tcPr>
            <w:tcW w:w="567" w:type="dxa"/>
          </w:tcPr>
          <w:p w14:paraId="03A08923" w14:textId="77777777" w:rsidR="00B97B6D" w:rsidRPr="00C86C21" w:rsidRDefault="00B97B6D" w:rsidP="006B49EE">
            <w:pPr>
              <w:spacing w:line="240" w:lineRule="exact"/>
              <w:jc w:val="center"/>
              <w:rPr>
                <w:rFonts w:ascii="Times New Roman" w:hAnsi="Times New Roman" w:cs="Times New Roman"/>
                <w:b/>
                <w:bCs/>
                <w:sz w:val="16"/>
                <w:szCs w:val="16"/>
              </w:rPr>
            </w:pPr>
          </w:p>
        </w:tc>
        <w:tc>
          <w:tcPr>
            <w:tcW w:w="651" w:type="dxa"/>
          </w:tcPr>
          <w:p w14:paraId="40B9AE46" w14:textId="77777777" w:rsidR="00B97B6D" w:rsidRPr="00C86C21" w:rsidRDefault="00B97B6D" w:rsidP="006B49EE">
            <w:pPr>
              <w:spacing w:line="240" w:lineRule="exact"/>
              <w:jc w:val="center"/>
              <w:rPr>
                <w:rFonts w:ascii="Times New Roman" w:hAnsi="Times New Roman" w:cs="Times New Roman"/>
                <w:b/>
                <w:bCs/>
                <w:sz w:val="16"/>
                <w:szCs w:val="16"/>
              </w:rPr>
            </w:pPr>
          </w:p>
        </w:tc>
        <w:tc>
          <w:tcPr>
            <w:tcW w:w="652" w:type="dxa"/>
          </w:tcPr>
          <w:p w14:paraId="2E5F93DD" w14:textId="77777777" w:rsidR="00B97B6D" w:rsidRPr="00C86C21" w:rsidRDefault="00B97B6D" w:rsidP="006B49EE">
            <w:pPr>
              <w:spacing w:line="240" w:lineRule="exact"/>
              <w:jc w:val="center"/>
              <w:rPr>
                <w:rFonts w:ascii="Times New Roman" w:hAnsi="Times New Roman" w:cs="Times New Roman"/>
                <w:b/>
                <w:bCs/>
                <w:sz w:val="16"/>
                <w:szCs w:val="16"/>
              </w:rPr>
            </w:pPr>
          </w:p>
        </w:tc>
      </w:tr>
      <w:tr w:rsidR="00B97B6D" w:rsidRPr="00C86C21" w14:paraId="3B64092A" w14:textId="77777777" w:rsidTr="00341B3A">
        <w:tc>
          <w:tcPr>
            <w:tcW w:w="3402" w:type="dxa"/>
          </w:tcPr>
          <w:p w14:paraId="71D5CF6D" w14:textId="77777777" w:rsidR="00B97B6D" w:rsidRPr="00C86C21" w:rsidRDefault="00B97B6D" w:rsidP="006B49EE">
            <w:pPr>
              <w:spacing w:line="240" w:lineRule="exact"/>
              <w:ind w:left="360" w:right="-425" w:hanging="152"/>
              <w:jc w:val="both"/>
              <w:rPr>
                <w:rFonts w:ascii="Times New Roman" w:hAnsi="Times New Roman" w:cs="Times New Roman"/>
                <w:b/>
                <w:bCs/>
                <w:sz w:val="16"/>
                <w:szCs w:val="16"/>
                <w:cs/>
              </w:rPr>
            </w:pPr>
            <w:r w:rsidRPr="00C86C21">
              <w:rPr>
                <w:rFonts w:ascii="Times New Roman" w:hAnsi="Times New Roman" w:cs="Times New Roman"/>
                <w:sz w:val="16"/>
                <w:szCs w:val="16"/>
              </w:rPr>
              <w:t>- Interest rate swap agreement</w:t>
            </w:r>
          </w:p>
        </w:tc>
        <w:tc>
          <w:tcPr>
            <w:tcW w:w="651" w:type="dxa"/>
          </w:tcPr>
          <w:p w14:paraId="328377CB" w14:textId="2C654EAA" w:rsidR="00B97B6D" w:rsidRPr="00C86C21" w:rsidRDefault="00B97B6D" w:rsidP="006B49EE">
            <w:pPr>
              <w:spacing w:line="240" w:lineRule="exact"/>
              <w:jc w:val="center"/>
              <w:rPr>
                <w:rFonts w:ascii="Times New Roman" w:hAnsi="Times New Roman" w:cs="Times New Roman"/>
                <w:b/>
                <w:bCs/>
                <w:sz w:val="16"/>
                <w:szCs w:val="16"/>
              </w:rPr>
            </w:pPr>
            <w:r w:rsidRPr="00C86C21">
              <w:rPr>
                <w:rFonts w:asciiTheme="majorBidi" w:hAnsiTheme="majorBidi" w:cstheme="majorBidi"/>
                <w:sz w:val="24"/>
                <w:szCs w:val="24"/>
              </w:rPr>
              <w:t>-</w:t>
            </w:r>
          </w:p>
        </w:tc>
        <w:tc>
          <w:tcPr>
            <w:tcW w:w="651" w:type="dxa"/>
          </w:tcPr>
          <w:p w14:paraId="78976F80" w14:textId="0D80841A" w:rsidR="00B97B6D" w:rsidRPr="00C86C21" w:rsidRDefault="00B97B6D" w:rsidP="006B49EE">
            <w:pPr>
              <w:spacing w:line="240" w:lineRule="exact"/>
              <w:jc w:val="center"/>
              <w:rPr>
                <w:rFonts w:ascii="Times New Roman" w:hAnsi="Times New Roman" w:cs="Times New Roman"/>
                <w:sz w:val="16"/>
                <w:szCs w:val="16"/>
              </w:rPr>
            </w:pPr>
            <w:r w:rsidRPr="00C86C21">
              <w:rPr>
                <w:rFonts w:ascii="Times New Roman" w:hAnsi="Times New Roman" w:cs="Times New Roman"/>
                <w:sz w:val="16"/>
                <w:szCs w:val="16"/>
              </w:rPr>
              <w:t>18,586</w:t>
            </w:r>
          </w:p>
        </w:tc>
        <w:tc>
          <w:tcPr>
            <w:tcW w:w="651" w:type="dxa"/>
          </w:tcPr>
          <w:p w14:paraId="649D69A6" w14:textId="4587A660" w:rsidR="00B97B6D" w:rsidRPr="00C86C21" w:rsidRDefault="00B97B6D" w:rsidP="006B49EE">
            <w:pPr>
              <w:spacing w:line="240" w:lineRule="exact"/>
              <w:jc w:val="center"/>
              <w:rPr>
                <w:rFonts w:ascii="Times New Roman" w:hAnsi="Times New Roman" w:cs="Times New Roman"/>
                <w:b/>
                <w:bCs/>
                <w:sz w:val="16"/>
                <w:szCs w:val="16"/>
              </w:rPr>
            </w:pPr>
            <w:r w:rsidRPr="00C86C21">
              <w:rPr>
                <w:rFonts w:asciiTheme="majorBidi" w:hAnsiTheme="majorBidi" w:cstheme="majorBidi"/>
                <w:sz w:val="24"/>
                <w:szCs w:val="24"/>
              </w:rPr>
              <w:t>-</w:t>
            </w:r>
          </w:p>
        </w:tc>
        <w:tc>
          <w:tcPr>
            <w:tcW w:w="651" w:type="dxa"/>
          </w:tcPr>
          <w:p w14:paraId="05EAF1BB" w14:textId="10459D9D" w:rsidR="00B97B6D" w:rsidRPr="00C86C21" w:rsidRDefault="00B97B6D" w:rsidP="006B49EE">
            <w:pPr>
              <w:spacing w:line="240" w:lineRule="exact"/>
              <w:jc w:val="center"/>
              <w:rPr>
                <w:rFonts w:ascii="Times New Roman" w:hAnsi="Times New Roman" w:cs="Times New Roman"/>
                <w:sz w:val="16"/>
                <w:szCs w:val="16"/>
              </w:rPr>
            </w:pPr>
            <w:r w:rsidRPr="00C86C21">
              <w:rPr>
                <w:rFonts w:ascii="Times New Roman" w:hAnsi="Times New Roman" w:cs="Times New Roman"/>
                <w:sz w:val="16"/>
                <w:szCs w:val="16"/>
              </w:rPr>
              <w:t>18,586</w:t>
            </w:r>
          </w:p>
        </w:tc>
        <w:tc>
          <w:tcPr>
            <w:tcW w:w="141" w:type="dxa"/>
          </w:tcPr>
          <w:p w14:paraId="2148400B" w14:textId="77777777" w:rsidR="00B97B6D" w:rsidRPr="00C86C21" w:rsidRDefault="00B97B6D" w:rsidP="006B49EE">
            <w:pPr>
              <w:spacing w:line="240" w:lineRule="exact"/>
              <w:jc w:val="center"/>
              <w:rPr>
                <w:rFonts w:ascii="Times New Roman" w:hAnsi="Times New Roman" w:cs="Times New Roman"/>
                <w:b/>
                <w:bCs/>
                <w:sz w:val="16"/>
                <w:szCs w:val="16"/>
                <w:cs/>
              </w:rPr>
            </w:pPr>
          </w:p>
        </w:tc>
        <w:tc>
          <w:tcPr>
            <w:tcW w:w="651" w:type="dxa"/>
          </w:tcPr>
          <w:p w14:paraId="6BCDA6CF" w14:textId="77777777" w:rsidR="00B97B6D" w:rsidRPr="00C86C21" w:rsidRDefault="00B97B6D" w:rsidP="006B49EE">
            <w:pPr>
              <w:spacing w:line="240" w:lineRule="exact"/>
              <w:jc w:val="center"/>
              <w:rPr>
                <w:rFonts w:ascii="Times New Roman" w:hAnsi="Times New Roman" w:cs="Times New Roman"/>
                <w:b/>
                <w:bCs/>
                <w:sz w:val="16"/>
                <w:szCs w:val="16"/>
              </w:rPr>
            </w:pPr>
            <w:r w:rsidRPr="00C86C21">
              <w:rPr>
                <w:rFonts w:asciiTheme="majorBidi" w:hAnsiTheme="majorBidi" w:cstheme="majorBidi"/>
                <w:sz w:val="24"/>
                <w:szCs w:val="24"/>
              </w:rPr>
              <w:t>-</w:t>
            </w:r>
          </w:p>
        </w:tc>
        <w:tc>
          <w:tcPr>
            <w:tcW w:w="567" w:type="dxa"/>
          </w:tcPr>
          <w:p w14:paraId="4B85319C" w14:textId="26A7A811" w:rsidR="00B97B6D" w:rsidRPr="00C86C21" w:rsidRDefault="00B97B6D" w:rsidP="006B49EE">
            <w:pPr>
              <w:spacing w:line="240" w:lineRule="exact"/>
              <w:jc w:val="center"/>
              <w:rPr>
                <w:rFonts w:ascii="Times New Roman" w:hAnsi="Times New Roman" w:cs="Times New Roman"/>
                <w:b/>
                <w:bCs/>
                <w:sz w:val="16"/>
                <w:szCs w:val="16"/>
              </w:rPr>
            </w:pPr>
            <w:r w:rsidRPr="00C86C21">
              <w:rPr>
                <w:rFonts w:asciiTheme="majorBidi" w:hAnsiTheme="majorBidi" w:cstheme="majorBidi"/>
                <w:sz w:val="24"/>
                <w:szCs w:val="24"/>
              </w:rPr>
              <w:t>-</w:t>
            </w:r>
          </w:p>
        </w:tc>
        <w:tc>
          <w:tcPr>
            <w:tcW w:w="651" w:type="dxa"/>
          </w:tcPr>
          <w:p w14:paraId="4FCD026A" w14:textId="77777777" w:rsidR="00B97B6D" w:rsidRPr="00C86C21" w:rsidRDefault="00B97B6D" w:rsidP="006B49EE">
            <w:pPr>
              <w:spacing w:line="240" w:lineRule="exact"/>
              <w:jc w:val="center"/>
              <w:rPr>
                <w:rFonts w:ascii="Times New Roman" w:hAnsi="Times New Roman" w:cs="Times New Roman"/>
                <w:b/>
                <w:bCs/>
                <w:sz w:val="16"/>
                <w:szCs w:val="16"/>
              </w:rPr>
            </w:pPr>
            <w:r w:rsidRPr="00C86C21">
              <w:rPr>
                <w:rFonts w:ascii="Angsana New" w:hAnsi="Angsana New"/>
                <w:sz w:val="24"/>
                <w:szCs w:val="24"/>
              </w:rPr>
              <w:t>-</w:t>
            </w:r>
          </w:p>
        </w:tc>
        <w:tc>
          <w:tcPr>
            <w:tcW w:w="652" w:type="dxa"/>
          </w:tcPr>
          <w:p w14:paraId="06E2870F" w14:textId="2CA3389B" w:rsidR="00B97B6D" w:rsidRPr="00C86C21" w:rsidRDefault="00B97B6D" w:rsidP="006B49EE">
            <w:pPr>
              <w:spacing w:line="240" w:lineRule="exact"/>
              <w:jc w:val="center"/>
              <w:rPr>
                <w:rFonts w:ascii="Times New Roman" w:hAnsi="Times New Roman" w:cs="Times New Roman"/>
                <w:b/>
                <w:bCs/>
                <w:sz w:val="16"/>
                <w:szCs w:val="16"/>
              </w:rPr>
            </w:pPr>
            <w:r w:rsidRPr="00C86C21">
              <w:rPr>
                <w:rFonts w:asciiTheme="majorBidi" w:hAnsiTheme="majorBidi" w:cstheme="majorBidi"/>
                <w:sz w:val="24"/>
                <w:szCs w:val="24"/>
              </w:rPr>
              <w:t>-</w:t>
            </w:r>
          </w:p>
        </w:tc>
      </w:tr>
      <w:tr w:rsidR="00785EF5" w:rsidRPr="00C86C21" w14:paraId="16C1C0C9" w14:textId="77777777" w:rsidTr="00341B3A">
        <w:tc>
          <w:tcPr>
            <w:tcW w:w="3402" w:type="dxa"/>
          </w:tcPr>
          <w:p w14:paraId="75668A34" w14:textId="5C5868EE" w:rsidR="00785EF5" w:rsidRPr="00C86C21" w:rsidRDefault="00785EF5" w:rsidP="00785EF5">
            <w:pPr>
              <w:spacing w:line="240" w:lineRule="exact"/>
              <w:ind w:right="-425"/>
              <w:jc w:val="both"/>
              <w:rPr>
                <w:rFonts w:ascii="Times New Roman" w:hAnsi="Times New Roman" w:cstheme="minorBidi"/>
                <w:b/>
                <w:bCs/>
                <w:sz w:val="16"/>
                <w:szCs w:val="16"/>
                <w:cs/>
              </w:rPr>
            </w:pPr>
            <w:r w:rsidRPr="00C86C21">
              <w:rPr>
                <w:rFonts w:ascii="Times New Roman" w:hAnsi="Times New Roman" w:cs="Times New Roman"/>
                <w:b/>
                <w:bCs/>
                <w:spacing w:val="-6"/>
                <w:sz w:val="16"/>
                <w:szCs w:val="16"/>
              </w:rPr>
              <w:t>Other</w:t>
            </w:r>
            <w:r w:rsidRPr="00C86C21">
              <w:rPr>
                <w:rFonts w:ascii="Times New Roman" w:hAnsi="Times New Roman" w:cs="Times New Roman"/>
                <w:b/>
                <w:bCs/>
                <w:sz w:val="16"/>
                <w:szCs w:val="16"/>
              </w:rPr>
              <w:t xml:space="preserve"> non-current financial liabilities</w:t>
            </w:r>
          </w:p>
        </w:tc>
        <w:tc>
          <w:tcPr>
            <w:tcW w:w="651" w:type="dxa"/>
          </w:tcPr>
          <w:p w14:paraId="79D0EB4B"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651" w:type="dxa"/>
          </w:tcPr>
          <w:p w14:paraId="5EDF8691"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651" w:type="dxa"/>
          </w:tcPr>
          <w:p w14:paraId="403A5F4A"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651" w:type="dxa"/>
          </w:tcPr>
          <w:p w14:paraId="1A6661F7"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141" w:type="dxa"/>
          </w:tcPr>
          <w:p w14:paraId="64C91087" w14:textId="77777777" w:rsidR="00785EF5" w:rsidRPr="00C86C21" w:rsidRDefault="00785EF5" w:rsidP="00785EF5">
            <w:pPr>
              <w:spacing w:line="240" w:lineRule="exact"/>
              <w:jc w:val="center"/>
              <w:rPr>
                <w:rFonts w:ascii="Times New Roman" w:hAnsi="Times New Roman" w:cs="Times New Roman"/>
                <w:b/>
                <w:bCs/>
                <w:sz w:val="16"/>
                <w:szCs w:val="16"/>
                <w:cs/>
              </w:rPr>
            </w:pPr>
          </w:p>
        </w:tc>
        <w:tc>
          <w:tcPr>
            <w:tcW w:w="651" w:type="dxa"/>
          </w:tcPr>
          <w:p w14:paraId="108BF60B"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567" w:type="dxa"/>
          </w:tcPr>
          <w:p w14:paraId="646AC628"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651" w:type="dxa"/>
          </w:tcPr>
          <w:p w14:paraId="6F40D547"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652" w:type="dxa"/>
          </w:tcPr>
          <w:p w14:paraId="25430273" w14:textId="77777777" w:rsidR="00785EF5" w:rsidRPr="00C86C21" w:rsidRDefault="00785EF5" w:rsidP="00785EF5">
            <w:pPr>
              <w:spacing w:line="240" w:lineRule="exact"/>
              <w:jc w:val="center"/>
              <w:rPr>
                <w:rFonts w:ascii="Times New Roman" w:hAnsi="Times New Roman" w:cs="Times New Roman"/>
                <w:b/>
                <w:bCs/>
                <w:sz w:val="16"/>
                <w:szCs w:val="16"/>
              </w:rPr>
            </w:pPr>
          </w:p>
        </w:tc>
      </w:tr>
      <w:tr w:rsidR="00785EF5" w:rsidRPr="00C86C21" w14:paraId="282A7BBC" w14:textId="77777777" w:rsidTr="00341B3A">
        <w:tc>
          <w:tcPr>
            <w:tcW w:w="3402" w:type="dxa"/>
          </w:tcPr>
          <w:p w14:paraId="220D8BAE" w14:textId="46BE5A03" w:rsidR="00785EF5" w:rsidRPr="00C86C21" w:rsidRDefault="00785EF5" w:rsidP="00785EF5">
            <w:pPr>
              <w:spacing w:line="240" w:lineRule="exact"/>
              <w:ind w:left="284" w:hanging="130"/>
              <w:rPr>
                <w:rFonts w:ascii="Times New Roman" w:hAnsi="Times New Roman" w:cs="Times New Roman"/>
                <w:sz w:val="16"/>
                <w:szCs w:val="16"/>
                <w:cs/>
              </w:rPr>
            </w:pPr>
            <w:r w:rsidRPr="00C86C21">
              <w:rPr>
                <w:rFonts w:ascii="Times New Roman" w:hAnsi="Times New Roman" w:cs="Times New Roman"/>
                <w:sz w:val="16"/>
                <w:szCs w:val="16"/>
              </w:rPr>
              <w:t>Derivatives liabilities</w:t>
            </w:r>
          </w:p>
        </w:tc>
        <w:tc>
          <w:tcPr>
            <w:tcW w:w="651" w:type="dxa"/>
          </w:tcPr>
          <w:p w14:paraId="7CB44F93"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651" w:type="dxa"/>
          </w:tcPr>
          <w:p w14:paraId="2C5DB18A"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651" w:type="dxa"/>
          </w:tcPr>
          <w:p w14:paraId="2170CDC8"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651" w:type="dxa"/>
          </w:tcPr>
          <w:p w14:paraId="7F93328A"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141" w:type="dxa"/>
          </w:tcPr>
          <w:p w14:paraId="4D06E3E0" w14:textId="77777777" w:rsidR="00785EF5" w:rsidRPr="00C86C21" w:rsidRDefault="00785EF5" w:rsidP="00785EF5">
            <w:pPr>
              <w:spacing w:line="240" w:lineRule="exact"/>
              <w:jc w:val="center"/>
              <w:rPr>
                <w:rFonts w:ascii="Times New Roman" w:hAnsi="Times New Roman" w:cstheme="minorBidi"/>
                <w:b/>
                <w:bCs/>
                <w:sz w:val="16"/>
                <w:szCs w:val="16"/>
                <w:cs/>
              </w:rPr>
            </w:pPr>
          </w:p>
        </w:tc>
        <w:tc>
          <w:tcPr>
            <w:tcW w:w="651" w:type="dxa"/>
          </w:tcPr>
          <w:p w14:paraId="1C60D913"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567" w:type="dxa"/>
          </w:tcPr>
          <w:p w14:paraId="4A74796E"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651" w:type="dxa"/>
          </w:tcPr>
          <w:p w14:paraId="71634E65" w14:textId="77777777" w:rsidR="00785EF5" w:rsidRPr="00C86C21" w:rsidRDefault="00785EF5" w:rsidP="00785EF5">
            <w:pPr>
              <w:spacing w:line="240" w:lineRule="exact"/>
              <w:jc w:val="center"/>
              <w:rPr>
                <w:rFonts w:ascii="Times New Roman" w:hAnsi="Times New Roman" w:cs="Times New Roman"/>
                <w:b/>
                <w:bCs/>
                <w:sz w:val="16"/>
                <w:szCs w:val="16"/>
              </w:rPr>
            </w:pPr>
          </w:p>
        </w:tc>
        <w:tc>
          <w:tcPr>
            <w:tcW w:w="652" w:type="dxa"/>
          </w:tcPr>
          <w:p w14:paraId="09C365F1" w14:textId="77777777" w:rsidR="00785EF5" w:rsidRPr="00C86C21" w:rsidRDefault="00785EF5" w:rsidP="00785EF5">
            <w:pPr>
              <w:spacing w:line="240" w:lineRule="exact"/>
              <w:jc w:val="center"/>
              <w:rPr>
                <w:rFonts w:ascii="Times New Roman" w:hAnsi="Times New Roman" w:cs="Times New Roman"/>
                <w:b/>
                <w:bCs/>
                <w:sz w:val="16"/>
                <w:szCs w:val="16"/>
              </w:rPr>
            </w:pPr>
          </w:p>
        </w:tc>
      </w:tr>
      <w:tr w:rsidR="00B97B6D" w:rsidRPr="00C86C21" w14:paraId="1DD74D25" w14:textId="77777777" w:rsidTr="00341B3A">
        <w:tc>
          <w:tcPr>
            <w:tcW w:w="3402" w:type="dxa"/>
          </w:tcPr>
          <w:p w14:paraId="2E16F8B7" w14:textId="32591789" w:rsidR="00B97B6D" w:rsidRPr="00C86C21" w:rsidRDefault="00B97B6D" w:rsidP="00B97B6D">
            <w:pPr>
              <w:spacing w:line="240" w:lineRule="exact"/>
              <w:ind w:left="360" w:right="-425" w:hanging="152"/>
              <w:jc w:val="both"/>
              <w:rPr>
                <w:rFonts w:ascii="Times New Roman" w:hAnsi="Times New Roman" w:cs="Times New Roman"/>
                <w:b/>
                <w:bCs/>
                <w:sz w:val="16"/>
                <w:szCs w:val="16"/>
                <w:cs/>
              </w:rPr>
            </w:pPr>
            <w:r w:rsidRPr="00C86C21">
              <w:rPr>
                <w:rFonts w:ascii="Times New Roman" w:hAnsi="Times New Roman" w:cs="Times New Roman"/>
                <w:sz w:val="16"/>
                <w:szCs w:val="16"/>
              </w:rPr>
              <w:t>- Interest rate swap agreement</w:t>
            </w:r>
          </w:p>
        </w:tc>
        <w:tc>
          <w:tcPr>
            <w:tcW w:w="651" w:type="dxa"/>
          </w:tcPr>
          <w:p w14:paraId="425050D5" w14:textId="1A1F149C" w:rsidR="00B97B6D" w:rsidRPr="00C86C21" w:rsidRDefault="00B97B6D" w:rsidP="00B97B6D">
            <w:pPr>
              <w:spacing w:line="240" w:lineRule="exact"/>
              <w:jc w:val="center"/>
              <w:rPr>
                <w:rFonts w:ascii="Times New Roman" w:hAnsi="Times New Roman" w:cs="Times New Roman"/>
                <w:b/>
                <w:bCs/>
                <w:sz w:val="16"/>
                <w:szCs w:val="16"/>
              </w:rPr>
            </w:pPr>
            <w:r w:rsidRPr="00C86C21">
              <w:rPr>
                <w:rFonts w:asciiTheme="majorBidi" w:hAnsiTheme="majorBidi" w:cstheme="majorBidi"/>
                <w:sz w:val="24"/>
                <w:szCs w:val="24"/>
              </w:rPr>
              <w:t>-</w:t>
            </w:r>
          </w:p>
        </w:tc>
        <w:tc>
          <w:tcPr>
            <w:tcW w:w="651" w:type="dxa"/>
          </w:tcPr>
          <w:p w14:paraId="1E39D8BE" w14:textId="692A8658" w:rsidR="00B97B6D" w:rsidRPr="00C86C21" w:rsidRDefault="00B97B6D" w:rsidP="00B97B6D">
            <w:pPr>
              <w:spacing w:line="240" w:lineRule="exact"/>
              <w:jc w:val="center"/>
              <w:rPr>
                <w:rFonts w:asciiTheme="majorBidi" w:hAnsiTheme="majorBidi" w:cstheme="majorBidi"/>
                <w:sz w:val="24"/>
                <w:szCs w:val="24"/>
              </w:rPr>
            </w:pPr>
            <w:r w:rsidRPr="00C86C21">
              <w:rPr>
                <w:rFonts w:asciiTheme="majorBidi" w:hAnsiTheme="majorBidi" w:cstheme="majorBidi"/>
                <w:sz w:val="24"/>
                <w:szCs w:val="24"/>
              </w:rPr>
              <w:t>32,121</w:t>
            </w:r>
          </w:p>
        </w:tc>
        <w:tc>
          <w:tcPr>
            <w:tcW w:w="651" w:type="dxa"/>
          </w:tcPr>
          <w:p w14:paraId="2C3CB0F0" w14:textId="63FCC965" w:rsidR="00B97B6D" w:rsidRPr="00C86C21" w:rsidRDefault="00B97B6D" w:rsidP="00B97B6D">
            <w:pPr>
              <w:spacing w:line="240" w:lineRule="exact"/>
              <w:jc w:val="center"/>
              <w:rPr>
                <w:rFonts w:ascii="Times New Roman" w:hAnsi="Times New Roman" w:cs="Times New Roman"/>
                <w:b/>
                <w:bCs/>
                <w:sz w:val="16"/>
                <w:szCs w:val="16"/>
              </w:rPr>
            </w:pPr>
            <w:r w:rsidRPr="00C86C21">
              <w:rPr>
                <w:rFonts w:asciiTheme="majorBidi" w:hAnsiTheme="majorBidi" w:cstheme="majorBidi"/>
                <w:sz w:val="24"/>
                <w:szCs w:val="24"/>
              </w:rPr>
              <w:t>-</w:t>
            </w:r>
          </w:p>
        </w:tc>
        <w:tc>
          <w:tcPr>
            <w:tcW w:w="651" w:type="dxa"/>
          </w:tcPr>
          <w:p w14:paraId="2F5CBEB5" w14:textId="20D39157" w:rsidR="00B97B6D" w:rsidRPr="00C86C21" w:rsidRDefault="00B97B6D" w:rsidP="00B97B6D">
            <w:pPr>
              <w:spacing w:line="240" w:lineRule="exact"/>
              <w:jc w:val="center"/>
              <w:rPr>
                <w:rFonts w:ascii="Times New Roman" w:hAnsi="Times New Roman" w:cs="Times New Roman"/>
                <w:sz w:val="16"/>
                <w:szCs w:val="16"/>
              </w:rPr>
            </w:pPr>
            <w:r w:rsidRPr="00C86C21">
              <w:rPr>
                <w:rFonts w:ascii="Times New Roman" w:hAnsi="Times New Roman" w:cs="Times New Roman"/>
                <w:sz w:val="16"/>
                <w:szCs w:val="16"/>
              </w:rPr>
              <w:t>32,121</w:t>
            </w:r>
          </w:p>
        </w:tc>
        <w:tc>
          <w:tcPr>
            <w:tcW w:w="141" w:type="dxa"/>
          </w:tcPr>
          <w:p w14:paraId="140CDF3A" w14:textId="77777777" w:rsidR="00B97B6D" w:rsidRPr="00C86C21" w:rsidRDefault="00B97B6D" w:rsidP="00B97B6D">
            <w:pPr>
              <w:spacing w:line="240" w:lineRule="exact"/>
              <w:jc w:val="center"/>
              <w:rPr>
                <w:rFonts w:ascii="Times New Roman" w:hAnsi="Times New Roman" w:cs="Times New Roman"/>
                <w:b/>
                <w:bCs/>
                <w:sz w:val="16"/>
                <w:szCs w:val="16"/>
                <w:cs/>
              </w:rPr>
            </w:pPr>
          </w:p>
        </w:tc>
        <w:tc>
          <w:tcPr>
            <w:tcW w:w="651" w:type="dxa"/>
          </w:tcPr>
          <w:p w14:paraId="4CDC73C2" w14:textId="5D56406E" w:rsidR="00B97B6D" w:rsidRPr="00C86C21" w:rsidRDefault="00B97B6D" w:rsidP="00B97B6D">
            <w:pPr>
              <w:spacing w:line="240" w:lineRule="exact"/>
              <w:jc w:val="center"/>
              <w:rPr>
                <w:rFonts w:ascii="Times New Roman" w:hAnsi="Times New Roman" w:cs="Times New Roman"/>
                <w:b/>
                <w:bCs/>
                <w:sz w:val="16"/>
                <w:szCs w:val="16"/>
              </w:rPr>
            </w:pPr>
            <w:r w:rsidRPr="00C86C21">
              <w:rPr>
                <w:rFonts w:asciiTheme="majorBidi" w:hAnsiTheme="majorBidi" w:cstheme="majorBidi"/>
                <w:sz w:val="24"/>
                <w:szCs w:val="24"/>
              </w:rPr>
              <w:t>-</w:t>
            </w:r>
          </w:p>
        </w:tc>
        <w:tc>
          <w:tcPr>
            <w:tcW w:w="567" w:type="dxa"/>
          </w:tcPr>
          <w:p w14:paraId="4051C274" w14:textId="50F2AABE" w:rsidR="00B97B6D" w:rsidRPr="00C86C21" w:rsidRDefault="00B97B6D" w:rsidP="00B97B6D">
            <w:pPr>
              <w:spacing w:line="240" w:lineRule="exact"/>
              <w:jc w:val="center"/>
              <w:rPr>
                <w:rFonts w:ascii="Times New Roman" w:hAnsi="Times New Roman" w:cs="Times New Roman"/>
                <w:b/>
                <w:bCs/>
                <w:sz w:val="16"/>
                <w:szCs w:val="16"/>
              </w:rPr>
            </w:pPr>
            <w:r w:rsidRPr="00C86C21">
              <w:rPr>
                <w:rFonts w:asciiTheme="majorBidi" w:hAnsiTheme="majorBidi" w:cstheme="majorBidi"/>
                <w:sz w:val="24"/>
                <w:szCs w:val="24"/>
              </w:rPr>
              <w:t>27,274</w:t>
            </w:r>
          </w:p>
        </w:tc>
        <w:tc>
          <w:tcPr>
            <w:tcW w:w="651" w:type="dxa"/>
          </w:tcPr>
          <w:p w14:paraId="1B9DA1FA" w14:textId="088D170A" w:rsidR="00B97B6D" w:rsidRPr="00C86C21" w:rsidRDefault="00B97B6D" w:rsidP="00B97B6D">
            <w:pPr>
              <w:spacing w:line="240" w:lineRule="exact"/>
              <w:jc w:val="center"/>
              <w:rPr>
                <w:rFonts w:ascii="Times New Roman" w:hAnsi="Times New Roman" w:cs="Times New Roman"/>
                <w:b/>
                <w:bCs/>
                <w:sz w:val="16"/>
                <w:szCs w:val="16"/>
              </w:rPr>
            </w:pPr>
            <w:r w:rsidRPr="00C86C21">
              <w:rPr>
                <w:rFonts w:ascii="Angsana New" w:hAnsi="Angsana New"/>
                <w:sz w:val="24"/>
                <w:szCs w:val="24"/>
              </w:rPr>
              <w:t>-</w:t>
            </w:r>
          </w:p>
        </w:tc>
        <w:tc>
          <w:tcPr>
            <w:tcW w:w="652" w:type="dxa"/>
          </w:tcPr>
          <w:p w14:paraId="095BB264" w14:textId="27B99035" w:rsidR="00B97B6D" w:rsidRPr="00C86C21" w:rsidRDefault="00B97B6D" w:rsidP="00B97B6D">
            <w:pPr>
              <w:spacing w:line="240" w:lineRule="exact"/>
              <w:jc w:val="center"/>
              <w:rPr>
                <w:rFonts w:ascii="Times New Roman" w:hAnsi="Times New Roman" w:cs="Times New Roman"/>
                <w:b/>
                <w:bCs/>
                <w:sz w:val="16"/>
                <w:szCs w:val="16"/>
              </w:rPr>
            </w:pPr>
            <w:r w:rsidRPr="00C86C21">
              <w:rPr>
                <w:rFonts w:asciiTheme="majorBidi" w:hAnsiTheme="majorBidi" w:cstheme="majorBidi"/>
                <w:sz w:val="24"/>
                <w:szCs w:val="24"/>
              </w:rPr>
              <w:t>27,274</w:t>
            </w:r>
          </w:p>
        </w:tc>
      </w:tr>
      <w:tr w:rsidR="00B97B6D" w:rsidRPr="00C86C21" w14:paraId="63AE5DF2" w14:textId="77777777" w:rsidTr="00341B3A">
        <w:tc>
          <w:tcPr>
            <w:tcW w:w="3402" w:type="dxa"/>
          </w:tcPr>
          <w:p w14:paraId="00D9A315" w14:textId="0CCE03B5" w:rsidR="00B97B6D" w:rsidRPr="00C86C21" w:rsidRDefault="00B97B6D" w:rsidP="00B97B6D">
            <w:pPr>
              <w:spacing w:line="240" w:lineRule="exact"/>
              <w:ind w:left="360" w:right="-425" w:hanging="152"/>
              <w:jc w:val="both"/>
              <w:rPr>
                <w:rFonts w:ascii="Times New Roman" w:hAnsi="Times New Roman" w:cs="Times New Roman"/>
                <w:b/>
                <w:bCs/>
                <w:sz w:val="16"/>
                <w:szCs w:val="16"/>
                <w:cs/>
              </w:rPr>
            </w:pPr>
            <w:r w:rsidRPr="00C86C21">
              <w:rPr>
                <w:rFonts w:ascii="Times New Roman" w:hAnsi="Times New Roman" w:cs="Times New Roman"/>
                <w:sz w:val="16"/>
                <w:szCs w:val="16"/>
              </w:rPr>
              <w:t>- Cross currency interest rate swap agreement</w:t>
            </w:r>
          </w:p>
        </w:tc>
        <w:tc>
          <w:tcPr>
            <w:tcW w:w="651" w:type="dxa"/>
          </w:tcPr>
          <w:p w14:paraId="3852108E" w14:textId="35665DFE" w:rsidR="00B97B6D" w:rsidRPr="00C86C21" w:rsidRDefault="00B97B6D" w:rsidP="00B97B6D">
            <w:pPr>
              <w:spacing w:line="240" w:lineRule="exact"/>
              <w:jc w:val="center"/>
              <w:rPr>
                <w:rFonts w:ascii="Times New Roman" w:hAnsi="Times New Roman" w:cs="Times New Roman"/>
                <w:b/>
                <w:bCs/>
                <w:sz w:val="16"/>
                <w:szCs w:val="16"/>
              </w:rPr>
            </w:pPr>
            <w:r w:rsidRPr="00C86C21">
              <w:rPr>
                <w:rFonts w:asciiTheme="majorBidi" w:hAnsiTheme="majorBidi" w:cstheme="majorBidi"/>
                <w:sz w:val="24"/>
                <w:szCs w:val="24"/>
              </w:rPr>
              <w:t>-</w:t>
            </w:r>
          </w:p>
        </w:tc>
        <w:tc>
          <w:tcPr>
            <w:tcW w:w="651" w:type="dxa"/>
          </w:tcPr>
          <w:p w14:paraId="3F51ECB5" w14:textId="1F70D110" w:rsidR="00B97B6D" w:rsidRPr="00C86C21" w:rsidRDefault="00B97B6D" w:rsidP="00204A01">
            <w:pPr>
              <w:spacing w:line="240" w:lineRule="exact"/>
              <w:ind w:left="-85"/>
              <w:jc w:val="center"/>
              <w:rPr>
                <w:rFonts w:asciiTheme="majorBidi" w:hAnsiTheme="majorBidi" w:cstheme="majorBidi"/>
                <w:sz w:val="24"/>
                <w:szCs w:val="24"/>
              </w:rPr>
            </w:pPr>
            <w:r w:rsidRPr="00C86C21">
              <w:rPr>
                <w:rFonts w:asciiTheme="majorBidi" w:hAnsiTheme="majorBidi" w:cstheme="majorBidi"/>
                <w:sz w:val="24"/>
                <w:szCs w:val="24"/>
              </w:rPr>
              <w:t>170,618</w:t>
            </w:r>
          </w:p>
        </w:tc>
        <w:tc>
          <w:tcPr>
            <w:tcW w:w="651" w:type="dxa"/>
          </w:tcPr>
          <w:p w14:paraId="44F2A7E2" w14:textId="73C7154F" w:rsidR="00B97B6D" w:rsidRPr="00C86C21" w:rsidRDefault="00B97B6D" w:rsidP="00B97B6D">
            <w:pPr>
              <w:spacing w:line="240" w:lineRule="exact"/>
              <w:jc w:val="center"/>
              <w:rPr>
                <w:rFonts w:ascii="Times New Roman" w:hAnsi="Times New Roman" w:cs="Times New Roman"/>
                <w:b/>
                <w:bCs/>
                <w:sz w:val="16"/>
                <w:szCs w:val="16"/>
              </w:rPr>
            </w:pPr>
            <w:r w:rsidRPr="00C86C21">
              <w:rPr>
                <w:rFonts w:asciiTheme="majorBidi" w:hAnsiTheme="majorBidi" w:cstheme="majorBidi"/>
                <w:sz w:val="24"/>
                <w:szCs w:val="24"/>
              </w:rPr>
              <w:t>-</w:t>
            </w:r>
          </w:p>
        </w:tc>
        <w:tc>
          <w:tcPr>
            <w:tcW w:w="651" w:type="dxa"/>
          </w:tcPr>
          <w:p w14:paraId="2C1F518F" w14:textId="6F7B8BF2" w:rsidR="00B97B6D" w:rsidRPr="00C86C21" w:rsidRDefault="00B97B6D" w:rsidP="00204A01">
            <w:pPr>
              <w:spacing w:line="240" w:lineRule="exact"/>
              <w:ind w:left="-111"/>
              <w:jc w:val="center"/>
              <w:rPr>
                <w:rFonts w:ascii="Times New Roman" w:hAnsi="Times New Roman" w:cs="Times New Roman"/>
                <w:sz w:val="16"/>
                <w:szCs w:val="16"/>
              </w:rPr>
            </w:pPr>
            <w:r w:rsidRPr="00C86C21">
              <w:rPr>
                <w:rFonts w:ascii="Times New Roman" w:hAnsi="Times New Roman" w:cs="Times New Roman"/>
                <w:sz w:val="16"/>
                <w:szCs w:val="16"/>
              </w:rPr>
              <w:t>170,618</w:t>
            </w:r>
          </w:p>
        </w:tc>
        <w:tc>
          <w:tcPr>
            <w:tcW w:w="141" w:type="dxa"/>
          </w:tcPr>
          <w:p w14:paraId="4888A73A" w14:textId="77777777" w:rsidR="00B97B6D" w:rsidRPr="00C86C21" w:rsidRDefault="00B97B6D" w:rsidP="00B97B6D">
            <w:pPr>
              <w:spacing w:line="240" w:lineRule="exact"/>
              <w:jc w:val="center"/>
              <w:rPr>
                <w:rFonts w:ascii="Times New Roman" w:hAnsi="Times New Roman" w:cs="Times New Roman"/>
                <w:b/>
                <w:bCs/>
                <w:sz w:val="16"/>
                <w:szCs w:val="16"/>
                <w:cs/>
              </w:rPr>
            </w:pPr>
          </w:p>
        </w:tc>
        <w:tc>
          <w:tcPr>
            <w:tcW w:w="651" w:type="dxa"/>
          </w:tcPr>
          <w:p w14:paraId="3D843277" w14:textId="14DE163A" w:rsidR="00B97B6D" w:rsidRPr="00C86C21" w:rsidRDefault="00B97B6D" w:rsidP="00B97B6D">
            <w:pPr>
              <w:spacing w:line="240" w:lineRule="exact"/>
              <w:jc w:val="center"/>
              <w:rPr>
                <w:rFonts w:ascii="Times New Roman" w:hAnsi="Times New Roman" w:cs="Times New Roman"/>
                <w:b/>
                <w:bCs/>
                <w:sz w:val="16"/>
                <w:szCs w:val="16"/>
              </w:rPr>
            </w:pPr>
            <w:r w:rsidRPr="00C86C21">
              <w:rPr>
                <w:rFonts w:asciiTheme="majorBidi" w:hAnsiTheme="majorBidi" w:cstheme="majorBidi"/>
                <w:sz w:val="24"/>
                <w:szCs w:val="24"/>
              </w:rPr>
              <w:t>-</w:t>
            </w:r>
          </w:p>
        </w:tc>
        <w:tc>
          <w:tcPr>
            <w:tcW w:w="567" w:type="dxa"/>
          </w:tcPr>
          <w:p w14:paraId="1390C345" w14:textId="270761CC" w:rsidR="00B97B6D" w:rsidRPr="00C86C21" w:rsidRDefault="00B97B6D" w:rsidP="00B97B6D">
            <w:pPr>
              <w:spacing w:line="240" w:lineRule="exact"/>
              <w:jc w:val="center"/>
              <w:rPr>
                <w:rFonts w:ascii="Times New Roman" w:hAnsi="Times New Roman" w:cs="Times New Roman"/>
                <w:b/>
                <w:bCs/>
                <w:sz w:val="16"/>
                <w:szCs w:val="16"/>
              </w:rPr>
            </w:pPr>
            <w:r w:rsidRPr="00C86C21">
              <w:rPr>
                <w:rFonts w:asciiTheme="majorBidi" w:hAnsiTheme="majorBidi" w:cstheme="majorBidi"/>
                <w:sz w:val="24"/>
                <w:szCs w:val="24"/>
              </w:rPr>
              <w:t>27,254</w:t>
            </w:r>
          </w:p>
        </w:tc>
        <w:tc>
          <w:tcPr>
            <w:tcW w:w="651" w:type="dxa"/>
          </w:tcPr>
          <w:p w14:paraId="339FDED9" w14:textId="613FA7D3" w:rsidR="00B97B6D" w:rsidRPr="00C86C21" w:rsidRDefault="00B97B6D" w:rsidP="00B97B6D">
            <w:pPr>
              <w:spacing w:line="240" w:lineRule="exact"/>
              <w:jc w:val="center"/>
              <w:rPr>
                <w:rFonts w:ascii="Times New Roman" w:hAnsi="Times New Roman" w:cs="Times New Roman"/>
                <w:b/>
                <w:bCs/>
                <w:sz w:val="16"/>
                <w:szCs w:val="16"/>
              </w:rPr>
            </w:pPr>
            <w:r w:rsidRPr="00C86C21">
              <w:rPr>
                <w:rFonts w:ascii="Angsana New" w:hAnsi="Angsana New"/>
                <w:sz w:val="24"/>
                <w:szCs w:val="24"/>
              </w:rPr>
              <w:t>-</w:t>
            </w:r>
          </w:p>
        </w:tc>
        <w:tc>
          <w:tcPr>
            <w:tcW w:w="652" w:type="dxa"/>
          </w:tcPr>
          <w:p w14:paraId="1734E7D4" w14:textId="621625E3" w:rsidR="00B97B6D" w:rsidRPr="00C86C21" w:rsidRDefault="00B97B6D" w:rsidP="00B97B6D">
            <w:pPr>
              <w:spacing w:line="240" w:lineRule="exact"/>
              <w:jc w:val="center"/>
              <w:rPr>
                <w:rFonts w:ascii="Times New Roman" w:hAnsi="Times New Roman" w:cs="Times New Roman"/>
                <w:b/>
                <w:bCs/>
                <w:sz w:val="16"/>
                <w:szCs w:val="16"/>
              </w:rPr>
            </w:pPr>
            <w:r w:rsidRPr="00C86C21">
              <w:rPr>
                <w:rFonts w:asciiTheme="majorBidi" w:hAnsiTheme="majorBidi" w:cstheme="majorBidi"/>
                <w:sz w:val="24"/>
                <w:szCs w:val="24"/>
              </w:rPr>
              <w:t>27,254</w:t>
            </w:r>
          </w:p>
        </w:tc>
      </w:tr>
    </w:tbl>
    <w:p w14:paraId="3356F404" w14:textId="46A9750D" w:rsidR="00F87DD1" w:rsidRPr="00C86C21" w:rsidRDefault="007A7DDB" w:rsidP="004066CD">
      <w:pPr>
        <w:tabs>
          <w:tab w:val="left" w:pos="5400"/>
        </w:tabs>
        <w:spacing w:before="240" w:after="240"/>
        <w:ind w:left="567"/>
        <w:jc w:val="thaiDistribute"/>
        <w:rPr>
          <w:rFonts w:ascii="Times New Roman" w:hAnsi="Times New Roman" w:cs="Times New Roman"/>
          <w:spacing w:val="-4"/>
          <w:sz w:val="24"/>
          <w:szCs w:val="24"/>
        </w:rPr>
      </w:pPr>
      <w:r w:rsidRPr="00C86C21">
        <w:rPr>
          <w:rFonts w:ascii="Times New Roman" w:hAnsi="Times New Roman" w:cs="Times New Roman"/>
          <w:spacing w:val="-4"/>
          <w:sz w:val="24"/>
          <w:szCs w:val="24"/>
        </w:rPr>
        <w:t xml:space="preserve">For the years ended December </w:t>
      </w:r>
      <w:r w:rsidR="009A2621" w:rsidRPr="00C86C21">
        <w:rPr>
          <w:rFonts w:ascii="Times New Roman" w:hAnsi="Times New Roman"/>
          <w:spacing w:val="-4"/>
          <w:sz w:val="24"/>
          <w:szCs w:val="24"/>
          <w:lang w:val="en-US"/>
        </w:rPr>
        <w:t>31</w:t>
      </w:r>
      <w:r w:rsidRPr="00C86C21">
        <w:rPr>
          <w:rFonts w:ascii="Times New Roman" w:hAnsi="Times New Roman" w:cs="Times New Roman"/>
          <w:spacing w:val="-4"/>
          <w:sz w:val="24"/>
          <w:szCs w:val="24"/>
        </w:rPr>
        <w:t xml:space="preserve">, </w:t>
      </w:r>
      <w:r w:rsidR="009A2621" w:rsidRPr="00C86C21">
        <w:rPr>
          <w:rFonts w:ascii="Times New Roman" w:hAnsi="Times New Roman"/>
          <w:spacing w:val="-4"/>
          <w:sz w:val="24"/>
          <w:szCs w:val="24"/>
          <w:lang w:val="en-US"/>
        </w:rPr>
        <w:t>202</w:t>
      </w:r>
      <w:r w:rsidR="00785EF5" w:rsidRPr="00C86C21">
        <w:rPr>
          <w:rFonts w:ascii="Times New Roman" w:hAnsi="Times New Roman"/>
          <w:spacing w:val="-4"/>
          <w:sz w:val="24"/>
          <w:szCs w:val="24"/>
          <w:lang w:val="en-US"/>
        </w:rPr>
        <w:t>5</w:t>
      </w:r>
      <w:r w:rsidRPr="00C86C21">
        <w:rPr>
          <w:rFonts w:ascii="Times New Roman" w:hAnsi="Times New Roman" w:cs="Times New Roman"/>
          <w:spacing w:val="-4"/>
          <w:sz w:val="24"/>
          <w:szCs w:val="24"/>
        </w:rPr>
        <w:t xml:space="preserve"> and </w:t>
      </w:r>
      <w:r w:rsidR="009A2621" w:rsidRPr="00C86C21">
        <w:rPr>
          <w:rFonts w:ascii="Times New Roman" w:hAnsi="Times New Roman"/>
          <w:spacing w:val="-4"/>
          <w:sz w:val="24"/>
          <w:szCs w:val="24"/>
          <w:lang w:val="en-US"/>
        </w:rPr>
        <w:t>202</w:t>
      </w:r>
      <w:r w:rsidR="00785EF5" w:rsidRPr="00C86C21">
        <w:rPr>
          <w:rFonts w:ascii="Times New Roman" w:hAnsi="Times New Roman"/>
          <w:spacing w:val="-4"/>
          <w:sz w:val="24"/>
          <w:szCs w:val="24"/>
          <w:lang w:val="en-US"/>
        </w:rPr>
        <w:t>4</w:t>
      </w:r>
      <w:r w:rsidR="00E66CE3" w:rsidRPr="00C86C21">
        <w:rPr>
          <w:rFonts w:ascii="Times New Roman" w:hAnsi="Times New Roman" w:cs="Times New Roman"/>
          <w:spacing w:val="-4"/>
          <w:sz w:val="24"/>
          <w:szCs w:val="24"/>
        </w:rPr>
        <w:t>,</w:t>
      </w:r>
      <w:r w:rsidRPr="00C86C21">
        <w:rPr>
          <w:rFonts w:ascii="Times New Roman" w:hAnsi="Times New Roman" w:cs="Times New Roman"/>
          <w:spacing w:val="-6"/>
          <w:sz w:val="24"/>
          <w:szCs w:val="24"/>
        </w:rPr>
        <w:t xml:space="preserve"> </w:t>
      </w:r>
      <w:r w:rsidR="00E66CE3" w:rsidRPr="00C86C21">
        <w:rPr>
          <w:rFonts w:ascii="Times New Roman" w:hAnsi="Times New Roman" w:cs="Times New Roman"/>
          <w:spacing w:val="-6"/>
          <w:sz w:val="24"/>
          <w:szCs w:val="24"/>
        </w:rPr>
        <w:t>t</w:t>
      </w:r>
      <w:r w:rsidR="00F87DD1" w:rsidRPr="00C86C21">
        <w:rPr>
          <w:rFonts w:ascii="Times New Roman" w:hAnsi="Times New Roman" w:cs="Times New Roman"/>
          <w:spacing w:val="-6"/>
          <w:sz w:val="24"/>
          <w:szCs w:val="24"/>
        </w:rPr>
        <w:t xml:space="preserve">here </w:t>
      </w:r>
      <w:r w:rsidR="00ED0F0F" w:rsidRPr="00C86C21">
        <w:rPr>
          <w:rFonts w:ascii="Times New Roman" w:hAnsi="Times New Roman" w:cs="Times New Roman"/>
          <w:spacing w:val="-6"/>
          <w:sz w:val="24"/>
          <w:szCs w:val="24"/>
        </w:rPr>
        <w:t>were</w:t>
      </w:r>
      <w:r w:rsidR="00F87DD1" w:rsidRPr="00C86C21">
        <w:rPr>
          <w:rFonts w:ascii="Times New Roman" w:hAnsi="Times New Roman" w:cs="Times New Roman"/>
          <w:spacing w:val="-6"/>
          <w:sz w:val="24"/>
          <w:szCs w:val="24"/>
        </w:rPr>
        <w:t xml:space="preserve"> no transfers of financial assets </w:t>
      </w:r>
      <w:r w:rsidR="008031B4" w:rsidRPr="00C86C21">
        <w:rPr>
          <w:rFonts w:ascii="Times New Roman" w:hAnsi="Times New Roman" w:cs="Times New Roman"/>
          <w:spacing w:val="-4"/>
          <w:sz w:val="24"/>
          <w:szCs w:val="24"/>
        </w:rPr>
        <w:t xml:space="preserve">and financial liabilities </w:t>
      </w:r>
      <w:r w:rsidR="00F87DD1" w:rsidRPr="00C86C21">
        <w:rPr>
          <w:rFonts w:ascii="Times New Roman" w:hAnsi="Times New Roman" w:cs="Times New Roman"/>
          <w:spacing w:val="-6"/>
          <w:sz w:val="24"/>
          <w:szCs w:val="24"/>
        </w:rPr>
        <w:t>measured at fair value</w:t>
      </w:r>
      <w:r w:rsidRPr="00C86C21">
        <w:rPr>
          <w:rFonts w:ascii="Times New Roman" w:hAnsi="Times New Roman" w:cs="Times New Roman"/>
          <w:spacing w:val="-4"/>
          <w:sz w:val="24"/>
          <w:szCs w:val="24"/>
        </w:rPr>
        <w:t>.</w:t>
      </w:r>
    </w:p>
    <w:p w14:paraId="29DC14E5" w14:textId="3F09E884" w:rsidR="00F87DD1" w:rsidRPr="00C86C21" w:rsidRDefault="00F87DD1" w:rsidP="004066CD">
      <w:pPr>
        <w:tabs>
          <w:tab w:val="left" w:pos="5400"/>
        </w:tabs>
        <w:spacing w:after="240"/>
        <w:ind w:left="567"/>
        <w:jc w:val="thaiDistribute"/>
        <w:rPr>
          <w:rFonts w:ascii="Times New Roman" w:hAnsi="Times New Roman" w:cs="Times New Roman"/>
          <w:sz w:val="24"/>
          <w:szCs w:val="24"/>
        </w:rPr>
      </w:pPr>
      <w:r w:rsidRPr="00C86C21">
        <w:rPr>
          <w:rFonts w:ascii="Times New Roman" w:hAnsi="Times New Roman" w:cs="Times New Roman"/>
          <w:sz w:val="24"/>
          <w:szCs w:val="24"/>
        </w:rPr>
        <w:t xml:space="preserve">Valuation technique for financial assets </w:t>
      </w:r>
      <w:r w:rsidR="008A61C3" w:rsidRPr="00C86C21">
        <w:rPr>
          <w:rFonts w:ascii="Times New Roman" w:hAnsi="Times New Roman" w:cs="Times New Roman"/>
          <w:sz w:val="24"/>
          <w:szCs w:val="24"/>
        </w:rPr>
        <w:t xml:space="preserve">and financial liabilities </w:t>
      </w:r>
      <w:r w:rsidRPr="00C86C21">
        <w:rPr>
          <w:rFonts w:ascii="Times New Roman" w:hAnsi="Times New Roman" w:cs="Times New Roman"/>
          <w:sz w:val="24"/>
          <w:szCs w:val="24"/>
        </w:rPr>
        <w:t xml:space="preserve">measured at fair value </w:t>
      </w:r>
      <w:r w:rsidR="003D6B48" w:rsidRPr="00C86C21">
        <w:rPr>
          <w:rFonts w:ascii="Times New Roman" w:hAnsi="Times New Roman" w:cs="Times New Roman"/>
          <w:sz w:val="24"/>
          <w:szCs w:val="24"/>
        </w:rPr>
        <w:t>were</w:t>
      </w:r>
      <w:r w:rsidRPr="00C86C21">
        <w:rPr>
          <w:rFonts w:ascii="Times New Roman" w:hAnsi="Times New Roman" w:cs="Times New Roman"/>
          <w:sz w:val="24"/>
          <w:szCs w:val="24"/>
        </w:rPr>
        <w:t xml:space="preserve"> as follows:</w:t>
      </w:r>
    </w:p>
    <w:p w14:paraId="7B1A6E0E" w14:textId="705BF228" w:rsidR="00F87DD1" w:rsidRPr="00C86C21" w:rsidRDefault="00F87DD1" w:rsidP="004066CD">
      <w:pPr>
        <w:tabs>
          <w:tab w:val="left" w:pos="5400"/>
        </w:tabs>
        <w:spacing w:after="240"/>
        <w:ind w:left="567"/>
        <w:jc w:val="thaiDistribute"/>
        <w:rPr>
          <w:rFonts w:ascii="Times New Roman" w:hAnsi="Times New Roman" w:cs="Times New Roman"/>
          <w:spacing w:val="-4"/>
          <w:sz w:val="24"/>
          <w:szCs w:val="24"/>
        </w:rPr>
      </w:pPr>
      <w:r w:rsidRPr="00C86C21">
        <w:rPr>
          <w:rFonts w:ascii="Times New Roman" w:hAnsi="Times New Roman" w:cs="Times New Roman"/>
          <w:spacing w:val="-4"/>
          <w:sz w:val="24"/>
          <w:szCs w:val="24"/>
        </w:rPr>
        <w:t>Derivatives</w:t>
      </w:r>
    </w:p>
    <w:p w14:paraId="6E616B2C" w14:textId="2A5975FD" w:rsidR="009D2DAA" w:rsidRPr="00C86C21" w:rsidRDefault="00F87DD1" w:rsidP="009D2DAA">
      <w:pPr>
        <w:tabs>
          <w:tab w:val="left" w:pos="5400"/>
        </w:tabs>
        <w:ind w:left="567"/>
        <w:jc w:val="thaiDistribute"/>
        <w:rPr>
          <w:rFonts w:ascii="Times New Roman" w:hAnsi="Times New Roman" w:cs="Times New Roman"/>
          <w:b/>
          <w:bCs/>
          <w:spacing w:val="-4"/>
          <w:sz w:val="24"/>
          <w:szCs w:val="24"/>
        </w:rPr>
      </w:pPr>
      <w:r w:rsidRPr="00C86C21">
        <w:rPr>
          <w:rFonts w:ascii="Times New Roman" w:hAnsi="Times New Roman" w:cs="Times New Roman"/>
          <w:sz w:val="24"/>
          <w:szCs w:val="24"/>
        </w:rPr>
        <w:t xml:space="preserve">The valuation techniques using to determine the fair value of derivatives </w:t>
      </w:r>
      <w:r w:rsidR="00AE7EA5" w:rsidRPr="00C86C21">
        <w:rPr>
          <w:rFonts w:ascii="Times New Roman" w:hAnsi="Times New Roman" w:cs="Times New Roman"/>
          <w:sz w:val="24"/>
          <w:szCs w:val="24"/>
        </w:rPr>
        <w:t xml:space="preserve">are </w:t>
      </w:r>
      <w:r w:rsidRPr="00C86C21">
        <w:rPr>
          <w:rFonts w:ascii="Times New Roman" w:hAnsi="Times New Roman" w:cs="Times New Roman"/>
          <w:sz w:val="24"/>
          <w:szCs w:val="24"/>
        </w:rPr>
        <w:t xml:space="preserve">dependent on the type of </w:t>
      </w:r>
      <w:r w:rsidR="00814E6D" w:rsidRPr="00C86C21">
        <w:rPr>
          <w:rFonts w:ascii="Times New Roman" w:hAnsi="Times New Roman" w:cs="Times New Roman"/>
          <w:sz w:val="24"/>
          <w:szCs w:val="24"/>
        </w:rPr>
        <w:t>derivative</w:t>
      </w:r>
      <w:r w:rsidRPr="00C86C21">
        <w:rPr>
          <w:rFonts w:ascii="Times New Roman" w:hAnsi="Times New Roman" w:cs="Times New Roman"/>
          <w:sz w:val="24"/>
          <w:szCs w:val="24"/>
        </w:rPr>
        <w:t xml:space="preserve"> and available market data used to measure the fair value. These valuation techniques include discounted cash flow model, option pricing model and other standards model</w:t>
      </w:r>
      <w:r w:rsidR="00AE7EA5" w:rsidRPr="00C86C21">
        <w:rPr>
          <w:rFonts w:ascii="Times New Roman" w:hAnsi="Times New Roman" w:cs="Times New Roman"/>
          <w:sz w:val="24"/>
          <w:szCs w:val="24"/>
        </w:rPr>
        <w:t>s</w:t>
      </w:r>
      <w:r w:rsidRPr="00C86C21">
        <w:rPr>
          <w:rFonts w:ascii="Times New Roman" w:hAnsi="Times New Roman" w:cs="Times New Roman"/>
          <w:sz w:val="24"/>
          <w:szCs w:val="24"/>
        </w:rPr>
        <w:t xml:space="preserve"> commonly used by market participants. The data used in the valuation is the observable input e.g. interest rate</w:t>
      </w:r>
      <w:r w:rsidR="00851D22" w:rsidRPr="00C86C21">
        <w:rPr>
          <w:rFonts w:ascii="Times New Roman" w:hAnsi="Times New Roman" w:cs="Times New Roman"/>
          <w:sz w:val="24"/>
          <w:szCs w:val="24"/>
        </w:rPr>
        <w:t xml:space="preserve"> and</w:t>
      </w:r>
      <w:r w:rsidRPr="00C86C21">
        <w:rPr>
          <w:rFonts w:ascii="Times New Roman" w:hAnsi="Times New Roman" w:cs="Times New Roman"/>
          <w:sz w:val="24"/>
          <w:szCs w:val="24"/>
        </w:rPr>
        <w:t xml:space="preserve"> </w:t>
      </w:r>
      <w:r w:rsidR="00851D22" w:rsidRPr="00C86C21">
        <w:rPr>
          <w:rFonts w:ascii="Times New Roman" w:hAnsi="Times New Roman" w:cs="Times New Roman"/>
          <w:sz w:val="24"/>
          <w:szCs w:val="24"/>
        </w:rPr>
        <w:t>c</w:t>
      </w:r>
      <w:r w:rsidRPr="00C86C21">
        <w:rPr>
          <w:rFonts w:ascii="Times New Roman" w:hAnsi="Times New Roman" w:cs="Times New Roman"/>
          <w:sz w:val="24"/>
          <w:szCs w:val="24"/>
        </w:rPr>
        <w:t xml:space="preserve">redit valuation adjustments </w:t>
      </w:r>
      <w:r w:rsidR="00490B48" w:rsidRPr="00C86C21">
        <w:rPr>
          <w:rFonts w:ascii="Times New Roman" w:hAnsi="Times New Roman" w:cs="Times New Roman"/>
          <w:sz w:val="24"/>
          <w:szCs w:val="24"/>
        </w:rPr>
        <w:t xml:space="preserve">which </w:t>
      </w:r>
      <w:r w:rsidRPr="00C86C21">
        <w:rPr>
          <w:rFonts w:ascii="Times New Roman" w:hAnsi="Times New Roman" w:cs="Times New Roman"/>
          <w:sz w:val="24"/>
          <w:szCs w:val="24"/>
        </w:rPr>
        <w:t xml:space="preserve">are also made against the valuation of derivative products to reflect the possibility that the counterparty may default and the </w:t>
      </w:r>
      <w:r w:rsidR="00BD5015" w:rsidRPr="00C86C21">
        <w:rPr>
          <w:rFonts w:ascii="Times New Roman" w:hAnsi="Times New Roman" w:cs="Times New Roman"/>
          <w:sz w:val="24"/>
          <w:szCs w:val="24"/>
        </w:rPr>
        <w:t>Group</w:t>
      </w:r>
      <w:r w:rsidRPr="00C86C21">
        <w:rPr>
          <w:rFonts w:ascii="Times New Roman" w:hAnsi="Times New Roman" w:cs="Times New Roman"/>
          <w:sz w:val="24"/>
          <w:szCs w:val="24"/>
        </w:rPr>
        <w:t xml:space="preserve"> may not receive the full market value of the transactions.</w:t>
      </w:r>
      <w:r w:rsidR="009D2DAA" w:rsidRPr="00C86C21">
        <w:rPr>
          <w:rFonts w:ascii="Times New Roman" w:hAnsi="Times New Roman" w:cs="Times New Roman"/>
          <w:b/>
          <w:bCs/>
          <w:spacing w:val="-4"/>
          <w:sz w:val="24"/>
          <w:szCs w:val="24"/>
        </w:rPr>
        <w:br w:type="page"/>
      </w:r>
    </w:p>
    <w:p w14:paraId="66F341A6" w14:textId="2638DC1F" w:rsidR="00F87DD1" w:rsidRPr="00C86C21" w:rsidRDefault="0065223B" w:rsidP="002C7AC1">
      <w:pPr>
        <w:tabs>
          <w:tab w:val="left" w:pos="5400"/>
        </w:tabs>
        <w:spacing w:before="240" w:after="240"/>
        <w:ind w:left="562"/>
        <w:jc w:val="thaiDistribute"/>
        <w:rPr>
          <w:rFonts w:ascii="Times New Roman" w:hAnsi="Times New Roman" w:cs="Times New Roman"/>
          <w:b/>
          <w:bCs/>
          <w:spacing w:val="-4"/>
          <w:sz w:val="24"/>
          <w:szCs w:val="24"/>
        </w:rPr>
      </w:pPr>
      <w:r w:rsidRPr="00C86C21">
        <w:rPr>
          <w:rFonts w:ascii="Times New Roman" w:hAnsi="Times New Roman" w:cs="Times New Roman"/>
          <w:b/>
          <w:bCs/>
          <w:spacing w:val="-4"/>
          <w:sz w:val="24"/>
          <w:szCs w:val="24"/>
        </w:rPr>
        <w:lastRenderedPageBreak/>
        <w:t xml:space="preserve">Financial assets and </w:t>
      </w:r>
      <w:r w:rsidR="008B037D" w:rsidRPr="00C86C21">
        <w:rPr>
          <w:rFonts w:ascii="Times New Roman" w:hAnsi="Times New Roman" w:cs="Times New Roman"/>
          <w:b/>
          <w:bCs/>
          <w:spacing w:val="-4"/>
          <w:sz w:val="24"/>
          <w:szCs w:val="24"/>
        </w:rPr>
        <w:t xml:space="preserve">financial </w:t>
      </w:r>
      <w:r w:rsidRPr="00C86C21">
        <w:rPr>
          <w:rFonts w:ascii="Times New Roman" w:hAnsi="Times New Roman" w:cs="Times New Roman"/>
          <w:b/>
          <w:bCs/>
          <w:spacing w:val="-4"/>
          <w:sz w:val="24"/>
          <w:szCs w:val="24"/>
        </w:rPr>
        <w:t>liabilities not measured at fair value</w:t>
      </w:r>
    </w:p>
    <w:p w14:paraId="1D2A73FE" w14:textId="2105433B" w:rsidR="0065223B" w:rsidRPr="00C86C21" w:rsidRDefault="0065223B" w:rsidP="0065551D">
      <w:pPr>
        <w:tabs>
          <w:tab w:val="left" w:pos="5400"/>
        </w:tabs>
        <w:ind w:left="567"/>
        <w:jc w:val="thaiDistribute"/>
        <w:rPr>
          <w:rFonts w:ascii="Times New Roman" w:hAnsi="Times New Roman" w:cs="Times New Roman"/>
          <w:spacing w:val="-4"/>
          <w:sz w:val="24"/>
          <w:szCs w:val="24"/>
        </w:rPr>
      </w:pPr>
      <w:r w:rsidRPr="00C86C21">
        <w:rPr>
          <w:rFonts w:ascii="Times New Roman" w:hAnsi="Times New Roman" w:cs="Times New Roman"/>
          <w:spacing w:val="-4"/>
          <w:sz w:val="24"/>
          <w:szCs w:val="24"/>
        </w:rPr>
        <w:t xml:space="preserve">Classification of financial assets and </w:t>
      </w:r>
      <w:r w:rsidR="00814E6D" w:rsidRPr="00C86C21">
        <w:rPr>
          <w:rFonts w:ascii="Times New Roman" w:hAnsi="Times New Roman" w:cs="Times New Roman"/>
          <w:spacing w:val="-4"/>
          <w:sz w:val="24"/>
          <w:szCs w:val="24"/>
        </w:rPr>
        <w:t xml:space="preserve">financial </w:t>
      </w:r>
      <w:r w:rsidRPr="00C86C21">
        <w:rPr>
          <w:rFonts w:ascii="Times New Roman" w:hAnsi="Times New Roman" w:cs="Times New Roman"/>
          <w:spacing w:val="-4"/>
          <w:sz w:val="24"/>
          <w:szCs w:val="24"/>
        </w:rPr>
        <w:t xml:space="preserve">liabilities which are not measured at fair value by the level of fair value hierarchy </w:t>
      </w:r>
      <w:r w:rsidR="003D6B48" w:rsidRPr="00C86C21">
        <w:rPr>
          <w:rFonts w:ascii="Times New Roman" w:hAnsi="Times New Roman" w:cs="Times New Roman"/>
          <w:spacing w:val="-4"/>
          <w:sz w:val="24"/>
          <w:szCs w:val="24"/>
        </w:rPr>
        <w:t>were</w:t>
      </w:r>
      <w:r w:rsidRPr="00C86C21">
        <w:rPr>
          <w:rFonts w:ascii="Times New Roman" w:hAnsi="Times New Roman" w:cs="Times New Roman"/>
          <w:spacing w:val="-4"/>
          <w:sz w:val="24"/>
          <w:szCs w:val="24"/>
        </w:rPr>
        <w:t xml:space="preserve"> as follows:</w:t>
      </w:r>
    </w:p>
    <w:p w14:paraId="00B0A654" w14:textId="77777777" w:rsidR="00945F39" w:rsidRPr="00C86C21" w:rsidRDefault="00945F39" w:rsidP="00945F39">
      <w:pPr>
        <w:tabs>
          <w:tab w:val="left" w:pos="5400"/>
        </w:tabs>
        <w:ind w:left="562"/>
        <w:jc w:val="right"/>
        <w:rPr>
          <w:rFonts w:ascii="Times New Roman" w:hAnsi="Times New Roman" w:cs="Times New Roman"/>
          <w:b/>
          <w:bCs/>
          <w:spacing w:val="-4"/>
          <w:sz w:val="16"/>
          <w:szCs w:val="16"/>
        </w:rPr>
      </w:pPr>
      <w:r w:rsidRPr="00C86C21">
        <w:rPr>
          <w:rFonts w:ascii="Times New Roman" w:hAnsi="Times New Roman" w:cs="Times New Roman"/>
          <w:b/>
          <w:bCs/>
          <w:spacing w:val="-4"/>
          <w:sz w:val="16"/>
          <w:szCs w:val="16"/>
        </w:rPr>
        <w:t>Unit : Thousand Baht</w:t>
      </w:r>
    </w:p>
    <w:tbl>
      <w:tblPr>
        <w:tblW w:w="8748" w:type="dxa"/>
        <w:tblInd w:w="522" w:type="dxa"/>
        <w:tblLayout w:type="fixed"/>
        <w:tblCellMar>
          <w:left w:w="0" w:type="dxa"/>
          <w:right w:w="0" w:type="dxa"/>
        </w:tblCellMar>
        <w:tblLook w:val="00A0" w:firstRow="1" w:lastRow="0" w:firstColumn="1" w:lastColumn="0" w:noHBand="0" w:noVBand="0"/>
      </w:tblPr>
      <w:tblGrid>
        <w:gridCol w:w="2880"/>
        <w:gridCol w:w="993"/>
        <w:gridCol w:w="141"/>
        <w:gridCol w:w="1134"/>
        <w:gridCol w:w="90"/>
        <w:gridCol w:w="1052"/>
        <w:gridCol w:w="99"/>
        <w:gridCol w:w="1009"/>
        <w:gridCol w:w="90"/>
        <w:gridCol w:w="1260"/>
      </w:tblGrid>
      <w:tr w:rsidR="005164EC" w:rsidRPr="00C86C21" w14:paraId="14A7C8A8" w14:textId="77777777" w:rsidTr="00AB4F78">
        <w:trPr>
          <w:trHeight w:val="20"/>
          <w:tblHeader/>
        </w:trPr>
        <w:tc>
          <w:tcPr>
            <w:tcW w:w="2880" w:type="dxa"/>
            <w:tcBorders>
              <w:top w:val="nil"/>
              <w:left w:val="nil"/>
              <w:bottom w:val="nil"/>
              <w:right w:val="nil"/>
            </w:tcBorders>
          </w:tcPr>
          <w:p w14:paraId="6647FBED" w14:textId="77777777" w:rsidR="005164EC" w:rsidRPr="00C86C21" w:rsidRDefault="005164EC" w:rsidP="006D2CA7">
            <w:pPr>
              <w:pStyle w:val="NoSpacing"/>
              <w:spacing w:line="240" w:lineRule="exact"/>
              <w:ind w:left="180"/>
              <w:jc w:val="center"/>
              <w:rPr>
                <w:rFonts w:ascii="Times New Roman" w:hAnsi="Times New Roman" w:cs="Times New Roman"/>
                <w:b/>
                <w:bCs/>
                <w:spacing w:val="-6"/>
                <w:sz w:val="16"/>
                <w:szCs w:val="16"/>
              </w:rPr>
            </w:pPr>
          </w:p>
        </w:tc>
        <w:tc>
          <w:tcPr>
            <w:tcW w:w="4518" w:type="dxa"/>
            <w:gridSpan w:val="7"/>
            <w:tcBorders>
              <w:top w:val="nil"/>
              <w:left w:val="nil"/>
              <w:bottom w:val="nil"/>
              <w:right w:val="nil"/>
            </w:tcBorders>
          </w:tcPr>
          <w:p w14:paraId="571DC2BC" w14:textId="0648009E" w:rsidR="005164EC" w:rsidRPr="00C86C21" w:rsidRDefault="00475CAF" w:rsidP="005164EC">
            <w:pPr>
              <w:pStyle w:val="NoSpacing"/>
              <w:spacing w:line="240" w:lineRule="exact"/>
              <w:jc w:val="center"/>
              <w:rPr>
                <w:rFonts w:ascii="Times New Roman" w:hAnsi="Times New Roman" w:cs="Times New Roman"/>
                <w:b/>
                <w:bCs/>
                <w:spacing w:val="-6"/>
                <w:sz w:val="14"/>
                <w:szCs w:val="14"/>
                <w:lang w:val="en-US"/>
              </w:rPr>
            </w:pPr>
            <w:r w:rsidRPr="00C86C21">
              <w:rPr>
                <w:rFonts w:ascii="Times New Roman" w:hAnsi="Times New Roman" w:cs="Times New Roman"/>
                <w:b/>
                <w:bCs/>
                <w:spacing w:val="-6"/>
                <w:sz w:val="16"/>
                <w:szCs w:val="16"/>
              </w:rPr>
              <w:t>CONSOLIDATED</w:t>
            </w:r>
            <w:r w:rsidR="005164EC" w:rsidRPr="00C86C21" w:rsidDel="005164EC">
              <w:rPr>
                <w:rFonts w:ascii="Times New Roman" w:hAnsi="Times New Roman" w:cs="Times New Roman"/>
                <w:b/>
                <w:bCs/>
                <w:spacing w:val="-6"/>
                <w:sz w:val="16"/>
                <w:szCs w:val="16"/>
              </w:rPr>
              <w:t xml:space="preserve"> </w:t>
            </w:r>
            <w:r w:rsidR="005164EC" w:rsidRPr="00C86C21">
              <w:rPr>
                <w:rFonts w:ascii="Times New Roman" w:hAnsi="Times New Roman" w:cs="Times New Roman"/>
                <w:b/>
                <w:bCs/>
                <w:spacing w:val="-6"/>
                <w:sz w:val="16"/>
                <w:szCs w:val="16"/>
              </w:rPr>
              <w:t>FINANCIAL STATEMENTS</w:t>
            </w:r>
            <w:r w:rsidR="005164EC" w:rsidRPr="00C86C21" w:rsidDel="005164EC">
              <w:rPr>
                <w:rFonts w:ascii="Times New Roman" w:hAnsi="Times New Roman" w:cs="Times New Roman"/>
                <w:b/>
                <w:bCs/>
                <w:spacing w:val="-6"/>
                <w:sz w:val="16"/>
                <w:szCs w:val="16"/>
              </w:rPr>
              <w:t xml:space="preserve"> </w:t>
            </w:r>
          </w:p>
        </w:tc>
        <w:tc>
          <w:tcPr>
            <w:tcW w:w="90" w:type="dxa"/>
            <w:tcBorders>
              <w:top w:val="nil"/>
              <w:left w:val="nil"/>
              <w:bottom w:val="nil"/>
              <w:right w:val="nil"/>
            </w:tcBorders>
          </w:tcPr>
          <w:p w14:paraId="2BC4835C" w14:textId="77777777" w:rsidR="005164EC" w:rsidRPr="00C86C21" w:rsidRDefault="005164EC" w:rsidP="006D2CA7">
            <w:pPr>
              <w:pStyle w:val="NoSpacing"/>
              <w:spacing w:line="240" w:lineRule="exact"/>
              <w:jc w:val="center"/>
              <w:rPr>
                <w:rFonts w:ascii="Times New Roman" w:hAnsi="Times New Roman" w:cs="Times New Roman"/>
                <w:b/>
                <w:bCs/>
                <w:spacing w:val="-6"/>
                <w:sz w:val="16"/>
                <w:szCs w:val="16"/>
                <w:cs/>
              </w:rPr>
            </w:pPr>
          </w:p>
        </w:tc>
        <w:tc>
          <w:tcPr>
            <w:tcW w:w="1260" w:type="dxa"/>
            <w:tcBorders>
              <w:top w:val="nil"/>
              <w:left w:val="nil"/>
              <w:bottom w:val="nil"/>
              <w:right w:val="nil"/>
            </w:tcBorders>
          </w:tcPr>
          <w:p w14:paraId="2CF02AD4" w14:textId="77777777" w:rsidR="005164EC" w:rsidRPr="00C86C21" w:rsidRDefault="005164EC" w:rsidP="006D2CA7">
            <w:pPr>
              <w:pStyle w:val="NoSpacing"/>
              <w:spacing w:line="240" w:lineRule="exact"/>
              <w:jc w:val="center"/>
              <w:rPr>
                <w:rFonts w:ascii="Times New Roman" w:hAnsi="Times New Roman" w:cs="Times New Roman"/>
                <w:b/>
                <w:bCs/>
                <w:spacing w:val="-6"/>
                <w:sz w:val="16"/>
                <w:szCs w:val="16"/>
                <w:cs/>
              </w:rPr>
            </w:pPr>
          </w:p>
        </w:tc>
      </w:tr>
      <w:tr w:rsidR="0069577C" w:rsidRPr="00C86C21" w14:paraId="17CAB514" w14:textId="77777777" w:rsidTr="00AB4F78">
        <w:trPr>
          <w:trHeight w:val="20"/>
          <w:tblHeader/>
        </w:trPr>
        <w:tc>
          <w:tcPr>
            <w:tcW w:w="2880" w:type="dxa"/>
            <w:tcBorders>
              <w:top w:val="nil"/>
              <w:left w:val="nil"/>
              <w:bottom w:val="nil"/>
              <w:right w:val="nil"/>
            </w:tcBorders>
          </w:tcPr>
          <w:p w14:paraId="05450576" w14:textId="77777777" w:rsidR="0069577C" w:rsidRPr="00C86C21" w:rsidRDefault="0069577C" w:rsidP="0069577C">
            <w:pPr>
              <w:pStyle w:val="NoSpacing"/>
              <w:spacing w:line="240" w:lineRule="exact"/>
              <w:ind w:left="180"/>
              <w:jc w:val="center"/>
              <w:rPr>
                <w:rFonts w:ascii="Times New Roman" w:hAnsi="Times New Roman" w:cs="Times New Roman"/>
                <w:b/>
                <w:bCs/>
                <w:spacing w:val="-6"/>
                <w:sz w:val="16"/>
                <w:szCs w:val="16"/>
              </w:rPr>
            </w:pPr>
          </w:p>
        </w:tc>
        <w:tc>
          <w:tcPr>
            <w:tcW w:w="2268" w:type="dxa"/>
            <w:gridSpan w:val="3"/>
            <w:tcBorders>
              <w:top w:val="nil"/>
              <w:left w:val="nil"/>
              <w:bottom w:val="nil"/>
              <w:right w:val="nil"/>
            </w:tcBorders>
          </w:tcPr>
          <w:p w14:paraId="43EF2A0D" w14:textId="712BB671" w:rsidR="0069577C" w:rsidRPr="00C86C21" w:rsidRDefault="0069577C" w:rsidP="0069577C">
            <w:pPr>
              <w:pStyle w:val="NoSpacing"/>
              <w:spacing w:line="240" w:lineRule="exact"/>
              <w:jc w:val="center"/>
              <w:rPr>
                <w:rFonts w:ascii="Times New Roman" w:hAnsi="Times New Roman" w:cs="Times New Roman"/>
                <w:b/>
                <w:bCs/>
                <w:spacing w:val="-6"/>
                <w:sz w:val="16"/>
                <w:szCs w:val="16"/>
                <w:lang w:val="en-US"/>
              </w:rPr>
            </w:pPr>
            <w:r w:rsidRPr="00C86C21">
              <w:rPr>
                <w:rFonts w:ascii="Times New Roman" w:hAnsi="Times New Roman" w:cs="Times New Roman"/>
                <w:b/>
                <w:bCs/>
                <w:spacing w:val="-6"/>
                <w:sz w:val="16"/>
                <w:szCs w:val="16"/>
              </w:rPr>
              <w:t xml:space="preserve">As at December </w:t>
            </w:r>
            <w:r w:rsidR="009A2621" w:rsidRPr="00C86C21">
              <w:rPr>
                <w:rFonts w:ascii="Times New Roman" w:hAnsi="Times New Roman" w:cs="Times New Roman"/>
                <w:b/>
                <w:bCs/>
                <w:spacing w:val="-6"/>
                <w:sz w:val="16"/>
                <w:szCs w:val="16"/>
                <w:lang w:val="en-US"/>
              </w:rPr>
              <w:t>31</w:t>
            </w:r>
            <w:r w:rsidRPr="00C86C21">
              <w:rPr>
                <w:rFonts w:ascii="Times New Roman" w:hAnsi="Times New Roman" w:cs="Times New Roman"/>
                <w:b/>
                <w:bCs/>
                <w:spacing w:val="-6"/>
                <w:sz w:val="16"/>
                <w:szCs w:val="16"/>
              </w:rPr>
              <w:t xml:space="preserve">, </w:t>
            </w:r>
            <w:r w:rsidR="009A2621" w:rsidRPr="00C86C21">
              <w:rPr>
                <w:rFonts w:ascii="Times New Roman" w:hAnsi="Times New Roman"/>
                <w:b/>
                <w:bCs/>
                <w:sz w:val="16"/>
                <w:szCs w:val="16"/>
                <w:lang w:val="en-US"/>
              </w:rPr>
              <w:t>202</w:t>
            </w:r>
            <w:r w:rsidR="00785EF5" w:rsidRPr="00C86C21">
              <w:rPr>
                <w:rFonts w:ascii="Times New Roman" w:hAnsi="Times New Roman"/>
                <w:b/>
                <w:bCs/>
                <w:sz w:val="16"/>
                <w:szCs w:val="16"/>
                <w:lang w:val="en-US"/>
              </w:rPr>
              <w:t>5</w:t>
            </w:r>
          </w:p>
        </w:tc>
        <w:tc>
          <w:tcPr>
            <w:tcW w:w="90" w:type="dxa"/>
            <w:tcBorders>
              <w:top w:val="nil"/>
              <w:left w:val="nil"/>
              <w:bottom w:val="nil"/>
              <w:right w:val="nil"/>
            </w:tcBorders>
          </w:tcPr>
          <w:p w14:paraId="492D18AD" w14:textId="77777777" w:rsidR="0069577C" w:rsidRPr="00C86C21" w:rsidRDefault="0069577C" w:rsidP="0069577C">
            <w:pPr>
              <w:pStyle w:val="NoSpacing"/>
              <w:spacing w:line="240" w:lineRule="exact"/>
              <w:jc w:val="center"/>
              <w:rPr>
                <w:rFonts w:ascii="Times New Roman" w:hAnsi="Times New Roman" w:cs="Times New Roman"/>
                <w:b/>
                <w:bCs/>
                <w:spacing w:val="-6"/>
                <w:sz w:val="16"/>
                <w:szCs w:val="16"/>
              </w:rPr>
            </w:pPr>
          </w:p>
        </w:tc>
        <w:tc>
          <w:tcPr>
            <w:tcW w:w="2160" w:type="dxa"/>
            <w:gridSpan w:val="3"/>
            <w:tcBorders>
              <w:top w:val="nil"/>
              <w:left w:val="nil"/>
              <w:bottom w:val="nil"/>
              <w:right w:val="nil"/>
            </w:tcBorders>
          </w:tcPr>
          <w:p w14:paraId="62188A86" w14:textId="549FA029" w:rsidR="0069577C" w:rsidRPr="00C86C21" w:rsidRDefault="0069577C" w:rsidP="0069577C">
            <w:pPr>
              <w:pStyle w:val="NoSpacing"/>
              <w:spacing w:line="240" w:lineRule="exact"/>
              <w:jc w:val="center"/>
              <w:rPr>
                <w:rFonts w:ascii="Times New Roman" w:hAnsi="Times New Roman" w:cs="Times New Roman"/>
                <w:b/>
                <w:bCs/>
                <w:spacing w:val="-6"/>
                <w:sz w:val="16"/>
                <w:szCs w:val="16"/>
                <w:lang w:val="en-US"/>
              </w:rPr>
            </w:pPr>
            <w:r w:rsidRPr="00C86C21">
              <w:rPr>
                <w:rFonts w:ascii="Times New Roman" w:hAnsi="Times New Roman" w:cs="Times New Roman"/>
                <w:b/>
                <w:bCs/>
                <w:spacing w:val="-6"/>
                <w:sz w:val="16"/>
                <w:szCs w:val="16"/>
              </w:rPr>
              <w:t xml:space="preserve">As at December </w:t>
            </w:r>
            <w:r w:rsidR="009A2621" w:rsidRPr="00C86C21">
              <w:rPr>
                <w:rFonts w:ascii="Times New Roman" w:hAnsi="Times New Roman" w:cs="Times New Roman"/>
                <w:b/>
                <w:bCs/>
                <w:spacing w:val="-6"/>
                <w:sz w:val="16"/>
                <w:szCs w:val="16"/>
                <w:lang w:val="en-US"/>
              </w:rPr>
              <w:t>31</w:t>
            </w:r>
            <w:r w:rsidRPr="00C86C21">
              <w:rPr>
                <w:rFonts w:ascii="Times New Roman" w:hAnsi="Times New Roman" w:cs="Times New Roman"/>
                <w:b/>
                <w:bCs/>
                <w:spacing w:val="-6"/>
                <w:sz w:val="16"/>
                <w:szCs w:val="16"/>
              </w:rPr>
              <w:t xml:space="preserve">, </w:t>
            </w:r>
            <w:r w:rsidR="009A2621" w:rsidRPr="00C86C21">
              <w:rPr>
                <w:rFonts w:ascii="Times New Roman" w:hAnsi="Times New Roman" w:cs="Times New Roman"/>
                <w:b/>
                <w:bCs/>
                <w:spacing w:val="-6"/>
                <w:sz w:val="16"/>
                <w:szCs w:val="16"/>
                <w:lang w:val="en-US"/>
              </w:rPr>
              <w:t>202</w:t>
            </w:r>
            <w:r w:rsidR="00785EF5" w:rsidRPr="00C86C21">
              <w:rPr>
                <w:rFonts w:ascii="Times New Roman" w:hAnsi="Times New Roman" w:cs="Times New Roman"/>
                <w:b/>
                <w:bCs/>
                <w:spacing w:val="-6"/>
                <w:sz w:val="16"/>
                <w:szCs w:val="16"/>
                <w:lang w:val="en-US"/>
              </w:rPr>
              <w:t>4</w:t>
            </w:r>
          </w:p>
        </w:tc>
        <w:tc>
          <w:tcPr>
            <w:tcW w:w="90" w:type="dxa"/>
            <w:tcBorders>
              <w:top w:val="nil"/>
              <w:left w:val="nil"/>
              <w:bottom w:val="nil"/>
              <w:right w:val="nil"/>
            </w:tcBorders>
          </w:tcPr>
          <w:p w14:paraId="6287232D" w14:textId="77777777" w:rsidR="0069577C" w:rsidRPr="00C86C21" w:rsidRDefault="0069577C" w:rsidP="0069577C">
            <w:pPr>
              <w:pStyle w:val="NoSpacing"/>
              <w:spacing w:line="240" w:lineRule="exact"/>
              <w:jc w:val="center"/>
              <w:rPr>
                <w:rFonts w:ascii="Times New Roman" w:hAnsi="Times New Roman" w:cs="Times New Roman"/>
                <w:b/>
                <w:bCs/>
                <w:spacing w:val="-6"/>
                <w:sz w:val="16"/>
                <w:szCs w:val="16"/>
                <w:cs/>
              </w:rPr>
            </w:pPr>
          </w:p>
        </w:tc>
        <w:tc>
          <w:tcPr>
            <w:tcW w:w="1260" w:type="dxa"/>
            <w:tcBorders>
              <w:top w:val="nil"/>
              <w:left w:val="nil"/>
              <w:bottom w:val="nil"/>
              <w:right w:val="nil"/>
            </w:tcBorders>
          </w:tcPr>
          <w:p w14:paraId="755D4FC8" w14:textId="134C733C" w:rsidR="0069577C" w:rsidRPr="00C86C21" w:rsidRDefault="0069577C" w:rsidP="0069577C">
            <w:pPr>
              <w:pStyle w:val="NoSpacing"/>
              <w:spacing w:line="240" w:lineRule="exact"/>
              <w:jc w:val="center"/>
              <w:rPr>
                <w:rFonts w:ascii="Times New Roman" w:hAnsi="Times New Roman" w:cs="Times New Roman"/>
                <w:b/>
                <w:bCs/>
                <w:spacing w:val="-6"/>
                <w:sz w:val="16"/>
                <w:szCs w:val="16"/>
                <w:cs/>
              </w:rPr>
            </w:pPr>
          </w:p>
        </w:tc>
      </w:tr>
      <w:tr w:rsidR="00C66B73" w:rsidRPr="00C86C21" w14:paraId="74DC7640" w14:textId="77777777" w:rsidTr="004E08F8">
        <w:trPr>
          <w:trHeight w:val="20"/>
          <w:tblHeader/>
        </w:trPr>
        <w:tc>
          <w:tcPr>
            <w:tcW w:w="2880" w:type="dxa"/>
            <w:tcBorders>
              <w:top w:val="nil"/>
              <w:left w:val="nil"/>
              <w:bottom w:val="nil"/>
              <w:right w:val="nil"/>
            </w:tcBorders>
          </w:tcPr>
          <w:p w14:paraId="5BA3F58A" w14:textId="77777777" w:rsidR="00C66B73" w:rsidRPr="00C86C21" w:rsidRDefault="00C66B73" w:rsidP="0069577C">
            <w:pPr>
              <w:pStyle w:val="NoSpacing"/>
              <w:spacing w:line="240" w:lineRule="exact"/>
              <w:ind w:left="180"/>
              <w:jc w:val="center"/>
              <w:rPr>
                <w:rFonts w:ascii="Times New Roman" w:hAnsi="Times New Roman" w:cs="Times New Roman"/>
                <w:spacing w:val="-6"/>
                <w:sz w:val="16"/>
                <w:szCs w:val="16"/>
              </w:rPr>
            </w:pPr>
          </w:p>
        </w:tc>
        <w:tc>
          <w:tcPr>
            <w:tcW w:w="2268" w:type="dxa"/>
            <w:gridSpan w:val="3"/>
            <w:tcBorders>
              <w:top w:val="nil"/>
              <w:left w:val="nil"/>
              <w:bottom w:val="nil"/>
              <w:right w:val="nil"/>
            </w:tcBorders>
          </w:tcPr>
          <w:p w14:paraId="3C0F9868" w14:textId="20C50947" w:rsidR="00C66B73" w:rsidRPr="00C86C21" w:rsidRDefault="000F2C52" w:rsidP="0069577C">
            <w:pPr>
              <w:pStyle w:val="NoSpacing"/>
              <w:spacing w:line="240" w:lineRule="exact"/>
              <w:jc w:val="center"/>
              <w:rPr>
                <w:rFonts w:ascii="Times New Roman" w:hAnsi="Times New Roman" w:cs="Times New Roman"/>
                <w:spacing w:val="-6"/>
                <w:sz w:val="16"/>
                <w:szCs w:val="16"/>
              </w:rPr>
            </w:pPr>
            <w:r w:rsidRPr="00C86C21">
              <w:rPr>
                <w:rFonts w:ascii="Times New Roman" w:hAnsi="Times New Roman" w:cs="Times New Roman"/>
                <w:spacing w:val="-6"/>
                <w:sz w:val="16"/>
                <w:szCs w:val="16"/>
              </w:rPr>
              <w:t>(After restructuring)</w:t>
            </w:r>
          </w:p>
        </w:tc>
        <w:tc>
          <w:tcPr>
            <w:tcW w:w="90" w:type="dxa"/>
            <w:tcBorders>
              <w:top w:val="nil"/>
              <w:left w:val="nil"/>
              <w:bottom w:val="nil"/>
              <w:right w:val="nil"/>
            </w:tcBorders>
          </w:tcPr>
          <w:p w14:paraId="3D56AF7D" w14:textId="77777777" w:rsidR="00C66B73" w:rsidRPr="00C86C21" w:rsidRDefault="00C66B73" w:rsidP="0069577C">
            <w:pPr>
              <w:pStyle w:val="NoSpacing"/>
              <w:spacing w:line="240" w:lineRule="exact"/>
              <w:jc w:val="center"/>
              <w:rPr>
                <w:rFonts w:ascii="Times New Roman" w:hAnsi="Times New Roman" w:cs="Times New Roman"/>
                <w:spacing w:val="-6"/>
                <w:sz w:val="16"/>
                <w:szCs w:val="16"/>
              </w:rPr>
            </w:pPr>
          </w:p>
        </w:tc>
        <w:tc>
          <w:tcPr>
            <w:tcW w:w="2160" w:type="dxa"/>
            <w:gridSpan w:val="3"/>
            <w:tcBorders>
              <w:top w:val="nil"/>
              <w:left w:val="nil"/>
              <w:bottom w:val="nil"/>
              <w:right w:val="nil"/>
            </w:tcBorders>
          </w:tcPr>
          <w:p w14:paraId="419722DB" w14:textId="1B59FC18" w:rsidR="00C66B73" w:rsidRPr="00C86C21" w:rsidRDefault="000F2C52" w:rsidP="0069577C">
            <w:pPr>
              <w:pStyle w:val="NoSpacing"/>
              <w:spacing w:line="240" w:lineRule="exact"/>
              <w:jc w:val="center"/>
              <w:rPr>
                <w:rFonts w:ascii="Times New Roman" w:hAnsi="Times New Roman" w:cs="Times New Roman"/>
                <w:spacing w:val="-6"/>
                <w:sz w:val="16"/>
                <w:szCs w:val="16"/>
              </w:rPr>
            </w:pPr>
            <w:r w:rsidRPr="00C86C21">
              <w:rPr>
                <w:rFonts w:ascii="Times New Roman" w:hAnsi="Times New Roman" w:cs="Times New Roman"/>
                <w:spacing w:val="-6"/>
                <w:sz w:val="16"/>
                <w:szCs w:val="16"/>
              </w:rPr>
              <w:t>(Before restructuring)</w:t>
            </w:r>
          </w:p>
        </w:tc>
        <w:tc>
          <w:tcPr>
            <w:tcW w:w="90" w:type="dxa"/>
            <w:tcBorders>
              <w:top w:val="nil"/>
              <w:left w:val="nil"/>
              <w:bottom w:val="nil"/>
              <w:right w:val="nil"/>
            </w:tcBorders>
          </w:tcPr>
          <w:p w14:paraId="5E20FA3B" w14:textId="77777777" w:rsidR="00C66B73" w:rsidRPr="00C86C21" w:rsidRDefault="00C66B73" w:rsidP="0069577C">
            <w:pPr>
              <w:pStyle w:val="NoSpacing"/>
              <w:spacing w:line="240" w:lineRule="exact"/>
              <w:jc w:val="center"/>
              <w:rPr>
                <w:rFonts w:ascii="Times New Roman" w:hAnsi="Times New Roman" w:cs="Times New Roman"/>
                <w:spacing w:val="-6"/>
                <w:sz w:val="16"/>
                <w:szCs w:val="16"/>
                <w:cs/>
              </w:rPr>
            </w:pPr>
          </w:p>
        </w:tc>
        <w:tc>
          <w:tcPr>
            <w:tcW w:w="1260" w:type="dxa"/>
            <w:tcBorders>
              <w:top w:val="nil"/>
              <w:left w:val="nil"/>
              <w:bottom w:val="nil"/>
              <w:right w:val="nil"/>
            </w:tcBorders>
          </w:tcPr>
          <w:p w14:paraId="322C9EFF" w14:textId="1F1078E5" w:rsidR="00C66B73" w:rsidRPr="00C86C21" w:rsidRDefault="000B24C1" w:rsidP="0069577C">
            <w:pPr>
              <w:pStyle w:val="NoSpacing"/>
              <w:spacing w:line="240" w:lineRule="exact"/>
              <w:jc w:val="center"/>
              <w:rPr>
                <w:rFonts w:ascii="Times New Roman" w:hAnsi="Times New Roman" w:cs="Times New Roman"/>
                <w:sz w:val="16"/>
                <w:szCs w:val="16"/>
              </w:rPr>
            </w:pPr>
            <w:r w:rsidRPr="00C86C21">
              <w:rPr>
                <w:rFonts w:ascii="Times New Roman" w:hAnsi="Times New Roman" w:cs="Times New Roman"/>
                <w:b/>
                <w:bCs/>
                <w:sz w:val="16"/>
                <w:szCs w:val="16"/>
              </w:rPr>
              <w:t>Level of fair value</w:t>
            </w:r>
          </w:p>
        </w:tc>
      </w:tr>
      <w:tr w:rsidR="0069577C" w:rsidRPr="00C86C21" w14:paraId="66E91262" w14:textId="77777777" w:rsidTr="00AB4F78">
        <w:trPr>
          <w:trHeight w:val="20"/>
          <w:tblHeader/>
        </w:trPr>
        <w:tc>
          <w:tcPr>
            <w:tcW w:w="2880" w:type="dxa"/>
            <w:tcBorders>
              <w:top w:val="nil"/>
              <w:left w:val="nil"/>
              <w:bottom w:val="nil"/>
              <w:right w:val="nil"/>
            </w:tcBorders>
          </w:tcPr>
          <w:p w14:paraId="569178D6" w14:textId="77777777" w:rsidR="0069577C" w:rsidRPr="00C86C21" w:rsidRDefault="0069577C" w:rsidP="0069577C">
            <w:pPr>
              <w:pStyle w:val="NoSpacing"/>
              <w:spacing w:line="240" w:lineRule="exact"/>
              <w:ind w:left="180"/>
              <w:jc w:val="center"/>
              <w:rPr>
                <w:rFonts w:ascii="Times New Roman" w:hAnsi="Times New Roman" w:cs="Times New Roman"/>
                <w:b/>
                <w:bCs/>
                <w:spacing w:val="-6"/>
                <w:sz w:val="16"/>
                <w:szCs w:val="16"/>
                <w:lang w:val="en-US"/>
              </w:rPr>
            </w:pPr>
          </w:p>
        </w:tc>
        <w:tc>
          <w:tcPr>
            <w:tcW w:w="993" w:type="dxa"/>
            <w:tcBorders>
              <w:top w:val="nil"/>
              <w:left w:val="nil"/>
              <w:bottom w:val="nil"/>
              <w:right w:val="nil"/>
            </w:tcBorders>
          </w:tcPr>
          <w:p w14:paraId="25D588E7" w14:textId="77777777" w:rsidR="0069577C" w:rsidRPr="00C86C21" w:rsidRDefault="0069577C" w:rsidP="0069577C">
            <w:pPr>
              <w:pStyle w:val="NoSpacing"/>
              <w:spacing w:line="240" w:lineRule="exact"/>
              <w:jc w:val="center"/>
              <w:rPr>
                <w:rFonts w:ascii="Times New Roman" w:hAnsi="Times New Roman" w:cs="Times New Roman"/>
                <w:b/>
                <w:bCs/>
                <w:spacing w:val="-6"/>
                <w:sz w:val="16"/>
                <w:szCs w:val="16"/>
                <w:cs/>
              </w:rPr>
            </w:pPr>
            <w:r w:rsidRPr="00C86C21">
              <w:rPr>
                <w:rFonts w:ascii="Times New Roman" w:hAnsi="Times New Roman" w:cs="Times New Roman"/>
                <w:b/>
                <w:bCs/>
                <w:sz w:val="16"/>
                <w:szCs w:val="16"/>
              </w:rPr>
              <w:t>Book value</w:t>
            </w:r>
          </w:p>
        </w:tc>
        <w:tc>
          <w:tcPr>
            <w:tcW w:w="141" w:type="dxa"/>
            <w:tcBorders>
              <w:top w:val="nil"/>
              <w:left w:val="nil"/>
              <w:bottom w:val="nil"/>
              <w:right w:val="nil"/>
            </w:tcBorders>
          </w:tcPr>
          <w:p w14:paraId="0BF1D39F" w14:textId="77777777" w:rsidR="0069577C" w:rsidRPr="00C86C21" w:rsidRDefault="0069577C" w:rsidP="0069577C">
            <w:pPr>
              <w:pStyle w:val="NoSpacing"/>
              <w:spacing w:line="240" w:lineRule="exact"/>
              <w:jc w:val="center"/>
              <w:rPr>
                <w:rFonts w:ascii="Times New Roman" w:hAnsi="Times New Roman" w:cs="Times New Roman"/>
                <w:b/>
                <w:bCs/>
                <w:spacing w:val="-6"/>
                <w:sz w:val="16"/>
                <w:szCs w:val="16"/>
              </w:rPr>
            </w:pPr>
          </w:p>
        </w:tc>
        <w:tc>
          <w:tcPr>
            <w:tcW w:w="1134" w:type="dxa"/>
            <w:tcBorders>
              <w:top w:val="nil"/>
              <w:left w:val="nil"/>
              <w:bottom w:val="nil"/>
              <w:right w:val="nil"/>
            </w:tcBorders>
          </w:tcPr>
          <w:p w14:paraId="57503C19" w14:textId="77777777" w:rsidR="0069577C" w:rsidRPr="00C86C21" w:rsidRDefault="0069577C" w:rsidP="0069577C">
            <w:pPr>
              <w:pStyle w:val="NoSpacing"/>
              <w:spacing w:line="240" w:lineRule="exact"/>
              <w:jc w:val="center"/>
              <w:rPr>
                <w:rFonts w:ascii="Times New Roman" w:hAnsi="Times New Roman" w:cs="Times New Roman"/>
                <w:b/>
                <w:bCs/>
                <w:spacing w:val="-6"/>
                <w:sz w:val="16"/>
                <w:szCs w:val="16"/>
                <w:cs/>
              </w:rPr>
            </w:pPr>
            <w:r w:rsidRPr="00C86C21">
              <w:rPr>
                <w:rFonts w:ascii="Times New Roman" w:hAnsi="Times New Roman" w:cs="Times New Roman"/>
                <w:b/>
                <w:bCs/>
                <w:sz w:val="16"/>
                <w:szCs w:val="16"/>
              </w:rPr>
              <w:t>Fair value</w:t>
            </w:r>
          </w:p>
        </w:tc>
        <w:tc>
          <w:tcPr>
            <w:tcW w:w="90" w:type="dxa"/>
            <w:tcBorders>
              <w:top w:val="nil"/>
              <w:left w:val="nil"/>
              <w:bottom w:val="nil"/>
              <w:right w:val="nil"/>
            </w:tcBorders>
          </w:tcPr>
          <w:p w14:paraId="3C1E73E8" w14:textId="77777777" w:rsidR="0069577C" w:rsidRPr="00C86C21" w:rsidRDefault="0069577C" w:rsidP="0069577C">
            <w:pPr>
              <w:pStyle w:val="NoSpacing"/>
              <w:spacing w:line="240" w:lineRule="exact"/>
              <w:jc w:val="center"/>
              <w:rPr>
                <w:rFonts w:ascii="Times New Roman" w:hAnsi="Times New Roman" w:cs="Times New Roman"/>
                <w:b/>
                <w:bCs/>
                <w:spacing w:val="-6"/>
                <w:sz w:val="16"/>
                <w:szCs w:val="16"/>
              </w:rPr>
            </w:pPr>
          </w:p>
        </w:tc>
        <w:tc>
          <w:tcPr>
            <w:tcW w:w="1052" w:type="dxa"/>
            <w:tcBorders>
              <w:top w:val="nil"/>
              <w:left w:val="nil"/>
              <w:bottom w:val="nil"/>
              <w:right w:val="nil"/>
            </w:tcBorders>
          </w:tcPr>
          <w:p w14:paraId="7751698A" w14:textId="77777777" w:rsidR="0069577C" w:rsidRPr="00C86C21" w:rsidRDefault="0069577C" w:rsidP="0069577C">
            <w:pPr>
              <w:pStyle w:val="NoSpacing"/>
              <w:spacing w:line="240" w:lineRule="exact"/>
              <w:jc w:val="center"/>
              <w:rPr>
                <w:rFonts w:ascii="Times New Roman" w:hAnsi="Times New Roman" w:cs="Times New Roman"/>
                <w:b/>
                <w:bCs/>
                <w:spacing w:val="-6"/>
                <w:sz w:val="16"/>
                <w:szCs w:val="16"/>
                <w:cs/>
              </w:rPr>
            </w:pPr>
            <w:r w:rsidRPr="00C86C21">
              <w:rPr>
                <w:rFonts w:ascii="Times New Roman" w:hAnsi="Times New Roman" w:cs="Times New Roman"/>
                <w:b/>
                <w:bCs/>
                <w:sz w:val="16"/>
                <w:szCs w:val="16"/>
              </w:rPr>
              <w:t>Book value</w:t>
            </w:r>
          </w:p>
        </w:tc>
        <w:tc>
          <w:tcPr>
            <w:tcW w:w="99" w:type="dxa"/>
            <w:tcBorders>
              <w:top w:val="nil"/>
              <w:left w:val="nil"/>
              <w:bottom w:val="nil"/>
              <w:right w:val="nil"/>
            </w:tcBorders>
          </w:tcPr>
          <w:p w14:paraId="094AC04F" w14:textId="77777777" w:rsidR="0069577C" w:rsidRPr="00C86C21" w:rsidRDefault="0069577C" w:rsidP="0069577C">
            <w:pPr>
              <w:pStyle w:val="NoSpacing"/>
              <w:spacing w:line="240" w:lineRule="exact"/>
              <w:jc w:val="center"/>
              <w:rPr>
                <w:rFonts w:ascii="Times New Roman" w:hAnsi="Times New Roman" w:cs="Times New Roman"/>
                <w:b/>
                <w:bCs/>
                <w:spacing w:val="-6"/>
                <w:sz w:val="16"/>
                <w:szCs w:val="16"/>
              </w:rPr>
            </w:pPr>
          </w:p>
        </w:tc>
        <w:tc>
          <w:tcPr>
            <w:tcW w:w="1009" w:type="dxa"/>
            <w:tcBorders>
              <w:top w:val="nil"/>
              <w:left w:val="nil"/>
              <w:bottom w:val="nil"/>
              <w:right w:val="nil"/>
            </w:tcBorders>
          </w:tcPr>
          <w:p w14:paraId="13C03CD7" w14:textId="77777777" w:rsidR="0069577C" w:rsidRPr="00C86C21" w:rsidRDefault="0069577C" w:rsidP="0069577C">
            <w:pPr>
              <w:pStyle w:val="NoSpacing"/>
              <w:spacing w:line="240" w:lineRule="exact"/>
              <w:jc w:val="center"/>
              <w:rPr>
                <w:rFonts w:ascii="Times New Roman" w:hAnsi="Times New Roman" w:cs="Times New Roman"/>
                <w:b/>
                <w:bCs/>
                <w:spacing w:val="-6"/>
                <w:sz w:val="16"/>
                <w:szCs w:val="16"/>
                <w:cs/>
              </w:rPr>
            </w:pPr>
            <w:r w:rsidRPr="00C86C21">
              <w:rPr>
                <w:rFonts w:ascii="Times New Roman" w:hAnsi="Times New Roman" w:cs="Times New Roman"/>
                <w:b/>
                <w:bCs/>
                <w:sz w:val="16"/>
                <w:szCs w:val="16"/>
              </w:rPr>
              <w:t>Fair value</w:t>
            </w:r>
          </w:p>
        </w:tc>
        <w:tc>
          <w:tcPr>
            <w:tcW w:w="90" w:type="dxa"/>
            <w:tcBorders>
              <w:top w:val="nil"/>
              <w:left w:val="nil"/>
              <w:bottom w:val="nil"/>
              <w:right w:val="nil"/>
            </w:tcBorders>
          </w:tcPr>
          <w:p w14:paraId="50EAC90A" w14:textId="77777777" w:rsidR="0069577C" w:rsidRPr="00C86C21" w:rsidRDefault="0069577C" w:rsidP="0069577C">
            <w:pPr>
              <w:pStyle w:val="NoSpacing"/>
              <w:spacing w:line="240" w:lineRule="exact"/>
              <w:jc w:val="center"/>
              <w:rPr>
                <w:rFonts w:ascii="Times New Roman" w:hAnsi="Times New Roman" w:cs="Times New Roman"/>
                <w:b/>
                <w:bCs/>
                <w:spacing w:val="-6"/>
                <w:sz w:val="16"/>
                <w:szCs w:val="16"/>
                <w:cs/>
              </w:rPr>
            </w:pPr>
          </w:p>
        </w:tc>
        <w:tc>
          <w:tcPr>
            <w:tcW w:w="1260" w:type="dxa"/>
            <w:tcBorders>
              <w:top w:val="nil"/>
              <w:left w:val="nil"/>
              <w:bottom w:val="nil"/>
              <w:right w:val="nil"/>
            </w:tcBorders>
          </w:tcPr>
          <w:p w14:paraId="5A2F62AB" w14:textId="77777777" w:rsidR="0069577C" w:rsidRPr="00C86C21" w:rsidRDefault="0069577C" w:rsidP="0069577C">
            <w:pPr>
              <w:pStyle w:val="NoSpacing"/>
              <w:spacing w:line="240" w:lineRule="exact"/>
              <w:jc w:val="center"/>
              <w:rPr>
                <w:rFonts w:ascii="Times New Roman" w:hAnsi="Times New Roman" w:cs="Times New Roman"/>
                <w:b/>
                <w:bCs/>
                <w:spacing w:val="-6"/>
                <w:sz w:val="16"/>
                <w:szCs w:val="16"/>
                <w:cs/>
              </w:rPr>
            </w:pPr>
            <w:r w:rsidRPr="00C86C21">
              <w:rPr>
                <w:rFonts w:ascii="Times New Roman" w:hAnsi="Times New Roman" w:cs="Times New Roman"/>
                <w:b/>
                <w:bCs/>
                <w:sz w:val="16"/>
                <w:szCs w:val="16"/>
              </w:rPr>
              <w:t>hierarchy</w:t>
            </w:r>
          </w:p>
        </w:tc>
      </w:tr>
      <w:tr w:rsidR="0069577C" w:rsidRPr="00C86C21" w14:paraId="3DD2802D" w14:textId="77777777" w:rsidTr="00AB4F78">
        <w:trPr>
          <w:trHeight w:val="20"/>
        </w:trPr>
        <w:tc>
          <w:tcPr>
            <w:tcW w:w="2880" w:type="dxa"/>
            <w:tcBorders>
              <w:top w:val="nil"/>
              <w:left w:val="nil"/>
              <w:bottom w:val="nil"/>
              <w:right w:val="nil"/>
            </w:tcBorders>
          </w:tcPr>
          <w:p w14:paraId="167338C2" w14:textId="77777777" w:rsidR="0069577C" w:rsidRPr="00C86C21" w:rsidRDefault="0069577C" w:rsidP="0069577C">
            <w:pPr>
              <w:spacing w:line="240" w:lineRule="exact"/>
              <w:ind w:left="23"/>
              <w:jc w:val="thaiDistribute"/>
              <w:rPr>
                <w:rFonts w:ascii="Times New Roman" w:hAnsi="Times New Roman" w:cs="Times New Roman"/>
                <w:b/>
                <w:bCs/>
                <w:sz w:val="16"/>
                <w:szCs w:val="16"/>
                <w:cs/>
              </w:rPr>
            </w:pPr>
            <w:r w:rsidRPr="00C86C21">
              <w:rPr>
                <w:rFonts w:ascii="Times New Roman" w:hAnsi="Times New Roman" w:cs="Times New Roman"/>
                <w:b/>
                <w:bCs/>
                <w:sz w:val="16"/>
                <w:szCs w:val="16"/>
              </w:rPr>
              <w:t>Financial assets</w:t>
            </w:r>
          </w:p>
        </w:tc>
        <w:tc>
          <w:tcPr>
            <w:tcW w:w="993" w:type="dxa"/>
            <w:tcBorders>
              <w:top w:val="nil"/>
              <w:left w:val="nil"/>
              <w:bottom w:val="nil"/>
              <w:right w:val="nil"/>
            </w:tcBorders>
          </w:tcPr>
          <w:p w14:paraId="5D552751" w14:textId="77777777" w:rsidR="0069577C" w:rsidRPr="00C86C21" w:rsidRDefault="0069577C" w:rsidP="0069577C">
            <w:pPr>
              <w:pStyle w:val="NoSpacing"/>
              <w:spacing w:line="240" w:lineRule="exact"/>
              <w:ind w:right="122"/>
              <w:jc w:val="right"/>
              <w:rPr>
                <w:rFonts w:ascii="Times New Roman" w:hAnsi="Times New Roman" w:cs="Times New Roman"/>
                <w:spacing w:val="-6"/>
                <w:sz w:val="16"/>
                <w:szCs w:val="16"/>
              </w:rPr>
            </w:pPr>
          </w:p>
        </w:tc>
        <w:tc>
          <w:tcPr>
            <w:tcW w:w="141" w:type="dxa"/>
            <w:tcBorders>
              <w:top w:val="nil"/>
              <w:left w:val="nil"/>
              <w:bottom w:val="nil"/>
              <w:right w:val="nil"/>
            </w:tcBorders>
          </w:tcPr>
          <w:p w14:paraId="26D23B26" w14:textId="77777777" w:rsidR="0069577C" w:rsidRPr="00C86C21" w:rsidRDefault="0069577C" w:rsidP="0069577C">
            <w:pPr>
              <w:pStyle w:val="NoSpacing"/>
              <w:spacing w:line="240" w:lineRule="exact"/>
              <w:rPr>
                <w:rFonts w:ascii="Times New Roman" w:hAnsi="Times New Roman" w:cs="Times New Roman"/>
                <w:b/>
                <w:bCs/>
                <w:spacing w:val="-6"/>
                <w:sz w:val="16"/>
                <w:szCs w:val="16"/>
              </w:rPr>
            </w:pPr>
          </w:p>
        </w:tc>
        <w:tc>
          <w:tcPr>
            <w:tcW w:w="1134" w:type="dxa"/>
            <w:tcBorders>
              <w:top w:val="nil"/>
              <w:left w:val="nil"/>
              <w:bottom w:val="nil"/>
              <w:right w:val="nil"/>
            </w:tcBorders>
          </w:tcPr>
          <w:p w14:paraId="6A33E9C8" w14:textId="77777777" w:rsidR="0069577C" w:rsidRPr="00C86C21" w:rsidRDefault="0069577C" w:rsidP="0069577C">
            <w:pPr>
              <w:pStyle w:val="NoSpacing"/>
              <w:spacing w:line="240" w:lineRule="exact"/>
              <w:ind w:right="122"/>
              <w:jc w:val="right"/>
              <w:rPr>
                <w:rFonts w:ascii="Times New Roman" w:hAnsi="Times New Roman" w:cs="Times New Roman"/>
                <w:spacing w:val="-6"/>
                <w:sz w:val="16"/>
                <w:szCs w:val="16"/>
              </w:rPr>
            </w:pPr>
          </w:p>
        </w:tc>
        <w:tc>
          <w:tcPr>
            <w:tcW w:w="90" w:type="dxa"/>
            <w:tcBorders>
              <w:top w:val="nil"/>
              <w:left w:val="nil"/>
              <w:bottom w:val="nil"/>
              <w:right w:val="nil"/>
            </w:tcBorders>
          </w:tcPr>
          <w:p w14:paraId="649C9AB6" w14:textId="77777777" w:rsidR="0069577C" w:rsidRPr="00C86C21" w:rsidRDefault="0069577C" w:rsidP="0069577C">
            <w:pPr>
              <w:pStyle w:val="NoSpacing"/>
              <w:spacing w:line="240" w:lineRule="exact"/>
              <w:rPr>
                <w:rFonts w:ascii="Times New Roman" w:hAnsi="Times New Roman" w:cs="Times New Roman"/>
                <w:b/>
                <w:bCs/>
                <w:spacing w:val="-6"/>
                <w:sz w:val="16"/>
                <w:szCs w:val="16"/>
              </w:rPr>
            </w:pPr>
          </w:p>
        </w:tc>
        <w:tc>
          <w:tcPr>
            <w:tcW w:w="1052" w:type="dxa"/>
            <w:tcBorders>
              <w:top w:val="nil"/>
              <w:left w:val="nil"/>
              <w:bottom w:val="nil"/>
              <w:right w:val="nil"/>
            </w:tcBorders>
          </w:tcPr>
          <w:p w14:paraId="66E81806" w14:textId="77777777" w:rsidR="0069577C" w:rsidRPr="00C86C21" w:rsidRDefault="0069577C" w:rsidP="0069577C">
            <w:pPr>
              <w:pStyle w:val="NoSpacing"/>
              <w:spacing w:line="240" w:lineRule="exact"/>
              <w:ind w:right="122"/>
              <w:jc w:val="right"/>
              <w:rPr>
                <w:rFonts w:ascii="Times New Roman" w:hAnsi="Times New Roman" w:cs="Times New Roman"/>
                <w:spacing w:val="-6"/>
                <w:sz w:val="16"/>
                <w:szCs w:val="16"/>
              </w:rPr>
            </w:pPr>
          </w:p>
        </w:tc>
        <w:tc>
          <w:tcPr>
            <w:tcW w:w="99" w:type="dxa"/>
            <w:tcBorders>
              <w:top w:val="nil"/>
              <w:left w:val="nil"/>
              <w:bottom w:val="nil"/>
              <w:right w:val="nil"/>
            </w:tcBorders>
          </w:tcPr>
          <w:p w14:paraId="70EE8B33" w14:textId="77777777" w:rsidR="0069577C" w:rsidRPr="00C86C21" w:rsidRDefault="0069577C" w:rsidP="0069577C">
            <w:pPr>
              <w:pStyle w:val="NoSpacing"/>
              <w:spacing w:line="240" w:lineRule="exact"/>
              <w:rPr>
                <w:rFonts w:ascii="Times New Roman" w:hAnsi="Times New Roman" w:cs="Times New Roman"/>
                <w:b/>
                <w:bCs/>
                <w:spacing w:val="-6"/>
                <w:sz w:val="16"/>
                <w:szCs w:val="16"/>
              </w:rPr>
            </w:pPr>
          </w:p>
        </w:tc>
        <w:tc>
          <w:tcPr>
            <w:tcW w:w="1009" w:type="dxa"/>
            <w:tcBorders>
              <w:top w:val="nil"/>
              <w:left w:val="nil"/>
              <w:bottom w:val="nil"/>
              <w:right w:val="nil"/>
            </w:tcBorders>
          </w:tcPr>
          <w:p w14:paraId="0A5F0862" w14:textId="77777777" w:rsidR="0069577C" w:rsidRPr="00C86C21" w:rsidRDefault="0069577C" w:rsidP="0069577C">
            <w:pPr>
              <w:pStyle w:val="NoSpacing"/>
              <w:spacing w:line="240" w:lineRule="exact"/>
              <w:ind w:right="122"/>
              <w:jc w:val="right"/>
              <w:rPr>
                <w:rFonts w:ascii="Times New Roman" w:hAnsi="Times New Roman" w:cs="Times New Roman"/>
                <w:spacing w:val="-6"/>
                <w:sz w:val="16"/>
                <w:szCs w:val="16"/>
              </w:rPr>
            </w:pPr>
          </w:p>
        </w:tc>
        <w:tc>
          <w:tcPr>
            <w:tcW w:w="90" w:type="dxa"/>
            <w:tcBorders>
              <w:top w:val="nil"/>
              <w:left w:val="nil"/>
              <w:bottom w:val="nil"/>
              <w:right w:val="nil"/>
            </w:tcBorders>
          </w:tcPr>
          <w:p w14:paraId="7AD15DF5" w14:textId="77777777" w:rsidR="0069577C" w:rsidRPr="00C86C21" w:rsidRDefault="0069577C" w:rsidP="0069577C">
            <w:pPr>
              <w:pStyle w:val="NoSpacing"/>
              <w:spacing w:line="240" w:lineRule="exact"/>
              <w:ind w:right="122"/>
              <w:jc w:val="right"/>
              <w:rPr>
                <w:rFonts w:ascii="Times New Roman" w:hAnsi="Times New Roman" w:cs="Times New Roman"/>
                <w:spacing w:val="-6"/>
                <w:sz w:val="16"/>
                <w:szCs w:val="16"/>
              </w:rPr>
            </w:pPr>
          </w:p>
        </w:tc>
        <w:tc>
          <w:tcPr>
            <w:tcW w:w="1260" w:type="dxa"/>
            <w:tcBorders>
              <w:top w:val="nil"/>
              <w:left w:val="nil"/>
              <w:bottom w:val="nil"/>
              <w:right w:val="nil"/>
            </w:tcBorders>
          </w:tcPr>
          <w:p w14:paraId="4D0E6F59" w14:textId="77777777" w:rsidR="0069577C" w:rsidRPr="00C86C21" w:rsidRDefault="0069577C" w:rsidP="0069577C">
            <w:pPr>
              <w:pStyle w:val="NoSpacing"/>
              <w:spacing w:line="240" w:lineRule="exact"/>
              <w:ind w:right="122"/>
              <w:jc w:val="right"/>
              <w:rPr>
                <w:rFonts w:ascii="Times New Roman" w:hAnsi="Times New Roman" w:cs="Times New Roman"/>
                <w:spacing w:val="-6"/>
                <w:sz w:val="16"/>
                <w:szCs w:val="16"/>
              </w:rPr>
            </w:pPr>
          </w:p>
        </w:tc>
      </w:tr>
      <w:tr w:rsidR="00785EF5" w:rsidRPr="00C86C21" w14:paraId="206A9806" w14:textId="77777777" w:rsidTr="00AB4F78">
        <w:trPr>
          <w:trHeight w:val="144"/>
        </w:trPr>
        <w:tc>
          <w:tcPr>
            <w:tcW w:w="2880" w:type="dxa"/>
            <w:tcBorders>
              <w:left w:val="nil"/>
              <w:bottom w:val="nil"/>
              <w:right w:val="nil"/>
            </w:tcBorders>
          </w:tcPr>
          <w:p w14:paraId="4F8C05D4" w14:textId="77777777" w:rsidR="00785EF5" w:rsidRPr="00C86C21" w:rsidRDefault="00785EF5" w:rsidP="00785EF5">
            <w:pPr>
              <w:spacing w:line="240" w:lineRule="exact"/>
              <w:ind w:left="207"/>
              <w:jc w:val="both"/>
              <w:rPr>
                <w:rFonts w:ascii="Times New Roman" w:hAnsi="Times New Roman" w:cs="Times New Roman"/>
                <w:sz w:val="16"/>
                <w:szCs w:val="16"/>
                <w:cs/>
              </w:rPr>
            </w:pPr>
            <w:r w:rsidRPr="00C86C21">
              <w:rPr>
                <w:rFonts w:ascii="Times New Roman" w:hAnsi="Times New Roman" w:cs="Times New Roman"/>
                <w:sz w:val="16"/>
                <w:szCs w:val="16"/>
              </w:rPr>
              <w:t>Cash and cash equivalents</w:t>
            </w:r>
          </w:p>
        </w:tc>
        <w:tc>
          <w:tcPr>
            <w:tcW w:w="993" w:type="dxa"/>
            <w:tcBorders>
              <w:left w:val="nil"/>
              <w:bottom w:val="nil"/>
              <w:right w:val="nil"/>
            </w:tcBorders>
          </w:tcPr>
          <w:p w14:paraId="49C87ACB" w14:textId="0F2BB90E" w:rsidR="00785EF5" w:rsidRPr="00C86C21" w:rsidRDefault="00B97B6D" w:rsidP="000959D1">
            <w:pPr>
              <w:tabs>
                <w:tab w:val="decimal" w:pos="855"/>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3,060,341</w:t>
            </w:r>
          </w:p>
        </w:tc>
        <w:tc>
          <w:tcPr>
            <w:tcW w:w="141" w:type="dxa"/>
            <w:tcBorders>
              <w:left w:val="nil"/>
              <w:bottom w:val="nil"/>
              <w:right w:val="nil"/>
            </w:tcBorders>
          </w:tcPr>
          <w:p w14:paraId="2B1BA35A" w14:textId="77777777" w:rsidR="00785EF5" w:rsidRPr="00C86C21" w:rsidRDefault="00785EF5" w:rsidP="00785EF5">
            <w:pPr>
              <w:tabs>
                <w:tab w:val="decimal" w:pos="819"/>
              </w:tabs>
              <w:spacing w:line="240" w:lineRule="exact"/>
              <w:ind w:right="-90"/>
              <w:rPr>
                <w:rFonts w:ascii="Times New Roman" w:hAnsi="Times New Roman" w:cs="Times New Roman"/>
                <w:spacing w:val="-6"/>
                <w:sz w:val="16"/>
                <w:szCs w:val="16"/>
                <w:lang w:val="en-US"/>
              </w:rPr>
            </w:pPr>
          </w:p>
        </w:tc>
        <w:tc>
          <w:tcPr>
            <w:tcW w:w="1134" w:type="dxa"/>
            <w:tcBorders>
              <w:left w:val="nil"/>
              <w:bottom w:val="nil"/>
              <w:right w:val="nil"/>
            </w:tcBorders>
          </w:tcPr>
          <w:p w14:paraId="5E5672DC" w14:textId="114DB9D2" w:rsidR="00785EF5" w:rsidRPr="00C86C21" w:rsidRDefault="00B97B6D" w:rsidP="009D2DAA">
            <w:pPr>
              <w:tabs>
                <w:tab w:val="decimal" w:pos="990"/>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3,060,341</w:t>
            </w:r>
          </w:p>
        </w:tc>
        <w:tc>
          <w:tcPr>
            <w:tcW w:w="90" w:type="dxa"/>
            <w:tcBorders>
              <w:left w:val="nil"/>
              <w:bottom w:val="nil"/>
              <w:right w:val="nil"/>
            </w:tcBorders>
            <w:vAlign w:val="center"/>
          </w:tcPr>
          <w:p w14:paraId="3581407B" w14:textId="77777777" w:rsidR="00785EF5" w:rsidRPr="00C86C21" w:rsidRDefault="00785EF5" w:rsidP="00785EF5">
            <w:pPr>
              <w:pStyle w:val="NoSpacing"/>
              <w:spacing w:line="240" w:lineRule="exact"/>
              <w:jc w:val="right"/>
              <w:rPr>
                <w:rFonts w:ascii="Times New Roman" w:hAnsi="Times New Roman" w:cs="Times New Roman"/>
                <w:spacing w:val="-6"/>
                <w:sz w:val="16"/>
                <w:szCs w:val="16"/>
              </w:rPr>
            </w:pPr>
          </w:p>
        </w:tc>
        <w:tc>
          <w:tcPr>
            <w:tcW w:w="1052" w:type="dxa"/>
            <w:tcBorders>
              <w:left w:val="nil"/>
              <w:right w:val="nil"/>
            </w:tcBorders>
          </w:tcPr>
          <w:p w14:paraId="3A93915D" w14:textId="76ED835C" w:rsidR="00785EF5" w:rsidRPr="00C86C21" w:rsidRDefault="0077798E" w:rsidP="009D2DAA">
            <w:pPr>
              <w:tabs>
                <w:tab w:val="decimal" w:pos="903"/>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1,771,237</w:t>
            </w:r>
          </w:p>
        </w:tc>
        <w:tc>
          <w:tcPr>
            <w:tcW w:w="99" w:type="dxa"/>
            <w:tcBorders>
              <w:left w:val="nil"/>
              <w:right w:val="nil"/>
            </w:tcBorders>
          </w:tcPr>
          <w:p w14:paraId="4A3C7F17" w14:textId="77777777" w:rsidR="00785EF5" w:rsidRPr="00C86C21" w:rsidRDefault="00785EF5" w:rsidP="00785EF5">
            <w:pPr>
              <w:pStyle w:val="NoSpacing"/>
              <w:spacing w:line="240" w:lineRule="exact"/>
              <w:ind w:right="95"/>
              <w:jc w:val="right"/>
              <w:rPr>
                <w:rFonts w:ascii="Times New Roman" w:hAnsi="Times New Roman" w:cs="Times New Roman"/>
                <w:spacing w:val="-6"/>
                <w:sz w:val="16"/>
                <w:szCs w:val="16"/>
              </w:rPr>
            </w:pPr>
          </w:p>
        </w:tc>
        <w:tc>
          <w:tcPr>
            <w:tcW w:w="1009" w:type="dxa"/>
            <w:tcBorders>
              <w:left w:val="nil"/>
              <w:right w:val="nil"/>
            </w:tcBorders>
          </w:tcPr>
          <w:p w14:paraId="0DE47B30" w14:textId="10D553F7" w:rsidR="00785EF5" w:rsidRPr="00C86C21" w:rsidRDefault="0077798E" w:rsidP="009D2DAA">
            <w:pPr>
              <w:tabs>
                <w:tab w:val="decimal" w:pos="885"/>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1,771,237</w:t>
            </w:r>
          </w:p>
        </w:tc>
        <w:tc>
          <w:tcPr>
            <w:tcW w:w="90" w:type="dxa"/>
            <w:tcBorders>
              <w:left w:val="nil"/>
              <w:right w:val="nil"/>
            </w:tcBorders>
            <w:vAlign w:val="center"/>
          </w:tcPr>
          <w:p w14:paraId="11568E26" w14:textId="77777777" w:rsidR="00785EF5" w:rsidRPr="00C86C21" w:rsidRDefault="00785EF5" w:rsidP="00785EF5">
            <w:pPr>
              <w:pStyle w:val="NoSpacing"/>
              <w:tabs>
                <w:tab w:val="decimal" w:pos="1080"/>
              </w:tabs>
              <w:spacing w:line="240" w:lineRule="exact"/>
              <w:ind w:right="-180"/>
              <w:jc w:val="right"/>
              <w:rPr>
                <w:rFonts w:ascii="Times New Roman" w:hAnsi="Times New Roman" w:cs="Times New Roman"/>
                <w:spacing w:val="-6"/>
                <w:sz w:val="16"/>
                <w:szCs w:val="16"/>
                <w:lang w:val="en-US"/>
              </w:rPr>
            </w:pPr>
          </w:p>
        </w:tc>
        <w:tc>
          <w:tcPr>
            <w:tcW w:w="1260" w:type="dxa"/>
            <w:tcBorders>
              <w:left w:val="nil"/>
              <w:bottom w:val="nil"/>
              <w:right w:val="nil"/>
            </w:tcBorders>
            <w:vAlign w:val="center"/>
          </w:tcPr>
          <w:p w14:paraId="4097F3A3" w14:textId="77777777" w:rsidR="00785EF5" w:rsidRPr="00C86C21" w:rsidRDefault="00785EF5" w:rsidP="00785EF5">
            <w:pPr>
              <w:pStyle w:val="NoSpacing"/>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Carrying amount</w:t>
            </w:r>
          </w:p>
        </w:tc>
      </w:tr>
      <w:tr w:rsidR="009D2DAA" w:rsidRPr="00C86C21" w14:paraId="4DC65F6C" w14:textId="77777777" w:rsidTr="006B49EE">
        <w:trPr>
          <w:trHeight w:val="273"/>
        </w:trPr>
        <w:tc>
          <w:tcPr>
            <w:tcW w:w="2880" w:type="dxa"/>
            <w:tcBorders>
              <w:top w:val="nil"/>
              <w:left w:val="nil"/>
              <w:bottom w:val="nil"/>
              <w:right w:val="nil"/>
            </w:tcBorders>
          </w:tcPr>
          <w:p w14:paraId="3456CF8F" w14:textId="77777777" w:rsidR="009D2DAA" w:rsidRPr="00C86C21" w:rsidRDefault="009D2DAA" w:rsidP="009D2DAA">
            <w:pPr>
              <w:spacing w:line="240" w:lineRule="exact"/>
              <w:ind w:left="207"/>
              <w:jc w:val="both"/>
              <w:rPr>
                <w:rFonts w:ascii="Times New Roman" w:hAnsi="Times New Roman" w:cs="Times New Roman"/>
                <w:spacing w:val="-4"/>
                <w:sz w:val="16"/>
                <w:szCs w:val="16"/>
              </w:rPr>
            </w:pPr>
            <w:r w:rsidRPr="00C86C21">
              <w:rPr>
                <w:rFonts w:ascii="Times New Roman" w:hAnsi="Times New Roman" w:cs="Times New Roman"/>
                <w:spacing w:val="-4"/>
                <w:sz w:val="16"/>
                <w:szCs w:val="16"/>
              </w:rPr>
              <w:t>Loans and hire-purchase receivables</w:t>
            </w:r>
          </w:p>
        </w:tc>
        <w:tc>
          <w:tcPr>
            <w:tcW w:w="993" w:type="dxa"/>
            <w:tcBorders>
              <w:top w:val="nil"/>
              <w:left w:val="nil"/>
              <w:right w:val="nil"/>
            </w:tcBorders>
          </w:tcPr>
          <w:p w14:paraId="01656F54" w14:textId="138DB124" w:rsidR="009D2DAA" w:rsidRPr="00C86C21" w:rsidRDefault="009D2DAA" w:rsidP="009D2DAA">
            <w:pPr>
              <w:tabs>
                <w:tab w:val="decimal" w:pos="855"/>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104,085,768</w:t>
            </w:r>
          </w:p>
        </w:tc>
        <w:tc>
          <w:tcPr>
            <w:tcW w:w="141" w:type="dxa"/>
            <w:tcBorders>
              <w:top w:val="nil"/>
              <w:left w:val="nil"/>
              <w:bottom w:val="nil"/>
              <w:right w:val="nil"/>
            </w:tcBorders>
            <w:vAlign w:val="center"/>
          </w:tcPr>
          <w:p w14:paraId="2B6C9CD8" w14:textId="77777777" w:rsidR="009D2DAA" w:rsidRPr="00C86C21" w:rsidRDefault="009D2DAA" w:rsidP="009D2DAA">
            <w:pPr>
              <w:pStyle w:val="NoSpacing"/>
              <w:spacing w:line="240" w:lineRule="exact"/>
              <w:jc w:val="right"/>
              <w:rPr>
                <w:rFonts w:ascii="Times New Roman" w:hAnsi="Times New Roman" w:cs="Times New Roman"/>
                <w:spacing w:val="-6"/>
                <w:sz w:val="16"/>
                <w:szCs w:val="16"/>
              </w:rPr>
            </w:pPr>
          </w:p>
        </w:tc>
        <w:tc>
          <w:tcPr>
            <w:tcW w:w="1134" w:type="dxa"/>
            <w:tcBorders>
              <w:top w:val="nil"/>
              <w:left w:val="nil"/>
              <w:right w:val="nil"/>
            </w:tcBorders>
            <w:vAlign w:val="bottom"/>
          </w:tcPr>
          <w:p w14:paraId="00C9CE36" w14:textId="7336A5CE" w:rsidR="009D2DAA" w:rsidRPr="00C86C21" w:rsidRDefault="009D2DAA" w:rsidP="009D2DAA">
            <w:pPr>
              <w:tabs>
                <w:tab w:val="decimal" w:pos="990"/>
              </w:tabs>
              <w:spacing w:line="240" w:lineRule="exact"/>
              <w:ind w:right="-90"/>
              <w:rPr>
                <w:rFonts w:ascii="Times New Roman" w:hAnsi="Times New Roman" w:cs="Times New Roman"/>
                <w:spacing w:val="-6"/>
                <w:sz w:val="16"/>
                <w:szCs w:val="16"/>
                <w:lang w:val="en-US"/>
              </w:rPr>
            </w:pPr>
            <w:r w:rsidRPr="00C86C21">
              <w:rPr>
                <w:rFonts w:ascii="Angsana New" w:hAnsi="Angsana New"/>
                <w:spacing w:val="-6"/>
                <w:sz w:val="24"/>
                <w:szCs w:val="24"/>
              </w:rPr>
              <w:t>108,220,259</w:t>
            </w:r>
          </w:p>
        </w:tc>
        <w:tc>
          <w:tcPr>
            <w:tcW w:w="90" w:type="dxa"/>
            <w:tcBorders>
              <w:top w:val="nil"/>
              <w:left w:val="nil"/>
              <w:bottom w:val="nil"/>
              <w:right w:val="nil"/>
            </w:tcBorders>
            <w:vAlign w:val="center"/>
          </w:tcPr>
          <w:p w14:paraId="58F88E06" w14:textId="77777777" w:rsidR="009D2DAA" w:rsidRPr="00C86C21" w:rsidRDefault="009D2DAA" w:rsidP="009D2DAA">
            <w:pPr>
              <w:spacing w:line="240" w:lineRule="exact"/>
              <w:jc w:val="right"/>
              <w:rPr>
                <w:rFonts w:ascii="Times New Roman" w:hAnsi="Times New Roman" w:cs="Times New Roman"/>
                <w:spacing w:val="-6"/>
                <w:sz w:val="16"/>
                <w:szCs w:val="16"/>
              </w:rPr>
            </w:pPr>
          </w:p>
        </w:tc>
        <w:tc>
          <w:tcPr>
            <w:tcW w:w="1052" w:type="dxa"/>
            <w:tcBorders>
              <w:top w:val="nil"/>
              <w:left w:val="nil"/>
              <w:right w:val="nil"/>
            </w:tcBorders>
          </w:tcPr>
          <w:p w14:paraId="526D584E" w14:textId="6302E1CD" w:rsidR="009D2DAA" w:rsidRPr="00C86C21" w:rsidRDefault="009D2DAA" w:rsidP="009D2DAA">
            <w:pPr>
              <w:tabs>
                <w:tab w:val="decimal" w:pos="903"/>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99,375,367</w:t>
            </w:r>
          </w:p>
        </w:tc>
        <w:tc>
          <w:tcPr>
            <w:tcW w:w="99" w:type="dxa"/>
            <w:tcBorders>
              <w:top w:val="nil"/>
              <w:left w:val="nil"/>
              <w:bottom w:val="nil"/>
              <w:right w:val="nil"/>
            </w:tcBorders>
            <w:vAlign w:val="center"/>
          </w:tcPr>
          <w:p w14:paraId="47E1870C" w14:textId="77777777" w:rsidR="009D2DAA" w:rsidRPr="00C86C21" w:rsidRDefault="009D2DAA" w:rsidP="009D2DAA">
            <w:pPr>
              <w:spacing w:line="240" w:lineRule="exact"/>
              <w:jc w:val="right"/>
              <w:rPr>
                <w:rFonts w:ascii="Times New Roman" w:hAnsi="Times New Roman" w:cs="Times New Roman"/>
                <w:spacing w:val="-6"/>
                <w:sz w:val="16"/>
                <w:szCs w:val="16"/>
              </w:rPr>
            </w:pPr>
          </w:p>
        </w:tc>
        <w:tc>
          <w:tcPr>
            <w:tcW w:w="1009" w:type="dxa"/>
            <w:tcBorders>
              <w:top w:val="nil"/>
              <w:left w:val="nil"/>
              <w:right w:val="nil"/>
            </w:tcBorders>
            <w:vAlign w:val="bottom"/>
          </w:tcPr>
          <w:p w14:paraId="3206A19D" w14:textId="009D62B9" w:rsidR="009D2DAA" w:rsidRPr="00C86C21" w:rsidRDefault="009D2DAA" w:rsidP="009D2DAA">
            <w:pPr>
              <w:tabs>
                <w:tab w:val="decimal" w:pos="885"/>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99,559,845</w:t>
            </w:r>
          </w:p>
        </w:tc>
        <w:tc>
          <w:tcPr>
            <w:tcW w:w="90" w:type="dxa"/>
            <w:tcBorders>
              <w:top w:val="nil"/>
              <w:left w:val="nil"/>
              <w:right w:val="nil"/>
            </w:tcBorders>
            <w:vAlign w:val="center"/>
          </w:tcPr>
          <w:p w14:paraId="4372DE19" w14:textId="77777777" w:rsidR="009D2DAA" w:rsidRPr="00C86C21" w:rsidRDefault="009D2DAA" w:rsidP="009D2DAA">
            <w:pPr>
              <w:pStyle w:val="NoSpacing"/>
              <w:tabs>
                <w:tab w:val="decimal" w:pos="1080"/>
              </w:tabs>
              <w:spacing w:line="240" w:lineRule="exact"/>
              <w:ind w:right="-180"/>
              <w:jc w:val="right"/>
              <w:rPr>
                <w:rFonts w:ascii="Times New Roman" w:hAnsi="Times New Roman" w:cs="Times New Roman"/>
                <w:spacing w:val="-6"/>
                <w:sz w:val="16"/>
                <w:szCs w:val="16"/>
                <w:lang w:val="en-US"/>
              </w:rPr>
            </w:pPr>
          </w:p>
        </w:tc>
        <w:tc>
          <w:tcPr>
            <w:tcW w:w="1260" w:type="dxa"/>
            <w:tcBorders>
              <w:top w:val="nil"/>
              <w:left w:val="nil"/>
              <w:right w:val="nil"/>
            </w:tcBorders>
            <w:vAlign w:val="center"/>
          </w:tcPr>
          <w:p w14:paraId="28BF4BA9" w14:textId="3FD471E1" w:rsidR="009D2DAA" w:rsidRPr="00C86C21" w:rsidRDefault="009D2DAA" w:rsidP="009D2DAA">
            <w:pPr>
              <w:pStyle w:val="NoSpacing"/>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 xml:space="preserve">Level </w:t>
            </w:r>
            <w:r w:rsidRPr="00C86C21">
              <w:rPr>
                <w:rFonts w:ascii="Times New Roman" w:hAnsi="Times New Roman"/>
                <w:spacing w:val="-6"/>
                <w:sz w:val="16"/>
                <w:szCs w:val="16"/>
                <w:lang w:val="en-US"/>
              </w:rPr>
              <w:t>3</w:t>
            </w:r>
          </w:p>
        </w:tc>
      </w:tr>
      <w:tr w:rsidR="00B97B6D" w:rsidRPr="00C86C21" w14:paraId="32251AC5" w14:textId="77777777" w:rsidTr="006B49EE">
        <w:trPr>
          <w:trHeight w:val="20"/>
        </w:trPr>
        <w:tc>
          <w:tcPr>
            <w:tcW w:w="2880" w:type="dxa"/>
            <w:tcBorders>
              <w:top w:val="nil"/>
              <w:left w:val="nil"/>
              <w:bottom w:val="nil"/>
              <w:right w:val="nil"/>
            </w:tcBorders>
          </w:tcPr>
          <w:p w14:paraId="4E478195" w14:textId="77777777" w:rsidR="00B97B6D" w:rsidRPr="00C86C21" w:rsidRDefault="00B97B6D" w:rsidP="00B97B6D">
            <w:pPr>
              <w:spacing w:line="240" w:lineRule="exact"/>
              <w:ind w:left="207"/>
              <w:jc w:val="both"/>
              <w:rPr>
                <w:rFonts w:ascii="Times New Roman" w:hAnsi="Times New Roman" w:cs="Times New Roman"/>
                <w:sz w:val="16"/>
                <w:szCs w:val="16"/>
                <w:cs/>
              </w:rPr>
            </w:pPr>
            <w:r w:rsidRPr="00C86C21">
              <w:rPr>
                <w:rFonts w:ascii="Times New Roman" w:hAnsi="Times New Roman" w:cs="Times New Roman"/>
                <w:sz w:val="16"/>
                <w:szCs w:val="16"/>
              </w:rPr>
              <w:t>Other financial assets</w:t>
            </w:r>
          </w:p>
        </w:tc>
        <w:tc>
          <w:tcPr>
            <w:tcW w:w="993" w:type="dxa"/>
            <w:tcBorders>
              <w:top w:val="nil"/>
              <w:left w:val="nil"/>
              <w:right w:val="nil"/>
            </w:tcBorders>
          </w:tcPr>
          <w:p w14:paraId="284318AE" w14:textId="7AF144BC" w:rsidR="00B97B6D" w:rsidRPr="00C86C21" w:rsidRDefault="00B97B6D" w:rsidP="00B97B6D">
            <w:pPr>
              <w:tabs>
                <w:tab w:val="decimal" w:pos="855"/>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1,062,</w:t>
            </w:r>
            <w:r w:rsidR="003A72A1" w:rsidRPr="00C86C21">
              <w:rPr>
                <w:rFonts w:ascii="Times New Roman" w:hAnsi="Times New Roman" w:cs="Times New Roman"/>
                <w:spacing w:val="-6"/>
                <w:sz w:val="16"/>
                <w:szCs w:val="16"/>
                <w:lang w:val="en-US"/>
              </w:rPr>
              <w:t>475</w:t>
            </w:r>
          </w:p>
        </w:tc>
        <w:tc>
          <w:tcPr>
            <w:tcW w:w="141" w:type="dxa"/>
            <w:tcBorders>
              <w:top w:val="nil"/>
              <w:left w:val="nil"/>
              <w:bottom w:val="nil"/>
              <w:right w:val="nil"/>
            </w:tcBorders>
            <w:vAlign w:val="center"/>
          </w:tcPr>
          <w:p w14:paraId="3116A61A" w14:textId="77777777" w:rsidR="00B97B6D" w:rsidRPr="00C86C21" w:rsidRDefault="00B97B6D" w:rsidP="00B97B6D">
            <w:pPr>
              <w:pStyle w:val="NoSpacing"/>
              <w:spacing w:line="240" w:lineRule="exact"/>
              <w:jc w:val="right"/>
              <w:rPr>
                <w:rFonts w:ascii="Times New Roman" w:hAnsi="Times New Roman" w:cs="Times New Roman"/>
                <w:spacing w:val="-6"/>
                <w:sz w:val="16"/>
                <w:szCs w:val="16"/>
              </w:rPr>
            </w:pPr>
          </w:p>
        </w:tc>
        <w:tc>
          <w:tcPr>
            <w:tcW w:w="1134" w:type="dxa"/>
            <w:tcBorders>
              <w:top w:val="nil"/>
              <w:left w:val="nil"/>
              <w:right w:val="nil"/>
            </w:tcBorders>
          </w:tcPr>
          <w:p w14:paraId="4CEEF395" w14:textId="7DB5C085" w:rsidR="00B97B6D" w:rsidRPr="00C86C21" w:rsidRDefault="00B97B6D" w:rsidP="009D2DAA">
            <w:pPr>
              <w:tabs>
                <w:tab w:val="decimal" w:pos="990"/>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1,062,</w:t>
            </w:r>
            <w:r w:rsidR="003A72A1" w:rsidRPr="00C86C21">
              <w:rPr>
                <w:rFonts w:ascii="Times New Roman" w:hAnsi="Times New Roman" w:cs="Times New Roman"/>
                <w:spacing w:val="-6"/>
                <w:sz w:val="16"/>
                <w:szCs w:val="16"/>
                <w:lang w:val="en-US"/>
              </w:rPr>
              <w:t>475</w:t>
            </w:r>
          </w:p>
        </w:tc>
        <w:tc>
          <w:tcPr>
            <w:tcW w:w="90" w:type="dxa"/>
            <w:tcBorders>
              <w:top w:val="nil"/>
              <w:left w:val="nil"/>
              <w:bottom w:val="nil"/>
              <w:right w:val="nil"/>
            </w:tcBorders>
            <w:vAlign w:val="center"/>
          </w:tcPr>
          <w:p w14:paraId="0603878E" w14:textId="77777777" w:rsidR="00B97B6D" w:rsidRPr="00C86C21" w:rsidRDefault="00B97B6D" w:rsidP="00B97B6D">
            <w:pPr>
              <w:pStyle w:val="NoSpacing"/>
              <w:tabs>
                <w:tab w:val="decimal" w:pos="468"/>
              </w:tabs>
              <w:spacing w:line="240" w:lineRule="exact"/>
              <w:rPr>
                <w:rFonts w:ascii="Times New Roman" w:hAnsi="Times New Roman" w:cs="Times New Roman"/>
                <w:spacing w:val="-6"/>
                <w:sz w:val="16"/>
                <w:szCs w:val="16"/>
              </w:rPr>
            </w:pPr>
          </w:p>
        </w:tc>
        <w:tc>
          <w:tcPr>
            <w:tcW w:w="1052" w:type="dxa"/>
            <w:tcBorders>
              <w:top w:val="nil"/>
              <w:left w:val="nil"/>
              <w:right w:val="nil"/>
            </w:tcBorders>
          </w:tcPr>
          <w:p w14:paraId="5073FFB1" w14:textId="76873D8F" w:rsidR="00B97B6D" w:rsidRPr="00C86C21" w:rsidRDefault="00B97B6D" w:rsidP="009D2DAA">
            <w:pPr>
              <w:tabs>
                <w:tab w:val="decimal" w:pos="903"/>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993,443</w:t>
            </w:r>
          </w:p>
        </w:tc>
        <w:tc>
          <w:tcPr>
            <w:tcW w:w="99" w:type="dxa"/>
            <w:tcBorders>
              <w:top w:val="nil"/>
              <w:left w:val="nil"/>
              <w:bottom w:val="nil"/>
              <w:right w:val="nil"/>
            </w:tcBorders>
            <w:vAlign w:val="center"/>
          </w:tcPr>
          <w:p w14:paraId="0D25107B" w14:textId="77777777" w:rsidR="00B97B6D" w:rsidRPr="00C86C21" w:rsidRDefault="00B97B6D" w:rsidP="00B97B6D">
            <w:pPr>
              <w:tabs>
                <w:tab w:val="decimal" w:pos="468"/>
              </w:tabs>
              <w:spacing w:line="240" w:lineRule="exact"/>
              <w:rPr>
                <w:rFonts w:ascii="Times New Roman" w:hAnsi="Times New Roman" w:cs="Times New Roman"/>
                <w:spacing w:val="-6"/>
                <w:sz w:val="16"/>
                <w:szCs w:val="16"/>
              </w:rPr>
            </w:pPr>
          </w:p>
        </w:tc>
        <w:tc>
          <w:tcPr>
            <w:tcW w:w="1009" w:type="dxa"/>
            <w:tcBorders>
              <w:top w:val="nil"/>
              <w:left w:val="nil"/>
              <w:right w:val="nil"/>
            </w:tcBorders>
            <w:vAlign w:val="bottom"/>
          </w:tcPr>
          <w:p w14:paraId="61F5F6BA" w14:textId="3D519B7F" w:rsidR="00B97B6D" w:rsidRPr="00C86C21" w:rsidRDefault="00B97B6D" w:rsidP="009D2DAA">
            <w:pPr>
              <w:tabs>
                <w:tab w:val="decimal" w:pos="885"/>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993,443</w:t>
            </w:r>
          </w:p>
        </w:tc>
        <w:tc>
          <w:tcPr>
            <w:tcW w:w="90" w:type="dxa"/>
            <w:tcBorders>
              <w:top w:val="nil"/>
              <w:left w:val="nil"/>
              <w:right w:val="nil"/>
            </w:tcBorders>
            <w:vAlign w:val="center"/>
          </w:tcPr>
          <w:p w14:paraId="340738AE" w14:textId="77777777" w:rsidR="00B97B6D" w:rsidRPr="00C86C21" w:rsidRDefault="00B97B6D" w:rsidP="00B97B6D">
            <w:pPr>
              <w:pStyle w:val="NoSpacing"/>
              <w:tabs>
                <w:tab w:val="decimal" w:pos="1080"/>
              </w:tabs>
              <w:spacing w:line="240" w:lineRule="exact"/>
              <w:ind w:right="-180"/>
              <w:jc w:val="right"/>
              <w:rPr>
                <w:rFonts w:ascii="Times New Roman" w:hAnsi="Times New Roman" w:cs="Times New Roman"/>
                <w:spacing w:val="-6"/>
                <w:sz w:val="16"/>
                <w:szCs w:val="16"/>
                <w:lang w:val="en-US"/>
              </w:rPr>
            </w:pPr>
          </w:p>
        </w:tc>
        <w:tc>
          <w:tcPr>
            <w:tcW w:w="1260" w:type="dxa"/>
            <w:tcBorders>
              <w:top w:val="nil"/>
              <w:left w:val="nil"/>
              <w:right w:val="nil"/>
            </w:tcBorders>
            <w:vAlign w:val="center"/>
          </w:tcPr>
          <w:p w14:paraId="14162F66" w14:textId="77777777" w:rsidR="00B97B6D" w:rsidRPr="00C86C21" w:rsidRDefault="00B97B6D" w:rsidP="00B97B6D">
            <w:pPr>
              <w:pStyle w:val="NoSpacing"/>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Carrying amount</w:t>
            </w:r>
          </w:p>
        </w:tc>
      </w:tr>
      <w:tr w:rsidR="00785EF5" w:rsidRPr="00C86C21" w14:paraId="18D07335" w14:textId="77777777" w:rsidTr="00AB4F78">
        <w:trPr>
          <w:trHeight w:val="20"/>
        </w:trPr>
        <w:tc>
          <w:tcPr>
            <w:tcW w:w="2880" w:type="dxa"/>
            <w:tcBorders>
              <w:top w:val="nil"/>
              <w:left w:val="nil"/>
              <w:bottom w:val="nil"/>
              <w:right w:val="nil"/>
            </w:tcBorders>
          </w:tcPr>
          <w:p w14:paraId="5480D2AE" w14:textId="77777777" w:rsidR="00785EF5" w:rsidRPr="00C86C21" w:rsidRDefault="00785EF5" w:rsidP="00785EF5">
            <w:pPr>
              <w:spacing w:line="240" w:lineRule="exact"/>
              <w:ind w:left="207"/>
              <w:jc w:val="both"/>
              <w:rPr>
                <w:rFonts w:ascii="Times New Roman" w:hAnsi="Times New Roman" w:cs="Times New Roman"/>
                <w:sz w:val="16"/>
                <w:szCs w:val="16"/>
              </w:rPr>
            </w:pPr>
          </w:p>
        </w:tc>
        <w:tc>
          <w:tcPr>
            <w:tcW w:w="993" w:type="dxa"/>
            <w:tcBorders>
              <w:top w:val="nil"/>
              <w:left w:val="nil"/>
              <w:right w:val="nil"/>
            </w:tcBorders>
            <w:vAlign w:val="center"/>
          </w:tcPr>
          <w:p w14:paraId="6D1F3241" w14:textId="77777777" w:rsidR="00785EF5" w:rsidRPr="00C86C21" w:rsidRDefault="00785EF5" w:rsidP="000959D1">
            <w:pPr>
              <w:tabs>
                <w:tab w:val="decimal" w:pos="855"/>
              </w:tabs>
              <w:spacing w:line="240" w:lineRule="exact"/>
              <w:ind w:right="-90"/>
              <w:rPr>
                <w:rFonts w:ascii="Times New Roman" w:hAnsi="Times New Roman" w:cs="Times New Roman"/>
                <w:spacing w:val="-6"/>
                <w:sz w:val="16"/>
                <w:szCs w:val="16"/>
                <w:lang w:val="en-US"/>
              </w:rPr>
            </w:pPr>
          </w:p>
        </w:tc>
        <w:tc>
          <w:tcPr>
            <w:tcW w:w="141" w:type="dxa"/>
            <w:tcBorders>
              <w:top w:val="nil"/>
              <w:left w:val="nil"/>
              <w:bottom w:val="nil"/>
              <w:right w:val="nil"/>
            </w:tcBorders>
            <w:vAlign w:val="center"/>
          </w:tcPr>
          <w:p w14:paraId="60D7C7AB" w14:textId="77777777" w:rsidR="00785EF5" w:rsidRPr="00C86C21" w:rsidRDefault="00785EF5" w:rsidP="00785EF5">
            <w:pPr>
              <w:pStyle w:val="NoSpacing"/>
              <w:spacing w:line="240" w:lineRule="exact"/>
              <w:jc w:val="right"/>
              <w:rPr>
                <w:rFonts w:ascii="Times New Roman" w:hAnsi="Times New Roman" w:cs="Times New Roman"/>
                <w:spacing w:val="-6"/>
                <w:sz w:val="16"/>
                <w:szCs w:val="16"/>
              </w:rPr>
            </w:pPr>
          </w:p>
        </w:tc>
        <w:tc>
          <w:tcPr>
            <w:tcW w:w="1134" w:type="dxa"/>
            <w:tcBorders>
              <w:top w:val="nil"/>
              <w:left w:val="nil"/>
              <w:right w:val="nil"/>
            </w:tcBorders>
            <w:vAlign w:val="center"/>
          </w:tcPr>
          <w:p w14:paraId="5113E63A" w14:textId="77777777" w:rsidR="00785EF5" w:rsidRPr="00C86C21" w:rsidRDefault="00785EF5" w:rsidP="00785EF5">
            <w:pPr>
              <w:tabs>
                <w:tab w:val="decimal" w:pos="990"/>
              </w:tabs>
              <w:spacing w:line="240" w:lineRule="exact"/>
              <w:ind w:right="-90"/>
              <w:rPr>
                <w:rFonts w:ascii="Times New Roman" w:hAnsi="Times New Roman" w:cs="Times New Roman"/>
                <w:spacing w:val="-6"/>
                <w:sz w:val="16"/>
                <w:szCs w:val="16"/>
                <w:lang w:val="en-US"/>
              </w:rPr>
            </w:pPr>
          </w:p>
        </w:tc>
        <w:tc>
          <w:tcPr>
            <w:tcW w:w="90" w:type="dxa"/>
            <w:tcBorders>
              <w:top w:val="nil"/>
              <w:left w:val="nil"/>
              <w:bottom w:val="nil"/>
              <w:right w:val="nil"/>
            </w:tcBorders>
            <w:vAlign w:val="center"/>
          </w:tcPr>
          <w:p w14:paraId="0374299F" w14:textId="77777777" w:rsidR="00785EF5" w:rsidRPr="00C86C21" w:rsidRDefault="00785EF5" w:rsidP="00785EF5">
            <w:pPr>
              <w:pStyle w:val="NoSpacing"/>
              <w:spacing w:line="240" w:lineRule="exact"/>
              <w:jc w:val="right"/>
              <w:rPr>
                <w:rFonts w:ascii="Times New Roman" w:hAnsi="Times New Roman" w:cs="Times New Roman"/>
                <w:spacing w:val="-6"/>
                <w:sz w:val="16"/>
                <w:szCs w:val="16"/>
              </w:rPr>
            </w:pPr>
          </w:p>
        </w:tc>
        <w:tc>
          <w:tcPr>
            <w:tcW w:w="1052" w:type="dxa"/>
            <w:tcBorders>
              <w:top w:val="nil"/>
              <w:left w:val="nil"/>
              <w:right w:val="nil"/>
            </w:tcBorders>
            <w:vAlign w:val="center"/>
          </w:tcPr>
          <w:p w14:paraId="1A6D777B" w14:textId="77777777" w:rsidR="00785EF5" w:rsidRPr="00C86C21" w:rsidRDefault="00785EF5" w:rsidP="00785EF5">
            <w:pPr>
              <w:tabs>
                <w:tab w:val="decimal" w:pos="819"/>
              </w:tabs>
              <w:spacing w:line="240" w:lineRule="exact"/>
              <w:ind w:right="-90"/>
              <w:rPr>
                <w:rFonts w:ascii="Times New Roman" w:hAnsi="Times New Roman" w:cs="Times New Roman"/>
                <w:spacing w:val="-6"/>
                <w:sz w:val="16"/>
                <w:szCs w:val="16"/>
                <w:lang w:val="en-US"/>
              </w:rPr>
            </w:pPr>
          </w:p>
        </w:tc>
        <w:tc>
          <w:tcPr>
            <w:tcW w:w="99" w:type="dxa"/>
            <w:tcBorders>
              <w:top w:val="nil"/>
              <w:left w:val="nil"/>
              <w:bottom w:val="nil"/>
              <w:right w:val="nil"/>
            </w:tcBorders>
            <w:vAlign w:val="center"/>
          </w:tcPr>
          <w:p w14:paraId="748D5E6E" w14:textId="77777777" w:rsidR="00785EF5" w:rsidRPr="00C86C21" w:rsidRDefault="00785EF5" w:rsidP="00785EF5">
            <w:pPr>
              <w:spacing w:line="240" w:lineRule="exact"/>
              <w:jc w:val="right"/>
              <w:rPr>
                <w:rFonts w:ascii="Times New Roman" w:hAnsi="Times New Roman" w:cs="Times New Roman"/>
                <w:spacing w:val="-6"/>
                <w:sz w:val="16"/>
                <w:szCs w:val="16"/>
              </w:rPr>
            </w:pPr>
          </w:p>
        </w:tc>
        <w:tc>
          <w:tcPr>
            <w:tcW w:w="1009" w:type="dxa"/>
            <w:tcBorders>
              <w:top w:val="nil"/>
              <w:left w:val="nil"/>
              <w:right w:val="nil"/>
            </w:tcBorders>
            <w:vAlign w:val="center"/>
          </w:tcPr>
          <w:p w14:paraId="6E6C9D5E" w14:textId="77777777" w:rsidR="00785EF5" w:rsidRPr="00C86C21" w:rsidRDefault="00785EF5" w:rsidP="00785EF5">
            <w:pPr>
              <w:tabs>
                <w:tab w:val="decimal" w:pos="819"/>
              </w:tabs>
              <w:spacing w:line="240" w:lineRule="exact"/>
              <w:ind w:right="-90"/>
              <w:rPr>
                <w:rFonts w:ascii="Times New Roman" w:hAnsi="Times New Roman" w:cs="Times New Roman"/>
                <w:spacing w:val="-6"/>
                <w:sz w:val="16"/>
                <w:szCs w:val="16"/>
                <w:lang w:val="en-US"/>
              </w:rPr>
            </w:pPr>
          </w:p>
        </w:tc>
        <w:tc>
          <w:tcPr>
            <w:tcW w:w="90" w:type="dxa"/>
            <w:tcBorders>
              <w:top w:val="nil"/>
              <w:left w:val="nil"/>
              <w:right w:val="nil"/>
            </w:tcBorders>
            <w:vAlign w:val="center"/>
          </w:tcPr>
          <w:p w14:paraId="57DDFF48" w14:textId="77777777" w:rsidR="00785EF5" w:rsidRPr="00C86C21" w:rsidRDefault="00785EF5" w:rsidP="00785EF5">
            <w:pPr>
              <w:pStyle w:val="NoSpacing"/>
              <w:tabs>
                <w:tab w:val="decimal" w:pos="1080"/>
              </w:tabs>
              <w:spacing w:line="240" w:lineRule="exact"/>
              <w:ind w:right="-180"/>
              <w:jc w:val="right"/>
              <w:rPr>
                <w:rFonts w:ascii="Times New Roman" w:hAnsi="Times New Roman" w:cs="Times New Roman"/>
                <w:spacing w:val="-6"/>
                <w:sz w:val="16"/>
                <w:szCs w:val="16"/>
                <w:lang w:val="en-US"/>
              </w:rPr>
            </w:pPr>
          </w:p>
        </w:tc>
        <w:tc>
          <w:tcPr>
            <w:tcW w:w="1260" w:type="dxa"/>
            <w:tcBorders>
              <w:top w:val="nil"/>
              <w:left w:val="nil"/>
              <w:right w:val="nil"/>
            </w:tcBorders>
            <w:vAlign w:val="center"/>
          </w:tcPr>
          <w:p w14:paraId="7A9748CA" w14:textId="77777777" w:rsidR="00785EF5" w:rsidRPr="00C86C21" w:rsidRDefault="00785EF5" w:rsidP="00785EF5">
            <w:pPr>
              <w:pStyle w:val="NoSpacing"/>
              <w:spacing w:line="240" w:lineRule="exact"/>
              <w:jc w:val="center"/>
              <w:rPr>
                <w:rFonts w:ascii="Times New Roman" w:hAnsi="Times New Roman" w:cs="Times New Roman"/>
                <w:spacing w:val="-6"/>
                <w:sz w:val="16"/>
                <w:szCs w:val="16"/>
                <w:lang w:val="en-US"/>
              </w:rPr>
            </w:pPr>
          </w:p>
        </w:tc>
      </w:tr>
      <w:tr w:rsidR="00785EF5" w:rsidRPr="00C86C21" w14:paraId="18BA4482" w14:textId="77777777" w:rsidTr="00AB4F78">
        <w:trPr>
          <w:trHeight w:val="90"/>
        </w:trPr>
        <w:tc>
          <w:tcPr>
            <w:tcW w:w="2880" w:type="dxa"/>
            <w:tcBorders>
              <w:top w:val="nil"/>
              <w:left w:val="nil"/>
              <w:bottom w:val="nil"/>
              <w:right w:val="nil"/>
            </w:tcBorders>
          </w:tcPr>
          <w:p w14:paraId="3DAFEDB7" w14:textId="44501DD6" w:rsidR="00785EF5" w:rsidRPr="00C86C21" w:rsidRDefault="0065133E" w:rsidP="003A72A1">
            <w:pPr>
              <w:spacing w:line="240" w:lineRule="exact"/>
              <w:ind w:left="23"/>
              <w:jc w:val="thaiDistribute"/>
              <w:rPr>
                <w:rFonts w:ascii="Times New Roman" w:hAnsi="Times New Roman" w:cs="Times New Roman"/>
                <w:sz w:val="16"/>
                <w:szCs w:val="16"/>
              </w:rPr>
            </w:pPr>
            <w:r w:rsidRPr="00C86C21">
              <w:rPr>
                <w:rFonts w:ascii="Times New Roman" w:hAnsi="Times New Roman" w:cs="Times New Roman"/>
                <w:b/>
                <w:bCs/>
                <w:sz w:val="16"/>
                <w:szCs w:val="16"/>
              </w:rPr>
              <w:t>Financial liabilities</w:t>
            </w:r>
          </w:p>
        </w:tc>
        <w:tc>
          <w:tcPr>
            <w:tcW w:w="993" w:type="dxa"/>
            <w:tcBorders>
              <w:top w:val="nil"/>
              <w:left w:val="nil"/>
              <w:right w:val="nil"/>
            </w:tcBorders>
          </w:tcPr>
          <w:p w14:paraId="213F5582" w14:textId="174B2450" w:rsidR="00785EF5" w:rsidRPr="00C86C21" w:rsidRDefault="00785EF5" w:rsidP="000959D1">
            <w:pPr>
              <w:tabs>
                <w:tab w:val="decimal" w:pos="855"/>
              </w:tabs>
              <w:spacing w:line="240" w:lineRule="exact"/>
              <w:ind w:right="-90"/>
              <w:rPr>
                <w:rFonts w:ascii="Times New Roman" w:hAnsi="Times New Roman" w:cs="Times New Roman"/>
                <w:spacing w:val="-6"/>
                <w:sz w:val="16"/>
                <w:szCs w:val="16"/>
                <w:lang w:val="en-US"/>
              </w:rPr>
            </w:pPr>
          </w:p>
        </w:tc>
        <w:tc>
          <w:tcPr>
            <w:tcW w:w="141" w:type="dxa"/>
            <w:tcBorders>
              <w:top w:val="nil"/>
              <w:left w:val="nil"/>
              <w:right w:val="nil"/>
            </w:tcBorders>
          </w:tcPr>
          <w:p w14:paraId="15C01ADF" w14:textId="77777777" w:rsidR="00785EF5" w:rsidRPr="00C86C21" w:rsidRDefault="00785EF5" w:rsidP="00785EF5">
            <w:pPr>
              <w:tabs>
                <w:tab w:val="decimal" w:pos="819"/>
              </w:tabs>
              <w:spacing w:line="240" w:lineRule="exact"/>
              <w:ind w:right="-90"/>
              <w:rPr>
                <w:rFonts w:ascii="Times New Roman" w:hAnsi="Times New Roman" w:cs="Times New Roman"/>
                <w:spacing w:val="-6"/>
                <w:sz w:val="16"/>
                <w:szCs w:val="16"/>
              </w:rPr>
            </w:pPr>
          </w:p>
        </w:tc>
        <w:tc>
          <w:tcPr>
            <w:tcW w:w="1134" w:type="dxa"/>
            <w:tcBorders>
              <w:top w:val="nil"/>
              <w:left w:val="nil"/>
              <w:right w:val="nil"/>
            </w:tcBorders>
          </w:tcPr>
          <w:p w14:paraId="05D38ACC" w14:textId="103D35F1" w:rsidR="00785EF5" w:rsidRPr="00C86C21" w:rsidRDefault="00785EF5" w:rsidP="00785EF5">
            <w:pPr>
              <w:tabs>
                <w:tab w:val="decimal" w:pos="885"/>
              </w:tabs>
              <w:spacing w:line="240" w:lineRule="exact"/>
              <w:ind w:right="-90"/>
              <w:rPr>
                <w:rFonts w:ascii="Times New Roman" w:hAnsi="Times New Roman" w:cs="Times New Roman"/>
                <w:spacing w:val="-6"/>
                <w:sz w:val="16"/>
                <w:szCs w:val="16"/>
                <w:lang w:val="en-US"/>
              </w:rPr>
            </w:pPr>
          </w:p>
        </w:tc>
        <w:tc>
          <w:tcPr>
            <w:tcW w:w="90" w:type="dxa"/>
            <w:tcBorders>
              <w:top w:val="nil"/>
              <w:left w:val="nil"/>
              <w:right w:val="nil"/>
            </w:tcBorders>
            <w:vAlign w:val="center"/>
          </w:tcPr>
          <w:p w14:paraId="1F8066EA" w14:textId="77777777" w:rsidR="00785EF5" w:rsidRPr="00C86C21" w:rsidRDefault="00785EF5" w:rsidP="00785EF5">
            <w:pPr>
              <w:pStyle w:val="NoSpacing"/>
              <w:spacing w:line="240" w:lineRule="exact"/>
              <w:jc w:val="right"/>
              <w:rPr>
                <w:rFonts w:ascii="Times New Roman" w:hAnsi="Times New Roman" w:cs="Times New Roman"/>
                <w:spacing w:val="-6"/>
                <w:sz w:val="16"/>
                <w:szCs w:val="16"/>
              </w:rPr>
            </w:pPr>
          </w:p>
        </w:tc>
        <w:tc>
          <w:tcPr>
            <w:tcW w:w="1052" w:type="dxa"/>
            <w:tcBorders>
              <w:top w:val="nil"/>
              <w:left w:val="nil"/>
              <w:right w:val="nil"/>
            </w:tcBorders>
          </w:tcPr>
          <w:p w14:paraId="1BF8D855" w14:textId="7A87B817" w:rsidR="00785EF5" w:rsidRPr="00C86C21" w:rsidRDefault="00785EF5" w:rsidP="00AB4F78">
            <w:pPr>
              <w:tabs>
                <w:tab w:val="decimal" w:pos="720"/>
              </w:tabs>
              <w:spacing w:line="220" w:lineRule="exact"/>
              <w:ind w:right="-90"/>
              <w:rPr>
                <w:rFonts w:ascii="Times New Roman" w:hAnsi="Times New Roman" w:cs="Times New Roman"/>
                <w:spacing w:val="-6"/>
                <w:sz w:val="18"/>
                <w:szCs w:val="18"/>
                <w:lang w:val="en-US"/>
              </w:rPr>
            </w:pPr>
          </w:p>
        </w:tc>
        <w:tc>
          <w:tcPr>
            <w:tcW w:w="99" w:type="dxa"/>
            <w:tcBorders>
              <w:top w:val="nil"/>
              <w:left w:val="nil"/>
              <w:right w:val="nil"/>
            </w:tcBorders>
          </w:tcPr>
          <w:p w14:paraId="348FE6A2" w14:textId="77777777" w:rsidR="00785EF5" w:rsidRPr="00C86C21" w:rsidRDefault="00785EF5" w:rsidP="00785EF5">
            <w:pPr>
              <w:pStyle w:val="NoSpacing"/>
              <w:spacing w:line="240" w:lineRule="exact"/>
              <w:ind w:right="44"/>
              <w:jc w:val="right"/>
              <w:rPr>
                <w:rFonts w:ascii="Times New Roman" w:hAnsi="Times New Roman" w:cs="Times New Roman"/>
                <w:spacing w:val="-6"/>
                <w:sz w:val="16"/>
                <w:szCs w:val="16"/>
              </w:rPr>
            </w:pPr>
          </w:p>
        </w:tc>
        <w:tc>
          <w:tcPr>
            <w:tcW w:w="1009" w:type="dxa"/>
            <w:tcBorders>
              <w:top w:val="nil"/>
              <w:left w:val="nil"/>
              <w:right w:val="nil"/>
            </w:tcBorders>
          </w:tcPr>
          <w:p w14:paraId="0F8F9FB5" w14:textId="479D59B8" w:rsidR="00785EF5" w:rsidRPr="00C86C21" w:rsidRDefault="00785EF5" w:rsidP="00AB4F78">
            <w:pPr>
              <w:tabs>
                <w:tab w:val="decimal" w:pos="720"/>
              </w:tabs>
              <w:spacing w:line="220" w:lineRule="exact"/>
              <w:ind w:right="-90"/>
              <w:rPr>
                <w:rFonts w:ascii="Times New Roman" w:hAnsi="Times New Roman" w:cs="Times New Roman"/>
                <w:spacing w:val="-6"/>
                <w:sz w:val="18"/>
                <w:szCs w:val="18"/>
                <w:lang w:val="en-US"/>
              </w:rPr>
            </w:pPr>
          </w:p>
        </w:tc>
        <w:tc>
          <w:tcPr>
            <w:tcW w:w="90" w:type="dxa"/>
            <w:tcBorders>
              <w:top w:val="nil"/>
              <w:left w:val="nil"/>
              <w:right w:val="nil"/>
            </w:tcBorders>
          </w:tcPr>
          <w:p w14:paraId="13EEA7D7" w14:textId="77777777" w:rsidR="00785EF5" w:rsidRPr="00C86C21" w:rsidRDefault="00785EF5" w:rsidP="00785EF5">
            <w:pPr>
              <w:pStyle w:val="NoSpacing"/>
              <w:tabs>
                <w:tab w:val="decimal" w:pos="1080"/>
              </w:tabs>
              <w:spacing w:line="240" w:lineRule="exact"/>
              <w:ind w:right="-180"/>
              <w:rPr>
                <w:rFonts w:ascii="Times New Roman" w:hAnsi="Times New Roman" w:cs="Times New Roman"/>
                <w:spacing w:val="-6"/>
                <w:sz w:val="16"/>
                <w:szCs w:val="16"/>
                <w:lang w:val="en-US"/>
              </w:rPr>
            </w:pPr>
          </w:p>
        </w:tc>
        <w:tc>
          <w:tcPr>
            <w:tcW w:w="1260" w:type="dxa"/>
            <w:tcBorders>
              <w:top w:val="nil"/>
              <w:left w:val="nil"/>
              <w:right w:val="nil"/>
            </w:tcBorders>
            <w:vAlign w:val="center"/>
          </w:tcPr>
          <w:p w14:paraId="45A9A8B7" w14:textId="7918CDD5" w:rsidR="00785EF5" w:rsidRPr="00C86C21" w:rsidRDefault="00785EF5" w:rsidP="00785EF5">
            <w:pPr>
              <w:pStyle w:val="NoSpacing"/>
              <w:spacing w:line="240" w:lineRule="exact"/>
              <w:jc w:val="center"/>
              <w:rPr>
                <w:rFonts w:ascii="Times New Roman" w:hAnsi="Times New Roman" w:cs="Times New Roman"/>
                <w:spacing w:val="-6"/>
                <w:sz w:val="16"/>
                <w:szCs w:val="16"/>
                <w:lang w:val="en-US"/>
              </w:rPr>
            </w:pPr>
          </w:p>
        </w:tc>
      </w:tr>
      <w:tr w:rsidR="00B97B6D" w:rsidRPr="00C86C21" w14:paraId="25F52225" w14:textId="77777777" w:rsidTr="00AB4F78">
        <w:trPr>
          <w:trHeight w:val="90"/>
        </w:trPr>
        <w:tc>
          <w:tcPr>
            <w:tcW w:w="2880" w:type="dxa"/>
            <w:tcBorders>
              <w:top w:val="nil"/>
              <w:left w:val="nil"/>
              <w:bottom w:val="nil"/>
              <w:right w:val="nil"/>
            </w:tcBorders>
          </w:tcPr>
          <w:p w14:paraId="613C7CAD" w14:textId="7FF162CB" w:rsidR="00B97B6D" w:rsidRPr="00C86C21" w:rsidRDefault="00B97B6D" w:rsidP="00B97B6D">
            <w:pPr>
              <w:spacing w:line="240" w:lineRule="exact"/>
              <w:ind w:left="207"/>
              <w:jc w:val="both"/>
              <w:rPr>
                <w:rFonts w:ascii="Times New Roman" w:hAnsi="Times New Roman" w:cs="Times New Roman"/>
                <w:sz w:val="16"/>
                <w:szCs w:val="16"/>
              </w:rPr>
            </w:pPr>
            <w:r w:rsidRPr="00C86C21">
              <w:rPr>
                <w:rFonts w:ascii="Times New Roman" w:hAnsi="Times New Roman" w:cs="Times New Roman"/>
                <w:sz w:val="16"/>
                <w:szCs w:val="16"/>
              </w:rPr>
              <w:t>Short-term borrowing</w:t>
            </w:r>
          </w:p>
        </w:tc>
        <w:tc>
          <w:tcPr>
            <w:tcW w:w="993" w:type="dxa"/>
            <w:tcBorders>
              <w:top w:val="nil"/>
              <w:left w:val="nil"/>
              <w:right w:val="nil"/>
            </w:tcBorders>
          </w:tcPr>
          <w:p w14:paraId="6887F35A" w14:textId="7863DE27" w:rsidR="00B97B6D" w:rsidRPr="00C86C21" w:rsidRDefault="00B97B6D" w:rsidP="00B97B6D">
            <w:pPr>
              <w:tabs>
                <w:tab w:val="decimal" w:pos="853"/>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850,000</w:t>
            </w:r>
          </w:p>
        </w:tc>
        <w:tc>
          <w:tcPr>
            <w:tcW w:w="141" w:type="dxa"/>
            <w:tcBorders>
              <w:top w:val="nil"/>
              <w:left w:val="nil"/>
              <w:right w:val="nil"/>
            </w:tcBorders>
          </w:tcPr>
          <w:p w14:paraId="428FC339" w14:textId="77777777" w:rsidR="00B97B6D" w:rsidRPr="00C86C21" w:rsidRDefault="00B97B6D" w:rsidP="00B97B6D">
            <w:pPr>
              <w:tabs>
                <w:tab w:val="decimal" w:pos="819"/>
              </w:tabs>
              <w:spacing w:line="240" w:lineRule="exact"/>
              <w:ind w:right="-90"/>
              <w:rPr>
                <w:rFonts w:ascii="Times New Roman" w:hAnsi="Times New Roman" w:cs="Times New Roman"/>
                <w:spacing w:val="-6"/>
                <w:sz w:val="16"/>
                <w:szCs w:val="16"/>
              </w:rPr>
            </w:pPr>
          </w:p>
        </w:tc>
        <w:tc>
          <w:tcPr>
            <w:tcW w:w="1134" w:type="dxa"/>
            <w:tcBorders>
              <w:top w:val="nil"/>
              <w:left w:val="nil"/>
              <w:right w:val="nil"/>
            </w:tcBorders>
          </w:tcPr>
          <w:p w14:paraId="20414165" w14:textId="1D47D73C" w:rsidR="00B97B6D" w:rsidRPr="00C86C21" w:rsidRDefault="00B97B6D" w:rsidP="009D2DAA">
            <w:pPr>
              <w:tabs>
                <w:tab w:val="decimal" w:pos="990"/>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850,042</w:t>
            </w:r>
          </w:p>
        </w:tc>
        <w:tc>
          <w:tcPr>
            <w:tcW w:w="90" w:type="dxa"/>
            <w:tcBorders>
              <w:top w:val="nil"/>
              <w:left w:val="nil"/>
              <w:right w:val="nil"/>
            </w:tcBorders>
            <w:vAlign w:val="center"/>
          </w:tcPr>
          <w:p w14:paraId="02767173" w14:textId="77777777" w:rsidR="00B97B6D" w:rsidRPr="00C86C21" w:rsidRDefault="00B97B6D" w:rsidP="00B97B6D">
            <w:pPr>
              <w:pStyle w:val="NoSpacing"/>
              <w:spacing w:line="240" w:lineRule="exact"/>
              <w:jc w:val="right"/>
              <w:rPr>
                <w:rFonts w:ascii="Times New Roman" w:hAnsi="Times New Roman" w:cs="Times New Roman"/>
                <w:spacing w:val="-6"/>
                <w:sz w:val="16"/>
                <w:szCs w:val="16"/>
              </w:rPr>
            </w:pPr>
          </w:p>
        </w:tc>
        <w:tc>
          <w:tcPr>
            <w:tcW w:w="1052" w:type="dxa"/>
            <w:tcBorders>
              <w:top w:val="nil"/>
              <w:left w:val="nil"/>
              <w:right w:val="nil"/>
            </w:tcBorders>
          </w:tcPr>
          <w:p w14:paraId="14EAED45" w14:textId="21948B4F" w:rsidR="00B97B6D" w:rsidRPr="00526B53" w:rsidRDefault="00B97B6D" w:rsidP="00B97B6D">
            <w:pPr>
              <w:tabs>
                <w:tab w:val="decimal" w:pos="720"/>
              </w:tabs>
              <w:spacing w:line="220" w:lineRule="exact"/>
              <w:ind w:right="-90"/>
              <w:rPr>
                <w:rFonts w:ascii="Times New Roman" w:hAnsi="Times New Roman" w:cs="Times New Roman"/>
                <w:spacing w:val="-6"/>
                <w:sz w:val="16"/>
                <w:szCs w:val="16"/>
                <w:lang w:val="en-US"/>
              </w:rPr>
            </w:pPr>
            <w:r w:rsidRPr="00526B53">
              <w:rPr>
                <w:rFonts w:ascii="Times New Roman" w:hAnsi="Times New Roman" w:cs="Times New Roman"/>
                <w:spacing w:val="-6"/>
                <w:sz w:val="16"/>
                <w:szCs w:val="16"/>
                <w:lang w:val="en-US"/>
              </w:rPr>
              <w:t>-</w:t>
            </w:r>
          </w:p>
        </w:tc>
        <w:tc>
          <w:tcPr>
            <w:tcW w:w="99" w:type="dxa"/>
            <w:tcBorders>
              <w:top w:val="nil"/>
              <w:left w:val="nil"/>
              <w:right w:val="nil"/>
            </w:tcBorders>
          </w:tcPr>
          <w:p w14:paraId="139D3528" w14:textId="77777777" w:rsidR="00B97B6D" w:rsidRPr="00C86C21" w:rsidRDefault="00B97B6D" w:rsidP="00B97B6D">
            <w:pPr>
              <w:pStyle w:val="NoSpacing"/>
              <w:spacing w:line="240" w:lineRule="exact"/>
              <w:ind w:right="44"/>
              <w:jc w:val="right"/>
              <w:rPr>
                <w:rFonts w:ascii="Times New Roman" w:hAnsi="Times New Roman" w:cs="Times New Roman"/>
                <w:spacing w:val="-6"/>
                <w:sz w:val="16"/>
                <w:szCs w:val="16"/>
              </w:rPr>
            </w:pPr>
          </w:p>
        </w:tc>
        <w:tc>
          <w:tcPr>
            <w:tcW w:w="1009" w:type="dxa"/>
            <w:tcBorders>
              <w:top w:val="nil"/>
              <w:left w:val="nil"/>
              <w:right w:val="nil"/>
            </w:tcBorders>
          </w:tcPr>
          <w:p w14:paraId="110CF5C8" w14:textId="5AB125DF" w:rsidR="00B97B6D" w:rsidRPr="00526B53" w:rsidRDefault="00B97B6D" w:rsidP="00B97B6D">
            <w:pPr>
              <w:tabs>
                <w:tab w:val="decimal" w:pos="720"/>
              </w:tabs>
              <w:spacing w:line="220" w:lineRule="exact"/>
              <w:ind w:right="-90"/>
              <w:rPr>
                <w:rFonts w:ascii="Times New Roman" w:hAnsi="Times New Roman" w:cs="Times New Roman"/>
                <w:spacing w:val="-6"/>
                <w:sz w:val="16"/>
                <w:szCs w:val="16"/>
                <w:lang w:val="en-US"/>
              </w:rPr>
            </w:pPr>
            <w:r w:rsidRPr="00526B53">
              <w:rPr>
                <w:rFonts w:ascii="Times New Roman" w:hAnsi="Times New Roman" w:cs="Times New Roman"/>
                <w:spacing w:val="-6"/>
                <w:sz w:val="16"/>
                <w:szCs w:val="16"/>
                <w:lang w:val="en-US"/>
              </w:rPr>
              <w:t>-</w:t>
            </w:r>
          </w:p>
        </w:tc>
        <w:tc>
          <w:tcPr>
            <w:tcW w:w="90" w:type="dxa"/>
            <w:tcBorders>
              <w:top w:val="nil"/>
              <w:left w:val="nil"/>
              <w:right w:val="nil"/>
            </w:tcBorders>
          </w:tcPr>
          <w:p w14:paraId="393DC09D" w14:textId="77777777" w:rsidR="00B97B6D" w:rsidRPr="00C86C21" w:rsidRDefault="00B97B6D" w:rsidP="00B97B6D">
            <w:pPr>
              <w:pStyle w:val="NoSpacing"/>
              <w:tabs>
                <w:tab w:val="decimal" w:pos="1080"/>
              </w:tabs>
              <w:spacing w:line="240" w:lineRule="exact"/>
              <w:ind w:right="-180"/>
              <w:rPr>
                <w:rFonts w:ascii="Times New Roman" w:hAnsi="Times New Roman" w:cs="Times New Roman"/>
                <w:spacing w:val="-6"/>
                <w:sz w:val="16"/>
                <w:szCs w:val="16"/>
                <w:lang w:val="en-US"/>
              </w:rPr>
            </w:pPr>
          </w:p>
        </w:tc>
        <w:tc>
          <w:tcPr>
            <w:tcW w:w="1260" w:type="dxa"/>
            <w:tcBorders>
              <w:top w:val="nil"/>
              <w:left w:val="nil"/>
              <w:right w:val="nil"/>
            </w:tcBorders>
            <w:vAlign w:val="center"/>
          </w:tcPr>
          <w:p w14:paraId="11132167" w14:textId="5906C37D" w:rsidR="00B97B6D" w:rsidRPr="00C86C21" w:rsidRDefault="00B97B6D" w:rsidP="00B97B6D">
            <w:pPr>
              <w:pStyle w:val="NoSpacing"/>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 xml:space="preserve">Level </w:t>
            </w:r>
            <w:r w:rsidRPr="00C86C21">
              <w:rPr>
                <w:rFonts w:ascii="Times New Roman" w:hAnsi="Times New Roman"/>
                <w:spacing w:val="-6"/>
                <w:sz w:val="16"/>
                <w:szCs w:val="16"/>
                <w:lang w:val="en-US"/>
              </w:rPr>
              <w:t>3</w:t>
            </w:r>
          </w:p>
        </w:tc>
      </w:tr>
      <w:tr w:rsidR="00B97B6D" w:rsidRPr="00C86C21" w14:paraId="1B66BB14" w14:textId="77777777" w:rsidTr="006B49EE">
        <w:trPr>
          <w:trHeight w:val="20"/>
        </w:trPr>
        <w:tc>
          <w:tcPr>
            <w:tcW w:w="2880" w:type="dxa"/>
            <w:tcBorders>
              <w:top w:val="nil"/>
              <w:left w:val="nil"/>
              <w:bottom w:val="nil"/>
              <w:right w:val="nil"/>
            </w:tcBorders>
          </w:tcPr>
          <w:p w14:paraId="3CE2E267" w14:textId="77777777" w:rsidR="00B97B6D" w:rsidRPr="00C86C21" w:rsidRDefault="00B97B6D" w:rsidP="00B97B6D">
            <w:pPr>
              <w:spacing w:line="240" w:lineRule="exact"/>
              <w:ind w:left="207"/>
              <w:jc w:val="both"/>
              <w:rPr>
                <w:rFonts w:ascii="Times New Roman" w:hAnsi="Times New Roman" w:cs="Times New Roman"/>
                <w:sz w:val="16"/>
                <w:szCs w:val="16"/>
                <w:cs/>
              </w:rPr>
            </w:pPr>
            <w:r w:rsidRPr="00C86C21">
              <w:rPr>
                <w:rFonts w:ascii="Times New Roman" w:hAnsi="Times New Roman" w:cs="Times New Roman"/>
                <w:sz w:val="16"/>
                <w:szCs w:val="16"/>
              </w:rPr>
              <w:t>Other current payables</w:t>
            </w:r>
          </w:p>
        </w:tc>
        <w:tc>
          <w:tcPr>
            <w:tcW w:w="993" w:type="dxa"/>
            <w:tcBorders>
              <w:left w:val="nil"/>
              <w:right w:val="nil"/>
            </w:tcBorders>
          </w:tcPr>
          <w:p w14:paraId="67146594" w14:textId="7B5F6F14" w:rsidR="00B97B6D" w:rsidRPr="00C86C21" w:rsidRDefault="00B97B6D" w:rsidP="00B97B6D">
            <w:pPr>
              <w:tabs>
                <w:tab w:val="decimal" w:pos="853"/>
              </w:tabs>
              <w:spacing w:line="240" w:lineRule="exact"/>
              <w:ind w:right="-90"/>
              <w:rPr>
                <w:rFonts w:ascii="Times New Roman" w:hAnsi="Times New Roman" w:cs="Times New Roman"/>
                <w:spacing w:val="-6"/>
                <w:sz w:val="16"/>
                <w:szCs w:val="16"/>
                <w:cs/>
                <w:lang w:val="en-US"/>
              </w:rPr>
            </w:pPr>
            <w:r w:rsidRPr="00C86C21">
              <w:rPr>
                <w:rFonts w:ascii="Times New Roman" w:hAnsi="Times New Roman" w:cs="Times New Roman"/>
                <w:spacing w:val="-6"/>
                <w:sz w:val="16"/>
                <w:szCs w:val="16"/>
                <w:lang w:val="en-US"/>
              </w:rPr>
              <w:t>2,489,574</w:t>
            </w:r>
          </w:p>
        </w:tc>
        <w:tc>
          <w:tcPr>
            <w:tcW w:w="141" w:type="dxa"/>
            <w:tcBorders>
              <w:left w:val="nil"/>
              <w:right w:val="nil"/>
            </w:tcBorders>
            <w:vAlign w:val="center"/>
          </w:tcPr>
          <w:p w14:paraId="1489C8A4" w14:textId="77777777" w:rsidR="00B97B6D" w:rsidRPr="00C86C21" w:rsidRDefault="00B97B6D" w:rsidP="00B97B6D">
            <w:pPr>
              <w:pStyle w:val="NoSpacing"/>
              <w:spacing w:line="240" w:lineRule="exact"/>
              <w:ind w:right="44"/>
              <w:jc w:val="right"/>
              <w:rPr>
                <w:rFonts w:ascii="Times New Roman" w:hAnsi="Times New Roman" w:cs="Times New Roman"/>
                <w:spacing w:val="-6"/>
                <w:sz w:val="16"/>
                <w:szCs w:val="16"/>
              </w:rPr>
            </w:pPr>
          </w:p>
        </w:tc>
        <w:tc>
          <w:tcPr>
            <w:tcW w:w="1134" w:type="dxa"/>
            <w:tcBorders>
              <w:left w:val="nil"/>
              <w:right w:val="nil"/>
            </w:tcBorders>
          </w:tcPr>
          <w:p w14:paraId="04E3084F" w14:textId="5206845C" w:rsidR="00B97B6D" w:rsidRPr="00C86C21" w:rsidRDefault="00B97B6D" w:rsidP="009D2DAA">
            <w:pPr>
              <w:tabs>
                <w:tab w:val="decimal" w:pos="990"/>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2,489,574</w:t>
            </w:r>
          </w:p>
        </w:tc>
        <w:tc>
          <w:tcPr>
            <w:tcW w:w="90" w:type="dxa"/>
            <w:tcBorders>
              <w:left w:val="nil"/>
              <w:right w:val="nil"/>
            </w:tcBorders>
            <w:vAlign w:val="center"/>
          </w:tcPr>
          <w:p w14:paraId="14C2722E" w14:textId="77777777" w:rsidR="00B97B6D" w:rsidRPr="00C86C21" w:rsidRDefault="00B97B6D" w:rsidP="00B97B6D">
            <w:pPr>
              <w:spacing w:line="240" w:lineRule="exact"/>
              <w:jc w:val="right"/>
              <w:rPr>
                <w:rFonts w:ascii="Times New Roman" w:hAnsi="Times New Roman" w:cs="Times New Roman"/>
                <w:spacing w:val="-6"/>
                <w:sz w:val="16"/>
                <w:szCs w:val="16"/>
              </w:rPr>
            </w:pPr>
          </w:p>
        </w:tc>
        <w:tc>
          <w:tcPr>
            <w:tcW w:w="1052" w:type="dxa"/>
            <w:tcBorders>
              <w:left w:val="nil"/>
              <w:right w:val="nil"/>
            </w:tcBorders>
            <w:vAlign w:val="center"/>
          </w:tcPr>
          <w:p w14:paraId="02A2FA06" w14:textId="0C4CC0FE" w:rsidR="00B97B6D" w:rsidRPr="00C86C21" w:rsidRDefault="00B97B6D" w:rsidP="009D2DAA">
            <w:pPr>
              <w:tabs>
                <w:tab w:val="decimal" w:pos="903"/>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3,643,729</w:t>
            </w:r>
          </w:p>
        </w:tc>
        <w:tc>
          <w:tcPr>
            <w:tcW w:w="99" w:type="dxa"/>
            <w:tcBorders>
              <w:left w:val="nil"/>
              <w:right w:val="nil"/>
            </w:tcBorders>
            <w:vAlign w:val="center"/>
          </w:tcPr>
          <w:p w14:paraId="415E6B35" w14:textId="77777777" w:rsidR="00B97B6D" w:rsidRPr="00C86C21" w:rsidRDefault="00B97B6D" w:rsidP="00B97B6D">
            <w:pPr>
              <w:pStyle w:val="NoSpacing"/>
              <w:spacing w:line="240" w:lineRule="exact"/>
              <w:ind w:right="44"/>
              <w:jc w:val="right"/>
              <w:rPr>
                <w:rFonts w:ascii="Times New Roman" w:hAnsi="Times New Roman" w:cs="Times New Roman"/>
                <w:spacing w:val="-6"/>
                <w:sz w:val="16"/>
                <w:szCs w:val="16"/>
              </w:rPr>
            </w:pPr>
          </w:p>
        </w:tc>
        <w:tc>
          <w:tcPr>
            <w:tcW w:w="1009" w:type="dxa"/>
            <w:tcBorders>
              <w:left w:val="nil"/>
              <w:right w:val="nil"/>
            </w:tcBorders>
          </w:tcPr>
          <w:p w14:paraId="5E439E7B" w14:textId="61532D45" w:rsidR="00B97B6D" w:rsidRPr="00C86C21" w:rsidRDefault="00B97B6D" w:rsidP="009D2DAA">
            <w:pPr>
              <w:tabs>
                <w:tab w:val="decimal" w:pos="885"/>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3,643,729</w:t>
            </w:r>
          </w:p>
        </w:tc>
        <w:tc>
          <w:tcPr>
            <w:tcW w:w="90" w:type="dxa"/>
            <w:tcBorders>
              <w:left w:val="nil"/>
              <w:right w:val="nil"/>
            </w:tcBorders>
          </w:tcPr>
          <w:p w14:paraId="6323B770" w14:textId="77777777" w:rsidR="00B97B6D" w:rsidRPr="00C86C21" w:rsidRDefault="00B97B6D" w:rsidP="00B97B6D">
            <w:pPr>
              <w:pStyle w:val="NoSpacing"/>
              <w:tabs>
                <w:tab w:val="decimal" w:pos="1080"/>
              </w:tabs>
              <w:spacing w:line="240" w:lineRule="exact"/>
              <w:ind w:right="-180"/>
              <w:rPr>
                <w:rFonts w:ascii="Times New Roman" w:hAnsi="Times New Roman" w:cs="Times New Roman"/>
                <w:spacing w:val="-6"/>
                <w:sz w:val="16"/>
                <w:szCs w:val="16"/>
                <w:lang w:val="en-US"/>
              </w:rPr>
            </w:pPr>
          </w:p>
        </w:tc>
        <w:tc>
          <w:tcPr>
            <w:tcW w:w="1260" w:type="dxa"/>
            <w:tcBorders>
              <w:left w:val="nil"/>
              <w:right w:val="nil"/>
            </w:tcBorders>
            <w:vAlign w:val="center"/>
          </w:tcPr>
          <w:p w14:paraId="6C412CF6" w14:textId="77777777" w:rsidR="00B97B6D" w:rsidRPr="00C86C21" w:rsidRDefault="00B97B6D" w:rsidP="00B97B6D">
            <w:pPr>
              <w:pStyle w:val="NoSpacing"/>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Carrying amount</w:t>
            </w:r>
          </w:p>
        </w:tc>
      </w:tr>
      <w:tr w:rsidR="00B402F8" w:rsidRPr="00C86C21" w14:paraId="3B6B108A" w14:textId="77777777" w:rsidTr="006B49EE">
        <w:trPr>
          <w:trHeight w:val="90"/>
        </w:trPr>
        <w:tc>
          <w:tcPr>
            <w:tcW w:w="2880" w:type="dxa"/>
            <w:tcBorders>
              <w:top w:val="nil"/>
              <w:left w:val="nil"/>
              <w:bottom w:val="nil"/>
              <w:right w:val="nil"/>
            </w:tcBorders>
          </w:tcPr>
          <w:p w14:paraId="1562C05D" w14:textId="118FB69C" w:rsidR="00B402F8" w:rsidRPr="00C86C21" w:rsidRDefault="00B402F8" w:rsidP="00B402F8">
            <w:pPr>
              <w:spacing w:line="240" w:lineRule="exact"/>
              <w:ind w:left="207"/>
              <w:jc w:val="both"/>
              <w:rPr>
                <w:rFonts w:ascii="Times New Roman" w:hAnsi="Times New Roman" w:cs="Times New Roman"/>
                <w:sz w:val="16"/>
                <w:szCs w:val="16"/>
              </w:rPr>
            </w:pPr>
            <w:r w:rsidRPr="00C86C21">
              <w:rPr>
                <w:rFonts w:ascii="Times New Roman" w:hAnsi="Times New Roman" w:cs="Times New Roman"/>
                <w:sz w:val="16"/>
                <w:szCs w:val="16"/>
              </w:rPr>
              <w:t>Short-term borrowing from related party</w:t>
            </w:r>
          </w:p>
        </w:tc>
        <w:tc>
          <w:tcPr>
            <w:tcW w:w="993" w:type="dxa"/>
            <w:tcBorders>
              <w:top w:val="nil"/>
              <w:left w:val="nil"/>
              <w:right w:val="nil"/>
            </w:tcBorders>
          </w:tcPr>
          <w:p w14:paraId="087A5E3F" w14:textId="4BBC62C9" w:rsidR="00B402F8" w:rsidRPr="00C86C21" w:rsidRDefault="00B402F8" w:rsidP="00B402F8">
            <w:pPr>
              <w:tabs>
                <w:tab w:val="decimal" w:pos="853"/>
              </w:tabs>
              <w:spacing w:line="240" w:lineRule="exact"/>
              <w:ind w:right="-90"/>
              <w:rPr>
                <w:rFonts w:ascii="Times New Roman" w:hAnsi="Times New Roman" w:cs="Times New Roman"/>
                <w:spacing w:val="-6"/>
                <w:sz w:val="16"/>
                <w:szCs w:val="16"/>
                <w:lang w:val="en-US"/>
              </w:rPr>
            </w:pPr>
            <w:r w:rsidRPr="000959D1">
              <w:rPr>
                <w:rFonts w:ascii="Times New Roman" w:hAnsi="Times New Roman" w:cs="Times New Roman"/>
                <w:spacing w:val="-6"/>
                <w:sz w:val="16"/>
                <w:szCs w:val="16"/>
                <w:lang w:val="en-US"/>
              </w:rPr>
              <w:t>1,000,000</w:t>
            </w:r>
          </w:p>
        </w:tc>
        <w:tc>
          <w:tcPr>
            <w:tcW w:w="141" w:type="dxa"/>
            <w:tcBorders>
              <w:top w:val="nil"/>
              <w:left w:val="nil"/>
              <w:right w:val="nil"/>
            </w:tcBorders>
          </w:tcPr>
          <w:p w14:paraId="597E3BAD" w14:textId="77777777" w:rsidR="00B402F8" w:rsidRPr="00C86C21" w:rsidRDefault="00B402F8" w:rsidP="00B402F8">
            <w:pPr>
              <w:tabs>
                <w:tab w:val="decimal" w:pos="819"/>
              </w:tabs>
              <w:spacing w:line="240" w:lineRule="exact"/>
              <w:ind w:right="-90"/>
              <w:rPr>
                <w:rFonts w:ascii="Times New Roman" w:hAnsi="Times New Roman" w:cs="Times New Roman"/>
                <w:spacing w:val="-6"/>
                <w:sz w:val="16"/>
                <w:szCs w:val="16"/>
              </w:rPr>
            </w:pPr>
          </w:p>
        </w:tc>
        <w:tc>
          <w:tcPr>
            <w:tcW w:w="1134" w:type="dxa"/>
            <w:tcBorders>
              <w:top w:val="nil"/>
              <w:left w:val="nil"/>
              <w:right w:val="nil"/>
            </w:tcBorders>
          </w:tcPr>
          <w:p w14:paraId="5AC43CCE" w14:textId="047DCC5B" w:rsidR="00B402F8" w:rsidRPr="00C86C21" w:rsidRDefault="00B402F8" w:rsidP="00B402F8">
            <w:pPr>
              <w:tabs>
                <w:tab w:val="decimal" w:pos="990"/>
              </w:tabs>
              <w:spacing w:line="240" w:lineRule="exact"/>
              <w:ind w:right="-90"/>
              <w:rPr>
                <w:rFonts w:ascii="Times New Roman" w:hAnsi="Times New Roman" w:cs="Times New Roman"/>
                <w:spacing w:val="-6"/>
                <w:sz w:val="16"/>
                <w:szCs w:val="16"/>
                <w:lang w:val="en-US"/>
              </w:rPr>
            </w:pPr>
            <w:r w:rsidRPr="00C86C21">
              <w:rPr>
                <w:rFonts w:ascii="Angsana New" w:hAnsi="Angsana New"/>
                <w:spacing w:val="-6"/>
                <w:sz w:val="24"/>
                <w:szCs w:val="24"/>
              </w:rPr>
              <w:t>1,000,000</w:t>
            </w:r>
          </w:p>
        </w:tc>
        <w:tc>
          <w:tcPr>
            <w:tcW w:w="90" w:type="dxa"/>
            <w:tcBorders>
              <w:top w:val="nil"/>
              <w:left w:val="nil"/>
              <w:right w:val="nil"/>
            </w:tcBorders>
            <w:vAlign w:val="center"/>
          </w:tcPr>
          <w:p w14:paraId="355D8653" w14:textId="77777777" w:rsidR="00B402F8" w:rsidRPr="00C86C21" w:rsidRDefault="00B402F8" w:rsidP="00B402F8">
            <w:pPr>
              <w:pStyle w:val="NoSpacing"/>
              <w:spacing w:line="240" w:lineRule="exact"/>
              <w:jc w:val="right"/>
              <w:rPr>
                <w:rFonts w:ascii="Times New Roman" w:hAnsi="Times New Roman" w:cs="Times New Roman"/>
                <w:spacing w:val="-6"/>
                <w:sz w:val="16"/>
                <w:szCs w:val="16"/>
              </w:rPr>
            </w:pPr>
          </w:p>
        </w:tc>
        <w:tc>
          <w:tcPr>
            <w:tcW w:w="1052" w:type="dxa"/>
            <w:tcBorders>
              <w:top w:val="nil"/>
              <w:left w:val="nil"/>
              <w:right w:val="nil"/>
            </w:tcBorders>
          </w:tcPr>
          <w:p w14:paraId="5FF6EFAC" w14:textId="77777777" w:rsidR="00B402F8" w:rsidRPr="00526B53" w:rsidRDefault="00B402F8" w:rsidP="00B402F8">
            <w:pPr>
              <w:tabs>
                <w:tab w:val="decimal" w:pos="720"/>
              </w:tabs>
              <w:spacing w:line="220" w:lineRule="exact"/>
              <w:ind w:right="-90"/>
              <w:rPr>
                <w:rFonts w:ascii="Times New Roman" w:hAnsi="Times New Roman" w:cs="Times New Roman"/>
                <w:spacing w:val="-6"/>
                <w:sz w:val="16"/>
                <w:szCs w:val="16"/>
                <w:lang w:val="en-US"/>
              </w:rPr>
            </w:pPr>
            <w:r w:rsidRPr="00526B53">
              <w:rPr>
                <w:rFonts w:ascii="Times New Roman" w:hAnsi="Times New Roman" w:cs="Times New Roman"/>
                <w:spacing w:val="-6"/>
                <w:sz w:val="16"/>
                <w:szCs w:val="16"/>
                <w:lang w:val="en-US"/>
              </w:rPr>
              <w:t>-</w:t>
            </w:r>
          </w:p>
        </w:tc>
        <w:tc>
          <w:tcPr>
            <w:tcW w:w="99" w:type="dxa"/>
            <w:tcBorders>
              <w:top w:val="nil"/>
              <w:left w:val="nil"/>
              <w:right w:val="nil"/>
            </w:tcBorders>
          </w:tcPr>
          <w:p w14:paraId="1F558B4E" w14:textId="77777777" w:rsidR="00B402F8" w:rsidRPr="00C86C21" w:rsidRDefault="00B402F8" w:rsidP="00B402F8">
            <w:pPr>
              <w:pStyle w:val="NoSpacing"/>
              <w:spacing w:line="240" w:lineRule="exact"/>
              <w:ind w:right="44"/>
              <w:jc w:val="right"/>
              <w:rPr>
                <w:rFonts w:ascii="Times New Roman" w:hAnsi="Times New Roman" w:cs="Times New Roman"/>
                <w:spacing w:val="-6"/>
                <w:sz w:val="16"/>
                <w:szCs w:val="16"/>
              </w:rPr>
            </w:pPr>
          </w:p>
        </w:tc>
        <w:tc>
          <w:tcPr>
            <w:tcW w:w="1009" w:type="dxa"/>
            <w:tcBorders>
              <w:top w:val="nil"/>
              <w:left w:val="nil"/>
              <w:right w:val="nil"/>
            </w:tcBorders>
          </w:tcPr>
          <w:p w14:paraId="2FCDDF71" w14:textId="77777777" w:rsidR="00B402F8" w:rsidRPr="00526B53" w:rsidRDefault="00B402F8" w:rsidP="00B402F8">
            <w:pPr>
              <w:tabs>
                <w:tab w:val="decimal" w:pos="720"/>
              </w:tabs>
              <w:spacing w:line="220" w:lineRule="exact"/>
              <w:ind w:right="-90"/>
              <w:rPr>
                <w:rFonts w:ascii="Times New Roman" w:hAnsi="Times New Roman" w:cs="Times New Roman"/>
                <w:spacing w:val="-6"/>
                <w:sz w:val="16"/>
                <w:szCs w:val="16"/>
                <w:lang w:val="en-US"/>
              </w:rPr>
            </w:pPr>
            <w:r w:rsidRPr="00526B53">
              <w:rPr>
                <w:rFonts w:ascii="Times New Roman" w:hAnsi="Times New Roman" w:cs="Times New Roman"/>
                <w:spacing w:val="-6"/>
                <w:sz w:val="16"/>
                <w:szCs w:val="16"/>
                <w:lang w:val="en-US"/>
              </w:rPr>
              <w:t>-</w:t>
            </w:r>
          </w:p>
        </w:tc>
        <w:tc>
          <w:tcPr>
            <w:tcW w:w="90" w:type="dxa"/>
            <w:tcBorders>
              <w:top w:val="nil"/>
              <w:left w:val="nil"/>
              <w:right w:val="nil"/>
            </w:tcBorders>
          </w:tcPr>
          <w:p w14:paraId="0801BD0F" w14:textId="77777777" w:rsidR="00B402F8" w:rsidRPr="00C86C21" w:rsidRDefault="00B402F8" w:rsidP="00B402F8">
            <w:pPr>
              <w:pStyle w:val="NoSpacing"/>
              <w:tabs>
                <w:tab w:val="decimal" w:pos="1080"/>
              </w:tabs>
              <w:spacing w:line="240" w:lineRule="exact"/>
              <w:ind w:right="-180"/>
              <w:rPr>
                <w:rFonts w:ascii="Times New Roman" w:hAnsi="Times New Roman" w:cs="Times New Roman"/>
                <w:spacing w:val="-6"/>
                <w:sz w:val="16"/>
                <w:szCs w:val="16"/>
                <w:lang w:val="en-US"/>
              </w:rPr>
            </w:pPr>
          </w:p>
        </w:tc>
        <w:tc>
          <w:tcPr>
            <w:tcW w:w="1260" w:type="dxa"/>
            <w:tcBorders>
              <w:top w:val="nil"/>
              <w:left w:val="nil"/>
              <w:right w:val="nil"/>
            </w:tcBorders>
            <w:vAlign w:val="center"/>
          </w:tcPr>
          <w:p w14:paraId="45BE951B" w14:textId="77777777" w:rsidR="00B402F8" w:rsidRPr="00C86C21" w:rsidRDefault="00B402F8" w:rsidP="00B402F8">
            <w:pPr>
              <w:pStyle w:val="NoSpacing"/>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 xml:space="preserve">Level </w:t>
            </w:r>
            <w:r w:rsidRPr="00C86C21">
              <w:rPr>
                <w:rFonts w:ascii="Times New Roman" w:hAnsi="Times New Roman"/>
                <w:spacing w:val="-6"/>
                <w:sz w:val="16"/>
                <w:szCs w:val="16"/>
                <w:lang w:val="en-US"/>
              </w:rPr>
              <w:t>3</w:t>
            </w:r>
          </w:p>
        </w:tc>
      </w:tr>
      <w:tr w:rsidR="00B97B6D" w:rsidRPr="00C86C21" w14:paraId="3CB8BFFE" w14:textId="77777777" w:rsidTr="006B49EE">
        <w:trPr>
          <w:trHeight w:val="20"/>
        </w:trPr>
        <w:tc>
          <w:tcPr>
            <w:tcW w:w="2880" w:type="dxa"/>
            <w:tcBorders>
              <w:top w:val="nil"/>
              <w:left w:val="nil"/>
              <w:bottom w:val="nil"/>
              <w:right w:val="nil"/>
            </w:tcBorders>
          </w:tcPr>
          <w:p w14:paraId="38F3CB3F" w14:textId="77777777" w:rsidR="00B97B6D" w:rsidRPr="00C86C21" w:rsidRDefault="00B97B6D" w:rsidP="00B97B6D">
            <w:pPr>
              <w:tabs>
                <w:tab w:val="decimal" w:pos="848"/>
              </w:tabs>
              <w:spacing w:line="240" w:lineRule="exact"/>
              <w:ind w:left="207"/>
              <w:jc w:val="both"/>
              <w:rPr>
                <w:rFonts w:ascii="Times New Roman" w:hAnsi="Times New Roman" w:cs="Times New Roman"/>
                <w:sz w:val="16"/>
                <w:szCs w:val="16"/>
                <w:cs/>
              </w:rPr>
            </w:pPr>
            <w:r w:rsidRPr="00C86C21">
              <w:rPr>
                <w:rFonts w:ascii="Times New Roman" w:hAnsi="Times New Roman" w:cs="Times New Roman"/>
                <w:sz w:val="16"/>
                <w:szCs w:val="16"/>
              </w:rPr>
              <w:t>Long-term borrowings</w:t>
            </w:r>
          </w:p>
        </w:tc>
        <w:tc>
          <w:tcPr>
            <w:tcW w:w="993" w:type="dxa"/>
            <w:tcBorders>
              <w:left w:val="nil"/>
              <w:right w:val="nil"/>
            </w:tcBorders>
          </w:tcPr>
          <w:p w14:paraId="7BC904ED" w14:textId="296E369B" w:rsidR="00B97B6D" w:rsidRPr="00C86C21" w:rsidRDefault="00B402F8" w:rsidP="00B97B6D">
            <w:pPr>
              <w:tabs>
                <w:tab w:val="decimal" w:pos="853"/>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39,274,005</w:t>
            </w:r>
          </w:p>
        </w:tc>
        <w:tc>
          <w:tcPr>
            <w:tcW w:w="141" w:type="dxa"/>
            <w:tcBorders>
              <w:left w:val="nil"/>
              <w:right w:val="nil"/>
            </w:tcBorders>
          </w:tcPr>
          <w:p w14:paraId="69CEFE84" w14:textId="77777777" w:rsidR="00B97B6D" w:rsidRPr="00C86C21" w:rsidRDefault="00B97B6D" w:rsidP="00B97B6D">
            <w:pPr>
              <w:tabs>
                <w:tab w:val="decimal" w:pos="819"/>
              </w:tabs>
              <w:spacing w:line="240" w:lineRule="exact"/>
              <w:ind w:right="-90"/>
              <w:rPr>
                <w:rFonts w:ascii="Times New Roman" w:hAnsi="Times New Roman" w:cs="Times New Roman"/>
                <w:spacing w:val="-6"/>
                <w:sz w:val="16"/>
                <w:szCs w:val="16"/>
              </w:rPr>
            </w:pPr>
          </w:p>
        </w:tc>
        <w:tc>
          <w:tcPr>
            <w:tcW w:w="1134" w:type="dxa"/>
            <w:tcBorders>
              <w:left w:val="nil"/>
              <w:right w:val="nil"/>
            </w:tcBorders>
          </w:tcPr>
          <w:p w14:paraId="4507090F" w14:textId="76DEC256" w:rsidR="00B97B6D" w:rsidRPr="00C86C21" w:rsidRDefault="00B402F8" w:rsidP="009D2DAA">
            <w:pPr>
              <w:tabs>
                <w:tab w:val="decimal" w:pos="990"/>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39,495,190</w:t>
            </w:r>
          </w:p>
        </w:tc>
        <w:tc>
          <w:tcPr>
            <w:tcW w:w="90" w:type="dxa"/>
            <w:tcBorders>
              <w:left w:val="nil"/>
              <w:right w:val="nil"/>
            </w:tcBorders>
            <w:vAlign w:val="center"/>
          </w:tcPr>
          <w:p w14:paraId="39F36EFF" w14:textId="77777777" w:rsidR="00B97B6D" w:rsidRPr="00C86C21" w:rsidRDefault="00B97B6D" w:rsidP="00B97B6D">
            <w:pPr>
              <w:pStyle w:val="NoSpacing"/>
              <w:spacing w:line="240" w:lineRule="exact"/>
              <w:ind w:right="44"/>
              <w:jc w:val="right"/>
              <w:rPr>
                <w:rFonts w:ascii="Times New Roman" w:hAnsi="Times New Roman" w:cs="Times New Roman"/>
                <w:spacing w:val="-6"/>
                <w:sz w:val="16"/>
                <w:szCs w:val="16"/>
              </w:rPr>
            </w:pPr>
          </w:p>
        </w:tc>
        <w:tc>
          <w:tcPr>
            <w:tcW w:w="1052" w:type="dxa"/>
            <w:tcBorders>
              <w:left w:val="nil"/>
              <w:right w:val="nil"/>
            </w:tcBorders>
            <w:vAlign w:val="bottom"/>
          </w:tcPr>
          <w:p w14:paraId="4AF611B7" w14:textId="1E33880E" w:rsidR="00B97B6D" w:rsidRPr="00C86C21" w:rsidRDefault="00B97B6D" w:rsidP="009D2DAA">
            <w:pPr>
              <w:tabs>
                <w:tab w:val="decimal" w:pos="903"/>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30,749,323</w:t>
            </w:r>
          </w:p>
        </w:tc>
        <w:tc>
          <w:tcPr>
            <w:tcW w:w="99" w:type="dxa"/>
            <w:tcBorders>
              <w:left w:val="nil"/>
              <w:right w:val="nil"/>
            </w:tcBorders>
          </w:tcPr>
          <w:p w14:paraId="5D127498" w14:textId="77777777" w:rsidR="00B97B6D" w:rsidRPr="00C86C21" w:rsidRDefault="00B97B6D" w:rsidP="00B97B6D">
            <w:pPr>
              <w:pStyle w:val="NoSpacing"/>
              <w:spacing w:line="240" w:lineRule="exact"/>
              <w:ind w:right="44"/>
              <w:jc w:val="right"/>
              <w:rPr>
                <w:rFonts w:ascii="Times New Roman" w:hAnsi="Times New Roman" w:cs="Times New Roman"/>
                <w:spacing w:val="-6"/>
                <w:sz w:val="16"/>
                <w:szCs w:val="16"/>
              </w:rPr>
            </w:pPr>
          </w:p>
        </w:tc>
        <w:tc>
          <w:tcPr>
            <w:tcW w:w="1009" w:type="dxa"/>
            <w:tcBorders>
              <w:left w:val="nil"/>
              <w:right w:val="nil"/>
            </w:tcBorders>
            <w:vAlign w:val="bottom"/>
          </w:tcPr>
          <w:p w14:paraId="280FC044" w14:textId="39F746EB" w:rsidR="00B97B6D" w:rsidRPr="00C86C21" w:rsidRDefault="00B97B6D" w:rsidP="009D2DAA">
            <w:pPr>
              <w:tabs>
                <w:tab w:val="decimal" w:pos="885"/>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cs/>
                <w:lang w:val="en-US"/>
              </w:rPr>
              <w:t>30</w:t>
            </w:r>
            <w:r w:rsidRPr="00C86C21">
              <w:rPr>
                <w:rFonts w:ascii="Times New Roman" w:hAnsi="Times New Roman" w:cs="Times New Roman"/>
                <w:spacing w:val="-6"/>
                <w:sz w:val="16"/>
                <w:szCs w:val="16"/>
                <w:lang w:val="en-US"/>
              </w:rPr>
              <w:t>,</w:t>
            </w:r>
            <w:r w:rsidRPr="00C86C21">
              <w:rPr>
                <w:rFonts w:ascii="Times New Roman" w:hAnsi="Times New Roman" w:cs="Times New Roman"/>
                <w:spacing w:val="-6"/>
                <w:sz w:val="16"/>
                <w:szCs w:val="16"/>
                <w:cs/>
                <w:lang w:val="en-US"/>
              </w:rPr>
              <w:t>784</w:t>
            </w:r>
            <w:r w:rsidRPr="00C86C21">
              <w:rPr>
                <w:rFonts w:ascii="Times New Roman" w:hAnsi="Times New Roman" w:cs="Times New Roman"/>
                <w:spacing w:val="-6"/>
                <w:sz w:val="16"/>
                <w:szCs w:val="16"/>
                <w:lang w:val="en-US"/>
              </w:rPr>
              <w:t>,</w:t>
            </w:r>
            <w:r w:rsidRPr="00C86C21">
              <w:rPr>
                <w:rFonts w:ascii="Times New Roman" w:hAnsi="Times New Roman" w:cs="Times New Roman"/>
                <w:spacing w:val="-6"/>
                <w:sz w:val="16"/>
                <w:szCs w:val="16"/>
                <w:cs/>
                <w:lang w:val="en-US"/>
              </w:rPr>
              <w:t>499</w:t>
            </w:r>
          </w:p>
        </w:tc>
        <w:tc>
          <w:tcPr>
            <w:tcW w:w="90" w:type="dxa"/>
            <w:tcBorders>
              <w:left w:val="nil"/>
              <w:right w:val="nil"/>
            </w:tcBorders>
          </w:tcPr>
          <w:p w14:paraId="7F4FAA65" w14:textId="77777777" w:rsidR="00B97B6D" w:rsidRPr="00C86C21" w:rsidRDefault="00B97B6D" w:rsidP="00B97B6D">
            <w:pPr>
              <w:pStyle w:val="NoSpacing"/>
              <w:tabs>
                <w:tab w:val="decimal" w:pos="1080"/>
              </w:tabs>
              <w:spacing w:line="240" w:lineRule="exact"/>
              <w:ind w:right="-180"/>
              <w:rPr>
                <w:rFonts w:ascii="Times New Roman" w:hAnsi="Times New Roman" w:cs="Times New Roman"/>
                <w:spacing w:val="-6"/>
                <w:sz w:val="16"/>
                <w:szCs w:val="16"/>
                <w:lang w:val="en-US"/>
              </w:rPr>
            </w:pPr>
          </w:p>
        </w:tc>
        <w:tc>
          <w:tcPr>
            <w:tcW w:w="1260" w:type="dxa"/>
            <w:tcBorders>
              <w:left w:val="nil"/>
              <w:right w:val="nil"/>
            </w:tcBorders>
            <w:vAlign w:val="center"/>
          </w:tcPr>
          <w:p w14:paraId="2E48DFA6" w14:textId="3BD6476F" w:rsidR="00B97B6D" w:rsidRPr="00C86C21" w:rsidRDefault="00B97B6D" w:rsidP="00B97B6D">
            <w:pPr>
              <w:pStyle w:val="NoSpacing"/>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 xml:space="preserve">Level </w:t>
            </w:r>
            <w:r w:rsidRPr="00C86C21">
              <w:rPr>
                <w:rFonts w:ascii="Times New Roman" w:hAnsi="Times New Roman"/>
                <w:spacing w:val="-6"/>
                <w:sz w:val="16"/>
                <w:szCs w:val="16"/>
                <w:lang w:val="en-US"/>
              </w:rPr>
              <w:t>3</w:t>
            </w:r>
          </w:p>
        </w:tc>
      </w:tr>
      <w:tr w:rsidR="00B97B6D" w:rsidRPr="00C86C21" w14:paraId="7617EAE8" w14:textId="77777777" w:rsidTr="006B49EE">
        <w:trPr>
          <w:trHeight w:val="20"/>
        </w:trPr>
        <w:tc>
          <w:tcPr>
            <w:tcW w:w="2880" w:type="dxa"/>
            <w:tcBorders>
              <w:top w:val="nil"/>
              <w:left w:val="nil"/>
              <w:bottom w:val="nil"/>
              <w:right w:val="nil"/>
            </w:tcBorders>
          </w:tcPr>
          <w:p w14:paraId="16AA4134" w14:textId="77777777" w:rsidR="00B97B6D" w:rsidRPr="00C86C21" w:rsidRDefault="00B97B6D" w:rsidP="00B97B6D">
            <w:pPr>
              <w:spacing w:line="240" w:lineRule="exact"/>
              <w:ind w:left="207"/>
              <w:jc w:val="both"/>
              <w:rPr>
                <w:rFonts w:ascii="Times New Roman" w:hAnsi="Times New Roman" w:cs="Times New Roman"/>
                <w:sz w:val="16"/>
                <w:szCs w:val="16"/>
                <w:cs/>
              </w:rPr>
            </w:pPr>
            <w:r w:rsidRPr="00C86C21">
              <w:rPr>
                <w:rFonts w:ascii="Times New Roman" w:hAnsi="Times New Roman" w:cs="Times New Roman"/>
                <w:sz w:val="16"/>
                <w:szCs w:val="16"/>
              </w:rPr>
              <w:t>Long-term debentures</w:t>
            </w:r>
          </w:p>
        </w:tc>
        <w:tc>
          <w:tcPr>
            <w:tcW w:w="993" w:type="dxa"/>
            <w:tcBorders>
              <w:left w:val="nil"/>
              <w:bottom w:val="nil"/>
              <w:right w:val="nil"/>
            </w:tcBorders>
          </w:tcPr>
          <w:p w14:paraId="1C9417C6" w14:textId="0DA127D1" w:rsidR="00B97B6D" w:rsidRPr="00C86C21" w:rsidRDefault="00B402F8" w:rsidP="00B97B6D">
            <w:pPr>
              <w:tabs>
                <w:tab w:val="decimal" w:pos="853"/>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32,286,048</w:t>
            </w:r>
          </w:p>
        </w:tc>
        <w:tc>
          <w:tcPr>
            <w:tcW w:w="141" w:type="dxa"/>
            <w:tcBorders>
              <w:left w:val="nil"/>
              <w:bottom w:val="nil"/>
              <w:right w:val="nil"/>
            </w:tcBorders>
          </w:tcPr>
          <w:p w14:paraId="7860BD06" w14:textId="77777777" w:rsidR="00B97B6D" w:rsidRPr="00C86C21" w:rsidRDefault="00B97B6D" w:rsidP="00B97B6D">
            <w:pPr>
              <w:tabs>
                <w:tab w:val="decimal" w:pos="819"/>
              </w:tabs>
              <w:spacing w:line="240" w:lineRule="exact"/>
              <w:ind w:right="-90"/>
              <w:rPr>
                <w:rFonts w:ascii="Times New Roman" w:hAnsi="Times New Roman" w:cs="Times New Roman"/>
                <w:spacing w:val="-6"/>
                <w:sz w:val="16"/>
                <w:szCs w:val="16"/>
              </w:rPr>
            </w:pPr>
          </w:p>
        </w:tc>
        <w:tc>
          <w:tcPr>
            <w:tcW w:w="1134" w:type="dxa"/>
            <w:tcBorders>
              <w:left w:val="nil"/>
              <w:bottom w:val="nil"/>
              <w:right w:val="nil"/>
            </w:tcBorders>
          </w:tcPr>
          <w:p w14:paraId="324094EE" w14:textId="0807D3D2" w:rsidR="00B97B6D" w:rsidRPr="00C86C21" w:rsidRDefault="00B97B6D" w:rsidP="009D2DAA">
            <w:pPr>
              <w:tabs>
                <w:tab w:val="decimal" w:pos="990"/>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32,846,705</w:t>
            </w:r>
          </w:p>
        </w:tc>
        <w:tc>
          <w:tcPr>
            <w:tcW w:w="90" w:type="dxa"/>
            <w:tcBorders>
              <w:left w:val="nil"/>
              <w:bottom w:val="nil"/>
              <w:right w:val="nil"/>
            </w:tcBorders>
            <w:vAlign w:val="center"/>
          </w:tcPr>
          <w:p w14:paraId="729E2AC7" w14:textId="77777777" w:rsidR="00B97B6D" w:rsidRPr="00C86C21" w:rsidRDefault="00B97B6D" w:rsidP="00B97B6D">
            <w:pPr>
              <w:pStyle w:val="NoSpacing"/>
              <w:spacing w:line="240" w:lineRule="exact"/>
              <w:ind w:right="44"/>
              <w:jc w:val="right"/>
              <w:rPr>
                <w:rFonts w:ascii="Times New Roman" w:hAnsi="Times New Roman" w:cs="Times New Roman"/>
                <w:spacing w:val="-6"/>
                <w:sz w:val="16"/>
                <w:szCs w:val="16"/>
              </w:rPr>
            </w:pPr>
          </w:p>
        </w:tc>
        <w:tc>
          <w:tcPr>
            <w:tcW w:w="1052" w:type="dxa"/>
            <w:tcBorders>
              <w:left w:val="nil"/>
              <w:right w:val="nil"/>
            </w:tcBorders>
            <w:vAlign w:val="bottom"/>
          </w:tcPr>
          <w:p w14:paraId="38DBF69A" w14:textId="5E688A4C" w:rsidR="00B97B6D" w:rsidRPr="00C86C21" w:rsidRDefault="00B97B6D" w:rsidP="009D2DAA">
            <w:pPr>
              <w:tabs>
                <w:tab w:val="decimal" w:pos="903"/>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39,757,577</w:t>
            </w:r>
          </w:p>
        </w:tc>
        <w:tc>
          <w:tcPr>
            <w:tcW w:w="99" w:type="dxa"/>
            <w:tcBorders>
              <w:left w:val="nil"/>
              <w:right w:val="nil"/>
            </w:tcBorders>
          </w:tcPr>
          <w:p w14:paraId="69903168" w14:textId="77777777" w:rsidR="00B97B6D" w:rsidRPr="00C86C21" w:rsidRDefault="00B97B6D" w:rsidP="00B97B6D">
            <w:pPr>
              <w:spacing w:line="240" w:lineRule="exact"/>
              <w:jc w:val="right"/>
              <w:rPr>
                <w:rFonts w:ascii="Times New Roman" w:hAnsi="Times New Roman" w:cs="Times New Roman"/>
                <w:spacing w:val="-6"/>
                <w:sz w:val="16"/>
                <w:szCs w:val="16"/>
              </w:rPr>
            </w:pPr>
          </w:p>
        </w:tc>
        <w:tc>
          <w:tcPr>
            <w:tcW w:w="1009" w:type="dxa"/>
            <w:tcBorders>
              <w:left w:val="nil"/>
              <w:right w:val="nil"/>
            </w:tcBorders>
            <w:vAlign w:val="bottom"/>
          </w:tcPr>
          <w:p w14:paraId="5BC45D36" w14:textId="6B8E7925" w:rsidR="00B97B6D" w:rsidRPr="00C86C21" w:rsidRDefault="00B97B6D" w:rsidP="009D2DAA">
            <w:pPr>
              <w:tabs>
                <w:tab w:val="decimal" w:pos="885"/>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39,967,901</w:t>
            </w:r>
          </w:p>
        </w:tc>
        <w:tc>
          <w:tcPr>
            <w:tcW w:w="90" w:type="dxa"/>
            <w:tcBorders>
              <w:left w:val="nil"/>
              <w:bottom w:val="nil"/>
              <w:right w:val="nil"/>
            </w:tcBorders>
          </w:tcPr>
          <w:p w14:paraId="1738D92E" w14:textId="77777777" w:rsidR="00B97B6D" w:rsidRPr="00C86C21" w:rsidRDefault="00B97B6D" w:rsidP="00B97B6D">
            <w:pPr>
              <w:pStyle w:val="NoSpacing"/>
              <w:tabs>
                <w:tab w:val="decimal" w:pos="1080"/>
              </w:tabs>
              <w:spacing w:line="240" w:lineRule="exact"/>
              <w:ind w:right="-180"/>
              <w:rPr>
                <w:rFonts w:ascii="Times New Roman" w:hAnsi="Times New Roman" w:cs="Times New Roman"/>
                <w:spacing w:val="-6"/>
                <w:sz w:val="16"/>
                <w:szCs w:val="16"/>
                <w:lang w:val="en-US"/>
              </w:rPr>
            </w:pPr>
          </w:p>
        </w:tc>
        <w:tc>
          <w:tcPr>
            <w:tcW w:w="1260" w:type="dxa"/>
            <w:tcBorders>
              <w:left w:val="nil"/>
              <w:bottom w:val="nil"/>
              <w:right w:val="nil"/>
            </w:tcBorders>
            <w:vAlign w:val="center"/>
          </w:tcPr>
          <w:p w14:paraId="7AF07726" w14:textId="2FBAF082" w:rsidR="00B97B6D" w:rsidRPr="00C86C21" w:rsidRDefault="00B97B6D" w:rsidP="00B97B6D">
            <w:pPr>
              <w:pStyle w:val="NoSpacing"/>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 xml:space="preserve">Level </w:t>
            </w:r>
            <w:r w:rsidRPr="00C86C21">
              <w:rPr>
                <w:rFonts w:ascii="Times New Roman" w:hAnsi="Times New Roman"/>
                <w:spacing w:val="-6"/>
                <w:sz w:val="16"/>
                <w:szCs w:val="16"/>
                <w:lang w:val="en-US"/>
              </w:rPr>
              <w:t>2</w:t>
            </w:r>
          </w:p>
        </w:tc>
      </w:tr>
    </w:tbl>
    <w:p w14:paraId="0854FD77" w14:textId="77777777" w:rsidR="001A1880" w:rsidRPr="00C86C21" w:rsidRDefault="001A1880" w:rsidP="00AB4F78">
      <w:pPr>
        <w:tabs>
          <w:tab w:val="left" w:pos="5400"/>
        </w:tabs>
        <w:ind w:left="558"/>
        <w:jc w:val="thaiDistribute"/>
        <w:rPr>
          <w:rFonts w:ascii="Times New Roman" w:hAnsi="Times New Roman" w:cs="Times New Roman"/>
          <w:spacing w:val="-4"/>
          <w:sz w:val="24"/>
          <w:szCs w:val="24"/>
        </w:rPr>
      </w:pPr>
    </w:p>
    <w:p w14:paraId="337730F3" w14:textId="060A219C" w:rsidR="001A1880" w:rsidRPr="00C86C21" w:rsidRDefault="001A1880" w:rsidP="00AB4F78">
      <w:pPr>
        <w:tabs>
          <w:tab w:val="left" w:pos="5400"/>
        </w:tabs>
        <w:ind w:left="562"/>
        <w:jc w:val="right"/>
        <w:rPr>
          <w:rFonts w:ascii="Times New Roman" w:hAnsi="Times New Roman" w:cs="Times New Roman"/>
          <w:b/>
          <w:bCs/>
          <w:spacing w:val="-4"/>
          <w:sz w:val="16"/>
          <w:szCs w:val="16"/>
        </w:rPr>
      </w:pPr>
      <w:r w:rsidRPr="00C86C21">
        <w:rPr>
          <w:rFonts w:ascii="Times New Roman" w:hAnsi="Times New Roman" w:cs="Times New Roman"/>
          <w:b/>
          <w:bCs/>
          <w:spacing w:val="-4"/>
          <w:sz w:val="16"/>
          <w:szCs w:val="16"/>
        </w:rPr>
        <w:t>Unit : Thousand Baht</w:t>
      </w:r>
    </w:p>
    <w:tbl>
      <w:tblPr>
        <w:tblW w:w="8748" w:type="dxa"/>
        <w:tblInd w:w="522" w:type="dxa"/>
        <w:tblLayout w:type="fixed"/>
        <w:tblCellMar>
          <w:left w:w="0" w:type="dxa"/>
          <w:right w:w="0" w:type="dxa"/>
        </w:tblCellMar>
        <w:tblLook w:val="00A0" w:firstRow="1" w:lastRow="0" w:firstColumn="1" w:lastColumn="0" w:noHBand="0" w:noVBand="0"/>
      </w:tblPr>
      <w:tblGrid>
        <w:gridCol w:w="2880"/>
        <w:gridCol w:w="993"/>
        <w:gridCol w:w="141"/>
        <w:gridCol w:w="1134"/>
        <w:gridCol w:w="90"/>
        <w:gridCol w:w="1052"/>
        <w:gridCol w:w="99"/>
        <w:gridCol w:w="1009"/>
        <w:gridCol w:w="90"/>
        <w:gridCol w:w="1260"/>
      </w:tblGrid>
      <w:tr w:rsidR="001A1880" w:rsidRPr="00C86C21" w14:paraId="19BFFACC" w14:textId="77777777" w:rsidTr="006B49EE">
        <w:trPr>
          <w:trHeight w:val="20"/>
          <w:tblHeader/>
        </w:trPr>
        <w:tc>
          <w:tcPr>
            <w:tcW w:w="2880" w:type="dxa"/>
            <w:tcBorders>
              <w:top w:val="nil"/>
              <w:left w:val="nil"/>
              <w:bottom w:val="nil"/>
              <w:right w:val="nil"/>
            </w:tcBorders>
          </w:tcPr>
          <w:p w14:paraId="5AE04868" w14:textId="77777777" w:rsidR="001A1880" w:rsidRPr="00C86C21" w:rsidRDefault="001A1880" w:rsidP="006B49EE">
            <w:pPr>
              <w:pStyle w:val="NoSpacing"/>
              <w:spacing w:line="240" w:lineRule="exact"/>
              <w:ind w:left="180"/>
              <w:jc w:val="center"/>
              <w:rPr>
                <w:rFonts w:ascii="Times New Roman" w:hAnsi="Times New Roman" w:cs="Times New Roman"/>
                <w:b/>
                <w:bCs/>
                <w:spacing w:val="-6"/>
                <w:sz w:val="16"/>
                <w:szCs w:val="16"/>
              </w:rPr>
            </w:pPr>
          </w:p>
        </w:tc>
        <w:tc>
          <w:tcPr>
            <w:tcW w:w="4518" w:type="dxa"/>
            <w:gridSpan w:val="7"/>
            <w:tcBorders>
              <w:top w:val="nil"/>
              <w:left w:val="nil"/>
              <w:bottom w:val="nil"/>
              <w:right w:val="nil"/>
            </w:tcBorders>
          </w:tcPr>
          <w:p w14:paraId="6946AFAC" w14:textId="77777777" w:rsidR="001A1880" w:rsidRPr="00C86C21" w:rsidRDefault="001A1880" w:rsidP="006B49EE">
            <w:pPr>
              <w:pStyle w:val="NoSpacing"/>
              <w:spacing w:line="240" w:lineRule="exact"/>
              <w:jc w:val="center"/>
              <w:rPr>
                <w:rFonts w:ascii="Times New Roman" w:hAnsi="Times New Roman" w:cs="Times New Roman"/>
                <w:b/>
                <w:bCs/>
                <w:spacing w:val="-6"/>
                <w:sz w:val="14"/>
                <w:szCs w:val="14"/>
                <w:lang w:val="en-US"/>
              </w:rPr>
            </w:pPr>
            <w:r w:rsidRPr="00C86C21">
              <w:rPr>
                <w:rFonts w:ascii="Times New Roman" w:hAnsi="Times New Roman" w:cs="Times New Roman"/>
                <w:b/>
                <w:bCs/>
                <w:spacing w:val="-6"/>
                <w:sz w:val="16"/>
                <w:szCs w:val="16"/>
              </w:rPr>
              <w:t>SEPARATE</w:t>
            </w:r>
            <w:r w:rsidRPr="00C86C21" w:rsidDel="005164EC">
              <w:rPr>
                <w:rFonts w:ascii="Times New Roman" w:hAnsi="Times New Roman" w:cs="Times New Roman"/>
                <w:b/>
                <w:bCs/>
                <w:spacing w:val="-6"/>
                <w:sz w:val="16"/>
                <w:szCs w:val="16"/>
              </w:rPr>
              <w:t xml:space="preserve"> </w:t>
            </w:r>
            <w:r w:rsidRPr="00C86C21">
              <w:rPr>
                <w:rFonts w:ascii="Times New Roman" w:hAnsi="Times New Roman" w:cs="Times New Roman"/>
                <w:b/>
                <w:bCs/>
                <w:spacing w:val="-6"/>
                <w:sz w:val="16"/>
                <w:szCs w:val="16"/>
              </w:rPr>
              <w:t>FINANCIAL STATEMENTS</w:t>
            </w:r>
            <w:r w:rsidRPr="00C86C21" w:rsidDel="005164EC">
              <w:rPr>
                <w:rFonts w:ascii="Times New Roman" w:hAnsi="Times New Roman" w:cs="Times New Roman"/>
                <w:b/>
                <w:bCs/>
                <w:spacing w:val="-6"/>
                <w:sz w:val="16"/>
                <w:szCs w:val="16"/>
              </w:rPr>
              <w:t xml:space="preserve"> </w:t>
            </w:r>
          </w:p>
        </w:tc>
        <w:tc>
          <w:tcPr>
            <w:tcW w:w="90" w:type="dxa"/>
            <w:tcBorders>
              <w:top w:val="nil"/>
              <w:left w:val="nil"/>
              <w:bottom w:val="nil"/>
              <w:right w:val="nil"/>
            </w:tcBorders>
          </w:tcPr>
          <w:p w14:paraId="57CE36EB" w14:textId="77777777" w:rsidR="001A1880" w:rsidRPr="00C86C21" w:rsidRDefault="001A1880" w:rsidP="006B49EE">
            <w:pPr>
              <w:pStyle w:val="NoSpacing"/>
              <w:spacing w:line="240" w:lineRule="exact"/>
              <w:jc w:val="center"/>
              <w:rPr>
                <w:rFonts w:ascii="Times New Roman" w:hAnsi="Times New Roman" w:cs="Times New Roman"/>
                <w:b/>
                <w:bCs/>
                <w:spacing w:val="-6"/>
                <w:sz w:val="16"/>
                <w:szCs w:val="16"/>
                <w:cs/>
              </w:rPr>
            </w:pPr>
          </w:p>
        </w:tc>
        <w:tc>
          <w:tcPr>
            <w:tcW w:w="1260" w:type="dxa"/>
            <w:tcBorders>
              <w:top w:val="nil"/>
              <w:left w:val="nil"/>
              <w:bottom w:val="nil"/>
              <w:right w:val="nil"/>
            </w:tcBorders>
          </w:tcPr>
          <w:p w14:paraId="1D1DC29E" w14:textId="77777777" w:rsidR="001A1880" w:rsidRPr="00C86C21" w:rsidRDefault="001A1880" w:rsidP="006B49EE">
            <w:pPr>
              <w:pStyle w:val="NoSpacing"/>
              <w:spacing w:line="240" w:lineRule="exact"/>
              <w:jc w:val="center"/>
              <w:rPr>
                <w:rFonts w:ascii="Times New Roman" w:hAnsi="Times New Roman" w:cs="Times New Roman"/>
                <w:b/>
                <w:bCs/>
                <w:spacing w:val="-6"/>
                <w:sz w:val="16"/>
                <w:szCs w:val="16"/>
                <w:cs/>
              </w:rPr>
            </w:pPr>
          </w:p>
        </w:tc>
      </w:tr>
      <w:tr w:rsidR="001A1880" w:rsidRPr="00C86C21" w14:paraId="69EEDA64" w14:textId="77777777" w:rsidTr="006B49EE">
        <w:trPr>
          <w:trHeight w:val="20"/>
          <w:tblHeader/>
        </w:trPr>
        <w:tc>
          <w:tcPr>
            <w:tcW w:w="2880" w:type="dxa"/>
            <w:tcBorders>
              <w:top w:val="nil"/>
              <w:left w:val="nil"/>
              <w:bottom w:val="nil"/>
              <w:right w:val="nil"/>
            </w:tcBorders>
          </w:tcPr>
          <w:p w14:paraId="75051DF3" w14:textId="77777777" w:rsidR="001A1880" w:rsidRPr="00C86C21" w:rsidRDefault="001A1880" w:rsidP="006B49EE">
            <w:pPr>
              <w:pStyle w:val="NoSpacing"/>
              <w:spacing w:line="240" w:lineRule="exact"/>
              <w:ind w:left="180"/>
              <w:jc w:val="center"/>
              <w:rPr>
                <w:rFonts w:ascii="Times New Roman" w:hAnsi="Times New Roman" w:cs="Times New Roman"/>
                <w:b/>
                <w:bCs/>
                <w:spacing w:val="-6"/>
                <w:sz w:val="16"/>
                <w:szCs w:val="16"/>
              </w:rPr>
            </w:pPr>
          </w:p>
        </w:tc>
        <w:tc>
          <w:tcPr>
            <w:tcW w:w="2268" w:type="dxa"/>
            <w:gridSpan w:val="3"/>
            <w:tcBorders>
              <w:top w:val="nil"/>
              <w:left w:val="nil"/>
              <w:bottom w:val="nil"/>
              <w:right w:val="nil"/>
            </w:tcBorders>
          </w:tcPr>
          <w:p w14:paraId="605AFC2B" w14:textId="77777777" w:rsidR="001A1880" w:rsidRPr="00C86C21" w:rsidRDefault="001A1880" w:rsidP="006B49EE">
            <w:pPr>
              <w:pStyle w:val="NoSpacing"/>
              <w:spacing w:line="240" w:lineRule="exact"/>
              <w:jc w:val="center"/>
              <w:rPr>
                <w:rFonts w:ascii="Times New Roman" w:hAnsi="Times New Roman" w:cs="Times New Roman"/>
                <w:b/>
                <w:bCs/>
                <w:spacing w:val="-6"/>
                <w:sz w:val="16"/>
                <w:szCs w:val="16"/>
                <w:lang w:val="en-US"/>
              </w:rPr>
            </w:pPr>
            <w:r w:rsidRPr="00C86C21">
              <w:rPr>
                <w:rFonts w:ascii="Times New Roman" w:hAnsi="Times New Roman" w:cs="Times New Roman"/>
                <w:b/>
                <w:bCs/>
                <w:spacing w:val="-6"/>
                <w:sz w:val="16"/>
                <w:szCs w:val="16"/>
              </w:rPr>
              <w:t xml:space="preserve">As at December </w:t>
            </w:r>
            <w:r w:rsidRPr="00C86C21">
              <w:rPr>
                <w:rFonts w:ascii="Times New Roman" w:hAnsi="Times New Roman" w:cs="Times New Roman"/>
                <w:b/>
                <w:bCs/>
                <w:spacing w:val="-6"/>
                <w:sz w:val="16"/>
                <w:szCs w:val="16"/>
                <w:lang w:val="en-US"/>
              </w:rPr>
              <w:t>31</w:t>
            </w:r>
            <w:r w:rsidRPr="00C86C21">
              <w:rPr>
                <w:rFonts w:ascii="Times New Roman" w:hAnsi="Times New Roman" w:cs="Times New Roman"/>
                <w:b/>
                <w:bCs/>
                <w:spacing w:val="-6"/>
                <w:sz w:val="16"/>
                <w:szCs w:val="16"/>
              </w:rPr>
              <w:t xml:space="preserve">, </w:t>
            </w:r>
            <w:r w:rsidRPr="00C86C21">
              <w:rPr>
                <w:rFonts w:ascii="Times New Roman" w:hAnsi="Times New Roman"/>
                <w:b/>
                <w:bCs/>
                <w:sz w:val="16"/>
                <w:szCs w:val="16"/>
                <w:lang w:val="en-US"/>
              </w:rPr>
              <w:t>2025</w:t>
            </w:r>
          </w:p>
        </w:tc>
        <w:tc>
          <w:tcPr>
            <w:tcW w:w="90" w:type="dxa"/>
            <w:tcBorders>
              <w:top w:val="nil"/>
              <w:left w:val="nil"/>
              <w:bottom w:val="nil"/>
              <w:right w:val="nil"/>
            </w:tcBorders>
          </w:tcPr>
          <w:p w14:paraId="1D88F86E" w14:textId="77777777" w:rsidR="001A1880" w:rsidRPr="00C86C21" w:rsidRDefault="001A1880" w:rsidP="006B49EE">
            <w:pPr>
              <w:pStyle w:val="NoSpacing"/>
              <w:spacing w:line="240" w:lineRule="exact"/>
              <w:jc w:val="center"/>
              <w:rPr>
                <w:rFonts w:ascii="Times New Roman" w:hAnsi="Times New Roman" w:cs="Times New Roman"/>
                <w:b/>
                <w:bCs/>
                <w:spacing w:val="-6"/>
                <w:sz w:val="16"/>
                <w:szCs w:val="16"/>
              </w:rPr>
            </w:pPr>
          </w:p>
        </w:tc>
        <w:tc>
          <w:tcPr>
            <w:tcW w:w="2160" w:type="dxa"/>
            <w:gridSpan w:val="3"/>
            <w:tcBorders>
              <w:top w:val="nil"/>
              <w:left w:val="nil"/>
              <w:bottom w:val="nil"/>
              <w:right w:val="nil"/>
            </w:tcBorders>
          </w:tcPr>
          <w:p w14:paraId="2AAF62A3" w14:textId="77777777" w:rsidR="001A1880" w:rsidRPr="00C86C21" w:rsidRDefault="001A1880" w:rsidP="006B49EE">
            <w:pPr>
              <w:pStyle w:val="NoSpacing"/>
              <w:spacing w:line="240" w:lineRule="exact"/>
              <w:jc w:val="center"/>
              <w:rPr>
                <w:rFonts w:ascii="Times New Roman" w:hAnsi="Times New Roman" w:cs="Times New Roman"/>
                <w:b/>
                <w:bCs/>
                <w:spacing w:val="-6"/>
                <w:sz w:val="16"/>
                <w:szCs w:val="16"/>
                <w:lang w:val="en-US"/>
              </w:rPr>
            </w:pPr>
            <w:r w:rsidRPr="00C86C21">
              <w:rPr>
                <w:rFonts w:ascii="Times New Roman" w:hAnsi="Times New Roman" w:cs="Times New Roman"/>
                <w:b/>
                <w:bCs/>
                <w:spacing w:val="-6"/>
                <w:sz w:val="16"/>
                <w:szCs w:val="16"/>
              </w:rPr>
              <w:t xml:space="preserve">As at December </w:t>
            </w:r>
            <w:r w:rsidRPr="00C86C21">
              <w:rPr>
                <w:rFonts w:ascii="Times New Roman" w:hAnsi="Times New Roman" w:cs="Times New Roman"/>
                <w:b/>
                <w:bCs/>
                <w:spacing w:val="-6"/>
                <w:sz w:val="16"/>
                <w:szCs w:val="16"/>
                <w:lang w:val="en-US"/>
              </w:rPr>
              <w:t>31</w:t>
            </w:r>
            <w:r w:rsidRPr="00C86C21">
              <w:rPr>
                <w:rFonts w:ascii="Times New Roman" w:hAnsi="Times New Roman" w:cs="Times New Roman"/>
                <w:b/>
                <w:bCs/>
                <w:spacing w:val="-6"/>
                <w:sz w:val="16"/>
                <w:szCs w:val="16"/>
              </w:rPr>
              <w:t xml:space="preserve">, </w:t>
            </w:r>
            <w:r w:rsidRPr="00C86C21">
              <w:rPr>
                <w:rFonts w:ascii="Times New Roman" w:hAnsi="Times New Roman" w:cs="Times New Roman"/>
                <w:b/>
                <w:bCs/>
                <w:spacing w:val="-6"/>
                <w:sz w:val="16"/>
                <w:szCs w:val="16"/>
                <w:lang w:val="en-US"/>
              </w:rPr>
              <w:t>2024</w:t>
            </w:r>
          </w:p>
        </w:tc>
        <w:tc>
          <w:tcPr>
            <w:tcW w:w="90" w:type="dxa"/>
            <w:tcBorders>
              <w:top w:val="nil"/>
              <w:left w:val="nil"/>
              <w:bottom w:val="nil"/>
              <w:right w:val="nil"/>
            </w:tcBorders>
          </w:tcPr>
          <w:p w14:paraId="2567D66A" w14:textId="77777777" w:rsidR="001A1880" w:rsidRPr="00C86C21" w:rsidRDefault="001A1880" w:rsidP="006B49EE">
            <w:pPr>
              <w:pStyle w:val="NoSpacing"/>
              <w:spacing w:line="240" w:lineRule="exact"/>
              <w:jc w:val="center"/>
              <w:rPr>
                <w:rFonts w:ascii="Times New Roman" w:hAnsi="Times New Roman" w:cs="Times New Roman"/>
                <w:b/>
                <w:bCs/>
                <w:spacing w:val="-6"/>
                <w:sz w:val="16"/>
                <w:szCs w:val="16"/>
                <w:cs/>
              </w:rPr>
            </w:pPr>
          </w:p>
        </w:tc>
        <w:tc>
          <w:tcPr>
            <w:tcW w:w="1260" w:type="dxa"/>
            <w:tcBorders>
              <w:top w:val="nil"/>
              <w:left w:val="nil"/>
              <w:bottom w:val="nil"/>
              <w:right w:val="nil"/>
            </w:tcBorders>
          </w:tcPr>
          <w:p w14:paraId="1B997A20" w14:textId="77777777" w:rsidR="001A1880" w:rsidRPr="00C86C21" w:rsidRDefault="001A1880" w:rsidP="006B49EE">
            <w:pPr>
              <w:pStyle w:val="NoSpacing"/>
              <w:spacing w:line="240" w:lineRule="exact"/>
              <w:jc w:val="center"/>
              <w:rPr>
                <w:rFonts w:ascii="Times New Roman" w:hAnsi="Times New Roman" w:cs="Times New Roman"/>
                <w:b/>
                <w:bCs/>
                <w:spacing w:val="-6"/>
                <w:sz w:val="16"/>
                <w:szCs w:val="16"/>
                <w:cs/>
              </w:rPr>
            </w:pPr>
            <w:r w:rsidRPr="00C86C21">
              <w:rPr>
                <w:rFonts w:ascii="Times New Roman" w:hAnsi="Times New Roman" w:cs="Times New Roman"/>
                <w:b/>
                <w:bCs/>
                <w:sz w:val="16"/>
                <w:szCs w:val="16"/>
              </w:rPr>
              <w:t xml:space="preserve">Level of fair value </w:t>
            </w:r>
          </w:p>
        </w:tc>
      </w:tr>
      <w:tr w:rsidR="001A1880" w:rsidRPr="00C86C21" w14:paraId="56D8BD73" w14:textId="77777777" w:rsidTr="006B49EE">
        <w:trPr>
          <w:trHeight w:val="20"/>
          <w:tblHeader/>
        </w:trPr>
        <w:tc>
          <w:tcPr>
            <w:tcW w:w="2880" w:type="dxa"/>
            <w:tcBorders>
              <w:top w:val="nil"/>
              <w:left w:val="nil"/>
              <w:bottom w:val="nil"/>
              <w:right w:val="nil"/>
            </w:tcBorders>
          </w:tcPr>
          <w:p w14:paraId="0B3D1416" w14:textId="77777777" w:rsidR="001A1880" w:rsidRPr="00C86C21" w:rsidRDefault="001A1880" w:rsidP="006B49EE">
            <w:pPr>
              <w:pStyle w:val="NoSpacing"/>
              <w:spacing w:line="240" w:lineRule="exact"/>
              <w:ind w:left="180"/>
              <w:jc w:val="center"/>
              <w:rPr>
                <w:rFonts w:ascii="Times New Roman" w:hAnsi="Times New Roman" w:cs="Times New Roman"/>
                <w:b/>
                <w:bCs/>
                <w:spacing w:val="-6"/>
                <w:sz w:val="16"/>
                <w:szCs w:val="16"/>
                <w:lang w:val="en-US"/>
              </w:rPr>
            </w:pPr>
          </w:p>
        </w:tc>
        <w:tc>
          <w:tcPr>
            <w:tcW w:w="993" w:type="dxa"/>
            <w:tcBorders>
              <w:top w:val="nil"/>
              <w:left w:val="nil"/>
              <w:bottom w:val="nil"/>
              <w:right w:val="nil"/>
            </w:tcBorders>
          </w:tcPr>
          <w:p w14:paraId="413836BB" w14:textId="77777777" w:rsidR="001A1880" w:rsidRPr="00C86C21" w:rsidRDefault="001A1880" w:rsidP="006B49EE">
            <w:pPr>
              <w:pStyle w:val="NoSpacing"/>
              <w:spacing w:line="240" w:lineRule="exact"/>
              <w:jc w:val="center"/>
              <w:rPr>
                <w:rFonts w:ascii="Times New Roman" w:hAnsi="Times New Roman" w:cs="Times New Roman"/>
                <w:b/>
                <w:bCs/>
                <w:spacing w:val="-6"/>
                <w:sz w:val="16"/>
                <w:szCs w:val="16"/>
                <w:cs/>
              </w:rPr>
            </w:pPr>
            <w:r w:rsidRPr="00C86C21">
              <w:rPr>
                <w:rFonts w:ascii="Times New Roman" w:hAnsi="Times New Roman" w:cs="Times New Roman"/>
                <w:b/>
                <w:bCs/>
                <w:sz w:val="16"/>
                <w:szCs w:val="16"/>
              </w:rPr>
              <w:t>Book value</w:t>
            </w:r>
          </w:p>
        </w:tc>
        <w:tc>
          <w:tcPr>
            <w:tcW w:w="141" w:type="dxa"/>
            <w:tcBorders>
              <w:top w:val="nil"/>
              <w:left w:val="nil"/>
              <w:bottom w:val="nil"/>
              <w:right w:val="nil"/>
            </w:tcBorders>
          </w:tcPr>
          <w:p w14:paraId="24987A41" w14:textId="77777777" w:rsidR="001A1880" w:rsidRPr="00C86C21" w:rsidRDefault="001A1880" w:rsidP="006B49EE">
            <w:pPr>
              <w:pStyle w:val="NoSpacing"/>
              <w:spacing w:line="240" w:lineRule="exact"/>
              <w:jc w:val="center"/>
              <w:rPr>
                <w:rFonts w:ascii="Times New Roman" w:hAnsi="Times New Roman" w:cs="Times New Roman"/>
                <w:b/>
                <w:bCs/>
                <w:spacing w:val="-6"/>
                <w:sz w:val="16"/>
                <w:szCs w:val="16"/>
              </w:rPr>
            </w:pPr>
          </w:p>
        </w:tc>
        <w:tc>
          <w:tcPr>
            <w:tcW w:w="1134" w:type="dxa"/>
            <w:tcBorders>
              <w:top w:val="nil"/>
              <w:left w:val="nil"/>
              <w:bottom w:val="nil"/>
              <w:right w:val="nil"/>
            </w:tcBorders>
          </w:tcPr>
          <w:p w14:paraId="0896CCAF" w14:textId="77777777" w:rsidR="001A1880" w:rsidRPr="00C86C21" w:rsidRDefault="001A1880" w:rsidP="006B49EE">
            <w:pPr>
              <w:pStyle w:val="NoSpacing"/>
              <w:spacing w:line="240" w:lineRule="exact"/>
              <w:jc w:val="center"/>
              <w:rPr>
                <w:rFonts w:ascii="Times New Roman" w:hAnsi="Times New Roman" w:cs="Times New Roman"/>
                <w:b/>
                <w:bCs/>
                <w:spacing w:val="-6"/>
                <w:sz w:val="16"/>
                <w:szCs w:val="16"/>
                <w:cs/>
              </w:rPr>
            </w:pPr>
            <w:r w:rsidRPr="00C86C21">
              <w:rPr>
                <w:rFonts w:ascii="Times New Roman" w:hAnsi="Times New Roman" w:cs="Times New Roman"/>
                <w:b/>
                <w:bCs/>
                <w:sz w:val="16"/>
                <w:szCs w:val="16"/>
              </w:rPr>
              <w:t>Fair value</w:t>
            </w:r>
          </w:p>
        </w:tc>
        <w:tc>
          <w:tcPr>
            <w:tcW w:w="90" w:type="dxa"/>
            <w:tcBorders>
              <w:top w:val="nil"/>
              <w:left w:val="nil"/>
              <w:bottom w:val="nil"/>
              <w:right w:val="nil"/>
            </w:tcBorders>
          </w:tcPr>
          <w:p w14:paraId="1C370A7A" w14:textId="77777777" w:rsidR="001A1880" w:rsidRPr="00C86C21" w:rsidRDefault="001A1880" w:rsidP="006B49EE">
            <w:pPr>
              <w:pStyle w:val="NoSpacing"/>
              <w:spacing w:line="240" w:lineRule="exact"/>
              <w:jc w:val="center"/>
              <w:rPr>
                <w:rFonts w:ascii="Times New Roman" w:hAnsi="Times New Roman" w:cs="Times New Roman"/>
                <w:b/>
                <w:bCs/>
                <w:spacing w:val="-6"/>
                <w:sz w:val="16"/>
                <w:szCs w:val="16"/>
              </w:rPr>
            </w:pPr>
          </w:p>
        </w:tc>
        <w:tc>
          <w:tcPr>
            <w:tcW w:w="1052" w:type="dxa"/>
            <w:tcBorders>
              <w:top w:val="nil"/>
              <w:left w:val="nil"/>
              <w:bottom w:val="nil"/>
              <w:right w:val="nil"/>
            </w:tcBorders>
          </w:tcPr>
          <w:p w14:paraId="0699A6F1" w14:textId="77777777" w:rsidR="001A1880" w:rsidRPr="00C86C21" w:rsidRDefault="001A1880" w:rsidP="006B49EE">
            <w:pPr>
              <w:pStyle w:val="NoSpacing"/>
              <w:spacing w:line="240" w:lineRule="exact"/>
              <w:jc w:val="center"/>
              <w:rPr>
                <w:rFonts w:ascii="Times New Roman" w:hAnsi="Times New Roman" w:cs="Times New Roman"/>
                <w:b/>
                <w:bCs/>
                <w:spacing w:val="-6"/>
                <w:sz w:val="16"/>
                <w:szCs w:val="16"/>
                <w:cs/>
              </w:rPr>
            </w:pPr>
            <w:r w:rsidRPr="00C86C21">
              <w:rPr>
                <w:rFonts w:ascii="Times New Roman" w:hAnsi="Times New Roman" w:cs="Times New Roman"/>
                <w:b/>
                <w:bCs/>
                <w:sz w:val="16"/>
                <w:szCs w:val="16"/>
              </w:rPr>
              <w:t>Book value</w:t>
            </w:r>
          </w:p>
        </w:tc>
        <w:tc>
          <w:tcPr>
            <w:tcW w:w="99" w:type="dxa"/>
            <w:tcBorders>
              <w:top w:val="nil"/>
              <w:left w:val="nil"/>
              <w:bottom w:val="nil"/>
              <w:right w:val="nil"/>
            </w:tcBorders>
          </w:tcPr>
          <w:p w14:paraId="4FA61D01" w14:textId="77777777" w:rsidR="001A1880" w:rsidRPr="00C86C21" w:rsidRDefault="001A1880" w:rsidP="006B49EE">
            <w:pPr>
              <w:pStyle w:val="NoSpacing"/>
              <w:spacing w:line="240" w:lineRule="exact"/>
              <w:jc w:val="center"/>
              <w:rPr>
                <w:rFonts w:ascii="Times New Roman" w:hAnsi="Times New Roman" w:cs="Times New Roman"/>
                <w:b/>
                <w:bCs/>
                <w:spacing w:val="-6"/>
                <w:sz w:val="16"/>
                <w:szCs w:val="16"/>
              </w:rPr>
            </w:pPr>
          </w:p>
        </w:tc>
        <w:tc>
          <w:tcPr>
            <w:tcW w:w="1009" w:type="dxa"/>
            <w:tcBorders>
              <w:top w:val="nil"/>
              <w:left w:val="nil"/>
              <w:bottom w:val="nil"/>
              <w:right w:val="nil"/>
            </w:tcBorders>
          </w:tcPr>
          <w:p w14:paraId="32B384B5" w14:textId="77777777" w:rsidR="001A1880" w:rsidRPr="00C86C21" w:rsidRDefault="001A1880" w:rsidP="006B49EE">
            <w:pPr>
              <w:pStyle w:val="NoSpacing"/>
              <w:spacing w:line="240" w:lineRule="exact"/>
              <w:jc w:val="center"/>
              <w:rPr>
                <w:rFonts w:ascii="Times New Roman" w:hAnsi="Times New Roman" w:cs="Times New Roman"/>
                <w:b/>
                <w:bCs/>
                <w:spacing w:val="-6"/>
                <w:sz w:val="16"/>
                <w:szCs w:val="16"/>
                <w:cs/>
              </w:rPr>
            </w:pPr>
            <w:r w:rsidRPr="00C86C21">
              <w:rPr>
                <w:rFonts w:ascii="Times New Roman" w:hAnsi="Times New Roman" w:cs="Times New Roman"/>
                <w:b/>
                <w:bCs/>
                <w:sz w:val="16"/>
                <w:szCs w:val="16"/>
              </w:rPr>
              <w:t>Fair value</w:t>
            </w:r>
          </w:p>
        </w:tc>
        <w:tc>
          <w:tcPr>
            <w:tcW w:w="90" w:type="dxa"/>
            <w:tcBorders>
              <w:top w:val="nil"/>
              <w:left w:val="nil"/>
              <w:bottom w:val="nil"/>
              <w:right w:val="nil"/>
            </w:tcBorders>
          </w:tcPr>
          <w:p w14:paraId="2BF6E953" w14:textId="77777777" w:rsidR="001A1880" w:rsidRPr="00C86C21" w:rsidRDefault="001A1880" w:rsidP="006B49EE">
            <w:pPr>
              <w:pStyle w:val="NoSpacing"/>
              <w:spacing w:line="240" w:lineRule="exact"/>
              <w:jc w:val="center"/>
              <w:rPr>
                <w:rFonts w:ascii="Times New Roman" w:hAnsi="Times New Roman" w:cs="Times New Roman"/>
                <w:b/>
                <w:bCs/>
                <w:spacing w:val="-6"/>
                <w:sz w:val="16"/>
                <w:szCs w:val="16"/>
                <w:cs/>
              </w:rPr>
            </w:pPr>
          </w:p>
        </w:tc>
        <w:tc>
          <w:tcPr>
            <w:tcW w:w="1260" w:type="dxa"/>
            <w:tcBorders>
              <w:top w:val="nil"/>
              <w:left w:val="nil"/>
              <w:bottom w:val="nil"/>
              <w:right w:val="nil"/>
            </w:tcBorders>
          </w:tcPr>
          <w:p w14:paraId="3A61D943" w14:textId="77777777" w:rsidR="001A1880" w:rsidRPr="00C86C21" w:rsidRDefault="001A1880" w:rsidP="006B49EE">
            <w:pPr>
              <w:pStyle w:val="NoSpacing"/>
              <w:spacing w:line="240" w:lineRule="exact"/>
              <w:jc w:val="center"/>
              <w:rPr>
                <w:rFonts w:ascii="Times New Roman" w:hAnsi="Times New Roman" w:cs="Times New Roman"/>
                <w:b/>
                <w:bCs/>
                <w:spacing w:val="-6"/>
                <w:sz w:val="16"/>
                <w:szCs w:val="16"/>
                <w:cs/>
              </w:rPr>
            </w:pPr>
            <w:r w:rsidRPr="00C86C21">
              <w:rPr>
                <w:rFonts w:ascii="Times New Roman" w:hAnsi="Times New Roman" w:cs="Times New Roman"/>
                <w:b/>
                <w:bCs/>
                <w:sz w:val="16"/>
                <w:szCs w:val="16"/>
              </w:rPr>
              <w:t>hierarchy</w:t>
            </w:r>
          </w:p>
        </w:tc>
      </w:tr>
      <w:tr w:rsidR="001A1880" w:rsidRPr="00C86C21" w14:paraId="0AF19755" w14:textId="77777777" w:rsidTr="006B49EE">
        <w:trPr>
          <w:trHeight w:val="20"/>
        </w:trPr>
        <w:tc>
          <w:tcPr>
            <w:tcW w:w="2880" w:type="dxa"/>
            <w:tcBorders>
              <w:top w:val="nil"/>
              <w:left w:val="nil"/>
              <w:bottom w:val="nil"/>
              <w:right w:val="nil"/>
            </w:tcBorders>
          </w:tcPr>
          <w:p w14:paraId="53E8C403" w14:textId="77777777" w:rsidR="001A1880" w:rsidRPr="00C86C21" w:rsidRDefault="001A1880" w:rsidP="006B49EE">
            <w:pPr>
              <w:spacing w:line="240" w:lineRule="exact"/>
              <w:ind w:left="23"/>
              <w:jc w:val="thaiDistribute"/>
              <w:rPr>
                <w:rFonts w:ascii="Times New Roman" w:hAnsi="Times New Roman" w:cs="Times New Roman"/>
                <w:b/>
                <w:bCs/>
                <w:sz w:val="16"/>
                <w:szCs w:val="16"/>
                <w:cs/>
              </w:rPr>
            </w:pPr>
            <w:r w:rsidRPr="00C86C21">
              <w:rPr>
                <w:rFonts w:ascii="Times New Roman" w:hAnsi="Times New Roman" w:cs="Times New Roman"/>
                <w:b/>
                <w:bCs/>
                <w:sz w:val="16"/>
                <w:szCs w:val="16"/>
              </w:rPr>
              <w:t>Financial assets</w:t>
            </w:r>
          </w:p>
        </w:tc>
        <w:tc>
          <w:tcPr>
            <w:tcW w:w="993" w:type="dxa"/>
            <w:tcBorders>
              <w:top w:val="nil"/>
              <w:left w:val="nil"/>
              <w:bottom w:val="nil"/>
              <w:right w:val="nil"/>
            </w:tcBorders>
          </w:tcPr>
          <w:p w14:paraId="23B47BC3" w14:textId="77777777" w:rsidR="001A1880" w:rsidRPr="00C86C21" w:rsidRDefault="001A1880" w:rsidP="006B49EE">
            <w:pPr>
              <w:pStyle w:val="NoSpacing"/>
              <w:spacing w:line="240" w:lineRule="exact"/>
              <w:ind w:right="122"/>
              <w:jc w:val="right"/>
              <w:rPr>
                <w:rFonts w:ascii="Times New Roman" w:hAnsi="Times New Roman" w:cs="Times New Roman"/>
                <w:spacing w:val="-6"/>
                <w:sz w:val="16"/>
                <w:szCs w:val="16"/>
              </w:rPr>
            </w:pPr>
          </w:p>
        </w:tc>
        <w:tc>
          <w:tcPr>
            <w:tcW w:w="141" w:type="dxa"/>
            <w:tcBorders>
              <w:top w:val="nil"/>
              <w:left w:val="nil"/>
              <w:bottom w:val="nil"/>
              <w:right w:val="nil"/>
            </w:tcBorders>
          </w:tcPr>
          <w:p w14:paraId="5DFCA50E" w14:textId="77777777" w:rsidR="001A1880" w:rsidRPr="00C86C21" w:rsidRDefault="001A1880" w:rsidP="006B49EE">
            <w:pPr>
              <w:pStyle w:val="NoSpacing"/>
              <w:spacing w:line="240" w:lineRule="exact"/>
              <w:rPr>
                <w:rFonts w:ascii="Times New Roman" w:hAnsi="Times New Roman" w:cs="Times New Roman"/>
                <w:b/>
                <w:bCs/>
                <w:spacing w:val="-6"/>
                <w:sz w:val="16"/>
                <w:szCs w:val="16"/>
              </w:rPr>
            </w:pPr>
          </w:p>
        </w:tc>
        <w:tc>
          <w:tcPr>
            <w:tcW w:w="1134" w:type="dxa"/>
            <w:tcBorders>
              <w:top w:val="nil"/>
              <w:left w:val="nil"/>
              <w:bottom w:val="nil"/>
              <w:right w:val="nil"/>
            </w:tcBorders>
          </w:tcPr>
          <w:p w14:paraId="4054F349" w14:textId="77777777" w:rsidR="001A1880" w:rsidRPr="00C86C21" w:rsidRDefault="001A1880" w:rsidP="006B49EE">
            <w:pPr>
              <w:pStyle w:val="NoSpacing"/>
              <w:spacing w:line="240" w:lineRule="exact"/>
              <w:ind w:right="122"/>
              <w:jc w:val="right"/>
              <w:rPr>
                <w:rFonts w:ascii="Times New Roman" w:hAnsi="Times New Roman" w:cs="Times New Roman"/>
                <w:spacing w:val="-6"/>
                <w:sz w:val="16"/>
                <w:szCs w:val="16"/>
              </w:rPr>
            </w:pPr>
          </w:p>
        </w:tc>
        <w:tc>
          <w:tcPr>
            <w:tcW w:w="90" w:type="dxa"/>
            <w:tcBorders>
              <w:top w:val="nil"/>
              <w:left w:val="nil"/>
              <w:bottom w:val="nil"/>
              <w:right w:val="nil"/>
            </w:tcBorders>
          </w:tcPr>
          <w:p w14:paraId="16061243" w14:textId="77777777" w:rsidR="001A1880" w:rsidRPr="00C86C21" w:rsidRDefault="001A1880" w:rsidP="006B49EE">
            <w:pPr>
              <w:pStyle w:val="NoSpacing"/>
              <w:spacing w:line="240" w:lineRule="exact"/>
              <w:rPr>
                <w:rFonts w:ascii="Times New Roman" w:hAnsi="Times New Roman" w:cs="Times New Roman"/>
                <w:b/>
                <w:bCs/>
                <w:spacing w:val="-6"/>
                <w:sz w:val="16"/>
                <w:szCs w:val="16"/>
              </w:rPr>
            </w:pPr>
          </w:p>
        </w:tc>
        <w:tc>
          <w:tcPr>
            <w:tcW w:w="1052" w:type="dxa"/>
            <w:tcBorders>
              <w:top w:val="nil"/>
              <w:left w:val="nil"/>
              <w:bottom w:val="nil"/>
              <w:right w:val="nil"/>
            </w:tcBorders>
          </w:tcPr>
          <w:p w14:paraId="01F7468C" w14:textId="77777777" w:rsidR="001A1880" w:rsidRPr="00C86C21" w:rsidRDefault="001A1880" w:rsidP="006B49EE">
            <w:pPr>
              <w:pStyle w:val="NoSpacing"/>
              <w:spacing w:line="240" w:lineRule="exact"/>
              <w:ind w:right="122"/>
              <w:jc w:val="right"/>
              <w:rPr>
                <w:rFonts w:ascii="Times New Roman" w:hAnsi="Times New Roman" w:cs="Times New Roman"/>
                <w:spacing w:val="-6"/>
                <w:sz w:val="16"/>
                <w:szCs w:val="16"/>
              </w:rPr>
            </w:pPr>
          </w:p>
        </w:tc>
        <w:tc>
          <w:tcPr>
            <w:tcW w:w="99" w:type="dxa"/>
            <w:tcBorders>
              <w:top w:val="nil"/>
              <w:left w:val="nil"/>
              <w:bottom w:val="nil"/>
              <w:right w:val="nil"/>
            </w:tcBorders>
          </w:tcPr>
          <w:p w14:paraId="065A10CD" w14:textId="77777777" w:rsidR="001A1880" w:rsidRPr="00C86C21" w:rsidRDefault="001A1880" w:rsidP="006B49EE">
            <w:pPr>
              <w:pStyle w:val="NoSpacing"/>
              <w:spacing w:line="240" w:lineRule="exact"/>
              <w:rPr>
                <w:rFonts w:ascii="Times New Roman" w:hAnsi="Times New Roman" w:cs="Times New Roman"/>
                <w:b/>
                <w:bCs/>
                <w:spacing w:val="-6"/>
                <w:sz w:val="16"/>
                <w:szCs w:val="16"/>
              </w:rPr>
            </w:pPr>
          </w:p>
        </w:tc>
        <w:tc>
          <w:tcPr>
            <w:tcW w:w="1009" w:type="dxa"/>
            <w:tcBorders>
              <w:top w:val="nil"/>
              <w:left w:val="nil"/>
              <w:bottom w:val="nil"/>
              <w:right w:val="nil"/>
            </w:tcBorders>
          </w:tcPr>
          <w:p w14:paraId="484334D5" w14:textId="77777777" w:rsidR="001A1880" w:rsidRPr="00C86C21" w:rsidRDefault="001A1880" w:rsidP="006B49EE">
            <w:pPr>
              <w:pStyle w:val="NoSpacing"/>
              <w:spacing w:line="240" w:lineRule="exact"/>
              <w:ind w:right="122"/>
              <w:jc w:val="right"/>
              <w:rPr>
                <w:rFonts w:ascii="Times New Roman" w:hAnsi="Times New Roman" w:cs="Times New Roman"/>
                <w:spacing w:val="-6"/>
                <w:sz w:val="16"/>
                <w:szCs w:val="16"/>
              </w:rPr>
            </w:pPr>
          </w:p>
        </w:tc>
        <w:tc>
          <w:tcPr>
            <w:tcW w:w="90" w:type="dxa"/>
            <w:tcBorders>
              <w:top w:val="nil"/>
              <w:left w:val="nil"/>
              <w:bottom w:val="nil"/>
              <w:right w:val="nil"/>
            </w:tcBorders>
          </w:tcPr>
          <w:p w14:paraId="554EAE3A" w14:textId="77777777" w:rsidR="001A1880" w:rsidRPr="00C86C21" w:rsidRDefault="001A1880" w:rsidP="006B49EE">
            <w:pPr>
              <w:pStyle w:val="NoSpacing"/>
              <w:spacing w:line="240" w:lineRule="exact"/>
              <w:ind w:right="122"/>
              <w:jc w:val="right"/>
              <w:rPr>
                <w:rFonts w:ascii="Times New Roman" w:hAnsi="Times New Roman" w:cs="Times New Roman"/>
                <w:spacing w:val="-6"/>
                <w:sz w:val="16"/>
                <w:szCs w:val="16"/>
              </w:rPr>
            </w:pPr>
          </w:p>
        </w:tc>
        <w:tc>
          <w:tcPr>
            <w:tcW w:w="1260" w:type="dxa"/>
            <w:tcBorders>
              <w:top w:val="nil"/>
              <w:left w:val="nil"/>
              <w:bottom w:val="nil"/>
              <w:right w:val="nil"/>
            </w:tcBorders>
          </w:tcPr>
          <w:p w14:paraId="467ED657" w14:textId="77777777" w:rsidR="001A1880" w:rsidRPr="00C86C21" w:rsidRDefault="001A1880" w:rsidP="006B49EE">
            <w:pPr>
              <w:pStyle w:val="NoSpacing"/>
              <w:spacing w:line="240" w:lineRule="exact"/>
              <w:ind w:right="122"/>
              <w:jc w:val="right"/>
              <w:rPr>
                <w:rFonts w:ascii="Times New Roman" w:hAnsi="Times New Roman" w:cs="Times New Roman"/>
                <w:spacing w:val="-6"/>
                <w:sz w:val="16"/>
                <w:szCs w:val="16"/>
              </w:rPr>
            </w:pPr>
          </w:p>
        </w:tc>
      </w:tr>
      <w:tr w:rsidR="001A1880" w:rsidRPr="00C86C21" w14:paraId="449B290D" w14:textId="77777777" w:rsidTr="006B49EE">
        <w:trPr>
          <w:trHeight w:val="144"/>
        </w:trPr>
        <w:tc>
          <w:tcPr>
            <w:tcW w:w="2880" w:type="dxa"/>
            <w:tcBorders>
              <w:left w:val="nil"/>
              <w:bottom w:val="nil"/>
              <w:right w:val="nil"/>
            </w:tcBorders>
          </w:tcPr>
          <w:p w14:paraId="7147558B" w14:textId="77777777" w:rsidR="001A1880" w:rsidRPr="00C86C21" w:rsidRDefault="001A1880" w:rsidP="006B49EE">
            <w:pPr>
              <w:spacing w:line="240" w:lineRule="exact"/>
              <w:ind w:left="207"/>
              <w:jc w:val="both"/>
              <w:rPr>
                <w:rFonts w:ascii="Times New Roman" w:hAnsi="Times New Roman" w:cs="Times New Roman"/>
                <w:sz w:val="16"/>
                <w:szCs w:val="16"/>
                <w:cs/>
              </w:rPr>
            </w:pPr>
            <w:r w:rsidRPr="00C86C21">
              <w:rPr>
                <w:rFonts w:ascii="Times New Roman" w:hAnsi="Times New Roman" w:cs="Times New Roman"/>
                <w:sz w:val="16"/>
                <w:szCs w:val="16"/>
              </w:rPr>
              <w:t>Cash and cash equivalents</w:t>
            </w:r>
          </w:p>
        </w:tc>
        <w:tc>
          <w:tcPr>
            <w:tcW w:w="993" w:type="dxa"/>
            <w:tcBorders>
              <w:left w:val="nil"/>
              <w:bottom w:val="nil"/>
              <w:right w:val="nil"/>
            </w:tcBorders>
          </w:tcPr>
          <w:p w14:paraId="58A9A224" w14:textId="702D549C" w:rsidR="001A1880" w:rsidRPr="00C86C21" w:rsidRDefault="0065133E" w:rsidP="006B49EE">
            <w:pPr>
              <w:tabs>
                <w:tab w:val="decimal" w:pos="855"/>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109,444</w:t>
            </w:r>
          </w:p>
        </w:tc>
        <w:tc>
          <w:tcPr>
            <w:tcW w:w="141" w:type="dxa"/>
            <w:tcBorders>
              <w:left w:val="nil"/>
              <w:bottom w:val="nil"/>
              <w:right w:val="nil"/>
            </w:tcBorders>
          </w:tcPr>
          <w:p w14:paraId="7EBE2799" w14:textId="77777777" w:rsidR="001A1880" w:rsidRPr="00C86C21" w:rsidRDefault="001A1880" w:rsidP="006B49EE">
            <w:pPr>
              <w:tabs>
                <w:tab w:val="decimal" w:pos="819"/>
              </w:tabs>
              <w:spacing w:line="240" w:lineRule="exact"/>
              <w:ind w:right="-90"/>
              <w:rPr>
                <w:rFonts w:ascii="Times New Roman" w:hAnsi="Times New Roman" w:cs="Times New Roman"/>
                <w:spacing w:val="-6"/>
                <w:sz w:val="16"/>
                <w:szCs w:val="16"/>
                <w:lang w:val="en-US"/>
              </w:rPr>
            </w:pPr>
          </w:p>
        </w:tc>
        <w:tc>
          <w:tcPr>
            <w:tcW w:w="1134" w:type="dxa"/>
            <w:tcBorders>
              <w:left w:val="nil"/>
              <w:bottom w:val="nil"/>
              <w:right w:val="nil"/>
            </w:tcBorders>
          </w:tcPr>
          <w:p w14:paraId="600227B2" w14:textId="646E411C" w:rsidR="001A1880" w:rsidRPr="00C86C21" w:rsidRDefault="0065133E" w:rsidP="006B49EE">
            <w:pPr>
              <w:tabs>
                <w:tab w:val="decimal" w:pos="993"/>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109,444</w:t>
            </w:r>
          </w:p>
        </w:tc>
        <w:tc>
          <w:tcPr>
            <w:tcW w:w="90" w:type="dxa"/>
            <w:tcBorders>
              <w:left w:val="nil"/>
              <w:bottom w:val="nil"/>
              <w:right w:val="nil"/>
            </w:tcBorders>
            <w:vAlign w:val="center"/>
          </w:tcPr>
          <w:p w14:paraId="4DB9AF1B" w14:textId="77777777" w:rsidR="001A1880" w:rsidRPr="00C86C21" w:rsidRDefault="001A1880" w:rsidP="006B49EE">
            <w:pPr>
              <w:pStyle w:val="NoSpacing"/>
              <w:spacing w:line="240" w:lineRule="exact"/>
              <w:jc w:val="right"/>
              <w:rPr>
                <w:rFonts w:ascii="Times New Roman" w:hAnsi="Times New Roman" w:cs="Times New Roman"/>
                <w:spacing w:val="-6"/>
                <w:sz w:val="16"/>
                <w:szCs w:val="16"/>
              </w:rPr>
            </w:pPr>
          </w:p>
        </w:tc>
        <w:tc>
          <w:tcPr>
            <w:tcW w:w="1052" w:type="dxa"/>
            <w:tcBorders>
              <w:left w:val="nil"/>
              <w:right w:val="nil"/>
            </w:tcBorders>
          </w:tcPr>
          <w:p w14:paraId="677F77AC" w14:textId="2C745386" w:rsidR="001A1880" w:rsidRPr="00C86C21" w:rsidRDefault="001A1880" w:rsidP="006B49EE">
            <w:pPr>
              <w:tabs>
                <w:tab w:val="decimal" w:pos="819"/>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1,1</w:t>
            </w:r>
            <w:r w:rsidR="00AA23FF" w:rsidRPr="00C86C21">
              <w:rPr>
                <w:rFonts w:ascii="Times New Roman" w:hAnsi="Times New Roman" w:cs="Times New Roman"/>
                <w:spacing w:val="-6"/>
                <w:sz w:val="16"/>
                <w:szCs w:val="16"/>
                <w:lang w:val="en-US"/>
              </w:rPr>
              <w:t>29</w:t>
            </w:r>
          </w:p>
        </w:tc>
        <w:tc>
          <w:tcPr>
            <w:tcW w:w="99" w:type="dxa"/>
            <w:tcBorders>
              <w:left w:val="nil"/>
              <w:right w:val="nil"/>
            </w:tcBorders>
          </w:tcPr>
          <w:p w14:paraId="201EEBA9" w14:textId="77777777" w:rsidR="001A1880" w:rsidRPr="00C86C21" w:rsidRDefault="001A1880" w:rsidP="006B49EE">
            <w:pPr>
              <w:pStyle w:val="NoSpacing"/>
              <w:spacing w:line="240" w:lineRule="exact"/>
              <w:ind w:right="95"/>
              <w:jc w:val="right"/>
              <w:rPr>
                <w:rFonts w:ascii="Times New Roman" w:hAnsi="Times New Roman" w:cs="Times New Roman"/>
                <w:spacing w:val="-6"/>
                <w:sz w:val="16"/>
                <w:szCs w:val="16"/>
              </w:rPr>
            </w:pPr>
          </w:p>
        </w:tc>
        <w:tc>
          <w:tcPr>
            <w:tcW w:w="1009" w:type="dxa"/>
            <w:tcBorders>
              <w:left w:val="nil"/>
              <w:right w:val="nil"/>
            </w:tcBorders>
          </w:tcPr>
          <w:p w14:paraId="5D4374A1" w14:textId="3533BFD0" w:rsidR="001A1880" w:rsidRPr="00C86C21" w:rsidRDefault="00AA23FF" w:rsidP="006B49EE">
            <w:pPr>
              <w:tabs>
                <w:tab w:val="decimal" w:pos="819"/>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1,129</w:t>
            </w:r>
          </w:p>
        </w:tc>
        <w:tc>
          <w:tcPr>
            <w:tcW w:w="90" w:type="dxa"/>
            <w:tcBorders>
              <w:left w:val="nil"/>
              <w:right w:val="nil"/>
            </w:tcBorders>
            <w:vAlign w:val="center"/>
          </w:tcPr>
          <w:p w14:paraId="7FDE3434" w14:textId="77777777" w:rsidR="001A1880" w:rsidRPr="00C86C21" w:rsidRDefault="001A1880" w:rsidP="006B49EE">
            <w:pPr>
              <w:pStyle w:val="NoSpacing"/>
              <w:tabs>
                <w:tab w:val="decimal" w:pos="1080"/>
              </w:tabs>
              <w:spacing w:line="240" w:lineRule="exact"/>
              <w:ind w:right="-180"/>
              <w:jc w:val="right"/>
              <w:rPr>
                <w:rFonts w:ascii="Times New Roman" w:hAnsi="Times New Roman" w:cs="Times New Roman"/>
                <w:spacing w:val="-6"/>
                <w:sz w:val="16"/>
                <w:szCs w:val="16"/>
                <w:lang w:val="en-US"/>
              </w:rPr>
            </w:pPr>
          </w:p>
        </w:tc>
        <w:tc>
          <w:tcPr>
            <w:tcW w:w="1260" w:type="dxa"/>
            <w:tcBorders>
              <w:left w:val="nil"/>
              <w:bottom w:val="nil"/>
              <w:right w:val="nil"/>
            </w:tcBorders>
            <w:vAlign w:val="center"/>
          </w:tcPr>
          <w:p w14:paraId="0A85A86E" w14:textId="77777777" w:rsidR="001A1880" w:rsidRPr="00C86C21" w:rsidRDefault="001A1880" w:rsidP="006B49EE">
            <w:pPr>
              <w:pStyle w:val="NoSpacing"/>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Carrying amount</w:t>
            </w:r>
          </w:p>
        </w:tc>
      </w:tr>
      <w:tr w:rsidR="001A1880" w:rsidRPr="00C86C21" w14:paraId="4143299F" w14:textId="77777777" w:rsidTr="00AB4F78">
        <w:trPr>
          <w:trHeight w:val="20"/>
        </w:trPr>
        <w:tc>
          <w:tcPr>
            <w:tcW w:w="2880" w:type="dxa"/>
            <w:tcBorders>
              <w:top w:val="nil"/>
              <w:left w:val="nil"/>
              <w:bottom w:val="nil"/>
              <w:right w:val="nil"/>
            </w:tcBorders>
          </w:tcPr>
          <w:p w14:paraId="0F82AE31" w14:textId="4F97E723" w:rsidR="001A1880" w:rsidRPr="00C86C21" w:rsidRDefault="001A1880" w:rsidP="001A1880">
            <w:pPr>
              <w:spacing w:line="240" w:lineRule="exact"/>
              <w:ind w:left="207"/>
              <w:jc w:val="both"/>
              <w:rPr>
                <w:rFonts w:ascii="Times New Roman" w:hAnsi="Times New Roman" w:cs="Times New Roman"/>
                <w:spacing w:val="-4"/>
                <w:sz w:val="16"/>
                <w:szCs w:val="16"/>
              </w:rPr>
            </w:pPr>
            <w:r w:rsidRPr="00C86C21">
              <w:rPr>
                <w:rFonts w:ascii="Times New Roman" w:hAnsi="Times New Roman" w:cs="Times New Roman"/>
                <w:spacing w:val="-4"/>
                <w:sz w:val="16"/>
                <w:szCs w:val="16"/>
              </w:rPr>
              <w:t>Loans</w:t>
            </w:r>
          </w:p>
        </w:tc>
        <w:tc>
          <w:tcPr>
            <w:tcW w:w="993" w:type="dxa"/>
            <w:tcBorders>
              <w:top w:val="nil"/>
              <w:left w:val="nil"/>
              <w:right w:val="nil"/>
            </w:tcBorders>
          </w:tcPr>
          <w:p w14:paraId="236158CE" w14:textId="62AD1ED7" w:rsidR="001A1880" w:rsidRPr="00C86C21" w:rsidRDefault="0065133E" w:rsidP="001A1880">
            <w:pPr>
              <w:tabs>
                <w:tab w:val="decimal" w:pos="855"/>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8,009,697</w:t>
            </w:r>
          </w:p>
        </w:tc>
        <w:tc>
          <w:tcPr>
            <w:tcW w:w="141" w:type="dxa"/>
            <w:tcBorders>
              <w:top w:val="nil"/>
              <w:left w:val="nil"/>
              <w:bottom w:val="nil"/>
              <w:right w:val="nil"/>
            </w:tcBorders>
            <w:vAlign w:val="center"/>
          </w:tcPr>
          <w:p w14:paraId="6898A9DB" w14:textId="77777777" w:rsidR="001A1880" w:rsidRPr="00C86C21" w:rsidRDefault="001A1880" w:rsidP="001A1880">
            <w:pPr>
              <w:pStyle w:val="NoSpacing"/>
              <w:spacing w:line="240" w:lineRule="exact"/>
              <w:jc w:val="right"/>
              <w:rPr>
                <w:rFonts w:ascii="Times New Roman" w:hAnsi="Times New Roman" w:cs="Times New Roman"/>
                <w:spacing w:val="-6"/>
                <w:sz w:val="16"/>
                <w:szCs w:val="16"/>
              </w:rPr>
            </w:pPr>
          </w:p>
        </w:tc>
        <w:tc>
          <w:tcPr>
            <w:tcW w:w="1134" w:type="dxa"/>
            <w:tcBorders>
              <w:top w:val="nil"/>
              <w:left w:val="nil"/>
              <w:right w:val="nil"/>
            </w:tcBorders>
            <w:vAlign w:val="bottom"/>
          </w:tcPr>
          <w:p w14:paraId="43B91A4A" w14:textId="7532B341" w:rsidR="001A1880" w:rsidRPr="00C86C21" w:rsidRDefault="00B97B6D" w:rsidP="001A1880">
            <w:pPr>
              <w:tabs>
                <w:tab w:val="decimal" w:pos="993"/>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7,987,932</w:t>
            </w:r>
          </w:p>
        </w:tc>
        <w:tc>
          <w:tcPr>
            <w:tcW w:w="90" w:type="dxa"/>
            <w:tcBorders>
              <w:top w:val="nil"/>
              <w:left w:val="nil"/>
              <w:bottom w:val="nil"/>
              <w:right w:val="nil"/>
            </w:tcBorders>
            <w:vAlign w:val="center"/>
          </w:tcPr>
          <w:p w14:paraId="2F3259A8" w14:textId="77777777" w:rsidR="001A1880" w:rsidRPr="00C86C21" w:rsidRDefault="001A1880" w:rsidP="001A1880">
            <w:pPr>
              <w:spacing w:line="240" w:lineRule="exact"/>
              <w:jc w:val="right"/>
              <w:rPr>
                <w:rFonts w:ascii="Times New Roman" w:hAnsi="Times New Roman" w:cs="Times New Roman"/>
                <w:spacing w:val="-6"/>
                <w:sz w:val="16"/>
                <w:szCs w:val="16"/>
              </w:rPr>
            </w:pPr>
          </w:p>
        </w:tc>
        <w:tc>
          <w:tcPr>
            <w:tcW w:w="1052" w:type="dxa"/>
            <w:tcBorders>
              <w:top w:val="nil"/>
              <w:left w:val="nil"/>
              <w:right w:val="nil"/>
            </w:tcBorders>
          </w:tcPr>
          <w:p w14:paraId="39A65487" w14:textId="67D61D06" w:rsidR="001A1880" w:rsidRPr="00526B53" w:rsidRDefault="001A1880" w:rsidP="00AB4F78">
            <w:pPr>
              <w:tabs>
                <w:tab w:val="decimal" w:pos="720"/>
              </w:tabs>
              <w:spacing w:line="220" w:lineRule="exact"/>
              <w:ind w:right="-90"/>
              <w:rPr>
                <w:rFonts w:ascii="Times New Roman" w:hAnsi="Times New Roman" w:cs="Times New Roman"/>
                <w:spacing w:val="-6"/>
                <w:sz w:val="16"/>
                <w:szCs w:val="16"/>
                <w:lang w:val="en-US"/>
              </w:rPr>
            </w:pPr>
            <w:r w:rsidRPr="00526B53">
              <w:rPr>
                <w:rFonts w:ascii="Times New Roman" w:hAnsi="Times New Roman" w:cs="Times New Roman"/>
                <w:spacing w:val="-6"/>
                <w:sz w:val="16"/>
                <w:szCs w:val="16"/>
                <w:lang w:val="en-US"/>
              </w:rPr>
              <w:t>-</w:t>
            </w:r>
          </w:p>
        </w:tc>
        <w:tc>
          <w:tcPr>
            <w:tcW w:w="99" w:type="dxa"/>
            <w:tcBorders>
              <w:top w:val="nil"/>
              <w:left w:val="nil"/>
              <w:bottom w:val="nil"/>
              <w:right w:val="nil"/>
            </w:tcBorders>
          </w:tcPr>
          <w:p w14:paraId="3D05985C" w14:textId="77777777" w:rsidR="001A1880" w:rsidRPr="00C86C21" w:rsidRDefault="001A1880" w:rsidP="001A1880">
            <w:pPr>
              <w:spacing w:line="240" w:lineRule="exact"/>
              <w:jc w:val="right"/>
              <w:rPr>
                <w:rFonts w:ascii="Times New Roman" w:hAnsi="Times New Roman" w:cs="Times New Roman"/>
                <w:spacing w:val="-6"/>
                <w:sz w:val="16"/>
                <w:szCs w:val="16"/>
              </w:rPr>
            </w:pPr>
          </w:p>
        </w:tc>
        <w:tc>
          <w:tcPr>
            <w:tcW w:w="1009" w:type="dxa"/>
            <w:tcBorders>
              <w:top w:val="nil"/>
              <w:left w:val="nil"/>
              <w:right w:val="nil"/>
            </w:tcBorders>
          </w:tcPr>
          <w:p w14:paraId="1AB2C8AE" w14:textId="3C4DA89C" w:rsidR="001A1880" w:rsidRPr="00526B53" w:rsidRDefault="001A1880" w:rsidP="00AB4F78">
            <w:pPr>
              <w:tabs>
                <w:tab w:val="decimal" w:pos="743"/>
              </w:tabs>
              <w:spacing w:line="220" w:lineRule="exact"/>
              <w:ind w:right="-90"/>
              <w:rPr>
                <w:rFonts w:ascii="Times New Roman" w:hAnsi="Times New Roman" w:cs="Times New Roman"/>
                <w:spacing w:val="-6"/>
                <w:sz w:val="16"/>
                <w:szCs w:val="16"/>
                <w:lang w:val="en-US"/>
              </w:rPr>
            </w:pPr>
            <w:r w:rsidRPr="00526B53">
              <w:rPr>
                <w:rFonts w:ascii="Times New Roman" w:hAnsi="Times New Roman" w:cs="Times New Roman"/>
                <w:spacing w:val="-6"/>
                <w:sz w:val="16"/>
                <w:szCs w:val="16"/>
                <w:lang w:val="en-US"/>
              </w:rPr>
              <w:t>-</w:t>
            </w:r>
          </w:p>
        </w:tc>
        <w:tc>
          <w:tcPr>
            <w:tcW w:w="90" w:type="dxa"/>
            <w:tcBorders>
              <w:top w:val="nil"/>
              <w:left w:val="nil"/>
              <w:right w:val="nil"/>
            </w:tcBorders>
            <w:vAlign w:val="center"/>
          </w:tcPr>
          <w:p w14:paraId="57C98B15" w14:textId="77777777" w:rsidR="001A1880" w:rsidRPr="00C86C21" w:rsidRDefault="001A1880" w:rsidP="001A1880">
            <w:pPr>
              <w:pStyle w:val="NoSpacing"/>
              <w:tabs>
                <w:tab w:val="decimal" w:pos="1080"/>
              </w:tabs>
              <w:spacing w:line="240" w:lineRule="exact"/>
              <w:ind w:right="-180"/>
              <w:jc w:val="right"/>
              <w:rPr>
                <w:rFonts w:ascii="Times New Roman" w:hAnsi="Times New Roman" w:cs="Times New Roman"/>
                <w:spacing w:val="-6"/>
                <w:sz w:val="16"/>
                <w:szCs w:val="16"/>
                <w:lang w:val="en-US"/>
              </w:rPr>
            </w:pPr>
          </w:p>
        </w:tc>
        <w:tc>
          <w:tcPr>
            <w:tcW w:w="1260" w:type="dxa"/>
            <w:tcBorders>
              <w:top w:val="nil"/>
              <w:left w:val="nil"/>
              <w:right w:val="nil"/>
            </w:tcBorders>
            <w:vAlign w:val="center"/>
          </w:tcPr>
          <w:p w14:paraId="69E99698" w14:textId="77777777" w:rsidR="001A1880" w:rsidRPr="00C86C21" w:rsidRDefault="001A1880" w:rsidP="001A1880">
            <w:pPr>
              <w:pStyle w:val="NoSpacing"/>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 xml:space="preserve">Level </w:t>
            </w:r>
            <w:r w:rsidRPr="00C86C21">
              <w:rPr>
                <w:rFonts w:ascii="Times New Roman" w:hAnsi="Times New Roman"/>
                <w:spacing w:val="-6"/>
                <w:sz w:val="16"/>
                <w:szCs w:val="16"/>
                <w:lang w:val="en-US"/>
              </w:rPr>
              <w:t>3</w:t>
            </w:r>
          </w:p>
        </w:tc>
      </w:tr>
      <w:tr w:rsidR="001A1880" w:rsidRPr="00C86C21" w14:paraId="734ED774" w14:textId="77777777" w:rsidTr="006B49EE">
        <w:trPr>
          <w:trHeight w:val="20"/>
        </w:trPr>
        <w:tc>
          <w:tcPr>
            <w:tcW w:w="2880" w:type="dxa"/>
            <w:tcBorders>
              <w:top w:val="nil"/>
              <w:left w:val="nil"/>
              <w:bottom w:val="nil"/>
              <w:right w:val="nil"/>
            </w:tcBorders>
          </w:tcPr>
          <w:p w14:paraId="48A0A1E3" w14:textId="77777777" w:rsidR="001A1880" w:rsidRPr="00C86C21" w:rsidRDefault="001A1880" w:rsidP="006B49EE">
            <w:pPr>
              <w:spacing w:line="240" w:lineRule="exact"/>
              <w:ind w:left="207"/>
              <w:jc w:val="both"/>
              <w:rPr>
                <w:rFonts w:ascii="Times New Roman" w:hAnsi="Times New Roman" w:cs="Times New Roman"/>
                <w:sz w:val="16"/>
                <w:szCs w:val="16"/>
                <w:cs/>
              </w:rPr>
            </w:pPr>
            <w:r w:rsidRPr="00C86C21">
              <w:rPr>
                <w:rFonts w:ascii="Times New Roman" w:hAnsi="Times New Roman" w:cs="Times New Roman"/>
                <w:sz w:val="16"/>
                <w:szCs w:val="16"/>
              </w:rPr>
              <w:t>Other financial assets</w:t>
            </w:r>
          </w:p>
        </w:tc>
        <w:tc>
          <w:tcPr>
            <w:tcW w:w="993" w:type="dxa"/>
            <w:tcBorders>
              <w:top w:val="nil"/>
              <w:left w:val="nil"/>
              <w:right w:val="nil"/>
            </w:tcBorders>
          </w:tcPr>
          <w:p w14:paraId="556F553C" w14:textId="268516F7" w:rsidR="001A1880" w:rsidRPr="00C86C21" w:rsidRDefault="0065133E" w:rsidP="006B49EE">
            <w:pPr>
              <w:tabs>
                <w:tab w:val="decimal" w:pos="855"/>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1</w:t>
            </w:r>
          </w:p>
        </w:tc>
        <w:tc>
          <w:tcPr>
            <w:tcW w:w="141" w:type="dxa"/>
            <w:tcBorders>
              <w:top w:val="nil"/>
              <w:left w:val="nil"/>
              <w:bottom w:val="nil"/>
              <w:right w:val="nil"/>
            </w:tcBorders>
            <w:vAlign w:val="center"/>
          </w:tcPr>
          <w:p w14:paraId="2B25BB7C" w14:textId="77777777" w:rsidR="001A1880" w:rsidRPr="00C86C21" w:rsidRDefault="001A1880" w:rsidP="006B49EE">
            <w:pPr>
              <w:pStyle w:val="NoSpacing"/>
              <w:spacing w:line="240" w:lineRule="exact"/>
              <w:jc w:val="right"/>
              <w:rPr>
                <w:rFonts w:ascii="Times New Roman" w:hAnsi="Times New Roman" w:cs="Times New Roman"/>
                <w:spacing w:val="-6"/>
                <w:sz w:val="16"/>
                <w:szCs w:val="16"/>
              </w:rPr>
            </w:pPr>
          </w:p>
        </w:tc>
        <w:tc>
          <w:tcPr>
            <w:tcW w:w="1134" w:type="dxa"/>
            <w:tcBorders>
              <w:top w:val="nil"/>
              <w:left w:val="nil"/>
              <w:right w:val="nil"/>
            </w:tcBorders>
            <w:vAlign w:val="bottom"/>
          </w:tcPr>
          <w:p w14:paraId="619651F8" w14:textId="2E9FAE9E" w:rsidR="001A1880" w:rsidRPr="00C86C21" w:rsidRDefault="0065133E" w:rsidP="006B49EE">
            <w:pPr>
              <w:tabs>
                <w:tab w:val="decimal" w:pos="993"/>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1</w:t>
            </w:r>
          </w:p>
        </w:tc>
        <w:tc>
          <w:tcPr>
            <w:tcW w:w="90" w:type="dxa"/>
            <w:tcBorders>
              <w:top w:val="nil"/>
              <w:left w:val="nil"/>
              <w:bottom w:val="nil"/>
              <w:right w:val="nil"/>
            </w:tcBorders>
            <w:vAlign w:val="center"/>
          </w:tcPr>
          <w:p w14:paraId="5ED393B3" w14:textId="77777777" w:rsidR="001A1880" w:rsidRPr="00C86C21" w:rsidRDefault="001A1880" w:rsidP="006B49EE">
            <w:pPr>
              <w:pStyle w:val="NoSpacing"/>
              <w:tabs>
                <w:tab w:val="decimal" w:pos="468"/>
              </w:tabs>
              <w:spacing w:line="240" w:lineRule="exact"/>
              <w:rPr>
                <w:rFonts w:ascii="Times New Roman" w:hAnsi="Times New Roman" w:cs="Times New Roman"/>
                <w:spacing w:val="-6"/>
                <w:sz w:val="16"/>
                <w:szCs w:val="16"/>
              </w:rPr>
            </w:pPr>
          </w:p>
        </w:tc>
        <w:tc>
          <w:tcPr>
            <w:tcW w:w="1052" w:type="dxa"/>
            <w:tcBorders>
              <w:top w:val="nil"/>
              <w:left w:val="nil"/>
              <w:right w:val="nil"/>
            </w:tcBorders>
          </w:tcPr>
          <w:p w14:paraId="75D6167C" w14:textId="09B82DCE" w:rsidR="001A1880" w:rsidRPr="00C86C21" w:rsidRDefault="00475CAF" w:rsidP="006B49EE">
            <w:pPr>
              <w:tabs>
                <w:tab w:val="decimal" w:pos="819"/>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2,076</w:t>
            </w:r>
          </w:p>
        </w:tc>
        <w:tc>
          <w:tcPr>
            <w:tcW w:w="99" w:type="dxa"/>
            <w:tcBorders>
              <w:top w:val="nil"/>
              <w:left w:val="nil"/>
              <w:bottom w:val="nil"/>
              <w:right w:val="nil"/>
            </w:tcBorders>
            <w:vAlign w:val="center"/>
          </w:tcPr>
          <w:p w14:paraId="312998CC" w14:textId="77777777" w:rsidR="001A1880" w:rsidRPr="00C86C21" w:rsidRDefault="001A1880" w:rsidP="006B49EE">
            <w:pPr>
              <w:tabs>
                <w:tab w:val="decimal" w:pos="468"/>
              </w:tabs>
              <w:spacing w:line="240" w:lineRule="exact"/>
              <w:rPr>
                <w:rFonts w:ascii="Times New Roman" w:hAnsi="Times New Roman" w:cs="Times New Roman"/>
                <w:spacing w:val="-6"/>
                <w:sz w:val="16"/>
                <w:szCs w:val="16"/>
              </w:rPr>
            </w:pPr>
          </w:p>
        </w:tc>
        <w:tc>
          <w:tcPr>
            <w:tcW w:w="1009" w:type="dxa"/>
            <w:tcBorders>
              <w:top w:val="nil"/>
              <w:left w:val="nil"/>
              <w:right w:val="nil"/>
            </w:tcBorders>
            <w:vAlign w:val="bottom"/>
          </w:tcPr>
          <w:p w14:paraId="23D7866E" w14:textId="69E365EF" w:rsidR="001A1880" w:rsidRPr="00C86C21" w:rsidRDefault="00475CAF" w:rsidP="006B49EE">
            <w:pPr>
              <w:tabs>
                <w:tab w:val="decimal" w:pos="819"/>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2,076</w:t>
            </w:r>
          </w:p>
        </w:tc>
        <w:tc>
          <w:tcPr>
            <w:tcW w:w="90" w:type="dxa"/>
            <w:tcBorders>
              <w:top w:val="nil"/>
              <w:left w:val="nil"/>
              <w:right w:val="nil"/>
            </w:tcBorders>
            <w:vAlign w:val="center"/>
          </w:tcPr>
          <w:p w14:paraId="1E4CE5E8" w14:textId="77777777" w:rsidR="001A1880" w:rsidRPr="00C86C21" w:rsidRDefault="001A1880" w:rsidP="006B49EE">
            <w:pPr>
              <w:pStyle w:val="NoSpacing"/>
              <w:tabs>
                <w:tab w:val="decimal" w:pos="1080"/>
              </w:tabs>
              <w:spacing w:line="240" w:lineRule="exact"/>
              <w:ind w:right="-180"/>
              <w:jc w:val="right"/>
              <w:rPr>
                <w:rFonts w:ascii="Times New Roman" w:hAnsi="Times New Roman" w:cs="Times New Roman"/>
                <w:spacing w:val="-6"/>
                <w:sz w:val="16"/>
                <w:szCs w:val="16"/>
                <w:lang w:val="en-US"/>
              </w:rPr>
            </w:pPr>
          </w:p>
        </w:tc>
        <w:tc>
          <w:tcPr>
            <w:tcW w:w="1260" w:type="dxa"/>
            <w:tcBorders>
              <w:top w:val="nil"/>
              <w:left w:val="nil"/>
              <w:right w:val="nil"/>
            </w:tcBorders>
            <w:vAlign w:val="center"/>
          </w:tcPr>
          <w:p w14:paraId="071CB4C0" w14:textId="77777777" w:rsidR="001A1880" w:rsidRPr="00C86C21" w:rsidRDefault="001A1880" w:rsidP="006B49EE">
            <w:pPr>
              <w:pStyle w:val="NoSpacing"/>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Carrying amount</w:t>
            </w:r>
          </w:p>
        </w:tc>
      </w:tr>
      <w:tr w:rsidR="001A1880" w:rsidRPr="00C86C21" w14:paraId="3A0391C8" w14:textId="77777777" w:rsidTr="006B49EE">
        <w:trPr>
          <w:trHeight w:val="20"/>
        </w:trPr>
        <w:tc>
          <w:tcPr>
            <w:tcW w:w="2880" w:type="dxa"/>
            <w:tcBorders>
              <w:top w:val="nil"/>
              <w:left w:val="nil"/>
              <w:bottom w:val="nil"/>
              <w:right w:val="nil"/>
            </w:tcBorders>
          </w:tcPr>
          <w:p w14:paraId="32AC75B4" w14:textId="77777777" w:rsidR="001A1880" w:rsidRPr="00C86C21" w:rsidRDefault="001A1880" w:rsidP="006B49EE">
            <w:pPr>
              <w:spacing w:line="240" w:lineRule="exact"/>
              <w:ind w:left="207"/>
              <w:jc w:val="both"/>
              <w:rPr>
                <w:rFonts w:ascii="Times New Roman" w:hAnsi="Times New Roman" w:cs="Times New Roman"/>
                <w:sz w:val="16"/>
                <w:szCs w:val="16"/>
              </w:rPr>
            </w:pPr>
          </w:p>
        </w:tc>
        <w:tc>
          <w:tcPr>
            <w:tcW w:w="993" w:type="dxa"/>
            <w:tcBorders>
              <w:top w:val="nil"/>
              <w:left w:val="nil"/>
              <w:right w:val="nil"/>
            </w:tcBorders>
            <w:vAlign w:val="center"/>
          </w:tcPr>
          <w:p w14:paraId="1D2C37E9" w14:textId="77777777" w:rsidR="001A1880" w:rsidRPr="00C86C21" w:rsidRDefault="001A1880" w:rsidP="006B49EE">
            <w:pPr>
              <w:tabs>
                <w:tab w:val="decimal" w:pos="963"/>
              </w:tabs>
              <w:spacing w:line="240" w:lineRule="exact"/>
              <w:ind w:right="-90"/>
              <w:rPr>
                <w:rFonts w:ascii="Times New Roman" w:hAnsi="Times New Roman" w:cs="Times New Roman"/>
                <w:spacing w:val="-6"/>
                <w:sz w:val="16"/>
                <w:szCs w:val="16"/>
                <w:lang w:val="en-US"/>
              </w:rPr>
            </w:pPr>
          </w:p>
        </w:tc>
        <w:tc>
          <w:tcPr>
            <w:tcW w:w="141" w:type="dxa"/>
            <w:tcBorders>
              <w:top w:val="nil"/>
              <w:left w:val="nil"/>
              <w:bottom w:val="nil"/>
              <w:right w:val="nil"/>
            </w:tcBorders>
            <w:vAlign w:val="center"/>
          </w:tcPr>
          <w:p w14:paraId="44699DFE" w14:textId="77777777" w:rsidR="001A1880" w:rsidRPr="00C86C21" w:rsidRDefault="001A1880" w:rsidP="006B49EE">
            <w:pPr>
              <w:pStyle w:val="NoSpacing"/>
              <w:spacing w:line="240" w:lineRule="exact"/>
              <w:jc w:val="right"/>
              <w:rPr>
                <w:rFonts w:ascii="Times New Roman" w:hAnsi="Times New Roman" w:cs="Times New Roman"/>
                <w:spacing w:val="-6"/>
                <w:sz w:val="16"/>
                <w:szCs w:val="16"/>
              </w:rPr>
            </w:pPr>
          </w:p>
        </w:tc>
        <w:tc>
          <w:tcPr>
            <w:tcW w:w="1134" w:type="dxa"/>
            <w:tcBorders>
              <w:top w:val="nil"/>
              <w:left w:val="nil"/>
              <w:right w:val="nil"/>
            </w:tcBorders>
            <w:vAlign w:val="center"/>
          </w:tcPr>
          <w:p w14:paraId="22DEE388" w14:textId="77777777" w:rsidR="001A1880" w:rsidRPr="00C86C21" w:rsidRDefault="001A1880" w:rsidP="006B49EE">
            <w:pPr>
              <w:tabs>
                <w:tab w:val="decimal" w:pos="990"/>
              </w:tabs>
              <w:spacing w:line="240" w:lineRule="exact"/>
              <w:ind w:right="-90"/>
              <w:rPr>
                <w:rFonts w:ascii="Times New Roman" w:hAnsi="Times New Roman" w:cs="Times New Roman"/>
                <w:spacing w:val="-6"/>
                <w:sz w:val="16"/>
                <w:szCs w:val="16"/>
                <w:lang w:val="en-US"/>
              </w:rPr>
            </w:pPr>
          </w:p>
        </w:tc>
        <w:tc>
          <w:tcPr>
            <w:tcW w:w="90" w:type="dxa"/>
            <w:tcBorders>
              <w:top w:val="nil"/>
              <w:left w:val="nil"/>
              <w:bottom w:val="nil"/>
              <w:right w:val="nil"/>
            </w:tcBorders>
            <w:vAlign w:val="center"/>
          </w:tcPr>
          <w:p w14:paraId="5BCB8C1B" w14:textId="77777777" w:rsidR="001A1880" w:rsidRPr="00C86C21" w:rsidRDefault="001A1880" w:rsidP="006B49EE">
            <w:pPr>
              <w:pStyle w:val="NoSpacing"/>
              <w:spacing w:line="240" w:lineRule="exact"/>
              <w:jc w:val="right"/>
              <w:rPr>
                <w:rFonts w:ascii="Times New Roman" w:hAnsi="Times New Roman" w:cs="Times New Roman"/>
                <w:spacing w:val="-6"/>
                <w:sz w:val="16"/>
                <w:szCs w:val="16"/>
              </w:rPr>
            </w:pPr>
          </w:p>
        </w:tc>
        <w:tc>
          <w:tcPr>
            <w:tcW w:w="1052" w:type="dxa"/>
            <w:tcBorders>
              <w:top w:val="nil"/>
              <w:left w:val="nil"/>
              <w:right w:val="nil"/>
            </w:tcBorders>
            <w:vAlign w:val="center"/>
          </w:tcPr>
          <w:p w14:paraId="2ACACE63" w14:textId="77777777" w:rsidR="001A1880" w:rsidRPr="00C86C21" w:rsidRDefault="001A1880" w:rsidP="006B49EE">
            <w:pPr>
              <w:tabs>
                <w:tab w:val="decimal" w:pos="819"/>
              </w:tabs>
              <w:spacing w:line="240" w:lineRule="exact"/>
              <w:ind w:right="-90"/>
              <w:rPr>
                <w:rFonts w:ascii="Times New Roman" w:hAnsi="Times New Roman" w:cs="Times New Roman"/>
                <w:spacing w:val="-6"/>
                <w:sz w:val="16"/>
                <w:szCs w:val="16"/>
                <w:lang w:val="en-US"/>
              </w:rPr>
            </w:pPr>
          </w:p>
        </w:tc>
        <w:tc>
          <w:tcPr>
            <w:tcW w:w="99" w:type="dxa"/>
            <w:tcBorders>
              <w:top w:val="nil"/>
              <w:left w:val="nil"/>
              <w:bottom w:val="nil"/>
              <w:right w:val="nil"/>
            </w:tcBorders>
            <w:vAlign w:val="center"/>
          </w:tcPr>
          <w:p w14:paraId="415C78FE" w14:textId="77777777" w:rsidR="001A1880" w:rsidRPr="00C86C21" w:rsidRDefault="001A1880" w:rsidP="006B49EE">
            <w:pPr>
              <w:spacing w:line="240" w:lineRule="exact"/>
              <w:jc w:val="right"/>
              <w:rPr>
                <w:rFonts w:ascii="Times New Roman" w:hAnsi="Times New Roman" w:cs="Times New Roman"/>
                <w:spacing w:val="-6"/>
                <w:sz w:val="16"/>
                <w:szCs w:val="16"/>
              </w:rPr>
            </w:pPr>
          </w:p>
        </w:tc>
        <w:tc>
          <w:tcPr>
            <w:tcW w:w="1009" w:type="dxa"/>
            <w:tcBorders>
              <w:top w:val="nil"/>
              <w:left w:val="nil"/>
              <w:right w:val="nil"/>
            </w:tcBorders>
            <w:vAlign w:val="center"/>
          </w:tcPr>
          <w:p w14:paraId="139A77A0" w14:textId="77777777" w:rsidR="001A1880" w:rsidRPr="00C86C21" w:rsidRDefault="001A1880" w:rsidP="006B49EE">
            <w:pPr>
              <w:tabs>
                <w:tab w:val="decimal" w:pos="819"/>
              </w:tabs>
              <w:spacing w:line="240" w:lineRule="exact"/>
              <w:ind w:right="-90"/>
              <w:rPr>
                <w:rFonts w:ascii="Times New Roman" w:hAnsi="Times New Roman" w:cs="Times New Roman"/>
                <w:spacing w:val="-6"/>
                <w:sz w:val="16"/>
                <w:szCs w:val="16"/>
                <w:lang w:val="en-US"/>
              </w:rPr>
            </w:pPr>
          </w:p>
        </w:tc>
        <w:tc>
          <w:tcPr>
            <w:tcW w:w="90" w:type="dxa"/>
            <w:tcBorders>
              <w:top w:val="nil"/>
              <w:left w:val="nil"/>
              <w:right w:val="nil"/>
            </w:tcBorders>
            <w:vAlign w:val="center"/>
          </w:tcPr>
          <w:p w14:paraId="27EBF650" w14:textId="77777777" w:rsidR="001A1880" w:rsidRPr="00C86C21" w:rsidRDefault="001A1880" w:rsidP="006B49EE">
            <w:pPr>
              <w:pStyle w:val="NoSpacing"/>
              <w:tabs>
                <w:tab w:val="decimal" w:pos="1080"/>
              </w:tabs>
              <w:spacing w:line="240" w:lineRule="exact"/>
              <w:ind w:right="-180"/>
              <w:jc w:val="right"/>
              <w:rPr>
                <w:rFonts w:ascii="Times New Roman" w:hAnsi="Times New Roman" w:cs="Times New Roman"/>
                <w:spacing w:val="-6"/>
                <w:sz w:val="16"/>
                <w:szCs w:val="16"/>
                <w:lang w:val="en-US"/>
              </w:rPr>
            </w:pPr>
          </w:p>
        </w:tc>
        <w:tc>
          <w:tcPr>
            <w:tcW w:w="1260" w:type="dxa"/>
            <w:tcBorders>
              <w:top w:val="nil"/>
              <w:left w:val="nil"/>
              <w:right w:val="nil"/>
            </w:tcBorders>
            <w:vAlign w:val="center"/>
          </w:tcPr>
          <w:p w14:paraId="225535F4" w14:textId="77777777" w:rsidR="001A1880" w:rsidRPr="00C86C21" w:rsidRDefault="001A1880" w:rsidP="006B49EE">
            <w:pPr>
              <w:pStyle w:val="NoSpacing"/>
              <w:spacing w:line="240" w:lineRule="exact"/>
              <w:jc w:val="center"/>
              <w:rPr>
                <w:rFonts w:ascii="Times New Roman" w:hAnsi="Times New Roman" w:cs="Times New Roman"/>
                <w:spacing w:val="-6"/>
                <w:sz w:val="16"/>
                <w:szCs w:val="16"/>
                <w:lang w:val="en-US"/>
              </w:rPr>
            </w:pPr>
          </w:p>
        </w:tc>
      </w:tr>
      <w:tr w:rsidR="001A1880" w:rsidRPr="00C86C21" w14:paraId="3DAD594F" w14:textId="77777777" w:rsidTr="006B49EE">
        <w:trPr>
          <w:trHeight w:val="20"/>
        </w:trPr>
        <w:tc>
          <w:tcPr>
            <w:tcW w:w="2880" w:type="dxa"/>
            <w:tcBorders>
              <w:top w:val="nil"/>
              <w:left w:val="nil"/>
              <w:bottom w:val="nil"/>
              <w:right w:val="nil"/>
            </w:tcBorders>
          </w:tcPr>
          <w:p w14:paraId="35FC6BB7" w14:textId="77777777" w:rsidR="001A1880" w:rsidRPr="00C86C21" w:rsidRDefault="001A1880" w:rsidP="006B49EE">
            <w:pPr>
              <w:spacing w:line="240" w:lineRule="exact"/>
              <w:ind w:left="23"/>
              <w:jc w:val="thaiDistribute"/>
              <w:rPr>
                <w:rFonts w:ascii="Times New Roman" w:hAnsi="Times New Roman" w:cs="Times New Roman"/>
                <w:b/>
                <w:bCs/>
                <w:sz w:val="16"/>
                <w:szCs w:val="16"/>
                <w:cs/>
              </w:rPr>
            </w:pPr>
            <w:r w:rsidRPr="00C86C21">
              <w:rPr>
                <w:rFonts w:ascii="Times New Roman" w:hAnsi="Times New Roman" w:cs="Times New Roman"/>
                <w:b/>
                <w:bCs/>
                <w:sz w:val="16"/>
                <w:szCs w:val="16"/>
              </w:rPr>
              <w:t>Financial liabilities</w:t>
            </w:r>
          </w:p>
        </w:tc>
        <w:tc>
          <w:tcPr>
            <w:tcW w:w="993" w:type="dxa"/>
            <w:tcBorders>
              <w:top w:val="nil"/>
              <w:left w:val="nil"/>
              <w:bottom w:val="nil"/>
              <w:right w:val="nil"/>
            </w:tcBorders>
            <w:vAlign w:val="center"/>
          </w:tcPr>
          <w:p w14:paraId="2FBD1EF4" w14:textId="77777777" w:rsidR="001A1880" w:rsidRPr="00C86C21" w:rsidRDefault="001A1880" w:rsidP="006B49EE">
            <w:pPr>
              <w:tabs>
                <w:tab w:val="decimal" w:pos="963"/>
              </w:tabs>
              <w:spacing w:line="240" w:lineRule="exact"/>
              <w:ind w:right="-90"/>
              <w:rPr>
                <w:rFonts w:ascii="Times New Roman" w:hAnsi="Times New Roman" w:cs="Times New Roman"/>
                <w:spacing w:val="-6"/>
                <w:sz w:val="16"/>
                <w:szCs w:val="16"/>
                <w:lang w:val="en-US"/>
              </w:rPr>
            </w:pPr>
          </w:p>
        </w:tc>
        <w:tc>
          <w:tcPr>
            <w:tcW w:w="141" w:type="dxa"/>
            <w:tcBorders>
              <w:top w:val="nil"/>
              <w:left w:val="nil"/>
              <w:bottom w:val="nil"/>
              <w:right w:val="nil"/>
            </w:tcBorders>
            <w:vAlign w:val="center"/>
          </w:tcPr>
          <w:p w14:paraId="05593775" w14:textId="77777777" w:rsidR="001A1880" w:rsidRPr="00C86C21" w:rsidRDefault="001A1880" w:rsidP="006B49EE">
            <w:pPr>
              <w:pStyle w:val="NoSpacing"/>
              <w:spacing w:line="240" w:lineRule="exact"/>
              <w:jc w:val="right"/>
              <w:rPr>
                <w:rFonts w:ascii="Times New Roman" w:hAnsi="Times New Roman" w:cs="Times New Roman"/>
                <w:b/>
                <w:bCs/>
                <w:spacing w:val="-6"/>
                <w:sz w:val="16"/>
                <w:szCs w:val="16"/>
              </w:rPr>
            </w:pPr>
          </w:p>
        </w:tc>
        <w:tc>
          <w:tcPr>
            <w:tcW w:w="1134" w:type="dxa"/>
            <w:tcBorders>
              <w:top w:val="nil"/>
              <w:left w:val="nil"/>
              <w:bottom w:val="nil"/>
              <w:right w:val="nil"/>
            </w:tcBorders>
            <w:vAlign w:val="center"/>
          </w:tcPr>
          <w:p w14:paraId="4AB13B8D" w14:textId="77777777" w:rsidR="001A1880" w:rsidRPr="00C86C21" w:rsidRDefault="001A1880" w:rsidP="006B49EE">
            <w:pPr>
              <w:tabs>
                <w:tab w:val="decimal" w:pos="990"/>
              </w:tabs>
              <w:spacing w:line="240" w:lineRule="exact"/>
              <w:ind w:right="-90"/>
              <w:rPr>
                <w:rFonts w:ascii="Times New Roman" w:hAnsi="Times New Roman" w:cs="Times New Roman"/>
                <w:spacing w:val="-6"/>
                <w:sz w:val="16"/>
                <w:szCs w:val="16"/>
                <w:lang w:val="en-US"/>
              </w:rPr>
            </w:pPr>
          </w:p>
        </w:tc>
        <w:tc>
          <w:tcPr>
            <w:tcW w:w="90" w:type="dxa"/>
            <w:tcBorders>
              <w:top w:val="nil"/>
              <w:left w:val="nil"/>
              <w:bottom w:val="nil"/>
              <w:right w:val="nil"/>
            </w:tcBorders>
            <w:vAlign w:val="center"/>
          </w:tcPr>
          <w:p w14:paraId="0C4664F8" w14:textId="77777777" w:rsidR="001A1880" w:rsidRPr="00C86C21" w:rsidRDefault="001A1880" w:rsidP="006B49EE">
            <w:pPr>
              <w:pStyle w:val="NoSpacing"/>
              <w:spacing w:line="240" w:lineRule="exact"/>
              <w:jc w:val="right"/>
              <w:rPr>
                <w:rFonts w:ascii="Times New Roman" w:hAnsi="Times New Roman" w:cs="Times New Roman"/>
                <w:b/>
                <w:bCs/>
                <w:spacing w:val="-6"/>
                <w:sz w:val="16"/>
                <w:szCs w:val="16"/>
              </w:rPr>
            </w:pPr>
          </w:p>
        </w:tc>
        <w:tc>
          <w:tcPr>
            <w:tcW w:w="1052" w:type="dxa"/>
            <w:tcBorders>
              <w:top w:val="nil"/>
              <w:left w:val="nil"/>
              <w:right w:val="nil"/>
            </w:tcBorders>
            <w:vAlign w:val="center"/>
          </w:tcPr>
          <w:p w14:paraId="039C4248" w14:textId="77777777" w:rsidR="001A1880" w:rsidRPr="00C86C21" w:rsidRDefault="001A1880" w:rsidP="006B49EE">
            <w:pPr>
              <w:tabs>
                <w:tab w:val="decimal" w:pos="819"/>
              </w:tabs>
              <w:spacing w:line="240" w:lineRule="exact"/>
              <w:ind w:right="-90"/>
              <w:rPr>
                <w:rFonts w:ascii="Times New Roman" w:hAnsi="Times New Roman" w:cs="Times New Roman"/>
                <w:spacing w:val="-6"/>
                <w:sz w:val="16"/>
                <w:szCs w:val="16"/>
                <w:lang w:val="en-US"/>
              </w:rPr>
            </w:pPr>
          </w:p>
        </w:tc>
        <w:tc>
          <w:tcPr>
            <w:tcW w:w="99" w:type="dxa"/>
            <w:tcBorders>
              <w:top w:val="nil"/>
              <w:left w:val="nil"/>
              <w:right w:val="nil"/>
            </w:tcBorders>
            <w:vAlign w:val="center"/>
          </w:tcPr>
          <w:p w14:paraId="1CA782E0" w14:textId="77777777" w:rsidR="001A1880" w:rsidRPr="00C86C21" w:rsidRDefault="001A1880" w:rsidP="006B49EE">
            <w:pPr>
              <w:pStyle w:val="NoSpacing"/>
              <w:spacing w:line="240" w:lineRule="exact"/>
              <w:jc w:val="right"/>
              <w:rPr>
                <w:rFonts w:ascii="Times New Roman" w:hAnsi="Times New Roman" w:cs="Times New Roman"/>
                <w:b/>
                <w:bCs/>
                <w:spacing w:val="-6"/>
                <w:sz w:val="16"/>
                <w:szCs w:val="16"/>
              </w:rPr>
            </w:pPr>
          </w:p>
        </w:tc>
        <w:tc>
          <w:tcPr>
            <w:tcW w:w="1009" w:type="dxa"/>
            <w:tcBorders>
              <w:top w:val="nil"/>
              <w:left w:val="nil"/>
              <w:right w:val="nil"/>
            </w:tcBorders>
            <w:vAlign w:val="center"/>
          </w:tcPr>
          <w:p w14:paraId="6154801F" w14:textId="77777777" w:rsidR="001A1880" w:rsidRPr="00C86C21" w:rsidRDefault="001A1880" w:rsidP="006B49EE">
            <w:pPr>
              <w:tabs>
                <w:tab w:val="decimal" w:pos="819"/>
              </w:tabs>
              <w:spacing w:line="240" w:lineRule="exact"/>
              <w:ind w:right="-90"/>
              <w:rPr>
                <w:rFonts w:ascii="Times New Roman" w:hAnsi="Times New Roman" w:cs="Times New Roman"/>
                <w:spacing w:val="-6"/>
                <w:sz w:val="16"/>
                <w:szCs w:val="16"/>
                <w:lang w:val="en-US"/>
              </w:rPr>
            </w:pPr>
          </w:p>
        </w:tc>
        <w:tc>
          <w:tcPr>
            <w:tcW w:w="90" w:type="dxa"/>
            <w:tcBorders>
              <w:top w:val="nil"/>
              <w:left w:val="nil"/>
              <w:bottom w:val="nil"/>
              <w:right w:val="nil"/>
            </w:tcBorders>
          </w:tcPr>
          <w:p w14:paraId="01C420AC" w14:textId="77777777" w:rsidR="001A1880" w:rsidRPr="00C86C21" w:rsidRDefault="001A1880" w:rsidP="006B49EE">
            <w:pPr>
              <w:pStyle w:val="NoSpacing"/>
              <w:tabs>
                <w:tab w:val="decimal" w:pos="1080"/>
              </w:tabs>
              <w:spacing w:line="240" w:lineRule="exact"/>
              <w:ind w:right="-180"/>
              <w:rPr>
                <w:rFonts w:ascii="Times New Roman" w:hAnsi="Times New Roman" w:cs="Times New Roman"/>
                <w:spacing w:val="-6"/>
                <w:sz w:val="16"/>
                <w:szCs w:val="16"/>
                <w:lang w:val="en-US"/>
              </w:rPr>
            </w:pPr>
          </w:p>
        </w:tc>
        <w:tc>
          <w:tcPr>
            <w:tcW w:w="1260" w:type="dxa"/>
            <w:tcBorders>
              <w:top w:val="nil"/>
              <w:left w:val="nil"/>
              <w:bottom w:val="nil"/>
              <w:right w:val="nil"/>
            </w:tcBorders>
            <w:vAlign w:val="center"/>
          </w:tcPr>
          <w:p w14:paraId="5C26202E" w14:textId="77777777" w:rsidR="001A1880" w:rsidRPr="00C86C21" w:rsidRDefault="001A1880" w:rsidP="006B49EE">
            <w:pPr>
              <w:pStyle w:val="NoSpacing"/>
              <w:tabs>
                <w:tab w:val="decimal" w:pos="1073"/>
              </w:tabs>
              <w:spacing w:line="240" w:lineRule="exact"/>
              <w:jc w:val="center"/>
              <w:rPr>
                <w:rFonts w:ascii="Times New Roman" w:hAnsi="Times New Roman" w:cs="Times New Roman"/>
                <w:spacing w:val="-6"/>
                <w:sz w:val="16"/>
                <w:szCs w:val="16"/>
                <w:lang w:val="en-US"/>
              </w:rPr>
            </w:pPr>
          </w:p>
        </w:tc>
      </w:tr>
      <w:tr w:rsidR="0065133E" w:rsidRPr="00C86C21" w14:paraId="47374748" w14:textId="77777777" w:rsidTr="006B49EE">
        <w:trPr>
          <w:trHeight w:val="20"/>
        </w:trPr>
        <w:tc>
          <w:tcPr>
            <w:tcW w:w="2880" w:type="dxa"/>
            <w:tcBorders>
              <w:top w:val="nil"/>
              <w:left w:val="nil"/>
              <w:bottom w:val="nil"/>
              <w:right w:val="nil"/>
            </w:tcBorders>
          </w:tcPr>
          <w:p w14:paraId="72D9FE26" w14:textId="77777777" w:rsidR="0065133E" w:rsidRPr="00C86C21" w:rsidRDefault="0065133E" w:rsidP="0065133E">
            <w:pPr>
              <w:spacing w:line="240" w:lineRule="exact"/>
              <w:ind w:left="207"/>
              <w:jc w:val="both"/>
              <w:rPr>
                <w:rFonts w:ascii="Times New Roman" w:hAnsi="Times New Roman" w:cs="Times New Roman"/>
                <w:sz w:val="16"/>
                <w:szCs w:val="16"/>
                <w:cs/>
              </w:rPr>
            </w:pPr>
            <w:r w:rsidRPr="00C86C21">
              <w:rPr>
                <w:rFonts w:ascii="Times New Roman" w:hAnsi="Times New Roman" w:cs="Times New Roman"/>
                <w:sz w:val="16"/>
                <w:szCs w:val="16"/>
              </w:rPr>
              <w:t>Other current payables</w:t>
            </w:r>
          </w:p>
        </w:tc>
        <w:tc>
          <w:tcPr>
            <w:tcW w:w="993" w:type="dxa"/>
            <w:tcBorders>
              <w:left w:val="nil"/>
              <w:right w:val="nil"/>
            </w:tcBorders>
          </w:tcPr>
          <w:p w14:paraId="2FF7F5C3" w14:textId="64B8D659" w:rsidR="0065133E" w:rsidRPr="00C86C21" w:rsidRDefault="0065133E" w:rsidP="0065133E">
            <w:pPr>
              <w:tabs>
                <w:tab w:val="decimal" w:pos="855"/>
              </w:tabs>
              <w:spacing w:line="240" w:lineRule="exact"/>
              <w:ind w:right="-90"/>
              <w:rPr>
                <w:rFonts w:ascii="Times New Roman" w:hAnsi="Times New Roman" w:cs="Times New Roman"/>
                <w:spacing w:val="-6"/>
                <w:sz w:val="16"/>
                <w:szCs w:val="16"/>
                <w:cs/>
                <w:lang w:val="en-US"/>
              </w:rPr>
            </w:pPr>
            <w:r w:rsidRPr="00C86C21">
              <w:rPr>
                <w:rFonts w:ascii="Times New Roman" w:hAnsi="Times New Roman" w:cs="Times New Roman"/>
                <w:spacing w:val="-6"/>
                <w:sz w:val="16"/>
                <w:szCs w:val="16"/>
                <w:lang w:val="en-US"/>
              </w:rPr>
              <w:t>79,205</w:t>
            </w:r>
          </w:p>
        </w:tc>
        <w:tc>
          <w:tcPr>
            <w:tcW w:w="141" w:type="dxa"/>
            <w:tcBorders>
              <w:left w:val="nil"/>
              <w:right w:val="nil"/>
            </w:tcBorders>
          </w:tcPr>
          <w:p w14:paraId="569BFA5A" w14:textId="77777777" w:rsidR="0065133E" w:rsidRPr="00C86C21" w:rsidRDefault="0065133E" w:rsidP="0065133E">
            <w:pPr>
              <w:pStyle w:val="NoSpacing"/>
              <w:spacing w:line="240" w:lineRule="exact"/>
              <w:ind w:right="44"/>
              <w:jc w:val="right"/>
              <w:rPr>
                <w:rFonts w:ascii="Times New Roman" w:hAnsi="Times New Roman" w:cs="Times New Roman"/>
                <w:spacing w:val="-6"/>
                <w:sz w:val="16"/>
                <w:szCs w:val="16"/>
                <w:lang w:val="en-US"/>
              </w:rPr>
            </w:pPr>
          </w:p>
        </w:tc>
        <w:tc>
          <w:tcPr>
            <w:tcW w:w="1134" w:type="dxa"/>
            <w:tcBorders>
              <w:left w:val="nil"/>
              <w:right w:val="nil"/>
            </w:tcBorders>
          </w:tcPr>
          <w:p w14:paraId="38E03798" w14:textId="2203EE79" w:rsidR="0065133E" w:rsidRPr="00C86C21" w:rsidRDefault="0065133E" w:rsidP="0065133E">
            <w:pPr>
              <w:tabs>
                <w:tab w:val="decimal" w:pos="993"/>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79,205</w:t>
            </w:r>
          </w:p>
        </w:tc>
        <w:tc>
          <w:tcPr>
            <w:tcW w:w="90" w:type="dxa"/>
            <w:tcBorders>
              <w:left w:val="nil"/>
              <w:right w:val="nil"/>
            </w:tcBorders>
            <w:vAlign w:val="center"/>
          </w:tcPr>
          <w:p w14:paraId="0CC1A773" w14:textId="77777777" w:rsidR="0065133E" w:rsidRPr="00C86C21" w:rsidRDefault="0065133E" w:rsidP="0065133E">
            <w:pPr>
              <w:spacing w:line="240" w:lineRule="exact"/>
              <w:jc w:val="right"/>
              <w:rPr>
                <w:rFonts w:ascii="Times New Roman" w:hAnsi="Times New Roman" w:cs="Times New Roman"/>
                <w:spacing w:val="-6"/>
                <w:sz w:val="16"/>
                <w:szCs w:val="16"/>
              </w:rPr>
            </w:pPr>
          </w:p>
        </w:tc>
        <w:tc>
          <w:tcPr>
            <w:tcW w:w="1052" w:type="dxa"/>
            <w:tcBorders>
              <w:left w:val="nil"/>
              <w:right w:val="nil"/>
            </w:tcBorders>
            <w:vAlign w:val="center"/>
          </w:tcPr>
          <w:p w14:paraId="7C41A976" w14:textId="03E19874" w:rsidR="0065133E" w:rsidRPr="00C86C21" w:rsidRDefault="0065133E" w:rsidP="0065133E">
            <w:pPr>
              <w:tabs>
                <w:tab w:val="decimal" w:pos="819"/>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146</w:t>
            </w:r>
          </w:p>
        </w:tc>
        <w:tc>
          <w:tcPr>
            <w:tcW w:w="99" w:type="dxa"/>
            <w:tcBorders>
              <w:left w:val="nil"/>
              <w:right w:val="nil"/>
            </w:tcBorders>
            <w:vAlign w:val="center"/>
          </w:tcPr>
          <w:p w14:paraId="7E0F0707" w14:textId="77777777" w:rsidR="0065133E" w:rsidRPr="00C86C21" w:rsidRDefault="0065133E" w:rsidP="0065133E">
            <w:pPr>
              <w:pStyle w:val="NoSpacing"/>
              <w:spacing w:line="240" w:lineRule="exact"/>
              <w:ind w:right="44"/>
              <w:jc w:val="right"/>
              <w:rPr>
                <w:rFonts w:ascii="Times New Roman" w:hAnsi="Times New Roman" w:cs="Times New Roman"/>
                <w:spacing w:val="-6"/>
                <w:sz w:val="16"/>
                <w:szCs w:val="16"/>
              </w:rPr>
            </w:pPr>
          </w:p>
        </w:tc>
        <w:tc>
          <w:tcPr>
            <w:tcW w:w="1009" w:type="dxa"/>
            <w:tcBorders>
              <w:left w:val="nil"/>
              <w:right w:val="nil"/>
            </w:tcBorders>
          </w:tcPr>
          <w:p w14:paraId="218D9ECA" w14:textId="631E22B8" w:rsidR="0065133E" w:rsidRPr="00C86C21" w:rsidRDefault="0065133E" w:rsidP="0065133E">
            <w:pPr>
              <w:tabs>
                <w:tab w:val="decimal" w:pos="819"/>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146</w:t>
            </w:r>
          </w:p>
        </w:tc>
        <w:tc>
          <w:tcPr>
            <w:tcW w:w="90" w:type="dxa"/>
            <w:tcBorders>
              <w:left w:val="nil"/>
              <w:right w:val="nil"/>
            </w:tcBorders>
          </w:tcPr>
          <w:p w14:paraId="51117FFA" w14:textId="77777777" w:rsidR="0065133E" w:rsidRPr="00C86C21" w:rsidRDefault="0065133E" w:rsidP="0065133E">
            <w:pPr>
              <w:pStyle w:val="NoSpacing"/>
              <w:tabs>
                <w:tab w:val="decimal" w:pos="1080"/>
              </w:tabs>
              <w:spacing w:line="240" w:lineRule="exact"/>
              <w:ind w:right="-180"/>
              <w:rPr>
                <w:rFonts w:ascii="Times New Roman" w:hAnsi="Times New Roman" w:cs="Times New Roman"/>
                <w:spacing w:val="-6"/>
                <w:sz w:val="16"/>
                <w:szCs w:val="16"/>
                <w:lang w:val="en-US"/>
              </w:rPr>
            </w:pPr>
          </w:p>
        </w:tc>
        <w:tc>
          <w:tcPr>
            <w:tcW w:w="1260" w:type="dxa"/>
            <w:tcBorders>
              <w:left w:val="nil"/>
              <w:right w:val="nil"/>
            </w:tcBorders>
            <w:vAlign w:val="center"/>
          </w:tcPr>
          <w:p w14:paraId="2767766F" w14:textId="77777777" w:rsidR="0065133E" w:rsidRPr="00C86C21" w:rsidRDefault="0065133E" w:rsidP="0065133E">
            <w:pPr>
              <w:pStyle w:val="NoSpacing"/>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Carrying amount</w:t>
            </w:r>
          </w:p>
        </w:tc>
      </w:tr>
      <w:tr w:rsidR="0065133E" w:rsidRPr="00C86C21" w14:paraId="23F7F019" w14:textId="77777777" w:rsidTr="006B49EE">
        <w:trPr>
          <w:trHeight w:val="20"/>
        </w:trPr>
        <w:tc>
          <w:tcPr>
            <w:tcW w:w="2880" w:type="dxa"/>
            <w:tcBorders>
              <w:top w:val="nil"/>
              <w:left w:val="nil"/>
              <w:bottom w:val="nil"/>
              <w:right w:val="nil"/>
            </w:tcBorders>
          </w:tcPr>
          <w:p w14:paraId="7AD4806F" w14:textId="215DF991" w:rsidR="0065133E" w:rsidRPr="00C86C21" w:rsidRDefault="0065133E" w:rsidP="0065133E">
            <w:pPr>
              <w:spacing w:line="240" w:lineRule="exact"/>
              <w:ind w:left="207"/>
              <w:jc w:val="both"/>
              <w:rPr>
                <w:rFonts w:ascii="Times New Roman" w:hAnsi="Times New Roman" w:cs="Times New Roman"/>
                <w:sz w:val="16"/>
                <w:szCs w:val="16"/>
              </w:rPr>
            </w:pPr>
            <w:r w:rsidRPr="00C86C21">
              <w:rPr>
                <w:rFonts w:ascii="Times New Roman" w:hAnsi="Times New Roman" w:cs="Times New Roman"/>
                <w:sz w:val="16"/>
                <w:szCs w:val="16"/>
              </w:rPr>
              <w:t>Short-term borrowing from related party</w:t>
            </w:r>
          </w:p>
        </w:tc>
        <w:tc>
          <w:tcPr>
            <w:tcW w:w="993" w:type="dxa"/>
            <w:tcBorders>
              <w:left w:val="nil"/>
              <w:right w:val="nil"/>
            </w:tcBorders>
          </w:tcPr>
          <w:p w14:paraId="45501125" w14:textId="72E47F6F" w:rsidR="0065133E" w:rsidRPr="00526B53" w:rsidRDefault="0065133E" w:rsidP="00B402F8">
            <w:pPr>
              <w:tabs>
                <w:tab w:val="decimal" w:pos="707"/>
              </w:tabs>
              <w:spacing w:line="240" w:lineRule="exact"/>
              <w:ind w:right="-90"/>
              <w:rPr>
                <w:rFonts w:ascii="Times New Roman" w:hAnsi="Times New Roman" w:cs="Times New Roman"/>
                <w:spacing w:val="-6"/>
                <w:sz w:val="16"/>
                <w:szCs w:val="16"/>
                <w:lang w:val="en-US"/>
              </w:rPr>
            </w:pPr>
            <w:r w:rsidRPr="00526B53">
              <w:rPr>
                <w:rFonts w:ascii="Times New Roman" w:hAnsi="Times New Roman" w:cs="Times New Roman"/>
                <w:spacing w:val="-6"/>
                <w:sz w:val="16"/>
                <w:szCs w:val="16"/>
                <w:lang w:val="en-US"/>
              </w:rPr>
              <w:t>-</w:t>
            </w:r>
          </w:p>
        </w:tc>
        <w:tc>
          <w:tcPr>
            <w:tcW w:w="141" w:type="dxa"/>
            <w:tcBorders>
              <w:left w:val="nil"/>
              <w:right w:val="nil"/>
            </w:tcBorders>
          </w:tcPr>
          <w:p w14:paraId="2BAE84CB" w14:textId="77777777" w:rsidR="0065133E" w:rsidRPr="00C86C21" w:rsidRDefault="0065133E" w:rsidP="0065133E">
            <w:pPr>
              <w:pStyle w:val="NoSpacing"/>
              <w:spacing w:line="240" w:lineRule="exact"/>
              <w:ind w:right="44"/>
              <w:jc w:val="right"/>
              <w:rPr>
                <w:rFonts w:ascii="Times New Roman" w:hAnsi="Times New Roman" w:cs="Times New Roman"/>
                <w:spacing w:val="-6"/>
                <w:sz w:val="16"/>
                <w:szCs w:val="16"/>
              </w:rPr>
            </w:pPr>
          </w:p>
        </w:tc>
        <w:tc>
          <w:tcPr>
            <w:tcW w:w="1134" w:type="dxa"/>
            <w:tcBorders>
              <w:left w:val="nil"/>
              <w:right w:val="nil"/>
            </w:tcBorders>
          </w:tcPr>
          <w:p w14:paraId="61293D1B" w14:textId="551F5247" w:rsidR="0065133E" w:rsidRPr="00526B53" w:rsidRDefault="0065133E" w:rsidP="00B402F8">
            <w:pPr>
              <w:tabs>
                <w:tab w:val="decimal" w:pos="848"/>
              </w:tabs>
              <w:spacing w:line="240" w:lineRule="exact"/>
              <w:ind w:right="-90"/>
              <w:rPr>
                <w:rFonts w:ascii="Times New Roman" w:hAnsi="Times New Roman" w:cs="Times New Roman"/>
                <w:spacing w:val="-6"/>
                <w:sz w:val="16"/>
                <w:szCs w:val="16"/>
                <w:lang w:val="en-US"/>
              </w:rPr>
            </w:pPr>
            <w:r w:rsidRPr="00526B53">
              <w:rPr>
                <w:rFonts w:ascii="Times New Roman" w:hAnsi="Times New Roman" w:cs="Times New Roman"/>
                <w:spacing w:val="-6"/>
                <w:sz w:val="16"/>
                <w:szCs w:val="16"/>
                <w:lang w:val="en-US"/>
              </w:rPr>
              <w:t>-</w:t>
            </w:r>
          </w:p>
        </w:tc>
        <w:tc>
          <w:tcPr>
            <w:tcW w:w="90" w:type="dxa"/>
            <w:tcBorders>
              <w:left w:val="nil"/>
              <w:right w:val="nil"/>
            </w:tcBorders>
            <w:vAlign w:val="center"/>
          </w:tcPr>
          <w:p w14:paraId="061A1B17" w14:textId="77777777" w:rsidR="0065133E" w:rsidRPr="00C86C21" w:rsidRDefault="0065133E" w:rsidP="0065133E">
            <w:pPr>
              <w:spacing w:line="240" w:lineRule="exact"/>
              <w:jc w:val="right"/>
              <w:rPr>
                <w:rFonts w:ascii="Times New Roman" w:hAnsi="Times New Roman" w:cs="Times New Roman"/>
                <w:spacing w:val="-6"/>
                <w:sz w:val="16"/>
                <w:szCs w:val="16"/>
              </w:rPr>
            </w:pPr>
          </w:p>
        </w:tc>
        <w:tc>
          <w:tcPr>
            <w:tcW w:w="1052" w:type="dxa"/>
            <w:tcBorders>
              <w:left w:val="nil"/>
              <w:right w:val="nil"/>
            </w:tcBorders>
          </w:tcPr>
          <w:p w14:paraId="328DF282" w14:textId="480DB1C9" w:rsidR="0065133E" w:rsidRPr="00C86C21" w:rsidRDefault="0065133E" w:rsidP="0065133E">
            <w:pPr>
              <w:tabs>
                <w:tab w:val="decimal" w:pos="819"/>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4,500</w:t>
            </w:r>
          </w:p>
        </w:tc>
        <w:tc>
          <w:tcPr>
            <w:tcW w:w="99" w:type="dxa"/>
            <w:tcBorders>
              <w:left w:val="nil"/>
              <w:right w:val="nil"/>
            </w:tcBorders>
          </w:tcPr>
          <w:p w14:paraId="0A9D4510" w14:textId="77777777" w:rsidR="0065133E" w:rsidRPr="00C86C21" w:rsidRDefault="0065133E" w:rsidP="0065133E">
            <w:pPr>
              <w:pStyle w:val="NoSpacing"/>
              <w:spacing w:line="240" w:lineRule="exact"/>
              <w:ind w:right="44"/>
              <w:jc w:val="right"/>
              <w:rPr>
                <w:rFonts w:ascii="Times New Roman" w:hAnsi="Times New Roman" w:cs="Times New Roman"/>
                <w:spacing w:val="-6"/>
                <w:sz w:val="16"/>
                <w:szCs w:val="16"/>
              </w:rPr>
            </w:pPr>
          </w:p>
        </w:tc>
        <w:tc>
          <w:tcPr>
            <w:tcW w:w="1009" w:type="dxa"/>
            <w:tcBorders>
              <w:left w:val="nil"/>
              <w:right w:val="nil"/>
            </w:tcBorders>
          </w:tcPr>
          <w:p w14:paraId="4E6F3680" w14:textId="506A3B38" w:rsidR="0065133E" w:rsidRPr="00C86C21" w:rsidRDefault="0065133E" w:rsidP="0065133E">
            <w:pPr>
              <w:tabs>
                <w:tab w:val="decimal" w:pos="819"/>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4,500</w:t>
            </w:r>
          </w:p>
        </w:tc>
        <w:tc>
          <w:tcPr>
            <w:tcW w:w="90" w:type="dxa"/>
            <w:tcBorders>
              <w:left w:val="nil"/>
              <w:right w:val="nil"/>
            </w:tcBorders>
          </w:tcPr>
          <w:p w14:paraId="1B8AB57A" w14:textId="77777777" w:rsidR="0065133E" w:rsidRPr="00C86C21" w:rsidRDefault="0065133E" w:rsidP="0065133E">
            <w:pPr>
              <w:pStyle w:val="NoSpacing"/>
              <w:tabs>
                <w:tab w:val="decimal" w:pos="1080"/>
              </w:tabs>
              <w:spacing w:line="240" w:lineRule="exact"/>
              <w:ind w:right="-180"/>
              <w:rPr>
                <w:rFonts w:ascii="Times New Roman" w:hAnsi="Times New Roman" w:cs="Times New Roman"/>
                <w:spacing w:val="-6"/>
                <w:sz w:val="16"/>
                <w:szCs w:val="16"/>
                <w:lang w:val="en-US"/>
              </w:rPr>
            </w:pPr>
          </w:p>
        </w:tc>
        <w:tc>
          <w:tcPr>
            <w:tcW w:w="1260" w:type="dxa"/>
            <w:tcBorders>
              <w:left w:val="nil"/>
              <w:right w:val="nil"/>
            </w:tcBorders>
            <w:vAlign w:val="center"/>
          </w:tcPr>
          <w:p w14:paraId="3360CF28" w14:textId="166EACF6" w:rsidR="0065133E" w:rsidRPr="00C86C21" w:rsidRDefault="0065133E" w:rsidP="0065133E">
            <w:pPr>
              <w:pStyle w:val="NoSpacing"/>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 xml:space="preserve">Level </w:t>
            </w:r>
            <w:r w:rsidRPr="00C86C21">
              <w:rPr>
                <w:rFonts w:ascii="Times New Roman" w:hAnsi="Times New Roman"/>
                <w:spacing w:val="-6"/>
                <w:sz w:val="16"/>
                <w:szCs w:val="16"/>
                <w:lang w:val="en-US"/>
              </w:rPr>
              <w:t>3</w:t>
            </w:r>
          </w:p>
        </w:tc>
      </w:tr>
      <w:tr w:rsidR="00B97B6D" w:rsidRPr="00C86C21" w14:paraId="09AA705D" w14:textId="77777777" w:rsidTr="006B49EE">
        <w:trPr>
          <w:trHeight w:val="20"/>
        </w:trPr>
        <w:tc>
          <w:tcPr>
            <w:tcW w:w="2880" w:type="dxa"/>
            <w:tcBorders>
              <w:top w:val="nil"/>
              <w:left w:val="nil"/>
              <w:bottom w:val="nil"/>
              <w:right w:val="nil"/>
            </w:tcBorders>
          </w:tcPr>
          <w:p w14:paraId="2ABCD442" w14:textId="74D28017" w:rsidR="00B97B6D" w:rsidRPr="00C86C21" w:rsidRDefault="00B97B6D" w:rsidP="00B97B6D">
            <w:pPr>
              <w:spacing w:line="240" w:lineRule="exact"/>
              <w:ind w:left="207"/>
              <w:jc w:val="both"/>
              <w:rPr>
                <w:rFonts w:ascii="Times New Roman" w:hAnsi="Times New Roman" w:cs="Times New Roman"/>
                <w:sz w:val="16"/>
                <w:szCs w:val="16"/>
              </w:rPr>
            </w:pPr>
            <w:r w:rsidRPr="00C86C21">
              <w:rPr>
                <w:rFonts w:ascii="Times New Roman" w:hAnsi="Times New Roman" w:cs="Times New Roman"/>
                <w:sz w:val="16"/>
                <w:szCs w:val="16"/>
              </w:rPr>
              <w:t>Long-term borrowings</w:t>
            </w:r>
          </w:p>
        </w:tc>
        <w:tc>
          <w:tcPr>
            <w:tcW w:w="993" w:type="dxa"/>
            <w:tcBorders>
              <w:left w:val="nil"/>
              <w:right w:val="nil"/>
            </w:tcBorders>
          </w:tcPr>
          <w:p w14:paraId="2927A63E" w14:textId="7D8DC5E6" w:rsidR="00B97B6D" w:rsidRPr="00C86C21" w:rsidRDefault="00B97B6D" w:rsidP="00B97B6D">
            <w:pPr>
              <w:tabs>
                <w:tab w:val="decimal" w:pos="855"/>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4,998,507</w:t>
            </w:r>
          </w:p>
        </w:tc>
        <w:tc>
          <w:tcPr>
            <w:tcW w:w="141" w:type="dxa"/>
            <w:tcBorders>
              <w:left w:val="nil"/>
              <w:right w:val="nil"/>
            </w:tcBorders>
          </w:tcPr>
          <w:p w14:paraId="71217030" w14:textId="77777777" w:rsidR="00B97B6D" w:rsidRPr="00C86C21" w:rsidRDefault="00B97B6D" w:rsidP="00B97B6D">
            <w:pPr>
              <w:pStyle w:val="NoSpacing"/>
              <w:spacing w:line="240" w:lineRule="exact"/>
              <w:ind w:right="44"/>
              <w:jc w:val="right"/>
              <w:rPr>
                <w:rFonts w:ascii="Times New Roman" w:hAnsi="Times New Roman" w:cs="Times New Roman"/>
                <w:spacing w:val="-6"/>
                <w:sz w:val="16"/>
                <w:szCs w:val="16"/>
                <w:lang w:val="en-US"/>
              </w:rPr>
            </w:pPr>
          </w:p>
        </w:tc>
        <w:tc>
          <w:tcPr>
            <w:tcW w:w="1134" w:type="dxa"/>
            <w:tcBorders>
              <w:left w:val="nil"/>
              <w:right w:val="nil"/>
            </w:tcBorders>
          </w:tcPr>
          <w:p w14:paraId="2AD9CF36" w14:textId="280C80F2" w:rsidR="00B97B6D" w:rsidRPr="00C86C21" w:rsidRDefault="00B97B6D" w:rsidP="00B97B6D">
            <w:pPr>
              <w:tabs>
                <w:tab w:val="decimal" w:pos="989"/>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5,004,667</w:t>
            </w:r>
          </w:p>
        </w:tc>
        <w:tc>
          <w:tcPr>
            <w:tcW w:w="90" w:type="dxa"/>
            <w:tcBorders>
              <w:left w:val="nil"/>
              <w:right w:val="nil"/>
            </w:tcBorders>
            <w:vAlign w:val="center"/>
          </w:tcPr>
          <w:p w14:paraId="00EF0225" w14:textId="77777777" w:rsidR="00B97B6D" w:rsidRPr="00C86C21" w:rsidRDefault="00B97B6D" w:rsidP="00B97B6D">
            <w:pPr>
              <w:spacing w:line="240" w:lineRule="exact"/>
              <w:jc w:val="right"/>
              <w:rPr>
                <w:rFonts w:ascii="Times New Roman" w:hAnsi="Times New Roman" w:cs="Times New Roman"/>
                <w:spacing w:val="-6"/>
                <w:sz w:val="16"/>
                <w:szCs w:val="16"/>
              </w:rPr>
            </w:pPr>
          </w:p>
        </w:tc>
        <w:tc>
          <w:tcPr>
            <w:tcW w:w="1052" w:type="dxa"/>
            <w:tcBorders>
              <w:left w:val="nil"/>
              <w:right w:val="nil"/>
            </w:tcBorders>
          </w:tcPr>
          <w:p w14:paraId="6C31E968" w14:textId="6806A2C2" w:rsidR="00B97B6D" w:rsidRPr="00526B53" w:rsidRDefault="00B97B6D" w:rsidP="00B402F8">
            <w:pPr>
              <w:tabs>
                <w:tab w:val="decimal" w:pos="720"/>
              </w:tabs>
              <w:spacing w:line="220" w:lineRule="exact"/>
              <w:ind w:right="-90"/>
              <w:rPr>
                <w:rFonts w:ascii="Times New Roman" w:hAnsi="Times New Roman" w:cs="Times New Roman"/>
                <w:spacing w:val="-6"/>
                <w:sz w:val="16"/>
                <w:szCs w:val="16"/>
                <w:lang w:val="en-US"/>
              </w:rPr>
            </w:pPr>
            <w:r w:rsidRPr="00526B53">
              <w:rPr>
                <w:rFonts w:ascii="Times New Roman" w:hAnsi="Times New Roman" w:cs="Times New Roman"/>
                <w:spacing w:val="-6"/>
                <w:sz w:val="16"/>
                <w:szCs w:val="16"/>
                <w:lang w:val="en-US"/>
              </w:rPr>
              <w:t>-</w:t>
            </w:r>
          </w:p>
        </w:tc>
        <w:tc>
          <w:tcPr>
            <w:tcW w:w="99" w:type="dxa"/>
            <w:tcBorders>
              <w:left w:val="nil"/>
              <w:right w:val="nil"/>
            </w:tcBorders>
          </w:tcPr>
          <w:p w14:paraId="51D41BD0" w14:textId="77777777" w:rsidR="00B97B6D" w:rsidRPr="00526B53" w:rsidRDefault="00B97B6D" w:rsidP="00B402F8">
            <w:pPr>
              <w:pStyle w:val="NoSpacing"/>
              <w:tabs>
                <w:tab w:val="decimal" w:pos="720"/>
              </w:tabs>
              <w:spacing w:line="220" w:lineRule="exact"/>
              <w:ind w:right="44"/>
              <w:jc w:val="right"/>
              <w:rPr>
                <w:rFonts w:ascii="Times New Roman" w:hAnsi="Times New Roman" w:cs="Times New Roman"/>
                <w:spacing w:val="-6"/>
                <w:sz w:val="16"/>
                <w:szCs w:val="16"/>
                <w:lang w:val="en-US"/>
              </w:rPr>
            </w:pPr>
          </w:p>
        </w:tc>
        <w:tc>
          <w:tcPr>
            <w:tcW w:w="1009" w:type="dxa"/>
            <w:tcBorders>
              <w:left w:val="nil"/>
              <w:right w:val="nil"/>
            </w:tcBorders>
          </w:tcPr>
          <w:p w14:paraId="513BE8A2" w14:textId="4D57A6AA" w:rsidR="00B97B6D" w:rsidRPr="00526B53" w:rsidRDefault="00B97B6D" w:rsidP="00B402F8">
            <w:pPr>
              <w:tabs>
                <w:tab w:val="decimal" w:pos="720"/>
              </w:tabs>
              <w:spacing w:line="220" w:lineRule="exact"/>
              <w:ind w:right="-90"/>
              <w:rPr>
                <w:rFonts w:ascii="Times New Roman" w:hAnsi="Times New Roman" w:cs="Times New Roman"/>
                <w:spacing w:val="-6"/>
                <w:sz w:val="16"/>
                <w:szCs w:val="16"/>
                <w:lang w:val="en-US"/>
              </w:rPr>
            </w:pPr>
            <w:r w:rsidRPr="00526B53">
              <w:rPr>
                <w:rFonts w:ascii="Times New Roman" w:hAnsi="Times New Roman" w:cs="Times New Roman"/>
                <w:spacing w:val="-6"/>
                <w:sz w:val="16"/>
                <w:szCs w:val="16"/>
                <w:lang w:val="en-US"/>
              </w:rPr>
              <w:t>-</w:t>
            </w:r>
          </w:p>
        </w:tc>
        <w:tc>
          <w:tcPr>
            <w:tcW w:w="90" w:type="dxa"/>
            <w:tcBorders>
              <w:left w:val="nil"/>
              <w:right w:val="nil"/>
            </w:tcBorders>
          </w:tcPr>
          <w:p w14:paraId="0258622D" w14:textId="77777777" w:rsidR="00B97B6D" w:rsidRPr="00C86C21" w:rsidRDefault="00B97B6D" w:rsidP="00B97B6D">
            <w:pPr>
              <w:pStyle w:val="NoSpacing"/>
              <w:tabs>
                <w:tab w:val="decimal" w:pos="1080"/>
              </w:tabs>
              <w:spacing w:line="240" w:lineRule="exact"/>
              <w:ind w:right="-180"/>
              <w:rPr>
                <w:rFonts w:ascii="Times New Roman" w:hAnsi="Times New Roman" w:cs="Times New Roman"/>
                <w:spacing w:val="-6"/>
                <w:sz w:val="16"/>
                <w:szCs w:val="16"/>
                <w:lang w:val="en-US"/>
              </w:rPr>
            </w:pPr>
          </w:p>
        </w:tc>
        <w:tc>
          <w:tcPr>
            <w:tcW w:w="1260" w:type="dxa"/>
            <w:tcBorders>
              <w:left w:val="nil"/>
              <w:right w:val="nil"/>
            </w:tcBorders>
            <w:vAlign w:val="center"/>
          </w:tcPr>
          <w:p w14:paraId="13BB0B3A" w14:textId="422E1BF7" w:rsidR="00B97B6D" w:rsidRPr="00C86C21" w:rsidRDefault="00B97B6D" w:rsidP="00B97B6D">
            <w:pPr>
              <w:pStyle w:val="NoSpacing"/>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 xml:space="preserve">Level </w:t>
            </w:r>
            <w:r w:rsidRPr="00C86C21">
              <w:rPr>
                <w:rFonts w:ascii="Times New Roman" w:hAnsi="Times New Roman"/>
                <w:spacing w:val="-6"/>
                <w:sz w:val="16"/>
                <w:szCs w:val="16"/>
                <w:lang w:val="en-US"/>
              </w:rPr>
              <w:t>3</w:t>
            </w:r>
          </w:p>
        </w:tc>
      </w:tr>
      <w:tr w:rsidR="00B97B6D" w:rsidRPr="00C86C21" w14:paraId="432ECD02" w14:textId="77777777" w:rsidTr="006B49EE">
        <w:trPr>
          <w:trHeight w:val="20"/>
        </w:trPr>
        <w:tc>
          <w:tcPr>
            <w:tcW w:w="2880" w:type="dxa"/>
            <w:tcBorders>
              <w:top w:val="nil"/>
              <w:left w:val="nil"/>
              <w:bottom w:val="nil"/>
              <w:right w:val="nil"/>
            </w:tcBorders>
          </w:tcPr>
          <w:p w14:paraId="1BF10212" w14:textId="4A88E5AB" w:rsidR="00B97B6D" w:rsidRPr="00C86C21" w:rsidRDefault="00B97B6D" w:rsidP="00B97B6D">
            <w:pPr>
              <w:spacing w:line="240" w:lineRule="exact"/>
              <w:ind w:left="207"/>
              <w:jc w:val="both"/>
              <w:rPr>
                <w:rFonts w:ascii="Times New Roman" w:hAnsi="Times New Roman" w:cs="Times New Roman"/>
                <w:sz w:val="16"/>
                <w:szCs w:val="16"/>
              </w:rPr>
            </w:pPr>
            <w:r w:rsidRPr="00C86C21">
              <w:rPr>
                <w:rFonts w:ascii="Times New Roman" w:hAnsi="Times New Roman" w:cs="Times New Roman"/>
                <w:sz w:val="16"/>
                <w:szCs w:val="16"/>
              </w:rPr>
              <w:t>Long-term debentures</w:t>
            </w:r>
          </w:p>
        </w:tc>
        <w:tc>
          <w:tcPr>
            <w:tcW w:w="993" w:type="dxa"/>
            <w:tcBorders>
              <w:left w:val="nil"/>
              <w:right w:val="nil"/>
            </w:tcBorders>
          </w:tcPr>
          <w:p w14:paraId="07E9385F" w14:textId="61DF29B2" w:rsidR="00B97B6D" w:rsidRPr="00C86C21" w:rsidRDefault="00B97B6D" w:rsidP="00B97B6D">
            <w:pPr>
              <w:tabs>
                <w:tab w:val="decimal" w:pos="855"/>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2,987,645</w:t>
            </w:r>
          </w:p>
        </w:tc>
        <w:tc>
          <w:tcPr>
            <w:tcW w:w="141" w:type="dxa"/>
            <w:tcBorders>
              <w:left w:val="nil"/>
              <w:right w:val="nil"/>
            </w:tcBorders>
          </w:tcPr>
          <w:p w14:paraId="19244119" w14:textId="77777777" w:rsidR="00B97B6D" w:rsidRPr="00C86C21" w:rsidRDefault="00B97B6D" w:rsidP="00B97B6D">
            <w:pPr>
              <w:pStyle w:val="NoSpacing"/>
              <w:spacing w:line="240" w:lineRule="exact"/>
              <w:ind w:right="44"/>
              <w:jc w:val="right"/>
              <w:rPr>
                <w:rFonts w:ascii="Times New Roman" w:hAnsi="Times New Roman" w:cs="Times New Roman"/>
                <w:spacing w:val="-6"/>
                <w:sz w:val="16"/>
                <w:szCs w:val="16"/>
                <w:lang w:val="en-US"/>
              </w:rPr>
            </w:pPr>
          </w:p>
        </w:tc>
        <w:tc>
          <w:tcPr>
            <w:tcW w:w="1134" w:type="dxa"/>
            <w:tcBorders>
              <w:left w:val="nil"/>
              <w:right w:val="nil"/>
            </w:tcBorders>
          </w:tcPr>
          <w:p w14:paraId="1EE2127B" w14:textId="70835F19" w:rsidR="00B97B6D" w:rsidRPr="00C86C21" w:rsidRDefault="00B97B6D" w:rsidP="00B97B6D">
            <w:pPr>
              <w:tabs>
                <w:tab w:val="decimal" w:pos="989"/>
              </w:tabs>
              <w:spacing w:line="240" w:lineRule="exact"/>
              <w:ind w:right="-90"/>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3,014,650</w:t>
            </w:r>
          </w:p>
        </w:tc>
        <w:tc>
          <w:tcPr>
            <w:tcW w:w="90" w:type="dxa"/>
            <w:tcBorders>
              <w:left w:val="nil"/>
              <w:right w:val="nil"/>
            </w:tcBorders>
            <w:vAlign w:val="center"/>
          </w:tcPr>
          <w:p w14:paraId="61EBCD93" w14:textId="77777777" w:rsidR="00B97B6D" w:rsidRPr="00C86C21" w:rsidRDefault="00B97B6D" w:rsidP="00B97B6D">
            <w:pPr>
              <w:spacing w:line="240" w:lineRule="exact"/>
              <w:jc w:val="right"/>
              <w:rPr>
                <w:rFonts w:ascii="Times New Roman" w:hAnsi="Times New Roman" w:cs="Times New Roman"/>
                <w:spacing w:val="-6"/>
                <w:sz w:val="16"/>
                <w:szCs w:val="16"/>
              </w:rPr>
            </w:pPr>
          </w:p>
        </w:tc>
        <w:tc>
          <w:tcPr>
            <w:tcW w:w="1052" w:type="dxa"/>
            <w:tcBorders>
              <w:left w:val="nil"/>
              <w:right w:val="nil"/>
            </w:tcBorders>
          </w:tcPr>
          <w:p w14:paraId="2E3A78E3" w14:textId="619ED440" w:rsidR="00B97B6D" w:rsidRPr="00526B53" w:rsidRDefault="00B97B6D" w:rsidP="00B402F8">
            <w:pPr>
              <w:tabs>
                <w:tab w:val="decimal" w:pos="720"/>
              </w:tabs>
              <w:spacing w:line="220" w:lineRule="exact"/>
              <w:ind w:right="-90"/>
              <w:rPr>
                <w:rFonts w:ascii="Times New Roman" w:hAnsi="Times New Roman" w:cs="Times New Roman"/>
                <w:spacing w:val="-6"/>
                <w:sz w:val="16"/>
                <w:szCs w:val="16"/>
                <w:lang w:val="en-US"/>
              </w:rPr>
            </w:pPr>
            <w:r w:rsidRPr="00526B53">
              <w:rPr>
                <w:rFonts w:ascii="Times New Roman" w:hAnsi="Times New Roman" w:cs="Times New Roman"/>
                <w:spacing w:val="-6"/>
                <w:sz w:val="16"/>
                <w:szCs w:val="16"/>
                <w:lang w:val="en-US"/>
              </w:rPr>
              <w:t>-</w:t>
            </w:r>
          </w:p>
        </w:tc>
        <w:tc>
          <w:tcPr>
            <w:tcW w:w="99" w:type="dxa"/>
            <w:tcBorders>
              <w:left w:val="nil"/>
              <w:right w:val="nil"/>
            </w:tcBorders>
          </w:tcPr>
          <w:p w14:paraId="143C794E" w14:textId="77777777" w:rsidR="00B97B6D" w:rsidRPr="00526B53" w:rsidRDefault="00B97B6D" w:rsidP="00B402F8">
            <w:pPr>
              <w:pStyle w:val="NoSpacing"/>
              <w:tabs>
                <w:tab w:val="decimal" w:pos="720"/>
              </w:tabs>
              <w:spacing w:line="220" w:lineRule="exact"/>
              <w:ind w:right="44"/>
              <w:jc w:val="right"/>
              <w:rPr>
                <w:rFonts w:ascii="Times New Roman" w:hAnsi="Times New Roman" w:cs="Times New Roman"/>
                <w:spacing w:val="-6"/>
                <w:sz w:val="16"/>
                <w:szCs w:val="16"/>
                <w:lang w:val="en-US"/>
              </w:rPr>
            </w:pPr>
          </w:p>
        </w:tc>
        <w:tc>
          <w:tcPr>
            <w:tcW w:w="1009" w:type="dxa"/>
            <w:tcBorders>
              <w:left w:val="nil"/>
              <w:right w:val="nil"/>
            </w:tcBorders>
          </w:tcPr>
          <w:p w14:paraId="6F065AD5" w14:textId="36A1B2C2" w:rsidR="00B97B6D" w:rsidRPr="00526B53" w:rsidRDefault="00B97B6D" w:rsidP="00B402F8">
            <w:pPr>
              <w:tabs>
                <w:tab w:val="decimal" w:pos="720"/>
              </w:tabs>
              <w:spacing w:line="220" w:lineRule="exact"/>
              <w:ind w:right="-90"/>
              <w:rPr>
                <w:rFonts w:ascii="Times New Roman" w:hAnsi="Times New Roman" w:cs="Times New Roman"/>
                <w:spacing w:val="-6"/>
                <w:sz w:val="16"/>
                <w:szCs w:val="16"/>
                <w:lang w:val="en-US"/>
              </w:rPr>
            </w:pPr>
            <w:r w:rsidRPr="00526B53">
              <w:rPr>
                <w:rFonts w:ascii="Times New Roman" w:hAnsi="Times New Roman" w:cs="Times New Roman"/>
                <w:spacing w:val="-6"/>
                <w:sz w:val="16"/>
                <w:szCs w:val="16"/>
                <w:lang w:val="en-US"/>
              </w:rPr>
              <w:t>-</w:t>
            </w:r>
          </w:p>
        </w:tc>
        <w:tc>
          <w:tcPr>
            <w:tcW w:w="90" w:type="dxa"/>
            <w:tcBorders>
              <w:left w:val="nil"/>
              <w:right w:val="nil"/>
            </w:tcBorders>
          </w:tcPr>
          <w:p w14:paraId="61D791BE" w14:textId="77777777" w:rsidR="00B97B6D" w:rsidRPr="00C86C21" w:rsidRDefault="00B97B6D" w:rsidP="00B97B6D">
            <w:pPr>
              <w:pStyle w:val="NoSpacing"/>
              <w:tabs>
                <w:tab w:val="decimal" w:pos="1080"/>
              </w:tabs>
              <w:spacing w:line="240" w:lineRule="exact"/>
              <w:ind w:right="-180"/>
              <w:rPr>
                <w:rFonts w:ascii="Times New Roman" w:hAnsi="Times New Roman" w:cs="Times New Roman"/>
                <w:spacing w:val="-6"/>
                <w:sz w:val="16"/>
                <w:szCs w:val="16"/>
                <w:lang w:val="en-US"/>
              </w:rPr>
            </w:pPr>
          </w:p>
        </w:tc>
        <w:tc>
          <w:tcPr>
            <w:tcW w:w="1260" w:type="dxa"/>
            <w:tcBorders>
              <w:left w:val="nil"/>
              <w:right w:val="nil"/>
            </w:tcBorders>
            <w:vAlign w:val="center"/>
          </w:tcPr>
          <w:p w14:paraId="25FF0350" w14:textId="72AF9927" w:rsidR="00B97B6D" w:rsidRPr="00C86C21" w:rsidRDefault="00B97B6D" w:rsidP="00B97B6D">
            <w:pPr>
              <w:pStyle w:val="NoSpacing"/>
              <w:spacing w:line="240" w:lineRule="exact"/>
              <w:jc w:val="center"/>
              <w:rPr>
                <w:rFonts w:ascii="Times New Roman" w:hAnsi="Times New Roman" w:cs="Times New Roman"/>
                <w:spacing w:val="-6"/>
                <w:sz w:val="16"/>
                <w:szCs w:val="16"/>
                <w:lang w:val="en-US"/>
              </w:rPr>
            </w:pPr>
            <w:r w:rsidRPr="00C86C21">
              <w:rPr>
                <w:rFonts w:ascii="Times New Roman" w:hAnsi="Times New Roman" w:cs="Times New Roman"/>
                <w:spacing w:val="-6"/>
                <w:sz w:val="16"/>
                <w:szCs w:val="16"/>
                <w:lang w:val="en-US"/>
              </w:rPr>
              <w:t xml:space="preserve">Level </w:t>
            </w:r>
            <w:r w:rsidRPr="00C86C21">
              <w:rPr>
                <w:rFonts w:ascii="Times New Roman" w:hAnsi="Times New Roman"/>
                <w:spacing w:val="-6"/>
                <w:sz w:val="16"/>
                <w:szCs w:val="16"/>
                <w:lang w:val="en-US"/>
              </w:rPr>
              <w:t>2</w:t>
            </w:r>
          </w:p>
        </w:tc>
      </w:tr>
    </w:tbl>
    <w:p w14:paraId="0E9BBB19" w14:textId="4EFCA6E7" w:rsidR="00C668D0" w:rsidRPr="00C86C21" w:rsidRDefault="0070270E" w:rsidP="003020D2">
      <w:pPr>
        <w:tabs>
          <w:tab w:val="left" w:pos="5400"/>
        </w:tabs>
        <w:spacing w:before="240" w:after="240"/>
        <w:ind w:left="558"/>
        <w:jc w:val="thaiDistribute"/>
        <w:rPr>
          <w:rFonts w:ascii="Times New Roman" w:hAnsi="Times New Roman" w:cs="Times New Roman"/>
          <w:spacing w:val="-4"/>
          <w:sz w:val="24"/>
          <w:szCs w:val="24"/>
        </w:rPr>
      </w:pPr>
      <w:r w:rsidRPr="00C86C21">
        <w:rPr>
          <w:rFonts w:ascii="Times New Roman" w:hAnsi="Times New Roman" w:cs="Times New Roman"/>
          <w:spacing w:val="-4"/>
          <w:sz w:val="24"/>
          <w:szCs w:val="24"/>
        </w:rPr>
        <w:t xml:space="preserve">The methods used by the </w:t>
      </w:r>
      <w:r w:rsidR="00BD5015" w:rsidRPr="00C86C21">
        <w:rPr>
          <w:rFonts w:ascii="Times New Roman" w:hAnsi="Times New Roman" w:cs="Times New Roman"/>
          <w:spacing w:val="-4"/>
          <w:sz w:val="24"/>
          <w:szCs w:val="24"/>
        </w:rPr>
        <w:t>Group</w:t>
      </w:r>
      <w:r w:rsidRPr="00C86C21">
        <w:rPr>
          <w:rFonts w:ascii="Times New Roman" w:hAnsi="Times New Roman" w:cs="Times New Roman"/>
          <w:spacing w:val="-4"/>
          <w:sz w:val="24"/>
          <w:szCs w:val="24"/>
        </w:rPr>
        <w:t xml:space="preserve"> for </w:t>
      </w:r>
      <w:r w:rsidR="00CB5085" w:rsidRPr="00C86C21">
        <w:rPr>
          <w:rFonts w:ascii="Times New Roman" w:hAnsi="Times New Roman" w:cs="Times New Roman"/>
          <w:spacing w:val="-4"/>
          <w:sz w:val="24"/>
          <w:szCs w:val="24"/>
        </w:rPr>
        <w:t xml:space="preserve">financial </w:t>
      </w:r>
      <w:r w:rsidRPr="00C86C21">
        <w:rPr>
          <w:rFonts w:ascii="Times New Roman" w:hAnsi="Times New Roman" w:cs="Times New Roman"/>
          <w:spacing w:val="-4"/>
          <w:sz w:val="24"/>
          <w:szCs w:val="24"/>
        </w:rPr>
        <w:t>asset</w:t>
      </w:r>
      <w:r w:rsidR="00CB5085" w:rsidRPr="00C86C21">
        <w:rPr>
          <w:rFonts w:ascii="Times New Roman" w:hAnsi="Times New Roman" w:cs="Times New Roman"/>
          <w:spacing w:val="-4"/>
          <w:sz w:val="24"/>
          <w:szCs w:val="24"/>
        </w:rPr>
        <w:t xml:space="preserve">s and </w:t>
      </w:r>
      <w:r w:rsidR="00814E6D" w:rsidRPr="00C86C21">
        <w:rPr>
          <w:rFonts w:ascii="Times New Roman" w:hAnsi="Times New Roman" w:cs="Times New Roman"/>
          <w:spacing w:val="-4"/>
          <w:sz w:val="24"/>
          <w:szCs w:val="24"/>
        </w:rPr>
        <w:t xml:space="preserve">financial </w:t>
      </w:r>
      <w:r w:rsidR="00CB5085" w:rsidRPr="00C86C21">
        <w:rPr>
          <w:rFonts w:ascii="Times New Roman" w:hAnsi="Times New Roman" w:cs="Times New Roman"/>
          <w:spacing w:val="-4"/>
          <w:sz w:val="24"/>
          <w:szCs w:val="24"/>
        </w:rPr>
        <w:t>liabilities</w:t>
      </w:r>
      <w:r w:rsidRPr="00C86C21">
        <w:rPr>
          <w:rFonts w:ascii="Times New Roman" w:hAnsi="Times New Roman" w:cs="Times New Roman"/>
          <w:spacing w:val="-4"/>
          <w:sz w:val="24"/>
          <w:szCs w:val="24"/>
        </w:rPr>
        <w:t xml:space="preserve"> estimation not measured at fair value </w:t>
      </w:r>
      <w:r w:rsidR="00070308" w:rsidRPr="00C86C21">
        <w:rPr>
          <w:rFonts w:ascii="Times New Roman" w:hAnsi="Times New Roman" w:cs="Times New Roman"/>
          <w:spacing w:val="-4"/>
          <w:sz w:val="24"/>
          <w:szCs w:val="24"/>
        </w:rPr>
        <w:t>were</w:t>
      </w:r>
      <w:r w:rsidRPr="00C86C21">
        <w:rPr>
          <w:rFonts w:ascii="Times New Roman" w:hAnsi="Times New Roman" w:cs="Times New Roman"/>
          <w:spacing w:val="-4"/>
          <w:sz w:val="24"/>
          <w:szCs w:val="24"/>
        </w:rPr>
        <w:t xml:space="preserve"> as follows:</w:t>
      </w:r>
    </w:p>
    <w:p w14:paraId="07656874" w14:textId="3ED44985" w:rsidR="00851D22" w:rsidRPr="00C86C21" w:rsidRDefault="00851D22" w:rsidP="003020D2">
      <w:pPr>
        <w:tabs>
          <w:tab w:val="left" w:pos="5400"/>
        </w:tabs>
        <w:spacing w:after="240"/>
        <w:ind w:left="558"/>
        <w:jc w:val="thaiDistribute"/>
        <w:rPr>
          <w:rFonts w:ascii="Times New Roman" w:hAnsi="Times New Roman" w:cs="Times New Roman"/>
          <w:spacing w:val="-4"/>
          <w:sz w:val="24"/>
          <w:szCs w:val="24"/>
        </w:rPr>
      </w:pPr>
      <w:r w:rsidRPr="00C86C21">
        <w:rPr>
          <w:rFonts w:ascii="Times New Roman" w:hAnsi="Times New Roman" w:cs="Times New Roman"/>
          <w:spacing w:val="-4"/>
          <w:sz w:val="24"/>
          <w:szCs w:val="24"/>
        </w:rPr>
        <w:t>For financial assets which have short-term maturity, including cash and cash equivalents, other financial assets such as receivable from payment agent</w:t>
      </w:r>
      <w:r w:rsidR="007708BB" w:rsidRPr="00C86C21">
        <w:rPr>
          <w:rFonts w:ascii="Times New Roman" w:hAnsi="Times New Roman" w:cs="Times New Roman"/>
          <w:spacing w:val="-4"/>
          <w:sz w:val="24"/>
          <w:szCs w:val="24"/>
        </w:rPr>
        <w:t>s</w:t>
      </w:r>
      <w:r w:rsidRPr="00C86C21">
        <w:rPr>
          <w:rFonts w:ascii="Times New Roman" w:hAnsi="Times New Roman" w:cs="Times New Roman"/>
          <w:spacing w:val="-4"/>
          <w:sz w:val="24"/>
          <w:szCs w:val="24"/>
        </w:rPr>
        <w:t>,</w:t>
      </w:r>
      <w:r w:rsidR="0032425E" w:rsidRPr="00C86C21">
        <w:rPr>
          <w:rFonts w:ascii="Times New Roman" w:hAnsi="Times New Roman" w:cs="Times New Roman"/>
          <w:spacing w:val="-4"/>
          <w:sz w:val="24"/>
          <w:szCs w:val="24"/>
        </w:rPr>
        <w:t xml:space="preserve"> current contract asset,</w:t>
      </w:r>
      <w:r w:rsidRPr="00C86C21">
        <w:rPr>
          <w:rFonts w:ascii="Times New Roman" w:hAnsi="Times New Roman" w:cs="Times New Roman"/>
          <w:spacing w:val="-4"/>
          <w:sz w:val="24"/>
          <w:szCs w:val="24"/>
        </w:rPr>
        <w:t xml:space="preserve"> contract asset</w:t>
      </w:r>
      <w:r w:rsidR="007708BB" w:rsidRPr="00C86C21">
        <w:rPr>
          <w:rFonts w:ascii="Times New Roman" w:hAnsi="Times New Roman" w:cs="Times New Roman"/>
          <w:spacing w:val="-4"/>
          <w:sz w:val="24"/>
          <w:szCs w:val="24"/>
        </w:rPr>
        <w:t>s</w:t>
      </w:r>
      <w:r w:rsidRPr="00C86C21">
        <w:rPr>
          <w:rFonts w:ascii="Times New Roman" w:hAnsi="Times New Roman" w:cs="Times New Roman"/>
          <w:spacing w:val="-4"/>
          <w:sz w:val="24"/>
          <w:szCs w:val="24"/>
        </w:rPr>
        <w:t xml:space="preserve">, and </w:t>
      </w:r>
      <w:r w:rsidR="007708BB" w:rsidRPr="00C86C21">
        <w:rPr>
          <w:rFonts w:ascii="Times New Roman" w:hAnsi="Times New Roman" w:cs="Times New Roman"/>
          <w:spacing w:val="-4"/>
          <w:sz w:val="24"/>
          <w:szCs w:val="24"/>
        </w:rPr>
        <w:t>other receivables</w:t>
      </w:r>
      <w:r w:rsidRPr="00C86C21">
        <w:rPr>
          <w:rFonts w:ascii="Times New Roman" w:hAnsi="Times New Roman" w:cs="Times New Roman"/>
          <w:spacing w:val="-4"/>
          <w:sz w:val="24"/>
          <w:szCs w:val="24"/>
        </w:rPr>
        <w:t xml:space="preserve">, and financial liabilities which have short-term maturity such as other current </w:t>
      </w:r>
      <w:r w:rsidRPr="00C86C21">
        <w:rPr>
          <w:rFonts w:ascii="Times New Roman" w:hAnsi="Times New Roman" w:cs="Times New Roman"/>
          <w:spacing w:val="-8"/>
          <w:sz w:val="24"/>
          <w:szCs w:val="24"/>
        </w:rPr>
        <w:t>payable, their carrying amounts in the statement of financial position approximate their fair value.</w:t>
      </w:r>
      <w:r w:rsidRPr="00C86C21">
        <w:rPr>
          <w:rFonts w:ascii="Times New Roman" w:hAnsi="Times New Roman" w:cs="Times New Roman"/>
          <w:spacing w:val="-4"/>
          <w:sz w:val="24"/>
          <w:szCs w:val="24"/>
        </w:rPr>
        <w:t xml:space="preserve"> </w:t>
      </w:r>
    </w:p>
    <w:p w14:paraId="5864F0B9" w14:textId="12E714A1" w:rsidR="00A67FB9" w:rsidRPr="00C86C21" w:rsidRDefault="00A67FB9" w:rsidP="003020D2">
      <w:pPr>
        <w:tabs>
          <w:tab w:val="left" w:pos="5400"/>
        </w:tabs>
        <w:spacing w:after="240"/>
        <w:ind w:left="558"/>
        <w:jc w:val="thaiDistribute"/>
        <w:rPr>
          <w:rFonts w:ascii="Times New Roman" w:hAnsi="Times New Roman" w:cs="Times New Roman"/>
          <w:spacing w:val="-4"/>
          <w:sz w:val="24"/>
          <w:szCs w:val="24"/>
        </w:rPr>
      </w:pPr>
      <w:r w:rsidRPr="00C86C21">
        <w:rPr>
          <w:rFonts w:ascii="Times New Roman" w:hAnsi="Times New Roman" w:cs="Times New Roman"/>
          <w:spacing w:val="-4"/>
          <w:sz w:val="24"/>
          <w:szCs w:val="24"/>
        </w:rPr>
        <w:t>For loans and hire-purchase receivables, their fair value</w:t>
      </w:r>
      <w:r w:rsidR="003D6B48" w:rsidRPr="00C86C21">
        <w:rPr>
          <w:rFonts w:ascii="Times New Roman" w:hAnsi="Times New Roman" w:cs="Times New Roman"/>
          <w:spacing w:val="-4"/>
          <w:sz w:val="24"/>
          <w:szCs w:val="24"/>
        </w:rPr>
        <w:t>s were</w:t>
      </w:r>
      <w:r w:rsidRPr="00C86C21">
        <w:rPr>
          <w:rFonts w:ascii="Times New Roman" w:hAnsi="Times New Roman" w:cs="Times New Roman"/>
          <w:spacing w:val="-4"/>
          <w:sz w:val="24"/>
          <w:szCs w:val="24"/>
        </w:rPr>
        <w:t xml:space="preserve"> estimated by discounting expected future cash </w:t>
      </w:r>
      <w:r w:rsidR="00DE33A7" w:rsidRPr="00C86C21">
        <w:rPr>
          <w:rFonts w:ascii="Times New Roman" w:hAnsi="Times New Roman" w:cs="Times New Roman"/>
          <w:spacing w:val="-4"/>
          <w:sz w:val="24"/>
          <w:szCs w:val="24"/>
        </w:rPr>
        <w:t>in</w:t>
      </w:r>
      <w:r w:rsidRPr="00C86C21">
        <w:rPr>
          <w:rFonts w:ascii="Times New Roman" w:hAnsi="Times New Roman" w:cs="Times New Roman"/>
          <w:spacing w:val="-4"/>
          <w:sz w:val="24"/>
          <w:szCs w:val="24"/>
        </w:rPr>
        <w:t>flow by the current market interest rate of the loans and hire-purchase receivables with similar terms and conditions.</w:t>
      </w:r>
    </w:p>
    <w:p w14:paraId="3B046B09" w14:textId="515D2F73" w:rsidR="00F95AB3" w:rsidRPr="00C86C21" w:rsidRDefault="00D20005" w:rsidP="00AB4F78">
      <w:pPr>
        <w:tabs>
          <w:tab w:val="left" w:pos="5400"/>
        </w:tabs>
        <w:spacing w:after="240"/>
        <w:ind w:left="558"/>
        <w:jc w:val="thaiDistribute"/>
        <w:rPr>
          <w:rFonts w:ascii="Times New Roman" w:hAnsi="Times New Roman" w:cs="Times New Roman"/>
          <w:spacing w:val="-4"/>
          <w:sz w:val="24"/>
          <w:szCs w:val="24"/>
        </w:rPr>
      </w:pPr>
      <w:r w:rsidRPr="00C86C21">
        <w:rPr>
          <w:rFonts w:ascii="Times New Roman" w:hAnsi="Times New Roman" w:cs="Times New Roman"/>
          <w:spacing w:val="-4"/>
          <w:sz w:val="24"/>
          <w:szCs w:val="24"/>
        </w:rPr>
        <w:t>S</w:t>
      </w:r>
      <w:r w:rsidR="00A43D45" w:rsidRPr="00C86C21">
        <w:rPr>
          <w:rFonts w:ascii="Times New Roman" w:hAnsi="Times New Roman" w:cs="Times New Roman"/>
          <w:spacing w:val="-4"/>
          <w:sz w:val="24"/>
          <w:szCs w:val="24"/>
        </w:rPr>
        <w:t>hort-term borrowing</w:t>
      </w:r>
      <w:r w:rsidRPr="00C86C21">
        <w:rPr>
          <w:rFonts w:ascii="Times New Roman" w:hAnsi="Times New Roman" w:cs="Times New Roman"/>
          <w:spacing w:val="-4"/>
          <w:sz w:val="24"/>
          <w:szCs w:val="24"/>
        </w:rPr>
        <w:t xml:space="preserve"> </w:t>
      </w:r>
      <w:r w:rsidR="003C39BE" w:rsidRPr="00C86C21">
        <w:rPr>
          <w:rFonts w:ascii="Times New Roman" w:hAnsi="Times New Roman" w:cs="Times New Roman"/>
          <w:spacing w:val="-4"/>
          <w:sz w:val="24"/>
          <w:szCs w:val="24"/>
        </w:rPr>
        <w:t>ha</w:t>
      </w:r>
      <w:r w:rsidR="003D6B48" w:rsidRPr="00C86C21">
        <w:rPr>
          <w:rFonts w:ascii="Times New Roman" w:hAnsi="Times New Roman" w:cs="Times New Roman"/>
          <w:spacing w:val="-4"/>
          <w:sz w:val="24"/>
          <w:szCs w:val="24"/>
        </w:rPr>
        <w:t>d</w:t>
      </w:r>
      <w:r w:rsidRPr="00C86C21">
        <w:rPr>
          <w:rFonts w:ascii="Times New Roman" w:hAnsi="Times New Roman" w:cs="Times New Roman"/>
          <w:spacing w:val="-4"/>
          <w:sz w:val="24"/>
          <w:szCs w:val="24"/>
        </w:rPr>
        <w:t xml:space="preserve"> the carrying value</w:t>
      </w:r>
      <w:r w:rsidR="003D6B48" w:rsidRPr="00C86C21">
        <w:rPr>
          <w:rFonts w:ascii="Times New Roman" w:hAnsi="Times New Roman" w:cs="Times New Roman"/>
          <w:spacing w:val="-4"/>
          <w:sz w:val="24"/>
          <w:szCs w:val="24"/>
        </w:rPr>
        <w:t>s</w:t>
      </w:r>
      <w:r w:rsidRPr="00C86C21">
        <w:rPr>
          <w:rFonts w:ascii="Times New Roman" w:hAnsi="Times New Roman" w:cs="Times New Roman"/>
          <w:spacing w:val="-4"/>
          <w:sz w:val="24"/>
          <w:szCs w:val="24"/>
        </w:rPr>
        <w:t xml:space="preserve"> close to the fair value</w:t>
      </w:r>
      <w:r w:rsidR="003D6B48" w:rsidRPr="00C86C21">
        <w:rPr>
          <w:rFonts w:ascii="Times New Roman" w:hAnsi="Times New Roman" w:cs="Times New Roman"/>
          <w:spacing w:val="-4"/>
          <w:sz w:val="24"/>
          <w:szCs w:val="24"/>
        </w:rPr>
        <w:t>s</w:t>
      </w:r>
      <w:r w:rsidRPr="00C86C21">
        <w:rPr>
          <w:rFonts w:ascii="Times New Roman" w:hAnsi="Times New Roman" w:cs="Times New Roman"/>
          <w:spacing w:val="-4"/>
          <w:sz w:val="24"/>
          <w:szCs w:val="24"/>
        </w:rPr>
        <w:t xml:space="preserve"> because these financial instruments </w:t>
      </w:r>
      <w:r w:rsidR="003D6B48" w:rsidRPr="00C86C21">
        <w:rPr>
          <w:rFonts w:ascii="Times New Roman" w:hAnsi="Times New Roman" w:cs="Times New Roman"/>
          <w:spacing w:val="-4"/>
          <w:sz w:val="24"/>
          <w:szCs w:val="24"/>
        </w:rPr>
        <w:t>were</w:t>
      </w:r>
      <w:r w:rsidRPr="00C86C21">
        <w:rPr>
          <w:rFonts w:ascii="Times New Roman" w:hAnsi="Times New Roman" w:cs="Times New Roman"/>
          <w:spacing w:val="-4"/>
          <w:sz w:val="24"/>
          <w:szCs w:val="24"/>
        </w:rPr>
        <w:t xml:space="preserve"> matured in a short time.</w:t>
      </w:r>
    </w:p>
    <w:p w14:paraId="7BA9AE0B" w14:textId="00F7F104" w:rsidR="0070270E" w:rsidRPr="00C86C21" w:rsidRDefault="00A67FB9" w:rsidP="003020D2">
      <w:pPr>
        <w:tabs>
          <w:tab w:val="left" w:pos="5400"/>
        </w:tabs>
        <w:spacing w:after="240"/>
        <w:ind w:left="558"/>
        <w:jc w:val="thaiDistribute"/>
        <w:rPr>
          <w:rFonts w:ascii="Times New Roman" w:hAnsi="Times New Roman" w:cs="Times New Roman"/>
          <w:spacing w:val="-4"/>
          <w:sz w:val="24"/>
          <w:szCs w:val="24"/>
        </w:rPr>
      </w:pPr>
      <w:r w:rsidRPr="00C86C21">
        <w:rPr>
          <w:rFonts w:ascii="Times New Roman" w:hAnsi="Times New Roman" w:cs="Times New Roman"/>
          <w:spacing w:val="-4"/>
          <w:sz w:val="24"/>
          <w:szCs w:val="24"/>
        </w:rPr>
        <w:t>For long</w:t>
      </w:r>
      <w:r w:rsidR="00A503FF" w:rsidRPr="00C86C21">
        <w:rPr>
          <w:rFonts w:ascii="Times New Roman" w:hAnsi="Times New Roman" w:cs="Times New Roman"/>
          <w:spacing w:val="-4"/>
          <w:sz w:val="24"/>
          <w:szCs w:val="24"/>
        </w:rPr>
        <w:t>-</w:t>
      </w:r>
      <w:r w:rsidRPr="00C86C21">
        <w:rPr>
          <w:rFonts w:ascii="Times New Roman" w:hAnsi="Times New Roman" w:cs="Times New Roman"/>
          <w:spacing w:val="-4"/>
          <w:sz w:val="24"/>
          <w:szCs w:val="24"/>
        </w:rPr>
        <w:t>term debenture</w:t>
      </w:r>
      <w:r w:rsidR="00D20005" w:rsidRPr="00C86C21">
        <w:rPr>
          <w:rFonts w:ascii="Times New Roman" w:hAnsi="Times New Roman" w:cs="Times New Roman"/>
          <w:spacing w:val="-4"/>
          <w:sz w:val="24"/>
          <w:szCs w:val="24"/>
        </w:rPr>
        <w:t>s</w:t>
      </w:r>
      <w:r w:rsidRPr="00C86C21">
        <w:rPr>
          <w:rFonts w:ascii="Times New Roman" w:hAnsi="Times New Roman" w:cs="Times New Roman"/>
          <w:spacing w:val="-4"/>
          <w:sz w:val="24"/>
          <w:szCs w:val="24"/>
        </w:rPr>
        <w:t>, their fair value</w:t>
      </w:r>
      <w:r w:rsidR="00F87A15" w:rsidRPr="00C86C21">
        <w:rPr>
          <w:rFonts w:ascii="Times New Roman" w:hAnsi="Times New Roman" w:cs="Times New Roman"/>
          <w:spacing w:val="-4"/>
          <w:sz w:val="24"/>
          <w:szCs w:val="24"/>
        </w:rPr>
        <w:t>s were</w:t>
      </w:r>
      <w:r w:rsidRPr="00C86C21">
        <w:rPr>
          <w:rFonts w:ascii="Times New Roman" w:hAnsi="Times New Roman" w:cs="Times New Roman"/>
          <w:spacing w:val="-4"/>
          <w:sz w:val="24"/>
          <w:szCs w:val="24"/>
        </w:rPr>
        <w:t xml:space="preserve"> determined by using the yield curve as announced by the Thai Bond Market Association</w:t>
      </w:r>
      <w:r w:rsidR="00851D22" w:rsidRPr="00C86C21">
        <w:rPr>
          <w:rFonts w:ascii="Times New Roman" w:hAnsi="Times New Roman" w:cs="Times New Roman"/>
          <w:spacing w:val="-4"/>
          <w:sz w:val="24"/>
          <w:szCs w:val="24"/>
        </w:rPr>
        <w:t xml:space="preserve"> as at the end of last working day of the reporting period.</w:t>
      </w:r>
    </w:p>
    <w:p w14:paraId="3786E364" w14:textId="43E761E1" w:rsidR="00A67FB9" w:rsidRPr="00C86C21" w:rsidRDefault="00D20005" w:rsidP="003020D2">
      <w:pPr>
        <w:tabs>
          <w:tab w:val="left" w:pos="5400"/>
        </w:tabs>
        <w:spacing w:after="240"/>
        <w:ind w:left="558"/>
        <w:jc w:val="thaiDistribute"/>
        <w:rPr>
          <w:rFonts w:ascii="Times New Roman" w:hAnsi="Times New Roman" w:cs="Times New Roman"/>
          <w:spacing w:val="-4"/>
          <w:sz w:val="24"/>
          <w:szCs w:val="24"/>
        </w:rPr>
      </w:pPr>
      <w:r w:rsidRPr="00C86C21">
        <w:rPr>
          <w:rFonts w:ascii="Times New Roman" w:hAnsi="Times New Roman" w:cs="Times New Roman"/>
          <w:spacing w:val="-4"/>
          <w:sz w:val="24"/>
          <w:szCs w:val="24"/>
        </w:rPr>
        <w:lastRenderedPageBreak/>
        <w:t>L</w:t>
      </w:r>
      <w:r w:rsidR="0099738B" w:rsidRPr="00C86C21">
        <w:rPr>
          <w:rFonts w:ascii="Times New Roman" w:hAnsi="Times New Roman" w:cs="Times New Roman"/>
          <w:spacing w:val="-4"/>
          <w:sz w:val="24"/>
          <w:szCs w:val="24"/>
        </w:rPr>
        <w:t xml:space="preserve">ong-term </w:t>
      </w:r>
      <w:r w:rsidR="00A503FF" w:rsidRPr="00C86C21">
        <w:rPr>
          <w:rFonts w:ascii="Times New Roman" w:hAnsi="Times New Roman" w:cs="Times New Roman"/>
          <w:spacing w:val="-4"/>
          <w:sz w:val="24"/>
          <w:szCs w:val="24"/>
        </w:rPr>
        <w:t>borrowing</w:t>
      </w:r>
      <w:r w:rsidRPr="00C86C21">
        <w:rPr>
          <w:rFonts w:ascii="Times New Roman" w:hAnsi="Times New Roman" w:cs="Times New Roman"/>
          <w:spacing w:val="-4"/>
          <w:sz w:val="24"/>
          <w:szCs w:val="24"/>
        </w:rPr>
        <w:t>s</w:t>
      </w:r>
      <w:r w:rsidR="0099738B" w:rsidRPr="00C86C21">
        <w:rPr>
          <w:rFonts w:ascii="Times New Roman" w:hAnsi="Times New Roman" w:cs="Times New Roman"/>
          <w:spacing w:val="-4"/>
          <w:sz w:val="24"/>
          <w:szCs w:val="24"/>
        </w:rPr>
        <w:t xml:space="preserve"> which ha</w:t>
      </w:r>
      <w:r w:rsidR="002F2C84" w:rsidRPr="00C86C21">
        <w:rPr>
          <w:rFonts w:ascii="Times New Roman" w:hAnsi="Times New Roman" w:cs="Times New Roman"/>
          <w:spacing w:val="-4"/>
          <w:sz w:val="24"/>
          <w:szCs w:val="24"/>
        </w:rPr>
        <w:t xml:space="preserve">d </w:t>
      </w:r>
      <w:r w:rsidR="00A67FB9" w:rsidRPr="00C86C21">
        <w:rPr>
          <w:rFonts w:ascii="Times New Roman" w:hAnsi="Times New Roman" w:cs="Times New Roman"/>
          <w:spacing w:val="-4"/>
          <w:sz w:val="24"/>
          <w:szCs w:val="24"/>
        </w:rPr>
        <w:t xml:space="preserve">interest </w:t>
      </w:r>
      <w:r w:rsidR="0099738B" w:rsidRPr="00C86C21">
        <w:rPr>
          <w:rFonts w:ascii="Times New Roman" w:hAnsi="Times New Roman" w:cs="Times New Roman"/>
          <w:spacing w:val="-4"/>
          <w:sz w:val="24"/>
          <w:szCs w:val="24"/>
        </w:rPr>
        <w:t>rate close to the market</w:t>
      </w:r>
      <w:r w:rsidR="0032425E" w:rsidRPr="00C86C21">
        <w:rPr>
          <w:rFonts w:ascii="Times New Roman" w:hAnsi="Times New Roman" w:cs="Times New Roman"/>
          <w:spacing w:val="-4"/>
          <w:sz w:val="24"/>
          <w:szCs w:val="24"/>
        </w:rPr>
        <w:t xml:space="preserve"> interest</w:t>
      </w:r>
      <w:r w:rsidR="0099738B" w:rsidRPr="00C86C21">
        <w:rPr>
          <w:rFonts w:ascii="Times New Roman" w:hAnsi="Times New Roman" w:cs="Times New Roman"/>
          <w:spacing w:val="-4"/>
          <w:sz w:val="24"/>
          <w:szCs w:val="24"/>
        </w:rPr>
        <w:t xml:space="preserve"> rate</w:t>
      </w:r>
      <w:r w:rsidR="002F2C84" w:rsidRPr="00C86C21">
        <w:rPr>
          <w:rFonts w:ascii="Times New Roman" w:hAnsi="Times New Roman" w:cs="Times New Roman"/>
          <w:spacing w:val="-4"/>
          <w:sz w:val="24"/>
          <w:szCs w:val="24"/>
        </w:rPr>
        <w:t>s</w:t>
      </w:r>
      <w:r w:rsidR="005673B0" w:rsidRPr="00C86C21">
        <w:rPr>
          <w:rFonts w:ascii="Times New Roman" w:hAnsi="Times New Roman" w:cs="Times New Roman"/>
          <w:spacing w:val="-4"/>
          <w:sz w:val="24"/>
          <w:szCs w:val="24"/>
        </w:rPr>
        <w:t>,</w:t>
      </w:r>
      <w:r w:rsidR="0099738B" w:rsidRPr="00C86C21">
        <w:rPr>
          <w:rFonts w:ascii="Times New Roman" w:hAnsi="Times New Roman" w:cs="Times New Roman"/>
          <w:spacing w:val="-4"/>
          <w:sz w:val="24"/>
          <w:szCs w:val="24"/>
        </w:rPr>
        <w:t xml:space="preserve"> t</w:t>
      </w:r>
      <w:r w:rsidR="00A67FB9" w:rsidRPr="00C86C21">
        <w:rPr>
          <w:rFonts w:ascii="Times New Roman" w:hAnsi="Times New Roman" w:cs="Times New Roman"/>
          <w:spacing w:val="-4"/>
          <w:sz w:val="24"/>
          <w:szCs w:val="24"/>
        </w:rPr>
        <w:t>he</w:t>
      </w:r>
      <w:r w:rsidR="005E3032" w:rsidRPr="00C86C21">
        <w:rPr>
          <w:rFonts w:ascii="Times New Roman" w:hAnsi="Times New Roman" w:cs="Times New Roman"/>
          <w:spacing w:val="-4"/>
          <w:sz w:val="24"/>
          <w:szCs w:val="24"/>
        </w:rPr>
        <w:t>ir</w:t>
      </w:r>
      <w:r w:rsidR="00A67FB9" w:rsidRPr="00C86C21">
        <w:rPr>
          <w:rFonts w:ascii="Times New Roman" w:hAnsi="Times New Roman" w:cs="Times New Roman"/>
          <w:spacing w:val="-4"/>
          <w:sz w:val="24"/>
          <w:szCs w:val="24"/>
        </w:rPr>
        <w:t xml:space="preserve"> fair value</w:t>
      </w:r>
      <w:r w:rsidR="00EE6FD9" w:rsidRPr="00C86C21">
        <w:rPr>
          <w:rFonts w:ascii="Times New Roman" w:hAnsi="Times New Roman" w:cs="Times New Roman"/>
          <w:spacing w:val="-4"/>
          <w:sz w:val="24"/>
          <w:szCs w:val="24"/>
        </w:rPr>
        <w:t>s</w:t>
      </w:r>
      <w:r w:rsidR="00A67FB9" w:rsidRPr="00C86C21">
        <w:rPr>
          <w:rFonts w:ascii="Times New Roman" w:hAnsi="Times New Roman" w:cs="Times New Roman"/>
          <w:spacing w:val="-4"/>
          <w:sz w:val="24"/>
          <w:szCs w:val="24"/>
        </w:rPr>
        <w:t xml:space="preserve"> </w:t>
      </w:r>
      <w:r w:rsidR="00F87A15" w:rsidRPr="00C86C21">
        <w:rPr>
          <w:rFonts w:ascii="Times New Roman" w:hAnsi="Times New Roman" w:cs="Times New Roman"/>
          <w:spacing w:val="-4"/>
          <w:sz w:val="24"/>
          <w:szCs w:val="24"/>
        </w:rPr>
        <w:t>w</w:t>
      </w:r>
      <w:r w:rsidR="005E3032" w:rsidRPr="00C86C21">
        <w:rPr>
          <w:rFonts w:ascii="Times New Roman" w:hAnsi="Times New Roman" w:cs="Times New Roman"/>
          <w:spacing w:val="-4"/>
          <w:sz w:val="24"/>
          <w:szCs w:val="24"/>
        </w:rPr>
        <w:t>ere</w:t>
      </w:r>
      <w:r w:rsidR="00A67FB9" w:rsidRPr="00C86C21">
        <w:rPr>
          <w:rFonts w:ascii="Times New Roman" w:hAnsi="Times New Roman" w:cs="Times New Roman"/>
          <w:spacing w:val="-4"/>
          <w:sz w:val="24"/>
          <w:szCs w:val="24"/>
        </w:rPr>
        <w:t xml:space="preserve"> estimated according to the book value shown in the statement</w:t>
      </w:r>
      <w:r w:rsidR="00F87A15" w:rsidRPr="00C86C21">
        <w:rPr>
          <w:rFonts w:ascii="Times New Roman" w:hAnsi="Times New Roman" w:cs="Times New Roman"/>
          <w:spacing w:val="-4"/>
          <w:sz w:val="24"/>
          <w:szCs w:val="24"/>
        </w:rPr>
        <w:t>s</w:t>
      </w:r>
      <w:r w:rsidR="00A67FB9" w:rsidRPr="00C86C21">
        <w:rPr>
          <w:rFonts w:ascii="Times New Roman" w:hAnsi="Times New Roman" w:cs="Times New Roman"/>
          <w:spacing w:val="-4"/>
          <w:sz w:val="24"/>
          <w:szCs w:val="24"/>
        </w:rPr>
        <w:t xml:space="preserve"> of financial position.</w:t>
      </w:r>
    </w:p>
    <w:p w14:paraId="7BE60014" w14:textId="539AC908" w:rsidR="0065133E" w:rsidRPr="00C86C21" w:rsidRDefault="00D20005" w:rsidP="00F2352A">
      <w:pPr>
        <w:tabs>
          <w:tab w:val="left" w:pos="5400"/>
        </w:tabs>
        <w:ind w:left="562"/>
        <w:jc w:val="thaiDistribute"/>
        <w:rPr>
          <w:rFonts w:ascii="Times New Roman" w:hAnsi="Times New Roman"/>
          <w:b/>
          <w:bCs/>
          <w:spacing w:val="-4"/>
          <w:sz w:val="24"/>
          <w:szCs w:val="24"/>
          <w:lang w:val="en-US"/>
        </w:rPr>
      </w:pPr>
      <w:r w:rsidRPr="00C86C21">
        <w:rPr>
          <w:rFonts w:ascii="Times New Roman" w:hAnsi="Times New Roman" w:cs="Times New Roman"/>
          <w:spacing w:val="-4"/>
          <w:sz w:val="24"/>
          <w:szCs w:val="24"/>
        </w:rPr>
        <w:t>L</w:t>
      </w:r>
      <w:r w:rsidR="0099738B" w:rsidRPr="00C86C21">
        <w:rPr>
          <w:rFonts w:ascii="Times New Roman" w:hAnsi="Times New Roman" w:cs="Times New Roman"/>
          <w:spacing w:val="-4"/>
          <w:sz w:val="24"/>
          <w:szCs w:val="24"/>
        </w:rPr>
        <w:t xml:space="preserve">ong-term </w:t>
      </w:r>
      <w:r w:rsidR="00A503FF" w:rsidRPr="00C86C21">
        <w:rPr>
          <w:rFonts w:ascii="Times New Roman" w:hAnsi="Times New Roman" w:cs="Times New Roman"/>
          <w:spacing w:val="-4"/>
          <w:sz w:val="24"/>
          <w:szCs w:val="24"/>
        </w:rPr>
        <w:t>borrowing</w:t>
      </w:r>
      <w:r w:rsidRPr="00C86C21">
        <w:rPr>
          <w:rFonts w:ascii="Times New Roman" w:hAnsi="Times New Roman" w:cs="Times New Roman"/>
          <w:spacing w:val="-4"/>
          <w:sz w:val="24"/>
          <w:szCs w:val="24"/>
        </w:rPr>
        <w:t>s</w:t>
      </w:r>
      <w:r w:rsidR="0099738B" w:rsidRPr="00C86C21">
        <w:rPr>
          <w:rFonts w:ascii="Times New Roman" w:hAnsi="Times New Roman" w:cs="Times New Roman"/>
          <w:spacing w:val="-4"/>
          <w:sz w:val="24"/>
          <w:szCs w:val="24"/>
        </w:rPr>
        <w:t xml:space="preserve"> with fixed interest rate, </w:t>
      </w:r>
      <w:r w:rsidR="00D711EC" w:rsidRPr="00C86C21">
        <w:rPr>
          <w:rFonts w:ascii="Times New Roman" w:hAnsi="Times New Roman" w:cs="Times New Roman"/>
          <w:spacing w:val="-4"/>
          <w:sz w:val="24"/>
          <w:szCs w:val="24"/>
        </w:rPr>
        <w:t>their</w:t>
      </w:r>
      <w:r w:rsidR="0099738B" w:rsidRPr="00C86C21">
        <w:rPr>
          <w:rFonts w:ascii="Times New Roman" w:hAnsi="Times New Roman" w:cs="Times New Roman"/>
          <w:spacing w:val="-4"/>
          <w:sz w:val="24"/>
          <w:szCs w:val="24"/>
        </w:rPr>
        <w:t xml:space="preserve"> </w:t>
      </w:r>
      <w:r w:rsidR="009F30E8" w:rsidRPr="00C86C21">
        <w:rPr>
          <w:rFonts w:ascii="Times New Roman" w:hAnsi="Times New Roman" w:cs="Times New Roman"/>
          <w:spacing w:val="-4"/>
          <w:sz w:val="24"/>
          <w:szCs w:val="24"/>
        </w:rPr>
        <w:t xml:space="preserve">fair </w:t>
      </w:r>
      <w:r w:rsidR="0099738B" w:rsidRPr="00C86C21">
        <w:rPr>
          <w:rFonts w:ascii="Times New Roman" w:hAnsi="Times New Roman" w:cs="Times New Roman"/>
          <w:spacing w:val="-4"/>
          <w:sz w:val="24"/>
          <w:szCs w:val="24"/>
        </w:rPr>
        <w:t>value</w:t>
      </w:r>
      <w:r w:rsidR="00C51643" w:rsidRPr="00C86C21">
        <w:rPr>
          <w:rFonts w:ascii="Times New Roman" w:hAnsi="Times New Roman" w:cs="Times New Roman"/>
          <w:spacing w:val="-4"/>
          <w:sz w:val="24"/>
          <w:szCs w:val="24"/>
        </w:rPr>
        <w:t>s</w:t>
      </w:r>
      <w:r w:rsidR="0099738B" w:rsidRPr="00C86C21">
        <w:rPr>
          <w:rFonts w:ascii="Times New Roman" w:hAnsi="Times New Roman" w:cs="Times New Roman"/>
          <w:spacing w:val="-4"/>
          <w:sz w:val="24"/>
          <w:szCs w:val="24"/>
        </w:rPr>
        <w:t xml:space="preserve"> </w:t>
      </w:r>
      <w:r w:rsidR="00C51643" w:rsidRPr="00C86C21">
        <w:rPr>
          <w:rFonts w:ascii="Times New Roman" w:hAnsi="Times New Roman" w:cs="Times New Roman"/>
          <w:spacing w:val="-4"/>
          <w:sz w:val="24"/>
          <w:szCs w:val="24"/>
        </w:rPr>
        <w:t>were</w:t>
      </w:r>
      <w:r w:rsidR="0099738B" w:rsidRPr="00C86C21">
        <w:rPr>
          <w:rFonts w:ascii="Times New Roman" w:hAnsi="Times New Roman" w:cs="Times New Roman"/>
          <w:spacing w:val="-4"/>
          <w:sz w:val="24"/>
          <w:szCs w:val="24"/>
        </w:rPr>
        <w:t xml:space="preserve"> estimated by discounting expected future cash </w:t>
      </w:r>
      <w:r w:rsidR="00DE33A7" w:rsidRPr="00C86C21">
        <w:rPr>
          <w:rFonts w:ascii="Times New Roman" w:hAnsi="Times New Roman" w:cs="Times New Roman"/>
          <w:spacing w:val="-4"/>
          <w:sz w:val="24"/>
          <w:szCs w:val="24"/>
        </w:rPr>
        <w:t>out</w:t>
      </w:r>
      <w:r w:rsidR="0099738B" w:rsidRPr="00C86C21">
        <w:rPr>
          <w:rFonts w:ascii="Times New Roman" w:hAnsi="Times New Roman" w:cs="Times New Roman"/>
          <w:spacing w:val="-4"/>
          <w:sz w:val="24"/>
          <w:szCs w:val="24"/>
        </w:rPr>
        <w:t xml:space="preserve">flow by the current market interest rate of the </w:t>
      </w:r>
      <w:r w:rsidR="00851D22" w:rsidRPr="00C86C21">
        <w:rPr>
          <w:rFonts w:ascii="Times New Roman" w:hAnsi="Times New Roman" w:cs="Times New Roman"/>
          <w:spacing w:val="-4"/>
          <w:sz w:val="24"/>
          <w:szCs w:val="24"/>
        </w:rPr>
        <w:t>borrowings</w:t>
      </w:r>
      <w:r w:rsidR="0099738B" w:rsidRPr="00C86C21">
        <w:rPr>
          <w:rFonts w:ascii="Times New Roman" w:hAnsi="Times New Roman" w:cs="Times New Roman"/>
          <w:spacing w:val="-4"/>
          <w:sz w:val="24"/>
          <w:szCs w:val="24"/>
        </w:rPr>
        <w:t xml:space="preserve"> with similar terms and conditions.</w:t>
      </w:r>
    </w:p>
    <w:p w14:paraId="5AF1F061" w14:textId="41BFF34F" w:rsidR="009C101A" w:rsidRPr="00C86C21" w:rsidRDefault="000C7A15" w:rsidP="00AF6BA3">
      <w:pPr>
        <w:spacing w:before="480" w:after="240"/>
        <w:ind w:left="547" w:right="-29" w:hanging="547"/>
        <w:jc w:val="thaiDistribute"/>
        <w:rPr>
          <w:rFonts w:ascii="Times New Roman" w:hAnsi="Times New Roman" w:cs="Times New Roman"/>
          <w:b/>
          <w:bCs/>
          <w:sz w:val="24"/>
          <w:szCs w:val="24"/>
          <w:lang w:val="en-US"/>
        </w:rPr>
      </w:pPr>
      <w:r w:rsidRPr="00C86C21">
        <w:rPr>
          <w:rFonts w:ascii="Times New Roman" w:hAnsi="Times New Roman"/>
          <w:b/>
          <w:bCs/>
          <w:spacing w:val="-4"/>
          <w:sz w:val="24"/>
          <w:szCs w:val="24"/>
          <w:lang w:val="en-US"/>
        </w:rPr>
        <w:t>3</w:t>
      </w:r>
      <w:r w:rsidR="0065133E" w:rsidRPr="00C86C21">
        <w:rPr>
          <w:rFonts w:ascii="Times New Roman" w:hAnsi="Times New Roman"/>
          <w:b/>
          <w:bCs/>
          <w:spacing w:val="-4"/>
          <w:sz w:val="24"/>
          <w:szCs w:val="24"/>
          <w:lang w:val="en-US"/>
        </w:rPr>
        <w:t>9</w:t>
      </w:r>
      <w:r w:rsidR="009C101A" w:rsidRPr="00C86C21">
        <w:rPr>
          <w:rFonts w:ascii="Times New Roman" w:hAnsi="Times New Roman"/>
          <w:b/>
          <w:bCs/>
          <w:spacing w:val="-4"/>
          <w:sz w:val="24"/>
          <w:szCs w:val="24"/>
          <w:lang w:val="en-US"/>
        </w:rPr>
        <w:t>.</w:t>
      </w:r>
      <w:r w:rsidR="009C101A" w:rsidRPr="00C86C21">
        <w:rPr>
          <w:rFonts w:ascii="Times New Roman" w:hAnsi="Times New Roman"/>
          <w:b/>
          <w:bCs/>
          <w:spacing w:val="-4"/>
          <w:sz w:val="24"/>
          <w:szCs w:val="24"/>
          <w:lang w:val="en-US"/>
        </w:rPr>
        <w:tab/>
      </w:r>
      <w:r w:rsidR="00647C24" w:rsidRPr="00C86C21">
        <w:rPr>
          <w:rFonts w:ascii="Times New Roman" w:hAnsi="Times New Roman" w:cs="Times New Roman"/>
          <w:b/>
          <w:bCs/>
          <w:lang w:val="en-US"/>
        </w:rPr>
        <w:t xml:space="preserve">THE  </w:t>
      </w:r>
      <w:r w:rsidR="00BD5015" w:rsidRPr="00C86C21">
        <w:rPr>
          <w:rFonts w:ascii="Times New Roman" w:hAnsi="Times New Roman" w:cs="Times New Roman"/>
          <w:b/>
          <w:bCs/>
          <w:lang w:val="en-US"/>
        </w:rPr>
        <w:t>GROUP</w:t>
      </w:r>
      <w:r w:rsidR="00647C24" w:rsidRPr="00C86C21">
        <w:rPr>
          <w:rFonts w:ascii="Times New Roman" w:hAnsi="Times New Roman" w:cs="Times New Roman"/>
          <w:b/>
          <w:bCs/>
          <w:lang w:val="en-US"/>
        </w:rPr>
        <w:t>’S  RESTRUCTURING</w:t>
      </w:r>
      <w:r w:rsidR="00E561D4" w:rsidRPr="00C86C21">
        <w:rPr>
          <w:rFonts w:ascii="Times New Roman" w:hAnsi="Times New Roman" w:cs="Times New Roman"/>
          <w:b/>
          <w:bCs/>
          <w:lang w:val="en-US"/>
        </w:rPr>
        <w:t xml:space="preserve">  PLAN</w:t>
      </w:r>
    </w:p>
    <w:p w14:paraId="1EE66B9F" w14:textId="60EAD496" w:rsidR="009F2375" w:rsidRPr="00C86C21" w:rsidRDefault="00C26C80" w:rsidP="00DB5481">
      <w:pPr>
        <w:spacing w:after="200"/>
        <w:ind w:left="562" w:right="-29" w:hanging="18"/>
        <w:jc w:val="thaiDistribute"/>
        <w:rPr>
          <w:rFonts w:ascii="Times New Roman" w:hAnsi="Times New Roman"/>
          <w:spacing w:val="-6"/>
          <w:sz w:val="24"/>
          <w:szCs w:val="24"/>
          <w:lang w:val="en"/>
        </w:rPr>
      </w:pPr>
      <w:r w:rsidRPr="00C86C21">
        <w:rPr>
          <w:rFonts w:ascii="Times New Roman" w:hAnsi="Times New Roman" w:cs="Times New Roman"/>
          <w:sz w:val="24"/>
          <w:szCs w:val="24"/>
          <w:lang w:val="en"/>
        </w:rPr>
        <w:t xml:space="preserve">At the Extraordinary General Meeting of Shareholders of Ngern Tid Lor Public Company Limited (“Ngern Tid Lor”) on September </w:t>
      </w:r>
      <w:r w:rsidRPr="00C86C21">
        <w:rPr>
          <w:rFonts w:ascii="Times New Roman" w:hAnsi="Times New Roman" w:cs="Times New Roman"/>
          <w:sz w:val="24"/>
          <w:szCs w:val="24"/>
          <w:lang w:val="en-US"/>
        </w:rPr>
        <w:t>11</w:t>
      </w:r>
      <w:r w:rsidRPr="00C86C21">
        <w:rPr>
          <w:rFonts w:ascii="Times New Roman" w:hAnsi="Times New Roman" w:cs="Times New Roman"/>
          <w:sz w:val="24"/>
          <w:szCs w:val="24"/>
          <w:lang w:val="en"/>
        </w:rPr>
        <w:t xml:space="preserve">, </w:t>
      </w:r>
      <w:r w:rsidRPr="00C86C21">
        <w:rPr>
          <w:rFonts w:ascii="Times New Roman" w:hAnsi="Times New Roman" w:cs="Times New Roman"/>
          <w:sz w:val="24"/>
          <w:szCs w:val="24"/>
          <w:lang w:val="en-US"/>
        </w:rPr>
        <w:t>2024</w:t>
      </w:r>
      <w:r w:rsidRPr="00C86C21">
        <w:rPr>
          <w:rFonts w:ascii="Times New Roman" w:hAnsi="Times New Roman" w:cs="Times New Roman"/>
          <w:sz w:val="24"/>
          <w:szCs w:val="24"/>
          <w:lang w:val="en"/>
        </w:rPr>
        <w:t>, the meeting resolved to approve the plan to restructure the shareholding and management structure of the Group</w:t>
      </w:r>
      <w:r w:rsidR="009F2375" w:rsidRPr="00C86C21">
        <w:rPr>
          <w:rFonts w:ascii="Times New Roman" w:hAnsi="Times New Roman" w:cstheme="minorBidi"/>
          <w:spacing w:val="-6"/>
          <w:sz w:val="24"/>
          <w:szCs w:val="24"/>
          <w:lang w:val="en"/>
        </w:rPr>
        <w:t>.</w:t>
      </w:r>
    </w:p>
    <w:p w14:paraId="516FAD9C" w14:textId="2BEA6B84" w:rsidR="007956D6" w:rsidRPr="00C86C21" w:rsidRDefault="007956D6" w:rsidP="007956D6">
      <w:pPr>
        <w:ind w:left="576"/>
        <w:rPr>
          <w:rFonts w:ascii="Times New Roman" w:hAnsi="Times New Roman" w:cstheme="minorBidi"/>
          <w:i/>
          <w:iCs/>
          <w:spacing w:val="-10"/>
          <w:sz w:val="24"/>
          <w:szCs w:val="24"/>
          <w:lang w:val="en-US"/>
        </w:rPr>
      </w:pPr>
      <w:r w:rsidRPr="00C86C21">
        <w:rPr>
          <w:rFonts w:ascii="Times New Roman" w:hAnsi="Times New Roman" w:cstheme="minorBidi"/>
          <w:i/>
          <w:iCs/>
          <w:spacing w:val="-10"/>
          <w:sz w:val="24"/>
          <w:szCs w:val="24"/>
          <w:lang w:val="en-US"/>
        </w:rPr>
        <w:t>The completion of the Company’s restructuring plan</w:t>
      </w:r>
    </w:p>
    <w:p w14:paraId="44642066" w14:textId="299620C1" w:rsidR="007956D6" w:rsidRPr="00C86C21" w:rsidRDefault="00C63708" w:rsidP="007956D6">
      <w:pPr>
        <w:spacing w:before="200" w:line="260" w:lineRule="exact"/>
        <w:ind w:left="562" w:right="-29"/>
        <w:jc w:val="thaiDistribute"/>
        <w:rPr>
          <w:rFonts w:ascii="Times New Roman" w:hAnsi="Times New Roman" w:cstheme="minorBidi"/>
          <w:spacing w:val="-10"/>
          <w:sz w:val="24"/>
          <w:szCs w:val="24"/>
          <w:lang w:val="en-US"/>
        </w:rPr>
      </w:pPr>
      <w:r w:rsidRPr="00C86C21">
        <w:rPr>
          <w:rFonts w:ascii="Times New Roman" w:hAnsi="Times New Roman" w:cs="Times New Roman"/>
          <w:sz w:val="24"/>
          <w:szCs w:val="24"/>
        </w:rPr>
        <w:t xml:space="preserve">The Company made a tender offer for all of </w:t>
      </w:r>
      <w:r w:rsidRPr="00C86C21">
        <w:rPr>
          <w:rFonts w:ascii="Times New Roman" w:hAnsi="Times New Roman" w:cs="Times New Roman"/>
          <w:sz w:val="24"/>
          <w:szCs w:val="24"/>
          <w:lang w:val="en"/>
        </w:rPr>
        <w:t>Ngern Tid Lor</w:t>
      </w:r>
      <w:r w:rsidRPr="00C86C21">
        <w:rPr>
          <w:rFonts w:ascii="Times New Roman" w:hAnsi="Times New Roman" w:cs="Times New Roman"/>
          <w:sz w:val="24"/>
          <w:szCs w:val="24"/>
        </w:rPr>
        <w:t xml:space="preserve">’s securities to the shareholders of </w:t>
      </w:r>
      <w:r w:rsidRPr="00C86C21">
        <w:rPr>
          <w:rFonts w:ascii="Times New Roman" w:hAnsi="Times New Roman" w:cs="Times New Roman"/>
          <w:sz w:val="24"/>
          <w:szCs w:val="24"/>
          <w:lang w:val="en"/>
        </w:rPr>
        <w:t>Ngern Tid Lor</w:t>
      </w:r>
      <w:r w:rsidRPr="00C86C21">
        <w:rPr>
          <w:rFonts w:ascii="Times New Roman" w:hAnsi="Times New Roman" w:cs="Times New Roman"/>
          <w:sz w:val="24"/>
          <w:szCs w:val="24"/>
        </w:rPr>
        <w:t xml:space="preserve"> by issuing and offering </w:t>
      </w:r>
      <w:r w:rsidRPr="00C86C21">
        <w:rPr>
          <w:rFonts w:ascii="Times New Roman" w:hAnsi="Times New Roman" w:cs="Times New Roman"/>
          <w:sz w:val="24"/>
          <w:szCs w:val="30"/>
          <w:lang w:val="en-US"/>
        </w:rPr>
        <w:t>the Company</w:t>
      </w:r>
      <w:r w:rsidRPr="00C86C21">
        <w:rPr>
          <w:rFonts w:ascii="Times New Roman" w:hAnsi="Times New Roman" w:cs="Times New Roman"/>
          <w:sz w:val="24"/>
          <w:szCs w:val="24"/>
        </w:rPr>
        <w:t xml:space="preserve">’s newly issued ordinary shares in exchange for </w:t>
      </w:r>
      <w:r w:rsidRPr="00C86C21">
        <w:rPr>
          <w:rFonts w:ascii="Times New Roman" w:hAnsi="Times New Roman" w:cs="Times New Roman"/>
          <w:sz w:val="24"/>
          <w:szCs w:val="24"/>
          <w:lang w:val="en"/>
        </w:rPr>
        <w:t>Ngern Tid Lor</w:t>
      </w:r>
      <w:r w:rsidRPr="00C86C21">
        <w:rPr>
          <w:rFonts w:ascii="Times New Roman" w:hAnsi="Times New Roman" w:cs="Times New Roman"/>
          <w:sz w:val="24"/>
          <w:szCs w:val="24"/>
        </w:rPr>
        <w:t xml:space="preserve">’s ordinary shares. The swap ratio equals one ordinary share of </w:t>
      </w:r>
      <w:r w:rsidRPr="00C86C21">
        <w:rPr>
          <w:rFonts w:ascii="Times New Roman" w:hAnsi="Times New Roman" w:cs="Times New Roman"/>
          <w:sz w:val="24"/>
          <w:szCs w:val="24"/>
          <w:lang w:val="en"/>
        </w:rPr>
        <w:t>Ngern Tid Lor</w:t>
      </w:r>
      <w:r w:rsidRPr="00C86C21">
        <w:rPr>
          <w:rFonts w:ascii="Times New Roman" w:hAnsi="Times New Roman" w:cs="Times New Roman"/>
          <w:sz w:val="24"/>
          <w:szCs w:val="24"/>
        </w:rPr>
        <w:t xml:space="preserve"> to one new ordinary share of the Company. The tender offer period ended on April 30, 2025, and the shareholders of the </w:t>
      </w:r>
      <w:r w:rsidRPr="00C86C21">
        <w:rPr>
          <w:rFonts w:ascii="Times New Roman" w:hAnsi="Times New Roman" w:cs="Times New Roman"/>
          <w:sz w:val="24"/>
          <w:szCs w:val="24"/>
          <w:lang w:val="en"/>
        </w:rPr>
        <w:t>Ngern Tid Lor</w:t>
      </w:r>
      <w:r w:rsidRPr="00C86C21">
        <w:rPr>
          <w:rFonts w:ascii="Times New Roman" w:hAnsi="Times New Roman" w:cs="Times New Roman"/>
          <w:sz w:val="24"/>
          <w:szCs w:val="24"/>
        </w:rPr>
        <w:t xml:space="preserve"> accepted the tender offer for the total number of 2,895,929,570 shares which was equivalent to 99.4% of the total issued and paid-up shares of </w:t>
      </w:r>
      <w:r w:rsidRPr="00C86C21">
        <w:rPr>
          <w:rFonts w:ascii="Times New Roman" w:hAnsi="Times New Roman" w:cs="Times New Roman"/>
          <w:sz w:val="24"/>
          <w:szCs w:val="24"/>
          <w:lang w:val="en"/>
        </w:rPr>
        <w:t>Ngern Tid Lor.</w:t>
      </w:r>
      <w:r w:rsidRPr="00C86C21">
        <w:rPr>
          <w:rFonts w:ascii="Times New Roman" w:hAnsi="Times New Roman" w:cs="Times New Roman"/>
        </w:rPr>
        <w:t xml:space="preserve"> </w:t>
      </w:r>
      <w:r w:rsidRPr="00C86C21">
        <w:rPr>
          <w:rFonts w:ascii="Times New Roman" w:hAnsi="Times New Roman" w:cs="Times New Roman"/>
          <w:sz w:val="24"/>
          <w:szCs w:val="24"/>
        </w:rPr>
        <w:t>As a result, the tender offer was deemed successful, and Ngern Tid Lor became a subsidiary of the Company. The Company registered for the amendment of the paid-up capital with the Department of Business Development, Ministry of Commerce on May 8, 2025</w:t>
      </w:r>
      <w:r w:rsidR="007956D6" w:rsidRPr="00C86C21">
        <w:rPr>
          <w:rFonts w:ascii="Times New Roman" w:hAnsi="Times New Roman" w:cstheme="minorBidi"/>
          <w:spacing w:val="-10"/>
          <w:sz w:val="24"/>
          <w:szCs w:val="24"/>
          <w:lang w:val="en-US"/>
        </w:rPr>
        <w:t>.</w:t>
      </w:r>
    </w:p>
    <w:p w14:paraId="503BC404" w14:textId="055F218C" w:rsidR="007956D6" w:rsidRPr="00C86C21" w:rsidRDefault="007A533C" w:rsidP="007956D6">
      <w:pPr>
        <w:spacing w:before="120"/>
        <w:ind w:left="567"/>
        <w:jc w:val="thaiDistribute"/>
        <w:outlineLvl w:val="0"/>
        <w:rPr>
          <w:rFonts w:ascii="Angsana New" w:eastAsia="Verdana" w:hAnsi="Angsana New"/>
          <w:b/>
          <w:bCs/>
          <w:spacing w:val="-6"/>
          <w:sz w:val="32"/>
          <w:szCs w:val="32"/>
          <w:lang w:eastAsia="th-TH"/>
        </w:rPr>
      </w:pPr>
      <w:r w:rsidRPr="00C86C21">
        <w:rPr>
          <w:rFonts w:ascii="Times New Roman" w:hAnsi="Times New Roman" w:cs="Times New Roman"/>
          <w:sz w:val="24"/>
          <w:szCs w:val="24"/>
        </w:rPr>
        <w:t xml:space="preserve">On May </w:t>
      </w:r>
      <w:r w:rsidRPr="00C86C21">
        <w:rPr>
          <w:rFonts w:ascii="Times New Roman" w:hAnsi="Times New Roman" w:cs="Times New Roman"/>
          <w:sz w:val="24"/>
          <w:szCs w:val="24"/>
          <w:cs/>
        </w:rPr>
        <w:t>15</w:t>
      </w:r>
      <w:r w:rsidRPr="00C86C21">
        <w:rPr>
          <w:rFonts w:ascii="Times New Roman" w:hAnsi="Times New Roman" w:cs="Times New Roman"/>
          <w:sz w:val="24"/>
          <w:szCs w:val="24"/>
        </w:rPr>
        <w:t>, 2</w:t>
      </w:r>
      <w:r w:rsidRPr="00C86C21">
        <w:rPr>
          <w:rFonts w:ascii="Times New Roman" w:hAnsi="Times New Roman" w:cs="Times New Roman"/>
          <w:sz w:val="24"/>
          <w:szCs w:val="24"/>
          <w:lang w:val="en-US"/>
        </w:rPr>
        <w:t>025</w:t>
      </w:r>
      <w:r w:rsidRPr="00C86C21">
        <w:rPr>
          <w:rFonts w:ascii="Times New Roman" w:hAnsi="Times New Roman" w:cs="Times New Roman"/>
          <w:sz w:val="24"/>
          <w:szCs w:val="24"/>
        </w:rPr>
        <w:t xml:space="preserve">, the Stock Exchange of Thailand (“SET”) approved the listing of Tidlor Holdings’ ordinary shares as a listed security on the SET, replacing the </w:t>
      </w:r>
      <w:r w:rsidRPr="00C86C21">
        <w:rPr>
          <w:rFonts w:ascii="Times New Roman" w:hAnsi="Times New Roman" w:cs="Times New Roman"/>
          <w:sz w:val="24"/>
          <w:szCs w:val="30"/>
        </w:rPr>
        <w:t>subsidiary</w:t>
      </w:r>
      <w:r w:rsidRPr="00C86C21">
        <w:rPr>
          <w:rFonts w:ascii="Times New Roman" w:hAnsi="Times New Roman" w:cs="Times New Roman"/>
          <w:sz w:val="24"/>
          <w:szCs w:val="24"/>
        </w:rPr>
        <w:t>’s securities, which were delisted on the same day</w:t>
      </w:r>
      <w:r w:rsidR="007956D6" w:rsidRPr="00C86C21">
        <w:rPr>
          <w:rFonts w:ascii="Times New Roman" w:hAnsi="Times New Roman" w:cs="Times New Roman"/>
          <w:spacing w:val="-10"/>
          <w:sz w:val="24"/>
          <w:szCs w:val="24"/>
        </w:rPr>
        <w:t>.</w:t>
      </w:r>
    </w:p>
    <w:p w14:paraId="1FDBBAED" w14:textId="77777777" w:rsidR="007956D6" w:rsidRPr="00C86C21" w:rsidRDefault="007956D6" w:rsidP="007956D6">
      <w:pPr>
        <w:spacing w:before="240" w:line="260" w:lineRule="exact"/>
        <w:ind w:left="561" w:right="-28" w:hanging="561"/>
        <w:jc w:val="thaiDistribute"/>
        <w:rPr>
          <w:rFonts w:ascii="Times New Roman" w:hAnsi="Times New Roman" w:cstheme="minorBidi"/>
          <w:i/>
          <w:iCs/>
          <w:spacing w:val="-6"/>
          <w:sz w:val="24"/>
          <w:szCs w:val="24"/>
          <w:lang w:val="en"/>
        </w:rPr>
      </w:pPr>
      <w:r w:rsidRPr="00C86C21">
        <w:rPr>
          <w:rFonts w:ascii="Times New Roman" w:hAnsi="Times New Roman" w:cstheme="minorBidi"/>
          <w:i/>
          <w:iCs/>
          <w:spacing w:val="-6"/>
          <w:sz w:val="24"/>
          <w:szCs w:val="24"/>
          <w:lang w:val="en"/>
        </w:rPr>
        <w:tab/>
        <w:t>Following phases of the shareholding restructuring plan</w:t>
      </w:r>
    </w:p>
    <w:p w14:paraId="4B9ED809" w14:textId="13A55A1D" w:rsidR="007956D6" w:rsidRPr="00C86C21" w:rsidRDefault="007956D6" w:rsidP="007956D6">
      <w:pPr>
        <w:spacing w:before="240"/>
        <w:ind w:left="561" w:right="-29" w:hanging="547"/>
        <w:jc w:val="thaiDistribute"/>
        <w:rPr>
          <w:rFonts w:ascii="Times New Roman" w:hAnsi="Times New Roman" w:cs="Times New Roman"/>
        </w:rPr>
      </w:pPr>
      <w:r w:rsidRPr="00C86C21">
        <w:rPr>
          <w:rFonts w:ascii="Times New Roman" w:hAnsi="Times New Roman" w:cstheme="minorBidi"/>
          <w:spacing w:val="-10"/>
          <w:sz w:val="24"/>
          <w:szCs w:val="24"/>
        </w:rPr>
        <w:tab/>
      </w:r>
      <w:r w:rsidR="00B6704E" w:rsidRPr="00C86C21">
        <w:rPr>
          <w:rFonts w:ascii="Times New Roman" w:hAnsi="Times New Roman" w:cs="Times New Roman"/>
          <w:sz w:val="24"/>
          <w:szCs w:val="24"/>
          <w:lang w:val="en"/>
        </w:rPr>
        <w:t xml:space="preserve">Furthermore, the Company shall acquire a 99.99% stake in a newly established entity </w:t>
      </w:r>
      <w:r w:rsidR="00B6704E" w:rsidRPr="00C86C21">
        <w:rPr>
          <w:rFonts w:ascii="Times New Roman" w:hAnsi="Times New Roman" w:cs="Times New Roman"/>
          <w:spacing w:val="-6"/>
          <w:sz w:val="24"/>
          <w:szCs w:val="24"/>
          <w:lang w:val="en"/>
        </w:rPr>
        <w:t>dedicated to acquiring the InsurTech non-life insurance brokerage operations from a subsidiary</w:t>
      </w:r>
      <w:r w:rsidRPr="00C86C21">
        <w:rPr>
          <w:rFonts w:ascii="Times New Roman" w:hAnsi="Times New Roman" w:cstheme="minorBidi"/>
          <w:spacing w:val="-10"/>
          <w:sz w:val="24"/>
          <w:szCs w:val="24"/>
        </w:rPr>
        <w:t>.</w:t>
      </w:r>
    </w:p>
    <w:p w14:paraId="6972D77A" w14:textId="0B84BC98" w:rsidR="007448A5" w:rsidRPr="00C86C21" w:rsidRDefault="0065133E" w:rsidP="00086FEF">
      <w:pPr>
        <w:spacing w:before="480" w:after="240"/>
        <w:ind w:left="547" w:right="-29" w:hanging="547"/>
        <w:jc w:val="thaiDistribute"/>
        <w:rPr>
          <w:rFonts w:ascii="Times New Roman" w:hAnsi="Times New Roman"/>
          <w:b/>
          <w:bCs/>
          <w:spacing w:val="-4"/>
          <w:sz w:val="24"/>
          <w:szCs w:val="24"/>
          <w:lang w:val="en-US"/>
        </w:rPr>
      </w:pPr>
      <w:r w:rsidRPr="00C86C21">
        <w:rPr>
          <w:rFonts w:ascii="Times New Roman" w:hAnsi="Times New Roman"/>
          <w:b/>
          <w:bCs/>
          <w:spacing w:val="-4"/>
          <w:sz w:val="24"/>
          <w:szCs w:val="24"/>
          <w:lang w:val="en-US"/>
        </w:rPr>
        <w:t>40</w:t>
      </w:r>
      <w:r w:rsidR="007448A5" w:rsidRPr="00C86C21">
        <w:rPr>
          <w:rFonts w:ascii="Times New Roman" w:hAnsi="Times New Roman"/>
          <w:b/>
          <w:bCs/>
          <w:spacing w:val="-4"/>
          <w:sz w:val="24"/>
          <w:szCs w:val="24"/>
          <w:lang w:val="en-US"/>
        </w:rPr>
        <w:t>.</w:t>
      </w:r>
      <w:r w:rsidR="007448A5" w:rsidRPr="00C86C21">
        <w:rPr>
          <w:rFonts w:ascii="Times New Roman" w:hAnsi="Times New Roman"/>
          <w:b/>
          <w:bCs/>
          <w:spacing w:val="-4"/>
          <w:sz w:val="24"/>
          <w:szCs w:val="24"/>
          <w:lang w:val="en-US"/>
        </w:rPr>
        <w:tab/>
      </w:r>
      <w:r w:rsidR="00716BAD" w:rsidRPr="00C86C21">
        <w:rPr>
          <w:rFonts w:ascii="Times New Roman" w:hAnsi="Times New Roman"/>
          <w:b/>
          <w:bCs/>
          <w:spacing w:val="-4"/>
          <w:lang w:val="en-US"/>
        </w:rPr>
        <w:t>THE BANK OF THAILAND’S “YOU FIGHT, WE HELP” DEBT RELIEF PROGRAM</w:t>
      </w:r>
    </w:p>
    <w:p w14:paraId="70CE50DF" w14:textId="77777777" w:rsidR="00A02561" w:rsidRPr="00C86C21" w:rsidRDefault="00A02561" w:rsidP="00A02561">
      <w:pPr>
        <w:tabs>
          <w:tab w:val="left" w:pos="5400"/>
        </w:tabs>
        <w:ind w:left="547"/>
        <w:jc w:val="thaiDistribute"/>
        <w:rPr>
          <w:rFonts w:ascii="Times New Roman" w:hAnsi="Times New Roman" w:cs="Times New Roman"/>
          <w:spacing w:val="-4"/>
          <w:sz w:val="24"/>
          <w:szCs w:val="24"/>
        </w:rPr>
      </w:pPr>
      <w:r w:rsidRPr="00C86C21">
        <w:rPr>
          <w:rFonts w:ascii="Times New Roman" w:hAnsi="Times New Roman" w:cs="Times New Roman"/>
          <w:spacing w:val="-4"/>
          <w:sz w:val="24"/>
          <w:szCs w:val="24"/>
        </w:rPr>
        <w:t xml:space="preserve">The Bank of Thailand (the “BOT”) has announced a debt-relief initiative, known as “You Fight, We Help”, to assist retail consumers and small and medium enterprises in accordance with Circular No. BOT.Wor. 2797/2567 dated December 13, 2024. This program aiming for commercial bank and subsidiaries under financial business group extends the debt relief program to the customers who still have a chance for recovery and focusing on maintain the ownership of residential housing, vehicle, and place of business used as collateral. </w:t>
      </w:r>
    </w:p>
    <w:p w14:paraId="36017166" w14:textId="77777777" w:rsidR="00A02561" w:rsidRPr="00C86C21" w:rsidRDefault="00A02561" w:rsidP="00A02561">
      <w:pPr>
        <w:tabs>
          <w:tab w:val="left" w:pos="5400"/>
        </w:tabs>
        <w:ind w:left="547"/>
        <w:jc w:val="thaiDistribute"/>
        <w:rPr>
          <w:rFonts w:ascii="Times New Roman" w:hAnsi="Times New Roman" w:cs="Times New Roman"/>
          <w:spacing w:val="-4"/>
          <w:sz w:val="24"/>
          <w:szCs w:val="24"/>
        </w:rPr>
      </w:pPr>
      <w:r w:rsidRPr="00C86C21">
        <w:rPr>
          <w:rFonts w:ascii="Times New Roman" w:hAnsi="Times New Roman" w:cs="Times New Roman"/>
          <w:spacing w:val="-4"/>
          <w:sz w:val="24"/>
          <w:szCs w:val="24"/>
        </w:rPr>
        <w:t> </w:t>
      </w:r>
    </w:p>
    <w:p w14:paraId="70682F97" w14:textId="126DDF40" w:rsidR="00A02561" w:rsidRPr="00C86C21" w:rsidRDefault="00A02561" w:rsidP="00A02561">
      <w:pPr>
        <w:tabs>
          <w:tab w:val="left" w:pos="5400"/>
        </w:tabs>
        <w:ind w:left="547"/>
        <w:jc w:val="thaiDistribute"/>
        <w:rPr>
          <w:rFonts w:ascii="Times New Roman" w:hAnsi="Times New Roman" w:cs="Times New Roman"/>
          <w:spacing w:val="-4"/>
          <w:sz w:val="24"/>
          <w:szCs w:val="24"/>
        </w:rPr>
      </w:pPr>
      <w:r w:rsidRPr="00C86C21">
        <w:rPr>
          <w:rFonts w:ascii="Times New Roman" w:hAnsi="Times New Roman" w:cs="Times New Roman"/>
          <w:spacing w:val="-4"/>
          <w:sz w:val="24"/>
          <w:szCs w:val="24"/>
        </w:rPr>
        <w:t xml:space="preserve">As of </w:t>
      </w:r>
      <w:r w:rsidR="006057A2" w:rsidRPr="00C86C21">
        <w:rPr>
          <w:rFonts w:ascii="Times New Roman" w:hAnsi="Times New Roman"/>
          <w:spacing w:val="-4"/>
          <w:sz w:val="24"/>
          <w:szCs w:val="30"/>
          <w:lang w:val="en-US"/>
        </w:rPr>
        <w:t>December</w:t>
      </w:r>
      <w:r w:rsidRPr="00C86C21">
        <w:rPr>
          <w:rFonts w:ascii="Times New Roman" w:hAnsi="Times New Roman" w:cs="Times New Roman"/>
          <w:spacing w:val="-4"/>
          <w:sz w:val="24"/>
          <w:szCs w:val="24"/>
        </w:rPr>
        <w:t xml:space="preserve"> 3</w:t>
      </w:r>
      <w:r w:rsidR="006057A2" w:rsidRPr="00C86C21">
        <w:rPr>
          <w:rFonts w:ascii="Times New Roman" w:hAnsi="Times New Roman" w:cs="Times New Roman"/>
          <w:spacing w:val="-4"/>
          <w:sz w:val="24"/>
          <w:szCs w:val="24"/>
        </w:rPr>
        <w:t>1</w:t>
      </w:r>
      <w:r w:rsidRPr="00C86C21">
        <w:rPr>
          <w:rFonts w:ascii="Times New Roman" w:hAnsi="Times New Roman" w:cs="Times New Roman"/>
          <w:spacing w:val="-4"/>
          <w:sz w:val="24"/>
          <w:szCs w:val="24"/>
        </w:rPr>
        <w:t>, 2025, the subsidiary duly conducted loan classification and provisioning in accordance with standard procedures for debt restructuring, as specified in the Bank of Thailand’s notification on debt classification and provisioning, adhering to the TFRS standards.</w:t>
      </w:r>
      <w:r w:rsidR="00121C2F" w:rsidRPr="00C86C21">
        <w:rPr>
          <w:rFonts w:ascii="Times New Roman" w:hAnsi="Times New Roman" w:cs="Times New Roman"/>
          <w:spacing w:val="-4"/>
          <w:sz w:val="24"/>
          <w:szCs w:val="24"/>
        </w:rPr>
        <w:t xml:space="preserve"> </w:t>
      </w:r>
      <w:r w:rsidRPr="00C86C21">
        <w:rPr>
          <w:rFonts w:ascii="Times New Roman" w:hAnsi="Times New Roman" w:cs="Times New Roman"/>
          <w:spacing w:val="-4"/>
          <w:sz w:val="24"/>
          <w:szCs w:val="24"/>
        </w:rPr>
        <w:t xml:space="preserve">Furthermore, the recognition of income and the discount rate applied in provisioning calculations are based on the new Effective Interest Rate (EIR) from the date of debt restructuring, as outlined in the Bank of Thailand’s Q&amp;A communication. </w:t>
      </w:r>
    </w:p>
    <w:p w14:paraId="7AC87C08" w14:textId="1582863B" w:rsidR="0065133E" w:rsidRPr="00C86C21" w:rsidRDefault="00A02561" w:rsidP="00AB4F78">
      <w:pPr>
        <w:tabs>
          <w:tab w:val="left" w:pos="450"/>
          <w:tab w:val="left" w:pos="990"/>
        </w:tabs>
        <w:spacing w:before="240"/>
        <w:ind w:left="547"/>
        <w:jc w:val="thaiDistribute"/>
        <w:rPr>
          <w:rFonts w:ascii="Times New Roman" w:hAnsi="Times New Roman" w:cstheme="minorBidi"/>
          <w:spacing w:val="-8"/>
          <w:sz w:val="24"/>
          <w:szCs w:val="24"/>
        </w:rPr>
      </w:pPr>
      <w:r w:rsidRPr="00C86C21">
        <w:rPr>
          <w:rFonts w:ascii="Times New Roman" w:hAnsi="Times New Roman" w:cstheme="minorBidi"/>
          <w:spacing w:val="-8"/>
          <w:sz w:val="24"/>
          <w:szCs w:val="24"/>
        </w:rPr>
        <w:lastRenderedPageBreak/>
        <w:t xml:space="preserve">On risk management of debt restructuring portfolio, the </w:t>
      </w:r>
      <w:r w:rsidR="00B46C1A" w:rsidRPr="00C86C21">
        <w:rPr>
          <w:rFonts w:ascii="Times New Roman" w:hAnsi="Times New Roman" w:cs="Times New Roman"/>
          <w:spacing w:val="-4"/>
          <w:sz w:val="24"/>
          <w:szCs w:val="24"/>
        </w:rPr>
        <w:t xml:space="preserve">subsidiary </w:t>
      </w:r>
      <w:r w:rsidRPr="00C86C21">
        <w:rPr>
          <w:rFonts w:ascii="Times New Roman" w:hAnsi="Times New Roman" w:cstheme="minorBidi"/>
          <w:spacing w:val="-8"/>
          <w:sz w:val="24"/>
          <w:szCs w:val="24"/>
        </w:rPr>
        <w:t xml:space="preserve">closely monitors customer’s ability to make a payment under new term and conditions to assess the potential impact to future credit losses. The </w:t>
      </w:r>
      <w:r w:rsidR="00D7658C" w:rsidRPr="00C86C21">
        <w:rPr>
          <w:rFonts w:ascii="Times New Roman" w:hAnsi="Times New Roman" w:cs="Times New Roman"/>
          <w:spacing w:val="-4"/>
          <w:sz w:val="24"/>
          <w:szCs w:val="24"/>
        </w:rPr>
        <w:t xml:space="preserve">subsidiary </w:t>
      </w:r>
      <w:r w:rsidRPr="00C86C21">
        <w:rPr>
          <w:rFonts w:ascii="Times New Roman" w:hAnsi="Times New Roman" w:cstheme="minorBidi"/>
          <w:spacing w:val="-8"/>
          <w:sz w:val="24"/>
          <w:szCs w:val="24"/>
        </w:rPr>
        <w:t>reflects the uncertainties under current economic conditions through the additional provision in the form of management overlay to cover the potential credit losses that may arise in the future.</w:t>
      </w:r>
    </w:p>
    <w:p w14:paraId="22C0AD4B" w14:textId="7754C53E" w:rsidR="00A81359" w:rsidRPr="00C86C21" w:rsidRDefault="007448A5" w:rsidP="00AB4F78">
      <w:pPr>
        <w:spacing w:before="480" w:after="240"/>
        <w:ind w:left="547" w:right="-29" w:hanging="547"/>
        <w:jc w:val="thaiDistribute"/>
        <w:rPr>
          <w:rFonts w:ascii="Times New Roman" w:hAnsi="Times New Roman"/>
          <w:b/>
          <w:bCs/>
          <w:spacing w:val="-4"/>
          <w:lang w:val="en-US"/>
        </w:rPr>
      </w:pPr>
      <w:r w:rsidRPr="00C86C21">
        <w:rPr>
          <w:rFonts w:ascii="Times New Roman" w:hAnsi="Times New Roman"/>
          <w:b/>
          <w:bCs/>
          <w:spacing w:val="-4"/>
          <w:sz w:val="24"/>
          <w:szCs w:val="24"/>
          <w:lang w:val="en-US"/>
        </w:rPr>
        <w:t>4</w:t>
      </w:r>
      <w:r w:rsidR="00532B84" w:rsidRPr="00C86C21">
        <w:rPr>
          <w:rFonts w:ascii="Times New Roman" w:hAnsi="Times New Roman"/>
          <w:b/>
          <w:bCs/>
          <w:spacing w:val="-4"/>
          <w:sz w:val="24"/>
          <w:szCs w:val="24"/>
          <w:lang w:val="en-US"/>
        </w:rPr>
        <w:t>1</w:t>
      </w:r>
      <w:r w:rsidR="004764F6" w:rsidRPr="00C86C21">
        <w:rPr>
          <w:rFonts w:ascii="Times New Roman" w:hAnsi="Times New Roman"/>
          <w:b/>
          <w:bCs/>
          <w:spacing w:val="-4"/>
          <w:sz w:val="24"/>
          <w:szCs w:val="24"/>
          <w:lang w:val="en-US"/>
        </w:rPr>
        <w:t>.</w:t>
      </w:r>
      <w:r w:rsidR="004764F6" w:rsidRPr="00C86C21">
        <w:rPr>
          <w:rFonts w:ascii="Times New Roman" w:hAnsi="Times New Roman"/>
          <w:b/>
          <w:bCs/>
          <w:spacing w:val="-4"/>
          <w:lang w:val="en-US"/>
        </w:rPr>
        <w:tab/>
      </w:r>
      <w:r w:rsidR="00994551" w:rsidRPr="00C86C21">
        <w:rPr>
          <w:rFonts w:ascii="Times New Roman" w:hAnsi="Times New Roman"/>
          <w:b/>
          <w:bCs/>
          <w:spacing w:val="-4"/>
          <w:lang w:val="en-US"/>
        </w:rPr>
        <w:t xml:space="preserve">APPROVAL  </w:t>
      </w:r>
      <w:r w:rsidR="00A81359" w:rsidRPr="00C86C21">
        <w:rPr>
          <w:rFonts w:ascii="Times New Roman" w:hAnsi="Times New Roman"/>
          <w:b/>
          <w:bCs/>
          <w:spacing w:val="-4"/>
          <w:lang w:val="en-US"/>
        </w:rPr>
        <w:t xml:space="preserve">OF  </w:t>
      </w:r>
      <w:r w:rsidR="00730123" w:rsidRPr="00C86C21">
        <w:rPr>
          <w:rFonts w:ascii="Times New Roman" w:hAnsi="Times New Roman"/>
          <w:b/>
          <w:bCs/>
          <w:spacing w:val="-4"/>
          <w:lang w:val="en-US"/>
        </w:rPr>
        <w:t xml:space="preserve">THE  </w:t>
      </w:r>
      <w:r w:rsidR="00A81359" w:rsidRPr="00C86C21">
        <w:rPr>
          <w:rFonts w:ascii="Times New Roman" w:hAnsi="Times New Roman"/>
          <w:b/>
          <w:bCs/>
          <w:spacing w:val="-4"/>
          <w:lang w:val="en-US"/>
        </w:rPr>
        <w:t xml:space="preserve">FINANCIAL  STATEMENTS </w:t>
      </w:r>
    </w:p>
    <w:p w14:paraId="54C4DDF4" w14:textId="44E11C9D" w:rsidR="00F23C83" w:rsidRPr="00971809" w:rsidRDefault="00A81359" w:rsidP="00A16F06">
      <w:pPr>
        <w:spacing w:before="240"/>
        <w:ind w:left="547" w:right="-14"/>
        <w:jc w:val="thaiDistribute"/>
        <w:rPr>
          <w:rFonts w:ascii="Times New Roman" w:hAnsi="Times New Roman" w:cs="Times New Roman"/>
          <w:spacing w:val="-8"/>
          <w:sz w:val="24"/>
          <w:szCs w:val="24"/>
          <w:lang w:val="en-US"/>
        </w:rPr>
      </w:pPr>
      <w:r w:rsidRPr="00C86C21">
        <w:rPr>
          <w:rFonts w:ascii="Times New Roman" w:hAnsi="Times New Roman" w:cs="Times New Roman"/>
          <w:spacing w:val="-8"/>
          <w:sz w:val="24"/>
          <w:szCs w:val="24"/>
          <w:lang w:val="en-US"/>
        </w:rPr>
        <w:t xml:space="preserve">These financial statements </w:t>
      </w:r>
      <w:r w:rsidR="00B9702B" w:rsidRPr="00C86C21">
        <w:rPr>
          <w:rFonts w:ascii="Times New Roman" w:hAnsi="Times New Roman"/>
          <w:spacing w:val="-8"/>
          <w:sz w:val="24"/>
          <w:szCs w:val="30"/>
          <w:lang w:val="en-US"/>
        </w:rPr>
        <w:t>were</w:t>
      </w:r>
      <w:r w:rsidRPr="00C86C21">
        <w:rPr>
          <w:rFonts w:ascii="Times New Roman" w:hAnsi="Times New Roman" w:cs="Times New Roman"/>
          <w:spacing w:val="-8"/>
          <w:sz w:val="24"/>
          <w:szCs w:val="24"/>
          <w:lang w:val="en-US"/>
        </w:rPr>
        <w:t xml:space="preserve"> approved by </w:t>
      </w:r>
      <w:r w:rsidR="00395E98" w:rsidRPr="00C86C21">
        <w:rPr>
          <w:rFonts w:ascii="Times New Roman" w:hAnsi="Times New Roman" w:cs="Times New Roman"/>
          <w:spacing w:val="-8"/>
          <w:sz w:val="24"/>
          <w:szCs w:val="24"/>
          <w:lang w:val="en-US"/>
        </w:rPr>
        <w:t xml:space="preserve">the </w:t>
      </w:r>
      <w:r w:rsidR="00775FE3" w:rsidRPr="00C86C21">
        <w:rPr>
          <w:rFonts w:ascii="Times New Roman" w:hAnsi="Times New Roman" w:cs="Times New Roman"/>
          <w:spacing w:val="-8"/>
          <w:sz w:val="24"/>
          <w:szCs w:val="24"/>
          <w:lang w:val="en-US"/>
        </w:rPr>
        <w:t xml:space="preserve">Board of Directors </w:t>
      </w:r>
      <w:r w:rsidR="0065133E" w:rsidRPr="00C86C21">
        <w:rPr>
          <w:rFonts w:ascii="Times New Roman" w:hAnsi="Times New Roman" w:cs="Times New Roman"/>
          <w:spacing w:val="-8"/>
          <w:sz w:val="24"/>
          <w:szCs w:val="24"/>
          <w:lang w:val="en-US"/>
        </w:rPr>
        <w:t xml:space="preserve">of the Company </w:t>
      </w:r>
      <w:r w:rsidRPr="00C86C21">
        <w:rPr>
          <w:rFonts w:ascii="Times New Roman" w:hAnsi="Times New Roman" w:cs="Times New Roman"/>
          <w:spacing w:val="-8"/>
          <w:sz w:val="24"/>
          <w:szCs w:val="24"/>
          <w:lang w:val="en-US"/>
        </w:rPr>
        <w:t xml:space="preserve">for issuance on </w:t>
      </w:r>
      <w:r w:rsidR="00266800" w:rsidRPr="00C86C21">
        <w:rPr>
          <w:rFonts w:ascii="Times New Roman" w:hAnsi="Times New Roman"/>
          <w:spacing w:val="-8"/>
          <w:sz w:val="24"/>
          <w:szCs w:val="30"/>
          <w:lang w:val="en-US"/>
        </w:rPr>
        <w:t xml:space="preserve">February </w:t>
      </w:r>
      <w:r w:rsidR="00710D3E" w:rsidRPr="00C86C21">
        <w:rPr>
          <w:rFonts w:ascii="Times New Roman" w:hAnsi="Times New Roman"/>
          <w:spacing w:val="-8"/>
          <w:sz w:val="24"/>
          <w:szCs w:val="30"/>
          <w:lang w:val="en-US"/>
        </w:rPr>
        <w:t>18</w:t>
      </w:r>
      <w:r w:rsidRPr="00C86C21">
        <w:rPr>
          <w:rFonts w:ascii="Times New Roman" w:hAnsi="Times New Roman" w:cs="Times New Roman"/>
          <w:spacing w:val="-8"/>
          <w:sz w:val="24"/>
          <w:szCs w:val="24"/>
          <w:lang w:val="en-US"/>
        </w:rPr>
        <w:t xml:space="preserve">, </w:t>
      </w:r>
      <w:r w:rsidR="009A2621" w:rsidRPr="00C86C21">
        <w:rPr>
          <w:rFonts w:ascii="Times New Roman" w:hAnsi="Times New Roman"/>
          <w:spacing w:val="-8"/>
          <w:sz w:val="24"/>
          <w:szCs w:val="24"/>
          <w:lang w:val="en-US"/>
        </w:rPr>
        <w:t>202</w:t>
      </w:r>
      <w:r w:rsidR="00785EF5" w:rsidRPr="00C86C21">
        <w:rPr>
          <w:rFonts w:ascii="Times New Roman" w:hAnsi="Times New Roman"/>
          <w:spacing w:val="-8"/>
          <w:sz w:val="24"/>
          <w:szCs w:val="24"/>
          <w:lang w:val="en-US"/>
        </w:rPr>
        <w:t>6</w:t>
      </w:r>
      <w:r w:rsidRPr="00C86C21">
        <w:rPr>
          <w:rFonts w:ascii="Times New Roman" w:hAnsi="Times New Roman" w:cs="Times New Roman"/>
          <w:spacing w:val="-8"/>
          <w:sz w:val="24"/>
          <w:szCs w:val="24"/>
          <w:lang w:val="en-US"/>
        </w:rPr>
        <w:t>.</w:t>
      </w:r>
    </w:p>
    <w:sectPr w:rsidR="00F23C83" w:rsidRPr="00971809" w:rsidSect="00AD5B7B">
      <w:headerReference w:type="default" r:id="rId14"/>
      <w:pgSz w:w="11907" w:h="16840" w:code="9"/>
      <w:pgMar w:top="1440" w:right="1287" w:bottom="720" w:left="1440" w:header="864" w:footer="432" w:gutter="0"/>
      <w:pgNumType w:fmt="numberIn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F0ACA7" w14:textId="77777777" w:rsidR="00A90FC6" w:rsidRDefault="00A90FC6" w:rsidP="003958F0">
      <w:r>
        <w:separator/>
      </w:r>
    </w:p>
  </w:endnote>
  <w:endnote w:type="continuationSeparator" w:id="0">
    <w:p w14:paraId="14E4AF97" w14:textId="77777777" w:rsidR="00A90FC6" w:rsidRDefault="00A90FC6" w:rsidP="003958F0">
      <w:r>
        <w:continuationSeparator/>
      </w:r>
    </w:p>
  </w:endnote>
  <w:endnote w:type="continuationNotice" w:id="1">
    <w:p w14:paraId="049D28BE" w14:textId="77777777" w:rsidR="00A90FC6" w:rsidRDefault="00A90F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crosiaUPC">
    <w:panose1 w:val="02020603050405020304"/>
    <w:charset w:val="00"/>
    <w:family w:val="roman"/>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NgernTidLor Loop">
    <w:altName w:val="Browallia New"/>
    <w:charset w:val="00"/>
    <w:family w:val="auto"/>
    <w:pitch w:val="variable"/>
    <w:sig w:usb0="0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wiss Roman 10pt">
    <w:altName w:val="Arial"/>
    <w:panose1 w:val="00000000000000000000"/>
    <w:charset w:val="00"/>
    <w:family w:val="swiss"/>
    <w:notTrueType/>
    <w:pitch w:val="default"/>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LinePrinter">
    <w:altName w:val="Lucida Console"/>
    <w:panose1 w:val="00000000000000000000"/>
    <w:charset w:val="00"/>
    <w:family w:val="modern"/>
    <w:notTrueType/>
    <w:pitch w:val="fixed"/>
    <w:sig w:usb0="00000003" w:usb1="00000000" w:usb2="00000000" w:usb3="00000000" w:csb0="00000001" w:csb1="00000000"/>
  </w:font>
  <w:font w:name="Univers 45 Light">
    <w:altName w:val="Times New Roman"/>
    <w:charset w:val="00"/>
    <w:family w:val="auto"/>
    <w:pitch w:val="variable"/>
    <w:sig w:usb0="8000002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Open Sans Light">
    <w:panose1 w:val="020B0306030504020204"/>
    <w:charset w:val="00"/>
    <w:family w:val="swiss"/>
    <w:pitch w:val="variable"/>
    <w:sig w:usb0="E00002EF" w:usb1="4000205B" w:usb2="00000028" w:usb3="00000000" w:csb0="0000019F" w:csb1="00000000"/>
  </w:font>
  <w:font w:name="Times New Roman Bold">
    <w:altName w:val="Times New Roman"/>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AD8A0" w14:textId="77777777" w:rsidR="008131C7" w:rsidRPr="006B3F3F" w:rsidRDefault="008131C7">
    <w:pPr>
      <w:pStyle w:val="Footer"/>
      <w:rPr>
        <w:rFonts w:ascii="Times New Roman" w:hAnsi="Times New Roman" w:cs="Times New Roman"/>
      </w:rPr>
    </w:pPr>
  </w:p>
  <w:p w14:paraId="01B54DC4" w14:textId="77777777" w:rsidR="008131C7" w:rsidRPr="006B3F3F" w:rsidRDefault="008131C7">
    <w:pP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CC9CD" w14:textId="77777777" w:rsidR="00A90FC6" w:rsidRDefault="00A90FC6" w:rsidP="003958F0">
      <w:r>
        <w:separator/>
      </w:r>
    </w:p>
  </w:footnote>
  <w:footnote w:type="continuationSeparator" w:id="0">
    <w:p w14:paraId="378659F5" w14:textId="77777777" w:rsidR="00A90FC6" w:rsidRDefault="00A90FC6" w:rsidP="003958F0">
      <w:r>
        <w:continuationSeparator/>
      </w:r>
    </w:p>
  </w:footnote>
  <w:footnote w:type="continuationNotice" w:id="1">
    <w:p w14:paraId="0612E8E7" w14:textId="77777777" w:rsidR="00A90FC6" w:rsidRDefault="00A90F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260" w14:textId="13EFF810" w:rsidR="008131C7" w:rsidRDefault="008131C7" w:rsidP="00FE17B3">
    <w:pPr>
      <w:pStyle w:val="Header"/>
      <w:jc w:val="center"/>
      <w:rPr>
        <w:rFonts w:ascii="Times New Roman" w:hAnsi="Times New Roman" w:cs="Cordia New"/>
        <w:b/>
        <w:bCs/>
        <w:sz w:val="24"/>
        <w:szCs w:val="24"/>
        <w:lang w:val="en-US"/>
      </w:rPr>
    </w:pPr>
  </w:p>
  <w:p w14:paraId="789A80C0" w14:textId="77777777" w:rsidR="008131C7" w:rsidRPr="004C3EB1" w:rsidRDefault="008131C7" w:rsidP="00FE17B3">
    <w:pPr>
      <w:pStyle w:val="Header"/>
      <w:jc w:val="center"/>
      <w:rPr>
        <w:rFonts w:ascii="Times New Roman" w:hAnsi="Times New Roman" w:cs="Cordia New"/>
        <w:sz w:val="24"/>
        <w:szCs w:val="24"/>
        <w:lang w:val="en-US"/>
      </w:rPr>
    </w:pPr>
  </w:p>
  <w:p w14:paraId="5A4A4AD2" w14:textId="77777777" w:rsidR="008131C7" w:rsidRPr="004C3EB1" w:rsidRDefault="008131C7" w:rsidP="00FE17B3">
    <w:pPr>
      <w:pStyle w:val="Header"/>
      <w:jc w:val="center"/>
      <w:rPr>
        <w:rFonts w:ascii="Times New Roman" w:hAnsi="Times New Roman" w:cs="Cordia New"/>
        <w:sz w:val="24"/>
        <w:szCs w:val="2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905A2" w14:textId="77777777" w:rsidR="008131C7" w:rsidRPr="006B3F3F" w:rsidRDefault="008131C7">
    <w:pPr>
      <w:pStyle w:val="Header"/>
      <w:rPr>
        <w:rFonts w:ascii="Times New Roman" w:hAnsi="Times New Roman" w:cs="Times New Roman"/>
      </w:rPr>
    </w:pPr>
  </w:p>
  <w:p w14:paraId="3DD9B898" w14:textId="77777777" w:rsidR="008131C7" w:rsidRPr="006B3F3F" w:rsidRDefault="008131C7">
    <w:pPr>
      <w:rPr>
        <w:rFonts w:ascii="Times New Roman"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1966F" w14:textId="62AA7ADB" w:rsidR="00A76552" w:rsidRPr="00ED6D6E" w:rsidRDefault="00A76552" w:rsidP="00FE17B3">
    <w:pPr>
      <w:pStyle w:val="Header"/>
      <w:jc w:val="center"/>
      <w:rPr>
        <w:rFonts w:ascii="Times New Roman" w:hAnsi="Times New Roman" w:cs="Cordia New"/>
        <w:b/>
        <w:bCs/>
        <w:sz w:val="24"/>
        <w:szCs w:val="24"/>
        <w:lang w:val="en-US"/>
      </w:rPr>
    </w:pPr>
  </w:p>
  <w:p w14:paraId="3694DB72" w14:textId="0C91FC53" w:rsidR="00A76552" w:rsidRDefault="00A76552" w:rsidP="006961B8">
    <w:pPr>
      <w:pStyle w:val="Header"/>
      <w:jc w:val="center"/>
      <w:rPr>
        <w:rFonts w:ascii="Times New Roman" w:hAnsi="Times New Roman" w:cs="Times New Roman"/>
        <w:sz w:val="24"/>
        <w:szCs w:val="24"/>
        <w:lang w:val="en-US"/>
      </w:rPr>
    </w:pPr>
  </w:p>
  <w:p w14:paraId="07B363F5" w14:textId="77777777" w:rsidR="00A76552" w:rsidRPr="002F7800" w:rsidRDefault="00A76552" w:rsidP="006961B8">
    <w:pPr>
      <w:pStyle w:val="Header"/>
      <w:jc w:val="center"/>
      <w:rPr>
        <w:rFonts w:ascii="Times New Roman" w:hAnsi="Times New Roman" w:cs="Cordia New"/>
        <w:sz w:val="24"/>
        <w:szCs w:val="24"/>
        <w:lang w:val="en-US"/>
      </w:rPr>
    </w:pPr>
  </w:p>
  <w:p w14:paraId="080E62AF" w14:textId="77777777" w:rsidR="00A76552" w:rsidRPr="002F7800" w:rsidRDefault="00A76552" w:rsidP="006961B8">
    <w:pPr>
      <w:pStyle w:val="Header"/>
      <w:jc w:val="center"/>
      <w:rPr>
        <w:rFonts w:ascii="Times New Roman" w:hAnsi="Times New Roman" w:cs="Cordia New"/>
        <w:sz w:val="24"/>
        <w:szCs w:val="24"/>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F01D9" w14:textId="77777777" w:rsidR="00C52761" w:rsidRPr="00ED6D6E" w:rsidRDefault="00C52761" w:rsidP="00FE17B3">
    <w:pPr>
      <w:pStyle w:val="Header"/>
      <w:jc w:val="center"/>
      <w:rPr>
        <w:rFonts w:ascii="Times New Roman" w:hAnsi="Times New Roman" w:cs="Cordia New"/>
        <w:b/>
        <w:bCs/>
        <w:sz w:val="24"/>
        <w:szCs w:val="24"/>
        <w:lang w:val="en-US"/>
      </w:rPr>
    </w:pPr>
  </w:p>
  <w:p w14:paraId="25B6D5AC" w14:textId="77777777" w:rsidR="00C52761" w:rsidRDefault="00C52761" w:rsidP="006961B8">
    <w:pPr>
      <w:pStyle w:val="Header"/>
      <w:jc w:val="center"/>
      <w:rPr>
        <w:rFonts w:ascii="Times New Roman" w:hAnsi="Times New Roman" w:cs="Times New Roman"/>
        <w:sz w:val="24"/>
        <w:szCs w:val="24"/>
        <w:lang w:val="en-US"/>
      </w:rPr>
    </w:pPr>
    <w:r w:rsidRPr="006B3F3F">
      <w:rPr>
        <w:rFonts w:ascii="Times New Roman" w:hAnsi="Times New Roman" w:cs="Times New Roman"/>
        <w:sz w:val="24"/>
        <w:szCs w:val="24"/>
        <w:lang w:val="en-US"/>
      </w:rPr>
      <w:fldChar w:fldCharType="begin"/>
    </w:r>
    <w:r w:rsidRPr="006B3F3F">
      <w:rPr>
        <w:rFonts w:ascii="Times New Roman" w:hAnsi="Times New Roman" w:cs="Times New Roman"/>
        <w:sz w:val="24"/>
        <w:szCs w:val="24"/>
        <w:lang w:val="en-US"/>
      </w:rPr>
      <w:instrText xml:space="preserve"> PAGE   \* MERGEFORMAT </w:instrText>
    </w:r>
    <w:r w:rsidRPr="006B3F3F">
      <w:rPr>
        <w:rFonts w:ascii="Times New Roman" w:hAnsi="Times New Roman" w:cs="Times New Roman"/>
        <w:sz w:val="24"/>
        <w:szCs w:val="24"/>
        <w:lang w:val="en-US"/>
      </w:rPr>
      <w:fldChar w:fldCharType="separate"/>
    </w:r>
    <w:r>
      <w:rPr>
        <w:rFonts w:ascii="Times New Roman" w:hAnsi="Times New Roman" w:cs="Times New Roman"/>
        <w:noProof/>
        <w:sz w:val="24"/>
        <w:szCs w:val="24"/>
        <w:lang w:val="en-US"/>
      </w:rPr>
      <w:t>- 43 -</w:t>
    </w:r>
    <w:r w:rsidRPr="006B3F3F">
      <w:rPr>
        <w:rFonts w:ascii="Times New Roman" w:hAnsi="Times New Roman" w:cs="Times New Roman"/>
        <w:noProof/>
        <w:sz w:val="24"/>
        <w:szCs w:val="24"/>
        <w:lang w:val="en-US"/>
      </w:rPr>
      <w:fldChar w:fldCharType="end"/>
    </w:r>
  </w:p>
  <w:p w14:paraId="722FFA47" w14:textId="77777777" w:rsidR="00C52761" w:rsidRPr="002F7800" w:rsidRDefault="00C52761" w:rsidP="006961B8">
    <w:pPr>
      <w:pStyle w:val="Header"/>
      <w:jc w:val="center"/>
      <w:rPr>
        <w:rFonts w:ascii="Times New Roman" w:hAnsi="Times New Roman" w:cs="Cordia New"/>
        <w:sz w:val="24"/>
        <w:szCs w:val="24"/>
        <w:lang w:val="en-US"/>
      </w:rPr>
    </w:pPr>
  </w:p>
  <w:p w14:paraId="35A16AFB" w14:textId="77777777" w:rsidR="00C52761" w:rsidRPr="002F7800" w:rsidRDefault="00C52761" w:rsidP="006961B8">
    <w:pPr>
      <w:pStyle w:val="Header"/>
      <w:jc w:val="center"/>
      <w:rPr>
        <w:rFonts w:ascii="Times New Roman" w:hAnsi="Times New Roman" w:cs="Cordia New"/>
        <w:sz w:val="24"/>
        <w:szCs w:val="24"/>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D9679" w14:textId="49114AA8" w:rsidR="008131C7" w:rsidRPr="006B3F3F" w:rsidRDefault="008131C7" w:rsidP="00FE17B3">
    <w:pPr>
      <w:pStyle w:val="Header"/>
      <w:jc w:val="center"/>
      <w:rPr>
        <w:rFonts w:ascii="Times New Roman" w:hAnsi="Times New Roman" w:cs="Times New Roman"/>
        <w:b/>
        <w:bCs/>
        <w:lang w:val="en-US"/>
      </w:rPr>
    </w:pPr>
  </w:p>
  <w:p w14:paraId="24D29692" w14:textId="77777777" w:rsidR="008131C7" w:rsidRPr="004149C9" w:rsidRDefault="008131C7" w:rsidP="00514044">
    <w:pPr>
      <w:pStyle w:val="Header"/>
      <w:jc w:val="center"/>
      <w:rPr>
        <w:rFonts w:ascii="Times New Roman" w:hAnsi="Times New Roman" w:cs="Times New Roman"/>
        <w:sz w:val="24"/>
        <w:szCs w:val="24"/>
        <w:lang w:val="en-US"/>
      </w:rPr>
    </w:pPr>
    <w:r w:rsidRPr="00406C66">
      <w:rPr>
        <w:rFonts w:ascii="Times New Roman" w:hAnsi="Times New Roman" w:cs="Times New Roman"/>
        <w:sz w:val="24"/>
        <w:szCs w:val="24"/>
        <w:lang w:val="en-US"/>
      </w:rPr>
      <w:fldChar w:fldCharType="begin"/>
    </w:r>
    <w:r w:rsidRPr="00406C66">
      <w:rPr>
        <w:rFonts w:ascii="Times New Roman" w:hAnsi="Times New Roman" w:cs="Times New Roman"/>
        <w:sz w:val="24"/>
        <w:szCs w:val="24"/>
        <w:lang w:val="en-US"/>
      </w:rPr>
      <w:instrText xml:space="preserve"> PAGE   \* MERGEFORMAT </w:instrText>
    </w:r>
    <w:r w:rsidRPr="00406C66">
      <w:rPr>
        <w:rFonts w:ascii="Times New Roman" w:hAnsi="Times New Roman" w:cs="Times New Roman"/>
        <w:sz w:val="24"/>
        <w:szCs w:val="24"/>
        <w:lang w:val="en-US"/>
      </w:rPr>
      <w:fldChar w:fldCharType="separate"/>
    </w:r>
    <w:r>
      <w:rPr>
        <w:rFonts w:ascii="Times New Roman" w:hAnsi="Times New Roman" w:cs="Times New Roman"/>
        <w:noProof/>
        <w:sz w:val="24"/>
        <w:szCs w:val="24"/>
        <w:lang w:val="en-US"/>
      </w:rPr>
      <w:t>- 44 -</w:t>
    </w:r>
    <w:r w:rsidRPr="00406C66">
      <w:rPr>
        <w:rFonts w:ascii="Times New Roman" w:hAnsi="Times New Roman" w:cs="Times New Roman"/>
        <w:noProof/>
        <w:sz w:val="24"/>
        <w:szCs w:val="24"/>
        <w:lang w:val="en-US"/>
      </w:rPr>
      <w:fldChar w:fldCharType="end"/>
    </w:r>
  </w:p>
  <w:p w14:paraId="3DE72732" w14:textId="77777777" w:rsidR="008131C7" w:rsidRDefault="008131C7" w:rsidP="006961B8">
    <w:pPr>
      <w:pStyle w:val="Header"/>
      <w:jc w:val="center"/>
      <w:rPr>
        <w:rFonts w:ascii="Times New Roman" w:hAnsi="Times New Roman" w:cs="Times New Roman"/>
        <w:lang w:val="en-US"/>
      </w:rPr>
    </w:pPr>
  </w:p>
  <w:p w14:paraId="67D77FEE" w14:textId="77777777" w:rsidR="008131C7" w:rsidRPr="006B3F3F" w:rsidRDefault="008131C7" w:rsidP="006961B8">
    <w:pPr>
      <w:pStyle w:val="Header"/>
      <w:jc w:val="center"/>
      <w:rPr>
        <w:rFonts w:ascii="Times New Roman" w:hAnsi="Times New Roman" w:cs="Times New Roman"/>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A3025" w14:textId="0B3108E1" w:rsidR="008131C7" w:rsidRPr="00D03933" w:rsidRDefault="008131C7" w:rsidP="00FE17B3">
    <w:pPr>
      <w:pStyle w:val="Header"/>
      <w:jc w:val="center"/>
      <w:rPr>
        <w:rFonts w:ascii="Times New Roman" w:hAnsi="Times New Roman" w:cs="Times New Roman"/>
        <w:b/>
        <w:bCs/>
        <w:sz w:val="24"/>
        <w:szCs w:val="24"/>
        <w:lang w:val="en-US"/>
      </w:rPr>
    </w:pPr>
  </w:p>
  <w:p w14:paraId="3A55BA4F" w14:textId="77777777" w:rsidR="008131C7" w:rsidRPr="00D03933" w:rsidRDefault="008131C7" w:rsidP="006961B8">
    <w:pPr>
      <w:pStyle w:val="Header"/>
      <w:jc w:val="center"/>
      <w:rPr>
        <w:rFonts w:ascii="Times New Roman" w:hAnsi="Times New Roman" w:cs="Times New Roman"/>
        <w:sz w:val="24"/>
        <w:szCs w:val="24"/>
        <w:lang w:val="en-US"/>
      </w:rPr>
    </w:pPr>
    <w:r w:rsidRPr="00406C66">
      <w:rPr>
        <w:rFonts w:ascii="Times New Roman" w:hAnsi="Times New Roman" w:cs="Times New Roman"/>
        <w:sz w:val="24"/>
        <w:szCs w:val="24"/>
        <w:lang w:val="en-US"/>
      </w:rPr>
      <w:fldChar w:fldCharType="begin"/>
    </w:r>
    <w:r w:rsidRPr="00406C66">
      <w:rPr>
        <w:rFonts w:ascii="Times New Roman" w:hAnsi="Times New Roman" w:cs="Times New Roman"/>
        <w:sz w:val="24"/>
        <w:szCs w:val="24"/>
        <w:lang w:val="en-US"/>
      </w:rPr>
      <w:instrText xml:space="preserve"> PAGE   \* MERGEFORMAT </w:instrText>
    </w:r>
    <w:r w:rsidRPr="00406C66">
      <w:rPr>
        <w:rFonts w:ascii="Times New Roman" w:hAnsi="Times New Roman" w:cs="Times New Roman"/>
        <w:sz w:val="24"/>
        <w:szCs w:val="24"/>
        <w:lang w:val="en-US"/>
      </w:rPr>
      <w:fldChar w:fldCharType="separate"/>
    </w:r>
    <w:r>
      <w:rPr>
        <w:rFonts w:ascii="Times New Roman" w:hAnsi="Times New Roman" w:cs="Times New Roman"/>
        <w:noProof/>
        <w:sz w:val="24"/>
        <w:szCs w:val="24"/>
        <w:lang w:val="en-US"/>
      </w:rPr>
      <w:t>- 54 -</w:t>
    </w:r>
    <w:r w:rsidRPr="00406C66">
      <w:rPr>
        <w:rFonts w:ascii="Times New Roman" w:hAnsi="Times New Roman" w:cs="Times New Roman"/>
        <w:noProof/>
        <w:sz w:val="24"/>
        <w:szCs w:val="24"/>
        <w:lang w:val="en-US"/>
      </w:rPr>
      <w:fldChar w:fldCharType="end"/>
    </w:r>
  </w:p>
  <w:p w14:paraId="05D92B64" w14:textId="77777777" w:rsidR="008131C7" w:rsidRDefault="008131C7" w:rsidP="006961B8">
    <w:pPr>
      <w:pStyle w:val="Header"/>
      <w:jc w:val="center"/>
      <w:rPr>
        <w:rFonts w:ascii="Times New Roman" w:hAnsi="Times New Roman" w:cs="Times New Roman"/>
        <w:sz w:val="24"/>
        <w:szCs w:val="24"/>
        <w:lang w:val="en-US"/>
      </w:rPr>
    </w:pPr>
  </w:p>
  <w:p w14:paraId="776241C3" w14:textId="77777777" w:rsidR="008131C7" w:rsidRPr="00D03933" w:rsidRDefault="008131C7" w:rsidP="006961B8">
    <w:pPr>
      <w:pStyle w:val="Header"/>
      <w:jc w:val="center"/>
      <w:rPr>
        <w:rFonts w:ascii="Times New Roman" w:hAnsi="Times New Roman" w:cs="Times New Roman"/>
        <w:sz w:val="24"/>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B7ABD88"/>
    <w:lvl w:ilvl="0">
      <w:start w:val="1"/>
      <w:numFmt w:val="bullet"/>
      <w:pStyle w:val="acctstatementheadingaitalicbold"/>
      <w:lvlText w:val=""/>
      <w:lvlJc w:val="left"/>
      <w:pPr>
        <w:tabs>
          <w:tab w:val="num" w:pos="1420"/>
        </w:tabs>
        <w:ind w:left="1420" w:hanging="360"/>
      </w:pPr>
      <w:rPr>
        <w:rFonts w:ascii="Symbol" w:hAnsi="Symbol" w:hint="default"/>
      </w:rPr>
    </w:lvl>
  </w:abstractNum>
  <w:abstractNum w:abstractNumId="1" w15:restartNumberingAfterBreak="0">
    <w:nsid w:val="04364393"/>
    <w:multiLevelType w:val="hybridMultilevel"/>
    <w:tmpl w:val="530449D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cs="Times New Roman" w:hint="default"/>
        <w:sz w:val="22"/>
        <w:szCs w:val="22"/>
      </w:rPr>
    </w:lvl>
  </w:abstractNum>
  <w:abstractNum w:abstractNumId="3" w15:restartNumberingAfterBreak="0">
    <w:nsid w:val="118F45C3"/>
    <w:multiLevelType w:val="hybridMultilevel"/>
    <w:tmpl w:val="09D20DC0"/>
    <w:lvl w:ilvl="0" w:tplc="DE840956">
      <w:start w:val="1"/>
      <w:numFmt w:val="bullet"/>
      <w:lvlText w:val="-"/>
      <w:lvlJc w:val="left"/>
      <w:pPr>
        <w:ind w:left="2405" w:hanging="360"/>
      </w:pPr>
      <w:rPr>
        <w:rFonts w:ascii="Times New Roman" w:eastAsia="Times New Roman" w:hAnsi="Times New Roman" w:cs="Times New Roman" w:hint="default"/>
      </w:rPr>
    </w:lvl>
    <w:lvl w:ilvl="1" w:tplc="04090003">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4" w15:restartNumberingAfterBreak="0">
    <w:nsid w:val="11C20019"/>
    <w:multiLevelType w:val="hybridMultilevel"/>
    <w:tmpl w:val="0030AF9E"/>
    <w:lvl w:ilvl="0" w:tplc="C9A09DEC">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A63165"/>
    <w:multiLevelType w:val="hybridMultilevel"/>
    <w:tmpl w:val="C9FA3862"/>
    <w:lvl w:ilvl="0" w:tplc="82A2ED1C">
      <w:start w:val="1"/>
      <w:numFmt w:val="lowerLetter"/>
      <w:lvlText w:val="%1)"/>
      <w:lvlJc w:val="left"/>
      <w:pPr>
        <w:ind w:left="1498" w:hanging="360"/>
      </w:pPr>
      <w:rPr>
        <w:rFonts w:ascii="Times New Roman" w:hAnsi="Times New Roman" w:hint="default"/>
        <w:sz w:val="24"/>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6" w15:restartNumberingAfterBreak="0">
    <w:nsid w:val="17E261CD"/>
    <w:multiLevelType w:val="multilevel"/>
    <w:tmpl w:val="A45E38F0"/>
    <w:lvl w:ilvl="0">
      <w:start w:val="14"/>
      <w:numFmt w:val="decimal"/>
      <w:lvlText w:val="%1"/>
      <w:lvlJc w:val="left"/>
      <w:pPr>
        <w:tabs>
          <w:tab w:val="num" w:pos="375"/>
        </w:tabs>
        <w:ind w:left="375" w:hanging="375"/>
      </w:pPr>
      <w:rPr>
        <w:rFonts w:cs="Times New Roman" w:hint="default"/>
      </w:rPr>
    </w:lvl>
    <w:lvl w:ilvl="1">
      <w:start w:val="1"/>
      <w:numFmt w:val="decimal"/>
      <w:pStyle w:val="acctstatementsub-heading"/>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15:restartNumberingAfterBreak="0">
    <w:nsid w:val="1C603E95"/>
    <w:multiLevelType w:val="hybridMultilevel"/>
    <w:tmpl w:val="28A006C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D1A1550"/>
    <w:multiLevelType w:val="hybridMultilevel"/>
    <w:tmpl w:val="A510E4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3094A90"/>
    <w:multiLevelType w:val="multilevel"/>
    <w:tmpl w:val="8E8620E8"/>
    <w:lvl w:ilvl="0">
      <w:start w:val="1"/>
      <w:numFmt w:val="decimal"/>
      <w:lvlText w:val="%1."/>
      <w:lvlJc w:val="left"/>
      <w:pPr>
        <w:ind w:left="1980" w:hanging="360"/>
      </w:pPr>
      <w:rPr>
        <w:rFonts w:hint="default"/>
      </w:rPr>
    </w:lvl>
    <w:lvl w:ilvl="1">
      <w:start w:val="1"/>
      <w:numFmt w:val="decimal"/>
      <w:isLgl/>
      <w:lvlText w:val="%1.%2"/>
      <w:lvlJc w:val="left"/>
      <w:pPr>
        <w:ind w:left="2340" w:hanging="360"/>
      </w:pPr>
      <w:rPr>
        <w:rFonts w:hint="default"/>
      </w:rPr>
    </w:lvl>
    <w:lvl w:ilvl="2">
      <w:start w:val="1"/>
      <w:numFmt w:val="decimal"/>
      <w:isLgl/>
      <w:lvlText w:val="%1.%2.%3"/>
      <w:lvlJc w:val="left"/>
      <w:pPr>
        <w:ind w:left="306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4500" w:hanging="1080"/>
      </w:pPr>
      <w:rPr>
        <w:rFonts w:hint="default"/>
      </w:rPr>
    </w:lvl>
    <w:lvl w:ilvl="6">
      <w:start w:val="1"/>
      <w:numFmt w:val="decimal"/>
      <w:isLgl/>
      <w:lvlText w:val="%1.%2.%3.%4.%5.%6.%7"/>
      <w:lvlJc w:val="left"/>
      <w:pPr>
        <w:ind w:left="522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300" w:hanging="1800"/>
      </w:pPr>
      <w:rPr>
        <w:rFonts w:hint="default"/>
      </w:rPr>
    </w:lvl>
  </w:abstractNum>
  <w:abstractNum w:abstractNumId="10" w15:restartNumberingAfterBreak="0">
    <w:nsid w:val="25723FA0"/>
    <w:multiLevelType w:val="hybridMultilevel"/>
    <w:tmpl w:val="4030ED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26F54FC3"/>
    <w:multiLevelType w:val="hybridMultilevel"/>
    <w:tmpl w:val="50FA1E62"/>
    <w:lvl w:ilvl="0" w:tplc="813E8A1A">
      <w:start w:val="1"/>
      <w:numFmt w:val="bullet"/>
      <w:lvlText w:val="-"/>
      <w:lvlJc w:val="left"/>
      <w:pPr>
        <w:ind w:left="990" w:hanging="360"/>
      </w:pPr>
      <w:rPr>
        <w:rFonts w:ascii="EucrosiaUPC" w:eastAsia="Times New Roman" w:hAnsi="EucrosiaUPC"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2A4A1D87"/>
    <w:multiLevelType w:val="hybridMultilevel"/>
    <w:tmpl w:val="D4DCB4CA"/>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3" w15:restartNumberingAfterBreak="0">
    <w:nsid w:val="2F2A1E5C"/>
    <w:multiLevelType w:val="hybridMultilevel"/>
    <w:tmpl w:val="E84E8858"/>
    <w:lvl w:ilvl="0" w:tplc="69927254">
      <w:start w:val="1"/>
      <w:numFmt w:val="decimal"/>
      <w:lvlText w:val="%1)"/>
      <w:lvlJc w:val="left"/>
      <w:pPr>
        <w:ind w:left="198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A95FF4"/>
    <w:multiLevelType w:val="hybridMultilevel"/>
    <w:tmpl w:val="BAC49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A4661"/>
    <w:multiLevelType w:val="hybridMultilevel"/>
    <w:tmpl w:val="94A639F2"/>
    <w:lvl w:ilvl="0" w:tplc="DE840956">
      <w:start w:val="1"/>
      <w:numFmt w:val="bullet"/>
      <w:lvlText w:val="-"/>
      <w:lvlJc w:val="left"/>
      <w:pPr>
        <w:ind w:left="2405" w:hanging="360"/>
      </w:pPr>
      <w:rPr>
        <w:rFonts w:ascii="Times New Roman" w:eastAsia="Times New Roman" w:hAnsi="Times New Roman" w:cs="Times New Roman" w:hint="default"/>
      </w:rPr>
    </w:lvl>
    <w:lvl w:ilvl="1" w:tplc="04090001">
      <w:start w:val="1"/>
      <w:numFmt w:val="bullet"/>
      <w:lvlText w:val=""/>
      <w:lvlJc w:val="left"/>
      <w:pPr>
        <w:ind w:left="2347" w:hanging="360"/>
      </w:pPr>
      <w:rPr>
        <w:rFonts w:ascii="Symbol" w:hAnsi="Symbol"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16" w15:restartNumberingAfterBreak="0">
    <w:nsid w:val="34C2338A"/>
    <w:multiLevelType w:val="hybridMultilevel"/>
    <w:tmpl w:val="1F8EEB42"/>
    <w:lvl w:ilvl="0" w:tplc="0AA0F644">
      <w:start w:val="1"/>
      <w:numFmt w:val="decimal"/>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7" w15:restartNumberingAfterBreak="0">
    <w:nsid w:val="35DB3F8E"/>
    <w:multiLevelType w:val="hybridMultilevel"/>
    <w:tmpl w:val="EF9830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63D0E61"/>
    <w:multiLevelType w:val="hybridMultilevel"/>
    <w:tmpl w:val="3738B5D0"/>
    <w:lvl w:ilvl="0" w:tplc="53F2FE8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7DC1FA1"/>
    <w:multiLevelType w:val="hybridMultilevel"/>
    <w:tmpl w:val="D212A486"/>
    <w:lvl w:ilvl="0" w:tplc="018A782C">
      <w:start w:val="1"/>
      <w:numFmt w:val="decimal"/>
      <w:lvlText w:val="(%1)"/>
      <w:lvlJc w:val="left"/>
      <w:pPr>
        <w:ind w:left="5212" w:hanging="532"/>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7EB6EE6"/>
    <w:multiLevelType w:val="hybridMultilevel"/>
    <w:tmpl w:val="2598A158"/>
    <w:lvl w:ilvl="0" w:tplc="EF8A36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C501BF5"/>
    <w:multiLevelType w:val="hybridMultilevel"/>
    <w:tmpl w:val="55CAC1FE"/>
    <w:lvl w:ilvl="0" w:tplc="7A1CEED8">
      <w:start w:val="1"/>
      <w:numFmt w:val="decimal"/>
      <w:lvlText w:val="(%1)"/>
      <w:lvlJc w:val="left"/>
      <w:pPr>
        <w:ind w:left="1418" w:hanging="360"/>
      </w:pPr>
      <w:rPr>
        <w:rFonts w:cs="Angsana New" w:hint="default"/>
      </w:rPr>
    </w:lvl>
    <w:lvl w:ilvl="1" w:tplc="04090019" w:tentative="1">
      <w:start w:val="1"/>
      <w:numFmt w:val="lowerLetter"/>
      <w:lvlText w:val="%2."/>
      <w:lvlJc w:val="left"/>
      <w:pPr>
        <w:ind w:left="2138" w:hanging="360"/>
      </w:pPr>
    </w:lvl>
    <w:lvl w:ilvl="2" w:tplc="0409001B" w:tentative="1">
      <w:start w:val="1"/>
      <w:numFmt w:val="lowerRoman"/>
      <w:lvlText w:val="%3."/>
      <w:lvlJc w:val="right"/>
      <w:pPr>
        <w:ind w:left="2858" w:hanging="180"/>
      </w:pPr>
    </w:lvl>
    <w:lvl w:ilvl="3" w:tplc="0409000F" w:tentative="1">
      <w:start w:val="1"/>
      <w:numFmt w:val="decimal"/>
      <w:lvlText w:val="%4."/>
      <w:lvlJc w:val="left"/>
      <w:pPr>
        <w:ind w:left="3578" w:hanging="360"/>
      </w:pPr>
    </w:lvl>
    <w:lvl w:ilvl="4" w:tplc="04090019" w:tentative="1">
      <w:start w:val="1"/>
      <w:numFmt w:val="lowerLetter"/>
      <w:lvlText w:val="%5."/>
      <w:lvlJc w:val="left"/>
      <w:pPr>
        <w:ind w:left="4298" w:hanging="360"/>
      </w:pPr>
    </w:lvl>
    <w:lvl w:ilvl="5" w:tplc="0409001B" w:tentative="1">
      <w:start w:val="1"/>
      <w:numFmt w:val="lowerRoman"/>
      <w:lvlText w:val="%6."/>
      <w:lvlJc w:val="right"/>
      <w:pPr>
        <w:ind w:left="5018" w:hanging="180"/>
      </w:pPr>
    </w:lvl>
    <w:lvl w:ilvl="6" w:tplc="0409000F" w:tentative="1">
      <w:start w:val="1"/>
      <w:numFmt w:val="decimal"/>
      <w:lvlText w:val="%7."/>
      <w:lvlJc w:val="left"/>
      <w:pPr>
        <w:ind w:left="5738" w:hanging="360"/>
      </w:pPr>
    </w:lvl>
    <w:lvl w:ilvl="7" w:tplc="04090019" w:tentative="1">
      <w:start w:val="1"/>
      <w:numFmt w:val="lowerLetter"/>
      <w:lvlText w:val="%8."/>
      <w:lvlJc w:val="left"/>
      <w:pPr>
        <w:ind w:left="6458" w:hanging="360"/>
      </w:pPr>
    </w:lvl>
    <w:lvl w:ilvl="8" w:tplc="0409001B" w:tentative="1">
      <w:start w:val="1"/>
      <w:numFmt w:val="lowerRoman"/>
      <w:lvlText w:val="%9."/>
      <w:lvlJc w:val="right"/>
      <w:pPr>
        <w:ind w:left="7178" w:hanging="180"/>
      </w:pPr>
    </w:lvl>
  </w:abstractNum>
  <w:abstractNum w:abstractNumId="22" w15:restartNumberingAfterBreak="0">
    <w:nsid w:val="43C637D6"/>
    <w:multiLevelType w:val="hybridMultilevel"/>
    <w:tmpl w:val="90DCCD26"/>
    <w:lvl w:ilvl="0" w:tplc="EF8A3658">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3" w15:restartNumberingAfterBreak="0">
    <w:nsid w:val="46B84C4F"/>
    <w:multiLevelType w:val="hybridMultilevel"/>
    <w:tmpl w:val="555E4FC8"/>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24" w15:restartNumberingAfterBreak="0">
    <w:nsid w:val="497B3DA8"/>
    <w:multiLevelType w:val="hybridMultilevel"/>
    <w:tmpl w:val="51A0D4B6"/>
    <w:lvl w:ilvl="0" w:tplc="3BD4AE2C">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5" w15:restartNumberingAfterBreak="0">
    <w:nsid w:val="4A310361"/>
    <w:multiLevelType w:val="hybridMultilevel"/>
    <w:tmpl w:val="AC245BBA"/>
    <w:lvl w:ilvl="0" w:tplc="459E1A00">
      <w:start w:val="2"/>
      <w:numFmt w:val="bullet"/>
      <w:lvlText w:val="-"/>
      <w:lvlJc w:val="left"/>
      <w:pPr>
        <w:ind w:left="903" w:hanging="360"/>
      </w:pPr>
      <w:rPr>
        <w:rFonts w:ascii="Times New Roman" w:eastAsia="Calibri" w:hAnsi="Times New Roman" w:cs="Times New Roman" w:hint="default"/>
        <w:color w:val="auto"/>
      </w:rPr>
    </w:lvl>
    <w:lvl w:ilvl="1" w:tplc="04090003">
      <w:start w:val="1"/>
      <w:numFmt w:val="bullet"/>
      <w:lvlText w:val="o"/>
      <w:lvlJc w:val="left"/>
      <w:pPr>
        <w:ind w:left="1623" w:hanging="360"/>
      </w:pPr>
      <w:rPr>
        <w:rFonts w:ascii="Courier New" w:hAnsi="Courier New" w:cs="Courier New" w:hint="default"/>
      </w:rPr>
    </w:lvl>
    <w:lvl w:ilvl="2" w:tplc="04090005">
      <w:start w:val="1"/>
      <w:numFmt w:val="bullet"/>
      <w:lvlText w:val=""/>
      <w:lvlJc w:val="left"/>
      <w:pPr>
        <w:ind w:left="2343" w:hanging="360"/>
      </w:pPr>
      <w:rPr>
        <w:rFonts w:ascii="Wingdings" w:hAnsi="Wingdings" w:hint="default"/>
      </w:rPr>
    </w:lvl>
    <w:lvl w:ilvl="3" w:tplc="04090001">
      <w:start w:val="1"/>
      <w:numFmt w:val="bullet"/>
      <w:lvlText w:val=""/>
      <w:lvlJc w:val="left"/>
      <w:pPr>
        <w:ind w:left="3063" w:hanging="360"/>
      </w:pPr>
      <w:rPr>
        <w:rFonts w:ascii="Symbol" w:hAnsi="Symbol" w:hint="default"/>
      </w:rPr>
    </w:lvl>
    <w:lvl w:ilvl="4" w:tplc="04090003">
      <w:start w:val="1"/>
      <w:numFmt w:val="bullet"/>
      <w:lvlText w:val="o"/>
      <w:lvlJc w:val="left"/>
      <w:pPr>
        <w:ind w:left="3783" w:hanging="360"/>
      </w:pPr>
      <w:rPr>
        <w:rFonts w:ascii="Courier New" w:hAnsi="Courier New" w:cs="Courier New" w:hint="default"/>
      </w:rPr>
    </w:lvl>
    <w:lvl w:ilvl="5" w:tplc="04090005">
      <w:start w:val="1"/>
      <w:numFmt w:val="bullet"/>
      <w:lvlText w:val=""/>
      <w:lvlJc w:val="left"/>
      <w:pPr>
        <w:ind w:left="4503" w:hanging="360"/>
      </w:pPr>
      <w:rPr>
        <w:rFonts w:ascii="Wingdings" w:hAnsi="Wingdings" w:hint="default"/>
      </w:rPr>
    </w:lvl>
    <w:lvl w:ilvl="6" w:tplc="04090001">
      <w:start w:val="1"/>
      <w:numFmt w:val="bullet"/>
      <w:lvlText w:val=""/>
      <w:lvlJc w:val="left"/>
      <w:pPr>
        <w:ind w:left="5223" w:hanging="360"/>
      </w:pPr>
      <w:rPr>
        <w:rFonts w:ascii="Symbol" w:hAnsi="Symbol" w:hint="default"/>
      </w:rPr>
    </w:lvl>
    <w:lvl w:ilvl="7" w:tplc="04090003">
      <w:start w:val="1"/>
      <w:numFmt w:val="bullet"/>
      <w:lvlText w:val="o"/>
      <w:lvlJc w:val="left"/>
      <w:pPr>
        <w:ind w:left="5943" w:hanging="360"/>
      </w:pPr>
      <w:rPr>
        <w:rFonts w:ascii="Courier New" w:hAnsi="Courier New" w:cs="Courier New" w:hint="default"/>
      </w:rPr>
    </w:lvl>
    <w:lvl w:ilvl="8" w:tplc="04090005">
      <w:start w:val="1"/>
      <w:numFmt w:val="bullet"/>
      <w:lvlText w:val=""/>
      <w:lvlJc w:val="left"/>
      <w:pPr>
        <w:ind w:left="6663" w:hanging="360"/>
      </w:pPr>
      <w:rPr>
        <w:rFonts w:ascii="Wingdings" w:hAnsi="Wingdings" w:hint="default"/>
      </w:rPr>
    </w:lvl>
  </w:abstractNum>
  <w:abstractNum w:abstractNumId="26" w15:restartNumberingAfterBreak="0">
    <w:nsid w:val="4F6E6B88"/>
    <w:multiLevelType w:val="hybridMultilevel"/>
    <w:tmpl w:val="8196EECA"/>
    <w:lvl w:ilvl="0" w:tplc="DE840956">
      <w:start w:val="1"/>
      <w:numFmt w:val="bullet"/>
      <w:lvlText w:val="-"/>
      <w:lvlJc w:val="left"/>
      <w:pPr>
        <w:ind w:left="1498" w:hanging="360"/>
      </w:pPr>
      <w:rPr>
        <w:rFonts w:ascii="Times New Roman" w:eastAsia="Times New Roman" w:hAnsi="Times New Roman" w:cs="Times New Roman" w:hint="default"/>
      </w:rPr>
    </w:lvl>
    <w:lvl w:ilvl="1" w:tplc="04090003" w:tentative="1">
      <w:start w:val="1"/>
      <w:numFmt w:val="bullet"/>
      <w:lvlText w:val="o"/>
      <w:lvlJc w:val="left"/>
      <w:pPr>
        <w:ind w:left="2218" w:hanging="360"/>
      </w:pPr>
      <w:rPr>
        <w:rFonts w:ascii="Courier New" w:hAnsi="Courier New" w:cs="Courier New" w:hint="default"/>
      </w:rPr>
    </w:lvl>
    <w:lvl w:ilvl="2" w:tplc="04090005" w:tentative="1">
      <w:start w:val="1"/>
      <w:numFmt w:val="bullet"/>
      <w:lvlText w:val=""/>
      <w:lvlJc w:val="left"/>
      <w:pPr>
        <w:ind w:left="2938" w:hanging="360"/>
      </w:pPr>
      <w:rPr>
        <w:rFonts w:ascii="Wingdings" w:hAnsi="Wingdings" w:hint="default"/>
      </w:rPr>
    </w:lvl>
    <w:lvl w:ilvl="3" w:tplc="04090001" w:tentative="1">
      <w:start w:val="1"/>
      <w:numFmt w:val="bullet"/>
      <w:lvlText w:val=""/>
      <w:lvlJc w:val="left"/>
      <w:pPr>
        <w:ind w:left="3658" w:hanging="360"/>
      </w:pPr>
      <w:rPr>
        <w:rFonts w:ascii="Symbol" w:hAnsi="Symbol" w:hint="default"/>
      </w:rPr>
    </w:lvl>
    <w:lvl w:ilvl="4" w:tplc="04090003" w:tentative="1">
      <w:start w:val="1"/>
      <w:numFmt w:val="bullet"/>
      <w:lvlText w:val="o"/>
      <w:lvlJc w:val="left"/>
      <w:pPr>
        <w:ind w:left="4378" w:hanging="360"/>
      </w:pPr>
      <w:rPr>
        <w:rFonts w:ascii="Courier New" w:hAnsi="Courier New" w:cs="Courier New" w:hint="default"/>
      </w:rPr>
    </w:lvl>
    <w:lvl w:ilvl="5" w:tplc="04090005" w:tentative="1">
      <w:start w:val="1"/>
      <w:numFmt w:val="bullet"/>
      <w:lvlText w:val=""/>
      <w:lvlJc w:val="left"/>
      <w:pPr>
        <w:ind w:left="5098" w:hanging="360"/>
      </w:pPr>
      <w:rPr>
        <w:rFonts w:ascii="Wingdings" w:hAnsi="Wingdings" w:hint="default"/>
      </w:rPr>
    </w:lvl>
    <w:lvl w:ilvl="6" w:tplc="04090001" w:tentative="1">
      <w:start w:val="1"/>
      <w:numFmt w:val="bullet"/>
      <w:lvlText w:val=""/>
      <w:lvlJc w:val="left"/>
      <w:pPr>
        <w:ind w:left="5818" w:hanging="360"/>
      </w:pPr>
      <w:rPr>
        <w:rFonts w:ascii="Symbol" w:hAnsi="Symbol" w:hint="default"/>
      </w:rPr>
    </w:lvl>
    <w:lvl w:ilvl="7" w:tplc="04090003" w:tentative="1">
      <w:start w:val="1"/>
      <w:numFmt w:val="bullet"/>
      <w:lvlText w:val="o"/>
      <w:lvlJc w:val="left"/>
      <w:pPr>
        <w:ind w:left="6538" w:hanging="360"/>
      </w:pPr>
      <w:rPr>
        <w:rFonts w:ascii="Courier New" w:hAnsi="Courier New" w:cs="Courier New" w:hint="default"/>
      </w:rPr>
    </w:lvl>
    <w:lvl w:ilvl="8" w:tplc="04090005" w:tentative="1">
      <w:start w:val="1"/>
      <w:numFmt w:val="bullet"/>
      <w:lvlText w:val=""/>
      <w:lvlJc w:val="left"/>
      <w:pPr>
        <w:ind w:left="7258" w:hanging="360"/>
      </w:pPr>
      <w:rPr>
        <w:rFonts w:ascii="Wingdings" w:hAnsi="Wingdings" w:hint="default"/>
      </w:rPr>
    </w:lvl>
  </w:abstractNum>
  <w:abstractNum w:abstractNumId="27" w15:restartNumberingAfterBreak="0">
    <w:nsid w:val="51E17E7C"/>
    <w:multiLevelType w:val="hybridMultilevel"/>
    <w:tmpl w:val="E70C4E7C"/>
    <w:lvl w:ilvl="0" w:tplc="67F20A70">
      <w:numFmt w:val="bullet"/>
      <w:lvlText w:val="-"/>
      <w:lvlJc w:val="left"/>
      <w:pPr>
        <w:ind w:left="1575" w:hanging="360"/>
      </w:pPr>
      <w:rPr>
        <w:rFonts w:ascii="NgernTidLor Loop" w:eastAsia="Calibri" w:hAnsi="NgernTidLor Loop" w:cs="NgernTidLor Loop" w:hint="default"/>
      </w:rPr>
    </w:lvl>
    <w:lvl w:ilvl="1" w:tplc="04090003">
      <w:start w:val="1"/>
      <w:numFmt w:val="bullet"/>
      <w:lvlText w:val="o"/>
      <w:lvlJc w:val="left"/>
      <w:pPr>
        <w:ind w:left="2295" w:hanging="360"/>
      </w:pPr>
      <w:rPr>
        <w:rFonts w:ascii="Courier New" w:hAnsi="Courier New" w:cs="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cs="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cs="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28" w15:restartNumberingAfterBreak="0">
    <w:nsid w:val="5A03763A"/>
    <w:multiLevelType w:val="multilevel"/>
    <w:tmpl w:val="C6F65964"/>
    <w:lvl w:ilvl="0">
      <w:start w:val="1"/>
      <w:numFmt w:val="decimal"/>
      <w:lvlText w:val="%1."/>
      <w:lvlJc w:val="left"/>
      <w:pPr>
        <w:ind w:left="1454" w:hanging="360"/>
      </w:pPr>
    </w:lvl>
    <w:lvl w:ilvl="1">
      <w:start w:val="1"/>
      <w:numFmt w:val="decimal"/>
      <w:isLgl/>
      <w:lvlText w:val="%1.%2"/>
      <w:lvlJc w:val="left"/>
      <w:pPr>
        <w:ind w:left="1838" w:hanging="420"/>
      </w:pPr>
      <w:rPr>
        <w:rFonts w:eastAsia="Cordia New" w:cs="Cordia New"/>
      </w:rPr>
    </w:lvl>
    <w:lvl w:ilvl="2">
      <w:start w:val="1"/>
      <w:numFmt w:val="decimal"/>
      <w:isLgl/>
      <w:lvlText w:val="%1.%2.%3"/>
      <w:lvlJc w:val="left"/>
      <w:pPr>
        <w:ind w:left="2462" w:hanging="720"/>
      </w:pPr>
      <w:rPr>
        <w:rFonts w:eastAsia="Cordia New" w:cs="Cordia New"/>
      </w:rPr>
    </w:lvl>
    <w:lvl w:ilvl="3">
      <w:start w:val="1"/>
      <w:numFmt w:val="decimal"/>
      <w:isLgl/>
      <w:lvlText w:val="%1.%2.%3.%4"/>
      <w:lvlJc w:val="left"/>
      <w:pPr>
        <w:ind w:left="2786" w:hanging="720"/>
      </w:pPr>
      <w:rPr>
        <w:rFonts w:eastAsia="Cordia New" w:cs="Cordia New"/>
      </w:rPr>
    </w:lvl>
    <w:lvl w:ilvl="4">
      <w:start w:val="1"/>
      <w:numFmt w:val="decimal"/>
      <w:isLgl/>
      <w:lvlText w:val="%1.%2.%3.%4.%5"/>
      <w:lvlJc w:val="left"/>
      <w:pPr>
        <w:ind w:left="3470" w:hanging="1080"/>
      </w:pPr>
      <w:rPr>
        <w:rFonts w:eastAsia="Cordia New" w:cs="Cordia New"/>
      </w:rPr>
    </w:lvl>
    <w:lvl w:ilvl="5">
      <w:start w:val="1"/>
      <w:numFmt w:val="decimal"/>
      <w:isLgl/>
      <w:lvlText w:val="%1.%2.%3.%4.%5.%6"/>
      <w:lvlJc w:val="left"/>
      <w:pPr>
        <w:ind w:left="3794" w:hanging="1080"/>
      </w:pPr>
      <w:rPr>
        <w:rFonts w:eastAsia="Cordia New" w:cs="Cordia New"/>
      </w:rPr>
    </w:lvl>
    <w:lvl w:ilvl="6">
      <w:start w:val="1"/>
      <w:numFmt w:val="decimal"/>
      <w:isLgl/>
      <w:lvlText w:val="%1.%2.%3.%4.%5.%6.%7"/>
      <w:lvlJc w:val="left"/>
      <w:pPr>
        <w:ind w:left="4478" w:hanging="1440"/>
      </w:pPr>
      <w:rPr>
        <w:rFonts w:eastAsia="Cordia New" w:cs="Cordia New"/>
      </w:rPr>
    </w:lvl>
    <w:lvl w:ilvl="7">
      <w:start w:val="1"/>
      <w:numFmt w:val="decimal"/>
      <w:isLgl/>
      <w:lvlText w:val="%1.%2.%3.%4.%5.%6.%7.%8"/>
      <w:lvlJc w:val="left"/>
      <w:pPr>
        <w:ind w:left="4802" w:hanging="1440"/>
      </w:pPr>
      <w:rPr>
        <w:rFonts w:eastAsia="Cordia New" w:cs="Cordia New"/>
      </w:rPr>
    </w:lvl>
    <w:lvl w:ilvl="8">
      <w:start w:val="1"/>
      <w:numFmt w:val="decimal"/>
      <w:isLgl/>
      <w:lvlText w:val="%1.%2.%3.%4.%5.%6.%7.%8.%9"/>
      <w:lvlJc w:val="left"/>
      <w:pPr>
        <w:ind w:left="5486" w:hanging="1800"/>
      </w:pPr>
      <w:rPr>
        <w:rFonts w:eastAsia="Cordia New" w:cs="Cordia New"/>
      </w:rPr>
    </w:lvl>
  </w:abstractNum>
  <w:abstractNum w:abstractNumId="29" w15:restartNumberingAfterBreak="0">
    <w:nsid w:val="5C4D45EF"/>
    <w:multiLevelType w:val="hybridMultilevel"/>
    <w:tmpl w:val="5C6C24A4"/>
    <w:lvl w:ilvl="0" w:tplc="EE002B6C">
      <w:start w:val="1"/>
      <w:numFmt w:val="bullet"/>
      <w:lvlText w:val="-"/>
      <w:lvlJc w:val="left"/>
      <w:pPr>
        <w:ind w:left="473" w:hanging="360"/>
      </w:pPr>
      <w:rPr>
        <w:rFonts w:ascii="Times New Roman" w:eastAsia="Times New Roman" w:hAnsi="Times New Roman" w:cs="Times New Roman" w:hint="default"/>
      </w:rPr>
    </w:lvl>
    <w:lvl w:ilvl="1" w:tplc="04090003" w:tentative="1">
      <w:start w:val="1"/>
      <w:numFmt w:val="bullet"/>
      <w:lvlText w:val="o"/>
      <w:lvlJc w:val="left"/>
      <w:pPr>
        <w:ind w:left="1193" w:hanging="360"/>
      </w:pPr>
      <w:rPr>
        <w:rFonts w:ascii="Courier New" w:hAnsi="Courier New" w:cs="Courier New" w:hint="default"/>
      </w:rPr>
    </w:lvl>
    <w:lvl w:ilvl="2" w:tplc="04090005" w:tentative="1">
      <w:start w:val="1"/>
      <w:numFmt w:val="bullet"/>
      <w:lvlText w:val=""/>
      <w:lvlJc w:val="left"/>
      <w:pPr>
        <w:ind w:left="1913" w:hanging="360"/>
      </w:pPr>
      <w:rPr>
        <w:rFonts w:ascii="Wingdings" w:hAnsi="Wingdings" w:hint="default"/>
      </w:rPr>
    </w:lvl>
    <w:lvl w:ilvl="3" w:tplc="04090001" w:tentative="1">
      <w:start w:val="1"/>
      <w:numFmt w:val="bullet"/>
      <w:lvlText w:val=""/>
      <w:lvlJc w:val="left"/>
      <w:pPr>
        <w:ind w:left="2633" w:hanging="360"/>
      </w:pPr>
      <w:rPr>
        <w:rFonts w:ascii="Symbol" w:hAnsi="Symbol" w:hint="default"/>
      </w:rPr>
    </w:lvl>
    <w:lvl w:ilvl="4" w:tplc="04090003" w:tentative="1">
      <w:start w:val="1"/>
      <w:numFmt w:val="bullet"/>
      <w:lvlText w:val="o"/>
      <w:lvlJc w:val="left"/>
      <w:pPr>
        <w:ind w:left="3353" w:hanging="360"/>
      </w:pPr>
      <w:rPr>
        <w:rFonts w:ascii="Courier New" w:hAnsi="Courier New" w:cs="Courier New" w:hint="default"/>
      </w:rPr>
    </w:lvl>
    <w:lvl w:ilvl="5" w:tplc="04090005" w:tentative="1">
      <w:start w:val="1"/>
      <w:numFmt w:val="bullet"/>
      <w:lvlText w:val=""/>
      <w:lvlJc w:val="left"/>
      <w:pPr>
        <w:ind w:left="4073" w:hanging="360"/>
      </w:pPr>
      <w:rPr>
        <w:rFonts w:ascii="Wingdings" w:hAnsi="Wingdings" w:hint="default"/>
      </w:rPr>
    </w:lvl>
    <w:lvl w:ilvl="6" w:tplc="04090001" w:tentative="1">
      <w:start w:val="1"/>
      <w:numFmt w:val="bullet"/>
      <w:lvlText w:val=""/>
      <w:lvlJc w:val="left"/>
      <w:pPr>
        <w:ind w:left="4793" w:hanging="360"/>
      </w:pPr>
      <w:rPr>
        <w:rFonts w:ascii="Symbol" w:hAnsi="Symbol" w:hint="default"/>
      </w:rPr>
    </w:lvl>
    <w:lvl w:ilvl="7" w:tplc="04090003" w:tentative="1">
      <w:start w:val="1"/>
      <w:numFmt w:val="bullet"/>
      <w:lvlText w:val="o"/>
      <w:lvlJc w:val="left"/>
      <w:pPr>
        <w:ind w:left="5513" w:hanging="360"/>
      </w:pPr>
      <w:rPr>
        <w:rFonts w:ascii="Courier New" w:hAnsi="Courier New" w:cs="Courier New" w:hint="default"/>
      </w:rPr>
    </w:lvl>
    <w:lvl w:ilvl="8" w:tplc="04090005" w:tentative="1">
      <w:start w:val="1"/>
      <w:numFmt w:val="bullet"/>
      <w:lvlText w:val=""/>
      <w:lvlJc w:val="left"/>
      <w:pPr>
        <w:ind w:left="6233" w:hanging="360"/>
      </w:pPr>
      <w:rPr>
        <w:rFonts w:ascii="Wingdings" w:hAnsi="Wingdings" w:hint="default"/>
      </w:rPr>
    </w:lvl>
  </w:abstractNum>
  <w:abstractNum w:abstractNumId="30" w15:restartNumberingAfterBreak="0">
    <w:nsid w:val="5C9F77D9"/>
    <w:multiLevelType w:val="hybridMultilevel"/>
    <w:tmpl w:val="15FA8F30"/>
    <w:lvl w:ilvl="0" w:tplc="8842B31C">
      <w:start w:val="1"/>
      <w:numFmt w:val="decimal"/>
      <w:pStyle w:val="BlockNumbered"/>
      <w:lvlText w:val="%1."/>
      <w:lvlJc w:val="left"/>
      <w:pPr>
        <w:tabs>
          <w:tab w:val="num" w:pos="3330"/>
        </w:tabs>
        <w:ind w:left="3330" w:hanging="360"/>
      </w:pPr>
      <w:rPr>
        <w:rFonts w:hint="default"/>
        <w:i w:val="0"/>
      </w:rPr>
    </w:lvl>
    <w:lvl w:ilvl="1" w:tplc="04090019">
      <w:start w:val="1"/>
      <w:numFmt w:val="lowerLetter"/>
      <w:pStyle w:val="BlockNumbered"/>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1" w15:restartNumberingAfterBreak="0">
    <w:nsid w:val="5E507358"/>
    <w:multiLevelType w:val="hybridMultilevel"/>
    <w:tmpl w:val="6F245A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627D1FEB"/>
    <w:multiLevelType w:val="hybridMultilevel"/>
    <w:tmpl w:val="7C040510"/>
    <w:lvl w:ilvl="0" w:tplc="04090001">
      <w:start w:val="1"/>
      <w:numFmt w:val="bullet"/>
      <w:lvlText w:val=""/>
      <w:lvlJc w:val="left"/>
      <w:pPr>
        <w:ind w:left="2001" w:hanging="360"/>
      </w:pPr>
      <w:rPr>
        <w:rFonts w:ascii="Symbol" w:hAnsi="Symbol" w:hint="default"/>
      </w:rPr>
    </w:lvl>
    <w:lvl w:ilvl="1" w:tplc="04090001">
      <w:start w:val="1"/>
      <w:numFmt w:val="bullet"/>
      <w:lvlText w:val=""/>
      <w:lvlJc w:val="left"/>
      <w:pPr>
        <w:ind w:left="2721" w:hanging="360"/>
      </w:pPr>
      <w:rPr>
        <w:rFonts w:ascii="Symbol" w:hAnsi="Symbol" w:hint="default"/>
      </w:rPr>
    </w:lvl>
    <w:lvl w:ilvl="2" w:tplc="04090005" w:tentative="1">
      <w:start w:val="1"/>
      <w:numFmt w:val="bullet"/>
      <w:lvlText w:val=""/>
      <w:lvlJc w:val="left"/>
      <w:pPr>
        <w:ind w:left="3441" w:hanging="360"/>
      </w:pPr>
      <w:rPr>
        <w:rFonts w:ascii="Wingdings" w:hAnsi="Wingdings" w:hint="default"/>
      </w:rPr>
    </w:lvl>
    <w:lvl w:ilvl="3" w:tplc="04090001" w:tentative="1">
      <w:start w:val="1"/>
      <w:numFmt w:val="bullet"/>
      <w:lvlText w:val=""/>
      <w:lvlJc w:val="left"/>
      <w:pPr>
        <w:ind w:left="4161" w:hanging="360"/>
      </w:pPr>
      <w:rPr>
        <w:rFonts w:ascii="Symbol" w:hAnsi="Symbol" w:hint="default"/>
      </w:rPr>
    </w:lvl>
    <w:lvl w:ilvl="4" w:tplc="04090003" w:tentative="1">
      <w:start w:val="1"/>
      <w:numFmt w:val="bullet"/>
      <w:lvlText w:val="o"/>
      <w:lvlJc w:val="left"/>
      <w:pPr>
        <w:ind w:left="4881" w:hanging="360"/>
      </w:pPr>
      <w:rPr>
        <w:rFonts w:ascii="Courier New" w:hAnsi="Courier New" w:cs="Courier New" w:hint="default"/>
      </w:rPr>
    </w:lvl>
    <w:lvl w:ilvl="5" w:tplc="04090005" w:tentative="1">
      <w:start w:val="1"/>
      <w:numFmt w:val="bullet"/>
      <w:lvlText w:val=""/>
      <w:lvlJc w:val="left"/>
      <w:pPr>
        <w:ind w:left="5601" w:hanging="360"/>
      </w:pPr>
      <w:rPr>
        <w:rFonts w:ascii="Wingdings" w:hAnsi="Wingdings" w:hint="default"/>
      </w:rPr>
    </w:lvl>
    <w:lvl w:ilvl="6" w:tplc="04090001" w:tentative="1">
      <w:start w:val="1"/>
      <w:numFmt w:val="bullet"/>
      <w:lvlText w:val=""/>
      <w:lvlJc w:val="left"/>
      <w:pPr>
        <w:ind w:left="6321" w:hanging="360"/>
      </w:pPr>
      <w:rPr>
        <w:rFonts w:ascii="Symbol" w:hAnsi="Symbol" w:hint="default"/>
      </w:rPr>
    </w:lvl>
    <w:lvl w:ilvl="7" w:tplc="04090003" w:tentative="1">
      <w:start w:val="1"/>
      <w:numFmt w:val="bullet"/>
      <w:lvlText w:val="o"/>
      <w:lvlJc w:val="left"/>
      <w:pPr>
        <w:ind w:left="7041" w:hanging="360"/>
      </w:pPr>
      <w:rPr>
        <w:rFonts w:ascii="Courier New" w:hAnsi="Courier New" w:cs="Courier New" w:hint="default"/>
      </w:rPr>
    </w:lvl>
    <w:lvl w:ilvl="8" w:tplc="04090005" w:tentative="1">
      <w:start w:val="1"/>
      <w:numFmt w:val="bullet"/>
      <w:lvlText w:val=""/>
      <w:lvlJc w:val="left"/>
      <w:pPr>
        <w:ind w:left="7761" w:hanging="360"/>
      </w:pPr>
      <w:rPr>
        <w:rFonts w:ascii="Wingdings" w:hAnsi="Wingdings" w:hint="default"/>
      </w:rPr>
    </w:lvl>
  </w:abstractNum>
  <w:abstractNum w:abstractNumId="33" w15:restartNumberingAfterBreak="0">
    <w:nsid w:val="63BB3AE3"/>
    <w:multiLevelType w:val="hybridMultilevel"/>
    <w:tmpl w:val="0FEAF7C6"/>
    <w:lvl w:ilvl="0" w:tplc="5C1E873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7C84344"/>
    <w:multiLevelType w:val="hybridMultilevel"/>
    <w:tmpl w:val="E97CEBAA"/>
    <w:lvl w:ilvl="0" w:tplc="04B26E68">
      <w:numFmt w:val="bullet"/>
      <w:lvlText w:val="-"/>
      <w:lvlJc w:val="left"/>
      <w:pPr>
        <w:ind w:left="720" w:hanging="360"/>
      </w:pPr>
      <w:rPr>
        <w:rFonts w:ascii="Cordia New" w:eastAsia="Cordia New"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6B7AB0"/>
    <w:multiLevelType w:val="hybridMultilevel"/>
    <w:tmpl w:val="7A50BB5A"/>
    <w:lvl w:ilvl="0" w:tplc="67F20A70">
      <w:numFmt w:val="bullet"/>
      <w:lvlText w:val="-"/>
      <w:lvlJc w:val="left"/>
      <w:pPr>
        <w:ind w:left="1854" w:hanging="360"/>
      </w:pPr>
      <w:rPr>
        <w:rFonts w:ascii="NgernTidLor Loop" w:eastAsia="Calibri" w:hAnsi="NgernTidLor Loop" w:cs="NgernTidLor Loop" w:hint="default"/>
      </w:rPr>
    </w:lvl>
    <w:lvl w:ilvl="1" w:tplc="04090003">
      <w:start w:val="1"/>
      <w:numFmt w:val="bullet"/>
      <w:lvlText w:val="o"/>
      <w:lvlJc w:val="left"/>
      <w:pPr>
        <w:ind w:left="2574" w:hanging="360"/>
      </w:pPr>
      <w:rPr>
        <w:rFonts w:ascii="Courier New" w:hAnsi="Courier New" w:cs="Courier New" w:hint="default"/>
      </w:rPr>
    </w:lvl>
    <w:lvl w:ilvl="2" w:tplc="04090005">
      <w:start w:val="1"/>
      <w:numFmt w:val="bullet"/>
      <w:lvlText w:val=""/>
      <w:lvlJc w:val="left"/>
      <w:pPr>
        <w:ind w:left="3294" w:hanging="360"/>
      </w:pPr>
      <w:rPr>
        <w:rFonts w:ascii="Wingdings" w:hAnsi="Wingdings" w:hint="default"/>
      </w:rPr>
    </w:lvl>
    <w:lvl w:ilvl="3" w:tplc="04090001">
      <w:start w:val="1"/>
      <w:numFmt w:val="bullet"/>
      <w:lvlText w:val=""/>
      <w:lvlJc w:val="left"/>
      <w:pPr>
        <w:ind w:left="4014" w:hanging="360"/>
      </w:pPr>
      <w:rPr>
        <w:rFonts w:ascii="Symbol" w:hAnsi="Symbol" w:hint="default"/>
      </w:rPr>
    </w:lvl>
    <w:lvl w:ilvl="4" w:tplc="04090003">
      <w:start w:val="1"/>
      <w:numFmt w:val="bullet"/>
      <w:lvlText w:val="o"/>
      <w:lvlJc w:val="left"/>
      <w:pPr>
        <w:ind w:left="4734" w:hanging="360"/>
      </w:pPr>
      <w:rPr>
        <w:rFonts w:ascii="Courier New" w:hAnsi="Courier New" w:cs="Courier New" w:hint="default"/>
      </w:rPr>
    </w:lvl>
    <w:lvl w:ilvl="5" w:tplc="04090005">
      <w:start w:val="1"/>
      <w:numFmt w:val="bullet"/>
      <w:lvlText w:val=""/>
      <w:lvlJc w:val="left"/>
      <w:pPr>
        <w:ind w:left="5454" w:hanging="360"/>
      </w:pPr>
      <w:rPr>
        <w:rFonts w:ascii="Wingdings" w:hAnsi="Wingdings" w:hint="default"/>
      </w:rPr>
    </w:lvl>
    <w:lvl w:ilvl="6" w:tplc="04090001">
      <w:start w:val="1"/>
      <w:numFmt w:val="bullet"/>
      <w:lvlText w:val=""/>
      <w:lvlJc w:val="left"/>
      <w:pPr>
        <w:ind w:left="6174" w:hanging="360"/>
      </w:pPr>
      <w:rPr>
        <w:rFonts w:ascii="Symbol" w:hAnsi="Symbol" w:hint="default"/>
      </w:rPr>
    </w:lvl>
    <w:lvl w:ilvl="7" w:tplc="04090003">
      <w:start w:val="1"/>
      <w:numFmt w:val="bullet"/>
      <w:lvlText w:val="o"/>
      <w:lvlJc w:val="left"/>
      <w:pPr>
        <w:ind w:left="6894" w:hanging="360"/>
      </w:pPr>
      <w:rPr>
        <w:rFonts w:ascii="Courier New" w:hAnsi="Courier New" w:cs="Courier New" w:hint="default"/>
      </w:rPr>
    </w:lvl>
    <w:lvl w:ilvl="8" w:tplc="04090005">
      <w:start w:val="1"/>
      <w:numFmt w:val="bullet"/>
      <w:lvlText w:val=""/>
      <w:lvlJc w:val="left"/>
      <w:pPr>
        <w:ind w:left="7614" w:hanging="360"/>
      </w:pPr>
      <w:rPr>
        <w:rFonts w:ascii="Wingdings" w:hAnsi="Wingdings" w:hint="default"/>
      </w:rPr>
    </w:lvl>
  </w:abstractNum>
  <w:abstractNum w:abstractNumId="37" w15:restartNumberingAfterBreak="0">
    <w:nsid w:val="72E74617"/>
    <w:multiLevelType w:val="multilevel"/>
    <w:tmpl w:val="4762FFB8"/>
    <w:lvl w:ilvl="0">
      <w:start w:val="5"/>
      <w:numFmt w:val="decimal"/>
      <w:lvlText w:val="%1"/>
      <w:lvlJc w:val="left"/>
      <w:pPr>
        <w:ind w:left="360" w:hanging="360"/>
      </w:pPr>
      <w:rPr>
        <w:rFonts w:hint="default"/>
      </w:rPr>
    </w:lvl>
    <w:lvl w:ilvl="1">
      <w:start w:val="1"/>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38"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Times New Roman" w:hAnsi="Times New Roman" w:hint="default"/>
        <w:color w:val="auto"/>
        <w:sz w:val="18"/>
      </w:rPr>
    </w:lvl>
  </w:abstractNum>
  <w:abstractNum w:abstractNumId="39" w15:restartNumberingAfterBreak="0">
    <w:nsid w:val="76C65C30"/>
    <w:multiLevelType w:val="hybridMultilevel"/>
    <w:tmpl w:val="8D3820E4"/>
    <w:lvl w:ilvl="0" w:tplc="53729D44">
      <w:start w:val="1"/>
      <w:numFmt w:val="bullet"/>
      <w:pStyle w:val="BodyTextbullet"/>
      <w:lvlText w:val=""/>
      <w:lvlJc w:val="left"/>
      <w:pPr>
        <w:tabs>
          <w:tab w:val="num" w:pos="1080"/>
        </w:tabs>
        <w:ind w:left="1080" w:hanging="360"/>
      </w:pPr>
      <w:rPr>
        <w:rFonts w:ascii="Times New Roman" w:hAnsi="Times New Roman" w:hint="default"/>
        <w:color w:val="auto"/>
        <w:sz w:val="22"/>
      </w:rPr>
    </w:lvl>
    <w:lvl w:ilvl="1" w:tplc="B04274D4" w:tentative="1">
      <w:start w:val="1"/>
      <w:numFmt w:val="bullet"/>
      <w:lvlText w:val="o"/>
      <w:lvlJc w:val="left"/>
      <w:pPr>
        <w:tabs>
          <w:tab w:val="num" w:pos="2160"/>
        </w:tabs>
        <w:ind w:left="2160" w:hanging="360"/>
      </w:pPr>
      <w:rPr>
        <w:rFonts w:ascii="Courier New" w:hAnsi="Courier New" w:hint="default"/>
      </w:rPr>
    </w:lvl>
    <w:lvl w:ilvl="2" w:tplc="58A8A382" w:tentative="1">
      <w:start w:val="1"/>
      <w:numFmt w:val="bullet"/>
      <w:lvlText w:val=""/>
      <w:lvlJc w:val="left"/>
      <w:pPr>
        <w:tabs>
          <w:tab w:val="num" w:pos="2880"/>
        </w:tabs>
        <w:ind w:left="2880" w:hanging="360"/>
      </w:pPr>
      <w:rPr>
        <w:rFonts w:ascii="Times New Roman" w:hAnsi="Times New Roman" w:hint="default"/>
      </w:rPr>
    </w:lvl>
    <w:lvl w:ilvl="3" w:tplc="241A7DFE" w:tentative="1">
      <w:start w:val="1"/>
      <w:numFmt w:val="bullet"/>
      <w:lvlText w:val=""/>
      <w:lvlJc w:val="left"/>
      <w:pPr>
        <w:tabs>
          <w:tab w:val="num" w:pos="3600"/>
        </w:tabs>
        <w:ind w:left="3600" w:hanging="360"/>
      </w:pPr>
      <w:rPr>
        <w:rFonts w:ascii="Times New Roman" w:hAnsi="Times New Roman" w:hint="default"/>
      </w:rPr>
    </w:lvl>
    <w:lvl w:ilvl="4" w:tplc="E984264E" w:tentative="1">
      <w:start w:val="1"/>
      <w:numFmt w:val="bullet"/>
      <w:lvlText w:val="o"/>
      <w:lvlJc w:val="left"/>
      <w:pPr>
        <w:tabs>
          <w:tab w:val="num" w:pos="4320"/>
        </w:tabs>
        <w:ind w:left="4320" w:hanging="360"/>
      </w:pPr>
      <w:rPr>
        <w:rFonts w:ascii="Courier New" w:hAnsi="Courier New" w:hint="default"/>
      </w:rPr>
    </w:lvl>
    <w:lvl w:ilvl="5" w:tplc="053A00FC" w:tentative="1">
      <w:start w:val="1"/>
      <w:numFmt w:val="bullet"/>
      <w:lvlText w:val=""/>
      <w:lvlJc w:val="left"/>
      <w:pPr>
        <w:tabs>
          <w:tab w:val="num" w:pos="5040"/>
        </w:tabs>
        <w:ind w:left="5040" w:hanging="360"/>
      </w:pPr>
      <w:rPr>
        <w:rFonts w:ascii="Times New Roman" w:hAnsi="Times New Roman" w:hint="default"/>
      </w:rPr>
    </w:lvl>
    <w:lvl w:ilvl="6" w:tplc="1CBC9B9C" w:tentative="1">
      <w:start w:val="1"/>
      <w:numFmt w:val="bullet"/>
      <w:lvlText w:val=""/>
      <w:lvlJc w:val="left"/>
      <w:pPr>
        <w:tabs>
          <w:tab w:val="num" w:pos="5760"/>
        </w:tabs>
        <w:ind w:left="5760" w:hanging="360"/>
      </w:pPr>
      <w:rPr>
        <w:rFonts w:ascii="Times New Roman" w:hAnsi="Times New Roman" w:hint="default"/>
      </w:rPr>
    </w:lvl>
    <w:lvl w:ilvl="7" w:tplc="1C4852EA" w:tentative="1">
      <w:start w:val="1"/>
      <w:numFmt w:val="bullet"/>
      <w:lvlText w:val="o"/>
      <w:lvlJc w:val="left"/>
      <w:pPr>
        <w:tabs>
          <w:tab w:val="num" w:pos="6480"/>
        </w:tabs>
        <w:ind w:left="6480" w:hanging="360"/>
      </w:pPr>
      <w:rPr>
        <w:rFonts w:ascii="Courier New" w:hAnsi="Courier New" w:hint="default"/>
      </w:rPr>
    </w:lvl>
    <w:lvl w:ilvl="8" w:tplc="7166E9E4" w:tentative="1">
      <w:start w:val="1"/>
      <w:numFmt w:val="bullet"/>
      <w:lvlText w:val=""/>
      <w:lvlJc w:val="left"/>
      <w:pPr>
        <w:tabs>
          <w:tab w:val="num" w:pos="7200"/>
        </w:tabs>
        <w:ind w:left="7200" w:hanging="360"/>
      </w:pPr>
      <w:rPr>
        <w:rFonts w:ascii="Times New Roman" w:hAnsi="Times New Roman" w:hint="default"/>
      </w:rPr>
    </w:lvl>
  </w:abstractNum>
  <w:abstractNum w:abstractNumId="40" w15:restartNumberingAfterBreak="0">
    <w:nsid w:val="779C715C"/>
    <w:multiLevelType w:val="multilevel"/>
    <w:tmpl w:val="44A8402A"/>
    <w:lvl w:ilvl="0">
      <w:start w:val="1"/>
      <w:numFmt w:val="decimal"/>
      <w:lvlText w:val="%1."/>
      <w:lvlJc w:val="left"/>
      <w:pPr>
        <w:ind w:left="1980" w:hanging="360"/>
      </w:pPr>
      <w:rPr>
        <w:rFonts w:hint="default"/>
      </w:rPr>
    </w:lvl>
    <w:lvl w:ilvl="1">
      <w:start w:val="3"/>
      <w:numFmt w:val="decimal"/>
      <w:isLgl/>
      <w:lvlText w:val="%1.%2"/>
      <w:lvlJc w:val="left"/>
      <w:pPr>
        <w:ind w:left="2340" w:hanging="360"/>
      </w:pPr>
      <w:rPr>
        <w:rFonts w:hint="default"/>
      </w:rPr>
    </w:lvl>
    <w:lvl w:ilvl="2">
      <w:start w:val="1"/>
      <w:numFmt w:val="decimal"/>
      <w:isLgl/>
      <w:lvlText w:val="%1.%2.%3"/>
      <w:lvlJc w:val="left"/>
      <w:pPr>
        <w:ind w:left="306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4500" w:hanging="1080"/>
      </w:pPr>
      <w:rPr>
        <w:rFonts w:hint="default"/>
      </w:rPr>
    </w:lvl>
    <w:lvl w:ilvl="6">
      <w:start w:val="1"/>
      <w:numFmt w:val="decimal"/>
      <w:isLgl/>
      <w:lvlText w:val="%1.%2.%3.%4.%5.%6.%7"/>
      <w:lvlJc w:val="left"/>
      <w:pPr>
        <w:ind w:left="522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300" w:hanging="1800"/>
      </w:pPr>
      <w:rPr>
        <w:rFonts w:hint="default"/>
      </w:rPr>
    </w:lvl>
  </w:abstractNum>
  <w:abstractNum w:abstractNumId="41" w15:restartNumberingAfterBreak="0">
    <w:nsid w:val="796B5ED3"/>
    <w:multiLevelType w:val="hybridMultilevel"/>
    <w:tmpl w:val="F070B908"/>
    <w:lvl w:ilvl="0" w:tplc="220A2D80">
      <w:numFmt w:val="bullet"/>
      <w:lvlText w:val="•"/>
      <w:lvlJc w:val="left"/>
      <w:pPr>
        <w:ind w:left="1980" w:hanging="360"/>
      </w:pPr>
      <w:rPr>
        <w:rFonts w:ascii="Times New Roman" w:eastAsia="Calibri"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2" w15:restartNumberingAfterBreak="0">
    <w:nsid w:val="7D4503F4"/>
    <w:multiLevelType w:val="hybridMultilevel"/>
    <w:tmpl w:val="C14293F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num w:numId="1" w16cid:durableId="1392269996">
    <w:abstractNumId w:val="30"/>
  </w:num>
  <w:num w:numId="2" w16cid:durableId="172257554">
    <w:abstractNumId w:val="21"/>
  </w:num>
  <w:num w:numId="3" w16cid:durableId="274361737">
    <w:abstractNumId w:val="20"/>
  </w:num>
  <w:num w:numId="4" w16cid:durableId="604381831">
    <w:abstractNumId w:val="22"/>
  </w:num>
  <w:num w:numId="5" w16cid:durableId="44456677">
    <w:abstractNumId w:val="26"/>
  </w:num>
  <w:num w:numId="6" w16cid:durableId="1380007245">
    <w:abstractNumId w:val="5"/>
  </w:num>
  <w:num w:numId="7" w16cid:durableId="527332914">
    <w:abstractNumId w:val="16"/>
  </w:num>
  <w:num w:numId="8" w16cid:durableId="2023706512">
    <w:abstractNumId w:val="17"/>
  </w:num>
  <w:num w:numId="9" w16cid:durableId="1265923094">
    <w:abstractNumId w:val="18"/>
  </w:num>
  <w:num w:numId="10" w16cid:durableId="128019100">
    <w:abstractNumId w:val="19"/>
  </w:num>
  <w:num w:numId="11" w16cid:durableId="1594970834">
    <w:abstractNumId w:val="10"/>
  </w:num>
  <w:num w:numId="12" w16cid:durableId="1553997169">
    <w:abstractNumId w:val="11"/>
  </w:num>
  <w:num w:numId="13" w16cid:durableId="255217290">
    <w:abstractNumId w:val="9"/>
  </w:num>
  <w:num w:numId="14" w16cid:durableId="395277802">
    <w:abstractNumId w:val="40"/>
  </w:num>
  <w:num w:numId="15" w16cid:durableId="1303776229">
    <w:abstractNumId w:val="12"/>
  </w:num>
  <w:num w:numId="16" w16cid:durableId="1356880917">
    <w:abstractNumId w:val="13"/>
  </w:num>
  <w:num w:numId="17" w16cid:durableId="1186751365">
    <w:abstractNumId w:val="41"/>
  </w:num>
  <w:num w:numId="18" w16cid:durableId="1025247495">
    <w:abstractNumId w:val="0"/>
  </w:num>
  <w:num w:numId="19" w16cid:durableId="438186375">
    <w:abstractNumId w:val="39"/>
  </w:num>
  <w:num w:numId="20" w16cid:durableId="1017393657">
    <w:abstractNumId w:val="6"/>
  </w:num>
  <w:num w:numId="21" w16cid:durableId="383482884">
    <w:abstractNumId w:val="2"/>
  </w:num>
  <w:num w:numId="22" w16cid:durableId="2008559443">
    <w:abstractNumId w:val="38"/>
  </w:num>
  <w:num w:numId="23" w16cid:durableId="950628948">
    <w:abstractNumId w:val="34"/>
  </w:num>
  <w:num w:numId="24" w16cid:durableId="2121685377">
    <w:abstractNumId w:val="29"/>
  </w:num>
  <w:num w:numId="25" w16cid:durableId="556940799">
    <w:abstractNumId w:val="7"/>
  </w:num>
  <w:num w:numId="26" w16cid:durableId="1612125849">
    <w:abstractNumId w:val="31"/>
  </w:num>
  <w:num w:numId="27" w16cid:durableId="1988244468">
    <w:abstractNumId w:val="1"/>
  </w:num>
  <w:num w:numId="28" w16cid:durableId="1865551668">
    <w:abstractNumId w:val="8"/>
  </w:num>
  <w:num w:numId="29" w16cid:durableId="1036853124">
    <w:abstractNumId w:val="42"/>
  </w:num>
  <w:num w:numId="30" w16cid:durableId="2067604180">
    <w:abstractNumId w:val="24"/>
  </w:num>
  <w:num w:numId="31" w16cid:durableId="1188375272">
    <w:abstractNumId w:val="3"/>
  </w:num>
  <w:num w:numId="32" w16cid:durableId="1916819100">
    <w:abstractNumId w:val="15"/>
  </w:num>
  <w:num w:numId="33" w16cid:durableId="257521602">
    <w:abstractNumId w:val="23"/>
  </w:num>
  <w:num w:numId="34" w16cid:durableId="895821656">
    <w:abstractNumId w:val="37"/>
  </w:num>
  <w:num w:numId="35" w16cid:durableId="689531315">
    <w:abstractNumId w:val="14"/>
  </w:num>
  <w:num w:numId="36" w16cid:durableId="5785174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18158609">
    <w:abstractNumId w:val="27"/>
  </w:num>
  <w:num w:numId="38" w16cid:durableId="634531887">
    <w:abstractNumId w:val="28"/>
  </w:num>
  <w:num w:numId="39" w16cid:durableId="243731323">
    <w:abstractNumId w:val="36"/>
  </w:num>
  <w:num w:numId="40" w16cid:durableId="1690177279">
    <w:abstractNumId w:val="32"/>
  </w:num>
  <w:num w:numId="41" w16cid:durableId="813134106">
    <w:abstractNumId w:val="35"/>
  </w:num>
  <w:num w:numId="42" w16cid:durableId="2131584219">
    <w:abstractNumId w:val="33"/>
  </w:num>
  <w:num w:numId="43" w16cid:durableId="395594770">
    <w:abstractNumId w:val="25"/>
  </w:num>
  <w:num w:numId="44" w16cid:durableId="111291696">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S2DocOpenMode" w:val="AS2DocumentEdit"/>
  </w:docVars>
  <w:rsids>
    <w:rsidRoot w:val="003958F0"/>
    <w:rsid w:val="00000940"/>
    <w:rsid w:val="00000AED"/>
    <w:rsid w:val="00000BB8"/>
    <w:rsid w:val="00000D60"/>
    <w:rsid w:val="0000106C"/>
    <w:rsid w:val="000011FE"/>
    <w:rsid w:val="00001751"/>
    <w:rsid w:val="00001A98"/>
    <w:rsid w:val="0000226E"/>
    <w:rsid w:val="000033ED"/>
    <w:rsid w:val="000037C3"/>
    <w:rsid w:val="000041D6"/>
    <w:rsid w:val="00004564"/>
    <w:rsid w:val="0000486F"/>
    <w:rsid w:val="00004A93"/>
    <w:rsid w:val="00004DFD"/>
    <w:rsid w:val="00004F7E"/>
    <w:rsid w:val="00005149"/>
    <w:rsid w:val="0000606E"/>
    <w:rsid w:val="00006C01"/>
    <w:rsid w:val="00007086"/>
    <w:rsid w:val="0000739E"/>
    <w:rsid w:val="00007ABA"/>
    <w:rsid w:val="00007AF7"/>
    <w:rsid w:val="000105CA"/>
    <w:rsid w:val="00010624"/>
    <w:rsid w:val="00010B04"/>
    <w:rsid w:val="00011528"/>
    <w:rsid w:val="0001174B"/>
    <w:rsid w:val="00011786"/>
    <w:rsid w:val="000118E4"/>
    <w:rsid w:val="00011D0D"/>
    <w:rsid w:val="00012F68"/>
    <w:rsid w:val="000131F8"/>
    <w:rsid w:val="0001325C"/>
    <w:rsid w:val="000135BA"/>
    <w:rsid w:val="00013713"/>
    <w:rsid w:val="00013EBE"/>
    <w:rsid w:val="00013F75"/>
    <w:rsid w:val="00014CAD"/>
    <w:rsid w:val="000152BE"/>
    <w:rsid w:val="000156B1"/>
    <w:rsid w:val="00015E05"/>
    <w:rsid w:val="000167A0"/>
    <w:rsid w:val="000167B4"/>
    <w:rsid w:val="00016A60"/>
    <w:rsid w:val="00016BC9"/>
    <w:rsid w:val="0001764A"/>
    <w:rsid w:val="000176C6"/>
    <w:rsid w:val="00017B67"/>
    <w:rsid w:val="00017C09"/>
    <w:rsid w:val="00017C2D"/>
    <w:rsid w:val="000202D4"/>
    <w:rsid w:val="000204E6"/>
    <w:rsid w:val="00020628"/>
    <w:rsid w:val="0002076A"/>
    <w:rsid w:val="00020D15"/>
    <w:rsid w:val="00020DA1"/>
    <w:rsid w:val="0002118C"/>
    <w:rsid w:val="00021653"/>
    <w:rsid w:val="00021897"/>
    <w:rsid w:val="000218BE"/>
    <w:rsid w:val="000220E0"/>
    <w:rsid w:val="00022913"/>
    <w:rsid w:val="0002298D"/>
    <w:rsid w:val="00023E92"/>
    <w:rsid w:val="00023EF0"/>
    <w:rsid w:val="00023F35"/>
    <w:rsid w:val="0002425B"/>
    <w:rsid w:val="00024678"/>
    <w:rsid w:val="0002468E"/>
    <w:rsid w:val="00024B15"/>
    <w:rsid w:val="00025E5B"/>
    <w:rsid w:val="00025FB3"/>
    <w:rsid w:val="00026163"/>
    <w:rsid w:val="000265D4"/>
    <w:rsid w:val="000266FF"/>
    <w:rsid w:val="00026BF7"/>
    <w:rsid w:val="00027917"/>
    <w:rsid w:val="00027F33"/>
    <w:rsid w:val="0003023A"/>
    <w:rsid w:val="00030D77"/>
    <w:rsid w:val="000311A1"/>
    <w:rsid w:val="000314F4"/>
    <w:rsid w:val="00031B8B"/>
    <w:rsid w:val="000323CD"/>
    <w:rsid w:val="0003240B"/>
    <w:rsid w:val="00032F93"/>
    <w:rsid w:val="000331FE"/>
    <w:rsid w:val="00033244"/>
    <w:rsid w:val="000332F3"/>
    <w:rsid w:val="00033345"/>
    <w:rsid w:val="0003338D"/>
    <w:rsid w:val="0003359B"/>
    <w:rsid w:val="00033B1E"/>
    <w:rsid w:val="00035FCA"/>
    <w:rsid w:val="00036555"/>
    <w:rsid w:val="00036733"/>
    <w:rsid w:val="000367B1"/>
    <w:rsid w:val="00036939"/>
    <w:rsid w:val="00036C37"/>
    <w:rsid w:val="00037932"/>
    <w:rsid w:val="00040A52"/>
    <w:rsid w:val="00040CCE"/>
    <w:rsid w:val="000410C2"/>
    <w:rsid w:val="0004121B"/>
    <w:rsid w:val="00041EB0"/>
    <w:rsid w:val="00041F9B"/>
    <w:rsid w:val="00042166"/>
    <w:rsid w:val="00042522"/>
    <w:rsid w:val="00042B93"/>
    <w:rsid w:val="0004325E"/>
    <w:rsid w:val="00043599"/>
    <w:rsid w:val="00043776"/>
    <w:rsid w:val="0004398A"/>
    <w:rsid w:val="00043E29"/>
    <w:rsid w:val="00043FD2"/>
    <w:rsid w:val="000440E7"/>
    <w:rsid w:val="00044266"/>
    <w:rsid w:val="00044351"/>
    <w:rsid w:val="000448B3"/>
    <w:rsid w:val="00044928"/>
    <w:rsid w:val="00045731"/>
    <w:rsid w:val="00045988"/>
    <w:rsid w:val="00045D2F"/>
    <w:rsid w:val="00045DB5"/>
    <w:rsid w:val="00045DC1"/>
    <w:rsid w:val="0004618B"/>
    <w:rsid w:val="000461C7"/>
    <w:rsid w:val="000461D1"/>
    <w:rsid w:val="000467ED"/>
    <w:rsid w:val="00046B1E"/>
    <w:rsid w:val="000470BA"/>
    <w:rsid w:val="00047477"/>
    <w:rsid w:val="00047766"/>
    <w:rsid w:val="000479E7"/>
    <w:rsid w:val="00047B1D"/>
    <w:rsid w:val="00047BDA"/>
    <w:rsid w:val="00047CC6"/>
    <w:rsid w:val="000507B5"/>
    <w:rsid w:val="00050D2B"/>
    <w:rsid w:val="0005139F"/>
    <w:rsid w:val="000515AF"/>
    <w:rsid w:val="0005165F"/>
    <w:rsid w:val="00051AA0"/>
    <w:rsid w:val="00051C15"/>
    <w:rsid w:val="00052840"/>
    <w:rsid w:val="00052D00"/>
    <w:rsid w:val="00052FF4"/>
    <w:rsid w:val="00053138"/>
    <w:rsid w:val="0005375E"/>
    <w:rsid w:val="00053C31"/>
    <w:rsid w:val="00053F09"/>
    <w:rsid w:val="00053FD6"/>
    <w:rsid w:val="0005481E"/>
    <w:rsid w:val="000550B7"/>
    <w:rsid w:val="000554BE"/>
    <w:rsid w:val="0005574E"/>
    <w:rsid w:val="00055A44"/>
    <w:rsid w:val="00055D56"/>
    <w:rsid w:val="000560D3"/>
    <w:rsid w:val="00056103"/>
    <w:rsid w:val="00056174"/>
    <w:rsid w:val="00056417"/>
    <w:rsid w:val="000567DE"/>
    <w:rsid w:val="00056D5A"/>
    <w:rsid w:val="00056E6D"/>
    <w:rsid w:val="000571A6"/>
    <w:rsid w:val="000571C8"/>
    <w:rsid w:val="000573FD"/>
    <w:rsid w:val="000576B6"/>
    <w:rsid w:val="000577A1"/>
    <w:rsid w:val="000577ED"/>
    <w:rsid w:val="00057F81"/>
    <w:rsid w:val="000601AA"/>
    <w:rsid w:val="0006024F"/>
    <w:rsid w:val="00060A33"/>
    <w:rsid w:val="00060CFD"/>
    <w:rsid w:val="00061427"/>
    <w:rsid w:val="000615E3"/>
    <w:rsid w:val="000616BA"/>
    <w:rsid w:val="00061895"/>
    <w:rsid w:val="000618B2"/>
    <w:rsid w:val="00061949"/>
    <w:rsid w:val="00061AAF"/>
    <w:rsid w:val="000622C7"/>
    <w:rsid w:val="000624FB"/>
    <w:rsid w:val="0006296B"/>
    <w:rsid w:val="00062D29"/>
    <w:rsid w:val="0006325A"/>
    <w:rsid w:val="00064227"/>
    <w:rsid w:val="0006428D"/>
    <w:rsid w:val="000642B3"/>
    <w:rsid w:val="00064527"/>
    <w:rsid w:val="000646FC"/>
    <w:rsid w:val="00064BBE"/>
    <w:rsid w:val="000650F6"/>
    <w:rsid w:val="0006518D"/>
    <w:rsid w:val="0006518E"/>
    <w:rsid w:val="000651FA"/>
    <w:rsid w:val="00065770"/>
    <w:rsid w:val="00065F3B"/>
    <w:rsid w:val="0006662E"/>
    <w:rsid w:val="00066798"/>
    <w:rsid w:val="00066F4A"/>
    <w:rsid w:val="000671D9"/>
    <w:rsid w:val="00067405"/>
    <w:rsid w:val="00067A37"/>
    <w:rsid w:val="00067B99"/>
    <w:rsid w:val="00067D67"/>
    <w:rsid w:val="00067D8C"/>
    <w:rsid w:val="00067DD6"/>
    <w:rsid w:val="00070308"/>
    <w:rsid w:val="00070455"/>
    <w:rsid w:val="00070787"/>
    <w:rsid w:val="00070AC9"/>
    <w:rsid w:val="00071360"/>
    <w:rsid w:val="00071574"/>
    <w:rsid w:val="00072307"/>
    <w:rsid w:val="00072319"/>
    <w:rsid w:val="00072373"/>
    <w:rsid w:val="000723EC"/>
    <w:rsid w:val="00072558"/>
    <w:rsid w:val="00072B8A"/>
    <w:rsid w:val="00072BE7"/>
    <w:rsid w:val="00073B07"/>
    <w:rsid w:val="00073F2E"/>
    <w:rsid w:val="00073FC6"/>
    <w:rsid w:val="0007419F"/>
    <w:rsid w:val="00074741"/>
    <w:rsid w:val="000749F1"/>
    <w:rsid w:val="00074BDE"/>
    <w:rsid w:val="00075924"/>
    <w:rsid w:val="00075F0B"/>
    <w:rsid w:val="00076293"/>
    <w:rsid w:val="000762BF"/>
    <w:rsid w:val="00076806"/>
    <w:rsid w:val="000768CE"/>
    <w:rsid w:val="00076A0D"/>
    <w:rsid w:val="00076CDC"/>
    <w:rsid w:val="00076FC6"/>
    <w:rsid w:val="0007747F"/>
    <w:rsid w:val="00077CBF"/>
    <w:rsid w:val="00080226"/>
    <w:rsid w:val="00081103"/>
    <w:rsid w:val="000815DA"/>
    <w:rsid w:val="00081674"/>
    <w:rsid w:val="000819A5"/>
    <w:rsid w:val="00081D27"/>
    <w:rsid w:val="00082472"/>
    <w:rsid w:val="00082803"/>
    <w:rsid w:val="00082C4F"/>
    <w:rsid w:val="00083199"/>
    <w:rsid w:val="00083367"/>
    <w:rsid w:val="00083A7D"/>
    <w:rsid w:val="00083D19"/>
    <w:rsid w:val="00083E39"/>
    <w:rsid w:val="000846ED"/>
    <w:rsid w:val="00085355"/>
    <w:rsid w:val="00085502"/>
    <w:rsid w:val="00085523"/>
    <w:rsid w:val="000855F5"/>
    <w:rsid w:val="0008577C"/>
    <w:rsid w:val="000857DE"/>
    <w:rsid w:val="00085B86"/>
    <w:rsid w:val="00085DEC"/>
    <w:rsid w:val="00086050"/>
    <w:rsid w:val="00086561"/>
    <w:rsid w:val="00086FEF"/>
    <w:rsid w:val="00087BD9"/>
    <w:rsid w:val="00087C67"/>
    <w:rsid w:val="0009001B"/>
    <w:rsid w:val="00090122"/>
    <w:rsid w:val="00090A40"/>
    <w:rsid w:val="00091748"/>
    <w:rsid w:val="0009187F"/>
    <w:rsid w:val="00091A7E"/>
    <w:rsid w:val="00092181"/>
    <w:rsid w:val="0009293B"/>
    <w:rsid w:val="00092F0D"/>
    <w:rsid w:val="000931BC"/>
    <w:rsid w:val="00093473"/>
    <w:rsid w:val="00093602"/>
    <w:rsid w:val="0009396B"/>
    <w:rsid w:val="00094A55"/>
    <w:rsid w:val="0009521A"/>
    <w:rsid w:val="0009523E"/>
    <w:rsid w:val="000956E1"/>
    <w:rsid w:val="00095765"/>
    <w:rsid w:val="000959D1"/>
    <w:rsid w:val="000959DC"/>
    <w:rsid w:val="00095AE5"/>
    <w:rsid w:val="000965CE"/>
    <w:rsid w:val="00096F8F"/>
    <w:rsid w:val="00096FDE"/>
    <w:rsid w:val="000972D1"/>
    <w:rsid w:val="000974DB"/>
    <w:rsid w:val="0009752E"/>
    <w:rsid w:val="00097B68"/>
    <w:rsid w:val="00097E7E"/>
    <w:rsid w:val="000A0267"/>
    <w:rsid w:val="000A02A6"/>
    <w:rsid w:val="000A057B"/>
    <w:rsid w:val="000A06C9"/>
    <w:rsid w:val="000A09B5"/>
    <w:rsid w:val="000A0D11"/>
    <w:rsid w:val="000A0F7B"/>
    <w:rsid w:val="000A1207"/>
    <w:rsid w:val="000A17DB"/>
    <w:rsid w:val="000A196B"/>
    <w:rsid w:val="000A1B80"/>
    <w:rsid w:val="000A2351"/>
    <w:rsid w:val="000A2722"/>
    <w:rsid w:val="000A2779"/>
    <w:rsid w:val="000A2953"/>
    <w:rsid w:val="000A31DC"/>
    <w:rsid w:val="000A3539"/>
    <w:rsid w:val="000A35A7"/>
    <w:rsid w:val="000A3A8C"/>
    <w:rsid w:val="000A3B0F"/>
    <w:rsid w:val="000A3B30"/>
    <w:rsid w:val="000A3DC6"/>
    <w:rsid w:val="000A3FA2"/>
    <w:rsid w:val="000A44F2"/>
    <w:rsid w:val="000A4B07"/>
    <w:rsid w:val="000A4E3A"/>
    <w:rsid w:val="000A546E"/>
    <w:rsid w:val="000A57D1"/>
    <w:rsid w:val="000A5A87"/>
    <w:rsid w:val="000A5F19"/>
    <w:rsid w:val="000A62BB"/>
    <w:rsid w:val="000A693F"/>
    <w:rsid w:val="000A6963"/>
    <w:rsid w:val="000A7DDB"/>
    <w:rsid w:val="000B081A"/>
    <w:rsid w:val="000B0ACA"/>
    <w:rsid w:val="000B0EF2"/>
    <w:rsid w:val="000B11B4"/>
    <w:rsid w:val="000B11F6"/>
    <w:rsid w:val="000B129D"/>
    <w:rsid w:val="000B149C"/>
    <w:rsid w:val="000B16DE"/>
    <w:rsid w:val="000B1996"/>
    <w:rsid w:val="000B1E28"/>
    <w:rsid w:val="000B22BD"/>
    <w:rsid w:val="000B2337"/>
    <w:rsid w:val="000B24C1"/>
    <w:rsid w:val="000B253F"/>
    <w:rsid w:val="000B2A3C"/>
    <w:rsid w:val="000B2F46"/>
    <w:rsid w:val="000B368C"/>
    <w:rsid w:val="000B395A"/>
    <w:rsid w:val="000B3984"/>
    <w:rsid w:val="000B39E1"/>
    <w:rsid w:val="000B3BD8"/>
    <w:rsid w:val="000B41BA"/>
    <w:rsid w:val="000B4395"/>
    <w:rsid w:val="000B4971"/>
    <w:rsid w:val="000B4CED"/>
    <w:rsid w:val="000B4F88"/>
    <w:rsid w:val="000B527F"/>
    <w:rsid w:val="000B53EB"/>
    <w:rsid w:val="000B5895"/>
    <w:rsid w:val="000B5C25"/>
    <w:rsid w:val="000B6C64"/>
    <w:rsid w:val="000B7795"/>
    <w:rsid w:val="000B7D03"/>
    <w:rsid w:val="000C02F2"/>
    <w:rsid w:val="000C03EC"/>
    <w:rsid w:val="000C0A10"/>
    <w:rsid w:val="000C0A9D"/>
    <w:rsid w:val="000C0D34"/>
    <w:rsid w:val="000C0E92"/>
    <w:rsid w:val="000C0EB7"/>
    <w:rsid w:val="000C1203"/>
    <w:rsid w:val="000C246B"/>
    <w:rsid w:val="000C2670"/>
    <w:rsid w:val="000C2D63"/>
    <w:rsid w:val="000C2D97"/>
    <w:rsid w:val="000C2E95"/>
    <w:rsid w:val="000C4224"/>
    <w:rsid w:val="000C425B"/>
    <w:rsid w:val="000C4588"/>
    <w:rsid w:val="000C5216"/>
    <w:rsid w:val="000C5447"/>
    <w:rsid w:val="000C545B"/>
    <w:rsid w:val="000C5C00"/>
    <w:rsid w:val="000C6A22"/>
    <w:rsid w:val="000C7089"/>
    <w:rsid w:val="000C746A"/>
    <w:rsid w:val="000C7670"/>
    <w:rsid w:val="000C7A15"/>
    <w:rsid w:val="000C7C93"/>
    <w:rsid w:val="000D03DF"/>
    <w:rsid w:val="000D03E0"/>
    <w:rsid w:val="000D052C"/>
    <w:rsid w:val="000D0564"/>
    <w:rsid w:val="000D0877"/>
    <w:rsid w:val="000D094D"/>
    <w:rsid w:val="000D0B5E"/>
    <w:rsid w:val="000D0FB3"/>
    <w:rsid w:val="000D10CD"/>
    <w:rsid w:val="000D1A0A"/>
    <w:rsid w:val="000D1B78"/>
    <w:rsid w:val="000D27F1"/>
    <w:rsid w:val="000D291B"/>
    <w:rsid w:val="000D32FC"/>
    <w:rsid w:val="000D49BB"/>
    <w:rsid w:val="000D4D7B"/>
    <w:rsid w:val="000D5199"/>
    <w:rsid w:val="000D5594"/>
    <w:rsid w:val="000D559B"/>
    <w:rsid w:val="000D55CE"/>
    <w:rsid w:val="000D56F3"/>
    <w:rsid w:val="000D5881"/>
    <w:rsid w:val="000D5950"/>
    <w:rsid w:val="000D60DF"/>
    <w:rsid w:val="000D7057"/>
    <w:rsid w:val="000D7123"/>
    <w:rsid w:val="000D7621"/>
    <w:rsid w:val="000E01BE"/>
    <w:rsid w:val="000E066D"/>
    <w:rsid w:val="000E09FE"/>
    <w:rsid w:val="000E0E8F"/>
    <w:rsid w:val="000E159B"/>
    <w:rsid w:val="000E1905"/>
    <w:rsid w:val="000E1D5E"/>
    <w:rsid w:val="000E20C1"/>
    <w:rsid w:val="000E2499"/>
    <w:rsid w:val="000E2F7A"/>
    <w:rsid w:val="000E37E1"/>
    <w:rsid w:val="000E3B5E"/>
    <w:rsid w:val="000E4513"/>
    <w:rsid w:val="000E460C"/>
    <w:rsid w:val="000E4C78"/>
    <w:rsid w:val="000E4F21"/>
    <w:rsid w:val="000E529A"/>
    <w:rsid w:val="000E5D45"/>
    <w:rsid w:val="000E5ED2"/>
    <w:rsid w:val="000E6271"/>
    <w:rsid w:val="000E6288"/>
    <w:rsid w:val="000E633B"/>
    <w:rsid w:val="000E65F7"/>
    <w:rsid w:val="000E69BD"/>
    <w:rsid w:val="000E6D3B"/>
    <w:rsid w:val="000E73C3"/>
    <w:rsid w:val="000E7519"/>
    <w:rsid w:val="000E7CDA"/>
    <w:rsid w:val="000E7D75"/>
    <w:rsid w:val="000F0020"/>
    <w:rsid w:val="000F03BB"/>
    <w:rsid w:val="000F07A6"/>
    <w:rsid w:val="000F14F0"/>
    <w:rsid w:val="000F192E"/>
    <w:rsid w:val="000F1C19"/>
    <w:rsid w:val="000F254C"/>
    <w:rsid w:val="000F2672"/>
    <w:rsid w:val="000F2BE8"/>
    <w:rsid w:val="000F2C52"/>
    <w:rsid w:val="000F3000"/>
    <w:rsid w:val="000F333D"/>
    <w:rsid w:val="000F33BD"/>
    <w:rsid w:val="000F3A3B"/>
    <w:rsid w:val="000F3BCB"/>
    <w:rsid w:val="000F3D49"/>
    <w:rsid w:val="000F4429"/>
    <w:rsid w:val="000F4C66"/>
    <w:rsid w:val="000F5082"/>
    <w:rsid w:val="000F53AD"/>
    <w:rsid w:val="000F54E7"/>
    <w:rsid w:val="000F5909"/>
    <w:rsid w:val="000F59EF"/>
    <w:rsid w:val="000F5BD0"/>
    <w:rsid w:val="000F5BEB"/>
    <w:rsid w:val="000F5FAE"/>
    <w:rsid w:val="000F682A"/>
    <w:rsid w:val="000F6EB1"/>
    <w:rsid w:val="000F71BB"/>
    <w:rsid w:val="000F730A"/>
    <w:rsid w:val="000F74F7"/>
    <w:rsid w:val="000F764C"/>
    <w:rsid w:val="000F77C8"/>
    <w:rsid w:val="000F7871"/>
    <w:rsid w:val="000F7B04"/>
    <w:rsid w:val="000F7EE9"/>
    <w:rsid w:val="00100050"/>
    <w:rsid w:val="001006F5"/>
    <w:rsid w:val="00100E2F"/>
    <w:rsid w:val="00100EE4"/>
    <w:rsid w:val="0010104D"/>
    <w:rsid w:val="00101308"/>
    <w:rsid w:val="0010144A"/>
    <w:rsid w:val="00101470"/>
    <w:rsid w:val="00101721"/>
    <w:rsid w:val="00101951"/>
    <w:rsid w:val="00101AA6"/>
    <w:rsid w:val="00101F32"/>
    <w:rsid w:val="00102076"/>
    <w:rsid w:val="001023E9"/>
    <w:rsid w:val="0010294E"/>
    <w:rsid w:val="00102B95"/>
    <w:rsid w:val="00102E1F"/>
    <w:rsid w:val="0010341C"/>
    <w:rsid w:val="001038BF"/>
    <w:rsid w:val="00103F8A"/>
    <w:rsid w:val="001042C5"/>
    <w:rsid w:val="0010435E"/>
    <w:rsid w:val="0010446E"/>
    <w:rsid w:val="00104B10"/>
    <w:rsid w:val="00104F89"/>
    <w:rsid w:val="00105353"/>
    <w:rsid w:val="00106C4A"/>
    <w:rsid w:val="001076D3"/>
    <w:rsid w:val="00107C8A"/>
    <w:rsid w:val="00107DB6"/>
    <w:rsid w:val="00107EFB"/>
    <w:rsid w:val="00110049"/>
    <w:rsid w:val="0011038D"/>
    <w:rsid w:val="0011082D"/>
    <w:rsid w:val="00110CBB"/>
    <w:rsid w:val="00111111"/>
    <w:rsid w:val="001115A1"/>
    <w:rsid w:val="00111884"/>
    <w:rsid w:val="001118AA"/>
    <w:rsid w:val="00111A82"/>
    <w:rsid w:val="00112183"/>
    <w:rsid w:val="0011256E"/>
    <w:rsid w:val="00112578"/>
    <w:rsid w:val="0011258A"/>
    <w:rsid w:val="001131B7"/>
    <w:rsid w:val="001136C6"/>
    <w:rsid w:val="001137A2"/>
    <w:rsid w:val="001144F6"/>
    <w:rsid w:val="001148CD"/>
    <w:rsid w:val="001149D7"/>
    <w:rsid w:val="001153B0"/>
    <w:rsid w:val="00115A59"/>
    <w:rsid w:val="00116956"/>
    <w:rsid w:val="0011751F"/>
    <w:rsid w:val="0011762A"/>
    <w:rsid w:val="00117B1D"/>
    <w:rsid w:val="00117C22"/>
    <w:rsid w:val="001209AC"/>
    <w:rsid w:val="00120ACA"/>
    <w:rsid w:val="00120B2D"/>
    <w:rsid w:val="00120CA6"/>
    <w:rsid w:val="00120E06"/>
    <w:rsid w:val="00121083"/>
    <w:rsid w:val="00121087"/>
    <w:rsid w:val="001211ED"/>
    <w:rsid w:val="001218EF"/>
    <w:rsid w:val="00121B37"/>
    <w:rsid w:val="00121C2F"/>
    <w:rsid w:val="00121D4E"/>
    <w:rsid w:val="00121D51"/>
    <w:rsid w:val="00121F9B"/>
    <w:rsid w:val="0012201D"/>
    <w:rsid w:val="00122C73"/>
    <w:rsid w:val="00123016"/>
    <w:rsid w:val="0012302A"/>
    <w:rsid w:val="00123240"/>
    <w:rsid w:val="001239BB"/>
    <w:rsid w:val="001239CE"/>
    <w:rsid w:val="00123A75"/>
    <w:rsid w:val="00123CD7"/>
    <w:rsid w:val="001240AF"/>
    <w:rsid w:val="001249FB"/>
    <w:rsid w:val="00124B44"/>
    <w:rsid w:val="00125546"/>
    <w:rsid w:val="00125A70"/>
    <w:rsid w:val="00126B59"/>
    <w:rsid w:val="00126D25"/>
    <w:rsid w:val="00127791"/>
    <w:rsid w:val="001277B2"/>
    <w:rsid w:val="00127CAC"/>
    <w:rsid w:val="00127DC7"/>
    <w:rsid w:val="00127E6E"/>
    <w:rsid w:val="001304DF"/>
    <w:rsid w:val="00130591"/>
    <w:rsid w:val="00130AE7"/>
    <w:rsid w:val="00130B57"/>
    <w:rsid w:val="0013167C"/>
    <w:rsid w:val="001318F7"/>
    <w:rsid w:val="00132E2B"/>
    <w:rsid w:val="001330DF"/>
    <w:rsid w:val="001330F4"/>
    <w:rsid w:val="0013394E"/>
    <w:rsid w:val="00133DEA"/>
    <w:rsid w:val="00134300"/>
    <w:rsid w:val="00135697"/>
    <w:rsid w:val="0013578F"/>
    <w:rsid w:val="001358FB"/>
    <w:rsid w:val="00135C73"/>
    <w:rsid w:val="001365E1"/>
    <w:rsid w:val="00136871"/>
    <w:rsid w:val="00136889"/>
    <w:rsid w:val="00136D72"/>
    <w:rsid w:val="001378F4"/>
    <w:rsid w:val="00137B67"/>
    <w:rsid w:val="00137D47"/>
    <w:rsid w:val="001405F8"/>
    <w:rsid w:val="00140D40"/>
    <w:rsid w:val="00141170"/>
    <w:rsid w:val="001413E5"/>
    <w:rsid w:val="00141770"/>
    <w:rsid w:val="00141B92"/>
    <w:rsid w:val="0014240E"/>
    <w:rsid w:val="00142540"/>
    <w:rsid w:val="0014257E"/>
    <w:rsid w:val="00142D3C"/>
    <w:rsid w:val="00143568"/>
    <w:rsid w:val="00143963"/>
    <w:rsid w:val="00143D0E"/>
    <w:rsid w:val="00143E66"/>
    <w:rsid w:val="00144070"/>
    <w:rsid w:val="001443D8"/>
    <w:rsid w:val="00144639"/>
    <w:rsid w:val="0014479C"/>
    <w:rsid w:val="0014488D"/>
    <w:rsid w:val="001449D0"/>
    <w:rsid w:val="0014505A"/>
    <w:rsid w:val="00145343"/>
    <w:rsid w:val="0014548B"/>
    <w:rsid w:val="00145CE7"/>
    <w:rsid w:val="00145EB3"/>
    <w:rsid w:val="001466B8"/>
    <w:rsid w:val="00146821"/>
    <w:rsid w:val="00146892"/>
    <w:rsid w:val="00146B16"/>
    <w:rsid w:val="0014757A"/>
    <w:rsid w:val="0014796D"/>
    <w:rsid w:val="001479C0"/>
    <w:rsid w:val="001479DE"/>
    <w:rsid w:val="00147B1F"/>
    <w:rsid w:val="00147B7C"/>
    <w:rsid w:val="00147D54"/>
    <w:rsid w:val="00147DBC"/>
    <w:rsid w:val="00150349"/>
    <w:rsid w:val="00150FCE"/>
    <w:rsid w:val="00151351"/>
    <w:rsid w:val="00151419"/>
    <w:rsid w:val="001514DA"/>
    <w:rsid w:val="00151B34"/>
    <w:rsid w:val="00151DC4"/>
    <w:rsid w:val="001522D9"/>
    <w:rsid w:val="00152590"/>
    <w:rsid w:val="001527BE"/>
    <w:rsid w:val="001530A2"/>
    <w:rsid w:val="001531F0"/>
    <w:rsid w:val="0015376C"/>
    <w:rsid w:val="0015377A"/>
    <w:rsid w:val="00153831"/>
    <w:rsid w:val="001539FE"/>
    <w:rsid w:val="00153B9C"/>
    <w:rsid w:val="00153C3A"/>
    <w:rsid w:val="00153C95"/>
    <w:rsid w:val="00153CCE"/>
    <w:rsid w:val="00153EA4"/>
    <w:rsid w:val="00154013"/>
    <w:rsid w:val="00154565"/>
    <w:rsid w:val="00154C5E"/>
    <w:rsid w:val="001550AC"/>
    <w:rsid w:val="00155E6B"/>
    <w:rsid w:val="00155EC5"/>
    <w:rsid w:val="001560E5"/>
    <w:rsid w:val="001561D3"/>
    <w:rsid w:val="001561DB"/>
    <w:rsid w:val="001565D1"/>
    <w:rsid w:val="0015736A"/>
    <w:rsid w:val="001601A9"/>
    <w:rsid w:val="001604FB"/>
    <w:rsid w:val="001608D7"/>
    <w:rsid w:val="00160D8F"/>
    <w:rsid w:val="00161432"/>
    <w:rsid w:val="001617D7"/>
    <w:rsid w:val="00161B0A"/>
    <w:rsid w:val="00161BC0"/>
    <w:rsid w:val="00161C44"/>
    <w:rsid w:val="0016279F"/>
    <w:rsid w:val="00162CCE"/>
    <w:rsid w:val="00162CE6"/>
    <w:rsid w:val="00162D75"/>
    <w:rsid w:val="0016357E"/>
    <w:rsid w:val="00163920"/>
    <w:rsid w:val="00163AF3"/>
    <w:rsid w:val="00163EE7"/>
    <w:rsid w:val="00163F09"/>
    <w:rsid w:val="001642A2"/>
    <w:rsid w:val="001642AF"/>
    <w:rsid w:val="00164633"/>
    <w:rsid w:val="001646F1"/>
    <w:rsid w:val="0016559F"/>
    <w:rsid w:val="0016565A"/>
    <w:rsid w:val="001656DD"/>
    <w:rsid w:val="0016594B"/>
    <w:rsid w:val="00165E01"/>
    <w:rsid w:val="0016634F"/>
    <w:rsid w:val="0016756C"/>
    <w:rsid w:val="001703FC"/>
    <w:rsid w:val="001704D1"/>
    <w:rsid w:val="00170599"/>
    <w:rsid w:val="001707C0"/>
    <w:rsid w:val="00170A76"/>
    <w:rsid w:val="00170B92"/>
    <w:rsid w:val="00170DD9"/>
    <w:rsid w:val="001710E8"/>
    <w:rsid w:val="00171942"/>
    <w:rsid w:val="0017238A"/>
    <w:rsid w:val="001737EB"/>
    <w:rsid w:val="00173DAC"/>
    <w:rsid w:val="0017438A"/>
    <w:rsid w:val="001743FF"/>
    <w:rsid w:val="001749F1"/>
    <w:rsid w:val="00174ACD"/>
    <w:rsid w:val="00174D79"/>
    <w:rsid w:val="001754D0"/>
    <w:rsid w:val="001757F6"/>
    <w:rsid w:val="001758CD"/>
    <w:rsid w:val="00175A3B"/>
    <w:rsid w:val="00176059"/>
    <w:rsid w:val="00176175"/>
    <w:rsid w:val="00176996"/>
    <w:rsid w:val="00176B7F"/>
    <w:rsid w:val="001772CD"/>
    <w:rsid w:val="00177EA9"/>
    <w:rsid w:val="00180772"/>
    <w:rsid w:val="00180AC2"/>
    <w:rsid w:val="00180DFE"/>
    <w:rsid w:val="00180E9C"/>
    <w:rsid w:val="001811BD"/>
    <w:rsid w:val="00181EB9"/>
    <w:rsid w:val="001824CA"/>
    <w:rsid w:val="001825CB"/>
    <w:rsid w:val="00182E79"/>
    <w:rsid w:val="00182EE6"/>
    <w:rsid w:val="00182FA0"/>
    <w:rsid w:val="00183279"/>
    <w:rsid w:val="001832CB"/>
    <w:rsid w:val="001833D7"/>
    <w:rsid w:val="00183F15"/>
    <w:rsid w:val="00185085"/>
    <w:rsid w:val="001850A1"/>
    <w:rsid w:val="0018540A"/>
    <w:rsid w:val="0018573F"/>
    <w:rsid w:val="00185E87"/>
    <w:rsid w:val="00185F12"/>
    <w:rsid w:val="00186698"/>
    <w:rsid w:val="00186FC8"/>
    <w:rsid w:val="001872D1"/>
    <w:rsid w:val="0018758E"/>
    <w:rsid w:val="001878ED"/>
    <w:rsid w:val="001879FB"/>
    <w:rsid w:val="001900CA"/>
    <w:rsid w:val="001901F3"/>
    <w:rsid w:val="00190797"/>
    <w:rsid w:val="00190E12"/>
    <w:rsid w:val="00191064"/>
    <w:rsid w:val="0019137B"/>
    <w:rsid w:val="00191883"/>
    <w:rsid w:val="001918C0"/>
    <w:rsid w:val="00191D46"/>
    <w:rsid w:val="0019212B"/>
    <w:rsid w:val="00192694"/>
    <w:rsid w:val="001926AE"/>
    <w:rsid w:val="00192744"/>
    <w:rsid w:val="0019332C"/>
    <w:rsid w:val="00194ACE"/>
    <w:rsid w:val="00196046"/>
    <w:rsid w:val="00196096"/>
    <w:rsid w:val="00196122"/>
    <w:rsid w:val="00196392"/>
    <w:rsid w:val="001963A4"/>
    <w:rsid w:val="001964C1"/>
    <w:rsid w:val="001966D6"/>
    <w:rsid w:val="0019692B"/>
    <w:rsid w:val="00197EBD"/>
    <w:rsid w:val="001A0B56"/>
    <w:rsid w:val="001A0CD5"/>
    <w:rsid w:val="001A1246"/>
    <w:rsid w:val="001A1880"/>
    <w:rsid w:val="001A1D1C"/>
    <w:rsid w:val="001A1E98"/>
    <w:rsid w:val="001A2180"/>
    <w:rsid w:val="001A23F3"/>
    <w:rsid w:val="001A2B2A"/>
    <w:rsid w:val="001A314C"/>
    <w:rsid w:val="001A327C"/>
    <w:rsid w:val="001A3447"/>
    <w:rsid w:val="001A3A27"/>
    <w:rsid w:val="001A555B"/>
    <w:rsid w:val="001A5673"/>
    <w:rsid w:val="001A5697"/>
    <w:rsid w:val="001A56E9"/>
    <w:rsid w:val="001A5997"/>
    <w:rsid w:val="001A5CC9"/>
    <w:rsid w:val="001A600A"/>
    <w:rsid w:val="001A6225"/>
    <w:rsid w:val="001A63C0"/>
    <w:rsid w:val="001A662D"/>
    <w:rsid w:val="001A6A53"/>
    <w:rsid w:val="001A70F3"/>
    <w:rsid w:val="001A743B"/>
    <w:rsid w:val="001A7484"/>
    <w:rsid w:val="001A78B8"/>
    <w:rsid w:val="001A7B3D"/>
    <w:rsid w:val="001A7ED4"/>
    <w:rsid w:val="001B01A6"/>
    <w:rsid w:val="001B03DF"/>
    <w:rsid w:val="001B05E9"/>
    <w:rsid w:val="001B06B5"/>
    <w:rsid w:val="001B09AC"/>
    <w:rsid w:val="001B0C01"/>
    <w:rsid w:val="001B0E21"/>
    <w:rsid w:val="001B0EDA"/>
    <w:rsid w:val="001B1416"/>
    <w:rsid w:val="001B1599"/>
    <w:rsid w:val="001B19EA"/>
    <w:rsid w:val="001B27B6"/>
    <w:rsid w:val="001B289B"/>
    <w:rsid w:val="001B2A36"/>
    <w:rsid w:val="001B2C2A"/>
    <w:rsid w:val="001B2EDA"/>
    <w:rsid w:val="001B2F8B"/>
    <w:rsid w:val="001B309A"/>
    <w:rsid w:val="001B4542"/>
    <w:rsid w:val="001B47CE"/>
    <w:rsid w:val="001B49BC"/>
    <w:rsid w:val="001B4C77"/>
    <w:rsid w:val="001B526C"/>
    <w:rsid w:val="001B55CB"/>
    <w:rsid w:val="001B5995"/>
    <w:rsid w:val="001B5ACD"/>
    <w:rsid w:val="001B60A3"/>
    <w:rsid w:val="001B63D1"/>
    <w:rsid w:val="001B6811"/>
    <w:rsid w:val="001B68F7"/>
    <w:rsid w:val="001B6D6C"/>
    <w:rsid w:val="001B7012"/>
    <w:rsid w:val="001B70B2"/>
    <w:rsid w:val="001B714F"/>
    <w:rsid w:val="001B73E4"/>
    <w:rsid w:val="001B74D5"/>
    <w:rsid w:val="001B7774"/>
    <w:rsid w:val="001B7780"/>
    <w:rsid w:val="001B7A5B"/>
    <w:rsid w:val="001C004C"/>
    <w:rsid w:val="001C041C"/>
    <w:rsid w:val="001C042E"/>
    <w:rsid w:val="001C05C2"/>
    <w:rsid w:val="001C069A"/>
    <w:rsid w:val="001C073E"/>
    <w:rsid w:val="001C097C"/>
    <w:rsid w:val="001C0F89"/>
    <w:rsid w:val="001C147C"/>
    <w:rsid w:val="001C1B2A"/>
    <w:rsid w:val="001C2227"/>
    <w:rsid w:val="001C26C2"/>
    <w:rsid w:val="001C26CB"/>
    <w:rsid w:val="001C2926"/>
    <w:rsid w:val="001C2ACF"/>
    <w:rsid w:val="001C3044"/>
    <w:rsid w:val="001C35B8"/>
    <w:rsid w:val="001C38D7"/>
    <w:rsid w:val="001C45DB"/>
    <w:rsid w:val="001C467C"/>
    <w:rsid w:val="001C46AF"/>
    <w:rsid w:val="001C480C"/>
    <w:rsid w:val="001C4ABC"/>
    <w:rsid w:val="001C4ACA"/>
    <w:rsid w:val="001C4D0F"/>
    <w:rsid w:val="001C4F1B"/>
    <w:rsid w:val="001C5AC3"/>
    <w:rsid w:val="001C5F0C"/>
    <w:rsid w:val="001C6A73"/>
    <w:rsid w:val="001C6C06"/>
    <w:rsid w:val="001C72C3"/>
    <w:rsid w:val="001C73AF"/>
    <w:rsid w:val="001C764D"/>
    <w:rsid w:val="001C788A"/>
    <w:rsid w:val="001C78C0"/>
    <w:rsid w:val="001C7F2F"/>
    <w:rsid w:val="001D0D6A"/>
    <w:rsid w:val="001D156A"/>
    <w:rsid w:val="001D172A"/>
    <w:rsid w:val="001D1D5A"/>
    <w:rsid w:val="001D227F"/>
    <w:rsid w:val="001D2338"/>
    <w:rsid w:val="001D2512"/>
    <w:rsid w:val="001D3332"/>
    <w:rsid w:val="001D3736"/>
    <w:rsid w:val="001D3AE3"/>
    <w:rsid w:val="001D3F34"/>
    <w:rsid w:val="001D407B"/>
    <w:rsid w:val="001D41BE"/>
    <w:rsid w:val="001D4345"/>
    <w:rsid w:val="001D474C"/>
    <w:rsid w:val="001D4811"/>
    <w:rsid w:val="001D48B2"/>
    <w:rsid w:val="001D535B"/>
    <w:rsid w:val="001D54CC"/>
    <w:rsid w:val="001D5722"/>
    <w:rsid w:val="001D5FFD"/>
    <w:rsid w:val="001D6212"/>
    <w:rsid w:val="001D6256"/>
    <w:rsid w:val="001D6298"/>
    <w:rsid w:val="001D6EAF"/>
    <w:rsid w:val="001D7167"/>
    <w:rsid w:val="001D7380"/>
    <w:rsid w:val="001D7CD1"/>
    <w:rsid w:val="001E0240"/>
    <w:rsid w:val="001E037A"/>
    <w:rsid w:val="001E067E"/>
    <w:rsid w:val="001E0874"/>
    <w:rsid w:val="001E0EB0"/>
    <w:rsid w:val="001E168A"/>
    <w:rsid w:val="001E1CB8"/>
    <w:rsid w:val="001E1E0A"/>
    <w:rsid w:val="001E207A"/>
    <w:rsid w:val="001E2130"/>
    <w:rsid w:val="001E21F6"/>
    <w:rsid w:val="001E2292"/>
    <w:rsid w:val="001E2785"/>
    <w:rsid w:val="001E2CB3"/>
    <w:rsid w:val="001E2D64"/>
    <w:rsid w:val="001E3012"/>
    <w:rsid w:val="001E3084"/>
    <w:rsid w:val="001E3182"/>
    <w:rsid w:val="001E344B"/>
    <w:rsid w:val="001E34E7"/>
    <w:rsid w:val="001E40D7"/>
    <w:rsid w:val="001E41D5"/>
    <w:rsid w:val="001E425A"/>
    <w:rsid w:val="001E428F"/>
    <w:rsid w:val="001E45D8"/>
    <w:rsid w:val="001E4729"/>
    <w:rsid w:val="001E4893"/>
    <w:rsid w:val="001E53AB"/>
    <w:rsid w:val="001E56AE"/>
    <w:rsid w:val="001E6231"/>
    <w:rsid w:val="001E6980"/>
    <w:rsid w:val="001E6AF7"/>
    <w:rsid w:val="001E6B6A"/>
    <w:rsid w:val="001E6BC0"/>
    <w:rsid w:val="001E6BF6"/>
    <w:rsid w:val="001E7E28"/>
    <w:rsid w:val="001F04DE"/>
    <w:rsid w:val="001F07AD"/>
    <w:rsid w:val="001F07BC"/>
    <w:rsid w:val="001F0D0B"/>
    <w:rsid w:val="001F0D91"/>
    <w:rsid w:val="001F12E1"/>
    <w:rsid w:val="001F1405"/>
    <w:rsid w:val="001F14EF"/>
    <w:rsid w:val="001F1632"/>
    <w:rsid w:val="001F1946"/>
    <w:rsid w:val="001F2969"/>
    <w:rsid w:val="001F2A88"/>
    <w:rsid w:val="001F2B29"/>
    <w:rsid w:val="001F2D85"/>
    <w:rsid w:val="001F334A"/>
    <w:rsid w:val="001F3634"/>
    <w:rsid w:val="001F3B14"/>
    <w:rsid w:val="001F3B48"/>
    <w:rsid w:val="001F476C"/>
    <w:rsid w:val="001F49B9"/>
    <w:rsid w:val="001F4A45"/>
    <w:rsid w:val="001F5178"/>
    <w:rsid w:val="001F5445"/>
    <w:rsid w:val="001F5823"/>
    <w:rsid w:val="001F5928"/>
    <w:rsid w:val="001F5C48"/>
    <w:rsid w:val="001F5EA5"/>
    <w:rsid w:val="001F6493"/>
    <w:rsid w:val="001F66B2"/>
    <w:rsid w:val="001F69ED"/>
    <w:rsid w:val="001F6E0D"/>
    <w:rsid w:val="001F6E4B"/>
    <w:rsid w:val="001F71A7"/>
    <w:rsid w:val="001F71C0"/>
    <w:rsid w:val="001F74AC"/>
    <w:rsid w:val="001F7834"/>
    <w:rsid w:val="001F7973"/>
    <w:rsid w:val="002002F1"/>
    <w:rsid w:val="002009F1"/>
    <w:rsid w:val="00201722"/>
    <w:rsid w:val="00201786"/>
    <w:rsid w:val="00201E0D"/>
    <w:rsid w:val="00201F3F"/>
    <w:rsid w:val="002025A1"/>
    <w:rsid w:val="002028B4"/>
    <w:rsid w:val="002028BB"/>
    <w:rsid w:val="00202BC8"/>
    <w:rsid w:val="002032E4"/>
    <w:rsid w:val="00203E16"/>
    <w:rsid w:val="0020445A"/>
    <w:rsid w:val="002045AF"/>
    <w:rsid w:val="0020472A"/>
    <w:rsid w:val="00204A01"/>
    <w:rsid w:val="00204A6D"/>
    <w:rsid w:val="00204B4D"/>
    <w:rsid w:val="00204BD7"/>
    <w:rsid w:val="00205109"/>
    <w:rsid w:val="0020568D"/>
    <w:rsid w:val="002056E4"/>
    <w:rsid w:val="002060A6"/>
    <w:rsid w:val="00206680"/>
    <w:rsid w:val="00206B14"/>
    <w:rsid w:val="00206BF6"/>
    <w:rsid w:val="002070B3"/>
    <w:rsid w:val="00207CE8"/>
    <w:rsid w:val="00207DC6"/>
    <w:rsid w:val="00210322"/>
    <w:rsid w:val="0021053F"/>
    <w:rsid w:val="0021061C"/>
    <w:rsid w:val="0021071B"/>
    <w:rsid w:val="00210ABD"/>
    <w:rsid w:val="00211038"/>
    <w:rsid w:val="002110A6"/>
    <w:rsid w:val="002110E1"/>
    <w:rsid w:val="002111FA"/>
    <w:rsid w:val="00211757"/>
    <w:rsid w:val="00211A56"/>
    <w:rsid w:val="0021208E"/>
    <w:rsid w:val="002122C7"/>
    <w:rsid w:val="002126F2"/>
    <w:rsid w:val="00212D11"/>
    <w:rsid w:val="00212EB2"/>
    <w:rsid w:val="00213044"/>
    <w:rsid w:val="00213368"/>
    <w:rsid w:val="0021365D"/>
    <w:rsid w:val="00213921"/>
    <w:rsid w:val="00214808"/>
    <w:rsid w:val="00214BD1"/>
    <w:rsid w:val="00214E78"/>
    <w:rsid w:val="00214FB8"/>
    <w:rsid w:val="0021608A"/>
    <w:rsid w:val="002161A6"/>
    <w:rsid w:val="00216518"/>
    <w:rsid w:val="0021663D"/>
    <w:rsid w:val="00216695"/>
    <w:rsid w:val="002170BE"/>
    <w:rsid w:val="0022054B"/>
    <w:rsid w:val="00220653"/>
    <w:rsid w:val="00220814"/>
    <w:rsid w:val="002208B9"/>
    <w:rsid w:val="002208DD"/>
    <w:rsid w:val="00221243"/>
    <w:rsid w:val="002214D4"/>
    <w:rsid w:val="002214F1"/>
    <w:rsid w:val="002218A9"/>
    <w:rsid w:val="0022222F"/>
    <w:rsid w:val="00222365"/>
    <w:rsid w:val="00222555"/>
    <w:rsid w:val="002229C0"/>
    <w:rsid w:val="00223559"/>
    <w:rsid w:val="00223BE4"/>
    <w:rsid w:val="00223EBD"/>
    <w:rsid w:val="00223F5E"/>
    <w:rsid w:val="00223FBC"/>
    <w:rsid w:val="00224666"/>
    <w:rsid w:val="00224BD8"/>
    <w:rsid w:val="00225171"/>
    <w:rsid w:val="00225E6A"/>
    <w:rsid w:val="002260E2"/>
    <w:rsid w:val="002261C9"/>
    <w:rsid w:val="002263BB"/>
    <w:rsid w:val="00226563"/>
    <w:rsid w:val="00226943"/>
    <w:rsid w:val="00226FE2"/>
    <w:rsid w:val="002272F2"/>
    <w:rsid w:val="002273D6"/>
    <w:rsid w:val="002276CC"/>
    <w:rsid w:val="0022784D"/>
    <w:rsid w:val="00227CA9"/>
    <w:rsid w:val="00227F4B"/>
    <w:rsid w:val="00230321"/>
    <w:rsid w:val="002311E0"/>
    <w:rsid w:val="002311F8"/>
    <w:rsid w:val="002315E1"/>
    <w:rsid w:val="00231B5A"/>
    <w:rsid w:val="00231D0A"/>
    <w:rsid w:val="002322A9"/>
    <w:rsid w:val="00232F96"/>
    <w:rsid w:val="0023337A"/>
    <w:rsid w:val="002334E0"/>
    <w:rsid w:val="00233A26"/>
    <w:rsid w:val="00233C9E"/>
    <w:rsid w:val="00234044"/>
    <w:rsid w:val="0023414E"/>
    <w:rsid w:val="00234289"/>
    <w:rsid w:val="0023490A"/>
    <w:rsid w:val="00234D48"/>
    <w:rsid w:val="0023528E"/>
    <w:rsid w:val="002352AA"/>
    <w:rsid w:val="00235D9F"/>
    <w:rsid w:val="00235F56"/>
    <w:rsid w:val="002364BE"/>
    <w:rsid w:val="00236831"/>
    <w:rsid w:val="002375C9"/>
    <w:rsid w:val="0023766F"/>
    <w:rsid w:val="00237913"/>
    <w:rsid w:val="00237A00"/>
    <w:rsid w:val="00240105"/>
    <w:rsid w:val="00240F24"/>
    <w:rsid w:val="00241149"/>
    <w:rsid w:val="00241461"/>
    <w:rsid w:val="002414B4"/>
    <w:rsid w:val="00241B0F"/>
    <w:rsid w:val="00241DAD"/>
    <w:rsid w:val="00242108"/>
    <w:rsid w:val="002425F0"/>
    <w:rsid w:val="00242ABB"/>
    <w:rsid w:val="00243168"/>
    <w:rsid w:val="002437B1"/>
    <w:rsid w:val="002437B8"/>
    <w:rsid w:val="00243E9A"/>
    <w:rsid w:val="00243F7C"/>
    <w:rsid w:val="00243FD6"/>
    <w:rsid w:val="002441DE"/>
    <w:rsid w:val="002446D9"/>
    <w:rsid w:val="00244775"/>
    <w:rsid w:val="00244C9E"/>
    <w:rsid w:val="002452B0"/>
    <w:rsid w:val="00245696"/>
    <w:rsid w:val="00245FDB"/>
    <w:rsid w:val="00246CCB"/>
    <w:rsid w:val="00247E2D"/>
    <w:rsid w:val="00250105"/>
    <w:rsid w:val="00250550"/>
    <w:rsid w:val="00250828"/>
    <w:rsid w:val="002509F3"/>
    <w:rsid w:val="00250F03"/>
    <w:rsid w:val="00251ADF"/>
    <w:rsid w:val="0025207B"/>
    <w:rsid w:val="00252361"/>
    <w:rsid w:val="0025287A"/>
    <w:rsid w:val="0025350A"/>
    <w:rsid w:val="0025353C"/>
    <w:rsid w:val="00253B40"/>
    <w:rsid w:val="00253CC9"/>
    <w:rsid w:val="00253E90"/>
    <w:rsid w:val="0025436B"/>
    <w:rsid w:val="0025441F"/>
    <w:rsid w:val="002547B7"/>
    <w:rsid w:val="00254EC4"/>
    <w:rsid w:val="0025530C"/>
    <w:rsid w:val="002554A0"/>
    <w:rsid w:val="00255CFE"/>
    <w:rsid w:val="002560F0"/>
    <w:rsid w:val="00256D88"/>
    <w:rsid w:val="00256FBF"/>
    <w:rsid w:val="002572C8"/>
    <w:rsid w:val="00257D39"/>
    <w:rsid w:val="00260083"/>
    <w:rsid w:val="002603D4"/>
    <w:rsid w:val="002604C0"/>
    <w:rsid w:val="002609BA"/>
    <w:rsid w:val="00260A36"/>
    <w:rsid w:val="00260D97"/>
    <w:rsid w:val="00260E7C"/>
    <w:rsid w:val="00261A56"/>
    <w:rsid w:val="002620D0"/>
    <w:rsid w:val="002621E9"/>
    <w:rsid w:val="00262550"/>
    <w:rsid w:val="00262C3C"/>
    <w:rsid w:val="00263476"/>
    <w:rsid w:val="00263515"/>
    <w:rsid w:val="00263AD1"/>
    <w:rsid w:val="00263C93"/>
    <w:rsid w:val="00264693"/>
    <w:rsid w:val="00264859"/>
    <w:rsid w:val="00264A0D"/>
    <w:rsid w:val="00264A88"/>
    <w:rsid w:val="002652B3"/>
    <w:rsid w:val="002654A8"/>
    <w:rsid w:val="00265568"/>
    <w:rsid w:val="00265868"/>
    <w:rsid w:val="00266344"/>
    <w:rsid w:val="00266800"/>
    <w:rsid w:val="00266AB9"/>
    <w:rsid w:val="00266D21"/>
    <w:rsid w:val="002675AF"/>
    <w:rsid w:val="00267620"/>
    <w:rsid w:val="00267C9E"/>
    <w:rsid w:val="002703A5"/>
    <w:rsid w:val="00270B3E"/>
    <w:rsid w:val="00270B5B"/>
    <w:rsid w:val="00270F7C"/>
    <w:rsid w:val="00271039"/>
    <w:rsid w:val="00271E09"/>
    <w:rsid w:val="002720CD"/>
    <w:rsid w:val="0027228E"/>
    <w:rsid w:val="0027276A"/>
    <w:rsid w:val="00272ED8"/>
    <w:rsid w:val="00272F17"/>
    <w:rsid w:val="002730A9"/>
    <w:rsid w:val="00273B8B"/>
    <w:rsid w:val="00273D29"/>
    <w:rsid w:val="0027408C"/>
    <w:rsid w:val="002740BC"/>
    <w:rsid w:val="00274296"/>
    <w:rsid w:val="00274BD3"/>
    <w:rsid w:val="00274FA6"/>
    <w:rsid w:val="0027516E"/>
    <w:rsid w:val="002752CF"/>
    <w:rsid w:val="0027544F"/>
    <w:rsid w:val="002754D6"/>
    <w:rsid w:val="00275764"/>
    <w:rsid w:val="002757D6"/>
    <w:rsid w:val="00275DEF"/>
    <w:rsid w:val="00275DFC"/>
    <w:rsid w:val="00275E62"/>
    <w:rsid w:val="00276010"/>
    <w:rsid w:val="00276039"/>
    <w:rsid w:val="002763C2"/>
    <w:rsid w:val="002765AE"/>
    <w:rsid w:val="00277130"/>
    <w:rsid w:val="0027753E"/>
    <w:rsid w:val="002775E4"/>
    <w:rsid w:val="00277D5C"/>
    <w:rsid w:val="0028072D"/>
    <w:rsid w:val="00280B4E"/>
    <w:rsid w:val="00280B82"/>
    <w:rsid w:val="002814DB"/>
    <w:rsid w:val="00281895"/>
    <w:rsid w:val="00281AE6"/>
    <w:rsid w:val="00281B52"/>
    <w:rsid w:val="00281DBC"/>
    <w:rsid w:val="00281DDC"/>
    <w:rsid w:val="002823D4"/>
    <w:rsid w:val="00282666"/>
    <w:rsid w:val="00282AA3"/>
    <w:rsid w:val="00282AAD"/>
    <w:rsid w:val="00282F2D"/>
    <w:rsid w:val="002836D6"/>
    <w:rsid w:val="00283B52"/>
    <w:rsid w:val="00284697"/>
    <w:rsid w:val="002856DF"/>
    <w:rsid w:val="00286132"/>
    <w:rsid w:val="002862C9"/>
    <w:rsid w:val="00286C82"/>
    <w:rsid w:val="00286F28"/>
    <w:rsid w:val="00286FF6"/>
    <w:rsid w:val="00287410"/>
    <w:rsid w:val="00287914"/>
    <w:rsid w:val="00287A95"/>
    <w:rsid w:val="00290423"/>
    <w:rsid w:val="002909DC"/>
    <w:rsid w:val="00290A64"/>
    <w:rsid w:val="00290A77"/>
    <w:rsid w:val="00290C87"/>
    <w:rsid w:val="0029108B"/>
    <w:rsid w:val="002911A3"/>
    <w:rsid w:val="0029142B"/>
    <w:rsid w:val="002917C0"/>
    <w:rsid w:val="00291EC3"/>
    <w:rsid w:val="002920D3"/>
    <w:rsid w:val="002925B1"/>
    <w:rsid w:val="0029275C"/>
    <w:rsid w:val="00292985"/>
    <w:rsid w:val="002937BD"/>
    <w:rsid w:val="002939ED"/>
    <w:rsid w:val="00293B3A"/>
    <w:rsid w:val="00293F3F"/>
    <w:rsid w:val="00293F57"/>
    <w:rsid w:val="00294712"/>
    <w:rsid w:val="00294AA4"/>
    <w:rsid w:val="00295725"/>
    <w:rsid w:val="002957A4"/>
    <w:rsid w:val="00295D56"/>
    <w:rsid w:val="002963E9"/>
    <w:rsid w:val="0029650B"/>
    <w:rsid w:val="00296B1F"/>
    <w:rsid w:val="00297915"/>
    <w:rsid w:val="00297A85"/>
    <w:rsid w:val="00297E39"/>
    <w:rsid w:val="00297F39"/>
    <w:rsid w:val="002A0144"/>
    <w:rsid w:val="002A046A"/>
    <w:rsid w:val="002A085D"/>
    <w:rsid w:val="002A10C7"/>
    <w:rsid w:val="002A1366"/>
    <w:rsid w:val="002A1603"/>
    <w:rsid w:val="002A19F2"/>
    <w:rsid w:val="002A1ACA"/>
    <w:rsid w:val="002A202D"/>
    <w:rsid w:val="002A2D5E"/>
    <w:rsid w:val="002A32DE"/>
    <w:rsid w:val="002A3544"/>
    <w:rsid w:val="002A3988"/>
    <w:rsid w:val="002A4E1B"/>
    <w:rsid w:val="002A504A"/>
    <w:rsid w:val="002A54E1"/>
    <w:rsid w:val="002A583A"/>
    <w:rsid w:val="002A5968"/>
    <w:rsid w:val="002A5D38"/>
    <w:rsid w:val="002A63E6"/>
    <w:rsid w:val="002A669F"/>
    <w:rsid w:val="002A683F"/>
    <w:rsid w:val="002A6D77"/>
    <w:rsid w:val="002A73C9"/>
    <w:rsid w:val="002A7555"/>
    <w:rsid w:val="002A77B2"/>
    <w:rsid w:val="002A7BFC"/>
    <w:rsid w:val="002B00C9"/>
    <w:rsid w:val="002B055C"/>
    <w:rsid w:val="002B0FFF"/>
    <w:rsid w:val="002B135B"/>
    <w:rsid w:val="002B14F1"/>
    <w:rsid w:val="002B1586"/>
    <w:rsid w:val="002B1FE6"/>
    <w:rsid w:val="002B2152"/>
    <w:rsid w:val="002B3273"/>
    <w:rsid w:val="002B340D"/>
    <w:rsid w:val="002B353C"/>
    <w:rsid w:val="002B3C57"/>
    <w:rsid w:val="002B4895"/>
    <w:rsid w:val="002B4A27"/>
    <w:rsid w:val="002B5E3C"/>
    <w:rsid w:val="002B6046"/>
    <w:rsid w:val="002B649F"/>
    <w:rsid w:val="002B64D4"/>
    <w:rsid w:val="002B6FEA"/>
    <w:rsid w:val="002C02ED"/>
    <w:rsid w:val="002C0687"/>
    <w:rsid w:val="002C0A4A"/>
    <w:rsid w:val="002C0AD6"/>
    <w:rsid w:val="002C0E27"/>
    <w:rsid w:val="002C2115"/>
    <w:rsid w:val="002C223B"/>
    <w:rsid w:val="002C2548"/>
    <w:rsid w:val="002C28B3"/>
    <w:rsid w:val="002C2B77"/>
    <w:rsid w:val="002C355B"/>
    <w:rsid w:val="002C3901"/>
    <w:rsid w:val="002C3BAA"/>
    <w:rsid w:val="002C3FFE"/>
    <w:rsid w:val="002C41A5"/>
    <w:rsid w:val="002C42C5"/>
    <w:rsid w:val="002C4725"/>
    <w:rsid w:val="002C4858"/>
    <w:rsid w:val="002C4FF5"/>
    <w:rsid w:val="002C5A39"/>
    <w:rsid w:val="002C6557"/>
    <w:rsid w:val="002C6906"/>
    <w:rsid w:val="002C6AE0"/>
    <w:rsid w:val="002C71C4"/>
    <w:rsid w:val="002C73C1"/>
    <w:rsid w:val="002C7AC1"/>
    <w:rsid w:val="002D0275"/>
    <w:rsid w:val="002D075A"/>
    <w:rsid w:val="002D0E42"/>
    <w:rsid w:val="002D12F7"/>
    <w:rsid w:val="002D17B4"/>
    <w:rsid w:val="002D2143"/>
    <w:rsid w:val="002D2644"/>
    <w:rsid w:val="002D2707"/>
    <w:rsid w:val="002D30B0"/>
    <w:rsid w:val="002D3703"/>
    <w:rsid w:val="002D3F47"/>
    <w:rsid w:val="002D3F81"/>
    <w:rsid w:val="002D47F4"/>
    <w:rsid w:val="002D4C91"/>
    <w:rsid w:val="002D4E1D"/>
    <w:rsid w:val="002D4F97"/>
    <w:rsid w:val="002D4FE9"/>
    <w:rsid w:val="002D5196"/>
    <w:rsid w:val="002D536E"/>
    <w:rsid w:val="002D5A19"/>
    <w:rsid w:val="002D5DC4"/>
    <w:rsid w:val="002D5F9C"/>
    <w:rsid w:val="002D6683"/>
    <w:rsid w:val="002D6688"/>
    <w:rsid w:val="002D6D9F"/>
    <w:rsid w:val="002D711B"/>
    <w:rsid w:val="002D7525"/>
    <w:rsid w:val="002D7E44"/>
    <w:rsid w:val="002E0135"/>
    <w:rsid w:val="002E023D"/>
    <w:rsid w:val="002E034E"/>
    <w:rsid w:val="002E0707"/>
    <w:rsid w:val="002E0997"/>
    <w:rsid w:val="002E0C46"/>
    <w:rsid w:val="002E11C6"/>
    <w:rsid w:val="002E1251"/>
    <w:rsid w:val="002E1865"/>
    <w:rsid w:val="002E1B3B"/>
    <w:rsid w:val="002E22F4"/>
    <w:rsid w:val="002E2954"/>
    <w:rsid w:val="002E2C73"/>
    <w:rsid w:val="002E34F2"/>
    <w:rsid w:val="002E3687"/>
    <w:rsid w:val="002E38B3"/>
    <w:rsid w:val="002E3F74"/>
    <w:rsid w:val="002E4088"/>
    <w:rsid w:val="002E42E9"/>
    <w:rsid w:val="002E4625"/>
    <w:rsid w:val="002E48E3"/>
    <w:rsid w:val="002E5602"/>
    <w:rsid w:val="002E5900"/>
    <w:rsid w:val="002E5947"/>
    <w:rsid w:val="002E5C4D"/>
    <w:rsid w:val="002E5E0C"/>
    <w:rsid w:val="002E5EA7"/>
    <w:rsid w:val="002E5EE2"/>
    <w:rsid w:val="002E6810"/>
    <w:rsid w:val="002E7111"/>
    <w:rsid w:val="002E7CE4"/>
    <w:rsid w:val="002F013D"/>
    <w:rsid w:val="002F03EC"/>
    <w:rsid w:val="002F074D"/>
    <w:rsid w:val="002F0A29"/>
    <w:rsid w:val="002F0E8C"/>
    <w:rsid w:val="002F1510"/>
    <w:rsid w:val="002F2173"/>
    <w:rsid w:val="002F23FC"/>
    <w:rsid w:val="002F264F"/>
    <w:rsid w:val="002F27B5"/>
    <w:rsid w:val="002F2C84"/>
    <w:rsid w:val="002F2FC3"/>
    <w:rsid w:val="002F343C"/>
    <w:rsid w:val="002F3CF9"/>
    <w:rsid w:val="002F3FEC"/>
    <w:rsid w:val="002F42A7"/>
    <w:rsid w:val="002F52A4"/>
    <w:rsid w:val="002F5D7F"/>
    <w:rsid w:val="002F5F5C"/>
    <w:rsid w:val="002F5FF8"/>
    <w:rsid w:val="002F6140"/>
    <w:rsid w:val="002F66E9"/>
    <w:rsid w:val="002F67AB"/>
    <w:rsid w:val="002F68A2"/>
    <w:rsid w:val="002F68DA"/>
    <w:rsid w:val="002F6AA0"/>
    <w:rsid w:val="002F70E9"/>
    <w:rsid w:val="002F7800"/>
    <w:rsid w:val="00300AAE"/>
    <w:rsid w:val="00300E96"/>
    <w:rsid w:val="003012C7"/>
    <w:rsid w:val="00301F85"/>
    <w:rsid w:val="003020D2"/>
    <w:rsid w:val="00302598"/>
    <w:rsid w:val="00302994"/>
    <w:rsid w:val="003030FE"/>
    <w:rsid w:val="003033CD"/>
    <w:rsid w:val="00303893"/>
    <w:rsid w:val="003039CC"/>
    <w:rsid w:val="00303A28"/>
    <w:rsid w:val="00303D76"/>
    <w:rsid w:val="003049E4"/>
    <w:rsid w:val="00304F3E"/>
    <w:rsid w:val="00305EA9"/>
    <w:rsid w:val="00306387"/>
    <w:rsid w:val="00307B74"/>
    <w:rsid w:val="00307F0A"/>
    <w:rsid w:val="00307F63"/>
    <w:rsid w:val="00310231"/>
    <w:rsid w:val="00310458"/>
    <w:rsid w:val="00310E42"/>
    <w:rsid w:val="00311862"/>
    <w:rsid w:val="003119A8"/>
    <w:rsid w:val="00311BD9"/>
    <w:rsid w:val="00312AA6"/>
    <w:rsid w:val="0031314E"/>
    <w:rsid w:val="003134A5"/>
    <w:rsid w:val="00313F56"/>
    <w:rsid w:val="0031419E"/>
    <w:rsid w:val="0031442C"/>
    <w:rsid w:val="003148E0"/>
    <w:rsid w:val="0031551C"/>
    <w:rsid w:val="00315E1A"/>
    <w:rsid w:val="0031643D"/>
    <w:rsid w:val="00316B5F"/>
    <w:rsid w:val="00317BCB"/>
    <w:rsid w:val="00320290"/>
    <w:rsid w:val="003208DF"/>
    <w:rsid w:val="00320911"/>
    <w:rsid w:val="00320916"/>
    <w:rsid w:val="0032098A"/>
    <w:rsid w:val="00320D64"/>
    <w:rsid w:val="00321101"/>
    <w:rsid w:val="00321FCD"/>
    <w:rsid w:val="00322205"/>
    <w:rsid w:val="0032254B"/>
    <w:rsid w:val="00322695"/>
    <w:rsid w:val="003227CC"/>
    <w:rsid w:val="0032280F"/>
    <w:rsid w:val="00322827"/>
    <w:rsid w:val="00322830"/>
    <w:rsid w:val="00323429"/>
    <w:rsid w:val="00323642"/>
    <w:rsid w:val="00323EDD"/>
    <w:rsid w:val="0032425E"/>
    <w:rsid w:val="003243DD"/>
    <w:rsid w:val="003247E8"/>
    <w:rsid w:val="0032490E"/>
    <w:rsid w:val="00324955"/>
    <w:rsid w:val="00324BBB"/>
    <w:rsid w:val="00324BE9"/>
    <w:rsid w:val="00324E7F"/>
    <w:rsid w:val="00325391"/>
    <w:rsid w:val="003254A0"/>
    <w:rsid w:val="00325783"/>
    <w:rsid w:val="003257BF"/>
    <w:rsid w:val="003259F6"/>
    <w:rsid w:val="00325B86"/>
    <w:rsid w:val="00325C36"/>
    <w:rsid w:val="00325DA6"/>
    <w:rsid w:val="003261B4"/>
    <w:rsid w:val="003264CC"/>
    <w:rsid w:val="0032662B"/>
    <w:rsid w:val="003269DF"/>
    <w:rsid w:val="00326A20"/>
    <w:rsid w:val="00326D00"/>
    <w:rsid w:val="00327495"/>
    <w:rsid w:val="0033009A"/>
    <w:rsid w:val="00330A21"/>
    <w:rsid w:val="00330C8C"/>
    <w:rsid w:val="003312A2"/>
    <w:rsid w:val="003315F1"/>
    <w:rsid w:val="003318DA"/>
    <w:rsid w:val="00331997"/>
    <w:rsid w:val="003320CB"/>
    <w:rsid w:val="00332AD5"/>
    <w:rsid w:val="00332BCF"/>
    <w:rsid w:val="00332F2E"/>
    <w:rsid w:val="003333B9"/>
    <w:rsid w:val="003335B8"/>
    <w:rsid w:val="00333AE7"/>
    <w:rsid w:val="0033450F"/>
    <w:rsid w:val="003346BF"/>
    <w:rsid w:val="00334C0D"/>
    <w:rsid w:val="00334CD0"/>
    <w:rsid w:val="00334D35"/>
    <w:rsid w:val="0033504A"/>
    <w:rsid w:val="003353D7"/>
    <w:rsid w:val="003355A3"/>
    <w:rsid w:val="003355D2"/>
    <w:rsid w:val="0033570D"/>
    <w:rsid w:val="003357FA"/>
    <w:rsid w:val="00335BE3"/>
    <w:rsid w:val="00335CF9"/>
    <w:rsid w:val="00335EFE"/>
    <w:rsid w:val="003360CA"/>
    <w:rsid w:val="0033617F"/>
    <w:rsid w:val="00336874"/>
    <w:rsid w:val="00336A69"/>
    <w:rsid w:val="00337248"/>
    <w:rsid w:val="00337825"/>
    <w:rsid w:val="0033782E"/>
    <w:rsid w:val="00340319"/>
    <w:rsid w:val="003404F5"/>
    <w:rsid w:val="003408B7"/>
    <w:rsid w:val="00340ED6"/>
    <w:rsid w:val="003413D7"/>
    <w:rsid w:val="0034198E"/>
    <w:rsid w:val="00341B3A"/>
    <w:rsid w:val="003426D5"/>
    <w:rsid w:val="003428C2"/>
    <w:rsid w:val="00342C1A"/>
    <w:rsid w:val="00342D62"/>
    <w:rsid w:val="00342EC0"/>
    <w:rsid w:val="00343020"/>
    <w:rsid w:val="003430B3"/>
    <w:rsid w:val="00343478"/>
    <w:rsid w:val="00343604"/>
    <w:rsid w:val="003437BB"/>
    <w:rsid w:val="0034426B"/>
    <w:rsid w:val="00344508"/>
    <w:rsid w:val="0034483A"/>
    <w:rsid w:val="00344AF3"/>
    <w:rsid w:val="00344BED"/>
    <w:rsid w:val="00344C1F"/>
    <w:rsid w:val="00345C9B"/>
    <w:rsid w:val="00345DA1"/>
    <w:rsid w:val="00345F33"/>
    <w:rsid w:val="0034615E"/>
    <w:rsid w:val="0034617D"/>
    <w:rsid w:val="003461CF"/>
    <w:rsid w:val="003465D1"/>
    <w:rsid w:val="0034673B"/>
    <w:rsid w:val="003467B8"/>
    <w:rsid w:val="003468A7"/>
    <w:rsid w:val="00347127"/>
    <w:rsid w:val="00347392"/>
    <w:rsid w:val="00347A87"/>
    <w:rsid w:val="00347A93"/>
    <w:rsid w:val="00350177"/>
    <w:rsid w:val="003503F4"/>
    <w:rsid w:val="00350615"/>
    <w:rsid w:val="00350AEE"/>
    <w:rsid w:val="00350E3B"/>
    <w:rsid w:val="00351330"/>
    <w:rsid w:val="00351545"/>
    <w:rsid w:val="003516A3"/>
    <w:rsid w:val="003517A0"/>
    <w:rsid w:val="0035227A"/>
    <w:rsid w:val="00352E35"/>
    <w:rsid w:val="00353ADC"/>
    <w:rsid w:val="00353CB3"/>
    <w:rsid w:val="00353DB0"/>
    <w:rsid w:val="00354326"/>
    <w:rsid w:val="00354F1E"/>
    <w:rsid w:val="0035501B"/>
    <w:rsid w:val="00355056"/>
    <w:rsid w:val="003559CD"/>
    <w:rsid w:val="00355BBA"/>
    <w:rsid w:val="00355E3E"/>
    <w:rsid w:val="003564FC"/>
    <w:rsid w:val="00356923"/>
    <w:rsid w:val="00356A53"/>
    <w:rsid w:val="00356DD4"/>
    <w:rsid w:val="003573EE"/>
    <w:rsid w:val="0035784F"/>
    <w:rsid w:val="00357A7D"/>
    <w:rsid w:val="0036002E"/>
    <w:rsid w:val="00360BCA"/>
    <w:rsid w:val="00360CE4"/>
    <w:rsid w:val="00360D05"/>
    <w:rsid w:val="00360E66"/>
    <w:rsid w:val="0036130C"/>
    <w:rsid w:val="0036188B"/>
    <w:rsid w:val="00361CBD"/>
    <w:rsid w:val="003626F6"/>
    <w:rsid w:val="00362B31"/>
    <w:rsid w:val="00362B47"/>
    <w:rsid w:val="00362F0A"/>
    <w:rsid w:val="00362F32"/>
    <w:rsid w:val="003632D8"/>
    <w:rsid w:val="00363639"/>
    <w:rsid w:val="00363D73"/>
    <w:rsid w:val="00363EE1"/>
    <w:rsid w:val="00363EF9"/>
    <w:rsid w:val="0036507E"/>
    <w:rsid w:val="00365794"/>
    <w:rsid w:val="00365804"/>
    <w:rsid w:val="00365815"/>
    <w:rsid w:val="00365AD7"/>
    <w:rsid w:val="003667EC"/>
    <w:rsid w:val="00366FDF"/>
    <w:rsid w:val="00367170"/>
    <w:rsid w:val="0036760F"/>
    <w:rsid w:val="0036772F"/>
    <w:rsid w:val="00367FA5"/>
    <w:rsid w:val="00367FE3"/>
    <w:rsid w:val="0037064F"/>
    <w:rsid w:val="003707A7"/>
    <w:rsid w:val="003708C0"/>
    <w:rsid w:val="00370F1A"/>
    <w:rsid w:val="00370FD1"/>
    <w:rsid w:val="003713D9"/>
    <w:rsid w:val="00371C4F"/>
    <w:rsid w:val="00371C72"/>
    <w:rsid w:val="00372014"/>
    <w:rsid w:val="0037205F"/>
    <w:rsid w:val="00372604"/>
    <w:rsid w:val="00372E1C"/>
    <w:rsid w:val="00373074"/>
    <w:rsid w:val="00373268"/>
    <w:rsid w:val="00373913"/>
    <w:rsid w:val="00373F8E"/>
    <w:rsid w:val="003740F9"/>
    <w:rsid w:val="00374420"/>
    <w:rsid w:val="00374FFD"/>
    <w:rsid w:val="00375253"/>
    <w:rsid w:val="003759C3"/>
    <w:rsid w:val="00375D2C"/>
    <w:rsid w:val="0037623E"/>
    <w:rsid w:val="0037683C"/>
    <w:rsid w:val="00376933"/>
    <w:rsid w:val="00376B7A"/>
    <w:rsid w:val="00376CA9"/>
    <w:rsid w:val="00376D49"/>
    <w:rsid w:val="003773B0"/>
    <w:rsid w:val="0037753B"/>
    <w:rsid w:val="00377EC2"/>
    <w:rsid w:val="00377FE1"/>
    <w:rsid w:val="00380010"/>
    <w:rsid w:val="00380028"/>
    <w:rsid w:val="00380189"/>
    <w:rsid w:val="003802DE"/>
    <w:rsid w:val="003805F0"/>
    <w:rsid w:val="00380E48"/>
    <w:rsid w:val="003815BA"/>
    <w:rsid w:val="003816EF"/>
    <w:rsid w:val="0038187A"/>
    <w:rsid w:val="00381B0D"/>
    <w:rsid w:val="00381F47"/>
    <w:rsid w:val="0038210C"/>
    <w:rsid w:val="003821A4"/>
    <w:rsid w:val="00382BC9"/>
    <w:rsid w:val="0038317C"/>
    <w:rsid w:val="0038370C"/>
    <w:rsid w:val="00383792"/>
    <w:rsid w:val="00383964"/>
    <w:rsid w:val="003844D4"/>
    <w:rsid w:val="003847D3"/>
    <w:rsid w:val="003847DF"/>
    <w:rsid w:val="00384F1A"/>
    <w:rsid w:val="00384F4E"/>
    <w:rsid w:val="00384FB2"/>
    <w:rsid w:val="003850CD"/>
    <w:rsid w:val="0038511E"/>
    <w:rsid w:val="003858A7"/>
    <w:rsid w:val="00385B9C"/>
    <w:rsid w:val="00385E55"/>
    <w:rsid w:val="0038607B"/>
    <w:rsid w:val="00386094"/>
    <w:rsid w:val="00386133"/>
    <w:rsid w:val="003876F9"/>
    <w:rsid w:val="00387F8E"/>
    <w:rsid w:val="0039006A"/>
    <w:rsid w:val="00390159"/>
    <w:rsid w:val="003901AD"/>
    <w:rsid w:val="00390536"/>
    <w:rsid w:val="0039058C"/>
    <w:rsid w:val="0039085B"/>
    <w:rsid w:val="00390F78"/>
    <w:rsid w:val="00391086"/>
    <w:rsid w:val="0039227C"/>
    <w:rsid w:val="00392342"/>
    <w:rsid w:val="003925C5"/>
    <w:rsid w:val="003926BE"/>
    <w:rsid w:val="00392850"/>
    <w:rsid w:val="003931B0"/>
    <w:rsid w:val="0039397E"/>
    <w:rsid w:val="003941EA"/>
    <w:rsid w:val="003949A7"/>
    <w:rsid w:val="00395138"/>
    <w:rsid w:val="00395472"/>
    <w:rsid w:val="0039589D"/>
    <w:rsid w:val="003958F0"/>
    <w:rsid w:val="003959D3"/>
    <w:rsid w:val="00395B6B"/>
    <w:rsid w:val="00395D17"/>
    <w:rsid w:val="00395E98"/>
    <w:rsid w:val="00395EEF"/>
    <w:rsid w:val="00395F52"/>
    <w:rsid w:val="00396085"/>
    <w:rsid w:val="003960D6"/>
    <w:rsid w:val="0039615B"/>
    <w:rsid w:val="00396588"/>
    <w:rsid w:val="003965AE"/>
    <w:rsid w:val="0039683A"/>
    <w:rsid w:val="00396A8B"/>
    <w:rsid w:val="003A0E3B"/>
    <w:rsid w:val="003A1764"/>
    <w:rsid w:val="003A1D0D"/>
    <w:rsid w:val="003A2814"/>
    <w:rsid w:val="003A2E0D"/>
    <w:rsid w:val="003A3687"/>
    <w:rsid w:val="003A370F"/>
    <w:rsid w:val="003A3877"/>
    <w:rsid w:val="003A3ABF"/>
    <w:rsid w:val="003A3DBD"/>
    <w:rsid w:val="003A3E3A"/>
    <w:rsid w:val="003A49EF"/>
    <w:rsid w:val="003A50BB"/>
    <w:rsid w:val="003A53D9"/>
    <w:rsid w:val="003A5620"/>
    <w:rsid w:val="003A58B5"/>
    <w:rsid w:val="003A58C1"/>
    <w:rsid w:val="003A6A0D"/>
    <w:rsid w:val="003A6AAE"/>
    <w:rsid w:val="003A6CED"/>
    <w:rsid w:val="003A7252"/>
    <w:rsid w:val="003A726E"/>
    <w:rsid w:val="003A72A1"/>
    <w:rsid w:val="003A758F"/>
    <w:rsid w:val="003A75C3"/>
    <w:rsid w:val="003A7FDE"/>
    <w:rsid w:val="003B0C78"/>
    <w:rsid w:val="003B0CB6"/>
    <w:rsid w:val="003B1037"/>
    <w:rsid w:val="003B1AB8"/>
    <w:rsid w:val="003B1F09"/>
    <w:rsid w:val="003B29F8"/>
    <w:rsid w:val="003B3A84"/>
    <w:rsid w:val="003B3C6D"/>
    <w:rsid w:val="003B3DB0"/>
    <w:rsid w:val="003B47E1"/>
    <w:rsid w:val="003B4BCB"/>
    <w:rsid w:val="003B503E"/>
    <w:rsid w:val="003B5C29"/>
    <w:rsid w:val="003B5DA9"/>
    <w:rsid w:val="003B5DD1"/>
    <w:rsid w:val="003B61B4"/>
    <w:rsid w:val="003B6247"/>
    <w:rsid w:val="003B658E"/>
    <w:rsid w:val="003B68DB"/>
    <w:rsid w:val="003B694A"/>
    <w:rsid w:val="003B704A"/>
    <w:rsid w:val="003B740F"/>
    <w:rsid w:val="003B7569"/>
    <w:rsid w:val="003B7D0D"/>
    <w:rsid w:val="003B7FB3"/>
    <w:rsid w:val="003C06FD"/>
    <w:rsid w:val="003C1259"/>
    <w:rsid w:val="003C150D"/>
    <w:rsid w:val="003C174C"/>
    <w:rsid w:val="003C19E7"/>
    <w:rsid w:val="003C1A26"/>
    <w:rsid w:val="003C1A2A"/>
    <w:rsid w:val="003C1F44"/>
    <w:rsid w:val="003C1FC0"/>
    <w:rsid w:val="003C20B0"/>
    <w:rsid w:val="003C2326"/>
    <w:rsid w:val="003C24E9"/>
    <w:rsid w:val="003C2DB4"/>
    <w:rsid w:val="003C301D"/>
    <w:rsid w:val="003C39BE"/>
    <w:rsid w:val="003C409B"/>
    <w:rsid w:val="003C46FE"/>
    <w:rsid w:val="003C4829"/>
    <w:rsid w:val="003C573A"/>
    <w:rsid w:val="003C5FF7"/>
    <w:rsid w:val="003C62D7"/>
    <w:rsid w:val="003C6D3C"/>
    <w:rsid w:val="003C79B6"/>
    <w:rsid w:val="003C7E46"/>
    <w:rsid w:val="003C7E6F"/>
    <w:rsid w:val="003C7F2E"/>
    <w:rsid w:val="003C7FF4"/>
    <w:rsid w:val="003D03DB"/>
    <w:rsid w:val="003D0451"/>
    <w:rsid w:val="003D04DB"/>
    <w:rsid w:val="003D0A1F"/>
    <w:rsid w:val="003D1713"/>
    <w:rsid w:val="003D2298"/>
    <w:rsid w:val="003D26DC"/>
    <w:rsid w:val="003D2EA7"/>
    <w:rsid w:val="003D3717"/>
    <w:rsid w:val="003D39FF"/>
    <w:rsid w:val="003D422E"/>
    <w:rsid w:val="003D4730"/>
    <w:rsid w:val="003D47CF"/>
    <w:rsid w:val="003D47D4"/>
    <w:rsid w:val="003D4A05"/>
    <w:rsid w:val="003D51D0"/>
    <w:rsid w:val="003D52FB"/>
    <w:rsid w:val="003D53AF"/>
    <w:rsid w:val="003D55A6"/>
    <w:rsid w:val="003D5997"/>
    <w:rsid w:val="003D5DC2"/>
    <w:rsid w:val="003D5FBD"/>
    <w:rsid w:val="003D62E8"/>
    <w:rsid w:val="003D6B48"/>
    <w:rsid w:val="003D6D1C"/>
    <w:rsid w:val="003D7603"/>
    <w:rsid w:val="003D79F2"/>
    <w:rsid w:val="003D7A45"/>
    <w:rsid w:val="003D7D10"/>
    <w:rsid w:val="003D7E03"/>
    <w:rsid w:val="003D7FC2"/>
    <w:rsid w:val="003E004C"/>
    <w:rsid w:val="003E0078"/>
    <w:rsid w:val="003E04F9"/>
    <w:rsid w:val="003E054D"/>
    <w:rsid w:val="003E067A"/>
    <w:rsid w:val="003E0E02"/>
    <w:rsid w:val="003E0F5C"/>
    <w:rsid w:val="003E151E"/>
    <w:rsid w:val="003E1CA1"/>
    <w:rsid w:val="003E1E5D"/>
    <w:rsid w:val="003E1EC7"/>
    <w:rsid w:val="003E2017"/>
    <w:rsid w:val="003E206A"/>
    <w:rsid w:val="003E21FF"/>
    <w:rsid w:val="003E22FD"/>
    <w:rsid w:val="003E22FE"/>
    <w:rsid w:val="003E2790"/>
    <w:rsid w:val="003E28A1"/>
    <w:rsid w:val="003E2CD9"/>
    <w:rsid w:val="003E3000"/>
    <w:rsid w:val="003E332E"/>
    <w:rsid w:val="003E341D"/>
    <w:rsid w:val="003E3E73"/>
    <w:rsid w:val="003E402E"/>
    <w:rsid w:val="003E507E"/>
    <w:rsid w:val="003E51E2"/>
    <w:rsid w:val="003E55A9"/>
    <w:rsid w:val="003E59EC"/>
    <w:rsid w:val="003E5F1B"/>
    <w:rsid w:val="003E61D6"/>
    <w:rsid w:val="003E6D3F"/>
    <w:rsid w:val="003E7921"/>
    <w:rsid w:val="003F0065"/>
    <w:rsid w:val="003F0C5D"/>
    <w:rsid w:val="003F11CC"/>
    <w:rsid w:val="003F1DF7"/>
    <w:rsid w:val="003F2319"/>
    <w:rsid w:val="003F32EB"/>
    <w:rsid w:val="003F41FC"/>
    <w:rsid w:val="003F494C"/>
    <w:rsid w:val="003F4B8A"/>
    <w:rsid w:val="003F52F6"/>
    <w:rsid w:val="003F5C8F"/>
    <w:rsid w:val="003F5D80"/>
    <w:rsid w:val="003F5D84"/>
    <w:rsid w:val="003F5E31"/>
    <w:rsid w:val="003F6375"/>
    <w:rsid w:val="003F6B41"/>
    <w:rsid w:val="003F7268"/>
    <w:rsid w:val="003F73BB"/>
    <w:rsid w:val="003F756C"/>
    <w:rsid w:val="003F7598"/>
    <w:rsid w:val="003F759B"/>
    <w:rsid w:val="003F7E4E"/>
    <w:rsid w:val="004010ED"/>
    <w:rsid w:val="0040118B"/>
    <w:rsid w:val="004011B9"/>
    <w:rsid w:val="00401557"/>
    <w:rsid w:val="004016C7"/>
    <w:rsid w:val="00401E38"/>
    <w:rsid w:val="00401F3A"/>
    <w:rsid w:val="0040230D"/>
    <w:rsid w:val="00402417"/>
    <w:rsid w:val="00402AF2"/>
    <w:rsid w:val="00402DF7"/>
    <w:rsid w:val="00402F81"/>
    <w:rsid w:val="00404511"/>
    <w:rsid w:val="004045C5"/>
    <w:rsid w:val="00404693"/>
    <w:rsid w:val="00405026"/>
    <w:rsid w:val="004051AA"/>
    <w:rsid w:val="00405367"/>
    <w:rsid w:val="00405C7A"/>
    <w:rsid w:val="00406062"/>
    <w:rsid w:val="0040621E"/>
    <w:rsid w:val="00406667"/>
    <w:rsid w:val="004066CD"/>
    <w:rsid w:val="00406C66"/>
    <w:rsid w:val="00406F0B"/>
    <w:rsid w:val="00407DA8"/>
    <w:rsid w:val="00410199"/>
    <w:rsid w:val="0041029A"/>
    <w:rsid w:val="00410CB7"/>
    <w:rsid w:val="00411070"/>
    <w:rsid w:val="00411FDB"/>
    <w:rsid w:val="0041255A"/>
    <w:rsid w:val="004125BB"/>
    <w:rsid w:val="004136D0"/>
    <w:rsid w:val="00413987"/>
    <w:rsid w:val="004139FF"/>
    <w:rsid w:val="00413E8F"/>
    <w:rsid w:val="00413EFA"/>
    <w:rsid w:val="00414003"/>
    <w:rsid w:val="004140EA"/>
    <w:rsid w:val="004141B3"/>
    <w:rsid w:val="0041453A"/>
    <w:rsid w:val="00414582"/>
    <w:rsid w:val="004149C4"/>
    <w:rsid w:val="004149C9"/>
    <w:rsid w:val="0041535C"/>
    <w:rsid w:val="00415961"/>
    <w:rsid w:val="00416BC7"/>
    <w:rsid w:val="00416C74"/>
    <w:rsid w:val="00416CB1"/>
    <w:rsid w:val="00416E59"/>
    <w:rsid w:val="0041700C"/>
    <w:rsid w:val="00417152"/>
    <w:rsid w:val="00417747"/>
    <w:rsid w:val="0041796C"/>
    <w:rsid w:val="00417D58"/>
    <w:rsid w:val="004200A4"/>
    <w:rsid w:val="0042022D"/>
    <w:rsid w:val="00420341"/>
    <w:rsid w:val="004203C7"/>
    <w:rsid w:val="0042099C"/>
    <w:rsid w:val="00421133"/>
    <w:rsid w:val="00421285"/>
    <w:rsid w:val="004213BA"/>
    <w:rsid w:val="004217ED"/>
    <w:rsid w:val="004229AA"/>
    <w:rsid w:val="00422F16"/>
    <w:rsid w:val="00423487"/>
    <w:rsid w:val="00423529"/>
    <w:rsid w:val="004241BF"/>
    <w:rsid w:val="00424284"/>
    <w:rsid w:val="00424668"/>
    <w:rsid w:val="004246EA"/>
    <w:rsid w:val="00424FE8"/>
    <w:rsid w:val="00424FFA"/>
    <w:rsid w:val="00425FEB"/>
    <w:rsid w:val="0042689C"/>
    <w:rsid w:val="00426A4B"/>
    <w:rsid w:val="00426C81"/>
    <w:rsid w:val="00426DED"/>
    <w:rsid w:val="00427126"/>
    <w:rsid w:val="004272C5"/>
    <w:rsid w:val="00427331"/>
    <w:rsid w:val="004279E6"/>
    <w:rsid w:val="00427C0E"/>
    <w:rsid w:val="00427DC6"/>
    <w:rsid w:val="00430088"/>
    <w:rsid w:val="00430FFC"/>
    <w:rsid w:val="004310EB"/>
    <w:rsid w:val="0043142D"/>
    <w:rsid w:val="00431C97"/>
    <w:rsid w:val="004321FA"/>
    <w:rsid w:val="004322F8"/>
    <w:rsid w:val="004325C8"/>
    <w:rsid w:val="00432DB9"/>
    <w:rsid w:val="004336B4"/>
    <w:rsid w:val="004338D4"/>
    <w:rsid w:val="0043392C"/>
    <w:rsid w:val="00433FB7"/>
    <w:rsid w:val="004341AC"/>
    <w:rsid w:val="00434AAF"/>
    <w:rsid w:val="00435427"/>
    <w:rsid w:val="004354BD"/>
    <w:rsid w:val="00435609"/>
    <w:rsid w:val="00435CC0"/>
    <w:rsid w:val="00436220"/>
    <w:rsid w:val="0043655C"/>
    <w:rsid w:val="00436C3B"/>
    <w:rsid w:val="00436EC4"/>
    <w:rsid w:val="00436EED"/>
    <w:rsid w:val="0043760C"/>
    <w:rsid w:val="00437737"/>
    <w:rsid w:val="00437B57"/>
    <w:rsid w:val="00437C24"/>
    <w:rsid w:val="00440BA9"/>
    <w:rsid w:val="00440DE1"/>
    <w:rsid w:val="0044144E"/>
    <w:rsid w:val="004420FE"/>
    <w:rsid w:val="004426FE"/>
    <w:rsid w:val="00442C7C"/>
    <w:rsid w:val="004430C8"/>
    <w:rsid w:val="00443546"/>
    <w:rsid w:val="00443A58"/>
    <w:rsid w:val="00443F97"/>
    <w:rsid w:val="004440B2"/>
    <w:rsid w:val="0044499E"/>
    <w:rsid w:val="00444BFA"/>
    <w:rsid w:val="00444F47"/>
    <w:rsid w:val="00445310"/>
    <w:rsid w:val="00445485"/>
    <w:rsid w:val="0044575C"/>
    <w:rsid w:val="0044576C"/>
    <w:rsid w:val="004459C5"/>
    <w:rsid w:val="00446985"/>
    <w:rsid w:val="0044792F"/>
    <w:rsid w:val="00447A11"/>
    <w:rsid w:val="00450010"/>
    <w:rsid w:val="00450100"/>
    <w:rsid w:val="004507E1"/>
    <w:rsid w:val="00450C86"/>
    <w:rsid w:val="0045136B"/>
    <w:rsid w:val="00452750"/>
    <w:rsid w:val="00452864"/>
    <w:rsid w:val="00453357"/>
    <w:rsid w:val="004535AE"/>
    <w:rsid w:val="00453815"/>
    <w:rsid w:val="00453E94"/>
    <w:rsid w:val="00454364"/>
    <w:rsid w:val="004544E0"/>
    <w:rsid w:val="00454CDB"/>
    <w:rsid w:val="00455227"/>
    <w:rsid w:val="00456668"/>
    <w:rsid w:val="00456BBE"/>
    <w:rsid w:val="00456C01"/>
    <w:rsid w:val="004570AA"/>
    <w:rsid w:val="00457111"/>
    <w:rsid w:val="004575A6"/>
    <w:rsid w:val="004576B0"/>
    <w:rsid w:val="00457C3C"/>
    <w:rsid w:val="00457C80"/>
    <w:rsid w:val="00460674"/>
    <w:rsid w:val="00460A2A"/>
    <w:rsid w:val="004610CC"/>
    <w:rsid w:val="00461166"/>
    <w:rsid w:val="004613C9"/>
    <w:rsid w:val="00461924"/>
    <w:rsid w:val="00461B4C"/>
    <w:rsid w:val="00461DBF"/>
    <w:rsid w:val="00462080"/>
    <w:rsid w:val="0046224A"/>
    <w:rsid w:val="004623E8"/>
    <w:rsid w:val="00462AF5"/>
    <w:rsid w:val="004630BE"/>
    <w:rsid w:val="00463B25"/>
    <w:rsid w:val="00463DAE"/>
    <w:rsid w:val="00463E07"/>
    <w:rsid w:val="00464337"/>
    <w:rsid w:val="00464691"/>
    <w:rsid w:val="00464F80"/>
    <w:rsid w:val="004651E4"/>
    <w:rsid w:val="004671FF"/>
    <w:rsid w:val="00467254"/>
    <w:rsid w:val="00470251"/>
    <w:rsid w:val="00470505"/>
    <w:rsid w:val="00470A34"/>
    <w:rsid w:val="00471B44"/>
    <w:rsid w:val="00471D5F"/>
    <w:rsid w:val="00471E3C"/>
    <w:rsid w:val="004723FB"/>
    <w:rsid w:val="0047296F"/>
    <w:rsid w:val="00472AA5"/>
    <w:rsid w:val="004730BD"/>
    <w:rsid w:val="00473953"/>
    <w:rsid w:val="00473B1C"/>
    <w:rsid w:val="00474117"/>
    <w:rsid w:val="0047413C"/>
    <w:rsid w:val="00474AB5"/>
    <w:rsid w:val="00475379"/>
    <w:rsid w:val="004753B9"/>
    <w:rsid w:val="00475485"/>
    <w:rsid w:val="00475A4C"/>
    <w:rsid w:val="00475A67"/>
    <w:rsid w:val="00475CAF"/>
    <w:rsid w:val="00475F89"/>
    <w:rsid w:val="004764F6"/>
    <w:rsid w:val="00476636"/>
    <w:rsid w:val="00476C47"/>
    <w:rsid w:val="00476C66"/>
    <w:rsid w:val="0047704A"/>
    <w:rsid w:val="00477075"/>
    <w:rsid w:val="00477442"/>
    <w:rsid w:val="004775D2"/>
    <w:rsid w:val="00477B7C"/>
    <w:rsid w:val="00477EAC"/>
    <w:rsid w:val="00480401"/>
    <w:rsid w:val="004806ED"/>
    <w:rsid w:val="00480859"/>
    <w:rsid w:val="004808BD"/>
    <w:rsid w:val="00480DAF"/>
    <w:rsid w:val="00480FD4"/>
    <w:rsid w:val="00481681"/>
    <w:rsid w:val="00481712"/>
    <w:rsid w:val="00481DF1"/>
    <w:rsid w:val="00481EA8"/>
    <w:rsid w:val="00482676"/>
    <w:rsid w:val="004826D0"/>
    <w:rsid w:val="004832EB"/>
    <w:rsid w:val="00483587"/>
    <w:rsid w:val="00483BB0"/>
    <w:rsid w:val="004846F0"/>
    <w:rsid w:val="00484DE2"/>
    <w:rsid w:val="00485024"/>
    <w:rsid w:val="00485083"/>
    <w:rsid w:val="00485212"/>
    <w:rsid w:val="00485A27"/>
    <w:rsid w:val="00485D26"/>
    <w:rsid w:val="00485D6C"/>
    <w:rsid w:val="00486279"/>
    <w:rsid w:val="00486407"/>
    <w:rsid w:val="00486B14"/>
    <w:rsid w:val="00486EC4"/>
    <w:rsid w:val="00487094"/>
    <w:rsid w:val="00487458"/>
    <w:rsid w:val="004874AF"/>
    <w:rsid w:val="00487DEA"/>
    <w:rsid w:val="00490B48"/>
    <w:rsid w:val="00491424"/>
    <w:rsid w:val="0049149E"/>
    <w:rsid w:val="00491B2B"/>
    <w:rsid w:val="00491FFE"/>
    <w:rsid w:val="00492435"/>
    <w:rsid w:val="004928D1"/>
    <w:rsid w:val="0049297A"/>
    <w:rsid w:val="00492A9B"/>
    <w:rsid w:val="00492EA1"/>
    <w:rsid w:val="0049363A"/>
    <w:rsid w:val="00493837"/>
    <w:rsid w:val="00493B13"/>
    <w:rsid w:val="00493FE3"/>
    <w:rsid w:val="004941FC"/>
    <w:rsid w:val="00494287"/>
    <w:rsid w:val="00494621"/>
    <w:rsid w:val="00494730"/>
    <w:rsid w:val="004948BA"/>
    <w:rsid w:val="00494A46"/>
    <w:rsid w:val="00494BA3"/>
    <w:rsid w:val="0049512F"/>
    <w:rsid w:val="00495252"/>
    <w:rsid w:val="0049596C"/>
    <w:rsid w:val="004959B8"/>
    <w:rsid w:val="004965A4"/>
    <w:rsid w:val="0049701D"/>
    <w:rsid w:val="004A06C8"/>
    <w:rsid w:val="004A0848"/>
    <w:rsid w:val="004A0877"/>
    <w:rsid w:val="004A0EA3"/>
    <w:rsid w:val="004A105E"/>
    <w:rsid w:val="004A132D"/>
    <w:rsid w:val="004A137A"/>
    <w:rsid w:val="004A13EB"/>
    <w:rsid w:val="004A1960"/>
    <w:rsid w:val="004A20C3"/>
    <w:rsid w:val="004A2110"/>
    <w:rsid w:val="004A274D"/>
    <w:rsid w:val="004A2F67"/>
    <w:rsid w:val="004A3670"/>
    <w:rsid w:val="004A39CD"/>
    <w:rsid w:val="004A3AB3"/>
    <w:rsid w:val="004A3D1A"/>
    <w:rsid w:val="004A3F61"/>
    <w:rsid w:val="004A4453"/>
    <w:rsid w:val="004A46F0"/>
    <w:rsid w:val="004A491A"/>
    <w:rsid w:val="004A4A05"/>
    <w:rsid w:val="004A4AC9"/>
    <w:rsid w:val="004A4C5C"/>
    <w:rsid w:val="004A4FCA"/>
    <w:rsid w:val="004A5FA5"/>
    <w:rsid w:val="004A64E9"/>
    <w:rsid w:val="004A7319"/>
    <w:rsid w:val="004A7890"/>
    <w:rsid w:val="004B05F7"/>
    <w:rsid w:val="004B1042"/>
    <w:rsid w:val="004B2162"/>
    <w:rsid w:val="004B2742"/>
    <w:rsid w:val="004B29F1"/>
    <w:rsid w:val="004B2BE6"/>
    <w:rsid w:val="004B32E1"/>
    <w:rsid w:val="004B4726"/>
    <w:rsid w:val="004B4936"/>
    <w:rsid w:val="004B4AC9"/>
    <w:rsid w:val="004B4DC4"/>
    <w:rsid w:val="004B4FA4"/>
    <w:rsid w:val="004B4FE5"/>
    <w:rsid w:val="004B533C"/>
    <w:rsid w:val="004B5980"/>
    <w:rsid w:val="004B606E"/>
    <w:rsid w:val="004B6DAE"/>
    <w:rsid w:val="004B6F12"/>
    <w:rsid w:val="004B732D"/>
    <w:rsid w:val="004B795D"/>
    <w:rsid w:val="004B7B6A"/>
    <w:rsid w:val="004B7CFD"/>
    <w:rsid w:val="004B7E0A"/>
    <w:rsid w:val="004C037E"/>
    <w:rsid w:val="004C0551"/>
    <w:rsid w:val="004C074B"/>
    <w:rsid w:val="004C0CF4"/>
    <w:rsid w:val="004C1522"/>
    <w:rsid w:val="004C1918"/>
    <w:rsid w:val="004C2F77"/>
    <w:rsid w:val="004C3133"/>
    <w:rsid w:val="004C33BD"/>
    <w:rsid w:val="004C37AD"/>
    <w:rsid w:val="004C3A41"/>
    <w:rsid w:val="004C3A87"/>
    <w:rsid w:val="004C3B78"/>
    <w:rsid w:val="004C3C6E"/>
    <w:rsid w:val="004C3EB1"/>
    <w:rsid w:val="004C4023"/>
    <w:rsid w:val="004C42C6"/>
    <w:rsid w:val="004C4A61"/>
    <w:rsid w:val="004C4C61"/>
    <w:rsid w:val="004C4F23"/>
    <w:rsid w:val="004C4F54"/>
    <w:rsid w:val="004C51E8"/>
    <w:rsid w:val="004C5673"/>
    <w:rsid w:val="004C5FF5"/>
    <w:rsid w:val="004C6122"/>
    <w:rsid w:val="004C66FF"/>
    <w:rsid w:val="004C6F47"/>
    <w:rsid w:val="004C71EE"/>
    <w:rsid w:val="004C734A"/>
    <w:rsid w:val="004C768D"/>
    <w:rsid w:val="004C76A6"/>
    <w:rsid w:val="004C7BEA"/>
    <w:rsid w:val="004C7C13"/>
    <w:rsid w:val="004C7E32"/>
    <w:rsid w:val="004D00A7"/>
    <w:rsid w:val="004D08B6"/>
    <w:rsid w:val="004D0E08"/>
    <w:rsid w:val="004D11FE"/>
    <w:rsid w:val="004D14CA"/>
    <w:rsid w:val="004D20EC"/>
    <w:rsid w:val="004D2D41"/>
    <w:rsid w:val="004D402B"/>
    <w:rsid w:val="004D41DC"/>
    <w:rsid w:val="004D42C5"/>
    <w:rsid w:val="004D46AB"/>
    <w:rsid w:val="004D5309"/>
    <w:rsid w:val="004D565A"/>
    <w:rsid w:val="004D56E5"/>
    <w:rsid w:val="004D5846"/>
    <w:rsid w:val="004D59F7"/>
    <w:rsid w:val="004D5A78"/>
    <w:rsid w:val="004D5C86"/>
    <w:rsid w:val="004D5F27"/>
    <w:rsid w:val="004D6010"/>
    <w:rsid w:val="004D6218"/>
    <w:rsid w:val="004D63E6"/>
    <w:rsid w:val="004D6860"/>
    <w:rsid w:val="004D689B"/>
    <w:rsid w:val="004D68F5"/>
    <w:rsid w:val="004D6DBC"/>
    <w:rsid w:val="004D6EB7"/>
    <w:rsid w:val="004D7488"/>
    <w:rsid w:val="004D74D1"/>
    <w:rsid w:val="004D7664"/>
    <w:rsid w:val="004E01D1"/>
    <w:rsid w:val="004E04E9"/>
    <w:rsid w:val="004E0760"/>
    <w:rsid w:val="004E08F8"/>
    <w:rsid w:val="004E0CC3"/>
    <w:rsid w:val="004E185F"/>
    <w:rsid w:val="004E1A5A"/>
    <w:rsid w:val="004E2330"/>
    <w:rsid w:val="004E2496"/>
    <w:rsid w:val="004E2C48"/>
    <w:rsid w:val="004E2E08"/>
    <w:rsid w:val="004E352C"/>
    <w:rsid w:val="004E3EFB"/>
    <w:rsid w:val="004E4B1A"/>
    <w:rsid w:val="004E4BCD"/>
    <w:rsid w:val="004E501E"/>
    <w:rsid w:val="004E5051"/>
    <w:rsid w:val="004E56AE"/>
    <w:rsid w:val="004E57CE"/>
    <w:rsid w:val="004E6075"/>
    <w:rsid w:val="004E6136"/>
    <w:rsid w:val="004E65F3"/>
    <w:rsid w:val="004E6A37"/>
    <w:rsid w:val="004E6BD1"/>
    <w:rsid w:val="004E6C34"/>
    <w:rsid w:val="004E6D51"/>
    <w:rsid w:val="004E7302"/>
    <w:rsid w:val="004F118E"/>
    <w:rsid w:val="004F1438"/>
    <w:rsid w:val="004F14B8"/>
    <w:rsid w:val="004F16E9"/>
    <w:rsid w:val="004F1777"/>
    <w:rsid w:val="004F186F"/>
    <w:rsid w:val="004F1DE2"/>
    <w:rsid w:val="004F1E76"/>
    <w:rsid w:val="004F26E5"/>
    <w:rsid w:val="004F37E0"/>
    <w:rsid w:val="004F398D"/>
    <w:rsid w:val="004F40D4"/>
    <w:rsid w:val="004F41F6"/>
    <w:rsid w:val="004F4912"/>
    <w:rsid w:val="004F49EA"/>
    <w:rsid w:val="004F4CAB"/>
    <w:rsid w:val="004F4DDC"/>
    <w:rsid w:val="004F4F9A"/>
    <w:rsid w:val="004F4FEF"/>
    <w:rsid w:val="004F50E0"/>
    <w:rsid w:val="004F5953"/>
    <w:rsid w:val="004F5A8D"/>
    <w:rsid w:val="004F6266"/>
    <w:rsid w:val="004F63F6"/>
    <w:rsid w:val="004F69AC"/>
    <w:rsid w:val="004F6DF4"/>
    <w:rsid w:val="004F70C2"/>
    <w:rsid w:val="004F70CF"/>
    <w:rsid w:val="004F7E48"/>
    <w:rsid w:val="00500170"/>
    <w:rsid w:val="005003F6"/>
    <w:rsid w:val="005004F1"/>
    <w:rsid w:val="005007CA"/>
    <w:rsid w:val="00500C62"/>
    <w:rsid w:val="00501204"/>
    <w:rsid w:val="00501262"/>
    <w:rsid w:val="0050138E"/>
    <w:rsid w:val="005018B4"/>
    <w:rsid w:val="005022FD"/>
    <w:rsid w:val="00502470"/>
    <w:rsid w:val="005031AD"/>
    <w:rsid w:val="00503278"/>
    <w:rsid w:val="005032A3"/>
    <w:rsid w:val="0050339C"/>
    <w:rsid w:val="005034CA"/>
    <w:rsid w:val="0050366D"/>
    <w:rsid w:val="005038F9"/>
    <w:rsid w:val="00503B37"/>
    <w:rsid w:val="00503B78"/>
    <w:rsid w:val="00503FA9"/>
    <w:rsid w:val="0050449B"/>
    <w:rsid w:val="00504519"/>
    <w:rsid w:val="005053AC"/>
    <w:rsid w:val="005055F6"/>
    <w:rsid w:val="005059B6"/>
    <w:rsid w:val="00505F47"/>
    <w:rsid w:val="0050615E"/>
    <w:rsid w:val="0050642D"/>
    <w:rsid w:val="005067E5"/>
    <w:rsid w:val="00507478"/>
    <w:rsid w:val="00507F2C"/>
    <w:rsid w:val="005109E2"/>
    <w:rsid w:val="00510B65"/>
    <w:rsid w:val="00510EBF"/>
    <w:rsid w:val="005110E4"/>
    <w:rsid w:val="005112FC"/>
    <w:rsid w:val="00511716"/>
    <w:rsid w:val="00511D03"/>
    <w:rsid w:val="00511D76"/>
    <w:rsid w:val="00512527"/>
    <w:rsid w:val="00512858"/>
    <w:rsid w:val="005128DE"/>
    <w:rsid w:val="00512C81"/>
    <w:rsid w:val="00512CAA"/>
    <w:rsid w:val="00512DB2"/>
    <w:rsid w:val="00512FF8"/>
    <w:rsid w:val="00513600"/>
    <w:rsid w:val="00513B96"/>
    <w:rsid w:val="00513FBF"/>
    <w:rsid w:val="00514030"/>
    <w:rsid w:val="00514044"/>
    <w:rsid w:val="00514102"/>
    <w:rsid w:val="00514654"/>
    <w:rsid w:val="00514E30"/>
    <w:rsid w:val="00515425"/>
    <w:rsid w:val="00515506"/>
    <w:rsid w:val="00515911"/>
    <w:rsid w:val="00515AE0"/>
    <w:rsid w:val="00515E40"/>
    <w:rsid w:val="00516470"/>
    <w:rsid w:val="005164EC"/>
    <w:rsid w:val="00517296"/>
    <w:rsid w:val="0051744C"/>
    <w:rsid w:val="0051761F"/>
    <w:rsid w:val="00517B68"/>
    <w:rsid w:val="00520198"/>
    <w:rsid w:val="00520688"/>
    <w:rsid w:val="0052174E"/>
    <w:rsid w:val="00521B92"/>
    <w:rsid w:val="005224DE"/>
    <w:rsid w:val="0052294E"/>
    <w:rsid w:val="00522A93"/>
    <w:rsid w:val="00523378"/>
    <w:rsid w:val="00523633"/>
    <w:rsid w:val="00523943"/>
    <w:rsid w:val="00523E84"/>
    <w:rsid w:val="00523E96"/>
    <w:rsid w:val="00523EFF"/>
    <w:rsid w:val="00523FE1"/>
    <w:rsid w:val="00523FEC"/>
    <w:rsid w:val="00524081"/>
    <w:rsid w:val="005240AA"/>
    <w:rsid w:val="005240FD"/>
    <w:rsid w:val="00524B18"/>
    <w:rsid w:val="00524D0C"/>
    <w:rsid w:val="00524DB8"/>
    <w:rsid w:val="00524E3E"/>
    <w:rsid w:val="00524F2B"/>
    <w:rsid w:val="00525165"/>
    <w:rsid w:val="00526111"/>
    <w:rsid w:val="005264E6"/>
    <w:rsid w:val="0052677A"/>
    <w:rsid w:val="00526B53"/>
    <w:rsid w:val="00526D4E"/>
    <w:rsid w:val="0052755C"/>
    <w:rsid w:val="00527E9C"/>
    <w:rsid w:val="00530015"/>
    <w:rsid w:val="00530763"/>
    <w:rsid w:val="00530BED"/>
    <w:rsid w:val="00530D48"/>
    <w:rsid w:val="00530FF2"/>
    <w:rsid w:val="00531388"/>
    <w:rsid w:val="00531593"/>
    <w:rsid w:val="0053184F"/>
    <w:rsid w:val="00531B12"/>
    <w:rsid w:val="00531E3A"/>
    <w:rsid w:val="00531FC0"/>
    <w:rsid w:val="0053247C"/>
    <w:rsid w:val="005324CF"/>
    <w:rsid w:val="00532557"/>
    <w:rsid w:val="0053260F"/>
    <w:rsid w:val="005327EA"/>
    <w:rsid w:val="00532B84"/>
    <w:rsid w:val="00532E55"/>
    <w:rsid w:val="00532F53"/>
    <w:rsid w:val="0053343B"/>
    <w:rsid w:val="005337A4"/>
    <w:rsid w:val="00533861"/>
    <w:rsid w:val="00533D79"/>
    <w:rsid w:val="00534912"/>
    <w:rsid w:val="005349B4"/>
    <w:rsid w:val="0053518D"/>
    <w:rsid w:val="005355F2"/>
    <w:rsid w:val="00535859"/>
    <w:rsid w:val="005360C8"/>
    <w:rsid w:val="0053655D"/>
    <w:rsid w:val="0053668E"/>
    <w:rsid w:val="00536C20"/>
    <w:rsid w:val="00536D54"/>
    <w:rsid w:val="005372C5"/>
    <w:rsid w:val="005372CC"/>
    <w:rsid w:val="0054120C"/>
    <w:rsid w:val="00541634"/>
    <w:rsid w:val="00541A1B"/>
    <w:rsid w:val="00542147"/>
    <w:rsid w:val="00542946"/>
    <w:rsid w:val="0054299B"/>
    <w:rsid w:val="0054309D"/>
    <w:rsid w:val="00543114"/>
    <w:rsid w:val="005432D7"/>
    <w:rsid w:val="00544945"/>
    <w:rsid w:val="00544C53"/>
    <w:rsid w:val="00544E43"/>
    <w:rsid w:val="00545349"/>
    <w:rsid w:val="005453A5"/>
    <w:rsid w:val="005456AB"/>
    <w:rsid w:val="00545954"/>
    <w:rsid w:val="0054611A"/>
    <w:rsid w:val="00546475"/>
    <w:rsid w:val="0054651F"/>
    <w:rsid w:val="00546E3C"/>
    <w:rsid w:val="005477C6"/>
    <w:rsid w:val="00547A9B"/>
    <w:rsid w:val="00547C59"/>
    <w:rsid w:val="00547EDA"/>
    <w:rsid w:val="00550C39"/>
    <w:rsid w:val="00550D8D"/>
    <w:rsid w:val="00550F6A"/>
    <w:rsid w:val="00550F87"/>
    <w:rsid w:val="00551513"/>
    <w:rsid w:val="00551829"/>
    <w:rsid w:val="0055184B"/>
    <w:rsid w:val="00551AA8"/>
    <w:rsid w:val="00551C45"/>
    <w:rsid w:val="005525D7"/>
    <w:rsid w:val="00552965"/>
    <w:rsid w:val="00552AA5"/>
    <w:rsid w:val="00552ED6"/>
    <w:rsid w:val="005530AE"/>
    <w:rsid w:val="00553217"/>
    <w:rsid w:val="005532B9"/>
    <w:rsid w:val="00553507"/>
    <w:rsid w:val="005538C4"/>
    <w:rsid w:val="00553A5A"/>
    <w:rsid w:val="00553EE3"/>
    <w:rsid w:val="00553F14"/>
    <w:rsid w:val="0055451B"/>
    <w:rsid w:val="00554531"/>
    <w:rsid w:val="005548C4"/>
    <w:rsid w:val="00554B7E"/>
    <w:rsid w:val="00554D45"/>
    <w:rsid w:val="005553B2"/>
    <w:rsid w:val="005555C7"/>
    <w:rsid w:val="00555DC4"/>
    <w:rsid w:val="005562FC"/>
    <w:rsid w:val="005569C7"/>
    <w:rsid w:val="00556ACA"/>
    <w:rsid w:val="00556B18"/>
    <w:rsid w:val="00556B1C"/>
    <w:rsid w:val="00556F30"/>
    <w:rsid w:val="005578E5"/>
    <w:rsid w:val="005579BD"/>
    <w:rsid w:val="00557C38"/>
    <w:rsid w:val="00557E49"/>
    <w:rsid w:val="00560490"/>
    <w:rsid w:val="005608E6"/>
    <w:rsid w:val="005613E5"/>
    <w:rsid w:val="00561476"/>
    <w:rsid w:val="005614F5"/>
    <w:rsid w:val="00561809"/>
    <w:rsid w:val="00561BAE"/>
    <w:rsid w:val="00561C6D"/>
    <w:rsid w:val="0056202E"/>
    <w:rsid w:val="0056231C"/>
    <w:rsid w:val="00562514"/>
    <w:rsid w:val="005625FD"/>
    <w:rsid w:val="00562EEA"/>
    <w:rsid w:val="00563E27"/>
    <w:rsid w:val="005641F2"/>
    <w:rsid w:val="00564418"/>
    <w:rsid w:val="005648F3"/>
    <w:rsid w:val="00564E05"/>
    <w:rsid w:val="005653F6"/>
    <w:rsid w:val="00565A5B"/>
    <w:rsid w:val="00565FA9"/>
    <w:rsid w:val="00566088"/>
    <w:rsid w:val="005665D2"/>
    <w:rsid w:val="005667E4"/>
    <w:rsid w:val="005671EE"/>
    <w:rsid w:val="005673B0"/>
    <w:rsid w:val="00567566"/>
    <w:rsid w:val="005678DF"/>
    <w:rsid w:val="0057002E"/>
    <w:rsid w:val="0057009E"/>
    <w:rsid w:val="005703D1"/>
    <w:rsid w:val="005705C7"/>
    <w:rsid w:val="005709CD"/>
    <w:rsid w:val="00570EC2"/>
    <w:rsid w:val="0057128C"/>
    <w:rsid w:val="00571644"/>
    <w:rsid w:val="00571B4B"/>
    <w:rsid w:val="00571BFF"/>
    <w:rsid w:val="005729AA"/>
    <w:rsid w:val="00572C6C"/>
    <w:rsid w:val="00572C92"/>
    <w:rsid w:val="00572F2D"/>
    <w:rsid w:val="005743D2"/>
    <w:rsid w:val="00574678"/>
    <w:rsid w:val="00574837"/>
    <w:rsid w:val="00574901"/>
    <w:rsid w:val="00574D2F"/>
    <w:rsid w:val="00575391"/>
    <w:rsid w:val="00576166"/>
    <w:rsid w:val="00576745"/>
    <w:rsid w:val="00576CEC"/>
    <w:rsid w:val="00577085"/>
    <w:rsid w:val="00577159"/>
    <w:rsid w:val="00577D35"/>
    <w:rsid w:val="005802ED"/>
    <w:rsid w:val="00580651"/>
    <w:rsid w:val="0058075F"/>
    <w:rsid w:val="00580A98"/>
    <w:rsid w:val="00580DB8"/>
    <w:rsid w:val="005815A8"/>
    <w:rsid w:val="00581F27"/>
    <w:rsid w:val="00581F61"/>
    <w:rsid w:val="005820CE"/>
    <w:rsid w:val="005823A6"/>
    <w:rsid w:val="00582B76"/>
    <w:rsid w:val="005838AF"/>
    <w:rsid w:val="00583C2B"/>
    <w:rsid w:val="00583F18"/>
    <w:rsid w:val="00584A56"/>
    <w:rsid w:val="00584CC3"/>
    <w:rsid w:val="00584DC3"/>
    <w:rsid w:val="00585192"/>
    <w:rsid w:val="00585A08"/>
    <w:rsid w:val="00585F69"/>
    <w:rsid w:val="005865FC"/>
    <w:rsid w:val="00586B3B"/>
    <w:rsid w:val="00586EE4"/>
    <w:rsid w:val="00587637"/>
    <w:rsid w:val="0058771E"/>
    <w:rsid w:val="00587D86"/>
    <w:rsid w:val="00590140"/>
    <w:rsid w:val="0059039C"/>
    <w:rsid w:val="005906A0"/>
    <w:rsid w:val="00590754"/>
    <w:rsid w:val="00590E45"/>
    <w:rsid w:val="00591862"/>
    <w:rsid w:val="00591B9F"/>
    <w:rsid w:val="00591E29"/>
    <w:rsid w:val="00591FBC"/>
    <w:rsid w:val="005921E3"/>
    <w:rsid w:val="0059261C"/>
    <w:rsid w:val="00592D73"/>
    <w:rsid w:val="00592F18"/>
    <w:rsid w:val="00592FC1"/>
    <w:rsid w:val="005932EF"/>
    <w:rsid w:val="00593522"/>
    <w:rsid w:val="005936E8"/>
    <w:rsid w:val="00593BA1"/>
    <w:rsid w:val="00594132"/>
    <w:rsid w:val="00594FB8"/>
    <w:rsid w:val="00596325"/>
    <w:rsid w:val="00596FBE"/>
    <w:rsid w:val="00597354"/>
    <w:rsid w:val="00597503"/>
    <w:rsid w:val="00597633"/>
    <w:rsid w:val="005977BC"/>
    <w:rsid w:val="005977C6"/>
    <w:rsid w:val="00597BC0"/>
    <w:rsid w:val="00597E6B"/>
    <w:rsid w:val="00597E75"/>
    <w:rsid w:val="005A0825"/>
    <w:rsid w:val="005A0AF6"/>
    <w:rsid w:val="005A1435"/>
    <w:rsid w:val="005A1C1B"/>
    <w:rsid w:val="005A1DF3"/>
    <w:rsid w:val="005A1E47"/>
    <w:rsid w:val="005A2114"/>
    <w:rsid w:val="005A247C"/>
    <w:rsid w:val="005A2662"/>
    <w:rsid w:val="005A2707"/>
    <w:rsid w:val="005A2DDC"/>
    <w:rsid w:val="005A2F86"/>
    <w:rsid w:val="005A33CB"/>
    <w:rsid w:val="005A35BB"/>
    <w:rsid w:val="005A3669"/>
    <w:rsid w:val="005A3CD3"/>
    <w:rsid w:val="005A3FE4"/>
    <w:rsid w:val="005A4179"/>
    <w:rsid w:val="005A4B1B"/>
    <w:rsid w:val="005A4D9A"/>
    <w:rsid w:val="005A5364"/>
    <w:rsid w:val="005A53F4"/>
    <w:rsid w:val="005A546C"/>
    <w:rsid w:val="005A55DC"/>
    <w:rsid w:val="005A56BF"/>
    <w:rsid w:val="005A5719"/>
    <w:rsid w:val="005A6704"/>
    <w:rsid w:val="005A6712"/>
    <w:rsid w:val="005A6961"/>
    <w:rsid w:val="005A6DA9"/>
    <w:rsid w:val="005A78AF"/>
    <w:rsid w:val="005A7ED2"/>
    <w:rsid w:val="005A7FCC"/>
    <w:rsid w:val="005B0978"/>
    <w:rsid w:val="005B0AEA"/>
    <w:rsid w:val="005B10D5"/>
    <w:rsid w:val="005B1109"/>
    <w:rsid w:val="005B12D6"/>
    <w:rsid w:val="005B149F"/>
    <w:rsid w:val="005B173F"/>
    <w:rsid w:val="005B18C6"/>
    <w:rsid w:val="005B1D47"/>
    <w:rsid w:val="005B246E"/>
    <w:rsid w:val="005B2BC3"/>
    <w:rsid w:val="005B32F4"/>
    <w:rsid w:val="005B3537"/>
    <w:rsid w:val="005B3D51"/>
    <w:rsid w:val="005B3EBA"/>
    <w:rsid w:val="005B4487"/>
    <w:rsid w:val="005B44D2"/>
    <w:rsid w:val="005B45A1"/>
    <w:rsid w:val="005B4712"/>
    <w:rsid w:val="005B5043"/>
    <w:rsid w:val="005B532F"/>
    <w:rsid w:val="005B552D"/>
    <w:rsid w:val="005B55A4"/>
    <w:rsid w:val="005B59C8"/>
    <w:rsid w:val="005B5E17"/>
    <w:rsid w:val="005B683F"/>
    <w:rsid w:val="005B6989"/>
    <w:rsid w:val="005B6AE7"/>
    <w:rsid w:val="005B6FD6"/>
    <w:rsid w:val="005B714F"/>
    <w:rsid w:val="005B7905"/>
    <w:rsid w:val="005B7A15"/>
    <w:rsid w:val="005C000D"/>
    <w:rsid w:val="005C0E53"/>
    <w:rsid w:val="005C140C"/>
    <w:rsid w:val="005C19BB"/>
    <w:rsid w:val="005C1C9A"/>
    <w:rsid w:val="005C20CE"/>
    <w:rsid w:val="005C2371"/>
    <w:rsid w:val="005C26DE"/>
    <w:rsid w:val="005C2A46"/>
    <w:rsid w:val="005C2FB3"/>
    <w:rsid w:val="005C35FC"/>
    <w:rsid w:val="005C3D49"/>
    <w:rsid w:val="005C40DC"/>
    <w:rsid w:val="005C40E8"/>
    <w:rsid w:val="005C4195"/>
    <w:rsid w:val="005C439D"/>
    <w:rsid w:val="005C43B8"/>
    <w:rsid w:val="005C4D82"/>
    <w:rsid w:val="005C5107"/>
    <w:rsid w:val="005C59D8"/>
    <w:rsid w:val="005C6298"/>
    <w:rsid w:val="005C63DB"/>
    <w:rsid w:val="005C63FF"/>
    <w:rsid w:val="005C6A6E"/>
    <w:rsid w:val="005C6CA0"/>
    <w:rsid w:val="005C6DA0"/>
    <w:rsid w:val="005C71B0"/>
    <w:rsid w:val="005C7E1B"/>
    <w:rsid w:val="005D0195"/>
    <w:rsid w:val="005D0402"/>
    <w:rsid w:val="005D06AA"/>
    <w:rsid w:val="005D07DD"/>
    <w:rsid w:val="005D0AC2"/>
    <w:rsid w:val="005D12C2"/>
    <w:rsid w:val="005D1CD1"/>
    <w:rsid w:val="005D21AF"/>
    <w:rsid w:val="005D2710"/>
    <w:rsid w:val="005D327E"/>
    <w:rsid w:val="005D330D"/>
    <w:rsid w:val="005D3953"/>
    <w:rsid w:val="005D3B7B"/>
    <w:rsid w:val="005D400A"/>
    <w:rsid w:val="005D453F"/>
    <w:rsid w:val="005D4CDD"/>
    <w:rsid w:val="005D50F7"/>
    <w:rsid w:val="005D5CB9"/>
    <w:rsid w:val="005D5CE9"/>
    <w:rsid w:val="005D5E9E"/>
    <w:rsid w:val="005D66A6"/>
    <w:rsid w:val="005D676E"/>
    <w:rsid w:val="005D6889"/>
    <w:rsid w:val="005D6BB0"/>
    <w:rsid w:val="005D6BB6"/>
    <w:rsid w:val="005D6F57"/>
    <w:rsid w:val="005D7042"/>
    <w:rsid w:val="005D7276"/>
    <w:rsid w:val="005D761C"/>
    <w:rsid w:val="005D7CE0"/>
    <w:rsid w:val="005D7E3E"/>
    <w:rsid w:val="005E109A"/>
    <w:rsid w:val="005E10F4"/>
    <w:rsid w:val="005E12FF"/>
    <w:rsid w:val="005E1A41"/>
    <w:rsid w:val="005E25DB"/>
    <w:rsid w:val="005E2DBA"/>
    <w:rsid w:val="005E3032"/>
    <w:rsid w:val="005E3C66"/>
    <w:rsid w:val="005E4097"/>
    <w:rsid w:val="005E4608"/>
    <w:rsid w:val="005E46EA"/>
    <w:rsid w:val="005E4BE0"/>
    <w:rsid w:val="005E4E60"/>
    <w:rsid w:val="005E4E75"/>
    <w:rsid w:val="005E4F8E"/>
    <w:rsid w:val="005E523F"/>
    <w:rsid w:val="005E5955"/>
    <w:rsid w:val="005E63E4"/>
    <w:rsid w:val="005E6F69"/>
    <w:rsid w:val="005E7146"/>
    <w:rsid w:val="005E7320"/>
    <w:rsid w:val="005E7F98"/>
    <w:rsid w:val="005F0EC8"/>
    <w:rsid w:val="005F1017"/>
    <w:rsid w:val="005F113F"/>
    <w:rsid w:val="005F2CE6"/>
    <w:rsid w:val="005F2E68"/>
    <w:rsid w:val="005F3835"/>
    <w:rsid w:val="005F39E8"/>
    <w:rsid w:val="005F403E"/>
    <w:rsid w:val="005F4A65"/>
    <w:rsid w:val="005F4DB3"/>
    <w:rsid w:val="005F505C"/>
    <w:rsid w:val="005F50C9"/>
    <w:rsid w:val="005F5395"/>
    <w:rsid w:val="005F5789"/>
    <w:rsid w:val="005F5C38"/>
    <w:rsid w:val="005F6483"/>
    <w:rsid w:val="005F65EF"/>
    <w:rsid w:val="005F6BBE"/>
    <w:rsid w:val="005F6C79"/>
    <w:rsid w:val="005F7211"/>
    <w:rsid w:val="005F73B0"/>
    <w:rsid w:val="005F7DB3"/>
    <w:rsid w:val="005F7E26"/>
    <w:rsid w:val="00600747"/>
    <w:rsid w:val="00600997"/>
    <w:rsid w:val="00600A52"/>
    <w:rsid w:val="00600C8D"/>
    <w:rsid w:val="00600F67"/>
    <w:rsid w:val="00601225"/>
    <w:rsid w:val="006015B4"/>
    <w:rsid w:val="00601964"/>
    <w:rsid w:val="00601F0A"/>
    <w:rsid w:val="0060218E"/>
    <w:rsid w:val="006024A7"/>
    <w:rsid w:val="0060270D"/>
    <w:rsid w:val="00602801"/>
    <w:rsid w:val="006032F8"/>
    <w:rsid w:val="006033D6"/>
    <w:rsid w:val="006045FB"/>
    <w:rsid w:val="00604CEA"/>
    <w:rsid w:val="00604D8A"/>
    <w:rsid w:val="00604ED5"/>
    <w:rsid w:val="00604F06"/>
    <w:rsid w:val="00604FC4"/>
    <w:rsid w:val="0060504E"/>
    <w:rsid w:val="006057A2"/>
    <w:rsid w:val="0060581D"/>
    <w:rsid w:val="00605982"/>
    <w:rsid w:val="00605AB4"/>
    <w:rsid w:val="0060609B"/>
    <w:rsid w:val="00606314"/>
    <w:rsid w:val="00606CBC"/>
    <w:rsid w:val="00607562"/>
    <w:rsid w:val="006075AE"/>
    <w:rsid w:val="006078DC"/>
    <w:rsid w:val="006106A2"/>
    <w:rsid w:val="006107F5"/>
    <w:rsid w:val="00610903"/>
    <w:rsid w:val="006110B5"/>
    <w:rsid w:val="0061125D"/>
    <w:rsid w:val="0061179A"/>
    <w:rsid w:val="00611914"/>
    <w:rsid w:val="00612769"/>
    <w:rsid w:val="00612A49"/>
    <w:rsid w:val="00612C60"/>
    <w:rsid w:val="00612F63"/>
    <w:rsid w:val="00613473"/>
    <w:rsid w:val="00613558"/>
    <w:rsid w:val="00613A07"/>
    <w:rsid w:val="00613E64"/>
    <w:rsid w:val="00613FE0"/>
    <w:rsid w:val="00614E2F"/>
    <w:rsid w:val="006154F4"/>
    <w:rsid w:val="00615C8D"/>
    <w:rsid w:val="00615DB3"/>
    <w:rsid w:val="00615F2F"/>
    <w:rsid w:val="0061641D"/>
    <w:rsid w:val="006168C9"/>
    <w:rsid w:val="00616A50"/>
    <w:rsid w:val="00616E44"/>
    <w:rsid w:val="00617024"/>
    <w:rsid w:val="00617581"/>
    <w:rsid w:val="00617C12"/>
    <w:rsid w:val="00617DEE"/>
    <w:rsid w:val="006203C3"/>
    <w:rsid w:val="00620826"/>
    <w:rsid w:val="00620BB2"/>
    <w:rsid w:val="00620C73"/>
    <w:rsid w:val="0062102C"/>
    <w:rsid w:val="00621447"/>
    <w:rsid w:val="006218CF"/>
    <w:rsid w:val="00621D24"/>
    <w:rsid w:val="00622535"/>
    <w:rsid w:val="00622AD9"/>
    <w:rsid w:val="00622B5B"/>
    <w:rsid w:val="00622CC0"/>
    <w:rsid w:val="00622F93"/>
    <w:rsid w:val="00623465"/>
    <w:rsid w:val="00623AD4"/>
    <w:rsid w:val="00623F60"/>
    <w:rsid w:val="006241D2"/>
    <w:rsid w:val="006242FD"/>
    <w:rsid w:val="0062430B"/>
    <w:rsid w:val="006244DF"/>
    <w:rsid w:val="00624A00"/>
    <w:rsid w:val="00624A43"/>
    <w:rsid w:val="00624D36"/>
    <w:rsid w:val="00624FA7"/>
    <w:rsid w:val="00624FF7"/>
    <w:rsid w:val="006250AD"/>
    <w:rsid w:val="0062569C"/>
    <w:rsid w:val="0062581F"/>
    <w:rsid w:val="00626581"/>
    <w:rsid w:val="006266B8"/>
    <w:rsid w:val="00627593"/>
    <w:rsid w:val="00627E37"/>
    <w:rsid w:val="00627E3B"/>
    <w:rsid w:val="00627FB8"/>
    <w:rsid w:val="0063036A"/>
    <w:rsid w:val="006304FE"/>
    <w:rsid w:val="006305C1"/>
    <w:rsid w:val="0063099F"/>
    <w:rsid w:val="00630AFC"/>
    <w:rsid w:val="00630BA0"/>
    <w:rsid w:val="00631050"/>
    <w:rsid w:val="006310D0"/>
    <w:rsid w:val="00631B66"/>
    <w:rsid w:val="00631DA4"/>
    <w:rsid w:val="00631DF5"/>
    <w:rsid w:val="006320AF"/>
    <w:rsid w:val="0063213F"/>
    <w:rsid w:val="006323B7"/>
    <w:rsid w:val="006325D0"/>
    <w:rsid w:val="00633D81"/>
    <w:rsid w:val="0063461D"/>
    <w:rsid w:val="0063463B"/>
    <w:rsid w:val="00634687"/>
    <w:rsid w:val="00634A11"/>
    <w:rsid w:val="00634A31"/>
    <w:rsid w:val="00634B91"/>
    <w:rsid w:val="00635246"/>
    <w:rsid w:val="006359DF"/>
    <w:rsid w:val="00635AD1"/>
    <w:rsid w:val="0063601D"/>
    <w:rsid w:val="006369B7"/>
    <w:rsid w:val="00636E53"/>
    <w:rsid w:val="00636F72"/>
    <w:rsid w:val="00637586"/>
    <w:rsid w:val="006375C8"/>
    <w:rsid w:val="0063794C"/>
    <w:rsid w:val="00637D1F"/>
    <w:rsid w:val="006400EF"/>
    <w:rsid w:val="00640979"/>
    <w:rsid w:val="00640B53"/>
    <w:rsid w:val="00640D5D"/>
    <w:rsid w:val="00641033"/>
    <w:rsid w:val="00641262"/>
    <w:rsid w:val="006412BD"/>
    <w:rsid w:val="00641373"/>
    <w:rsid w:val="00641DC1"/>
    <w:rsid w:val="0064261E"/>
    <w:rsid w:val="00642892"/>
    <w:rsid w:val="0064297B"/>
    <w:rsid w:val="00642D1E"/>
    <w:rsid w:val="00643A28"/>
    <w:rsid w:val="00643BE1"/>
    <w:rsid w:val="00644048"/>
    <w:rsid w:val="006448BD"/>
    <w:rsid w:val="00644E76"/>
    <w:rsid w:val="0064504B"/>
    <w:rsid w:val="006457EC"/>
    <w:rsid w:val="006458E3"/>
    <w:rsid w:val="006461B2"/>
    <w:rsid w:val="006464ED"/>
    <w:rsid w:val="00646CF4"/>
    <w:rsid w:val="00647046"/>
    <w:rsid w:val="0064733F"/>
    <w:rsid w:val="0064747B"/>
    <w:rsid w:val="00647C24"/>
    <w:rsid w:val="006501AB"/>
    <w:rsid w:val="006503FF"/>
    <w:rsid w:val="006504D0"/>
    <w:rsid w:val="00650823"/>
    <w:rsid w:val="00650CA9"/>
    <w:rsid w:val="00650F2F"/>
    <w:rsid w:val="006511FD"/>
    <w:rsid w:val="00651330"/>
    <w:rsid w:val="0065133E"/>
    <w:rsid w:val="0065183F"/>
    <w:rsid w:val="006518DC"/>
    <w:rsid w:val="006519A1"/>
    <w:rsid w:val="00651E9E"/>
    <w:rsid w:val="00651EFA"/>
    <w:rsid w:val="0065223B"/>
    <w:rsid w:val="00652B06"/>
    <w:rsid w:val="00652DE9"/>
    <w:rsid w:val="00652DFE"/>
    <w:rsid w:val="006535C5"/>
    <w:rsid w:val="0065368F"/>
    <w:rsid w:val="00653C1E"/>
    <w:rsid w:val="00653D09"/>
    <w:rsid w:val="00654D72"/>
    <w:rsid w:val="006554A4"/>
    <w:rsid w:val="006554BB"/>
    <w:rsid w:val="0065550E"/>
    <w:rsid w:val="0065551D"/>
    <w:rsid w:val="006556D8"/>
    <w:rsid w:val="006557AE"/>
    <w:rsid w:val="00655F3B"/>
    <w:rsid w:val="006561FB"/>
    <w:rsid w:val="0065648A"/>
    <w:rsid w:val="0065661B"/>
    <w:rsid w:val="006573FA"/>
    <w:rsid w:val="00657447"/>
    <w:rsid w:val="00657D41"/>
    <w:rsid w:val="00657D67"/>
    <w:rsid w:val="0066066C"/>
    <w:rsid w:val="006607CE"/>
    <w:rsid w:val="006609CE"/>
    <w:rsid w:val="006611A4"/>
    <w:rsid w:val="00661B74"/>
    <w:rsid w:val="006621B3"/>
    <w:rsid w:val="006624B1"/>
    <w:rsid w:val="00662BCD"/>
    <w:rsid w:val="00662C4C"/>
    <w:rsid w:val="00662F62"/>
    <w:rsid w:val="00663D54"/>
    <w:rsid w:val="00663DB5"/>
    <w:rsid w:val="00663F39"/>
    <w:rsid w:val="00663F6B"/>
    <w:rsid w:val="0066421B"/>
    <w:rsid w:val="00664C7A"/>
    <w:rsid w:val="00664D78"/>
    <w:rsid w:val="00664F07"/>
    <w:rsid w:val="006652FA"/>
    <w:rsid w:val="006653CF"/>
    <w:rsid w:val="006658B7"/>
    <w:rsid w:val="006661E8"/>
    <w:rsid w:val="00666336"/>
    <w:rsid w:val="0066726F"/>
    <w:rsid w:val="0066734F"/>
    <w:rsid w:val="00667469"/>
    <w:rsid w:val="006675AA"/>
    <w:rsid w:val="00670371"/>
    <w:rsid w:val="006704F6"/>
    <w:rsid w:val="00670ED7"/>
    <w:rsid w:val="00671AF1"/>
    <w:rsid w:val="006723AA"/>
    <w:rsid w:val="00672662"/>
    <w:rsid w:val="0067279A"/>
    <w:rsid w:val="00672F5B"/>
    <w:rsid w:val="0067306B"/>
    <w:rsid w:val="00673371"/>
    <w:rsid w:val="006737EC"/>
    <w:rsid w:val="00673903"/>
    <w:rsid w:val="00674AEE"/>
    <w:rsid w:val="00675229"/>
    <w:rsid w:val="00675780"/>
    <w:rsid w:val="0067584E"/>
    <w:rsid w:val="00675BDA"/>
    <w:rsid w:val="00675D0B"/>
    <w:rsid w:val="00676021"/>
    <w:rsid w:val="006762D6"/>
    <w:rsid w:val="0067682C"/>
    <w:rsid w:val="00676C94"/>
    <w:rsid w:val="00676F2E"/>
    <w:rsid w:val="0067703B"/>
    <w:rsid w:val="0067726F"/>
    <w:rsid w:val="006774D2"/>
    <w:rsid w:val="006774EB"/>
    <w:rsid w:val="006802CD"/>
    <w:rsid w:val="00680456"/>
    <w:rsid w:val="006804FA"/>
    <w:rsid w:val="00680E4F"/>
    <w:rsid w:val="00681765"/>
    <w:rsid w:val="00681A8C"/>
    <w:rsid w:val="00681F92"/>
    <w:rsid w:val="00682500"/>
    <w:rsid w:val="0068291B"/>
    <w:rsid w:val="006829C4"/>
    <w:rsid w:val="00682B64"/>
    <w:rsid w:val="00682CAB"/>
    <w:rsid w:val="006837EF"/>
    <w:rsid w:val="00683A92"/>
    <w:rsid w:val="00683B3F"/>
    <w:rsid w:val="006846C1"/>
    <w:rsid w:val="00684A8C"/>
    <w:rsid w:val="006852D4"/>
    <w:rsid w:val="006857B6"/>
    <w:rsid w:val="0068680D"/>
    <w:rsid w:val="00686924"/>
    <w:rsid w:val="00686A26"/>
    <w:rsid w:val="006873E2"/>
    <w:rsid w:val="00687488"/>
    <w:rsid w:val="00687C42"/>
    <w:rsid w:val="006900DA"/>
    <w:rsid w:val="006909F4"/>
    <w:rsid w:val="00690B70"/>
    <w:rsid w:val="00691070"/>
    <w:rsid w:val="006911A1"/>
    <w:rsid w:val="00691584"/>
    <w:rsid w:val="00691828"/>
    <w:rsid w:val="00691984"/>
    <w:rsid w:val="00691F9B"/>
    <w:rsid w:val="0069217F"/>
    <w:rsid w:val="00692484"/>
    <w:rsid w:val="00692505"/>
    <w:rsid w:val="00693677"/>
    <w:rsid w:val="00693871"/>
    <w:rsid w:val="006939A3"/>
    <w:rsid w:val="00694049"/>
    <w:rsid w:val="006941A8"/>
    <w:rsid w:val="00694367"/>
    <w:rsid w:val="00694A82"/>
    <w:rsid w:val="00694E82"/>
    <w:rsid w:val="0069577C"/>
    <w:rsid w:val="00695997"/>
    <w:rsid w:val="00695A09"/>
    <w:rsid w:val="00695B16"/>
    <w:rsid w:val="006961B8"/>
    <w:rsid w:val="0069631F"/>
    <w:rsid w:val="00696403"/>
    <w:rsid w:val="00696BCA"/>
    <w:rsid w:val="00697199"/>
    <w:rsid w:val="00697FC1"/>
    <w:rsid w:val="006A005D"/>
    <w:rsid w:val="006A03F9"/>
    <w:rsid w:val="006A0C12"/>
    <w:rsid w:val="006A10E8"/>
    <w:rsid w:val="006A16D5"/>
    <w:rsid w:val="006A17DF"/>
    <w:rsid w:val="006A198E"/>
    <w:rsid w:val="006A1B9F"/>
    <w:rsid w:val="006A1CC0"/>
    <w:rsid w:val="006A2B8C"/>
    <w:rsid w:val="006A2B91"/>
    <w:rsid w:val="006A2F2F"/>
    <w:rsid w:val="006A3F58"/>
    <w:rsid w:val="006A48C6"/>
    <w:rsid w:val="006A4B4D"/>
    <w:rsid w:val="006A4F23"/>
    <w:rsid w:val="006A534C"/>
    <w:rsid w:val="006A5697"/>
    <w:rsid w:val="006A569C"/>
    <w:rsid w:val="006A56F6"/>
    <w:rsid w:val="006A5758"/>
    <w:rsid w:val="006A57EB"/>
    <w:rsid w:val="006A6644"/>
    <w:rsid w:val="006A6971"/>
    <w:rsid w:val="006A6E14"/>
    <w:rsid w:val="006A6E18"/>
    <w:rsid w:val="006A7608"/>
    <w:rsid w:val="006B02E5"/>
    <w:rsid w:val="006B0518"/>
    <w:rsid w:val="006B0605"/>
    <w:rsid w:val="006B0AF2"/>
    <w:rsid w:val="006B0D53"/>
    <w:rsid w:val="006B260D"/>
    <w:rsid w:val="006B295F"/>
    <w:rsid w:val="006B2AB0"/>
    <w:rsid w:val="006B2CBE"/>
    <w:rsid w:val="006B3A11"/>
    <w:rsid w:val="006B3BC1"/>
    <w:rsid w:val="006B3F3F"/>
    <w:rsid w:val="006B4002"/>
    <w:rsid w:val="006B406D"/>
    <w:rsid w:val="006B49EE"/>
    <w:rsid w:val="006B5488"/>
    <w:rsid w:val="006B54A4"/>
    <w:rsid w:val="006B5C17"/>
    <w:rsid w:val="006B5DC2"/>
    <w:rsid w:val="006B63DC"/>
    <w:rsid w:val="006B6567"/>
    <w:rsid w:val="006B66A7"/>
    <w:rsid w:val="006B695D"/>
    <w:rsid w:val="006B6AA9"/>
    <w:rsid w:val="006B6B66"/>
    <w:rsid w:val="006B718C"/>
    <w:rsid w:val="006B7682"/>
    <w:rsid w:val="006B7803"/>
    <w:rsid w:val="006B7B91"/>
    <w:rsid w:val="006C03CA"/>
    <w:rsid w:val="006C08A0"/>
    <w:rsid w:val="006C0D38"/>
    <w:rsid w:val="006C1389"/>
    <w:rsid w:val="006C1568"/>
    <w:rsid w:val="006C1EC4"/>
    <w:rsid w:val="006C1FB3"/>
    <w:rsid w:val="006C2643"/>
    <w:rsid w:val="006C304B"/>
    <w:rsid w:val="006C3124"/>
    <w:rsid w:val="006C38D4"/>
    <w:rsid w:val="006C4260"/>
    <w:rsid w:val="006C43AD"/>
    <w:rsid w:val="006C4CF6"/>
    <w:rsid w:val="006C4F9D"/>
    <w:rsid w:val="006C4FCE"/>
    <w:rsid w:val="006C53FD"/>
    <w:rsid w:val="006C7129"/>
    <w:rsid w:val="006C74CF"/>
    <w:rsid w:val="006C74EF"/>
    <w:rsid w:val="006C7801"/>
    <w:rsid w:val="006C7936"/>
    <w:rsid w:val="006D0716"/>
    <w:rsid w:val="006D0864"/>
    <w:rsid w:val="006D0D0E"/>
    <w:rsid w:val="006D141F"/>
    <w:rsid w:val="006D173C"/>
    <w:rsid w:val="006D1D83"/>
    <w:rsid w:val="006D20C1"/>
    <w:rsid w:val="006D2400"/>
    <w:rsid w:val="006D2CA7"/>
    <w:rsid w:val="006D31BC"/>
    <w:rsid w:val="006D3330"/>
    <w:rsid w:val="006D3A56"/>
    <w:rsid w:val="006D3D50"/>
    <w:rsid w:val="006D48C2"/>
    <w:rsid w:val="006D49E0"/>
    <w:rsid w:val="006D4C3E"/>
    <w:rsid w:val="006D4E99"/>
    <w:rsid w:val="006D558F"/>
    <w:rsid w:val="006D6081"/>
    <w:rsid w:val="006D6E70"/>
    <w:rsid w:val="006D6E71"/>
    <w:rsid w:val="006D7166"/>
    <w:rsid w:val="006D724F"/>
    <w:rsid w:val="006D7879"/>
    <w:rsid w:val="006D7D53"/>
    <w:rsid w:val="006D7E03"/>
    <w:rsid w:val="006E0243"/>
    <w:rsid w:val="006E0348"/>
    <w:rsid w:val="006E06A1"/>
    <w:rsid w:val="006E12E0"/>
    <w:rsid w:val="006E185F"/>
    <w:rsid w:val="006E1A05"/>
    <w:rsid w:val="006E2145"/>
    <w:rsid w:val="006E2BC1"/>
    <w:rsid w:val="006E2C91"/>
    <w:rsid w:val="006E2F40"/>
    <w:rsid w:val="006E482B"/>
    <w:rsid w:val="006E4FAD"/>
    <w:rsid w:val="006E53DA"/>
    <w:rsid w:val="006E55AF"/>
    <w:rsid w:val="006E5CAC"/>
    <w:rsid w:val="006E7242"/>
    <w:rsid w:val="006E7A09"/>
    <w:rsid w:val="006E7DB2"/>
    <w:rsid w:val="006E7E8E"/>
    <w:rsid w:val="006F0B5A"/>
    <w:rsid w:val="006F0C36"/>
    <w:rsid w:val="006F1149"/>
    <w:rsid w:val="006F128E"/>
    <w:rsid w:val="006F151A"/>
    <w:rsid w:val="006F171C"/>
    <w:rsid w:val="006F174B"/>
    <w:rsid w:val="006F1AD9"/>
    <w:rsid w:val="006F26D5"/>
    <w:rsid w:val="006F2944"/>
    <w:rsid w:val="006F2A09"/>
    <w:rsid w:val="006F2BFF"/>
    <w:rsid w:val="006F2D5D"/>
    <w:rsid w:val="006F3178"/>
    <w:rsid w:val="006F32F3"/>
    <w:rsid w:val="006F3C1A"/>
    <w:rsid w:val="006F3D7D"/>
    <w:rsid w:val="006F4341"/>
    <w:rsid w:val="006F4578"/>
    <w:rsid w:val="006F483E"/>
    <w:rsid w:val="006F48C8"/>
    <w:rsid w:val="006F5332"/>
    <w:rsid w:val="006F574E"/>
    <w:rsid w:val="006F65C2"/>
    <w:rsid w:val="006F6D4E"/>
    <w:rsid w:val="006F7C1F"/>
    <w:rsid w:val="006F7D93"/>
    <w:rsid w:val="006F7E88"/>
    <w:rsid w:val="006F7F36"/>
    <w:rsid w:val="0070063D"/>
    <w:rsid w:val="00700880"/>
    <w:rsid w:val="0070093E"/>
    <w:rsid w:val="00700F17"/>
    <w:rsid w:val="00700F6A"/>
    <w:rsid w:val="00701458"/>
    <w:rsid w:val="00701989"/>
    <w:rsid w:val="00701AF0"/>
    <w:rsid w:val="00701D17"/>
    <w:rsid w:val="00701E07"/>
    <w:rsid w:val="00702208"/>
    <w:rsid w:val="007024EE"/>
    <w:rsid w:val="0070270E"/>
    <w:rsid w:val="00702C38"/>
    <w:rsid w:val="00702F86"/>
    <w:rsid w:val="007030C4"/>
    <w:rsid w:val="0070329F"/>
    <w:rsid w:val="00703557"/>
    <w:rsid w:val="00703747"/>
    <w:rsid w:val="00703A2E"/>
    <w:rsid w:val="00703FAD"/>
    <w:rsid w:val="00703FEE"/>
    <w:rsid w:val="00704031"/>
    <w:rsid w:val="00704083"/>
    <w:rsid w:val="007046A5"/>
    <w:rsid w:val="007052C3"/>
    <w:rsid w:val="00705814"/>
    <w:rsid w:val="0070589D"/>
    <w:rsid w:val="00706427"/>
    <w:rsid w:val="00706779"/>
    <w:rsid w:val="00706AE1"/>
    <w:rsid w:val="00706C55"/>
    <w:rsid w:val="00706E38"/>
    <w:rsid w:val="00707642"/>
    <w:rsid w:val="00707841"/>
    <w:rsid w:val="00707ACD"/>
    <w:rsid w:val="00707D0F"/>
    <w:rsid w:val="0071030A"/>
    <w:rsid w:val="0071046D"/>
    <w:rsid w:val="0071047E"/>
    <w:rsid w:val="007107B1"/>
    <w:rsid w:val="007109B8"/>
    <w:rsid w:val="00710D3E"/>
    <w:rsid w:val="00710F88"/>
    <w:rsid w:val="0071104D"/>
    <w:rsid w:val="00711C5E"/>
    <w:rsid w:val="007122FB"/>
    <w:rsid w:val="007128B8"/>
    <w:rsid w:val="00712E75"/>
    <w:rsid w:val="00712F49"/>
    <w:rsid w:val="007130CF"/>
    <w:rsid w:val="007134E9"/>
    <w:rsid w:val="007135D2"/>
    <w:rsid w:val="00713615"/>
    <w:rsid w:val="00713839"/>
    <w:rsid w:val="007141B5"/>
    <w:rsid w:val="0071482C"/>
    <w:rsid w:val="0071534E"/>
    <w:rsid w:val="0071538A"/>
    <w:rsid w:val="007155D4"/>
    <w:rsid w:val="007155EB"/>
    <w:rsid w:val="0071576C"/>
    <w:rsid w:val="00715C6E"/>
    <w:rsid w:val="007164F2"/>
    <w:rsid w:val="007166F6"/>
    <w:rsid w:val="00716BAD"/>
    <w:rsid w:val="00716F66"/>
    <w:rsid w:val="0071700B"/>
    <w:rsid w:val="007174A4"/>
    <w:rsid w:val="007174E9"/>
    <w:rsid w:val="00717729"/>
    <w:rsid w:val="007179CD"/>
    <w:rsid w:val="00717A19"/>
    <w:rsid w:val="00717FBD"/>
    <w:rsid w:val="00720370"/>
    <w:rsid w:val="0072048B"/>
    <w:rsid w:val="00720918"/>
    <w:rsid w:val="00721178"/>
    <w:rsid w:val="00721183"/>
    <w:rsid w:val="007215B9"/>
    <w:rsid w:val="00721DBA"/>
    <w:rsid w:val="007220B7"/>
    <w:rsid w:val="00722ED8"/>
    <w:rsid w:val="00722F1B"/>
    <w:rsid w:val="00723060"/>
    <w:rsid w:val="00723209"/>
    <w:rsid w:val="00723216"/>
    <w:rsid w:val="0072351C"/>
    <w:rsid w:val="0072407A"/>
    <w:rsid w:val="007246C2"/>
    <w:rsid w:val="00724B4F"/>
    <w:rsid w:val="007250FA"/>
    <w:rsid w:val="007253DA"/>
    <w:rsid w:val="00725605"/>
    <w:rsid w:val="00725641"/>
    <w:rsid w:val="007258E0"/>
    <w:rsid w:val="0072593D"/>
    <w:rsid w:val="00725B4F"/>
    <w:rsid w:val="007265DE"/>
    <w:rsid w:val="00726878"/>
    <w:rsid w:val="0072697F"/>
    <w:rsid w:val="007270E1"/>
    <w:rsid w:val="00727321"/>
    <w:rsid w:val="00727740"/>
    <w:rsid w:val="00727A4D"/>
    <w:rsid w:val="00727B26"/>
    <w:rsid w:val="00730123"/>
    <w:rsid w:val="007302C4"/>
    <w:rsid w:val="00730DD8"/>
    <w:rsid w:val="007312D2"/>
    <w:rsid w:val="0073160D"/>
    <w:rsid w:val="007319AD"/>
    <w:rsid w:val="00731BBC"/>
    <w:rsid w:val="007322DC"/>
    <w:rsid w:val="00732661"/>
    <w:rsid w:val="00732F4A"/>
    <w:rsid w:val="007333AB"/>
    <w:rsid w:val="00733AF5"/>
    <w:rsid w:val="00734202"/>
    <w:rsid w:val="007342AA"/>
    <w:rsid w:val="00734461"/>
    <w:rsid w:val="00734CAD"/>
    <w:rsid w:val="00734D85"/>
    <w:rsid w:val="00734DE1"/>
    <w:rsid w:val="00734E92"/>
    <w:rsid w:val="00735450"/>
    <w:rsid w:val="00735C0C"/>
    <w:rsid w:val="0073660B"/>
    <w:rsid w:val="007366E2"/>
    <w:rsid w:val="0073697D"/>
    <w:rsid w:val="007370A3"/>
    <w:rsid w:val="00737DEA"/>
    <w:rsid w:val="00740274"/>
    <w:rsid w:val="007403F1"/>
    <w:rsid w:val="00740ADD"/>
    <w:rsid w:val="00740CE2"/>
    <w:rsid w:val="00740E2C"/>
    <w:rsid w:val="00740F21"/>
    <w:rsid w:val="00741703"/>
    <w:rsid w:val="00741789"/>
    <w:rsid w:val="007419CA"/>
    <w:rsid w:val="007422D5"/>
    <w:rsid w:val="00742355"/>
    <w:rsid w:val="007423B2"/>
    <w:rsid w:val="007427A1"/>
    <w:rsid w:val="0074283F"/>
    <w:rsid w:val="00743547"/>
    <w:rsid w:val="00743872"/>
    <w:rsid w:val="00743DBC"/>
    <w:rsid w:val="0074445E"/>
    <w:rsid w:val="007448A5"/>
    <w:rsid w:val="00744B5E"/>
    <w:rsid w:val="007451FA"/>
    <w:rsid w:val="007452C3"/>
    <w:rsid w:val="007455B9"/>
    <w:rsid w:val="00745B21"/>
    <w:rsid w:val="00746A58"/>
    <w:rsid w:val="00746DE3"/>
    <w:rsid w:val="00746E49"/>
    <w:rsid w:val="0074700C"/>
    <w:rsid w:val="0074709F"/>
    <w:rsid w:val="00747986"/>
    <w:rsid w:val="007479FD"/>
    <w:rsid w:val="00747D6D"/>
    <w:rsid w:val="00750443"/>
    <w:rsid w:val="00750594"/>
    <w:rsid w:val="007509AF"/>
    <w:rsid w:val="00750FE6"/>
    <w:rsid w:val="0075101C"/>
    <w:rsid w:val="0075120A"/>
    <w:rsid w:val="007513F7"/>
    <w:rsid w:val="00751725"/>
    <w:rsid w:val="00752431"/>
    <w:rsid w:val="00752934"/>
    <w:rsid w:val="00752C7F"/>
    <w:rsid w:val="00753164"/>
    <w:rsid w:val="00753427"/>
    <w:rsid w:val="00753E50"/>
    <w:rsid w:val="00754018"/>
    <w:rsid w:val="00754E75"/>
    <w:rsid w:val="00755068"/>
    <w:rsid w:val="00755237"/>
    <w:rsid w:val="0075541E"/>
    <w:rsid w:val="007557B3"/>
    <w:rsid w:val="007557D1"/>
    <w:rsid w:val="00756690"/>
    <w:rsid w:val="007566E3"/>
    <w:rsid w:val="00756A73"/>
    <w:rsid w:val="00756A7E"/>
    <w:rsid w:val="0075706A"/>
    <w:rsid w:val="0075739A"/>
    <w:rsid w:val="00757614"/>
    <w:rsid w:val="00757D56"/>
    <w:rsid w:val="007602ED"/>
    <w:rsid w:val="0076031B"/>
    <w:rsid w:val="00760B6A"/>
    <w:rsid w:val="00760B99"/>
    <w:rsid w:val="00760E80"/>
    <w:rsid w:val="00761208"/>
    <w:rsid w:val="007612D0"/>
    <w:rsid w:val="0076173D"/>
    <w:rsid w:val="00761743"/>
    <w:rsid w:val="00761C74"/>
    <w:rsid w:val="00761DB0"/>
    <w:rsid w:val="00761E10"/>
    <w:rsid w:val="00761E1B"/>
    <w:rsid w:val="00761EC7"/>
    <w:rsid w:val="0076238E"/>
    <w:rsid w:val="00762A64"/>
    <w:rsid w:val="00762F57"/>
    <w:rsid w:val="00763A07"/>
    <w:rsid w:val="00763CAF"/>
    <w:rsid w:val="00763CDB"/>
    <w:rsid w:val="007642A0"/>
    <w:rsid w:val="0076451B"/>
    <w:rsid w:val="00764D4F"/>
    <w:rsid w:val="00764EAB"/>
    <w:rsid w:val="00765417"/>
    <w:rsid w:val="0076650F"/>
    <w:rsid w:val="00766AFD"/>
    <w:rsid w:val="00766E4E"/>
    <w:rsid w:val="007671C2"/>
    <w:rsid w:val="007671F6"/>
    <w:rsid w:val="007672B7"/>
    <w:rsid w:val="0076747F"/>
    <w:rsid w:val="0076754B"/>
    <w:rsid w:val="007708BB"/>
    <w:rsid w:val="00770E8D"/>
    <w:rsid w:val="00770FA3"/>
    <w:rsid w:val="0077105F"/>
    <w:rsid w:val="007712A3"/>
    <w:rsid w:val="007714AC"/>
    <w:rsid w:val="0077178D"/>
    <w:rsid w:val="007717D6"/>
    <w:rsid w:val="00771B0A"/>
    <w:rsid w:val="00771D4B"/>
    <w:rsid w:val="00771EFC"/>
    <w:rsid w:val="0077222D"/>
    <w:rsid w:val="00772D20"/>
    <w:rsid w:val="00772D41"/>
    <w:rsid w:val="00773024"/>
    <w:rsid w:val="00773357"/>
    <w:rsid w:val="00773A25"/>
    <w:rsid w:val="00773E34"/>
    <w:rsid w:val="00774526"/>
    <w:rsid w:val="007745F2"/>
    <w:rsid w:val="00774A8F"/>
    <w:rsid w:val="00775153"/>
    <w:rsid w:val="00775454"/>
    <w:rsid w:val="00775672"/>
    <w:rsid w:val="00775E66"/>
    <w:rsid w:val="00775FE3"/>
    <w:rsid w:val="00776171"/>
    <w:rsid w:val="007762E7"/>
    <w:rsid w:val="007764A6"/>
    <w:rsid w:val="00776CDF"/>
    <w:rsid w:val="00776D69"/>
    <w:rsid w:val="00776D7F"/>
    <w:rsid w:val="00776DB5"/>
    <w:rsid w:val="00776F3F"/>
    <w:rsid w:val="0077798E"/>
    <w:rsid w:val="007801B8"/>
    <w:rsid w:val="0078022D"/>
    <w:rsid w:val="007803B1"/>
    <w:rsid w:val="00780881"/>
    <w:rsid w:val="007809CC"/>
    <w:rsid w:val="00780DFC"/>
    <w:rsid w:val="00781660"/>
    <w:rsid w:val="00781A5C"/>
    <w:rsid w:val="007820D3"/>
    <w:rsid w:val="007821CC"/>
    <w:rsid w:val="007822AE"/>
    <w:rsid w:val="00783120"/>
    <w:rsid w:val="00783AF2"/>
    <w:rsid w:val="00783B64"/>
    <w:rsid w:val="00783C02"/>
    <w:rsid w:val="00783C2B"/>
    <w:rsid w:val="00783D33"/>
    <w:rsid w:val="00784BB4"/>
    <w:rsid w:val="00784CAE"/>
    <w:rsid w:val="007859C2"/>
    <w:rsid w:val="00785A8D"/>
    <w:rsid w:val="00785AAF"/>
    <w:rsid w:val="00785EF5"/>
    <w:rsid w:val="007861BF"/>
    <w:rsid w:val="007869D0"/>
    <w:rsid w:val="00786B0B"/>
    <w:rsid w:val="00786E79"/>
    <w:rsid w:val="007870D4"/>
    <w:rsid w:val="00787306"/>
    <w:rsid w:val="00787637"/>
    <w:rsid w:val="0078775B"/>
    <w:rsid w:val="0079018D"/>
    <w:rsid w:val="007904E0"/>
    <w:rsid w:val="0079218C"/>
    <w:rsid w:val="0079224C"/>
    <w:rsid w:val="0079264B"/>
    <w:rsid w:val="00792BAA"/>
    <w:rsid w:val="00792EFD"/>
    <w:rsid w:val="00793032"/>
    <w:rsid w:val="007931C6"/>
    <w:rsid w:val="00793840"/>
    <w:rsid w:val="00793CC9"/>
    <w:rsid w:val="007945F9"/>
    <w:rsid w:val="007949A4"/>
    <w:rsid w:val="00794AE3"/>
    <w:rsid w:val="007952FD"/>
    <w:rsid w:val="0079561C"/>
    <w:rsid w:val="007956D6"/>
    <w:rsid w:val="0079587F"/>
    <w:rsid w:val="00795FCB"/>
    <w:rsid w:val="00796B0F"/>
    <w:rsid w:val="00796C1C"/>
    <w:rsid w:val="00796C31"/>
    <w:rsid w:val="00796E35"/>
    <w:rsid w:val="00797957"/>
    <w:rsid w:val="007979DB"/>
    <w:rsid w:val="00797E08"/>
    <w:rsid w:val="007A0062"/>
    <w:rsid w:val="007A0232"/>
    <w:rsid w:val="007A090A"/>
    <w:rsid w:val="007A0EA4"/>
    <w:rsid w:val="007A0F59"/>
    <w:rsid w:val="007A1CB3"/>
    <w:rsid w:val="007A21FC"/>
    <w:rsid w:val="007A21FF"/>
    <w:rsid w:val="007A2B51"/>
    <w:rsid w:val="007A2F22"/>
    <w:rsid w:val="007A3A60"/>
    <w:rsid w:val="007A3A87"/>
    <w:rsid w:val="007A3B08"/>
    <w:rsid w:val="007A3F6F"/>
    <w:rsid w:val="007A42E1"/>
    <w:rsid w:val="007A43AA"/>
    <w:rsid w:val="007A43F5"/>
    <w:rsid w:val="007A4A29"/>
    <w:rsid w:val="007A528F"/>
    <w:rsid w:val="007A533C"/>
    <w:rsid w:val="007A5629"/>
    <w:rsid w:val="007A5977"/>
    <w:rsid w:val="007A59E3"/>
    <w:rsid w:val="007A5DC9"/>
    <w:rsid w:val="007A6162"/>
    <w:rsid w:val="007A63BE"/>
    <w:rsid w:val="007A65A6"/>
    <w:rsid w:val="007A66F8"/>
    <w:rsid w:val="007A68F7"/>
    <w:rsid w:val="007A69A4"/>
    <w:rsid w:val="007A6B77"/>
    <w:rsid w:val="007A716D"/>
    <w:rsid w:val="007A71BA"/>
    <w:rsid w:val="007A7510"/>
    <w:rsid w:val="007A77DE"/>
    <w:rsid w:val="007A7DDB"/>
    <w:rsid w:val="007B017F"/>
    <w:rsid w:val="007B07A3"/>
    <w:rsid w:val="007B087E"/>
    <w:rsid w:val="007B0AE3"/>
    <w:rsid w:val="007B1049"/>
    <w:rsid w:val="007B12C9"/>
    <w:rsid w:val="007B1F7F"/>
    <w:rsid w:val="007B217F"/>
    <w:rsid w:val="007B2809"/>
    <w:rsid w:val="007B2CBC"/>
    <w:rsid w:val="007B2D1F"/>
    <w:rsid w:val="007B3159"/>
    <w:rsid w:val="007B31A2"/>
    <w:rsid w:val="007B332E"/>
    <w:rsid w:val="007B3B75"/>
    <w:rsid w:val="007B3DEC"/>
    <w:rsid w:val="007B3DF2"/>
    <w:rsid w:val="007B4925"/>
    <w:rsid w:val="007B4AFA"/>
    <w:rsid w:val="007B4E50"/>
    <w:rsid w:val="007B5324"/>
    <w:rsid w:val="007B5BA1"/>
    <w:rsid w:val="007B5E2E"/>
    <w:rsid w:val="007B64E8"/>
    <w:rsid w:val="007B6852"/>
    <w:rsid w:val="007B6B5F"/>
    <w:rsid w:val="007B6E15"/>
    <w:rsid w:val="007B72FF"/>
    <w:rsid w:val="007B75FD"/>
    <w:rsid w:val="007B770D"/>
    <w:rsid w:val="007B7999"/>
    <w:rsid w:val="007B7EA9"/>
    <w:rsid w:val="007C0947"/>
    <w:rsid w:val="007C1632"/>
    <w:rsid w:val="007C22EB"/>
    <w:rsid w:val="007C2CA5"/>
    <w:rsid w:val="007C2CB0"/>
    <w:rsid w:val="007C37B1"/>
    <w:rsid w:val="007C3A83"/>
    <w:rsid w:val="007C3AEB"/>
    <w:rsid w:val="007C3C9D"/>
    <w:rsid w:val="007C3D0F"/>
    <w:rsid w:val="007C4293"/>
    <w:rsid w:val="007C48CC"/>
    <w:rsid w:val="007C4A72"/>
    <w:rsid w:val="007C52A3"/>
    <w:rsid w:val="007C5CBF"/>
    <w:rsid w:val="007C6805"/>
    <w:rsid w:val="007C6E9E"/>
    <w:rsid w:val="007C70E8"/>
    <w:rsid w:val="007C7116"/>
    <w:rsid w:val="007D0A0C"/>
    <w:rsid w:val="007D0F95"/>
    <w:rsid w:val="007D148D"/>
    <w:rsid w:val="007D1AC3"/>
    <w:rsid w:val="007D1C9C"/>
    <w:rsid w:val="007D1D33"/>
    <w:rsid w:val="007D241A"/>
    <w:rsid w:val="007D2B78"/>
    <w:rsid w:val="007D36F5"/>
    <w:rsid w:val="007D3ADC"/>
    <w:rsid w:val="007D3BB7"/>
    <w:rsid w:val="007D3E92"/>
    <w:rsid w:val="007D417D"/>
    <w:rsid w:val="007D4982"/>
    <w:rsid w:val="007D54C8"/>
    <w:rsid w:val="007D54D7"/>
    <w:rsid w:val="007D5C87"/>
    <w:rsid w:val="007D5CB9"/>
    <w:rsid w:val="007D5ED6"/>
    <w:rsid w:val="007D5F83"/>
    <w:rsid w:val="007D6066"/>
    <w:rsid w:val="007D60C9"/>
    <w:rsid w:val="007D61AC"/>
    <w:rsid w:val="007D647A"/>
    <w:rsid w:val="007D6A3F"/>
    <w:rsid w:val="007D6EE7"/>
    <w:rsid w:val="007D7363"/>
    <w:rsid w:val="007D74D1"/>
    <w:rsid w:val="007D75A0"/>
    <w:rsid w:val="007D75E7"/>
    <w:rsid w:val="007D7D79"/>
    <w:rsid w:val="007D7FA6"/>
    <w:rsid w:val="007E014B"/>
    <w:rsid w:val="007E0ADF"/>
    <w:rsid w:val="007E0BAF"/>
    <w:rsid w:val="007E0CBC"/>
    <w:rsid w:val="007E1A8F"/>
    <w:rsid w:val="007E25A9"/>
    <w:rsid w:val="007E307E"/>
    <w:rsid w:val="007E30CE"/>
    <w:rsid w:val="007E3117"/>
    <w:rsid w:val="007E33D8"/>
    <w:rsid w:val="007E44E7"/>
    <w:rsid w:val="007E48FD"/>
    <w:rsid w:val="007E4908"/>
    <w:rsid w:val="007E490E"/>
    <w:rsid w:val="007E4A94"/>
    <w:rsid w:val="007E52AB"/>
    <w:rsid w:val="007E5824"/>
    <w:rsid w:val="007E5CDB"/>
    <w:rsid w:val="007E5D7A"/>
    <w:rsid w:val="007E60FD"/>
    <w:rsid w:val="007E6638"/>
    <w:rsid w:val="007E679D"/>
    <w:rsid w:val="007E6ABE"/>
    <w:rsid w:val="007E7047"/>
    <w:rsid w:val="007E70AF"/>
    <w:rsid w:val="007E75D2"/>
    <w:rsid w:val="007E7C6A"/>
    <w:rsid w:val="007E7E23"/>
    <w:rsid w:val="007F0084"/>
    <w:rsid w:val="007F0662"/>
    <w:rsid w:val="007F0D3D"/>
    <w:rsid w:val="007F100A"/>
    <w:rsid w:val="007F1311"/>
    <w:rsid w:val="007F1688"/>
    <w:rsid w:val="007F1968"/>
    <w:rsid w:val="007F1C59"/>
    <w:rsid w:val="007F1D28"/>
    <w:rsid w:val="007F1FF4"/>
    <w:rsid w:val="007F2255"/>
    <w:rsid w:val="007F248B"/>
    <w:rsid w:val="007F24D3"/>
    <w:rsid w:val="007F2604"/>
    <w:rsid w:val="007F2F55"/>
    <w:rsid w:val="007F326D"/>
    <w:rsid w:val="007F3D23"/>
    <w:rsid w:val="007F4588"/>
    <w:rsid w:val="007F45BD"/>
    <w:rsid w:val="007F4825"/>
    <w:rsid w:val="007F4AB0"/>
    <w:rsid w:val="007F52D9"/>
    <w:rsid w:val="007F5369"/>
    <w:rsid w:val="007F53C9"/>
    <w:rsid w:val="007F5F63"/>
    <w:rsid w:val="007F691F"/>
    <w:rsid w:val="007F6925"/>
    <w:rsid w:val="007F694E"/>
    <w:rsid w:val="007F6B89"/>
    <w:rsid w:val="007F7936"/>
    <w:rsid w:val="007F7A6E"/>
    <w:rsid w:val="008002E1"/>
    <w:rsid w:val="00800334"/>
    <w:rsid w:val="008003E7"/>
    <w:rsid w:val="00800B92"/>
    <w:rsid w:val="00800F26"/>
    <w:rsid w:val="00800FBB"/>
    <w:rsid w:val="00801B0A"/>
    <w:rsid w:val="00801D6B"/>
    <w:rsid w:val="0080233F"/>
    <w:rsid w:val="008023E9"/>
    <w:rsid w:val="008031B4"/>
    <w:rsid w:val="00803B31"/>
    <w:rsid w:val="00803C47"/>
    <w:rsid w:val="008045C2"/>
    <w:rsid w:val="008049C2"/>
    <w:rsid w:val="00805280"/>
    <w:rsid w:val="0080533A"/>
    <w:rsid w:val="00805520"/>
    <w:rsid w:val="00805678"/>
    <w:rsid w:val="00805C30"/>
    <w:rsid w:val="00806878"/>
    <w:rsid w:val="00806F3D"/>
    <w:rsid w:val="008070EB"/>
    <w:rsid w:val="00807325"/>
    <w:rsid w:val="008074B2"/>
    <w:rsid w:val="00807F8C"/>
    <w:rsid w:val="00810109"/>
    <w:rsid w:val="0081016A"/>
    <w:rsid w:val="00810440"/>
    <w:rsid w:val="00810769"/>
    <w:rsid w:val="00811955"/>
    <w:rsid w:val="00811C7A"/>
    <w:rsid w:val="008121D3"/>
    <w:rsid w:val="008124D7"/>
    <w:rsid w:val="008124F4"/>
    <w:rsid w:val="00812571"/>
    <w:rsid w:val="00812CF2"/>
    <w:rsid w:val="00812D3A"/>
    <w:rsid w:val="0081302C"/>
    <w:rsid w:val="0081310E"/>
    <w:rsid w:val="008131C7"/>
    <w:rsid w:val="00813402"/>
    <w:rsid w:val="00813516"/>
    <w:rsid w:val="00813807"/>
    <w:rsid w:val="00813C15"/>
    <w:rsid w:val="00813D09"/>
    <w:rsid w:val="00813D7F"/>
    <w:rsid w:val="00813F73"/>
    <w:rsid w:val="0081410F"/>
    <w:rsid w:val="008143B7"/>
    <w:rsid w:val="0081456C"/>
    <w:rsid w:val="0081496D"/>
    <w:rsid w:val="00814E6D"/>
    <w:rsid w:val="0081542A"/>
    <w:rsid w:val="008154C5"/>
    <w:rsid w:val="00815A4E"/>
    <w:rsid w:val="00815A65"/>
    <w:rsid w:val="00815B3F"/>
    <w:rsid w:val="008162D5"/>
    <w:rsid w:val="00816846"/>
    <w:rsid w:val="0081685B"/>
    <w:rsid w:val="0081697F"/>
    <w:rsid w:val="00816D81"/>
    <w:rsid w:val="00816E69"/>
    <w:rsid w:val="00817265"/>
    <w:rsid w:val="008173AF"/>
    <w:rsid w:val="0081783C"/>
    <w:rsid w:val="0081792F"/>
    <w:rsid w:val="00820115"/>
    <w:rsid w:val="00820509"/>
    <w:rsid w:val="0082060F"/>
    <w:rsid w:val="0082087C"/>
    <w:rsid w:val="0082175F"/>
    <w:rsid w:val="008225AC"/>
    <w:rsid w:val="00822876"/>
    <w:rsid w:val="0082295A"/>
    <w:rsid w:val="0082296F"/>
    <w:rsid w:val="00822DF4"/>
    <w:rsid w:val="00822FEE"/>
    <w:rsid w:val="008231B9"/>
    <w:rsid w:val="008231D1"/>
    <w:rsid w:val="00823CED"/>
    <w:rsid w:val="00823D9F"/>
    <w:rsid w:val="00824ACD"/>
    <w:rsid w:val="00824B59"/>
    <w:rsid w:val="00824F29"/>
    <w:rsid w:val="00825A1D"/>
    <w:rsid w:val="00825B78"/>
    <w:rsid w:val="008267D9"/>
    <w:rsid w:val="00826A44"/>
    <w:rsid w:val="00826B5F"/>
    <w:rsid w:val="00826DBA"/>
    <w:rsid w:val="008274E3"/>
    <w:rsid w:val="0082750A"/>
    <w:rsid w:val="00827706"/>
    <w:rsid w:val="00827A89"/>
    <w:rsid w:val="00827B76"/>
    <w:rsid w:val="00827D51"/>
    <w:rsid w:val="00827FC9"/>
    <w:rsid w:val="00827FE9"/>
    <w:rsid w:val="008304E8"/>
    <w:rsid w:val="008306E0"/>
    <w:rsid w:val="00830A62"/>
    <w:rsid w:val="00831182"/>
    <w:rsid w:val="00831509"/>
    <w:rsid w:val="00831C16"/>
    <w:rsid w:val="008320EE"/>
    <w:rsid w:val="00832134"/>
    <w:rsid w:val="0083224B"/>
    <w:rsid w:val="00832C09"/>
    <w:rsid w:val="00832E6A"/>
    <w:rsid w:val="00832EAA"/>
    <w:rsid w:val="00832FC9"/>
    <w:rsid w:val="00833109"/>
    <w:rsid w:val="00833191"/>
    <w:rsid w:val="00833225"/>
    <w:rsid w:val="00833578"/>
    <w:rsid w:val="00833746"/>
    <w:rsid w:val="008339C0"/>
    <w:rsid w:val="00834113"/>
    <w:rsid w:val="00834689"/>
    <w:rsid w:val="008346DA"/>
    <w:rsid w:val="008347E9"/>
    <w:rsid w:val="008351D8"/>
    <w:rsid w:val="008352DA"/>
    <w:rsid w:val="0083549D"/>
    <w:rsid w:val="00835975"/>
    <w:rsid w:val="00835BE9"/>
    <w:rsid w:val="00835ED2"/>
    <w:rsid w:val="00836926"/>
    <w:rsid w:val="00836981"/>
    <w:rsid w:val="00836A50"/>
    <w:rsid w:val="00836EBD"/>
    <w:rsid w:val="0083705A"/>
    <w:rsid w:val="008370CE"/>
    <w:rsid w:val="00837382"/>
    <w:rsid w:val="00837878"/>
    <w:rsid w:val="008378BB"/>
    <w:rsid w:val="00837DC1"/>
    <w:rsid w:val="00840535"/>
    <w:rsid w:val="008405E1"/>
    <w:rsid w:val="00840692"/>
    <w:rsid w:val="00840761"/>
    <w:rsid w:val="00840D24"/>
    <w:rsid w:val="00841212"/>
    <w:rsid w:val="0084138F"/>
    <w:rsid w:val="008419D6"/>
    <w:rsid w:val="00842084"/>
    <w:rsid w:val="00842344"/>
    <w:rsid w:val="00842696"/>
    <w:rsid w:val="00842ADC"/>
    <w:rsid w:val="00843E31"/>
    <w:rsid w:val="008441DA"/>
    <w:rsid w:val="00844822"/>
    <w:rsid w:val="00844CDA"/>
    <w:rsid w:val="00844EBD"/>
    <w:rsid w:val="00844F85"/>
    <w:rsid w:val="008451BF"/>
    <w:rsid w:val="00845396"/>
    <w:rsid w:val="0084549E"/>
    <w:rsid w:val="00845549"/>
    <w:rsid w:val="00845B1D"/>
    <w:rsid w:val="008461EC"/>
    <w:rsid w:val="00846D3F"/>
    <w:rsid w:val="0084718C"/>
    <w:rsid w:val="00847EA9"/>
    <w:rsid w:val="008501FA"/>
    <w:rsid w:val="0085043A"/>
    <w:rsid w:val="00850567"/>
    <w:rsid w:val="0085062D"/>
    <w:rsid w:val="00850768"/>
    <w:rsid w:val="0085081B"/>
    <w:rsid w:val="00850A7B"/>
    <w:rsid w:val="00850D87"/>
    <w:rsid w:val="00850E89"/>
    <w:rsid w:val="00850F64"/>
    <w:rsid w:val="008510DD"/>
    <w:rsid w:val="00851244"/>
    <w:rsid w:val="008513AD"/>
    <w:rsid w:val="0085153E"/>
    <w:rsid w:val="0085161D"/>
    <w:rsid w:val="00851843"/>
    <w:rsid w:val="00851869"/>
    <w:rsid w:val="008519E5"/>
    <w:rsid w:val="00851D22"/>
    <w:rsid w:val="0085252C"/>
    <w:rsid w:val="00852A8F"/>
    <w:rsid w:val="00854167"/>
    <w:rsid w:val="00854C25"/>
    <w:rsid w:val="00854E89"/>
    <w:rsid w:val="008551C5"/>
    <w:rsid w:val="00855363"/>
    <w:rsid w:val="00855546"/>
    <w:rsid w:val="00855DC5"/>
    <w:rsid w:val="00855F18"/>
    <w:rsid w:val="0085601C"/>
    <w:rsid w:val="0085601E"/>
    <w:rsid w:val="00856075"/>
    <w:rsid w:val="0085624B"/>
    <w:rsid w:val="00856427"/>
    <w:rsid w:val="008564F2"/>
    <w:rsid w:val="0085669F"/>
    <w:rsid w:val="0085679F"/>
    <w:rsid w:val="00857D7C"/>
    <w:rsid w:val="008604B9"/>
    <w:rsid w:val="00860973"/>
    <w:rsid w:val="00860C1A"/>
    <w:rsid w:val="008612C4"/>
    <w:rsid w:val="0086143B"/>
    <w:rsid w:val="008623BC"/>
    <w:rsid w:val="00862EA6"/>
    <w:rsid w:val="008631FD"/>
    <w:rsid w:val="00863797"/>
    <w:rsid w:val="008638CB"/>
    <w:rsid w:val="00863C4E"/>
    <w:rsid w:val="00864253"/>
    <w:rsid w:val="00864674"/>
    <w:rsid w:val="00864A7A"/>
    <w:rsid w:val="00864C01"/>
    <w:rsid w:val="00865822"/>
    <w:rsid w:val="00865F23"/>
    <w:rsid w:val="00866530"/>
    <w:rsid w:val="0086682C"/>
    <w:rsid w:val="00866EAE"/>
    <w:rsid w:val="00867AB1"/>
    <w:rsid w:val="00867F0A"/>
    <w:rsid w:val="0087001A"/>
    <w:rsid w:val="008700A8"/>
    <w:rsid w:val="00870558"/>
    <w:rsid w:val="008705E1"/>
    <w:rsid w:val="0087066D"/>
    <w:rsid w:val="00870F55"/>
    <w:rsid w:val="008714BA"/>
    <w:rsid w:val="00871D70"/>
    <w:rsid w:val="008724E6"/>
    <w:rsid w:val="00873130"/>
    <w:rsid w:val="00873802"/>
    <w:rsid w:val="00873AA5"/>
    <w:rsid w:val="00874457"/>
    <w:rsid w:val="00874F95"/>
    <w:rsid w:val="00875103"/>
    <w:rsid w:val="00875654"/>
    <w:rsid w:val="008759F2"/>
    <w:rsid w:val="00875EEF"/>
    <w:rsid w:val="00876158"/>
    <w:rsid w:val="0087662E"/>
    <w:rsid w:val="00876881"/>
    <w:rsid w:val="00876AEA"/>
    <w:rsid w:val="00877501"/>
    <w:rsid w:val="0087751C"/>
    <w:rsid w:val="008775C0"/>
    <w:rsid w:val="00877976"/>
    <w:rsid w:val="00877F13"/>
    <w:rsid w:val="00880098"/>
    <w:rsid w:val="008800E9"/>
    <w:rsid w:val="008818C8"/>
    <w:rsid w:val="00881B7C"/>
    <w:rsid w:val="00881CFB"/>
    <w:rsid w:val="008821AC"/>
    <w:rsid w:val="00882440"/>
    <w:rsid w:val="00882CEC"/>
    <w:rsid w:val="00882E3C"/>
    <w:rsid w:val="0088365E"/>
    <w:rsid w:val="00883660"/>
    <w:rsid w:val="008837EC"/>
    <w:rsid w:val="008838D9"/>
    <w:rsid w:val="00883D77"/>
    <w:rsid w:val="00883D8A"/>
    <w:rsid w:val="00884965"/>
    <w:rsid w:val="0088557E"/>
    <w:rsid w:val="008855F8"/>
    <w:rsid w:val="00885603"/>
    <w:rsid w:val="00885A73"/>
    <w:rsid w:val="00885B24"/>
    <w:rsid w:val="00885BD7"/>
    <w:rsid w:val="00886261"/>
    <w:rsid w:val="00886318"/>
    <w:rsid w:val="0088650C"/>
    <w:rsid w:val="008867FC"/>
    <w:rsid w:val="00886B4B"/>
    <w:rsid w:val="00886B54"/>
    <w:rsid w:val="0088750C"/>
    <w:rsid w:val="008875C6"/>
    <w:rsid w:val="008875CA"/>
    <w:rsid w:val="0088768A"/>
    <w:rsid w:val="00887ACD"/>
    <w:rsid w:val="00890614"/>
    <w:rsid w:val="00890635"/>
    <w:rsid w:val="008909C8"/>
    <w:rsid w:val="00890A89"/>
    <w:rsid w:val="00890D05"/>
    <w:rsid w:val="00890E7E"/>
    <w:rsid w:val="00890E94"/>
    <w:rsid w:val="0089121A"/>
    <w:rsid w:val="0089146A"/>
    <w:rsid w:val="008915B0"/>
    <w:rsid w:val="008915D6"/>
    <w:rsid w:val="0089191A"/>
    <w:rsid w:val="00891EC4"/>
    <w:rsid w:val="0089259B"/>
    <w:rsid w:val="008925FF"/>
    <w:rsid w:val="00892BF8"/>
    <w:rsid w:val="008933F9"/>
    <w:rsid w:val="00893751"/>
    <w:rsid w:val="00893963"/>
    <w:rsid w:val="00893DDE"/>
    <w:rsid w:val="00894529"/>
    <w:rsid w:val="00894709"/>
    <w:rsid w:val="00894D1F"/>
    <w:rsid w:val="00895042"/>
    <w:rsid w:val="00895346"/>
    <w:rsid w:val="00895443"/>
    <w:rsid w:val="00895554"/>
    <w:rsid w:val="00895887"/>
    <w:rsid w:val="00895ABC"/>
    <w:rsid w:val="00895AEE"/>
    <w:rsid w:val="00896045"/>
    <w:rsid w:val="0089614B"/>
    <w:rsid w:val="00896B2B"/>
    <w:rsid w:val="00896CD5"/>
    <w:rsid w:val="00896FFF"/>
    <w:rsid w:val="008973CA"/>
    <w:rsid w:val="008A0271"/>
    <w:rsid w:val="008A0BFE"/>
    <w:rsid w:val="008A1041"/>
    <w:rsid w:val="008A1443"/>
    <w:rsid w:val="008A160F"/>
    <w:rsid w:val="008A18D3"/>
    <w:rsid w:val="008A1E9D"/>
    <w:rsid w:val="008A24B1"/>
    <w:rsid w:val="008A26F7"/>
    <w:rsid w:val="008A2DC0"/>
    <w:rsid w:val="008A2FED"/>
    <w:rsid w:val="008A312B"/>
    <w:rsid w:val="008A34C3"/>
    <w:rsid w:val="008A35D0"/>
    <w:rsid w:val="008A3886"/>
    <w:rsid w:val="008A3B50"/>
    <w:rsid w:val="008A3DAA"/>
    <w:rsid w:val="008A3DD0"/>
    <w:rsid w:val="008A4408"/>
    <w:rsid w:val="008A45B8"/>
    <w:rsid w:val="008A4C4E"/>
    <w:rsid w:val="008A4EA5"/>
    <w:rsid w:val="008A4FCF"/>
    <w:rsid w:val="008A5119"/>
    <w:rsid w:val="008A595E"/>
    <w:rsid w:val="008A61C3"/>
    <w:rsid w:val="008A62DB"/>
    <w:rsid w:val="008A68FC"/>
    <w:rsid w:val="008A6C8A"/>
    <w:rsid w:val="008A6DA0"/>
    <w:rsid w:val="008A70F0"/>
    <w:rsid w:val="008A7447"/>
    <w:rsid w:val="008A7B90"/>
    <w:rsid w:val="008A7D75"/>
    <w:rsid w:val="008A7EF1"/>
    <w:rsid w:val="008B0079"/>
    <w:rsid w:val="008B024B"/>
    <w:rsid w:val="008B037D"/>
    <w:rsid w:val="008B0E21"/>
    <w:rsid w:val="008B1375"/>
    <w:rsid w:val="008B172B"/>
    <w:rsid w:val="008B1856"/>
    <w:rsid w:val="008B1C0B"/>
    <w:rsid w:val="008B2C3B"/>
    <w:rsid w:val="008B2D0E"/>
    <w:rsid w:val="008B2DC3"/>
    <w:rsid w:val="008B365C"/>
    <w:rsid w:val="008B3746"/>
    <w:rsid w:val="008B3990"/>
    <w:rsid w:val="008B3C4A"/>
    <w:rsid w:val="008B3FDB"/>
    <w:rsid w:val="008B43C2"/>
    <w:rsid w:val="008B47CB"/>
    <w:rsid w:val="008B5268"/>
    <w:rsid w:val="008B59E3"/>
    <w:rsid w:val="008B5AD7"/>
    <w:rsid w:val="008B5CD2"/>
    <w:rsid w:val="008B6061"/>
    <w:rsid w:val="008B6B32"/>
    <w:rsid w:val="008B6BAA"/>
    <w:rsid w:val="008B7194"/>
    <w:rsid w:val="008B73E8"/>
    <w:rsid w:val="008B7A20"/>
    <w:rsid w:val="008B7ED3"/>
    <w:rsid w:val="008C0292"/>
    <w:rsid w:val="008C02FE"/>
    <w:rsid w:val="008C0DDC"/>
    <w:rsid w:val="008C1196"/>
    <w:rsid w:val="008C1DD5"/>
    <w:rsid w:val="008C21EB"/>
    <w:rsid w:val="008C21ED"/>
    <w:rsid w:val="008C2B9A"/>
    <w:rsid w:val="008C315E"/>
    <w:rsid w:val="008C3ED4"/>
    <w:rsid w:val="008C4201"/>
    <w:rsid w:val="008C4302"/>
    <w:rsid w:val="008C4BE0"/>
    <w:rsid w:val="008C52E7"/>
    <w:rsid w:val="008C58F2"/>
    <w:rsid w:val="008C5E51"/>
    <w:rsid w:val="008C5FBD"/>
    <w:rsid w:val="008C62F6"/>
    <w:rsid w:val="008C672A"/>
    <w:rsid w:val="008C6BE0"/>
    <w:rsid w:val="008C75DC"/>
    <w:rsid w:val="008C76EE"/>
    <w:rsid w:val="008C78AB"/>
    <w:rsid w:val="008D0437"/>
    <w:rsid w:val="008D0AAF"/>
    <w:rsid w:val="008D0D5E"/>
    <w:rsid w:val="008D1304"/>
    <w:rsid w:val="008D1872"/>
    <w:rsid w:val="008D1A97"/>
    <w:rsid w:val="008D21AB"/>
    <w:rsid w:val="008D22F3"/>
    <w:rsid w:val="008D25D2"/>
    <w:rsid w:val="008D2758"/>
    <w:rsid w:val="008D2E59"/>
    <w:rsid w:val="008D3174"/>
    <w:rsid w:val="008D31E0"/>
    <w:rsid w:val="008D3276"/>
    <w:rsid w:val="008D334F"/>
    <w:rsid w:val="008D3A52"/>
    <w:rsid w:val="008D45F2"/>
    <w:rsid w:val="008D4867"/>
    <w:rsid w:val="008D4D98"/>
    <w:rsid w:val="008D4E5A"/>
    <w:rsid w:val="008D4FCA"/>
    <w:rsid w:val="008D5C0B"/>
    <w:rsid w:val="008D5C79"/>
    <w:rsid w:val="008D5EE0"/>
    <w:rsid w:val="008D60F1"/>
    <w:rsid w:val="008D6327"/>
    <w:rsid w:val="008D6CA9"/>
    <w:rsid w:val="008D6FC3"/>
    <w:rsid w:val="008D738D"/>
    <w:rsid w:val="008D7818"/>
    <w:rsid w:val="008D78A0"/>
    <w:rsid w:val="008D7B52"/>
    <w:rsid w:val="008D7C7E"/>
    <w:rsid w:val="008D7E2A"/>
    <w:rsid w:val="008E0642"/>
    <w:rsid w:val="008E094C"/>
    <w:rsid w:val="008E0A9D"/>
    <w:rsid w:val="008E0B6A"/>
    <w:rsid w:val="008E115C"/>
    <w:rsid w:val="008E12BA"/>
    <w:rsid w:val="008E138F"/>
    <w:rsid w:val="008E1824"/>
    <w:rsid w:val="008E187B"/>
    <w:rsid w:val="008E1A52"/>
    <w:rsid w:val="008E1AAD"/>
    <w:rsid w:val="008E1C2D"/>
    <w:rsid w:val="008E1CE3"/>
    <w:rsid w:val="008E1FF6"/>
    <w:rsid w:val="008E2EFC"/>
    <w:rsid w:val="008E3AF4"/>
    <w:rsid w:val="008E3D78"/>
    <w:rsid w:val="008E3DEB"/>
    <w:rsid w:val="008E3E21"/>
    <w:rsid w:val="008E3FA4"/>
    <w:rsid w:val="008E40B7"/>
    <w:rsid w:val="008E4306"/>
    <w:rsid w:val="008E49B3"/>
    <w:rsid w:val="008E4C09"/>
    <w:rsid w:val="008E5024"/>
    <w:rsid w:val="008E5090"/>
    <w:rsid w:val="008E5641"/>
    <w:rsid w:val="008E5971"/>
    <w:rsid w:val="008E5AC0"/>
    <w:rsid w:val="008E5BBB"/>
    <w:rsid w:val="008E5FEF"/>
    <w:rsid w:val="008E6343"/>
    <w:rsid w:val="008E63C6"/>
    <w:rsid w:val="008E6647"/>
    <w:rsid w:val="008E6685"/>
    <w:rsid w:val="008E6A15"/>
    <w:rsid w:val="008E6CF8"/>
    <w:rsid w:val="008E6EE3"/>
    <w:rsid w:val="008E7B28"/>
    <w:rsid w:val="008E7E68"/>
    <w:rsid w:val="008F014B"/>
    <w:rsid w:val="008F10E2"/>
    <w:rsid w:val="008F1384"/>
    <w:rsid w:val="008F13DD"/>
    <w:rsid w:val="008F1596"/>
    <w:rsid w:val="008F1A06"/>
    <w:rsid w:val="008F1D61"/>
    <w:rsid w:val="008F1D83"/>
    <w:rsid w:val="008F227F"/>
    <w:rsid w:val="008F22AC"/>
    <w:rsid w:val="008F2334"/>
    <w:rsid w:val="008F23E4"/>
    <w:rsid w:val="008F2CDD"/>
    <w:rsid w:val="008F2D15"/>
    <w:rsid w:val="008F2F85"/>
    <w:rsid w:val="008F2FA2"/>
    <w:rsid w:val="008F3DE1"/>
    <w:rsid w:val="008F417A"/>
    <w:rsid w:val="008F46E5"/>
    <w:rsid w:val="008F4853"/>
    <w:rsid w:val="008F4E8B"/>
    <w:rsid w:val="008F546B"/>
    <w:rsid w:val="008F5890"/>
    <w:rsid w:val="008F5912"/>
    <w:rsid w:val="008F5D46"/>
    <w:rsid w:val="008F5FD3"/>
    <w:rsid w:val="008F606D"/>
    <w:rsid w:val="008F6748"/>
    <w:rsid w:val="008F6937"/>
    <w:rsid w:val="008F7069"/>
    <w:rsid w:val="008F71E5"/>
    <w:rsid w:val="008F71ED"/>
    <w:rsid w:val="008F782C"/>
    <w:rsid w:val="00900703"/>
    <w:rsid w:val="0090090C"/>
    <w:rsid w:val="00900D49"/>
    <w:rsid w:val="0090173A"/>
    <w:rsid w:val="00901B29"/>
    <w:rsid w:val="00901E65"/>
    <w:rsid w:val="00901F6B"/>
    <w:rsid w:val="0090244B"/>
    <w:rsid w:val="00902732"/>
    <w:rsid w:val="00902A66"/>
    <w:rsid w:val="00902C3F"/>
    <w:rsid w:val="00903597"/>
    <w:rsid w:val="00903F32"/>
    <w:rsid w:val="00904546"/>
    <w:rsid w:val="0090476B"/>
    <w:rsid w:val="00904A15"/>
    <w:rsid w:val="00904A9E"/>
    <w:rsid w:val="00904BD1"/>
    <w:rsid w:val="00904D1A"/>
    <w:rsid w:val="00904DA7"/>
    <w:rsid w:val="00904FFA"/>
    <w:rsid w:val="00905208"/>
    <w:rsid w:val="00905341"/>
    <w:rsid w:val="009053C2"/>
    <w:rsid w:val="00905AAF"/>
    <w:rsid w:val="009062C3"/>
    <w:rsid w:val="0090637D"/>
    <w:rsid w:val="00906916"/>
    <w:rsid w:val="00906C0C"/>
    <w:rsid w:val="00907605"/>
    <w:rsid w:val="00907780"/>
    <w:rsid w:val="00907886"/>
    <w:rsid w:val="00907A62"/>
    <w:rsid w:val="00907A77"/>
    <w:rsid w:val="00907A7A"/>
    <w:rsid w:val="00910E8A"/>
    <w:rsid w:val="00911543"/>
    <w:rsid w:val="00911AAE"/>
    <w:rsid w:val="0091213F"/>
    <w:rsid w:val="00912E71"/>
    <w:rsid w:val="00912FF3"/>
    <w:rsid w:val="00913391"/>
    <w:rsid w:val="00913640"/>
    <w:rsid w:val="009139A6"/>
    <w:rsid w:val="00913C48"/>
    <w:rsid w:val="00914080"/>
    <w:rsid w:val="009142FA"/>
    <w:rsid w:val="0091469D"/>
    <w:rsid w:val="00914C4B"/>
    <w:rsid w:val="00915B22"/>
    <w:rsid w:val="00915CA7"/>
    <w:rsid w:val="00915D6A"/>
    <w:rsid w:val="00916346"/>
    <w:rsid w:val="0091690D"/>
    <w:rsid w:val="00916AE7"/>
    <w:rsid w:val="00916C4A"/>
    <w:rsid w:val="00916F29"/>
    <w:rsid w:val="00916F2D"/>
    <w:rsid w:val="00916F68"/>
    <w:rsid w:val="00917362"/>
    <w:rsid w:val="009175EA"/>
    <w:rsid w:val="00917BC4"/>
    <w:rsid w:val="00917C75"/>
    <w:rsid w:val="0092025F"/>
    <w:rsid w:val="009202D7"/>
    <w:rsid w:val="009205E7"/>
    <w:rsid w:val="009209F6"/>
    <w:rsid w:val="009212DA"/>
    <w:rsid w:val="00921388"/>
    <w:rsid w:val="009216DA"/>
    <w:rsid w:val="00921CF4"/>
    <w:rsid w:val="00922295"/>
    <w:rsid w:val="009227E4"/>
    <w:rsid w:val="0092298D"/>
    <w:rsid w:val="00922F57"/>
    <w:rsid w:val="00923067"/>
    <w:rsid w:val="00923372"/>
    <w:rsid w:val="00923562"/>
    <w:rsid w:val="009235CB"/>
    <w:rsid w:val="009237D4"/>
    <w:rsid w:val="00923BD1"/>
    <w:rsid w:val="00924308"/>
    <w:rsid w:val="00925354"/>
    <w:rsid w:val="00926216"/>
    <w:rsid w:val="00926842"/>
    <w:rsid w:val="0092740A"/>
    <w:rsid w:val="00927525"/>
    <w:rsid w:val="009275A1"/>
    <w:rsid w:val="00927662"/>
    <w:rsid w:val="0092770B"/>
    <w:rsid w:val="009277DA"/>
    <w:rsid w:val="00930264"/>
    <w:rsid w:val="009302CE"/>
    <w:rsid w:val="00930878"/>
    <w:rsid w:val="00930A27"/>
    <w:rsid w:val="00930F1A"/>
    <w:rsid w:val="00930F91"/>
    <w:rsid w:val="009318E6"/>
    <w:rsid w:val="00931C61"/>
    <w:rsid w:val="00932539"/>
    <w:rsid w:val="009327BE"/>
    <w:rsid w:val="00932A34"/>
    <w:rsid w:val="00933DAE"/>
    <w:rsid w:val="00934320"/>
    <w:rsid w:val="0093439E"/>
    <w:rsid w:val="009348BA"/>
    <w:rsid w:val="00934991"/>
    <w:rsid w:val="00935A63"/>
    <w:rsid w:val="00936613"/>
    <w:rsid w:val="00936BD7"/>
    <w:rsid w:val="00937209"/>
    <w:rsid w:val="009372BC"/>
    <w:rsid w:val="00937376"/>
    <w:rsid w:val="0093795C"/>
    <w:rsid w:val="009401D9"/>
    <w:rsid w:val="0094057F"/>
    <w:rsid w:val="0094135F"/>
    <w:rsid w:val="009418D1"/>
    <w:rsid w:val="00941B83"/>
    <w:rsid w:val="00941ED8"/>
    <w:rsid w:val="009422CA"/>
    <w:rsid w:val="00942AAF"/>
    <w:rsid w:val="00942BE0"/>
    <w:rsid w:val="00943114"/>
    <w:rsid w:val="00943466"/>
    <w:rsid w:val="009437A5"/>
    <w:rsid w:val="00944B7B"/>
    <w:rsid w:val="00944C9B"/>
    <w:rsid w:val="00944F65"/>
    <w:rsid w:val="00944F7F"/>
    <w:rsid w:val="00944FC8"/>
    <w:rsid w:val="00945601"/>
    <w:rsid w:val="00945E70"/>
    <w:rsid w:val="00945F39"/>
    <w:rsid w:val="00946668"/>
    <w:rsid w:val="00946BA5"/>
    <w:rsid w:val="00946BF9"/>
    <w:rsid w:val="00947253"/>
    <w:rsid w:val="0094736F"/>
    <w:rsid w:val="00947566"/>
    <w:rsid w:val="009476FF"/>
    <w:rsid w:val="009477D0"/>
    <w:rsid w:val="009478AA"/>
    <w:rsid w:val="00950469"/>
    <w:rsid w:val="00950558"/>
    <w:rsid w:val="00950642"/>
    <w:rsid w:val="00950762"/>
    <w:rsid w:val="00950B97"/>
    <w:rsid w:val="009518D1"/>
    <w:rsid w:val="009518F0"/>
    <w:rsid w:val="00951BD4"/>
    <w:rsid w:val="00951ECE"/>
    <w:rsid w:val="009527AD"/>
    <w:rsid w:val="009532B7"/>
    <w:rsid w:val="00953B63"/>
    <w:rsid w:val="00954244"/>
    <w:rsid w:val="00954403"/>
    <w:rsid w:val="009547D1"/>
    <w:rsid w:val="00954849"/>
    <w:rsid w:val="00954C37"/>
    <w:rsid w:val="00954DD0"/>
    <w:rsid w:val="009550ED"/>
    <w:rsid w:val="00955245"/>
    <w:rsid w:val="0095553B"/>
    <w:rsid w:val="0095573A"/>
    <w:rsid w:val="00955935"/>
    <w:rsid w:val="009559B7"/>
    <w:rsid w:val="00955A0A"/>
    <w:rsid w:val="00955AF3"/>
    <w:rsid w:val="00955F4A"/>
    <w:rsid w:val="0095624E"/>
    <w:rsid w:val="009562E0"/>
    <w:rsid w:val="00956B0B"/>
    <w:rsid w:val="00956C00"/>
    <w:rsid w:val="00956DCB"/>
    <w:rsid w:val="009570F3"/>
    <w:rsid w:val="009571C2"/>
    <w:rsid w:val="009574F5"/>
    <w:rsid w:val="0095776E"/>
    <w:rsid w:val="00957A32"/>
    <w:rsid w:val="00957AA7"/>
    <w:rsid w:val="0096079A"/>
    <w:rsid w:val="00960C78"/>
    <w:rsid w:val="00960D62"/>
    <w:rsid w:val="00960DB7"/>
    <w:rsid w:val="009613B6"/>
    <w:rsid w:val="009615E9"/>
    <w:rsid w:val="00961A99"/>
    <w:rsid w:val="00961E54"/>
    <w:rsid w:val="0096206A"/>
    <w:rsid w:val="009621AF"/>
    <w:rsid w:val="00962455"/>
    <w:rsid w:val="00962581"/>
    <w:rsid w:val="00962855"/>
    <w:rsid w:val="0096290B"/>
    <w:rsid w:val="00962BDE"/>
    <w:rsid w:val="00962C24"/>
    <w:rsid w:val="00962C58"/>
    <w:rsid w:val="00962EFC"/>
    <w:rsid w:val="00963C1E"/>
    <w:rsid w:val="00964296"/>
    <w:rsid w:val="00964AEE"/>
    <w:rsid w:val="00965044"/>
    <w:rsid w:val="00965200"/>
    <w:rsid w:val="00965606"/>
    <w:rsid w:val="00965BBF"/>
    <w:rsid w:val="00965F42"/>
    <w:rsid w:val="00965F4A"/>
    <w:rsid w:val="0096662F"/>
    <w:rsid w:val="009669EA"/>
    <w:rsid w:val="00966A43"/>
    <w:rsid w:val="00967120"/>
    <w:rsid w:val="009677B0"/>
    <w:rsid w:val="0096791E"/>
    <w:rsid w:val="009703A8"/>
    <w:rsid w:val="0097077C"/>
    <w:rsid w:val="0097141D"/>
    <w:rsid w:val="00971809"/>
    <w:rsid w:val="00971FFB"/>
    <w:rsid w:val="0097244C"/>
    <w:rsid w:val="009726BE"/>
    <w:rsid w:val="0097285C"/>
    <w:rsid w:val="00972D2B"/>
    <w:rsid w:val="00973025"/>
    <w:rsid w:val="009739CB"/>
    <w:rsid w:val="00973AC8"/>
    <w:rsid w:val="00973AEF"/>
    <w:rsid w:val="00973AF3"/>
    <w:rsid w:val="00973C37"/>
    <w:rsid w:val="00973C79"/>
    <w:rsid w:val="00973DE0"/>
    <w:rsid w:val="00973FCA"/>
    <w:rsid w:val="00974137"/>
    <w:rsid w:val="00974877"/>
    <w:rsid w:val="00974D5A"/>
    <w:rsid w:val="0097508D"/>
    <w:rsid w:val="009750DF"/>
    <w:rsid w:val="009752BA"/>
    <w:rsid w:val="0097588A"/>
    <w:rsid w:val="00976077"/>
    <w:rsid w:val="00976D37"/>
    <w:rsid w:val="00977688"/>
    <w:rsid w:val="00977810"/>
    <w:rsid w:val="00977838"/>
    <w:rsid w:val="009779A7"/>
    <w:rsid w:val="00977D6A"/>
    <w:rsid w:val="00980191"/>
    <w:rsid w:val="00980556"/>
    <w:rsid w:val="0098061A"/>
    <w:rsid w:val="00980D3B"/>
    <w:rsid w:val="00981B5F"/>
    <w:rsid w:val="00981E03"/>
    <w:rsid w:val="00982091"/>
    <w:rsid w:val="009830F7"/>
    <w:rsid w:val="00983975"/>
    <w:rsid w:val="00983983"/>
    <w:rsid w:val="00983A2D"/>
    <w:rsid w:val="00983EE7"/>
    <w:rsid w:val="009844EA"/>
    <w:rsid w:val="0098469D"/>
    <w:rsid w:val="00984815"/>
    <w:rsid w:val="00984AC0"/>
    <w:rsid w:val="00984FF3"/>
    <w:rsid w:val="009861DC"/>
    <w:rsid w:val="0098624E"/>
    <w:rsid w:val="00986AC9"/>
    <w:rsid w:val="00986B34"/>
    <w:rsid w:val="0098710C"/>
    <w:rsid w:val="009871E0"/>
    <w:rsid w:val="00987254"/>
    <w:rsid w:val="009874C2"/>
    <w:rsid w:val="00987E26"/>
    <w:rsid w:val="00987F04"/>
    <w:rsid w:val="00990050"/>
    <w:rsid w:val="00990A9F"/>
    <w:rsid w:val="00990F04"/>
    <w:rsid w:val="00990F32"/>
    <w:rsid w:val="00990F9E"/>
    <w:rsid w:val="00991674"/>
    <w:rsid w:val="00992368"/>
    <w:rsid w:val="00993556"/>
    <w:rsid w:val="00993CC5"/>
    <w:rsid w:val="00994551"/>
    <w:rsid w:val="00994CCE"/>
    <w:rsid w:val="00995410"/>
    <w:rsid w:val="009958FD"/>
    <w:rsid w:val="00995B9D"/>
    <w:rsid w:val="00995C6A"/>
    <w:rsid w:val="00995CBF"/>
    <w:rsid w:val="00995E07"/>
    <w:rsid w:val="00995F53"/>
    <w:rsid w:val="0099601D"/>
    <w:rsid w:val="00996375"/>
    <w:rsid w:val="009968AC"/>
    <w:rsid w:val="0099709E"/>
    <w:rsid w:val="00997225"/>
    <w:rsid w:val="0099738B"/>
    <w:rsid w:val="00997BCE"/>
    <w:rsid w:val="009A0FB2"/>
    <w:rsid w:val="009A1058"/>
    <w:rsid w:val="009A1490"/>
    <w:rsid w:val="009A14A7"/>
    <w:rsid w:val="009A1B8D"/>
    <w:rsid w:val="009A1E47"/>
    <w:rsid w:val="009A20A2"/>
    <w:rsid w:val="009A2214"/>
    <w:rsid w:val="009A2282"/>
    <w:rsid w:val="009A2356"/>
    <w:rsid w:val="009A2621"/>
    <w:rsid w:val="009A3329"/>
    <w:rsid w:val="009A37B0"/>
    <w:rsid w:val="009A4333"/>
    <w:rsid w:val="009A4994"/>
    <w:rsid w:val="009A4FDB"/>
    <w:rsid w:val="009A53C3"/>
    <w:rsid w:val="009A58FC"/>
    <w:rsid w:val="009A5C51"/>
    <w:rsid w:val="009A5DB8"/>
    <w:rsid w:val="009A6788"/>
    <w:rsid w:val="009A6883"/>
    <w:rsid w:val="009A6B52"/>
    <w:rsid w:val="009A781F"/>
    <w:rsid w:val="009A7C51"/>
    <w:rsid w:val="009B0206"/>
    <w:rsid w:val="009B077E"/>
    <w:rsid w:val="009B0B0A"/>
    <w:rsid w:val="009B0D24"/>
    <w:rsid w:val="009B1162"/>
    <w:rsid w:val="009B1203"/>
    <w:rsid w:val="009B1F11"/>
    <w:rsid w:val="009B20E2"/>
    <w:rsid w:val="009B2444"/>
    <w:rsid w:val="009B28E4"/>
    <w:rsid w:val="009B3166"/>
    <w:rsid w:val="009B387A"/>
    <w:rsid w:val="009B38E3"/>
    <w:rsid w:val="009B3B79"/>
    <w:rsid w:val="009B3DF2"/>
    <w:rsid w:val="009B3E6B"/>
    <w:rsid w:val="009B463C"/>
    <w:rsid w:val="009B4B1C"/>
    <w:rsid w:val="009B4D3B"/>
    <w:rsid w:val="009B5847"/>
    <w:rsid w:val="009B5967"/>
    <w:rsid w:val="009B5AF2"/>
    <w:rsid w:val="009B5BFE"/>
    <w:rsid w:val="009B5D28"/>
    <w:rsid w:val="009B5E14"/>
    <w:rsid w:val="009B5EAE"/>
    <w:rsid w:val="009B63F9"/>
    <w:rsid w:val="009B65D2"/>
    <w:rsid w:val="009B6DAD"/>
    <w:rsid w:val="009B7641"/>
    <w:rsid w:val="009C0336"/>
    <w:rsid w:val="009C0AB9"/>
    <w:rsid w:val="009C0DCB"/>
    <w:rsid w:val="009C101A"/>
    <w:rsid w:val="009C12CB"/>
    <w:rsid w:val="009C16D8"/>
    <w:rsid w:val="009C19EC"/>
    <w:rsid w:val="009C1A96"/>
    <w:rsid w:val="009C1E1A"/>
    <w:rsid w:val="009C1E38"/>
    <w:rsid w:val="009C2033"/>
    <w:rsid w:val="009C2075"/>
    <w:rsid w:val="009C22A3"/>
    <w:rsid w:val="009C2337"/>
    <w:rsid w:val="009C2E1F"/>
    <w:rsid w:val="009C3CFA"/>
    <w:rsid w:val="009C3F21"/>
    <w:rsid w:val="009C3F33"/>
    <w:rsid w:val="009C4292"/>
    <w:rsid w:val="009C42A0"/>
    <w:rsid w:val="009C4365"/>
    <w:rsid w:val="009C488B"/>
    <w:rsid w:val="009C4B1E"/>
    <w:rsid w:val="009C4E83"/>
    <w:rsid w:val="009C509C"/>
    <w:rsid w:val="009C51C8"/>
    <w:rsid w:val="009C5552"/>
    <w:rsid w:val="009C5795"/>
    <w:rsid w:val="009C57CC"/>
    <w:rsid w:val="009C5909"/>
    <w:rsid w:val="009C5DD3"/>
    <w:rsid w:val="009C603B"/>
    <w:rsid w:val="009C60F6"/>
    <w:rsid w:val="009C6BE0"/>
    <w:rsid w:val="009C6DD5"/>
    <w:rsid w:val="009C76C9"/>
    <w:rsid w:val="009C7FA4"/>
    <w:rsid w:val="009D1154"/>
    <w:rsid w:val="009D18C1"/>
    <w:rsid w:val="009D1C41"/>
    <w:rsid w:val="009D1F24"/>
    <w:rsid w:val="009D1F2C"/>
    <w:rsid w:val="009D1F47"/>
    <w:rsid w:val="009D2136"/>
    <w:rsid w:val="009D2616"/>
    <w:rsid w:val="009D288C"/>
    <w:rsid w:val="009D2903"/>
    <w:rsid w:val="009D2DAA"/>
    <w:rsid w:val="009D2E1E"/>
    <w:rsid w:val="009D320E"/>
    <w:rsid w:val="009D326C"/>
    <w:rsid w:val="009D327F"/>
    <w:rsid w:val="009D3335"/>
    <w:rsid w:val="009D35C5"/>
    <w:rsid w:val="009D36FF"/>
    <w:rsid w:val="009D3A57"/>
    <w:rsid w:val="009D4210"/>
    <w:rsid w:val="009D42B3"/>
    <w:rsid w:val="009D4845"/>
    <w:rsid w:val="009D4C6C"/>
    <w:rsid w:val="009D4FAA"/>
    <w:rsid w:val="009D5375"/>
    <w:rsid w:val="009D58AA"/>
    <w:rsid w:val="009D5955"/>
    <w:rsid w:val="009D59AF"/>
    <w:rsid w:val="009D5F3B"/>
    <w:rsid w:val="009D6002"/>
    <w:rsid w:val="009D605E"/>
    <w:rsid w:val="009D63A1"/>
    <w:rsid w:val="009D6FF7"/>
    <w:rsid w:val="009D717C"/>
    <w:rsid w:val="009E0293"/>
    <w:rsid w:val="009E0C3D"/>
    <w:rsid w:val="009E0E80"/>
    <w:rsid w:val="009E11A1"/>
    <w:rsid w:val="009E1294"/>
    <w:rsid w:val="009E140C"/>
    <w:rsid w:val="009E141A"/>
    <w:rsid w:val="009E1EF2"/>
    <w:rsid w:val="009E206F"/>
    <w:rsid w:val="009E22FA"/>
    <w:rsid w:val="009E2A19"/>
    <w:rsid w:val="009E2B1E"/>
    <w:rsid w:val="009E32E5"/>
    <w:rsid w:val="009E36CB"/>
    <w:rsid w:val="009E3D5E"/>
    <w:rsid w:val="009E469A"/>
    <w:rsid w:val="009E49C3"/>
    <w:rsid w:val="009E4B0F"/>
    <w:rsid w:val="009E4E8B"/>
    <w:rsid w:val="009E4ED8"/>
    <w:rsid w:val="009E5414"/>
    <w:rsid w:val="009E54EF"/>
    <w:rsid w:val="009E5786"/>
    <w:rsid w:val="009E5897"/>
    <w:rsid w:val="009E5959"/>
    <w:rsid w:val="009E5C42"/>
    <w:rsid w:val="009E5F65"/>
    <w:rsid w:val="009E5F82"/>
    <w:rsid w:val="009E5FEE"/>
    <w:rsid w:val="009E690D"/>
    <w:rsid w:val="009E6DDF"/>
    <w:rsid w:val="009E71E3"/>
    <w:rsid w:val="009E78AC"/>
    <w:rsid w:val="009E78FE"/>
    <w:rsid w:val="009E79FC"/>
    <w:rsid w:val="009E7D2F"/>
    <w:rsid w:val="009E7D94"/>
    <w:rsid w:val="009F08D4"/>
    <w:rsid w:val="009F0F09"/>
    <w:rsid w:val="009F1B35"/>
    <w:rsid w:val="009F1C03"/>
    <w:rsid w:val="009F2103"/>
    <w:rsid w:val="009F2375"/>
    <w:rsid w:val="009F23BF"/>
    <w:rsid w:val="009F265E"/>
    <w:rsid w:val="009F268F"/>
    <w:rsid w:val="009F2925"/>
    <w:rsid w:val="009F2A23"/>
    <w:rsid w:val="009F2A8A"/>
    <w:rsid w:val="009F2CD2"/>
    <w:rsid w:val="009F30E8"/>
    <w:rsid w:val="009F312F"/>
    <w:rsid w:val="009F3FAA"/>
    <w:rsid w:val="009F4098"/>
    <w:rsid w:val="009F4950"/>
    <w:rsid w:val="009F502A"/>
    <w:rsid w:val="009F5351"/>
    <w:rsid w:val="009F537B"/>
    <w:rsid w:val="009F56AA"/>
    <w:rsid w:val="009F6641"/>
    <w:rsid w:val="009F6D7A"/>
    <w:rsid w:val="009F6D95"/>
    <w:rsid w:val="009F72E9"/>
    <w:rsid w:val="009F7686"/>
    <w:rsid w:val="009F778C"/>
    <w:rsid w:val="009F7A02"/>
    <w:rsid w:val="00A00145"/>
    <w:rsid w:val="00A0089C"/>
    <w:rsid w:val="00A00E54"/>
    <w:rsid w:val="00A019B2"/>
    <w:rsid w:val="00A01C21"/>
    <w:rsid w:val="00A01EB8"/>
    <w:rsid w:val="00A01FBE"/>
    <w:rsid w:val="00A02561"/>
    <w:rsid w:val="00A02693"/>
    <w:rsid w:val="00A0283A"/>
    <w:rsid w:val="00A02879"/>
    <w:rsid w:val="00A029E7"/>
    <w:rsid w:val="00A03474"/>
    <w:rsid w:val="00A03996"/>
    <w:rsid w:val="00A03E05"/>
    <w:rsid w:val="00A04232"/>
    <w:rsid w:val="00A046C5"/>
    <w:rsid w:val="00A04A21"/>
    <w:rsid w:val="00A04F62"/>
    <w:rsid w:val="00A05137"/>
    <w:rsid w:val="00A05483"/>
    <w:rsid w:val="00A05770"/>
    <w:rsid w:val="00A06213"/>
    <w:rsid w:val="00A069B3"/>
    <w:rsid w:val="00A07751"/>
    <w:rsid w:val="00A07796"/>
    <w:rsid w:val="00A07CA5"/>
    <w:rsid w:val="00A07CD0"/>
    <w:rsid w:val="00A07FC5"/>
    <w:rsid w:val="00A103EC"/>
    <w:rsid w:val="00A10871"/>
    <w:rsid w:val="00A10B52"/>
    <w:rsid w:val="00A11149"/>
    <w:rsid w:val="00A111A0"/>
    <w:rsid w:val="00A11502"/>
    <w:rsid w:val="00A11585"/>
    <w:rsid w:val="00A115C8"/>
    <w:rsid w:val="00A1186E"/>
    <w:rsid w:val="00A125D2"/>
    <w:rsid w:val="00A1275A"/>
    <w:rsid w:val="00A1347B"/>
    <w:rsid w:val="00A13532"/>
    <w:rsid w:val="00A14207"/>
    <w:rsid w:val="00A1434F"/>
    <w:rsid w:val="00A143EF"/>
    <w:rsid w:val="00A145D5"/>
    <w:rsid w:val="00A14683"/>
    <w:rsid w:val="00A14788"/>
    <w:rsid w:val="00A14D6D"/>
    <w:rsid w:val="00A1514A"/>
    <w:rsid w:val="00A15778"/>
    <w:rsid w:val="00A15FC6"/>
    <w:rsid w:val="00A1669E"/>
    <w:rsid w:val="00A16809"/>
    <w:rsid w:val="00A16C33"/>
    <w:rsid w:val="00A16F06"/>
    <w:rsid w:val="00A1747E"/>
    <w:rsid w:val="00A208B2"/>
    <w:rsid w:val="00A2092A"/>
    <w:rsid w:val="00A211BA"/>
    <w:rsid w:val="00A21504"/>
    <w:rsid w:val="00A216ED"/>
    <w:rsid w:val="00A21E34"/>
    <w:rsid w:val="00A21F25"/>
    <w:rsid w:val="00A2204D"/>
    <w:rsid w:val="00A22353"/>
    <w:rsid w:val="00A2236F"/>
    <w:rsid w:val="00A2240B"/>
    <w:rsid w:val="00A22D6E"/>
    <w:rsid w:val="00A22ECA"/>
    <w:rsid w:val="00A23469"/>
    <w:rsid w:val="00A242FF"/>
    <w:rsid w:val="00A243E3"/>
    <w:rsid w:val="00A246F0"/>
    <w:rsid w:val="00A2474B"/>
    <w:rsid w:val="00A25CA9"/>
    <w:rsid w:val="00A26208"/>
    <w:rsid w:val="00A271A3"/>
    <w:rsid w:val="00A272BD"/>
    <w:rsid w:val="00A2792B"/>
    <w:rsid w:val="00A27BCF"/>
    <w:rsid w:val="00A27CA8"/>
    <w:rsid w:val="00A27DBD"/>
    <w:rsid w:val="00A3002E"/>
    <w:rsid w:val="00A307D6"/>
    <w:rsid w:val="00A30A5E"/>
    <w:rsid w:val="00A30A63"/>
    <w:rsid w:val="00A30E3C"/>
    <w:rsid w:val="00A31797"/>
    <w:rsid w:val="00A31D97"/>
    <w:rsid w:val="00A31DC0"/>
    <w:rsid w:val="00A320AB"/>
    <w:rsid w:val="00A320DB"/>
    <w:rsid w:val="00A3240C"/>
    <w:rsid w:val="00A326FD"/>
    <w:rsid w:val="00A3286F"/>
    <w:rsid w:val="00A3299D"/>
    <w:rsid w:val="00A32D3C"/>
    <w:rsid w:val="00A32DE0"/>
    <w:rsid w:val="00A3301A"/>
    <w:rsid w:val="00A33157"/>
    <w:rsid w:val="00A33408"/>
    <w:rsid w:val="00A33497"/>
    <w:rsid w:val="00A3372E"/>
    <w:rsid w:val="00A33ABB"/>
    <w:rsid w:val="00A33EC8"/>
    <w:rsid w:val="00A34A61"/>
    <w:rsid w:val="00A34CAC"/>
    <w:rsid w:val="00A34D6C"/>
    <w:rsid w:val="00A352B3"/>
    <w:rsid w:val="00A3552E"/>
    <w:rsid w:val="00A35884"/>
    <w:rsid w:val="00A36367"/>
    <w:rsid w:val="00A3662C"/>
    <w:rsid w:val="00A3666F"/>
    <w:rsid w:val="00A36E39"/>
    <w:rsid w:val="00A376D1"/>
    <w:rsid w:val="00A37848"/>
    <w:rsid w:val="00A37E0B"/>
    <w:rsid w:val="00A37E81"/>
    <w:rsid w:val="00A40085"/>
    <w:rsid w:val="00A400D7"/>
    <w:rsid w:val="00A4016C"/>
    <w:rsid w:val="00A40412"/>
    <w:rsid w:val="00A40E62"/>
    <w:rsid w:val="00A40EF6"/>
    <w:rsid w:val="00A416FE"/>
    <w:rsid w:val="00A41A85"/>
    <w:rsid w:val="00A41C5A"/>
    <w:rsid w:val="00A423DE"/>
    <w:rsid w:val="00A4315F"/>
    <w:rsid w:val="00A43C63"/>
    <w:rsid w:val="00A43D45"/>
    <w:rsid w:val="00A44008"/>
    <w:rsid w:val="00A4508B"/>
    <w:rsid w:val="00A45761"/>
    <w:rsid w:val="00A457FC"/>
    <w:rsid w:val="00A459CF"/>
    <w:rsid w:val="00A46581"/>
    <w:rsid w:val="00A46D97"/>
    <w:rsid w:val="00A47011"/>
    <w:rsid w:val="00A47357"/>
    <w:rsid w:val="00A47B92"/>
    <w:rsid w:val="00A47C41"/>
    <w:rsid w:val="00A47C7E"/>
    <w:rsid w:val="00A47DC7"/>
    <w:rsid w:val="00A5035B"/>
    <w:rsid w:val="00A503FF"/>
    <w:rsid w:val="00A50608"/>
    <w:rsid w:val="00A506F8"/>
    <w:rsid w:val="00A51249"/>
    <w:rsid w:val="00A5156B"/>
    <w:rsid w:val="00A516E8"/>
    <w:rsid w:val="00A51BCE"/>
    <w:rsid w:val="00A51DA3"/>
    <w:rsid w:val="00A52AAE"/>
    <w:rsid w:val="00A52BD4"/>
    <w:rsid w:val="00A52E93"/>
    <w:rsid w:val="00A531F9"/>
    <w:rsid w:val="00A5351F"/>
    <w:rsid w:val="00A541E7"/>
    <w:rsid w:val="00A541EF"/>
    <w:rsid w:val="00A54D1D"/>
    <w:rsid w:val="00A5541E"/>
    <w:rsid w:val="00A55B1E"/>
    <w:rsid w:val="00A566A6"/>
    <w:rsid w:val="00A569CD"/>
    <w:rsid w:val="00A56E3E"/>
    <w:rsid w:val="00A56E8B"/>
    <w:rsid w:val="00A570EC"/>
    <w:rsid w:val="00A57144"/>
    <w:rsid w:val="00A57388"/>
    <w:rsid w:val="00A576F2"/>
    <w:rsid w:val="00A57FDF"/>
    <w:rsid w:val="00A60C78"/>
    <w:rsid w:val="00A60CE0"/>
    <w:rsid w:val="00A60F3F"/>
    <w:rsid w:val="00A60F75"/>
    <w:rsid w:val="00A60FAC"/>
    <w:rsid w:val="00A612C4"/>
    <w:rsid w:val="00A614C3"/>
    <w:rsid w:val="00A61989"/>
    <w:rsid w:val="00A6199F"/>
    <w:rsid w:val="00A61B07"/>
    <w:rsid w:val="00A6204E"/>
    <w:rsid w:val="00A62E59"/>
    <w:rsid w:val="00A63314"/>
    <w:rsid w:val="00A6397E"/>
    <w:rsid w:val="00A63C3A"/>
    <w:rsid w:val="00A63F34"/>
    <w:rsid w:val="00A64249"/>
    <w:rsid w:val="00A642D4"/>
    <w:rsid w:val="00A644D1"/>
    <w:rsid w:val="00A64696"/>
    <w:rsid w:val="00A65249"/>
    <w:rsid w:val="00A655B9"/>
    <w:rsid w:val="00A6668E"/>
    <w:rsid w:val="00A66A68"/>
    <w:rsid w:val="00A6759C"/>
    <w:rsid w:val="00A67F18"/>
    <w:rsid w:val="00A67FB9"/>
    <w:rsid w:val="00A7016C"/>
    <w:rsid w:val="00A7084A"/>
    <w:rsid w:val="00A70A46"/>
    <w:rsid w:val="00A71399"/>
    <w:rsid w:val="00A71516"/>
    <w:rsid w:val="00A71574"/>
    <w:rsid w:val="00A71727"/>
    <w:rsid w:val="00A7174F"/>
    <w:rsid w:val="00A7179C"/>
    <w:rsid w:val="00A71AA2"/>
    <w:rsid w:val="00A71B3D"/>
    <w:rsid w:val="00A71BED"/>
    <w:rsid w:val="00A7260A"/>
    <w:rsid w:val="00A72B0D"/>
    <w:rsid w:val="00A73410"/>
    <w:rsid w:val="00A73B06"/>
    <w:rsid w:val="00A74262"/>
    <w:rsid w:val="00A7471E"/>
    <w:rsid w:val="00A74C61"/>
    <w:rsid w:val="00A74DC1"/>
    <w:rsid w:val="00A75B09"/>
    <w:rsid w:val="00A7635F"/>
    <w:rsid w:val="00A76381"/>
    <w:rsid w:val="00A76552"/>
    <w:rsid w:val="00A76A6E"/>
    <w:rsid w:val="00A76D5A"/>
    <w:rsid w:val="00A76FB6"/>
    <w:rsid w:val="00A77157"/>
    <w:rsid w:val="00A80CF8"/>
    <w:rsid w:val="00A81359"/>
    <w:rsid w:val="00A813E7"/>
    <w:rsid w:val="00A814FC"/>
    <w:rsid w:val="00A81CE5"/>
    <w:rsid w:val="00A81CF5"/>
    <w:rsid w:val="00A81ED2"/>
    <w:rsid w:val="00A81EF9"/>
    <w:rsid w:val="00A820EE"/>
    <w:rsid w:val="00A82574"/>
    <w:rsid w:val="00A8277C"/>
    <w:rsid w:val="00A82CA3"/>
    <w:rsid w:val="00A83034"/>
    <w:rsid w:val="00A84127"/>
    <w:rsid w:val="00A84223"/>
    <w:rsid w:val="00A8457D"/>
    <w:rsid w:val="00A84697"/>
    <w:rsid w:val="00A8499E"/>
    <w:rsid w:val="00A859B9"/>
    <w:rsid w:val="00A86394"/>
    <w:rsid w:val="00A864D5"/>
    <w:rsid w:val="00A86668"/>
    <w:rsid w:val="00A866DF"/>
    <w:rsid w:val="00A86C44"/>
    <w:rsid w:val="00A873A4"/>
    <w:rsid w:val="00A87DC8"/>
    <w:rsid w:val="00A90108"/>
    <w:rsid w:val="00A901D4"/>
    <w:rsid w:val="00A9044C"/>
    <w:rsid w:val="00A90779"/>
    <w:rsid w:val="00A90A26"/>
    <w:rsid w:val="00A90FC6"/>
    <w:rsid w:val="00A91416"/>
    <w:rsid w:val="00A91E84"/>
    <w:rsid w:val="00A91F9A"/>
    <w:rsid w:val="00A92007"/>
    <w:rsid w:val="00A921B0"/>
    <w:rsid w:val="00A9239D"/>
    <w:rsid w:val="00A928EA"/>
    <w:rsid w:val="00A92973"/>
    <w:rsid w:val="00A92C55"/>
    <w:rsid w:val="00A9309C"/>
    <w:rsid w:val="00A93B49"/>
    <w:rsid w:val="00A940A7"/>
    <w:rsid w:val="00A9470D"/>
    <w:rsid w:val="00A94964"/>
    <w:rsid w:val="00A95450"/>
    <w:rsid w:val="00A95498"/>
    <w:rsid w:val="00A9561E"/>
    <w:rsid w:val="00A95655"/>
    <w:rsid w:val="00A961B3"/>
    <w:rsid w:val="00A9662D"/>
    <w:rsid w:val="00A96979"/>
    <w:rsid w:val="00A96CE5"/>
    <w:rsid w:val="00A970DF"/>
    <w:rsid w:val="00A9721A"/>
    <w:rsid w:val="00A975D0"/>
    <w:rsid w:val="00A97CDA"/>
    <w:rsid w:val="00A97D51"/>
    <w:rsid w:val="00A97E32"/>
    <w:rsid w:val="00AA04E8"/>
    <w:rsid w:val="00AA05EB"/>
    <w:rsid w:val="00AA0F5F"/>
    <w:rsid w:val="00AA116A"/>
    <w:rsid w:val="00AA1198"/>
    <w:rsid w:val="00AA1219"/>
    <w:rsid w:val="00AA22A2"/>
    <w:rsid w:val="00AA23FF"/>
    <w:rsid w:val="00AA24B6"/>
    <w:rsid w:val="00AA2682"/>
    <w:rsid w:val="00AA2782"/>
    <w:rsid w:val="00AA298D"/>
    <w:rsid w:val="00AA2FC0"/>
    <w:rsid w:val="00AA3015"/>
    <w:rsid w:val="00AA352E"/>
    <w:rsid w:val="00AA37B5"/>
    <w:rsid w:val="00AA4013"/>
    <w:rsid w:val="00AA460F"/>
    <w:rsid w:val="00AA472A"/>
    <w:rsid w:val="00AA4AEA"/>
    <w:rsid w:val="00AA5189"/>
    <w:rsid w:val="00AA54D1"/>
    <w:rsid w:val="00AA5AF7"/>
    <w:rsid w:val="00AA5DE5"/>
    <w:rsid w:val="00AA660A"/>
    <w:rsid w:val="00AA6848"/>
    <w:rsid w:val="00AA7239"/>
    <w:rsid w:val="00AA733B"/>
    <w:rsid w:val="00AA736F"/>
    <w:rsid w:val="00AA747A"/>
    <w:rsid w:val="00AA74F1"/>
    <w:rsid w:val="00AB0207"/>
    <w:rsid w:val="00AB0781"/>
    <w:rsid w:val="00AB09C9"/>
    <w:rsid w:val="00AB0C67"/>
    <w:rsid w:val="00AB0D17"/>
    <w:rsid w:val="00AB1FA2"/>
    <w:rsid w:val="00AB1FA3"/>
    <w:rsid w:val="00AB33B1"/>
    <w:rsid w:val="00AB3456"/>
    <w:rsid w:val="00AB37D9"/>
    <w:rsid w:val="00AB39FD"/>
    <w:rsid w:val="00AB3AE9"/>
    <w:rsid w:val="00AB3B76"/>
    <w:rsid w:val="00AB3E9B"/>
    <w:rsid w:val="00AB3F59"/>
    <w:rsid w:val="00AB4246"/>
    <w:rsid w:val="00AB44FD"/>
    <w:rsid w:val="00AB47BF"/>
    <w:rsid w:val="00AB4E56"/>
    <w:rsid w:val="00AB4F78"/>
    <w:rsid w:val="00AB5496"/>
    <w:rsid w:val="00AB5BAE"/>
    <w:rsid w:val="00AB69FA"/>
    <w:rsid w:val="00AB6DBE"/>
    <w:rsid w:val="00AB6FD8"/>
    <w:rsid w:val="00AB732A"/>
    <w:rsid w:val="00AB7335"/>
    <w:rsid w:val="00AB78F1"/>
    <w:rsid w:val="00AB799A"/>
    <w:rsid w:val="00AB7F7C"/>
    <w:rsid w:val="00AC06C3"/>
    <w:rsid w:val="00AC1B34"/>
    <w:rsid w:val="00AC2DE8"/>
    <w:rsid w:val="00AC2FF1"/>
    <w:rsid w:val="00AC32CF"/>
    <w:rsid w:val="00AC4DBA"/>
    <w:rsid w:val="00AC505B"/>
    <w:rsid w:val="00AC5087"/>
    <w:rsid w:val="00AC5B90"/>
    <w:rsid w:val="00AC5C69"/>
    <w:rsid w:val="00AC5F20"/>
    <w:rsid w:val="00AC6136"/>
    <w:rsid w:val="00AC6852"/>
    <w:rsid w:val="00AC7506"/>
    <w:rsid w:val="00AC7749"/>
    <w:rsid w:val="00AD000F"/>
    <w:rsid w:val="00AD0685"/>
    <w:rsid w:val="00AD0781"/>
    <w:rsid w:val="00AD0917"/>
    <w:rsid w:val="00AD11A5"/>
    <w:rsid w:val="00AD15DA"/>
    <w:rsid w:val="00AD16F8"/>
    <w:rsid w:val="00AD1803"/>
    <w:rsid w:val="00AD1D76"/>
    <w:rsid w:val="00AD23B1"/>
    <w:rsid w:val="00AD2597"/>
    <w:rsid w:val="00AD2CF7"/>
    <w:rsid w:val="00AD2EF7"/>
    <w:rsid w:val="00AD2F4F"/>
    <w:rsid w:val="00AD3CE0"/>
    <w:rsid w:val="00AD4289"/>
    <w:rsid w:val="00AD4616"/>
    <w:rsid w:val="00AD4C9C"/>
    <w:rsid w:val="00AD4F91"/>
    <w:rsid w:val="00AD5334"/>
    <w:rsid w:val="00AD5B7B"/>
    <w:rsid w:val="00AD6408"/>
    <w:rsid w:val="00AD6502"/>
    <w:rsid w:val="00AD6A63"/>
    <w:rsid w:val="00AD6C7C"/>
    <w:rsid w:val="00AD6E20"/>
    <w:rsid w:val="00AD7421"/>
    <w:rsid w:val="00AD756C"/>
    <w:rsid w:val="00AD75FB"/>
    <w:rsid w:val="00AD7758"/>
    <w:rsid w:val="00AE0291"/>
    <w:rsid w:val="00AE125D"/>
    <w:rsid w:val="00AE1303"/>
    <w:rsid w:val="00AE1382"/>
    <w:rsid w:val="00AE1553"/>
    <w:rsid w:val="00AE1A26"/>
    <w:rsid w:val="00AE1D81"/>
    <w:rsid w:val="00AE2092"/>
    <w:rsid w:val="00AE21DD"/>
    <w:rsid w:val="00AE2513"/>
    <w:rsid w:val="00AE2EEC"/>
    <w:rsid w:val="00AE367B"/>
    <w:rsid w:val="00AE3843"/>
    <w:rsid w:val="00AE386E"/>
    <w:rsid w:val="00AE4944"/>
    <w:rsid w:val="00AE5576"/>
    <w:rsid w:val="00AE5622"/>
    <w:rsid w:val="00AE5D28"/>
    <w:rsid w:val="00AE6349"/>
    <w:rsid w:val="00AE6424"/>
    <w:rsid w:val="00AE661B"/>
    <w:rsid w:val="00AE6901"/>
    <w:rsid w:val="00AE69D5"/>
    <w:rsid w:val="00AE69DD"/>
    <w:rsid w:val="00AE6C1E"/>
    <w:rsid w:val="00AE6C65"/>
    <w:rsid w:val="00AE7493"/>
    <w:rsid w:val="00AE75CE"/>
    <w:rsid w:val="00AE7EA5"/>
    <w:rsid w:val="00AF0D17"/>
    <w:rsid w:val="00AF1206"/>
    <w:rsid w:val="00AF13A9"/>
    <w:rsid w:val="00AF1C2A"/>
    <w:rsid w:val="00AF1CAD"/>
    <w:rsid w:val="00AF1D75"/>
    <w:rsid w:val="00AF249E"/>
    <w:rsid w:val="00AF25FD"/>
    <w:rsid w:val="00AF29C1"/>
    <w:rsid w:val="00AF2A15"/>
    <w:rsid w:val="00AF35B8"/>
    <w:rsid w:val="00AF3CE1"/>
    <w:rsid w:val="00AF4765"/>
    <w:rsid w:val="00AF4ACC"/>
    <w:rsid w:val="00AF4CFA"/>
    <w:rsid w:val="00AF57B6"/>
    <w:rsid w:val="00AF5BA1"/>
    <w:rsid w:val="00AF63B9"/>
    <w:rsid w:val="00AF6612"/>
    <w:rsid w:val="00AF6BA3"/>
    <w:rsid w:val="00AF7272"/>
    <w:rsid w:val="00AF759F"/>
    <w:rsid w:val="00AF7806"/>
    <w:rsid w:val="00B008F8"/>
    <w:rsid w:val="00B00953"/>
    <w:rsid w:val="00B00FFC"/>
    <w:rsid w:val="00B0189D"/>
    <w:rsid w:val="00B01B7C"/>
    <w:rsid w:val="00B01BE6"/>
    <w:rsid w:val="00B01F7A"/>
    <w:rsid w:val="00B01F93"/>
    <w:rsid w:val="00B020FC"/>
    <w:rsid w:val="00B02119"/>
    <w:rsid w:val="00B0233D"/>
    <w:rsid w:val="00B023BB"/>
    <w:rsid w:val="00B02F80"/>
    <w:rsid w:val="00B02FD2"/>
    <w:rsid w:val="00B0342D"/>
    <w:rsid w:val="00B0361A"/>
    <w:rsid w:val="00B03665"/>
    <w:rsid w:val="00B03D0C"/>
    <w:rsid w:val="00B03D54"/>
    <w:rsid w:val="00B041C1"/>
    <w:rsid w:val="00B04493"/>
    <w:rsid w:val="00B04621"/>
    <w:rsid w:val="00B04B73"/>
    <w:rsid w:val="00B04CC2"/>
    <w:rsid w:val="00B0518F"/>
    <w:rsid w:val="00B05916"/>
    <w:rsid w:val="00B06552"/>
    <w:rsid w:val="00B06A70"/>
    <w:rsid w:val="00B06D07"/>
    <w:rsid w:val="00B07828"/>
    <w:rsid w:val="00B07B0D"/>
    <w:rsid w:val="00B07BAD"/>
    <w:rsid w:val="00B07BDD"/>
    <w:rsid w:val="00B07F23"/>
    <w:rsid w:val="00B104A4"/>
    <w:rsid w:val="00B10D07"/>
    <w:rsid w:val="00B10E9B"/>
    <w:rsid w:val="00B11061"/>
    <w:rsid w:val="00B111A7"/>
    <w:rsid w:val="00B11226"/>
    <w:rsid w:val="00B11239"/>
    <w:rsid w:val="00B1149F"/>
    <w:rsid w:val="00B11761"/>
    <w:rsid w:val="00B11AEC"/>
    <w:rsid w:val="00B11D16"/>
    <w:rsid w:val="00B11EBD"/>
    <w:rsid w:val="00B11EBE"/>
    <w:rsid w:val="00B11FFF"/>
    <w:rsid w:val="00B124D6"/>
    <w:rsid w:val="00B12648"/>
    <w:rsid w:val="00B1287D"/>
    <w:rsid w:val="00B12E8C"/>
    <w:rsid w:val="00B13747"/>
    <w:rsid w:val="00B13A18"/>
    <w:rsid w:val="00B14C1D"/>
    <w:rsid w:val="00B15F57"/>
    <w:rsid w:val="00B16043"/>
    <w:rsid w:val="00B16364"/>
    <w:rsid w:val="00B16B69"/>
    <w:rsid w:val="00B16FB5"/>
    <w:rsid w:val="00B1709C"/>
    <w:rsid w:val="00B173DF"/>
    <w:rsid w:val="00B1779C"/>
    <w:rsid w:val="00B209DA"/>
    <w:rsid w:val="00B20C17"/>
    <w:rsid w:val="00B20FA5"/>
    <w:rsid w:val="00B2263A"/>
    <w:rsid w:val="00B22DED"/>
    <w:rsid w:val="00B22FE3"/>
    <w:rsid w:val="00B2317E"/>
    <w:rsid w:val="00B23504"/>
    <w:rsid w:val="00B24EB7"/>
    <w:rsid w:val="00B25368"/>
    <w:rsid w:val="00B25382"/>
    <w:rsid w:val="00B257A5"/>
    <w:rsid w:val="00B2629C"/>
    <w:rsid w:val="00B2693B"/>
    <w:rsid w:val="00B26A75"/>
    <w:rsid w:val="00B26AB6"/>
    <w:rsid w:val="00B26D61"/>
    <w:rsid w:val="00B26D77"/>
    <w:rsid w:val="00B272D7"/>
    <w:rsid w:val="00B2733C"/>
    <w:rsid w:val="00B274D4"/>
    <w:rsid w:val="00B27821"/>
    <w:rsid w:val="00B27FDC"/>
    <w:rsid w:val="00B30999"/>
    <w:rsid w:val="00B3117C"/>
    <w:rsid w:val="00B311B6"/>
    <w:rsid w:val="00B3131B"/>
    <w:rsid w:val="00B31326"/>
    <w:rsid w:val="00B31ABB"/>
    <w:rsid w:val="00B31C12"/>
    <w:rsid w:val="00B32233"/>
    <w:rsid w:val="00B32407"/>
    <w:rsid w:val="00B32460"/>
    <w:rsid w:val="00B32AAD"/>
    <w:rsid w:val="00B32D1A"/>
    <w:rsid w:val="00B33219"/>
    <w:rsid w:val="00B3338A"/>
    <w:rsid w:val="00B33966"/>
    <w:rsid w:val="00B33FCE"/>
    <w:rsid w:val="00B34542"/>
    <w:rsid w:val="00B3467D"/>
    <w:rsid w:val="00B347AD"/>
    <w:rsid w:val="00B34F12"/>
    <w:rsid w:val="00B353AB"/>
    <w:rsid w:val="00B3589F"/>
    <w:rsid w:val="00B359C9"/>
    <w:rsid w:val="00B36196"/>
    <w:rsid w:val="00B36349"/>
    <w:rsid w:val="00B36906"/>
    <w:rsid w:val="00B36A57"/>
    <w:rsid w:val="00B36AD4"/>
    <w:rsid w:val="00B36FF8"/>
    <w:rsid w:val="00B371AA"/>
    <w:rsid w:val="00B37369"/>
    <w:rsid w:val="00B37A18"/>
    <w:rsid w:val="00B37D33"/>
    <w:rsid w:val="00B37E05"/>
    <w:rsid w:val="00B4013E"/>
    <w:rsid w:val="00B4027B"/>
    <w:rsid w:val="00B402F8"/>
    <w:rsid w:val="00B409E1"/>
    <w:rsid w:val="00B411A6"/>
    <w:rsid w:val="00B41240"/>
    <w:rsid w:val="00B412AF"/>
    <w:rsid w:val="00B41B63"/>
    <w:rsid w:val="00B42623"/>
    <w:rsid w:val="00B42635"/>
    <w:rsid w:val="00B430C5"/>
    <w:rsid w:val="00B434A1"/>
    <w:rsid w:val="00B439B0"/>
    <w:rsid w:val="00B43DDE"/>
    <w:rsid w:val="00B44376"/>
    <w:rsid w:val="00B447D0"/>
    <w:rsid w:val="00B44D3B"/>
    <w:rsid w:val="00B45253"/>
    <w:rsid w:val="00B452A8"/>
    <w:rsid w:val="00B45722"/>
    <w:rsid w:val="00B45874"/>
    <w:rsid w:val="00B46274"/>
    <w:rsid w:val="00B46A26"/>
    <w:rsid w:val="00B46C1A"/>
    <w:rsid w:val="00B4752B"/>
    <w:rsid w:val="00B4791A"/>
    <w:rsid w:val="00B47FD7"/>
    <w:rsid w:val="00B502D3"/>
    <w:rsid w:val="00B503FB"/>
    <w:rsid w:val="00B50440"/>
    <w:rsid w:val="00B50869"/>
    <w:rsid w:val="00B50F96"/>
    <w:rsid w:val="00B50F9D"/>
    <w:rsid w:val="00B515E7"/>
    <w:rsid w:val="00B518BC"/>
    <w:rsid w:val="00B51CBC"/>
    <w:rsid w:val="00B51F64"/>
    <w:rsid w:val="00B51FCE"/>
    <w:rsid w:val="00B522A7"/>
    <w:rsid w:val="00B52F76"/>
    <w:rsid w:val="00B532BE"/>
    <w:rsid w:val="00B5335F"/>
    <w:rsid w:val="00B53B9A"/>
    <w:rsid w:val="00B53D80"/>
    <w:rsid w:val="00B5405C"/>
    <w:rsid w:val="00B546F4"/>
    <w:rsid w:val="00B54820"/>
    <w:rsid w:val="00B5517E"/>
    <w:rsid w:val="00B55EB7"/>
    <w:rsid w:val="00B55FE1"/>
    <w:rsid w:val="00B5605D"/>
    <w:rsid w:val="00B5652A"/>
    <w:rsid w:val="00B56754"/>
    <w:rsid w:val="00B56823"/>
    <w:rsid w:val="00B570AD"/>
    <w:rsid w:val="00B575C2"/>
    <w:rsid w:val="00B576A1"/>
    <w:rsid w:val="00B57A5E"/>
    <w:rsid w:val="00B57E22"/>
    <w:rsid w:val="00B60286"/>
    <w:rsid w:val="00B60290"/>
    <w:rsid w:val="00B6089D"/>
    <w:rsid w:val="00B60CC0"/>
    <w:rsid w:val="00B63C3C"/>
    <w:rsid w:val="00B63EB4"/>
    <w:rsid w:val="00B640BC"/>
    <w:rsid w:val="00B64451"/>
    <w:rsid w:val="00B64DD3"/>
    <w:rsid w:val="00B6504E"/>
    <w:rsid w:val="00B652C7"/>
    <w:rsid w:val="00B659E9"/>
    <w:rsid w:val="00B65A0B"/>
    <w:rsid w:val="00B65A6F"/>
    <w:rsid w:val="00B65D90"/>
    <w:rsid w:val="00B66553"/>
    <w:rsid w:val="00B6704E"/>
    <w:rsid w:val="00B671D3"/>
    <w:rsid w:val="00B67F98"/>
    <w:rsid w:val="00B704B0"/>
    <w:rsid w:val="00B704E1"/>
    <w:rsid w:val="00B70ADE"/>
    <w:rsid w:val="00B71154"/>
    <w:rsid w:val="00B7172F"/>
    <w:rsid w:val="00B71830"/>
    <w:rsid w:val="00B71A2E"/>
    <w:rsid w:val="00B726A9"/>
    <w:rsid w:val="00B726C0"/>
    <w:rsid w:val="00B728D4"/>
    <w:rsid w:val="00B732F5"/>
    <w:rsid w:val="00B73825"/>
    <w:rsid w:val="00B73863"/>
    <w:rsid w:val="00B738C7"/>
    <w:rsid w:val="00B73A57"/>
    <w:rsid w:val="00B73D29"/>
    <w:rsid w:val="00B73EBA"/>
    <w:rsid w:val="00B7410F"/>
    <w:rsid w:val="00B7418E"/>
    <w:rsid w:val="00B743AC"/>
    <w:rsid w:val="00B7496A"/>
    <w:rsid w:val="00B74CCD"/>
    <w:rsid w:val="00B74D4E"/>
    <w:rsid w:val="00B752C3"/>
    <w:rsid w:val="00B754FA"/>
    <w:rsid w:val="00B75575"/>
    <w:rsid w:val="00B757A2"/>
    <w:rsid w:val="00B75FCD"/>
    <w:rsid w:val="00B76273"/>
    <w:rsid w:val="00B76A15"/>
    <w:rsid w:val="00B77358"/>
    <w:rsid w:val="00B80175"/>
    <w:rsid w:val="00B801AC"/>
    <w:rsid w:val="00B80745"/>
    <w:rsid w:val="00B80871"/>
    <w:rsid w:val="00B80A0A"/>
    <w:rsid w:val="00B80B77"/>
    <w:rsid w:val="00B80FA5"/>
    <w:rsid w:val="00B81375"/>
    <w:rsid w:val="00B817D0"/>
    <w:rsid w:val="00B8182A"/>
    <w:rsid w:val="00B8210B"/>
    <w:rsid w:val="00B82116"/>
    <w:rsid w:val="00B826F0"/>
    <w:rsid w:val="00B8275A"/>
    <w:rsid w:val="00B82BE3"/>
    <w:rsid w:val="00B83F22"/>
    <w:rsid w:val="00B846C7"/>
    <w:rsid w:val="00B847A8"/>
    <w:rsid w:val="00B84EBF"/>
    <w:rsid w:val="00B8551F"/>
    <w:rsid w:val="00B85528"/>
    <w:rsid w:val="00B857B3"/>
    <w:rsid w:val="00B8594A"/>
    <w:rsid w:val="00B85BCE"/>
    <w:rsid w:val="00B85E94"/>
    <w:rsid w:val="00B86449"/>
    <w:rsid w:val="00B86DEF"/>
    <w:rsid w:val="00B87910"/>
    <w:rsid w:val="00B87A0D"/>
    <w:rsid w:val="00B9028B"/>
    <w:rsid w:val="00B90453"/>
    <w:rsid w:val="00B90B84"/>
    <w:rsid w:val="00B90D0C"/>
    <w:rsid w:val="00B915FE"/>
    <w:rsid w:val="00B91696"/>
    <w:rsid w:val="00B917A0"/>
    <w:rsid w:val="00B92004"/>
    <w:rsid w:val="00B921D4"/>
    <w:rsid w:val="00B92625"/>
    <w:rsid w:val="00B9271F"/>
    <w:rsid w:val="00B92B5F"/>
    <w:rsid w:val="00B92B90"/>
    <w:rsid w:val="00B92DB8"/>
    <w:rsid w:val="00B92E06"/>
    <w:rsid w:val="00B92FED"/>
    <w:rsid w:val="00B931CD"/>
    <w:rsid w:val="00B938EE"/>
    <w:rsid w:val="00B93E18"/>
    <w:rsid w:val="00B9453A"/>
    <w:rsid w:val="00B94781"/>
    <w:rsid w:val="00B94996"/>
    <w:rsid w:val="00B94B3A"/>
    <w:rsid w:val="00B95378"/>
    <w:rsid w:val="00B95433"/>
    <w:rsid w:val="00B9556A"/>
    <w:rsid w:val="00B95748"/>
    <w:rsid w:val="00B959DC"/>
    <w:rsid w:val="00B96198"/>
    <w:rsid w:val="00B96880"/>
    <w:rsid w:val="00B96920"/>
    <w:rsid w:val="00B9699F"/>
    <w:rsid w:val="00B96A8B"/>
    <w:rsid w:val="00B96B3E"/>
    <w:rsid w:val="00B96F64"/>
    <w:rsid w:val="00B9702B"/>
    <w:rsid w:val="00B97676"/>
    <w:rsid w:val="00B97B6D"/>
    <w:rsid w:val="00BA0504"/>
    <w:rsid w:val="00BA05CE"/>
    <w:rsid w:val="00BA099C"/>
    <w:rsid w:val="00BA0CD7"/>
    <w:rsid w:val="00BA0DD3"/>
    <w:rsid w:val="00BA2000"/>
    <w:rsid w:val="00BA27AE"/>
    <w:rsid w:val="00BA28E2"/>
    <w:rsid w:val="00BA29DA"/>
    <w:rsid w:val="00BA308B"/>
    <w:rsid w:val="00BA3D90"/>
    <w:rsid w:val="00BA3DAD"/>
    <w:rsid w:val="00BA400D"/>
    <w:rsid w:val="00BA4443"/>
    <w:rsid w:val="00BA4686"/>
    <w:rsid w:val="00BA48D2"/>
    <w:rsid w:val="00BA4C97"/>
    <w:rsid w:val="00BA54DA"/>
    <w:rsid w:val="00BA54F9"/>
    <w:rsid w:val="00BA5705"/>
    <w:rsid w:val="00BA612B"/>
    <w:rsid w:val="00BA6706"/>
    <w:rsid w:val="00BA6E09"/>
    <w:rsid w:val="00BA70B6"/>
    <w:rsid w:val="00BA72EF"/>
    <w:rsid w:val="00BB0754"/>
    <w:rsid w:val="00BB09D2"/>
    <w:rsid w:val="00BB18F2"/>
    <w:rsid w:val="00BB1945"/>
    <w:rsid w:val="00BB1BA8"/>
    <w:rsid w:val="00BB1D24"/>
    <w:rsid w:val="00BB1EAE"/>
    <w:rsid w:val="00BB214C"/>
    <w:rsid w:val="00BB25B9"/>
    <w:rsid w:val="00BB2626"/>
    <w:rsid w:val="00BB2F84"/>
    <w:rsid w:val="00BB37E9"/>
    <w:rsid w:val="00BB385F"/>
    <w:rsid w:val="00BB3FE5"/>
    <w:rsid w:val="00BB43EA"/>
    <w:rsid w:val="00BB43F1"/>
    <w:rsid w:val="00BB4D01"/>
    <w:rsid w:val="00BB54BF"/>
    <w:rsid w:val="00BB5568"/>
    <w:rsid w:val="00BB5D62"/>
    <w:rsid w:val="00BB5F95"/>
    <w:rsid w:val="00BB6DCA"/>
    <w:rsid w:val="00BB6DFB"/>
    <w:rsid w:val="00BB763B"/>
    <w:rsid w:val="00BB7A52"/>
    <w:rsid w:val="00BB7B65"/>
    <w:rsid w:val="00BC0776"/>
    <w:rsid w:val="00BC0AC1"/>
    <w:rsid w:val="00BC0B18"/>
    <w:rsid w:val="00BC1476"/>
    <w:rsid w:val="00BC196C"/>
    <w:rsid w:val="00BC1D24"/>
    <w:rsid w:val="00BC1DAB"/>
    <w:rsid w:val="00BC1DE8"/>
    <w:rsid w:val="00BC21E2"/>
    <w:rsid w:val="00BC22D3"/>
    <w:rsid w:val="00BC36C9"/>
    <w:rsid w:val="00BC3E3E"/>
    <w:rsid w:val="00BC400F"/>
    <w:rsid w:val="00BC48BC"/>
    <w:rsid w:val="00BC4E0A"/>
    <w:rsid w:val="00BC4E9E"/>
    <w:rsid w:val="00BC4EE6"/>
    <w:rsid w:val="00BC50FC"/>
    <w:rsid w:val="00BC6119"/>
    <w:rsid w:val="00BC64C8"/>
    <w:rsid w:val="00BC6523"/>
    <w:rsid w:val="00BC702D"/>
    <w:rsid w:val="00BC760B"/>
    <w:rsid w:val="00BC7CE8"/>
    <w:rsid w:val="00BD011C"/>
    <w:rsid w:val="00BD02E7"/>
    <w:rsid w:val="00BD059F"/>
    <w:rsid w:val="00BD08D7"/>
    <w:rsid w:val="00BD0C72"/>
    <w:rsid w:val="00BD19DA"/>
    <w:rsid w:val="00BD1AF8"/>
    <w:rsid w:val="00BD1E83"/>
    <w:rsid w:val="00BD201F"/>
    <w:rsid w:val="00BD2304"/>
    <w:rsid w:val="00BD287A"/>
    <w:rsid w:val="00BD2B12"/>
    <w:rsid w:val="00BD30FC"/>
    <w:rsid w:val="00BD33D8"/>
    <w:rsid w:val="00BD35E5"/>
    <w:rsid w:val="00BD3A09"/>
    <w:rsid w:val="00BD440F"/>
    <w:rsid w:val="00BD4A7C"/>
    <w:rsid w:val="00BD4A99"/>
    <w:rsid w:val="00BD5015"/>
    <w:rsid w:val="00BD5203"/>
    <w:rsid w:val="00BD5B27"/>
    <w:rsid w:val="00BD6DAC"/>
    <w:rsid w:val="00BD78EA"/>
    <w:rsid w:val="00BE028E"/>
    <w:rsid w:val="00BE05E4"/>
    <w:rsid w:val="00BE07B3"/>
    <w:rsid w:val="00BE105B"/>
    <w:rsid w:val="00BE11B8"/>
    <w:rsid w:val="00BE2407"/>
    <w:rsid w:val="00BE25BC"/>
    <w:rsid w:val="00BE359E"/>
    <w:rsid w:val="00BE42CB"/>
    <w:rsid w:val="00BE43F7"/>
    <w:rsid w:val="00BE4BCA"/>
    <w:rsid w:val="00BE4D9C"/>
    <w:rsid w:val="00BE4E01"/>
    <w:rsid w:val="00BE4F3B"/>
    <w:rsid w:val="00BE526C"/>
    <w:rsid w:val="00BE528A"/>
    <w:rsid w:val="00BE5317"/>
    <w:rsid w:val="00BE5B4F"/>
    <w:rsid w:val="00BE660A"/>
    <w:rsid w:val="00BE6707"/>
    <w:rsid w:val="00BE69FF"/>
    <w:rsid w:val="00BE6D6E"/>
    <w:rsid w:val="00BE6EC4"/>
    <w:rsid w:val="00BE6FC4"/>
    <w:rsid w:val="00BE7246"/>
    <w:rsid w:val="00BE73F1"/>
    <w:rsid w:val="00BE78A4"/>
    <w:rsid w:val="00BE7917"/>
    <w:rsid w:val="00BE7E04"/>
    <w:rsid w:val="00BE7F0F"/>
    <w:rsid w:val="00BF000F"/>
    <w:rsid w:val="00BF0561"/>
    <w:rsid w:val="00BF05DB"/>
    <w:rsid w:val="00BF13DF"/>
    <w:rsid w:val="00BF1BE4"/>
    <w:rsid w:val="00BF2FCC"/>
    <w:rsid w:val="00BF3C57"/>
    <w:rsid w:val="00BF3D52"/>
    <w:rsid w:val="00BF4087"/>
    <w:rsid w:val="00BF40F0"/>
    <w:rsid w:val="00BF48DF"/>
    <w:rsid w:val="00BF4DAB"/>
    <w:rsid w:val="00BF4DFB"/>
    <w:rsid w:val="00BF57D3"/>
    <w:rsid w:val="00BF5E54"/>
    <w:rsid w:val="00BF6A7A"/>
    <w:rsid w:val="00BF6FED"/>
    <w:rsid w:val="00BF6FF7"/>
    <w:rsid w:val="00BF756E"/>
    <w:rsid w:val="00BF7742"/>
    <w:rsid w:val="00C007B1"/>
    <w:rsid w:val="00C015FF"/>
    <w:rsid w:val="00C01923"/>
    <w:rsid w:val="00C01A8E"/>
    <w:rsid w:val="00C01B6B"/>
    <w:rsid w:val="00C020C6"/>
    <w:rsid w:val="00C020DE"/>
    <w:rsid w:val="00C022E1"/>
    <w:rsid w:val="00C0269C"/>
    <w:rsid w:val="00C029BB"/>
    <w:rsid w:val="00C0316F"/>
    <w:rsid w:val="00C033D8"/>
    <w:rsid w:val="00C03961"/>
    <w:rsid w:val="00C03ADE"/>
    <w:rsid w:val="00C03BE8"/>
    <w:rsid w:val="00C03DB9"/>
    <w:rsid w:val="00C040BA"/>
    <w:rsid w:val="00C045B0"/>
    <w:rsid w:val="00C04A5E"/>
    <w:rsid w:val="00C054F8"/>
    <w:rsid w:val="00C06151"/>
    <w:rsid w:val="00C0666A"/>
    <w:rsid w:val="00C0676A"/>
    <w:rsid w:val="00C07559"/>
    <w:rsid w:val="00C075F3"/>
    <w:rsid w:val="00C1070D"/>
    <w:rsid w:val="00C10F8F"/>
    <w:rsid w:val="00C11058"/>
    <w:rsid w:val="00C11266"/>
    <w:rsid w:val="00C11FFE"/>
    <w:rsid w:val="00C12176"/>
    <w:rsid w:val="00C12384"/>
    <w:rsid w:val="00C128CF"/>
    <w:rsid w:val="00C1315E"/>
    <w:rsid w:val="00C131A9"/>
    <w:rsid w:val="00C145DB"/>
    <w:rsid w:val="00C149B1"/>
    <w:rsid w:val="00C14C4A"/>
    <w:rsid w:val="00C14C6B"/>
    <w:rsid w:val="00C14DD5"/>
    <w:rsid w:val="00C1581C"/>
    <w:rsid w:val="00C159E5"/>
    <w:rsid w:val="00C15A9A"/>
    <w:rsid w:val="00C15B61"/>
    <w:rsid w:val="00C15BCD"/>
    <w:rsid w:val="00C15DBF"/>
    <w:rsid w:val="00C164DF"/>
    <w:rsid w:val="00C1677E"/>
    <w:rsid w:val="00C16AA2"/>
    <w:rsid w:val="00C17481"/>
    <w:rsid w:val="00C179AF"/>
    <w:rsid w:val="00C17ACD"/>
    <w:rsid w:val="00C17DD1"/>
    <w:rsid w:val="00C2049F"/>
    <w:rsid w:val="00C208ED"/>
    <w:rsid w:val="00C208F0"/>
    <w:rsid w:val="00C21158"/>
    <w:rsid w:val="00C21388"/>
    <w:rsid w:val="00C21AF0"/>
    <w:rsid w:val="00C21BCA"/>
    <w:rsid w:val="00C21C65"/>
    <w:rsid w:val="00C21F29"/>
    <w:rsid w:val="00C21FFF"/>
    <w:rsid w:val="00C221B9"/>
    <w:rsid w:val="00C22227"/>
    <w:rsid w:val="00C2252F"/>
    <w:rsid w:val="00C22718"/>
    <w:rsid w:val="00C22F54"/>
    <w:rsid w:val="00C2317A"/>
    <w:rsid w:val="00C2321B"/>
    <w:rsid w:val="00C232DE"/>
    <w:rsid w:val="00C23750"/>
    <w:rsid w:val="00C23938"/>
    <w:rsid w:val="00C23D6D"/>
    <w:rsid w:val="00C255B5"/>
    <w:rsid w:val="00C25859"/>
    <w:rsid w:val="00C25B4C"/>
    <w:rsid w:val="00C25FF4"/>
    <w:rsid w:val="00C26686"/>
    <w:rsid w:val="00C26C80"/>
    <w:rsid w:val="00C27073"/>
    <w:rsid w:val="00C2793D"/>
    <w:rsid w:val="00C27CCB"/>
    <w:rsid w:val="00C3000F"/>
    <w:rsid w:val="00C30DD4"/>
    <w:rsid w:val="00C31068"/>
    <w:rsid w:val="00C312A9"/>
    <w:rsid w:val="00C31434"/>
    <w:rsid w:val="00C31A79"/>
    <w:rsid w:val="00C31CC6"/>
    <w:rsid w:val="00C32204"/>
    <w:rsid w:val="00C322C8"/>
    <w:rsid w:val="00C32606"/>
    <w:rsid w:val="00C33130"/>
    <w:rsid w:val="00C335E0"/>
    <w:rsid w:val="00C337A2"/>
    <w:rsid w:val="00C337C9"/>
    <w:rsid w:val="00C3425E"/>
    <w:rsid w:val="00C344FD"/>
    <w:rsid w:val="00C3469C"/>
    <w:rsid w:val="00C34F1F"/>
    <w:rsid w:val="00C35506"/>
    <w:rsid w:val="00C35D3D"/>
    <w:rsid w:val="00C35DC8"/>
    <w:rsid w:val="00C35E5F"/>
    <w:rsid w:val="00C3611F"/>
    <w:rsid w:val="00C366B0"/>
    <w:rsid w:val="00C37185"/>
    <w:rsid w:val="00C37186"/>
    <w:rsid w:val="00C3738D"/>
    <w:rsid w:val="00C37681"/>
    <w:rsid w:val="00C377CD"/>
    <w:rsid w:val="00C37BAC"/>
    <w:rsid w:val="00C37FBD"/>
    <w:rsid w:val="00C40187"/>
    <w:rsid w:val="00C4075F"/>
    <w:rsid w:val="00C408F8"/>
    <w:rsid w:val="00C41979"/>
    <w:rsid w:val="00C41D69"/>
    <w:rsid w:val="00C41EEB"/>
    <w:rsid w:val="00C41EFE"/>
    <w:rsid w:val="00C42274"/>
    <w:rsid w:val="00C4234F"/>
    <w:rsid w:val="00C423D8"/>
    <w:rsid w:val="00C4245B"/>
    <w:rsid w:val="00C42555"/>
    <w:rsid w:val="00C4266E"/>
    <w:rsid w:val="00C42E3A"/>
    <w:rsid w:val="00C43723"/>
    <w:rsid w:val="00C43AAF"/>
    <w:rsid w:val="00C445BE"/>
    <w:rsid w:val="00C448C9"/>
    <w:rsid w:val="00C44DE3"/>
    <w:rsid w:val="00C45897"/>
    <w:rsid w:val="00C45983"/>
    <w:rsid w:val="00C45C0C"/>
    <w:rsid w:val="00C45DEB"/>
    <w:rsid w:val="00C45F06"/>
    <w:rsid w:val="00C46237"/>
    <w:rsid w:val="00C46598"/>
    <w:rsid w:val="00C47035"/>
    <w:rsid w:val="00C470E4"/>
    <w:rsid w:val="00C473A8"/>
    <w:rsid w:val="00C4758D"/>
    <w:rsid w:val="00C47785"/>
    <w:rsid w:val="00C477D5"/>
    <w:rsid w:val="00C5046C"/>
    <w:rsid w:val="00C50A0E"/>
    <w:rsid w:val="00C50E50"/>
    <w:rsid w:val="00C51510"/>
    <w:rsid w:val="00C51643"/>
    <w:rsid w:val="00C51AAA"/>
    <w:rsid w:val="00C52761"/>
    <w:rsid w:val="00C531C9"/>
    <w:rsid w:val="00C53342"/>
    <w:rsid w:val="00C536E3"/>
    <w:rsid w:val="00C53869"/>
    <w:rsid w:val="00C53D61"/>
    <w:rsid w:val="00C5412E"/>
    <w:rsid w:val="00C5473D"/>
    <w:rsid w:val="00C54997"/>
    <w:rsid w:val="00C54B39"/>
    <w:rsid w:val="00C55261"/>
    <w:rsid w:val="00C55693"/>
    <w:rsid w:val="00C556A5"/>
    <w:rsid w:val="00C55C43"/>
    <w:rsid w:val="00C55DCA"/>
    <w:rsid w:val="00C5637F"/>
    <w:rsid w:val="00C56508"/>
    <w:rsid w:val="00C565CE"/>
    <w:rsid w:val="00C56843"/>
    <w:rsid w:val="00C56B5C"/>
    <w:rsid w:val="00C57212"/>
    <w:rsid w:val="00C57811"/>
    <w:rsid w:val="00C57ED8"/>
    <w:rsid w:val="00C60175"/>
    <w:rsid w:val="00C609E6"/>
    <w:rsid w:val="00C60AE9"/>
    <w:rsid w:val="00C60DC1"/>
    <w:rsid w:val="00C610E3"/>
    <w:rsid w:val="00C61434"/>
    <w:rsid w:val="00C61BF8"/>
    <w:rsid w:val="00C61CF9"/>
    <w:rsid w:val="00C61E1D"/>
    <w:rsid w:val="00C625CD"/>
    <w:rsid w:val="00C626A0"/>
    <w:rsid w:val="00C62957"/>
    <w:rsid w:val="00C63004"/>
    <w:rsid w:val="00C63084"/>
    <w:rsid w:val="00C63555"/>
    <w:rsid w:val="00C63708"/>
    <w:rsid w:val="00C63919"/>
    <w:rsid w:val="00C6398F"/>
    <w:rsid w:val="00C639DC"/>
    <w:rsid w:val="00C63FE6"/>
    <w:rsid w:val="00C642A9"/>
    <w:rsid w:val="00C64504"/>
    <w:rsid w:val="00C6459C"/>
    <w:rsid w:val="00C65249"/>
    <w:rsid w:val="00C65C69"/>
    <w:rsid w:val="00C660BE"/>
    <w:rsid w:val="00C6613A"/>
    <w:rsid w:val="00C66320"/>
    <w:rsid w:val="00C6659D"/>
    <w:rsid w:val="00C668D0"/>
    <w:rsid w:val="00C66A2F"/>
    <w:rsid w:val="00C66B73"/>
    <w:rsid w:val="00C66EDB"/>
    <w:rsid w:val="00C66F92"/>
    <w:rsid w:val="00C6716F"/>
    <w:rsid w:val="00C67525"/>
    <w:rsid w:val="00C6792F"/>
    <w:rsid w:val="00C67A60"/>
    <w:rsid w:val="00C703A9"/>
    <w:rsid w:val="00C70BBB"/>
    <w:rsid w:val="00C7169E"/>
    <w:rsid w:val="00C721F3"/>
    <w:rsid w:val="00C725C1"/>
    <w:rsid w:val="00C72683"/>
    <w:rsid w:val="00C72755"/>
    <w:rsid w:val="00C729EA"/>
    <w:rsid w:val="00C73183"/>
    <w:rsid w:val="00C7342B"/>
    <w:rsid w:val="00C7355E"/>
    <w:rsid w:val="00C73589"/>
    <w:rsid w:val="00C735C4"/>
    <w:rsid w:val="00C736F6"/>
    <w:rsid w:val="00C7417A"/>
    <w:rsid w:val="00C7476C"/>
    <w:rsid w:val="00C74977"/>
    <w:rsid w:val="00C74ED1"/>
    <w:rsid w:val="00C75B86"/>
    <w:rsid w:val="00C75B95"/>
    <w:rsid w:val="00C75F85"/>
    <w:rsid w:val="00C7617C"/>
    <w:rsid w:val="00C761C2"/>
    <w:rsid w:val="00C76516"/>
    <w:rsid w:val="00C7709D"/>
    <w:rsid w:val="00C77196"/>
    <w:rsid w:val="00C7744E"/>
    <w:rsid w:val="00C7799D"/>
    <w:rsid w:val="00C77A4D"/>
    <w:rsid w:val="00C77A74"/>
    <w:rsid w:val="00C77C21"/>
    <w:rsid w:val="00C77F3A"/>
    <w:rsid w:val="00C80163"/>
    <w:rsid w:val="00C802D9"/>
    <w:rsid w:val="00C803B5"/>
    <w:rsid w:val="00C80A99"/>
    <w:rsid w:val="00C81232"/>
    <w:rsid w:val="00C817EA"/>
    <w:rsid w:val="00C81994"/>
    <w:rsid w:val="00C81CF4"/>
    <w:rsid w:val="00C81D74"/>
    <w:rsid w:val="00C8224D"/>
    <w:rsid w:val="00C82349"/>
    <w:rsid w:val="00C8248C"/>
    <w:rsid w:val="00C82991"/>
    <w:rsid w:val="00C8309C"/>
    <w:rsid w:val="00C83395"/>
    <w:rsid w:val="00C8341F"/>
    <w:rsid w:val="00C8382D"/>
    <w:rsid w:val="00C83ECF"/>
    <w:rsid w:val="00C842A2"/>
    <w:rsid w:val="00C847CC"/>
    <w:rsid w:val="00C84EFB"/>
    <w:rsid w:val="00C850AF"/>
    <w:rsid w:val="00C85445"/>
    <w:rsid w:val="00C85B15"/>
    <w:rsid w:val="00C86211"/>
    <w:rsid w:val="00C86926"/>
    <w:rsid w:val="00C869C8"/>
    <w:rsid w:val="00C86C21"/>
    <w:rsid w:val="00C86EEF"/>
    <w:rsid w:val="00C86FC6"/>
    <w:rsid w:val="00C8725C"/>
    <w:rsid w:val="00C8745F"/>
    <w:rsid w:val="00C8757B"/>
    <w:rsid w:val="00C8764E"/>
    <w:rsid w:val="00C87B24"/>
    <w:rsid w:val="00C9047F"/>
    <w:rsid w:val="00C904DF"/>
    <w:rsid w:val="00C9083A"/>
    <w:rsid w:val="00C908E0"/>
    <w:rsid w:val="00C9103C"/>
    <w:rsid w:val="00C913C0"/>
    <w:rsid w:val="00C91D19"/>
    <w:rsid w:val="00C91EAD"/>
    <w:rsid w:val="00C92B79"/>
    <w:rsid w:val="00C92D9B"/>
    <w:rsid w:val="00C9364B"/>
    <w:rsid w:val="00C94385"/>
    <w:rsid w:val="00C945C7"/>
    <w:rsid w:val="00C94B9E"/>
    <w:rsid w:val="00C94CF6"/>
    <w:rsid w:val="00C94DC7"/>
    <w:rsid w:val="00C95399"/>
    <w:rsid w:val="00C95F52"/>
    <w:rsid w:val="00C9623C"/>
    <w:rsid w:val="00C96377"/>
    <w:rsid w:val="00C963EA"/>
    <w:rsid w:val="00C96624"/>
    <w:rsid w:val="00C96773"/>
    <w:rsid w:val="00C96BA8"/>
    <w:rsid w:val="00C9740D"/>
    <w:rsid w:val="00C9751E"/>
    <w:rsid w:val="00C97660"/>
    <w:rsid w:val="00C977EA"/>
    <w:rsid w:val="00C97DE1"/>
    <w:rsid w:val="00C97DED"/>
    <w:rsid w:val="00C97F42"/>
    <w:rsid w:val="00CA0191"/>
    <w:rsid w:val="00CA032D"/>
    <w:rsid w:val="00CA04A2"/>
    <w:rsid w:val="00CA06ED"/>
    <w:rsid w:val="00CA0725"/>
    <w:rsid w:val="00CA0CCC"/>
    <w:rsid w:val="00CA1A12"/>
    <w:rsid w:val="00CA1C1F"/>
    <w:rsid w:val="00CA283F"/>
    <w:rsid w:val="00CA2971"/>
    <w:rsid w:val="00CA2A50"/>
    <w:rsid w:val="00CA3140"/>
    <w:rsid w:val="00CA3CF5"/>
    <w:rsid w:val="00CA3D27"/>
    <w:rsid w:val="00CA44BC"/>
    <w:rsid w:val="00CA472C"/>
    <w:rsid w:val="00CA4A62"/>
    <w:rsid w:val="00CA57E9"/>
    <w:rsid w:val="00CA5B1D"/>
    <w:rsid w:val="00CA5C80"/>
    <w:rsid w:val="00CA6FE7"/>
    <w:rsid w:val="00CA7686"/>
    <w:rsid w:val="00CA7712"/>
    <w:rsid w:val="00CA7824"/>
    <w:rsid w:val="00CB06EF"/>
    <w:rsid w:val="00CB07D8"/>
    <w:rsid w:val="00CB0A8B"/>
    <w:rsid w:val="00CB0CB9"/>
    <w:rsid w:val="00CB1272"/>
    <w:rsid w:val="00CB185A"/>
    <w:rsid w:val="00CB1D6D"/>
    <w:rsid w:val="00CB1F04"/>
    <w:rsid w:val="00CB21F8"/>
    <w:rsid w:val="00CB2694"/>
    <w:rsid w:val="00CB2C36"/>
    <w:rsid w:val="00CB36DC"/>
    <w:rsid w:val="00CB3E59"/>
    <w:rsid w:val="00CB481F"/>
    <w:rsid w:val="00CB5085"/>
    <w:rsid w:val="00CB58C6"/>
    <w:rsid w:val="00CB5926"/>
    <w:rsid w:val="00CB596E"/>
    <w:rsid w:val="00CB5978"/>
    <w:rsid w:val="00CB5D56"/>
    <w:rsid w:val="00CB5F26"/>
    <w:rsid w:val="00CB60CF"/>
    <w:rsid w:val="00CB6460"/>
    <w:rsid w:val="00CB657D"/>
    <w:rsid w:val="00CB6752"/>
    <w:rsid w:val="00CB6AFB"/>
    <w:rsid w:val="00CB6CB4"/>
    <w:rsid w:val="00CB6F22"/>
    <w:rsid w:val="00CB7529"/>
    <w:rsid w:val="00CB75C3"/>
    <w:rsid w:val="00CB76C5"/>
    <w:rsid w:val="00CC00DA"/>
    <w:rsid w:val="00CC025F"/>
    <w:rsid w:val="00CC084D"/>
    <w:rsid w:val="00CC0B35"/>
    <w:rsid w:val="00CC1BF6"/>
    <w:rsid w:val="00CC1DAF"/>
    <w:rsid w:val="00CC1FB6"/>
    <w:rsid w:val="00CC2799"/>
    <w:rsid w:val="00CC3182"/>
    <w:rsid w:val="00CC33A3"/>
    <w:rsid w:val="00CC37C9"/>
    <w:rsid w:val="00CC3A2A"/>
    <w:rsid w:val="00CC3AC0"/>
    <w:rsid w:val="00CC3EB9"/>
    <w:rsid w:val="00CC4045"/>
    <w:rsid w:val="00CC41C9"/>
    <w:rsid w:val="00CC44DA"/>
    <w:rsid w:val="00CC5074"/>
    <w:rsid w:val="00CC5BDC"/>
    <w:rsid w:val="00CC5E42"/>
    <w:rsid w:val="00CC5F51"/>
    <w:rsid w:val="00CC6137"/>
    <w:rsid w:val="00CC620F"/>
    <w:rsid w:val="00CC65DD"/>
    <w:rsid w:val="00CC6E9A"/>
    <w:rsid w:val="00CC70A2"/>
    <w:rsid w:val="00CC731B"/>
    <w:rsid w:val="00CC7EA7"/>
    <w:rsid w:val="00CD0725"/>
    <w:rsid w:val="00CD1592"/>
    <w:rsid w:val="00CD1593"/>
    <w:rsid w:val="00CD187C"/>
    <w:rsid w:val="00CD2055"/>
    <w:rsid w:val="00CD2754"/>
    <w:rsid w:val="00CD2BEA"/>
    <w:rsid w:val="00CD3170"/>
    <w:rsid w:val="00CD3765"/>
    <w:rsid w:val="00CD397F"/>
    <w:rsid w:val="00CD3AF6"/>
    <w:rsid w:val="00CD409E"/>
    <w:rsid w:val="00CD41F8"/>
    <w:rsid w:val="00CD47CD"/>
    <w:rsid w:val="00CD5073"/>
    <w:rsid w:val="00CD509F"/>
    <w:rsid w:val="00CD50AD"/>
    <w:rsid w:val="00CD563E"/>
    <w:rsid w:val="00CD5938"/>
    <w:rsid w:val="00CD5C86"/>
    <w:rsid w:val="00CD61B7"/>
    <w:rsid w:val="00CD61C9"/>
    <w:rsid w:val="00CD61FE"/>
    <w:rsid w:val="00CD6264"/>
    <w:rsid w:val="00CD736C"/>
    <w:rsid w:val="00CD748B"/>
    <w:rsid w:val="00CD750E"/>
    <w:rsid w:val="00CD7A8B"/>
    <w:rsid w:val="00CD7AA7"/>
    <w:rsid w:val="00CD7C48"/>
    <w:rsid w:val="00CE068C"/>
    <w:rsid w:val="00CE0B1F"/>
    <w:rsid w:val="00CE103F"/>
    <w:rsid w:val="00CE11C2"/>
    <w:rsid w:val="00CE1963"/>
    <w:rsid w:val="00CE1CD2"/>
    <w:rsid w:val="00CE1EF8"/>
    <w:rsid w:val="00CE2016"/>
    <w:rsid w:val="00CE224D"/>
    <w:rsid w:val="00CE25B7"/>
    <w:rsid w:val="00CE2B9D"/>
    <w:rsid w:val="00CE2E72"/>
    <w:rsid w:val="00CE355E"/>
    <w:rsid w:val="00CE3969"/>
    <w:rsid w:val="00CE42F8"/>
    <w:rsid w:val="00CE4D4C"/>
    <w:rsid w:val="00CE524E"/>
    <w:rsid w:val="00CE52CC"/>
    <w:rsid w:val="00CE532B"/>
    <w:rsid w:val="00CE55D2"/>
    <w:rsid w:val="00CE562B"/>
    <w:rsid w:val="00CE5948"/>
    <w:rsid w:val="00CE5CD2"/>
    <w:rsid w:val="00CE5CDF"/>
    <w:rsid w:val="00CE5E39"/>
    <w:rsid w:val="00CE5F1D"/>
    <w:rsid w:val="00CE62B0"/>
    <w:rsid w:val="00CE645E"/>
    <w:rsid w:val="00CE6C0E"/>
    <w:rsid w:val="00CE7061"/>
    <w:rsid w:val="00CE729B"/>
    <w:rsid w:val="00CE766A"/>
    <w:rsid w:val="00CE76D4"/>
    <w:rsid w:val="00CE7853"/>
    <w:rsid w:val="00CE7B95"/>
    <w:rsid w:val="00CE7EF5"/>
    <w:rsid w:val="00CE7FA5"/>
    <w:rsid w:val="00CF0CC3"/>
    <w:rsid w:val="00CF10CA"/>
    <w:rsid w:val="00CF181F"/>
    <w:rsid w:val="00CF18FA"/>
    <w:rsid w:val="00CF1ADF"/>
    <w:rsid w:val="00CF1D32"/>
    <w:rsid w:val="00CF1FD3"/>
    <w:rsid w:val="00CF2B19"/>
    <w:rsid w:val="00CF2EC3"/>
    <w:rsid w:val="00CF3A53"/>
    <w:rsid w:val="00CF4231"/>
    <w:rsid w:val="00CF4773"/>
    <w:rsid w:val="00CF4A4C"/>
    <w:rsid w:val="00CF4ABA"/>
    <w:rsid w:val="00CF4B9E"/>
    <w:rsid w:val="00CF5752"/>
    <w:rsid w:val="00CF5A43"/>
    <w:rsid w:val="00CF5BCC"/>
    <w:rsid w:val="00CF5D6D"/>
    <w:rsid w:val="00CF5DBA"/>
    <w:rsid w:val="00CF6294"/>
    <w:rsid w:val="00CF67DE"/>
    <w:rsid w:val="00CF6839"/>
    <w:rsid w:val="00CF6861"/>
    <w:rsid w:val="00CF694E"/>
    <w:rsid w:val="00CF6A4C"/>
    <w:rsid w:val="00CF715C"/>
    <w:rsid w:val="00CF7638"/>
    <w:rsid w:val="00CF7674"/>
    <w:rsid w:val="00CF76C8"/>
    <w:rsid w:val="00CF783E"/>
    <w:rsid w:val="00CF7C95"/>
    <w:rsid w:val="00D00310"/>
    <w:rsid w:val="00D004A5"/>
    <w:rsid w:val="00D00F9D"/>
    <w:rsid w:val="00D016FD"/>
    <w:rsid w:val="00D01759"/>
    <w:rsid w:val="00D01C7E"/>
    <w:rsid w:val="00D01E1D"/>
    <w:rsid w:val="00D02460"/>
    <w:rsid w:val="00D0255F"/>
    <w:rsid w:val="00D02A24"/>
    <w:rsid w:val="00D02F3E"/>
    <w:rsid w:val="00D02F4F"/>
    <w:rsid w:val="00D03161"/>
    <w:rsid w:val="00D03933"/>
    <w:rsid w:val="00D03A6C"/>
    <w:rsid w:val="00D05498"/>
    <w:rsid w:val="00D054DA"/>
    <w:rsid w:val="00D0584A"/>
    <w:rsid w:val="00D060C0"/>
    <w:rsid w:val="00D0643E"/>
    <w:rsid w:val="00D06A30"/>
    <w:rsid w:val="00D06C1E"/>
    <w:rsid w:val="00D070DA"/>
    <w:rsid w:val="00D07BD5"/>
    <w:rsid w:val="00D10348"/>
    <w:rsid w:val="00D10645"/>
    <w:rsid w:val="00D106FD"/>
    <w:rsid w:val="00D109D9"/>
    <w:rsid w:val="00D1116A"/>
    <w:rsid w:val="00D11405"/>
    <w:rsid w:val="00D11495"/>
    <w:rsid w:val="00D11628"/>
    <w:rsid w:val="00D1190D"/>
    <w:rsid w:val="00D11EF3"/>
    <w:rsid w:val="00D129CB"/>
    <w:rsid w:val="00D12CE5"/>
    <w:rsid w:val="00D1351D"/>
    <w:rsid w:val="00D13A40"/>
    <w:rsid w:val="00D13B85"/>
    <w:rsid w:val="00D13D55"/>
    <w:rsid w:val="00D14259"/>
    <w:rsid w:val="00D14817"/>
    <w:rsid w:val="00D14B81"/>
    <w:rsid w:val="00D14C50"/>
    <w:rsid w:val="00D1518C"/>
    <w:rsid w:val="00D152D3"/>
    <w:rsid w:val="00D15733"/>
    <w:rsid w:val="00D15CF3"/>
    <w:rsid w:val="00D160D5"/>
    <w:rsid w:val="00D161A3"/>
    <w:rsid w:val="00D162DC"/>
    <w:rsid w:val="00D16B56"/>
    <w:rsid w:val="00D16F68"/>
    <w:rsid w:val="00D17738"/>
    <w:rsid w:val="00D17881"/>
    <w:rsid w:val="00D17B0B"/>
    <w:rsid w:val="00D17C73"/>
    <w:rsid w:val="00D20005"/>
    <w:rsid w:val="00D206DD"/>
    <w:rsid w:val="00D20725"/>
    <w:rsid w:val="00D2086D"/>
    <w:rsid w:val="00D209B6"/>
    <w:rsid w:val="00D20E22"/>
    <w:rsid w:val="00D20EAA"/>
    <w:rsid w:val="00D2197B"/>
    <w:rsid w:val="00D22190"/>
    <w:rsid w:val="00D22B2D"/>
    <w:rsid w:val="00D238DC"/>
    <w:rsid w:val="00D24190"/>
    <w:rsid w:val="00D24368"/>
    <w:rsid w:val="00D245EA"/>
    <w:rsid w:val="00D24F37"/>
    <w:rsid w:val="00D25068"/>
    <w:rsid w:val="00D254B5"/>
    <w:rsid w:val="00D2589C"/>
    <w:rsid w:val="00D25C6E"/>
    <w:rsid w:val="00D26296"/>
    <w:rsid w:val="00D26336"/>
    <w:rsid w:val="00D2654C"/>
    <w:rsid w:val="00D2688B"/>
    <w:rsid w:val="00D26A4F"/>
    <w:rsid w:val="00D26F72"/>
    <w:rsid w:val="00D271F8"/>
    <w:rsid w:val="00D27385"/>
    <w:rsid w:val="00D273CF"/>
    <w:rsid w:val="00D2799E"/>
    <w:rsid w:val="00D279BB"/>
    <w:rsid w:val="00D300C0"/>
    <w:rsid w:val="00D30D7A"/>
    <w:rsid w:val="00D3109B"/>
    <w:rsid w:val="00D31415"/>
    <w:rsid w:val="00D31C79"/>
    <w:rsid w:val="00D31CC0"/>
    <w:rsid w:val="00D31E6A"/>
    <w:rsid w:val="00D32255"/>
    <w:rsid w:val="00D323DC"/>
    <w:rsid w:val="00D325E8"/>
    <w:rsid w:val="00D327B0"/>
    <w:rsid w:val="00D330B1"/>
    <w:rsid w:val="00D33114"/>
    <w:rsid w:val="00D3324E"/>
    <w:rsid w:val="00D33786"/>
    <w:rsid w:val="00D33CC7"/>
    <w:rsid w:val="00D33F26"/>
    <w:rsid w:val="00D3424D"/>
    <w:rsid w:val="00D34AAA"/>
    <w:rsid w:val="00D34B23"/>
    <w:rsid w:val="00D34C23"/>
    <w:rsid w:val="00D34E06"/>
    <w:rsid w:val="00D3651D"/>
    <w:rsid w:val="00D36547"/>
    <w:rsid w:val="00D36827"/>
    <w:rsid w:val="00D37010"/>
    <w:rsid w:val="00D37793"/>
    <w:rsid w:val="00D4078B"/>
    <w:rsid w:val="00D40C3B"/>
    <w:rsid w:val="00D40CB4"/>
    <w:rsid w:val="00D40E6E"/>
    <w:rsid w:val="00D41655"/>
    <w:rsid w:val="00D41989"/>
    <w:rsid w:val="00D41A31"/>
    <w:rsid w:val="00D41D3E"/>
    <w:rsid w:val="00D420F8"/>
    <w:rsid w:val="00D422A8"/>
    <w:rsid w:val="00D425C5"/>
    <w:rsid w:val="00D42D9D"/>
    <w:rsid w:val="00D42DE7"/>
    <w:rsid w:val="00D42E35"/>
    <w:rsid w:val="00D4335D"/>
    <w:rsid w:val="00D43510"/>
    <w:rsid w:val="00D4363E"/>
    <w:rsid w:val="00D436BC"/>
    <w:rsid w:val="00D43974"/>
    <w:rsid w:val="00D44204"/>
    <w:rsid w:val="00D442C9"/>
    <w:rsid w:val="00D44311"/>
    <w:rsid w:val="00D44460"/>
    <w:rsid w:val="00D444D6"/>
    <w:rsid w:val="00D448FE"/>
    <w:rsid w:val="00D45290"/>
    <w:rsid w:val="00D45811"/>
    <w:rsid w:val="00D4583E"/>
    <w:rsid w:val="00D45917"/>
    <w:rsid w:val="00D45D7B"/>
    <w:rsid w:val="00D464F6"/>
    <w:rsid w:val="00D46920"/>
    <w:rsid w:val="00D46CB6"/>
    <w:rsid w:val="00D46DD1"/>
    <w:rsid w:val="00D474FB"/>
    <w:rsid w:val="00D476D1"/>
    <w:rsid w:val="00D47700"/>
    <w:rsid w:val="00D477C0"/>
    <w:rsid w:val="00D47EE8"/>
    <w:rsid w:val="00D50B9E"/>
    <w:rsid w:val="00D50D0F"/>
    <w:rsid w:val="00D50F58"/>
    <w:rsid w:val="00D51118"/>
    <w:rsid w:val="00D5114D"/>
    <w:rsid w:val="00D52148"/>
    <w:rsid w:val="00D5225E"/>
    <w:rsid w:val="00D524C1"/>
    <w:rsid w:val="00D52A0E"/>
    <w:rsid w:val="00D52C3D"/>
    <w:rsid w:val="00D52F5A"/>
    <w:rsid w:val="00D53363"/>
    <w:rsid w:val="00D53BD3"/>
    <w:rsid w:val="00D53BF3"/>
    <w:rsid w:val="00D53F30"/>
    <w:rsid w:val="00D540F5"/>
    <w:rsid w:val="00D541EC"/>
    <w:rsid w:val="00D54C21"/>
    <w:rsid w:val="00D55581"/>
    <w:rsid w:val="00D559E5"/>
    <w:rsid w:val="00D55B2E"/>
    <w:rsid w:val="00D55CEF"/>
    <w:rsid w:val="00D55EA9"/>
    <w:rsid w:val="00D565B2"/>
    <w:rsid w:val="00D56685"/>
    <w:rsid w:val="00D56E46"/>
    <w:rsid w:val="00D56F3C"/>
    <w:rsid w:val="00D5739A"/>
    <w:rsid w:val="00D578AD"/>
    <w:rsid w:val="00D604DB"/>
    <w:rsid w:val="00D60956"/>
    <w:rsid w:val="00D609B6"/>
    <w:rsid w:val="00D60FE6"/>
    <w:rsid w:val="00D6120B"/>
    <w:rsid w:val="00D612D1"/>
    <w:rsid w:val="00D61540"/>
    <w:rsid w:val="00D61A83"/>
    <w:rsid w:val="00D61D39"/>
    <w:rsid w:val="00D61FCC"/>
    <w:rsid w:val="00D62B3C"/>
    <w:rsid w:val="00D62F79"/>
    <w:rsid w:val="00D63033"/>
    <w:rsid w:val="00D63604"/>
    <w:rsid w:val="00D63B61"/>
    <w:rsid w:val="00D63CEB"/>
    <w:rsid w:val="00D63E58"/>
    <w:rsid w:val="00D63EA0"/>
    <w:rsid w:val="00D6411C"/>
    <w:rsid w:val="00D6421D"/>
    <w:rsid w:val="00D64655"/>
    <w:rsid w:val="00D64900"/>
    <w:rsid w:val="00D64E15"/>
    <w:rsid w:val="00D6507A"/>
    <w:rsid w:val="00D65541"/>
    <w:rsid w:val="00D659A5"/>
    <w:rsid w:val="00D65A26"/>
    <w:rsid w:val="00D65E70"/>
    <w:rsid w:val="00D65E8D"/>
    <w:rsid w:val="00D65E96"/>
    <w:rsid w:val="00D65F03"/>
    <w:rsid w:val="00D66059"/>
    <w:rsid w:val="00D6629C"/>
    <w:rsid w:val="00D6638D"/>
    <w:rsid w:val="00D664A5"/>
    <w:rsid w:val="00D66D10"/>
    <w:rsid w:val="00D67058"/>
    <w:rsid w:val="00D671D6"/>
    <w:rsid w:val="00D67357"/>
    <w:rsid w:val="00D67B71"/>
    <w:rsid w:val="00D70072"/>
    <w:rsid w:val="00D7024A"/>
    <w:rsid w:val="00D70742"/>
    <w:rsid w:val="00D707F1"/>
    <w:rsid w:val="00D70905"/>
    <w:rsid w:val="00D70ABD"/>
    <w:rsid w:val="00D70E32"/>
    <w:rsid w:val="00D711EC"/>
    <w:rsid w:val="00D71511"/>
    <w:rsid w:val="00D71FF2"/>
    <w:rsid w:val="00D72248"/>
    <w:rsid w:val="00D7244D"/>
    <w:rsid w:val="00D729BA"/>
    <w:rsid w:val="00D72AF8"/>
    <w:rsid w:val="00D72B43"/>
    <w:rsid w:val="00D72BAF"/>
    <w:rsid w:val="00D72ED1"/>
    <w:rsid w:val="00D7323F"/>
    <w:rsid w:val="00D735D2"/>
    <w:rsid w:val="00D73647"/>
    <w:rsid w:val="00D73A1B"/>
    <w:rsid w:val="00D73CC1"/>
    <w:rsid w:val="00D73D4D"/>
    <w:rsid w:val="00D74473"/>
    <w:rsid w:val="00D74CC6"/>
    <w:rsid w:val="00D74E4C"/>
    <w:rsid w:val="00D74F22"/>
    <w:rsid w:val="00D75195"/>
    <w:rsid w:val="00D754E1"/>
    <w:rsid w:val="00D75ACB"/>
    <w:rsid w:val="00D75BF5"/>
    <w:rsid w:val="00D75ED0"/>
    <w:rsid w:val="00D7608E"/>
    <w:rsid w:val="00D7635D"/>
    <w:rsid w:val="00D7658C"/>
    <w:rsid w:val="00D765CF"/>
    <w:rsid w:val="00D76AF4"/>
    <w:rsid w:val="00D76B44"/>
    <w:rsid w:val="00D77C01"/>
    <w:rsid w:val="00D80162"/>
    <w:rsid w:val="00D802F4"/>
    <w:rsid w:val="00D80409"/>
    <w:rsid w:val="00D80AB0"/>
    <w:rsid w:val="00D8109F"/>
    <w:rsid w:val="00D81247"/>
    <w:rsid w:val="00D81248"/>
    <w:rsid w:val="00D813C8"/>
    <w:rsid w:val="00D818B8"/>
    <w:rsid w:val="00D81D6B"/>
    <w:rsid w:val="00D81DDC"/>
    <w:rsid w:val="00D821CC"/>
    <w:rsid w:val="00D82340"/>
    <w:rsid w:val="00D826C5"/>
    <w:rsid w:val="00D8375D"/>
    <w:rsid w:val="00D83A8B"/>
    <w:rsid w:val="00D83CC7"/>
    <w:rsid w:val="00D83EE6"/>
    <w:rsid w:val="00D83F07"/>
    <w:rsid w:val="00D83F4E"/>
    <w:rsid w:val="00D84CD6"/>
    <w:rsid w:val="00D85210"/>
    <w:rsid w:val="00D85462"/>
    <w:rsid w:val="00D8560D"/>
    <w:rsid w:val="00D8561D"/>
    <w:rsid w:val="00D85843"/>
    <w:rsid w:val="00D85E00"/>
    <w:rsid w:val="00D86D63"/>
    <w:rsid w:val="00D87115"/>
    <w:rsid w:val="00D87958"/>
    <w:rsid w:val="00D90088"/>
    <w:rsid w:val="00D902BA"/>
    <w:rsid w:val="00D90D2F"/>
    <w:rsid w:val="00D90D75"/>
    <w:rsid w:val="00D9146F"/>
    <w:rsid w:val="00D916B8"/>
    <w:rsid w:val="00D919F5"/>
    <w:rsid w:val="00D91CB3"/>
    <w:rsid w:val="00D923FD"/>
    <w:rsid w:val="00D92F89"/>
    <w:rsid w:val="00D9315A"/>
    <w:rsid w:val="00D931E2"/>
    <w:rsid w:val="00D935D6"/>
    <w:rsid w:val="00D93674"/>
    <w:rsid w:val="00D94189"/>
    <w:rsid w:val="00D948B9"/>
    <w:rsid w:val="00D94B4C"/>
    <w:rsid w:val="00D94E4E"/>
    <w:rsid w:val="00D9583B"/>
    <w:rsid w:val="00D95D2C"/>
    <w:rsid w:val="00D95F1E"/>
    <w:rsid w:val="00D9668E"/>
    <w:rsid w:val="00D969D2"/>
    <w:rsid w:val="00D96BCB"/>
    <w:rsid w:val="00D974DD"/>
    <w:rsid w:val="00D97970"/>
    <w:rsid w:val="00D979AF"/>
    <w:rsid w:val="00D97D72"/>
    <w:rsid w:val="00DA0EA7"/>
    <w:rsid w:val="00DA1131"/>
    <w:rsid w:val="00DA1527"/>
    <w:rsid w:val="00DA1781"/>
    <w:rsid w:val="00DA1977"/>
    <w:rsid w:val="00DA1BDF"/>
    <w:rsid w:val="00DA1EC1"/>
    <w:rsid w:val="00DA2D73"/>
    <w:rsid w:val="00DA325C"/>
    <w:rsid w:val="00DA3A38"/>
    <w:rsid w:val="00DA3C19"/>
    <w:rsid w:val="00DA3CA4"/>
    <w:rsid w:val="00DA3E3E"/>
    <w:rsid w:val="00DA3E58"/>
    <w:rsid w:val="00DA4230"/>
    <w:rsid w:val="00DA446B"/>
    <w:rsid w:val="00DA524D"/>
    <w:rsid w:val="00DA54B5"/>
    <w:rsid w:val="00DA559D"/>
    <w:rsid w:val="00DA5D3A"/>
    <w:rsid w:val="00DA5F0F"/>
    <w:rsid w:val="00DA6240"/>
    <w:rsid w:val="00DA6612"/>
    <w:rsid w:val="00DA72F0"/>
    <w:rsid w:val="00DA78D3"/>
    <w:rsid w:val="00DA78E0"/>
    <w:rsid w:val="00DA7BFA"/>
    <w:rsid w:val="00DB0871"/>
    <w:rsid w:val="00DB0C8E"/>
    <w:rsid w:val="00DB2E83"/>
    <w:rsid w:val="00DB2FBF"/>
    <w:rsid w:val="00DB4183"/>
    <w:rsid w:val="00DB4222"/>
    <w:rsid w:val="00DB4DAF"/>
    <w:rsid w:val="00DB4EDD"/>
    <w:rsid w:val="00DB4EFA"/>
    <w:rsid w:val="00DB518E"/>
    <w:rsid w:val="00DB5481"/>
    <w:rsid w:val="00DB54B8"/>
    <w:rsid w:val="00DB5528"/>
    <w:rsid w:val="00DB5C79"/>
    <w:rsid w:val="00DB63D0"/>
    <w:rsid w:val="00DB64CF"/>
    <w:rsid w:val="00DB6B3A"/>
    <w:rsid w:val="00DB6B67"/>
    <w:rsid w:val="00DB6CD8"/>
    <w:rsid w:val="00DB70BB"/>
    <w:rsid w:val="00DB71B0"/>
    <w:rsid w:val="00DB75C4"/>
    <w:rsid w:val="00DB791E"/>
    <w:rsid w:val="00DB7E53"/>
    <w:rsid w:val="00DC0252"/>
    <w:rsid w:val="00DC0373"/>
    <w:rsid w:val="00DC07B7"/>
    <w:rsid w:val="00DC0C83"/>
    <w:rsid w:val="00DC18EF"/>
    <w:rsid w:val="00DC1AFB"/>
    <w:rsid w:val="00DC1B0E"/>
    <w:rsid w:val="00DC1E27"/>
    <w:rsid w:val="00DC1F98"/>
    <w:rsid w:val="00DC2089"/>
    <w:rsid w:val="00DC283F"/>
    <w:rsid w:val="00DC30E9"/>
    <w:rsid w:val="00DC328F"/>
    <w:rsid w:val="00DC3662"/>
    <w:rsid w:val="00DC3C9B"/>
    <w:rsid w:val="00DC403C"/>
    <w:rsid w:val="00DC43CC"/>
    <w:rsid w:val="00DC4523"/>
    <w:rsid w:val="00DC4864"/>
    <w:rsid w:val="00DC493A"/>
    <w:rsid w:val="00DC4A65"/>
    <w:rsid w:val="00DC4B94"/>
    <w:rsid w:val="00DC50E3"/>
    <w:rsid w:val="00DC5C7E"/>
    <w:rsid w:val="00DC5E71"/>
    <w:rsid w:val="00DC62C9"/>
    <w:rsid w:val="00DC6547"/>
    <w:rsid w:val="00DC6638"/>
    <w:rsid w:val="00DC6676"/>
    <w:rsid w:val="00DC70F3"/>
    <w:rsid w:val="00DC73CD"/>
    <w:rsid w:val="00DC7446"/>
    <w:rsid w:val="00DC7463"/>
    <w:rsid w:val="00DC78CD"/>
    <w:rsid w:val="00DC7C10"/>
    <w:rsid w:val="00DC7E0E"/>
    <w:rsid w:val="00DC7FE9"/>
    <w:rsid w:val="00DD009F"/>
    <w:rsid w:val="00DD0343"/>
    <w:rsid w:val="00DD0668"/>
    <w:rsid w:val="00DD0696"/>
    <w:rsid w:val="00DD0BB9"/>
    <w:rsid w:val="00DD1B25"/>
    <w:rsid w:val="00DD1C92"/>
    <w:rsid w:val="00DD1EC3"/>
    <w:rsid w:val="00DD1F4E"/>
    <w:rsid w:val="00DD20CF"/>
    <w:rsid w:val="00DD2455"/>
    <w:rsid w:val="00DD26D6"/>
    <w:rsid w:val="00DD274C"/>
    <w:rsid w:val="00DD28AD"/>
    <w:rsid w:val="00DD2B2C"/>
    <w:rsid w:val="00DD2F8E"/>
    <w:rsid w:val="00DD3536"/>
    <w:rsid w:val="00DD4AE3"/>
    <w:rsid w:val="00DD4B84"/>
    <w:rsid w:val="00DD531C"/>
    <w:rsid w:val="00DD610A"/>
    <w:rsid w:val="00DD694B"/>
    <w:rsid w:val="00DD766D"/>
    <w:rsid w:val="00DD7B01"/>
    <w:rsid w:val="00DD7CF9"/>
    <w:rsid w:val="00DE028F"/>
    <w:rsid w:val="00DE08A2"/>
    <w:rsid w:val="00DE14DB"/>
    <w:rsid w:val="00DE1977"/>
    <w:rsid w:val="00DE246A"/>
    <w:rsid w:val="00DE27D1"/>
    <w:rsid w:val="00DE281A"/>
    <w:rsid w:val="00DE2BF7"/>
    <w:rsid w:val="00DE33A7"/>
    <w:rsid w:val="00DE3456"/>
    <w:rsid w:val="00DE3485"/>
    <w:rsid w:val="00DE3929"/>
    <w:rsid w:val="00DE3AF2"/>
    <w:rsid w:val="00DE3AFD"/>
    <w:rsid w:val="00DE3D71"/>
    <w:rsid w:val="00DE4720"/>
    <w:rsid w:val="00DE4D15"/>
    <w:rsid w:val="00DE51AC"/>
    <w:rsid w:val="00DE53C7"/>
    <w:rsid w:val="00DE6BDB"/>
    <w:rsid w:val="00DE6C99"/>
    <w:rsid w:val="00DE6D9C"/>
    <w:rsid w:val="00DE7A89"/>
    <w:rsid w:val="00DF06C5"/>
    <w:rsid w:val="00DF0F01"/>
    <w:rsid w:val="00DF0F1C"/>
    <w:rsid w:val="00DF139A"/>
    <w:rsid w:val="00DF1509"/>
    <w:rsid w:val="00DF1C6A"/>
    <w:rsid w:val="00DF1ED4"/>
    <w:rsid w:val="00DF1EF7"/>
    <w:rsid w:val="00DF2045"/>
    <w:rsid w:val="00DF2245"/>
    <w:rsid w:val="00DF23BD"/>
    <w:rsid w:val="00DF2888"/>
    <w:rsid w:val="00DF2F49"/>
    <w:rsid w:val="00DF3814"/>
    <w:rsid w:val="00DF398B"/>
    <w:rsid w:val="00DF50A2"/>
    <w:rsid w:val="00DF59B5"/>
    <w:rsid w:val="00DF5D28"/>
    <w:rsid w:val="00DF60C3"/>
    <w:rsid w:val="00DF6242"/>
    <w:rsid w:val="00DF67AD"/>
    <w:rsid w:val="00DF6C2D"/>
    <w:rsid w:val="00DF724D"/>
    <w:rsid w:val="00DF7279"/>
    <w:rsid w:val="00DF7597"/>
    <w:rsid w:val="00DF76DC"/>
    <w:rsid w:val="00DF7AAB"/>
    <w:rsid w:val="00E0004F"/>
    <w:rsid w:val="00E002CD"/>
    <w:rsid w:val="00E0036C"/>
    <w:rsid w:val="00E0084C"/>
    <w:rsid w:val="00E009F4"/>
    <w:rsid w:val="00E00CF2"/>
    <w:rsid w:val="00E016DA"/>
    <w:rsid w:val="00E016EA"/>
    <w:rsid w:val="00E0199B"/>
    <w:rsid w:val="00E01A23"/>
    <w:rsid w:val="00E02091"/>
    <w:rsid w:val="00E02695"/>
    <w:rsid w:val="00E029DA"/>
    <w:rsid w:val="00E02E79"/>
    <w:rsid w:val="00E03164"/>
    <w:rsid w:val="00E03C8A"/>
    <w:rsid w:val="00E0436D"/>
    <w:rsid w:val="00E0454E"/>
    <w:rsid w:val="00E050B7"/>
    <w:rsid w:val="00E052DA"/>
    <w:rsid w:val="00E0560B"/>
    <w:rsid w:val="00E057CB"/>
    <w:rsid w:val="00E06035"/>
    <w:rsid w:val="00E063A1"/>
    <w:rsid w:val="00E065CF"/>
    <w:rsid w:val="00E0664D"/>
    <w:rsid w:val="00E0684E"/>
    <w:rsid w:val="00E07999"/>
    <w:rsid w:val="00E1009F"/>
    <w:rsid w:val="00E10449"/>
    <w:rsid w:val="00E104E6"/>
    <w:rsid w:val="00E10777"/>
    <w:rsid w:val="00E109CA"/>
    <w:rsid w:val="00E10B3A"/>
    <w:rsid w:val="00E10F14"/>
    <w:rsid w:val="00E11043"/>
    <w:rsid w:val="00E1111F"/>
    <w:rsid w:val="00E117C8"/>
    <w:rsid w:val="00E11EF4"/>
    <w:rsid w:val="00E11FB7"/>
    <w:rsid w:val="00E1256A"/>
    <w:rsid w:val="00E12873"/>
    <w:rsid w:val="00E129C2"/>
    <w:rsid w:val="00E12DEB"/>
    <w:rsid w:val="00E13079"/>
    <w:rsid w:val="00E13B48"/>
    <w:rsid w:val="00E13C99"/>
    <w:rsid w:val="00E13F82"/>
    <w:rsid w:val="00E141DD"/>
    <w:rsid w:val="00E1447C"/>
    <w:rsid w:val="00E14BB9"/>
    <w:rsid w:val="00E14C1F"/>
    <w:rsid w:val="00E15084"/>
    <w:rsid w:val="00E15355"/>
    <w:rsid w:val="00E15EA9"/>
    <w:rsid w:val="00E15ECC"/>
    <w:rsid w:val="00E16B75"/>
    <w:rsid w:val="00E1704B"/>
    <w:rsid w:val="00E17D54"/>
    <w:rsid w:val="00E17DF3"/>
    <w:rsid w:val="00E17F9C"/>
    <w:rsid w:val="00E20742"/>
    <w:rsid w:val="00E208E8"/>
    <w:rsid w:val="00E20DDD"/>
    <w:rsid w:val="00E21016"/>
    <w:rsid w:val="00E21C36"/>
    <w:rsid w:val="00E21F72"/>
    <w:rsid w:val="00E22491"/>
    <w:rsid w:val="00E228F3"/>
    <w:rsid w:val="00E22D3B"/>
    <w:rsid w:val="00E22EE7"/>
    <w:rsid w:val="00E23330"/>
    <w:rsid w:val="00E23637"/>
    <w:rsid w:val="00E23B52"/>
    <w:rsid w:val="00E241F6"/>
    <w:rsid w:val="00E242AE"/>
    <w:rsid w:val="00E24848"/>
    <w:rsid w:val="00E251C0"/>
    <w:rsid w:val="00E25295"/>
    <w:rsid w:val="00E257C6"/>
    <w:rsid w:val="00E257D3"/>
    <w:rsid w:val="00E25FD8"/>
    <w:rsid w:val="00E26F9E"/>
    <w:rsid w:val="00E270FF"/>
    <w:rsid w:val="00E272C8"/>
    <w:rsid w:val="00E27339"/>
    <w:rsid w:val="00E2788C"/>
    <w:rsid w:val="00E27D18"/>
    <w:rsid w:val="00E27D92"/>
    <w:rsid w:val="00E3025D"/>
    <w:rsid w:val="00E3026A"/>
    <w:rsid w:val="00E3080B"/>
    <w:rsid w:val="00E30E87"/>
    <w:rsid w:val="00E30F31"/>
    <w:rsid w:val="00E30FE6"/>
    <w:rsid w:val="00E31246"/>
    <w:rsid w:val="00E3126A"/>
    <w:rsid w:val="00E31DF0"/>
    <w:rsid w:val="00E323FF"/>
    <w:rsid w:val="00E32561"/>
    <w:rsid w:val="00E3268A"/>
    <w:rsid w:val="00E326AB"/>
    <w:rsid w:val="00E32E9A"/>
    <w:rsid w:val="00E33141"/>
    <w:rsid w:val="00E3339F"/>
    <w:rsid w:val="00E33453"/>
    <w:rsid w:val="00E3346E"/>
    <w:rsid w:val="00E339C9"/>
    <w:rsid w:val="00E34257"/>
    <w:rsid w:val="00E34B3B"/>
    <w:rsid w:val="00E34CA7"/>
    <w:rsid w:val="00E34CC9"/>
    <w:rsid w:val="00E34D96"/>
    <w:rsid w:val="00E34FB6"/>
    <w:rsid w:val="00E35718"/>
    <w:rsid w:val="00E35790"/>
    <w:rsid w:val="00E35D5F"/>
    <w:rsid w:val="00E35F9D"/>
    <w:rsid w:val="00E36897"/>
    <w:rsid w:val="00E37013"/>
    <w:rsid w:val="00E40064"/>
    <w:rsid w:val="00E4007E"/>
    <w:rsid w:val="00E4066B"/>
    <w:rsid w:val="00E40D0D"/>
    <w:rsid w:val="00E4106F"/>
    <w:rsid w:val="00E4132F"/>
    <w:rsid w:val="00E4180F"/>
    <w:rsid w:val="00E4188A"/>
    <w:rsid w:val="00E41914"/>
    <w:rsid w:val="00E41EDB"/>
    <w:rsid w:val="00E41F9D"/>
    <w:rsid w:val="00E426C8"/>
    <w:rsid w:val="00E42EF8"/>
    <w:rsid w:val="00E435F1"/>
    <w:rsid w:val="00E440CD"/>
    <w:rsid w:val="00E446E3"/>
    <w:rsid w:val="00E4492A"/>
    <w:rsid w:val="00E44F90"/>
    <w:rsid w:val="00E450F2"/>
    <w:rsid w:val="00E4527E"/>
    <w:rsid w:val="00E452A6"/>
    <w:rsid w:val="00E4535F"/>
    <w:rsid w:val="00E458E8"/>
    <w:rsid w:val="00E4689B"/>
    <w:rsid w:val="00E468C9"/>
    <w:rsid w:val="00E4691B"/>
    <w:rsid w:val="00E469FB"/>
    <w:rsid w:val="00E46B37"/>
    <w:rsid w:val="00E46D2C"/>
    <w:rsid w:val="00E470C8"/>
    <w:rsid w:val="00E4759E"/>
    <w:rsid w:val="00E4765B"/>
    <w:rsid w:val="00E47702"/>
    <w:rsid w:val="00E47A2E"/>
    <w:rsid w:val="00E47B5E"/>
    <w:rsid w:val="00E47D2D"/>
    <w:rsid w:val="00E5008C"/>
    <w:rsid w:val="00E505ED"/>
    <w:rsid w:val="00E50C06"/>
    <w:rsid w:val="00E51B3E"/>
    <w:rsid w:val="00E52A82"/>
    <w:rsid w:val="00E5320F"/>
    <w:rsid w:val="00E53480"/>
    <w:rsid w:val="00E53D99"/>
    <w:rsid w:val="00E53F88"/>
    <w:rsid w:val="00E54758"/>
    <w:rsid w:val="00E55280"/>
    <w:rsid w:val="00E5571F"/>
    <w:rsid w:val="00E561D4"/>
    <w:rsid w:val="00E563E0"/>
    <w:rsid w:val="00E56563"/>
    <w:rsid w:val="00E5701D"/>
    <w:rsid w:val="00E57464"/>
    <w:rsid w:val="00E57AD8"/>
    <w:rsid w:val="00E57F93"/>
    <w:rsid w:val="00E6079A"/>
    <w:rsid w:val="00E607B1"/>
    <w:rsid w:val="00E607DA"/>
    <w:rsid w:val="00E60803"/>
    <w:rsid w:val="00E60B3D"/>
    <w:rsid w:val="00E60F29"/>
    <w:rsid w:val="00E6194C"/>
    <w:rsid w:val="00E61C96"/>
    <w:rsid w:val="00E621C8"/>
    <w:rsid w:val="00E62380"/>
    <w:rsid w:val="00E62DA3"/>
    <w:rsid w:val="00E632D6"/>
    <w:rsid w:val="00E6424D"/>
    <w:rsid w:val="00E642E7"/>
    <w:rsid w:val="00E65208"/>
    <w:rsid w:val="00E65288"/>
    <w:rsid w:val="00E652EC"/>
    <w:rsid w:val="00E655E8"/>
    <w:rsid w:val="00E6580B"/>
    <w:rsid w:val="00E65EC9"/>
    <w:rsid w:val="00E65EE0"/>
    <w:rsid w:val="00E65F5E"/>
    <w:rsid w:val="00E66503"/>
    <w:rsid w:val="00E665E4"/>
    <w:rsid w:val="00E66707"/>
    <w:rsid w:val="00E66863"/>
    <w:rsid w:val="00E66CE3"/>
    <w:rsid w:val="00E66E02"/>
    <w:rsid w:val="00E673D1"/>
    <w:rsid w:val="00E67A26"/>
    <w:rsid w:val="00E67DA6"/>
    <w:rsid w:val="00E67E00"/>
    <w:rsid w:val="00E7077B"/>
    <w:rsid w:val="00E70855"/>
    <w:rsid w:val="00E7087B"/>
    <w:rsid w:val="00E70A6B"/>
    <w:rsid w:val="00E70E55"/>
    <w:rsid w:val="00E718BF"/>
    <w:rsid w:val="00E71ABF"/>
    <w:rsid w:val="00E71FAF"/>
    <w:rsid w:val="00E724E6"/>
    <w:rsid w:val="00E7282D"/>
    <w:rsid w:val="00E72879"/>
    <w:rsid w:val="00E72F36"/>
    <w:rsid w:val="00E732A0"/>
    <w:rsid w:val="00E73331"/>
    <w:rsid w:val="00E735DB"/>
    <w:rsid w:val="00E73865"/>
    <w:rsid w:val="00E7437A"/>
    <w:rsid w:val="00E744CF"/>
    <w:rsid w:val="00E74B3F"/>
    <w:rsid w:val="00E74EAA"/>
    <w:rsid w:val="00E75075"/>
    <w:rsid w:val="00E75170"/>
    <w:rsid w:val="00E7541A"/>
    <w:rsid w:val="00E75490"/>
    <w:rsid w:val="00E7561C"/>
    <w:rsid w:val="00E75996"/>
    <w:rsid w:val="00E75DF5"/>
    <w:rsid w:val="00E75EE7"/>
    <w:rsid w:val="00E76503"/>
    <w:rsid w:val="00E76BAB"/>
    <w:rsid w:val="00E76BDD"/>
    <w:rsid w:val="00E76C75"/>
    <w:rsid w:val="00E76FB5"/>
    <w:rsid w:val="00E77491"/>
    <w:rsid w:val="00E77965"/>
    <w:rsid w:val="00E77CAA"/>
    <w:rsid w:val="00E8011C"/>
    <w:rsid w:val="00E809B0"/>
    <w:rsid w:val="00E80B1F"/>
    <w:rsid w:val="00E80E71"/>
    <w:rsid w:val="00E8139E"/>
    <w:rsid w:val="00E818F4"/>
    <w:rsid w:val="00E81A56"/>
    <w:rsid w:val="00E82439"/>
    <w:rsid w:val="00E82DBB"/>
    <w:rsid w:val="00E83A80"/>
    <w:rsid w:val="00E83C0E"/>
    <w:rsid w:val="00E83DB8"/>
    <w:rsid w:val="00E83F3A"/>
    <w:rsid w:val="00E84B92"/>
    <w:rsid w:val="00E84DAF"/>
    <w:rsid w:val="00E84EB1"/>
    <w:rsid w:val="00E857A4"/>
    <w:rsid w:val="00E85847"/>
    <w:rsid w:val="00E85EEF"/>
    <w:rsid w:val="00E860B1"/>
    <w:rsid w:val="00E86108"/>
    <w:rsid w:val="00E862C1"/>
    <w:rsid w:val="00E86754"/>
    <w:rsid w:val="00E86AE0"/>
    <w:rsid w:val="00E86DB5"/>
    <w:rsid w:val="00E87033"/>
    <w:rsid w:val="00E870C2"/>
    <w:rsid w:val="00E87188"/>
    <w:rsid w:val="00E87EAE"/>
    <w:rsid w:val="00E90640"/>
    <w:rsid w:val="00E90681"/>
    <w:rsid w:val="00E907F0"/>
    <w:rsid w:val="00E90801"/>
    <w:rsid w:val="00E9085E"/>
    <w:rsid w:val="00E90999"/>
    <w:rsid w:val="00E91209"/>
    <w:rsid w:val="00E915AC"/>
    <w:rsid w:val="00E918DB"/>
    <w:rsid w:val="00E9245D"/>
    <w:rsid w:val="00E92D20"/>
    <w:rsid w:val="00E932C5"/>
    <w:rsid w:val="00E9373B"/>
    <w:rsid w:val="00E93800"/>
    <w:rsid w:val="00E93DE8"/>
    <w:rsid w:val="00E94327"/>
    <w:rsid w:val="00E94471"/>
    <w:rsid w:val="00E94481"/>
    <w:rsid w:val="00E95151"/>
    <w:rsid w:val="00E954BD"/>
    <w:rsid w:val="00E96C83"/>
    <w:rsid w:val="00E96DF3"/>
    <w:rsid w:val="00E971C7"/>
    <w:rsid w:val="00E97D5B"/>
    <w:rsid w:val="00E97F01"/>
    <w:rsid w:val="00EA01C3"/>
    <w:rsid w:val="00EA04E0"/>
    <w:rsid w:val="00EA0CE3"/>
    <w:rsid w:val="00EA0E27"/>
    <w:rsid w:val="00EA1D42"/>
    <w:rsid w:val="00EA1F2F"/>
    <w:rsid w:val="00EA1F60"/>
    <w:rsid w:val="00EA319A"/>
    <w:rsid w:val="00EA3984"/>
    <w:rsid w:val="00EA4482"/>
    <w:rsid w:val="00EA4A42"/>
    <w:rsid w:val="00EA4FAA"/>
    <w:rsid w:val="00EA52A2"/>
    <w:rsid w:val="00EA53A0"/>
    <w:rsid w:val="00EA5CC0"/>
    <w:rsid w:val="00EA6115"/>
    <w:rsid w:val="00EA6435"/>
    <w:rsid w:val="00EA6772"/>
    <w:rsid w:val="00EA67F5"/>
    <w:rsid w:val="00EA6ED1"/>
    <w:rsid w:val="00EA79F1"/>
    <w:rsid w:val="00EB01F4"/>
    <w:rsid w:val="00EB036C"/>
    <w:rsid w:val="00EB08D9"/>
    <w:rsid w:val="00EB0F76"/>
    <w:rsid w:val="00EB1459"/>
    <w:rsid w:val="00EB146D"/>
    <w:rsid w:val="00EB147E"/>
    <w:rsid w:val="00EB1991"/>
    <w:rsid w:val="00EB1D94"/>
    <w:rsid w:val="00EB1DD3"/>
    <w:rsid w:val="00EB2037"/>
    <w:rsid w:val="00EB295D"/>
    <w:rsid w:val="00EB2AC0"/>
    <w:rsid w:val="00EB2D11"/>
    <w:rsid w:val="00EB3011"/>
    <w:rsid w:val="00EB35E9"/>
    <w:rsid w:val="00EB36BA"/>
    <w:rsid w:val="00EB380D"/>
    <w:rsid w:val="00EB428A"/>
    <w:rsid w:val="00EB44D6"/>
    <w:rsid w:val="00EB457D"/>
    <w:rsid w:val="00EB47A9"/>
    <w:rsid w:val="00EB49D7"/>
    <w:rsid w:val="00EB4E07"/>
    <w:rsid w:val="00EB545A"/>
    <w:rsid w:val="00EB556C"/>
    <w:rsid w:val="00EB568A"/>
    <w:rsid w:val="00EB5AB9"/>
    <w:rsid w:val="00EB5B78"/>
    <w:rsid w:val="00EB64EC"/>
    <w:rsid w:val="00EB65E5"/>
    <w:rsid w:val="00EB6870"/>
    <w:rsid w:val="00EB6A6F"/>
    <w:rsid w:val="00EB6D58"/>
    <w:rsid w:val="00EB6E04"/>
    <w:rsid w:val="00EB74A6"/>
    <w:rsid w:val="00EB786E"/>
    <w:rsid w:val="00EB78F0"/>
    <w:rsid w:val="00EB7DE5"/>
    <w:rsid w:val="00EB7E4D"/>
    <w:rsid w:val="00EC0005"/>
    <w:rsid w:val="00EC08CB"/>
    <w:rsid w:val="00EC11B5"/>
    <w:rsid w:val="00EC1B9F"/>
    <w:rsid w:val="00EC2285"/>
    <w:rsid w:val="00EC23E5"/>
    <w:rsid w:val="00EC246D"/>
    <w:rsid w:val="00EC24F6"/>
    <w:rsid w:val="00EC27D2"/>
    <w:rsid w:val="00EC2A9E"/>
    <w:rsid w:val="00EC3261"/>
    <w:rsid w:val="00EC3718"/>
    <w:rsid w:val="00EC4429"/>
    <w:rsid w:val="00EC4C87"/>
    <w:rsid w:val="00EC4CBF"/>
    <w:rsid w:val="00EC4F22"/>
    <w:rsid w:val="00EC4F67"/>
    <w:rsid w:val="00EC5021"/>
    <w:rsid w:val="00EC5032"/>
    <w:rsid w:val="00EC518C"/>
    <w:rsid w:val="00EC540C"/>
    <w:rsid w:val="00EC61B5"/>
    <w:rsid w:val="00EC638D"/>
    <w:rsid w:val="00EC6B7B"/>
    <w:rsid w:val="00EC6E1C"/>
    <w:rsid w:val="00EC76E2"/>
    <w:rsid w:val="00EC7C60"/>
    <w:rsid w:val="00ED0920"/>
    <w:rsid w:val="00ED0E74"/>
    <w:rsid w:val="00ED0F0F"/>
    <w:rsid w:val="00ED11CF"/>
    <w:rsid w:val="00ED1B5C"/>
    <w:rsid w:val="00ED2112"/>
    <w:rsid w:val="00ED28D0"/>
    <w:rsid w:val="00ED28D3"/>
    <w:rsid w:val="00ED2CB5"/>
    <w:rsid w:val="00ED2EDE"/>
    <w:rsid w:val="00ED3155"/>
    <w:rsid w:val="00ED3200"/>
    <w:rsid w:val="00ED334F"/>
    <w:rsid w:val="00ED3EFB"/>
    <w:rsid w:val="00ED4372"/>
    <w:rsid w:val="00ED4A94"/>
    <w:rsid w:val="00ED4E16"/>
    <w:rsid w:val="00ED4E37"/>
    <w:rsid w:val="00ED5872"/>
    <w:rsid w:val="00ED5B6F"/>
    <w:rsid w:val="00ED61E2"/>
    <w:rsid w:val="00ED6D6E"/>
    <w:rsid w:val="00ED70E1"/>
    <w:rsid w:val="00ED7860"/>
    <w:rsid w:val="00ED7972"/>
    <w:rsid w:val="00ED7D45"/>
    <w:rsid w:val="00ED7D5A"/>
    <w:rsid w:val="00ED7D77"/>
    <w:rsid w:val="00ED7F95"/>
    <w:rsid w:val="00EE0122"/>
    <w:rsid w:val="00EE04E4"/>
    <w:rsid w:val="00EE078A"/>
    <w:rsid w:val="00EE0875"/>
    <w:rsid w:val="00EE0D10"/>
    <w:rsid w:val="00EE0E78"/>
    <w:rsid w:val="00EE13F5"/>
    <w:rsid w:val="00EE1631"/>
    <w:rsid w:val="00EE1B49"/>
    <w:rsid w:val="00EE1D45"/>
    <w:rsid w:val="00EE1E34"/>
    <w:rsid w:val="00EE1E51"/>
    <w:rsid w:val="00EE21DC"/>
    <w:rsid w:val="00EE2BF1"/>
    <w:rsid w:val="00EE31AD"/>
    <w:rsid w:val="00EE34B8"/>
    <w:rsid w:val="00EE37F7"/>
    <w:rsid w:val="00EE3898"/>
    <w:rsid w:val="00EE3C1B"/>
    <w:rsid w:val="00EE3D08"/>
    <w:rsid w:val="00EE40AF"/>
    <w:rsid w:val="00EE4C10"/>
    <w:rsid w:val="00EE51C4"/>
    <w:rsid w:val="00EE52A9"/>
    <w:rsid w:val="00EE530D"/>
    <w:rsid w:val="00EE58B3"/>
    <w:rsid w:val="00EE59DD"/>
    <w:rsid w:val="00EE6112"/>
    <w:rsid w:val="00EE6879"/>
    <w:rsid w:val="00EE6A17"/>
    <w:rsid w:val="00EE6E2A"/>
    <w:rsid w:val="00EE6FD9"/>
    <w:rsid w:val="00EE73BC"/>
    <w:rsid w:val="00EE7B6D"/>
    <w:rsid w:val="00EF001E"/>
    <w:rsid w:val="00EF01D7"/>
    <w:rsid w:val="00EF0226"/>
    <w:rsid w:val="00EF0374"/>
    <w:rsid w:val="00EF0571"/>
    <w:rsid w:val="00EF0690"/>
    <w:rsid w:val="00EF0AC1"/>
    <w:rsid w:val="00EF0DB9"/>
    <w:rsid w:val="00EF10E2"/>
    <w:rsid w:val="00EF196E"/>
    <w:rsid w:val="00EF1AA3"/>
    <w:rsid w:val="00EF2551"/>
    <w:rsid w:val="00EF2CED"/>
    <w:rsid w:val="00EF2E04"/>
    <w:rsid w:val="00EF34C0"/>
    <w:rsid w:val="00EF371B"/>
    <w:rsid w:val="00EF3CDD"/>
    <w:rsid w:val="00EF43B0"/>
    <w:rsid w:val="00EF4AD9"/>
    <w:rsid w:val="00EF4B07"/>
    <w:rsid w:val="00EF4C7D"/>
    <w:rsid w:val="00EF4DFA"/>
    <w:rsid w:val="00EF4E9C"/>
    <w:rsid w:val="00EF5132"/>
    <w:rsid w:val="00EF54C2"/>
    <w:rsid w:val="00EF5757"/>
    <w:rsid w:val="00EF585C"/>
    <w:rsid w:val="00EF587C"/>
    <w:rsid w:val="00EF5AC8"/>
    <w:rsid w:val="00EF5BCE"/>
    <w:rsid w:val="00EF622B"/>
    <w:rsid w:val="00EF62D6"/>
    <w:rsid w:val="00EF637C"/>
    <w:rsid w:val="00EF6529"/>
    <w:rsid w:val="00EF6BA7"/>
    <w:rsid w:val="00EF6BF5"/>
    <w:rsid w:val="00EF6E6F"/>
    <w:rsid w:val="00EF7CA2"/>
    <w:rsid w:val="00F00474"/>
    <w:rsid w:val="00F00826"/>
    <w:rsid w:val="00F00BFB"/>
    <w:rsid w:val="00F00CFE"/>
    <w:rsid w:val="00F012DE"/>
    <w:rsid w:val="00F0156A"/>
    <w:rsid w:val="00F01719"/>
    <w:rsid w:val="00F01983"/>
    <w:rsid w:val="00F02441"/>
    <w:rsid w:val="00F029AA"/>
    <w:rsid w:val="00F03112"/>
    <w:rsid w:val="00F031A4"/>
    <w:rsid w:val="00F035A4"/>
    <w:rsid w:val="00F03A0F"/>
    <w:rsid w:val="00F04169"/>
    <w:rsid w:val="00F04227"/>
    <w:rsid w:val="00F04DA6"/>
    <w:rsid w:val="00F0532E"/>
    <w:rsid w:val="00F053A0"/>
    <w:rsid w:val="00F05419"/>
    <w:rsid w:val="00F0548A"/>
    <w:rsid w:val="00F05593"/>
    <w:rsid w:val="00F05C86"/>
    <w:rsid w:val="00F05CB0"/>
    <w:rsid w:val="00F06495"/>
    <w:rsid w:val="00F06B92"/>
    <w:rsid w:val="00F06C7B"/>
    <w:rsid w:val="00F06FB7"/>
    <w:rsid w:val="00F0702D"/>
    <w:rsid w:val="00F071F2"/>
    <w:rsid w:val="00F073A4"/>
    <w:rsid w:val="00F07606"/>
    <w:rsid w:val="00F07E5E"/>
    <w:rsid w:val="00F07EF4"/>
    <w:rsid w:val="00F1030B"/>
    <w:rsid w:val="00F10556"/>
    <w:rsid w:val="00F10E88"/>
    <w:rsid w:val="00F113C3"/>
    <w:rsid w:val="00F113CE"/>
    <w:rsid w:val="00F11412"/>
    <w:rsid w:val="00F11927"/>
    <w:rsid w:val="00F11B8E"/>
    <w:rsid w:val="00F11E49"/>
    <w:rsid w:val="00F1213E"/>
    <w:rsid w:val="00F12305"/>
    <w:rsid w:val="00F1243A"/>
    <w:rsid w:val="00F12750"/>
    <w:rsid w:val="00F12BBD"/>
    <w:rsid w:val="00F12CEA"/>
    <w:rsid w:val="00F12E63"/>
    <w:rsid w:val="00F12EBF"/>
    <w:rsid w:val="00F13428"/>
    <w:rsid w:val="00F13A75"/>
    <w:rsid w:val="00F13C6C"/>
    <w:rsid w:val="00F14E82"/>
    <w:rsid w:val="00F150A1"/>
    <w:rsid w:val="00F15683"/>
    <w:rsid w:val="00F15B4A"/>
    <w:rsid w:val="00F15DF0"/>
    <w:rsid w:val="00F161E3"/>
    <w:rsid w:val="00F1638B"/>
    <w:rsid w:val="00F164E4"/>
    <w:rsid w:val="00F16BA9"/>
    <w:rsid w:val="00F16BE2"/>
    <w:rsid w:val="00F16F74"/>
    <w:rsid w:val="00F17173"/>
    <w:rsid w:val="00F17EC3"/>
    <w:rsid w:val="00F2051C"/>
    <w:rsid w:val="00F20CA7"/>
    <w:rsid w:val="00F20D86"/>
    <w:rsid w:val="00F21141"/>
    <w:rsid w:val="00F2116E"/>
    <w:rsid w:val="00F21342"/>
    <w:rsid w:val="00F21A41"/>
    <w:rsid w:val="00F21CAF"/>
    <w:rsid w:val="00F22444"/>
    <w:rsid w:val="00F225C3"/>
    <w:rsid w:val="00F22728"/>
    <w:rsid w:val="00F22747"/>
    <w:rsid w:val="00F228AD"/>
    <w:rsid w:val="00F2301D"/>
    <w:rsid w:val="00F23509"/>
    <w:rsid w:val="00F2352A"/>
    <w:rsid w:val="00F23BC2"/>
    <w:rsid w:val="00F23C83"/>
    <w:rsid w:val="00F23E33"/>
    <w:rsid w:val="00F24009"/>
    <w:rsid w:val="00F244C2"/>
    <w:rsid w:val="00F2466B"/>
    <w:rsid w:val="00F2472D"/>
    <w:rsid w:val="00F24759"/>
    <w:rsid w:val="00F2479E"/>
    <w:rsid w:val="00F2562F"/>
    <w:rsid w:val="00F258D2"/>
    <w:rsid w:val="00F2594F"/>
    <w:rsid w:val="00F25958"/>
    <w:rsid w:val="00F26134"/>
    <w:rsid w:val="00F261C9"/>
    <w:rsid w:val="00F2622D"/>
    <w:rsid w:val="00F27159"/>
    <w:rsid w:val="00F273C6"/>
    <w:rsid w:val="00F3049C"/>
    <w:rsid w:val="00F3056B"/>
    <w:rsid w:val="00F30573"/>
    <w:rsid w:val="00F30B29"/>
    <w:rsid w:val="00F318CA"/>
    <w:rsid w:val="00F32021"/>
    <w:rsid w:val="00F32F03"/>
    <w:rsid w:val="00F32F1D"/>
    <w:rsid w:val="00F335C9"/>
    <w:rsid w:val="00F33862"/>
    <w:rsid w:val="00F34113"/>
    <w:rsid w:val="00F3445D"/>
    <w:rsid w:val="00F344B7"/>
    <w:rsid w:val="00F349AB"/>
    <w:rsid w:val="00F354CD"/>
    <w:rsid w:val="00F3633C"/>
    <w:rsid w:val="00F3640C"/>
    <w:rsid w:val="00F369DD"/>
    <w:rsid w:val="00F36AB6"/>
    <w:rsid w:val="00F36EA7"/>
    <w:rsid w:val="00F370FF"/>
    <w:rsid w:val="00F3713D"/>
    <w:rsid w:val="00F37310"/>
    <w:rsid w:val="00F3755D"/>
    <w:rsid w:val="00F3779E"/>
    <w:rsid w:val="00F37B5D"/>
    <w:rsid w:val="00F40077"/>
    <w:rsid w:val="00F4058A"/>
    <w:rsid w:val="00F40754"/>
    <w:rsid w:val="00F40C42"/>
    <w:rsid w:val="00F41131"/>
    <w:rsid w:val="00F41C3E"/>
    <w:rsid w:val="00F41E06"/>
    <w:rsid w:val="00F4224C"/>
    <w:rsid w:val="00F429E6"/>
    <w:rsid w:val="00F4336E"/>
    <w:rsid w:val="00F43413"/>
    <w:rsid w:val="00F43CE9"/>
    <w:rsid w:val="00F43FB6"/>
    <w:rsid w:val="00F44559"/>
    <w:rsid w:val="00F44627"/>
    <w:rsid w:val="00F4482C"/>
    <w:rsid w:val="00F448FC"/>
    <w:rsid w:val="00F44C89"/>
    <w:rsid w:val="00F44E7E"/>
    <w:rsid w:val="00F4547F"/>
    <w:rsid w:val="00F46417"/>
    <w:rsid w:val="00F46ABE"/>
    <w:rsid w:val="00F46C93"/>
    <w:rsid w:val="00F472E7"/>
    <w:rsid w:val="00F4759E"/>
    <w:rsid w:val="00F500AB"/>
    <w:rsid w:val="00F500BF"/>
    <w:rsid w:val="00F50729"/>
    <w:rsid w:val="00F5080B"/>
    <w:rsid w:val="00F50925"/>
    <w:rsid w:val="00F51048"/>
    <w:rsid w:val="00F51520"/>
    <w:rsid w:val="00F5179C"/>
    <w:rsid w:val="00F519D2"/>
    <w:rsid w:val="00F51C8C"/>
    <w:rsid w:val="00F51FA3"/>
    <w:rsid w:val="00F52001"/>
    <w:rsid w:val="00F5292F"/>
    <w:rsid w:val="00F52B39"/>
    <w:rsid w:val="00F53127"/>
    <w:rsid w:val="00F5326E"/>
    <w:rsid w:val="00F532CB"/>
    <w:rsid w:val="00F5330C"/>
    <w:rsid w:val="00F53B26"/>
    <w:rsid w:val="00F53C05"/>
    <w:rsid w:val="00F53C94"/>
    <w:rsid w:val="00F5424C"/>
    <w:rsid w:val="00F544A6"/>
    <w:rsid w:val="00F547DA"/>
    <w:rsid w:val="00F54852"/>
    <w:rsid w:val="00F54B11"/>
    <w:rsid w:val="00F54B84"/>
    <w:rsid w:val="00F54EFD"/>
    <w:rsid w:val="00F555C5"/>
    <w:rsid w:val="00F55ED1"/>
    <w:rsid w:val="00F55FB7"/>
    <w:rsid w:val="00F5606F"/>
    <w:rsid w:val="00F562C8"/>
    <w:rsid w:val="00F5638D"/>
    <w:rsid w:val="00F56570"/>
    <w:rsid w:val="00F5678B"/>
    <w:rsid w:val="00F56B38"/>
    <w:rsid w:val="00F56E58"/>
    <w:rsid w:val="00F5720E"/>
    <w:rsid w:val="00F57357"/>
    <w:rsid w:val="00F57B4B"/>
    <w:rsid w:val="00F603B8"/>
    <w:rsid w:val="00F604A5"/>
    <w:rsid w:val="00F60F88"/>
    <w:rsid w:val="00F61623"/>
    <w:rsid w:val="00F61663"/>
    <w:rsid w:val="00F618A5"/>
    <w:rsid w:val="00F61D45"/>
    <w:rsid w:val="00F61F16"/>
    <w:rsid w:val="00F620C5"/>
    <w:rsid w:val="00F6218B"/>
    <w:rsid w:val="00F621C2"/>
    <w:rsid w:val="00F6263B"/>
    <w:rsid w:val="00F6293F"/>
    <w:rsid w:val="00F629BB"/>
    <w:rsid w:val="00F62D2F"/>
    <w:rsid w:val="00F62E68"/>
    <w:rsid w:val="00F62EA2"/>
    <w:rsid w:val="00F62F45"/>
    <w:rsid w:val="00F63ED7"/>
    <w:rsid w:val="00F641F5"/>
    <w:rsid w:val="00F64995"/>
    <w:rsid w:val="00F65D6B"/>
    <w:rsid w:val="00F65DCA"/>
    <w:rsid w:val="00F66079"/>
    <w:rsid w:val="00F66595"/>
    <w:rsid w:val="00F66A51"/>
    <w:rsid w:val="00F66D37"/>
    <w:rsid w:val="00F670C6"/>
    <w:rsid w:val="00F701F1"/>
    <w:rsid w:val="00F70AEF"/>
    <w:rsid w:val="00F71191"/>
    <w:rsid w:val="00F71520"/>
    <w:rsid w:val="00F71977"/>
    <w:rsid w:val="00F71B9F"/>
    <w:rsid w:val="00F71EF6"/>
    <w:rsid w:val="00F72100"/>
    <w:rsid w:val="00F7219E"/>
    <w:rsid w:val="00F7256D"/>
    <w:rsid w:val="00F72628"/>
    <w:rsid w:val="00F72697"/>
    <w:rsid w:val="00F72A47"/>
    <w:rsid w:val="00F72BB6"/>
    <w:rsid w:val="00F72C70"/>
    <w:rsid w:val="00F72EE2"/>
    <w:rsid w:val="00F72F4A"/>
    <w:rsid w:val="00F73372"/>
    <w:rsid w:val="00F733AE"/>
    <w:rsid w:val="00F73A85"/>
    <w:rsid w:val="00F747DC"/>
    <w:rsid w:val="00F74841"/>
    <w:rsid w:val="00F74C44"/>
    <w:rsid w:val="00F751DB"/>
    <w:rsid w:val="00F751EB"/>
    <w:rsid w:val="00F75AAC"/>
    <w:rsid w:val="00F75B5C"/>
    <w:rsid w:val="00F7604B"/>
    <w:rsid w:val="00F7635E"/>
    <w:rsid w:val="00F768A8"/>
    <w:rsid w:val="00F76B44"/>
    <w:rsid w:val="00F77029"/>
    <w:rsid w:val="00F7773B"/>
    <w:rsid w:val="00F77D5B"/>
    <w:rsid w:val="00F805D9"/>
    <w:rsid w:val="00F80BA3"/>
    <w:rsid w:val="00F80EA3"/>
    <w:rsid w:val="00F81134"/>
    <w:rsid w:val="00F81D97"/>
    <w:rsid w:val="00F82A24"/>
    <w:rsid w:val="00F837FA"/>
    <w:rsid w:val="00F83D14"/>
    <w:rsid w:val="00F83F25"/>
    <w:rsid w:val="00F84622"/>
    <w:rsid w:val="00F84928"/>
    <w:rsid w:val="00F84E9D"/>
    <w:rsid w:val="00F84FEB"/>
    <w:rsid w:val="00F8529D"/>
    <w:rsid w:val="00F859E3"/>
    <w:rsid w:val="00F85AB1"/>
    <w:rsid w:val="00F86004"/>
    <w:rsid w:val="00F86834"/>
    <w:rsid w:val="00F87A15"/>
    <w:rsid w:val="00F87B18"/>
    <w:rsid w:val="00F87DD1"/>
    <w:rsid w:val="00F87E36"/>
    <w:rsid w:val="00F9004C"/>
    <w:rsid w:val="00F903B7"/>
    <w:rsid w:val="00F90455"/>
    <w:rsid w:val="00F91FC7"/>
    <w:rsid w:val="00F92127"/>
    <w:rsid w:val="00F926E9"/>
    <w:rsid w:val="00F9279A"/>
    <w:rsid w:val="00F928BB"/>
    <w:rsid w:val="00F92B38"/>
    <w:rsid w:val="00F93270"/>
    <w:rsid w:val="00F93F5F"/>
    <w:rsid w:val="00F9466E"/>
    <w:rsid w:val="00F9484F"/>
    <w:rsid w:val="00F94909"/>
    <w:rsid w:val="00F94E63"/>
    <w:rsid w:val="00F94EA0"/>
    <w:rsid w:val="00F94F5C"/>
    <w:rsid w:val="00F95371"/>
    <w:rsid w:val="00F95AB3"/>
    <w:rsid w:val="00F95EC2"/>
    <w:rsid w:val="00F960AE"/>
    <w:rsid w:val="00F96210"/>
    <w:rsid w:val="00F963C3"/>
    <w:rsid w:val="00F9679F"/>
    <w:rsid w:val="00F96CF1"/>
    <w:rsid w:val="00F96DE5"/>
    <w:rsid w:val="00F973A0"/>
    <w:rsid w:val="00F977B9"/>
    <w:rsid w:val="00F97ACC"/>
    <w:rsid w:val="00F97C90"/>
    <w:rsid w:val="00FA0A1C"/>
    <w:rsid w:val="00FA0CE8"/>
    <w:rsid w:val="00FA1E96"/>
    <w:rsid w:val="00FA20A3"/>
    <w:rsid w:val="00FA26EC"/>
    <w:rsid w:val="00FA287E"/>
    <w:rsid w:val="00FA2A2A"/>
    <w:rsid w:val="00FA3291"/>
    <w:rsid w:val="00FA3452"/>
    <w:rsid w:val="00FA3471"/>
    <w:rsid w:val="00FA3618"/>
    <w:rsid w:val="00FA4053"/>
    <w:rsid w:val="00FA408F"/>
    <w:rsid w:val="00FA4E0B"/>
    <w:rsid w:val="00FA5540"/>
    <w:rsid w:val="00FA55AA"/>
    <w:rsid w:val="00FA56E7"/>
    <w:rsid w:val="00FA597B"/>
    <w:rsid w:val="00FA5FC9"/>
    <w:rsid w:val="00FA631C"/>
    <w:rsid w:val="00FA675C"/>
    <w:rsid w:val="00FA6ACB"/>
    <w:rsid w:val="00FA733D"/>
    <w:rsid w:val="00FA7EA0"/>
    <w:rsid w:val="00FB0424"/>
    <w:rsid w:val="00FB04E1"/>
    <w:rsid w:val="00FB1C5F"/>
    <w:rsid w:val="00FB1F07"/>
    <w:rsid w:val="00FB201E"/>
    <w:rsid w:val="00FB2968"/>
    <w:rsid w:val="00FB29C6"/>
    <w:rsid w:val="00FB2AC4"/>
    <w:rsid w:val="00FB30C4"/>
    <w:rsid w:val="00FB323C"/>
    <w:rsid w:val="00FB3588"/>
    <w:rsid w:val="00FB35DC"/>
    <w:rsid w:val="00FB3672"/>
    <w:rsid w:val="00FB37FB"/>
    <w:rsid w:val="00FB386B"/>
    <w:rsid w:val="00FB3CF2"/>
    <w:rsid w:val="00FB41E1"/>
    <w:rsid w:val="00FB4312"/>
    <w:rsid w:val="00FB45B2"/>
    <w:rsid w:val="00FB48E3"/>
    <w:rsid w:val="00FB4C28"/>
    <w:rsid w:val="00FB573F"/>
    <w:rsid w:val="00FB57CE"/>
    <w:rsid w:val="00FB57EC"/>
    <w:rsid w:val="00FB5A47"/>
    <w:rsid w:val="00FB5D4A"/>
    <w:rsid w:val="00FB6696"/>
    <w:rsid w:val="00FB6738"/>
    <w:rsid w:val="00FB6ABE"/>
    <w:rsid w:val="00FB6E70"/>
    <w:rsid w:val="00FB701D"/>
    <w:rsid w:val="00FB714D"/>
    <w:rsid w:val="00FC031B"/>
    <w:rsid w:val="00FC0B87"/>
    <w:rsid w:val="00FC0D03"/>
    <w:rsid w:val="00FC0DBB"/>
    <w:rsid w:val="00FC0E62"/>
    <w:rsid w:val="00FC1031"/>
    <w:rsid w:val="00FC11EA"/>
    <w:rsid w:val="00FC143E"/>
    <w:rsid w:val="00FC190C"/>
    <w:rsid w:val="00FC1CC3"/>
    <w:rsid w:val="00FC1EFB"/>
    <w:rsid w:val="00FC2052"/>
    <w:rsid w:val="00FC2C94"/>
    <w:rsid w:val="00FC32EA"/>
    <w:rsid w:val="00FC3A8A"/>
    <w:rsid w:val="00FC3C6B"/>
    <w:rsid w:val="00FC4590"/>
    <w:rsid w:val="00FC4D2A"/>
    <w:rsid w:val="00FC4FF6"/>
    <w:rsid w:val="00FC53A1"/>
    <w:rsid w:val="00FC53B3"/>
    <w:rsid w:val="00FC5A26"/>
    <w:rsid w:val="00FC5B6E"/>
    <w:rsid w:val="00FC6196"/>
    <w:rsid w:val="00FC6306"/>
    <w:rsid w:val="00FC6328"/>
    <w:rsid w:val="00FC698F"/>
    <w:rsid w:val="00FC6D93"/>
    <w:rsid w:val="00FC6DFA"/>
    <w:rsid w:val="00FC7D30"/>
    <w:rsid w:val="00FD0350"/>
    <w:rsid w:val="00FD08AD"/>
    <w:rsid w:val="00FD09CE"/>
    <w:rsid w:val="00FD0E07"/>
    <w:rsid w:val="00FD0FEC"/>
    <w:rsid w:val="00FD189F"/>
    <w:rsid w:val="00FD1E3D"/>
    <w:rsid w:val="00FD1F9D"/>
    <w:rsid w:val="00FD255A"/>
    <w:rsid w:val="00FD260D"/>
    <w:rsid w:val="00FD2CF5"/>
    <w:rsid w:val="00FD2F50"/>
    <w:rsid w:val="00FD30BA"/>
    <w:rsid w:val="00FD3AAA"/>
    <w:rsid w:val="00FD3C14"/>
    <w:rsid w:val="00FD3C49"/>
    <w:rsid w:val="00FD3D86"/>
    <w:rsid w:val="00FD41DD"/>
    <w:rsid w:val="00FD4338"/>
    <w:rsid w:val="00FD4A6B"/>
    <w:rsid w:val="00FD4CEA"/>
    <w:rsid w:val="00FD4EA5"/>
    <w:rsid w:val="00FD55AB"/>
    <w:rsid w:val="00FD5672"/>
    <w:rsid w:val="00FD5866"/>
    <w:rsid w:val="00FD5933"/>
    <w:rsid w:val="00FD61FF"/>
    <w:rsid w:val="00FD6680"/>
    <w:rsid w:val="00FD69A6"/>
    <w:rsid w:val="00FD72EE"/>
    <w:rsid w:val="00FD7DB2"/>
    <w:rsid w:val="00FE02F3"/>
    <w:rsid w:val="00FE10BB"/>
    <w:rsid w:val="00FE17B3"/>
    <w:rsid w:val="00FE1AB4"/>
    <w:rsid w:val="00FE1F65"/>
    <w:rsid w:val="00FE295F"/>
    <w:rsid w:val="00FE2F2B"/>
    <w:rsid w:val="00FE376B"/>
    <w:rsid w:val="00FE37EC"/>
    <w:rsid w:val="00FE4418"/>
    <w:rsid w:val="00FE4498"/>
    <w:rsid w:val="00FE46A5"/>
    <w:rsid w:val="00FE56C4"/>
    <w:rsid w:val="00FE5724"/>
    <w:rsid w:val="00FE5C12"/>
    <w:rsid w:val="00FE5FDC"/>
    <w:rsid w:val="00FE65A3"/>
    <w:rsid w:val="00FE6646"/>
    <w:rsid w:val="00FE66C6"/>
    <w:rsid w:val="00FE779A"/>
    <w:rsid w:val="00FE7AAD"/>
    <w:rsid w:val="00FF07AB"/>
    <w:rsid w:val="00FF0C18"/>
    <w:rsid w:val="00FF1195"/>
    <w:rsid w:val="00FF1618"/>
    <w:rsid w:val="00FF2370"/>
    <w:rsid w:val="00FF2A38"/>
    <w:rsid w:val="00FF2FD4"/>
    <w:rsid w:val="00FF348D"/>
    <w:rsid w:val="00FF379B"/>
    <w:rsid w:val="00FF3C33"/>
    <w:rsid w:val="00FF3D38"/>
    <w:rsid w:val="00FF3DD9"/>
    <w:rsid w:val="00FF412B"/>
    <w:rsid w:val="00FF418D"/>
    <w:rsid w:val="00FF42FF"/>
    <w:rsid w:val="00FF463C"/>
    <w:rsid w:val="00FF465F"/>
    <w:rsid w:val="00FF47B0"/>
    <w:rsid w:val="00FF4942"/>
    <w:rsid w:val="00FF4FD0"/>
    <w:rsid w:val="00FF5147"/>
    <w:rsid w:val="00FF5166"/>
    <w:rsid w:val="00FF57DC"/>
    <w:rsid w:val="00FF5DC2"/>
    <w:rsid w:val="00FF64E9"/>
    <w:rsid w:val="00FF653A"/>
    <w:rsid w:val="00FF6C7E"/>
    <w:rsid w:val="00FF70F6"/>
    <w:rsid w:val="00FF7C61"/>
    <w:rsid w:val="00FF7DDF"/>
    <w:rsid w:val="00FF7E34"/>
    <w:rsid w:val="0759F2ED"/>
    <w:rsid w:val="0A560DEE"/>
    <w:rsid w:val="1099CC7E"/>
    <w:rsid w:val="1644DC3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B924AC"/>
  <w15:chartTrackingRefBased/>
  <w15:docId w15:val="{C5EA1456-F96F-4757-B786-6B8744F35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SimSun"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6" w:uiPriority="99"/>
    <w:lsdException w:name="toc 1" w:uiPriority="99"/>
    <w:lsdException w:name="toc 2" w:uiPriority="99"/>
    <w:lsdException w:name="toc 3" w:uiPriority="99"/>
    <w:lsdException w:name="toc 4" w:uiPriority="99"/>
    <w:lsdException w:name="footnote text" w:uiPriority="99"/>
    <w:lsdException w:name="footer" w:uiPriority="99"/>
    <w:lsdException w:name="caption" w:uiPriority="99" w:qFormat="1"/>
    <w:lsdException w:name="footnote reference" w:uiPriority="99"/>
    <w:lsdException w:name="annotation reference" w:uiPriority="99"/>
    <w:lsdException w:name="page number" w:uiPriority="99"/>
    <w:lsdException w:name="endnote text" w:uiPriority="99"/>
    <w:lsdException w:name="macro" w:uiPriority="99"/>
    <w:lsdException w:name="List Bullet" w:uiPriority="99"/>
    <w:lsdException w:name="List Bullet 2" w:uiPriority="99"/>
    <w:lsdException w:name="List Bullet 3" w:uiPriority="99"/>
    <w:lsdException w:name="List Bullet 4" w:uiPriority="99"/>
    <w:lsdException w:name="Title" w:qFormat="1"/>
    <w:lsdException w:name="Signature" w:uiPriority="99"/>
    <w:lsdException w:name="Body Text Indent"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uiPriority="22" w:qFormat="1"/>
    <w:lsdException w:name="Emphasis" w:uiPriority="20" w:qFormat="1"/>
    <w:lsdException w:name="Document Map" w:uiPriority="99"/>
    <w:lsdException w:name="Normal (Web)" w:uiPriority="99"/>
    <w:lsdException w:name="HTML Preformatted" w:uiPriority="99"/>
    <w:lsdException w:name="HTML Variable" w:semiHidden="1" w:unhideWhenUsed="1"/>
    <w:lsdException w:name="Normal Table" w:semiHidden="1" w:unhideWhenUsed="1"/>
    <w:lsdException w:name="annotation subject" w:uiPriority="99"/>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79DB"/>
    <w:rPr>
      <w:rFonts w:ascii="Arial" w:eastAsia="Times New Roman" w:hAnsi="Arial"/>
      <w:lang w:val="en-GB"/>
    </w:rPr>
  </w:style>
  <w:style w:type="paragraph" w:styleId="Heading1">
    <w:name w:val="heading 1"/>
    <w:basedOn w:val="Normal"/>
    <w:next w:val="Normal"/>
    <w:link w:val="Heading1Char"/>
    <w:uiPriority w:val="99"/>
    <w:qFormat/>
    <w:rsid w:val="003958F0"/>
    <w:pPr>
      <w:keepNext/>
      <w:spacing w:before="240" w:after="60"/>
      <w:outlineLvl w:val="0"/>
    </w:pPr>
    <w:rPr>
      <w:b/>
      <w:bCs/>
      <w:kern w:val="28"/>
      <w:sz w:val="28"/>
      <w:szCs w:val="28"/>
    </w:rPr>
  </w:style>
  <w:style w:type="paragraph" w:styleId="Heading2">
    <w:name w:val="heading 2"/>
    <w:aliases w:val="h2 main heading,h2"/>
    <w:basedOn w:val="Normal"/>
    <w:next w:val="Normal"/>
    <w:link w:val="Heading2Char"/>
    <w:uiPriority w:val="99"/>
    <w:qFormat/>
    <w:rsid w:val="003958F0"/>
    <w:pPr>
      <w:keepNext/>
      <w:spacing w:line="240" w:lineRule="exact"/>
      <w:outlineLvl w:val="1"/>
    </w:pPr>
    <w:rPr>
      <w:b/>
      <w:bCs/>
      <w:sz w:val="16"/>
      <w:szCs w:val="16"/>
    </w:rPr>
  </w:style>
  <w:style w:type="paragraph" w:styleId="Heading3">
    <w:name w:val="heading 3"/>
    <w:aliases w:val="h3 sub heading"/>
    <w:basedOn w:val="Normal"/>
    <w:next w:val="Normal"/>
    <w:link w:val="Heading3Char"/>
    <w:uiPriority w:val="99"/>
    <w:qFormat/>
    <w:rsid w:val="003958F0"/>
    <w:pPr>
      <w:keepNext/>
      <w:spacing w:before="240" w:after="60"/>
      <w:outlineLvl w:val="2"/>
    </w:pPr>
    <w:rPr>
      <w:sz w:val="24"/>
      <w:szCs w:val="24"/>
    </w:rPr>
  </w:style>
  <w:style w:type="paragraph" w:styleId="Heading4">
    <w:name w:val="heading 4"/>
    <w:aliases w:val="h4 sub sub heading"/>
    <w:basedOn w:val="Normal"/>
    <w:next w:val="Normal"/>
    <w:link w:val="Heading4Char"/>
    <w:uiPriority w:val="99"/>
    <w:qFormat/>
    <w:rsid w:val="003958F0"/>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b/>
      <w:bCs/>
      <w:spacing w:val="-2"/>
      <w:sz w:val="18"/>
      <w:szCs w:val="18"/>
    </w:rPr>
  </w:style>
  <w:style w:type="paragraph" w:styleId="Heading5">
    <w:name w:val="heading 5"/>
    <w:basedOn w:val="Normal"/>
    <w:next w:val="Normal"/>
    <w:link w:val="Heading5Char"/>
    <w:uiPriority w:val="99"/>
    <w:qFormat/>
    <w:rsid w:val="003958F0"/>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ascii="Swiss Roman 10pt" w:hAnsi="Swiss Roman 10pt"/>
      <w:b/>
      <w:bCs/>
      <w:spacing w:val="-2"/>
      <w:sz w:val="18"/>
      <w:szCs w:val="18"/>
    </w:rPr>
  </w:style>
  <w:style w:type="paragraph" w:styleId="Heading6">
    <w:name w:val="heading 6"/>
    <w:basedOn w:val="Normal"/>
    <w:next w:val="Normal"/>
    <w:link w:val="Heading6Char"/>
    <w:uiPriority w:val="99"/>
    <w:qFormat/>
    <w:rsid w:val="003958F0"/>
    <w:pPr>
      <w:keepNext/>
      <w:spacing w:after="120" w:line="240" w:lineRule="exact"/>
      <w:outlineLvl w:val="5"/>
    </w:pPr>
    <w:rPr>
      <w:b/>
      <w:bCs/>
      <w:sz w:val="18"/>
      <w:szCs w:val="18"/>
    </w:rPr>
  </w:style>
  <w:style w:type="paragraph" w:styleId="Heading7">
    <w:name w:val="heading 7"/>
    <w:basedOn w:val="Normal"/>
    <w:next w:val="Normal"/>
    <w:link w:val="Heading7Char"/>
    <w:uiPriority w:val="99"/>
    <w:qFormat/>
    <w:rsid w:val="003958F0"/>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b/>
      <w:bCs/>
      <w:sz w:val="22"/>
      <w:szCs w:val="22"/>
    </w:rPr>
  </w:style>
  <w:style w:type="paragraph" w:styleId="Heading8">
    <w:name w:val="heading 8"/>
    <w:basedOn w:val="Normal"/>
    <w:next w:val="Normal"/>
    <w:link w:val="Heading8Char"/>
    <w:uiPriority w:val="99"/>
    <w:qFormat/>
    <w:rsid w:val="003958F0"/>
    <w:pPr>
      <w:keepNext/>
      <w:spacing w:line="240" w:lineRule="exact"/>
      <w:outlineLvl w:val="7"/>
    </w:pPr>
    <w:rPr>
      <w:b/>
      <w:bCs/>
    </w:rPr>
  </w:style>
  <w:style w:type="paragraph" w:styleId="Heading9">
    <w:name w:val="heading 9"/>
    <w:basedOn w:val="Normal"/>
    <w:next w:val="Normal"/>
    <w:link w:val="Heading9Char"/>
    <w:uiPriority w:val="99"/>
    <w:qFormat/>
    <w:rsid w:val="003958F0"/>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rsid w:val="003958F0"/>
    <w:pPr>
      <w:tabs>
        <w:tab w:val="center" w:pos="4153"/>
        <w:tab w:val="right" w:pos="8306"/>
      </w:tabs>
    </w:pPr>
    <w:rPr>
      <w:lang w:eastAsia="x-none"/>
    </w:rPr>
  </w:style>
  <w:style w:type="paragraph" w:styleId="Footer">
    <w:name w:val="footer"/>
    <w:basedOn w:val="Normal"/>
    <w:link w:val="FooterChar"/>
    <w:uiPriority w:val="99"/>
    <w:rsid w:val="003958F0"/>
    <w:pPr>
      <w:tabs>
        <w:tab w:val="center" w:pos="4153"/>
        <w:tab w:val="right" w:pos="8306"/>
      </w:tabs>
    </w:pPr>
    <w:rPr>
      <w:lang w:eastAsia="x-none"/>
    </w:rPr>
  </w:style>
  <w:style w:type="paragraph" w:styleId="MacroText">
    <w:name w:val="macro"/>
    <w:link w:val="MacroTextChar"/>
    <w:uiPriority w:val="99"/>
    <w:rsid w:val="003958F0"/>
    <w:pPr>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Arial" w:eastAsia="Times New Roman" w:hAnsi="Arial"/>
      <w:lang w:val="en-GB"/>
    </w:rPr>
  </w:style>
  <w:style w:type="character" w:styleId="PageNumber">
    <w:name w:val="page number"/>
    <w:uiPriority w:val="99"/>
    <w:rsid w:val="003958F0"/>
    <w:rPr>
      <w:rFonts w:cs="Times New Roman"/>
    </w:rPr>
  </w:style>
  <w:style w:type="paragraph" w:customStyle="1" w:styleId="Style2">
    <w:name w:val="Style2"/>
    <w:basedOn w:val="Normal"/>
    <w:rsid w:val="003958F0"/>
    <w:pPr>
      <w:tabs>
        <w:tab w:val="left" w:pos="1134"/>
        <w:tab w:val="left" w:pos="1276"/>
        <w:tab w:val="center" w:pos="3402"/>
        <w:tab w:val="center" w:pos="4536"/>
        <w:tab w:val="center" w:pos="5670"/>
        <w:tab w:val="center" w:pos="6804"/>
        <w:tab w:val="right" w:pos="7655"/>
      </w:tabs>
      <w:spacing w:line="240" w:lineRule="exact"/>
      <w:ind w:hanging="567"/>
    </w:pPr>
    <w:rPr>
      <w:b/>
      <w:bCs/>
      <w:caps/>
      <w:sz w:val="18"/>
      <w:szCs w:val="18"/>
    </w:rPr>
  </w:style>
  <w:style w:type="paragraph" w:customStyle="1" w:styleId="Style3">
    <w:name w:val="Style3"/>
    <w:basedOn w:val="Normal"/>
    <w:uiPriority w:val="99"/>
    <w:rsid w:val="003958F0"/>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sz w:val="16"/>
      <w:szCs w:val="16"/>
    </w:rPr>
  </w:style>
  <w:style w:type="paragraph" w:styleId="BodyText">
    <w:name w:val="Body Text"/>
    <w:aliases w:val="bt,body text,Body"/>
    <w:basedOn w:val="Normal"/>
    <w:link w:val="BodyTextChar"/>
    <w:rsid w:val="003958F0"/>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b/>
      <w:bCs/>
      <w:spacing w:val="-2"/>
      <w:sz w:val="18"/>
      <w:szCs w:val="18"/>
    </w:rPr>
  </w:style>
  <w:style w:type="paragraph" w:styleId="BodyTextIndent">
    <w:name w:val="Body Text Indent"/>
    <w:aliases w:val="i"/>
    <w:basedOn w:val="Normal"/>
    <w:link w:val="BodyTextIndentChar"/>
    <w:uiPriority w:val="99"/>
    <w:rsid w:val="003958F0"/>
    <w:pPr>
      <w:tabs>
        <w:tab w:val="left" w:pos="459"/>
        <w:tab w:val="left" w:pos="2552"/>
        <w:tab w:val="left" w:pos="2835"/>
        <w:tab w:val="decimal" w:pos="7513"/>
        <w:tab w:val="decimal" w:pos="8364"/>
        <w:tab w:val="decimal" w:pos="9214"/>
        <w:tab w:val="decimal" w:pos="10206"/>
      </w:tabs>
      <w:spacing w:line="240" w:lineRule="exact"/>
      <w:ind w:left="33"/>
      <w:jc w:val="both"/>
    </w:pPr>
    <w:rPr>
      <w:color w:val="000000"/>
      <w:sz w:val="18"/>
      <w:szCs w:val="18"/>
    </w:rPr>
  </w:style>
  <w:style w:type="paragraph" w:styleId="BodyText3">
    <w:name w:val="Body Text 3"/>
    <w:basedOn w:val="Normal"/>
    <w:link w:val="BodyText3Char"/>
    <w:uiPriority w:val="99"/>
    <w:rsid w:val="003958F0"/>
    <w:pPr>
      <w:tabs>
        <w:tab w:val="left" w:pos="2127"/>
        <w:tab w:val="left" w:pos="2552"/>
        <w:tab w:val="left" w:pos="2835"/>
        <w:tab w:val="decimal" w:pos="7513"/>
        <w:tab w:val="decimal" w:pos="8364"/>
        <w:tab w:val="decimal" w:pos="9214"/>
        <w:tab w:val="decimal" w:pos="10206"/>
      </w:tabs>
      <w:spacing w:line="240" w:lineRule="exact"/>
      <w:jc w:val="both"/>
    </w:pPr>
    <w:rPr>
      <w:color w:val="000000"/>
      <w:sz w:val="18"/>
      <w:szCs w:val="18"/>
    </w:rPr>
  </w:style>
  <w:style w:type="paragraph" w:styleId="Caption">
    <w:name w:val="caption"/>
    <w:basedOn w:val="Normal"/>
    <w:next w:val="Normal"/>
    <w:uiPriority w:val="99"/>
    <w:qFormat/>
    <w:rsid w:val="003958F0"/>
    <w:pPr>
      <w:spacing w:line="240" w:lineRule="exact"/>
    </w:pPr>
    <w:rPr>
      <w:b/>
      <w:bCs/>
      <w:sz w:val="16"/>
      <w:szCs w:val="16"/>
      <w:lang w:val="en-US"/>
    </w:rPr>
  </w:style>
  <w:style w:type="paragraph" w:styleId="BodyTextIndent2">
    <w:name w:val="Body Text Indent 2"/>
    <w:basedOn w:val="Normal"/>
    <w:link w:val="BodyTextIndent2Char"/>
    <w:uiPriority w:val="99"/>
    <w:rsid w:val="003958F0"/>
    <w:pPr>
      <w:tabs>
        <w:tab w:val="left" w:pos="567"/>
        <w:tab w:val="left" w:pos="1701"/>
        <w:tab w:val="center" w:pos="3402"/>
        <w:tab w:val="center" w:pos="4536"/>
        <w:tab w:val="center" w:pos="5670"/>
        <w:tab w:val="center" w:pos="6804"/>
        <w:tab w:val="right" w:pos="7655"/>
      </w:tabs>
      <w:spacing w:line="240" w:lineRule="exact"/>
      <w:ind w:left="175" w:hanging="175"/>
    </w:pPr>
    <w:rPr>
      <w:sz w:val="18"/>
      <w:szCs w:val="18"/>
    </w:rPr>
  </w:style>
  <w:style w:type="paragraph" w:styleId="BodyTextIndent3">
    <w:name w:val="Body Text Indent 3"/>
    <w:basedOn w:val="Normal"/>
    <w:link w:val="BodyTextIndent3Char"/>
    <w:uiPriority w:val="99"/>
    <w:rsid w:val="003958F0"/>
    <w:pPr>
      <w:ind w:left="720"/>
      <w:jc w:val="both"/>
    </w:pPr>
    <w:rPr>
      <w:sz w:val="24"/>
      <w:szCs w:val="24"/>
      <w:lang w:val="x-none" w:eastAsia="x-none"/>
    </w:rPr>
  </w:style>
  <w:style w:type="paragraph" w:styleId="BodyText2">
    <w:name w:val="Body Text 2"/>
    <w:basedOn w:val="Normal"/>
    <w:link w:val="BodyText2Char"/>
    <w:uiPriority w:val="99"/>
    <w:rsid w:val="003958F0"/>
    <w:pPr>
      <w:suppressAutoHyphens/>
      <w:jc w:val="both"/>
    </w:pPr>
    <w:rPr>
      <w:rFonts w:ascii="Times New Roman" w:hAnsi="Times New Roman"/>
      <w:sz w:val="24"/>
      <w:szCs w:val="24"/>
      <w:lang w:val="x-none" w:eastAsia="x-none"/>
    </w:rPr>
  </w:style>
  <w:style w:type="paragraph" w:styleId="EnvelopeReturn">
    <w:name w:val="envelope return"/>
    <w:basedOn w:val="Normal"/>
    <w:rsid w:val="003958F0"/>
    <w:pPr>
      <w:jc w:val="both"/>
    </w:pPr>
    <w:rPr>
      <w:rFonts w:ascii="Times New Roman" w:eastAsia="Cordia New" w:hAnsi="Times New Roman"/>
      <w:sz w:val="24"/>
      <w:szCs w:val="24"/>
    </w:rPr>
  </w:style>
  <w:style w:type="paragraph" w:customStyle="1" w:styleId="a">
    <w:name w:val="เนื้อเรื่อง"/>
    <w:basedOn w:val="Normal"/>
    <w:rsid w:val="003958F0"/>
    <w:pPr>
      <w:ind w:right="386"/>
    </w:pPr>
    <w:rPr>
      <w:rFonts w:ascii="Cordia New" w:hAnsi="Times New Roman" w:cs="CordiaUPC"/>
      <w:sz w:val="28"/>
      <w:szCs w:val="28"/>
      <w:lang w:val="th-TH"/>
    </w:rPr>
  </w:style>
  <w:style w:type="character" w:styleId="Emphasis">
    <w:name w:val="Emphasis"/>
    <w:uiPriority w:val="20"/>
    <w:qFormat/>
    <w:rsid w:val="003958F0"/>
    <w:rPr>
      <w:rFonts w:ascii="Arial" w:hAnsi="Arial"/>
      <w:noProof w:val="0"/>
      <w:sz w:val="20"/>
      <w:szCs w:val="20"/>
      <w:lang w:val="en-US"/>
    </w:rPr>
  </w:style>
  <w:style w:type="paragraph" w:styleId="EnvelopeAddress">
    <w:name w:val="envelope address"/>
    <w:basedOn w:val="Normal"/>
    <w:rsid w:val="003958F0"/>
    <w:pPr>
      <w:framePr w:w="7920" w:h="1980" w:hRule="exact" w:hSpace="180" w:wrap="auto" w:hAnchor="page" w:xAlign="center" w:yAlign="bottom"/>
      <w:ind w:left="2880"/>
      <w:jc w:val="both"/>
    </w:pPr>
    <w:rPr>
      <w:rFonts w:ascii="Times New Roman" w:eastAsia="Cordia New" w:hAnsi="Times New Roman"/>
      <w:sz w:val="24"/>
      <w:szCs w:val="24"/>
    </w:rPr>
  </w:style>
  <w:style w:type="character" w:styleId="FollowedHyperlink">
    <w:name w:val="FollowedHyperlink"/>
    <w:rsid w:val="003958F0"/>
    <w:rPr>
      <w:rFonts w:ascii="Arial" w:hAnsi="Arial"/>
      <w:color w:val="800080"/>
      <w:sz w:val="20"/>
      <w:szCs w:val="20"/>
      <w:u w:val="single"/>
    </w:rPr>
  </w:style>
  <w:style w:type="character" w:styleId="Hyperlink">
    <w:name w:val="Hyperlink"/>
    <w:uiPriority w:val="99"/>
    <w:rsid w:val="003958F0"/>
    <w:rPr>
      <w:rFonts w:ascii="Arial" w:hAnsi="Arial"/>
      <w:color w:val="0000FF"/>
      <w:sz w:val="20"/>
      <w:szCs w:val="20"/>
      <w:u w:val="single"/>
    </w:rPr>
  </w:style>
  <w:style w:type="paragraph" w:styleId="Index1">
    <w:name w:val="index 1"/>
    <w:basedOn w:val="Normal"/>
    <w:next w:val="Normal"/>
    <w:autoRedefine/>
    <w:semiHidden/>
    <w:rsid w:val="003958F0"/>
    <w:pPr>
      <w:suppressAutoHyphens/>
      <w:ind w:left="1620"/>
      <w:jc w:val="both"/>
    </w:pPr>
    <w:rPr>
      <w:rFonts w:ascii="Times New Roman" w:eastAsia="Cordia New" w:hAnsi="Times New Roman"/>
      <w:spacing w:val="-2"/>
      <w:sz w:val="24"/>
      <w:szCs w:val="24"/>
      <w:lang w:val="en-US"/>
    </w:rPr>
  </w:style>
  <w:style w:type="paragraph" w:styleId="IndexHeading">
    <w:name w:val="index heading"/>
    <w:basedOn w:val="Normal"/>
    <w:next w:val="Index1"/>
    <w:semiHidden/>
    <w:rsid w:val="003958F0"/>
    <w:pPr>
      <w:jc w:val="both"/>
    </w:pPr>
    <w:rPr>
      <w:rFonts w:ascii="Times New Roman" w:eastAsia="Cordia New" w:hAnsi="Times New Roman" w:cs="Cordia New"/>
      <w:b/>
      <w:bCs/>
      <w:sz w:val="24"/>
      <w:szCs w:val="24"/>
    </w:rPr>
  </w:style>
  <w:style w:type="character" w:styleId="LineNumber">
    <w:name w:val="line number"/>
    <w:rsid w:val="003958F0"/>
    <w:rPr>
      <w:rFonts w:ascii="Arial" w:hAnsi="Arial"/>
      <w:sz w:val="16"/>
      <w:szCs w:val="16"/>
    </w:rPr>
  </w:style>
  <w:style w:type="paragraph" w:styleId="MessageHeader">
    <w:name w:val="Message Header"/>
    <w:basedOn w:val="Normal"/>
    <w:rsid w:val="003958F0"/>
    <w:pPr>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Times New Roman" w:eastAsia="Cordia New" w:hAnsi="Times New Roman"/>
      <w:sz w:val="24"/>
      <w:szCs w:val="24"/>
    </w:rPr>
  </w:style>
  <w:style w:type="paragraph" w:styleId="PlainText">
    <w:name w:val="Plain Text"/>
    <w:basedOn w:val="Normal"/>
    <w:rsid w:val="003958F0"/>
    <w:pPr>
      <w:jc w:val="both"/>
    </w:pPr>
    <w:rPr>
      <w:rFonts w:ascii="Times New Roman" w:eastAsia="Cordia New" w:hAnsi="Times New Roman"/>
      <w:sz w:val="24"/>
      <w:szCs w:val="24"/>
    </w:rPr>
  </w:style>
  <w:style w:type="character" w:styleId="Strong">
    <w:name w:val="Strong"/>
    <w:uiPriority w:val="22"/>
    <w:qFormat/>
    <w:rsid w:val="003958F0"/>
    <w:rPr>
      <w:rFonts w:ascii="Arial" w:hAnsi="Arial"/>
      <w:b/>
      <w:bCs/>
      <w:sz w:val="24"/>
      <w:szCs w:val="24"/>
    </w:rPr>
  </w:style>
  <w:style w:type="paragraph" w:styleId="Subtitle">
    <w:name w:val="Subtitle"/>
    <w:basedOn w:val="Normal"/>
    <w:link w:val="SubtitleChar"/>
    <w:qFormat/>
    <w:rsid w:val="003958F0"/>
    <w:pPr>
      <w:spacing w:after="60"/>
      <w:jc w:val="center"/>
      <w:outlineLvl w:val="1"/>
    </w:pPr>
    <w:rPr>
      <w:rFonts w:ascii="Times New Roman" w:eastAsia="Cordia New" w:hAnsi="Times New Roman"/>
      <w:sz w:val="24"/>
      <w:szCs w:val="24"/>
    </w:rPr>
  </w:style>
  <w:style w:type="paragraph" w:styleId="Title">
    <w:name w:val="Title"/>
    <w:basedOn w:val="Normal"/>
    <w:link w:val="TitleChar"/>
    <w:qFormat/>
    <w:rsid w:val="003958F0"/>
    <w:pPr>
      <w:spacing w:before="240" w:after="60"/>
      <w:jc w:val="center"/>
      <w:outlineLvl w:val="0"/>
    </w:pPr>
    <w:rPr>
      <w:rFonts w:ascii="Times New Roman" w:eastAsia="Cordia New" w:hAnsi="Times New Roman"/>
      <w:b/>
      <w:bCs/>
      <w:kern w:val="36"/>
      <w:sz w:val="24"/>
      <w:szCs w:val="24"/>
      <w:lang w:eastAsia="x-none"/>
    </w:rPr>
  </w:style>
  <w:style w:type="paragraph" w:styleId="TOC9">
    <w:name w:val="toc 9"/>
    <w:basedOn w:val="Normal"/>
    <w:next w:val="Normal"/>
    <w:autoRedefine/>
    <w:semiHidden/>
    <w:rsid w:val="003958F0"/>
    <w:pPr>
      <w:ind w:left="1600"/>
      <w:jc w:val="both"/>
    </w:pPr>
    <w:rPr>
      <w:rFonts w:ascii="Times New Roman" w:eastAsia="Cordia New" w:hAnsi="Times New Roman"/>
      <w:sz w:val="24"/>
      <w:szCs w:val="24"/>
    </w:rPr>
  </w:style>
  <w:style w:type="paragraph" w:styleId="BlockText">
    <w:name w:val="Block Text"/>
    <w:basedOn w:val="Normal"/>
    <w:uiPriority w:val="99"/>
    <w:rsid w:val="003958F0"/>
    <w:pPr>
      <w:tabs>
        <w:tab w:val="left" w:pos="720"/>
        <w:tab w:val="left" w:pos="1067"/>
        <w:tab w:val="left" w:pos="9997"/>
      </w:tabs>
      <w:ind w:left="720" w:right="-693"/>
      <w:jc w:val="thaiDistribute"/>
    </w:pPr>
    <w:rPr>
      <w:rFonts w:ascii="Times New Roman" w:eastAsia="Cordia New" w:hAnsi="Times New Roman"/>
      <w:snapToGrid w:val="0"/>
      <w:sz w:val="24"/>
      <w:szCs w:val="24"/>
      <w:lang w:eastAsia="th-TH"/>
    </w:rPr>
  </w:style>
  <w:style w:type="paragraph" w:customStyle="1" w:styleId="a0">
    <w:name w:val="à¹×éÍàÃ×èÍ§"/>
    <w:basedOn w:val="Normal"/>
    <w:rsid w:val="003958F0"/>
    <w:pPr>
      <w:ind w:right="386"/>
    </w:pPr>
    <w:rPr>
      <w:rFonts w:ascii="Times New Roman" w:hAnsi="Times New Roman" w:cs="CordiaUPC"/>
      <w:sz w:val="28"/>
      <w:szCs w:val="28"/>
      <w:lang w:val="th-TH"/>
    </w:rPr>
  </w:style>
  <w:style w:type="paragraph" w:styleId="List">
    <w:name w:val="List"/>
    <w:basedOn w:val="Normal"/>
    <w:rsid w:val="003958F0"/>
    <w:pPr>
      <w:ind w:left="360" w:hanging="360"/>
    </w:pPr>
    <w:rPr>
      <w:rFonts w:ascii="Times New Roman" w:hAnsi="Times New Roman"/>
    </w:rPr>
  </w:style>
  <w:style w:type="paragraph" w:styleId="NormalIndent">
    <w:name w:val="Normal Indent"/>
    <w:basedOn w:val="Normal"/>
    <w:rsid w:val="003958F0"/>
    <w:pPr>
      <w:ind w:left="720"/>
    </w:pPr>
    <w:rPr>
      <w:rFonts w:ascii="Times New Roman" w:eastAsia="Cordia New" w:hAnsi="Times New Roman" w:cs="Cordia New"/>
      <w:color w:val="000080"/>
      <w:sz w:val="44"/>
      <w:szCs w:val="44"/>
      <w:lang w:val="en-US" w:eastAsia="th-TH"/>
    </w:rPr>
  </w:style>
  <w:style w:type="table" w:styleId="TableGrid">
    <w:name w:val="Table Grid"/>
    <w:basedOn w:val="TableNormal"/>
    <w:uiPriority w:val="39"/>
    <w:rsid w:val="003958F0"/>
    <w:rPr>
      <w:rFonts w:eastAsia="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11EBE"/>
    <w:rPr>
      <w:rFonts w:ascii="Tahoma" w:hAnsi="Tahoma"/>
      <w:sz w:val="16"/>
      <w:szCs w:val="18"/>
    </w:rPr>
  </w:style>
  <w:style w:type="paragraph" w:customStyle="1" w:styleId="a1">
    <w:name w:val="¢éÍ¤ÇÒÁ"/>
    <w:basedOn w:val="Normal"/>
    <w:rsid w:val="00E718BF"/>
    <w:pPr>
      <w:tabs>
        <w:tab w:val="left" w:pos="1080"/>
      </w:tabs>
    </w:pPr>
    <w:rPr>
      <w:rFonts w:ascii="Times New Roman" w:hAnsi="Times New Roman" w:cs="BrowalliaUPC"/>
      <w:sz w:val="30"/>
      <w:szCs w:val="30"/>
      <w:lang w:val="th-TH"/>
    </w:rPr>
  </w:style>
  <w:style w:type="paragraph" w:styleId="NoSpacing">
    <w:name w:val="No Spacing"/>
    <w:uiPriority w:val="1"/>
    <w:qFormat/>
    <w:rsid w:val="006F7C1F"/>
    <w:pPr>
      <w:autoSpaceDE w:val="0"/>
      <w:autoSpaceDN w:val="0"/>
    </w:pPr>
    <w:rPr>
      <w:rFonts w:ascii="Arial" w:eastAsia="Times New Roman" w:hAnsi="Arial"/>
      <w:szCs w:val="25"/>
      <w:lang w:val="en-GB"/>
    </w:rPr>
  </w:style>
  <w:style w:type="character" w:customStyle="1" w:styleId="HeaderChar">
    <w:name w:val="Header Char"/>
    <w:aliases w:val=" Char Char,Char Char"/>
    <w:link w:val="Header"/>
    <w:rsid w:val="006F7C1F"/>
    <w:rPr>
      <w:rFonts w:ascii="Arial" w:eastAsia="Times New Roman" w:hAnsi="Arial"/>
      <w:lang w:val="en-GB"/>
    </w:rPr>
  </w:style>
  <w:style w:type="paragraph" w:customStyle="1" w:styleId="Style">
    <w:name w:val="Style"/>
    <w:rsid w:val="006F7C1F"/>
    <w:pPr>
      <w:widowControl w:val="0"/>
      <w:autoSpaceDE w:val="0"/>
      <w:autoSpaceDN w:val="0"/>
      <w:adjustRightInd w:val="0"/>
    </w:pPr>
    <w:rPr>
      <w:rFonts w:ascii="Times New Roman" w:eastAsia="Times New Roman" w:hAnsi="Times New Roman" w:cs="Times New Roman"/>
      <w:sz w:val="24"/>
      <w:szCs w:val="24"/>
    </w:rPr>
  </w:style>
  <w:style w:type="paragraph" w:styleId="EndnoteText">
    <w:name w:val="endnote text"/>
    <w:basedOn w:val="Normal"/>
    <w:link w:val="EndnoteTextChar"/>
    <w:uiPriority w:val="99"/>
    <w:rsid w:val="006F7C1F"/>
    <w:rPr>
      <w:rFonts w:ascii="Times New Roman" w:hAnsi="Times New Roman"/>
      <w:lang w:val="x-none" w:eastAsia="x-none"/>
    </w:rPr>
  </w:style>
  <w:style w:type="character" w:customStyle="1" w:styleId="EndnoteTextChar">
    <w:name w:val="Endnote Text Char"/>
    <w:link w:val="EndnoteText"/>
    <w:uiPriority w:val="99"/>
    <w:rsid w:val="006F7C1F"/>
    <w:rPr>
      <w:rFonts w:ascii="Times New Roman" w:eastAsia="Times New Roman" w:hAnsi="Times New Roman"/>
    </w:rPr>
  </w:style>
  <w:style w:type="character" w:customStyle="1" w:styleId="BodyTextIndent3Char">
    <w:name w:val="Body Text Indent 3 Char"/>
    <w:link w:val="BodyTextIndent3"/>
    <w:uiPriority w:val="99"/>
    <w:rsid w:val="001A1D1C"/>
    <w:rPr>
      <w:rFonts w:ascii="Arial" w:eastAsia="Times New Roman" w:hAnsi="Arial"/>
      <w:sz w:val="24"/>
      <w:szCs w:val="24"/>
    </w:rPr>
  </w:style>
  <w:style w:type="character" w:customStyle="1" w:styleId="BodyText2Char">
    <w:name w:val="Body Text 2 Char"/>
    <w:link w:val="BodyText2"/>
    <w:uiPriority w:val="99"/>
    <w:rsid w:val="006A2B8C"/>
    <w:rPr>
      <w:rFonts w:ascii="Times New Roman" w:eastAsia="Times New Roman" w:hAnsi="Times New Roman"/>
      <w:sz w:val="24"/>
      <w:szCs w:val="24"/>
    </w:rPr>
  </w:style>
  <w:style w:type="character" w:customStyle="1" w:styleId="FooterChar">
    <w:name w:val="Footer Char"/>
    <w:link w:val="Footer"/>
    <w:uiPriority w:val="99"/>
    <w:rsid w:val="00E73865"/>
    <w:rPr>
      <w:rFonts w:ascii="Arial" w:eastAsia="Times New Roman" w:hAnsi="Arial"/>
      <w:lang w:val="en-GB"/>
    </w:rPr>
  </w:style>
  <w:style w:type="paragraph" w:customStyle="1" w:styleId="a2">
    <w:name w:val="???????????"/>
    <w:rsid w:val="00D11EF3"/>
    <w:pPr>
      <w:ind w:right="386"/>
    </w:pPr>
    <w:rPr>
      <w:rFonts w:ascii="Times New Roman" w:eastAsia="Cordia New" w:hAnsi="Times New Roman"/>
      <w:sz w:val="30"/>
      <w:szCs w:val="30"/>
      <w:lang w:eastAsia="th-TH"/>
    </w:rPr>
  </w:style>
  <w:style w:type="paragraph" w:styleId="ListParagraph">
    <w:name w:val="List Paragraph"/>
    <w:basedOn w:val="Normal"/>
    <w:link w:val="ListParagraphChar"/>
    <w:uiPriority w:val="34"/>
    <w:qFormat/>
    <w:rsid w:val="00776D69"/>
    <w:pPr>
      <w:ind w:left="720"/>
    </w:pPr>
    <w:rPr>
      <w:szCs w:val="25"/>
    </w:rPr>
  </w:style>
  <w:style w:type="paragraph" w:styleId="DocumentMap">
    <w:name w:val="Document Map"/>
    <w:basedOn w:val="Normal"/>
    <w:link w:val="DocumentMapChar"/>
    <w:uiPriority w:val="99"/>
    <w:rsid w:val="00B659E9"/>
    <w:rPr>
      <w:rFonts w:ascii="Tahoma" w:hAnsi="Tahoma"/>
      <w:sz w:val="16"/>
      <w:lang w:eastAsia="x-none"/>
    </w:rPr>
  </w:style>
  <w:style w:type="character" w:customStyle="1" w:styleId="DocumentMapChar">
    <w:name w:val="Document Map Char"/>
    <w:link w:val="DocumentMap"/>
    <w:uiPriority w:val="99"/>
    <w:rsid w:val="00B659E9"/>
    <w:rPr>
      <w:rFonts w:ascii="Tahoma" w:eastAsia="Times New Roman" w:hAnsi="Tahoma"/>
      <w:sz w:val="16"/>
      <w:lang w:val="en-GB"/>
    </w:rPr>
  </w:style>
  <w:style w:type="character" w:customStyle="1" w:styleId="TitleChar">
    <w:name w:val="Title Char"/>
    <w:link w:val="Title"/>
    <w:rsid w:val="007F4825"/>
    <w:rPr>
      <w:rFonts w:ascii="Times New Roman" w:eastAsia="Cordia New" w:hAnsi="Times New Roman" w:cs="Cordia New"/>
      <w:b/>
      <w:bCs/>
      <w:kern w:val="36"/>
      <w:sz w:val="24"/>
      <w:szCs w:val="24"/>
      <w:lang w:val="en-GB"/>
    </w:rPr>
  </w:style>
  <w:style w:type="paragraph" w:customStyle="1" w:styleId="BlockNumbered">
    <w:name w:val="Block Numbered"/>
    <w:basedOn w:val="Normal"/>
    <w:rsid w:val="00760B6A"/>
    <w:pPr>
      <w:numPr>
        <w:ilvl w:val="1"/>
        <w:numId w:val="1"/>
      </w:numPr>
      <w:tabs>
        <w:tab w:val="clear" w:pos="360"/>
        <w:tab w:val="num" w:pos="3330"/>
      </w:tabs>
      <w:spacing w:before="240"/>
      <w:ind w:left="3330"/>
    </w:pPr>
    <w:rPr>
      <w:rFonts w:ascii="Times New Roman" w:hAnsi="Times New Roman"/>
      <w:sz w:val="24"/>
      <w:lang w:val="en-US" w:bidi="ar-SA"/>
    </w:rPr>
  </w:style>
  <w:style w:type="character" w:styleId="CommentReference">
    <w:name w:val="annotation reference"/>
    <w:uiPriority w:val="99"/>
    <w:rsid w:val="00482676"/>
    <w:rPr>
      <w:sz w:val="16"/>
      <w:szCs w:val="16"/>
    </w:rPr>
  </w:style>
  <w:style w:type="paragraph" w:styleId="CommentText">
    <w:name w:val="annotation text"/>
    <w:basedOn w:val="Normal"/>
    <w:link w:val="CommentTextChar"/>
    <w:rsid w:val="00482676"/>
    <w:rPr>
      <w:szCs w:val="25"/>
    </w:rPr>
  </w:style>
  <w:style w:type="character" w:customStyle="1" w:styleId="CommentTextChar">
    <w:name w:val="Comment Text Char"/>
    <w:link w:val="CommentText"/>
    <w:rsid w:val="00482676"/>
    <w:rPr>
      <w:rFonts w:ascii="Arial" w:eastAsia="Times New Roman" w:hAnsi="Arial"/>
      <w:szCs w:val="25"/>
      <w:lang w:val="en-GB" w:eastAsia="en-US"/>
    </w:rPr>
  </w:style>
  <w:style w:type="paragraph" w:styleId="CommentSubject">
    <w:name w:val="annotation subject"/>
    <w:basedOn w:val="CommentText"/>
    <w:next w:val="CommentText"/>
    <w:link w:val="CommentSubjectChar"/>
    <w:uiPriority w:val="99"/>
    <w:rsid w:val="00482676"/>
    <w:rPr>
      <w:b/>
      <w:bCs/>
    </w:rPr>
  </w:style>
  <w:style w:type="character" w:customStyle="1" w:styleId="CommentSubjectChar">
    <w:name w:val="Comment Subject Char"/>
    <w:link w:val="CommentSubject"/>
    <w:uiPriority w:val="99"/>
    <w:rsid w:val="00482676"/>
    <w:rPr>
      <w:rFonts w:ascii="Arial" w:eastAsia="Times New Roman" w:hAnsi="Arial"/>
      <w:b/>
      <w:bCs/>
      <w:szCs w:val="25"/>
      <w:lang w:val="en-GB" w:eastAsia="en-US"/>
    </w:rPr>
  </w:style>
  <w:style w:type="paragraph" w:styleId="Revision">
    <w:name w:val="Revision"/>
    <w:hidden/>
    <w:uiPriority w:val="99"/>
    <w:semiHidden/>
    <w:rsid w:val="00482676"/>
    <w:rPr>
      <w:rFonts w:ascii="Arial" w:eastAsia="Times New Roman" w:hAnsi="Arial"/>
      <w:szCs w:val="25"/>
      <w:lang w:val="en-GB"/>
    </w:rPr>
  </w:style>
  <w:style w:type="paragraph" w:customStyle="1" w:styleId="IndentParagraph">
    <w:name w:val="Indent Paragraph"/>
    <w:rsid w:val="00B353AB"/>
    <w:pPr>
      <w:widowControl w:val="0"/>
      <w:autoSpaceDE w:val="0"/>
      <w:autoSpaceDN w:val="0"/>
      <w:ind w:left="1440"/>
    </w:pPr>
    <w:rPr>
      <w:rFonts w:ascii="Times New Roman" w:eastAsia="Times New Roman" w:hAnsi="Times New Roman"/>
      <w:color w:val="000000"/>
      <w:sz w:val="24"/>
      <w:szCs w:val="24"/>
    </w:rPr>
  </w:style>
  <w:style w:type="table" w:styleId="TableSubtle2">
    <w:name w:val="Table Subtle 2"/>
    <w:basedOn w:val="TableNormal"/>
    <w:rsid w:val="00650CA9"/>
    <w:pPr>
      <w:autoSpaceDE w:val="0"/>
      <w:autoSpaceDN w:val="0"/>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650CA9"/>
    <w:pPr>
      <w:autoSpaceDE w:val="0"/>
      <w:autoSpaceDN w:val="0"/>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2">
    <w:name w:val="Table Simple 2"/>
    <w:basedOn w:val="TableNormal"/>
    <w:rsid w:val="00572F2D"/>
    <w:pPr>
      <w:autoSpaceDE w:val="0"/>
      <w:autoSpaceDN w:val="0"/>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BalloonTextChar">
    <w:name w:val="Balloon Text Char"/>
    <w:link w:val="BalloonText"/>
    <w:uiPriority w:val="99"/>
    <w:semiHidden/>
    <w:rsid w:val="00761EC7"/>
    <w:rPr>
      <w:rFonts w:ascii="Tahoma" w:eastAsia="Times New Roman" w:hAnsi="Tahoma"/>
      <w:sz w:val="16"/>
      <w:szCs w:val="18"/>
      <w:lang w:val="en-GB"/>
    </w:rPr>
  </w:style>
  <w:style w:type="character" w:customStyle="1" w:styleId="MacroTextChar">
    <w:name w:val="Macro Text Char"/>
    <w:link w:val="MacroText"/>
    <w:uiPriority w:val="99"/>
    <w:rsid w:val="00331997"/>
    <w:rPr>
      <w:rFonts w:ascii="Arial" w:eastAsia="Times New Roman" w:hAnsi="Arial"/>
      <w:lang w:val="en-GB"/>
    </w:rPr>
  </w:style>
  <w:style w:type="character" w:customStyle="1" w:styleId="Heading1Char">
    <w:name w:val="Heading 1 Char"/>
    <w:link w:val="Heading1"/>
    <w:uiPriority w:val="99"/>
    <w:rsid w:val="00FD2CF5"/>
    <w:rPr>
      <w:rFonts w:ascii="Arial" w:eastAsia="Times New Roman" w:hAnsi="Arial"/>
      <w:b/>
      <w:bCs/>
      <w:kern w:val="28"/>
      <w:sz w:val="28"/>
      <w:szCs w:val="28"/>
      <w:lang w:val="en-GB"/>
    </w:rPr>
  </w:style>
  <w:style w:type="character" w:customStyle="1" w:styleId="Heading2Char">
    <w:name w:val="Heading 2 Char"/>
    <w:aliases w:val="h2 main heading Char,h2 Char"/>
    <w:link w:val="Heading2"/>
    <w:uiPriority w:val="99"/>
    <w:rsid w:val="00FD2CF5"/>
    <w:rPr>
      <w:rFonts w:ascii="Arial" w:eastAsia="Times New Roman" w:hAnsi="Arial"/>
      <w:b/>
      <w:bCs/>
      <w:sz w:val="16"/>
      <w:szCs w:val="16"/>
      <w:lang w:val="en-GB"/>
    </w:rPr>
  </w:style>
  <w:style w:type="character" w:customStyle="1" w:styleId="Heading3Char">
    <w:name w:val="Heading 3 Char"/>
    <w:aliases w:val="h3 sub heading Char"/>
    <w:link w:val="Heading3"/>
    <w:uiPriority w:val="99"/>
    <w:rsid w:val="00FD2CF5"/>
    <w:rPr>
      <w:rFonts w:ascii="Arial" w:eastAsia="Times New Roman" w:hAnsi="Arial"/>
      <w:sz w:val="24"/>
      <w:szCs w:val="24"/>
      <w:lang w:val="en-GB"/>
    </w:rPr>
  </w:style>
  <w:style w:type="character" w:customStyle="1" w:styleId="Heading4Char">
    <w:name w:val="Heading 4 Char"/>
    <w:aliases w:val="h4 sub sub heading Char"/>
    <w:link w:val="Heading4"/>
    <w:uiPriority w:val="99"/>
    <w:rsid w:val="00FD2CF5"/>
    <w:rPr>
      <w:rFonts w:ascii="Arial" w:eastAsia="Times New Roman" w:hAnsi="Arial"/>
      <w:b/>
      <w:bCs/>
      <w:spacing w:val="-2"/>
      <w:sz w:val="18"/>
      <w:szCs w:val="18"/>
      <w:lang w:val="en-GB"/>
    </w:rPr>
  </w:style>
  <w:style w:type="character" w:customStyle="1" w:styleId="Heading5Char">
    <w:name w:val="Heading 5 Char"/>
    <w:link w:val="Heading5"/>
    <w:uiPriority w:val="99"/>
    <w:rsid w:val="00FD2CF5"/>
    <w:rPr>
      <w:rFonts w:ascii="Swiss Roman 10pt" w:eastAsia="Times New Roman" w:hAnsi="Swiss Roman 10pt"/>
      <w:b/>
      <w:bCs/>
      <w:spacing w:val="-2"/>
      <w:sz w:val="18"/>
      <w:szCs w:val="18"/>
      <w:lang w:val="en-GB"/>
    </w:rPr>
  </w:style>
  <w:style w:type="character" w:customStyle="1" w:styleId="Heading6Char">
    <w:name w:val="Heading 6 Char"/>
    <w:link w:val="Heading6"/>
    <w:uiPriority w:val="99"/>
    <w:rsid w:val="00FD2CF5"/>
    <w:rPr>
      <w:rFonts w:ascii="Arial" w:eastAsia="Times New Roman" w:hAnsi="Arial"/>
      <w:b/>
      <w:bCs/>
      <w:sz w:val="18"/>
      <w:szCs w:val="18"/>
      <w:lang w:val="en-GB"/>
    </w:rPr>
  </w:style>
  <w:style w:type="character" w:customStyle="1" w:styleId="Heading7Char">
    <w:name w:val="Heading 7 Char"/>
    <w:link w:val="Heading7"/>
    <w:uiPriority w:val="99"/>
    <w:rsid w:val="00FD2CF5"/>
    <w:rPr>
      <w:rFonts w:ascii="Arial" w:eastAsia="Times New Roman" w:hAnsi="Arial"/>
      <w:b/>
      <w:bCs/>
      <w:sz w:val="22"/>
      <w:szCs w:val="22"/>
      <w:lang w:val="en-GB"/>
    </w:rPr>
  </w:style>
  <w:style w:type="character" w:customStyle="1" w:styleId="Heading8Char">
    <w:name w:val="Heading 8 Char"/>
    <w:link w:val="Heading8"/>
    <w:uiPriority w:val="99"/>
    <w:rsid w:val="00FD2CF5"/>
    <w:rPr>
      <w:rFonts w:ascii="Arial" w:eastAsia="Times New Roman" w:hAnsi="Arial"/>
      <w:b/>
      <w:bCs/>
      <w:lang w:val="en-GB"/>
    </w:rPr>
  </w:style>
  <w:style w:type="character" w:customStyle="1" w:styleId="Heading9Char">
    <w:name w:val="Heading 9 Char"/>
    <w:link w:val="Heading9"/>
    <w:uiPriority w:val="99"/>
    <w:rsid w:val="00FD2CF5"/>
    <w:rPr>
      <w:rFonts w:ascii="Arial" w:eastAsia="Times New Roman" w:hAnsi="Arial"/>
      <w:b/>
      <w:bCs/>
      <w:sz w:val="18"/>
      <w:szCs w:val="18"/>
      <w:lang w:val="en-GB"/>
    </w:rPr>
  </w:style>
  <w:style w:type="character" w:customStyle="1" w:styleId="SubtitleChar">
    <w:name w:val="Subtitle Char"/>
    <w:link w:val="Subtitle"/>
    <w:rsid w:val="00FD2CF5"/>
    <w:rPr>
      <w:rFonts w:ascii="Times New Roman" w:eastAsia="Cordia New" w:hAnsi="Times New Roman"/>
      <w:sz w:val="24"/>
      <w:szCs w:val="24"/>
      <w:lang w:val="en-GB"/>
    </w:rPr>
  </w:style>
  <w:style w:type="paragraph" w:styleId="Quote">
    <w:name w:val="Quote"/>
    <w:basedOn w:val="Heading1"/>
    <w:link w:val="QuoteChar"/>
    <w:uiPriority w:val="29"/>
    <w:qFormat/>
    <w:rsid w:val="00FD2CF5"/>
    <w:pPr>
      <w:keepLines/>
      <w:spacing w:before="360" w:after="360"/>
      <w:contextualSpacing/>
    </w:pPr>
    <w:rPr>
      <w:rFonts w:ascii="Verdana" w:hAnsi="Verdana"/>
      <w:b w:val="0"/>
      <w:color w:val="86BC25"/>
      <w:kern w:val="0"/>
      <w:sz w:val="32"/>
      <w:szCs w:val="20"/>
      <w:lang w:val="en-US"/>
    </w:rPr>
  </w:style>
  <w:style w:type="character" w:customStyle="1" w:styleId="QuoteChar">
    <w:name w:val="Quote Char"/>
    <w:link w:val="Quote"/>
    <w:uiPriority w:val="29"/>
    <w:rsid w:val="00FD2CF5"/>
    <w:rPr>
      <w:rFonts w:ascii="Verdana" w:eastAsia="Times New Roman" w:hAnsi="Verdana"/>
      <w:bCs/>
      <w:color w:val="86BC25"/>
      <w:sz w:val="32"/>
    </w:rPr>
  </w:style>
  <w:style w:type="paragraph" w:styleId="IntenseQuote">
    <w:name w:val="Intense Quote"/>
    <w:basedOn w:val="Quote"/>
    <w:link w:val="IntenseQuoteChar"/>
    <w:uiPriority w:val="30"/>
    <w:qFormat/>
    <w:rsid w:val="00FD2CF5"/>
    <w:rPr>
      <w:color w:val="2C5234"/>
    </w:rPr>
  </w:style>
  <w:style w:type="character" w:customStyle="1" w:styleId="IntenseQuoteChar">
    <w:name w:val="Intense Quote Char"/>
    <w:link w:val="IntenseQuote"/>
    <w:uiPriority w:val="30"/>
    <w:rsid w:val="00FD2CF5"/>
    <w:rPr>
      <w:rFonts w:ascii="Verdana" w:eastAsia="Times New Roman" w:hAnsi="Verdana"/>
      <w:bCs/>
      <w:color w:val="2C5234"/>
      <w:sz w:val="32"/>
    </w:rPr>
  </w:style>
  <w:style w:type="character" w:customStyle="1" w:styleId="BodyTextIndentChar">
    <w:name w:val="Body Text Indent Char"/>
    <w:aliases w:val="i Char"/>
    <w:link w:val="BodyTextIndent"/>
    <w:uiPriority w:val="99"/>
    <w:rsid w:val="00FD2CF5"/>
    <w:rPr>
      <w:rFonts w:ascii="Arial" w:eastAsia="Times New Roman" w:hAnsi="Arial"/>
      <w:color w:val="000000"/>
      <w:sz w:val="18"/>
      <w:szCs w:val="18"/>
      <w:lang w:val="en-GB"/>
    </w:rPr>
  </w:style>
  <w:style w:type="character" w:customStyle="1" w:styleId="BodyTextIndent2Char">
    <w:name w:val="Body Text Indent 2 Char"/>
    <w:link w:val="BodyTextIndent2"/>
    <w:uiPriority w:val="99"/>
    <w:rsid w:val="00FD2CF5"/>
    <w:rPr>
      <w:rFonts w:ascii="Arial" w:eastAsia="Times New Roman" w:hAnsi="Arial"/>
      <w:sz w:val="18"/>
      <w:szCs w:val="18"/>
      <w:lang w:val="en-GB"/>
    </w:rPr>
  </w:style>
  <w:style w:type="character" w:customStyle="1" w:styleId="BodyTextChar">
    <w:name w:val="Body Text Char"/>
    <w:aliases w:val="bt Char,body text Char,Body Char"/>
    <w:link w:val="BodyText"/>
    <w:rsid w:val="00FD2CF5"/>
    <w:rPr>
      <w:rFonts w:ascii="Arial" w:eastAsia="Times New Roman" w:hAnsi="Arial"/>
      <w:b/>
      <w:bCs/>
      <w:spacing w:val="-2"/>
      <w:sz w:val="18"/>
      <w:szCs w:val="18"/>
      <w:lang w:val="en-GB"/>
    </w:rPr>
  </w:style>
  <w:style w:type="character" w:customStyle="1" w:styleId="BodyText3Char">
    <w:name w:val="Body Text 3 Char"/>
    <w:link w:val="BodyText3"/>
    <w:uiPriority w:val="99"/>
    <w:rsid w:val="00FD2CF5"/>
    <w:rPr>
      <w:rFonts w:ascii="Arial" w:eastAsia="Times New Roman" w:hAnsi="Arial"/>
      <w:color w:val="000000"/>
      <w:sz w:val="18"/>
      <w:szCs w:val="18"/>
      <w:lang w:val="en-GB"/>
    </w:rPr>
  </w:style>
  <w:style w:type="paragraph" w:styleId="HTMLPreformatted">
    <w:name w:val="HTML Preformatted"/>
    <w:basedOn w:val="Normal"/>
    <w:link w:val="HTMLPreformattedChar"/>
    <w:uiPriority w:val="99"/>
    <w:rsid w:val="00FD2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5"/>
      <w:lang w:val="x-none" w:eastAsia="x-none"/>
    </w:rPr>
  </w:style>
  <w:style w:type="character" w:customStyle="1" w:styleId="HTMLPreformattedChar">
    <w:name w:val="HTML Preformatted Char"/>
    <w:link w:val="HTMLPreformatted"/>
    <w:uiPriority w:val="99"/>
    <w:rsid w:val="00FD2CF5"/>
    <w:rPr>
      <w:rFonts w:ascii="Courier New" w:eastAsia="Times New Roman" w:hAnsi="Courier New"/>
      <w:szCs w:val="25"/>
      <w:lang w:val="x-none" w:eastAsia="x-none"/>
    </w:rPr>
  </w:style>
  <w:style w:type="paragraph" w:styleId="Date">
    <w:name w:val="Date"/>
    <w:basedOn w:val="Normal"/>
    <w:next w:val="Normal"/>
    <w:link w:val="DateChar"/>
    <w:uiPriority w:val="99"/>
    <w:rsid w:val="00FD2CF5"/>
    <w:pPr>
      <w:widowControl w:val="0"/>
      <w:adjustRightInd w:val="0"/>
      <w:spacing w:line="360" w:lineRule="atLeast"/>
      <w:jc w:val="both"/>
      <w:textAlignment w:val="baseline"/>
    </w:pPr>
    <w:rPr>
      <w:rFonts w:ascii="LinePrinter" w:hAnsi="LinePrinter"/>
      <w:szCs w:val="25"/>
      <w:lang w:val="x-none" w:eastAsia="x-none"/>
    </w:rPr>
  </w:style>
  <w:style w:type="character" w:customStyle="1" w:styleId="DateChar">
    <w:name w:val="Date Char"/>
    <w:link w:val="Date"/>
    <w:uiPriority w:val="99"/>
    <w:rsid w:val="00FD2CF5"/>
    <w:rPr>
      <w:rFonts w:ascii="LinePrinter" w:eastAsia="Times New Roman" w:hAnsi="LinePrinter"/>
      <w:szCs w:val="25"/>
      <w:lang w:val="x-none" w:eastAsia="x-none"/>
    </w:rPr>
  </w:style>
  <w:style w:type="paragraph" w:customStyle="1" w:styleId="Default">
    <w:name w:val="Default"/>
    <w:rsid w:val="00FD2CF5"/>
    <w:pPr>
      <w:autoSpaceDE w:val="0"/>
      <w:autoSpaceDN w:val="0"/>
      <w:adjustRightInd w:val="0"/>
    </w:pPr>
    <w:rPr>
      <w:rFonts w:ascii="Arial" w:eastAsia="Verdana" w:hAnsi="Arial" w:cs="Arial"/>
      <w:color w:val="000000"/>
      <w:sz w:val="24"/>
      <w:szCs w:val="24"/>
    </w:rPr>
  </w:style>
  <w:style w:type="paragraph" w:customStyle="1" w:styleId="1">
    <w:name w:val="เนื้อเรื่อง1"/>
    <w:basedOn w:val="Normal"/>
    <w:rsid w:val="00FD2CF5"/>
    <w:pPr>
      <w:widowControl w:val="0"/>
      <w:suppressAutoHyphens/>
      <w:overflowPunct w:val="0"/>
      <w:autoSpaceDE w:val="0"/>
      <w:ind w:right="386"/>
    </w:pPr>
    <w:rPr>
      <w:rFonts w:ascii="Times New Roman" w:hAnsi="Times New Roman" w:cs="CordiaUPC"/>
      <w:color w:val="800080"/>
      <w:sz w:val="28"/>
      <w:szCs w:val="28"/>
      <w:lang w:val="en-US" w:eastAsia="th-TH"/>
    </w:rPr>
  </w:style>
  <w:style w:type="paragraph" w:styleId="TOCHeading">
    <w:name w:val="TOC Heading"/>
    <w:basedOn w:val="Heading1"/>
    <w:next w:val="Normal"/>
    <w:uiPriority w:val="39"/>
    <w:unhideWhenUsed/>
    <w:qFormat/>
    <w:rsid w:val="00FD2CF5"/>
    <w:pPr>
      <w:keepLines/>
      <w:spacing w:after="0" w:line="259" w:lineRule="auto"/>
      <w:outlineLvl w:val="9"/>
    </w:pPr>
    <w:rPr>
      <w:rFonts w:ascii="Verdana" w:hAnsi="Verdana"/>
      <w:b w:val="0"/>
      <w:bCs w:val="0"/>
      <w:color w:val="638C1B"/>
      <w:kern w:val="0"/>
      <w:sz w:val="32"/>
      <w:szCs w:val="32"/>
      <w:lang w:val="en-US" w:bidi="ar-SA"/>
    </w:rPr>
  </w:style>
  <w:style w:type="paragraph" w:styleId="TOC1">
    <w:name w:val="toc 1"/>
    <w:basedOn w:val="Normal"/>
    <w:next w:val="Normal"/>
    <w:autoRedefine/>
    <w:uiPriority w:val="99"/>
    <w:unhideWhenUsed/>
    <w:rsid w:val="00FD2CF5"/>
    <w:pPr>
      <w:spacing w:after="100"/>
    </w:pPr>
    <w:rPr>
      <w:rFonts w:ascii="Calibri" w:eastAsia="Verdana" w:hAnsi="Calibri"/>
      <w:sz w:val="22"/>
      <w:szCs w:val="26"/>
      <w:lang w:val="en-US"/>
    </w:rPr>
  </w:style>
  <w:style w:type="paragraph" w:styleId="TOC2">
    <w:name w:val="toc 2"/>
    <w:basedOn w:val="Normal"/>
    <w:next w:val="Normal"/>
    <w:autoRedefine/>
    <w:uiPriority w:val="99"/>
    <w:unhideWhenUsed/>
    <w:rsid w:val="00FD2CF5"/>
    <w:pPr>
      <w:spacing w:after="100"/>
      <w:ind w:left="220"/>
    </w:pPr>
    <w:rPr>
      <w:rFonts w:ascii="Calibri" w:eastAsia="Verdana" w:hAnsi="Calibri"/>
      <w:sz w:val="22"/>
      <w:szCs w:val="26"/>
      <w:lang w:val="en-US"/>
    </w:rPr>
  </w:style>
  <w:style w:type="character" w:customStyle="1" w:styleId="st1">
    <w:name w:val="st1"/>
    <w:rsid w:val="00B65A0B"/>
  </w:style>
  <w:style w:type="paragraph" w:customStyle="1" w:styleId="response">
    <w:name w:val="response"/>
    <w:basedOn w:val="Normal"/>
    <w:rsid w:val="005A3FE4"/>
    <w:pPr>
      <w:spacing w:before="120" w:after="120"/>
    </w:pPr>
    <w:rPr>
      <w:rFonts w:ascii="Times New Roman" w:hAnsi="Times New Roman"/>
      <w:lang w:val="en-US"/>
    </w:rPr>
  </w:style>
  <w:style w:type="paragraph" w:styleId="ListBullet">
    <w:name w:val="List Bullet"/>
    <w:basedOn w:val="Normal"/>
    <w:autoRedefine/>
    <w:uiPriority w:val="99"/>
    <w:rsid w:val="0043655C"/>
    <w:pPr>
      <w:ind w:left="567"/>
    </w:pPr>
    <w:rPr>
      <w:rFonts w:ascii="Times New Roman" w:hAnsi="Times New Roman"/>
      <w:spacing w:val="-4"/>
      <w:sz w:val="24"/>
      <w:szCs w:val="24"/>
      <w:lang w:val="en-US"/>
    </w:rPr>
  </w:style>
  <w:style w:type="paragraph" w:styleId="ListBullet2">
    <w:name w:val="List Bullet 2"/>
    <w:basedOn w:val="ListBullet"/>
    <w:autoRedefine/>
    <w:uiPriority w:val="99"/>
    <w:rsid w:val="0043655C"/>
    <w:pPr>
      <w:spacing w:after="260" w:line="260" w:lineRule="atLeast"/>
      <w:ind w:left="680" w:hanging="340"/>
    </w:pPr>
    <w:rPr>
      <w:sz w:val="22"/>
      <w:szCs w:val="22"/>
      <w:lang w:val="en-GB"/>
    </w:rPr>
  </w:style>
  <w:style w:type="paragraph" w:customStyle="1" w:styleId="zdetails">
    <w:name w:val="zdetails"/>
    <w:basedOn w:val="Normal"/>
    <w:uiPriority w:val="99"/>
    <w:rsid w:val="0043655C"/>
    <w:pPr>
      <w:spacing w:line="240" w:lineRule="exact"/>
    </w:pPr>
    <w:rPr>
      <w:rFonts w:ascii="Univers 45 Light" w:hAnsi="Univers 45 Light"/>
      <w:sz w:val="16"/>
      <w:szCs w:val="16"/>
    </w:rPr>
  </w:style>
  <w:style w:type="paragraph" w:customStyle="1" w:styleId="zDistnHeader">
    <w:name w:val="zDistnHeader"/>
    <w:basedOn w:val="Normal"/>
    <w:next w:val="Normal"/>
    <w:uiPriority w:val="99"/>
    <w:rsid w:val="0043655C"/>
    <w:pPr>
      <w:keepNext/>
      <w:spacing w:before="520" w:line="260" w:lineRule="atLeast"/>
    </w:pPr>
    <w:rPr>
      <w:rFonts w:ascii="Times New Roman" w:hAnsi="Times New Roman"/>
      <w:sz w:val="22"/>
      <w:szCs w:val="22"/>
    </w:rPr>
  </w:style>
  <w:style w:type="paragraph" w:customStyle="1" w:styleId="3">
    <w:name w:val="?????3????"/>
    <w:basedOn w:val="Normal"/>
    <w:uiPriority w:val="99"/>
    <w:rsid w:val="0043655C"/>
    <w:pPr>
      <w:tabs>
        <w:tab w:val="left" w:pos="360"/>
        <w:tab w:val="left" w:pos="720"/>
      </w:tabs>
    </w:pPr>
    <w:rPr>
      <w:rFonts w:ascii="Book Antiqua" w:eastAsia="MS Mincho" w:hAnsi="Book Antiqua"/>
      <w:sz w:val="22"/>
      <w:szCs w:val="22"/>
      <w:lang w:val="th-TH"/>
    </w:rPr>
  </w:style>
  <w:style w:type="paragraph" w:customStyle="1" w:styleId="zsubject">
    <w:name w:val="zsubject"/>
    <w:basedOn w:val="Normal"/>
    <w:uiPriority w:val="99"/>
    <w:rsid w:val="0043655C"/>
    <w:pPr>
      <w:spacing w:after="520" w:line="260" w:lineRule="atLeast"/>
    </w:pPr>
    <w:rPr>
      <w:rFonts w:ascii="Times New Roman" w:hAnsi="Times New Roman"/>
      <w:b/>
      <w:bCs/>
      <w:sz w:val="22"/>
      <w:szCs w:val="22"/>
    </w:rPr>
  </w:style>
  <w:style w:type="paragraph" w:customStyle="1" w:styleId="zfaxdetails">
    <w:name w:val="zfax details"/>
    <w:basedOn w:val="Normal"/>
    <w:uiPriority w:val="99"/>
    <w:rsid w:val="0043655C"/>
    <w:pPr>
      <w:spacing w:line="260" w:lineRule="atLeast"/>
    </w:pPr>
    <w:rPr>
      <w:rFonts w:ascii="Times New Roman" w:hAnsi="Times New Roman"/>
      <w:sz w:val="18"/>
      <w:szCs w:val="18"/>
      <w:lang w:eastAsia="th-TH"/>
    </w:rPr>
  </w:style>
  <w:style w:type="paragraph" w:customStyle="1" w:styleId="zdisclaimer">
    <w:name w:val="zdisclaimer"/>
    <w:basedOn w:val="Normal"/>
    <w:next w:val="Footer"/>
    <w:uiPriority w:val="99"/>
    <w:rsid w:val="0043655C"/>
    <w:pPr>
      <w:framePr w:wrap="auto" w:vAnchor="page" w:hAnchor="page" w:x="3238" w:y="14685"/>
      <w:spacing w:line="240" w:lineRule="exact"/>
    </w:pPr>
    <w:rPr>
      <w:rFonts w:ascii="Times New Roman" w:hAnsi="Times New Roman"/>
      <w:lang w:eastAsia="th-TH"/>
    </w:rPr>
  </w:style>
  <w:style w:type="paragraph" w:customStyle="1" w:styleId="Graphic">
    <w:name w:val="Graphic"/>
    <w:basedOn w:val="Signature"/>
    <w:uiPriority w:val="99"/>
    <w:rsid w:val="0043655C"/>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43655C"/>
    <w:rPr>
      <w:rFonts w:ascii="Times New Roman" w:hAnsi="Times New Roman"/>
      <w:sz w:val="22"/>
      <w:szCs w:val="22"/>
      <w:lang w:eastAsia="th-TH"/>
    </w:rPr>
  </w:style>
  <w:style w:type="character" w:customStyle="1" w:styleId="SignatureChar">
    <w:name w:val="Signature Char"/>
    <w:link w:val="Signature"/>
    <w:uiPriority w:val="99"/>
    <w:rsid w:val="0043655C"/>
    <w:rPr>
      <w:rFonts w:ascii="Times New Roman" w:eastAsia="Times New Roman" w:hAnsi="Times New Roman"/>
      <w:sz w:val="22"/>
      <w:szCs w:val="22"/>
      <w:lang w:val="en-GB" w:eastAsia="th-TH"/>
    </w:rPr>
  </w:style>
  <w:style w:type="paragraph" w:customStyle="1" w:styleId="zbrand">
    <w:name w:val="zbrand"/>
    <w:basedOn w:val="Normal"/>
    <w:uiPriority w:val="99"/>
    <w:rsid w:val="0043655C"/>
    <w:pPr>
      <w:keepLines/>
      <w:framePr w:wrap="auto" w:vAnchor="page" w:hAnchor="page" w:x="3063" w:y="1458"/>
      <w:spacing w:line="240" w:lineRule="atLeast"/>
    </w:pPr>
    <w:rPr>
      <w:rFonts w:ascii="Times New Roman" w:hAnsi="Times New Roman"/>
      <w:noProof/>
      <w:sz w:val="22"/>
      <w:szCs w:val="22"/>
      <w:lang w:eastAsia="th-TH"/>
    </w:rPr>
  </w:style>
  <w:style w:type="paragraph" w:customStyle="1" w:styleId="AccPolicyHeading">
    <w:name w:val="Acc Policy Heading"/>
    <w:basedOn w:val="BodyText"/>
    <w:autoRedefine/>
    <w:uiPriority w:val="99"/>
    <w:rsid w:val="0043655C"/>
    <w:pPr>
      <w:numPr>
        <w:ilvl w:val="1"/>
      </w:num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num" w:pos="560"/>
      </w:tabs>
      <w:suppressAutoHyphens w:val="0"/>
      <w:spacing w:after="240" w:line="240" w:lineRule="auto"/>
      <w:ind w:right="-72"/>
    </w:pPr>
    <w:rPr>
      <w:rFonts w:ascii="Times New Roman" w:hAnsi="Times New Roman" w:cs="Times New Roman"/>
      <w:i/>
      <w:iCs/>
      <w:spacing w:val="0"/>
      <w:sz w:val="22"/>
      <w:szCs w:val="22"/>
      <w:lang w:val="en-US" w:eastAsia="en-GB"/>
    </w:rPr>
  </w:style>
  <w:style w:type="paragraph" w:customStyle="1" w:styleId="AccNoteHeading">
    <w:name w:val="Acc Note Heading"/>
    <w:basedOn w:val="BodyText"/>
    <w:autoRedefine/>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num" w:pos="720"/>
      </w:tabs>
      <w:suppressAutoHyphens w:val="0"/>
      <w:spacing w:before="240" w:after="130" w:line="260" w:lineRule="atLeast"/>
    </w:pPr>
    <w:rPr>
      <w:rFonts w:ascii="Times New Roman" w:hAnsi="Times New Roman"/>
      <w:spacing w:val="0"/>
      <w:sz w:val="22"/>
      <w:szCs w:val="22"/>
      <w:lang w:val="en-US" w:eastAsia="en-GB"/>
    </w:rPr>
  </w:style>
  <w:style w:type="paragraph" w:customStyle="1" w:styleId="AccPolicyalternative">
    <w:name w:val="Acc Policy alternative"/>
    <w:basedOn w:val="Normal"/>
    <w:autoRedefine/>
    <w:uiPriority w:val="99"/>
    <w:rsid w:val="0043655C"/>
    <w:pPr>
      <w:spacing w:after="240"/>
      <w:ind w:left="540" w:right="389"/>
      <w:jc w:val="both"/>
    </w:pPr>
    <w:rPr>
      <w:rFonts w:ascii="Times New Roman" w:hAnsi="Times New Roman"/>
      <w:sz w:val="22"/>
      <w:szCs w:val="22"/>
      <w:lang w:val="en-US" w:eastAsia="en-GB"/>
    </w:rPr>
  </w:style>
  <w:style w:type="character" w:customStyle="1" w:styleId="AccPolicyalternativeChar">
    <w:name w:val="Acc Policy alternative Char"/>
    <w:uiPriority w:val="99"/>
    <w:rsid w:val="0043655C"/>
    <w:rPr>
      <w:rFonts w:cs="Times New Roman"/>
      <w:bCs/>
      <w:i/>
      <w:iCs/>
      <w:sz w:val="22"/>
      <w:szCs w:val="22"/>
      <w:lang w:val="en-US" w:eastAsia="en-GB" w:bidi="th-TH"/>
    </w:rPr>
  </w:style>
  <w:style w:type="character" w:customStyle="1" w:styleId="AccPolicyHeadingCharChar">
    <w:name w:val="Acc Policy Heading Char Char"/>
    <w:uiPriority w:val="99"/>
    <w:rsid w:val="0043655C"/>
    <w:rPr>
      <w:rFonts w:cs="Times New Roman"/>
      <w:bCs/>
      <w:i/>
      <w:iCs/>
      <w:sz w:val="22"/>
      <w:szCs w:val="22"/>
      <w:lang w:val="en-US" w:eastAsia="en-GB" w:bidi="th-TH"/>
    </w:rPr>
  </w:style>
  <w:style w:type="paragraph" w:customStyle="1" w:styleId="AccPolicysubhead">
    <w:name w:val="Acc Policy sub head"/>
    <w:basedOn w:val="BodyText"/>
    <w:next w:val="BodyText"/>
    <w:autoRedefine/>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40" w:line="240" w:lineRule="auto"/>
      <w:ind w:left="547" w:right="-72"/>
    </w:pPr>
    <w:rPr>
      <w:rFonts w:ascii="Times New Roman" w:hAnsi="Times New Roman"/>
      <w:b w:val="0"/>
      <w:bCs w:val="0"/>
      <w:i/>
      <w:iCs/>
      <w:sz w:val="22"/>
      <w:szCs w:val="22"/>
      <w:lang w:val="en-US" w:eastAsia="en-GB"/>
    </w:rPr>
  </w:style>
  <w:style w:type="character" w:customStyle="1" w:styleId="AccPolicysubheadChar">
    <w:name w:val="Acc Policy sub head Char"/>
    <w:uiPriority w:val="99"/>
    <w:rsid w:val="0043655C"/>
    <w:rPr>
      <w:rFonts w:cs="Times New Roman"/>
      <w:bCs/>
      <w:i/>
      <w:iCs/>
      <w:sz w:val="22"/>
      <w:szCs w:val="22"/>
      <w:lang w:val="en-US" w:eastAsia="en-GB" w:bidi="th-TH"/>
    </w:rPr>
  </w:style>
  <w:style w:type="paragraph" w:customStyle="1" w:styleId="BodyTextbullet">
    <w:name w:val="Body Text bullet"/>
    <w:basedOn w:val="BodyText"/>
    <w:next w:val="BodyText"/>
    <w:autoRedefine/>
    <w:uiPriority w:val="99"/>
    <w:rsid w:val="0043655C"/>
    <w:pPr>
      <w:numPr>
        <w:numId w:val="19"/>
      </w:numPr>
      <w:tabs>
        <w:tab w:val="clear" w:pos="478"/>
        <w:tab w:val="clear" w:pos="598"/>
        <w:tab w:val="clear" w:pos="718"/>
        <w:tab w:val="clear" w:pos="1080"/>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num" w:pos="560"/>
      </w:tabs>
      <w:suppressAutoHyphens w:val="0"/>
      <w:spacing w:before="120" w:line="260" w:lineRule="atLeast"/>
      <w:ind w:left="560" w:right="366" w:hanging="560"/>
    </w:pPr>
    <w:rPr>
      <w:rFonts w:ascii="Times New Roman" w:hAnsi="Times New Roman"/>
      <w:b w:val="0"/>
      <w:bCs w:val="0"/>
      <w:spacing w:val="0"/>
      <w:sz w:val="22"/>
      <w:szCs w:val="22"/>
      <w:lang w:val="en-US" w:eastAsia="en-GB"/>
    </w:rPr>
  </w:style>
  <w:style w:type="paragraph" w:customStyle="1" w:styleId="CoverTitle">
    <w:name w:val="Cover Title"/>
    <w:basedOn w:val="Normal"/>
    <w:uiPriority w:val="99"/>
    <w:rsid w:val="0043655C"/>
    <w:pPr>
      <w:overflowPunct w:val="0"/>
      <w:autoSpaceDE w:val="0"/>
      <w:autoSpaceDN w:val="0"/>
      <w:adjustRightInd w:val="0"/>
      <w:spacing w:line="440" w:lineRule="exact"/>
      <w:jc w:val="both"/>
      <w:textAlignment w:val="baseline"/>
    </w:pPr>
    <w:rPr>
      <w:rFonts w:ascii="Times New Roman" w:hAnsi="Times New Roman" w:cs="Times New Roman"/>
      <w:sz w:val="36"/>
      <w:szCs w:val="36"/>
      <w:lang w:bidi="ar-SA"/>
    </w:rPr>
  </w:style>
  <w:style w:type="paragraph" w:customStyle="1" w:styleId="Single">
    <w:name w:val="Single"/>
    <w:basedOn w:val="Normal"/>
    <w:uiPriority w:val="99"/>
    <w:rsid w:val="0043655C"/>
    <w:pPr>
      <w:overflowPunct w:val="0"/>
      <w:autoSpaceDE w:val="0"/>
      <w:autoSpaceDN w:val="0"/>
      <w:adjustRightInd w:val="0"/>
      <w:spacing w:after="130"/>
      <w:jc w:val="both"/>
      <w:textAlignment w:val="baseline"/>
    </w:pPr>
    <w:rPr>
      <w:rFonts w:ascii="Times New Roman" w:hAnsi="Times New Roman" w:cs="Times New Roman"/>
      <w:sz w:val="18"/>
      <w:szCs w:val="18"/>
      <w:u w:val="single"/>
      <w:lang w:bidi="ar-SA"/>
    </w:rPr>
  </w:style>
  <w:style w:type="paragraph" w:customStyle="1" w:styleId="CoverClientName">
    <w:name w:val="Cover Client Name"/>
    <w:basedOn w:val="Normal"/>
    <w:uiPriority w:val="99"/>
    <w:rsid w:val="0043655C"/>
    <w:pPr>
      <w:tabs>
        <w:tab w:val="left" w:pos="-140"/>
      </w:tabs>
      <w:overflowPunct w:val="0"/>
      <w:autoSpaceDE w:val="0"/>
      <w:autoSpaceDN w:val="0"/>
      <w:adjustRightInd w:val="0"/>
      <w:spacing w:before="80" w:after="520"/>
      <w:jc w:val="both"/>
      <w:textAlignment w:val="baseline"/>
    </w:pPr>
    <w:rPr>
      <w:rFonts w:ascii="Times New Roman" w:hAnsi="Times New Roman" w:cs="Times New Roman"/>
      <w:b/>
      <w:bCs/>
      <w:sz w:val="26"/>
      <w:szCs w:val="26"/>
      <w:lang w:bidi="ar-SA"/>
    </w:rPr>
  </w:style>
  <w:style w:type="paragraph" w:customStyle="1" w:styleId="CoverSubTitle">
    <w:name w:val="Cover SubTitle"/>
    <w:basedOn w:val="Single"/>
    <w:uiPriority w:val="99"/>
    <w:rsid w:val="0043655C"/>
    <w:pPr>
      <w:spacing w:after="0" w:line="440" w:lineRule="exact"/>
      <w:jc w:val="center"/>
    </w:pPr>
    <w:rPr>
      <w:rFonts w:cs="Angsana New"/>
      <w:sz w:val="32"/>
      <w:szCs w:val="32"/>
      <w:u w:val="none"/>
      <w:lang w:bidi="th-TH"/>
    </w:rPr>
  </w:style>
  <w:style w:type="paragraph" w:customStyle="1" w:styleId="CoverDate">
    <w:name w:val="Cover Date"/>
    <w:basedOn w:val="Single"/>
    <w:uiPriority w:val="99"/>
    <w:rsid w:val="0043655C"/>
    <w:pPr>
      <w:spacing w:after="0" w:line="440" w:lineRule="exact"/>
      <w:jc w:val="center"/>
    </w:pPr>
    <w:rPr>
      <w:rFonts w:cs="Angsana New"/>
      <w:sz w:val="32"/>
      <w:szCs w:val="32"/>
      <w:u w:val="none"/>
      <w:lang w:bidi="th-TH"/>
    </w:rPr>
  </w:style>
  <w:style w:type="paragraph" w:customStyle="1" w:styleId="acctmainheading">
    <w:name w:val="acct main heading"/>
    <w:aliases w:val="am"/>
    <w:basedOn w:val="Normal"/>
    <w:uiPriority w:val="99"/>
    <w:rsid w:val="0043655C"/>
    <w:pPr>
      <w:keepNext/>
      <w:spacing w:after="140" w:line="320" w:lineRule="atLeast"/>
    </w:pPr>
    <w:rPr>
      <w:rFonts w:ascii="Times New Roman" w:hAnsi="Times New Roman" w:cs="Times New Roman"/>
      <w:b/>
      <w:bCs/>
      <w:sz w:val="28"/>
      <w:szCs w:val="28"/>
      <w:lang w:bidi="ar-SA"/>
    </w:rPr>
  </w:style>
  <w:style w:type="paragraph" w:customStyle="1" w:styleId="index">
    <w:name w:val="index"/>
    <w:aliases w:val="ix"/>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num" w:pos="340"/>
      </w:tabs>
      <w:suppressAutoHyphens w:val="0"/>
      <w:spacing w:after="20" w:line="260" w:lineRule="atLeast"/>
      <w:ind w:left="340" w:hanging="340"/>
      <w:jc w:val="left"/>
    </w:pPr>
    <w:rPr>
      <w:rFonts w:ascii="Times New Roman" w:hAnsi="Times New Roman" w:cs="Times New Roman"/>
      <w:b w:val="0"/>
      <w:bCs w:val="0"/>
      <w:spacing w:val="0"/>
      <w:sz w:val="22"/>
      <w:szCs w:val="22"/>
      <w:lang w:bidi="ar-SA"/>
    </w:rPr>
  </w:style>
  <w:style w:type="paragraph" w:customStyle="1" w:styleId="IndexHeading1">
    <w:name w:val="Index Heading1"/>
    <w:aliases w:val="ixh"/>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130" w:line="260" w:lineRule="atLeast"/>
      <w:ind w:left="1134" w:hanging="1134"/>
      <w:jc w:val="left"/>
    </w:pPr>
    <w:rPr>
      <w:rFonts w:ascii="Times New Roman" w:hAnsi="Times New Roman" w:cs="Times New Roman"/>
      <w:spacing w:val="0"/>
      <w:sz w:val="22"/>
      <w:szCs w:val="22"/>
      <w:lang w:bidi="ar-SA"/>
    </w:rPr>
  </w:style>
  <w:style w:type="paragraph" w:customStyle="1" w:styleId="acctfourfiguresyears">
    <w:name w:val="acct four figures years"/>
    <w:aliases w:val="a4y"/>
    <w:basedOn w:val="Normal"/>
    <w:uiPriority w:val="99"/>
    <w:rsid w:val="0043655C"/>
    <w:pPr>
      <w:numPr>
        <w:numId w:val="21"/>
      </w:numPr>
      <w:tabs>
        <w:tab w:val="clear" w:pos="567"/>
        <w:tab w:val="decimal" w:pos="227"/>
      </w:tabs>
      <w:spacing w:line="260" w:lineRule="atLeast"/>
      <w:ind w:left="0" w:firstLine="0"/>
    </w:pPr>
    <w:rPr>
      <w:rFonts w:ascii="Times New Roman" w:hAnsi="Times New Roman" w:cs="Times New Roman"/>
      <w:sz w:val="22"/>
      <w:szCs w:val="22"/>
      <w:lang w:bidi="ar-SA"/>
    </w:rPr>
  </w:style>
  <w:style w:type="paragraph" w:customStyle="1" w:styleId="List1a">
    <w:name w:val="List 1a"/>
    <w:aliases w:val="1a"/>
    <w:basedOn w:val="Normal"/>
    <w:uiPriority w:val="99"/>
    <w:rsid w:val="0043655C"/>
    <w:pPr>
      <w:spacing w:after="260" w:line="260" w:lineRule="atLeast"/>
      <w:ind w:left="567" w:hanging="567"/>
    </w:pPr>
    <w:rPr>
      <w:rFonts w:ascii="Times New Roman" w:hAnsi="Times New Roman" w:cs="Times New Roman"/>
      <w:sz w:val="22"/>
      <w:szCs w:val="22"/>
      <w:lang w:bidi="ar-SA"/>
    </w:rPr>
  </w:style>
  <w:style w:type="paragraph" w:customStyle="1" w:styleId="block">
    <w:name w:val="block"/>
    <w:aliases w:val="b"/>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567"/>
      <w:jc w:val="left"/>
    </w:pPr>
    <w:rPr>
      <w:rFonts w:ascii="Times New Roman" w:hAnsi="Times New Roman" w:cs="Times New Roman"/>
      <w:b w:val="0"/>
      <w:bCs w:val="0"/>
      <w:spacing w:val="0"/>
      <w:sz w:val="22"/>
      <w:szCs w:val="22"/>
      <w:lang w:bidi="ar-SA"/>
    </w:rPr>
  </w:style>
  <w:style w:type="paragraph" w:customStyle="1" w:styleId="acctstatementsub-heading">
    <w:name w:val="acct statement sub-heading"/>
    <w:aliases w:val="ass"/>
    <w:basedOn w:val="Normal"/>
    <w:next w:val="Normal"/>
    <w:uiPriority w:val="99"/>
    <w:rsid w:val="0043655C"/>
    <w:pPr>
      <w:keepNext/>
      <w:keepLines/>
      <w:numPr>
        <w:ilvl w:val="1"/>
        <w:numId w:val="20"/>
      </w:numPr>
      <w:spacing w:before="130" w:after="130" w:line="240" w:lineRule="atLeast"/>
      <w:ind w:hanging="1134"/>
      <w:outlineLvl w:val="1"/>
    </w:pPr>
    <w:rPr>
      <w:rFonts w:ascii="Times New Roman" w:hAnsi="Times New Roman" w:cs="Times New Roman"/>
      <w:b/>
      <w:bCs/>
      <w:sz w:val="22"/>
      <w:szCs w:val="22"/>
      <w:lang w:bidi="ar-SA"/>
    </w:rPr>
  </w:style>
  <w:style w:type="paragraph" w:customStyle="1" w:styleId="acctfourfigures">
    <w:name w:val="acct four figures"/>
    <w:aliases w:val="a4,a4 + 8 pt,(Complex) + 8 pt,(Complex),Thai Distribute..."/>
    <w:basedOn w:val="Normal"/>
    <w:uiPriority w:val="99"/>
    <w:rsid w:val="0043655C"/>
    <w:pPr>
      <w:tabs>
        <w:tab w:val="decimal" w:pos="765"/>
      </w:tabs>
      <w:spacing w:line="260" w:lineRule="atLeast"/>
    </w:pPr>
    <w:rPr>
      <w:rFonts w:ascii="Times New Roman" w:hAnsi="Times New Roman" w:cs="Times New Roman"/>
      <w:sz w:val="22"/>
      <w:szCs w:val="22"/>
      <w:lang w:bidi="ar-SA"/>
    </w:rPr>
  </w:style>
  <w:style w:type="paragraph" w:customStyle="1" w:styleId="acctmergecolhdg">
    <w:name w:val="acct merge col hdg"/>
    <w:aliases w:val="mh"/>
    <w:basedOn w:val="Normal"/>
    <w:rsid w:val="0043655C"/>
    <w:pPr>
      <w:spacing w:line="260" w:lineRule="atLeast"/>
      <w:jc w:val="center"/>
    </w:pPr>
    <w:rPr>
      <w:rFonts w:ascii="Times New Roman" w:hAnsi="Times New Roman" w:cs="Times New Roman"/>
      <w:b/>
      <w:bCs/>
      <w:sz w:val="22"/>
      <w:szCs w:val="22"/>
      <w:lang w:bidi="ar-SA"/>
    </w:rPr>
  </w:style>
  <w:style w:type="paragraph" w:styleId="ListBullet4">
    <w:name w:val="List Bullet 4"/>
    <w:basedOn w:val="ListBullet2"/>
    <w:autoRedefine/>
    <w:uiPriority w:val="99"/>
    <w:rsid w:val="0043655C"/>
    <w:pPr>
      <w:tabs>
        <w:tab w:val="left" w:pos="454"/>
        <w:tab w:val="num" w:pos="1080"/>
      </w:tabs>
      <w:ind w:left="454" w:hanging="227"/>
    </w:pPr>
    <w:rPr>
      <w:rFonts w:cs="Times New Roman"/>
      <w:sz w:val="18"/>
      <w:szCs w:val="18"/>
      <w:lang w:bidi="ar-SA"/>
    </w:rPr>
  </w:style>
  <w:style w:type="paragraph" w:customStyle="1" w:styleId="acctcolumnheading">
    <w:name w:val="acct column heading"/>
    <w:aliases w:val="ac"/>
    <w:basedOn w:val="Normal"/>
    <w:uiPriority w:val="99"/>
    <w:rsid w:val="0043655C"/>
    <w:pPr>
      <w:spacing w:after="260" w:line="260" w:lineRule="atLeast"/>
      <w:jc w:val="center"/>
    </w:pPr>
    <w:rPr>
      <w:rFonts w:ascii="Times New Roman" w:hAnsi="Times New Roman" w:cs="Times New Roman"/>
      <w:sz w:val="22"/>
      <w:szCs w:val="22"/>
      <w:lang w:bidi="ar-SA"/>
    </w:rPr>
  </w:style>
  <w:style w:type="paragraph" w:customStyle="1" w:styleId="headingitalic">
    <w:name w:val="heading italic"/>
    <w:aliases w:val="hi"/>
    <w:basedOn w:val="Normal"/>
    <w:uiPriority w:val="99"/>
    <w:rsid w:val="0043655C"/>
    <w:pPr>
      <w:spacing w:after="260" w:line="260" w:lineRule="atLeast"/>
    </w:pPr>
    <w:rPr>
      <w:rFonts w:ascii="Times New Roman" w:hAnsi="Times New Roman" w:cs="Times New Roman"/>
      <w:i/>
      <w:iCs/>
      <w:sz w:val="22"/>
      <w:szCs w:val="22"/>
      <w:lang w:bidi="ar-SA"/>
    </w:rPr>
  </w:style>
  <w:style w:type="paragraph" w:customStyle="1" w:styleId="blocklist">
    <w:name w:val="block list"/>
    <w:aliases w:val="blist"/>
    <w:basedOn w:val="block"/>
    <w:uiPriority w:val="99"/>
    <w:rsid w:val="0043655C"/>
    <w:pPr>
      <w:ind w:left="1134" w:hanging="567"/>
    </w:pPr>
  </w:style>
  <w:style w:type="paragraph" w:customStyle="1" w:styleId="blocklist2">
    <w:name w:val="block list2"/>
    <w:aliases w:val="blist2"/>
    <w:basedOn w:val="blocklist"/>
    <w:uiPriority w:val="99"/>
    <w:rsid w:val="0043655C"/>
    <w:pPr>
      <w:ind w:left="1701"/>
    </w:pPr>
  </w:style>
  <w:style w:type="paragraph" w:customStyle="1" w:styleId="blockbullet">
    <w:name w:val="block bullet"/>
    <w:aliases w:val="bb"/>
    <w:basedOn w:val="block"/>
    <w:uiPriority w:val="99"/>
    <w:rsid w:val="0043655C"/>
    <w:pPr>
      <w:numPr>
        <w:numId w:val="22"/>
      </w:numPr>
      <w:tabs>
        <w:tab w:val="clear" w:pos="340"/>
        <w:tab w:val="num" w:pos="907"/>
      </w:tabs>
      <w:ind w:left="907"/>
    </w:pPr>
  </w:style>
  <w:style w:type="character" w:customStyle="1" w:styleId="BodyTextChar1">
    <w:name w:val="Body Text Char1"/>
    <w:aliases w:val="bt Char1,body text Char1,Body Char1,Body Char Char"/>
    <w:uiPriority w:val="99"/>
    <w:rsid w:val="0043655C"/>
    <w:rPr>
      <w:rFonts w:cs="Wingdings"/>
      <w:sz w:val="22"/>
      <w:szCs w:val="22"/>
      <w:lang w:val="en-US" w:eastAsia="en-US" w:bidi="th-TH"/>
    </w:rPr>
  </w:style>
  <w:style w:type="paragraph" w:styleId="Index6">
    <w:name w:val="index 6"/>
    <w:basedOn w:val="Normal"/>
    <w:next w:val="Normal"/>
    <w:uiPriority w:val="99"/>
    <w:rsid w:val="0043655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sz w:val="18"/>
      <w:szCs w:val="18"/>
      <w:lang w:val="en-US"/>
    </w:rPr>
  </w:style>
  <w:style w:type="paragraph" w:customStyle="1" w:styleId="a3">
    <w:name w:val="???????"/>
    <w:basedOn w:val="Normal"/>
    <w:uiPriority w:val="99"/>
    <w:rsid w:val="0043655C"/>
    <w:pPr>
      <w:tabs>
        <w:tab w:val="left" w:pos="1080"/>
      </w:tabs>
    </w:pPr>
    <w:rPr>
      <w:rFonts w:ascii="Times New Roman" w:hAnsi="Times New Roman" w:cs="Times New Roman"/>
      <w:sz w:val="30"/>
      <w:szCs w:val="30"/>
      <w:lang w:val="th-TH"/>
    </w:rPr>
  </w:style>
  <w:style w:type="paragraph" w:customStyle="1" w:styleId="RNormal">
    <w:name w:val="RNormal"/>
    <w:basedOn w:val="Normal"/>
    <w:uiPriority w:val="99"/>
    <w:rsid w:val="0043655C"/>
    <w:pPr>
      <w:jc w:val="both"/>
    </w:pPr>
    <w:rPr>
      <w:rFonts w:ascii="Times New Roman" w:hAnsi="Times New Roman" w:cs="Times New Roman"/>
      <w:sz w:val="22"/>
      <w:szCs w:val="24"/>
      <w:lang w:val="en-US" w:bidi="ar-SA"/>
    </w:rPr>
  </w:style>
  <w:style w:type="paragraph" w:styleId="TOC4">
    <w:name w:val="toc 4"/>
    <w:basedOn w:val="TOC3"/>
    <w:autoRedefine/>
    <w:uiPriority w:val="99"/>
    <w:rsid w:val="0043655C"/>
    <w:pPr>
      <w:tabs>
        <w:tab w:val="right" w:pos="8221"/>
      </w:tabs>
      <w:ind w:left="1418" w:right="567" w:hanging="1418"/>
    </w:pPr>
    <w:rPr>
      <w:rFonts w:cs="Times New Roman"/>
      <w:szCs w:val="20"/>
      <w:lang w:val="en-GB" w:bidi="ar-SA"/>
    </w:rPr>
  </w:style>
  <w:style w:type="paragraph" w:styleId="TOC3">
    <w:name w:val="toc 3"/>
    <w:basedOn w:val="Normal"/>
    <w:next w:val="Normal"/>
    <w:autoRedefine/>
    <w:uiPriority w:val="99"/>
    <w:rsid w:val="0043655C"/>
    <w:pPr>
      <w:ind w:left="480"/>
    </w:pPr>
    <w:rPr>
      <w:rFonts w:ascii="Times New Roman" w:hAnsi="Times New Roman"/>
      <w:sz w:val="24"/>
      <w:szCs w:val="24"/>
      <w:lang w:val="en-US"/>
    </w:rPr>
  </w:style>
  <w:style w:type="paragraph" w:customStyle="1" w:styleId="NormalComplexTimesNewRoman">
    <w:name w:val="Normal + (Complex) Times New Roman"/>
    <w:aliases w:val="11 pt,Right:  -0.11&quot;,Line spacing:  At ..."/>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right="366"/>
      <w:jc w:val="thaiDistribute"/>
    </w:pPr>
    <w:rPr>
      <w:rFonts w:ascii="Times New Roman" w:hAnsi="Times New Roman"/>
      <w:b w:val="0"/>
      <w:bCs w:val="0"/>
      <w:spacing w:val="0"/>
      <w:sz w:val="22"/>
      <w:szCs w:val="22"/>
      <w:lang w:val="en-US"/>
    </w:rPr>
  </w:style>
  <w:style w:type="paragraph" w:styleId="FootnoteText">
    <w:name w:val="footnote text"/>
    <w:aliases w:val="ft"/>
    <w:basedOn w:val="Normal"/>
    <w:link w:val="FootnoteTextChar"/>
    <w:uiPriority w:val="99"/>
    <w:rsid w:val="0043655C"/>
    <w:pPr>
      <w:spacing w:line="260" w:lineRule="atLeast"/>
    </w:pPr>
    <w:rPr>
      <w:rFonts w:ascii="Times New Roman" w:hAnsi="Times New Roman" w:cs="Times New Roman"/>
      <w:sz w:val="18"/>
      <w:lang w:bidi="ar-SA"/>
    </w:rPr>
  </w:style>
  <w:style w:type="character" w:customStyle="1" w:styleId="FootnoteTextChar">
    <w:name w:val="Footnote Text Char"/>
    <w:aliases w:val="ft Char"/>
    <w:link w:val="FootnoteText"/>
    <w:uiPriority w:val="99"/>
    <w:rsid w:val="0043655C"/>
    <w:rPr>
      <w:rFonts w:ascii="Times New Roman" w:eastAsia="Times New Roman" w:hAnsi="Times New Roman" w:cs="Times New Roman"/>
      <w:sz w:val="18"/>
      <w:lang w:val="en-GB" w:bidi="ar-SA"/>
    </w:rPr>
  </w:style>
  <w:style w:type="paragraph" w:styleId="ListBullet3">
    <w:name w:val="List Bullet 3"/>
    <w:basedOn w:val="ListBullet"/>
    <w:autoRedefine/>
    <w:uiPriority w:val="99"/>
    <w:rsid w:val="0043655C"/>
    <w:pPr>
      <w:tabs>
        <w:tab w:val="num" w:pos="0"/>
        <w:tab w:val="left" w:pos="227"/>
      </w:tabs>
      <w:spacing w:line="260" w:lineRule="atLeast"/>
      <w:ind w:left="227" w:hanging="227"/>
    </w:pPr>
    <w:rPr>
      <w:rFonts w:cs="Times New Roman"/>
      <w:sz w:val="18"/>
      <w:szCs w:val="20"/>
      <w:lang w:val="en-GB" w:bidi="ar-SA"/>
    </w:rPr>
  </w:style>
  <w:style w:type="paragraph" w:customStyle="1" w:styleId="acctcolumnheadingnospaceafter">
    <w:name w:val="acct column heading no space after"/>
    <w:aliases w:val="acn,acct column heading no sp"/>
    <w:basedOn w:val="acctcolumnheading"/>
    <w:uiPriority w:val="99"/>
    <w:rsid w:val="0043655C"/>
    <w:pPr>
      <w:spacing w:after="0"/>
    </w:pPr>
    <w:rPr>
      <w:szCs w:val="20"/>
    </w:rPr>
  </w:style>
  <w:style w:type="paragraph" w:customStyle="1" w:styleId="acctdividends">
    <w:name w:val="acct dividends"/>
    <w:aliases w:val="ad"/>
    <w:basedOn w:val="Normal"/>
    <w:uiPriority w:val="99"/>
    <w:rsid w:val="0043655C"/>
    <w:pPr>
      <w:tabs>
        <w:tab w:val="decimal" w:pos="8505"/>
      </w:tabs>
      <w:spacing w:after="240" w:line="260" w:lineRule="atLeast"/>
      <w:ind w:left="709" w:right="1701" w:hanging="709"/>
    </w:pPr>
    <w:rPr>
      <w:rFonts w:ascii="Times New Roman" w:hAnsi="Times New Roman" w:cs="Times New Roman"/>
      <w:sz w:val="22"/>
      <w:lang w:bidi="ar-SA"/>
    </w:rPr>
  </w:style>
  <w:style w:type="paragraph" w:customStyle="1" w:styleId="acctindentnospaceafter">
    <w:name w:val="acct indent no space after"/>
    <w:aliases w:val="ain"/>
    <w:basedOn w:val="acctindent"/>
    <w:uiPriority w:val="99"/>
    <w:rsid w:val="0043655C"/>
    <w:pPr>
      <w:spacing w:after="0"/>
    </w:pPr>
  </w:style>
  <w:style w:type="paragraph" w:customStyle="1" w:styleId="acctindent">
    <w:name w:val="acct indent"/>
    <w:aliases w:val="ai"/>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284"/>
      <w:jc w:val="left"/>
    </w:pPr>
    <w:rPr>
      <w:rFonts w:ascii="Times New Roman" w:hAnsi="Times New Roman" w:cs="Times New Roman"/>
      <w:b w:val="0"/>
      <w:bCs w:val="0"/>
      <w:spacing w:val="0"/>
      <w:sz w:val="22"/>
      <w:szCs w:val="20"/>
      <w:lang w:bidi="ar-SA"/>
    </w:rPr>
  </w:style>
  <w:style w:type="paragraph" w:customStyle="1" w:styleId="acctnotecolumn">
    <w:name w:val="acct note column"/>
    <w:aliases w:val="an"/>
    <w:basedOn w:val="Normal"/>
    <w:uiPriority w:val="99"/>
    <w:rsid w:val="0043655C"/>
    <w:pPr>
      <w:spacing w:line="260" w:lineRule="atLeast"/>
      <w:jc w:val="center"/>
    </w:pPr>
    <w:rPr>
      <w:rFonts w:ascii="Times New Roman" w:hAnsi="Times New Roman" w:cs="Times New Roman"/>
      <w:sz w:val="22"/>
      <w:lang w:bidi="ar-SA"/>
    </w:rPr>
  </w:style>
  <w:style w:type="paragraph" w:customStyle="1" w:styleId="acctreadnote">
    <w:name w:val="acct read note"/>
    <w:aliases w:val="ar"/>
    <w:basedOn w:val="BodyText"/>
    <w:uiPriority w:val="99"/>
    <w:rsid w:val="0043655C"/>
    <w:pPr>
      <w:framePr w:hSpace="180" w:vSpace="180" w:wrap="auto" w:hAnchor="margin" w:yAlign="bottom"/>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jc w:val="left"/>
    </w:pPr>
    <w:rPr>
      <w:rFonts w:ascii="Times New Roman" w:hAnsi="Times New Roman" w:cs="Times New Roman"/>
      <w:b w:val="0"/>
      <w:bCs w:val="0"/>
      <w:spacing w:val="0"/>
      <w:sz w:val="22"/>
      <w:szCs w:val="20"/>
      <w:lang w:bidi="ar-SA"/>
    </w:rPr>
  </w:style>
  <w:style w:type="paragraph" w:customStyle="1" w:styleId="acctsigneddirectors">
    <w:name w:val="acct signed directors"/>
    <w:aliases w:val="asd"/>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5103"/>
      </w:tabs>
      <w:suppressAutoHyphens w:val="0"/>
      <w:spacing w:before="130" w:after="130" w:line="260" w:lineRule="atLeast"/>
      <w:jc w:val="left"/>
    </w:pPr>
    <w:rPr>
      <w:rFonts w:ascii="Times New Roman" w:hAnsi="Times New Roman" w:cs="Times New Roman"/>
      <w:b w:val="0"/>
      <w:bCs w:val="0"/>
      <w:spacing w:val="0"/>
      <w:sz w:val="22"/>
      <w:szCs w:val="20"/>
      <w:lang w:bidi="ar-SA"/>
    </w:rPr>
  </w:style>
  <w:style w:type="paragraph" w:customStyle="1" w:styleId="acctstatementheading">
    <w:name w:val="acct statement heading"/>
    <w:aliases w:val="as"/>
    <w:basedOn w:val="Heading2"/>
    <w:next w:val="Normal"/>
    <w:uiPriority w:val="99"/>
    <w:rsid w:val="0043655C"/>
    <w:pPr>
      <w:tabs>
        <w:tab w:val="num" w:pos="360"/>
        <w:tab w:val="num" w:pos="600"/>
      </w:tabs>
      <w:spacing w:before="130" w:after="130" w:line="280" w:lineRule="atLeast"/>
      <w:ind w:left="567" w:hanging="567"/>
    </w:pPr>
    <w:rPr>
      <w:rFonts w:ascii="Times New Roman" w:hAnsi="Times New Roman" w:cs="Times New Roman"/>
      <w:bCs w:val="0"/>
      <w:sz w:val="22"/>
      <w:szCs w:val="20"/>
      <w:lang w:bidi="ar-SA"/>
    </w:rPr>
  </w:style>
  <w:style w:type="paragraph" w:customStyle="1" w:styleId="acctstatementheadinga">
    <w:name w:val="acct statement heading (a)"/>
    <w:aliases w:val="asa"/>
    <w:basedOn w:val="acctstatementheading"/>
    <w:uiPriority w:val="99"/>
    <w:rsid w:val="0043655C"/>
    <w:pPr>
      <w:spacing w:line="260" w:lineRule="atLeast"/>
    </w:pPr>
  </w:style>
  <w:style w:type="paragraph" w:customStyle="1" w:styleId="acctstatementsub-headingbolditalic">
    <w:name w:val="acct statement sub-heading bold italic"/>
    <w:aliases w:val="asbi"/>
    <w:basedOn w:val="Normal"/>
    <w:uiPriority w:val="99"/>
    <w:rsid w:val="0043655C"/>
    <w:pPr>
      <w:keepNext/>
      <w:keepLines/>
      <w:spacing w:before="130" w:after="130" w:line="260" w:lineRule="atLeast"/>
      <w:ind w:left="567"/>
    </w:pPr>
    <w:rPr>
      <w:rFonts w:ascii="Times New Roman" w:hAnsi="Times New Roman" w:cs="Times New Roman"/>
      <w:b/>
      <w:bCs/>
      <w:i/>
      <w:sz w:val="22"/>
      <w:lang w:bidi="ar-SA"/>
    </w:rPr>
  </w:style>
  <w:style w:type="paragraph" w:customStyle="1" w:styleId="acctstatementsub-headingitalic">
    <w:name w:val="acct statement sub-heading italic"/>
    <w:aliases w:val="asi"/>
    <w:basedOn w:val="Normal"/>
    <w:uiPriority w:val="99"/>
    <w:rsid w:val="0043655C"/>
    <w:pPr>
      <w:keepNext/>
      <w:keepLines/>
      <w:spacing w:before="130" w:after="130" w:line="260" w:lineRule="atLeast"/>
      <w:ind w:left="567"/>
    </w:pPr>
    <w:rPr>
      <w:rFonts w:ascii="Times New Roman" w:hAnsi="Times New Roman" w:cs="Times New Roman"/>
      <w:bCs/>
      <w:i/>
      <w:sz w:val="22"/>
      <w:lang w:bidi="ar-SA"/>
    </w:rPr>
  </w:style>
  <w:style w:type="paragraph" w:customStyle="1" w:styleId="acctstatementsub-sub-heading">
    <w:name w:val="acct statement sub-sub-heading"/>
    <w:aliases w:val="asss"/>
    <w:basedOn w:val="block2"/>
    <w:next w:val="Normal"/>
    <w:uiPriority w:val="99"/>
    <w:rsid w:val="0043655C"/>
    <w:pPr>
      <w:keepNext/>
      <w:keepLines/>
      <w:spacing w:before="130" w:after="130"/>
      <w:ind w:left="1134"/>
    </w:pPr>
    <w:rPr>
      <w:b/>
      <w:bCs/>
      <w:i/>
      <w:szCs w:val="20"/>
    </w:rPr>
  </w:style>
  <w:style w:type="paragraph" w:customStyle="1" w:styleId="block2">
    <w:name w:val="block2"/>
    <w:aliases w:val="b2"/>
    <w:basedOn w:val="block"/>
    <w:uiPriority w:val="99"/>
    <w:rsid w:val="0043655C"/>
  </w:style>
  <w:style w:type="paragraph" w:customStyle="1" w:styleId="acctstatementsub-sub-sub-heading">
    <w:name w:val="acct statement sub-sub-sub-heading"/>
    <w:aliases w:val="assss"/>
    <w:basedOn w:val="acctstatementsub-sub-heading"/>
    <w:uiPriority w:val="99"/>
    <w:rsid w:val="0043655C"/>
    <w:rPr>
      <w:b w:val="0"/>
    </w:rPr>
  </w:style>
  <w:style w:type="paragraph" w:customStyle="1" w:styleId="accttwofigureslongernumber">
    <w:name w:val="acct two figures longer number"/>
    <w:aliases w:val="a2+"/>
    <w:basedOn w:val="Normal"/>
    <w:uiPriority w:val="99"/>
    <w:rsid w:val="0043655C"/>
    <w:pPr>
      <w:tabs>
        <w:tab w:val="decimal" w:pos="1247"/>
      </w:tabs>
      <w:spacing w:line="260" w:lineRule="atLeast"/>
    </w:pPr>
    <w:rPr>
      <w:rFonts w:ascii="Times New Roman" w:hAnsi="Times New Roman" w:cs="Times New Roman"/>
      <w:sz w:val="22"/>
      <w:lang w:bidi="ar-SA"/>
    </w:rPr>
  </w:style>
  <w:style w:type="paragraph" w:customStyle="1" w:styleId="accttwofigures">
    <w:name w:val="acct two figures"/>
    <w:aliases w:val="a2"/>
    <w:basedOn w:val="Normal"/>
    <w:uiPriority w:val="99"/>
    <w:rsid w:val="0043655C"/>
    <w:pPr>
      <w:tabs>
        <w:tab w:val="decimal" w:pos="1021"/>
      </w:tabs>
      <w:spacing w:line="260" w:lineRule="atLeast"/>
    </w:pPr>
    <w:rPr>
      <w:rFonts w:ascii="Times New Roman" w:hAnsi="Times New Roman" w:cs="Times New Roman"/>
      <w:sz w:val="22"/>
      <w:lang w:bidi="ar-SA"/>
    </w:rPr>
  </w:style>
  <w:style w:type="paragraph" w:customStyle="1" w:styleId="accttwolines">
    <w:name w:val="acct two lines"/>
    <w:aliases w:val="a2l"/>
    <w:basedOn w:val="Normal"/>
    <w:uiPriority w:val="99"/>
    <w:rsid w:val="0043655C"/>
    <w:pPr>
      <w:spacing w:after="240" w:line="260" w:lineRule="atLeast"/>
      <w:ind w:left="142" w:hanging="142"/>
    </w:pPr>
    <w:rPr>
      <w:rFonts w:ascii="Times New Roman" w:hAnsi="Times New Roman" w:cs="Times New Roman"/>
      <w:sz w:val="22"/>
      <w:lang w:bidi="ar-SA"/>
    </w:rPr>
  </w:style>
  <w:style w:type="paragraph" w:customStyle="1" w:styleId="accttwolinesnospaceafter">
    <w:name w:val="acct two lines no space after"/>
    <w:aliases w:val="a2ln"/>
    <w:basedOn w:val="Normal"/>
    <w:uiPriority w:val="99"/>
    <w:rsid w:val="0043655C"/>
    <w:pPr>
      <w:spacing w:line="260" w:lineRule="atLeast"/>
      <w:ind w:left="142" w:hanging="142"/>
    </w:pPr>
    <w:rPr>
      <w:rFonts w:ascii="Times New Roman" w:hAnsi="Times New Roman" w:cs="Times New Roman"/>
      <w:sz w:val="22"/>
      <w:lang w:bidi="ar-SA"/>
    </w:rPr>
  </w:style>
  <w:style w:type="paragraph" w:customStyle="1" w:styleId="blocknospaceafter">
    <w:name w:val="block no space after"/>
    <w:aliases w:val="bn"/>
    <w:basedOn w:val="block"/>
    <w:uiPriority w:val="99"/>
    <w:rsid w:val="0043655C"/>
  </w:style>
  <w:style w:type="paragraph" w:customStyle="1" w:styleId="block2nospaceafter">
    <w:name w:val="block2 no space after"/>
    <w:aliases w:val="b2n,block2 no sp"/>
    <w:basedOn w:val="block2"/>
    <w:uiPriority w:val="99"/>
    <w:rsid w:val="0043655C"/>
    <w:pPr>
      <w:spacing w:after="0"/>
      <w:ind w:left="1134"/>
    </w:pPr>
    <w:rPr>
      <w:szCs w:val="20"/>
    </w:rPr>
  </w:style>
  <w:style w:type="paragraph" w:customStyle="1" w:styleId="List2i">
    <w:name w:val="List 2i"/>
    <w:aliases w:val="2i"/>
    <w:basedOn w:val="Normal"/>
    <w:uiPriority w:val="99"/>
    <w:rsid w:val="0043655C"/>
    <w:pPr>
      <w:spacing w:after="260" w:line="260" w:lineRule="atLeast"/>
      <w:ind w:left="1134" w:hanging="567"/>
    </w:pPr>
    <w:rPr>
      <w:rFonts w:ascii="Times New Roman" w:hAnsi="Times New Roman" w:cs="Times New Roman"/>
      <w:sz w:val="22"/>
      <w:lang w:bidi="ar-SA"/>
    </w:rPr>
  </w:style>
  <w:style w:type="paragraph" w:customStyle="1" w:styleId="zcompanyname">
    <w:name w:val="zcompany name"/>
    <w:aliases w:val="cn"/>
    <w:basedOn w:val="Normal"/>
    <w:uiPriority w:val="99"/>
    <w:rsid w:val="0043655C"/>
    <w:pPr>
      <w:framePr w:w="4536" w:wrap="around" w:vAnchor="page" w:hAnchor="page" w:xAlign="center" w:y="3993"/>
      <w:spacing w:after="400"/>
      <w:jc w:val="center"/>
    </w:pPr>
    <w:rPr>
      <w:rFonts w:ascii="Times New Roman" w:hAnsi="Times New Roman" w:cs="Times New Roman"/>
      <w:b/>
      <w:sz w:val="26"/>
      <w:lang w:bidi="ar-SA"/>
    </w:rPr>
  </w:style>
  <w:style w:type="paragraph" w:customStyle="1" w:styleId="zcontents">
    <w:name w:val="zcontents"/>
    <w:basedOn w:val="acctmainheading"/>
    <w:uiPriority w:val="99"/>
    <w:rsid w:val="0043655C"/>
    <w:rPr>
      <w:bCs w:val="0"/>
      <w:szCs w:val="20"/>
    </w:rPr>
  </w:style>
  <w:style w:type="paragraph" w:customStyle="1" w:styleId="zreportaddinfo">
    <w:name w:val="zreport addinfo"/>
    <w:basedOn w:val="Normal"/>
    <w:uiPriority w:val="99"/>
    <w:rsid w:val="0043655C"/>
    <w:pPr>
      <w:framePr w:wrap="around" w:hAnchor="page" w:xAlign="center" w:yAlign="bottom"/>
      <w:spacing w:line="260" w:lineRule="atLeast"/>
      <w:jc w:val="center"/>
    </w:pPr>
    <w:rPr>
      <w:rFonts w:ascii="Times New Roman" w:hAnsi="Times New Roman" w:cs="Times New Roman"/>
      <w:noProof/>
      <w:lang w:bidi="ar-SA"/>
    </w:rPr>
  </w:style>
  <w:style w:type="paragraph" w:customStyle="1" w:styleId="zreportaddinfoit">
    <w:name w:val="zreport addinfoit"/>
    <w:basedOn w:val="Normal"/>
    <w:uiPriority w:val="99"/>
    <w:rsid w:val="0043655C"/>
    <w:pPr>
      <w:framePr w:wrap="around" w:hAnchor="page" w:xAlign="center" w:yAlign="bottom"/>
      <w:spacing w:line="260" w:lineRule="atLeast"/>
      <w:jc w:val="center"/>
    </w:pPr>
    <w:rPr>
      <w:rFonts w:ascii="Times New Roman" w:hAnsi="Times New Roman" w:cs="Times New Roman"/>
      <w:i/>
      <w:lang w:bidi="ar-SA"/>
    </w:rPr>
  </w:style>
  <w:style w:type="paragraph" w:customStyle="1" w:styleId="zreportname">
    <w:name w:val="zreport name"/>
    <w:aliases w:val="rn"/>
    <w:basedOn w:val="Normal"/>
    <w:uiPriority w:val="99"/>
    <w:rsid w:val="0043655C"/>
    <w:pPr>
      <w:keepLines/>
      <w:framePr w:w="4536" w:wrap="around" w:vAnchor="page" w:hAnchor="page" w:xAlign="center" w:y="3993"/>
      <w:spacing w:line="440" w:lineRule="exact"/>
      <w:jc w:val="center"/>
    </w:pPr>
    <w:rPr>
      <w:rFonts w:ascii="Times New Roman" w:hAnsi="Times New Roman" w:cs="Times New Roman"/>
      <w:noProof/>
      <w:sz w:val="36"/>
      <w:lang w:bidi="ar-SA"/>
    </w:rPr>
  </w:style>
  <w:style w:type="paragraph" w:customStyle="1" w:styleId="zreportsubtitle">
    <w:name w:val="zreport subtitle"/>
    <w:basedOn w:val="zreportname"/>
    <w:uiPriority w:val="99"/>
    <w:rsid w:val="0043655C"/>
    <w:pPr>
      <w:framePr w:wrap="around"/>
      <w:spacing w:line="360" w:lineRule="exact"/>
    </w:pPr>
    <w:rPr>
      <w:sz w:val="32"/>
    </w:rPr>
  </w:style>
  <w:style w:type="paragraph" w:customStyle="1" w:styleId="BodyTexthalfspaceafter">
    <w:name w:val="Body Text half space after"/>
    <w:aliases w:val="hs"/>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130" w:line="260" w:lineRule="atLeast"/>
      <w:jc w:val="left"/>
    </w:pPr>
    <w:rPr>
      <w:rFonts w:ascii="Times New Roman" w:hAnsi="Times New Roman" w:cs="Times New Roman"/>
      <w:b w:val="0"/>
      <w:bCs w:val="0"/>
      <w:spacing w:val="0"/>
      <w:sz w:val="22"/>
      <w:szCs w:val="20"/>
      <w:lang w:bidi="ar-SA"/>
    </w:rPr>
  </w:style>
  <w:style w:type="paragraph" w:customStyle="1" w:styleId="ind">
    <w:name w:val="*ind"/>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340" w:hanging="340"/>
      <w:jc w:val="left"/>
    </w:pPr>
    <w:rPr>
      <w:rFonts w:ascii="Times New Roman" w:hAnsi="Times New Roman" w:cs="Times New Roman"/>
      <w:b w:val="0"/>
      <w:bCs w:val="0"/>
      <w:spacing w:val="0"/>
      <w:sz w:val="22"/>
      <w:szCs w:val="20"/>
      <w:lang w:bidi="ar-SA"/>
    </w:rPr>
  </w:style>
  <w:style w:type="paragraph" w:customStyle="1" w:styleId="acctindenthalfspaceafter">
    <w:name w:val="acct indent half space after"/>
    <w:aliases w:val="aihs"/>
    <w:basedOn w:val="acctindent"/>
    <w:uiPriority w:val="99"/>
    <w:rsid w:val="0043655C"/>
    <w:pPr>
      <w:spacing w:after="130"/>
    </w:pPr>
  </w:style>
  <w:style w:type="paragraph" w:customStyle="1" w:styleId="keeptogethernormal">
    <w:name w:val="keep together normal"/>
    <w:aliases w:val="ktn"/>
    <w:basedOn w:val="Normal"/>
    <w:uiPriority w:val="99"/>
    <w:rsid w:val="0043655C"/>
    <w:pPr>
      <w:keepNext/>
      <w:keepLines/>
      <w:spacing w:line="260" w:lineRule="atLeast"/>
    </w:pPr>
    <w:rPr>
      <w:rFonts w:ascii="Times New Roman" w:hAnsi="Times New Roman" w:cs="Times New Roman"/>
      <w:sz w:val="22"/>
      <w:lang w:bidi="ar-SA"/>
    </w:rPr>
  </w:style>
  <w:style w:type="paragraph" w:customStyle="1" w:styleId="nineptheading">
    <w:name w:val="nine pt heading"/>
    <w:aliases w:val="9h"/>
    <w:basedOn w:val="nineptbodytext"/>
    <w:uiPriority w:val="99"/>
    <w:rsid w:val="0043655C"/>
    <w:rPr>
      <w:b/>
      <w:bCs/>
    </w:rPr>
  </w:style>
  <w:style w:type="paragraph" w:customStyle="1" w:styleId="nineptbodytext">
    <w:name w:val="nine pt body text"/>
    <w:aliases w:val="9bt"/>
    <w:basedOn w:val="nineptnormal"/>
    <w:uiPriority w:val="99"/>
    <w:rsid w:val="0043655C"/>
    <w:pPr>
      <w:spacing w:after="220"/>
    </w:pPr>
  </w:style>
  <w:style w:type="paragraph" w:customStyle="1" w:styleId="nineptnormal">
    <w:name w:val="nine pt normal"/>
    <w:aliases w:val="9n"/>
    <w:basedOn w:val="Normal"/>
    <w:uiPriority w:val="99"/>
    <w:rsid w:val="0043655C"/>
    <w:pPr>
      <w:spacing w:line="220" w:lineRule="atLeast"/>
    </w:pPr>
    <w:rPr>
      <w:rFonts w:ascii="Times New Roman" w:hAnsi="Times New Roman" w:cs="Times New Roman"/>
      <w:sz w:val="18"/>
      <w:lang w:bidi="ar-SA"/>
    </w:rPr>
  </w:style>
  <w:style w:type="paragraph" w:customStyle="1" w:styleId="nineptheadingcentred">
    <w:name w:val="nine pt heading centred"/>
    <w:aliases w:val="9hc"/>
    <w:basedOn w:val="nineptheading"/>
    <w:uiPriority w:val="99"/>
    <w:rsid w:val="0043655C"/>
    <w:pPr>
      <w:jc w:val="center"/>
    </w:pPr>
  </w:style>
  <w:style w:type="paragraph" w:customStyle="1" w:styleId="heading">
    <w:name w:val="heading"/>
    <w:aliases w:val="h"/>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jc w:val="left"/>
    </w:pPr>
    <w:rPr>
      <w:rFonts w:ascii="Times New Roman" w:hAnsi="Times New Roman" w:cs="Times New Roman"/>
      <w:bCs w:val="0"/>
      <w:spacing w:val="0"/>
      <w:sz w:val="22"/>
      <w:szCs w:val="20"/>
      <w:lang w:bidi="ar-SA"/>
    </w:rPr>
  </w:style>
  <w:style w:type="paragraph" w:customStyle="1" w:styleId="headingcentred">
    <w:name w:val="heading centred"/>
    <w:aliases w:val="hc"/>
    <w:basedOn w:val="heading"/>
    <w:uiPriority w:val="99"/>
    <w:rsid w:val="0043655C"/>
    <w:pPr>
      <w:jc w:val="center"/>
    </w:pPr>
  </w:style>
  <w:style w:type="paragraph" w:customStyle="1" w:styleId="Normalcentred">
    <w:name w:val="Normal centred"/>
    <w:aliases w:val="nc"/>
    <w:basedOn w:val="acctcolumnheadingnospaceafter"/>
    <w:uiPriority w:val="99"/>
    <w:rsid w:val="0043655C"/>
  </w:style>
  <w:style w:type="paragraph" w:customStyle="1" w:styleId="nineptheadingcentredbold">
    <w:name w:val="nine pt heading centred bold"/>
    <w:aliases w:val="9hcb"/>
    <w:basedOn w:val="Normal"/>
    <w:uiPriority w:val="99"/>
    <w:rsid w:val="0043655C"/>
    <w:pPr>
      <w:spacing w:line="220" w:lineRule="atLeast"/>
      <w:jc w:val="center"/>
    </w:pPr>
    <w:rPr>
      <w:rFonts w:ascii="Times New Roman" w:hAnsi="Times New Roman" w:cs="Times New Roman"/>
      <w:b/>
      <w:bCs/>
      <w:sz w:val="18"/>
      <w:lang w:bidi="ar-SA"/>
    </w:rPr>
  </w:style>
  <w:style w:type="paragraph" w:customStyle="1" w:styleId="nineptheadingcentredboldwider">
    <w:name w:val="nine pt heading centred bold wider"/>
    <w:aliases w:val="9hcbw"/>
    <w:basedOn w:val="nineptheadingcentredbold"/>
    <w:uiPriority w:val="99"/>
    <w:rsid w:val="0043655C"/>
    <w:pPr>
      <w:ind w:left="-57" w:right="-57"/>
    </w:pPr>
  </w:style>
  <w:style w:type="paragraph" w:customStyle="1" w:styleId="nineptnormalheadinghalfspace">
    <w:name w:val="nine pt normal heading half space"/>
    <w:aliases w:val="9nhhs"/>
    <w:basedOn w:val="nineptnormalheading"/>
    <w:uiPriority w:val="99"/>
    <w:rsid w:val="0043655C"/>
    <w:pPr>
      <w:spacing w:after="80"/>
    </w:pPr>
  </w:style>
  <w:style w:type="paragraph" w:customStyle="1" w:styleId="nineptnormalheading">
    <w:name w:val="nine pt normal heading"/>
    <w:aliases w:val="9nh"/>
    <w:basedOn w:val="nineptnormal"/>
    <w:uiPriority w:val="99"/>
    <w:rsid w:val="0043655C"/>
    <w:rPr>
      <w:b/>
    </w:rPr>
  </w:style>
  <w:style w:type="paragraph" w:customStyle="1" w:styleId="nineptcolumntab1">
    <w:name w:val="nine pt column tab1"/>
    <w:aliases w:val="a91"/>
    <w:basedOn w:val="nineptnormal"/>
    <w:uiPriority w:val="99"/>
    <w:rsid w:val="0043655C"/>
    <w:pPr>
      <w:tabs>
        <w:tab w:val="decimal" w:pos="737"/>
      </w:tabs>
    </w:pPr>
  </w:style>
  <w:style w:type="paragraph" w:customStyle="1" w:styleId="nineptnormalitalicheading">
    <w:name w:val="nine pt normal italic heading"/>
    <w:aliases w:val="9nith"/>
    <w:basedOn w:val="nineptnormalheading"/>
    <w:uiPriority w:val="99"/>
    <w:rsid w:val="0043655C"/>
    <w:rPr>
      <w:i/>
      <w:iCs/>
    </w:rPr>
  </w:style>
  <w:style w:type="paragraph" w:customStyle="1" w:styleId="Normalheadingcentred">
    <w:name w:val="Normal heading centred"/>
    <w:aliases w:val="nhc"/>
    <w:basedOn w:val="Normalheading"/>
    <w:uiPriority w:val="99"/>
    <w:rsid w:val="0043655C"/>
    <w:pPr>
      <w:jc w:val="center"/>
    </w:pPr>
  </w:style>
  <w:style w:type="paragraph" w:customStyle="1" w:styleId="Normalheading">
    <w:name w:val="Normal heading"/>
    <w:aliases w:val="nh"/>
    <w:basedOn w:val="Normal"/>
    <w:uiPriority w:val="99"/>
    <w:rsid w:val="0043655C"/>
    <w:pPr>
      <w:spacing w:line="260" w:lineRule="atLeast"/>
    </w:pPr>
    <w:rPr>
      <w:rFonts w:ascii="Times New Roman" w:hAnsi="Times New Roman" w:cs="Times New Roman"/>
      <w:b/>
      <w:bCs/>
      <w:sz w:val="22"/>
      <w:lang w:bidi="ar-SA"/>
    </w:rPr>
  </w:style>
  <w:style w:type="paragraph" w:customStyle="1" w:styleId="ListBullethalfspaceafter">
    <w:name w:val="List Bullet half space after"/>
    <w:aliases w:val="lbhs"/>
    <w:basedOn w:val="ListBullet"/>
    <w:uiPriority w:val="99"/>
    <w:rsid w:val="0043655C"/>
    <w:pPr>
      <w:tabs>
        <w:tab w:val="num" w:pos="340"/>
      </w:tabs>
      <w:spacing w:after="130" w:line="260" w:lineRule="atLeast"/>
      <w:ind w:left="340" w:hanging="340"/>
    </w:pPr>
    <w:rPr>
      <w:rFonts w:cs="Times New Roman"/>
      <w:sz w:val="22"/>
      <w:szCs w:val="20"/>
      <w:lang w:val="en-GB" w:bidi="ar-SA"/>
    </w:rPr>
  </w:style>
  <w:style w:type="paragraph" w:customStyle="1" w:styleId="accttwofigurescents">
    <w:name w:val="acct two figures cents"/>
    <w:aliases w:val="a2c,acct two figures ¢ sign"/>
    <w:basedOn w:val="Normal"/>
    <w:uiPriority w:val="99"/>
    <w:rsid w:val="0043655C"/>
    <w:pPr>
      <w:tabs>
        <w:tab w:val="decimal" w:pos="284"/>
      </w:tabs>
      <w:spacing w:line="260" w:lineRule="atLeast"/>
    </w:pPr>
    <w:rPr>
      <w:rFonts w:ascii="Times New Roman" w:hAnsi="Times New Roman" w:cs="Times New Roman"/>
      <w:sz w:val="22"/>
      <w:lang w:bidi="ar-SA"/>
    </w:rPr>
  </w:style>
  <w:style w:type="paragraph" w:customStyle="1" w:styleId="accttwofiguresdecimal">
    <w:name w:val="acct two figures decimal"/>
    <w:aliases w:val="a2d"/>
    <w:basedOn w:val="Normal"/>
    <w:uiPriority w:val="99"/>
    <w:rsid w:val="0043655C"/>
    <w:pPr>
      <w:tabs>
        <w:tab w:val="decimal" w:pos="510"/>
      </w:tabs>
      <w:spacing w:line="260" w:lineRule="atLeast"/>
    </w:pPr>
    <w:rPr>
      <w:rFonts w:ascii="Times New Roman" w:hAnsi="Times New Roman" w:cs="Times New Roman"/>
      <w:sz w:val="22"/>
      <w:lang w:bidi="ar-SA"/>
    </w:rPr>
  </w:style>
  <w:style w:type="paragraph" w:customStyle="1" w:styleId="NormalIndent1">
    <w:name w:val="Normal Indent1"/>
    <w:basedOn w:val="Normal"/>
    <w:uiPriority w:val="99"/>
    <w:rsid w:val="0043655C"/>
    <w:pPr>
      <w:spacing w:line="260" w:lineRule="atLeast"/>
      <w:ind w:left="142"/>
    </w:pPr>
    <w:rPr>
      <w:rFonts w:ascii="Times New Roman" w:hAnsi="Times New Roman" w:cs="Times New Roman"/>
      <w:sz w:val="22"/>
      <w:lang w:bidi="ar-SA"/>
    </w:rPr>
  </w:style>
  <w:style w:type="paragraph" w:customStyle="1" w:styleId="ListBullet2nospaceafter">
    <w:name w:val="List Bullet 2 no space after"/>
    <w:aliases w:val="lb2n"/>
    <w:basedOn w:val="ListBullet2"/>
    <w:uiPriority w:val="99"/>
    <w:rsid w:val="0043655C"/>
    <w:pPr>
      <w:tabs>
        <w:tab w:val="num" w:pos="680"/>
      </w:tabs>
      <w:spacing w:after="0"/>
    </w:pPr>
    <w:rPr>
      <w:rFonts w:cs="Times New Roman"/>
      <w:szCs w:val="20"/>
      <w:lang w:bidi="ar-SA"/>
    </w:rPr>
  </w:style>
  <w:style w:type="paragraph" w:customStyle="1" w:styleId="ListBullet2halfspaceafter">
    <w:name w:val="List Bullet 2 half space after"/>
    <w:aliases w:val="lb2hs"/>
    <w:basedOn w:val="ListBullet2"/>
    <w:uiPriority w:val="99"/>
    <w:rsid w:val="0043655C"/>
    <w:pPr>
      <w:tabs>
        <w:tab w:val="num" w:pos="680"/>
      </w:tabs>
      <w:spacing w:after="130"/>
    </w:pPr>
    <w:rPr>
      <w:rFonts w:cs="Times New Roman"/>
      <w:szCs w:val="20"/>
      <w:lang w:bidi="ar-SA"/>
    </w:rPr>
  </w:style>
  <w:style w:type="paragraph" w:customStyle="1" w:styleId="BodyTextIndentitalichalfspafter">
    <w:name w:val="Body Text Indent italic half sp after"/>
    <w:aliases w:val="iitalhs"/>
    <w:basedOn w:val="BodyTextIndentitalic"/>
    <w:uiPriority w:val="99"/>
    <w:rsid w:val="0043655C"/>
    <w:pPr>
      <w:spacing w:after="130"/>
    </w:pPr>
  </w:style>
  <w:style w:type="paragraph" w:customStyle="1" w:styleId="BodyTextIndentitalic">
    <w:name w:val="Body Text Indent italic"/>
    <w:aliases w:val="iital"/>
    <w:basedOn w:val="BodyTextIndent"/>
    <w:uiPriority w:val="99"/>
    <w:rsid w:val="0043655C"/>
    <w:pPr>
      <w:tabs>
        <w:tab w:val="clear" w:pos="459"/>
        <w:tab w:val="clear" w:pos="2552"/>
        <w:tab w:val="clear" w:pos="2835"/>
        <w:tab w:val="clear" w:pos="7513"/>
        <w:tab w:val="clear" w:pos="8364"/>
        <w:tab w:val="clear" w:pos="9214"/>
        <w:tab w:val="clear" w:pos="10206"/>
      </w:tabs>
      <w:spacing w:after="260" w:line="260" w:lineRule="atLeast"/>
      <w:ind w:left="340"/>
      <w:jc w:val="left"/>
    </w:pPr>
    <w:rPr>
      <w:rFonts w:ascii="Times New Roman" w:hAnsi="Times New Roman" w:cs="Times New Roman"/>
      <w:i/>
      <w:iCs/>
      <w:color w:val="auto"/>
      <w:sz w:val="22"/>
      <w:szCs w:val="20"/>
      <w:lang w:bidi="ar-SA"/>
    </w:rPr>
  </w:style>
  <w:style w:type="paragraph" w:customStyle="1" w:styleId="BodyTextIndenthalfspaceafter">
    <w:name w:val="Body Text Indent half space after"/>
    <w:aliases w:val="ihs"/>
    <w:basedOn w:val="BodyTextIndent"/>
    <w:uiPriority w:val="99"/>
    <w:rsid w:val="0043655C"/>
    <w:pPr>
      <w:tabs>
        <w:tab w:val="clear" w:pos="459"/>
        <w:tab w:val="clear" w:pos="2552"/>
        <w:tab w:val="clear" w:pos="2835"/>
        <w:tab w:val="clear" w:pos="7513"/>
        <w:tab w:val="clear" w:pos="8364"/>
        <w:tab w:val="clear" w:pos="9214"/>
        <w:tab w:val="clear" w:pos="10206"/>
      </w:tabs>
      <w:spacing w:after="130" w:line="260" w:lineRule="atLeast"/>
      <w:ind w:left="340"/>
      <w:jc w:val="left"/>
    </w:pPr>
    <w:rPr>
      <w:rFonts w:ascii="Times New Roman" w:hAnsi="Times New Roman" w:cs="Times New Roman"/>
      <w:color w:val="auto"/>
      <w:sz w:val="22"/>
      <w:szCs w:val="20"/>
      <w:lang w:bidi="ar-SA"/>
    </w:rPr>
  </w:style>
  <w:style w:type="paragraph" w:customStyle="1" w:styleId="BodyTextonepointafter">
    <w:name w:val="Body Text one point after"/>
    <w:aliases w:val="bt1"/>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0" w:line="260" w:lineRule="atLeast"/>
      <w:jc w:val="left"/>
    </w:pPr>
    <w:rPr>
      <w:rFonts w:ascii="Times New Roman" w:hAnsi="Times New Roman" w:cs="Times New Roman"/>
      <w:b w:val="0"/>
      <w:bCs w:val="0"/>
      <w:spacing w:val="0"/>
      <w:sz w:val="22"/>
      <w:szCs w:val="20"/>
      <w:lang w:bidi="ar-SA"/>
    </w:rPr>
  </w:style>
  <w:style w:type="paragraph" w:customStyle="1" w:styleId="keeptogether">
    <w:name w:val="keep together"/>
    <w:aliases w:val="kt"/>
    <w:basedOn w:val="BodyText"/>
    <w:uiPriority w:val="99"/>
    <w:rsid w:val="0043655C"/>
    <w:pPr>
      <w:keepNext/>
      <w:keepLines/>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jc w:val="left"/>
    </w:pPr>
    <w:rPr>
      <w:rFonts w:ascii="Times New Roman" w:hAnsi="Times New Roman" w:cs="Times New Roman"/>
      <w:b w:val="0"/>
      <w:bCs w:val="0"/>
      <w:spacing w:val="0"/>
      <w:sz w:val="22"/>
      <w:szCs w:val="20"/>
      <w:lang w:bidi="ar-SA"/>
    </w:rPr>
  </w:style>
  <w:style w:type="paragraph" w:customStyle="1" w:styleId="acctthreecolumns">
    <w:name w:val="acct three columns"/>
    <w:aliases w:val="a3,acct three figures"/>
    <w:basedOn w:val="Normal"/>
    <w:uiPriority w:val="99"/>
    <w:rsid w:val="0043655C"/>
    <w:pPr>
      <w:tabs>
        <w:tab w:val="decimal" w:pos="1361"/>
      </w:tabs>
      <w:spacing w:line="260" w:lineRule="atLeast"/>
    </w:pPr>
    <w:rPr>
      <w:rFonts w:ascii="Times New Roman" w:hAnsi="Times New Roman" w:cs="Times New Roman"/>
      <w:sz w:val="22"/>
      <w:lang w:bidi="ar-SA"/>
    </w:rPr>
  </w:style>
  <w:style w:type="paragraph" w:customStyle="1" w:styleId="acctthreecolumnsshorternumber">
    <w:name w:val="acct three columns shorter number"/>
    <w:aliases w:val="a3-"/>
    <w:basedOn w:val="Normal"/>
    <w:uiPriority w:val="99"/>
    <w:rsid w:val="0043655C"/>
    <w:pPr>
      <w:tabs>
        <w:tab w:val="decimal" w:pos="1021"/>
      </w:tabs>
      <w:spacing w:line="260" w:lineRule="atLeast"/>
    </w:pPr>
    <w:rPr>
      <w:rFonts w:ascii="Times New Roman" w:hAnsi="Times New Roman" w:cs="Times New Roman"/>
      <w:sz w:val="22"/>
      <w:lang w:bidi="ar-SA"/>
    </w:rPr>
  </w:style>
  <w:style w:type="character" w:styleId="FootnoteReference">
    <w:name w:val="footnote reference"/>
    <w:aliases w:val="fr"/>
    <w:uiPriority w:val="99"/>
    <w:rsid w:val="0043655C"/>
    <w:rPr>
      <w:rFonts w:cs="Times New Roman"/>
      <w:position w:val="6"/>
      <w:sz w:val="14"/>
    </w:rPr>
  </w:style>
  <w:style w:type="paragraph" w:customStyle="1" w:styleId="tabletext">
    <w:name w:val="table text"/>
    <w:aliases w:val="tt"/>
    <w:basedOn w:val="Normal"/>
    <w:uiPriority w:val="99"/>
    <w:rsid w:val="0043655C"/>
    <w:pPr>
      <w:spacing w:before="130" w:after="130" w:line="260" w:lineRule="atLeast"/>
    </w:pPr>
    <w:rPr>
      <w:rFonts w:ascii="Times New Roman" w:hAnsi="Times New Roman" w:cs="Times New Roman"/>
      <w:sz w:val="22"/>
      <w:lang w:bidi="ar-SA"/>
    </w:rPr>
  </w:style>
  <w:style w:type="paragraph" w:customStyle="1" w:styleId="BodyTextitalic">
    <w:name w:val="Body Text italic"/>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jc w:val="left"/>
    </w:pPr>
    <w:rPr>
      <w:rFonts w:ascii="Times New Roman" w:hAnsi="Times New Roman" w:cs="Times New Roman"/>
      <w:b w:val="0"/>
      <w:bCs w:val="0"/>
      <w:i/>
      <w:iCs/>
      <w:spacing w:val="0"/>
      <w:sz w:val="22"/>
      <w:szCs w:val="20"/>
      <w:lang w:bidi="ar-SA"/>
    </w:rPr>
  </w:style>
  <w:style w:type="paragraph" w:customStyle="1" w:styleId="BodyTextIndentnosp">
    <w:name w:val="Body Text Indent no sp"/>
    <w:aliases w:val="in,indent no space after"/>
    <w:basedOn w:val="BodyTextIndent"/>
    <w:uiPriority w:val="99"/>
    <w:rsid w:val="0043655C"/>
    <w:pPr>
      <w:tabs>
        <w:tab w:val="clear" w:pos="459"/>
        <w:tab w:val="clear" w:pos="2552"/>
        <w:tab w:val="clear" w:pos="2835"/>
        <w:tab w:val="clear" w:pos="7513"/>
        <w:tab w:val="clear" w:pos="8364"/>
        <w:tab w:val="clear" w:pos="9214"/>
        <w:tab w:val="clear" w:pos="10206"/>
      </w:tabs>
      <w:spacing w:line="260" w:lineRule="atLeast"/>
      <w:ind w:left="340"/>
      <w:jc w:val="left"/>
    </w:pPr>
    <w:rPr>
      <w:rFonts w:ascii="Times New Roman" w:hAnsi="Times New Roman" w:cs="Times New Roman"/>
      <w:color w:val="auto"/>
      <w:sz w:val="22"/>
      <w:szCs w:val="20"/>
      <w:lang w:bidi="ar-SA"/>
    </w:rPr>
  </w:style>
  <w:style w:type="paragraph" w:customStyle="1" w:styleId="acctfourfiguresdecimal">
    <w:name w:val="acct four figures decimal"/>
    <w:aliases w:val="a4d"/>
    <w:basedOn w:val="Normal"/>
    <w:uiPriority w:val="99"/>
    <w:rsid w:val="0043655C"/>
    <w:pPr>
      <w:tabs>
        <w:tab w:val="decimal" w:pos="383"/>
      </w:tabs>
      <w:spacing w:line="260" w:lineRule="atLeast"/>
    </w:pPr>
    <w:rPr>
      <w:rFonts w:ascii="Times New Roman" w:hAnsi="Times New Roman" w:cs="Times New Roman"/>
      <w:sz w:val="22"/>
      <w:lang w:bidi="ar-SA"/>
    </w:rPr>
  </w:style>
  <w:style w:type="paragraph" w:customStyle="1" w:styleId="headingnospaceafter">
    <w:name w:val="heading no space after"/>
    <w:aliases w:val="hn,heading no space"/>
    <w:basedOn w:val="heading"/>
    <w:uiPriority w:val="99"/>
    <w:rsid w:val="0043655C"/>
    <w:pPr>
      <w:spacing w:after="0"/>
    </w:pPr>
  </w:style>
  <w:style w:type="paragraph" w:customStyle="1" w:styleId="acctnotecolumndecimal">
    <w:name w:val="acct note column decimal"/>
    <w:aliases w:val="and"/>
    <w:basedOn w:val="Normal"/>
    <w:uiPriority w:val="99"/>
    <w:rsid w:val="0043655C"/>
    <w:pPr>
      <w:tabs>
        <w:tab w:val="decimal" w:pos="425"/>
      </w:tabs>
      <w:spacing w:line="260" w:lineRule="atLeast"/>
    </w:pPr>
    <w:rPr>
      <w:rFonts w:ascii="Times New Roman" w:hAnsi="Times New Roman" w:cs="Times New Roman"/>
      <w:sz w:val="22"/>
      <w:lang w:bidi="ar-SA"/>
    </w:rPr>
  </w:style>
  <w:style w:type="paragraph" w:customStyle="1" w:styleId="nineptbodytextbullet">
    <w:name w:val="nine pt body text bullet"/>
    <w:aliases w:val="9btb"/>
    <w:basedOn w:val="nineptbodytext"/>
    <w:uiPriority w:val="99"/>
    <w:rsid w:val="0043655C"/>
    <w:pPr>
      <w:tabs>
        <w:tab w:val="num" w:pos="284"/>
      </w:tabs>
      <w:spacing w:after="180"/>
      <w:ind w:left="284" w:hanging="284"/>
    </w:pPr>
  </w:style>
  <w:style w:type="paragraph" w:customStyle="1" w:styleId="nineptnormalbullet">
    <w:name w:val="nine pt normal bullet"/>
    <w:aliases w:val="9nb"/>
    <w:basedOn w:val="nineptnormal"/>
    <w:uiPriority w:val="99"/>
    <w:rsid w:val="0043655C"/>
    <w:pPr>
      <w:tabs>
        <w:tab w:val="num" w:pos="284"/>
      </w:tabs>
      <w:ind w:left="284" w:hanging="284"/>
    </w:pPr>
  </w:style>
  <w:style w:type="paragraph" w:customStyle="1" w:styleId="ninepttabletextblockbullet">
    <w:name w:val="nine pt table text block bullet"/>
    <w:aliases w:val="9ttbb"/>
    <w:basedOn w:val="ninepttabletextblock"/>
    <w:uiPriority w:val="99"/>
    <w:rsid w:val="0043655C"/>
    <w:pPr>
      <w:tabs>
        <w:tab w:val="num" w:pos="652"/>
      </w:tabs>
      <w:ind w:left="652" w:hanging="227"/>
    </w:pPr>
  </w:style>
  <w:style w:type="paragraph" w:customStyle="1" w:styleId="ninepttabletextblock">
    <w:name w:val="nine pt table text block"/>
    <w:aliases w:val="9ttbk"/>
    <w:basedOn w:val="Normal"/>
    <w:uiPriority w:val="99"/>
    <w:rsid w:val="0043655C"/>
    <w:pPr>
      <w:spacing w:after="60" w:line="220" w:lineRule="atLeast"/>
      <w:ind w:left="425"/>
    </w:pPr>
    <w:rPr>
      <w:rFonts w:ascii="Times New Roman" w:hAnsi="Times New Roman" w:cs="Times New Roman"/>
      <w:sz w:val="18"/>
      <w:lang w:bidi="ar-SA"/>
    </w:rPr>
  </w:style>
  <w:style w:type="paragraph" w:customStyle="1" w:styleId="block2bullet">
    <w:name w:val="block2bullet"/>
    <w:aliases w:val="b2b"/>
    <w:basedOn w:val="block2"/>
    <w:uiPriority w:val="99"/>
    <w:rsid w:val="0043655C"/>
    <w:pPr>
      <w:tabs>
        <w:tab w:val="num" w:pos="1474"/>
      </w:tabs>
      <w:ind w:left="1474" w:hanging="340"/>
    </w:pPr>
    <w:rPr>
      <w:szCs w:val="20"/>
    </w:rPr>
  </w:style>
  <w:style w:type="paragraph" w:customStyle="1" w:styleId="tabletextheading">
    <w:name w:val="table text heading"/>
    <w:aliases w:val="tth"/>
    <w:basedOn w:val="tabletext"/>
    <w:uiPriority w:val="99"/>
    <w:rsid w:val="0043655C"/>
    <w:rPr>
      <w:b/>
      <w:bCs/>
    </w:rPr>
  </w:style>
  <w:style w:type="paragraph" w:customStyle="1" w:styleId="accttwofiguresyears">
    <w:name w:val="acct two figures years"/>
    <w:aliases w:val="a2y"/>
    <w:basedOn w:val="Normal"/>
    <w:uiPriority w:val="99"/>
    <w:rsid w:val="0043655C"/>
    <w:pPr>
      <w:tabs>
        <w:tab w:val="decimal" w:pos="482"/>
      </w:tabs>
      <w:spacing w:line="260" w:lineRule="atLeast"/>
    </w:pPr>
    <w:rPr>
      <w:rFonts w:ascii="Times New Roman" w:hAnsi="Times New Roman" w:cs="Times New Roman"/>
      <w:sz w:val="22"/>
      <w:lang w:bidi="ar-SA"/>
    </w:rPr>
  </w:style>
  <w:style w:type="paragraph" w:customStyle="1" w:styleId="Foreigncurrencytable">
    <w:name w:val="Foreign currency table"/>
    <w:basedOn w:val="Normal"/>
    <w:uiPriority w:val="99"/>
    <w:rsid w:val="0043655C"/>
    <w:pPr>
      <w:tabs>
        <w:tab w:val="decimal" w:pos="567"/>
      </w:tabs>
      <w:spacing w:line="260" w:lineRule="atLeast"/>
    </w:pPr>
    <w:rPr>
      <w:rFonts w:ascii="Times New Roman" w:hAnsi="Times New Roman" w:cs="Times New Roman"/>
      <w:sz w:val="22"/>
      <w:lang w:bidi="ar-SA"/>
    </w:rPr>
  </w:style>
  <w:style w:type="paragraph" w:customStyle="1" w:styleId="headingitalicnospaceafter">
    <w:name w:val="heading italic no space after"/>
    <w:aliases w:val="hin"/>
    <w:basedOn w:val="Normal"/>
    <w:uiPriority w:val="99"/>
    <w:rsid w:val="0043655C"/>
    <w:pPr>
      <w:spacing w:line="260" w:lineRule="atLeast"/>
    </w:pPr>
    <w:rPr>
      <w:rFonts w:ascii="Times New Roman" w:hAnsi="Times New Roman" w:cs="Times New Roman"/>
      <w:i/>
      <w:iCs/>
      <w:sz w:val="22"/>
      <w:lang w:bidi="ar-SA"/>
    </w:rPr>
  </w:style>
  <w:style w:type="paragraph" w:customStyle="1" w:styleId="accttwofigures0">
    <w:name w:val="acct two figures %"/>
    <w:aliases w:val="a2%"/>
    <w:basedOn w:val="Normal"/>
    <w:uiPriority w:val="99"/>
    <w:rsid w:val="0043655C"/>
    <w:pPr>
      <w:tabs>
        <w:tab w:val="decimal" w:pos="794"/>
      </w:tabs>
      <w:spacing w:line="260" w:lineRule="atLeast"/>
    </w:pPr>
    <w:rPr>
      <w:rFonts w:ascii="Times New Roman" w:hAnsi="Times New Roman" w:cs="Times New Roman"/>
      <w:sz w:val="22"/>
      <w:lang w:bidi="ar-SA"/>
    </w:rPr>
  </w:style>
  <w:style w:type="paragraph" w:customStyle="1" w:styleId="accttwofigures2a22">
    <w:name w:val="acct two figures %2.a2%2"/>
    <w:basedOn w:val="Normal"/>
    <w:uiPriority w:val="99"/>
    <w:rsid w:val="0043655C"/>
    <w:pPr>
      <w:tabs>
        <w:tab w:val="decimal" w:pos="510"/>
      </w:tabs>
      <w:spacing w:line="260" w:lineRule="atLeast"/>
    </w:pPr>
    <w:rPr>
      <w:rFonts w:ascii="Times New Roman" w:hAnsi="Times New Roman" w:cs="Times New Roman"/>
      <w:sz w:val="22"/>
      <w:lang w:bidi="ar-SA"/>
    </w:rPr>
  </w:style>
  <w:style w:type="paragraph" w:customStyle="1" w:styleId="acctfourfigureslongernumber">
    <w:name w:val="acct four figures longer number"/>
    <w:aliases w:val="a4+"/>
    <w:basedOn w:val="Normal"/>
    <w:uiPriority w:val="99"/>
    <w:rsid w:val="0043655C"/>
    <w:pPr>
      <w:tabs>
        <w:tab w:val="decimal" w:pos="851"/>
      </w:tabs>
      <w:spacing w:line="260" w:lineRule="atLeast"/>
    </w:pPr>
    <w:rPr>
      <w:rFonts w:ascii="Times New Roman" w:hAnsi="Times New Roman" w:cs="Times New Roman"/>
      <w:sz w:val="22"/>
      <w:lang w:bidi="ar-SA"/>
    </w:rPr>
  </w:style>
  <w:style w:type="paragraph" w:customStyle="1" w:styleId="blockheading">
    <w:name w:val="block heading"/>
    <w:aliases w:val="bh"/>
    <w:basedOn w:val="block"/>
    <w:uiPriority w:val="99"/>
    <w:rsid w:val="0043655C"/>
    <w:pPr>
      <w:keepNext/>
      <w:keepLines/>
      <w:spacing w:before="70"/>
    </w:pPr>
    <w:rPr>
      <w:b/>
      <w:szCs w:val="20"/>
    </w:rPr>
  </w:style>
  <w:style w:type="paragraph" w:customStyle="1" w:styleId="blockheadingitalicnosp">
    <w:name w:val="block heading italic no sp"/>
    <w:aliases w:val="bhin"/>
    <w:basedOn w:val="blockheadingitalic"/>
    <w:uiPriority w:val="99"/>
    <w:rsid w:val="0043655C"/>
    <w:pPr>
      <w:spacing w:after="0"/>
    </w:pPr>
  </w:style>
  <w:style w:type="paragraph" w:customStyle="1" w:styleId="blockheadingitalic">
    <w:name w:val="block heading italic"/>
    <w:aliases w:val="bhi"/>
    <w:basedOn w:val="blockheadingitalicbold"/>
    <w:uiPriority w:val="99"/>
    <w:rsid w:val="0043655C"/>
    <w:rPr>
      <w:b w:val="0"/>
    </w:rPr>
  </w:style>
  <w:style w:type="paragraph" w:customStyle="1" w:styleId="blockheadingitalicbold">
    <w:name w:val="block heading italic bold"/>
    <w:aliases w:val="bhib"/>
    <w:basedOn w:val="blockheading"/>
    <w:uiPriority w:val="99"/>
    <w:rsid w:val="0043655C"/>
    <w:rPr>
      <w:i/>
    </w:rPr>
  </w:style>
  <w:style w:type="paragraph" w:customStyle="1" w:styleId="blockheadingnosp">
    <w:name w:val="block heading no sp"/>
    <w:aliases w:val="bhn,block heading no space after"/>
    <w:basedOn w:val="blockheading"/>
    <w:uiPriority w:val="99"/>
    <w:rsid w:val="0043655C"/>
    <w:pPr>
      <w:spacing w:after="0"/>
    </w:pPr>
  </w:style>
  <w:style w:type="paragraph" w:customStyle="1" w:styleId="smallreturn">
    <w:name w:val="small return"/>
    <w:aliases w:val="sr"/>
    <w:basedOn w:val="Normal"/>
    <w:uiPriority w:val="99"/>
    <w:rsid w:val="0043655C"/>
    <w:pPr>
      <w:spacing w:line="130" w:lineRule="exact"/>
    </w:pPr>
    <w:rPr>
      <w:rFonts w:ascii="Times New Roman" w:hAnsi="Times New Roman" w:cs="Times New Roman"/>
      <w:sz w:val="22"/>
      <w:lang w:bidi="ar-SA"/>
    </w:rPr>
  </w:style>
  <w:style w:type="paragraph" w:customStyle="1" w:styleId="headingbolditalicnospaceafter">
    <w:name w:val="heading bold italic no space after"/>
    <w:aliases w:val="hbin"/>
    <w:basedOn w:val="headingbolditalic"/>
    <w:uiPriority w:val="99"/>
    <w:rsid w:val="0043655C"/>
    <w:pPr>
      <w:spacing w:after="0"/>
    </w:pPr>
  </w:style>
  <w:style w:type="paragraph" w:customStyle="1" w:styleId="headingbolditalic">
    <w:name w:val="heading bold italic"/>
    <w:aliases w:val="hbi"/>
    <w:basedOn w:val="heading"/>
    <w:uiPriority w:val="99"/>
    <w:rsid w:val="0043655C"/>
    <w:rPr>
      <w:i/>
    </w:rPr>
  </w:style>
  <w:style w:type="paragraph" w:customStyle="1" w:styleId="acctstatementheadingashorter">
    <w:name w:val="acct statement heading (a) shorter"/>
    <w:aliases w:val="asas"/>
    <w:basedOn w:val="Normal"/>
    <w:uiPriority w:val="99"/>
    <w:rsid w:val="0043655C"/>
    <w:pPr>
      <w:keepNext/>
      <w:spacing w:before="140" w:after="140" w:line="260" w:lineRule="atLeast"/>
      <w:ind w:left="567" w:right="4252" w:hanging="567"/>
      <w:outlineLvl w:val="1"/>
    </w:pPr>
    <w:rPr>
      <w:rFonts w:ascii="Times New Roman" w:hAnsi="Times New Roman" w:cs="Times New Roman"/>
      <w:b/>
      <w:sz w:val="22"/>
      <w:lang w:bidi="ar-SA"/>
    </w:rPr>
  </w:style>
  <w:style w:type="paragraph" w:customStyle="1" w:styleId="acctstatementheadingshorter">
    <w:name w:val="acct statement heading shorter"/>
    <w:aliases w:val="as-"/>
    <w:basedOn w:val="Normal"/>
    <w:uiPriority w:val="99"/>
    <w:rsid w:val="0043655C"/>
    <w:pPr>
      <w:keepNext/>
      <w:spacing w:before="140" w:after="140" w:line="280" w:lineRule="atLeast"/>
      <w:ind w:left="567" w:right="4252" w:hanging="567"/>
      <w:outlineLvl w:val="1"/>
    </w:pPr>
    <w:rPr>
      <w:rFonts w:ascii="Times New Roman" w:hAnsi="Times New Roman" w:cs="Times New Roman"/>
      <w:b/>
      <w:sz w:val="24"/>
      <w:lang w:bidi="ar-SA"/>
    </w:rPr>
  </w:style>
  <w:style w:type="paragraph" w:customStyle="1" w:styleId="acctindentlistnospaceafter">
    <w:name w:val="acct indent list no space after"/>
    <w:aliases w:val="ailn"/>
    <w:basedOn w:val="Normal"/>
    <w:uiPriority w:val="99"/>
    <w:rsid w:val="0043655C"/>
    <w:pPr>
      <w:spacing w:line="260" w:lineRule="atLeast"/>
      <w:ind w:left="568" w:hanging="284"/>
    </w:pPr>
    <w:rPr>
      <w:rFonts w:ascii="Times New Roman" w:hAnsi="Times New Roman" w:cs="Times New Roman"/>
      <w:sz w:val="22"/>
      <w:lang w:bidi="ar-SA"/>
    </w:rPr>
  </w:style>
  <w:style w:type="paragraph" w:customStyle="1" w:styleId="acctindenttabs">
    <w:name w:val="acct indent+tabs"/>
    <w:aliases w:val="ait"/>
    <w:basedOn w:val="acctindent"/>
    <w:uiPriority w:val="99"/>
    <w:rsid w:val="0043655C"/>
    <w:pPr>
      <w:tabs>
        <w:tab w:val="left" w:pos="851"/>
        <w:tab w:val="left" w:pos="1134"/>
      </w:tabs>
    </w:pPr>
  </w:style>
  <w:style w:type="paragraph" w:customStyle="1" w:styleId="acctindenttabsnospaceafter">
    <w:name w:val="acct indent+tabs no space after"/>
    <w:aliases w:val="aitn"/>
    <w:basedOn w:val="acctindenttabs"/>
    <w:uiPriority w:val="99"/>
    <w:rsid w:val="0043655C"/>
    <w:pPr>
      <w:spacing w:after="0"/>
    </w:pPr>
  </w:style>
  <w:style w:type="paragraph" w:customStyle="1" w:styleId="acctfourfigureslongernumber3">
    <w:name w:val="acct four figures longer number3"/>
    <w:aliases w:val="a4+3"/>
    <w:basedOn w:val="Normal"/>
    <w:uiPriority w:val="99"/>
    <w:rsid w:val="0043655C"/>
    <w:pPr>
      <w:tabs>
        <w:tab w:val="decimal" w:pos="964"/>
      </w:tabs>
      <w:spacing w:line="260" w:lineRule="atLeast"/>
    </w:pPr>
    <w:rPr>
      <w:rFonts w:ascii="Times New Roman" w:hAnsi="Times New Roman" w:cs="Times New Roman"/>
      <w:sz w:val="22"/>
      <w:lang w:bidi="ar-SA"/>
    </w:rPr>
  </w:style>
  <w:style w:type="paragraph" w:customStyle="1" w:styleId="blocklistnospaceafter">
    <w:name w:val="block list no space after"/>
    <w:aliases w:val="blistn"/>
    <w:basedOn w:val="blocklist"/>
    <w:uiPriority w:val="99"/>
    <w:rsid w:val="0043655C"/>
    <w:pPr>
      <w:spacing w:after="0"/>
    </w:pPr>
    <w:rPr>
      <w:szCs w:val="20"/>
    </w:rPr>
  </w:style>
  <w:style w:type="paragraph" w:customStyle="1" w:styleId="eightptnormal">
    <w:name w:val="eight pt normal"/>
    <w:aliases w:val="8n"/>
    <w:basedOn w:val="Normal"/>
    <w:uiPriority w:val="99"/>
    <w:rsid w:val="0043655C"/>
    <w:pPr>
      <w:spacing w:line="200" w:lineRule="atLeast"/>
    </w:pPr>
    <w:rPr>
      <w:rFonts w:ascii="Times New Roman" w:hAnsi="Times New Roman" w:cs="Times New Roman"/>
      <w:sz w:val="16"/>
      <w:lang w:bidi="ar-SA"/>
    </w:rPr>
  </w:style>
  <w:style w:type="paragraph" w:customStyle="1" w:styleId="eightptcolumnheading">
    <w:name w:val="eight pt column heading"/>
    <w:aliases w:val="8ch"/>
    <w:basedOn w:val="eightptnormal"/>
    <w:uiPriority w:val="99"/>
    <w:rsid w:val="0043655C"/>
    <w:pPr>
      <w:jc w:val="center"/>
    </w:pPr>
  </w:style>
  <w:style w:type="paragraph" w:customStyle="1" w:styleId="eightptnormalheadingcentred">
    <w:name w:val="eight pt normal heading centred"/>
    <w:aliases w:val="8nhc"/>
    <w:basedOn w:val="eightptnormalheading"/>
    <w:uiPriority w:val="99"/>
    <w:rsid w:val="0043655C"/>
    <w:pPr>
      <w:jc w:val="center"/>
    </w:pPr>
    <w:rPr>
      <w:bCs w:val="0"/>
    </w:rPr>
  </w:style>
  <w:style w:type="paragraph" w:customStyle="1" w:styleId="eightptnormalheading">
    <w:name w:val="eight pt normal heading"/>
    <w:aliases w:val="8nh"/>
    <w:basedOn w:val="eightptnormal"/>
    <w:uiPriority w:val="99"/>
    <w:rsid w:val="0043655C"/>
    <w:rPr>
      <w:b/>
      <w:bCs/>
    </w:rPr>
  </w:style>
  <w:style w:type="paragraph" w:customStyle="1" w:styleId="eightptbodytextheading">
    <w:name w:val="eight pt body text heading"/>
    <w:aliases w:val="8h"/>
    <w:basedOn w:val="eightptbodytext"/>
    <w:uiPriority w:val="99"/>
    <w:rsid w:val="0043655C"/>
    <w:rPr>
      <w:b/>
      <w:bCs/>
    </w:rPr>
  </w:style>
  <w:style w:type="paragraph" w:customStyle="1" w:styleId="eightptbodytext">
    <w:name w:val="eight pt body text"/>
    <w:aliases w:val="8bt"/>
    <w:basedOn w:val="eightptnormal"/>
    <w:uiPriority w:val="99"/>
    <w:rsid w:val="0043655C"/>
    <w:pPr>
      <w:spacing w:after="200"/>
    </w:pPr>
  </w:style>
  <w:style w:type="paragraph" w:customStyle="1" w:styleId="eightptcolumntabs">
    <w:name w:val="eight pt column tabs"/>
    <w:aliases w:val="a8"/>
    <w:basedOn w:val="eightptnormal"/>
    <w:uiPriority w:val="99"/>
    <w:rsid w:val="0043655C"/>
    <w:pPr>
      <w:tabs>
        <w:tab w:val="decimal" w:pos="482"/>
      </w:tabs>
      <w:ind w:left="-57" w:right="-57"/>
    </w:pPr>
  </w:style>
  <w:style w:type="paragraph" w:customStyle="1" w:styleId="eightpthalfspaceafter">
    <w:name w:val="eight pt half space after"/>
    <w:aliases w:val="8hs"/>
    <w:basedOn w:val="eightptnormal"/>
    <w:uiPriority w:val="99"/>
    <w:rsid w:val="0043655C"/>
    <w:pPr>
      <w:spacing w:after="100"/>
    </w:pPr>
  </w:style>
  <w:style w:type="paragraph" w:customStyle="1" w:styleId="eightptcolumnheadingspace">
    <w:name w:val="eight pt column heading+space"/>
    <w:aliases w:val="8chs"/>
    <w:basedOn w:val="eightptcolumnheading"/>
    <w:uiPriority w:val="99"/>
    <w:rsid w:val="0043655C"/>
    <w:pPr>
      <w:spacing w:after="200"/>
    </w:pPr>
  </w:style>
  <w:style w:type="paragraph" w:customStyle="1" w:styleId="eightptblocknosp">
    <w:name w:val="eight pt block no sp"/>
    <w:aliases w:val="8bn"/>
    <w:basedOn w:val="eightptblock"/>
    <w:uiPriority w:val="99"/>
    <w:rsid w:val="0043655C"/>
    <w:pPr>
      <w:spacing w:after="0"/>
    </w:pPr>
  </w:style>
  <w:style w:type="paragraph" w:customStyle="1" w:styleId="eightptblock">
    <w:name w:val="eight pt block"/>
    <w:aliases w:val="8b"/>
    <w:basedOn w:val="Normal"/>
    <w:uiPriority w:val="99"/>
    <w:rsid w:val="0043655C"/>
    <w:pPr>
      <w:spacing w:after="160" w:line="200" w:lineRule="atLeast"/>
      <w:ind w:left="567"/>
    </w:pPr>
    <w:rPr>
      <w:rFonts w:ascii="Times New Roman" w:hAnsi="Times New Roman" w:cs="Times New Roman"/>
      <w:sz w:val="16"/>
      <w:lang w:bidi="ar-SA"/>
    </w:rPr>
  </w:style>
  <w:style w:type="paragraph" w:customStyle="1" w:styleId="nineptbodytext4ptbefore4ptafter">
    <w:name w:val="nine pt body text 4pt before 4pt after"/>
    <w:aliases w:val="9bt44"/>
    <w:basedOn w:val="nineptbodytext"/>
    <w:uiPriority w:val="99"/>
    <w:rsid w:val="0043655C"/>
    <w:pPr>
      <w:spacing w:before="80" w:after="80"/>
    </w:pPr>
  </w:style>
  <w:style w:type="paragraph" w:customStyle="1" w:styleId="eightptcolumntabs2">
    <w:name w:val="eight pt column tabs2"/>
    <w:aliases w:val="a82"/>
    <w:basedOn w:val="eightptnormal"/>
    <w:uiPriority w:val="99"/>
    <w:rsid w:val="0043655C"/>
    <w:pPr>
      <w:tabs>
        <w:tab w:val="decimal" w:pos="539"/>
      </w:tabs>
      <w:ind w:left="-57" w:right="-57"/>
    </w:pPr>
  </w:style>
  <w:style w:type="paragraph" w:customStyle="1" w:styleId="acctstatementheadingshorter2">
    <w:name w:val="acct statement heading shorter2"/>
    <w:aliases w:val="as-2"/>
    <w:basedOn w:val="acctstatementheading"/>
    <w:uiPriority w:val="99"/>
    <w:rsid w:val="0043655C"/>
    <w:pPr>
      <w:ind w:right="5103"/>
    </w:pPr>
  </w:style>
  <w:style w:type="paragraph" w:customStyle="1" w:styleId="accttwofigureslongernumber2">
    <w:name w:val="acct two figures longer number2"/>
    <w:aliases w:val="a2+2"/>
    <w:basedOn w:val="Normal"/>
    <w:uiPriority w:val="99"/>
    <w:rsid w:val="0043655C"/>
    <w:pPr>
      <w:tabs>
        <w:tab w:val="decimal" w:pos="1332"/>
      </w:tabs>
      <w:spacing w:line="260" w:lineRule="atLeast"/>
    </w:pPr>
    <w:rPr>
      <w:rFonts w:ascii="Times New Roman" w:hAnsi="Times New Roman" w:cs="Times New Roman"/>
      <w:sz w:val="22"/>
      <w:lang w:bidi="ar-SA"/>
    </w:rPr>
  </w:style>
  <w:style w:type="paragraph" w:customStyle="1" w:styleId="Normalbullet">
    <w:name w:val="Normal bullet"/>
    <w:aliases w:val="nb"/>
    <w:basedOn w:val="Normal"/>
    <w:uiPriority w:val="99"/>
    <w:rsid w:val="0043655C"/>
    <w:pPr>
      <w:tabs>
        <w:tab w:val="num" w:pos="340"/>
      </w:tabs>
      <w:spacing w:line="260" w:lineRule="atLeast"/>
      <w:ind w:left="340" w:hanging="340"/>
    </w:pPr>
    <w:rPr>
      <w:rFonts w:ascii="Times New Roman" w:hAnsi="Times New Roman" w:cs="Times New Roman"/>
      <w:sz w:val="22"/>
      <w:lang w:bidi="ar-SA"/>
    </w:rPr>
  </w:style>
  <w:style w:type="paragraph" w:customStyle="1" w:styleId="blockindentnosp">
    <w:name w:val="block indent no sp"/>
    <w:aliases w:val="bin,binn,block + indent"/>
    <w:basedOn w:val="blockindent"/>
    <w:uiPriority w:val="99"/>
    <w:rsid w:val="0043655C"/>
    <w:pPr>
      <w:spacing w:after="0"/>
    </w:pPr>
  </w:style>
  <w:style w:type="paragraph" w:customStyle="1" w:styleId="blockindent">
    <w:name w:val="block indent"/>
    <w:aliases w:val="bi"/>
    <w:basedOn w:val="block"/>
    <w:uiPriority w:val="99"/>
    <w:rsid w:val="0043655C"/>
    <w:pPr>
      <w:ind w:left="737" w:hanging="170"/>
    </w:pPr>
    <w:rPr>
      <w:szCs w:val="20"/>
    </w:rPr>
  </w:style>
  <w:style w:type="paragraph" w:customStyle="1" w:styleId="nineptnormalcentred">
    <w:name w:val="nine pt normal centred"/>
    <w:aliases w:val="9nc"/>
    <w:basedOn w:val="nineptnormal"/>
    <w:uiPriority w:val="99"/>
    <w:rsid w:val="0043655C"/>
    <w:pPr>
      <w:jc w:val="center"/>
    </w:pPr>
  </w:style>
  <w:style w:type="paragraph" w:customStyle="1" w:styleId="nineptcol">
    <w:name w:val="nine pt %col"/>
    <w:aliases w:val="9%"/>
    <w:basedOn w:val="nineptnormal"/>
    <w:uiPriority w:val="99"/>
    <w:rsid w:val="0043655C"/>
    <w:pPr>
      <w:tabs>
        <w:tab w:val="decimal" w:pos="340"/>
      </w:tabs>
    </w:pPr>
  </w:style>
  <w:style w:type="paragraph" w:customStyle="1" w:styleId="nineptcolumntab">
    <w:name w:val="nine pt column tab"/>
    <w:aliases w:val="a9,nine pt column tabs"/>
    <w:basedOn w:val="nineptnormal"/>
    <w:uiPriority w:val="99"/>
    <w:rsid w:val="0043655C"/>
    <w:pPr>
      <w:tabs>
        <w:tab w:val="decimal" w:pos="624"/>
      </w:tabs>
      <w:spacing w:line="200" w:lineRule="atLeast"/>
    </w:pPr>
  </w:style>
  <w:style w:type="paragraph" w:customStyle="1" w:styleId="nineptnormalitalic">
    <w:name w:val="nine pt normal italic"/>
    <w:aliases w:val="9nit"/>
    <w:basedOn w:val="nineptnormal"/>
    <w:uiPriority w:val="99"/>
    <w:rsid w:val="0043655C"/>
    <w:rPr>
      <w:i/>
      <w:iCs/>
    </w:rPr>
  </w:style>
  <w:style w:type="paragraph" w:customStyle="1" w:styleId="nineptblocklistnospaceafter">
    <w:name w:val="nine pt block list no space after"/>
    <w:aliases w:val="9bln"/>
    <w:basedOn w:val="nineptblocklist"/>
    <w:uiPriority w:val="99"/>
    <w:rsid w:val="0043655C"/>
    <w:pPr>
      <w:spacing w:after="0"/>
    </w:pPr>
  </w:style>
  <w:style w:type="paragraph" w:customStyle="1" w:styleId="nineptblocklist">
    <w:name w:val="nine pt block list"/>
    <w:aliases w:val="9bl"/>
    <w:basedOn w:val="nineptblock"/>
    <w:uiPriority w:val="99"/>
    <w:rsid w:val="0043655C"/>
    <w:pPr>
      <w:ind w:left="992" w:hanging="425"/>
    </w:pPr>
  </w:style>
  <w:style w:type="paragraph" w:customStyle="1" w:styleId="nineptblock">
    <w:name w:val="nine pt block"/>
    <w:aliases w:val="9b"/>
    <w:basedOn w:val="nineptnormal"/>
    <w:uiPriority w:val="99"/>
    <w:rsid w:val="0043655C"/>
    <w:pPr>
      <w:spacing w:after="220"/>
      <w:ind w:left="567"/>
    </w:pPr>
  </w:style>
  <w:style w:type="paragraph" w:customStyle="1" w:styleId="acctfourfiguresshorternumber2">
    <w:name w:val="acct four figures shorter number2"/>
    <w:aliases w:val="a4-2"/>
    <w:basedOn w:val="Normal"/>
    <w:uiPriority w:val="99"/>
    <w:rsid w:val="0043655C"/>
    <w:pPr>
      <w:tabs>
        <w:tab w:val="decimal" w:pos="624"/>
      </w:tabs>
      <w:spacing w:line="260" w:lineRule="atLeast"/>
    </w:pPr>
    <w:rPr>
      <w:rFonts w:ascii="Times New Roman" w:hAnsi="Times New Roman" w:cs="Times New Roman"/>
      <w:sz w:val="22"/>
      <w:lang w:bidi="ar-SA"/>
    </w:rPr>
  </w:style>
  <w:style w:type="paragraph" w:customStyle="1" w:styleId="nineptnormalheadingcentred">
    <w:name w:val="nine pt normal heading centred"/>
    <w:aliases w:val="9nhc"/>
    <w:basedOn w:val="nineptnormalheading"/>
    <w:uiPriority w:val="99"/>
    <w:rsid w:val="0043655C"/>
    <w:pPr>
      <w:jc w:val="center"/>
    </w:pPr>
  </w:style>
  <w:style w:type="paragraph" w:customStyle="1" w:styleId="nineptheadingcentredspace">
    <w:name w:val="nine pt heading centred + space"/>
    <w:aliases w:val="9hcs"/>
    <w:basedOn w:val="Normal"/>
    <w:uiPriority w:val="99"/>
    <w:rsid w:val="0043655C"/>
    <w:pPr>
      <w:spacing w:after="180" w:line="220" w:lineRule="atLeast"/>
      <w:jc w:val="center"/>
    </w:pPr>
    <w:rPr>
      <w:rFonts w:ascii="Times New Roman" w:hAnsi="Times New Roman" w:cs="Times New Roman"/>
      <w:sz w:val="18"/>
      <w:lang w:bidi="ar-SA"/>
    </w:rPr>
  </w:style>
  <w:style w:type="paragraph" w:customStyle="1" w:styleId="nineptcolumntabdecimal">
    <w:name w:val="nine pt column tab decimal"/>
    <w:aliases w:val="a9d,nine pt column tabs decimal"/>
    <w:basedOn w:val="nineptnormal"/>
    <w:uiPriority w:val="99"/>
    <w:rsid w:val="0043655C"/>
    <w:pPr>
      <w:tabs>
        <w:tab w:val="decimal" w:pos="227"/>
      </w:tabs>
    </w:pPr>
  </w:style>
  <w:style w:type="paragraph" w:customStyle="1" w:styleId="nineptcolumntab2">
    <w:name w:val="nine pt column tab2"/>
    <w:aliases w:val="a92,nine pt column tabs2"/>
    <w:basedOn w:val="nineptnormal"/>
    <w:uiPriority w:val="99"/>
    <w:rsid w:val="0043655C"/>
    <w:pPr>
      <w:tabs>
        <w:tab w:val="decimal" w:pos="510"/>
      </w:tabs>
    </w:pPr>
  </w:style>
  <w:style w:type="paragraph" w:customStyle="1" w:styleId="nineptonepointafter">
    <w:name w:val="nine pt one point after"/>
    <w:aliases w:val="9n1"/>
    <w:basedOn w:val="nineptnormal"/>
    <w:uiPriority w:val="99"/>
    <w:rsid w:val="0043655C"/>
    <w:pPr>
      <w:spacing w:after="20"/>
    </w:pPr>
  </w:style>
  <w:style w:type="paragraph" w:customStyle="1" w:styleId="nineptblockind">
    <w:name w:val="nine pt block *ind"/>
    <w:aliases w:val="9b*ind"/>
    <w:basedOn w:val="nineptblock"/>
    <w:uiPriority w:val="99"/>
    <w:rsid w:val="0043655C"/>
    <w:pPr>
      <w:ind w:left="851" w:hanging="284"/>
    </w:pPr>
  </w:style>
  <w:style w:type="paragraph" w:customStyle="1" w:styleId="headingonepointafter">
    <w:name w:val="heading one point after"/>
    <w:aliases w:val="h1p"/>
    <w:basedOn w:val="heading"/>
    <w:uiPriority w:val="99"/>
    <w:rsid w:val="0043655C"/>
    <w:pPr>
      <w:spacing w:after="20"/>
    </w:pPr>
  </w:style>
  <w:style w:type="paragraph" w:customStyle="1" w:styleId="blockbulletnospaceafter">
    <w:name w:val="block bullet no space after"/>
    <w:aliases w:val="bbn,block bullet no sp"/>
    <w:basedOn w:val="blockbullet"/>
    <w:uiPriority w:val="99"/>
    <w:rsid w:val="0043655C"/>
    <w:pPr>
      <w:numPr>
        <w:numId w:val="0"/>
      </w:numPr>
      <w:tabs>
        <w:tab w:val="num" w:pos="907"/>
        <w:tab w:val="num" w:pos="1080"/>
      </w:tabs>
      <w:spacing w:after="0"/>
      <w:ind w:left="907" w:hanging="360"/>
    </w:pPr>
    <w:rPr>
      <w:szCs w:val="20"/>
    </w:rPr>
  </w:style>
  <w:style w:type="paragraph" w:customStyle="1" w:styleId="acctstatementheadingaitalicbold">
    <w:name w:val="acct statement heading (a) italic bold"/>
    <w:aliases w:val="asaib"/>
    <w:basedOn w:val="acctstatementheadinga"/>
    <w:uiPriority w:val="99"/>
    <w:rsid w:val="0043655C"/>
    <w:pPr>
      <w:numPr>
        <w:numId w:val="18"/>
      </w:numPr>
      <w:spacing w:before="0" w:after="260"/>
      <w:ind w:left="567" w:hanging="567"/>
    </w:pPr>
    <w:rPr>
      <w:i/>
    </w:rPr>
  </w:style>
  <w:style w:type="paragraph" w:customStyle="1" w:styleId="nineptblocknosp">
    <w:name w:val="nine pt block no sp"/>
    <w:aliases w:val="9bn"/>
    <w:basedOn w:val="Normal"/>
    <w:uiPriority w:val="99"/>
    <w:rsid w:val="0043655C"/>
    <w:pPr>
      <w:spacing w:line="220" w:lineRule="atLeast"/>
      <w:ind w:left="567"/>
    </w:pPr>
    <w:rPr>
      <w:rFonts w:ascii="Times New Roman" w:hAnsi="Times New Roman" w:cs="Times New Roman"/>
      <w:sz w:val="18"/>
      <w:lang w:bidi="ar-SA"/>
    </w:rPr>
  </w:style>
  <w:style w:type="paragraph" w:customStyle="1" w:styleId="nineptnormalheadingbolditalic">
    <w:name w:val="nine pt normal heading bold italic"/>
    <w:aliases w:val="9h2"/>
    <w:basedOn w:val="nineptnormalheading"/>
    <w:uiPriority w:val="99"/>
    <w:rsid w:val="0043655C"/>
    <w:rPr>
      <w:i/>
      <w:iCs/>
    </w:rPr>
  </w:style>
  <w:style w:type="paragraph" w:customStyle="1" w:styleId="nineptnormalhalfspace">
    <w:name w:val="nine pt normal half space"/>
    <w:aliases w:val="9nhs"/>
    <w:basedOn w:val="nineptnormal"/>
    <w:uiPriority w:val="99"/>
    <w:rsid w:val="0043655C"/>
    <w:pPr>
      <w:spacing w:after="80"/>
    </w:pPr>
  </w:style>
  <w:style w:type="paragraph" w:customStyle="1" w:styleId="nineptratecol">
    <w:name w:val="nine pt rate col"/>
    <w:aliases w:val="a9r"/>
    <w:basedOn w:val="nineptnormal"/>
    <w:uiPriority w:val="99"/>
    <w:rsid w:val="0043655C"/>
    <w:pPr>
      <w:tabs>
        <w:tab w:val="decimal" w:pos="397"/>
      </w:tabs>
    </w:pPr>
  </w:style>
  <w:style w:type="paragraph" w:customStyle="1" w:styleId="nineptblockitalics">
    <w:name w:val="nine pt block italics"/>
    <w:aliases w:val="9bit"/>
    <w:basedOn w:val="nineptblock"/>
    <w:uiPriority w:val="99"/>
    <w:rsid w:val="0043655C"/>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43655C"/>
    <w:pPr>
      <w:spacing w:after="80"/>
    </w:pPr>
  </w:style>
  <w:style w:type="paragraph" w:customStyle="1" w:styleId="nineptbodytextheading">
    <w:name w:val="nine pt body text heading"/>
    <w:aliases w:val="9bth"/>
    <w:basedOn w:val="Footer"/>
    <w:uiPriority w:val="99"/>
    <w:rsid w:val="0043655C"/>
    <w:pPr>
      <w:tabs>
        <w:tab w:val="clear" w:pos="4153"/>
        <w:tab w:val="clear" w:pos="8306"/>
      </w:tabs>
      <w:spacing w:after="180" w:line="220" w:lineRule="atLeast"/>
    </w:pPr>
    <w:rPr>
      <w:rFonts w:ascii="Times New Roman" w:hAnsi="Times New Roman" w:cs="Times New Roman"/>
      <w:b/>
      <w:bCs/>
      <w:sz w:val="18"/>
      <w:lang w:eastAsia="en-US" w:bidi="ar-SA"/>
    </w:rPr>
  </w:style>
  <w:style w:type="paragraph" w:customStyle="1" w:styleId="nineptbodytextheadingcentred">
    <w:name w:val="nine pt body text heading centred"/>
    <w:aliases w:val="9bthc"/>
    <w:basedOn w:val="nineptbodytextheading"/>
    <w:uiPriority w:val="99"/>
    <w:rsid w:val="0043655C"/>
    <w:pPr>
      <w:jc w:val="center"/>
    </w:pPr>
  </w:style>
  <w:style w:type="paragraph" w:customStyle="1" w:styleId="nineptnormalheadingcentredwider">
    <w:name w:val="nine pt normal heading centred wider"/>
    <w:aliases w:val="9nhcw"/>
    <w:basedOn w:val="nineptnormalheadingcentred"/>
    <w:uiPriority w:val="99"/>
    <w:rsid w:val="0043655C"/>
    <w:pPr>
      <w:ind w:left="-85" w:right="-85"/>
    </w:pPr>
  </w:style>
  <w:style w:type="paragraph" w:customStyle="1" w:styleId="nineptcolumntabs5">
    <w:name w:val="nine pt column tabs5"/>
    <w:aliases w:val="a95,nine pt column tab5"/>
    <w:basedOn w:val="Normal"/>
    <w:uiPriority w:val="99"/>
    <w:rsid w:val="0043655C"/>
    <w:pPr>
      <w:tabs>
        <w:tab w:val="decimal" w:pos="794"/>
      </w:tabs>
      <w:spacing w:line="220" w:lineRule="atLeast"/>
    </w:pPr>
    <w:rPr>
      <w:rFonts w:ascii="Times New Roman" w:hAnsi="Times New Roman" w:cs="Times New Roman"/>
      <w:sz w:val="18"/>
      <w:lang w:bidi="ar-SA"/>
    </w:rPr>
  </w:style>
  <w:style w:type="paragraph" w:customStyle="1" w:styleId="ninebtbodytextcentred">
    <w:name w:val="nine bt body text centred"/>
    <w:aliases w:val="9btc"/>
    <w:basedOn w:val="nineptbodytext"/>
    <w:uiPriority w:val="99"/>
    <w:rsid w:val="0043655C"/>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43655C"/>
    <w:pPr>
      <w:ind w:left="-85" w:right="-85"/>
    </w:pPr>
  </w:style>
  <w:style w:type="paragraph" w:customStyle="1" w:styleId="nineptcolumntabdecimal2">
    <w:name w:val="nine pt column tab decimal2"/>
    <w:aliases w:val="a9d2,nine pt column tabs decimal2"/>
    <w:basedOn w:val="nineptnormal"/>
    <w:uiPriority w:val="99"/>
    <w:rsid w:val="0043655C"/>
    <w:pPr>
      <w:tabs>
        <w:tab w:val="decimal" w:pos="284"/>
      </w:tabs>
    </w:pPr>
  </w:style>
  <w:style w:type="paragraph" w:customStyle="1" w:styleId="nineptcolumntab4">
    <w:name w:val="nine pt column tab4"/>
    <w:aliases w:val="a94,nine pt column tabs4"/>
    <w:basedOn w:val="nineptnormal"/>
    <w:uiPriority w:val="99"/>
    <w:rsid w:val="0043655C"/>
    <w:pPr>
      <w:tabs>
        <w:tab w:val="decimal" w:pos="680"/>
      </w:tabs>
    </w:pPr>
  </w:style>
  <w:style w:type="paragraph" w:customStyle="1" w:styleId="nineptcolumntab3">
    <w:name w:val="nine pt column tab3"/>
    <w:aliases w:val="a93,nine pt column tabs3"/>
    <w:basedOn w:val="nineptnormal"/>
    <w:uiPriority w:val="99"/>
    <w:rsid w:val="0043655C"/>
    <w:pPr>
      <w:tabs>
        <w:tab w:val="decimal" w:pos="567"/>
      </w:tabs>
    </w:pPr>
  </w:style>
  <w:style w:type="paragraph" w:customStyle="1" w:styleId="nineptindent">
    <w:name w:val="nine pt indent"/>
    <w:aliases w:val="9i"/>
    <w:basedOn w:val="nineptnormal"/>
    <w:uiPriority w:val="99"/>
    <w:rsid w:val="0043655C"/>
    <w:pPr>
      <w:ind w:left="425" w:hanging="425"/>
    </w:pPr>
  </w:style>
  <w:style w:type="paragraph" w:customStyle="1" w:styleId="blockind">
    <w:name w:val="block *ind"/>
    <w:aliases w:val="b*,block star ind"/>
    <w:basedOn w:val="block"/>
    <w:uiPriority w:val="99"/>
    <w:rsid w:val="0043655C"/>
    <w:pPr>
      <w:ind w:left="907" w:hanging="340"/>
    </w:pPr>
    <w:rPr>
      <w:szCs w:val="20"/>
    </w:rPr>
  </w:style>
  <w:style w:type="paragraph" w:customStyle="1" w:styleId="List3i">
    <w:name w:val="List 3i"/>
    <w:aliases w:val="3i"/>
    <w:basedOn w:val="List2i"/>
    <w:uiPriority w:val="99"/>
    <w:rsid w:val="0043655C"/>
    <w:pPr>
      <w:ind w:left="1701"/>
    </w:pPr>
  </w:style>
  <w:style w:type="paragraph" w:customStyle="1" w:styleId="acctindentonepointafter">
    <w:name w:val="acct indent one point after"/>
    <w:aliases w:val="ai1p"/>
    <w:basedOn w:val="acctindent"/>
    <w:uiPriority w:val="99"/>
    <w:rsid w:val="0043655C"/>
    <w:pPr>
      <w:spacing w:after="20"/>
    </w:pPr>
  </w:style>
  <w:style w:type="paragraph" w:customStyle="1" w:styleId="eightptnormalheadingitalic">
    <w:name w:val="eight pt normal heading italic"/>
    <w:aliases w:val="8nhbi"/>
    <w:basedOn w:val="eightptnormalheading"/>
    <w:uiPriority w:val="99"/>
    <w:rsid w:val="0043655C"/>
    <w:rPr>
      <w:i/>
      <w:iCs/>
    </w:rPr>
  </w:style>
  <w:style w:type="paragraph" w:customStyle="1" w:styleId="eightptcolumntabs3">
    <w:name w:val="eight pt column tabs3"/>
    <w:aliases w:val="a83"/>
    <w:basedOn w:val="eightptnormal"/>
    <w:uiPriority w:val="99"/>
    <w:rsid w:val="0043655C"/>
    <w:pPr>
      <w:tabs>
        <w:tab w:val="decimal" w:pos="794"/>
      </w:tabs>
    </w:pPr>
  </w:style>
  <w:style w:type="paragraph" w:customStyle="1" w:styleId="eightptbodytextheadingmiddleline">
    <w:name w:val="eight pt body text heading middle line"/>
    <w:aliases w:val="8hml"/>
    <w:basedOn w:val="eightptbodytextheading"/>
    <w:uiPriority w:val="99"/>
    <w:rsid w:val="0043655C"/>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43655C"/>
    <w:pPr>
      <w:jc w:val="center"/>
    </w:pPr>
  </w:style>
  <w:style w:type="paragraph" w:customStyle="1" w:styleId="eightpt4ptspacebefore">
    <w:name w:val="eight pt 4pt space before"/>
    <w:aliases w:val="8n4sp"/>
    <w:basedOn w:val="eightptnormal"/>
    <w:uiPriority w:val="99"/>
    <w:rsid w:val="0043655C"/>
    <w:pPr>
      <w:spacing w:before="80"/>
    </w:pPr>
  </w:style>
  <w:style w:type="paragraph" w:customStyle="1" w:styleId="eightpt4ptspaceafter">
    <w:name w:val="eight pt 4 pt space after"/>
    <w:aliases w:val="8n4sa"/>
    <w:basedOn w:val="eightptnormal"/>
    <w:uiPriority w:val="99"/>
    <w:rsid w:val="0043655C"/>
    <w:pPr>
      <w:spacing w:after="80"/>
    </w:pPr>
  </w:style>
  <w:style w:type="paragraph" w:customStyle="1" w:styleId="blockbullet2">
    <w:name w:val="block bullet 2"/>
    <w:aliases w:val="bb2"/>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num" w:pos="1247"/>
      </w:tabs>
      <w:suppressAutoHyphens w:val="0"/>
      <w:spacing w:after="260" w:line="260" w:lineRule="atLeast"/>
      <w:ind w:left="1247" w:hanging="340"/>
      <w:jc w:val="left"/>
    </w:pPr>
    <w:rPr>
      <w:rFonts w:ascii="Times New Roman" w:hAnsi="Times New Roman" w:cs="Times New Roman"/>
      <w:b w:val="0"/>
      <w:bCs w:val="0"/>
      <w:spacing w:val="0"/>
      <w:sz w:val="22"/>
      <w:szCs w:val="20"/>
      <w:lang w:bidi="ar-SA"/>
    </w:rPr>
  </w:style>
  <w:style w:type="paragraph" w:customStyle="1" w:styleId="headingnospaceaftercentred">
    <w:name w:val="heading no space after centred"/>
    <w:aliases w:val="hnc"/>
    <w:basedOn w:val="headingnospaceafter"/>
    <w:uiPriority w:val="99"/>
    <w:rsid w:val="0043655C"/>
    <w:pPr>
      <w:jc w:val="center"/>
    </w:pPr>
  </w:style>
  <w:style w:type="paragraph" w:customStyle="1" w:styleId="acctfourfigureslongernumber2">
    <w:name w:val="acct four figures longer number2"/>
    <w:aliases w:val="a4+2"/>
    <w:basedOn w:val="Normal"/>
    <w:uiPriority w:val="99"/>
    <w:rsid w:val="0043655C"/>
    <w:pPr>
      <w:tabs>
        <w:tab w:val="decimal" w:pos="907"/>
      </w:tabs>
      <w:spacing w:line="260" w:lineRule="atLeast"/>
    </w:pPr>
    <w:rPr>
      <w:rFonts w:ascii="Times New Roman" w:hAnsi="Times New Roman" w:cs="Times New Roman"/>
      <w:sz w:val="22"/>
      <w:lang w:bidi="ar-SA"/>
    </w:rPr>
  </w:style>
  <w:style w:type="character" w:customStyle="1" w:styleId="EmailStyle2591">
    <w:name w:val="EmailStyle2591"/>
    <w:uiPriority w:val="99"/>
    <w:semiHidden/>
    <w:rsid w:val="0043655C"/>
    <w:rPr>
      <w:rFonts w:ascii="Arial" w:hAnsi="Arial" w:cs="Arial"/>
      <w:color w:val="auto"/>
      <w:sz w:val="20"/>
      <w:szCs w:val="20"/>
    </w:rPr>
  </w:style>
  <w:style w:type="paragraph" w:customStyle="1" w:styleId="AccountingPolicy">
    <w:name w:val="Accounting Policy"/>
    <w:basedOn w:val="Normal"/>
    <w:link w:val="AccountingPolicyChar1"/>
    <w:uiPriority w:val="99"/>
    <w:rsid w:val="0043655C"/>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lang w:bidi="ar-SA"/>
    </w:rPr>
  </w:style>
  <w:style w:type="character" w:customStyle="1" w:styleId="AccountingPolicyChar1">
    <w:name w:val="Accounting Policy Char1"/>
    <w:link w:val="AccountingPolicy"/>
    <w:uiPriority w:val="99"/>
    <w:locked/>
    <w:rsid w:val="0043655C"/>
    <w:rPr>
      <w:rFonts w:ascii="Univers 45 Light" w:eastAsia="MS Mincho" w:hAnsi="Univers 45 Light" w:cs="Univers 45 Light"/>
      <w:color w:val="000000"/>
      <w:lang w:val="en-GB" w:bidi="ar-SA"/>
    </w:rPr>
  </w:style>
  <w:style w:type="paragraph" w:customStyle="1" w:styleId="Subhead3">
    <w:name w:val="Subhead 3"/>
    <w:basedOn w:val="Normal"/>
    <w:link w:val="Subhead3Char"/>
    <w:uiPriority w:val="99"/>
    <w:rsid w:val="0043655C"/>
    <w:pPr>
      <w:widowControl w:val="0"/>
      <w:tabs>
        <w:tab w:val="left" w:pos="1134"/>
        <w:tab w:val="left" w:pos="1531"/>
        <w:tab w:val="left" w:pos="187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lang w:bidi="ar-SA"/>
    </w:rPr>
  </w:style>
  <w:style w:type="character" w:customStyle="1" w:styleId="Subhead3Char">
    <w:name w:val="Subhead 3 Char"/>
    <w:link w:val="Subhead3"/>
    <w:uiPriority w:val="99"/>
    <w:locked/>
    <w:rsid w:val="0043655C"/>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uiPriority w:val="99"/>
    <w:rsid w:val="0043655C"/>
    <w:pPr>
      <w:widowControl w:val="0"/>
      <w:tabs>
        <w:tab w:val="left" w:pos="1531"/>
        <w:tab w:val="left" w:pos="187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lang w:bidi="ar-SA"/>
    </w:rPr>
  </w:style>
  <w:style w:type="character" w:customStyle="1" w:styleId="Reference">
    <w:name w:val="Reference"/>
    <w:uiPriority w:val="99"/>
    <w:rsid w:val="0043655C"/>
    <w:rPr>
      <w:rFonts w:ascii="Univers 45 Light" w:hAnsi="Univers 45 Light"/>
      <w:i/>
      <w:color w:val="0C2D83"/>
      <w:sz w:val="16"/>
    </w:rPr>
  </w:style>
  <w:style w:type="character" w:customStyle="1" w:styleId="Footnote">
    <w:name w:val="Footnote"/>
    <w:uiPriority w:val="99"/>
    <w:rsid w:val="0043655C"/>
    <w:rPr>
      <w:rFonts w:ascii="Univers 45 Light" w:hAnsi="Univers 45 Light"/>
      <w:color w:val="0C2D83"/>
      <w:position w:val="2"/>
      <w:sz w:val="20"/>
      <w:vertAlign w:val="superscript"/>
    </w:rPr>
  </w:style>
  <w:style w:type="character" w:customStyle="1" w:styleId="Bullet">
    <w:name w:val="Bullet"/>
    <w:uiPriority w:val="99"/>
    <w:rsid w:val="0043655C"/>
    <w:rPr>
      <w:rFonts w:ascii="ZapfDingbats BT" w:eastAsia="Times New Roman"/>
      <w:color w:val="0C2D83"/>
      <w:position w:val="2"/>
      <w:sz w:val="10"/>
      <w:lang w:bidi="th-TH"/>
    </w:rPr>
  </w:style>
  <w:style w:type="paragraph" w:customStyle="1" w:styleId="CM32">
    <w:name w:val="CM32"/>
    <w:basedOn w:val="Default"/>
    <w:next w:val="Default"/>
    <w:uiPriority w:val="99"/>
    <w:rsid w:val="0043655C"/>
    <w:pPr>
      <w:spacing w:line="260" w:lineRule="atLeast"/>
    </w:pPr>
    <w:rPr>
      <w:rFonts w:ascii="Univers 45 Light" w:eastAsia="Times New Roman" w:hAnsi="Univers 45 Light" w:cs="Angsana New"/>
      <w:color w:val="auto"/>
    </w:rPr>
  </w:style>
  <w:style w:type="paragraph" w:customStyle="1" w:styleId="CM139">
    <w:name w:val="CM139"/>
    <w:basedOn w:val="Default"/>
    <w:next w:val="Default"/>
    <w:uiPriority w:val="99"/>
    <w:rsid w:val="0043655C"/>
    <w:rPr>
      <w:rFonts w:ascii="Univers 45 Light" w:eastAsia="Times New Roman" w:hAnsi="Univers 45 Light" w:cs="Angsana New"/>
      <w:color w:val="auto"/>
    </w:rPr>
  </w:style>
  <w:style w:type="paragraph" w:customStyle="1" w:styleId="CM38">
    <w:name w:val="CM38"/>
    <w:basedOn w:val="Default"/>
    <w:next w:val="Default"/>
    <w:uiPriority w:val="99"/>
    <w:rsid w:val="0043655C"/>
    <w:pPr>
      <w:spacing w:line="256" w:lineRule="atLeast"/>
    </w:pPr>
    <w:rPr>
      <w:rFonts w:ascii="Univers 45 Light" w:eastAsia="Times New Roman" w:hAnsi="Univers 45 Light" w:cs="Angsana New"/>
      <w:color w:val="auto"/>
    </w:rPr>
  </w:style>
  <w:style w:type="paragraph" w:customStyle="1" w:styleId="CM31">
    <w:name w:val="CM31"/>
    <w:basedOn w:val="Default"/>
    <w:next w:val="Default"/>
    <w:uiPriority w:val="99"/>
    <w:rsid w:val="0043655C"/>
    <w:pPr>
      <w:spacing w:line="253" w:lineRule="atLeast"/>
    </w:pPr>
    <w:rPr>
      <w:rFonts w:ascii="Univers 45 Light" w:eastAsia="Times New Roman" w:hAnsi="Univers 45 Light" w:cs="Angsana New"/>
      <w:color w:val="auto"/>
    </w:rPr>
  </w:style>
  <w:style w:type="paragraph" w:customStyle="1" w:styleId="CM48">
    <w:name w:val="CM48"/>
    <w:basedOn w:val="Default"/>
    <w:next w:val="Default"/>
    <w:uiPriority w:val="99"/>
    <w:rsid w:val="0043655C"/>
    <w:rPr>
      <w:rFonts w:ascii="Univers 45 Light" w:eastAsia="Times New Roman" w:hAnsi="Univers 45 Light" w:cs="Angsana New"/>
      <w:color w:val="auto"/>
    </w:rPr>
  </w:style>
  <w:style w:type="paragraph" w:customStyle="1" w:styleId="CM74">
    <w:name w:val="CM74"/>
    <w:basedOn w:val="Default"/>
    <w:next w:val="Default"/>
    <w:uiPriority w:val="99"/>
    <w:rsid w:val="0043655C"/>
    <w:rPr>
      <w:rFonts w:ascii="Univers 45 Light" w:eastAsia="Times New Roman" w:hAnsi="Univers 45 Light" w:cs="Angsana New"/>
      <w:color w:val="auto"/>
    </w:rPr>
  </w:style>
  <w:style w:type="paragraph" w:customStyle="1" w:styleId="a4">
    <w:name w:val="Åº"/>
    <w:basedOn w:val="Normal"/>
    <w:uiPriority w:val="99"/>
    <w:rsid w:val="0043655C"/>
    <w:pPr>
      <w:tabs>
        <w:tab w:val="left" w:pos="360"/>
        <w:tab w:val="left" w:pos="720"/>
        <w:tab w:val="left" w:pos="1080"/>
      </w:tabs>
    </w:pPr>
    <w:rPr>
      <w:rFonts w:ascii="Times New Roman" w:hAnsi="Times New Roman" w:cs="BrowalliaUPC"/>
      <w:sz w:val="28"/>
      <w:szCs w:val="28"/>
      <w:lang w:val="th-TH"/>
    </w:rPr>
  </w:style>
  <w:style w:type="paragraph" w:customStyle="1" w:styleId="Normal10pt">
    <w:name w:val="Normal + 10 pt"/>
    <w:aliases w:val="Justified,Before:  -0.07&quot;,After:  -0.08&quot;,Line spacing"/>
    <w:basedOn w:val="Normal"/>
    <w:uiPriority w:val="99"/>
    <w:rsid w:val="0043655C"/>
    <w:pPr>
      <w:tabs>
        <w:tab w:val="decimal" w:pos="590"/>
      </w:tabs>
      <w:spacing w:line="240" w:lineRule="atLeast"/>
      <w:ind w:left="-102" w:right="-108"/>
      <w:jc w:val="both"/>
    </w:pPr>
    <w:rPr>
      <w:rFonts w:ascii="Times New Roman" w:hAnsi="Times New Roman"/>
      <w:lang w:val="en-US"/>
    </w:rPr>
  </w:style>
  <w:style w:type="character" w:customStyle="1" w:styleId="apple-converted-space">
    <w:name w:val="apple-converted-space"/>
    <w:rsid w:val="0043655C"/>
  </w:style>
  <w:style w:type="character" w:customStyle="1" w:styleId="CharChar17">
    <w:name w:val="Char Char17"/>
    <w:locked/>
    <w:rsid w:val="0043655C"/>
    <w:rPr>
      <w:rFonts w:ascii="Calibri" w:hAnsi="Calibri" w:cs="Cordia New"/>
      <w:b/>
      <w:bCs/>
      <w:sz w:val="28"/>
      <w:szCs w:val="28"/>
      <w:lang w:val="en-GB"/>
    </w:rPr>
  </w:style>
  <w:style w:type="character" w:customStyle="1" w:styleId="h2mainheadingCharChar">
    <w:name w:val="h2 main heading Char Char"/>
    <w:locked/>
    <w:rsid w:val="0043655C"/>
    <w:rPr>
      <w:rFonts w:ascii="Cambria" w:hAnsi="Cambria" w:cs="Angsana New"/>
      <w:b/>
      <w:bCs/>
      <w:i/>
      <w:iCs/>
      <w:sz w:val="35"/>
      <w:szCs w:val="35"/>
      <w:lang w:val="en-GB"/>
    </w:rPr>
  </w:style>
  <w:style w:type="character" w:customStyle="1" w:styleId="shorttext">
    <w:name w:val="short_text"/>
    <w:rsid w:val="0043655C"/>
  </w:style>
  <w:style w:type="character" w:customStyle="1" w:styleId="hps">
    <w:name w:val="hps"/>
    <w:rsid w:val="0043655C"/>
  </w:style>
  <w:style w:type="character" w:customStyle="1" w:styleId="paragraph1">
    <w:name w:val="paragraph1"/>
    <w:rsid w:val="0043655C"/>
    <w:rPr>
      <w:rFonts w:ascii="Arial" w:hAnsi="Arial" w:cs="Arial" w:hint="default"/>
      <w:vanish w:val="0"/>
      <w:webHidden w:val="0"/>
      <w:sz w:val="29"/>
      <w:szCs w:val="29"/>
      <w:specVanish w:val="0"/>
    </w:rPr>
  </w:style>
  <w:style w:type="paragraph" w:customStyle="1" w:styleId="Pa4">
    <w:name w:val="Pa4"/>
    <w:basedOn w:val="Normal"/>
    <w:uiPriority w:val="99"/>
    <w:rsid w:val="0043655C"/>
    <w:pPr>
      <w:autoSpaceDE w:val="0"/>
      <w:autoSpaceDN w:val="0"/>
      <w:spacing w:line="171" w:lineRule="atLeast"/>
    </w:pPr>
    <w:rPr>
      <w:rFonts w:ascii="Open Sans Light" w:eastAsia="Verdana" w:hAnsi="Open Sans Light" w:cs="Tahoma"/>
      <w:sz w:val="24"/>
      <w:szCs w:val="24"/>
      <w:lang w:val="en-US"/>
    </w:rPr>
  </w:style>
  <w:style w:type="table" w:customStyle="1" w:styleId="TableGrid1">
    <w:name w:val="Table Grid1"/>
    <w:basedOn w:val="TableNormal"/>
    <w:next w:val="TableGrid"/>
    <w:uiPriority w:val="59"/>
    <w:rsid w:val="0043655C"/>
    <w:rPr>
      <w:rFonts w:ascii="Verdana" w:eastAsia="Verdana" w:hAnsi="Verdana" w:cs="BrowalliaUPC"/>
      <w:sz w:val="17"/>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3655C"/>
    <w:rPr>
      <w:rFonts w:ascii="Verdana" w:eastAsia="Verdana" w:hAnsi="Verdana" w:cs="BrowalliaUPC"/>
      <w:sz w:val="17"/>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8">
    <w:name w:val="xl28"/>
    <w:basedOn w:val="Normal"/>
    <w:rsid w:val="0043655C"/>
    <w:pPr>
      <w:spacing w:before="100" w:beforeAutospacing="1" w:after="100" w:afterAutospacing="1"/>
      <w:textAlignment w:val="top"/>
    </w:pPr>
    <w:rPr>
      <w:rFonts w:ascii="Angsana New" w:hAnsi="Angsana New"/>
      <w:sz w:val="22"/>
      <w:szCs w:val="22"/>
      <w:lang w:val="en-US"/>
    </w:rPr>
  </w:style>
  <w:style w:type="character" w:customStyle="1" w:styleId="ListParagraphChar">
    <w:name w:val="List Paragraph Char"/>
    <w:link w:val="ListParagraph"/>
    <w:uiPriority w:val="34"/>
    <w:locked/>
    <w:rsid w:val="00E15355"/>
    <w:rPr>
      <w:rFonts w:ascii="Arial" w:eastAsia="Times New Roman" w:hAnsi="Arial"/>
      <w:szCs w:val="25"/>
      <w:lang w:val="en-GB"/>
    </w:rPr>
  </w:style>
  <w:style w:type="paragraph" w:styleId="NormalWeb">
    <w:name w:val="Normal (Web)"/>
    <w:basedOn w:val="Normal"/>
    <w:uiPriority w:val="99"/>
    <w:unhideWhenUsed/>
    <w:rsid w:val="00965F4A"/>
    <w:pPr>
      <w:spacing w:before="100" w:beforeAutospacing="1" w:after="100" w:afterAutospacing="1"/>
    </w:pPr>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081">
      <w:bodyDiv w:val="1"/>
      <w:marLeft w:val="0"/>
      <w:marRight w:val="0"/>
      <w:marTop w:val="0"/>
      <w:marBottom w:val="0"/>
      <w:divBdr>
        <w:top w:val="none" w:sz="0" w:space="0" w:color="auto"/>
        <w:left w:val="none" w:sz="0" w:space="0" w:color="auto"/>
        <w:bottom w:val="none" w:sz="0" w:space="0" w:color="auto"/>
        <w:right w:val="none" w:sz="0" w:space="0" w:color="auto"/>
      </w:divBdr>
    </w:div>
    <w:div w:id="25524283">
      <w:bodyDiv w:val="1"/>
      <w:marLeft w:val="0"/>
      <w:marRight w:val="0"/>
      <w:marTop w:val="0"/>
      <w:marBottom w:val="0"/>
      <w:divBdr>
        <w:top w:val="none" w:sz="0" w:space="0" w:color="auto"/>
        <w:left w:val="none" w:sz="0" w:space="0" w:color="auto"/>
        <w:bottom w:val="none" w:sz="0" w:space="0" w:color="auto"/>
        <w:right w:val="none" w:sz="0" w:space="0" w:color="auto"/>
      </w:divBdr>
    </w:div>
    <w:div w:id="61101573">
      <w:bodyDiv w:val="1"/>
      <w:marLeft w:val="0"/>
      <w:marRight w:val="0"/>
      <w:marTop w:val="0"/>
      <w:marBottom w:val="0"/>
      <w:divBdr>
        <w:top w:val="none" w:sz="0" w:space="0" w:color="auto"/>
        <w:left w:val="none" w:sz="0" w:space="0" w:color="auto"/>
        <w:bottom w:val="none" w:sz="0" w:space="0" w:color="auto"/>
        <w:right w:val="none" w:sz="0" w:space="0" w:color="auto"/>
      </w:divBdr>
    </w:div>
    <w:div w:id="61565820">
      <w:bodyDiv w:val="1"/>
      <w:marLeft w:val="0"/>
      <w:marRight w:val="0"/>
      <w:marTop w:val="0"/>
      <w:marBottom w:val="0"/>
      <w:divBdr>
        <w:top w:val="none" w:sz="0" w:space="0" w:color="auto"/>
        <w:left w:val="none" w:sz="0" w:space="0" w:color="auto"/>
        <w:bottom w:val="none" w:sz="0" w:space="0" w:color="auto"/>
        <w:right w:val="none" w:sz="0" w:space="0" w:color="auto"/>
      </w:divBdr>
    </w:div>
    <w:div w:id="122314833">
      <w:bodyDiv w:val="1"/>
      <w:marLeft w:val="0"/>
      <w:marRight w:val="0"/>
      <w:marTop w:val="0"/>
      <w:marBottom w:val="0"/>
      <w:divBdr>
        <w:top w:val="none" w:sz="0" w:space="0" w:color="auto"/>
        <w:left w:val="none" w:sz="0" w:space="0" w:color="auto"/>
        <w:bottom w:val="none" w:sz="0" w:space="0" w:color="auto"/>
        <w:right w:val="none" w:sz="0" w:space="0" w:color="auto"/>
      </w:divBdr>
    </w:div>
    <w:div w:id="150828117">
      <w:bodyDiv w:val="1"/>
      <w:marLeft w:val="0"/>
      <w:marRight w:val="0"/>
      <w:marTop w:val="0"/>
      <w:marBottom w:val="0"/>
      <w:divBdr>
        <w:top w:val="none" w:sz="0" w:space="0" w:color="auto"/>
        <w:left w:val="none" w:sz="0" w:space="0" w:color="auto"/>
        <w:bottom w:val="none" w:sz="0" w:space="0" w:color="auto"/>
        <w:right w:val="none" w:sz="0" w:space="0" w:color="auto"/>
      </w:divBdr>
    </w:div>
    <w:div w:id="194002516">
      <w:bodyDiv w:val="1"/>
      <w:marLeft w:val="0"/>
      <w:marRight w:val="0"/>
      <w:marTop w:val="0"/>
      <w:marBottom w:val="0"/>
      <w:divBdr>
        <w:top w:val="none" w:sz="0" w:space="0" w:color="auto"/>
        <w:left w:val="none" w:sz="0" w:space="0" w:color="auto"/>
        <w:bottom w:val="none" w:sz="0" w:space="0" w:color="auto"/>
        <w:right w:val="none" w:sz="0" w:space="0" w:color="auto"/>
      </w:divBdr>
    </w:div>
    <w:div w:id="240221834">
      <w:bodyDiv w:val="1"/>
      <w:marLeft w:val="0"/>
      <w:marRight w:val="0"/>
      <w:marTop w:val="0"/>
      <w:marBottom w:val="0"/>
      <w:divBdr>
        <w:top w:val="none" w:sz="0" w:space="0" w:color="auto"/>
        <w:left w:val="none" w:sz="0" w:space="0" w:color="auto"/>
        <w:bottom w:val="none" w:sz="0" w:space="0" w:color="auto"/>
        <w:right w:val="none" w:sz="0" w:space="0" w:color="auto"/>
      </w:divBdr>
      <w:divsChild>
        <w:div w:id="1178036525">
          <w:marLeft w:val="0"/>
          <w:marRight w:val="0"/>
          <w:marTop w:val="0"/>
          <w:marBottom w:val="0"/>
          <w:divBdr>
            <w:top w:val="none" w:sz="0" w:space="0" w:color="auto"/>
            <w:left w:val="none" w:sz="0" w:space="0" w:color="auto"/>
            <w:bottom w:val="none" w:sz="0" w:space="0" w:color="auto"/>
            <w:right w:val="none" w:sz="0" w:space="0" w:color="auto"/>
          </w:divBdr>
        </w:div>
      </w:divsChild>
    </w:div>
    <w:div w:id="316540067">
      <w:bodyDiv w:val="1"/>
      <w:marLeft w:val="0"/>
      <w:marRight w:val="0"/>
      <w:marTop w:val="0"/>
      <w:marBottom w:val="0"/>
      <w:divBdr>
        <w:top w:val="none" w:sz="0" w:space="0" w:color="auto"/>
        <w:left w:val="none" w:sz="0" w:space="0" w:color="auto"/>
        <w:bottom w:val="none" w:sz="0" w:space="0" w:color="auto"/>
        <w:right w:val="none" w:sz="0" w:space="0" w:color="auto"/>
      </w:divBdr>
    </w:div>
    <w:div w:id="324284614">
      <w:bodyDiv w:val="1"/>
      <w:marLeft w:val="0"/>
      <w:marRight w:val="0"/>
      <w:marTop w:val="0"/>
      <w:marBottom w:val="0"/>
      <w:divBdr>
        <w:top w:val="none" w:sz="0" w:space="0" w:color="auto"/>
        <w:left w:val="none" w:sz="0" w:space="0" w:color="auto"/>
        <w:bottom w:val="none" w:sz="0" w:space="0" w:color="auto"/>
        <w:right w:val="none" w:sz="0" w:space="0" w:color="auto"/>
      </w:divBdr>
    </w:div>
    <w:div w:id="355160529">
      <w:bodyDiv w:val="1"/>
      <w:marLeft w:val="0"/>
      <w:marRight w:val="0"/>
      <w:marTop w:val="0"/>
      <w:marBottom w:val="0"/>
      <w:divBdr>
        <w:top w:val="none" w:sz="0" w:space="0" w:color="auto"/>
        <w:left w:val="none" w:sz="0" w:space="0" w:color="auto"/>
        <w:bottom w:val="none" w:sz="0" w:space="0" w:color="auto"/>
        <w:right w:val="none" w:sz="0" w:space="0" w:color="auto"/>
      </w:divBdr>
    </w:div>
    <w:div w:id="410010346">
      <w:bodyDiv w:val="1"/>
      <w:marLeft w:val="0"/>
      <w:marRight w:val="0"/>
      <w:marTop w:val="0"/>
      <w:marBottom w:val="0"/>
      <w:divBdr>
        <w:top w:val="none" w:sz="0" w:space="0" w:color="auto"/>
        <w:left w:val="none" w:sz="0" w:space="0" w:color="auto"/>
        <w:bottom w:val="none" w:sz="0" w:space="0" w:color="auto"/>
        <w:right w:val="none" w:sz="0" w:space="0" w:color="auto"/>
      </w:divBdr>
    </w:div>
    <w:div w:id="451024130">
      <w:bodyDiv w:val="1"/>
      <w:marLeft w:val="0"/>
      <w:marRight w:val="0"/>
      <w:marTop w:val="0"/>
      <w:marBottom w:val="0"/>
      <w:divBdr>
        <w:top w:val="none" w:sz="0" w:space="0" w:color="auto"/>
        <w:left w:val="none" w:sz="0" w:space="0" w:color="auto"/>
        <w:bottom w:val="none" w:sz="0" w:space="0" w:color="auto"/>
        <w:right w:val="none" w:sz="0" w:space="0" w:color="auto"/>
      </w:divBdr>
    </w:div>
    <w:div w:id="470828719">
      <w:bodyDiv w:val="1"/>
      <w:marLeft w:val="0"/>
      <w:marRight w:val="0"/>
      <w:marTop w:val="0"/>
      <w:marBottom w:val="0"/>
      <w:divBdr>
        <w:top w:val="none" w:sz="0" w:space="0" w:color="auto"/>
        <w:left w:val="none" w:sz="0" w:space="0" w:color="auto"/>
        <w:bottom w:val="none" w:sz="0" w:space="0" w:color="auto"/>
        <w:right w:val="none" w:sz="0" w:space="0" w:color="auto"/>
      </w:divBdr>
    </w:div>
    <w:div w:id="476456845">
      <w:bodyDiv w:val="1"/>
      <w:marLeft w:val="0"/>
      <w:marRight w:val="0"/>
      <w:marTop w:val="0"/>
      <w:marBottom w:val="0"/>
      <w:divBdr>
        <w:top w:val="none" w:sz="0" w:space="0" w:color="auto"/>
        <w:left w:val="none" w:sz="0" w:space="0" w:color="auto"/>
        <w:bottom w:val="none" w:sz="0" w:space="0" w:color="auto"/>
        <w:right w:val="none" w:sz="0" w:space="0" w:color="auto"/>
      </w:divBdr>
    </w:div>
    <w:div w:id="481386871">
      <w:bodyDiv w:val="1"/>
      <w:marLeft w:val="0"/>
      <w:marRight w:val="0"/>
      <w:marTop w:val="0"/>
      <w:marBottom w:val="0"/>
      <w:divBdr>
        <w:top w:val="none" w:sz="0" w:space="0" w:color="auto"/>
        <w:left w:val="none" w:sz="0" w:space="0" w:color="auto"/>
        <w:bottom w:val="none" w:sz="0" w:space="0" w:color="auto"/>
        <w:right w:val="none" w:sz="0" w:space="0" w:color="auto"/>
      </w:divBdr>
    </w:div>
    <w:div w:id="527645972">
      <w:bodyDiv w:val="1"/>
      <w:marLeft w:val="0"/>
      <w:marRight w:val="0"/>
      <w:marTop w:val="0"/>
      <w:marBottom w:val="0"/>
      <w:divBdr>
        <w:top w:val="none" w:sz="0" w:space="0" w:color="auto"/>
        <w:left w:val="none" w:sz="0" w:space="0" w:color="auto"/>
        <w:bottom w:val="none" w:sz="0" w:space="0" w:color="auto"/>
        <w:right w:val="none" w:sz="0" w:space="0" w:color="auto"/>
      </w:divBdr>
    </w:div>
    <w:div w:id="559634511">
      <w:bodyDiv w:val="1"/>
      <w:marLeft w:val="0"/>
      <w:marRight w:val="0"/>
      <w:marTop w:val="0"/>
      <w:marBottom w:val="0"/>
      <w:divBdr>
        <w:top w:val="none" w:sz="0" w:space="0" w:color="auto"/>
        <w:left w:val="none" w:sz="0" w:space="0" w:color="auto"/>
        <w:bottom w:val="none" w:sz="0" w:space="0" w:color="auto"/>
        <w:right w:val="none" w:sz="0" w:space="0" w:color="auto"/>
      </w:divBdr>
    </w:div>
    <w:div w:id="605961984">
      <w:bodyDiv w:val="1"/>
      <w:marLeft w:val="0"/>
      <w:marRight w:val="0"/>
      <w:marTop w:val="0"/>
      <w:marBottom w:val="0"/>
      <w:divBdr>
        <w:top w:val="none" w:sz="0" w:space="0" w:color="auto"/>
        <w:left w:val="none" w:sz="0" w:space="0" w:color="auto"/>
        <w:bottom w:val="none" w:sz="0" w:space="0" w:color="auto"/>
        <w:right w:val="none" w:sz="0" w:space="0" w:color="auto"/>
      </w:divBdr>
    </w:div>
    <w:div w:id="616376919">
      <w:bodyDiv w:val="1"/>
      <w:marLeft w:val="0"/>
      <w:marRight w:val="0"/>
      <w:marTop w:val="0"/>
      <w:marBottom w:val="0"/>
      <w:divBdr>
        <w:top w:val="none" w:sz="0" w:space="0" w:color="auto"/>
        <w:left w:val="none" w:sz="0" w:space="0" w:color="auto"/>
        <w:bottom w:val="none" w:sz="0" w:space="0" w:color="auto"/>
        <w:right w:val="none" w:sz="0" w:space="0" w:color="auto"/>
      </w:divBdr>
    </w:div>
    <w:div w:id="617875620">
      <w:bodyDiv w:val="1"/>
      <w:marLeft w:val="0"/>
      <w:marRight w:val="0"/>
      <w:marTop w:val="0"/>
      <w:marBottom w:val="0"/>
      <w:divBdr>
        <w:top w:val="none" w:sz="0" w:space="0" w:color="auto"/>
        <w:left w:val="none" w:sz="0" w:space="0" w:color="auto"/>
        <w:bottom w:val="none" w:sz="0" w:space="0" w:color="auto"/>
        <w:right w:val="none" w:sz="0" w:space="0" w:color="auto"/>
      </w:divBdr>
    </w:div>
    <w:div w:id="622620515">
      <w:bodyDiv w:val="1"/>
      <w:marLeft w:val="0"/>
      <w:marRight w:val="0"/>
      <w:marTop w:val="0"/>
      <w:marBottom w:val="0"/>
      <w:divBdr>
        <w:top w:val="none" w:sz="0" w:space="0" w:color="auto"/>
        <w:left w:val="none" w:sz="0" w:space="0" w:color="auto"/>
        <w:bottom w:val="none" w:sz="0" w:space="0" w:color="auto"/>
        <w:right w:val="none" w:sz="0" w:space="0" w:color="auto"/>
      </w:divBdr>
    </w:div>
    <w:div w:id="754591776">
      <w:bodyDiv w:val="1"/>
      <w:marLeft w:val="0"/>
      <w:marRight w:val="0"/>
      <w:marTop w:val="0"/>
      <w:marBottom w:val="0"/>
      <w:divBdr>
        <w:top w:val="none" w:sz="0" w:space="0" w:color="auto"/>
        <w:left w:val="none" w:sz="0" w:space="0" w:color="auto"/>
        <w:bottom w:val="none" w:sz="0" w:space="0" w:color="auto"/>
        <w:right w:val="none" w:sz="0" w:space="0" w:color="auto"/>
      </w:divBdr>
    </w:div>
    <w:div w:id="768889677">
      <w:bodyDiv w:val="1"/>
      <w:marLeft w:val="0"/>
      <w:marRight w:val="0"/>
      <w:marTop w:val="0"/>
      <w:marBottom w:val="0"/>
      <w:divBdr>
        <w:top w:val="none" w:sz="0" w:space="0" w:color="auto"/>
        <w:left w:val="none" w:sz="0" w:space="0" w:color="auto"/>
        <w:bottom w:val="none" w:sz="0" w:space="0" w:color="auto"/>
        <w:right w:val="none" w:sz="0" w:space="0" w:color="auto"/>
      </w:divBdr>
    </w:div>
    <w:div w:id="798838671">
      <w:bodyDiv w:val="1"/>
      <w:marLeft w:val="0"/>
      <w:marRight w:val="0"/>
      <w:marTop w:val="0"/>
      <w:marBottom w:val="0"/>
      <w:divBdr>
        <w:top w:val="none" w:sz="0" w:space="0" w:color="auto"/>
        <w:left w:val="none" w:sz="0" w:space="0" w:color="auto"/>
        <w:bottom w:val="none" w:sz="0" w:space="0" w:color="auto"/>
        <w:right w:val="none" w:sz="0" w:space="0" w:color="auto"/>
      </w:divBdr>
    </w:div>
    <w:div w:id="823206483">
      <w:bodyDiv w:val="1"/>
      <w:marLeft w:val="0"/>
      <w:marRight w:val="0"/>
      <w:marTop w:val="0"/>
      <w:marBottom w:val="0"/>
      <w:divBdr>
        <w:top w:val="none" w:sz="0" w:space="0" w:color="auto"/>
        <w:left w:val="none" w:sz="0" w:space="0" w:color="auto"/>
        <w:bottom w:val="none" w:sz="0" w:space="0" w:color="auto"/>
        <w:right w:val="none" w:sz="0" w:space="0" w:color="auto"/>
      </w:divBdr>
    </w:div>
    <w:div w:id="885066388">
      <w:bodyDiv w:val="1"/>
      <w:marLeft w:val="0"/>
      <w:marRight w:val="0"/>
      <w:marTop w:val="0"/>
      <w:marBottom w:val="0"/>
      <w:divBdr>
        <w:top w:val="none" w:sz="0" w:space="0" w:color="auto"/>
        <w:left w:val="none" w:sz="0" w:space="0" w:color="auto"/>
        <w:bottom w:val="none" w:sz="0" w:space="0" w:color="auto"/>
        <w:right w:val="none" w:sz="0" w:space="0" w:color="auto"/>
      </w:divBdr>
    </w:div>
    <w:div w:id="896209992">
      <w:bodyDiv w:val="1"/>
      <w:marLeft w:val="0"/>
      <w:marRight w:val="0"/>
      <w:marTop w:val="0"/>
      <w:marBottom w:val="0"/>
      <w:divBdr>
        <w:top w:val="none" w:sz="0" w:space="0" w:color="auto"/>
        <w:left w:val="none" w:sz="0" w:space="0" w:color="auto"/>
        <w:bottom w:val="none" w:sz="0" w:space="0" w:color="auto"/>
        <w:right w:val="none" w:sz="0" w:space="0" w:color="auto"/>
      </w:divBdr>
    </w:div>
    <w:div w:id="902183117">
      <w:bodyDiv w:val="1"/>
      <w:marLeft w:val="0"/>
      <w:marRight w:val="0"/>
      <w:marTop w:val="0"/>
      <w:marBottom w:val="0"/>
      <w:divBdr>
        <w:top w:val="none" w:sz="0" w:space="0" w:color="auto"/>
        <w:left w:val="none" w:sz="0" w:space="0" w:color="auto"/>
        <w:bottom w:val="none" w:sz="0" w:space="0" w:color="auto"/>
        <w:right w:val="none" w:sz="0" w:space="0" w:color="auto"/>
      </w:divBdr>
    </w:div>
    <w:div w:id="927541031">
      <w:bodyDiv w:val="1"/>
      <w:marLeft w:val="0"/>
      <w:marRight w:val="0"/>
      <w:marTop w:val="0"/>
      <w:marBottom w:val="0"/>
      <w:divBdr>
        <w:top w:val="none" w:sz="0" w:space="0" w:color="auto"/>
        <w:left w:val="none" w:sz="0" w:space="0" w:color="auto"/>
        <w:bottom w:val="none" w:sz="0" w:space="0" w:color="auto"/>
        <w:right w:val="none" w:sz="0" w:space="0" w:color="auto"/>
      </w:divBdr>
    </w:div>
    <w:div w:id="974332693">
      <w:bodyDiv w:val="1"/>
      <w:marLeft w:val="0"/>
      <w:marRight w:val="0"/>
      <w:marTop w:val="0"/>
      <w:marBottom w:val="0"/>
      <w:divBdr>
        <w:top w:val="none" w:sz="0" w:space="0" w:color="auto"/>
        <w:left w:val="none" w:sz="0" w:space="0" w:color="auto"/>
        <w:bottom w:val="none" w:sz="0" w:space="0" w:color="auto"/>
        <w:right w:val="none" w:sz="0" w:space="0" w:color="auto"/>
      </w:divBdr>
    </w:div>
    <w:div w:id="974801290">
      <w:bodyDiv w:val="1"/>
      <w:marLeft w:val="0"/>
      <w:marRight w:val="0"/>
      <w:marTop w:val="0"/>
      <w:marBottom w:val="0"/>
      <w:divBdr>
        <w:top w:val="none" w:sz="0" w:space="0" w:color="auto"/>
        <w:left w:val="none" w:sz="0" w:space="0" w:color="auto"/>
        <w:bottom w:val="none" w:sz="0" w:space="0" w:color="auto"/>
        <w:right w:val="none" w:sz="0" w:space="0" w:color="auto"/>
      </w:divBdr>
    </w:div>
    <w:div w:id="980505156">
      <w:bodyDiv w:val="1"/>
      <w:marLeft w:val="0"/>
      <w:marRight w:val="0"/>
      <w:marTop w:val="0"/>
      <w:marBottom w:val="0"/>
      <w:divBdr>
        <w:top w:val="none" w:sz="0" w:space="0" w:color="auto"/>
        <w:left w:val="none" w:sz="0" w:space="0" w:color="auto"/>
        <w:bottom w:val="none" w:sz="0" w:space="0" w:color="auto"/>
        <w:right w:val="none" w:sz="0" w:space="0" w:color="auto"/>
      </w:divBdr>
    </w:div>
    <w:div w:id="987830271">
      <w:bodyDiv w:val="1"/>
      <w:marLeft w:val="0"/>
      <w:marRight w:val="0"/>
      <w:marTop w:val="0"/>
      <w:marBottom w:val="0"/>
      <w:divBdr>
        <w:top w:val="none" w:sz="0" w:space="0" w:color="auto"/>
        <w:left w:val="none" w:sz="0" w:space="0" w:color="auto"/>
        <w:bottom w:val="none" w:sz="0" w:space="0" w:color="auto"/>
        <w:right w:val="none" w:sz="0" w:space="0" w:color="auto"/>
      </w:divBdr>
    </w:div>
    <w:div w:id="995574650">
      <w:bodyDiv w:val="1"/>
      <w:marLeft w:val="0"/>
      <w:marRight w:val="0"/>
      <w:marTop w:val="0"/>
      <w:marBottom w:val="0"/>
      <w:divBdr>
        <w:top w:val="none" w:sz="0" w:space="0" w:color="auto"/>
        <w:left w:val="none" w:sz="0" w:space="0" w:color="auto"/>
        <w:bottom w:val="none" w:sz="0" w:space="0" w:color="auto"/>
        <w:right w:val="none" w:sz="0" w:space="0" w:color="auto"/>
      </w:divBdr>
    </w:div>
    <w:div w:id="1023677414">
      <w:bodyDiv w:val="1"/>
      <w:marLeft w:val="0"/>
      <w:marRight w:val="0"/>
      <w:marTop w:val="0"/>
      <w:marBottom w:val="0"/>
      <w:divBdr>
        <w:top w:val="none" w:sz="0" w:space="0" w:color="auto"/>
        <w:left w:val="none" w:sz="0" w:space="0" w:color="auto"/>
        <w:bottom w:val="none" w:sz="0" w:space="0" w:color="auto"/>
        <w:right w:val="none" w:sz="0" w:space="0" w:color="auto"/>
      </w:divBdr>
    </w:div>
    <w:div w:id="1068648656">
      <w:bodyDiv w:val="1"/>
      <w:marLeft w:val="0"/>
      <w:marRight w:val="0"/>
      <w:marTop w:val="0"/>
      <w:marBottom w:val="0"/>
      <w:divBdr>
        <w:top w:val="none" w:sz="0" w:space="0" w:color="auto"/>
        <w:left w:val="none" w:sz="0" w:space="0" w:color="auto"/>
        <w:bottom w:val="none" w:sz="0" w:space="0" w:color="auto"/>
        <w:right w:val="none" w:sz="0" w:space="0" w:color="auto"/>
      </w:divBdr>
    </w:div>
    <w:div w:id="1074351947">
      <w:bodyDiv w:val="1"/>
      <w:marLeft w:val="0"/>
      <w:marRight w:val="0"/>
      <w:marTop w:val="0"/>
      <w:marBottom w:val="0"/>
      <w:divBdr>
        <w:top w:val="none" w:sz="0" w:space="0" w:color="auto"/>
        <w:left w:val="none" w:sz="0" w:space="0" w:color="auto"/>
        <w:bottom w:val="none" w:sz="0" w:space="0" w:color="auto"/>
        <w:right w:val="none" w:sz="0" w:space="0" w:color="auto"/>
      </w:divBdr>
    </w:div>
    <w:div w:id="1113986537">
      <w:bodyDiv w:val="1"/>
      <w:marLeft w:val="0"/>
      <w:marRight w:val="0"/>
      <w:marTop w:val="0"/>
      <w:marBottom w:val="0"/>
      <w:divBdr>
        <w:top w:val="none" w:sz="0" w:space="0" w:color="auto"/>
        <w:left w:val="none" w:sz="0" w:space="0" w:color="auto"/>
        <w:bottom w:val="none" w:sz="0" w:space="0" w:color="auto"/>
        <w:right w:val="none" w:sz="0" w:space="0" w:color="auto"/>
      </w:divBdr>
    </w:div>
    <w:div w:id="1117717028">
      <w:bodyDiv w:val="1"/>
      <w:marLeft w:val="0"/>
      <w:marRight w:val="0"/>
      <w:marTop w:val="0"/>
      <w:marBottom w:val="0"/>
      <w:divBdr>
        <w:top w:val="none" w:sz="0" w:space="0" w:color="auto"/>
        <w:left w:val="none" w:sz="0" w:space="0" w:color="auto"/>
        <w:bottom w:val="none" w:sz="0" w:space="0" w:color="auto"/>
        <w:right w:val="none" w:sz="0" w:space="0" w:color="auto"/>
      </w:divBdr>
    </w:div>
    <w:div w:id="1122070085">
      <w:bodyDiv w:val="1"/>
      <w:marLeft w:val="0"/>
      <w:marRight w:val="0"/>
      <w:marTop w:val="0"/>
      <w:marBottom w:val="0"/>
      <w:divBdr>
        <w:top w:val="none" w:sz="0" w:space="0" w:color="auto"/>
        <w:left w:val="none" w:sz="0" w:space="0" w:color="auto"/>
        <w:bottom w:val="none" w:sz="0" w:space="0" w:color="auto"/>
        <w:right w:val="none" w:sz="0" w:space="0" w:color="auto"/>
      </w:divBdr>
    </w:div>
    <w:div w:id="1163400656">
      <w:bodyDiv w:val="1"/>
      <w:marLeft w:val="0"/>
      <w:marRight w:val="0"/>
      <w:marTop w:val="0"/>
      <w:marBottom w:val="0"/>
      <w:divBdr>
        <w:top w:val="none" w:sz="0" w:space="0" w:color="auto"/>
        <w:left w:val="none" w:sz="0" w:space="0" w:color="auto"/>
        <w:bottom w:val="none" w:sz="0" w:space="0" w:color="auto"/>
        <w:right w:val="none" w:sz="0" w:space="0" w:color="auto"/>
      </w:divBdr>
    </w:div>
    <w:div w:id="1202858313">
      <w:bodyDiv w:val="1"/>
      <w:marLeft w:val="0"/>
      <w:marRight w:val="0"/>
      <w:marTop w:val="0"/>
      <w:marBottom w:val="0"/>
      <w:divBdr>
        <w:top w:val="none" w:sz="0" w:space="0" w:color="auto"/>
        <w:left w:val="none" w:sz="0" w:space="0" w:color="auto"/>
        <w:bottom w:val="none" w:sz="0" w:space="0" w:color="auto"/>
        <w:right w:val="none" w:sz="0" w:space="0" w:color="auto"/>
      </w:divBdr>
    </w:div>
    <w:div w:id="1349522850">
      <w:bodyDiv w:val="1"/>
      <w:marLeft w:val="0"/>
      <w:marRight w:val="0"/>
      <w:marTop w:val="0"/>
      <w:marBottom w:val="0"/>
      <w:divBdr>
        <w:top w:val="none" w:sz="0" w:space="0" w:color="auto"/>
        <w:left w:val="none" w:sz="0" w:space="0" w:color="auto"/>
        <w:bottom w:val="none" w:sz="0" w:space="0" w:color="auto"/>
        <w:right w:val="none" w:sz="0" w:space="0" w:color="auto"/>
      </w:divBdr>
    </w:div>
    <w:div w:id="1355034829">
      <w:bodyDiv w:val="1"/>
      <w:marLeft w:val="0"/>
      <w:marRight w:val="0"/>
      <w:marTop w:val="0"/>
      <w:marBottom w:val="0"/>
      <w:divBdr>
        <w:top w:val="none" w:sz="0" w:space="0" w:color="auto"/>
        <w:left w:val="none" w:sz="0" w:space="0" w:color="auto"/>
        <w:bottom w:val="none" w:sz="0" w:space="0" w:color="auto"/>
        <w:right w:val="none" w:sz="0" w:space="0" w:color="auto"/>
      </w:divBdr>
    </w:div>
    <w:div w:id="1367877257">
      <w:bodyDiv w:val="1"/>
      <w:marLeft w:val="0"/>
      <w:marRight w:val="0"/>
      <w:marTop w:val="0"/>
      <w:marBottom w:val="0"/>
      <w:divBdr>
        <w:top w:val="none" w:sz="0" w:space="0" w:color="auto"/>
        <w:left w:val="none" w:sz="0" w:space="0" w:color="auto"/>
        <w:bottom w:val="none" w:sz="0" w:space="0" w:color="auto"/>
        <w:right w:val="none" w:sz="0" w:space="0" w:color="auto"/>
      </w:divBdr>
    </w:div>
    <w:div w:id="1430660116">
      <w:bodyDiv w:val="1"/>
      <w:marLeft w:val="0"/>
      <w:marRight w:val="0"/>
      <w:marTop w:val="0"/>
      <w:marBottom w:val="0"/>
      <w:divBdr>
        <w:top w:val="none" w:sz="0" w:space="0" w:color="auto"/>
        <w:left w:val="none" w:sz="0" w:space="0" w:color="auto"/>
        <w:bottom w:val="none" w:sz="0" w:space="0" w:color="auto"/>
        <w:right w:val="none" w:sz="0" w:space="0" w:color="auto"/>
      </w:divBdr>
    </w:div>
    <w:div w:id="1459450643">
      <w:bodyDiv w:val="1"/>
      <w:marLeft w:val="0"/>
      <w:marRight w:val="0"/>
      <w:marTop w:val="0"/>
      <w:marBottom w:val="0"/>
      <w:divBdr>
        <w:top w:val="none" w:sz="0" w:space="0" w:color="auto"/>
        <w:left w:val="none" w:sz="0" w:space="0" w:color="auto"/>
        <w:bottom w:val="none" w:sz="0" w:space="0" w:color="auto"/>
        <w:right w:val="none" w:sz="0" w:space="0" w:color="auto"/>
      </w:divBdr>
    </w:div>
    <w:div w:id="1487937425">
      <w:bodyDiv w:val="1"/>
      <w:marLeft w:val="0"/>
      <w:marRight w:val="0"/>
      <w:marTop w:val="0"/>
      <w:marBottom w:val="0"/>
      <w:divBdr>
        <w:top w:val="none" w:sz="0" w:space="0" w:color="auto"/>
        <w:left w:val="none" w:sz="0" w:space="0" w:color="auto"/>
        <w:bottom w:val="none" w:sz="0" w:space="0" w:color="auto"/>
        <w:right w:val="none" w:sz="0" w:space="0" w:color="auto"/>
      </w:divBdr>
    </w:div>
    <w:div w:id="1491755745">
      <w:bodyDiv w:val="1"/>
      <w:marLeft w:val="0"/>
      <w:marRight w:val="0"/>
      <w:marTop w:val="0"/>
      <w:marBottom w:val="0"/>
      <w:divBdr>
        <w:top w:val="none" w:sz="0" w:space="0" w:color="auto"/>
        <w:left w:val="none" w:sz="0" w:space="0" w:color="auto"/>
        <w:bottom w:val="none" w:sz="0" w:space="0" w:color="auto"/>
        <w:right w:val="none" w:sz="0" w:space="0" w:color="auto"/>
      </w:divBdr>
    </w:div>
    <w:div w:id="1533958912">
      <w:bodyDiv w:val="1"/>
      <w:marLeft w:val="0"/>
      <w:marRight w:val="0"/>
      <w:marTop w:val="0"/>
      <w:marBottom w:val="0"/>
      <w:divBdr>
        <w:top w:val="none" w:sz="0" w:space="0" w:color="auto"/>
        <w:left w:val="none" w:sz="0" w:space="0" w:color="auto"/>
        <w:bottom w:val="none" w:sz="0" w:space="0" w:color="auto"/>
        <w:right w:val="none" w:sz="0" w:space="0" w:color="auto"/>
      </w:divBdr>
    </w:div>
    <w:div w:id="1683051990">
      <w:bodyDiv w:val="1"/>
      <w:marLeft w:val="0"/>
      <w:marRight w:val="0"/>
      <w:marTop w:val="0"/>
      <w:marBottom w:val="0"/>
      <w:divBdr>
        <w:top w:val="none" w:sz="0" w:space="0" w:color="auto"/>
        <w:left w:val="none" w:sz="0" w:space="0" w:color="auto"/>
        <w:bottom w:val="none" w:sz="0" w:space="0" w:color="auto"/>
        <w:right w:val="none" w:sz="0" w:space="0" w:color="auto"/>
      </w:divBdr>
    </w:div>
    <w:div w:id="1698846282">
      <w:bodyDiv w:val="1"/>
      <w:marLeft w:val="0"/>
      <w:marRight w:val="0"/>
      <w:marTop w:val="0"/>
      <w:marBottom w:val="0"/>
      <w:divBdr>
        <w:top w:val="none" w:sz="0" w:space="0" w:color="auto"/>
        <w:left w:val="none" w:sz="0" w:space="0" w:color="auto"/>
        <w:bottom w:val="none" w:sz="0" w:space="0" w:color="auto"/>
        <w:right w:val="none" w:sz="0" w:space="0" w:color="auto"/>
      </w:divBdr>
    </w:div>
    <w:div w:id="1704280465">
      <w:bodyDiv w:val="1"/>
      <w:marLeft w:val="0"/>
      <w:marRight w:val="0"/>
      <w:marTop w:val="0"/>
      <w:marBottom w:val="0"/>
      <w:divBdr>
        <w:top w:val="none" w:sz="0" w:space="0" w:color="auto"/>
        <w:left w:val="none" w:sz="0" w:space="0" w:color="auto"/>
        <w:bottom w:val="none" w:sz="0" w:space="0" w:color="auto"/>
        <w:right w:val="none" w:sz="0" w:space="0" w:color="auto"/>
      </w:divBdr>
    </w:div>
    <w:div w:id="1712339210">
      <w:bodyDiv w:val="1"/>
      <w:marLeft w:val="0"/>
      <w:marRight w:val="0"/>
      <w:marTop w:val="0"/>
      <w:marBottom w:val="0"/>
      <w:divBdr>
        <w:top w:val="none" w:sz="0" w:space="0" w:color="auto"/>
        <w:left w:val="none" w:sz="0" w:space="0" w:color="auto"/>
        <w:bottom w:val="none" w:sz="0" w:space="0" w:color="auto"/>
        <w:right w:val="none" w:sz="0" w:space="0" w:color="auto"/>
      </w:divBdr>
    </w:div>
    <w:div w:id="1808863546">
      <w:bodyDiv w:val="1"/>
      <w:marLeft w:val="0"/>
      <w:marRight w:val="0"/>
      <w:marTop w:val="0"/>
      <w:marBottom w:val="0"/>
      <w:divBdr>
        <w:top w:val="none" w:sz="0" w:space="0" w:color="auto"/>
        <w:left w:val="none" w:sz="0" w:space="0" w:color="auto"/>
        <w:bottom w:val="none" w:sz="0" w:space="0" w:color="auto"/>
        <w:right w:val="none" w:sz="0" w:space="0" w:color="auto"/>
      </w:divBdr>
    </w:div>
    <w:div w:id="1836994676">
      <w:bodyDiv w:val="1"/>
      <w:marLeft w:val="0"/>
      <w:marRight w:val="0"/>
      <w:marTop w:val="0"/>
      <w:marBottom w:val="0"/>
      <w:divBdr>
        <w:top w:val="none" w:sz="0" w:space="0" w:color="auto"/>
        <w:left w:val="none" w:sz="0" w:space="0" w:color="auto"/>
        <w:bottom w:val="none" w:sz="0" w:space="0" w:color="auto"/>
        <w:right w:val="none" w:sz="0" w:space="0" w:color="auto"/>
      </w:divBdr>
    </w:div>
    <w:div w:id="1870794090">
      <w:bodyDiv w:val="1"/>
      <w:marLeft w:val="0"/>
      <w:marRight w:val="0"/>
      <w:marTop w:val="0"/>
      <w:marBottom w:val="0"/>
      <w:divBdr>
        <w:top w:val="none" w:sz="0" w:space="0" w:color="auto"/>
        <w:left w:val="none" w:sz="0" w:space="0" w:color="auto"/>
        <w:bottom w:val="none" w:sz="0" w:space="0" w:color="auto"/>
        <w:right w:val="none" w:sz="0" w:space="0" w:color="auto"/>
      </w:divBdr>
    </w:div>
    <w:div w:id="1924948358">
      <w:bodyDiv w:val="1"/>
      <w:marLeft w:val="0"/>
      <w:marRight w:val="0"/>
      <w:marTop w:val="0"/>
      <w:marBottom w:val="0"/>
      <w:divBdr>
        <w:top w:val="none" w:sz="0" w:space="0" w:color="auto"/>
        <w:left w:val="none" w:sz="0" w:space="0" w:color="auto"/>
        <w:bottom w:val="none" w:sz="0" w:space="0" w:color="auto"/>
        <w:right w:val="none" w:sz="0" w:space="0" w:color="auto"/>
      </w:divBdr>
    </w:div>
    <w:div w:id="1969816429">
      <w:bodyDiv w:val="1"/>
      <w:marLeft w:val="0"/>
      <w:marRight w:val="0"/>
      <w:marTop w:val="0"/>
      <w:marBottom w:val="0"/>
      <w:divBdr>
        <w:top w:val="none" w:sz="0" w:space="0" w:color="auto"/>
        <w:left w:val="none" w:sz="0" w:space="0" w:color="auto"/>
        <w:bottom w:val="none" w:sz="0" w:space="0" w:color="auto"/>
        <w:right w:val="none" w:sz="0" w:space="0" w:color="auto"/>
      </w:divBdr>
    </w:div>
    <w:div w:id="2026979335">
      <w:bodyDiv w:val="1"/>
      <w:marLeft w:val="0"/>
      <w:marRight w:val="0"/>
      <w:marTop w:val="0"/>
      <w:marBottom w:val="0"/>
      <w:divBdr>
        <w:top w:val="none" w:sz="0" w:space="0" w:color="auto"/>
        <w:left w:val="none" w:sz="0" w:space="0" w:color="auto"/>
        <w:bottom w:val="none" w:sz="0" w:space="0" w:color="auto"/>
        <w:right w:val="none" w:sz="0" w:space="0" w:color="auto"/>
      </w:divBdr>
    </w:div>
    <w:div w:id="2066250174">
      <w:bodyDiv w:val="1"/>
      <w:marLeft w:val="0"/>
      <w:marRight w:val="0"/>
      <w:marTop w:val="0"/>
      <w:marBottom w:val="0"/>
      <w:divBdr>
        <w:top w:val="none" w:sz="0" w:space="0" w:color="auto"/>
        <w:left w:val="none" w:sz="0" w:space="0" w:color="auto"/>
        <w:bottom w:val="none" w:sz="0" w:space="0" w:color="auto"/>
        <w:right w:val="none" w:sz="0" w:space="0" w:color="auto"/>
      </w:divBdr>
    </w:div>
    <w:div w:id="214561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139ED-86E8-44C5-9784-B59B2FADB6B1}">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108</TotalTime>
  <Pages>65</Pages>
  <Words>23571</Words>
  <Characters>134359</Characters>
  <Application>Microsoft Office Word</Application>
  <DocSecurity>0</DocSecurity>
  <Lines>1119</Lines>
  <Paragraphs>315</Paragraphs>
  <ScaleCrop>false</ScaleCrop>
  <Company>PricewaterhouseCoopers</Company>
  <LinksUpToDate>false</LinksUpToDate>
  <CharactersWithSpaces>157615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 REPORT</dc:title>
  <dc:subject/>
  <dc:creator>PwCUser</dc:creator>
  <cp:keywords/>
  <cp:lastModifiedBy>Iamwong, Withanon</cp:lastModifiedBy>
  <cp:revision>1653</cp:revision>
  <cp:lastPrinted>2026-02-18T08:58:00Z</cp:lastPrinted>
  <dcterms:created xsi:type="dcterms:W3CDTF">2024-02-07T00:31:00Z</dcterms:created>
  <dcterms:modified xsi:type="dcterms:W3CDTF">2026-02-18T10:41:00Z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2021-12-15T04:05:33Z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908dab93-090a-4c0e-8f3b-1c822c45abac</vt:lpwstr>
  </property>
  <property fmtid="{D5CDD505-2E9C-101B-9397-08002B2CF9AE}" pid="8" name="MSIP_Label_ea60d57e-af5b-4752-ac57-3e4f28ca11dc_ContentBits">
    <vt:lpwstr>0</vt:lpwstr>
  </property>
</Properties>
</file>