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0E0E6" w14:textId="77777777" w:rsidR="00F83761" w:rsidRPr="003D641E" w:rsidRDefault="00F83761" w:rsidP="00F83761">
      <w:pPr>
        <w:pStyle w:val="ReportMenuBar"/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rPr>
          <w:rFonts w:ascii="Angsana New" w:hAnsi="Angsana New"/>
          <w:b w:val="0"/>
          <w:bCs w:val="0"/>
          <w:color w:val="auto"/>
          <w:sz w:val="28"/>
          <w:szCs w:val="28"/>
          <w:cs/>
        </w:rPr>
        <w:sectPr w:rsidR="00F83761" w:rsidRPr="003D641E" w:rsidSect="000C1CD6">
          <w:headerReference w:type="default" r:id="rId7"/>
          <w:headerReference w:type="first" r:id="rId8"/>
          <w:type w:val="continuous"/>
          <w:pgSz w:w="11909" w:h="16834" w:code="9"/>
          <w:pgMar w:top="1440" w:right="852" w:bottom="576" w:left="1440" w:header="1191" w:footer="0" w:gutter="0"/>
          <w:pgNumType w:start="0"/>
          <w:cols w:space="720"/>
          <w:titlePg/>
        </w:sectPr>
      </w:pPr>
      <w:bookmarkStart w:id="0" w:name="Title"/>
    </w:p>
    <w:bookmarkEnd w:id="0"/>
    <w:p w14:paraId="6A00961E" w14:textId="77777777" w:rsidR="00F83761" w:rsidRPr="003D641E" w:rsidRDefault="00F83761" w:rsidP="00F83761">
      <w:pPr>
        <w:pStyle w:val="ReportHeading1"/>
        <w:framePr w:w="0" w:hRule="auto" w:hSpace="0" w:wrap="auto" w:vAnchor="margin" w:hAnchor="text" w:xAlign="left" w:yAlign="inline"/>
        <w:spacing w:line="240" w:lineRule="auto"/>
        <w:jc w:val="center"/>
        <w:rPr>
          <w:rFonts w:ascii="Angsana New" w:hAnsi="Angsana New"/>
          <w:b w:val="0"/>
          <w:bCs w:val="0"/>
          <w:sz w:val="52"/>
          <w:szCs w:val="52"/>
        </w:rPr>
      </w:pPr>
    </w:p>
    <w:p w14:paraId="338BF070" w14:textId="67F6FCA4" w:rsidR="00F15E25" w:rsidRDefault="00EE74BB" w:rsidP="00EE74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right="402"/>
        <w:jc w:val="both"/>
        <w:rPr>
          <w:rFonts w:ascii="Angsana New" w:hAnsi="Angsana New"/>
          <w:b/>
          <w:bCs/>
          <w:sz w:val="56"/>
          <w:szCs w:val="56"/>
          <w:cs/>
        </w:rPr>
      </w:pPr>
      <w:r>
        <w:rPr>
          <w:rFonts w:ascii="Angsana New" w:hAnsi="Angsana New" w:hint="cs"/>
          <w:b/>
          <w:bCs/>
          <w:sz w:val="56"/>
          <w:szCs w:val="56"/>
          <w:cs/>
        </w:rPr>
        <w:t>บริษัท นอร์ทอีส รับเบอร์ จำกัด</w:t>
      </w:r>
      <w:r>
        <w:rPr>
          <w:rFonts w:ascii="Angsana New" w:hAnsi="Angsana New"/>
          <w:b/>
          <w:bCs/>
          <w:sz w:val="56"/>
          <w:szCs w:val="56"/>
        </w:rPr>
        <w:t xml:space="preserve"> (</w:t>
      </w:r>
      <w:r>
        <w:rPr>
          <w:rFonts w:ascii="Angsana New" w:hAnsi="Angsana New" w:hint="cs"/>
          <w:b/>
          <w:bCs/>
          <w:sz w:val="56"/>
          <w:szCs w:val="56"/>
          <w:cs/>
        </w:rPr>
        <w:t>มหาชน)</w:t>
      </w:r>
      <w:r w:rsidR="006A2934">
        <w:rPr>
          <w:rFonts w:ascii="Angsana New" w:hAnsi="Angsana New"/>
          <w:b/>
          <w:bCs/>
          <w:sz w:val="56"/>
          <w:szCs w:val="56"/>
        </w:rPr>
        <w:t xml:space="preserve"> </w:t>
      </w:r>
      <w:r w:rsidR="006A2934">
        <w:rPr>
          <w:rFonts w:ascii="Angsana New" w:hAnsi="Angsana New" w:hint="cs"/>
          <w:b/>
          <w:bCs/>
          <w:sz w:val="56"/>
          <w:szCs w:val="56"/>
          <w:cs/>
        </w:rPr>
        <w:t>และบริษัทย่อย</w:t>
      </w:r>
    </w:p>
    <w:p w14:paraId="1A93D5FA" w14:textId="77777777" w:rsidR="00F83761" w:rsidRPr="003D641E" w:rsidRDefault="00F83761" w:rsidP="003B5C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right="402"/>
        <w:jc w:val="both"/>
        <w:rPr>
          <w:rFonts w:ascii="Angsana New" w:hAnsi="Angsana New"/>
          <w:sz w:val="56"/>
          <w:szCs w:val="56"/>
        </w:rPr>
      </w:pPr>
    </w:p>
    <w:p w14:paraId="348490C4" w14:textId="77777777" w:rsidR="00E97556" w:rsidRPr="000A66CF" w:rsidRDefault="00E97556" w:rsidP="00E975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b/>
          <w:bCs/>
          <w:color w:val="000000"/>
          <w:sz w:val="32"/>
          <w:szCs w:val="32"/>
        </w:rPr>
      </w:pPr>
      <w:r w:rsidRPr="000A66CF">
        <w:rPr>
          <w:rFonts w:ascii="Angsana New" w:hAnsi="Angsana New"/>
          <w:b/>
          <w:bCs/>
          <w:color w:val="000000"/>
          <w:sz w:val="32"/>
          <w:szCs w:val="32"/>
          <w:cs/>
        </w:rPr>
        <w:t>งบการเงิน</w:t>
      </w:r>
    </w:p>
    <w:p w14:paraId="5CB28AD7" w14:textId="484DB5E3" w:rsidR="00E97556" w:rsidRPr="000A66CF" w:rsidRDefault="00E97556" w:rsidP="00E975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b/>
          <w:bCs/>
          <w:color w:val="000000"/>
          <w:sz w:val="32"/>
          <w:szCs w:val="32"/>
        </w:rPr>
      </w:pPr>
      <w:r w:rsidRPr="000A66CF">
        <w:rPr>
          <w:rFonts w:ascii="Angsana New" w:hAnsi="Angsana New"/>
          <w:b/>
          <w:bCs/>
          <w:color w:val="000000"/>
          <w:sz w:val="32"/>
          <w:szCs w:val="32"/>
          <w:cs/>
        </w:rPr>
        <w:t>สำหรับ</w:t>
      </w:r>
      <w:r w:rsidRPr="000A66CF">
        <w:rPr>
          <w:rFonts w:ascii="Angsana New" w:hAnsi="Angsana New" w:hint="cs"/>
          <w:b/>
          <w:bCs/>
          <w:color w:val="000000"/>
          <w:sz w:val="32"/>
          <w:szCs w:val="32"/>
          <w:cs/>
        </w:rPr>
        <w:t>ปีสิ้นสุด</w:t>
      </w:r>
      <w:r w:rsidRPr="000A66CF">
        <w:rPr>
          <w:rFonts w:ascii="Angsana New" w:hAnsi="Angsana New"/>
          <w:b/>
          <w:bCs/>
          <w:color w:val="000000"/>
          <w:sz w:val="32"/>
          <w:szCs w:val="32"/>
          <w:cs/>
        </w:rPr>
        <w:t xml:space="preserve">วันที่ </w:t>
      </w:r>
      <w:r w:rsidR="003C28B8">
        <w:rPr>
          <w:rFonts w:ascii="Angsana New" w:hAnsi="Angsana New"/>
          <w:b/>
          <w:bCs/>
          <w:color w:val="000000"/>
          <w:sz w:val="32"/>
          <w:szCs w:val="32"/>
        </w:rPr>
        <w:t>3</w:t>
      </w:r>
      <w:r w:rsidRPr="000A66CF">
        <w:rPr>
          <w:rFonts w:ascii="Angsana New" w:hAnsi="Angsana New"/>
          <w:b/>
          <w:bCs/>
          <w:color w:val="000000"/>
          <w:sz w:val="32"/>
          <w:szCs w:val="32"/>
        </w:rPr>
        <w:t>1</w:t>
      </w:r>
      <w:r w:rsidRPr="000A66CF">
        <w:rPr>
          <w:rFonts w:ascii="Angsana New" w:hAnsi="Angsana New" w:hint="cs"/>
          <w:b/>
          <w:bCs/>
          <w:color w:val="000000"/>
          <w:sz w:val="32"/>
          <w:szCs w:val="32"/>
          <w:cs/>
        </w:rPr>
        <w:t xml:space="preserve"> ธันวาคม </w:t>
      </w:r>
      <w:r w:rsidR="00325295">
        <w:rPr>
          <w:rFonts w:ascii="Angsana New" w:hAnsi="Angsana New"/>
          <w:b/>
          <w:bCs/>
          <w:color w:val="000000"/>
          <w:sz w:val="32"/>
          <w:szCs w:val="32"/>
        </w:rPr>
        <w:t>2568</w:t>
      </w:r>
    </w:p>
    <w:p w14:paraId="48853990" w14:textId="77777777" w:rsidR="00E97556" w:rsidRPr="000A66CF" w:rsidRDefault="00E97556" w:rsidP="00E97556">
      <w:pPr>
        <w:ind w:left="-142" w:firstLine="142"/>
        <w:rPr>
          <w:rFonts w:ascii="Angsana New" w:hAnsi="Angsana New"/>
          <w:sz w:val="32"/>
          <w:szCs w:val="32"/>
          <w:cs/>
        </w:rPr>
      </w:pPr>
      <w:r w:rsidRPr="000A66CF">
        <w:rPr>
          <w:rFonts w:ascii="Angsana New" w:hAnsi="Angsana New"/>
          <w:b/>
          <w:bCs/>
          <w:color w:val="000000"/>
          <w:sz w:val="32"/>
          <w:szCs w:val="32"/>
          <w:cs/>
        </w:rPr>
        <w:t>และรายงานของผู้สอบบัญชีรับอนุญาต</w:t>
      </w:r>
    </w:p>
    <w:p w14:paraId="39FE32E3" w14:textId="77777777" w:rsidR="00F66DBE" w:rsidRPr="000A66CF" w:rsidRDefault="00F66DBE" w:rsidP="00C12CD3">
      <w:pPr>
        <w:ind w:left="-142" w:firstLine="142"/>
        <w:rPr>
          <w:rFonts w:ascii="Angsana New" w:hAnsi="Angsana New"/>
          <w:sz w:val="32"/>
          <w:szCs w:val="32"/>
          <w:cs/>
        </w:rPr>
      </w:pPr>
    </w:p>
    <w:p w14:paraId="67F305AE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12DCE88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05592DF2" w14:textId="77777777" w:rsidR="009F55A3" w:rsidRPr="00F4225F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49445E2D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5EDDC634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D099B45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49692DC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4F8CF83C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6E1BE871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3FB11E4D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08E45581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3AB0EE0F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30A99822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53E0C4B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686A7F12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5899D00C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1FCF3587" w14:textId="77777777" w:rsidR="009F55A3" w:rsidRPr="003D641E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6B45355C" w14:textId="77777777" w:rsidR="009F55A3" w:rsidRPr="003D641E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591D08E6" w14:textId="77777777" w:rsidR="00F66DBE" w:rsidRPr="003D641E" w:rsidRDefault="00F66DBE" w:rsidP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="Angsana New" w:hAnsi="Angsana New"/>
          <w:sz w:val="48"/>
          <w:szCs w:val="48"/>
        </w:rPr>
      </w:pPr>
    </w:p>
    <w:p w14:paraId="49EB50C5" w14:textId="77777777" w:rsidR="003D641E" w:rsidRPr="003D641E" w:rsidRDefault="003D641E" w:rsidP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="Angsana New" w:hAnsi="Angsana New"/>
          <w:sz w:val="48"/>
          <w:szCs w:val="48"/>
        </w:rPr>
      </w:pPr>
    </w:p>
    <w:p w14:paraId="63868103" w14:textId="77777777" w:rsidR="009F55A3" w:rsidRPr="00EE45D8" w:rsidRDefault="009F55A3" w:rsidP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="Angsana New" w:hAnsi="Angsana New"/>
          <w:b/>
          <w:bCs/>
          <w:i/>
          <w:iCs/>
          <w:sz w:val="48"/>
          <w:szCs w:val="48"/>
        </w:rPr>
      </w:pPr>
      <w:r w:rsidRPr="00EE45D8">
        <w:rPr>
          <w:rFonts w:ascii="Angsana New" w:hAnsi="Angsana New" w:hint="cs"/>
          <w:b/>
          <w:bCs/>
          <w:i/>
          <w:iCs/>
          <w:sz w:val="48"/>
          <w:szCs w:val="48"/>
          <w:cs/>
        </w:rPr>
        <w:t>บริษัท เอ็ม อาร์ แอนด์ แอสโซซิเอท จำกัด</w:t>
      </w:r>
    </w:p>
    <w:p w14:paraId="3A103C10" w14:textId="77777777" w:rsidR="00B57EB4" w:rsidRPr="00B57EB4" w:rsidRDefault="009F55A3" w:rsidP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 w:firstLine="14"/>
        <w:rPr>
          <w:rFonts w:ascii="Angsana New" w:hAnsi="Angsana New"/>
          <w:sz w:val="30"/>
          <w:szCs w:val="30"/>
        </w:rPr>
      </w:pPr>
      <w:r w:rsidRPr="0085709C">
        <w:rPr>
          <w:rFonts w:ascii="Angsana New" w:hAnsi="Angsana New" w:hint="cs"/>
          <w:b/>
          <w:bCs/>
          <w:i/>
          <w:iCs/>
          <w:sz w:val="32"/>
          <w:szCs w:val="32"/>
          <w:cs/>
        </w:rPr>
        <w:t>ผู้สอบบัญชีรับอนุญาต</w:t>
      </w:r>
    </w:p>
    <w:p w14:paraId="1BDD01D7" w14:textId="77777777" w:rsidR="00C82256" w:rsidRPr="00C82256" w:rsidRDefault="00C82256" w:rsidP="00C822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  <w:sectPr w:rsidR="00C82256" w:rsidRPr="00C82256" w:rsidSect="0080133D">
          <w:headerReference w:type="default" r:id="rId9"/>
          <w:footerReference w:type="default" r:id="rId10"/>
          <w:type w:val="continuous"/>
          <w:pgSz w:w="11909" w:h="16834" w:code="9"/>
          <w:pgMar w:top="2880" w:right="852" w:bottom="806" w:left="1440" w:header="475" w:footer="590" w:gutter="0"/>
          <w:pgNumType w:start="0"/>
          <w:cols w:space="720"/>
          <w:titlePg/>
        </w:sectPr>
      </w:pPr>
    </w:p>
    <w:p w14:paraId="089C4849" w14:textId="77777777" w:rsidR="00E97556" w:rsidRPr="00D7202C" w:rsidRDefault="00E97556" w:rsidP="00E97556">
      <w:pPr>
        <w:pStyle w:val="NoSpacing"/>
        <w:jc w:val="thaiDistribute"/>
        <w:rPr>
          <w:rFonts w:ascii="Angsana New" w:hAnsi="Angsana New" w:cs="Angsana New"/>
          <w:b/>
          <w:bCs/>
          <w:sz w:val="36"/>
          <w:szCs w:val="36"/>
        </w:rPr>
      </w:pPr>
      <w:r w:rsidRPr="00D7202C">
        <w:rPr>
          <w:rFonts w:ascii="Angsana New" w:hAnsi="Angsana New" w:cs="Angsana New"/>
          <w:b/>
          <w:bCs/>
          <w:sz w:val="36"/>
          <w:szCs w:val="36"/>
          <w:cs/>
        </w:rPr>
        <w:lastRenderedPageBreak/>
        <w:t>รายงานของผู้สอบบัญชีรับอนุญาต</w:t>
      </w:r>
      <w:r w:rsidRPr="00D7202C">
        <w:rPr>
          <w:rFonts w:ascii="Angsana New" w:hAnsi="Angsana New" w:cs="Angsana New"/>
          <w:b/>
          <w:bCs/>
          <w:sz w:val="36"/>
          <w:szCs w:val="36"/>
        </w:rPr>
        <w:t xml:space="preserve"> </w:t>
      </w:r>
    </w:p>
    <w:p w14:paraId="6E8DCE51" w14:textId="77777777" w:rsidR="00E97556" w:rsidRPr="0080133D" w:rsidRDefault="00E97556" w:rsidP="00E97556">
      <w:pPr>
        <w:pStyle w:val="NoSpacing"/>
        <w:jc w:val="thaiDistribute"/>
        <w:rPr>
          <w:rFonts w:ascii="Angsana New" w:hAnsi="Angsana New" w:cs="Angsana New"/>
          <w:sz w:val="30"/>
          <w:szCs w:val="30"/>
        </w:rPr>
      </w:pPr>
    </w:p>
    <w:p w14:paraId="5130E34C" w14:textId="77777777" w:rsidR="00E97556" w:rsidRPr="0080133D" w:rsidRDefault="00E97556" w:rsidP="00E97556">
      <w:pPr>
        <w:pStyle w:val="NoSpacing"/>
        <w:jc w:val="thaiDistribute"/>
        <w:rPr>
          <w:rFonts w:ascii="Angsana New" w:hAnsi="Angsana New" w:cs="Angsana New"/>
          <w:sz w:val="30"/>
          <w:szCs w:val="30"/>
        </w:rPr>
      </w:pPr>
      <w:r w:rsidRPr="0080133D">
        <w:rPr>
          <w:rFonts w:ascii="Angsana New" w:hAnsi="Angsana New" w:cs="Angsana New"/>
          <w:sz w:val="30"/>
          <w:szCs w:val="30"/>
          <w:cs/>
        </w:rPr>
        <w:t>เสนอ</w:t>
      </w:r>
      <w:r w:rsidRPr="0080133D">
        <w:rPr>
          <w:rFonts w:ascii="Angsana New" w:hAnsi="Angsana New" w:cs="Angsana New"/>
          <w:sz w:val="30"/>
          <w:szCs w:val="30"/>
          <w:cs/>
        </w:rPr>
        <w:tab/>
        <w:t>ผู้ถือหุ้นและคณะกรรมการบริษัท นอร์ทอีส รับเบอร์ จำกัด</w:t>
      </w:r>
      <w:r w:rsidRPr="0080133D">
        <w:rPr>
          <w:rFonts w:ascii="Angsana New" w:hAnsi="Angsana New" w:cs="Angsana New"/>
          <w:sz w:val="30"/>
          <w:szCs w:val="30"/>
        </w:rPr>
        <w:t xml:space="preserve"> (</w:t>
      </w:r>
      <w:r w:rsidRPr="0080133D">
        <w:rPr>
          <w:rFonts w:ascii="Angsana New" w:hAnsi="Angsana New" w:cs="Angsana New"/>
          <w:sz w:val="30"/>
          <w:szCs w:val="30"/>
          <w:cs/>
        </w:rPr>
        <w:t>มหาชน)</w:t>
      </w:r>
    </w:p>
    <w:p w14:paraId="5B8CCDC6" w14:textId="77777777" w:rsidR="00E97556" w:rsidRPr="0080133D" w:rsidRDefault="00E97556" w:rsidP="00E97556">
      <w:pPr>
        <w:pStyle w:val="NoSpacing"/>
        <w:jc w:val="thaiDistribute"/>
        <w:rPr>
          <w:rFonts w:ascii="Angsana New" w:hAnsi="Angsana New" w:cs="Angsana New"/>
          <w:sz w:val="30"/>
          <w:szCs w:val="30"/>
        </w:rPr>
      </w:pPr>
    </w:p>
    <w:p w14:paraId="43BF05BD" w14:textId="77777777" w:rsidR="00E97556" w:rsidRPr="0080133D" w:rsidRDefault="00E97556" w:rsidP="00E9755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80133D">
        <w:rPr>
          <w:rFonts w:ascii="Angsana New" w:hAnsi="Angsana New" w:cs="Angsana New"/>
          <w:b/>
          <w:bCs/>
          <w:sz w:val="30"/>
          <w:szCs w:val="30"/>
          <w:cs/>
        </w:rPr>
        <w:t>ความเห็น</w:t>
      </w:r>
      <w:r w:rsidRPr="0080133D">
        <w:rPr>
          <w:rFonts w:ascii="Angsana New" w:hAnsi="Angsana New" w:cs="Angsana New"/>
          <w:b/>
          <w:bCs/>
          <w:sz w:val="30"/>
          <w:szCs w:val="30"/>
        </w:rPr>
        <w:t xml:space="preserve"> </w:t>
      </w:r>
    </w:p>
    <w:p w14:paraId="124BF137" w14:textId="77777777" w:rsidR="00E97556" w:rsidRPr="0080133D" w:rsidRDefault="00E97556" w:rsidP="00E9755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06717E63" w14:textId="75EF2448" w:rsidR="00E97556" w:rsidRPr="0080133D" w:rsidRDefault="00E97556" w:rsidP="00E9755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80133D">
        <w:rPr>
          <w:rFonts w:ascii="Angsana New" w:hAnsi="Angsana New" w:cs="Angsana New"/>
          <w:sz w:val="30"/>
          <w:szCs w:val="30"/>
          <w:cs/>
        </w:rPr>
        <w:t>ข้าพเจ้าได้ตรวจสอบงบการเงิน</w:t>
      </w:r>
      <w:r w:rsidR="006A2934">
        <w:rPr>
          <w:rFonts w:ascii="Angsana New" w:hAnsi="Angsana New" w:cs="Angsana New" w:hint="cs"/>
          <w:sz w:val="30"/>
          <w:szCs w:val="30"/>
          <w:cs/>
        </w:rPr>
        <w:t>รวม</w:t>
      </w:r>
      <w:r w:rsidRPr="0080133D">
        <w:rPr>
          <w:rFonts w:ascii="Angsana New" w:hAnsi="Angsana New" w:cs="Angsana New"/>
          <w:sz w:val="30"/>
          <w:szCs w:val="30"/>
          <w:cs/>
        </w:rPr>
        <w:t xml:space="preserve">ของบริษัท นอร์ทอีส รับเบอร์ จำกัด (มหาชน) </w:t>
      </w:r>
      <w:r w:rsidR="0071157E">
        <w:rPr>
          <w:rFonts w:ascii="Angsana New" w:hAnsi="Angsana New" w:cs="Angsana New" w:hint="cs"/>
          <w:sz w:val="30"/>
          <w:szCs w:val="30"/>
          <w:cs/>
        </w:rPr>
        <w:t>(“บริษัท”)</w:t>
      </w:r>
      <w:r w:rsidR="00DB67B7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6A2934">
        <w:rPr>
          <w:rFonts w:ascii="Angsana New" w:hAnsi="Angsana New" w:cs="Angsana New" w:hint="cs"/>
          <w:sz w:val="30"/>
          <w:szCs w:val="30"/>
          <w:cs/>
        </w:rPr>
        <w:t>และบริษัทย่อย</w:t>
      </w:r>
      <w:r w:rsidRPr="0080133D">
        <w:rPr>
          <w:rFonts w:ascii="Angsana New" w:hAnsi="Angsana New" w:cs="Angsana New"/>
          <w:sz w:val="30"/>
          <w:szCs w:val="30"/>
          <w:cs/>
        </w:rPr>
        <w:t>ซึ่งประกอบด้วยงบฐานะการเงิน</w:t>
      </w:r>
      <w:r w:rsidR="00DB67B7">
        <w:rPr>
          <w:rFonts w:ascii="Angsana New" w:hAnsi="Angsana New" w:cs="Angsana New" w:hint="cs"/>
          <w:sz w:val="30"/>
          <w:szCs w:val="30"/>
          <w:cs/>
        </w:rPr>
        <w:t>รวม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sz w:val="30"/>
          <w:szCs w:val="30"/>
          <w:cs/>
        </w:rPr>
        <w:t>ณ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sz w:val="30"/>
          <w:szCs w:val="30"/>
          <w:cs/>
        </w:rPr>
        <w:t>วันที่</w:t>
      </w:r>
      <w:r w:rsidRPr="0080133D">
        <w:rPr>
          <w:rFonts w:ascii="Angsana New" w:hAnsi="Angsana New" w:cs="Angsana New"/>
          <w:sz w:val="30"/>
          <w:szCs w:val="30"/>
        </w:rPr>
        <w:t xml:space="preserve"> 31 </w:t>
      </w:r>
      <w:r w:rsidRPr="0080133D">
        <w:rPr>
          <w:rFonts w:ascii="Angsana New" w:hAnsi="Angsana New" w:cs="Angsana New"/>
          <w:sz w:val="30"/>
          <w:szCs w:val="30"/>
          <w:cs/>
        </w:rPr>
        <w:t>ธันวาคม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="00325295">
        <w:rPr>
          <w:rFonts w:ascii="Angsana New" w:hAnsi="Angsana New" w:cs="Angsana New"/>
          <w:sz w:val="30"/>
          <w:szCs w:val="30"/>
          <w:cs/>
        </w:rPr>
        <w:t>2568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="00645615">
        <w:rPr>
          <w:rFonts w:ascii="Angsana New" w:hAnsi="Angsana New" w:cs="Angsana New"/>
          <w:sz w:val="30"/>
          <w:szCs w:val="30"/>
        </w:rPr>
        <w:t>(</w:t>
      </w:r>
      <w:r w:rsidR="00645615">
        <w:rPr>
          <w:rFonts w:ascii="Angsana New" w:hAnsi="Angsana New" w:cs="Angsana New" w:hint="cs"/>
          <w:sz w:val="30"/>
          <w:szCs w:val="30"/>
          <w:cs/>
        </w:rPr>
        <w:t>ดู</w:t>
      </w:r>
      <w:r w:rsidR="00746336" w:rsidRPr="00325295">
        <w:rPr>
          <w:rFonts w:ascii="Angsana New" w:hAnsi="Angsana New" w:cs="Angsana New"/>
          <w:sz w:val="30"/>
          <w:szCs w:val="30"/>
          <w:cs/>
        </w:rPr>
        <w:t>หมายเหตุประกอบงบการเงิน</w:t>
      </w:r>
      <w:r w:rsidR="00370BD3">
        <w:rPr>
          <w:rFonts w:ascii="Angsana New" w:hAnsi="Angsana New" w:cs="Angsana New" w:hint="cs"/>
          <w:sz w:val="30"/>
          <w:szCs w:val="30"/>
          <w:cs/>
        </w:rPr>
        <w:t>รวม</w:t>
      </w:r>
      <w:r w:rsidR="00746336" w:rsidRPr="00325295">
        <w:rPr>
          <w:rFonts w:ascii="Angsana New" w:hAnsi="Angsana New" w:cs="Angsana New"/>
          <w:sz w:val="30"/>
          <w:szCs w:val="30"/>
          <w:cs/>
        </w:rPr>
        <w:t>ข้อ</w:t>
      </w:r>
      <w:r w:rsidR="00645615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645615">
        <w:rPr>
          <w:rFonts w:ascii="Angsana New" w:hAnsi="Angsana New" w:cs="Angsana New"/>
          <w:sz w:val="30"/>
          <w:szCs w:val="30"/>
        </w:rPr>
        <w:t xml:space="preserve">2) </w:t>
      </w:r>
      <w:r w:rsidRPr="0080133D">
        <w:rPr>
          <w:rFonts w:ascii="Angsana New" w:hAnsi="Angsana New" w:cs="Angsana New"/>
          <w:sz w:val="30"/>
          <w:szCs w:val="30"/>
          <w:cs/>
        </w:rPr>
        <w:t>งบกำไรขาดทุนเบ็ดเสร็จ</w:t>
      </w:r>
      <w:r w:rsidR="006A2934">
        <w:rPr>
          <w:rFonts w:ascii="Angsana New" w:hAnsi="Angsana New" w:cs="Angsana New" w:hint="cs"/>
          <w:sz w:val="30"/>
          <w:szCs w:val="30"/>
          <w:cs/>
        </w:rPr>
        <w:t>รวม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sz w:val="30"/>
          <w:szCs w:val="30"/>
          <w:cs/>
        </w:rPr>
        <w:t>งบการเปลี่ยนแปลงส่วนของผู้ถือหุ้น</w:t>
      </w:r>
      <w:r w:rsidR="006A2934">
        <w:rPr>
          <w:rFonts w:ascii="Angsana New" w:hAnsi="Angsana New" w:cs="Angsana New" w:hint="cs"/>
          <w:sz w:val="30"/>
          <w:szCs w:val="30"/>
          <w:cs/>
        </w:rPr>
        <w:t>รวม</w:t>
      </w:r>
      <w:r w:rsidRPr="0080133D">
        <w:rPr>
          <w:rFonts w:ascii="Angsana New" w:hAnsi="Angsana New" w:cs="Angsana New"/>
          <w:sz w:val="30"/>
          <w:szCs w:val="30"/>
          <w:cs/>
        </w:rPr>
        <w:t>และงบกระแสเงินสด</w:t>
      </w:r>
      <w:r w:rsidR="006A2934">
        <w:rPr>
          <w:rFonts w:ascii="Angsana New" w:hAnsi="Angsana New" w:cs="Angsana New" w:hint="cs"/>
          <w:sz w:val="30"/>
          <w:szCs w:val="30"/>
          <w:cs/>
        </w:rPr>
        <w:t>รวม</w:t>
      </w:r>
      <w:r w:rsidRPr="0080133D">
        <w:rPr>
          <w:rFonts w:ascii="Angsana New" w:hAnsi="Angsana New" w:cs="Angsana New"/>
          <w:sz w:val="30"/>
          <w:szCs w:val="30"/>
          <w:cs/>
        </w:rPr>
        <w:t>สำหรับปีสิ้นสุดวันเดียวกันและหมายเหตุประกอบงบการเงิน</w:t>
      </w:r>
      <w:r w:rsidR="006A2934">
        <w:rPr>
          <w:rFonts w:ascii="Angsana New" w:hAnsi="Angsana New" w:cs="Angsana New" w:hint="cs"/>
          <w:sz w:val="30"/>
          <w:szCs w:val="30"/>
          <w:cs/>
        </w:rPr>
        <w:t>รวม</w:t>
      </w:r>
      <w:r w:rsidRPr="0080133D">
        <w:rPr>
          <w:rFonts w:ascii="Angsana New" w:hAnsi="Angsana New" w:cs="Angsana New"/>
          <w:sz w:val="30"/>
          <w:szCs w:val="30"/>
          <w:cs/>
        </w:rPr>
        <w:t>ซึ่งรวมถึงหมายเหตุสรุปนโยบายการบัญชีที่</w:t>
      </w:r>
      <w:r w:rsidR="005C2842">
        <w:rPr>
          <w:rFonts w:ascii="Angsana New" w:hAnsi="Angsana New" w:cs="Angsana New" w:hint="cs"/>
          <w:sz w:val="30"/>
          <w:szCs w:val="30"/>
          <w:cs/>
        </w:rPr>
        <w:t>มีสาระ</w:t>
      </w:r>
      <w:r w:rsidRPr="0080133D">
        <w:rPr>
          <w:rFonts w:ascii="Angsana New" w:hAnsi="Angsana New" w:cs="Angsana New"/>
          <w:sz w:val="30"/>
          <w:szCs w:val="30"/>
          <w:cs/>
        </w:rPr>
        <w:t>สำคัญ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 xml:space="preserve">นอกจากนี้ ข้าพเจ้ายังได้ตรวจสอบงบการเงินเฉพาะกิจการของบริษัท </w:t>
      </w:r>
      <w:r w:rsidR="006A2934" w:rsidRPr="0080133D">
        <w:rPr>
          <w:rFonts w:ascii="Angsana New" w:hAnsi="Angsana New" w:cs="Angsana New"/>
          <w:sz w:val="30"/>
          <w:szCs w:val="30"/>
          <w:cs/>
        </w:rPr>
        <w:t>นอร์ทอีส รับเบอร์</w:t>
      </w:r>
      <w:r w:rsidR="006A2934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 xml:space="preserve"> จำกัด (มหาชน)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ซึ่งประกอบด้วยงบฐานะการเงินเฉพาะกิจการ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ณ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วันที่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31 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ธันวาคม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</w:t>
      </w:r>
      <w:r w:rsidR="00325295">
        <w:rPr>
          <w:rFonts w:ascii="Angsana New" w:hAnsi="Angsana New" w:cs="Angsana New"/>
          <w:sz w:val="30"/>
          <w:szCs w:val="30"/>
          <w:cs/>
        </w:rPr>
        <w:t>2568</w:t>
      </w:r>
      <w:r w:rsidR="001D518E">
        <w:rPr>
          <w:rFonts w:ascii="Angsana New" w:hAnsi="Angsana New" w:cs="Angsana New"/>
          <w:sz w:val="30"/>
          <w:szCs w:val="30"/>
        </w:rPr>
        <w:t xml:space="preserve"> 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งบกำไรขาดทุนเบ็ดเสร็จเฉพาะกิจการ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งบการเปลี่ยนแปลงส่วนของผู้ถือหุ้นเฉพาะกิจการและงบกระแสเงินสดเฉพาะกิจการสำหรับปีสิ้นสุดวันเดียวกันและหมายเหตุประกอบงบการเงินซึ่งรวมถึงหมายเหตุสรุปนโยบายการบัญชีที่</w:t>
      </w:r>
      <w:r w:rsidR="005C2842">
        <w:rPr>
          <w:rFonts w:ascii="Angsana New" w:hAnsi="Angsana New" w:cs="Angsana New" w:hint="cs"/>
          <w:sz w:val="30"/>
          <w:szCs w:val="30"/>
          <w:cs/>
        </w:rPr>
        <w:t>มีสาระ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สำคัญ</w:t>
      </w:r>
    </w:p>
    <w:p w14:paraId="4B0A404E" w14:textId="77777777" w:rsidR="00E97556" w:rsidRPr="0080133D" w:rsidRDefault="00E97556" w:rsidP="00E9755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6351CDD8" w14:textId="4243ED6D" w:rsidR="00E97556" w:rsidRPr="0080133D" w:rsidRDefault="00E97556" w:rsidP="00E9755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80133D">
        <w:rPr>
          <w:rFonts w:ascii="Angsana New" w:hAnsi="Angsana New" w:cs="Angsana New"/>
          <w:sz w:val="30"/>
          <w:szCs w:val="30"/>
          <w:cs/>
        </w:rPr>
        <w:t>ข้าพเจ้าเห็นว่า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 xml:space="preserve">งบการเงินรวมข้างต้นนี้แสดงฐานะการเงินรวมของบริษัท </w:t>
      </w:r>
      <w:r w:rsidRPr="0080133D">
        <w:rPr>
          <w:rFonts w:ascii="Angsana New" w:hAnsi="Angsana New" w:cs="Angsana New"/>
          <w:sz w:val="30"/>
          <w:szCs w:val="30"/>
          <w:cs/>
        </w:rPr>
        <w:t>นอร์ทอีส รับเบอร์ จำกัด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sz w:val="30"/>
          <w:szCs w:val="30"/>
          <w:cs/>
        </w:rPr>
        <w:t>(มหาชน)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และบริษัทย่อย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sz w:val="30"/>
          <w:szCs w:val="30"/>
          <w:cs/>
        </w:rPr>
        <w:t>ณ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sz w:val="30"/>
          <w:szCs w:val="30"/>
          <w:cs/>
        </w:rPr>
        <w:t>วันที่</w:t>
      </w:r>
      <w:r w:rsidRPr="0080133D">
        <w:rPr>
          <w:rFonts w:ascii="Angsana New" w:hAnsi="Angsana New" w:cs="Angsana New"/>
          <w:sz w:val="30"/>
          <w:szCs w:val="30"/>
        </w:rPr>
        <w:t xml:space="preserve"> 31 </w:t>
      </w:r>
      <w:r w:rsidRPr="0080133D">
        <w:rPr>
          <w:rFonts w:ascii="Angsana New" w:hAnsi="Angsana New" w:cs="Angsana New"/>
          <w:sz w:val="30"/>
          <w:szCs w:val="30"/>
          <w:cs/>
        </w:rPr>
        <w:t>ธันวาคม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="00325295">
        <w:rPr>
          <w:rFonts w:ascii="Angsana New" w:hAnsi="Angsana New" w:cs="Angsana New"/>
          <w:sz w:val="30"/>
          <w:szCs w:val="30"/>
          <w:cs/>
        </w:rPr>
        <w:t>2568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 xml:space="preserve">และผลการดำเนินงานรวมและกระแสเงินสดรวมสำหรับปีสิ้นสุดวันเดียวกัน และงบการเงินเฉพาะกิจการข้างต้นนี้แสดงฐานะการเงินของบริษัท </w:t>
      </w:r>
      <w:r w:rsidR="006A2934" w:rsidRPr="0080133D">
        <w:rPr>
          <w:rFonts w:ascii="Angsana New" w:hAnsi="Angsana New" w:cs="Angsana New"/>
          <w:sz w:val="30"/>
          <w:szCs w:val="30"/>
          <w:cs/>
        </w:rPr>
        <w:t xml:space="preserve">นอร์ทอีส รับเบอร์ 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จำกัด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</w:t>
      </w:r>
      <w:r w:rsidR="006A2934" w:rsidRPr="003E6288">
        <w:rPr>
          <w:rFonts w:ascii="Angsana New" w:hAnsi="Angsana New" w:cs="Angsana New" w:hint="cs"/>
          <w:sz w:val="30"/>
          <w:szCs w:val="30"/>
          <w:cs/>
        </w:rPr>
        <w:t xml:space="preserve">(มหาชน) 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ณ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วันที่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31 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ธันวาคม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</w:t>
      </w:r>
      <w:r w:rsidR="00325295">
        <w:rPr>
          <w:rFonts w:ascii="Angsana New" w:hAnsi="Angsana New" w:cs="Angsana New"/>
          <w:sz w:val="30"/>
          <w:szCs w:val="30"/>
          <w:cs/>
        </w:rPr>
        <w:t>2568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และผลการดำเนินงานและกระแสเงินสด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14:paraId="5452CBAE" w14:textId="77777777" w:rsidR="00E97556" w:rsidRPr="0080133D" w:rsidRDefault="00E97556" w:rsidP="00E9755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075CC7DA" w14:textId="77777777" w:rsidR="00E97556" w:rsidRPr="0080133D" w:rsidRDefault="00E97556" w:rsidP="00E9755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80133D">
        <w:rPr>
          <w:rFonts w:ascii="Angsana New" w:hAnsi="Angsana New" w:cs="Angsana New"/>
          <w:b/>
          <w:bCs/>
          <w:sz w:val="30"/>
          <w:szCs w:val="30"/>
          <w:cs/>
        </w:rPr>
        <w:t>เกณฑ์ในการแสดงความเห็น</w:t>
      </w:r>
      <w:r w:rsidRPr="0080133D">
        <w:rPr>
          <w:rFonts w:ascii="Angsana New" w:hAnsi="Angsana New" w:cs="Angsana New"/>
          <w:b/>
          <w:bCs/>
          <w:sz w:val="30"/>
          <w:szCs w:val="30"/>
        </w:rPr>
        <w:t xml:space="preserve"> </w:t>
      </w:r>
    </w:p>
    <w:p w14:paraId="0D6BB06B" w14:textId="77777777" w:rsidR="00E97556" w:rsidRPr="0080133D" w:rsidRDefault="00E97556" w:rsidP="00E9755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775BB184" w14:textId="7327CFEC" w:rsidR="00E97556" w:rsidRPr="0080133D" w:rsidRDefault="00AC1E4B" w:rsidP="00E9755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80133D">
        <w:rPr>
          <w:rFonts w:ascii="Angsana New" w:hAnsi="Angsana New" w:cs="Angsana New"/>
          <w:sz w:val="30"/>
          <w:szCs w:val="30"/>
          <w:cs/>
        </w:rPr>
        <w:t>ข้าพเจ้าได้ปฏิบัติงานตรวจสอบตามมาตรฐานการสอบบัญชี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sz w:val="30"/>
          <w:szCs w:val="30"/>
          <w:cs/>
        </w:rPr>
        <w:t>ความรับผิดชอบของข้าพเจ้าได้กล่าวไว้ในวรรค</w:t>
      </w:r>
      <w:r w:rsidRPr="0080133D">
        <w:rPr>
          <w:rFonts w:ascii="Angsana New" w:hAnsi="Angsana New" w:cs="Angsana New"/>
          <w:sz w:val="30"/>
          <w:szCs w:val="30"/>
        </w:rPr>
        <w:t xml:space="preserve"> “</w:t>
      </w:r>
      <w:r w:rsidRPr="0080133D">
        <w:rPr>
          <w:rFonts w:ascii="Angsana New" w:hAnsi="Angsana New" w:cs="Angsana New"/>
          <w:sz w:val="30"/>
          <w:szCs w:val="30"/>
          <w:cs/>
        </w:rPr>
        <w:t>ความรับผิดชอบของผู้สอบบัญชีต่อการตรวจสอบงบการเงิน</w:t>
      </w:r>
      <w:r w:rsidR="005C1E21" w:rsidRPr="003E6288">
        <w:rPr>
          <w:rFonts w:ascii="Angsana New" w:hAnsi="Angsana New" w:cs="Angsana New"/>
          <w:sz w:val="30"/>
          <w:szCs w:val="30"/>
          <w:cs/>
        </w:rPr>
        <w:t>รวมและงบการเงินเฉพาะกิจการ</w:t>
      </w:r>
      <w:r w:rsidRPr="0080133D">
        <w:rPr>
          <w:rFonts w:ascii="Angsana New" w:hAnsi="Angsana New" w:cs="Angsana New"/>
          <w:sz w:val="30"/>
          <w:szCs w:val="30"/>
        </w:rPr>
        <w:t xml:space="preserve">” </w:t>
      </w:r>
      <w:r w:rsidRPr="0080133D">
        <w:rPr>
          <w:rFonts w:ascii="Angsana New" w:hAnsi="Angsana New" w:cs="Angsana New"/>
          <w:sz w:val="30"/>
          <w:szCs w:val="30"/>
          <w:cs/>
        </w:rPr>
        <w:t>ในรายงานของข้าพเจ้า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sz w:val="30"/>
          <w:szCs w:val="30"/>
          <w:cs/>
        </w:rPr>
        <w:t>ข้าพเจ้ามีความเป็นอิสระจากบริษัท</w:t>
      </w:r>
      <w:r w:rsidR="005C1E21">
        <w:rPr>
          <w:rFonts w:ascii="Angsana New" w:hAnsi="Angsana New" w:cs="Angsana New" w:hint="cs"/>
          <w:sz w:val="30"/>
          <w:szCs w:val="30"/>
          <w:cs/>
        </w:rPr>
        <w:t>และบริษัทย่อย</w:t>
      </w:r>
      <w:r w:rsidRPr="0080133D">
        <w:rPr>
          <w:rFonts w:ascii="Angsana New" w:hAnsi="Angsana New" w:cs="Angsana New"/>
          <w:sz w:val="30"/>
          <w:szCs w:val="30"/>
          <w:cs/>
        </w:rPr>
        <w:t>ตามประมวลจรรยาบรรณของผู้ประกอบวิชาชีพบัญชีรวมถึงมาตรฐานเรื่องความเป็นอิสระที่กำหนดโดยสภาวิชาชีพบัญชี (</w:t>
      </w:r>
      <w:r w:rsidRPr="0080133D">
        <w:rPr>
          <w:rFonts w:ascii="Angsana New" w:hAnsi="Angsana New" w:cs="Angsana New"/>
          <w:sz w:val="30"/>
          <w:szCs w:val="30"/>
        </w:rPr>
        <w:t>“</w:t>
      </w:r>
      <w:r w:rsidRPr="0080133D">
        <w:rPr>
          <w:rFonts w:ascii="Angsana New" w:hAnsi="Angsana New" w:cs="Angsana New"/>
          <w:sz w:val="30"/>
          <w:szCs w:val="30"/>
          <w:cs/>
        </w:rPr>
        <w:t>ประมวลจรรยาบรรณของผู้ประกอบวิชาชีพบัญชี</w:t>
      </w:r>
      <w:r w:rsidRPr="0080133D">
        <w:rPr>
          <w:rFonts w:ascii="Angsana New" w:hAnsi="Angsana New" w:cs="Angsana New"/>
          <w:sz w:val="30"/>
          <w:szCs w:val="30"/>
        </w:rPr>
        <w:t>”</w:t>
      </w:r>
      <w:r w:rsidRPr="0080133D">
        <w:rPr>
          <w:rFonts w:ascii="Angsana New" w:hAnsi="Angsana New" w:cs="Angsana New"/>
          <w:sz w:val="30"/>
          <w:szCs w:val="30"/>
          <w:cs/>
        </w:rPr>
        <w:t>) ในส่วนที่เกี่ยวข้องกับการตรวจสอบงบการเงิน</w:t>
      </w:r>
      <w:r w:rsidR="005C1E21" w:rsidRPr="003E6288">
        <w:rPr>
          <w:rFonts w:ascii="Angsana New" w:hAnsi="Angsana New" w:cs="Angsana New"/>
          <w:sz w:val="30"/>
          <w:szCs w:val="30"/>
          <w:cs/>
        </w:rPr>
        <w:t>รวมและงบการเงินเฉพาะกิจการ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sz w:val="30"/>
          <w:szCs w:val="30"/>
          <w:cs/>
        </w:rPr>
        <w:t>และข้าพเจ้าได้ปฏิบัติตามความรับผิดชอบด้านจรรยาบรรณอื่นๆ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sz w:val="30"/>
          <w:szCs w:val="30"/>
          <w:cs/>
        </w:rPr>
        <w:t>ตามประมวลจรรยาบรรณของผู้ประกอบวิชาชีพบัญชี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sz w:val="30"/>
          <w:szCs w:val="30"/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13B5FB15" w14:textId="77777777" w:rsidR="00E97556" w:rsidRDefault="00E97556" w:rsidP="00E9755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2E3068B9" w14:textId="77777777" w:rsidR="005C1E21" w:rsidRDefault="005C1E21" w:rsidP="00E9755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476E1E49" w14:textId="77777777" w:rsidR="00E97556" w:rsidRPr="00325295" w:rsidRDefault="00E97556" w:rsidP="00E97556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325295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lastRenderedPageBreak/>
        <w:t>เรื่องสำคัญในการตรวจสอบ</w:t>
      </w:r>
    </w:p>
    <w:p w14:paraId="668C9F33" w14:textId="77777777" w:rsidR="00E97556" w:rsidRPr="00325295" w:rsidRDefault="00E97556" w:rsidP="00E9755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5FC4A661" w14:textId="2F517204" w:rsidR="0080133D" w:rsidRPr="00325295" w:rsidRDefault="00E97556" w:rsidP="005C1E21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325295">
        <w:rPr>
          <w:rFonts w:ascii="Angsana New" w:hAnsi="Angsana New" w:cs="Angsana New"/>
          <w:sz w:val="30"/>
          <w:szCs w:val="30"/>
          <w:cs/>
        </w:rPr>
        <w:t>เรื่องสำคัญในการตรวจสอบคือ เรื่องต่างๆ</w:t>
      </w:r>
      <w:r w:rsidRPr="00325295">
        <w:rPr>
          <w:rFonts w:ascii="Angsana New" w:hAnsi="Angsana New" w:cs="Angsana New"/>
          <w:sz w:val="30"/>
          <w:szCs w:val="30"/>
        </w:rPr>
        <w:t xml:space="preserve"> </w:t>
      </w:r>
      <w:r w:rsidRPr="00325295">
        <w:rPr>
          <w:rFonts w:ascii="Angsana New" w:hAnsi="Angsana New" w:cs="Angsana New"/>
          <w:sz w:val="30"/>
          <w:szCs w:val="30"/>
          <w:cs/>
        </w:rPr>
        <w:t>ที่มีนัยสำคัญที่สุดตามดุลยพินิจเยี่ยงผู้ประกอบวิชาชีพของข้าพเจ้าในการตรวจสอบงบการเงิน</w:t>
      </w:r>
      <w:r w:rsidR="009D05AF" w:rsidRPr="00325295">
        <w:rPr>
          <w:rFonts w:ascii="Angsana New" w:hAnsi="Angsana New" w:cs="Angsana New"/>
          <w:sz w:val="30"/>
          <w:szCs w:val="30"/>
          <w:cs/>
        </w:rPr>
        <w:t>รวมและงบการเงินเฉพาะกิจการ</w:t>
      </w:r>
      <w:r w:rsidRPr="00325295">
        <w:rPr>
          <w:rFonts w:ascii="Angsana New" w:hAnsi="Angsana New" w:cs="Angsana New"/>
          <w:sz w:val="30"/>
          <w:szCs w:val="30"/>
          <w:cs/>
        </w:rPr>
        <w:t>สำหรับงวดปัจจุบัน</w:t>
      </w:r>
      <w:r w:rsidRPr="00325295">
        <w:rPr>
          <w:rFonts w:ascii="Angsana New" w:hAnsi="Angsana New" w:cs="Angsana New"/>
          <w:sz w:val="30"/>
          <w:szCs w:val="30"/>
        </w:rPr>
        <w:t xml:space="preserve"> </w:t>
      </w:r>
      <w:r w:rsidRPr="00325295">
        <w:rPr>
          <w:rFonts w:ascii="Angsana New" w:hAnsi="Angsana New" w:cs="Angsana New"/>
          <w:sz w:val="30"/>
          <w:szCs w:val="30"/>
          <w:cs/>
        </w:rPr>
        <w:t>ข้าพเจ้าได้นำเรื่องเหล่านี้มาพิจารณาในบริบทของการตรวจสอบงบการเงิน</w:t>
      </w:r>
      <w:r w:rsidR="009D05AF" w:rsidRPr="00325295">
        <w:rPr>
          <w:rFonts w:ascii="Angsana New" w:hAnsi="Angsana New" w:cs="Angsana New"/>
          <w:sz w:val="30"/>
          <w:szCs w:val="30"/>
          <w:cs/>
        </w:rPr>
        <w:t>รวมและงบการเงินเฉพาะกิจการ</w:t>
      </w:r>
      <w:r w:rsidRPr="00325295">
        <w:rPr>
          <w:rFonts w:ascii="Angsana New" w:hAnsi="Angsana New" w:cs="Angsana New"/>
          <w:sz w:val="30"/>
          <w:szCs w:val="30"/>
          <w:cs/>
        </w:rPr>
        <w:t>โดยรวมและในการแสดงความเห็นของข้าพเจ้า</w:t>
      </w:r>
      <w:r w:rsidRPr="00325295">
        <w:rPr>
          <w:rFonts w:ascii="Angsana New" w:hAnsi="Angsana New" w:cs="Angsana New"/>
          <w:sz w:val="30"/>
          <w:szCs w:val="30"/>
        </w:rPr>
        <w:t xml:space="preserve"> </w:t>
      </w:r>
      <w:r w:rsidRPr="00325295">
        <w:rPr>
          <w:rFonts w:ascii="Angsana New" w:hAnsi="Angsana New" w:cs="Angsana New"/>
          <w:sz w:val="30"/>
          <w:szCs w:val="30"/>
          <w:cs/>
        </w:rPr>
        <w:t>ทั้งนี้</w:t>
      </w:r>
      <w:r w:rsidRPr="00325295">
        <w:rPr>
          <w:rFonts w:ascii="Angsana New" w:hAnsi="Angsana New" w:cs="Angsana New"/>
          <w:sz w:val="30"/>
          <w:szCs w:val="30"/>
        </w:rPr>
        <w:t xml:space="preserve"> </w:t>
      </w:r>
      <w:r w:rsidRPr="00325295">
        <w:rPr>
          <w:rFonts w:ascii="Angsana New" w:hAnsi="Angsana New" w:cs="Angsana New"/>
          <w:sz w:val="30"/>
          <w:szCs w:val="30"/>
          <w:cs/>
        </w:rPr>
        <w:t>ข้าพเจ้าไม่ได้แสดงความเห็นแยกต่างหากสำหรับเรื่องเหล่านี้</w:t>
      </w:r>
    </w:p>
    <w:p w14:paraId="486A3F4C" w14:textId="77777777" w:rsidR="005C1E21" w:rsidRPr="00325295" w:rsidRDefault="005C1E21" w:rsidP="005C1E21">
      <w:pPr>
        <w:pStyle w:val="Default"/>
        <w:jc w:val="thaiDistribute"/>
        <w:rPr>
          <w:rFonts w:ascii="Angsana New" w:hAnsi="Angsana New"/>
          <w:i/>
          <w:iCs/>
          <w:sz w:val="30"/>
          <w:szCs w:val="30"/>
          <w:u w:val="single"/>
          <w:cs/>
        </w:rPr>
      </w:pPr>
    </w:p>
    <w:p w14:paraId="162FD08D" w14:textId="77777777" w:rsidR="00E97556" w:rsidRPr="00325295" w:rsidRDefault="00816B60" w:rsidP="00E97556">
      <w:pPr>
        <w:pStyle w:val="NoSpacing"/>
        <w:jc w:val="thaiDistribute"/>
        <w:rPr>
          <w:rFonts w:ascii="Angsana New" w:hAnsi="Angsana New" w:cs="Angsana New"/>
          <w:i/>
          <w:iCs/>
          <w:color w:val="000000"/>
          <w:sz w:val="30"/>
          <w:szCs w:val="30"/>
          <w:u w:val="single"/>
        </w:rPr>
      </w:pPr>
      <w:r w:rsidRPr="00325295">
        <w:rPr>
          <w:rFonts w:ascii="Angsana New" w:hAnsi="Angsana New" w:cs="Angsana New"/>
          <w:i/>
          <w:iCs/>
          <w:color w:val="000000"/>
          <w:sz w:val="30"/>
          <w:szCs w:val="30"/>
          <w:u w:val="single"/>
          <w:cs/>
        </w:rPr>
        <w:t>ความถูกต้อง ครบถ้วนและตรงงวดบัญชีของรายได้จากการขายสินค้า</w:t>
      </w:r>
    </w:p>
    <w:p w14:paraId="4360679F" w14:textId="77777777" w:rsidR="00E97556" w:rsidRPr="00325295" w:rsidRDefault="00E97556" w:rsidP="00E97556">
      <w:pPr>
        <w:pStyle w:val="NoSpacing"/>
        <w:jc w:val="thaiDistribute"/>
        <w:rPr>
          <w:rFonts w:ascii="Angsana New" w:hAnsi="Angsana New" w:cs="Angsana New"/>
          <w:color w:val="000000"/>
          <w:sz w:val="30"/>
          <w:szCs w:val="30"/>
          <w:highlight w:val="yellow"/>
          <w:cs/>
        </w:rPr>
      </w:pPr>
    </w:p>
    <w:p w14:paraId="647413A7" w14:textId="77777777" w:rsidR="00E97556" w:rsidRPr="00325295" w:rsidRDefault="00E97556" w:rsidP="00E97556">
      <w:pPr>
        <w:pStyle w:val="NoSpacing"/>
        <w:jc w:val="thaiDistribute"/>
        <w:rPr>
          <w:rFonts w:ascii="Angsana New" w:hAnsi="Angsana New" w:cs="Angsana New"/>
          <w:i/>
          <w:iCs/>
          <w:color w:val="000000"/>
          <w:sz w:val="30"/>
          <w:szCs w:val="30"/>
        </w:rPr>
      </w:pPr>
      <w:r w:rsidRPr="00325295">
        <w:rPr>
          <w:rFonts w:ascii="Angsana New" w:hAnsi="Angsana New" w:cs="Angsana New"/>
          <w:i/>
          <w:iCs/>
          <w:color w:val="000000"/>
          <w:sz w:val="30"/>
          <w:szCs w:val="30"/>
          <w:cs/>
        </w:rPr>
        <w:t>คำอธิบายเกี่ยวกับความเสี่ยง</w:t>
      </w:r>
    </w:p>
    <w:p w14:paraId="5422E627" w14:textId="77777777" w:rsidR="00E97556" w:rsidRPr="00325295" w:rsidRDefault="00E97556" w:rsidP="007B7132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59E44301" w14:textId="77777777" w:rsidR="00E97556" w:rsidRPr="00325295" w:rsidRDefault="00816B60" w:rsidP="00FF5342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325295">
        <w:rPr>
          <w:rFonts w:ascii="Angsana New" w:hAnsi="Angsana New" w:cs="Angsana New"/>
          <w:sz w:val="30"/>
          <w:szCs w:val="30"/>
          <w:cs/>
        </w:rPr>
        <w:t>รายได้จากการขายสินค้าเป็นการเพิ่มขึ้นของประโยชน์เชิงเศรษฐกิจในรูปของกระแสรับเข้าของสินทรัพย์ที่เกิดจากภ</w:t>
      </w:r>
      <w:r w:rsidR="00FF5342" w:rsidRPr="00325295">
        <w:rPr>
          <w:rFonts w:ascii="Angsana New" w:hAnsi="Angsana New" w:cs="Angsana New"/>
          <w:sz w:val="30"/>
          <w:szCs w:val="30"/>
          <w:cs/>
        </w:rPr>
        <w:t>าระที่ต้องปฏิบัติของบริษัทโดยการ</w:t>
      </w:r>
      <w:r w:rsidRPr="00325295">
        <w:rPr>
          <w:rFonts w:ascii="Angsana New" w:hAnsi="Angsana New" w:cs="Angsana New"/>
          <w:sz w:val="30"/>
          <w:szCs w:val="30"/>
          <w:cs/>
        </w:rPr>
        <w:t>โอน</w:t>
      </w:r>
      <w:r w:rsidR="00AC1E4B" w:rsidRPr="00325295">
        <w:rPr>
          <w:rFonts w:ascii="Angsana New" w:hAnsi="Angsana New" w:cs="Angsana New" w:hint="cs"/>
          <w:sz w:val="30"/>
          <w:szCs w:val="30"/>
          <w:cs/>
        </w:rPr>
        <w:t>การควบคุมใน</w:t>
      </w:r>
      <w:r w:rsidRPr="00325295">
        <w:rPr>
          <w:rFonts w:ascii="Angsana New" w:hAnsi="Angsana New" w:cs="Angsana New"/>
          <w:sz w:val="30"/>
          <w:szCs w:val="30"/>
          <w:cs/>
        </w:rPr>
        <w:t>สินค้าให้แก่ลูกค้าซึ่งเกี่ยวข้อง</w:t>
      </w:r>
      <w:r w:rsidR="00FF5342" w:rsidRPr="00325295">
        <w:rPr>
          <w:rFonts w:ascii="Angsana New" w:hAnsi="Angsana New" w:cs="Angsana New"/>
          <w:sz w:val="30"/>
          <w:szCs w:val="30"/>
          <w:cs/>
        </w:rPr>
        <w:t>กับกิจ</w:t>
      </w:r>
      <w:r w:rsidRPr="00325295">
        <w:rPr>
          <w:rFonts w:ascii="Angsana New" w:hAnsi="Angsana New" w:cs="Angsana New"/>
          <w:sz w:val="30"/>
          <w:szCs w:val="30"/>
          <w:cs/>
        </w:rPr>
        <w:t>กรรมหลักทางธุรกิจของบริษัท รายได้จากการขาย</w:t>
      </w:r>
      <w:r w:rsidR="00AC1E4B" w:rsidRPr="00325295">
        <w:rPr>
          <w:rFonts w:ascii="Angsana New" w:hAnsi="Angsana New" w:cs="Angsana New" w:hint="cs"/>
          <w:sz w:val="30"/>
          <w:szCs w:val="30"/>
          <w:cs/>
        </w:rPr>
        <w:t>นั้น</w:t>
      </w:r>
      <w:r w:rsidRPr="00325295">
        <w:rPr>
          <w:rFonts w:ascii="Angsana New" w:hAnsi="Angsana New" w:cs="Angsana New"/>
          <w:sz w:val="30"/>
          <w:szCs w:val="30"/>
          <w:cs/>
        </w:rPr>
        <w:t>มีนัยสําคัญโดยตรงต่อผลการดําเนินงานของบริษัทและมีจํานวนเงินที่เป็นสาระสําคัญต่องบการเงิน นอกจากนี้</w:t>
      </w:r>
      <w:r w:rsidR="00FF5342" w:rsidRPr="00325295">
        <w:rPr>
          <w:rFonts w:ascii="Angsana New" w:hAnsi="Angsana New" w:cs="Angsana New"/>
          <w:sz w:val="30"/>
          <w:szCs w:val="30"/>
          <w:cs/>
        </w:rPr>
        <w:t xml:space="preserve"> </w:t>
      </w:r>
      <w:r w:rsidRPr="00325295">
        <w:rPr>
          <w:rFonts w:ascii="Angsana New" w:hAnsi="Angsana New" w:cs="Angsana New"/>
          <w:sz w:val="30"/>
          <w:szCs w:val="30"/>
          <w:cs/>
        </w:rPr>
        <w:t>การขายสินค้าของบริษัทในแต่ละปี</w:t>
      </w:r>
      <w:r w:rsidR="00AC1E4B" w:rsidRPr="00325295">
        <w:rPr>
          <w:rFonts w:ascii="Angsana New" w:hAnsi="Angsana New" w:cs="Angsana New" w:hint="cs"/>
          <w:sz w:val="30"/>
          <w:szCs w:val="30"/>
          <w:cs/>
        </w:rPr>
        <w:t>ยัง</w:t>
      </w:r>
      <w:r w:rsidRPr="00325295">
        <w:rPr>
          <w:rFonts w:ascii="Angsana New" w:hAnsi="Angsana New" w:cs="Angsana New"/>
          <w:sz w:val="30"/>
          <w:szCs w:val="30"/>
          <w:cs/>
        </w:rPr>
        <w:t xml:space="preserve">มีปริมาณรายการเป็นจํานวนมาก </w:t>
      </w:r>
      <w:r w:rsidR="00AC1E4B" w:rsidRPr="00325295">
        <w:rPr>
          <w:rFonts w:ascii="Angsana New" w:hAnsi="Angsana New" w:cs="Angsana New" w:hint="cs"/>
          <w:sz w:val="30"/>
          <w:szCs w:val="30"/>
          <w:cs/>
        </w:rPr>
        <w:t xml:space="preserve">ดังนั้น </w:t>
      </w:r>
      <w:r w:rsidRPr="00325295">
        <w:rPr>
          <w:rFonts w:ascii="Angsana New" w:hAnsi="Angsana New" w:cs="Angsana New"/>
          <w:sz w:val="30"/>
          <w:szCs w:val="30"/>
          <w:cs/>
        </w:rPr>
        <w:t>จึงต้องมีความเชื่อ</w:t>
      </w:r>
      <w:r w:rsidR="00FF5342" w:rsidRPr="00325295">
        <w:rPr>
          <w:rFonts w:ascii="Angsana New" w:hAnsi="Angsana New" w:cs="Angsana New"/>
          <w:sz w:val="30"/>
          <w:szCs w:val="30"/>
          <w:cs/>
        </w:rPr>
        <w:t>มั่น</w:t>
      </w:r>
      <w:r w:rsidRPr="00325295">
        <w:rPr>
          <w:rFonts w:ascii="Angsana New" w:hAnsi="Angsana New" w:cs="Angsana New"/>
          <w:sz w:val="30"/>
          <w:szCs w:val="30"/>
          <w:cs/>
        </w:rPr>
        <w:t>ได้</w:t>
      </w:r>
      <w:r w:rsidR="00FF5342" w:rsidRPr="00325295">
        <w:rPr>
          <w:rFonts w:ascii="Angsana New" w:hAnsi="Angsana New" w:cs="Angsana New"/>
          <w:sz w:val="30"/>
          <w:szCs w:val="30"/>
          <w:cs/>
        </w:rPr>
        <w:t>ว่า</w:t>
      </w:r>
      <w:r w:rsidRPr="00325295">
        <w:rPr>
          <w:rFonts w:ascii="Angsana New" w:hAnsi="Angsana New" w:cs="Angsana New"/>
          <w:sz w:val="30"/>
          <w:szCs w:val="30"/>
          <w:cs/>
        </w:rPr>
        <w:t>รายการขายสินค้าของบริษัท</w:t>
      </w:r>
      <w:r w:rsidR="00FF5342" w:rsidRPr="00325295">
        <w:rPr>
          <w:rFonts w:ascii="Angsana New" w:hAnsi="Angsana New" w:cs="Angsana New"/>
          <w:sz w:val="30"/>
          <w:szCs w:val="30"/>
          <w:cs/>
        </w:rPr>
        <w:t>นั้น</w:t>
      </w:r>
      <w:r w:rsidRPr="00325295">
        <w:rPr>
          <w:rFonts w:ascii="Angsana New" w:hAnsi="Angsana New" w:cs="Angsana New"/>
          <w:sz w:val="30"/>
          <w:szCs w:val="30"/>
          <w:cs/>
        </w:rPr>
        <w:t>ถูกบันทึกบัญชีไว้อ</w:t>
      </w:r>
      <w:r w:rsidR="00FF5342" w:rsidRPr="00325295">
        <w:rPr>
          <w:rFonts w:ascii="Angsana New" w:hAnsi="Angsana New" w:cs="Angsana New"/>
          <w:sz w:val="30"/>
          <w:szCs w:val="30"/>
          <w:cs/>
        </w:rPr>
        <w:t>ย่</w:t>
      </w:r>
      <w:r w:rsidRPr="00325295">
        <w:rPr>
          <w:rFonts w:ascii="Angsana New" w:hAnsi="Angsana New" w:cs="Angsana New"/>
          <w:sz w:val="30"/>
          <w:szCs w:val="30"/>
          <w:cs/>
        </w:rPr>
        <w:t>างถูกต้อง</w:t>
      </w:r>
      <w:r w:rsidR="00FF5342" w:rsidRPr="00325295">
        <w:rPr>
          <w:rFonts w:ascii="Angsana New" w:hAnsi="Angsana New" w:cs="Angsana New"/>
          <w:sz w:val="30"/>
          <w:szCs w:val="30"/>
          <w:cs/>
        </w:rPr>
        <w:t xml:space="preserve"> ครบถ้วน</w:t>
      </w:r>
      <w:r w:rsidRPr="00325295">
        <w:rPr>
          <w:rFonts w:ascii="Angsana New" w:hAnsi="Angsana New" w:cs="Angsana New"/>
          <w:sz w:val="30"/>
          <w:szCs w:val="30"/>
          <w:cs/>
        </w:rPr>
        <w:t>และตรงงวดบัญ</w:t>
      </w:r>
      <w:r w:rsidR="00FF5342" w:rsidRPr="00325295">
        <w:rPr>
          <w:rFonts w:ascii="Angsana New" w:hAnsi="Angsana New" w:cs="Angsana New"/>
          <w:sz w:val="30"/>
          <w:szCs w:val="30"/>
          <w:cs/>
        </w:rPr>
        <w:t>ชี</w:t>
      </w:r>
    </w:p>
    <w:p w14:paraId="24EB593A" w14:textId="77777777" w:rsidR="00C132AA" w:rsidRPr="00325295" w:rsidRDefault="00C132AA" w:rsidP="00FF5342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73CAD411" w14:textId="3DBE614B" w:rsidR="00C132AA" w:rsidRPr="00325295" w:rsidRDefault="00C132AA" w:rsidP="00FF5342">
      <w:pPr>
        <w:pStyle w:val="Default"/>
        <w:jc w:val="thaiDistribute"/>
        <w:rPr>
          <w:rFonts w:ascii="Angsana New" w:hAnsi="Angsana New" w:cs="Angsana New"/>
          <w:sz w:val="30"/>
          <w:szCs w:val="30"/>
          <w:cs/>
        </w:rPr>
      </w:pPr>
      <w:r w:rsidRPr="00325295">
        <w:rPr>
          <w:rFonts w:ascii="Angsana New" w:hAnsi="Angsana New" w:cs="Angsana New"/>
          <w:sz w:val="30"/>
          <w:szCs w:val="30"/>
          <w:cs/>
        </w:rPr>
        <w:t>ทั้งนี้ นโยบายการบัญชีและข้อมูลอื่น</w:t>
      </w:r>
      <w:r w:rsidR="0071157E" w:rsidRPr="00325295">
        <w:rPr>
          <w:rFonts w:ascii="Angsana New" w:hAnsi="Angsana New" w:cs="Angsana New" w:hint="cs"/>
          <w:sz w:val="30"/>
          <w:szCs w:val="30"/>
          <w:cs/>
        </w:rPr>
        <w:t>ๆ</w:t>
      </w:r>
      <w:r w:rsidR="005C2842" w:rsidRPr="00325295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72528B" w:rsidRPr="00325295">
        <w:rPr>
          <w:rFonts w:ascii="Angsana New" w:hAnsi="Angsana New" w:cs="Angsana New"/>
          <w:sz w:val="30"/>
          <w:szCs w:val="30"/>
          <w:cs/>
        </w:rPr>
        <w:t>ที่</w:t>
      </w:r>
      <w:r w:rsidR="005C2842" w:rsidRPr="00325295">
        <w:rPr>
          <w:rFonts w:ascii="Angsana New" w:hAnsi="Angsana New" w:cs="Angsana New" w:hint="cs"/>
          <w:sz w:val="30"/>
          <w:szCs w:val="30"/>
          <w:cs/>
        </w:rPr>
        <w:t>มีสาระ</w:t>
      </w:r>
      <w:r w:rsidR="0072528B" w:rsidRPr="00325295">
        <w:rPr>
          <w:rFonts w:ascii="Angsana New" w:hAnsi="Angsana New" w:cs="Angsana New"/>
          <w:sz w:val="30"/>
          <w:szCs w:val="30"/>
          <w:cs/>
        </w:rPr>
        <w:t>สําคัญ</w:t>
      </w:r>
      <w:r w:rsidRPr="00325295">
        <w:rPr>
          <w:rFonts w:ascii="Angsana New" w:hAnsi="Angsana New" w:cs="Angsana New"/>
          <w:sz w:val="30"/>
          <w:szCs w:val="30"/>
          <w:cs/>
        </w:rPr>
        <w:t xml:space="preserve">เกี่ยวกับรายได้จากการขายสินค้าเปิดเผยไว้ในหมายเหตุประกอบงบการเงินข้อ </w:t>
      </w:r>
      <w:r w:rsidR="003C28B8" w:rsidRPr="00325295">
        <w:rPr>
          <w:rFonts w:ascii="Angsana New" w:hAnsi="Angsana New" w:cs="Angsana New"/>
          <w:sz w:val="30"/>
          <w:szCs w:val="30"/>
        </w:rPr>
        <w:t>3</w:t>
      </w:r>
      <w:r w:rsidR="00842A53" w:rsidRPr="00325295">
        <w:rPr>
          <w:rFonts w:ascii="Angsana New" w:hAnsi="Angsana New" w:cs="Angsana New"/>
          <w:sz w:val="30"/>
          <w:szCs w:val="30"/>
          <w:cs/>
        </w:rPr>
        <w:t xml:space="preserve"> </w:t>
      </w:r>
      <w:r w:rsidR="0071157E" w:rsidRPr="00325295">
        <w:rPr>
          <w:rFonts w:ascii="Angsana New" w:hAnsi="Angsana New" w:cs="Angsana New" w:hint="cs"/>
          <w:sz w:val="30"/>
          <w:szCs w:val="30"/>
          <w:cs/>
        </w:rPr>
        <w:t xml:space="preserve">ข้อ </w:t>
      </w:r>
      <w:r w:rsidR="003C28B8" w:rsidRPr="00325295">
        <w:rPr>
          <w:rFonts w:ascii="Angsana New" w:hAnsi="Angsana New" w:cs="Angsana New"/>
          <w:sz w:val="30"/>
          <w:szCs w:val="30"/>
        </w:rPr>
        <w:t>1</w:t>
      </w:r>
      <w:r w:rsidR="0079397F">
        <w:rPr>
          <w:rFonts w:ascii="Angsana New" w:hAnsi="Angsana New" w:cs="Angsana New"/>
          <w:sz w:val="30"/>
          <w:szCs w:val="30"/>
        </w:rPr>
        <w:t>1</w:t>
      </w:r>
      <w:r w:rsidR="0071157E" w:rsidRPr="00325295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842A53" w:rsidRPr="00325295">
        <w:rPr>
          <w:rFonts w:ascii="Angsana New" w:hAnsi="Angsana New" w:cs="Angsana New"/>
          <w:sz w:val="30"/>
          <w:szCs w:val="30"/>
          <w:cs/>
        </w:rPr>
        <w:t xml:space="preserve">ข้อ </w:t>
      </w:r>
      <w:r w:rsidR="00842A53" w:rsidRPr="00325295">
        <w:rPr>
          <w:rFonts w:ascii="Angsana New" w:hAnsi="Angsana New" w:cs="Angsana New"/>
          <w:sz w:val="30"/>
          <w:szCs w:val="30"/>
        </w:rPr>
        <w:t>2</w:t>
      </w:r>
      <w:r w:rsidR="0079397F">
        <w:rPr>
          <w:rFonts w:ascii="Angsana New" w:hAnsi="Angsana New" w:cs="Angsana New"/>
          <w:sz w:val="30"/>
          <w:szCs w:val="30"/>
        </w:rPr>
        <w:t>0</w:t>
      </w:r>
      <w:r w:rsidRPr="00325295">
        <w:rPr>
          <w:rFonts w:ascii="Angsana New" w:hAnsi="Angsana New" w:cs="Angsana New"/>
          <w:sz w:val="30"/>
          <w:szCs w:val="30"/>
        </w:rPr>
        <w:t xml:space="preserve"> </w:t>
      </w:r>
      <w:r w:rsidRPr="00325295">
        <w:rPr>
          <w:rFonts w:ascii="Angsana New" w:hAnsi="Angsana New" w:cs="Angsana New"/>
          <w:sz w:val="30"/>
          <w:szCs w:val="30"/>
          <w:cs/>
        </w:rPr>
        <w:t xml:space="preserve">และข้อ </w:t>
      </w:r>
      <w:r w:rsidR="00842A53" w:rsidRPr="00325295">
        <w:rPr>
          <w:rFonts w:ascii="Angsana New" w:hAnsi="Angsana New" w:cs="Angsana New"/>
          <w:sz w:val="30"/>
          <w:szCs w:val="30"/>
        </w:rPr>
        <w:t>2</w:t>
      </w:r>
      <w:r w:rsidR="0079397F">
        <w:rPr>
          <w:rFonts w:ascii="Angsana New" w:hAnsi="Angsana New" w:cs="Angsana New"/>
          <w:sz w:val="30"/>
          <w:szCs w:val="30"/>
        </w:rPr>
        <w:t>3</w:t>
      </w:r>
    </w:p>
    <w:p w14:paraId="473693C0" w14:textId="77777777" w:rsidR="00E97556" w:rsidRPr="00325295" w:rsidRDefault="00E97556" w:rsidP="00E97556">
      <w:pPr>
        <w:pStyle w:val="NoSpacing"/>
        <w:jc w:val="thaiDistribute"/>
        <w:rPr>
          <w:rFonts w:ascii="Angsana New" w:hAnsi="Angsana New" w:cs="Angsana New"/>
          <w:sz w:val="30"/>
          <w:szCs w:val="30"/>
        </w:rPr>
      </w:pPr>
    </w:p>
    <w:p w14:paraId="13CF0518" w14:textId="77777777" w:rsidR="00E97556" w:rsidRPr="00325295" w:rsidRDefault="00E97556" w:rsidP="00E97556">
      <w:pPr>
        <w:pStyle w:val="NoSpacing"/>
        <w:jc w:val="thaiDistribute"/>
        <w:rPr>
          <w:rFonts w:ascii="Angsana New" w:hAnsi="Angsana New" w:cs="Angsana New"/>
          <w:i/>
          <w:iCs/>
          <w:sz w:val="30"/>
          <w:szCs w:val="30"/>
        </w:rPr>
      </w:pPr>
      <w:r w:rsidRPr="00325295">
        <w:rPr>
          <w:rFonts w:ascii="Angsana New" w:hAnsi="Angsana New" w:cs="Angsana New"/>
          <w:i/>
          <w:iCs/>
          <w:sz w:val="30"/>
          <w:szCs w:val="30"/>
          <w:cs/>
        </w:rPr>
        <w:t>การตอบสนองต่อความเสี่ยง</w:t>
      </w:r>
    </w:p>
    <w:p w14:paraId="0803231E" w14:textId="77777777" w:rsidR="00E97556" w:rsidRPr="00325295" w:rsidRDefault="00E97556" w:rsidP="00E97556">
      <w:pPr>
        <w:pStyle w:val="NoSpacing"/>
        <w:jc w:val="thaiDistribute"/>
        <w:rPr>
          <w:rFonts w:ascii="Angsana New" w:hAnsi="Angsana New" w:cs="Angsana New"/>
          <w:sz w:val="30"/>
          <w:szCs w:val="30"/>
        </w:rPr>
      </w:pPr>
    </w:p>
    <w:p w14:paraId="7B66EE9E" w14:textId="3E132610" w:rsidR="00E97556" w:rsidRPr="00325295" w:rsidRDefault="00E97556" w:rsidP="007B7132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325295">
        <w:rPr>
          <w:rFonts w:ascii="Angsana New" w:hAnsi="Angsana New" w:cs="Angsana New"/>
          <w:sz w:val="30"/>
          <w:szCs w:val="30"/>
          <w:cs/>
        </w:rPr>
        <w:t>ข้าพเจ้าได้ใช้วิธีการตรวจสอบบัญชีที่สำคัญดังต่อไปนี้ในการตอบสนองต่อความเสี่ยง</w:t>
      </w:r>
      <w:r w:rsidR="00233A0F" w:rsidRPr="00325295">
        <w:rPr>
          <w:rFonts w:ascii="Angsana New" w:hAnsi="Angsana New" w:cs="Angsana New"/>
          <w:sz w:val="30"/>
          <w:szCs w:val="30"/>
          <w:cs/>
        </w:rPr>
        <w:t>ที่มีนัยสำคัญ</w:t>
      </w:r>
      <w:r w:rsidR="00322CBA" w:rsidRPr="00325295">
        <w:rPr>
          <w:rFonts w:ascii="Angsana New" w:hAnsi="Angsana New" w:cs="Angsana New"/>
          <w:sz w:val="30"/>
          <w:szCs w:val="30"/>
          <w:cs/>
        </w:rPr>
        <w:t>ที่ได้ระบุและประเมินไว้</w:t>
      </w:r>
      <w:r w:rsidRPr="00325295">
        <w:rPr>
          <w:rFonts w:ascii="Angsana New" w:hAnsi="Angsana New" w:cs="Angsana New"/>
          <w:sz w:val="30"/>
          <w:szCs w:val="30"/>
          <w:cs/>
        </w:rPr>
        <w:t>เพื่อบริหารจัดการความเสี่ยง</w:t>
      </w:r>
      <w:r w:rsidR="00322CBA" w:rsidRPr="00325295">
        <w:rPr>
          <w:rFonts w:ascii="Angsana New" w:hAnsi="Angsana New" w:cs="Angsana New"/>
          <w:sz w:val="30"/>
          <w:szCs w:val="30"/>
          <w:cs/>
        </w:rPr>
        <w:t>ดังกล่าว</w:t>
      </w:r>
      <w:r w:rsidRPr="00325295">
        <w:rPr>
          <w:rFonts w:ascii="Angsana New" w:hAnsi="Angsana New" w:cs="Angsana New"/>
          <w:sz w:val="30"/>
          <w:szCs w:val="30"/>
          <w:cs/>
        </w:rPr>
        <w:t>ให้อยู่ในระดับที่เหมาะสมและยอมรับได้</w:t>
      </w:r>
      <w:r w:rsidR="00322CBA" w:rsidRPr="00325295">
        <w:rPr>
          <w:rFonts w:ascii="Angsana New" w:hAnsi="Angsana New" w:cs="Angsana New"/>
          <w:sz w:val="30"/>
          <w:szCs w:val="30"/>
          <w:cs/>
        </w:rPr>
        <w:t>และ</w:t>
      </w:r>
      <w:r w:rsidRPr="00325295">
        <w:rPr>
          <w:rFonts w:ascii="Angsana New" w:hAnsi="Angsana New" w:cs="Angsana New"/>
          <w:sz w:val="30"/>
          <w:szCs w:val="30"/>
          <w:cs/>
        </w:rPr>
        <w:t>ไม่ก่อให้เกิดการแสดงข้อมูลที่ขัดต่อข้อเท็จจริงอันเป็นสาระสำคัญในงบการเงิน</w:t>
      </w:r>
      <w:r w:rsidR="009D05AF" w:rsidRPr="00325295">
        <w:rPr>
          <w:rFonts w:ascii="Angsana New" w:hAnsi="Angsana New" w:cs="Angsana New"/>
          <w:sz w:val="30"/>
          <w:szCs w:val="30"/>
          <w:cs/>
        </w:rPr>
        <w:t>รวมและงบการเงินเฉพาะกิจการ</w:t>
      </w:r>
    </w:p>
    <w:p w14:paraId="36DD107F" w14:textId="77777777" w:rsidR="00E97556" w:rsidRPr="00325295" w:rsidRDefault="00E97556" w:rsidP="00E97556">
      <w:pPr>
        <w:pStyle w:val="NoSpacing"/>
        <w:jc w:val="thaiDistribute"/>
        <w:rPr>
          <w:rFonts w:ascii="Angsana New" w:hAnsi="Angsana New" w:cs="Angsana New"/>
          <w:sz w:val="30"/>
          <w:szCs w:val="30"/>
        </w:rPr>
      </w:pPr>
    </w:p>
    <w:p w14:paraId="59CE9D98" w14:textId="77777777" w:rsidR="00E97556" w:rsidRPr="00325295" w:rsidRDefault="00E252FA" w:rsidP="00E27241">
      <w:pPr>
        <w:pStyle w:val="Default"/>
        <w:numPr>
          <w:ilvl w:val="0"/>
          <w:numId w:val="31"/>
        </w:numPr>
        <w:ind w:left="540" w:hanging="540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325295">
        <w:rPr>
          <w:rFonts w:ascii="Angsana New" w:hAnsi="Angsana New" w:cs="Angsana New"/>
          <w:color w:val="auto"/>
          <w:sz w:val="30"/>
          <w:szCs w:val="30"/>
          <w:cs/>
        </w:rPr>
        <w:t>การอ่าน สอบถามและทำความเข้าใจเกี่ยวกับวงจรรายได้และนโยบายการรับรู้รายได้จากการขายสินค้าของบริษัท</w:t>
      </w:r>
    </w:p>
    <w:p w14:paraId="6680B8AB" w14:textId="77777777" w:rsidR="00E97556" w:rsidRPr="00325295" w:rsidRDefault="00E97556" w:rsidP="00E27241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30"/>
          <w:szCs w:val="30"/>
          <w:cs/>
        </w:rPr>
      </w:pPr>
    </w:p>
    <w:p w14:paraId="733959E6" w14:textId="77777777" w:rsidR="00E97556" w:rsidRPr="00325295" w:rsidRDefault="00AC1E4B" w:rsidP="00E27241">
      <w:pPr>
        <w:pStyle w:val="Default"/>
        <w:numPr>
          <w:ilvl w:val="0"/>
          <w:numId w:val="31"/>
        </w:numPr>
        <w:ind w:left="540" w:hanging="540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325295">
        <w:rPr>
          <w:rFonts w:ascii="Angsana New" w:hAnsi="Angsana New" w:cs="Angsana New"/>
          <w:color w:val="auto"/>
          <w:sz w:val="30"/>
          <w:szCs w:val="30"/>
          <w:cs/>
        </w:rPr>
        <w:t>การท</w:t>
      </w:r>
      <w:r w:rsidRPr="00325295">
        <w:rPr>
          <w:rFonts w:ascii="Angsana New" w:hAnsi="Angsana New" w:cs="Angsana New" w:hint="cs"/>
          <w:color w:val="auto"/>
          <w:sz w:val="30"/>
          <w:szCs w:val="30"/>
          <w:cs/>
        </w:rPr>
        <w:t>ด</w:t>
      </w:r>
      <w:r w:rsidR="00E252FA" w:rsidRPr="00325295">
        <w:rPr>
          <w:rFonts w:ascii="Angsana New" w:hAnsi="Angsana New" w:cs="Angsana New"/>
          <w:color w:val="auto"/>
          <w:sz w:val="30"/>
          <w:szCs w:val="30"/>
          <w:cs/>
        </w:rPr>
        <w:t>สอบและประเมินผลความมีประสิทธิภาพ ประสิทธิผลและการเชื่อถือได้ของการออกแบบและการปฏิบัติการของระบบการควบคุมภายในที่เกี่ยวข้องกับวงจรรายได้</w:t>
      </w:r>
    </w:p>
    <w:p w14:paraId="7A3ACE54" w14:textId="77777777" w:rsidR="00E252FA" w:rsidRPr="00325295" w:rsidRDefault="00E252FA" w:rsidP="00E27241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30"/>
          <w:szCs w:val="30"/>
          <w:cs/>
        </w:rPr>
      </w:pPr>
    </w:p>
    <w:p w14:paraId="3D0A5D6F" w14:textId="77777777" w:rsidR="00E252FA" w:rsidRPr="00325295" w:rsidRDefault="00E252FA" w:rsidP="00E27241">
      <w:pPr>
        <w:pStyle w:val="Default"/>
        <w:numPr>
          <w:ilvl w:val="0"/>
          <w:numId w:val="31"/>
        </w:numPr>
        <w:ind w:left="540" w:hanging="540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325295">
        <w:rPr>
          <w:rFonts w:ascii="Angsana New" w:hAnsi="Angsana New" w:cs="Angsana New"/>
          <w:color w:val="auto"/>
          <w:sz w:val="30"/>
          <w:szCs w:val="30"/>
          <w:cs/>
        </w:rPr>
        <w:t>การวิเคราะห์เปรียบเทียบข้อมูลที่เกี่ยวข้องกับรายได้จากการขายสินค้า</w:t>
      </w:r>
    </w:p>
    <w:p w14:paraId="4A763F85" w14:textId="27E106A2" w:rsidR="00E97556" w:rsidRPr="00651EC5" w:rsidRDefault="00E252FA" w:rsidP="00E27241">
      <w:pPr>
        <w:pStyle w:val="Default"/>
        <w:numPr>
          <w:ilvl w:val="0"/>
          <w:numId w:val="31"/>
        </w:numPr>
        <w:ind w:left="540" w:hanging="540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651EC5">
        <w:rPr>
          <w:rFonts w:ascii="Angsana New" w:hAnsi="Angsana New" w:cs="Angsana New"/>
          <w:color w:val="auto"/>
          <w:sz w:val="30"/>
          <w:szCs w:val="30"/>
          <w:cs/>
        </w:rPr>
        <w:lastRenderedPageBreak/>
        <w:t>การทดสอบในเนื้อหาสาระของรายได้จากการขายสินค้า เช่น การตรวจสอบเอกสารประกอบ</w:t>
      </w:r>
      <w:r w:rsidR="00AC1E4B" w:rsidRPr="00651EC5">
        <w:rPr>
          <w:rFonts w:ascii="Angsana New" w:hAnsi="Angsana New" w:cs="Angsana New"/>
          <w:color w:val="auto"/>
          <w:sz w:val="30"/>
          <w:szCs w:val="30"/>
          <w:cs/>
        </w:rPr>
        <w:t>รายการขายสินค้า</w:t>
      </w:r>
      <w:r w:rsidR="00DB67B7" w:rsidRPr="00651EC5">
        <w:rPr>
          <w:rFonts w:ascii="Angsana New" w:hAnsi="Angsana New" w:cs="Angsana New" w:hint="cs"/>
          <w:color w:val="auto"/>
          <w:sz w:val="30"/>
          <w:szCs w:val="30"/>
          <w:cs/>
        </w:rPr>
        <w:t xml:space="preserve"> การส่งคำยืนยันยอด</w:t>
      </w:r>
      <w:r w:rsidR="0071157E" w:rsidRPr="00651EC5">
        <w:rPr>
          <w:rFonts w:ascii="Angsana New" w:hAnsi="Angsana New" w:cs="Angsana New" w:hint="cs"/>
          <w:color w:val="auto"/>
          <w:sz w:val="30"/>
          <w:szCs w:val="30"/>
          <w:cs/>
        </w:rPr>
        <w:t xml:space="preserve"> การชนยอดระหว่างการรายงาน</w:t>
      </w:r>
      <w:r w:rsidR="0072528B" w:rsidRPr="00651EC5">
        <w:rPr>
          <w:rFonts w:ascii="Angsana New" w:hAnsi="Angsana New" w:cs="Angsana New" w:hint="cs"/>
          <w:color w:val="auto"/>
          <w:sz w:val="30"/>
          <w:szCs w:val="30"/>
          <w:cs/>
        </w:rPr>
        <w:t>ทาง</w:t>
      </w:r>
      <w:r w:rsidR="0071157E" w:rsidRPr="00651EC5">
        <w:rPr>
          <w:rFonts w:ascii="Angsana New" w:hAnsi="Angsana New" w:cs="Angsana New" w:hint="cs"/>
          <w:color w:val="auto"/>
          <w:sz w:val="30"/>
          <w:szCs w:val="30"/>
          <w:cs/>
        </w:rPr>
        <w:t>บัญชีและการรายงานทางภาษี</w:t>
      </w:r>
      <w:r w:rsidR="00AC1E4B" w:rsidRPr="00651EC5">
        <w:rPr>
          <w:rFonts w:ascii="Angsana New" w:hAnsi="Angsana New" w:cs="Angsana New"/>
          <w:color w:val="auto"/>
          <w:sz w:val="30"/>
          <w:szCs w:val="30"/>
          <w:cs/>
        </w:rPr>
        <w:t>และการตรวจตัดยอด</w:t>
      </w:r>
      <w:r w:rsidRPr="00651EC5">
        <w:rPr>
          <w:rFonts w:ascii="Angsana New" w:hAnsi="Angsana New" w:cs="Angsana New"/>
          <w:color w:val="auto"/>
          <w:sz w:val="30"/>
          <w:szCs w:val="30"/>
          <w:cs/>
        </w:rPr>
        <w:t>ทั้งก่อนและหลังวันสิ้นปีว่าบันทึกไว้ถูกต้องตรงงวดบัญชีหรือไม่</w:t>
      </w:r>
    </w:p>
    <w:p w14:paraId="0EA6DEE1" w14:textId="77777777" w:rsidR="009D05AF" w:rsidRPr="00651EC5" w:rsidRDefault="009D05AF" w:rsidP="00E93218">
      <w:pPr>
        <w:pStyle w:val="Default"/>
        <w:jc w:val="thaiDistribute"/>
        <w:rPr>
          <w:rFonts w:ascii="Angsana New" w:hAnsi="Angsana New" w:cs="Angsana New"/>
          <w:sz w:val="20"/>
          <w:szCs w:val="20"/>
        </w:rPr>
      </w:pPr>
    </w:p>
    <w:p w14:paraId="15B5C9D9" w14:textId="77777777" w:rsidR="00E97556" w:rsidRPr="00651EC5" w:rsidRDefault="00E97556" w:rsidP="00E97556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651EC5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ข้อมูลอื่น</w:t>
      </w:r>
    </w:p>
    <w:p w14:paraId="7A0D41CD" w14:textId="77777777" w:rsidR="00E97556" w:rsidRPr="00651EC5" w:rsidRDefault="00E97556" w:rsidP="00E97556">
      <w:pPr>
        <w:pStyle w:val="Default"/>
        <w:jc w:val="thaiDistribute"/>
        <w:rPr>
          <w:rFonts w:ascii="Angsana New" w:hAnsi="Angsana New" w:cs="Angsana New"/>
          <w:sz w:val="20"/>
          <w:szCs w:val="20"/>
        </w:rPr>
      </w:pPr>
    </w:p>
    <w:p w14:paraId="3C3A6128" w14:textId="77777777" w:rsidR="00574F5E" w:rsidRPr="00651EC5" w:rsidRDefault="00E97556" w:rsidP="009D05AF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651EC5">
        <w:rPr>
          <w:rFonts w:ascii="Angsana New" w:hAnsi="Angsana New" w:cs="Angsana New"/>
          <w:sz w:val="30"/>
          <w:szCs w:val="30"/>
          <w:cs/>
        </w:rPr>
        <w:t>ผู้บริหารเป็นผู้รับผิดชอบต่อข้อมูลอื่น</w:t>
      </w:r>
      <w:r w:rsidRPr="00651EC5">
        <w:rPr>
          <w:rFonts w:ascii="Angsana New" w:hAnsi="Angsana New" w:cs="Angsana New"/>
          <w:sz w:val="30"/>
          <w:szCs w:val="30"/>
        </w:rPr>
        <w:t xml:space="preserve"> </w:t>
      </w:r>
      <w:r w:rsidRPr="00651EC5">
        <w:rPr>
          <w:rFonts w:ascii="Angsana New" w:hAnsi="Angsana New" w:cs="Angsana New"/>
          <w:sz w:val="30"/>
          <w:szCs w:val="30"/>
          <w:cs/>
        </w:rPr>
        <w:t>ข้อมูลอื่นประกอบด้วยข้อมูลซึ่งรวมอยู่ในแบบแสดงรายการข้อมูลประจำปีและรายงานประจำปีแต่ไม่รวมถึง</w:t>
      </w:r>
      <w:r w:rsidR="009D05AF" w:rsidRPr="00651EC5">
        <w:rPr>
          <w:rFonts w:ascii="Angsana New" w:hAnsi="Angsana New" w:cs="Angsana New"/>
          <w:sz w:val="30"/>
          <w:szCs w:val="30"/>
          <w:cs/>
        </w:rPr>
        <w:t>งบการเงิน</w:t>
      </w:r>
      <w:r w:rsidR="009D05AF" w:rsidRPr="00651EC5">
        <w:rPr>
          <w:rFonts w:ascii="Angsana New" w:hAnsi="Angsana New" w:cs="Angsana New" w:hint="cs"/>
          <w:sz w:val="30"/>
          <w:szCs w:val="30"/>
          <w:cs/>
        </w:rPr>
        <w:t>รวมและงบการเงินเฉพาะกิจการ</w:t>
      </w:r>
      <w:r w:rsidRPr="00651EC5">
        <w:rPr>
          <w:rFonts w:ascii="Angsana New" w:hAnsi="Angsana New" w:cs="Angsana New"/>
          <w:sz w:val="30"/>
          <w:szCs w:val="30"/>
          <w:cs/>
        </w:rPr>
        <w:t>และรายงานของผู้สอบบัญชีของข้าพเจ้าที่รวมอยู่ในเอกสารหรือรายงานเหล่านั้น ข้าพเจ้าคาดว่าข้าพเจ้า</w:t>
      </w:r>
      <w:r w:rsidR="0071157E" w:rsidRPr="00651EC5">
        <w:rPr>
          <w:rFonts w:ascii="Angsana New" w:hAnsi="Angsana New" w:cs="Angsana New" w:hint="cs"/>
          <w:sz w:val="30"/>
          <w:szCs w:val="30"/>
          <w:cs/>
        </w:rPr>
        <w:t>จะได้รับ</w:t>
      </w:r>
      <w:r w:rsidR="0071157E" w:rsidRPr="00651EC5">
        <w:rPr>
          <w:rFonts w:ascii="Angsana New" w:hAnsi="Angsana New" w:cs="Angsana New"/>
          <w:sz w:val="30"/>
          <w:szCs w:val="30"/>
          <w:cs/>
        </w:rPr>
        <w:t>ข้อมูลอื่นดังกล่าวข้างต้น</w:t>
      </w:r>
      <w:r w:rsidRPr="00651EC5">
        <w:rPr>
          <w:rFonts w:ascii="Angsana New" w:hAnsi="Angsana New" w:cs="Angsana New"/>
          <w:sz w:val="30"/>
          <w:szCs w:val="30"/>
          <w:cs/>
        </w:rPr>
        <w:t>ภายหลังวันที่ในรายงานของผู้สอบบัญชีนี้</w:t>
      </w:r>
    </w:p>
    <w:p w14:paraId="0111BCB2" w14:textId="77777777" w:rsidR="00574F5E" w:rsidRPr="00651EC5" w:rsidRDefault="00574F5E" w:rsidP="009D05AF">
      <w:pPr>
        <w:pStyle w:val="Default"/>
        <w:jc w:val="thaiDistribute"/>
        <w:rPr>
          <w:rFonts w:ascii="Angsana New" w:hAnsi="Angsana New" w:cs="Angsana New"/>
          <w:sz w:val="20"/>
          <w:szCs w:val="20"/>
        </w:rPr>
      </w:pPr>
    </w:p>
    <w:p w14:paraId="11EED47E" w14:textId="28FA7F25" w:rsidR="00E97556" w:rsidRPr="00651EC5" w:rsidRDefault="00B52A5D" w:rsidP="009D05AF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651EC5">
        <w:rPr>
          <w:rFonts w:ascii="Angsana New" w:hAnsi="Angsana New" w:cs="Angsana New"/>
          <w:sz w:val="30"/>
          <w:szCs w:val="30"/>
          <w:cs/>
        </w:rPr>
        <w:t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ความเชื่อมั่นต่อข้อมูลอื่น</w:t>
      </w:r>
      <w:r w:rsidR="00E97556" w:rsidRPr="00651EC5">
        <w:rPr>
          <w:rFonts w:ascii="Angsana New" w:hAnsi="Angsana New" w:cs="Angsana New"/>
          <w:sz w:val="30"/>
          <w:szCs w:val="30"/>
        </w:rPr>
        <w:t xml:space="preserve"> </w:t>
      </w:r>
    </w:p>
    <w:p w14:paraId="125AB20E" w14:textId="77777777" w:rsidR="00E97556" w:rsidRPr="00651EC5" w:rsidRDefault="00E97556" w:rsidP="00E97556">
      <w:pPr>
        <w:pStyle w:val="Default"/>
        <w:jc w:val="thaiDistribute"/>
        <w:rPr>
          <w:rFonts w:ascii="Angsana New" w:hAnsi="Angsana New" w:cs="Angsana New"/>
          <w:sz w:val="20"/>
          <w:szCs w:val="20"/>
        </w:rPr>
      </w:pPr>
    </w:p>
    <w:p w14:paraId="3C6D731E" w14:textId="44CD9CD9" w:rsidR="00E97556" w:rsidRPr="00651EC5" w:rsidRDefault="00E97556" w:rsidP="00E9755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651EC5">
        <w:rPr>
          <w:rFonts w:ascii="Angsana New" w:hAnsi="Angsana New" w:cs="Angsana New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</w:t>
      </w:r>
      <w:r w:rsidR="009D05AF" w:rsidRPr="00651EC5">
        <w:rPr>
          <w:rFonts w:ascii="Angsana New" w:hAnsi="Angsana New" w:cs="Angsana New" w:hint="cs"/>
          <w:sz w:val="30"/>
          <w:szCs w:val="30"/>
          <w:cs/>
        </w:rPr>
        <w:t>รวมและงบการเงินเฉพาะกิจการ</w:t>
      </w:r>
      <w:r w:rsidRPr="00651EC5">
        <w:rPr>
          <w:rFonts w:ascii="Angsana New" w:hAnsi="Angsana New" w:cs="Angsana New"/>
          <w:sz w:val="30"/>
          <w:szCs w:val="30"/>
          <w:cs/>
        </w:rPr>
        <w:t>คือ</w:t>
      </w:r>
      <w:r w:rsidRPr="00651EC5">
        <w:rPr>
          <w:rFonts w:ascii="Angsana New" w:hAnsi="Angsana New" w:cs="Angsana New"/>
          <w:sz w:val="30"/>
          <w:szCs w:val="30"/>
        </w:rPr>
        <w:t xml:space="preserve"> </w:t>
      </w:r>
      <w:r w:rsidRPr="00651EC5">
        <w:rPr>
          <w:rFonts w:ascii="Angsana New" w:hAnsi="Angsana New" w:cs="Angsana New"/>
          <w:sz w:val="30"/>
          <w:szCs w:val="30"/>
          <w:cs/>
        </w:rPr>
        <w:t>การอ่านและพิจารณาว่าข้อมูลอื่นมีความขัดแย้งที่มีสาระสำคัญกับงบการเงิน</w:t>
      </w:r>
      <w:r w:rsidR="009D05AF" w:rsidRPr="00651EC5">
        <w:rPr>
          <w:rFonts w:ascii="Angsana New" w:hAnsi="Angsana New" w:cs="Angsana New" w:hint="cs"/>
          <w:sz w:val="30"/>
          <w:szCs w:val="30"/>
          <w:cs/>
        </w:rPr>
        <w:t>รวมและงบการเงินเฉพาะกิจการ</w:t>
      </w:r>
      <w:r w:rsidRPr="00651EC5">
        <w:rPr>
          <w:rFonts w:ascii="Angsana New" w:hAnsi="Angsana New" w:cs="Angsana New"/>
          <w:sz w:val="30"/>
          <w:szCs w:val="30"/>
          <w:cs/>
        </w:rPr>
        <w:t xml:space="preserve"> หรือกับความรู้ที่ได้รับจากการตรวจสอบของข้าพเจ้า</w:t>
      </w:r>
      <w:r w:rsidRPr="00651EC5">
        <w:rPr>
          <w:rFonts w:ascii="Angsana New" w:hAnsi="Angsana New" w:cs="Angsana New"/>
          <w:sz w:val="30"/>
          <w:szCs w:val="30"/>
        </w:rPr>
        <w:t xml:space="preserve"> </w:t>
      </w:r>
      <w:r w:rsidRPr="00651EC5">
        <w:rPr>
          <w:rFonts w:ascii="Angsana New" w:hAnsi="Angsana New" w:cs="Angsana New"/>
          <w:sz w:val="30"/>
          <w:szCs w:val="30"/>
          <w:cs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</w:p>
    <w:p w14:paraId="4DE609EF" w14:textId="77777777" w:rsidR="00E97556" w:rsidRPr="00651EC5" w:rsidRDefault="00E97556" w:rsidP="00E97556">
      <w:pPr>
        <w:pStyle w:val="Default"/>
        <w:jc w:val="thaiDistribute"/>
        <w:rPr>
          <w:rFonts w:ascii="Angsana New" w:hAnsi="Angsana New" w:cs="Angsana New"/>
          <w:sz w:val="20"/>
          <w:szCs w:val="20"/>
        </w:rPr>
      </w:pPr>
    </w:p>
    <w:p w14:paraId="0D17ECF8" w14:textId="77777777" w:rsidR="00E97556" w:rsidRPr="00651EC5" w:rsidRDefault="00E97556" w:rsidP="00E9755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651EC5">
        <w:rPr>
          <w:rFonts w:ascii="Angsana New" w:hAnsi="Angsana New" w:cs="Angsana New"/>
          <w:sz w:val="30"/>
          <w:szCs w:val="30"/>
          <w:cs/>
        </w:rPr>
        <w:t>เมื่อข้าพเจ้าได้อ่านข้อมูลอื่นดังกล่าวข้างต้น</w:t>
      </w:r>
      <w:r w:rsidRPr="00651EC5">
        <w:rPr>
          <w:rFonts w:ascii="Angsana New" w:hAnsi="Angsana New" w:cs="Angsana New"/>
          <w:sz w:val="30"/>
          <w:szCs w:val="30"/>
        </w:rPr>
        <w:t xml:space="preserve"> </w:t>
      </w:r>
      <w:r w:rsidRPr="00651EC5">
        <w:rPr>
          <w:rFonts w:ascii="Angsana New" w:hAnsi="Angsana New" w:cs="Angsana New"/>
          <w:sz w:val="30"/>
          <w:szCs w:val="30"/>
          <w:cs/>
        </w:rPr>
        <w:t>หากข้าพเจ้าสรุปได้ว่ามีการแสดงข้อมูลที่ขัดต่อข้อเท็จจริงอันเป็นสาระสำคัญ</w:t>
      </w:r>
      <w:r w:rsidRPr="00651EC5">
        <w:rPr>
          <w:rFonts w:ascii="Angsana New" w:hAnsi="Angsana New" w:cs="Angsana New"/>
          <w:sz w:val="30"/>
          <w:szCs w:val="30"/>
        </w:rPr>
        <w:t xml:space="preserve"> </w:t>
      </w:r>
      <w:r w:rsidRPr="00651EC5">
        <w:rPr>
          <w:rFonts w:ascii="Angsana New" w:hAnsi="Angsana New" w:cs="Angsana New"/>
          <w:sz w:val="30"/>
          <w:szCs w:val="30"/>
          <w:cs/>
        </w:rPr>
        <w:t>ข้าพเจ้าต้องสื่อสารเรื่องดังกล่าวกับผู้มีหน้าที่ในการกำกับดูแลเพื่อให้ผู้มีหน้าที่ในการกำกับดูแลรับทราบและจัดให้มีการแก้ไขข้อมูลที่แสดงขัดต่อข้อเท็จจริงตามความเหมาะสม</w:t>
      </w:r>
    </w:p>
    <w:p w14:paraId="69EAA315" w14:textId="77777777" w:rsidR="00E97556" w:rsidRPr="00651EC5" w:rsidRDefault="00E97556" w:rsidP="00E97556">
      <w:pPr>
        <w:pStyle w:val="Default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14:paraId="697F5749" w14:textId="274F2DB2" w:rsidR="00E97556" w:rsidRPr="00651EC5" w:rsidRDefault="00E97556" w:rsidP="00E97556">
      <w:pPr>
        <w:pStyle w:val="Default"/>
        <w:jc w:val="thaiDistribute"/>
        <w:rPr>
          <w:rFonts w:ascii="Angsana New" w:hAnsi="Angsana New" w:cs="Angsana New"/>
          <w:b/>
          <w:bCs/>
          <w:color w:val="auto"/>
          <w:sz w:val="30"/>
          <w:szCs w:val="30"/>
        </w:rPr>
      </w:pPr>
      <w:r w:rsidRPr="00651EC5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</w:t>
      </w:r>
      <w:r w:rsidR="009D05AF" w:rsidRPr="00651EC5">
        <w:rPr>
          <w:rFonts w:ascii="Angsana New" w:hAnsi="Angsana New" w:cs="Angsana New" w:hint="cs"/>
          <w:b/>
          <w:bCs/>
          <w:sz w:val="30"/>
          <w:szCs w:val="30"/>
          <w:cs/>
        </w:rPr>
        <w:t>รวมและงบการเงินเฉพาะกิจการ</w:t>
      </w:r>
    </w:p>
    <w:p w14:paraId="5544729F" w14:textId="77777777" w:rsidR="00E97556" w:rsidRPr="00651EC5" w:rsidRDefault="00E97556" w:rsidP="00E97556">
      <w:pPr>
        <w:pStyle w:val="Default"/>
        <w:jc w:val="thaiDistribute"/>
        <w:rPr>
          <w:rFonts w:ascii="Angsana New" w:hAnsi="Angsana New" w:cs="Angsana New"/>
          <w:sz w:val="20"/>
          <w:szCs w:val="20"/>
        </w:rPr>
      </w:pPr>
    </w:p>
    <w:p w14:paraId="3DEE1534" w14:textId="391267C0" w:rsidR="00E97556" w:rsidRPr="00651EC5" w:rsidRDefault="00E97556" w:rsidP="00E9755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651EC5">
        <w:rPr>
          <w:rFonts w:ascii="Angsana New" w:hAnsi="Angsana New" w:cs="Angsana New"/>
          <w:sz w:val="30"/>
          <w:szCs w:val="30"/>
          <w:cs/>
        </w:rPr>
        <w:t>ผู้บริหารมีหน้าที่รับผิดชอบในการจัดทำและนำเสนองบการเงิน</w:t>
      </w:r>
      <w:r w:rsidR="009D05AF" w:rsidRPr="00651EC5">
        <w:rPr>
          <w:rFonts w:ascii="Angsana New" w:hAnsi="Angsana New" w:cs="Angsana New" w:hint="cs"/>
          <w:sz w:val="30"/>
          <w:szCs w:val="30"/>
          <w:cs/>
        </w:rPr>
        <w:t>รวมและงบการเงินเฉพาะกิจการ</w:t>
      </w:r>
      <w:r w:rsidRPr="00651EC5">
        <w:rPr>
          <w:rFonts w:ascii="Angsana New" w:hAnsi="Angsana New" w:cs="Angsana New"/>
          <w:sz w:val="30"/>
          <w:szCs w:val="30"/>
          <w:cs/>
        </w:rPr>
        <w:t>เหล่านี้โดยถูกต้องตามที่ควรตามมาตรฐานการรายงานทางการเงิน</w:t>
      </w:r>
      <w:r w:rsidRPr="00651EC5">
        <w:rPr>
          <w:rFonts w:ascii="Angsana New" w:hAnsi="Angsana New" w:cs="Angsana New"/>
          <w:sz w:val="30"/>
          <w:szCs w:val="30"/>
        </w:rPr>
        <w:t xml:space="preserve"> </w:t>
      </w:r>
      <w:r w:rsidRPr="00651EC5">
        <w:rPr>
          <w:rFonts w:ascii="Angsana New" w:hAnsi="Angsana New" w:cs="Angsana New"/>
          <w:sz w:val="30"/>
          <w:szCs w:val="30"/>
          <w:cs/>
        </w:rPr>
        <w:t>และรับผิดชอบเกี่ยวกับการควบคุมภายในที่ผู้บริหารพิจารณาว่าจำเป็นเพื่อให้สามารถจัดทำงบการเงิน</w:t>
      </w:r>
      <w:r w:rsidR="009D05AF" w:rsidRPr="00651EC5">
        <w:rPr>
          <w:rFonts w:ascii="Angsana New" w:hAnsi="Angsana New" w:cs="Angsana New" w:hint="cs"/>
          <w:sz w:val="30"/>
          <w:szCs w:val="30"/>
          <w:cs/>
        </w:rPr>
        <w:t>รวมและงบการเงินเฉพาะกิจการ</w:t>
      </w:r>
      <w:r w:rsidRPr="00651EC5">
        <w:rPr>
          <w:rFonts w:ascii="Angsana New" w:hAnsi="Angsana New" w:cs="Angsana New"/>
          <w:sz w:val="30"/>
          <w:szCs w:val="30"/>
          <w:cs/>
        </w:rPr>
        <w:t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  <w:r w:rsidRPr="00651EC5">
        <w:rPr>
          <w:rFonts w:ascii="Angsana New" w:hAnsi="Angsana New" w:cs="Angsana New"/>
          <w:sz w:val="30"/>
          <w:szCs w:val="30"/>
        </w:rPr>
        <w:t xml:space="preserve"> </w:t>
      </w:r>
    </w:p>
    <w:p w14:paraId="71B044C1" w14:textId="77777777" w:rsidR="00E97556" w:rsidRPr="00651EC5" w:rsidRDefault="00E97556" w:rsidP="00E97556">
      <w:pPr>
        <w:pStyle w:val="Default"/>
        <w:jc w:val="thaiDistribute"/>
        <w:rPr>
          <w:rFonts w:ascii="Angsana New" w:hAnsi="Angsana New" w:cs="Angsana New"/>
          <w:sz w:val="20"/>
          <w:szCs w:val="20"/>
        </w:rPr>
      </w:pPr>
    </w:p>
    <w:p w14:paraId="124A8A4A" w14:textId="6873340A" w:rsidR="00E97556" w:rsidRPr="00651EC5" w:rsidRDefault="00E97556" w:rsidP="00E9755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651EC5">
        <w:rPr>
          <w:rFonts w:ascii="Angsana New" w:hAnsi="Angsana New" w:cs="Angsana New"/>
          <w:sz w:val="30"/>
          <w:szCs w:val="30"/>
          <w:cs/>
        </w:rPr>
        <w:t>ในการจัดทำงบการเงิน</w:t>
      </w:r>
      <w:r w:rsidR="009D05AF" w:rsidRPr="00651EC5">
        <w:rPr>
          <w:rFonts w:ascii="Angsana New" w:hAnsi="Angsana New" w:cs="Angsana New" w:hint="cs"/>
          <w:sz w:val="30"/>
          <w:szCs w:val="30"/>
          <w:cs/>
        </w:rPr>
        <w:t>รวมและงบการเงินเฉพาะกิจการ</w:t>
      </w:r>
      <w:r w:rsidRPr="00651EC5">
        <w:rPr>
          <w:rFonts w:ascii="Angsana New" w:hAnsi="Angsana New" w:cs="Angsana New"/>
          <w:sz w:val="30"/>
          <w:szCs w:val="30"/>
        </w:rPr>
        <w:t xml:space="preserve"> </w:t>
      </w:r>
      <w:r w:rsidRPr="00651EC5">
        <w:rPr>
          <w:rFonts w:ascii="Angsana New" w:hAnsi="Angsana New" w:cs="Angsana New"/>
          <w:sz w:val="30"/>
          <w:szCs w:val="30"/>
          <w:cs/>
        </w:rPr>
        <w:t>ผู้บริหารรับผิดชอบในการประเมินความสามารถของบริษัท</w:t>
      </w:r>
      <w:r w:rsidR="009D05AF" w:rsidRPr="00651EC5">
        <w:rPr>
          <w:rFonts w:ascii="Angsana New" w:hAnsi="Angsana New" w:cs="Angsana New" w:hint="cs"/>
          <w:sz w:val="30"/>
          <w:szCs w:val="30"/>
          <w:cs/>
        </w:rPr>
        <w:t>และบริษัทย่อย</w:t>
      </w:r>
      <w:r w:rsidRPr="00651EC5">
        <w:rPr>
          <w:rFonts w:ascii="Angsana New" w:hAnsi="Angsana New" w:cs="Angsana New"/>
          <w:sz w:val="30"/>
          <w:szCs w:val="30"/>
          <w:cs/>
        </w:rPr>
        <w:t>ในการดำเนินงานต่อเนื่อง</w:t>
      </w:r>
      <w:r w:rsidRPr="00651EC5">
        <w:rPr>
          <w:rFonts w:ascii="Angsana New" w:hAnsi="Angsana New" w:cs="Angsana New"/>
          <w:sz w:val="30"/>
          <w:szCs w:val="30"/>
        </w:rPr>
        <w:t xml:space="preserve"> </w:t>
      </w:r>
      <w:r w:rsidRPr="00651EC5">
        <w:rPr>
          <w:rFonts w:ascii="Angsana New" w:hAnsi="Angsana New" w:cs="Angsana New"/>
          <w:sz w:val="30"/>
          <w:szCs w:val="30"/>
          <w:cs/>
        </w:rPr>
        <w:t>การเปิดเผยเรื่องที่เกี่ยวกับการดำเนินงานต่อเนื่องตามความเหมาะสม</w:t>
      </w:r>
      <w:r w:rsidRPr="00651EC5">
        <w:rPr>
          <w:rFonts w:ascii="Angsana New" w:hAnsi="Angsana New" w:cs="Angsana New"/>
          <w:sz w:val="30"/>
          <w:szCs w:val="30"/>
        </w:rPr>
        <w:t xml:space="preserve"> </w:t>
      </w:r>
      <w:r w:rsidRPr="00651EC5">
        <w:rPr>
          <w:rFonts w:ascii="Angsana New" w:hAnsi="Angsana New" w:cs="Angsana New"/>
          <w:sz w:val="30"/>
          <w:szCs w:val="30"/>
          <w:cs/>
        </w:rPr>
        <w:t>และการใช้เกณฑ์การบัญชีสำหรับการดำเนินงานต่อเนื่องเว้นแต่ผู้บริหารมีความตั้งใจที่จะเลิกบริษัท</w:t>
      </w:r>
      <w:r w:rsidR="009D05AF" w:rsidRPr="00651EC5">
        <w:rPr>
          <w:rFonts w:ascii="Angsana New" w:hAnsi="Angsana New" w:cs="Angsana New" w:hint="cs"/>
          <w:sz w:val="30"/>
          <w:szCs w:val="30"/>
          <w:cs/>
        </w:rPr>
        <w:t>และบริษัทย่อย</w:t>
      </w:r>
      <w:r w:rsidRPr="00651EC5">
        <w:rPr>
          <w:rFonts w:ascii="Angsana New" w:hAnsi="Angsana New" w:cs="Angsana New"/>
          <w:sz w:val="30"/>
          <w:szCs w:val="30"/>
          <w:cs/>
        </w:rPr>
        <w:t>หรือหยุดดำเนินงานหรือไม่สามารถดำเนินงานต่อเนื่องต่อไปได้</w:t>
      </w:r>
      <w:r w:rsidRPr="00651EC5">
        <w:rPr>
          <w:rFonts w:ascii="Angsana New" w:hAnsi="Angsana New" w:cs="Angsana New"/>
          <w:sz w:val="30"/>
          <w:szCs w:val="30"/>
        </w:rPr>
        <w:t xml:space="preserve"> </w:t>
      </w:r>
    </w:p>
    <w:p w14:paraId="50A7FB32" w14:textId="77777777" w:rsidR="00E97556" w:rsidRPr="00651EC5" w:rsidRDefault="00E97556" w:rsidP="00E97556">
      <w:pPr>
        <w:pStyle w:val="Default"/>
        <w:jc w:val="thaiDistribute"/>
        <w:rPr>
          <w:rFonts w:ascii="Angsana New" w:hAnsi="Angsana New" w:cs="Angsana New"/>
          <w:sz w:val="20"/>
          <w:szCs w:val="20"/>
        </w:rPr>
      </w:pPr>
    </w:p>
    <w:p w14:paraId="575C7D7C" w14:textId="4FC3EB88" w:rsidR="00E97556" w:rsidRPr="00651EC5" w:rsidRDefault="00E97556" w:rsidP="00E9755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651EC5">
        <w:rPr>
          <w:rFonts w:ascii="Angsana New" w:hAnsi="Angsana New" w:cs="Angsana New"/>
          <w:sz w:val="30"/>
          <w:szCs w:val="30"/>
          <w:cs/>
        </w:rPr>
        <w:t>ผู้มีหน้าที่ในการกำกับดูแลมีหน้าที่ในการ</w:t>
      </w:r>
      <w:r w:rsidR="0071157E" w:rsidRPr="00651EC5">
        <w:rPr>
          <w:rFonts w:ascii="Angsana New" w:hAnsi="Angsana New" w:cs="Angsana New" w:hint="cs"/>
          <w:sz w:val="30"/>
          <w:szCs w:val="30"/>
          <w:cs/>
        </w:rPr>
        <w:t>กำกับ</w:t>
      </w:r>
      <w:r w:rsidRPr="00651EC5">
        <w:rPr>
          <w:rFonts w:ascii="Angsana New" w:hAnsi="Angsana New" w:cs="Angsana New"/>
          <w:sz w:val="30"/>
          <w:szCs w:val="30"/>
          <w:cs/>
        </w:rPr>
        <w:t>ดูแลกระบวนการในการจัดทำรายงานทางการเงินของบริษัท</w:t>
      </w:r>
      <w:r w:rsidR="00DB67B7" w:rsidRPr="00651EC5">
        <w:rPr>
          <w:rFonts w:ascii="Angsana New" w:hAnsi="Angsana New" w:cs="Angsana New" w:hint="cs"/>
          <w:sz w:val="30"/>
          <w:szCs w:val="30"/>
          <w:cs/>
        </w:rPr>
        <w:t>และบริษัทย่อย</w:t>
      </w:r>
    </w:p>
    <w:p w14:paraId="46F6C18B" w14:textId="3253952E" w:rsidR="00E97556" w:rsidRPr="0080133D" w:rsidRDefault="00E97556" w:rsidP="00E97556">
      <w:pPr>
        <w:pStyle w:val="Default"/>
        <w:jc w:val="thaiDistribute"/>
        <w:rPr>
          <w:rFonts w:ascii="Angsana New" w:hAnsi="Angsana New" w:cs="Angsana New"/>
          <w:b/>
          <w:bCs/>
          <w:color w:val="auto"/>
          <w:sz w:val="30"/>
          <w:szCs w:val="30"/>
        </w:rPr>
      </w:pPr>
      <w:r w:rsidRPr="0080133D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lastRenderedPageBreak/>
        <w:t>ความรับผิดชอบของผู้สอบบัญชีต่อการตรวจสอบงบการเงิน</w:t>
      </w:r>
      <w:r w:rsidR="007A0861" w:rsidRPr="007A0861">
        <w:rPr>
          <w:rFonts w:ascii="Angsana New" w:hAnsi="Angsana New" w:cs="Angsana New" w:hint="cs"/>
          <w:b/>
          <w:bCs/>
          <w:sz w:val="30"/>
          <w:szCs w:val="30"/>
          <w:cs/>
        </w:rPr>
        <w:t>รวมและงบการเงินเฉพาะกิจการ</w:t>
      </w:r>
    </w:p>
    <w:p w14:paraId="036BDCDF" w14:textId="77777777" w:rsidR="00E97556" w:rsidRPr="0080133D" w:rsidRDefault="00E97556" w:rsidP="00E97556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14:paraId="5C0515A6" w14:textId="1B9E13E7" w:rsidR="00E97556" w:rsidRDefault="00E97556" w:rsidP="00E9755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80133D">
        <w:rPr>
          <w:rFonts w:ascii="Angsana New" w:hAnsi="Angsana New" w:cs="Angsana New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="007A0861" w:rsidRPr="003065C1">
        <w:rPr>
          <w:rFonts w:ascii="Angsana New" w:hAnsi="Angsana New" w:cs="Angsana New" w:hint="cs"/>
          <w:sz w:val="30"/>
          <w:szCs w:val="30"/>
          <w:cs/>
        </w:rPr>
        <w:t>รวมและงบการเงินเฉพาะกิจการ</w:t>
      </w:r>
      <w:r w:rsidRPr="0080133D">
        <w:rPr>
          <w:rFonts w:ascii="Angsana New" w:hAnsi="Angsana New" w:cs="Angsana New"/>
          <w:sz w:val="30"/>
          <w:szCs w:val="30"/>
          <w:cs/>
        </w:rPr>
        <w:t>โดยรวมปราศจากการแสดงข้อมูลที่ขัดต่อข้อเท็จจริงอันเป็นสาระสำคัญหรือไม่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sz w:val="30"/>
          <w:szCs w:val="30"/>
          <w:cs/>
        </w:rPr>
        <w:t>ไม่ว่าจะเกิดจากการทุจริตหรือข้อผิดพลาด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sz w:val="30"/>
          <w:szCs w:val="30"/>
          <w:cs/>
        </w:rPr>
        <w:t>และเสนอรายงานของผู้สอบบัญชีซึ่งรวมความเห็นของข้าพเจ้าอยู่ด้วย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sz w:val="30"/>
          <w:szCs w:val="30"/>
          <w:cs/>
        </w:rPr>
        <w:t>ความเชื่อมั่นอย่างสมเหตุสมผลคือ 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sz w:val="30"/>
          <w:szCs w:val="30"/>
          <w:cs/>
        </w:rPr>
        <w:t>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</w:t>
      </w:r>
      <w:r w:rsidR="007A0861" w:rsidRPr="003065C1">
        <w:rPr>
          <w:rFonts w:ascii="Angsana New" w:hAnsi="Angsana New" w:cs="Angsana New" w:hint="cs"/>
          <w:sz w:val="30"/>
          <w:szCs w:val="30"/>
          <w:cs/>
        </w:rPr>
        <w:t>รวมและงบการเงินเฉพาะกิจการ</w:t>
      </w:r>
      <w:r w:rsidRPr="0080133D">
        <w:rPr>
          <w:rFonts w:ascii="Angsana New" w:hAnsi="Angsana New" w:cs="Angsana New"/>
          <w:sz w:val="30"/>
          <w:szCs w:val="30"/>
          <w:cs/>
        </w:rPr>
        <w:t>จากการใช้งบการเงิน</w:t>
      </w:r>
      <w:r w:rsidR="00685572" w:rsidRPr="003065C1">
        <w:rPr>
          <w:rFonts w:ascii="Angsana New" w:hAnsi="Angsana New" w:cs="Angsana New" w:hint="cs"/>
          <w:sz w:val="30"/>
          <w:szCs w:val="30"/>
          <w:cs/>
        </w:rPr>
        <w:t>รวมและงบการเงินเฉพาะกิจการ</w:t>
      </w:r>
      <w:r w:rsidRPr="0080133D">
        <w:rPr>
          <w:rFonts w:ascii="Angsana New" w:hAnsi="Angsana New" w:cs="Angsana New"/>
          <w:sz w:val="30"/>
          <w:szCs w:val="30"/>
          <w:cs/>
        </w:rPr>
        <w:t>เหล่านี้</w:t>
      </w:r>
    </w:p>
    <w:p w14:paraId="5655597F" w14:textId="77777777" w:rsidR="007A0861" w:rsidRPr="0080133D" w:rsidRDefault="007A0861" w:rsidP="00E9755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4A1C7BD0" w14:textId="77777777" w:rsidR="00E97556" w:rsidRPr="0080133D" w:rsidRDefault="00E97556" w:rsidP="007B7132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80133D">
        <w:rPr>
          <w:rFonts w:ascii="Angsana New" w:hAnsi="Angsana New" w:cs="Angsana New"/>
          <w:sz w:val="30"/>
          <w:szCs w:val="30"/>
          <w:cs/>
        </w:rPr>
        <w:t>ในการตรวจสอบของข้าพเจ้าตามมาตรฐานการสอบบัญชี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sz w:val="30"/>
          <w:szCs w:val="30"/>
          <w:cs/>
        </w:rPr>
        <w:t>ข้าพเจ้าได้ใช้ดุลยพินิจและการสังเกตและสงสัยเยี่ยงผู้ประกอบวิชาชีพตลอดการตรวจสอบ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sz w:val="30"/>
          <w:szCs w:val="30"/>
          <w:cs/>
        </w:rPr>
        <w:t>การปฏิบัติงานของข้าพเจ้ารวมถึง</w:t>
      </w:r>
    </w:p>
    <w:p w14:paraId="41C6B3BA" w14:textId="77777777" w:rsidR="00E97556" w:rsidRPr="0080133D" w:rsidRDefault="00E97556" w:rsidP="00E97556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14:paraId="7EE9C640" w14:textId="39CA5C10" w:rsidR="00E97556" w:rsidRPr="0080133D" w:rsidRDefault="00E97556" w:rsidP="00E27241">
      <w:pPr>
        <w:pStyle w:val="Default"/>
        <w:numPr>
          <w:ilvl w:val="0"/>
          <w:numId w:val="31"/>
        </w:numPr>
        <w:ind w:left="540" w:hanging="540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การระบุและประเมินความเสี่ยงจากการแสดงข้อมูลที่ขัดต่อข้อเท็จจริงอันเป็นสาระสำคัญในงบการเงิน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="008D42EA" w:rsidRPr="003065C1">
        <w:rPr>
          <w:rFonts w:ascii="Angsana New" w:hAnsi="Angsana New" w:cs="Angsana New" w:hint="cs"/>
          <w:sz w:val="30"/>
          <w:szCs w:val="30"/>
          <w:cs/>
        </w:rPr>
        <w:t>รวมและงบการเงินเฉพาะกิจการ</w:t>
      </w: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ไม่ว่าจะเกิดจากการทุจริตหรือข้อผิดพลาด</w:t>
      </w:r>
      <w:r w:rsidRPr="0080133D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ออกแบบและปฏิบัติงานตามวิธีการตรวจสอบเพื่อตอบสนองต่อความเสี่ยงเหล่านั้น</w:t>
      </w:r>
      <w:r w:rsidRPr="0080133D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และได้หลักฐานการสอบบัญชีที่เพียงพอและเหมาะสมเพื่อเป็นเกณฑ์ในการแสดงความเห็นของข้าพเจ้า</w:t>
      </w:r>
      <w:r w:rsidRPr="0080133D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</w:t>
      </w:r>
      <w:r w:rsidRPr="0080133D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การปลอมแปลงเอกสารหลักฐาน</w:t>
      </w:r>
      <w:r w:rsidRPr="0080133D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การตั้งใจละเว้นการแสดงข้อมูล</w:t>
      </w:r>
      <w:r w:rsidRPr="0080133D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การแสดงข้อมูลที่ไม่ตรงตามข้อเท็จจริงหรือการแทรกแซงการควบคุมภายใน</w:t>
      </w:r>
    </w:p>
    <w:p w14:paraId="696783BA" w14:textId="77777777" w:rsidR="00E97556" w:rsidRPr="0080133D" w:rsidRDefault="00E97556" w:rsidP="00E27241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14:paraId="433567C9" w14:textId="77693B49" w:rsidR="00E97556" w:rsidRPr="0080133D" w:rsidRDefault="00E97556" w:rsidP="00E97556">
      <w:pPr>
        <w:pStyle w:val="Default"/>
        <w:numPr>
          <w:ilvl w:val="0"/>
          <w:numId w:val="31"/>
        </w:numPr>
        <w:ind w:left="540" w:hanging="540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การทำความเข้าใจในระบบการควบคุมภายในที่เกี่ยวข้องกับการตรวจสอบ</w:t>
      </w:r>
      <w:r w:rsidRPr="0080133D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เพื่อออกแบบวิธีการตรวจสอบที่เหมาะสมกับสถานการณ์</w:t>
      </w:r>
      <w:r w:rsidRPr="0080133D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แต่ไม่ใช่เพื่อวัตถุประสงค์ในการแสดงความเห็นต่อความมีประสิทธิผลของการควบคุมภายในของบริษัท</w:t>
      </w:r>
      <w:r w:rsidR="008D42EA">
        <w:rPr>
          <w:rFonts w:ascii="Angsana New" w:hAnsi="Angsana New" w:cs="Angsana New" w:hint="cs"/>
          <w:color w:val="auto"/>
          <w:sz w:val="30"/>
          <w:szCs w:val="30"/>
          <w:cs/>
        </w:rPr>
        <w:t>และบริษัทย่อย</w:t>
      </w:r>
    </w:p>
    <w:p w14:paraId="72DB7577" w14:textId="77777777" w:rsidR="00E97556" w:rsidRPr="0080133D" w:rsidRDefault="00E97556" w:rsidP="00E27241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14:paraId="68364233" w14:textId="77777777" w:rsidR="00E97556" w:rsidRPr="0080133D" w:rsidRDefault="00E97556" w:rsidP="00E97556">
      <w:pPr>
        <w:pStyle w:val="Default"/>
        <w:numPr>
          <w:ilvl w:val="0"/>
          <w:numId w:val="31"/>
        </w:numPr>
        <w:ind w:left="540" w:hanging="540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การ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จัดทำขึ้นโดยผู้บริหาร</w:t>
      </w:r>
    </w:p>
    <w:p w14:paraId="049694FE" w14:textId="77777777" w:rsidR="00E97556" w:rsidRDefault="00E97556" w:rsidP="00E27241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14:paraId="7883841F" w14:textId="77777777" w:rsidR="008D42EA" w:rsidRDefault="008D42EA" w:rsidP="00E27241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14:paraId="022892F0" w14:textId="77777777" w:rsidR="00DB67B7" w:rsidRDefault="00DB67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1FDE8E6C" w14:textId="2A2FADBA" w:rsidR="00E97556" w:rsidRPr="0080133D" w:rsidRDefault="00E97556" w:rsidP="00E97556">
      <w:pPr>
        <w:pStyle w:val="Default"/>
        <w:numPr>
          <w:ilvl w:val="0"/>
          <w:numId w:val="31"/>
        </w:numPr>
        <w:ind w:left="540" w:hanging="540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0133D">
        <w:rPr>
          <w:rFonts w:ascii="Angsana New" w:hAnsi="Angsana New" w:cs="Angsana New"/>
          <w:color w:val="auto"/>
          <w:sz w:val="30"/>
          <w:szCs w:val="30"/>
          <w:cs/>
        </w:rPr>
        <w:lastRenderedPageBreak/>
        <w:t>การ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บริษัท</w:t>
      </w:r>
      <w:r w:rsidR="008D42EA">
        <w:rPr>
          <w:rFonts w:ascii="Angsana New" w:hAnsi="Angsana New" w:cs="Angsana New" w:hint="cs"/>
          <w:color w:val="auto"/>
          <w:sz w:val="30"/>
          <w:szCs w:val="30"/>
          <w:cs/>
        </w:rPr>
        <w:t>และบริษัทย่อย</w:t>
      </w: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ในการดำเนินงานต่อเนื่องหรือไม่</w:t>
      </w:r>
      <w:r w:rsidRPr="0080133D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ถ้าข้าพเจ้าได้ข้อสรุปว่ามีความไม่แน่นอนที่มีสาระสำคัญ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</w:t>
      </w:r>
      <w:r w:rsidR="008D42EA" w:rsidRPr="003065C1">
        <w:rPr>
          <w:rFonts w:ascii="Angsana New" w:hAnsi="Angsana New" w:cs="Angsana New" w:hint="cs"/>
          <w:sz w:val="30"/>
          <w:szCs w:val="30"/>
          <w:cs/>
        </w:rPr>
        <w:t>รวมและงบการเงินเฉพาะกิจการ</w:t>
      </w: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ที่เกี่ยวข้อง</w:t>
      </w:r>
      <w:r w:rsidRPr="0080133D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หรือถ้าการเปิดเผยดังกล่าวไม่เพียงพอความเห็นของข้าพเจ้าจะเปลี่ยนแปลงไป</w:t>
      </w:r>
      <w:r w:rsidRPr="0080133D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Pr="0080133D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อย่างไรก็ตาม</w:t>
      </w:r>
      <w:r w:rsidRPr="0080133D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เหตุการณ์หรือสถานการณ์ในอนาคตอาจเป็นเหตุให้บริษัท</w:t>
      </w:r>
      <w:r w:rsidR="008D42EA">
        <w:rPr>
          <w:rFonts w:ascii="Angsana New" w:hAnsi="Angsana New" w:cs="Angsana New" w:hint="cs"/>
          <w:color w:val="auto"/>
          <w:sz w:val="30"/>
          <w:szCs w:val="30"/>
          <w:cs/>
        </w:rPr>
        <w:t>และบริษัทย่อย</w:t>
      </w: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ต้องหยุดการดำเนินงานต่อเนื่อง</w:t>
      </w:r>
    </w:p>
    <w:p w14:paraId="75C685F7" w14:textId="77777777" w:rsidR="00934FEE" w:rsidRPr="0080133D" w:rsidRDefault="00934FEE" w:rsidP="00934FEE">
      <w:pPr>
        <w:rPr>
          <w:rFonts w:ascii="Angsana New" w:hAnsi="Angsana New"/>
          <w:sz w:val="30"/>
          <w:szCs w:val="30"/>
          <w:cs/>
        </w:rPr>
      </w:pPr>
    </w:p>
    <w:p w14:paraId="5C0E39A8" w14:textId="77777777" w:rsidR="00934FEE" w:rsidRPr="0080133D" w:rsidRDefault="00934FEE" w:rsidP="00934FEE">
      <w:pPr>
        <w:pStyle w:val="Default"/>
        <w:numPr>
          <w:ilvl w:val="0"/>
          <w:numId w:val="31"/>
        </w:numPr>
        <w:ind w:left="540" w:hanging="540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การประเมินการนำเสนอ</w:t>
      </w:r>
      <w:r w:rsidRPr="0080133D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โครงสร้างและเนื้อหาของงบการเงิน</w:t>
      </w:r>
      <w:r w:rsidRPr="003065C1">
        <w:rPr>
          <w:rFonts w:ascii="Angsana New" w:hAnsi="Angsana New" w:cs="Angsana New" w:hint="cs"/>
          <w:sz w:val="30"/>
          <w:szCs w:val="30"/>
          <w:cs/>
        </w:rPr>
        <w:t>รวมและงบการเงินเฉพาะกิจการ</w:t>
      </w: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โดยรวม</w:t>
      </w:r>
      <w:r w:rsidRPr="0080133D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รวมถึงการเปิดเผยข้อมูลว่างบการเงิน</w:t>
      </w:r>
      <w:r w:rsidRPr="003065C1">
        <w:rPr>
          <w:rFonts w:ascii="Angsana New" w:hAnsi="Angsana New" w:cs="Angsana New" w:hint="cs"/>
          <w:sz w:val="30"/>
          <w:szCs w:val="30"/>
          <w:cs/>
        </w:rPr>
        <w:t>รวมและงบการเงินเฉพาะกิจการ</w:t>
      </w: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แสดงรายการและเหตุการณ์ในรูปแบบที่ทำให้มีการนำเสนอข้อมูลโดยถูกต้องตามที่ควรหรือไม่</w:t>
      </w:r>
    </w:p>
    <w:p w14:paraId="28C6D5A6" w14:textId="77777777" w:rsidR="00934FEE" w:rsidRPr="0080133D" w:rsidRDefault="00934FEE" w:rsidP="00934FEE">
      <w:pPr>
        <w:rPr>
          <w:rFonts w:ascii="Angsana New" w:hAnsi="Angsana New"/>
          <w:sz w:val="30"/>
          <w:szCs w:val="30"/>
          <w:cs/>
        </w:rPr>
      </w:pPr>
    </w:p>
    <w:p w14:paraId="202DE4C9" w14:textId="77777777" w:rsidR="00934FEE" w:rsidRPr="003E6288" w:rsidRDefault="00934FEE" w:rsidP="00934FEE">
      <w:pPr>
        <w:pStyle w:val="Default"/>
        <w:numPr>
          <w:ilvl w:val="0"/>
          <w:numId w:val="31"/>
        </w:numPr>
        <w:ind w:left="540" w:hanging="540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3E6288">
        <w:rPr>
          <w:rFonts w:ascii="Angsana New" w:hAnsi="Angsana New" w:cs="Angsana New"/>
          <w:color w:val="auto"/>
          <w:sz w:val="30"/>
          <w:szCs w:val="30"/>
          <w:cs/>
        </w:rPr>
        <w:t>การ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บริษัทและบริษัทย่อยเพื่อแสดงความเห็นต่องบการเงินรวม</w:t>
      </w:r>
      <w:r w:rsidRPr="003E6288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3E6288">
        <w:rPr>
          <w:rFonts w:ascii="Angsana New" w:hAnsi="Angsana New" w:cs="Angsana New"/>
          <w:color w:val="auto"/>
          <w:sz w:val="30"/>
          <w:szCs w:val="30"/>
          <w:cs/>
        </w:rPr>
        <w:t>ข้าพเจ้ารับผิดชอบต่อการกำหนดแนวทาง</w:t>
      </w:r>
      <w:r w:rsidRPr="003E6288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3E6288">
        <w:rPr>
          <w:rFonts w:ascii="Angsana New" w:hAnsi="Angsana New" w:cs="Angsana New"/>
          <w:color w:val="auto"/>
          <w:sz w:val="30"/>
          <w:szCs w:val="30"/>
          <w:cs/>
        </w:rPr>
        <w:t>การควบคุมดูแล</w:t>
      </w:r>
      <w:r w:rsidRPr="003E6288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3E6288">
        <w:rPr>
          <w:rFonts w:ascii="Angsana New" w:hAnsi="Angsana New" w:cs="Angsana New"/>
          <w:color w:val="auto"/>
          <w:sz w:val="30"/>
          <w:szCs w:val="30"/>
          <w:cs/>
        </w:rPr>
        <w:t>และการปฏิบัติงานตรวจสอบบริษัทและบริษัทย่อย</w:t>
      </w:r>
      <w:r w:rsidRPr="003E6288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3E6288">
        <w:rPr>
          <w:rFonts w:ascii="Angsana New" w:hAnsi="Angsana New" w:cs="Angsana New"/>
          <w:color w:val="auto"/>
          <w:sz w:val="30"/>
          <w:szCs w:val="30"/>
          <w:cs/>
        </w:rPr>
        <w:t>ข้าพเจ้าเป็นผู้รับผิดชอบแต่เพียงผู้เดียวต่อความเห็นของข้าพเจ้า</w:t>
      </w:r>
    </w:p>
    <w:p w14:paraId="585BC465" w14:textId="77777777" w:rsidR="0080133D" w:rsidRPr="0080133D" w:rsidRDefault="0080133D" w:rsidP="00E9755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538A424A" w14:textId="7F99A799" w:rsidR="00E97556" w:rsidRDefault="00E97556" w:rsidP="00E9755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80133D">
        <w:rPr>
          <w:rFonts w:ascii="Angsana New" w:hAnsi="Angsana New" w:cs="Angsana New"/>
          <w:sz w:val="30"/>
          <w:szCs w:val="30"/>
          <w:cs/>
        </w:rPr>
        <w:t>ข้าพเจ้าได้สื่อสารกับผู้มีหน้าที่ในการกำกับดูแลในเรื่องต่างๆ ที่สำคัญซึ่งรวมถึงขอบเขตและช่วงเวลาของการตรวจสอบตามที่ได้วางแผนไว้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sz w:val="30"/>
          <w:szCs w:val="30"/>
          <w:cs/>
        </w:rPr>
        <w:t>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</w:t>
      </w:r>
    </w:p>
    <w:p w14:paraId="03F6788C" w14:textId="77777777" w:rsidR="001B10CE" w:rsidRPr="0080133D" w:rsidRDefault="001B10CE" w:rsidP="00E9755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7A1DE46D" w14:textId="77777777" w:rsidR="00E97556" w:rsidRPr="0080133D" w:rsidRDefault="00E97556" w:rsidP="00E9755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80133D">
        <w:rPr>
          <w:rFonts w:ascii="Angsana New" w:hAnsi="Angsana New" w:cs="Angsana New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</w:t>
      </w:r>
      <w:r w:rsidR="0071157E">
        <w:rPr>
          <w:rFonts w:ascii="Angsana New" w:hAnsi="Angsana New" w:cs="Angsana New" w:hint="cs"/>
          <w:sz w:val="30"/>
          <w:szCs w:val="30"/>
          <w:cs/>
        </w:rPr>
        <w:t>และการดำเนินการเพื่อขจัดอุปสรรคหรือมาตรการป้องกัน</w:t>
      </w:r>
      <w:r w:rsidRPr="0080133D">
        <w:rPr>
          <w:rFonts w:ascii="Angsana New" w:hAnsi="Angsana New" w:cs="Angsana New"/>
          <w:sz w:val="30"/>
          <w:szCs w:val="30"/>
          <w:cs/>
        </w:rPr>
        <w:t>ของข้าพเจ้า</w:t>
      </w:r>
      <w:r w:rsidR="0072528B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71157E">
        <w:rPr>
          <w:rFonts w:ascii="Angsana New" w:hAnsi="Angsana New" w:cs="Angsana New" w:hint="cs"/>
          <w:sz w:val="30"/>
          <w:szCs w:val="30"/>
          <w:cs/>
        </w:rPr>
        <w:t>(ถ้ามี)</w:t>
      </w:r>
    </w:p>
    <w:p w14:paraId="67D117BD" w14:textId="77777777" w:rsidR="00E97556" w:rsidRDefault="00E97556" w:rsidP="00E9755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17FD1A4D" w14:textId="77777777" w:rsidR="009528F0" w:rsidRDefault="009528F0" w:rsidP="00E9755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26D0FED4" w14:textId="77777777" w:rsidR="009528F0" w:rsidRDefault="009528F0" w:rsidP="00E9755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5C0AF590" w14:textId="77777777" w:rsidR="009528F0" w:rsidRDefault="009528F0" w:rsidP="00E9755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3DCACA25" w14:textId="77777777" w:rsidR="009528F0" w:rsidRPr="0080133D" w:rsidRDefault="009528F0" w:rsidP="00E9755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5B88AE76" w14:textId="711F7E4F" w:rsidR="00E97556" w:rsidRPr="0080133D" w:rsidRDefault="00E97556" w:rsidP="00E9755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80133D">
        <w:rPr>
          <w:rFonts w:ascii="Angsana New" w:hAnsi="Angsana New" w:cs="Angsana New"/>
          <w:sz w:val="30"/>
          <w:szCs w:val="30"/>
          <w:cs/>
        </w:rPr>
        <w:lastRenderedPageBreak/>
        <w:t>จากเรื่องที่ได้สื่อสารกับผู้มีหน้าที่ในการกำกับดูแล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sz w:val="30"/>
          <w:szCs w:val="30"/>
          <w:cs/>
        </w:rPr>
        <w:t>ข้าพเจ้าได้พิจารณาเรื่องต่างๆ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sz w:val="30"/>
          <w:szCs w:val="30"/>
          <w:cs/>
        </w:rPr>
        <w:t>ที่มีนัยสำคัญที่สุดในการตรวจสอบงบการเงิน</w:t>
      </w:r>
      <w:r w:rsidR="009528F0" w:rsidRPr="0037361C">
        <w:rPr>
          <w:rFonts w:ascii="Angsana New" w:hAnsi="Angsana New" w:cs="Angsana New"/>
          <w:sz w:val="30"/>
          <w:szCs w:val="30"/>
          <w:cs/>
        </w:rPr>
        <w:t>รวมและงบการเงินเฉพาะกิจการ</w:t>
      </w:r>
      <w:r w:rsidRPr="0080133D">
        <w:rPr>
          <w:rFonts w:ascii="Angsana New" w:hAnsi="Angsana New" w:cs="Angsana New"/>
          <w:sz w:val="30"/>
          <w:szCs w:val="30"/>
          <w:cs/>
        </w:rPr>
        <w:t>ในงวดปัจจุบันและกำหนดเป็นเรื่องสำคัญในการตรวจสอบ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sz w:val="30"/>
          <w:szCs w:val="30"/>
          <w:cs/>
        </w:rPr>
        <w:t>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หรือในสถานการณ์ที่ยากที่จะเกิดขึ้นซึ่ง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ที่จะมีต่อส่วนได้เสียสาธารณะจากการสื่อสารดังกล่าว</w:t>
      </w:r>
    </w:p>
    <w:p w14:paraId="2599C7ED" w14:textId="77777777" w:rsidR="00E97556" w:rsidRPr="009528F0" w:rsidRDefault="00E97556" w:rsidP="00E97556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14:paraId="17978785" w14:textId="77777777" w:rsidR="00E97556" w:rsidRPr="0080133D" w:rsidRDefault="00E97556" w:rsidP="00E97556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14:paraId="2B36CA8A" w14:textId="77777777" w:rsidR="0080133D" w:rsidRDefault="0080133D" w:rsidP="00E97556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14:paraId="7004E613" w14:textId="77777777" w:rsidR="0080133D" w:rsidRPr="0080133D" w:rsidRDefault="0080133D" w:rsidP="00E97556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14:paraId="06FB4DDC" w14:textId="77777777" w:rsidR="00BD1427" w:rsidRPr="0080133D" w:rsidRDefault="00BD1427" w:rsidP="00BD1427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0133D">
        <w:rPr>
          <w:rFonts w:ascii="Angsana New" w:hAnsi="Angsana New" w:cs="Angsana New"/>
          <w:color w:val="auto"/>
          <w:sz w:val="30"/>
          <w:szCs w:val="30"/>
          <w:cs/>
        </w:rPr>
        <w:t>(นายอัครเดช  เปลี่ยนสกุล)</w:t>
      </w:r>
    </w:p>
    <w:p w14:paraId="71E69436" w14:textId="77777777" w:rsidR="00BD1427" w:rsidRPr="0080133D" w:rsidRDefault="00BD1427" w:rsidP="00BD1427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ผู้สอบบัญชีรับอนุญาต</w:t>
      </w:r>
    </w:p>
    <w:p w14:paraId="35D0CAA9" w14:textId="68B5DD23" w:rsidR="00E97556" w:rsidRPr="0080133D" w:rsidRDefault="00BD1427" w:rsidP="00BD1427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0133D">
        <w:rPr>
          <w:rFonts w:ascii="Angsana New" w:hAnsi="Angsana New" w:cs="Angsana New"/>
          <w:color w:val="auto"/>
          <w:sz w:val="30"/>
          <w:szCs w:val="30"/>
          <w:cs/>
        </w:rPr>
        <w:t xml:space="preserve">เลขทะเบียน </w:t>
      </w:r>
      <w:r w:rsidR="00F148EA">
        <w:rPr>
          <w:rFonts w:ascii="Angsana New" w:hAnsi="Angsana New" w:cs="Angsana New"/>
          <w:color w:val="auto"/>
          <w:sz w:val="30"/>
          <w:szCs w:val="30"/>
        </w:rPr>
        <w:t>5389</w:t>
      </w:r>
    </w:p>
    <w:p w14:paraId="25FB96BA" w14:textId="77777777" w:rsidR="00E97556" w:rsidRPr="0080133D" w:rsidRDefault="00E97556" w:rsidP="00E97556">
      <w:pPr>
        <w:pStyle w:val="Default"/>
        <w:jc w:val="thaiDistribute"/>
        <w:rPr>
          <w:rFonts w:ascii="Angsana New" w:hAnsi="Angsana New" w:cs="Angsana New"/>
          <w:color w:val="auto"/>
          <w:sz w:val="20"/>
          <w:szCs w:val="20"/>
          <w:cs/>
        </w:rPr>
      </w:pPr>
    </w:p>
    <w:p w14:paraId="3FD23589" w14:textId="77777777" w:rsidR="00E97556" w:rsidRPr="0080133D" w:rsidRDefault="00E97556" w:rsidP="00E97556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บริษัท เอ็ม อาร์ แอนด์ แอสโซซิเอท จำกัด</w:t>
      </w:r>
    </w:p>
    <w:p w14:paraId="7E5CAC0C" w14:textId="77777777" w:rsidR="00E97556" w:rsidRPr="0080133D" w:rsidRDefault="00E97556" w:rsidP="00E97556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กรุงเทพมหานคร</w:t>
      </w:r>
    </w:p>
    <w:p w14:paraId="44413C0C" w14:textId="1A45BD1A" w:rsidR="00E97556" w:rsidRPr="0080133D" w:rsidRDefault="00944612" w:rsidP="00E97556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>
        <w:rPr>
          <w:rFonts w:ascii="Angsana New" w:hAnsi="Angsana New" w:cs="Angsana New"/>
          <w:color w:val="auto"/>
          <w:sz w:val="30"/>
          <w:szCs w:val="30"/>
        </w:rPr>
        <w:t>19</w:t>
      </w:r>
      <w:r w:rsidR="00E97556" w:rsidRPr="0080133D">
        <w:rPr>
          <w:rFonts w:ascii="Angsana New" w:hAnsi="Angsana New" w:cs="Angsana New"/>
          <w:color w:val="auto"/>
          <w:sz w:val="30"/>
          <w:szCs w:val="30"/>
          <w:cs/>
        </w:rPr>
        <w:t xml:space="preserve"> กุมภาพันธ์ </w:t>
      </w:r>
      <w:r w:rsidR="00325295">
        <w:rPr>
          <w:rFonts w:ascii="Angsana New" w:hAnsi="Angsana New" w:cs="Angsana New"/>
          <w:color w:val="auto"/>
          <w:sz w:val="30"/>
          <w:szCs w:val="30"/>
        </w:rPr>
        <w:t>2569</w:t>
      </w:r>
    </w:p>
    <w:p w14:paraId="15A98396" w14:textId="77777777" w:rsidR="00BD4D31" w:rsidRPr="0080133D" w:rsidRDefault="00BD4D31" w:rsidP="00E97556">
      <w:pPr>
        <w:pStyle w:val="Heading5"/>
        <w:jc w:val="thaiDistribute"/>
        <w:rPr>
          <w:rFonts w:ascii="Angsana New" w:hAnsi="Angsana New"/>
          <w:sz w:val="30"/>
          <w:szCs w:val="30"/>
        </w:rPr>
      </w:pPr>
    </w:p>
    <w:sectPr w:rsidR="00BD4D31" w:rsidRPr="0080133D" w:rsidSect="0080133D">
      <w:footerReference w:type="first" r:id="rId11"/>
      <w:pgSz w:w="11909" w:h="16834" w:code="9"/>
      <w:pgMar w:top="2880" w:right="852" w:bottom="806" w:left="1440" w:header="475" w:footer="27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50620" w14:textId="77777777" w:rsidR="003B4256" w:rsidRDefault="003B4256">
      <w:r>
        <w:separator/>
      </w:r>
    </w:p>
  </w:endnote>
  <w:endnote w:type="continuationSeparator" w:id="0">
    <w:p w14:paraId="319DD8B6" w14:textId="77777777" w:rsidR="003B4256" w:rsidRDefault="003B4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508C8" w14:textId="77777777" w:rsidR="00845DB5" w:rsidRPr="003860EB" w:rsidRDefault="00845DB5" w:rsidP="005E6BF9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9000"/>
      </w:tabs>
      <w:jc w:val="right"/>
      <w:rPr>
        <w:rFonts w:ascii="Angsana New" w:hAnsi="Angsana New"/>
        <w:sz w:val="30"/>
        <w:szCs w:val="30"/>
      </w:rPr>
    </w:pPr>
    <w:r>
      <w:rPr>
        <w:rStyle w:val="PageNumber"/>
        <w:rFonts w:ascii="Angsana New" w:hAnsi="Angsana New"/>
        <w:sz w:val="30"/>
        <w:szCs w:val="30"/>
      </w:rPr>
      <w:tab/>
    </w:r>
    <w:r w:rsidR="00C3123F" w:rsidRPr="003860EB">
      <w:rPr>
        <w:rStyle w:val="PageNumber"/>
        <w:rFonts w:ascii="Angsana New" w:hAnsi="Angsana New"/>
        <w:sz w:val="30"/>
        <w:szCs w:val="30"/>
      </w:rPr>
      <w:fldChar w:fldCharType="begin"/>
    </w:r>
    <w:r w:rsidRPr="003860EB">
      <w:rPr>
        <w:rStyle w:val="PageNumber"/>
        <w:rFonts w:ascii="Angsana New" w:hAnsi="Angsana New"/>
        <w:sz w:val="30"/>
        <w:szCs w:val="30"/>
      </w:rPr>
      <w:instrText xml:space="preserve"> PAGE </w:instrText>
    </w:r>
    <w:r w:rsidR="00C3123F" w:rsidRPr="003860EB">
      <w:rPr>
        <w:rStyle w:val="PageNumber"/>
        <w:rFonts w:ascii="Angsana New" w:hAnsi="Angsana New"/>
        <w:sz w:val="30"/>
        <w:szCs w:val="30"/>
      </w:rPr>
      <w:fldChar w:fldCharType="separate"/>
    </w:r>
    <w:r w:rsidR="0072528B">
      <w:rPr>
        <w:rStyle w:val="PageNumber"/>
        <w:rFonts w:ascii="Angsana New" w:hAnsi="Angsana New"/>
        <w:noProof/>
        <w:sz w:val="30"/>
        <w:szCs w:val="30"/>
      </w:rPr>
      <w:t>2</w:t>
    </w:r>
    <w:r w:rsidR="00C3123F" w:rsidRPr="003860EB">
      <w:rPr>
        <w:rStyle w:val="PageNumber"/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B7204" w14:textId="77777777" w:rsidR="00845DB5" w:rsidRPr="00DB5FD7" w:rsidRDefault="00845DB5" w:rsidP="0010260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000"/>
      </w:tabs>
      <w:rPr>
        <w:rFonts w:ascii="Angsana New" w:hAnsi="Angsana New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9A6B7" w14:textId="77777777" w:rsidR="003B4256" w:rsidRDefault="003B4256">
      <w:r>
        <w:separator/>
      </w:r>
    </w:p>
  </w:footnote>
  <w:footnote w:type="continuationSeparator" w:id="0">
    <w:p w14:paraId="5CAF0DF6" w14:textId="77777777" w:rsidR="003B4256" w:rsidRDefault="003B4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A3454" w14:textId="77777777" w:rsidR="00845DB5" w:rsidRDefault="004A0110">
    <w:pPr>
      <w:pStyle w:val="AAFrameLogo"/>
      <w:framePr w:wrap="around"/>
      <w:rPr>
        <w:lang w:val="en-GB"/>
      </w:rPr>
    </w:pPr>
    <w:r>
      <w:rPr>
        <w:noProof/>
      </w:rPr>
      <w:drawing>
        <wp:anchor distT="0" distB="0" distL="114300" distR="114300" simplePos="0" relativeHeight="251657728" behindDoc="1" locked="0" layoutInCell="0" allowOverlap="1" wp14:anchorId="32781B74" wp14:editId="44C1F57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73405" cy="573405"/>
          <wp:effectExtent l="19050" t="0" r="0" b="0"/>
          <wp:wrapThrough wrapText="bothSides">
            <wp:wrapPolygon edited="0">
              <wp:start x="-718" y="0"/>
              <wp:lineTo x="-718" y="20811"/>
              <wp:lineTo x="21528" y="20811"/>
              <wp:lineTo x="21528" y="0"/>
              <wp:lineTo x="-718" y="0"/>
            </wp:wrapPolygon>
          </wp:wrapThrough>
          <wp:docPr id="2" name="Picture 2" descr="C:\Project\Arthur Andersen\Logos\BW_Fax\bmp\O_bw_60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ject\Arthur Andersen\Logos\BW_Fax\bmp\O_bw_60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" cy="573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F965F11" w14:textId="77777777" w:rsidR="00845DB5" w:rsidRDefault="00845DB5">
    <w:pPr>
      <w:pStyle w:val="Header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E1DC3" w14:textId="77777777" w:rsidR="00845DB5" w:rsidRDefault="00845DB5">
    <w:r>
      <w:t xml:space="preserve"> </w:t>
    </w:r>
  </w:p>
  <w:p w14:paraId="68A8A63E" w14:textId="77777777" w:rsidR="00845DB5" w:rsidRDefault="00845DB5">
    <w:pPr>
      <w:pStyle w:val="Header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09113" w14:textId="77777777" w:rsidR="00845DB5" w:rsidRPr="00190493" w:rsidRDefault="00845DB5" w:rsidP="00190493">
    <w:pPr>
      <w:pStyle w:val="Header"/>
      <w:rPr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 w15:restartNumberingAfterBreak="0">
    <w:nsid w:val="02EA01EE"/>
    <w:multiLevelType w:val="hybridMultilevel"/>
    <w:tmpl w:val="9D2E600A"/>
    <w:lvl w:ilvl="0" w:tplc="D7126AEE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61E59F1"/>
    <w:multiLevelType w:val="hybridMultilevel"/>
    <w:tmpl w:val="D5A2479A"/>
    <w:lvl w:ilvl="0" w:tplc="80ACB186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5F80A49"/>
    <w:multiLevelType w:val="multilevel"/>
    <w:tmpl w:val="6FB60EFE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180372DB"/>
    <w:multiLevelType w:val="singleLevel"/>
    <w:tmpl w:val="2AD45F2A"/>
    <w:lvl w:ilvl="0">
      <w:start w:val="2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  <w:cs w:val="0"/>
        <w:lang w:bidi="th-TH"/>
      </w:rPr>
    </w:lvl>
  </w:abstractNum>
  <w:abstractNum w:abstractNumId="15" w15:restartNumberingAfterBreak="0">
    <w:nsid w:val="1F8732A8"/>
    <w:multiLevelType w:val="hybridMultilevel"/>
    <w:tmpl w:val="356273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B228C0"/>
    <w:multiLevelType w:val="hybridMultilevel"/>
    <w:tmpl w:val="4350C100"/>
    <w:lvl w:ilvl="0" w:tplc="E682A51A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8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0" w15:restartNumberingAfterBreak="0">
    <w:nsid w:val="3CDC0667"/>
    <w:multiLevelType w:val="multilevel"/>
    <w:tmpl w:val="9754DB9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3EEC1ACD"/>
    <w:multiLevelType w:val="multilevel"/>
    <w:tmpl w:val="D5A2479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3" w15:restartNumberingAfterBreak="0">
    <w:nsid w:val="3FC366D9"/>
    <w:multiLevelType w:val="hybridMultilevel"/>
    <w:tmpl w:val="BF0A7032"/>
    <w:lvl w:ilvl="0" w:tplc="BC3CFE84">
      <w:start w:val="15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A62654"/>
    <w:multiLevelType w:val="hybridMultilevel"/>
    <w:tmpl w:val="08A644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447A18"/>
    <w:multiLevelType w:val="hybridMultilevel"/>
    <w:tmpl w:val="9C329DDE"/>
    <w:lvl w:ilvl="0" w:tplc="374A7ADA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4660C8A"/>
    <w:multiLevelType w:val="hybridMultilevel"/>
    <w:tmpl w:val="07CA2FB0"/>
    <w:lvl w:ilvl="0" w:tplc="4F587B92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9D65A4"/>
    <w:multiLevelType w:val="multilevel"/>
    <w:tmpl w:val="E306F6C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DA25341"/>
    <w:multiLevelType w:val="multilevel"/>
    <w:tmpl w:val="F16A1114"/>
    <w:lvl w:ilvl="0">
      <w:start w:val="1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0" w15:restartNumberingAfterBreak="0">
    <w:nsid w:val="690B1105"/>
    <w:multiLevelType w:val="multilevel"/>
    <w:tmpl w:val="602C04B0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7ED20746"/>
    <w:multiLevelType w:val="singleLevel"/>
    <w:tmpl w:val="62F01DFC"/>
    <w:lvl w:ilvl="0">
      <w:start w:val="1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 w16cid:durableId="74478294">
    <w:abstractNumId w:val="6"/>
  </w:num>
  <w:num w:numId="2" w16cid:durableId="35931417">
    <w:abstractNumId w:val="5"/>
  </w:num>
  <w:num w:numId="3" w16cid:durableId="319118973">
    <w:abstractNumId w:val="9"/>
  </w:num>
  <w:num w:numId="4" w16cid:durableId="1241794880">
    <w:abstractNumId w:val="7"/>
  </w:num>
  <w:num w:numId="5" w16cid:durableId="48891730">
    <w:abstractNumId w:val="8"/>
  </w:num>
  <w:num w:numId="6" w16cid:durableId="743137903">
    <w:abstractNumId w:val="3"/>
  </w:num>
  <w:num w:numId="7" w16cid:durableId="560752286">
    <w:abstractNumId w:val="2"/>
  </w:num>
  <w:num w:numId="8" w16cid:durableId="1237397916">
    <w:abstractNumId w:val="0"/>
  </w:num>
  <w:num w:numId="9" w16cid:durableId="2118060155">
    <w:abstractNumId w:val="1"/>
  </w:num>
  <w:num w:numId="10" w16cid:durableId="494538489">
    <w:abstractNumId w:val="4"/>
  </w:num>
  <w:num w:numId="11" w16cid:durableId="1783500742">
    <w:abstractNumId w:val="19"/>
  </w:num>
  <w:num w:numId="12" w16cid:durableId="881400985">
    <w:abstractNumId w:val="17"/>
  </w:num>
  <w:num w:numId="13" w16cid:durableId="363940122">
    <w:abstractNumId w:val="29"/>
  </w:num>
  <w:num w:numId="14" w16cid:durableId="1631130546">
    <w:abstractNumId w:val="18"/>
  </w:num>
  <w:num w:numId="15" w16cid:durableId="1879662864">
    <w:abstractNumId w:val="22"/>
  </w:num>
  <w:num w:numId="16" w16cid:durableId="1589534600">
    <w:abstractNumId w:val="14"/>
  </w:num>
  <w:num w:numId="17" w16cid:durableId="2069105302">
    <w:abstractNumId w:val="31"/>
  </w:num>
  <w:num w:numId="18" w16cid:durableId="217279505">
    <w:abstractNumId w:val="23"/>
  </w:num>
  <w:num w:numId="19" w16cid:durableId="54865682">
    <w:abstractNumId w:val="11"/>
  </w:num>
  <w:num w:numId="20" w16cid:durableId="1942948961">
    <w:abstractNumId w:val="12"/>
  </w:num>
  <w:num w:numId="21" w16cid:durableId="2039744007">
    <w:abstractNumId w:val="16"/>
  </w:num>
  <w:num w:numId="22" w16cid:durableId="593241873">
    <w:abstractNumId w:val="21"/>
  </w:num>
  <w:num w:numId="23" w16cid:durableId="416052158">
    <w:abstractNumId w:val="25"/>
  </w:num>
  <w:num w:numId="24" w16cid:durableId="1526821779">
    <w:abstractNumId w:val="27"/>
  </w:num>
  <w:num w:numId="25" w16cid:durableId="992828066">
    <w:abstractNumId w:val="28"/>
  </w:num>
  <w:num w:numId="26" w16cid:durableId="1783452526">
    <w:abstractNumId w:val="30"/>
  </w:num>
  <w:num w:numId="27" w16cid:durableId="1292326019">
    <w:abstractNumId w:val="13"/>
  </w:num>
  <w:num w:numId="28" w16cid:durableId="121116476">
    <w:abstractNumId w:val="20"/>
  </w:num>
  <w:num w:numId="29" w16cid:durableId="630405587">
    <w:abstractNumId w:val="26"/>
  </w:num>
  <w:num w:numId="30" w16cid:durableId="1137069201">
    <w:abstractNumId w:val="10"/>
  </w:num>
  <w:num w:numId="31" w16cid:durableId="1619529260">
    <w:abstractNumId w:val="24"/>
  </w:num>
  <w:num w:numId="32" w16cid:durableId="116385777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66E6"/>
    <w:rsid w:val="00001229"/>
    <w:rsid w:val="000032E3"/>
    <w:rsid w:val="000117B0"/>
    <w:rsid w:val="00011B30"/>
    <w:rsid w:val="000125C1"/>
    <w:rsid w:val="0001305F"/>
    <w:rsid w:val="00017008"/>
    <w:rsid w:val="0001729A"/>
    <w:rsid w:val="000174D3"/>
    <w:rsid w:val="00017F82"/>
    <w:rsid w:val="0002004E"/>
    <w:rsid w:val="00021971"/>
    <w:rsid w:val="000264A4"/>
    <w:rsid w:val="00026F94"/>
    <w:rsid w:val="00032B77"/>
    <w:rsid w:val="00033C89"/>
    <w:rsid w:val="000357F6"/>
    <w:rsid w:val="00035C52"/>
    <w:rsid w:val="0004345D"/>
    <w:rsid w:val="00043D46"/>
    <w:rsid w:val="0004573D"/>
    <w:rsid w:val="00046FBF"/>
    <w:rsid w:val="00050313"/>
    <w:rsid w:val="00051D0D"/>
    <w:rsid w:val="00056E52"/>
    <w:rsid w:val="00057813"/>
    <w:rsid w:val="00060A17"/>
    <w:rsid w:val="00061648"/>
    <w:rsid w:val="00061853"/>
    <w:rsid w:val="000624A8"/>
    <w:rsid w:val="00062BFC"/>
    <w:rsid w:val="00062DAD"/>
    <w:rsid w:val="00064AD2"/>
    <w:rsid w:val="000650F7"/>
    <w:rsid w:val="00067110"/>
    <w:rsid w:val="00067D27"/>
    <w:rsid w:val="00071174"/>
    <w:rsid w:val="00071D5B"/>
    <w:rsid w:val="00072EBB"/>
    <w:rsid w:val="0007532D"/>
    <w:rsid w:val="00076386"/>
    <w:rsid w:val="00077AA7"/>
    <w:rsid w:val="00077B19"/>
    <w:rsid w:val="00080FC4"/>
    <w:rsid w:val="00081567"/>
    <w:rsid w:val="0008191F"/>
    <w:rsid w:val="000822B5"/>
    <w:rsid w:val="00084075"/>
    <w:rsid w:val="00084564"/>
    <w:rsid w:val="00084EBB"/>
    <w:rsid w:val="00085585"/>
    <w:rsid w:val="00085AD8"/>
    <w:rsid w:val="00090340"/>
    <w:rsid w:val="000908A2"/>
    <w:rsid w:val="0009208F"/>
    <w:rsid w:val="000921AB"/>
    <w:rsid w:val="0009276C"/>
    <w:rsid w:val="00095412"/>
    <w:rsid w:val="00095A85"/>
    <w:rsid w:val="00096B04"/>
    <w:rsid w:val="0009714E"/>
    <w:rsid w:val="000A0B9F"/>
    <w:rsid w:val="000A1842"/>
    <w:rsid w:val="000A33E9"/>
    <w:rsid w:val="000A3CC9"/>
    <w:rsid w:val="000A56CD"/>
    <w:rsid w:val="000A5EA3"/>
    <w:rsid w:val="000A5EEE"/>
    <w:rsid w:val="000A66CF"/>
    <w:rsid w:val="000A6EEB"/>
    <w:rsid w:val="000B169D"/>
    <w:rsid w:val="000B1DF3"/>
    <w:rsid w:val="000B2028"/>
    <w:rsid w:val="000B3743"/>
    <w:rsid w:val="000B3A7F"/>
    <w:rsid w:val="000B3D8D"/>
    <w:rsid w:val="000C0DEA"/>
    <w:rsid w:val="000C1864"/>
    <w:rsid w:val="000C1CD6"/>
    <w:rsid w:val="000C21E0"/>
    <w:rsid w:val="000C25A0"/>
    <w:rsid w:val="000C4350"/>
    <w:rsid w:val="000C6680"/>
    <w:rsid w:val="000D0578"/>
    <w:rsid w:val="000D093F"/>
    <w:rsid w:val="000D09A4"/>
    <w:rsid w:val="000D266B"/>
    <w:rsid w:val="000D2938"/>
    <w:rsid w:val="000D2B35"/>
    <w:rsid w:val="000D300A"/>
    <w:rsid w:val="000D3C6A"/>
    <w:rsid w:val="000D4BFC"/>
    <w:rsid w:val="000D7100"/>
    <w:rsid w:val="000D78FE"/>
    <w:rsid w:val="000D7B32"/>
    <w:rsid w:val="000E206A"/>
    <w:rsid w:val="000E35FA"/>
    <w:rsid w:val="000E64CF"/>
    <w:rsid w:val="000F00E5"/>
    <w:rsid w:val="000F146E"/>
    <w:rsid w:val="000F3C83"/>
    <w:rsid w:val="000F4E31"/>
    <w:rsid w:val="000F5257"/>
    <w:rsid w:val="000F70F5"/>
    <w:rsid w:val="00102111"/>
    <w:rsid w:val="0010260D"/>
    <w:rsid w:val="00107F52"/>
    <w:rsid w:val="001114FF"/>
    <w:rsid w:val="0011210F"/>
    <w:rsid w:val="0011330D"/>
    <w:rsid w:val="00113586"/>
    <w:rsid w:val="001163BA"/>
    <w:rsid w:val="001252F0"/>
    <w:rsid w:val="0012632F"/>
    <w:rsid w:val="00126C19"/>
    <w:rsid w:val="0013021A"/>
    <w:rsid w:val="001306EA"/>
    <w:rsid w:val="0013077C"/>
    <w:rsid w:val="00130F82"/>
    <w:rsid w:val="00133CEB"/>
    <w:rsid w:val="001354B8"/>
    <w:rsid w:val="00137484"/>
    <w:rsid w:val="001377EC"/>
    <w:rsid w:val="001403B1"/>
    <w:rsid w:val="0014123F"/>
    <w:rsid w:val="00142199"/>
    <w:rsid w:val="001444A8"/>
    <w:rsid w:val="001451C4"/>
    <w:rsid w:val="00145421"/>
    <w:rsid w:val="00145E37"/>
    <w:rsid w:val="001506C9"/>
    <w:rsid w:val="00151610"/>
    <w:rsid w:val="00154FD3"/>
    <w:rsid w:val="00155B43"/>
    <w:rsid w:val="0015719D"/>
    <w:rsid w:val="00160768"/>
    <w:rsid w:val="0016161B"/>
    <w:rsid w:val="00161DA0"/>
    <w:rsid w:val="001654A7"/>
    <w:rsid w:val="001656EB"/>
    <w:rsid w:val="0017013C"/>
    <w:rsid w:val="001763B3"/>
    <w:rsid w:val="001763D6"/>
    <w:rsid w:val="00176603"/>
    <w:rsid w:val="001809E1"/>
    <w:rsid w:val="00180BB7"/>
    <w:rsid w:val="00181D6B"/>
    <w:rsid w:val="001865F1"/>
    <w:rsid w:val="00186B9E"/>
    <w:rsid w:val="00190493"/>
    <w:rsid w:val="00191EDC"/>
    <w:rsid w:val="00192974"/>
    <w:rsid w:val="00192DFA"/>
    <w:rsid w:val="00195641"/>
    <w:rsid w:val="00197804"/>
    <w:rsid w:val="001A075B"/>
    <w:rsid w:val="001A0FE8"/>
    <w:rsid w:val="001A36A1"/>
    <w:rsid w:val="001A5955"/>
    <w:rsid w:val="001A5A47"/>
    <w:rsid w:val="001A5E0D"/>
    <w:rsid w:val="001A619A"/>
    <w:rsid w:val="001A6BC7"/>
    <w:rsid w:val="001B10CE"/>
    <w:rsid w:val="001B10D2"/>
    <w:rsid w:val="001B2C21"/>
    <w:rsid w:val="001B2DE7"/>
    <w:rsid w:val="001B504A"/>
    <w:rsid w:val="001B6E99"/>
    <w:rsid w:val="001B7747"/>
    <w:rsid w:val="001B79CD"/>
    <w:rsid w:val="001C03DE"/>
    <w:rsid w:val="001C2F69"/>
    <w:rsid w:val="001C3B14"/>
    <w:rsid w:val="001C4536"/>
    <w:rsid w:val="001C7002"/>
    <w:rsid w:val="001D1426"/>
    <w:rsid w:val="001D25F4"/>
    <w:rsid w:val="001D518E"/>
    <w:rsid w:val="001D6761"/>
    <w:rsid w:val="001E03ED"/>
    <w:rsid w:val="001E10B3"/>
    <w:rsid w:val="001E1F4F"/>
    <w:rsid w:val="001E2300"/>
    <w:rsid w:val="001E2696"/>
    <w:rsid w:val="001E36D6"/>
    <w:rsid w:val="001E7F51"/>
    <w:rsid w:val="001F3913"/>
    <w:rsid w:val="001F4660"/>
    <w:rsid w:val="001F4844"/>
    <w:rsid w:val="001F48F8"/>
    <w:rsid w:val="001F4EDE"/>
    <w:rsid w:val="001F5F2E"/>
    <w:rsid w:val="001F69CA"/>
    <w:rsid w:val="00200BAF"/>
    <w:rsid w:val="00203093"/>
    <w:rsid w:val="00204437"/>
    <w:rsid w:val="00207349"/>
    <w:rsid w:val="00207A24"/>
    <w:rsid w:val="00211B08"/>
    <w:rsid w:val="00213894"/>
    <w:rsid w:val="00214907"/>
    <w:rsid w:val="00214DCE"/>
    <w:rsid w:val="00214E0B"/>
    <w:rsid w:val="0021556B"/>
    <w:rsid w:val="002161C2"/>
    <w:rsid w:val="00216B05"/>
    <w:rsid w:val="00216C65"/>
    <w:rsid w:val="002240FF"/>
    <w:rsid w:val="002243C5"/>
    <w:rsid w:val="00231E67"/>
    <w:rsid w:val="00233A0F"/>
    <w:rsid w:val="002341A3"/>
    <w:rsid w:val="00234E49"/>
    <w:rsid w:val="0023724F"/>
    <w:rsid w:val="00241F21"/>
    <w:rsid w:val="00243AD3"/>
    <w:rsid w:val="00243C99"/>
    <w:rsid w:val="002441F2"/>
    <w:rsid w:val="00244696"/>
    <w:rsid w:val="00247F8D"/>
    <w:rsid w:val="00251C70"/>
    <w:rsid w:val="00252435"/>
    <w:rsid w:val="0025331A"/>
    <w:rsid w:val="002534F7"/>
    <w:rsid w:val="00254563"/>
    <w:rsid w:val="00254BA2"/>
    <w:rsid w:val="00257357"/>
    <w:rsid w:val="00260C3F"/>
    <w:rsid w:val="00264E85"/>
    <w:rsid w:val="00266057"/>
    <w:rsid w:val="0027137B"/>
    <w:rsid w:val="0027206C"/>
    <w:rsid w:val="002722F8"/>
    <w:rsid w:val="00272440"/>
    <w:rsid w:val="002732DE"/>
    <w:rsid w:val="002734F1"/>
    <w:rsid w:val="00275E9E"/>
    <w:rsid w:val="00276A30"/>
    <w:rsid w:val="00277166"/>
    <w:rsid w:val="00277FA1"/>
    <w:rsid w:val="0028152D"/>
    <w:rsid w:val="0028244B"/>
    <w:rsid w:val="00282F47"/>
    <w:rsid w:val="002843DF"/>
    <w:rsid w:val="00285912"/>
    <w:rsid w:val="002872D1"/>
    <w:rsid w:val="002903FF"/>
    <w:rsid w:val="002912C1"/>
    <w:rsid w:val="002924D9"/>
    <w:rsid w:val="00292598"/>
    <w:rsid w:val="002931EC"/>
    <w:rsid w:val="00293227"/>
    <w:rsid w:val="002947CF"/>
    <w:rsid w:val="00294855"/>
    <w:rsid w:val="002A0D2A"/>
    <w:rsid w:val="002A17EC"/>
    <w:rsid w:val="002A18B5"/>
    <w:rsid w:val="002A3128"/>
    <w:rsid w:val="002A3A5F"/>
    <w:rsid w:val="002A61B6"/>
    <w:rsid w:val="002B1822"/>
    <w:rsid w:val="002B2DB2"/>
    <w:rsid w:val="002B6DE6"/>
    <w:rsid w:val="002C1921"/>
    <w:rsid w:val="002C2388"/>
    <w:rsid w:val="002C359F"/>
    <w:rsid w:val="002C4B49"/>
    <w:rsid w:val="002C6470"/>
    <w:rsid w:val="002C7847"/>
    <w:rsid w:val="002D1623"/>
    <w:rsid w:val="002D5D26"/>
    <w:rsid w:val="002D610A"/>
    <w:rsid w:val="002D6AF6"/>
    <w:rsid w:val="002D762D"/>
    <w:rsid w:val="002E05DC"/>
    <w:rsid w:val="002E20DD"/>
    <w:rsid w:val="002E2557"/>
    <w:rsid w:val="002E3FCC"/>
    <w:rsid w:val="002E4C7B"/>
    <w:rsid w:val="002E50EC"/>
    <w:rsid w:val="002E56E5"/>
    <w:rsid w:val="002E6DF0"/>
    <w:rsid w:val="002E70C8"/>
    <w:rsid w:val="002F2E12"/>
    <w:rsid w:val="00300875"/>
    <w:rsid w:val="0030490C"/>
    <w:rsid w:val="00305C18"/>
    <w:rsid w:val="0030698B"/>
    <w:rsid w:val="003069A1"/>
    <w:rsid w:val="00310054"/>
    <w:rsid w:val="0031231E"/>
    <w:rsid w:val="00313366"/>
    <w:rsid w:val="00313FC5"/>
    <w:rsid w:val="00316735"/>
    <w:rsid w:val="00320A50"/>
    <w:rsid w:val="00321D38"/>
    <w:rsid w:val="003220BB"/>
    <w:rsid w:val="003220DC"/>
    <w:rsid w:val="0032285C"/>
    <w:rsid w:val="00322CBA"/>
    <w:rsid w:val="0032319D"/>
    <w:rsid w:val="0032463D"/>
    <w:rsid w:val="003248CE"/>
    <w:rsid w:val="00324FA5"/>
    <w:rsid w:val="00325295"/>
    <w:rsid w:val="003262C6"/>
    <w:rsid w:val="0032722F"/>
    <w:rsid w:val="00331F73"/>
    <w:rsid w:val="003326AA"/>
    <w:rsid w:val="00332D35"/>
    <w:rsid w:val="003355CD"/>
    <w:rsid w:val="00335B7C"/>
    <w:rsid w:val="00336486"/>
    <w:rsid w:val="00336F3C"/>
    <w:rsid w:val="0035161D"/>
    <w:rsid w:val="00351D39"/>
    <w:rsid w:val="00352543"/>
    <w:rsid w:val="00352664"/>
    <w:rsid w:val="003540C3"/>
    <w:rsid w:val="00355FBF"/>
    <w:rsid w:val="00360285"/>
    <w:rsid w:val="00362675"/>
    <w:rsid w:val="00362A7B"/>
    <w:rsid w:val="0036504B"/>
    <w:rsid w:val="00370BD3"/>
    <w:rsid w:val="003732B9"/>
    <w:rsid w:val="0037345C"/>
    <w:rsid w:val="00373E0C"/>
    <w:rsid w:val="00373EFC"/>
    <w:rsid w:val="00375174"/>
    <w:rsid w:val="00381BDD"/>
    <w:rsid w:val="00382069"/>
    <w:rsid w:val="003829CF"/>
    <w:rsid w:val="00385EB7"/>
    <w:rsid w:val="003860EB"/>
    <w:rsid w:val="00386A71"/>
    <w:rsid w:val="00386BB7"/>
    <w:rsid w:val="003916BB"/>
    <w:rsid w:val="00393229"/>
    <w:rsid w:val="00393679"/>
    <w:rsid w:val="00393F8C"/>
    <w:rsid w:val="00394453"/>
    <w:rsid w:val="00394C4F"/>
    <w:rsid w:val="00394D77"/>
    <w:rsid w:val="003959E5"/>
    <w:rsid w:val="00396F45"/>
    <w:rsid w:val="00397087"/>
    <w:rsid w:val="00397E4B"/>
    <w:rsid w:val="003A3FBC"/>
    <w:rsid w:val="003A4D6B"/>
    <w:rsid w:val="003B09F8"/>
    <w:rsid w:val="003B0A8E"/>
    <w:rsid w:val="003B3ED9"/>
    <w:rsid w:val="003B4256"/>
    <w:rsid w:val="003B50FF"/>
    <w:rsid w:val="003B5CB4"/>
    <w:rsid w:val="003B5EC8"/>
    <w:rsid w:val="003C0BD9"/>
    <w:rsid w:val="003C28B8"/>
    <w:rsid w:val="003C3451"/>
    <w:rsid w:val="003C55E8"/>
    <w:rsid w:val="003C6A21"/>
    <w:rsid w:val="003D065D"/>
    <w:rsid w:val="003D0E09"/>
    <w:rsid w:val="003D3571"/>
    <w:rsid w:val="003D632E"/>
    <w:rsid w:val="003D641E"/>
    <w:rsid w:val="003D7580"/>
    <w:rsid w:val="003D7712"/>
    <w:rsid w:val="003E0F00"/>
    <w:rsid w:val="003E2259"/>
    <w:rsid w:val="003E292D"/>
    <w:rsid w:val="003E6034"/>
    <w:rsid w:val="003E671F"/>
    <w:rsid w:val="003E6F5D"/>
    <w:rsid w:val="003F0254"/>
    <w:rsid w:val="003F05A8"/>
    <w:rsid w:val="003F2FE1"/>
    <w:rsid w:val="003F3736"/>
    <w:rsid w:val="003F39EF"/>
    <w:rsid w:val="003F4E22"/>
    <w:rsid w:val="003F622D"/>
    <w:rsid w:val="003F648D"/>
    <w:rsid w:val="003F6A44"/>
    <w:rsid w:val="003F6BCD"/>
    <w:rsid w:val="003F7847"/>
    <w:rsid w:val="003F7986"/>
    <w:rsid w:val="004011AA"/>
    <w:rsid w:val="00411EA3"/>
    <w:rsid w:val="0041379C"/>
    <w:rsid w:val="004145F5"/>
    <w:rsid w:val="004207CF"/>
    <w:rsid w:val="004221EF"/>
    <w:rsid w:val="00422C68"/>
    <w:rsid w:val="00424D0C"/>
    <w:rsid w:val="00426023"/>
    <w:rsid w:val="0043191C"/>
    <w:rsid w:val="00432681"/>
    <w:rsid w:val="0043397C"/>
    <w:rsid w:val="0043432E"/>
    <w:rsid w:val="00434E81"/>
    <w:rsid w:val="0043583D"/>
    <w:rsid w:val="00435BF2"/>
    <w:rsid w:val="004366A9"/>
    <w:rsid w:val="00437841"/>
    <w:rsid w:val="00437C16"/>
    <w:rsid w:val="0044019F"/>
    <w:rsid w:val="004427BE"/>
    <w:rsid w:val="00442967"/>
    <w:rsid w:val="00443643"/>
    <w:rsid w:val="0044388B"/>
    <w:rsid w:val="004441D9"/>
    <w:rsid w:val="004446AA"/>
    <w:rsid w:val="00445324"/>
    <w:rsid w:val="004464A1"/>
    <w:rsid w:val="00447A30"/>
    <w:rsid w:val="004501EB"/>
    <w:rsid w:val="004507D9"/>
    <w:rsid w:val="00451E78"/>
    <w:rsid w:val="0045267B"/>
    <w:rsid w:val="0045351C"/>
    <w:rsid w:val="004555FE"/>
    <w:rsid w:val="00455EFE"/>
    <w:rsid w:val="0045676E"/>
    <w:rsid w:val="0046009C"/>
    <w:rsid w:val="004654F4"/>
    <w:rsid w:val="00466512"/>
    <w:rsid w:val="00466E12"/>
    <w:rsid w:val="0046752D"/>
    <w:rsid w:val="00467F6D"/>
    <w:rsid w:val="00470110"/>
    <w:rsid w:val="00470640"/>
    <w:rsid w:val="004714CD"/>
    <w:rsid w:val="00471C9E"/>
    <w:rsid w:val="00474BEE"/>
    <w:rsid w:val="0047692B"/>
    <w:rsid w:val="00480040"/>
    <w:rsid w:val="004809A7"/>
    <w:rsid w:val="0048187E"/>
    <w:rsid w:val="00482E68"/>
    <w:rsid w:val="00484549"/>
    <w:rsid w:val="0048536C"/>
    <w:rsid w:val="0049412E"/>
    <w:rsid w:val="004960A6"/>
    <w:rsid w:val="004963EA"/>
    <w:rsid w:val="00497159"/>
    <w:rsid w:val="004A0110"/>
    <w:rsid w:val="004A1883"/>
    <w:rsid w:val="004A3A98"/>
    <w:rsid w:val="004A414A"/>
    <w:rsid w:val="004A4526"/>
    <w:rsid w:val="004A5A4C"/>
    <w:rsid w:val="004A63FE"/>
    <w:rsid w:val="004A76FB"/>
    <w:rsid w:val="004B11E5"/>
    <w:rsid w:val="004B20ED"/>
    <w:rsid w:val="004B2298"/>
    <w:rsid w:val="004B2E9B"/>
    <w:rsid w:val="004B507B"/>
    <w:rsid w:val="004B693A"/>
    <w:rsid w:val="004B7228"/>
    <w:rsid w:val="004B7D4B"/>
    <w:rsid w:val="004C06EA"/>
    <w:rsid w:val="004C29BB"/>
    <w:rsid w:val="004C55BE"/>
    <w:rsid w:val="004C6FE3"/>
    <w:rsid w:val="004C75B8"/>
    <w:rsid w:val="004D1EB4"/>
    <w:rsid w:val="004D2D7C"/>
    <w:rsid w:val="004D2E77"/>
    <w:rsid w:val="004D3458"/>
    <w:rsid w:val="004D452F"/>
    <w:rsid w:val="004E2B20"/>
    <w:rsid w:val="004E3659"/>
    <w:rsid w:val="004E3D1D"/>
    <w:rsid w:val="004E3E5F"/>
    <w:rsid w:val="004E49DF"/>
    <w:rsid w:val="004E4A53"/>
    <w:rsid w:val="004E5915"/>
    <w:rsid w:val="004E7D79"/>
    <w:rsid w:val="004F01CE"/>
    <w:rsid w:val="004F0430"/>
    <w:rsid w:val="004F1A67"/>
    <w:rsid w:val="004F25FD"/>
    <w:rsid w:val="004F29F8"/>
    <w:rsid w:val="004F40F6"/>
    <w:rsid w:val="004F5771"/>
    <w:rsid w:val="00500233"/>
    <w:rsid w:val="00501E8D"/>
    <w:rsid w:val="005035EC"/>
    <w:rsid w:val="005066C3"/>
    <w:rsid w:val="00506E05"/>
    <w:rsid w:val="00511B03"/>
    <w:rsid w:val="00511F3E"/>
    <w:rsid w:val="00512408"/>
    <w:rsid w:val="00512CCA"/>
    <w:rsid w:val="005135A2"/>
    <w:rsid w:val="005135B1"/>
    <w:rsid w:val="00513A91"/>
    <w:rsid w:val="00515921"/>
    <w:rsid w:val="0051632D"/>
    <w:rsid w:val="005165C7"/>
    <w:rsid w:val="005205DE"/>
    <w:rsid w:val="00530052"/>
    <w:rsid w:val="00530FA6"/>
    <w:rsid w:val="00531421"/>
    <w:rsid w:val="00533001"/>
    <w:rsid w:val="00533B1F"/>
    <w:rsid w:val="0053611B"/>
    <w:rsid w:val="00537B65"/>
    <w:rsid w:val="005422DF"/>
    <w:rsid w:val="005435BA"/>
    <w:rsid w:val="005472FC"/>
    <w:rsid w:val="00547D11"/>
    <w:rsid w:val="00550234"/>
    <w:rsid w:val="005554E4"/>
    <w:rsid w:val="005563C8"/>
    <w:rsid w:val="00557755"/>
    <w:rsid w:val="00557891"/>
    <w:rsid w:val="00560D12"/>
    <w:rsid w:val="005617C4"/>
    <w:rsid w:val="00563F39"/>
    <w:rsid w:val="00564664"/>
    <w:rsid w:val="00565FDA"/>
    <w:rsid w:val="005663ED"/>
    <w:rsid w:val="005709A9"/>
    <w:rsid w:val="005736AA"/>
    <w:rsid w:val="00574F5E"/>
    <w:rsid w:val="00576E60"/>
    <w:rsid w:val="00577B96"/>
    <w:rsid w:val="00581213"/>
    <w:rsid w:val="005860AD"/>
    <w:rsid w:val="005872E6"/>
    <w:rsid w:val="00592BAC"/>
    <w:rsid w:val="00593AD6"/>
    <w:rsid w:val="00594EC3"/>
    <w:rsid w:val="0059512E"/>
    <w:rsid w:val="00597781"/>
    <w:rsid w:val="005A14C4"/>
    <w:rsid w:val="005A1B18"/>
    <w:rsid w:val="005A3712"/>
    <w:rsid w:val="005A52E6"/>
    <w:rsid w:val="005A5DCE"/>
    <w:rsid w:val="005A74CB"/>
    <w:rsid w:val="005B75FC"/>
    <w:rsid w:val="005C018B"/>
    <w:rsid w:val="005C14C7"/>
    <w:rsid w:val="005C1E21"/>
    <w:rsid w:val="005C262D"/>
    <w:rsid w:val="005C2842"/>
    <w:rsid w:val="005C4803"/>
    <w:rsid w:val="005C4DE2"/>
    <w:rsid w:val="005C5F39"/>
    <w:rsid w:val="005C68CA"/>
    <w:rsid w:val="005D0CD3"/>
    <w:rsid w:val="005D26F2"/>
    <w:rsid w:val="005D2D37"/>
    <w:rsid w:val="005D6912"/>
    <w:rsid w:val="005D6DE2"/>
    <w:rsid w:val="005E1193"/>
    <w:rsid w:val="005E2E24"/>
    <w:rsid w:val="005E46C7"/>
    <w:rsid w:val="005E478A"/>
    <w:rsid w:val="005E4C0F"/>
    <w:rsid w:val="005E6BF9"/>
    <w:rsid w:val="005E794C"/>
    <w:rsid w:val="005F5080"/>
    <w:rsid w:val="005F6058"/>
    <w:rsid w:val="006018BE"/>
    <w:rsid w:val="00601CC5"/>
    <w:rsid w:val="006020AE"/>
    <w:rsid w:val="006066E6"/>
    <w:rsid w:val="006075EB"/>
    <w:rsid w:val="006109FF"/>
    <w:rsid w:val="00612020"/>
    <w:rsid w:val="0061334B"/>
    <w:rsid w:val="00613B83"/>
    <w:rsid w:val="00614323"/>
    <w:rsid w:val="006164F1"/>
    <w:rsid w:val="00617886"/>
    <w:rsid w:val="006213A9"/>
    <w:rsid w:val="00621717"/>
    <w:rsid w:val="0062190E"/>
    <w:rsid w:val="00622E37"/>
    <w:rsid w:val="006231A4"/>
    <w:rsid w:val="0062799A"/>
    <w:rsid w:val="00627A4D"/>
    <w:rsid w:val="00633C92"/>
    <w:rsid w:val="006342DC"/>
    <w:rsid w:val="006343F3"/>
    <w:rsid w:val="00635EC5"/>
    <w:rsid w:val="006375A1"/>
    <w:rsid w:val="00640ED8"/>
    <w:rsid w:val="00645615"/>
    <w:rsid w:val="00646C57"/>
    <w:rsid w:val="0064736A"/>
    <w:rsid w:val="00650077"/>
    <w:rsid w:val="00651790"/>
    <w:rsid w:val="00651EC5"/>
    <w:rsid w:val="00652442"/>
    <w:rsid w:val="00652525"/>
    <w:rsid w:val="00652FDA"/>
    <w:rsid w:val="006536EC"/>
    <w:rsid w:val="00653C38"/>
    <w:rsid w:val="006549E8"/>
    <w:rsid w:val="00662CEF"/>
    <w:rsid w:val="00664336"/>
    <w:rsid w:val="00664B0F"/>
    <w:rsid w:val="006667E1"/>
    <w:rsid w:val="00667EA6"/>
    <w:rsid w:val="00670376"/>
    <w:rsid w:val="0067047D"/>
    <w:rsid w:val="006712D0"/>
    <w:rsid w:val="00671462"/>
    <w:rsid w:val="00671DEC"/>
    <w:rsid w:val="006728F4"/>
    <w:rsid w:val="00672D63"/>
    <w:rsid w:val="00673106"/>
    <w:rsid w:val="00674238"/>
    <w:rsid w:val="00682E2C"/>
    <w:rsid w:val="00685572"/>
    <w:rsid w:val="00686A62"/>
    <w:rsid w:val="00692AEC"/>
    <w:rsid w:val="00692B7B"/>
    <w:rsid w:val="0069305F"/>
    <w:rsid w:val="00693136"/>
    <w:rsid w:val="00693D54"/>
    <w:rsid w:val="00694756"/>
    <w:rsid w:val="00694BC0"/>
    <w:rsid w:val="00696FB5"/>
    <w:rsid w:val="006A0F1D"/>
    <w:rsid w:val="006A2934"/>
    <w:rsid w:val="006A2BCC"/>
    <w:rsid w:val="006A6A80"/>
    <w:rsid w:val="006A708C"/>
    <w:rsid w:val="006B07BF"/>
    <w:rsid w:val="006B13E1"/>
    <w:rsid w:val="006B3EAB"/>
    <w:rsid w:val="006B434D"/>
    <w:rsid w:val="006C5D92"/>
    <w:rsid w:val="006C6188"/>
    <w:rsid w:val="006D3066"/>
    <w:rsid w:val="006D4BED"/>
    <w:rsid w:val="006D5CA6"/>
    <w:rsid w:val="006E0910"/>
    <w:rsid w:val="006E1F0C"/>
    <w:rsid w:val="006E27E9"/>
    <w:rsid w:val="006E7DB8"/>
    <w:rsid w:val="006F0139"/>
    <w:rsid w:val="006F0208"/>
    <w:rsid w:val="006F1ED5"/>
    <w:rsid w:val="006F3741"/>
    <w:rsid w:val="006F5CE1"/>
    <w:rsid w:val="007003BF"/>
    <w:rsid w:val="0070046A"/>
    <w:rsid w:val="00702746"/>
    <w:rsid w:val="00702D90"/>
    <w:rsid w:val="00703B69"/>
    <w:rsid w:val="00704BCB"/>
    <w:rsid w:val="00704CDE"/>
    <w:rsid w:val="00705146"/>
    <w:rsid w:val="00711007"/>
    <w:rsid w:val="0071157E"/>
    <w:rsid w:val="00713C34"/>
    <w:rsid w:val="0071400C"/>
    <w:rsid w:val="00715BF9"/>
    <w:rsid w:val="00715D62"/>
    <w:rsid w:val="00716D92"/>
    <w:rsid w:val="007173A2"/>
    <w:rsid w:val="00721031"/>
    <w:rsid w:val="00721895"/>
    <w:rsid w:val="007223F9"/>
    <w:rsid w:val="0072456B"/>
    <w:rsid w:val="0072528B"/>
    <w:rsid w:val="00726053"/>
    <w:rsid w:val="00726218"/>
    <w:rsid w:val="007268B5"/>
    <w:rsid w:val="00726918"/>
    <w:rsid w:val="0073296C"/>
    <w:rsid w:val="00732A84"/>
    <w:rsid w:val="007331B5"/>
    <w:rsid w:val="0073491A"/>
    <w:rsid w:val="00736434"/>
    <w:rsid w:val="007366A9"/>
    <w:rsid w:val="00740303"/>
    <w:rsid w:val="00741772"/>
    <w:rsid w:val="0074297F"/>
    <w:rsid w:val="00742E91"/>
    <w:rsid w:val="00743995"/>
    <w:rsid w:val="00744248"/>
    <w:rsid w:val="00746336"/>
    <w:rsid w:val="00746B44"/>
    <w:rsid w:val="00747884"/>
    <w:rsid w:val="007521A2"/>
    <w:rsid w:val="0075224C"/>
    <w:rsid w:val="00753255"/>
    <w:rsid w:val="00753296"/>
    <w:rsid w:val="0076042C"/>
    <w:rsid w:val="007605E0"/>
    <w:rsid w:val="007703A4"/>
    <w:rsid w:val="0077197B"/>
    <w:rsid w:val="00772722"/>
    <w:rsid w:val="00774E21"/>
    <w:rsid w:val="00774E50"/>
    <w:rsid w:val="007750ED"/>
    <w:rsid w:val="007774F8"/>
    <w:rsid w:val="00780906"/>
    <w:rsid w:val="00781DA9"/>
    <w:rsid w:val="00782063"/>
    <w:rsid w:val="00783486"/>
    <w:rsid w:val="00784EEF"/>
    <w:rsid w:val="007850CB"/>
    <w:rsid w:val="00785AAC"/>
    <w:rsid w:val="00785EC8"/>
    <w:rsid w:val="00791D40"/>
    <w:rsid w:val="0079397F"/>
    <w:rsid w:val="00795828"/>
    <w:rsid w:val="007A07E5"/>
    <w:rsid w:val="007A0861"/>
    <w:rsid w:val="007A1705"/>
    <w:rsid w:val="007B1751"/>
    <w:rsid w:val="007B6181"/>
    <w:rsid w:val="007B6B44"/>
    <w:rsid w:val="007B7132"/>
    <w:rsid w:val="007B7880"/>
    <w:rsid w:val="007B7ADB"/>
    <w:rsid w:val="007C35BB"/>
    <w:rsid w:val="007C441C"/>
    <w:rsid w:val="007C5BBD"/>
    <w:rsid w:val="007D03DF"/>
    <w:rsid w:val="007D0CCE"/>
    <w:rsid w:val="007D2255"/>
    <w:rsid w:val="007D5115"/>
    <w:rsid w:val="007D6A5D"/>
    <w:rsid w:val="007E0E83"/>
    <w:rsid w:val="007E1717"/>
    <w:rsid w:val="007E2136"/>
    <w:rsid w:val="007E3651"/>
    <w:rsid w:val="007E6590"/>
    <w:rsid w:val="007E787E"/>
    <w:rsid w:val="007F009C"/>
    <w:rsid w:val="007F266A"/>
    <w:rsid w:val="007F4333"/>
    <w:rsid w:val="007F471C"/>
    <w:rsid w:val="007F4EFE"/>
    <w:rsid w:val="0080133D"/>
    <w:rsid w:val="00801EC6"/>
    <w:rsid w:val="008028BA"/>
    <w:rsid w:val="00805C47"/>
    <w:rsid w:val="00807D3A"/>
    <w:rsid w:val="00810033"/>
    <w:rsid w:val="0081074E"/>
    <w:rsid w:val="00811196"/>
    <w:rsid w:val="00811651"/>
    <w:rsid w:val="0081248D"/>
    <w:rsid w:val="008159B3"/>
    <w:rsid w:val="00816B60"/>
    <w:rsid w:val="00816D21"/>
    <w:rsid w:val="00820447"/>
    <w:rsid w:val="008225E5"/>
    <w:rsid w:val="00830236"/>
    <w:rsid w:val="00830542"/>
    <w:rsid w:val="008354A6"/>
    <w:rsid w:val="00835D1B"/>
    <w:rsid w:val="00836553"/>
    <w:rsid w:val="008408CD"/>
    <w:rsid w:val="00842A53"/>
    <w:rsid w:val="00843869"/>
    <w:rsid w:val="00843E29"/>
    <w:rsid w:val="008447DF"/>
    <w:rsid w:val="00844BF8"/>
    <w:rsid w:val="008451BC"/>
    <w:rsid w:val="00845DB5"/>
    <w:rsid w:val="008467FD"/>
    <w:rsid w:val="008478B0"/>
    <w:rsid w:val="00847DE2"/>
    <w:rsid w:val="008504EE"/>
    <w:rsid w:val="0085084B"/>
    <w:rsid w:val="008526AA"/>
    <w:rsid w:val="008538C2"/>
    <w:rsid w:val="00854C60"/>
    <w:rsid w:val="00854E64"/>
    <w:rsid w:val="00856B89"/>
    <w:rsid w:val="0085770A"/>
    <w:rsid w:val="00865E27"/>
    <w:rsid w:val="00866A77"/>
    <w:rsid w:val="008679AF"/>
    <w:rsid w:val="00870EA6"/>
    <w:rsid w:val="0087149F"/>
    <w:rsid w:val="00872B3D"/>
    <w:rsid w:val="008756FC"/>
    <w:rsid w:val="00875FA0"/>
    <w:rsid w:val="0088008D"/>
    <w:rsid w:val="0088233A"/>
    <w:rsid w:val="0088281F"/>
    <w:rsid w:val="008846E0"/>
    <w:rsid w:val="008857C8"/>
    <w:rsid w:val="0088614D"/>
    <w:rsid w:val="0088686B"/>
    <w:rsid w:val="00886B0A"/>
    <w:rsid w:val="00890F8C"/>
    <w:rsid w:val="0089562D"/>
    <w:rsid w:val="00896B68"/>
    <w:rsid w:val="00896BE0"/>
    <w:rsid w:val="00896FB0"/>
    <w:rsid w:val="00897500"/>
    <w:rsid w:val="008A199B"/>
    <w:rsid w:val="008A6257"/>
    <w:rsid w:val="008A7B38"/>
    <w:rsid w:val="008B25D5"/>
    <w:rsid w:val="008B2B82"/>
    <w:rsid w:val="008B32FD"/>
    <w:rsid w:val="008B6720"/>
    <w:rsid w:val="008D42EA"/>
    <w:rsid w:val="008D4978"/>
    <w:rsid w:val="008D671E"/>
    <w:rsid w:val="008D77A5"/>
    <w:rsid w:val="008D77D4"/>
    <w:rsid w:val="008E09D4"/>
    <w:rsid w:val="008E10AD"/>
    <w:rsid w:val="008E133C"/>
    <w:rsid w:val="008E31F3"/>
    <w:rsid w:val="008E55B9"/>
    <w:rsid w:val="008E55E7"/>
    <w:rsid w:val="008E63E9"/>
    <w:rsid w:val="008E67B9"/>
    <w:rsid w:val="008E6FE1"/>
    <w:rsid w:val="008E7F9A"/>
    <w:rsid w:val="008F4127"/>
    <w:rsid w:val="008F6F61"/>
    <w:rsid w:val="00900120"/>
    <w:rsid w:val="0090088A"/>
    <w:rsid w:val="009008AE"/>
    <w:rsid w:val="00902A56"/>
    <w:rsid w:val="0090396F"/>
    <w:rsid w:val="00903D71"/>
    <w:rsid w:val="009070F5"/>
    <w:rsid w:val="0090741A"/>
    <w:rsid w:val="00910A71"/>
    <w:rsid w:val="00912ED8"/>
    <w:rsid w:val="009136EE"/>
    <w:rsid w:val="009153FA"/>
    <w:rsid w:val="00917F8D"/>
    <w:rsid w:val="00920DE3"/>
    <w:rsid w:val="00923F1F"/>
    <w:rsid w:val="00926F96"/>
    <w:rsid w:val="00933883"/>
    <w:rsid w:val="00934D85"/>
    <w:rsid w:val="00934FEE"/>
    <w:rsid w:val="00936270"/>
    <w:rsid w:val="00936F33"/>
    <w:rsid w:val="00936FB5"/>
    <w:rsid w:val="00937FD4"/>
    <w:rsid w:val="00940FE4"/>
    <w:rsid w:val="009418C8"/>
    <w:rsid w:val="00941CE4"/>
    <w:rsid w:val="00944612"/>
    <w:rsid w:val="009459EC"/>
    <w:rsid w:val="0095058E"/>
    <w:rsid w:val="0095081D"/>
    <w:rsid w:val="009515F9"/>
    <w:rsid w:val="009525D5"/>
    <w:rsid w:val="00952836"/>
    <w:rsid w:val="009528F0"/>
    <w:rsid w:val="00952CA4"/>
    <w:rsid w:val="0095347E"/>
    <w:rsid w:val="0095358E"/>
    <w:rsid w:val="00956405"/>
    <w:rsid w:val="00961194"/>
    <w:rsid w:val="00961B2A"/>
    <w:rsid w:val="0096310A"/>
    <w:rsid w:val="0096368B"/>
    <w:rsid w:val="0096439B"/>
    <w:rsid w:val="00965E32"/>
    <w:rsid w:val="0096637A"/>
    <w:rsid w:val="00971039"/>
    <w:rsid w:val="00971CEB"/>
    <w:rsid w:val="009723D1"/>
    <w:rsid w:val="00974520"/>
    <w:rsid w:val="009745D4"/>
    <w:rsid w:val="00977C21"/>
    <w:rsid w:val="00981C9E"/>
    <w:rsid w:val="00982CE2"/>
    <w:rsid w:val="0098371D"/>
    <w:rsid w:val="00984E1C"/>
    <w:rsid w:val="00986D1C"/>
    <w:rsid w:val="009906AE"/>
    <w:rsid w:val="009915DB"/>
    <w:rsid w:val="00992B6A"/>
    <w:rsid w:val="009939AA"/>
    <w:rsid w:val="00994765"/>
    <w:rsid w:val="009950D9"/>
    <w:rsid w:val="00995226"/>
    <w:rsid w:val="009956D2"/>
    <w:rsid w:val="00997701"/>
    <w:rsid w:val="00997756"/>
    <w:rsid w:val="009A2372"/>
    <w:rsid w:val="009A2E01"/>
    <w:rsid w:val="009A5477"/>
    <w:rsid w:val="009A7DE5"/>
    <w:rsid w:val="009B31EA"/>
    <w:rsid w:val="009B690F"/>
    <w:rsid w:val="009B755B"/>
    <w:rsid w:val="009D05AF"/>
    <w:rsid w:val="009D1201"/>
    <w:rsid w:val="009D1C05"/>
    <w:rsid w:val="009D4193"/>
    <w:rsid w:val="009D4A09"/>
    <w:rsid w:val="009D4F6A"/>
    <w:rsid w:val="009D6496"/>
    <w:rsid w:val="009D6D5B"/>
    <w:rsid w:val="009E1D2A"/>
    <w:rsid w:val="009E5960"/>
    <w:rsid w:val="009E67DB"/>
    <w:rsid w:val="009E7696"/>
    <w:rsid w:val="009E7AFE"/>
    <w:rsid w:val="009E7CC0"/>
    <w:rsid w:val="009E7E85"/>
    <w:rsid w:val="009F0657"/>
    <w:rsid w:val="009F0F5B"/>
    <w:rsid w:val="009F1424"/>
    <w:rsid w:val="009F2B87"/>
    <w:rsid w:val="009F55A3"/>
    <w:rsid w:val="009F79C5"/>
    <w:rsid w:val="00A02EDB"/>
    <w:rsid w:val="00A04595"/>
    <w:rsid w:val="00A04AFD"/>
    <w:rsid w:val="00A06544"/>
    <w:rsid w:val="00A0658B"/>
    <w:rsid w:val="00A06A91"/>
    <w:rsid w:val="00A11B6F"/>
    <w:rsid w:val="00A120A7"/>
    <w:rsid w:val="00A12E4E"/>
    <w:rsid w:val="00A12FE1"/>
    <w:rsid w:val="00A22300"/>
    <w:rsid w:val="00A231AC"/>
    <w:rsid w:val="00A25ED1"/>
    <w:rsid w:val="00A27AF2"/>
    <w:rsid w:val="00A32644"/>
    <w:rsid w:val="00A33767"/>
    <w:rsid w:val="00A338F3"/>
    <w:rsid w:val="00A34B23"/>
    <w:rsid w:val="00A37930"/>
    <w:rsid w:val="00A42443"/>
    <w:rsid w:val="00A43D25"/>
    <w:rsid w:val="00A458C2"/>
    <w:rsid w:val="00A45ABF"/>
    <w:rsid w:val="00A45CCD"/>
    <w:rsid w:val="00A4607F"/>
    <w:rsid w:val="00A46657"/>
    <w:rsid w:val="00A47DF2"/>
    <w:rsid w:val="00A50DB8"/>
    <w:rsid w:val="00A51699"/>
    <w:rsid w:val="00A54923"/>
    <w:rsid w:val="00A54BDD"/>
    <w:rsid w:val="00A5508F"/>
    <w:rsid w:val="00A55890"/>
    <w:rsid w:val="00A558D9"/>
    <w:rsid w:val="00A57BD9"/>
    <w:rsid w:val="00A60253"/>
    <w:rsid w:val="00A63039"/>
    <w:rsid w:val="00A63CBB"/>
    <w:rsid w:val="00A71538"/>
    <w:rsid w:val="00A72469"/>
    <w:rsid w:val="00A73C3F"/>
    <w:rsid w:val="00A75BAD"/>
    <w:rsid w:val="00A776D0"/>
    <w:rsid w:val="00A814BC"/>
    <w:rsid w:val="00A81E36"/>
    <w:rsid w:val="00A8245F"/>
    <w:rsid w:val="00A82ED6"/>
    <w:rsid w:val="00A838F5"/>
    <w:rsid w:val="00A861F6"/>
    <w:rsid w:val="00A869BF"/>
    <w:rsid w:val="00A90519"/>
    <w:rsid w:val="00A90E5E"/>
    <w:rsid w:val="00A9464C"/>
    <w:rsid w:val="00A94C72"/>
    <w:rsid w:val="00A94E26"/>
    <w:rsid w:val="00A97479"/>
    <w:rsid w:val="00A9766F"/>
    <w:rsid w:val="00A97DBE"/>
    <w:rsid w:val="00AA02D8"/>
    <w:rsid w:val="00AA1FAA"/>
    <w:rsid w:val="00AA3EEA"/>
    <w:rsid w:val="00AA66EE"/>
    <w:rsid w:val="00AA67D7"/>
    <w:rsid w:val="00AA7472"/>
    <w:rsid w:val="00AB14CC"/>
    <w:rsid w:val="00AB71E0"/>
    <w:rsid w:val="00AC11C4"/>
    <w:rsid w:val="00AC1D2D"/>
    <w:rsid w:val="00AC1E4B"/>
    <w:rsid w:val="00AC3091"/>
    <w:rsid w:val="00AC442B"/>
    <w:rsid w:val="00AC7ABA"/>
    <w:rsid w:val="00AC7D41"/>
    <w:rsid w:val="00AD0015"/>
    <w:rsid w:val="00AD0162"/>
    <w:rsid w:val="00AD1C87"/>
    <w:rsid w:val="00AD3272"/>
    <w:rsid w:val="00AD4E09"/>
    <w:rsid w:val="00AD7CC9"/>
    <w:rsid w:val="00AE2197"/>
    <w:rsid w:val="00AE4BD6"/>
    <w:rsid w:val="00AE6494"/>
    <w:rsid w:val="00AE6849"/>
    <w:rsid w:val="00AF2DA4"/>
    <w:rsid w:val="00AF3AA6"/>
    <w:rsid w:val="00AF4F75"/>
    <w:rsid w:val="00AF51EF"/>
    <w:rsid w:val="00AF7C3B"/>
    <w:rsid w:val="00B015E3"/>
    <w:rsid w:val="00B028BC"/>
    <w:rsid w:val="00B03A81"/>
    <w:rsid w:val="00B05C6D"/>
    <w:rsid w:val="00B07042"/>
    <w:rsid w:val="00B078F6"/>
    <w:rsid w:val="00B1230C"/>
    <w:rsid w:val="00B12F17"/>
    <w:rsid w:val="00B14C5E"/>
    <w:rsid w:val="00B163EF"/>
    <w:rsid w:val="00B177A8"/>
    <w:rsid w:val="00B209F4"/>
    <w:rsid w:val="00B20B5F"/>
    <w:rsid w:val="00B20FA0"/>
    <w:rsid w:val="00B21B51"/>
    <w:rsid w:val="00B221A3"/>
    <w:rsid w:val="00B27C41"/>
    <w:rsid w:val="00B27FFD"/>
    <w:rsid w:val="00B325B3"/>
    <w:rsid w:val="00B376E3"/>
    <w:rsid w:val="00B37E8B"/>
    <w:rsid w:val="00B414D3"/>
    <w:rsid w:val="00B41B41"/>
    <w:rsid w:val="00B41CD2"/>
    <w:rsid w:val="00B460B4"/>
    <w:rsid w:val="00B46B58"/>
    <w:rsid w:val="00B475C6"/>
    <w:rsid w:val="00B50D4F"/>
    <w:rsid w:val="00B52A5D"/>
    <w:rsid w:val="00B5611C"/>
    <w:rsid w:val="00B567ED"/>
    <w:rsid w:val="00B57EB4"/>
    <w:rsid w:val="00B61596"/>
    <w:rsid w:val="00B62530"/>
    <w:rsid w:val="00B674AE"/>
    <w:rsid w:val="00B70709"/>
    <w:rsid w:val="00B70741"/>
    <w:rsid w:val="00B72297"/>
    <w:rsid w:val="00B748EA"/>
    <w:rsid w:val="00B75224"/>
    <w:rsid w:val="00B808EA"/>
    <w:rsid w:val="00B80AC5"/>
    <w:rsid w:val="00B80B3F"/>
    <w:rsid w:val="00B828FA"/>
    <w:rsid w:val="00B8304F"/>
    <w:rsid w:val="00B84720"/>
    <w:rsid w:val="00B84B85"/>
    <w:rsid w:val="00B86BC2"/>
    <w:rsid w:val="00B91791"/>
    <w:rsid w:val="00B91CE9"/>
    <w:rsid w:val="00B92AE2"/>
    <w:rsid w:val="00B92FDD"/>
    <w:rsid w:val="00B9354E"/>
    <w:rsid w:val="00B938C8"/>
    <w:rsid w:val="00B93F8C"/>
    <w:rsid w:val="00B94F87"/>
    <w:rsid w:val="00B95A70"/>
    <w:rsid w:val="00B961CD"/>
    <w:rsid w:val="00B963EB"/>
    <w:rsid w:val="00B96D41"/>
    <w:rsid w:val="00B9713F"/>
    <w:rsid w:val="00BA07B6"/>
    <w:rsid w:val="00BA2377"/>
    <w:rsid w:val="00BA5B71"/>
    <w:rsid w:val="00BA68E9"/>
    <w:rsid w:val="00BA77C4"/>
    <w:rsid w:val="00BA7DC5"/>
    <w:rsid w:val="00BB4251"/>
    <w:rsid w:val="00BB4E80"/>
    <w:rsid w:val="00BB5AB8"/>
    <w:rsid w:val="00BC150C"/>
    <w:rsid w:val="00BC310B"/>
    <w:rsid w:val="00BC4DD8"/>
    <w:rsid w:val="00BC6198"/>
    <w:rsid w:val="00BD05FC"/>
    <w:rsid w:val="00BD0C77"/>
    <w:rsid w:val="00BD1427"/>
    <w:rsid w:val="00BD15BD"/>
    <w:rsid w:val="00BD16A5"/>
    <w:rsid w:val="00BD3C44"/>
    <w:rsid w:val="00BD4D31"/>
    <w:rsid w:val="00BD5166"/>
    <w:rsid w:val="00BD5258"/>
    <w:rsid w:val="00BD7405"/>
    <w:rsid w:val="00BE1A3C"/>
    <w:rsid w:val="00BE4378"/>
    <w:rsid w:val="00BE4C24"/>
    <w:rsid w:val="00BF09DA"/>
    <w:rsid w:val="00BF0B53"/>
    <w:rsid w:val="00BF2E0D"/>
    <w:rsid w:val="00BF4ACD"/>
    <w:rsid w:val="00BF796B"/>
    <w:rsid w:val="00C02100"/>
    <w:rsid w:val="00C04A62"/>
    <w:rsid w:val="00C050D1"/>
    <w:rsid w:val="00C055C8"/>
    <w:rsid w:val="00C055D7"/>
    <w:rsid w:val="00C06170"/>
    <w:rsid w:val="00C06CFA"/>
    <w:rsid w:val="00C075E0"/>
    <w:rsid w:val="00C07A36"/>
    <w:rsid w:val="00C12928"/>
    <w:rsid w:val="00C12C99"/>
    <w:rsid w:val="00C12CD3"/>
    <w:rsid w:val="00C132AA"/>
    <w:rsid w:val="00C159A5"/>
    <w:rsid w:val="00C15FA2"/>
    <w:rsid w:val="00C20363"/>
    <w:rsid w:val="00C21F19"/>
    <w:rsid w:val="00C22095"/>
    <w:rsid w:val="00C222D2"/>
    <w:rsid w:val="00C22A38"/>
    <w:rsid w:val="00C2511E"/>
    <w:rsid w:val="00C25ECC"/>
    <w:rsid w:val="00C27AD1"/>
    <w:rsid w:val="00C30781"/>
    <w:rsid w:val="00C3123F"/>
    <w:rsid w:val="00C31E13"/>
    <w:rsid w:val="00C36680"/>
    <w:rsid w:val="00C36BD0"/>
    <w:rsid w:val="00C37765"/>
    <w:rsid w:val="00C405AC"/>
    <w:rsid w:val="00C451B7"/>
    <w:rsid w:val="00C45D0D"/>
    <w:rsid w:val="00C503B8"/>
    <w:rsid w:val="00C51039"/>
    <w:rsid w:val="00C51713"/>
    <w:rsid w:val="00C52A63"/>
    <w:rsid w:val="00C55890"/>
    <w:rsid w:val="00C63818"/>
    <w:rsid w:val="00C719F1"/>
    <w:rsid w:val="00C731A2"/>
    <w:rsid w:val="00C73ECE"/>
    <w:rsid w:val="00C82256"/>
    <w:rsid w:val="00C824B9"/>
    <w:rsid w:val="00C83207"/>
    <w:rsid w:val="00C8448B"/>
    <w:rsid w:val="00C84A4C"/>
    <w:rsid w:val="00C855E4"/>
    <w:rsid w:val="00C86427"/>
    <w:rsid w:val="00C86747"/>
    <w:rsid w:val="00C86923"/>
    <w:rsid w:val="00C9190C"/>
    <w:rsid w:val="00C9275F"/>
    <w:rsid w:val="00C96D6E"/>
    <w:rsid w:val="00C97BF9"/>
    <w:rsid w:val="00CA36E2"/>
    <w:rsid w:val="00CA5BF9"/>
    <w:rsid w:val="00CA60BB"/>
    <w:rsid w:val="00CA670B"/>
    <w:rsid w:val="00CA7FC9"/>
    <w:rsid w:val="00CB0185"/>
    <w:rsid w:val="00CB1BD6"/>
    <w:rsid w:val="00CB29B9"/>
    <w:rsid w:val="00CB44BD"/>
    <w:rsid w:val="00CB6DCD"/>
    <w:rsid w:val="00CC2695"/>
    <w:rsid w:val="00CC30A2"/>
    <w:rsid w:val="00CC5D27"/>
    <w:rsid w:val="00CC5DF4"/>
    <w:rsid w:val="00CD13ED"/>
    <w:rsid w:val="00CD1E6D"/>
    <w:rsid w:val="00CD37E5"/>
    <w:rsid w:val="00CD3E8F"/>
    <w:rsid w:val="00CD4B54"/>
    <w:rsid w:val="00CD4E2E"/>
    <w:rsid w:val="00CE285F"/>
    <w:rsid w:val="00CE3DB8"/>
    <w:rsid w:val="00CE7870"/>
    <w:rsid w:val="00CF0EE6"/>
    <w:rsid w:val="00CF21F3"/>
    <w:rsid w:val="00CF31CC"/>
    <w:rsid w:val="00D01D10"/>
    <w:rsid w:val="00D03BCB"/>
    <w:rsid w:val="00D03FE6"/>
    <w:rsid w:val="00D11101"/>
    <w:rsid w:val="00D118CB"/>
    <w:rsid w:val="00D128C3"/>
    <w:rsid w:val="00D147D6"/>
    <w:rsid w:val="00D148B0"/>
    <w:rsid w:val="00D149D0"/>
    <w:rsid w:val="00D166E4"/>
    <w:rsid w:val="00D175BC"/>
    <w:rsid w:val="00D17F23"/>
    <w:rsid w:val="00D225C4"/>
    <w:rsid w:val="00D22F6E"/>
    <w:rsid w:val="00D24E6E"/>
    <w:rsid w:val="00D2529F"/>
    <w:rsid w:val="00D26A17"/>
    <w:rsid w:val="00D36479"/>
    <w:rsid w:val="00D36655"/>
    <w:rsid w:val="00D36D01"/>
    <w:rsid w:val="00D37BAF"/>
    <w:rsid w:val="00D403CF"/>
    <w:rsid w:val="00D40824"/>
    <w:rsid w:val="00D41BF2"/>
    <w:rsid w:val="00D46404"/>
    <w:rsid w:val="00D46B3E"/>
    <w:rsid w:val="00D46C28"/>
    <w:rsid w:val="00D51E17"/>
    <w:rsid w:val="00D54E72"/>
    <w:rsid w:val="00D61B62"/>
    <w:rsid w:val="00D62A7B"/>
    <w:rsid w:val="00D64A28"/>
    <w:rsid w:val="00D65EA7"/>
    <w:rsid w:val="00D66359"/>
    <w:rsid w:val="00D671F7"/>
    <w:rsid w:val="00D6787D"/>
    <w:rsid w:val="00D7202C"/>
    <w:rsid w:val="00D748B6"/>
    <w:rsid w:val="00D75DDC"/>
    <w:rsid w:val="00D77790"/>
    <w:rsid w:val="00D814D3"/>
    <w:rsid w:val="00D81DEB"/>
    <w:rsid w:val="00D822FA"/>
    <w:rsid w:val="00D85136"/>
    <w:rsid w:val="00D854D1"/>
    <w:rsid w:val="00D869B4"/>
    <w:rsid w:val="00D90102"/>
    <w:rsid w:val="00D93679"/>
    <w:rsid w:val="00D93CD1"/>
    <w:rsid w:val="00D93F1F"/>
    <w:rsid w:val="00D95DBB"/>
    <w:rsid w:val="00D960D1"/>
    <w:rsid w:val="00D9676A"/>
    <w:rsid w:val="00DA1B59"/>
    <w:rsid w:val="00DA2176"/>
    <w:rsid w:val="00DA2EA9"/>
    <w:rsid w:val="00DA35B7"/>
    <w:rsid w:val="00DA3CDC"/>
    <w:rsid w:val="00DA5397"/>
    <w:rsid w:val="00DA5722"/>
    <w:rsid w:val="00DA7CD9"/>
    <w:rsid w:val="00DB18F0"/>
    <w:rsid w:val="00DB481C"/>
    <w:rsid w:val="00DB5FD7"/>
    <w:rsid w:val="00DB67A0"/>
    <w:rsid w:val="00DB67B7"/>
    <w:rsid w:val="00DB7764"/>
    <w:rsid w:val="00DC0459"/>
    <w:rsid w:val="00DC097F"/>
    <w:rsid w:val="00DC32E9"/>
    <w:rsid w:val="00DC3F1E"/>
    <w:rsid w:val="00DC55DF"/>
    <w:rsid w:val="00DD0DB6"/>
    <w:rsid w:val="00DD1F11"/>
    <w:rsid w:val="00DD36ED"/>
    <w:rsid w:val="00DD4720"/>
    <w:rsid w:val="00DD4B14"/>
    <w:rsid w:val="00DD50F0"/>
    <w:rsid w:val="00DD5680"/>
    <w:rsid w:val="00DD6031"/>
    <w:rsid w:val="00DE01B4"/>
    <w:rsid w:val="00DE0541"/>
    <w:rsid w:val="00DE10BE"/>
    <w:rsid w:val="00DE153F"/>
    <w:rsid w:val="00DE57E6"/>
    <w:rsid w:val="00DE5C41"/>
    <w:rsid w:val="00DE6718"/>
    <w:rsid w:val="00DF1A28"/>
    <w:rsid w:val="00DF2056"/>
    <w:rsid w:val="00DF7380"/>
    <w:rsid w:val="00DF761C"/>
    <w:rsid w:val="00DF7F1D"/>
    <w:rsid w:val="00E00450"/>
    <w:rsid w:val="00E005BF"/>
    <w:rsid w:val="00E00D90"/>
    <w:rsid w:val="00E0134D"/>
    <w:rsid w:val="00E01C23"/>
    <w:rsid w:val="00E04B45"/>
    <w:rsid w:val="00E04EA6"/>
    <w:rsid w:val="00E06581"/>
    <w:rsid w:val="00E07901"/>
    <w:rsid w:val="00E105C8"/>
    <w:rsid w:val="00E10C6C"/>
    <w:rsid w:val="00E11BB5"/>
    <w:rsid w:val="00E11DF9"/>
    <w:rsid w:val="00E12168"/>
    <w:rsid w:val="00E129D6"/>
    <w:rsid w:val="00E146D2"/>
    <w:rsid w:val="00E14C6C"/>
    <w:rsid w:val="00E16E88"/>
    <w:rsid w:val="00E216BF"/>
    <w:rsid w:val="00E21740"/>
    <w:rsid w:val="00E21922"/>
    <w:rsid w:val="00E21B94"/>
    <w:rsid w:val="00E23690"/>
    <w:rsid w:val="00E252FA"/>
    <w:rsid w:val="00E25438"/>
    <w:rsid w:val="00E267A0"/>
    <w:rsid w:val="00E27241"/>
    <w:rsid w:val="00E322BF"/>
    <w:rsid w:val="00E37805"/>
    <w:rsid w:val="00E37C70"/>
    <w:rsid w:val="00E37D25"/>
    <w:rsid w:val="00E40203"/>
    <w:rsid w:val="00E4164F"/>
    <w:rsid w:val="00E4189D"/>
    <w:rsid w:val="00E45F6D"/>
    <w:rsid w:val="00E50D75"/>
    <w:rsid w:val="00E5410D"/>
    <w:rsid w:val="00E56AD1"/>
    <w:rsid w:val="00E576B9"/>
    <w:rsid w:val="00E62AA9"/>
    <w:rsid w:val="00E6459E"/>
    <w:rsid w:val="00E667CF"/>
    <w:rsid w:val="00E67DF0"/>
    <w:rsid w:val="00E70BD8"/>
    <w:rsid w:val="00E71175"/>
    <w:rsid w:val="00E725C6"/>
    <w:rsid w:val="00E728B9"/>
    <w:rsid w:val="00E731E8"/>
    <w:rsid w:val="00E73F92"/>
    <w:rsid w:val="00E75147"/>
    <w:rsid w:val="00E82DDB"/>
    <w:rsid w:val="00E874C4"/>
    <w:rsid w:val="00E90939"/>
    <w:rsid w:val="00E912AD"/>
    <w:rsid w:val="00E91536"/>
    <w:rsid w:val="00E93218"/>
    <w:rsid w:val="00E9424E"/>
    <w:rsid w:val="00E956AF"/>
    <w:rsid w:val="00E9628B"/>
    <w:rsid w:val="00E97556"/>
    <w:rsid w:val="00E9798B"/>
    <w:rsid w:val="00EA0BF9"/>
    <w:rsid w:val="00EA2A4C"/>
    <w:rsid w:val="00EA3AB4"/>
    <w:rsid w:val="00EA5BB4"/>
    <w:rsid w:val="00EA5D2B"/>
    <w:rsid w:val="00EB10ED"/>
    <w:rsid w:val="00EB16D1"/>
    <w:rsid w:val="00EB2604"/>
    <w:rsid w:val="00EB3848"/>
    <w:rsid w:val="00EB40EC"/>
    <w:rsid w:val="00EB7621"/>
    <w:rsid w:val="00EC0101"/>
    <w:rsid w:val="00EC2576"/>
    <w:rsid w:val="00EC28D3"/>
    <w:rsid w:val="00EC5E4C"/>
    <w:rsid w:val="00ED31CA"/>
    <w:rsid w:val="00ED5A36"/>
    <w:rsid w:val="00ED710F"/>
    <w:rsid w:val="00EE6ABE"/>
    <w:rsid w:val="00EE74BB"/>
    <w:rsid w:val="00EE77DC"/>
    <w:rsid w:val="00EE7C30"/>
    <w:rsid w:val="00EE7E13"/>
    <w:rsid w:val="00EF1290"/>
    <w:rsid w:val="00EF21D5"/>
    <w:rsid w:val="00EF3835"/>
    <w:rsid w:val="00EF6CAF"/>
    <w:rsid w:val="00F01064"/>
    <w:rsid w:val="00F02890"/>
    <w:rsid w:val="00F03B11"/>
    <w:rsid w:val="00F03B6F"/>
    <w:rsid w:val="00F03EE1"/>
    <w:rsid w:val="00F04EE3"/>
    <w:rsid w:val="00F0716F"/>
    <w:rsid w:val="00F11FC6"/>
    <w:rsid w:val="00F12135"/>
    <w:rsid w:val="00F148EA"/>
    <w:rsid w:val="00F15E25"/>
    <w:rsid w:val="00F17277"/>
    <w:rsid w:val="00F234AC"/>
    <w:rsid w:val="00F23BBE"/>
    <w:rsid w:val="00F25EE8"/>
    <w:rsid w:val="00F27E2C"/>
    <w:rsid w:val="00F30171"/>
    <w:rsid w:val="00F30514"/>
    <w:rsid w:val="00F32878"/>
    <w:rsid w:val="00F330CD"/>
    <w:rsid w:val="00F330D7"/>
    <w:rsid w:val="00F3343E"/>
    <w:rsid w:val="00F33BB1"/>
    <w:rsid w:val="00F34245"/>
    <w:rsid w:val="00F355F0"/>
    <w:rsid w:val="00F358B3"/>
    <w:rsid w:val="00F36DD6"/>
    <w:rsid w:val="00F36E5A"/>
    <w:rsid w:val="00F370FA"/>
    <w:rsid w:val="00F40237"/>
    <w:rsid w:val="00F40DFC"/>
    <w:rsid w:val="00F41884"/>
    <w:rsid w:val="00F42250"/>
    <w:rsid w:val="00F4225F"/>
    <w:rsid w:val="00F4256D"/>
    <w:rsid w:val="00F42D14"/>
    <w:rsid w:val="00F443F2"/>
    <w:rsid w:val="00F44D99"/>
    <w:rsid w:val="00F465B8"/>
    <w:rsid w:val="00F47F3B"/>
    <w:rsid w:val="00F501B0"/>
    <w:rsid w:val="00F50D92"/>
    <w:rsid w:val="00F52478"/>
    <w:rsid w:val="00F53F13"/>
    <w:rsid w:val="00F56583"/>
    <w:rsid w:val="00F60C52"/>
    <w:rsid w:val="00F61DFB"/>
    <w:rsid w:val="00F66B4C"/>
    <w:rsid w:val="00F66DBE"/>
    <w:rsid w:val="00F7059E"/>
    <w:rsid w:val="00F71125"/>
    <w:rsid w:val="00F71700"/>
    <w:rsid w:val="00F71813"/>
    <w:rsid w:val="00F729BA"/>
    <w:rsid w:val="00F7339A"/>
    <w:rsid w:val="00F73BB1"/>
    <w:rsid w:val="00F75661"/>
    <w:rsid w:val="00F80BC2"/>
    <w:rsid w:val="00F80F93"/>
    <w:rsid w:val="00F811E6"/>
    <w:rsid w:val="00F821C7"/>
    <w:rsid w:val="00F83761"/>
    <w:rsid w:val="00F84A82"/>
    <w:rsid w:val="00F84F29"/>
    <w:rsid w:val="00F8546A"/>
    <w:rsid w:val="00F86CE7"/>
    <w:rsid w:val="00F878CA"/>
    <w:rsid w:val="00F942C8"/>
    <w:rsid w:val="00F9631D"/>
    <w:rsid w:val="00F96B2B"/>
    <w:rsid w:val="00F96FE1"/>
    <w:rsid w:val="00FA2A73"/>
    <w:rsid w:val="00FA5A30"/>
    <w:rsid w:val="00FA6190"/>
    <w:rsid w:val="00FA6C2B"/>
    <w:rsid w:val="00FB1E9C"/>
    <w:rsid w:val="00FB34D9"/>
    <w:rsid w:val="00FC1D4E"/>
    <w:rsid w:val="00FC1F3C"/>
    <w:rsid w:val="00FD1B6A"/>
    <w:rsid w:val="00FD2A47"/>
    <w:rsid w:val="00FD2F3A"/>
    <w:rsid w:val="00FD2F52"/>
    <w:rsid w:val="00FD48E1"/>
    <w:rsid w:val="00FE0A63"/>
    <w:rsid w:val="00FE22EB"/>
    <w:rsid w:val="00FE328F"/>
    <w:rsid w:val="00FE7D18"/>
    <w:rsid w:val="00FE7FC8"/>
    <w:rsid w:val="00FF268A"/>
    <w:rsid w:val="00FF2AF7"/>
    <w:rsid w:val="00FF3325"/>
    <w:rsid w:val="00FF5342"/>
    <w:rsid w:val="00FF68F9"/>
    <w:rsid w:val="00FF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0B9EC455"/>
  <w15:docId w15:val="{FD04B1BA-464A-4271-946B-BAB2B110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6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C96D6E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C96D6E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C96D6E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C96D6E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C96D6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qFormat/>
    <w:rsid w:val="00C96D6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C96D6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C96D6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C96D6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96D6E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C96D6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C96D6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C96D6E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C96D6E"/>
    <w:rPr>
      <w:b/>
      <w:bCs/>
    </w:rPr>
  </w:style>
  <w:style w:type="paragraph" w:styleId="ListBullet">
    <w:name w:val="List Bullet"/>
    <w:basedOn w:val="Normal"/>
    <w:rsid w:val="00C96D6E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C96D6E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C96D6E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C96D6E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C96D6E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C96D6E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C96D6E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C96D6E"/>
    <w:pPr>
      <w:ind w:left="284"/>
    </w:pPr>
  </w:style>
  <w:style w:type="paragraph" w:customStyle="1" w:styleId="AAFrameAddress">
    <w:name w:val="AA Frame Address"/>
    <w:basedOn w:val="Heading1"/>
    <w:rsid w:val="00C96D6E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96D6E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C96D6E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C96D6E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96D6E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96D6E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96D6E"/>
    <w:pPr>
      <w:ind w:left="851" w:hanging="284"/>
    </w:pPr>
  </w:style>
  <w:style w:type="paragraph" w:styleId="Index4">
    <w:name w:val="index 4"/>
    <w:basedOn w:val="Normal"/>
    <w:next w:val="Normal"/>
    <w:semiHidden/>
    <w:rsid w:val="00C96D6E"/>
    <w:pPr>
      <w:ind w:left="1135" w:hanging="284"/>
    </w:pPr>
  </w:style>
  <w:style w:type="paragraph" w:styleId="Index6">
    <w:name w:val="index 6"/>
    <w:basedOn w:val="Normal"/>
    <w:next w:val="Normal"/>
    <w:semiHidden/>
    <w:rsid w:val="00C96D6E"/>
    <w:pPr>
      <w:ind w:left="1702" w:hanging="284"/>
    </w:pPr>
  </w:style>
  <w:style w:type="paragraph" w:styleId="Index5">
    <w:name w:val="index 5"/>
    <w:basedOn w:val="Normal"/>
    <w:next w:val="Normal"/>
    <w:semiHidden/>
    <w:rsid w:val="00C96D6E"/>
    <w:pPr>
      <w:ind w:left="1418" w:hanging="284"/>
    </w:pPr>
  </w:style>
  <w:style w:type="paragraph" w:styleId="Index7">
    <w:name w:val="index 7"/>
    <w:basedOn w:val="Normal"/>
    <w:next w:val="Normal"/>
    <w:semiHidden/>
    <w:rsid w:val="00C96D6E"/>
    <w:pPr>
      <w:ind w:left="1985" w:hanging="284"/>
    </w:pPr>
  </w:style>
  <w:style w:type="paragraph" w:styleId="Index8">
    <w:name w:val="index 8"/>
    <w:basedOn w:val="Normal"/>
    <w:next w:val="Normal"/>
    <w:semiHidden/>
    <w:rsid w:val="00C96D6E"/>
    <w:pPr>
      <w:ind w:left="2269" w:hanging="284"/>
    </w:pPr>
  </w:style>
  <w:style w:type="paragraph" w:styleId="Index9">
    <w:name w:val="index 9"/>
    <w:basedOn w:val="Normal"/>
    <w:next w:val="Normal"/>
    <w:semiHidden/>
    <w:rsid w:val="00C96D6E"/>
    <w:pPr>
      <w:ind w:left="2552" w:hanging="284"/>
    </w:pPr>
  </w:style>
  <w:style w:type="paragraph" w:styleId="TOC2">
    <w:name w:val="toc 2"/>
    <w:basedOn w:val="Normal"/>
    <w:next w:val="Normal"/>
    <w:semiHidden/>
    <w:rsid w:val="00C96D6E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C96D6E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96D6E"/>
    <w:pPr>
      <w:ind w:left="851"/>
    </w:pPr>
  </w:style>
  <w:style w:type="paragraph" w:styleId="TOC5">
    <w:name w:val="toc 5"/>
    <w:basedOn w:val="Normal"/>
    <w:next w:val="Normal"/>
    <w:semiHidden/>
    <w:rsid w:val="00C96D6E"/>
    <w:pPr>
      <w:ind w:left="1134"/>
    </w:pPr>
  </w:style>
  <w:style w:type="paragraph" w:styleId="TOC6">
    <w:name w:val="toc 6"/>
    <w:basedOn w:val="Normal"/>
    <w:next w:val="Normal"/>
    <w:semiHidden/>
    <w:rsid w:val="00C96D6E"/>
    <w:pPr>
      <w:ind w:left="1418"/>
    </w:pPr>
  </w:style>
  <w:style w:type="paragraph" w:styleId="TOC7">
    <w:name w:val="toc 7"/>
    <w:basedOn w:val="Normal"/>
    <w:next w:val="Normal"/>
    <w:semiHidden/>
    <w:rsid w:val="00C96D6E"/>
    <w:pPr>
      <w:ind w:left="1701"/>
    </w:pPr>
  </w:style>
  <w:style w:type="paragraph" w:styleId="TOC8">
    <w:name w:val="toc 8"/>
    <w:basedOn w:val="Normal"/>
    <w:next w:val="Normal"/>
    <w:semiHidden/>
    <w:rsid w:val="00C96D6E"/>
    <w:pPr>
      <w:ind w:left="1985"/>
    </w:pPr>
  </w:style>
  <w:style w:type="paragraph" w:styleId="TOC9">
    <w:name w:val="toc 9"/>
    <w:basedOn w:val="Normal"/>
    <w:next w:val="Normal"/>
    <w:semiHidden/>
    <w:rsid w:val="00C96D6E"/>
    <w:pPr>
      <w:ind w:left="2268"/>
    </w:pPr>
  </w:style>
  <w:style w:type="paragraph" w:styleId="TableofFigures">
    <w:name w:val="table of figures"/>
    <w:basedOn w:val="Normal"/>
    <w:next w:val="Normal"/>
    <w:semiHidden/>
    <w:rsid w:val="00C96D6E"/>
    <w:pPr>
      <w:ind w:left="567" w:hanging="567"/>
    </w:pPr>
  </w:style>
  <w:style w:type="paragraph" w:styleId="ListBullet5">
    <w:name w:val="List Bullet 5"/>
    <w:basedOn w:val="Normal"/>
    <w:rsid w:val="00C96D6E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C96D6E"/>
    <w:pPr>
      <w:spacing w:after="120"/>
    </w:pPr>
  </w:style>
  <w:style w:type="paragraph" w:styleId="BodyTextFirstIndent">
    <w:name w:val="Body Text First Indent"/>
    <w:basedOn w:val="BodyText"/>
    <w:rsid w:val="00C96D6E"/>
    <w:pPr>
      <w:ind w:firstLine="284"/>
    </w:pPr>
  </w:style>
  <w:style w:type="paragraph" w:styleId="BodyTextIndent">
    <w:name w:val="Body Text Indent"/>
    <w:basedOn w:val="Normal"/>
    <w:rsid w:val="00C96D6E"/>
    <w:pPr>
      <w:spacing w:after="120"/>
      <w:ind w:left="283"/>
    </w:pPr>
  </w:style>
  <w:style w:type="paragraph" w:styleId="BodyTextFirstIndent2">
    <w:name w:val="Body Text First Indent 2"/>
    <w:basedOn w:val="BodyTextIndent"/>
    <w:rsid w:val="00C96D6E"/>
    <w:pPr>
      <w:ind w:left="284" w:firstLine="284"/>
    </w:pPr>
  </w:style>
  <w:style w:type="character" w:styleId="Strong">
    <w:name w:val="Strong"/>
    <w:qFormat/>
    <w:rsid w:val="00C96D6E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C96D6E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96D6E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C96D6E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C96D6E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C96D6E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C96D6E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96D6E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C96D6E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96D6E"/>
    <w:pPr>
      <w:framePr w:h="1054" w:wrap="around" w:y="5920"/>
    </w:pPr>
  </w:style>
  <w:style w:type="paragraph" w:customStyle="1" w:styleId="ReportHeading3">
    <w:name w:val="ReportHeading3"/>
    <w:basedOn w:val="ReportHeading2"/>
    <w:rsid w:val="00C96D6E"/>
    <w:pPr>
      <w:framePr w:h="443" w:wrap="around" w:y="8223"/>
    </w:pPr>
  </w:style>
  <w:style w:type="paragraph" w:customStyle="1" w:styleId="a">
    <w:name w:val="¢éÍ¤ÇÒÁ"/>
    <w:basedOn w:val="Normal"/>
    <w:rsid w:val="00C96D6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96D6E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C96D6E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C96D6E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96D6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96D6E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96D6E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96D6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C96D6E"/>
  </w:style>
  <w:style w:type="paragraph" w:styleId="BodyText2">
    <w:name w:val="Body Text 2"/>
    <w:basedOn w:val="Normal"/>
    <w:rsid w:val="00C96D6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rsid w:val="00C96D6E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C96D6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C96D6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C96D6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???????"/>
    <w:basedOn w:val="Normal"/>
    <w:rsid w:val="006F013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?????3????"/>
    <w:basedOn w:val="Normal"/>
    <w:rsid w:val="0076042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3">
    <w:name w:val="เนื้อเรื่อง"/>
    <w:basedOn w:val="Normal"/>
    <w:rsid w:val="00810033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/>
      <w:sz w:val="28"/>
      <w:szCs w:val="28"/>
    </w:rPr>
  </w:style>
  <w:style w:type="paragraph" w:styleId="NoSpacing">
    <w:name w:val="No Spacing"/>
    <w:uiPriority w:val="1"/>
    <w:qFormat/>
    <w:rsid w:val="00E129D6"/>
    <w:rPr>
      <w:rFonts w:ascii="Calibri" w:eastAsia="Calibri" w:hAnsi="Calibri" w:cs="Cordia New"/>
      <w:sz w:val="22"/>
      <w:szCs w:val="28"/>
    </w:rPr>
  </w:style>
  <w:style w:type="paragraph" w:styleId="ListParagraph">
    <w:name w:val="List Paragraph"/>
    <w:basedOn w:val="Normal"/>
    <w:uiPriority w:val="34"/>
    <w:qFormat/>
    <w:rsid w:val="008E10AD"/>
    <w:pPr>
      <w:ind w:left="720"/>
    </w:pPr>
    <w:rPr>
      <w:szCs w:val="22"/>
    </w:rPr>
  </w:style>
  <w:style w:type="paragraph" w:customStyle="1" w:styleId="T0">
    <w:name w:val="????? T"/>
    <w:basedOn w:val="Normal"/>
    <w:rsid w:val="007E0E8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Default">
    <w:name w:val="Default"/>
    <w:rsid w:val="003860EB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character" w:customStyle="1" w:styleId="FooterChar">
    <w:name w:val="Footer Char"/>
    <w:link w:val="Footer"/>
    <w:uiPriority w:val="99"/>
    <w:rsid w:val="00AE6494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162</TotalTime>
  <Pages>7</Pages>
  <Words>1612</Words>
  <Characters>9192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/>
  <LinksUpToDate>false</LinksUpToDate>
  <CharactersWithSpaces>10783</CharactersWithSpaces>
  <SharedDoc>false</SharedDoc>
  <HLinks>
    <vt:vector size="6" baseType="variant">
      <vt:variant>
        <vt:i4>7733273</vt:i4>
      </vt:variant>
      <vt:variant>
        <vt:i4>-1</vt:i4>
      </vt:variant>
      <vt:variant>
        <vt:i4>2050</vt:i4>
      </vt:variant>
      <vt:variant>
        <vt:i4>1</vt:i4>
      </vt:variant>
      <vt:variant>
        <vt:lpwstr>C:\Project\Arthur Andersen\Logos\BW_Fax\bmp\O_bw_60.bmp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Tanapon Boonto</cp:lastModifiedBy>
  <cp:revision>54</cp:revision>
  <cp:lastPrinted>2025-01-27T03:19:00Z</cp:lastPrinted>
  <dcterms:created xsi:type="dcterms:W3CDTF">2022-12-29T01:59:00Z</dcterms:created>
  <dcterms:modified xsi:type="dcterms:W3CDTF">2026-02-05T05:42:00Z</dcterms:modified>
</cp:coreProperties>
</file>