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D6D14" w14:textId="77777777" w:rsidR="0042349D" w:rsidRPr="00CC532B" w:rsidRDefault="0042349D" w:rsidP="00195E58">
      <w:pPr>
        <w:spacing w:after="0" w:line="240" w:lineRule="auto"/>
        <w:rPr>
          <w:rFonts w:ascii="Browallia New" w:eastAsia="Arial" w:hAnsi="Browallia New" w:cs="Browallia New"/>
          <w:b/>
          <w:bCs/>
          <w:color w:val="000000"/>
          <w:sz w:val="28"/>
          <w:szCs w:val="28"/>
          <w:lang w:bidi="th-TH"/>
        </w:rPr>
      </w:pPr>
      <w:r w:rsidRPr="00CC532B">
        <w:rPr>
          <w:rFonts w:ascii="Browallia New" w:eastAsia="Arial" w:hAnsi="Browallia New" w:cs="Browallia New"/>
          <w:b/>
          <w:bCs/>
          <w:color w:val="000000"/>
          <w:sz w:val="28"/>
          <w:szCs w:val="28"/>
          <w:cs/>
          <w:lang w:bidi="th-TH"/>
        </w:rPr>
        <w:t>รายงานของผู้สอบบัญชีรับอนุญาต</w:t>
      </w:r>
    </w:p>
    <w:p w14:paraId="7DDE9265" w14:textId="77777777" w:rsidR="00992E1A" w:rsidRPr="00CC532B" w:rsidRDefault="00992E1A" w:rsidP="00195E58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5EA32FBD" w14:textId="77777777" w:rsidR="00992E1A" w:rsidRPr="00CC532B" w:rsidRDefault="00992E1A" w:rsidP="00195E58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356B5A06" w14:textId="15B98713" w:rsidR="00CC7795" w:rsidRPr="00CC532B" w:rsidRDefault="00CC7795" w:rsidP="00195E58">
      <w:pPr>
        <w:spacing w:after="0" w:line="240" w:lineRule="auto"/>
        <w:jc w:val="thaiDistribute"/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</w:pPr>
      <w:r w:rsidRPr="00CC532B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เสนอ</w:t>
      </w:r>
      <w:r w:rsidR="004B055D" w:rsidRPr="00CC532B">
        <w:rPr>
          <w:rFonts w:ascii="Browallia New" w:eastAsia="Arial" w:hAnsi="Browallia New" w:cs="Browallia New"/>
          <w:color w:val="000000"/>
          <w:sz w:val="26"/>
          <w:szCs w:val="26"/>
          <w:lang w:bidi="th-TH"/>
        </w:rPr>
        <w:t xml:space="preserve"> </w:t>
      </w:r>
      <w:r w:rsidRPr="00CC532B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ผู้ถือหุ้นของ</w:t>
      </w:r>
      <w:r w:rsidR="007D3E9F" w:rsidRPr="00CC532B">
        <w:rPr>
          <w:rFonts w:ascii="Browallia New" w:eastAsia="Arial" w:hAnsi="Browallia New" w:cs="Browallia New"/>
          <w:color w:val="000000"/>
          <w:sz w:val="26"/>
          <w:szCs w:val="26"/>
          <w:cs/>
          <w:lang w:bidi="th-TH"/>
        </w:rPr>
        <w:t>บริษัท</w:t>
      </w:r>
      <w:r w:rsidR="007D3E9F" w:rsidRPr="00CC532B">
        <w:rPr>
          <w:rFonts w:ascii="Browallia New" w:eastAsia="Arial" w:hAnsi="Browallia New" w:cs="Browallia New"/>
          <w:color w:val="000000"/>
          <w:sz w:val="26"/>
          <w:szCs w:val="26"/>
          <w:cs/>
        </w:rPr>
        <w:t xml:space="preserve"> </w:t>
      </w:r>
      <w:r w:rsidR="00385998" w:rsidRPr="00CC532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บลูเวนเจอร์ กรุ๊ป จำกัด (มหาชน)</w:t>
      </w:r>
    </w:p>
    <w:p w14:paraId="72697563" w14:textId="77777777" w:rsidR="00463931" w:rsidRPr="00CC532B" w:rsidRDefault="00463931" w:rsidP="00195E58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52C955AB" w14:textId="77777777" w:rsidR="00992E1A" w:rsidRPr="00CC532B" w:rsidRDefault="00992E1A" w:rsidP="00195E58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10E860F5" w14:textId="77777777" w:rsidR="0042349D" w:rsidRPr="00CC532B" w:rsidRDefault="0042349D" w:rsidP="00195E58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26"/>
          <w:szCs w:val="26"/>
          <w:lang w:bidi="th-TH"/>
        </w:rPr>
      </w:pPr>
      <w:r w:rsidRPr="00CC532B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ความเห็น</w:t>
      </w:r>
    </w:p>
    <w:p w14:paraId="3DDC56B2" w14:textId="77777777" w:rsidR="0053532A" w:rsidRPr="00CC532B" w:rsidRDefault="0053532A" w:rsidP="00195E58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12"/>
          <w:szCs w:val="12"/>
          <w:lang w:bidi="th-TH"/>
        </w:rPr>
      </w:pPr>
    </w:p>
    <w:p w14:paraId="72AC3AFB" w14:textId="5254EDC2" w:rsidR="0022613E" w:rsidRPr="00CC532B" w:rsidRDefault="00AA046E" w:rsidP="00195E58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CC532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ข้าพเจ้าเห็นว่า งบการเงินรวม</w:t>
      </w:r>
      <w:r w:rsidR="00B31239" w:rsidRPr="00CC532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และงบการเงินเฉพาะ</w:t>
      </w:r>
      <w:r w:rsidR="00AC1DD0" w:rsidRPr="00CC532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กิจการ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แสดงฐานะการเงินรวมของ</w:t>
      </w:r>
      <w:r w:rsidR="007D3E9F" w:rsidRPr="00CC532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บริษัท</w:t>
      </w:r>
      <w:r w:rsidR="007D3E9F" w:rsidRPr="00CC532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385998" w:rsidRPr="00CC532B">
        <w:rPr>
          <w:rFonts w:ascii="Browallia New" w:eastAsia="Cordia New" w:hAnsi="Browallia New" w:cs="Browallia New"/>
          <w:color w:val="000000"/>
          <w:sz w:val="26"/>
          <w:szCs w:val="26"/>
          <w:cs/>
          <w:lang w:bidi="th-TH"/>
        </w:rPr>
        <w:t xml:space="preserve">บลูเวนเจอร์ กรุ๊ป จำกัด (มหาชน) </w:t>
      </w:r>
      <w:r w:rsidR="0080050C" w:rsidRPr="00CC532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(บริษัท)</w:t>
      </w:r>
      <w:r w:rsidR="0080050C" w:rsidRPr="00CC532B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80050C" w:rsidRPr="00CC532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และบริษัทย่อย (กลุ่มกิจการ) 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และฐานะการเงินเฉพาะ</w:t>
      </w:r>
      <w:r w:rsidR="00463931" w:rsidRPr="00CC532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กิจการ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ของบริษัท ณ วันที่ </w:t>
      </w:r>
      <w:r w:rsidR="00DC38AD" w:rsidRPr="00DC38AD">
        <w:rPr>
          <w:rFonts w:ascii="Browallia New" w:hAnsi="Browallia New" w:cs="Browallia New"/>
          <w:color w:val="000000"/>
          <w:sz w:val="26"/>
          <w:szCs w:val="26"/>
          <w:lang w:val="en-GB"/>
        </w:rPr>
        <w:t>31</w:t>
      </w:r>
      <w:r w:rsidR="007D3E9F" w:rsidRPr="00CC532B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7D3E9F" w:rsidRPr="00CC532B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>ธันวาคม</w:t>
      </w:r>
      <w:r w:rsidR="007D3E9F" w:rsidRPr="00CC532B">
        <w:rPr>
          <w:rFonts w:ascii="Browallia New" w:hAnsi="Browallia New" w:cs="Browallia New" w:hint="cs"/>
          <w:color w:val="000000"/>
          <w:sz w:val="26"/>
          <w:szCs w:val="26"/>
          <w:cs/>
        </w:rPr>
        <w:t xml:space="preserve"> </w:t>
      </w:r>
      <w:r w:rsidR="00C36B33" w:rsidRPr="00CC532B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 xml:space="preserve">พ.ศ. </w:t>
      </w:r>
      <w:r w:rsidR="00DC38AD" w:rsidRPr="00DC38AD">
        <w:rPr>
          <w:rFonts w:ascii="Browallia New" w:hAnsi="Browallia New" w:cs="Browallia New" w:hint="cs"/>
          <w:color w:val="000000"/>
          <w:sz w:val="26"/>
          <w:szCs w:val="26"/>
          <w:lang w:val="en-GB"/>
        </w:rPr>
        <w:t>256</w:t>
      </w:r>
      <w:r w:rsidR="00DC38AD" w:rsidRPr="00DC38AD">
        <w:rPr>
          <w:rFonts w:ascii="Browallia New" w:hAnsi="Browallia New" w:cs="Browallia New"/>
          <w:color w:val="000000"/>
          <w:sz w:val="26"/>
          <w:szCs w:val="26"/>
          <w:lang w:val="en-GB"/>
        </w:rPr>
        <w:t>8</w:t>
      </w:r>
      <w:r w:rsidR="007D3E9F" w:rsidRPr="00CC532B">
        <w:rPr>
          <w:rFonts w:ascii="Browallia New" w:hAnsi="Browallia New" w:cs="Browallia New"/>
          <w:color w:val="000000"/>
          <w:lang w:val="en-GB"/>
        </w:rPr>
        <w:t xml:space="preserve"> 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และผลการ</w:t>
      </w:r>
      <w:r w:rsidRPr="00D66191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ดำเนินงานรวมและผลการดำเนินงานเฉพาะกิจการ </w:t>
      </w:r>
      <w:r w:rsidR="0045605F" w:rsidRPr="00D66191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>รวมถึง</w:t>
      </w:r>
      <w:r w:rsidRPr="00D66191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>กระแสเงินสดรวมและกระแสเงินสดเฉพาะกิจการสำหรับปีสิ้นสุดวันเดียวกัน</w:t>
      </w:r>
      <w:r w:rsidR="00AC1DD0" w:rsidRPr="00CC532B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โดยถูกต้องตามที่ควรในสาระสำคัญตามมาตรฐานการรายงานทางการเงิน </w:t>
      </w:r>
    </w:p>
    <w:p w14:paraId="3A6242A0" w14:textId="77777777" w:rsidR="00AA046E" w:rsidRPr="00CC532B" w:rsidRDefault="00AA046E" w:rsidP="00195E58">
      <w:pPr>
        <w:spacing w:after="0" w:line="240" w:lineRule="auto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</w:p>
    <w:p w14:paraId="66A2D90D" w14:textId="77777777" w:rsidR="007658D6" w:rsidRPr="00CC532B" w:rsidRDefault="007658D6" w:rsidP="00195E58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26"/>
          <w:szCs w:val="26"/>
          <w:lang w:bidi="th-TH"/>
        </w:rPr>
      </w:pPr>
      <w:r w:rsidRPr="00CC532B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งบการเงินที่ตรวจสอบ</w:t>
      </w:r>
    </w:p>
    <w:p w14:paraId="106DBB44" w14:textId="77777777" w:rsidR="0053532A" w:rsidRPr="00CC532B" w:rsidRDefault="0053532A" w:rsidP="00195E58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12"/>
          <w:szCs w:val="12"/>
          <w:lang w:bidi="th-TH"/>
        </w:rPr>
      </w:pPr>
    </w:p>
    <w:p w14:paraId="5CB5D6A0" w14:textId="77777777" w:rsidR="005F09C2" w:rsidRPr="00CC532B" w:rsidRDefault="005F09C2" w:rsidP="00195E58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 w:rsidRPr="00CC532B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งบการเงิน</w:t>
      </w:r>
      <w:r w:rsidR="00F12743" w:rsidRPr="00CC532B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รวมและงบการเงินเฉพาะกิจการ</w:t>
      </w:r>
      <w:r w:rsidRPr="00CC532B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ประกอบด้วย</w:t>
      </w:r>
    </w:p>
    <w:p w14:paraId="46F7976F" w14:textId="73C4BE65" w:rsidR="005F09C2" w:rsidRPr="00CC532B" w:rsidRDefault="005F09C2" w:rsidP="000947AF">
      <w:pPr>
        <w:pStyle w:val="ListParagraph"/>
        <w:numPr>
          <w:ilvl w:val="0"/>
          <w:numId w:val="3"/>
        </w:numPr>
        <w:spacing w:after="0" w:line="240" w:lineRule="auto"/>
        <w:ind w:left="630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  <w:r w:rsidRPr="00CC532B">
        <w:rPr>
          <w:rFonts w:ascii="Browallia New" w:hAnsi="Browallia New" w:cs="Browallia New"/>
          <w:color w:val="000000"/>
          <w:sz w:val="26"/>
          <w:szCs w:val="26"/>
          <w:cs/>
        </w:rPr>
        <w:t xml:space="preserve">งบฐานะการเงินรวมและงบฐานะการเงินเฉพาะกิจการ ณ </w:t>
      </w:r>
      <w:r w:rsidR="007D3E9F" w:rsidRPr="00CC532B">
        <w:rPr>
          <w:rFonts w:ascii="Browallia New" w:hAnsi="Browallia New" w:cs="Browallia New"/>
          <w:color w:val="000000"/>
          <w:sz w:val="26"/>
          <w:szCs w:val="26"/>
          <w:cs/>
        </w:rPr>
        <w:t xml:space="preserve">วันที่ </w:t>
      </w:r>
      <w:r w:rsidR="00DC38AD" w:rsidRPr="00DC38AD">
        <w:rPr>
          <w:rFonts w:ascii="Browallia New" w:hAnsi="Browallia New" w:cs="Browallia New"/>
          <w:color w:val="000000"/>
          <w:sz w:val="26"/>
          <w:szCs w:val="26"/>
          <w:lang w:val="en-GB"/>
        </w:rPr>
        <w:t>31</w:t>
      </w:r>
      <w:r w:rsidR="007D3E9F" w:rsidRPr="00CC532B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7D3E9F" w:rsidRPr="00CC532B">
        <w:rPr>
          <w:rFonts w:ascii="Browallia New" w:hAnsi="Browallia New" w:cs="Browallia New" w:hint="cs"/>
          <w:color w:val="000000"/>
          <w:sz w:val="26"/>
          <w:szCs w:val="26"/>
          <w:cs/>
          <w:lang w:val="en-GB"/>
        </w:rPr>
        <w:t>ธันวาคม</w:t>
      </w:r>
      <w:r w:rsidR="007D3E9F" w:rsidRPr="00CC532B">
        <w:rPr>
          <w:rFonts w:ascii="Browallia New" w:hAnsi="Browallia New" w:cs="Browallia New" w:hint="cs"/>
          <w:color w:val="000000"/>
          <w:sz w:val="26"/>
          <w:szCs w:val="26"/>
          <w:cs/>
        </w:rPr>
        <w:t xml:space="preserve"> </w:t>
      </w:r>
      <w:r w:rsidR="00C36B33" w:rsidRPr="00CC532B">
        <w:rPr>
          <w:rFonts w:ascii="Browallia New" w:hAnsi="Browallia New" w:cs="Browallia New" w:hint="cs"/>
          <w:color w:val="000000"/>
          <w:sz w:val="26"/>
          <w:szCs w:val="26"/>
          <w:cs/>
        </w:rPr>
        <w:t xml:space="preserve">พ.ศ. </w:t>
      </w:r>
      <w:r w:rsidR="00DC38AD" w:rsidRPr="00DC38AD">
        <w:rPr>
          <w:rFonts w:ascii="Browallia New" w:hAnsi="Browallia New" w:cs="Browallia New"/>
          <w:color w:val="000000"/>
          <w:sz w:val="26"/>
          <w:szCs w:val="26"/>
          <w:lang w:val="en-GB"/>
        </w:rPr>
        <w:t>2568</w:t>
      </w:r>
    </w:p>
    <w:p w14:paraId="237958F7" w14:textId="77777777" w:rsidR="00B1060F" w:rsidRPr="00CC532B" w:rsidRDefault="005F09C2" w:rsidP="000947AF">
      <w:pPr>
        <w:pStyle w:val="ListParagraph"/>
        <w:numPr>
          <w:ilvl w:val="0"/>
          <w:numId w:val="3"/>
        </w:numPr>
        <w:spacing w:after="0" w:line="240" w:lineRule="auto"/>
        <w:ind w:left="630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  <w:r w:rsidRPr="00CC532B">
        <w:rPr>
          <w:rFonts w:ascii="Browallia New" w:hAnsi="Browallia New" w:cs="Browallia New"/>
          <w:color w:val="000000"/>
          <w:sz w:val="26"/>
          <w:szCs w:val="26"/>
          <w:cs/>
        </w:rPr>
        <w:t>งบกำไรขาดทุนเบ็ดเสร็จรวมและงบกำไรขาดทุนเบ็ดเสร็จเฉพาะ</w:t>
      </w:r>
      <w:r w:rsidR="0032656B" w:rsidRPr="00CC532B">
        <w:rPr>
          <w:rFonts w:ascii="Browallia New" w:hAnsi="Browallia New" w:cs="Browallia New"/>
          <w:color w:val="000000"/>
          <w:sz w:val="26"/>
          <w:szCs w:val="26"/>
          <w:cs/>
        </w:rPr>
        <w:t>กิจกา</w:t>
      </w:r>
      <w:r w:rsidR="00FC1572" w:rsidRPr="00CC532B">
        <w:rPr>
          <w:rFonts w:ascii="Browallia New" w:hAnsi="Browallia New" w:cs="Browallia New"/>
          <w:color w:val="000000"/>
          <w:sz w:val="26"/>
          <w:szCs w:val="26"/>
          <w:cs/>
        </w:rPr>
        <w:t>รสำหรับปี</w:t>
      </w:r>
      <w:r w:rsidR="00B1060F" w:rsidRPr="00CC532B">
        <w:rPr>
          <w:rFonts w:ascii="Browallia New" w:hAnsi="Browallia New" w:cs="Browallia New"/>
          <w:color w:val="000000"/>
          <w:sz w:val="26"/>
          <w:szCs w:val="26"/>
          <w:cs/>
        </w:rPr>
        <w:t>สิ้นสุดวันเดียวกัน</w:t>
      </w:r>
      <w:r w:rsidR="00B1060F" w:rsidRPr="00CC532B" w:rsidDel="00B1060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</w:p>
    <w:p w14:paraId="0156B4D4" w14:textId="5022F3AE" w:rsidR="00B1060F" w:rsidRPr="00CC532B" w:rsidRDefault="0032656B" w:rsidP="000947AF">
      <w:pPr>
        <w:pStyle w:val="ListParagraph"/>
        <w:numPr>
          <w:ilvl w:val="0"/>
          <w:numId w:val="3"/>
        </w:numPr>
        <w:spacing w:after="0" w:line="240" w:lineRule="auto"/>
        <w:ind w:left="630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  <w:r w:rsidRPr="00CC532B">
        <w:rPr>
          <w:rFonts w:ascii="Browallia New" w:hAnsi="Browallia New" w:cs="Browallia New"/>
          <w:color w:val="000000"/>
          <w:sz w:val="26"/>
          <w:szCs w:val="26"/>
          <w:cs/>
        </w:rPr>
        <w:t>งบการเปลี่ยนแปลงส่วนของเจ้าของรวมและงบการเปลี่ยนแปลงส่วนของเจ้าของเฉพาะกิจการ</w:t>
      </w:r>
      <w:r w:rsidR="00FC1572" w:rsidRPr="00CC532B">
        <w:rPr>
          <w:rFonts w:ascii="Browallia New" w:hAnsi="Browallia New" w:cs="Browallia New"/>
          <w:color w:val="000000"/>
          <w:sz w:val="26"/>
          <w:szCs w:val="26"/>
          <w:cs/>
        </w:rPr>
        <w:t>สำหรับปี</w:t>
      </w:r>
      <w:r w:rsidR="00B1060F" w:rsidRPr="00CC532B">
        <w:rPr>
          <w:rFonts w:ascii="Browallia New" w:hAnsi="Browallia New" w:cs="Browallia New"/>
          <w:color w:val="000000"/>
          <w:sz w:val="26"/>
          <w:szCs w:val="26"/>
          <w:cs/>
        </w:rPr>
        <w:t>สิ้นสุดวันเดียวกัน</w:t>
      </w:r>
      <w:r w:rsidR="00B1060F" w:rsidRPr="00CC532B" w:rsidDel="00B1060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</w:p>
    <w:p w14:paraId="7663EC39" w14:textId="77777777" w:rsidR="00B1060F" w:rsidRPr="00CC532B" w:rsidRDefault="0032656B" w:rsidP="000947AF">
      <w:pPr>
        <w:pStyle w:val="ListParagraph"/>
        <w:numPr>
          <w:ilvl w:val="0"/>
          <w:numId w:val="3"/>
        </w:numPr>
        <w:spacing w:after="0" w:line="240" w:lineRule="auto"/>
        <w:ind w:left="630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  <w:r w:rsidRPr="00CC532B">
        <w:rPr>
          <w:rFonts w:ascii="Browallia New" w:hAnsi="Browallia New" w:cs="Browallia New"/>
          <w:color w:val="000000"/>
          <w:sz w:val="26"/>
          <w:szCs w:val="26"/>
          <w:cs/>
        </w:rPr>
        <w:t>งบกระแสเงินสดรวมและงบกระแสเงินสดเฉพาะกิจการ</w:t>
      </w:r>
      <w:r w:rsidR="00FC1572" w:rsidRPr="00CC532B">
        <w:rPr>
          <w:rFonts w:ascii="Browallia New" w:hAnsi="Browallia New" w:cs="Browallia New"/>
          <w:color w:val="000000"/>
          <w:sz w:val="26"/>
          <w:szCs w:val="26"/>
          <w:cs/>
        </w:rPr>
        <w:t>สำหรับปี</w:t>
      </w:r>
      <w:r w:rsidR="00B1060F" w:rsidRPr="00CC532B">
        <w:rPr>
          <w:rFonts w:ascii="Browallia New" w:hAnsi="Browallia New" w:cs="Browallia New"/>
          <w:color w:val="000000"/>
          <w:sz w:val="26"/>
          <w:szCs w:val="26"/>
          <w:cs/>
        </w:rPr>
        <w:t>สิ้นสุดวันเดียวกัน</w:t>
      </w:r>
      <w:r w:rsidR="00B1060F" w:rsidRPr="00CC532B" w:rsidDel="00B1060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9B2FEF" w:rsidRPr="00CC532B">
        <w:rPr>
          <w:rFonts w:ascii="Browallia New" w:hAnsi="Browallia New" w:cs="Browallia New"/>
          <w:color w:val="000000"/>
          <w:sz w:val="26"/>
          <w:szCs w:val="26"/>
          <w:cs/>
        </w:rPr>
        <w:t>และ</w:t>
      </w:r>
    </w:p>
    <w:p w14:paraId="726A4449" w14:textId="690115CA" w:rsidR="0032656B" w:rsidRPr="00CC532B" w:rsidRDefault="0032656B" w:rsidP="000947AF">
      <w:pPr>
        <w:pStyle w:val="ListParagraph"/>
        <w:numPr>
          <w:ilvl w:val="0"/>
          <w:numId w:val="3"/>
        </w:numPr>
        <w:spacing w:after="0" w:line="240" w:lineRule="auto"/>
        <w:ind w:left="630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cs/>
        </w:rPr>
      </w:pPr>
      <w:r w:rsidRPr="00CC532B">
        <w:rPr>
          <w:rFonts w:ascii="Browallia New" w:hAnsi="Browallia New" w:cs="Browallia New"/>
          <w:color w:val="000000"/>
          <w:sz w:val="26"/>
          <w:szCs w:val="26"/>
          <w:cs/>
        </w:rPr>
        <w:t>หมายเหตุประกอบงบการเงินรวมและงบการเงินเฉพาะกิจการ</w:t>
      </w:r>
      <w:r w:rsidR="00FC1572" w:rsidRPr="00CC532B">
        <w:rPr>
          <w:rFonts w:ascii="Browallia New" w:hAnsi="Browallia New" w:cs="Browallia New"/>
          <w:color w:val="000000"/>
          <w:sz w:val="26"/>
          <w:szCs w:val="26"/>
          <w:cs/>
        </w:rPr>
        <w:t>ซึ่ง</w:t>
      </w:r>
      <w:r w:rsidR="0080050C" w:rsidRPr="00CC532B">
        <w:rPr>
          <w:rFonts w:ascii="Browallia New" w:hAnsi="Browallia New" w:cs="Browallia New"/>
          <w:color w:val="000000"/>
          <w:sz w:val="26"/>
          <w:szCs w:val="26"/>
          <w:cs/>
        </w:rPr>
        <w:t>ประกอบด้วย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</w:rPr>
        <w:t>นโยบายการบัญชีที่</w:t>
      </w:r>
      <w:r w:rsidR="00385998" w:rsidRPr="00CC532B">
        <w:rPr>
          <w:rFonts w:ascii="Browallia New" w:hAnsi="Browallia New" w:cs="Browallia New" w:hint="cs"/>
          <w:color w:val="000000"/>
          <w:sz w:val="26"/>
          <w:szCs w:val="26"/>
          <w:cs/>
        </w:rPr>
        <w:t>มีสาระ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</w:rPr>
        <w:t>สำคัญ</w:t>
      </w:r>
      <w:r w:rsidR="0080050C" w:rsidRPr="00CC532B">
        <w:rPr>
          <w:rFonts w:ascii="Browallia New" w:hAnsi="Browallia New" w:cs="Browallia New"/>
          <w:color w:val="000000"/>
          <w:sz w:val="26"/>
          <w:szCs w:val="26"/>
          <w:cs/>
        </w:rPr>
        <w:t>และ</w:t>
      </w:r>
      <w:r w:rsidR="00385998" w:rsidRPr="00CC532B">
        <w:rPr>
          <w:rFonts w:ascii="Browallia New" w:hAnsi="Browallia New" w:cs="Browallia New"/>
          <w:color w:val="000000"/>
          <w:sz w:val="26"/>
          <w:szCs w:val="26"/>
          <w:cs/>
        </w:rPr>
        <w:br/>
      </w:r>
      <w:r w:rsidR="0080050C" w:rsidRPr="00CC532B">
        <w:rPr>
          <w:rFonts w:ascii="Browallia New" w:hAnsi="Browallia New" w:cs="Browallia New"/>
          <w:color w:val="000000"/>
          <w:sz w:val="26"/>
          <w:szCs w:val="26"/>
          <w:cs/>
        </w:rPr>
        <w:t>หมายเหตุเรื่องอื่น ๆ</w:t>
      </w:r>
    </w:p>
    <w:p w14:paraId="71CA9A61" w14:textId="77777777" w:rsidR="009806F0" w:rsidRPr="00CC532B" w:rsidRDefault="009806F0" w:rsidP="00460F63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</w:p>
    <w:p w14:paraId="049170CE" w14:textId="77777777" w:rsidR="00C31811" w:rsidRPr="00CC532B" w:rsidRDefault="00C31811" w:rsidP="00C31811">
      <w:pPr>
        <w:spacing w:after="0" w:line="240" w:lineRule="auto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 w:rsidRPr="00CC532B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เกณฑ์ในการแสดงความเห็น</w:t>
      </w:r>
      <w:r w:rsidRPr="00CC532B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</w:p>
    <w:p w14:paraId="5AA14229" w14:textId="77777777" w:rsidR="00C31811" w:rsidRPr="00CC532B" w:rsidRDefault="00C31811" w:rsidP="00C31811">
      <w:pPr>
        <w:spacing w:after="0" w:line="240" w:lineRule="auto"/>
        <w:rPr>
          <w:rFonts w:ascii="Browallia New" w:eastAsia="Calibri" w:hAnsi="Browallia New" w:cs="Browallia New"/>
          <w:color w:val="000000"/>
          <w:sz w:val="12"/>
          <w:szCs w:val="12"/>
          <w:lang w:bidi="th-TH"/>
        </w:rPr>
      </w:pPr>
    </w:p>
    <w:p w14:paraId="777408FD" w14:textId="218CD7A5" w:rsidR="00C31811" w:rsidRPr="00CC532B" w:rsidRDefault="00C31811" w:rsidP="00C31811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CC532B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ส่วนของความรับผิดชอบของผู้สอบบัญชีต่อการตรวจสอบงบการเงินรวมและงบการเงินเฉพาะ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กิจการ</w:t>
      </w:r>
      <w:r w:rsidRPr="00CC532B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ในรายงานของข้าพเจ้า ข้าพเจ้ามีความเป็นอิสระ</w:t>
      </w:r>
      <w:r w:rsidR="000451E3" w:rsidRPr="00CC532B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br/>
      </w:r>
      <w:r w:rsidRPr="00CC532B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จากกลุ่ม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Pr="00CC532B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และบริษัทตาม</w:t>
      </w:r>
      <w:r w:rsidR="00694090" w:rsidRPr="00CC532B">
        <w:rPr>
          <w:rFonts w:ascii="Browallia New" w:eastAsia="Calibri" w:hAnsi="Browallia New" w:cs="Browallia New" w:hint="cs"/>
          <w:color w:val="000000"/>
          <w:sz w:val="26"/>
          <w:szCs w:val="26"/>
          <w:cs/>
          <w:lang w:bidi="th-TH"/>
        </w:rPr>
        <w:t>ประมวล</w:t>
      </w:r>
      <w:r w:rsidRPr="00CC532B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จรรยาบรรณของผู้ประกอบวิชาชีพบัญชี</w:t>
      </w:r>
      <w:r w:rsidR="00694090" w:rsidRPr="00CC532B">
        <w:rPr>
          <w:rFonts w:ascii="Browallia New" w:eastAsia="Calibri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="00694090" w:rsidRPr="00CC532B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รวมถึงมาตรฐานเรื่องความเป็นอิสระ</w:t>
      </w:r>
      <w:r w:rsidRPr="00CC532B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ที่กำหนดโดยสภาวิชาชีพบัญชีในส่วนที่เกี่ยวข้องกับการตรวจสอบงบการเงินรวมและงบการเงินเฉพาะ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กิจการ</w:t>
      </w:r>
      <w:r w:rsidRPr="00CC532B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 และข้าพเจ้าได้ปฏิบัติตามความรับผิดชอบด้านจรรยาบรรณอื่น</w:t>
      </w:r>
      <w:r w:rsidRPr="00CC532B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Pr="00CC532B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ๆ </w:t>
      </w:r>
      <w:r w:rsidR="00694090" w:rsidRPr="00CC532B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ตามประมวลจรรยาบรรณดังกล่าว</w:t>
      </w:r>
      <w:r w:rsidR="00694090" w:rsidRPr="00CC532B">
        <w:rPr>
          <w:rFonts w:ascii="Browallia New" w:eastAsia="Calibri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Pr="00CC532B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3989D9E8" w14:textId="77777777" w:rsidR="00096652" w:rsidRPr="00CC532B" w:rsidRDefault="00096652" w:rsidP="00195E58">
      <w:pPr>
        <w:spacing w:after="0" w:line="240" w:lineRule="auto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</w:p>
    <w:p w14:paraId="787966D4" w14:textId="77777777" w:rsidR="005B0746" w:rsidRPr="00CC532B" w:rsidRDefault="005B0746" w:rsidP="005B0746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</w:pPr>
      <w:r w:rsidRPr="00CC532B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เรื่องสำคัญในการตรวจสอบ</w:t>
      </w:r>
    </w:p>
    <w:p w14:paraId="646AD324" w14:textId="77777777" w:rsidR="005B0746" w:rsidRPr="00CC532B" w:rsidRDefault="005B0746" w:rsidP="005B0746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12"/>
          <w:szCs w:val="12"/>
          <w:lang w:bidi="th-TH"/>
        </w:rPr>
      </w:pPr>
    </w:p>
    <w:p w14:paraId="7132FD4B" w14:textId="4D2135C3" w:rsidR="005B0746" w:rsidRPr="00CC532B" w:rsidRDefault="005B0746" w:rsidP="005B0746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เรื่องสำคัญในการตรวจสอบคือเรื่องต่าง ๆ</w:t>
      </w:r>
      <w:r w:rsidRPr="00CC532B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ที่มีนัยสำคัญที่สุดตามดุลยพินิจเยี่ยงผู้ประกอบวิชาชีพของข้าพเจ้าในการตรวจสอบ</w:t>
      </w:r>
      <w:r w:rsidRPr="00CC532B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7443EA" w:rsidRPr="00CC532B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br/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งบการเงินรวมและงบการเงินเฉพาะกิจการสำหรับ</w:t>
      </w:r>
      <w:r w:rsidR="002545F4" w:rsidRPr="00CC532B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>รอบระยะเวลา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ปัจจุบัน</w:t>
      </w:r>
      <w:r w:rsidRPr="00CC532B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0923C8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ข้าพเจ้าได้</w:t>
      </w:r>
      <w:r w:rsidR="000923C8" w:rsidRPr="000923C8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>ระบุเรื่อง</w:t>
      </w:r>
      <w:r w:rsidR="000923C8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0923C8" w:rsidRPr="000923C8">
        <w:rPr>
          <w:rFonts w:ascii="Browallia New" w:hAnsi="Browallia New" w:cs="Browallia New" w:hint="cs"/>
          <w:i/>
          <w:iCs/>
          <w:color w:val="000000"/>
          <w:sz w:val="26"/>
          <w:szCs w:val="26"/>
          <w:cs/>
          <w:lang w:val="en-GB" w:bidi="th-TH"/>
        </w:rPr>
        <w:t>รายได้จากสัญญาที่ทำกับลูกค้า</w:t>
      </w:r>
      <w:r w:rsidR="000923C8">
        <w:rPr>
          <w:rFonts w:ascii="Browallia New" w:hAnsi="Browallia New" w:cs="Browallia New"/>
          <w:i/>
          <w:iCs/>
          <w:color w:val="000000"/>
          <w:sz w:val="26"/>
          <w:szCs w:val="26"/>
          <w:lang w:val="en-GB" w:bidi="th-TH"/>
        </w:rPr>
        <w:t xml:space="preserve"> </w:t>
      </w:r>
      <w:r w:rsidR="000923C8" w:rsidRPr="000923C8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>เป็นเรื่องสำคัญ</w:t>
      </w:r>
      <w:r w:rsidR="00876DAE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>ในการตรวจสอบ</w:t>
      </w:r>
      <w:r w:rsidR="000923C8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 xml:space="preserve"> </w:t>
      </w:r>
      <w:r w:rsidR="00C70E0B" w:rsidRPr="00C70E0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และได้นำเรื่องนี้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มาพิจารณาในบริบทของการตรวจสอบงบการเงินรวมและงบการเงินเฉพาะกิจการโดยรวมและในการแสดงความเห็นของข้าพเจ้า</w:t>
      </w:r>
      <w:r w:rsidRPr="00CC532B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ทั้งนี้</w:t>
      </w:r>
      <w:r w:rsidRPr="00CC532B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ข้าพเจ้าไม่ได้แสดงความเห็นแยกต่างหากสำหรับเรื่องนี้</w:t>
      </w:r>
      <w:r w:rsidRPr="00CC532B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</w:p>
    <w:p w14:paraId="4C2C11B1" w14:textId="77777777" w:rsidR="005B0746" w:rsidRPr="00CC532B" w:rsidRDefault="005B0746" w:rsidP="00195E58">
      <w:pPr>
        <w:spacing w:after="0" w:line="240" w:lineRule="auto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sectPr w:rsidR="005B0746" w:rsidRPr="00CC532B" w:rsidSect="00D66191">
          <w:headerReference w:type="default" r:id="rId12"/>
          <w:pgSz w:w="11909" w:h="16834" w:code="9"/>
          <w:pgMar w:top="2592" w:right="720" w:bottom="1584" w:left="1987" w:header="720" w:footer="720" w:gutter="0"/>
          <w:cols w:space="720"/>
          <w:docGrid w:linePitch="360"/>
        </w:sectPr>
      </w:pP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0"/>
        <w:gridCol w:w="4590"/>
      </w:tblGrid>
      <w:tr w:rsidR="00CA55C7" w:rsidRPr="00CC532B" w14:paraId="5C4B7727" w14:textId="77777777" w:rsidTr="003E72BA">
        <w:trPr>
          <w:tblHeader/>
        </w:trPr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14:paraId="6847640E" w14:textId="77777777" w:rsidR="00CA55C7" w:rsidRPr="00CC532B" w:rsidRDefault="00CA55C7" w:rsidP="00F06B02">
            <w:pPr>
              <w:pStyle w:val="Default"/>
              <w:ind w:right="16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C532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lastRenderedPageBreak/>
              <w:t>เรื่องสำคัญในการตรวจสอบ</w:t>
            </w: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14:paraId="15D660C7" w14:textId="77777777" w:rsidR="00CA55C7" w:rsidRPr="00CC532B" w:rsidRDefault="00CA55C7" w:rsidP="00F06B02">
            <w:pPr>
              <w:pStyle w:val="Default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C532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วิธีการตรวจสอบ</w:t>
            </w:r>
          </w:p>
        </w:tc>
      </w:tr>
      <w:tr w:rsidR="00CA55C7" w:rsidRPr="00CC532B" w14:paraId="5B0EADCC" w14:textId="77777777" w:rsidTr="003E7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DC88FE" w14:textId="77777777" w:rsidR="00CA55C7" w:rsidRPr="00CC532B" w:rsidRDefault="00CA55C7" w:rsidP="00F06B02">
            <w:pPr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  <w:p w14:paraId="68A1A24D" w14:textId="51341B7A" w:rsidR="00CA55C7" w:rsidRDefault="006E099C" w:rsidP="00F06B02">
            <w:pPr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6E099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รายได้จากสัญญาที่ทำกับลูกค้า</w:t>
            </w:r>
          </w:p>
          <w:p w14:paraId="75320D73" w14:textId="77777777" w:rsidR="006E099C" w:rsidRPr="00CC532B" w:rsidRDefault="006E099C" w:rsidP="00F06B02">
            <w:pPr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  <w:p w14:paraId="14A2EA25" w14:textId="1F3210A2" w:rsidR="00C70E0B" w:rsidRDefault="001565B4" w:rsidP="001565B4">
            <w:pPr>
              <w:jc w:val="thaiDistribute"/>
              <w:rPr>
                <w:rFonts w:ascii="Browallia New" w:eastAsia="Aptos" w:hAnsi="Browallia New" w:cs="Browallia New"/>
                <w:color w:val="000000"/>
                <w:sz w:val="26"/>
                <w:szCs w:val="26"/>
              </w:rPr>
            </w:pPr>
            <w:r w:rsidRPr="00D66191">
              <w:rPr>
                <w:rFonts w:ascii="Browallia New" w:eastAsia="Aptos" w:hAnsi="Browallia New" w:cs="Browallia New"/>
                <w:color w:val="000000"/>
                <w:spacing w:val="-12"/>
                <w:sz w:val="26"/>
                <w:szCs w:val="26"/>
                <w:cs/>
              </w:rPr>
              <w:t xml:space="preserve">อ้างถึงหมายเหตุประกอบงบการเงินข้อ </w:t>
            </w:r>
            <w:r w:rsidR="00DC38AD" w:rsidRPr="00D66191">
              <w:rPr>
                <w:rFonts w:ascii="Browallia New" w:eastAsia="Aptos" w:hAnsi="Browallia New" w:cs="Browallia New"/>
                <w:color w:val="000000"/>
                <w:spacing w:val="-12"/>
                <w:sz w:val="26"/>
                <w:szCs w:val="26"/>
              </w:rPr>
              <w:t>4</w:t>
            </w:r>
            <w:r w:rsidRPr="00D66191">
              <w:rPr>
                <w:rFonts w:ascii="Browallia New" w:eastAsia="Aptos" w:hAnsi="Browallia New" w:cs="Browallia New"/>
                <w:color w:val="000000"/>
                <w:spacing w:val="-12"/>
                <w:sz w:val="26"/>
                <w:szCs w:val="26"/>
                <w:cs/>
              </w:rPr>
              <w:t>.</w:t>
            </w:r>
            <w:r w:rsidR="00DC38AD" w:rsidRPr="00D66191">
              <w:rPr>
                <w:rFonts w:ascii="Browallia New" w:eastAsia="Aptos" w:hAnsi="Browallia New" w:cs="Browallia New"/>
                <w:color w:val="000000"/>
                <w:spacing w:val="-12"/>
                <w:sz w:val="26"/>
                <w:szCs w:val="26"/>
              </w:rPr>
              <w:t>1</w:t>
            </w:r>
            <w:r w:rsidR="00276101" w:rsidRPr="00D66191">
              <w:rPr>
                <w:rFonts w:ascii="Browallia New" w:eastAsia="Aptos" w:hAnsi="Browallia New" w:cs="Browallia New"/>
                <w:color w:val="000000"/>
                <w:spacing w:val="-12"/>
                <w:sz w:val="26"/>
                <w:szCs w:val="26"/>
              </w:rPr>
              <w:t>1</w:t>
            </w:r>
            <w:r w:rsidRPr="00D66191">
              <w:rPr>
                <w:rFonts w:ascii="Browallia New" w:eastAsia="Aptos" w:hAnsi="Browallia New" w:cs="Browallia New"/>
                <w:color w:val="000000"/>
                <w:spacing w:val="-12"/>
                <w:sz w:val="26"/>
                <w:szCs w:val="26"/>
                <w:cs/>
              </w:rPr>
              <w:t xml:space="preserve"> เรื่อง นโยบายการบัญชี</w:t>
            </w:r>
            <w:r w:rsidRPr="00D66191">
              <w:rPr>
                <w:rFonts w:ascii="Browallia New" w:eastAsia="Aptos" w:hAnsi="Browallia New" w:cs="Browallia New"/>
                <w:color w:val="000000"/>
                <w:spacing w:val="-8"/>
                <w:sz w:val="26"/>
                <w:szCs w:val="26"/>
                <w:cs/>
              </w:rPr>
              <w:t xml:space="preserve">เกี่ยวกับการรับรู้รายได้ และ ข้อ </w:t>
            </w:r>
            <w:r w:rsidR="00DC38AD" w:rsidRPr="00D66191">
              <w:rPr>
                <w:rFonts w:ascii="Browallia New" w:eastAsia="Aptos" w:hAnsi="Browallia New" w:cs="Browallia New"/>
                <w:color w:val="000000"/>
                <w:spacing w:val="-8"/>
                <w:sz w:val="26"/>
                <w:szCs w:val="26"/>
              </w:rPr>
              <w:t>8</w:t>
            </w:r>
            <w:r w:rsidRPr="00D66191">
              <w:rPr>
                <w:rFonts w:ascii="Browallia New" w:eastAsia="Aptos" w:hAnsi="Browallia New" w:cs="Browallia New"/>
                <w:color w:val="000000"/>
                <w:spacing w:val="-8"/>
                <w:sz w:val="26"/>
                <w:szCs w:val="26"/>
                <w:cs/>
              </w:rPr>
              <w:t xml:space="preserve"> เรื่อง ข้อมูลจำแนกตามส่วนงาน</w:t>
            </w:r>
          </w:p>
          <w:p w14:paraId="0127283B" w14:textId="77777777" w:rsidR="003A14BB" w:rsidRDefault="003A14BB" w:rsidP="001565B4">
            <w:pPr>
              <w:jc w:val="thaiDistribute"/>
              <w:rPr>
                <w:rFonts w:ascii="Browallia New" w:eastAsia="Aptos" w:hAnsi="Browallia New" w:cs="Browallia New"/>
                <w:color w:val="000000"/>
                <w:sz w:val="26"/>
                <w:szCs w:val="26"/>
              </w:rPr>
            </w:pPr>
          </w:p>
          <w:p w14:paraId="2EF6A6C0" w14:textId="2AA5EB5D" w:rsidR="001565B4" w:rsidRPr="001565B4" w:rsidRDefault="00C70E0B" w:rsidP="001565B4">
            <w:pPr>
              <w:jc w:val="thaiDistribute"/>
              <w:rPr>
                <w:rFonts w:ascii="Browallia New" w:eastAsia="Aptos" w:hAnsi="Browallia New" w:cs="Browallia New"/>
                <w:color w:val="000000"/>
                <w:sz w:val="26"/>
                <w:szCs w:val="26"/>
                <w:cs/>
              </w:rPr>
            </w:pPr>
            <w:r w:rsidRPr="00C70E0B">
              <w:rPr>
                <w:rFonts w:ascii="Browallia New" w:eastAsia="Aptos" w:hAnsi="Browallia New" w:cs="Browallia New"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DC38AD" w:rsidRPr="00DC38AD">
              <w:rPr>
                <w:rFonts w:ascii="Browallia New" w:eastAsia="Aptos" w:hAnsi="Browallia New" w:cs="Browallia New"/>
                <w:color w:val="000000"/>
                <w:sz w:val="26"/>
                <w:szCs w:val="26"/>
              </w:rPr>
              <w:t>31</w:t>
            </w:r>
            <w:r w:rsidRPr="00C70E0B">
              <w:rPr>
                <w:rFonts w:ascii="Browallia New" w:eastAsia="Aptos" w:hAnsi="Browallia New" w:cs="Browallia New"/>
                <w:color w:val="000000"/>
                <w:sz w:val="26"/>
                <w:szCs w:val="26"/>
                <w:cs/>
              </w:rPr>
              <w:t xml:space="preserve"> ธันวาคม พ.ศ. </w:t>
            </w:r>
            <w:r w:rsidR="00DC38AD" w:rsidRPr="00DC38AD">
              <w:rPr>
                <w:rFonts w:ascii="Browallia New" w:eastAsia="Aptos" w:hAnsi="Browallia New" w:cs="Browallia New"/>
                <w:color w:val="000000"/>
                <w:sz w:val="26"/>
                <w:szCs w:val="26"/>
              </w:rPr>
              <w:t>2568</w:t>
            </w:r>
            <w:r w:rsidRPr="00C70E0B">
              <w:rPr>
                <w:rFonts w:ascii="Browallia New" w:eastAsia="Aptos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="001565B4" w:rsidRPr="001565B4">
              <w:rPr>
                <w:rFonts w:ascii="Browallia New" w:eastAsia="Aptos" w:hAnsi="Browallia New" w:cs="Browallia New"/>
                <w:color w:val="000000"/>
                <w:sz w:val="26"/>
                <w:szCs w:val="26"/>
                <w:cs/>
              </w:rPr>
              <w:t>กลุ่มกิจการมีรายได้จากการ</w:t>
            </w:r>
            <w:r w:rsidR="001565B4" w:rsidRPr="00D66191">
              <w:rPr>
                <w:rFonts w:ascii="Browallia New" w:eastAsia="Aptos" w:hAnsi="Browallia New" w:cs="Browallia New"/>
                <w:color w:val="000000"/>
                <w:spacing w:val="-8"/>
                <w:sz w:val="26"/>
                <w:szCs w:val="26"/>
                <w:cs/>
              </w:rPr>
              <w:t xml:space="preserve">ให้บริการระบบเกี่ยวกับประกันภัยรถยนต์ จำนวน </w:t>
            </w:r>
            <w:r w:rsidR="00DC38AD" w:rsidRPr="00D66191">
              <w:rPr>
                <w:rFonts w:ascii="Browallia New" w:eastAsia="Aptos" w:hAnsi="Browallia New" w:cs="Browallia New"/>
                <w:color w:val="000000"/>
                <w:spacing w:val="-8"/>
                <w:sz w:val="26"/>
                <w:szCs w:val="26"/>
              </w:rPr>
              <w:t>254</w:t>
            </w:r>
            <w:r w:rsidR="001565B4" w:rsidRPr="00D66191">
              <w:rPr>
                <w:rFonts w:ascii="Browallia New" w:eastAsia="Aptos" w:hAnsi="Browallia New" w:cs="Browallia New"/>
                <w:color w:val="000000"/>
                <w:spacing w:val="-8"/>
                <w:sz w:val="26"/>
                <w:szCs w:val="26"/>
                <w:cs/>
              </w:rPr>
              <w:t xml:space="preserve"> ล้านบาท</w:t>
            </w:r>
            <w:r w:rsidR="001565B4" w:rsidRPr="001565B4">
              <w:rPr>
                <w:rFonts w:ascii="Browallia New" w:eastAsia="Aptos" w:hAnsi="Browallia New" w:cs="Browallia New"/>
                <w:color w:val="000000"/>
                <w:sz w:val="26"/>
                <w:szCs w:val="26"/>
                <w:cs/>
              </w:rPr>
              <w:t xml:space="preserve"> รายได้จากการให้บริการเกี่ยวกับการพิจารณาสินไหม จำนวน </w:t>
            </w:r>
            <w:r w:rsidR="00DC38AD" w:rsidRPr="00D66191">
              <w:rPr>
                <w:rFonts w:ascii="Browallia New" w:eastAsia="Aptos" w:hAnsi="Browallia New" w:cs="Browallia New"/>
                <w:color w:val="000000"/>
                <w:spacing w:val="-8"/>
                <w:sz w:val="26"/>
                <w:szCs w:val="26"/>
              </w:rPr>
              <w:t>259</w:t>
            </w:r>
            <w:r w:rsidR="001565B4" w:rsidRPr="00D66191">
              <w:rPr>
                <w:rFonts w:ascii="Browallia New" w:eastAsia="Aptos" w:hAnsi="Browallia New" w:cs="Browallia New"/>
                <w:color w:val="000000"/>
                <w:spacing w:val="-8"/>
                <w:sz w:val="26"/>
                <w:szCs w:val="26"/>
                <w:cs/>
              </w:rPr>
              <w:t xml:space="preserve"> ล้านบาท </w:t>
            </w:r>
            <w:r w:rsidR="00B037F3" w:rsidRPr="00D66191">
              <w:rPr>
                <w:rFonts w:ascii="Browallia New" w:eastAsia="Aptos" w:hAnsi="Browallia New" w:cs="Browallia New" w:hint="cs"/>
                <w:color w:val="000000"/>
                <w:spacing w:val="-8"/>
                <w:sz w:val="26"/>
                <w:szCs w:val="26"/>
                <w:cs/>
              </w:rPr>
              <w:t>และ</w:t>
            </w:r>
            <w:r w:rsidR="00F77523" w:rsidRPr="00D66191">
              <w:rPr>
                <w:rFonts w:ascii="Browallia New" w:eastAsia="Aptos" w:hAnsi="Browallia New" w:cs="Browallia New" w:hint="cs"/>
                <w:color w:val="000000"/>
                <w:spacing w:val="-8"/>
                <w:sz w:val="26"/>
                <w:szCs w:val="26"/>
                <w:cs/>
              </w:rPr>
              <w:t>รายได้จากการให้บริการเกี่ยวกับคณิตศาสตร์</w:t>
            </w:r>
            <w:r w:rsidR="00F77523">
              <w:rPr>
                <w:rFonts w:ascii="Browallia New" w:eastAsia="Aptos" w:hAnsi="Browallia New" w:cs="Browallia New" w:hint="cs"/>
                <w:color w:val="000000"/>
                <w:sz w:val="26"/>
                <w:szCs w:val="26"/>
                <w:cs/>
              </w:rPr>
              <w:t xml:space="preserve">ประกันภัย จำนวน </w:t>
            </w:r>
            <w:r w:rsidR="00DC38AD" w:rsidRPr="00DC38AD">
              <w:rPr>
                <w:rFonts w:ascii="Browallia New" w:eastAsia="Aptos" w:hAnsi="Browallia New" w:cs="Browallia New"/>
                <w:color w:val="000000"/>
                <w:sz w:val="26"/>
                <w:szCs w:val="26"/>
              </w:rPr>
              <w:t>65</w:t>
            </w:r>
            <w:r w:rsidR="000B782A">
              <w:rPr>
                <w:rFonts w:ascii="Browallia New" w:eastAsia="Aptos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0B782A">
              <w:rPr>
                <w:rFonts w:ascii="Browallia New" w:eastAsia="Aptos" w:hAnsi="Browallia New" w:cs="Browallia New" w:hint="cs"/>
                <w:color w:val="000000"/>
                <w:sz w:val="26"/>
                <w:szCs w:val="26"/>
                <w:cs/>
              </w:rPr>
              <w:t xml:space="preserve">ล้านบาท </w:t>
            </w:r>
            <w:r w:rsidR="001565B4" w:rsidRPr="001565B4">
              <w:rPr>
                <w:rFonts w:ascii="Browallia New" w:eastAsia="Aptos" w:hAnsi="Browallia New" w:cs="Browallia New"/>
                <w:color w:val="000000"/>
                <w:sz w:val="26"/>
                <w:szCs w:val="26"/>
                <w:cs/>
              </w:rPr>
              <w:t xml:space="preserve">ซึ่งคิดเป็นร้อยละ </w:t>
            </w:r>
            <w:r w:rsidR="00DC38AD" w:rsidRPr="00DC38AD">
              <w:rPr>
                <w:rFonts w:ascii="Browallia New" w:eastAsia="Aptos" w:hAnsi="Browallia New" w:cs="Browallia New"/>
                <w:color w:val="000000"/>
                <w:sz w:val="26"/>
                <w:szCs w:val="26"/>
              </w:rPr>
              <w:t>42</w:t>
            </w:r>
            <w:r w:rsidR="00776686">
              <w:rPr>
                <w:rFonts w:ascii="Browallia New" w:eastAsia="Aptos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DC38AD" w:rsidRPr="00DC38AD">
              <w:rPr>
                <w:rFonts w:ascii="Browallia New" w:eastAsia="Aptos" w:hAnsi="Browallia New" w:cs="Browallia New"/>
                <w:color w:val="000000"/>
                <w:sz w:val="26"/>
                <w:szCs w:val="26"/>
              </w:rPr>
              <w:t>43</w:t>
            </w:r>
            <w:r w:rsidR="001565B4" w:rsidRPr="001565B4">
              <w:rPr>
                <w:rFonts w:ascii="Browallia New" w:eastAsia="Aptos" w:hAnsi="Browallia New" w:cs="Browallia New"/>
                <w:color w:val="000000"/>
                <w:sz w:val="26"/>
                <w:szCs w:val="26"/>
                <w:cs/>
              </w:rPr>
              <w:t xml:space="preserve"> และ </w:t>
            </w:r>
            <w:r w:rsidR="00DC38AD" w:rsidRPr="00DC38AD">
              <w:rPr>
                <w:rFonts w:ascii="Browallia New" w:eastAsia="Aptos" w:hAnsi="Browallia New" w:cs="Browallia New"/>
                <w:color w:val="000000"/>
                <w:sz w:val="26"/>
                <w:szCs w:val="26"/>
              </w:rPr>
              <w:t>11</w:t>
            </w:r>
            <w:r w:rsidR="001565B4" w:rsidRPr="001565B4">
              <w:rPr>
                <w:rFonts w:ascii="Browallia New" w:eastAsia="Aptos" w:hAnsi="Browallia New" w:cs="Browallia New"/>
                <w:color w:val="000000"/>
                <w:sz w:val="26"/>
                <w:szCs w:val="26"/>
                <w:cs/>
              </w:rPr>
              <w:t xml:space="preserve"> ของรายได้รวมในงบการเงินรวม</w:t>
            </w:r>
          </w:p>
          <w:p w14:paraId="4767CF78" w14:textId="77777777" w:rsidR="001565B4" w:rsidRPr="001565B4" w:rsidRDefault="001565B4" w:rsidP="001565B4">
            <w:pPr>
              <w:jc w:val="thaiDistribute"/>
              <w:rPr>
                <w:rFonts w:ascii="Browallia New" w:eastAsia="Aptos" w:hAnsi="Browallia New" w:cs="Browallia New"/>
                <w:color w:val="000000"/>
                <w:sz w:val="26"/>
                <w:szCs w:val="26"/>
              </w:rPr>
            </w:pPr>
          </w:p>
          <w:p w14:paraId="2CED4B63" w14:textId="7E565B20" w:rsidR="001565B4" w:rsidRDefault="00625FD9" w:rsidP="001565B4">
            <w:pPr>
              <w:jc w:val="thaiDistribute"/>
              <w:rPr>
                <w:rFonts w:ascii="Browallia New" w:eastAsia="Aptos" w:hAnsi="Browallia New" w:cs="Browallia New"/>
                <w:color w:val="000000"/>
                <w:sz w:val="26"/>
                <w:szCs w:val="26"/>
              </w:rPr>
            </w:pPr>
            <w:r w:rsidRPr="00625FD9">
              <w:rPr>
                <w:rFonts w:ascii="Browallia New" w:eastAsia="Aptos" w:hAnsi="Browallia New" w:cs="Browallia New"/>
                <w:color w:val="000000"/>
                <w:sz w:val="26"/>
                <w:szCs w:val="26"/>
                <w:cs/>
              </w:rPr>
              <w:t xml:space="preserve">การรับรู้รายได้ของกลุ่มกิจการมีความซับซ้อนเนื่องจากสัญญาแต่ละประเภทที่มีความหลากหลาย รวมไปถึงเงื่อนไขของลูกค้าแต่ละราย ซึ่งมีความแตกต่างกันไปตามแต่ละโครงการที่ดำเนินการ </w:t>
            </w:r>
          </w:p>
          <w:p w14:paraId="6A5204E6" w14:textId="77777777" w:rsidR="00625FD9" w:rsidRPr="001565B4" w:rsidRDefault="00625FD9" w:rsidP="001565B4">
            <w:pPr>
              <w:jc w:val="thaiDistribute"/>
              <w:rPr>
                <w:rFonts w:ascii="Browallia New" w:eastAsia="Aptos" w:hAnsi="Browallia New" w:cs="Browallia New"/>
                <w:color w:val="000000"/>
                <w:sz w:val="26"/>
                <w:szCs w:val="26"/>
              </w:rPr>
            </w:pPr>
          </w:p>
          <w:p w14:paraId="7A95B582" w14:textId="2C013ED7" w:rsidR="001565B4" w:rsidRDefault="00625FD9" w:rsidP="001565B4">
            <w:pPr>
              <w:contextualSpacing/>
              <w:jc w:val="thaiDistribute"/>
              <w:rPr>
                <w:rFonts w:ascii="Browallia New" w:eastAsia="Aptos" w:hAnsi="Browallia New" w:cs="Browallia New"/>
                <w:color w:val="000000"/>
                <w:sz w:val="26"/>
                <w:szCs w:val="26"/>
              </w:rPr>
            </w:pPr>
            <w:r w:rsidRPr="00625FD9">
              <w:rPr>
                <w:rFonts w:ascii="Browallia New" w:eastAsia="Aptos" w:hAnsi="Browallia New" w:cs="Browallia New"/>
                <w:color w:val="000000"/>
                <w:sz w:val="26"/>
                <w:szCs w:val="26"/>
                <w:cs/>
              </w:rPr>
              <w:t>ข้าพเจ้าให้ความสำคัญเรื่องนี้เนื่องจากการรับรู้รายได้เกี่ยวข้องกับการใช้ดุลยพินิจที่สำคัญของผู้บริหารในการพิจารณาภาระที่ต้องปฏิบัติตามสัญญา  ดังต่อไปนี้</w:t>
            </w:r>
          </w:p>
          <w:p w14:paraId="62C7E840" w14:textId="77777777" w:rsidR="00625FD9" w:rsidRPr="001565B4" w:rsidRDefault="00625FD9" w:rsidP="001565B4">
            <w:pPr>
              <w:contextualSpacing/>
              <w:jc w:val="thaiDistribute"/>
              <w:rPr>
                <w:rFonts w:ascii="Browallia New" w:eastAsia="Aptos" w:hAnsi="Browallia New" w:cs="Browallia New"/>
                <w:color w:val="000000"/>
                <w:sz w:val="26"/>
                <w:szCs w:val="26"/>
              </w:rPr>
            </w:pPr>
          </w:p>
          <w:p w14:paraId="5C61274C" w14:textId="77777777" w:rsidR="001565B4" w:rsidRPr="001565B4" w:rsidRDefault="001565B4" w:rsidP="001565B4">
            <w:pPr>
              <w:numPr>
                <w:ilvl w:val="0"/>
                <w:numId w:val="9"/>
              </w:numPr>
              <w:contextualSpacing/>
              <w:jc w:val="thaiDistribute"/>
              <w:rPr>
                <w:rFonts w:ascii="Browallia New" w:eastAsia="Aptos" w:hAnsi="Browallia New" w:cs="Browallia New"/>
                <w:color w:val="000000"/>
                <w:sz w:val="26"/>
                <w:szCs w:val="26"/>
              </w:rPr>
            </w:pPr>
            <w:r w:rsidRPr="001565B4">
              <w:rPr>
                <w:rFonts w:ascii="Browallia New" w:eastAsia="Aptos" w:hAnsi="Browallia New" w:cs="Browallia New" w:hint="cs"/>
                <w:color w:val="000000"/>
                <w:sz w:val="26"/>
                <w:szCs w:val="26"/>
                <w:cs/>
              </w:rPr>
              <w:t>ภาระที่ต้อง</w:t>
            </w:r>
            <w:r w:rsidRPr="001565B4">
              <w:rPr>
                <w:rFonts w:ascii="Browallia New" w:eastAsia="Aptos" w:hAnsi="Browallia New" w:cs="Browallia New"/>
                <w:color w:val="000000"/>
                <w:sz w:val="26"/>
                <w:szCs w:val="26"/>
                <w:cs/>
              </w:rPr>
              <w:t>ปฏิบัติ</w:t>
            </w:r>
            <w:r w:rsidRPr="001565B4">
              <w:rPr>
                <w:rFonts w:ascii="Browallia New" w:eastAsia="Aptos" w:hAnsi="Browallia New" w:cs="Browallia New" w:hint="cs"/>
                <w:color w:val="000000"/>
                <w:sz w:val="26"/>
                <w:szCs w:val="26"/>
                <w:cs/>
              </w:rPr>
              <w:t>เสร็จสิ้นตลอดช่วงเวลาหนึ่งและรับรู้รายได้ตลอดช่วงเวลาหนึ่ง หรือ</w:t>
            </w:r>
          </w:p>
          <w:p w14:paraId="162D7E2E" w14:textId="77777777" w:rsidR="001565B4" w:rsidRPr="001565B4" w:rsidRDefault="001565B4" w:rsidP="001565B4">
            <w:pPr>
              <w:numPr>
                <w:ilvl w:val="0"/>
                <w:numId w:val="9"/>
              </w:numPr>
              <w:contextualSpacing/>
              <w:jc w:val="thaiDistribute"/>
              <w:rPr>
                <w:rFonts w:ascii="Browallia New" w:eastAsia="Aptos" w:hAnsi="Browallia New" w:cs="Browallia New"/>
                <w:color w:val="000000"/>
                <w:sz w:val="26"/>
                <w:szCs w:val="26"/>
              </w:rPr>
            </w:pPr>
            <w:r w:rsidRPr="001565B4">
              <w:rPr>
                <w:rFonts w:ascii="Browallia New" w:eastAsia="Aptos" w:hAnsi="Browallia New" w:cs="Browallia New"/>
                <w:color w:val="000000"/>
                <w:sz w:val="26"/>
                <w:szCs w:val="26"/>
                <w:cs/>
              </w:rPr>
              <w:t>ภาระ</w:t>
            </w:r>
            <w:r w:rsidRPr="001565B4">
              <w:rPr>
                <w:rFonts w:ascii="Browallia New" w:eastAsia="Aptos" w:hAnsi="Browallia New" w:cs="Browallia New" w:hint="cs"/>
                <w:color w:val="000000"/>
                <w:sz w:val="26"/>
                <w:szCs w:val="26"/>
                <w:cs/>
              </w:rPr>
              <w:t>ที่</w:t>
            </w:r>
            <w:r w:rsidRPr="001565B4">
              <w:rPr>
                <w:rFonts w:ascii="Browallia New" w:eastAsia="Aptos" w:hAnsi="Browallia New" w:cs="Browallia New"/>
                <w:color w:val="000000"/>
                <w:sz w:val="26"/>
                <w:szCs w:val="26"/>
                <w:cs/>
              </w:rPr>
              <w:t>เสร็จสิ้น</w:t>
            </w:r>
            <w:r w:rsidRPr="001565B4">
              <w:rPr>
                <w:rFonts w:ascii="Browallia New" w:eastAsia="Aptos" w:hAnsi="Browallia New" w:cs="Browallia New" w:hint="cs"/>
                <w:color w:val="000000"/>
                <w:sz w:val="26"/>
                <w:szCs w:val="26"/>
                <w:cs/>
              </w:rPr>
              <w:t xml:space="preserve"> ณ </w:t>
            </w:r>
            <w:r w:rsidRPr="001565B4">
              <w:rPr>
                <w:rFonts w:ascii="Browallia New" w:eastAsia="Aptos" w:hAnsi="Browallia New" w:cs="Browallia New"/>
                <w:color w:val="000000"/>
                <w:sz w:val="26"/>
                <w:szCs w:val="26"/>
                <w:cs/>
              </w:rPr>
              <w:t>เวลาใดเวลาหนึ่ง</w:t>
            </w:r>
            <w:r w:rsidRPr="001565B4">
              <w:rPr>
                <w:rFonts w:ascii="Browallia New" w:eastAsia="Aptos" w:hAnsi="Browallia New" w:cs="Browallia New" w:hint="cs"/>
                <w:color w:val="000000"/>
                <w:sz w:val="26"/>
                <w:szCs w:val="26"/>
                <w:cs/>
              </w:rPr>
              <w:t>และรับรู้รายได้เมื่อเสร็จสิ้นการให้บริการ ณ เวลาใดเวลาหนึ่ง</w:t>
            </w:r>
          </w:p>
          <w:p w14:paraId="6A4E6FF1" w14:textId="77777777" w:rsidR="001565B4" w:rsidRPr="001565B4" w:rsidRDefault="001565B4" w:rsidP="001565B4">
            <w:pPr>
              <w:jc w:val="thaiDistribute"/>
              <w:rPr>
                <w:rFonts w:ascii="Browallia New" w:eastAsia="Aptos" w:hAnsi="Browallia New" w:cs="Browallia New"/>
                <w:color w:val="000000"/>
                <w:sz w:val="26"/>
                <w:szCs w:val="26"/>
              </w:rPr>
            </w:pPr>
          </w:p>
          <w:p w14:paraId="6317572E" w14:textId="5237B4A4" w:rsidR="00CA55C7" w:rsidRPr="00CC532B" w:rsidRDefault="00625FD9" w:rsidP="00F06B02">
            <w:pPr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625FD9">
              <w:rPr>
                <w:rFonts w:ascii="Browallia New" w:eastAsia="Aptos" w:hAnsi="Browallia New" w:cs="Browallia New"/>
                <w:color w:val="000000"/>
                <w:sz w:val="26"/>
                <w:szCs w:val="26"/>
                <w:cs/>
              </w:rPr>
              <w:t xml:space="preserve">ข้าพเจ้าระบุการรับรู้รายได้จากสัญญาที่ทำกับลูกค้าเป็นเรื่องสำคัญในการตรวจสอบ เนื่องจากมูลค่าของรายได้ดังกล่าวมีสาระสำคัญต่องบการเงินรวม และการรับรู้รายได้ขึ้นอยู่กับเงื่อนไขตามภาระที่ต้องปฏิบัติตามสัญญา โดยข้าพเจ้าให้ความสำคัญกับการตรวจสอบความถูกต้องของรายการ 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787474" w14:textId="77777777" w:rsidR="00CA55C7" w:rsidRPr="00CC532B" w:rsidRDefault="00CA55C7" w:rsidP="00F06B02">
            <w:pPr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  <w:p w14:paraId="55183977" w14:textId="77777777" w:rsidR="00CA55C7" w:rsidRPr="00CC532B" w:rsidRDefault="00CA55C7" w:rsidP="00F06B02">
            <w:pPr>
              <w:jc w:val="thaiDistribute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</w:pPr>
          </w:p>
          <w:p w14:paraId="1D617455" w14:textId="77777777" w:rsidR="00CA55C7" w:rsidRPr="00CC532B" w:rsidRDefault="00CA55C7" w:rsidP="00F06B02">
            <w:pPr>
              <w:jc w:val="thaiDistribute"/>
              <w:rPr>
                <w:rFonts w:ascii="Browallia New" w:hAnsi="Browallia New" w:cs="Browallia New"/>
                <w:color w:val="000000"/>
                <w:spacing w:val="-6"/>
                <w:sz w:val="12"/>
                <w:szCs w:val="12"/>
              </w:rPr>
            </w:pPr>
          </w:p>
          <w:p w14:paraId="4349DAA5" w14:textId="34480715" w:rsidR="003A14BB" w:rsidRDefault="00625FD9" w:rsidP="001565B4">
            <w:pPr>
              <w:autoSpaceDE w:val="0"/>
              <w:autoSpaceDN w:val="0"/>
              <w:adjustRightInd w:val="0"/>
              <w:jc w:val="thaiDistribute"/>
              <w:rPr>
                <w:rFonts w:ascii="Browallia New" w:eastAsia="Aptos" w:hAnsi="Browallia New" w:cs="Browallia New"/>
                <w:color w:val="000000"/>
                <w:spacing w:val="-6"/>
                <w:sz w:val="26"/>
                <w:szCs w:val="26"/>
              </w:rPr>
            </w:pPr>
            <w:r w:rsidRPr="00625FD9">
              <w:rPr>
                <w:rFonts w:ascii="Browallia New" w:eastAsia="Aptos" w:hAnsi="Browallia New" w:cs="Browallia New"/>
                <w:color w:val="000000"/>
                <w:spacing w:val="-6"/>
                <w:sz w:val="26"/>
                <w:szCs w:val="26"/>
                <w:cs/>
              </w:rPr>
              <w:t>การตรวจสอบที่สำคัญของข้าพเจ้าที่เกี่ยวข้องกับการรับรู้รายได้ของกลุ่มกิจการ ได้แก่</w:t>
            </w:r>
          </w:p>
          <w:p w14:paraId="42E2AADE" w14:textId="77777777" w:rsidR="00625FD9" w:rsidRPr="001565B4" w:rsidRDefault="00625FD9" w:rsidP="001565B4">
            <w:pPr>
              <w:autoSpaceDE w:val="0"/>
              <w:autoSpaceDN w:val="0"/>
              <w:adjustRightInd w:val="0"/>
              <w:jc w:val="thaiDistribute"/>
              <w:rPr>
                <w:rFonts w:ascii="Browallia New" w:eastAsia="Aptos" w:hAnsi="Browallia New" w:cs="Browallia New"/>
                <w:color w:val="000000"/>
                <w:spacing w:val="-6"/>
                <w:sz w:val="26"/>
                <w:szCs w:val="26"/>
              </w:rPr>
            </w:pPr>
          </w:p>
          <w:p w14:paraId="16C1BA7A" w14:textId="77777777" w:rsidR="003A14BB" w:rsidRPr="008E3428" w:rsidRDefault="003A14BB" w:rsidP="003A14BB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53D9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ทำความเข้าใจเกี่ยวกับ</w:t>
            </w: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ขั้นตอน</w:t>
            </w:r>
            <w:r w:rsidRPr="00A53D95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</w:t>
            </w: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 xml:space="preserve">รับรู้รายได้ </w:t>
            </w:r>
            <w:r w:rsidRPr="00A3707B">
              <w:rPr>
                <w:rFonts w:ascii="Browallia New" w:hAnsi="Browallia New" w:cs="Browallia New"/>
                <w:sz w:val="26"/>
                <w:szCs w:val="26"/>
                <w:cs/>
              </w:rPr>
              <w:t>ประเมินการออกแบบการควบคุมภายในที่สำคัญและทดสอบประสิทธิผลของ</w:t>
            </w:r>
            <w:r w:rsidRPr="00A3707B">
              <w:rPr>
                <w:rFonts w:ascii="Browallia New" w:hAnsi="Browallia New" w:cs="Browallia New" w:hint="cs"/>
                <w:sz w:val="26"/>
                <w:szCs w:val="26"/>
                <w:cs/>
              </w:rPr>
              <w:t>การนำไปปฏิบัติ</w:t>
            </w:r>
            <w:r w:rsidRPr="00A3707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3707B">
              <w:rPr>
                <w:rFonts w:ascii="Browallia New" w:hAnsi="Browallia New" w:cs="Browallia New"/>
                <w:sz w:val="26"/>
                <w:szCs w:val="26"/>
                <w:cs/>
              </w:rPr>
              <w:t>โดยตรวจ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กับ</w:t>
            </w:r>
            <w:r w:rsidRPr="00A3707B">
              <w:rPr>
                <w:rFonts w:ascii="Browallia New" w:hAnsi="Browallia New" w:cs="Browallia New"/>
                <w:sz w:val="26"/>
                <w:szCs w:val="26"/>
                <w:cs/>
              </w:rPr>
              <w:t>เอกสารหลักฐานในแต่ละกระบวนการควบคุมที่สำคัญ</w:t>
            </w:r>
            <w:r w:rsidRPr="00A3707B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</w:t>
            </w:r>
            <w:r w:rsidRPr="00A3707B">
              <w:rPr>
                <w:rFonts w:ascii="Browallia New" w:hAnsi="Browallia New" w:cs="Browallia New"/>
                <w:sz w:val="26"/>
                <w:szCs w:val="26"/>
                <w:cs/>
              </w:rPr>
              <w:t>รวมถึง</w:t>
            </w:r>
            <w:r w:rsidRPr="00A3707B">
              <w:rPr>
                <w:rFonts w:ascii="Browallia New" w:hAnsi="Browallia New" w:cs="Browallia New" w:hint="cs"/>
                <w:sz w:val="26"/>
                <w:szCs w:val="26"/>
                <w:cs/>
              </w:rPr>
              <w:t>การสุ่มตรวจสอบสัญญ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าการให้บริการ</w:t>
            </w:r>
            <w:r w:rsidRPr="00A3707B">
              <w:rPr>
                <w:rFonts w:ascii="Browallia New" w:hAnsi="Browallia New" w:cs="Browallia New" w:hint="cs"/>
                <w:sz w:val="26"/>
                <w:szCs w:val="26"/>
                <w:cs/>
              </w:rPr>
              <w:t>และพิจารณาเงื่อนไขต่างๆ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ในสัญญาเพื่อประเมินความเหมาะสมของการระบุภาระที่ต้องปฏิบัติตาม</w:t>
            </w:r>
            <w:r w:rsidRPr="00D66191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</w:rPr>
              <w:t>สัญญาและวิธีการรับรู้รายได้ ว่าเป็นไปตามข้อกำหนด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ของมาตราฐานการรายงานทางการเงิน</w:t>
            </w:r>
          </w:p>
          <w:p w14:paraId="1B3F23FA" w14:textId="77777777" w:rsidR="00C70E0B" w:rsidRDefault="00C70E0B" w:rsidP="002F4914">
            <w:pPr>
              <w:pStyle w:val="ListParagraph"/>
              <w:numPr>
                <w:ilvl w:val="0"/>
                <w:numId w:val="8"/>
              </w:numPr>
              <w:jc w:val="thaiDistribute"/>
              <w:rPr>
                <w:rFonts w:ascii="Browallia New" w:eastAsia="Aptos" w:hAnsi="Browallia New" w:cs="Browallia New"/>
                <w:color w:val="000000"/>
                <w:spacing w:val="-4"/>
                <w:sz w:val="26"/>
                <w:szCs w:val="26"/>
              </w:rPr>
            </w:pPr>
            <w:r w:rsidRPr="00C70E0B">
              <w:rPr>
                <w:rFonts w:ascii="Browallia New" w:eastAsia="Aptos" w:hAnsi="Browallia New" w:cs="Browallia New"/>
                <w:color w:val="000000"/>
                <w:spacing w:val="-4"/>
                <w:sz w:val="26"/>
                <w:szCs w:val="26"/>
                <w:cs/>
              </w:rPr>
              <w:t>สุ่มตรวจสอบการรับรู้รายได้ เพื่อประเมินว่ากลุ่มกิจการบันทึกรายได้ตามจุดการรับรู้รายได้ที่เหมาะสมตามเงื่อนไขในสัญญา โดยตรวจกับเอกสารหลักฐานประกอบรายการที่เกี่ยวข้อง รวมทั้งตรวจการรับชำระเงินจากลูกค้าสำหรับรายการที่ได้รับชำระแล้ว</w:t>
            </w:r>
          </w:p>
          <w:p w14:paraId="2EB414A3" w14:textId="77777777" w:rsidR="00C70E0B" w:rsidRPr="00C70E0B" w:rsidRDefault="00C70E0B" w:rsidP="00C70E0B">
            <w:pPr>
              <w:pStyle w:val="ListParagraph"/>
              <w:numPr>
                <w:ilvl w:val="0"/>
                <w:numId w:val="8"/>
              </w:numPr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70E0B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สุ่มตรวจสอบการตัดยอดรายการหลังรอบระยะเวลาบัญชีเพื่อประเมินว่ารายการรายได้มีการบันทึกตามจุดการรับรู้รายได้ตามเงื่อนไขในสัญญาในระยะเวลาที่เหมาะสม</w:t>
            </w:r>
          </w:p>
          <w:p w14:paraId="2C9958CF" w14:textId="31C53479" w:rsidR="00C70E0B" w:rsidRPr="00C70E0B" w:rsidRDefault="001565B4" w:rsidP="002F4914">
            <w:pPr>
              <w:pStyle w:val="ListParagraph"/>
              <w:numPr>
                <w:ilvl w:val="0"/>
                <w:numId w:val="8"/>
              </w:numPr>
              <w:jc w:val="thaiDistribute"/>
              <w:rPr>
                <w:rFonts w:ascii="Browallia New" w:eastAsia="Aptos" w:hAnsi="Browallia New" w:cs="Browallia New"/>
                <w:color w:val="000000"/>
                <w:spacing w:val="-4"/>
                <w:sz w:val="26"/>
                <w:szCs w:val="26"/>
              </w:rPr>
            </w:pPr>
            <w:r w:rsidRPr="00C70E0B">
              <w:rPr>
                <w:rFonts w:ascii="Browallia New" w:eastAsia="Aptos" w:hAnsi="Browallia New" w:cs="Browallia New"/>
                <w:color w:val="000000"/>
                <w:sz w:val="26"/>
                <w:szCs w:val="26"/>
                <w:cs/>
              </w:rPr>
              <w:t>วิเคราะห์เปรียบเทียบ</w:t>
            </w:r>
            <w:r w:rsidRPr="00C70E0B">
              <w:rPr>
                <w:rFonts w:ascii="Browallia New" w:eastAsia="Aptos" w:hAnsi="Browallia New" w:cs="Browallia New" w:hint="cs"/>
                <w:color w:val="000000"/>
                <w:sz w:val="26"/>
                <w:szCs w:val="26"/>
                <w:cs/>
              </w:rPr>
              <w:t>สัดส่วน</w:t>
            </w:r>
            <w:r w:rsidRPr="00C70E0B">
              <w:rPr>
                <w:rFonts w:ascii="Browallia New" w:eastAsia="Aptos" w:hAnsi="Browallia New" w:cs="Browallia New"/>
                <w:color w:val="000000"/>
                <w:sz w:val="26"/>
                <w:szCs w:val="26"/>
                <w:cs/>
              </w:rPr>
              <w:t>รายได้ รวมถึงการวิเคราะห์การเปลี่ยนแปลงอัตราค่า</w:t>
            </w:r>
            <w:r w:rsidRPr="00C70E0B">
              <w:rPr>
                <w:rFonts w:ascii="Browallia New" w:eastAsia="Aptos" w:hAnsi="Browallia New" w:cs="Browallia New" w:hint="cs"/>
                <w:color w:val="000000"/>
                <w:sz w:val="26"/>
                <w:szCs w:val="26"/>
                <w:cs/>
              </w:rPr>
              <w:t>บริการ</w:t>
            </w:r>
            <w:r w:rsidRPr="00C70E0B">
              <w:rPr>
                <w:rFonts w:ascii="Browallia New" w:eastAsia="Aptos" w:hAnsi="Browallia New" w:cs="Browallia New"/>
                <w:color w:val="000000"/>
                <w:sz w:val="26"/>
                <w:szCs w:val="26"/>
                <w:cs/>
              </w:rPr>
              <w:t xml:space="preserve"> เพื่อพิจารณาการเปลี่ยนแปลงที่สำคัญของรายการรายได้ที่เกิดขึ้นในช่วงเวลาการรายงาน และเพื่อตรวจความ</w:t>
            </w:r>
            <w:r w:rsidR="00C70E0B" w:rsidRPr="00C70E0B">
              <w:rPr>
                <w:rFonts w:ascii="Browallia New" w:eastAsia="Aptos" w:hAnsi="Browallia New" w:cs="Browallia New"/>
                <w:color w:val="000000"/>
                <w:sz w:val="26"/>
                <w:szCs w:val="26"/>
                <w:cs/>
              </w:rPr>
              <w:t>ผิดปกติของรายได้ที่อาจเกิดขึ้น</w:t>
            </w:r>
          </w:p>
          <w:p w14:paraId="6CD876A6" w14:textId="77777777" w:rsidR="00C70E0B" w:rsidRPr="00C70E0B" w:rsidRDefault="00C70E0B" w:rsidP="00C70E0B">
            <w:pPr>
              <w:ind w:left="274"/>
              <w:rPr>
                <w:rFonts w:ascii="Browallia New" w:eastAsia="Aptos" w:hAnsi="Browallia New" w:cs="Browallia New"/>
                <w:color w:val="000000"/>
                <w:spacing w:val="-4"/>
                <w:sz w:val="26"/>
                <w:szCs w:val="26"/>
              </w:rPr>
            </w:pPr>
          </w:p>
          <w:p w14:paraId="5EC8DE8D" w14:textId="7E066129" w:rsidR="00CA55C7" w:rsidRPr="00CC532B" w:rsidRDefault="00C70E0B" w:rsidP="001565B4">
            <w:pPr>
              <w:pStyle w:val="Default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70E0B">
              <w:rPr>
                <w:rFonts w:ascii="Browallia New" w:eastAsia="Aptos" w:hAnsi="Browallia New" w:cs="Browallia New"/>
                <w:color w:val="auto"/>
                <w:spacing w:val="-6"/>
                <w:sz w:val="26"/>
                <w:szCs w:val="26"/>
                <w:cs/>
                <w:lang w:val="en-US"/>
              </w:rPr>
              <w:t>จากการปฏิบัติงานตามวิธีข้างต้น ข้าพเจ้าพบว่า หลักเกณฑ์และ</w:t>
            </w:r>
            <w:r w:rsidRPr="00DC38AD">
              <w:rPr>
                <w:rFonts w:ascii="Browallia New" w:eastAsia="Aptos" w:hAnsi="Browallia New" w:cs="Browallia New"/>
                <w:color w:val="auto"/>
                <w:spacing w:val="-10"/>
                <w:sz w:val="26"/>
                <w:szCs w:val="26"/>
                <w:cs/>
                <w:lang w:val="en-US"/>
              </w:rPr>
              <w:t>วิธีการรับรู้รายได้ของสัญญาที่ข้าพเจ้าได้ทดสอบมีความเหมาะสม</w:t>
            </w:r>
            <w:r w:rsidRPr="00C70E0B">
              <w:rPr>
                <w:rFonts w:ascii="Browallia New" w:eastAsia="Aptos" w:hAnsi="Browallia New" w:cs="Browallia New"/>
                <w:color w:val="auto"/>
                <w:spacing w:val="-6"/>
                <w:sz w:val="26"/>
                <w:szCs w:val="26"/>
                <w:cs/>
                <w:lang w:val="en-US"/>
              </w:rPr>
              <w:t>ตามเอกสารหลักฐานสนับสนุน</w:t>
            </w:r>
          </w:p>
        </w:tc>
      </w:tr>
      <w:tr w:rsidR="00CA55C7" w:rsidRPr="003E72BA" w14:paraId="3C282362" w14:textId="77777777" w:rsidTr="003E7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2E5E7F" w14:textId="77777777" w:rsidR="00CA55C7" w:rsidRPr="003E72BA" w:rsidRDefault="00CA55C7" w:rsidP="00F06B02">
            <w:pPr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EC23D9" w14:textId="77777777" w:rsidR="00CA55C7" w:rsidRPr="003E72BA" w:rsidRDefault="00CA55C7" w:rsidP="00F06B02">
            <w:pPr>
              <w:jc w:val="thaiDistribute"/>
              <w:rPr>
                <w:rFonts w:ascii="Browallia New" w:hAnsi="Browallia New" w:cs="Browallia New"/>
                <w:color w:val="000000"/>
                <w:spacing w:val="-6"/>
                <w:sz w:val="12"/>
                <w:szCs w:val="12"/>
              </w:rPr>
            </w:pPr>
          </w:p>
        </w:tc>
      </w:tr>
    </w:tbl>
    <w:p w14:paraId="0AC32F53" w14:textId="77777777" w:rsidR="00765200" w:rsidRPr="00CC532B" w:rsidRDefault="00765200" w:rsidP="00765200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18"/>
          <w:szCs w:val="18"/>
          <w:cs/>
          <w:lang w:bidi="th-TH"/>
        </w:rPr>
      </w:pPr>
    </w:p>
    <w:p w14:paraId="2BE2FD4F" w14:textId="29020DCA" w:rsidR="00765200" w:rsidRPr="00CC532B" w:rsidRDefault="00407DED" w:rsidP="003E72BA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18"/>
          <w:szCs w:val="18"/>
          <w:cs/>
          <w:lang w:bidi="th-TH"/>
        </w:rPr>
      </w:pPr>
      <w:r>
        <w:rPr>
          <w:rFonts w:ascii="Browallia New" w:eastAsia="Calibri" w:hAnsi="Browallia New" w:cs="Browallia New"/>
          <w:b/>
          <w:bCs/>
          <w:color w:val="000000"/>
          <w:sz w:val="18"/>
          <w:szCs w:val="18"/>
          <w:lang w:bidi="th-TH"/>
        </w:rPr>
        <w:br w:type="page"/>
      </w:r>
    </w:p>
    <w:p w14:paraId="44031069" w14:textId="7B51B4D6" w:rsidR="00F6158F" w:rsidRPr="00CC532B" w:rsidRDefault="0042349D" w:rsidP="00195E58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26"/>
          <w:szCs w:val="26"/>
          <w:lang w:bidi="th-TH"/>
        </w:rPr>
      </w:pPr>
      <w:r w:rsidRPr="00CC532B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lastRenderedPageBreak/>
        <w:t>ข้อมูล</w:t>
      </w:r>
      <w:r w:rsidR="00F6158F" w:rsidRPr="00CC532B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อื่น</w:t>
      </w:r>
      <w:r w:rsidR="000262A0" w:rsidRPr="00CC532B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 xml:space="preserve"> </w:t>
      </w:r>
    </w:p>
    <w:p w14:paraId="449960E3" w14:textId="77777777" w:rsidR="0053532A" w:rsidRPr="00CC532B" w:rsidRDefault="0053532A" w:rsidP="00195E58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12"/>
          <w:szCs w:val="12"/>
          <w:lang w:bidi="th-TH"/>
        </w:rPr>
      </w:pPr>
    </w:p>
    <w:p w14:paraId="4B26CF03" w14:textId="77777777" w:rsidR="00F021E2" w:rsidRPr="00CC532B" w:rsidRDefault="00BA217C" w:rsidP="00195E58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กรรมการ</w:t>
      </w:r>
      <w:r w:rsidR="00F021E2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เป็นผู้รับผิดชอบต่อข้อมูลอื่น</w:t>
      </w:r>
      <w:r w:rsidR="00F021E2" w:rsidRPr="00CC532B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F021E2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ข้อมูลอื่นประกอบด้วย</w:t>
      </w:r>
      <w:r w:rsidR="00F021E2" w:rsidRPr="00CC532B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F021E2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ข้อมูลซึ่งรวมอยู่ในรายงาน</w:t>
      </w:r>
      <w:r w:rsidR="0077019C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ประจำปี</w:t>
      </w:r>
      <w:r w:rsidR="00F021E2" w:rsidRPr="00CC532B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F021E2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แต่ไม่รวมถึงงบการเงิน</w:t>
      </w:r>
      <w:r w:rsidR="00F40F78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="007B1BED" w:rsidRPr="00CC532B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F021E2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และรายงานของผู้สอบบัญชีที่อยู่ในรายงานนั้น</w:t>
      </w:r>
      <w:r w:rsidR="00F021E2" w:rsidRPr="00CC532B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9611A6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ข้าพเจ้า</w:t>
      </w:r>
      <w:r w:rsidR="00F021E2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คาดว่า</w:t>
      </w:r>
      <w:r w:rsidR="009611A6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ข้าพเจ้า</w:t>
      </w:r>
      <w:r w:rsidR="009A2BFB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จะ</w:t>
      </w:r>
      <w:r w:rsidR="009611A6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ได้รับ</w:t>
      </w:r>
      <w:r w:rsidR="00F021E2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รายงาน</w:t>
      </w:r>
      <w:r w:rsidR="0077019C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ประจำปี</w:t>
      </w:r>
      <w:r w:rsidR="00F021E2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ภายหลังวันที่ในรายงานของผู้สอบบัญชีนี้</w:t>
      </w:r>
      <w:r w:rsidR="00F021E2" w:rsidRPr="00CC532B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</w:p>
    <w:p w14:paraId="2AE08B2B" w14:textId="77777777" w:rsidR="007B1BED" w:rsidRPr="00CC532B" w:rsidRDefault="007B1BED" w:rsidP="00195E58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0347CBBD" w14:textId="77777777" w:rsidR="00F021E2" w:rsidRPr="00CC532B" w:rsidRDefault="00F021E2" w:rsidP="00195E58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ความเห็นของข้าพเจ้าต่องบการเงิน</w:t>
      </w:r>
      <w:r w:rsidR="00F40F78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ไม่ครอบคลุมถึงข้อมูลอื่น</w:t>
      </w:r>
      <w:r w:rsidR="007B1BED" w:rsidRPr="00CC532B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และข้าพเจ้าไม่ได้ให้ความเชื่อมั่นต่อข้อมูลอื่น</w:t>
      </w:r>
    </w:p>
    <w:p w14:paraId="745FC056" w14:textId="77777777" w:rsidR="007B1BED" w:rsidRPr="00CC532B" w:rsidRDefault="007B1BED" w:rsidP="00195E58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1862A9AB" w14:textId="0FF5C1FE" w:rsidR="00F021E2" w:rsidRPr="00CC532B" w:rsidRDefault="00F021E2" w:rsidP="00195E58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DC38AD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 w:bidi="th-TH"/>
        </w:rPr>
        <w:t>ความรับผิดชอบของข้าพเจ้าที่เกี่ยวเนื่องกับการตรวจสอบงบการเงิน</w:t>
      </w:r>
      <w:r w:rsidR="00F40F78" w:rsidRPr="00DC38AD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DC38AD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>กิจการ</w:t>
      </w:r>
      <w:r w:rsidRPr="00DC38AD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 w:bidi="th-TH"/>
        </w:rPr>
        <w:t>คือ</w:t>
      </w:r>
      <w:r w:rsidRPr="00DC38AD">
        <w:rPr>
          <w:rFonts w:ascii="Browallia New" w:hAnsi="Browallia New" w:cs="Browallia New"/>
          <w:color w:val="000000"/>
          <w:spacing w:val="-6"/>
          <w:sz w:val="26"/>
          <w:szCs w:val="26"/>
          <w:lang w:val="en-GB" w:bidi="th-TH"/>
        </w:rPr>
        <w:t xml:space="preserve"> </w:t>
      </w:r>
      <w:r w:rsidRPr="00DC38AD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 w:bidi="th-TH"/>
        </w:rPr>
        <w:t>การอ่านและพิจารณาว่าข้อมูลอื่นมีความขัดแย้งที่มีสาระส</w:t>
      </w:r>
      <w:r w:rsidR="0077019C" w:rsidRPr="00DC38AD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 w:bidi="th-TH"/>
        </w:rPr>
        <w:t>ำ</w:t>
      </w:r>
      <w:r w:rsidRPr="00DC38AD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 w:bidi="th-TH"/>
        </w:rPr>
        <w:t>คัญกับงบการเงิน</w:t>
      </w:r>
      <w:r w:rsidR="00F40F78" w:rsidRPr="00DC38AD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DC38AD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>กิจการ</w:t>
      </w:r>
      <w:r w:rsidR="007B1BED" w:rsidRPr="00DC38AD">
        <w:rPr>
          <w:rFonts w:ascii="Browallia New" w:hAnsi="Browallia New" w:cs="Browallia New"/>
          <w:color w:val="000000"/>
          <w:spacing w:val="-6"/>
          <w:sz w:val="26"/>
          <w:szCs w:val="26"/>
          <w:lang w:bidi="th-TH"/>
        </w:rPr>
        <w:t xml:space="preserve"> </w:t>
      </w:r>
      <w:r w:rsidRPr="00DC38AD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 w:bidi="th-TH"/>
        </w:rPr>
        <w:t>หรือกับความรู้ที่ได้รับจากการตรวจสอบของข้าพเจ้า</w:t>
      </w:r>
      <w:r w:rsidRPr="00CC532B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DC38AD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br/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หรือปรากฏว่าข้อมูลอื่นมีการแสดงข้อมูลที่ขัดต่อข้อเท็จจริงอันเป็นสาระส</w:t>
      </w:r>
      <w:r w:rsidR="0077019C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ำ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คัญหรือไม่</w:t>
      </w:r>
      <w:r w:rsidRPr="00CC532B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</w:p>
    <w:p w14:paraId="1C13CA6F" w14:textId="77777777" w:rsidR="007B1BED" w:rsidRPr="00CC532B" w:rsidRDefault="007B1BED" w:rsidP="00195E58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7E8B98D3" w14:textId="5ECD0975" w:rsidR="001D2CED" w:rsidRPr="00CC532B" w:rsidRDefault="00F021E2" w:rsidP="00BE428A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CC532B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เมื่อข้าพเจ้าได้อ่านรายงาน</w:t>
      </w:r>
      <w:r w:rsidR="0077019C" w:rsidRPr="00CC532B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ประจำปี</w:t>
      </w:r>
      <w:r w:rsidRPr="00CC532B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Pr="00CC532B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หากข้าพเจ้าสรุปได้ว่ามีการแสดงข้อมูลที่ขัดต่อข้อเท็จจริงอันเป็นสาระส</w:t>
      </w:r>
      <w:r w:rsidR="0077019C" w:rsidRPr="00CC532B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ำ</w:t>
      </w:r>
      <w:r w:rsidRPr="00CC532B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คัญ</w:t>
      </w:r>
      <w:r w:rsidRPr="00CC532B">
        <w:rPr>
          <w:rFonts w:ascii="Browallia New" w:hAnsi="Browallia New" w:cs="Browallia New"/>
          <w:color w:val="000000"/>
          <w:spacing w:val="-4"/>
          <w:sz w:val="26"/>
          <w:szCs w:val="26"/>
          <w:lang w:val="en-GB" w:bidi="th-TH"/>
        </w:rPr>
        <w:t xml:space="preserve"> </w:t>
      </w:r>
      <w:r w:rsidRPr="00CC532B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ข้าพเจ้าต้องสื่อสาร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เรื่องดังกล่าวกับ</w:t>
      </w:r>
      <w:r w:rsidR="009611A6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คณะ</w:t>
      </w:r>
      <w:r w:rsidR="00BA217C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กรรมการ</w:t>
      </w:r>
      <w:r w:rsidR="009611A6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ตรวจสอบ</w:t>
      </w:r>
    </w:p>
    <w:p w14:paraId="7AF0B580" w14:textId="77777777" w:rsidR="00BE428A" w:rsidRPr="00CC532B" w:rsidRDefault="00BE428A" w:rsidP="00BE428A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</w:pPr>
    </w:p>
    <w:p w14:paraId="2DD4EED9" w14:textId="77777777" w:rsidR="0042349D" w:rsidRPr="00CC532B" w:rsidRDefault="0042349D" w:rsidP="00195E58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26"/>
          <w:szCs w:val="26"/>
          <w:rtl/>
        </w:rPr>
      </w:pPr>
      <w:r w:rsidRPr="00CC532B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ความรับผิดชอบของ</w:t>
      </w:r>
      <w:r w:rsidR="00BA217C" w:rsidRPr="00CC532B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กรรมการ</w:t>
      </w:r>
      <w:r w:rsidRPr="00CC532B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ต่องบการเงิน</w:t>
      </w:r>
      <w:r w:rsidR="00F40F78" w:rsidRPr="00CC532B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CC532B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กิจการ</w:t>
      </w:r>
      <w:r w:rsidRPr="00CC532B">
        <w:rPr>
          <w:rFonts w:ascii="Browallia New" w:eastAsia="Calibri" w:hAnsi="Browallia New" w:cs="Browallia New"/>
          <w:b/>
          <w:bCs/>
          <w:color w:val="000000"/>
          <w:sz w:val="26"/>
          <w:szCs w:val="26"/>
          <w:rtl/>
        </w:rPr>
        <w:t xml:space="preserve"> </w:t>
      </w:r>
    </w:p>
    <w:p w14:paraId="5CDBCC6D" w14:textId="77777777" w:rsidR="0053532A" w:rsidRPr="00CC532B" w:rsidRDefault="0053532A" w:rsidP="00195E58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12"/>
          <w:szCs w:val="12"/>
          <w:rtl/>
        </w:rPr>
      </w:pPr>
    </w:p>
    <w:p w14:paraId="773E6A61" w14:textId="77777777" w:rsidR="0042349D" w:rsidRPr="00CC532B" w:rsidRDefault="00BA217C" w:rsidP="001A2131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กรรมการ</w:t>
      </w:r>
      <w:r w:rsidR="00B31239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มี</w:t>
      </w:r>
      <w:r w:rsidR="0042349D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หน้าที่รับผิดชอบในการจัดทำและนำเสนองบการเงิน</w:t>
      </w:r>
      <w:r w:rsidR="00F40F78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="0042349D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เหล่านี้</w:t>
      </w:r>
      <w:r w:rsidR="007B1BED" w:rsidRPr="00CC532B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42349D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โดยถูกต้องตามที่ควร</w:t>
      </w:r>
      <w:r w:rsidR="00C31811" w:rsidRPr="00CC532B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br/>
      </w:r>
      <w:r w:rsidR="0042349D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ตามมาตรฐานการรายงานทางการเงิน และรับผิดชอบเกี่ยวกับการควบคุมภายในที่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กรรมการ</w:t>
      </w:r>
      <w:r w:rsidR="0042349D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พิจารณาว่าจำเป็น</w:t>
      </w:r>
      <w:r w:rsidR="007B1BED" w:rsidRPr="00CC532B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42349D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เพื่อให้สามารถจัดทำงบการเงิน</w:t>
      </w:r>
      <w:r w:rsidR="00F40F78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="0042349D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308403F3" w14:textId="77777777" w:rsidR="007B1BED" w:rsidRPr="00CC532B" w:rsidRDefault="007B1BED" w:rsidP="00195E58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</w:p>
    <w:p w14:paraId="53984CBB" w14:textId="77777777" w:rsidR="0042349D" w:rsidRPr="00CC532B" w:rsidRDefault="0042349D" w:rsidP="001A2131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ในการจัดทำงบการเงิน</w:t>
      </w:r>
      <w:r w:rsidR="00F40F78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="007B1BED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 </w:t>
      </w:r>
      <w:r w:rsidR="00BA217C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กรรมการ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รับผิดชอบในการประเมินความสามารถของ</w:t>
      </w:r>
      <w:r w:rsidR="00F40F78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กลุ่ม</w:t>
      </w:r>
      <w:r w:rsidR="00150892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="00F40F78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และ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บริษัทในการดำเนินงานต่อเนื่อง เปิดเผยเรื่องที่เกี่ยวกับการดำเนินงานต่อเนื่อง </w:t>
      </w:r>
      <w:r w:rsidR="00122CD6" w:rsidRPr="00CC532B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(</w:t>
      </w:r>
      <w:r w:rsidR="00122CD6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ตามความเหมาะสม</w:t>
      </w:r>
      <w:r w:rsidR="00122CD6" w:rsidRPr="00CC532B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) </w:t>
      </w:r>
      <w:r w:rsidR="00F6158F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และการใช้เกณฑ์การบัญชีสำหรับการดำเนินงานต่อเนื่อง</w:t>
      </w:r>
      <w:r w:rsidR="007B1BED" w:rsidRPr="00CC532B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F6158F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เว้นแต่</w:t>
      </w:r>
      <w:r w:rsidR="00BA217C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กรรมการ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มีความตั้งใจที่จะเลิก</w:t>
      </w:r>
      <w:r w:rsidR="00F40F78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กลุ่ม</w:t>
      </w:r>
      <w:r w:rsidR="00D6756E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="00F40F78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และ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บริษัท</w:t>
      </w:r>
      <w:r w:rsidR="007B1BED" w:rsidRPr="00CC532B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หรือหยุดดำเนินงาน</w:t>
      </w:r>
      <w:r w:rsidR="007B1BED" w:rsidRPr="00CC532B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หรือไม่สามารถดำเนินงานต่อเนื่องต่อไปได้ </w:t>
      </w:r>
    </w:p>
    <w:p w14:paraId="14C47867" w14:textId="77777777" w:rsidR="007B1BED" w:rsidRPr="00CC532B" w:rsidRDefault="007B1BED" w:rsidP="00195E58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rtl/>
          <w:cs/>
        </w:rPr>
      </w:pPr>
    </w:p>
    <w:p w14:paraId="504BD26C" w14:textId="77777777" w:rsidR="0042349D" w:rsidRPr="00CC532B" w:rsidRDefault="00BA217C" w:rsidP="00195E58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pacing w:val="-4"/>
          <w:sz w:val="26"/>
          <w:szCs w:val="26"/>
          <w:rtl/>
          <w:cs/>
        </w:rPr>
      </w:pPr>
      <w:r w:rsidRPr="00CC532B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คณะกรรมการต</w:t>
      </w:r>
      <w:r w:rsidR="00B31239" w:rsidRPr="00CC532B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ร</w:t>
      </w:r>
      <w:r w:rsidRPr="00CC532B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วจสอบมีหน้า</w:t>
      </w:r>
      <w:r w:rsidR="00B31239" w:rsidRPr="00CC532B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ที่</w:t>
      </w:r>
      <w:r w:rsidRPr="00CC532B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ช่วยกรรมการ</w:t>
      </w:r>
      <w:r w:rsidR="0042349D" w:rsidRPr="00CC532B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ในการ</w:t>
      </w:r>
      <w:r w:rsidR="00B257E3" w:rsidRPr="00CC532B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กำกับ</w:t>
      </w:r>
      <w:r w:rsidR="0042349D" w:rsidRPr="00CC532B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ดูแลกระบวนการในการจัดทำรายงานทางการเงินของ</w:t>
      </w:r>
      <w:r w:rsidR="00F40F78" w:rsidRPr="00CC532B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กลุ่ม</w:t>
      </w:r>
      <w:r w:rsidR="004E36D0" w:rsidRPr="00CC532B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กิจการ</w:t>
      </w:r>
      <w:r w:rsidR="00F40F78" w:rsidRPr="00CC532B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และ</w:t>
      </w:r>
      <w:r w:rsidR="0042349D" w:rsidRPr="00CC532B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บริษัท</w:t>
      </w:r>
    </w:p>
    <w:p w14:paraId="1034554F" w14:textId="42B96E66" w:rsidR="00460F63" w:rsidRPr="00CC532B" w:rsidRDefault="00BE428A" w:rsidP="000947AF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</w:pPr>
      <w:r w:rsidRPr="00CC532B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br w:type="page"/>
      </w:r>
    </w:p>
    <w:p w14:paraId="767E3D57" w14:textId="77777777" w:rsidR="0042349D" w:rsidRPr="00CC532B" w:rsidRDefault="0042349D" w:rsidP="00195E58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</w:pPr>
      <w:r w:rsidRPr="00CC532B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lastRenderedPageBreak/>
        <w:t>ความรับผิดชอบของผู้สอบบัญชีต่อการตรวจสอบงบการเงิน</w:t>
      </w:r>
      <w:r w:rsidR="00F40F78" w:rsidRPr="00CC532B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="004E36D0" w:rsidRPr="00CC532B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กิจการ</w:t>
      </w:r>
    </w:p>
    <w:p w14:paraId="640429BD" w14:textId="77777777" w:rsidR="0053532A" w:rsidRPr="00CC532B" w:rsidRDefault="0053532A" w:rsidP="00195E58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12"/>
          <w:szCs w:val="12"/>
          <w:lang w:bidi="th-TH"/>
        </w:rPr>
      </w:pPr>
    </w:p>
    <w:p w14:paraId="7FA2650A" w14:textId="0E513D2E" w:rsidR="007B1BED" w:rsidRPr="00CC532B" w:rsidRDefault="0042349D" w:rsidP="00B8201B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CC532B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="00F40F78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="0096576E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Pr="00CC532B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</w:t>
      </w:r>
      <w:r w:rsidR="007B1BED" w:rsidRPr="00CC532B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="00C31811" w:rsidRPr="00CC532B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br/>
      </w:r>
      <w:r w:rsidRPr="00CC532B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</w:t>
      </w:r>
      <w:r w:rsidR="002A7EEB" w:rsidRPr="00CC532B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br/>
      </w:r>
      <w:r w:rsidRPr="00CC532B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</w:t>
      </w:r>
      <w:r w:rsidR="007B1BED" w:rsidRPr="00CC532B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Pr="00CC532B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และถือว่ามีสาระสำคัญ</w:t>
      </w:r>
      <w:r w:rsidR="00C31811" w:rsidRPr="00CC532B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br/>
      </w:r>
      <w:r w:rsidRPr="00CC532B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เมื่อคาดการณ์อย่างสมเหตุสมผลได้ว่ารายการที่ขัดต่อข้อเท็จจริงแต่ละรายการ</w:t>
      </w:r>
      <w:r w:rsidR="007B1BED" w:rsidRPr="00CC532B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Pr="00CC532B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หรือทุกรายการรวมกันจะมีผ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ลต่อการตัดสินใจ</w:t>
      </w:r>
      <w:r w:rsidR="002A7EEB" w:rsidRPr="00CC532B">
        <w:rPr>
          <w:rFonts w:ascii="Browallia New" w:hAnsi="Browallia New" w:cs="Browallia New"/>
          <w:color w:val="000000"/>
          <w:sz w:val="26"/>
          <w:szCs w:val="26"/>
          <w:lang w:bidi="th-TH"/>
        </w:rPr>
        <w:br/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ทางเศรษฐกิจของผู้ใช้งบการเงิน</w:t>
      </w:r>
      <w:r w:rsidR="00F40F78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="00150892" w:rsidRPr="00CC532B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เหล่านี้ </w:t>
      </w:r>
    </w:p>
    <w:p w14:paraId="385AC996" w14:textId="77777777" w:rsidR="000451E3" w:rsidRPr="00CC532B" w:rsidRDefault="000451E3" w:rsidP="00195E58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</w:p>
    <w:p w14:paraId="740BDCE3" w14:textId="5B21BCF4" w:rsidR="0042349D" w:rsidRPr="00CC532B" w:rsidRDefault="00325098" w:rsidP="00195E58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 w:rsidRPr="00CC532B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ใน</w:t>
      </w:r>
      <w:r w:rsidR="0042349D" w:rsidRPr="00CC532B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การตรวจสอบของข้าพเจ้าตามมาตรฐานการสอบบัญชี</w:t>
      </w:r>
      <w:r w:rsidRPr="00CC532B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="0042349D" w:rsidRPr="00CC532B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ข้าพเจ้า</w:t>
      </w:r>
      <w:r w:rsidRPr="00CC532B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ได้</w:t>
      </w:r>
      <w:r w:rsidR="0042349D" w:rsidRPr="00CC532B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ใช้ดุลยพินิจเยี่ยงผู้ประกอบวิชาชีพและการสังเกต</w:t>
      </w:r>
      <w:r w:rsidR="007B1BED" w:rsidRPr="00CC532B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="0042349D" w:rsidRPr="00CC532B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และสงสัยเยี่ยงผู้ประกอบวิชาชีพตลอดการตรวจสอบ การปฏิบัติงานของข้าพเจ้ารวมถึง</w:t>
      </w:r>
    </w:p>
    <w:p w14:paraId="0625E774" w14:textId="77777777" w:rsidR="007B1BED" w:rsidRPr="00CC532B" w:rsidRDefault="007B1BED" w:rsidP="00195E58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</w:p>
    <w:p w14:paraId="772D11B2" w14:textId="72A1B2AE" w:rsidR="0042349D" w:rsidRPr="00CC532B" w:rsidRDefault="0042349D" w:rsidP="00195E58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CC532B">
        <w:rPr>
          <w:rFonts w:ascii="Browallia New" w:eastAsia="Calibri" w:hAnsi="Browallia New" w:cs="Browallia New"/>
          <w:color w:val="000000"/>
          <w:spacing w:val="-8"/>
          <w:sz w:val="26"/>
          <w:szCs w:val="26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="00F40F78" w:rsidRPr="00CC532B">
        <w:rPr>
          <w:rFonts w:ascii="Browallia New" w:hAnsi="Browallia New" w:cs="Browallia New"/>
          <w:color w:val="000000"/>
          <w:spacing w:val="-8"/>
          <w:sz w:val="26"/>
          <w:szCs w:val="26"/>
          <w:cs/>
          <w:lang w:val="en-GB"/>
        </w:rPr>
        <w:t>รวมและงบการเงินเฉพาะ</w:t>
      </w:r>
      <w:r w:rsidR="004E36D0" w:rsidRPr="00CC532B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กิจการ</w:t>
      </w:r>
      <w:r w:rsidR="00EE30FC" w:rsidRPr="00CC532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CC532B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</w:t>
      </w:r>
      <w:r w:rsidRPr="00CC532B">
        <w:rPr>
          <w:rFonts w:ascii="Browallia New" w:eastAsia="Calibri" w:hAnsi="Browallia New" w:cs="Browallia New"/>
          <w:color w:val="000000"/>
          <w:sz w:val="26"/>
          <w:szCs w:val="26"/>
          <w:cs/>
        </w:rPr>
        <w:t>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</w:t>
      </w:r>
      <w:r w:rsidR="00815336" w:rsidRPr="00CC532B">
        <w:rPr>
          <w:rFonts w:ascii="Browallia New" w:eastAsia="Calibri" w:hAnsi="Browallia New" w:cs="Browallia New"/>
          <w:color w:val="000000"/>
          <w:sz w:val="26"/>
          <w:szCs w:val="26"/>
          <w:cs/>
        </w:rPr>
        <w:t>การ</w:t>
      </w:r>
      <w:r w:rsidRPr="00CC532B">
        <w:rPr>
          <w:rFonts w:ascii="Browallia New" w:eastAsia="Calibri" w:hAnsi="Browallia New" w:cs="Browallia New"/>
          <w:color w:val="000000"/>
          <w:sz w:val="26"/>
          <w:szCs w:val="26"/>
          <w:cs/>
        </w:rPr>
        <w:t>แสดงข้อมูล การแสดงข้อมูลที่ไม่ตรงตามข้อเท็จจริงหรือการแทรกแซงการควบคุมภ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</w:rPr>
        <w:t>ายใน</w:t>
      </w:r>
    </w:p>
    <w:p w14:paraId="170CE196" w14:textId="77777777" w:rsidR="0042349D" w:rsidRPr="00CC532B" w:rsidRDefault="0042349D" w:rsidP="00195E58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CC532B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</w:t>
      </w:r>
      <w:r w:rsidRPr="00CC532B">
        <w:rPr>
          <w:rFonts w:ascii="Browallia New" w:eastAsia="Calibri" w:hAnsi="Browallia New" w:cs="Browallia New"/>
          <w:color w:val="000000"/>
          <w:sz w:val="26"/>
          <w:szCs w:val="26"/>
          <w:cs/>
        </w:rPr>
        <w:t xml:space="preserve">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="00F40F78" w:rsidRPr="00CC532B">
        <w:rPr>
          <w:rFonts w:ascii="Browallia New" w:eastAsia="Calibri" w:hAnsi="Browallia New" w:cs="Browallia New"/>
          <w:color w:val="000000"/>
          <w:sz w:val="26"/>
          <w:szCs w:val="26"/>
          <w:cs/>
        </w:rPr>
        <w:t>กลุ่ม</w:t>
      </w:r>
      <w:r w:rsidR="00D6756E" w:rsidRPr="00CC532B">
        <w:rPr>
          <w:rFonts w:ascii="Browallia New" w:eastAsia="Calibri" w:hAnsi="Browallia New" w:cs="Browallia New"/>
          <w:color w:val="000000"/>
          <w:sz w:val="26"/>
          <w:szCs w:val="26"/>
          <w:cs/>
        </w:rPr>
        <w:t>กิจการ</w:t>
      </w:r>
      <w:r w:rsidR="00F40F78" w:rsidRPr="00CC532B">
        <w:rPr>
          <w:rFonts w:ascii="Browallia New" w:eastAsia="Calibri" w:hAnsi="Browallia New" w:cs="Browallia New"/>
          <w:color w:val="000000"/>
          <w:sz w:val="26"/>
          <w:szCs w:val="26"/>
          <w:cs/>
        </w:rPr>
        <w:t>และ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</w:rPr>
        <w:t>บริษัท</w:t>
      </w:r>
    </w:p>
    <w:p w14:paraId="50E54D49" w14:textId="30EEB43D" w:rsidR="000451E3" w:rsidRPr="00CC532B" w:rsidRDefault="0042349D" w:rsidP="00BE428A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CC532B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>ประเมินความเหมาะสมของนโยบายการบัญชีที่</w:t>
      </w:r>
      <w:r w:rsidR="004E36D0" w:rsidRPr="00CC532B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>กรรมการ</w:t>
      </w:r>
      <w:r w:rsidRPr="00CC532B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>ใช้และความสมเหตุสมผลของประมาณการทางบัญชี</w:t>
      </w:r>
      <w:r w:rsidR="00EE30FC" w:rsidRPr="00CC532B">
        <w:rPr>
          <w:rFonts w:ascii="Browallia New" w:eastAsia="Calibri" w:hAnsi="Browallia New" w:cs="Browallia New"/>
          <w:color w:val="000000"/>
          <w:spacing w:val="-4"/>
          <w:sz w:val="26"/>
          <w:szCs w:val="26"/>
        </w:rPr>
        <w:t xml:space="preserve"> </w:t>
      </w:r>
      <w:r w:rsidRPr="00CC532B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>และการเปิดเ</w:t>
      </w:r>
      <w:r w:rsidRPr="00CC532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ผย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</w:rPr>
        <w:t>ข้อมูลที่เกี่ยวข้องซึ่งจัดทำขึ้นโดย</w:t>
      </w:r>
      <w:r w:rsidR="004E36D0" w:rsidRPr="00CC532B">
        <w:rPr>
          <w:rFonts w:ascii="Browallia New" w:hAnsi="Browallia New" w:cs="Browallia New"/>
          <w:color w:val="000000"/>
          <w:sz w:val="26"/>
          <w:szCs w:val="26"/>
          <w:cs/>
        </w:rPr>
        <w:t>กรรมการ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</w:p>
    <w:p w14:paraId="2CC0DCA9" w14:textId="6EB9D5F8" w:rsidR="008031CC" w:rsidRPr="00CC532B" w:rsidRDefault="00815336" w:rsidP="00195E5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CC532B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สรุปเกี่ยวกับความเหมาะสมของการใช้เกณฑ์การบัญชีสำหรับการดำเนินงานต่อเนื่องของ</w:t>
      </w:r>
      <w:r w:rsidR="004E36D0" w:rsidRPr="00CC532B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กรรมการ</w:t>
      </w:r>
      <w:r w:rsidRPr="00CC532B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จากหลักฐานการสอบบัญชี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ที่ได้รับ</w:t>
      </w:r>
      <w:r w:rsidRPr="00CC532B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B257E3" w:rsidRPr="00CC532B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และประเมิน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</w:t>
      </w:r>
      <w:r w:rsidR="00F40F78" w:rsidRPr="00CC532B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กลุ่ม</w:t>
      </w:r>
      <w:r w:rsidR="00D6756E" w:rsidRPr="00CC532B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กิจการ</w:t>
      </w:r>
      <w:r w:rsidR="00F40F78" w:rsidRPr="00CC532B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บริษัทในการดำเนินงานต่อเนื่องหรือไม่</w:t>
      </w:r>
      <w:r w:rsidRPr="00CC532B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ถ้าข้าพเจ้าได้ข้อสรุปว่า</w:t>
      </w:r>
      <w:r w:rsidR="001D2CED" w:rsidRPr="00CC532B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CC532B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มีความไม่แน่นอนที่มีสาระสำคัญ</w:t>
      </w:r>
      <w:r w:rsidRPr="00CC532B">
        <w:rPr>
          <w:rFonts w:ascii="Browallia New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Pr="00CC532B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ข้าพเจ้าต้องกล่าวไว้ในรายงานของผู้สอบบัญชีของข้าพเจ้า</w:t>
      </w:r>
      <w:r w:rsidR="00B257E3" w:rsidRPr="00CC532B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โดยให้ข้อสังเกต</w:t>
      </w:r>
      <w:r w:rsidRPr="00CC532B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ถึงการเปิดเผย</w:t>
      </w:r>
      <w:r w:rsidR="00B257E3" w:rsidRPr="00CC532B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ข้อมูล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ในงบการเงิน</w:t>
      </w:r>
      <w:r w:rsidR="00F40F78" w:rsidRPr="00CC532B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รวมและงบการเงินเฉพาะ</w:t>
      </w:r>
      <w:r w:rsidR="004E36D0" w:rsidRPr="00CC532B">
        <w:rPr>
          <w:rFonts w:ascii="Browallia New" w:hAnsi="Browallia New" w:cs="Browallia New"/>
          <w:color w:val="000000"/>
          <w:sz w:val="26"/>
          <w:szCs w:val="26"/>
          <w:cs/>
        </w:rPr>
        <w:t>กิจการ</w:t>
      </w:r>
      <w:r w:rsidR="00B257E3" w:rsidRPr="00CC532B">
        <w:rPr>
          <w:rFonts w:ascii="Browallia New" w:hAnsi="Browallia New" w:cs="Browallia New"/>
          <w:color w:val="000000"/>
          <w:sz w:val="26"/>
          <w:szCs w:val="26"/>
          <w:cs/>
        </w:rPr>
        <w:t>ที่เกี่ยวข้อง</w:t>
      </w:r>
      <w:r w:rsidRPr="00CC532B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หรือถ้าการเปิดเผยดังกล่าวไม่เพียงพอ</w:t>
      </w:r>
      <w:r w:rsidRPr="00CC532B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ความเห็นของข้าพเจ้าจะเปลี่ยนแปลงไป</w:t>
      </w:r>
      <w:r w:rsidRPr="00CC532B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ข้อสรุปของข้าพเจ้าขึ้นอยู่กับหลักฐานการสอบบัญชีที่ได้รับจนถึงวันที่ในรายงานของผู้สอบบัญชี</w:t>
      </w:r>
      <w:r w:rsidRPr="00CC532B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ของข้าพเจ้า</w:t>
      </w:r>
      <w:r w:rsidRPr="00CC532B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CC532B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อย่างไรก็ตาม</w:t>
      </w:r>
      <w:r w:rsidRPr="00CC532B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CC532B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เหตุการณ์หรือสถานการณ์ในอนาคตอาจเป็นเหตุให้</w:t>
      </w:r>
      <w:r w:rsidR="00F96F86" w:rsidRPr="00CC532B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กลุ่ม</w:t>
      </w:r>
      <w:r w:rsidR="00D6756E" w:rsidRPr="00CC532B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กิจการ</w:t>
      </w:r>
      <w:r w:rsidR="00F96F86" w:rsidRPr="00CC532B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และ</w:t>
      </w:r>
      <w:r w:rsidRPr="00CC532B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บริษัทต้องหยุดการดำเนินงาน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ต่อเนื่อง</w:t>
      </w:r>
      <w:r w:rsidRPr="00CC532B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</w:p>
    <w:p w14:paraId="7DDE0599" w14:textId="4911A9E6" w:rsidR="00815336" w:rsidRPr="00CC532B" w:rsidRDefault="00815336" w:rsidP="00195E5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CC532B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ประเมินการนำเสนอ</w:t>
      </w:r>
      <w:r w:rsidRPr="00CC532B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CC532B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โครงสร้างและเนื้อหาของงบการเงิน</w:t>
      </w:r>
      <w:r w:rsidR="00F96F86" w:rsidRPr="00CC532B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รวมและงบการเงินเฉพาะ</w:t>
      </w:r>
      <w:r w:rsidR="004E36D0" w:rsidRPr="00CC532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กิจการ</w:t>
      </w:r>
      <w:r w:rsidRPr="00CC532B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โดยรวม</w:t>
      </w:r>
      <w:r w:rsidRPr="00CC532B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CC532B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รวมถึงการเปิดเผย</w:t>
      </w:r>
      <w:r w:rsidR="00B257E3" w:rsidRPr="00CC532B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ข้อมูล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ว่างบการเงิน</w:t>
      </w:r>
      <w:r w:rsidR="00F96F86" w:rsidRPr="00CC532B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รวมและงบการเงินเฉพาะ</w:t>
      </w:r>
      <w:r w:rsidR="004E36D0" w:rsidRPr="00CC532B">
        <w:rPr>
          <w:rFonts w:ascii="Browallia New" w:hAnsi="Browallia New" w:cs="Browallia New"/>
          <w:color w:val="000000"/>
          <w:sz w:val="26"/>
          <w:szCs w:val="26"/>
          <w:cs/>
        </w:rPr>
        <w:t>กิจการ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แสดงรายการ</w:t>
      </w:r>
      <w:r w:rsidR="00EE30FC" w:rsidRPr="00CC532B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และเหตุการณ์ในรูปแบบที่ทำให้มีการนำเสนอข้อมูลโดยถูกต้องตามที่ควร</w:t>
      </w:r>
      <w:r w:rsidR="00B257E3" w:rsidRPr="00CC532B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หรือไม่</w:t>
      </w:r>
    </w:p>
    <w:p w14:paraId="4989C65A" w14:textId="45AFB93E" w:rsidR="007D3E61" w:rsidRPr="00CC532B" w:rsidRDefault="00312223" w:rsidP="00195E5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CC532B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</w:t>
      </w:r>
      <w:r w:rsidR="002A7EEB" w:rsidRPr="00CC532B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CC532B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>ทางธุรกิจภายในกลุ่ม</w:t>
      </w:r>
      <w:r w:rsidR="00D6756E" w:rsidRPr="00CC532B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>กิจการ</w:t>
      </w:r>
      <w:r w:rsidRPr="00CC532B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>เพื่อแสดงความเห็นต่องบการเงินรวม ข้าพเจ้ารับผิดชอบต่อการกำหนดแนวทาง การควบคุมดูแล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และการปฏิบัติงานตรวจสอบกลุ่ม</w:t>
      </w:r>
      <w:r w:rsidR="00D6756E" w:rsidRPr="00CC532B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กิจการ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 ข้าพเจ้าเป็นผู้รับผิดชอบแต่เพียงผู้เดียวต่อความเห็นของข้าพเจ้า</w:t>
      </w:r>
    </w:p>
    <w:p w14:paraId="267AFDC8" w14:textId="5766962E" w:rsidR="006A3B20" w:rsidRPr="00CC532B" w:rsidRDefault="00BE428A" w:rsidP="003E72BA">
      <w:pPr>
        <w:spacing w:after="0" w:line="240" w:lineRule="auto"/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</w:pPr>
      <w:r w:rsidRPr="00CC532B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br w:type="page"/>
      </w:r>
    </w:p>
    <w:p w14:paraId="5BB1A201" w14:textId="01624D74" w:rsidR="0042349D" w:rsidRPr="00CC532B" w:rsidRDefault="0042349D" w:rsidP="001D2CED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CC532B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  <w:lang w:bidi="th-TH"/>
        </w:rPr>
        <w:lastRenderedPageBreak/>
        <w:t>ข้าพเจ้าได้สื่อสารกับ</w:t>
      </w:r>
      <w:r w:rsidR="004E36D0" w:rsidRPr="00CC532B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  <w:lang w:bidi="th-TH"/>
        </w:rPr>
        <w:t>คณะกรรมการตรวจสอบ</w:t>
      </w:r>
      <w:r w:rsidR="00B257E3" w:rsidRPr="00CC532B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  <w:lang w:bidi="th-TH"/>
        </w:rPr>
        <w:t>ในเรื่องต่าง</w:t>
      </w:r>
      <w:r w:rsidR="00B727D2" w:rsidRPr="00CC532B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  <w:lang w:bidi="th-TH"/>
        </w:rPr>
        <w:t xml:space="preserve"> </w:t>
      </w:r>
      <w:r w:rsidR="00B257E3" w:rsidRPr="00CC532B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  <w:lang w:bidi="th-TH"/>
        </w:rPr>
        <w:t>ๆ</w:t>
      </w:r>
      <w:r w:rsidR="004F58F8" w:rsidRPr="00CC532B">
        <w:rPr>
          <w:rFonts w:ascii="Browallia New" w:eastAsia="Calibri" w:hAnsi="Browallia New" w:cs="Browallia New"/>
          <w:color w:val="000000"/>
          <w:spacing w:val="-6"/>
          <w:sz w:val="26"/>
          <w:szCs w:val="26"/>
          <w:lang w:bidi="th-TH"/>
        </w:rPr>
        <w:t xml:space="preserve"> </w:t>
      </w:r>
      <w:r w:rsidR="00B257E3" w:rsidRPr="00CC532B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  <w:lang w:bidi="th-TH"/>
        </w:rPr>
        <w:t>ที่สำคัญซึ่งรวมถึง</w:t>
      </w:r>
      <w:r w:rsidRPr="00CC532B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  <w:lang w:bidi="th-TH"/>
        </w:rPr>
        <w:t>ขอบเขตและช่วงเวลาของการตรวจสอบตามที่ได้วางแผนไว้</w:t>
      </w:r>
      <w:r w:rsidRPr="00CC532B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 ประเด็นที่มีนัยสำคัญที่พบจากการตรวจสอบ</w:t>
      </w:r>
      <w:r w:rsidR="007B7FE1" w:rsidRPr="00CC532B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="00374D14" w:rsidRPr="00CC532B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และ</w:t>
      </w:r>
      <w:r w:rsidRPr="00CC532B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ข้อบกพร่องที่มีนัยสำคัญในระบบการควบคุมภายใน</w:t>
      </w:r>
      <w:r w:rsidR="00556AAA" w:rsidRPr="00CC532B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หาก</w:t>
      </w:r>
      <w:r w:rsidRPr="00CC532B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ข้าพเจ้าได้พบในระหว่างการตรวจสอบขอ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งข้าพเจ้า</w:t>
      </w:r>
    </w:p>
    <w:p w14:paraId="48A0E810" w14:textId="77777777" w:rsidR="006A3B20" w:rsidRPr="00CC532B" w:rsidRDefault="006A3B20" w:rsidP="001D2CED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5FF396A3" w14:textId="77777777" w:rsidR="0042349D" w:rsidRPr="00CC532B" w:rsidRDefault="0042349D" w:rsidP="001D2CED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CC532B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ข้าพเจ้าได้ให้คำรับรองแก่</w:t>
      </w:r>
      <w:r w:rsidR="004E36D0" w:rsidRPr="00CC532B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คณะกรรมการตรวจสอบ</w:t>
      </w:r>
      <w:r w:rsidRPr="00CC532B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ว่า</w:t>
      </w:r>
      <w:r w:rsidR="00EE30FC" w:rsidRPr="00CC532B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Pr="00CC532B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ข้าพเจ้าได้ปฏิบัติตามข้อกำหนดจรรยาบรรณที่เกี่ยวข้องกับความเป็นอิสระ</w:t>
      </w:r>
      <w:r w:rsidRPr="00CC532B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และได้สื่อสารกับ</w:t>
      </w:r>
      <w:r w:rsidR="00D6756E" w:rsidRPr="00CC532B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คณะกรรมการตรวจสอบ</w:t>
      </w:r>
      <w:r w:rsidRPr="00CC532B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เกี่ยวกับความสัมพันธ์ทั้งหมด</w:t>
      </w:r>
      <w:r w:rsidR="00EE30FC" w:rsidRPr="00CC532B">
        <w:rPr>
          <w:rFonts w:ascii="Browallia New" w:eastAsia="Calibri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Pr="00CC532B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ตลอดจนเรื่องอื่นซึ่งข้าพเจ้าเชื่อว่ามีเหตุผลที่บุคคลภายนอก</w:t>
      </w:r>
      <w:r w:rsidRPr="00CC532B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อิสระ</w:t>
      </w:r>
    </w:p>
    <w:p w14:paraId="1EE6C97A" w14:textId="77777777" w:rsidR="00EE30FC" w:rsidRPr="00CC532B" w:rsidRDefault="00EE30FC" w:rsidP="001D2CED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16CC1421" w14:textId="4B65E64F" w:rsidR="0042349D" w:rsidRPr="00CC532B" w:rsidRDefault="0042349D" w:rsidP="001D2CED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CC532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จากเรื่องที่สื่อสารกับ</w:t>
      </w:r>
      <w:r w:rsidR="004E36D0" w:rsidRPr="00CC532B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คณะกรรมการตรวจสอบ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ข้าพเจ้าได้พิจารณาเรื่องต่าง ๆ ที่มีนัยสำคัญที่สุดในการตรวจสอบงบการเงิน</w:t>
      </w:r>
      <w:r w:rsidR="00F96F86" w:rsidRPr="00CC532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รวม</w:t>
      </w:r>
      <w:r w:rsidR="00DA5008" w:rsidRPr="00CC532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และงบการเงินเฉพาะกิจการ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ใน</w:t>
      </w:r>
      <w:r w:rsidR="002545F4" w:rsidRPr="00CC532B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>รอบระยะเวลา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</w:t>
      </w:r>
      <w:r w:rsidR="00EE30FC" w:rsidRPr="00CC532B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</w:t>
      </w:r>
      <w:r w:rsidRPr="00CC532B">
        <w:rPr>
          <w:rFonts w:ascii="Browallia New" w:hAnsi="Browallia New" w:cs="Browallia New"/>
          <w:color w:val="000000"/>
          <w:spacing w:val="-4"/>
          <w:sz w:val="26"/>
          <w:szCs w:val="26"/>
          <w:cs/>
          <w:lang w:bidi="th-TH"/>
        </w:rPr>
        <w:t>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</w:t>
      </w:r>
      <w:r w:rsidRPr="00CC532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ว่าจะมีผลกระทบในทางลบมากกว่าผลประโยชน์ต่อส่วนได้เสียสาธารณะจากการสื่อสารดังกล่าว </w:t>
      </w:r>
    </w:p>
    <w:p w14:paraId="2E2D026B" w14:textId="77777777" w:rsidR="0042349D" w:rsidRPr="00CC532B" w:rsidRDefault="0042349D" w:rsidP="00460F63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</w:p>
    <w:p w14:paraId="0FC280D7" w14:textId="77777777" w:rsidR="0042349D" w:rsidRPr="00CC532B" w:rsidRDefault="0042349D" w:rsidP="00460F63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</w:p>
    <w:p w14:paraId="33D573E6" w14:textId="77777777" w:rsidR="004E36D0" w:rsidRPr="00CC532B" w:rsidRDefault="004E36D0" w:rsidP="00195E58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CC532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บริษัท ไพร้ซวอเตอร์เฮาส์คูเปอร์ส เอบีเอเอส จำกัด</w:t>
      </w:r>
    </w:p>
    <w:p w14:paraId="1ECC1673" w14:textId="77777777" w:rsidR="00F021E2" w:rsidRPr="00CC532B" w:rsidRDefault="00F021E2" w:rsidP="00195E58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1685EFBB" w14:textId="77777777" w:rsidR="00EE30FC" w:rsidRPr="00CC532B" w:rsidRDefault="00EE30FC" w:rsidP="00195E58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2B4A8405" w14:textId="77777777" w:rsidR="00EE30FC" w:rsidRPr="00CC532B" w:rsidRDefault="00EE30FC" w:rsidP="00195E58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64B7784D" w14:textId="77777777" w:rsidR="00EE30FC" w:rsidRPr="00CC532B" w:rsidRDefault="00EE30FC" w:rsidP="00195E58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6D8EFC8F" w14:textId="77777777" w:rsidR="00EE30FC" w:rsidRPr="00CC532B" w:rsidRDefault="00EE30FC" w:rsidP="00195E58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0E381750" w14:textId="77777777" w:rsidR="004847E8" w:rsidRPr="00CC532B" w:rsidRDefault="004847E8" w:rsidP="004847E8">
      <w:pPr>
        <w:spacing w:after="0" w:line="240" w:lineRule="auto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</w:pPr>
      <w:r w:rsidRPr="00CC532B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สกุณา</w:t>
      </w:r>
      <w:r w:rsidRPr="00CC532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 xml:space="preserve">  </w:t>
      </w:r>
      <w:r w:rsidRPr="00CC532B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แย้มสกุล</w:t>
      </w:r>
    </w:p>
    <w:p w14:paraId="29F0F618" w14:textId="398C4110" w:rsidR="00F021E2" w:rsidRPr="00CC532B" w:rsidRDefault="00F021E2" w:rsidP="00195E58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CC532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ผู้สอบบัญชีรับอนุญาตเลขที่</w:t>
      </w:r>
      <w:r w:rsidR="00D229CD" w:rsidRPr="00CC532B">
        <w:rPr>
          <w:rFonts w:ascii="Browallia New" w:hAnsi="Browallia New" w:cs="Browallia New" w:hint="cs"/>
          <w:color w:val="000000"/>
          <w:sz w:val="26"/>
          <w:szCs w:val="26"/>
          <w:cs/>
          <w:lang w:bidi="th-TH"/>
        </w:rPr>
        <w:t xml:space="preserve"> </w:t>
      </w:r>
      <w:r w:rsidR="00DC38AD" w:rsidRPr="00DC38AD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4906</w:t>
      </w:r>
    </w:p>
    <w:p w14:paraId="1C1DC8B1" w14:textId="77777777" w:rsidR="00F021E2" w:rsidRPr="00CC532B" w:rsidRDefault="00F021E2" w:rsidP="00195E58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CC532B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กรุงเทพมหานคร</w:t>
      </w:r>
    </w:p>
    <w:p w14:paraId="3DA8FD33" w14:textId="6AC45FC1" w:rsidR="00D229CD" w:rsidRPr="00CC532B" w:rsidRDefault="00DC38AD" w:rsidP="00D229CD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DC38AD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20</w:t>
      </w:r>
      <w:r w:rsidR="0086748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86748F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 xml:space="preserve">กุมภาพันธ์ </w:t>
      </w:r>
      <w:r w:rsidR="00D229CD" w:rsidRPr="00CC532B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>พ</w:t>
      </w:r>
      <w:r w:rsidR="00D229CD" w:rsidRPr="00CC532B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.</w:t>
      </w:r>
      <w:r w:rsidR="00D229CD" w:rsidRPr="00CC532B">
        <w:rPr>
          <w:rFonts w:ascii="Browallia New" w:hAnsi="Browallia New" w:cs="Browallia New" w:hint="cs"/>
          <w:color w:val="000000"/>
          <w:sz w:val="26"/>
          <w:szCs w:val="26"/>
          <w:cs/>
          <w:lang w:val="en-GB" w:bidi="th-TH"/>
        </w:rPr>
        <w:t>ศ</w:t>
      </w:r>
      <w:r w:rsidR="00D229CD" w:rsidRPr="00CC532B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. </w:t>
      </w:r>
      <w:r w:rsidRPr="00DC38AD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2569</w:t>
      </w:r>
    </w:p>
    <w:p w14:paraId="170671A2" w14:textId="77777777" w:rsidR="00D229CD" w:rsidRPr="00CC532B" w:rsidRDefault="00D229CD" w:rsidP="00195E58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sectPr w:rsidR="00D229CD" w:rsidRPr="00CC532B" w:rsidSect="00DC38AD">
          <w:headerReference w:type="default" r:id="rId13"/>
          <w:pgSz w:w="11909" w:h="16834" w:code="9"/>
          <w:pgMar w:top="2664" w:right="720" w:bottom="720" w:left="1987" w:header="720" w:footer="720" w:gutter="0"/>
          <w:cols w:space="720"/>
          <w:docGrid w:linePitch="360"/>
        </w:sectPr>
      </w:pPr>
    </w:p>
    <w:p w14:paraId="08451BEB" w14:textId="7A662C01" w:rsidR="00957B13" w:rsidRPr="00CC532B" w:rsidRDefault="00D229CD" w:rsidP="00385998">
      <w:pPr>
        <w:spacing w:after="0" w:line="240" w:lineRule="auto"/>
        <w:ind w:left="720"/>
        <w:jc w:val="thaiDistribute"/>
        <w:rPr>
          <w:rFonts w:ascii="Browallia New" w:hAnsi="Browallia New" w:cs="Browallia New"/>
          <w:b/>
          <w:bCs/>
          <w:color w:val="000000"/>
          <w:sz w:val="28"/>
          <w:szCs w:val="28"/>
          <w:lang w:bidi="th-TH"/>
        </w:rPr>
      </w:pPr>
      <w:r w:rsidRPr="00CC532B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lastRenderedPageBreak/>
        <w:t>บริษัท</w:t>
      </w:r>
      <w:r w:rsidRPr="00CC532B">
        <w:rPr>
          <w:rFonts w:ascii="Browallia New" w:hAnsi="Browallia New" w:cs="Browallia New"/>
          <w:b/>
          <w:bCs/>
          <w:color w:val="000000"/>
          <w:sz w:val="28"/>
          <w:szCs w:val="28"/>
          <w:cs/>
        </w:rPr>
        <w:t xml:space="preserve"> </w:t>
      </w:r>
      <w:r w:rsidR="00385998" w:rsidRPr="00CC532B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t>บลูเวนเจอร์ กรุ๊ป จำกัด (มหาชน)</w:t>
      </w:r>
    </w:p>
    <w:p w14:paraId="263B5C56" w14:textId="77777777" w:rsidR="00385998" w:rsidRPr="00212B50" w:rsidRDefault="00385998" w:rsidP="00460F63">
      <w:pPr>
        <w:spacing w:after="0" w:line="240" w:lineRule="auto"/>
        <w:ind w:left="720"/>
        <w:jc w:val="thaiDistribute"/>
        <w:rPr>
          <w:rFonts w:ascii="Browallia New" w:hAnsi="Browallia New" w:cs="Browallia New"/>
          <w:color w:val="000000"/>
          <w:sz w:val="28"/>
          <w:szCs w:val="28"/>
          <w:lang w:bidi="th-TH"/>
        </w:rPr>
      </w:pPr>
    </w:p>
    <w:p w14:paraId="1CFCC6B4" w14:textId="67403B99" w:rsidR="00B81397" w:rsidRPr="00CC532B" w:rsidRDefault="00B81397" w:rsidP="00460F63">
      <w:pPr>
        <w:spacing w:after="0" w:line="240" w:lineRule="auto"/>
        <w:ind w:left="720"/>
        <w:jc w:val="thaiDistribute"/>
        <w:rPr>
          <w:rFonts w:ascii="Browallia New" w:hAnsi="Browallia New" w:cs="Browallia New"/>
          <w:b/>
          <w:bCs/>
          <w:color w:val="000000"/>
          <w:sz w:val="28"/>
          <w:szCs w:val="28"/>
          <w:lang w:bidi="th-TH"/>
        </w:rPr>
      </w:pPr>
      <w:r w:rsidRPr="00CC532B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t>งบการเงินรวมและงบการเงินเฉพาะกิจการ</w:t>
      </w:r>
    </w:p>
    <w:p w14:paraId="05B0FA05" w14:textId="0224B347" w:rsidR="00580ECE" w:rsidRDefault="00D229CD" w:rsidP="00D73124">
      <w:pPr>
        <w:spacing w:after="0" w:line="240" w:lineRule="auto"/>
        <w:ind w:left="720"/>
        <w:jc w:val="thaiDistribute"/>
        <w:rPr>
          <w:rFonts w:ascii="Browallia New" w:hAnsi="Browallia New" w:cs="Browallia New"/>
          <w:b/>
          <w:bCs/>
          <w:color w:val="000000"/>
          <w:sz w:val="28"/>
          <w:szCs w:val="28"/>
          <w:lang w:val="en-GB" w:bidi="th-TH"/>
        </w:rPr>
      </w:pPr>
      <w:r w:rsidRPr="00CC532B">
        <w:rPr>
          <w:rFonts w:ascii="Browallia New" w:hAnsi="Browallia New" w:cs="Browallia New" w:hint="cs"/>
          <w:b/>
          <w:bCs/>
          <w:color w:val="000000"/>
          <w:sz w:val="28"/>
          <w:szCs w:val="28"/>
          <w:cs/>
          <w:lang w:bidi="th-TH"/>
        </w:rPr>
        <w:t xml:space="preserve">วันที่ </w:t>
      </w:r>
      <w:r w:rsidR="00DC38AD" w:rsidRPr="00DC38AD">
        <w:rPr>
          <w:rFonts w:ascii="Browallia New" w:hAnsi="Browallia New" w:cs="Browallia New"/>
          <w:b/>
          <w:bCs/>
          <w:color w:val="000000"/>
          <w:sz w:val="28"/>
          <w:szCs w:val="28"/>
          <w:lang w:val="en-GB" w:bidi="th-TH"/>
        </w:rPr>
        <w:t>31</w:t>
      </w:r>
      <w:r w:rsidRPr="00CC532B">
        <w:rPr>
          <w:rFonts w:ascii="Browallia New" w:hAnsi="Browallia New" w:cs="Browallia New"/>
          <w:b/>
          <w:bCs/>
          <w:color w:val="000000"/>
          <w:sz w:val="28"/>
          <w:szCs w:val="28"/>
          <w:lang w:val="en-GB" w:bidi="th-TH"/>
        </w:rPr>
        <w:t xml:space="preserve"> </w:t>
      </w:r>
      <w:r w:rsidRPr="00CC532B">
        <w:rPr>
          <w:rFonts w:ascii="Browallia New" w:hAnsi="Browallia New" w:cs="Browallia New" w:hint="cs"/>
          <w:b/>
          <w:bCs/>
          <w:color w:val="000000"/>
          <w:sz w:val="28"/>
          <w:szCs w:val="28"/>
          <w:cs/>
          <w:lang w:val="en-GB" w:bidi="th-TH"/>
        </w:rPr>
        <w:t xml:space="preserve">ธันวาคม </w:t>
      </w:r>
      <w:r w:rsidR="00C36B33" w:rsidRPr="00CC532B">
        <w:rPr>
          <w:rFonts w:ascii="Browallia New" w:hAnsi="Browallia New" w:cs="Browallia New" w:hint="cs"/>
          <w:b/>
          <w:bCs/>
          <w:color w:val="000000"/>
          <w:sz w:val="28"/>
          <w:szCs w:val="28"/>
          <w:cs/>
          <w:lang w:val="en-GB" w:bidi="th-TH"/>
        </w:rPr>
        <w:t xml:space="preserve">พ.ศ. </w:t>
      </w:r>
      <w:r w:rsidR="00DC38AD" w:rsidRPr="00DC38AD">
        <w:rPr>
          <w:rFonts w:ascii="Browallia New" w:hAnsi="Browallia New" w:cs="Browallia New"/>
          <w:b/>
          <w:bCs/>
          <w:color w:val="000000"/>
          <w:sz w:val="28"/>
          <w:szCs w:val="28"/>
          <w:lang w:val="en-GB" w:bidi="th-TH"/>
        </w:rPr>
        <w:t>2568</w:t>
      </w:r>
    </w:p>
    <w:sectPr w:rsidR="00580ECE" w:rsidSect="00460F63">
      <w:pgSz w:w="11909" w:h="16834" w:code="9"/>
      <w:pgMar w:top="4176" w:right="2880" w:bottom="1008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ADFA1" w14:textId="77777777" w:rsidR="0005715F" w:rsidRDefault="0005715F" w:rsidP="0042349D">
      <w:pPr>
        <w:spacing w:after="0" w:line="240" w:lineRule="auto"/>
      </w:pPr>
      <w:r>
        <w:separator/>
      </w:r>
    </w:p>
  </w:endnote>
  <w:endnote w:type="continuationSeparator" w:id="0">
    <w:p w14:paraId="7E533FC9" w14:textId="77777777" w:rsidR="0005715F" w:rsidRDefault="0005715F" w:rsidP="00423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CB85F" w14:textId="77777777" w:rsidR="0005715F" w:rsidRDefault="0005715F" w:rsidP="0042349D">
      <w:pPr>
        <w:spacing w:after="0" w:line="240" w:lineRule="auto"/>
      </w:pPr>
      <w:r>
        <w:separator/>
      </w:r>
    </w:p>
  </w:footnote>
  <w:footnote w:type="continuationSeparator" w:id="0">
    <w:p w14:paraId="3745D0C9" w14:textId="77777777" w:rsidR="0005715F" w:rsidRDefault="0005715F" w:rsidP="00423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50F94" w14:textId="6890B9C9" w:rsidR="00312753" w:rsidRPr="005B238C" w:rsidRDefault="00312753" w:rsidP="005B238C">
    <w:pPr>
      <w:spacing w:after="0" w:line="240" w:lineRule="auto"/>
      <w:jc w:val="thaiDistribute"/>
      <w:rPr>
        <w:rFonts w:ascii="Angsana New" w:hAnsi="Angsana New" w:cs="Angsana New"/>
        <w:b/>
        <w:bCs/>
        <w:color w:val="FFFFFF" w:themeColor="background1"/>
        <w:sz w:val="28"/>
        <w:szCs w:val="28"/>
        <w:lang w:val="en-GB" w:bidi="th-TH"/>
      </w:rPr>
    </w:pPr>
    <w:r w:rsidRPr="002C5485">
      <w:rPr>
        <w:rFonts w:ascii="Angsana New" w:hAnsi="Angsana New" w:cs="Angsana New"/>
        <w:b/>
        <w:bCs/>
        <w:color w:val="FFFFFF" w:themeColor="background1"/>
        <w:sz w:val="28"/>
        <w:szCs w:val="28"/>
        <w:cs/>
        <w:lang w:bidi="th-TH"/>
      </w:rPr>
      <w:t>ตัวอย่างรายงานของผู้สอบบัญชีต่องบการเงินรวมและงบการเงินเฉพาะกิจการของกิจการจดทะเบียนในตลาดหลักทรัพย์</w:t>
    </w:r>
    <w:r w:rsidRPr="002C5485">
      <w:rPr>
        <w:rFonts w:ascii="Angsana New" w:hAnsi="Angsana New" w:cs="Angsana New"/>
        <w:b/>
        <w:bCs/>
        <w:color w:val="FFFFFF" w:themeColor="background1"/>
        <w:sz w:val="28"/>
        <w:szCs w:val="28"/>
        <w:lang w:bidi="th-TH"/>
      </w:rPr>
      <w:br/>
    </w:r>
    <w:r w:rsidRPr="002C5485">
      <w:rPr>
        <w:rFonts w:ascii="Angsana New" w:hAnsi="Angsana New" w:cs="Angsana New"/>
        <w:b/>
        <w:bCs/>
        <w:color w:val="FFFFFF" w:themeColor="background1"/>
        <w:sz w:val="28"/>
        <w:szCs w:val="28"/>
        <w:cs/>
        <w:lang w:bidi="th-TH"/>
      </w:rPr>
      <w:t xml:space="preserve">ทีดทำขึ้นตามแม่บทการนำเสนอข้อมูลที่ถูกต้องตามที่ควร </w:t>
    </w:r>
    <w:r w:rsidRPr="002C5485">
      <w:rPr>
        <w:rFonts w:ascii="Angsana New" w:hAnsi="Angsana New" w:cs="Angsana New"/>
        <w:b/>
        <w:bCs/>
        <w:color w:val="FFFFFF" w:themeColor="background1"/>
        <w:sz w:val="28"/>
        <w:szCs w:val="28"/>
        <w:lang w:val="en-GB" w:bidi="th-TH"/>
      </w:rPr>
      <w:t>(</w:t>
    </w:r>
    <w:r w:rsidRPr="002C5485">
      <w:rPr>
        <w:rFonts w:ascii="Angsana New" w:hAnsi="Angsana New" w:cs="Angsana New"/>
        <w:b/>
        <w:bCs/>
        <w:color w:val="FFFFFF" w:themeColor="background1"/>
        <w:sz w:val="28"/>
        <w:szCs w:val="28"/>
        <w:cs/>
        <w:lang w:val="en-GB" w:bidi="th-TH"/>
      </w:rPr>
      <w:t>งบการเงินจัดทำขึ้นตามมาตรฐานรายงานทางการเงิน</w:t>
    </w:r>
    <w:r w:rsidRPr="002C5485">
      <w:rPr>
        <w:rFonts w:ascii="Angsana New" w:hAnsi="Angsana New" w:cs="Angsana New"/>
        <w:b/>
        <w:bCs/>
        <w:color w:val="FFFFFF" w:themeColor="background1"/>
        <w:sz w:val="28"/>
        <w:szCs w:val="28"/>
        <w:lang w:val="en-GB" w:bidi="th-TH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EA166" w14:textId="77777777" w:rsidR="00312753" w:rsidRPr="00802049" w:rsidRDefault="00312753" w:rsidP="00802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E3058"/>
    <w:multiLevelType w:val="hybridMultilevel"/>
    <w:tmpl w:val="3586E580"/>
    <w:lvl w:ilvl="0" w:tplc="1B2A90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D6543"/>
    <w:multiLevelType w:val="hybridMultilevel"/>
    <w:tmpl w:val="D2F0B974"/>
    <w:lvl w:ilvl="0" w:tplc="06C878B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Cs w:val="0"/>
        <w:iCs w:val="0"/>
        <w:color w:val="auto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44DAA"/>
    <w:multiLevelType w:val="hybridMultilevel"/>
    <w:tmpl w:val="9CA63984"/>
    <w:lvl w:ilvl="0" w:tplc="787CCCE2">
      <w:start w:val="1"/>
      <w:numFmt w:val="decimal"/>
      <w:lvlText w:val="%1)"/>
      <w:lvlJc w:val="left"/>
      <w:pPr>
        <w:ind w:left="6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4" w:hanging="360"/>
      </w:pPr>
    </w:lvl>
    <w:lvl w:ilvl="2" w:tplc="0409001B" w:tentative="1">
      <w:start w:val="1"/>
      <w:numFmt w:val="lowerRoman"/>
      <w:lvlText w:val="%3."/>
      <w:lvlJc w:val="right"/>
      <w:pPr>
        <w:ind w:left="2074" w:hanging="180"/>
      </w:pPr>
    </w:lvl>
    <w:lvl w:ilvl="3" w:tplc="0409000F" w:tentative="1">
      <w:start w:val="1"/>
      <w:numFmt w:val="decimal"/>
      <w:lvlText w:val="%4."/>
      <w:lvlJc w:val="left"/>
      <w:pPr>
        <w:ind w:left="2794" w:hanging="360"/>
      </w:pPr>
    </w:lvl>
    <w:lvl w:ilvl="4" w:tplc="04090019" w:tentative="1">
      <w:start w:val="1"/>
      <w:numFmt w:val="lowerLetter"/>
      <w:lvlText w:val="%5."/>
      <w:lvlJc w:val="left"/>
      <w:pPr>
        <w:ind w:left="3514" w:hanging="360"/>
      </w:pPr>
    </w:lvl>
    <w:lvl w:ilvl="5" w:tplc="0409001B" w:tentative="1">
      <w:start w:val="1"/>
      <w:numFmt w:val="lowerRoman"/>
      <w:lvlText w:val="%6."/>
      <w:lvlJc w:val="right"/>
      <w:pPr>
        <w:ind w:left="4234" w:hanging="180"/>
      </w:pPr>
    </w:lvl>
    <w:lvl w:ilvl="6" w:tplc="0409000F" w:tentative="1">
      <w:start w:val="1"/>
      <w:numFmt w:val="decimal"/>
      <w:lvlText w:val="%7."/>
      <w:lvlJc w:val="left"/>
      <w:pPr>
        <w:ind w:left="4954" w:hanging="360"/>
      </w:pPr>
    </w:lvl>
    <w:lvl w:ilvl="7" w:tplc="04090019" w:tentative="1">
      <w:start w:val="1"/>
      <w:numFmt w:val="lowerLetter"/>
      <w:lvlText w:val="%8."/>
      <w:lvlJc w:val="left"/>
      <w:pPr>
        <w:ind w:left="5674" w:hanging="360"/>
      </w:pPr>
    </w:lvl>
    <w:lvl w:ilvl="8" w:tplc="0409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3" w15:restartNumberingAfterBreak="0">
    <w:nsid w:val="0C8E54DA"/>
    <w:multiLevelType w:val="hybridMultilevel"/>
    <w:tmpl w:val="9D1E1BCE"/>
    <w:lvl w:ilvl="0" w:tplc="07162D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2E697D"/>
    <w:multiLevelType w:val="hybridMultilevel"/>
    <w:tmpl w:val="40DA6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214E1"/>
    <w:multiLevelType w:val="hybridMultilevel"/>
    <w:tmpl w:val="3D844E30"/>
    <w:lvl w:ilvl="0" w:tplc="102A8A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EE0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D8D6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C68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8EA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8EC3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DA0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4AD7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F899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D084D56"/>
    <w:multiLevelType w:val="hybridMultilevel"/>
    <w:tmpl w:val="E6C83C00"/>
    <w:lvl w:ilvl="0" w:tplc="ECB21F02">
      <w:start w:val="2"/>
      <w:numFmt w:val="bullet"/>
      <w:lvlText w:val="-"/>
      <w:lvlJc w:val="left"/>
      <w:pPr>
        <w:ind w:left="644" w:hanging="360"/>
      </w:pPr>
      <w:rPr>
        <w:rFonts w:ascii="Browallia New" w:eastAsiaTheme="minorHAns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B454E1"/>
    <w:multiLevelType w:val="hybridMultilevel"/>
    <w:tmpl w:val="A6021270"/>
    <w:lvl w:ilvl="0" w:tplc="C05062C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color w:val="auto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1F3757"/>
    <w:multiLevelType w:val="hybridMultilevel"/>
    <w:tmpl w:val="C930ABE6"/>
    <w:lvl w:ilvl="0" w:tplc="04A46E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820318">
    <w:abstractNumId w:val="3"/>
  </w:num>
  <w:num w:numId="2" w16cid:durableId="1973753905">
    <w:abstractNumId w:val="5"/>
  </w:num>
  <w:num w:numId="3" w16cid:durableId="1770659619">
    <w:abstractNumId w:val="0"/>
  </w:num>
  <w:num w:numId="4" w16cid:durableId="905804768">
    <w:abstractNumId w:val="1"/>
  </w:num>
  <w:num w:numId="5" w16cid:durableId="1176572217">
    <w:abstractNumId w:val="7"/>
  </w:num>
  <w:num w:numId="6" w16cid:durableId="2141530564">
    <w:abstractNumId w:val="8"/>
  </w:num>
  <w:num w:numId="7" w16cid:durableId="951864818">
    <w:abstractNumId w:val="4"/>
  </w:num>
  <w:num w:numId="8" w16cid:durableId="1921019665">
    <w:abstractNumId w:val="2"/>
  </w:num>
  <w:num w:numId="9" w16cid:durableId="19468442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49D"/>
    <w:rsid w:val="00014D0B"/>
    <w:rsid w:val="000201D3"/>
    <w:rsid w:val="000262A0"/>
    <w:rsid w:val="000313CC"/>
    <w:rsid w:val="000451E3"/>
    <w:rsid w:val="000541A4"/>
    <w:rsid w:val="0005715F"/>
    <w:rsid w:val="00061710"/>
    <w:rsid w:val="00070695"/>
    <w:rsid w:val="00077618"/>
    <w:rsid w:val="00080762"/>
    <w:rsid w:val="000923C8"/>
    <w:rsid w:val="000947AF"/>
    <w:rsid w:val="00096652"/>
    <w:rsid w:val="000A2446"/>
    <w:rsid w:val="000A6338"/>
    <w:rsid w:val="000B782A"/>
    <w:rsid w:val="000B7A00"/>
    <w:rsid w:val="001014B6"/>
    <w:rsid w:val="00101612"/>
    <w:rsid w:val="00107C02"/>
    <w:rsid w:val="00112BDD"/>
    <w:rsid w:val="001134E5"/>
    <w:rsid w:val="00117DFD"/>
    <w:rsid w:val="00122CD6"/>
    <w:rsid w:val="001251D9"/>
    <w:rsid w:val="00126062"/>
    <w:rsid w:val="0013427B"/>
    <w:rsid w:val="00150892"/>
    <w:rsid w:val="00151149"/>
    <w:rsid w:val="00154146"/>
    <w:rsid w:val="001556B6"/>
    <w:rsid w:val="001565B4"/>
    <w:rsid w:val="00162BCF"/>
    <w:rsid w:val="00181931"/>
    <w:rsid w:val="00184214"/>
    <w:rsid w:val="001856C6"/>
    <w:rsid w:val="001908B7"/>
    <w:rsid w:val="00195E58"/>
    <w:rsid w:val="001A09FB"/>
    <w:rsid w:val="001A2131"/>
    <w:rsid w:val="001A224F"/>
    <w:rsid w:val="001A5055"/>
    <w:rsid w:val="001A7236"/>
    <w:rsid w:val="001B0F15"/>
    <w:rsid w:val="001B7062"/>
    <w:rsid w:val="001C1BFF"/>
    <w:rsid w:val="001C370B"/>
    <w:rsid w:val="001D0124"/>
    <w:rsid w:val="001D2CED"/>
    <w:rsid w:val="001D53C9"/>
    <w:rsid w:val="001E2AEA"/>
    <w:rsid w:val="001E3C9F"/>
    <w:rsid w:val="001F3919"/>
    <w:rsid w:val="00200F35"/>
    <w:rsid w:val="002015F5"/>
    <w:rsid w:val="00212B50"/>
    <w:rsid w:val="0021536F"/>
    <w:rsid w:val="00223FF4"/>
    <w:rsid w:val="0022613E"/>
    <w:rsid w:val="002545F4"/>
    <w:rsid w:val="00256856"/>
    <w:rsid w:val="00256AE8"/>
    <w:rsid w:val="00257DC5"/>
    <w:rsid w:val="00264325"/>
    <w:rsid w:val="0027195D"/>
    <w:rsid w:val="00276101"/>
    <w:rsid w:val="002778FD"/>
    <w:rsid w:val="00282004"/>
    <w:rsid w:val="00286243"/>
    <w:rsid w:val="0029697E"/>
    <w:rsid w:val="002A7EEB"/>
    <w:rsid w:val="002B1883"/>
    <w:rsid w:val="002B5929"/>
    <w:rsid w:val="002B5F24"/>
    <w:rsid w:val="002C09BE"/>
    <w:rsid w:val="002C490A"/>
    <w:rsid w:val="002C5485"/>
    <w:rsid w:val="002D5A01"/>
    <w:rsid w:val="002E2D28"/>
    <w:rsid w:val="002E46F3"/>
    <w:rsid w:val="002E67C7"/>
    <w:rsid w:val="002E6F57"/>
    <w:rsid w:val="002F0945"/>
    <w:rsid w:val="002F4914"/>
    <w:rsid w:val="0030037A"/>
    <w:rsid w:val="00304B88"/>
    <w:rsid w:val="00305E5F"/>
    <w:rsid w:val="00311511"/>
    <w:rsid w:val="00312223"/>
    <w:rsid w:val="00312753"/>
    <w:rsid w:val="00316BC5"/>
    <w:rsid w:val="00321764"/>
    <w:rsid w:val="00323295"/>
    <w:rsid w:val="00323CB3"/>
    <w:rsid w:val="00325098"/>
    <w:rsid w:val="0032656B"/>
    <w:rsid w:val="00341DCB"/>
    <w:rsid w:val="003432A9"/>
    <w:rsid w:val="0034763D"/>
    <w:rsid w:val="00354251"/>
    <w:rsid w:val="00355B6D"/>
    <w:rsid w:val="003577FD"/>
    <w:rsid w:val="00361300"/>
    <w:rsid w:val="003675D8"/>
    <w:rsid w:val="00370E0C"/>
    <w:rsid w:val="0037374B"/>
    <w:rsid w:val="00374D14"/>
    <w:rsid w:val="00374DC9"/>
    <w:rsid w:val="00385998"/>
    <w:rsid w:val="00397E72"/>
    <w:rsid w:val="003A14BB"/>
    <w:rsid w:val="003A15A0"/>
    <w:rsid w:val="003C372E"/>
    <w:rsid w:val="003C6AC5"/>
    <w:rsid w:val="003D1444"/>
    <w:rsid w:val="003D4B71"/>
    <w:rsid w:val="003E0D2C"/>
    <w:rsid w:val="003E3766"/>
    <w:rsid w:val="003E72BA"/>
    <w:rsid w:val="003F4BCA"/>
    <w:rsid w:val="00405FB6"/>
    <w:rsid w:val="00407DED"/>
    <w:rsid w:val="00422ADD"/>
    <w:rsid w:val="0042349D"/>
    <w:rsid w:val="00423E73"/>
    <w:rsid w:val="0043530E"/>
    <w:rsid w:val="0043666A"/>
    <w:rsid w:val="00443BF5"/>
    <w:rsid w:val="0045605F"/>
    <w:rsid w:val="00460F63"/>
    <w:rsid w:val="00463931"/>
    <w:rsid w:val="00466ED1"/>
    <w:rsid w:val="00471043"/>
    <w:rsid w:val="00482A76"/>
    <w:rsid w:val="00483A93"/>
    <w:rsid w:val="004847E8"/>
    <w:rsid w:val="004A15DD"/>
    <w:rsid w:val="004A314D"/>
    <w:rsid w:val="004A6697"/>
    <w:rsid w:val="004B055D"/>
    <w:rsid w:val="004B248F"/>
    <w:rsid w:val="004C0FD3"/>
    <w:rsid w:val="004C150C"/>
    <w:rsid w:val="004C347B"/>
    <w:rsid w:val="004D0267"/>
    <w:rsid w:val="004D0DEB"/>
    <w:rsid w:val="004E36D0"/>
    <w:rsid w:val="004F2E01"/>
    <w:rsid w:val="004F5609"/>
    <w:rsid w:val="004F58F8"/>
    <w:rsid w:val="00506907"/>
    <w:rsid w:val="00511261"/>
    <w:rsid w:val="0052667C"/>
    <w:rsid w:val="0053532A"/>
    <w:rsid w:val="005400FF"/>
    <w:rsid w:val="0055111E"/>
    <w:rsid w:val="00556AAA"/>
    <w:rsid w:val="00556BB1"/>
    <w:rsid w:val="005728EC"/>
    <w:rsid w:val="00580ECE"/>
    <w:rsid w:val="005A4EB2"/>
    <w:rsid w:val="005B0746"/>
    <w:rsid w:val="005B238C"/>
    <w:rsid w:val="005C5C43"/>
    <w:rsid w:val="005E413C"/>
    <w:rsid w:val="005F09C2"/>
    <w:rsid w:val="005F3607"/>
    <w:rsid w:val="00600B0A"/>
    <w:rsid w:val="00601D87"/>
    <w:rsid w:val="00607651"/>
    <w:rsid w:val="00623F50"/>
    <w:rsid w:val="00625FD9"/>
    <w:rsid w:val="006328B7"/>
    <w:rsid w:val="00634D91"/>
    <w:rsid w:val="00642968"/>
    <w:rsid w:val="00643EB2"/>
    <w:rsid w:val="0065022F"/>
    <w:rsid w:val="00655CEF"/>
    <w:rsid w:val="00663CD8"/>
    <w:rsid w:val="006726D2"/>
    <w:rsid w:val="00675B1E"/>
    <w:rsid w:val="00694090"/>
    <w:rsid w:val="006A3B20"/>
    <w:rsid w:val="006C1444"/>
    <w:rsid w:val="006C2BC9"/>
    <w:rsid w:val="006C6834"/>
    <w:rsid w:val="006D174F"/>
    <w:rsid w:val="006D228B"/>
    <w:rsid w:val="006D6418"/>
    <w:rsid w:val="006E099C"/>
    <w:rsid w:val="006E1E6C"/>
    <w:rsid w:val="006F2BAE"/>
    <w:rsid w:val="006F4884"/>
    <w:rsid w:val="006F4FC3"/>
    <w:rsid w:val="00724E0C"/>
    <w:rsid w:val="00730306"/>
    <w:rsid w:val="007443EA"/>
    <w:rsid w:val="007456B2"/>
    <w:rsid w:val="007563F1"/>
    <w:rsid w:val="00765200"/>
    <w:rsid w:val="007658D6"/>
    <w:rsid w:val="0077019C"/>
    <w:rsid w:val="00776686"/>
    <w:rsid w:val="00780FFA"/>
    <w:rsid w:val="00782735"/>
    <w:rsid w:val="0079073B"/>
    <w:rsid w:val="00793A03"/>
    <w:rsid w:val="00796DEF"/>
    <w:rsid w:val="007A0270"/>
    <w:rsid w:val="007A1412"/>
    <w:rsid w:val="007A6B86"/>
    <w:rsid w:val="007A6EA9"/>
    <w:rsid w:val="007B1BED"/>
    <w:rsid w:val="007B752B"/>
    <w:rsid w:val="007B7FE1"/>
    <w:rsid w:val="007C48A1"/>
    <w:rsid w:val="007C6A1E"/>
    <w:rsid w:val="007D267D"/>
    <w:rsid w:val="007D3E61"/>
    <w:rsid w:val="007D3E9F"/>
    <w:rsid w:val="007E25F3"/>
    <w:rsid w:val="007E43F1"/>
    <w:rsid w:val="0080050C"/>
    <w:rsid w:val="00802049"/>
    <w:rsid w:val="008031CC"/>
    <w:rsid w:val="00815336"/>
    <w:rsid w:val="00832E24"/>
    <w:rsid w:val="00850705"/>
    <w:rsid w:val="0086748F"/>
    <w:rsid w:val="00876DAE"/>
    <w:rsid w:val="00877BDF"/>
    <w:rsid w:val="00881573"/>
    <w:rsid w:val="008C27F5"/>
    <w:rsid w:val="008C6B6A"/>
    <w:rsid w:val="008D1CE3"/>
    <w:rsid w:val="008D1F5A"/>
    <w:rsid w:val="008E60E4"/>
    <w:rsid w:val="008F3140"/>
    <w:rsid w:val="00904442"/>
    <w:rsid w:val="00911637"/>
    <w:rsid w:val="0092089A"/>
    <w:rsid w:val="009229D2"/>
    <w:rsid w:val="009248BE"/>
    <w:rsid w:val="0093149C"/>
    <w:rsid w:val="0093196C"/>
    <w:rsid w:val="00940464"/>
    <w:rsid w:val="00947E34"/>
    <w:rsid w:val="00950651"/>
    <w:rsid w:val="00951296"/>
    <w:rsid w:val="00957B13"/>
    <w:rsid w:val="009611A6"/>
    <w:rsid w:val="0096576E"/>
    <w:rsid w:val="00973016"/>
    <w:rsid w:val="009806F0"/>
    <w:rsid w:val="00992E1A"/>
    <w:rsid w:val="00995296"/>
    <w:rsid w:val="009A00E9"/>
    <w:rsid w:val="009A2BFB"/>
    <w:rsid w:val="009B2512"/>
    <w:rsid w:val="009B2FEF"/>
    <w:rsid w:val="009B43F8"/>
    <w:rsid w:val="009B65BE"/>
    <w:rsid w:val="009C24A5"/>
    <w:rsid w:val="009D1882"/>
    <w:rsid w:val="009D5013"/>
    <w:rsid w:val="009E01D8"/>
    <w:rsid w:val="009E4F45"/>
    <w:rsid w:val="009F05B0"/>
    <w:rsid w:val="00A0300F"/>
    <w:rsid w:val="00A03A75"/>
    <w:rsid w:val="00A060EF"/>
    <w:rsid w:val="00A06379"/>
    <w:rsid w:val="00A2275A"/>
    <w:rsid w:val="00A3791E"/>
    <w:rsid w:val="00A4111A"/>
    <w:rsid w:val="00A4179A"/>
    <w:rsid w:val="00A51124"/>
    <w:rsid w:val="00A55F1B"/>
    <w:rsid w:val="00AA046E"/>
    <w:rsid w:val="00AB029F"/>
    <w:rsid w:val="00AB5958"/>
    <w:rsid w:val="00AC1DD0"/>
    <w:rsid w:val="00AD0498"/>
    <w:rsid w:val="00AD293D"/>
    <w:rsid w:val="00AD6BF6"/>
    <w:rsid w:val="00AE33C6"/>
    <w:rsid w:val="00AE672F"/>
    <w:rsid w:val="00AE7028"/>
    <w:rsid w:val="00AF2EC7"/>
    <w:rsid w:val="00AF61C1"/>
    <w:rsid w:val="00AF759F"/>
    <w:rsid w:val="00B037F3"/>
    <w:rsid w:val="00B1060F"/>
    <w:rsid w:val="00B13BCC"/>
    <w:rsid w:val="00B24971"/>
    <w:rsid w:val="00B257E3"/>
    <w:rsid w:val="00B305B3"/>
    <w:rsid w:val="00B31239"/>
    <w:rsid w:val="00B41ACF"/>
    <w:rsid w:val="00B43BB0"/>
    <w:rsid w:val="00B43EE0"/>
    <w:rsid w:val="00B45C39"/>
    <w:rsid w:val="00B5615C"/>
    <w:rsid w:val="00B7014C"/>
    <w:rsid w:val="00B727D2"/>
    <w:rsid w:val="00B81397"/>
    <w:rsid w:val="00B8201B"/>
    <w:rsid w:val="00B92A4C"/>
    <w:rsid w:val="00BA217C"/>
    <w:rsid w:val="00BA4170"/>
    <w:rsid w:val="00BA670A"/>
    <w:rsid w:val="00BA7C77"/>
    <w:rsid w:val="00BE0CCE"/>
    <w:rsid w:val="00BE428A"/>
    <w:rsid w:val="00BF4A09"/>
    <w:rsid w:val="00C0317B"/>
    <w:rsid w:val="00C25425"/>
    <w:rsid w:val="00C31811"/>
    <w:rsid w:val="00C33C1E"/>
    <w:rsid w:val="00C36B33"/>
    <w:rsid w:val="00C40413"/>
    <w:rsid w:val="00C425FB"/>
    <w:rsid w:val="00C66A64"/>
    <w:rsid w:val="00C70E0B"/>
    <w:rsid w:val="00C7268A"/>
    <w:rsid w:val="00C8027A"/>
    <w:rsid w:val="00C81343"/>
    <w:rsid w:val="00C86AFC"/>
    <w:rsid w:val="00C879DC"/>
    <w:rsid w:val="00C911B5"/>
    <w:rsid w:val="00C928F2"/>
    <w:rsid w:val="00C97633"/>
    <w:rsid w:val="00CA55C7"/>
    <w:rsid w:val="00CC532B"/>
    <w:rsid w:val="00CC5D68"/>
    <w:rsid w:val="00CC7795"/>
    <w:rsid w:val="00CD7914"/>
    <w:rsid w:val="00CE4143"/>
    <w:rsid w:val="00CF6049"/>
    <w:rsid w:val="00D020B7"/>
    <w:rsid w:val="00D038D8"/>
    <w:rsid w:val="00D04657"/>
    <w:rsid w:val="00D07DD6"/>
    <w:rsid w:val="00D163BF"/>
    <w:rsid w:val="00D229CD"/>
    <w:rsid w:val="00D301B9"/>
    <w:rsid w:val="00D340BF"/>
    <w:rsid w:val="00D424E1"/>
    <w:rsid w:val="00D4353C"/>
    <w:rsid w:val="00D4438A"/>
    <w:rsid w:val="00D47BEB"/>
    <w:rsid w:val="00D505FB"/>
    <w:rsid w:val="00D57E95"/>
    <w:rsid w:val="00D64004"/>
    <w:rsid w:val="00D66191"/>
    <w:rsid w:val="00D6756E"/>
    <w:rsid w:val="00D73124"/>
    <w:rsid w:val="00D747D7"/>
    <w:rsid w:val="00D74B08"/>
    <w:rsid w:val="00D9204A"/>
    <w:rsid w:val="00DA26B7"/>
    <w:rsid w:val="00DA5008"/>
    <w:rsid w:val="00DA7451"/>
    <w:rsid w:val="00DB4280"/>
    <w:rsid w:val="00DC38AD"/>
    <w:rsid w:val="00DD14D1"/>
    <w:rsid w:val="00DD1EC7"/>
    <w:rsid w:val="00DE2C74"/>
    <w:rsid w:val="00DE4A91"/>
    <w:rsid w:val="00DE78FD"/>
    <w:rsid w:val="00DF0AA3"/>
    <w:rsid w:val="00DF702F"/>
    <w:rsid w:val="00E0491E"/>
    <w:rsid w:val="00E23700"/>
    <w:rsid w:val="00E34B0B"/>
    <w:rsid w:val="00E44668"/>
    <w:rsid w:val="00E54650"/>
    <w:rsid w:val="00E54AAE"/>
    <w:rsid w:val="00E97698"/>
    <w:rsid w:val="00E97A51"/>
    <w:rsid w:val="00EA6D52"/>
    <w:rsid w:val="00EC1DCC"/>
    <w:rsid w:val="00EE253F"/>
    <w:rsid w:val="00EE30FC"/>
    <w:rsid w:val="00EF625B"/>
    <w:rsid w:val="00EF74BD"/>
    <w:rsid w:val="00EF7646"/>
    <w:rsid w:val="00F021E2"/>
    <w:rsid w:val="00F035A5"/>
    <w:rsid w:val="00F046E5"/>
    <w:rsid w:val="00F12743"/>
    <w:rsid w:val="00F17009"/>
    <w:rsid w:val="00F32DDC"/>
    <w:rsid w:val="00F33669"/>
    <w:rsid w:val="00F3567B"/>
    <w:rsid w:val="00F40F78"/>
    <w:rsid w:val="00F45BAD"/>
    <w:rsid w:val="00F51A90"/>
    <w:rsid w:val="00F51BEC"/>
    <w:rsid w:val="00F60A41"/>
    <w:rsid w:val="00F6158F"/>
    <w:rsid w:val="00F64B4E"/>
    <w:rsid w:val="00F757E8"/>
    <w:rsid w:val="00F77523"/>
    <w:rsid w:val="00F8056F"/>
    <w:rsid w:val="00F85985"/>
    <w:rsid w:val="00F93BE3"/>
    <w:rsid w:val="00F947CE"/>
    <w:rsid w:val="00F96F86"/>
    <w:rsid w:val="00F9763F"/>
    <w:rsid w:val="00FA1D3E"/>
    <w:rsid w:val="00FC1572"/>
    <w:rsid w:val="00FC3ABE"/>
    <w:rsid w:val="00FD5A71"/>
    <w:rsid w:val="00FD6FF9"/>
    <w:rsid w:val="00FE000F"/>
    <w:rsid w:val="00FE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D00CD4"/>
  <w15:chartTrackingRefBased/>
  <w15:docId w15:val="{3EFFC221-6709-4CDB-A763-B6FE4AA69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="Georgia" w:cstheme="minorBidi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5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42349D"/>
    <w:pPr>
      <w:spacing w:after="200" w:line="276" w:lineRule="auto"/>
    </w:pPr>
    <w:rPr>
      <w:rFonts w:ascii="Calibri" w:eastAsia="Times New Roman" w:hAnsi="Calibri" w:cs="Angsana New"/>
      <w:szCs w:val="23"/>
      <w:lang w:bidi="th-TH"/>
    </w:rPr>
  </w:style>
  <w:style w:type="character" w:customStyle="1" w:styleId="FootnoteTextChar">
    <w:name w:val="Footnote Text Char"/>
    <w:basedOn w:val="DefaultParagraphFont"/>
    <w:link w:val="FootnoteText"/>
    <w:rsid w:val="0042349D"/>
    <w:rPr>
      <w:rFonts w:ascii="Calibri" w:eastAsia="Times New Roman" w:hAnsi="Calibri" w:cs="Angsana New"/>
      <w:szCs w:val="23"/>
      <w:lang w:bidi="th-TH"/>
    </w:rPr>
  </w:style>
  <w:style w:type="character" w:styleId="FootnoteReference">
    <w:name w:val="footnote reference"/>
    <w:basedOn w:val="DefaultParagraphFont"/>
    <w:rsid w:val="0042349D"/>
    <w:rPr>
      <w:sz w:val="32"/>
      <w:szCs w:val="32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 w:val="22"/>
      <w:szCs w:val="28"/>
      <w:lang w:bidi="th-TH"/>
    </w:rPr>
  </w:style>
  <w:style w:type="character" w:customStyle="1" w:styleId="HeaderChar">
    <w:name w:val="Header Char"/>
    <w:basedOn w:val="DefaultParagraphFont"/>
    <w:link w:val="Header"/>
    <w:uiPriority w:val="99"/>
    <w:rsid w:val="0042349D"/>
    <w:rPr>
      <w:rFonts w:asciiTheme="minorHAnsi" w:hAnsiTheme="minorHAnsi"/>
      <w:sz w:val="22"/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 w:val="22"/>
      <w:szCs w:val="28"/>
      <w:lang w:bidi="th-TH"/>
    </w:rPr>
  </w:style>
  <w:style w:type="character" w:customStyle="1" w:styleId="FooterChar">
    <w:name w:val="Footer Char"/>
    <w:basedOn w:val="DefaultParagraphFont"/>
    <w:link w:val="Footer"/>
    <w:uiPriority w:val="99"/>
    <w:rsid w:val="0042349D"/>
    <w:rPr>
      <w:rFonts w:asciiTheme="minorHAnsi" w:hAnsiTheme="minorHAnsi"/>
      <w:sz w:val="22"/>
      <w:szCs w:val="28"/>
      <w:lang w:bidi="th-TH"/>
    </w:rPr>
  </w:style>
  <w:style w:type="paragraph" w:styleId="ListParagraph">
    <w:name w:val="List Paragraph"/>
    <w:basedOn w:val="Normal"/>
    <w:uiPriority w:val="34"/>
    <w:qFormat/>
    <w:rsid w:val="0042349D"/>
    <w:pPr>
      <w:spacing w:after="200" w:line="276" w:lineRule="auto"/>
      <w:ind w:left="720"/>
      <w:contextualSpacing/>
    </w:pPr>
    <w:rPr>
      <w:rFonts w:asciiTheme="minorHAnsi" w:hAnsiTheme="minorHAnsi"/>
      <w:sz w:val="22"/>
      <w:szCs w:val="28"/>
      <w:lang w:bidi="th-TH"/>
    </w:rPr>
  </w:style>
  <w:style w:type="paragraph" w:customStyle="1" w:styleId="Default">
    <w:name w:val="Default"/>
    <w:rsid w:val="00F615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 w:bidi="th-TH"/>
    </w:rPr>
  </w:style>
  <w:style w:type="table" w:styleId="TableGrid">
    <w:name w:val="Table Grid"/>
    <w:basedOn w:val="TableNormal"/>
    <w:uiPriority w:val="39"/>
    <w:rsid w:val="00F6158F"/>
    <w:pPr>
      <w:spacing w:after="0" w:line="240" w:lineRule="auto"/>
    </w:pPr>
    <w:rPr>
      <w:rFonts w:asciiTheme="minorHAnsi" w:hAnsiTheme="minorHAnsi"/>
      <w:sz w:val="22"/>
      <w:szCs w:val="28"/>
      <w:lang w:val="en-GB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0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0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46E"/>
    <w:rPr>
      <w:rFonts w:ascii="Segoe UI" w:hAnsi="Segoe UI" w:cs="Segoe UI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D229CD"/>
    <w:rPr>
      <w:sz w:val="16"/>
      <w:szCs w:val="16"/>
    </w:rPr>
  </w:style>
  <w:style w:type="paragraph" w:customStyle="1" w:styleId="a">
    <w:name w:val="เนื้อเรื่อง"/>
    <w:basedOn w:val="Normal"/>
    <w:rsid w:val="004847E8"/>
    <w:pPr>
      <w:spacing w:after="0" w:line="240" w:lineRule="auto"/>
      <w:ind w:right="386"/>
    </w:pPr>
    <w:rPr>
      <w:rFonts w:ascii="Cordia New" w:eastAsia="Times New Roman" w:hAnsi="Arial" w:cs="CordiaUPC"/>
      <w:sz w:val="28"/>
      <w:szCs w:val="28"/>
      <w:lang w:val="th-TH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1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4214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10511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5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7FF5330E6F7743AF599530E847B226" ma:contentTypeVersion="13" ma:contentTypeDescription="Create a new document." ma:contentTypeScope="" ma:versionID="a31e0bc2fb6691baed4ad9fe81bb0c47">
  <xsd:schema xmlns:xsd="http://www.w3.org/2001/XMLSchema" xmlns:xs="http://www.w3.org/2001/XMLSchema" xmlns:p="http://schemas.microsoft.com/office/2006/metadata/properties" xmlns:ns2="cfad2635-351c-4795-90e2-734f60046ffd" xmlns:ns3="4897abe1-d253-4db0-8a01-8640f46dc2b7" targetNamespace="http://schemas.microsoft.com/office/2006/metadata/properties" ma:root="true" ma:fieldsID="05ac374daa49d78752fe5464378b62f7" ns2:_="" ns3:_="">
    <xsd:import namespace="cfad2635-351c-4795-90e2-734f60046ffd"/>
    <xsd:import namespace="4897abe1-d253-4db0-8a01-8640f46dc2b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d2635-351c-4795-90e2-734f60046ff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2d61eb9b-08a8-49dd-bedb-6459cd0fb40f}" ma:internalName="TaxCatchAll" ma:showField="CatchAllData" ma:web="cfad2635-351c-4795-90e2-734f60046f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7abe1-d253-4db0-8a01-8640f46dc2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ad2635-351c-4795-90e2-734f60046ffd" xsi:nil="true"/>
    <lcf76f155ced4ddcb4097134ff3c332f xmlns="4897abe1-d253-4db0-8a01-8640f46dc2b7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9B0D9F4-1740-4B3A-B7D5-40219C7F39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ad2635-351c-4795-90e2-734f60046ffd"/>
    <ds:schemaRef ds:uri="4897abe1-d253-4db0-8a01-8640f46dc2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A89B36-88CC-4947-AB5F-8C54422C9DD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965925-0197-4209-91CA-8379CA95414E}">
  <ds:schemaRefs>
    <ds:schemaRef ds:uri="http://schemas.microsoft.com/office/2006/metadata/properties"/>
    <ds:schemaRef ds:uri="http://schemas.microsoft.com/office/infopath/2007/PartnerControls"/>
    <ds:schemaRef ds:uri="cfad2635-351c-4795-90e2-734f60046ffd"/>
    <ds:schemaRef ds:uri="4897abe1-d253-4db0-8a01-8640f46dc2b7"/>
  </ds:schemaRefs>
</ds:datastoreItem>
</file>

<file path=customXml/itemProps4.xml><?xml version="1.0" encoding="utf-8"?>
<ds:datastoreItem xmlns:ds="http://schemas.openxmlformats.org/officeDocument/2006/customXml" ds:itemID="{3CF335CD-C7AC-4740-8557-94B1B78A6EA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F337B7F-F6C0-4E20-A5C8-07AB39CB898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1615</TotalTime>
  <Pages>6</Pages>
  <Words>1642</Words>
  <Characters>9361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10982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Jiranuth Koolmongkulrat</dc:creator>
  <cp:keywords/>
  <dc:description/>
  <cp:lastModifiedBy>Duangporn Pongvitayakorn (TH)</cp:lastModifiedBy>
  <cp:revision>122</cp:revision>
  <cp:lastPrinted>2026-02-19T19:05:00Z</cp:lastPrinted>
  <dcterms:created xsi:type="dcterms:W3CDTF">2021-01-14T10:11:00Z</dcterms:created>
  <dcterms:modified xsi:type="dcterms:W3CDTF">2026-02-20T03:46:00Z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0x0101003A7FF5330E6F7743AF599530E847B226</vt:lpwstr>
  </property>
  <property fmtid="{D5CDD505-2E9C-101B-9397-08002B2CF9AE}" pid="3" name="MediaServiceImageTags">
    <vt:lpwstr/>
  </property>
  <property fmtid="{D5CDD505-2E9C-101B-9397-08002B2CF9AE}" pid="4" name="docLang">
    <vt:lpwstr>th</vt:lpwstr>
  </property>
</Properties>
</file>