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068"/>
      </w:tblGrid>
      <w:tr w:rsidR="00E9519E" w14:paraId="144B68A4" w14:textId="77777777" w:rsidTr="00046D6A">
        <w:trPr>
          <w:trHeight w:val="2865"/>
        </w:trPr>
        <w:tc>
          <w:tcPr>
            <w:tcW w:w="2610" w:type="dxa"/>
          </w:tcPr>
          <w:p w14:paraId="48FD7176" w14:textId="77777777" w:rsidR="00E9519E" w:rsidRPr="00B61A7E" w:rsidRDefault="00E9519E" w:rsidP="00587B2D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068" w:type="dxa"/>
            <w:vAlign w:val="center"/>
          </w:tcPr>
          <w:p w14:paraId="3DF6A7C4" w14:textId="7F65C8BB" w:rsidR="00E9519E" w:rsidRPr="00B61A7E" w:rsidRDefault="00E9519E" w:rsidP="00587B2D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E9519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ทรัสต์เพื่อการลงทุนใน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สิทธิการเช่า</w:t>
            </w:r>
            <w:r w:rsidRPr="00E9519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อสังหาริมทรัพย์</w:t>
            </w:r>
            <w:r w:rsidR="0001213A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ภิรัชออฟฟิศ</w:t>
            </w:r>
            <w:r>
              <w:rPr>
                <w:rFonts w:ascii="Angsana New" w:hAnsi="Angsana New"/>
                <w:color w:val="7F7E82"/>
                <w:sz w:val="36"/>
                <w:szCs w:val="36"/>
                <w:cs/>
              </w:rPr>
              <w:br/>
            </w:r>
            <w:r w:rsidRPr="00B61A7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</w:t>
            </w:r>
            <w:r w:rsidR="003C5C0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="008607F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7F5737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</w:t>
            </w:r>
            <w:r w:rsidR="008607F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3C5C0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</w:p>
          <w:p w14:paraId="3A8ED342" w14:textId="07ECAA18" w:rsidR="00E9519E" w:rsidRPr="00C50B79" w:rsidRDefault="009044FE" w:rsidP="0012247D">
            <w:pPr>
              <w:ind w:right="-45"/>
              <w:rPr>
                <w:rFonts w:ascii="Angsana New" w:hAnsi="Angsana New"/>
                <w:color w:val="7F7E82"/>
                <w:sz w:val="36"/>
                <w:szCs w:val="36"/>
              </w:rPr>
            </w:pPr>
            <w:r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สำหรับงวด</w:t>
            </w:r>
            <w:r w:rsidR="00DE261B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สามเดือน</w:t>
            </w:r>
            <w:r w:rsidR="005D41E9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และหกเดือน</w:t>
            </w:r>
            <w:r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สิ้นสุด</w:t>
            </w:r>
            <w:r w:rsidR="0012247D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 xml:space="preserve">วันที่ </w:t>
            </w:r>
            <w:r w:rsidR="005D41E9">
              <w:rPr>
                <w:rFonts w:ascii="Angsana New" w:hAnsi="Angsana New"/>
                <w:color w:val="7F7E82"/>
                <w:sz w:val="36"/>
                <w:szCs w:val="36"/>
              </w:rPr>
              <w:t xml:space="preserve">30 </w:t>
            </w:r>
            <w:r w:rsidR="005D41E9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มิถุนายน</w:t>
            </w:r>
            <w:r w:rsidR="00431F06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431F06">
              <w:rPr>
                <w:rFonts w:ascii="Angsana New" w:hAnsi="Angsana New"/>
                <w:color w:val="7F7E82"/>
                <w:sz w:val="36"/>
                <w:szCs w:val="36"/>
              </w:rPr>
              <w:t>256</w:t>
            </w:r>
            <w:r w:rsidR="006D6F02">
              <w:rPr>
                <w:rFonts w:ascii="Angsana New" w:hAnsi="Angsana New"/>
                <w:color w:val="7F7E82"/>
                <w:sz w:val="36"/>
                <w:szCs w:val="36"/>
              </w:rPr>
              <w:t>8</w:t>
            </w:r>
          </w:p>
        </w:tc>
      </w:tr>
    </w:tbl>
    <w:p w14:paraId="2BFA1101" w14:textId="77777777" w:rsidR="00E9519E" w:rsidRDefault="00E9519E" w:rsidP="00E9519E"/>
    <w:p w14:paraId="336B1A65" w14:textId="77777777" w:rsidR="00E9519E" w:rsidRDefault="00E9519E" w:rsidP="00E9519E">
      <w:pPr>
        <w:sectPr w:rsidR="00E9519E" w:rsidSect="00CD3A5B">
          <w:footerReference w:type="even" r:id="rId7"/>
          <w:footerReference w:type="default" r:id="rId8"/>
          <w:pgSz w:w="11909" w:h="16834" w:code="9"/>
          <w:pgMar w:top="2160" w:right="1080" w:bottom="11520" w:left="360" w:header="720" w:footer="720" w:gutter="0"/>
          <w:cols w:space="720"/>
          <w:vAlign w:val="bottom"/>
          <w:titlePg/>
          <w:docGrid w:linePitch="360"/>
        </w:sectPr>
      </w:pPr>
    </w:p>
    <w:p w14:paraId="2EE07606" w14:textId="77777777" w:rsidR="00E9519E" w:rsidRPr="00C43CC6" w:rsidRDefault="00E9519E" w:rsidP="00E3602A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C43CC6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C43CC6">
        <w:rPr>
          <w:rFonts w:ascii="Angsana New" w:hAnsi="Angsana New" w:hint="cs"/>
          <w:b/>
          <w:bCs/>
          <w:sz w:val="32"/>
          <w:szCs w:val="32"/>
          <w:cs/>
        </w:rPr>
        <w:t>การสอบทาน</w:t>
      </w: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ข้อมูลทางการเงินระหว่างกาลโดย</w:t>
      </w:r>
      <w:r w:rsidRPr="00C43CC6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741C9C25" w14:textId="77777777" w:rsidR="00E9519E" w:rsidRPr="00C43CC6" w:rsidRDefault="00E9519E" w:rsidP="00E3602A">
      <w:pPr>
        <w:tabs>
          <w:tab w:val="left" w:pos="5472"/>
        </w:tabs>
        <w:ind w:left="-18" w:right="-43"/>
        <w:rPr>
          <w:rFonts w:ascii="Angsana New" w:hAnsi="Angsana New"/>
          <w:sz w:val="32"/>
          <w:szCs w:val="32"/>
          <w:cs/>
        </w:rPr>
      </w:pPr>
      <w:r w:rsidRPr="00C43CC6">
        <w:rPr>
          <w:rFonts w:ascii="Angsana New" w:hAnsi="Angsana New"/>
          <w:sz w:val="32"/>
          <w:szCs w:val="32"/>
          <w:cs/>
        </w:rPr>
        <w:t>เสนอต่อผู้ถือหน่วยลงทุน</w:t>
      </w:r>
      <w:r w:rsidRPr="00C43CC6">
        <w:rPr>
          <w:rFonts w:ascii="Angsana New" w:hAnsi="Angsana New" w:hint="cs"/>
          <w:sz w:val="32"/>
          <w:szCs w:val="32"/>
          <w:cs/>
        </w:rPr>
        <w:t>ของ</w:t>
      </w:r>
      <w:r w:rsidRPr="00E9519E">
        <w:rPr>
          <w:rFonts w:ascii="Angsana New" w:hAnsi="Angsana New"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52114D">
        <w:rPr>
          <w:rFonts w:ascii="Angsana New" w:hAnsi="Angsana New" w:hint="cs"/>
          <w:sz w:val="32"/>
          <w:szCs w:val="32"/>
          <w:cs/>
        </w:rPr>
        <w:t>ภิรัช</w:t>
      </w:r>
      <w:r w:rsidR="007F7EB6">
        <w:rPr>
          <w:rFonts w:ascii="Angsana New" w:hAnsi="Angsana New" w:hint="cs"/>
          <w:sz w:val="32"/>
          <w:szCs w:val="32"/>
          <w:cs/>
        </w:rPr>
        <w:t>ออฟฟิศ</w:t>
      </w:r>
    </w:p>
    <w:p w14:paraId="089F1ABA" w14:textId="6FC1AA04" w:rsidR="00137B88" w:rsidRPr="00137B88" w:rsidRDefault="009A2DDA" w:rsidP="009256CB">
      <w:pPr>
        <w:tabs>
          <w:tab w:val="left" w:pos="567"/>
        </w:tabs>
        <w:spacing w:before="240" w:after="60"/>
        <w:ind w:right="-50"/>
        <w:rPr>
          <w:rFonts w:ascii="Angsana New" w:hAnsi="Angsana New"/>
          <w:sz w:val="32"/>
          <w:szCs w:val="32"/>
        </w:rPr>
      </w:pPr>
      <w:r w:rsidRPr="009A2DDA">
        <w:rPr>
          <w:rFonts w:ascii="Angsana New" w:hAnsi="Angsana New"/>
          <w:sz w:val="32"/>
          <w:szCs w:val="32"/>
          <w:cs/>
        </w:rPr>
        <w:t>ข้าพเจ้าได้สอบทาน</w:t>
      </w:r>
      <w:r w:rsidR="004846CD">
        <w:rPr>
          <w:rFonts w:ascii="Angsana New" w:hAnsi="Angsana New" w:hint="cs"/>
          <w:sz w:val="32"/>
          <w:szCs w:val="32"/>
          <w:cs/>
        </w:rPr>
        <w:t>ข้อมูลทางการเงินของ</w:t>
      </w:r>
      <w:r w:rsidR="004846CD" w:rsidRPr="00C43CC6">
        <w:rPr>
          <w:rFonts w:ascii="Angsana New" w:hAnsi="Angsana New" w:hint="cs"/>
          <w:sz w:val="32"/>
          <w:szCs w:val="32"/>
          <w:cs/>
        </w:rPr>
        <w:t>ของ</w:t>
      </w:r>
      <w:r w:rsidR="004846CD" w:rsidRPr="00E9519E">
        <w:rPr>
          <w:rFonts w:ascii="Angsana New" w:hAnsi="Angsana New"/>
          <w:sz w:val="32"/>
          <w:szCs w:val="32"/>
          <w:cs/>
        </w:rPr>
        <w:t>ทรัสต์เพื่อการลงทุนในสิทธิการเช่าอสังหาริมทรัพย์</w:t>
      </w:r>
      <w:r w:rsidR="004846CD">
        <w:rPr>
          <w:rFonts w:ascii="Angsana New" w:hAnsi="Angsana New" w:hint="cs"/>
          <w:sz w:val="32"/>
          <w:szCs w:val="32"/>
          <w:cs/>
        </w:rPr>
        <w:t>ภิรัชออฟฟิศ (กองทรัสต์ฯ) ซึ่งประกอบไปด้วย</w:t>
      </w:r>
      <w:r w:rsidRPr="009A2DDA">
        <w:rPr>
          <w:rFonts w:ascii="Angsana New" w:hAnsi="Angsana New"/>
          <w:sz w:val="32"/>
          <w:szCs w:val="32"/>
          <w:cs/>
        </w:rPr>
        <w:t>งบ</w:t>
      </w:r>
      <w:r w:rsidR="00B62000">
        <w:rPr>
          <w:rFonts w:ascii="Angsana New" w:hAnsi="Angsana New" w:hint="cs"/>
          <w:sz w:val="32"/>
          <w:szCs w:val="32"/>
          <w:cs/>
        </w:rPr>
        <w:t>แสดง</w:t>
      </w:r>
      <w:r w:rsidRPr="009A2DDA">
        <w:rPr>
          <w:rFonts w:ascii="Angsana New" w:hAnsi="Angsana New"/>
          <w:sz w:val="32"/>
          <w:szCs w:val="32"/>
          <w:cs/>
        </w:rPr>
        <w:t xml:space="preserve">ฐานะการเงินและงบประกอบรายละเอียดเงินลงทุน ณ วันที่ </w:t>
      </w:r>
      <w:r w:rsidR="005D41E9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5D41E9">
        <w:rPr>
          <w:rFonts w:ascii="Angsana New" w:hAnsi="Angsana New"/>
          <w:sz w:val="32"/>
          <w:szCs w:val="32"/>
        </w:rPr>
        <w:t xml:space="preserve">30 </w:t>
      </w:r>
      <w:r w:rsidR="005D41E9">
        <w:rPr>
          <w:rFonts w:ascii="Angsana New" w:hAnsi="Angsana New" w:hint="cs"/>
          <w:sz w:val="32"/>
          <w:szCs w:val="32"/>
          <w:cs/>
        </w:rPr>
        <w:t>มิถุนายน</w:t>
      </w:r>
      <w:r w:rsidR="00431F06">
        <w:rPr>
          <w:rFonts w:ascii="Angsana New" w:hAnsi="Angsana New" w:hint="cs"/>
          <w:sz w:val="32"/>
          <w:szCs w:val="32"/>
          <w:cs/>
        </w:rPr>
        <w:t xml:space="preserve"> </w:t>
      </w:r>
      <w:r w:rsidR="00431F06">
        <w:rPr>
          <w:rFonts w:ascii="Angsana New" w:hAnsi="Angsana New"/>
          <w:sz w:val="32"/>
          <w:szCs w:val="32"/>
        </w:rPr>
        <w:t>256</w:t>
      </w:r>
      <w:r w:rsidR="006D6F02">
        <w:rPr>
          <w:rFonts w:ascii="Angsana New" w:hAnsi="Angsana New"/>
          <w:sz w:val="32"/>
          <w:szCs w:val="32"/>
        </w:rPr>
        <w:t>8</w:t>
      </w:r>
      <w:r w:rsidR="004846CD">
        <w:rPr>
          <w:rFonts w:ascii="Angsana New" w:hAnsi="Angsana New" w:hint="cs"/>
          <w:sz w:val="32"/>
          <w:szCs w:val="32"/>
          <w:cs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งบกำไรขาดทุนเบ็ดเสร็จ</w:t>
      </w:r>
      <w:r w:rsidR="005D41E9" w:rsidRPr="009A2DDA">
        <w:rPr>
          <w:rFonts w:ascii="Angsana New" w:hAnsi="Angsana New" w:hint="cs"/>
          <w:sz w:val="32"/>
          <w:szCs w:val="32"/>
          <w:cs/>
        </w:rPr>
        <w:t>สำหรับ</w:t>
      </w:r>
      <w:r w:rsidR="005D41E9">
        <w:rPr>
          <w:rFonts w:ascii="Angsana New" w:hAnsi="Angsana New" w:hint="cs"/>
          <w:sz w:val="32"/>
          <w:szCs w:val="32"/>
          <w:cs/>
        </w:rPr>
        <w:t>งวดสามเดือนและหกเดือน</w:t>
      </w:r>
      <w:r w:rsidR="005D41E9" w:rsidRPr="009A2DDA">
        <w:rPr>
          <w:rFonts w:ascii="Angsana New" w:hAnsi="Angsana New" w:hint="cs"/>
          <w:sz w:val="32"/>
          <w:szCs w:val="32"/>
          <w:cs/>
        </w:rPr>
        <w:t>สิ้นสุดวันเดียวกัน</w:t>
      </w:r>
      <w:r w:rsidR="009256CB">
        <w:rPr>
          <w:rFonts w:ascii="Angsana New" w:hAnsi="Angsana New"/>
          <w:sz w:val="32"/>
          <w:szCs w:val="32"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</w:t>
      </w:r>
      <w:r w:rsidR="006D7E72">
        <w:rPr>
          <w:rFonts w:ascii="Angsana New" w:hAnsi="Angsana New" w:hint="cs"/>
          <w:sz w:val="32"/>
          <w:szCs w:val="32"/>
          <w:cs/>
        </w:rPr>
        <w:t>แสดง</w:t>
      </w:r>
      <w:r w:rsidRPr="009A2DDA">
        <w:rPr>
          <w:rFonts w:ascii="Angsana New" w:hAnsi="Angsana New" w:hint="cs"/>
          <w:sz w:val="32"/>
          <w:szCs w:val="32"/>
          <w:cs/>
        </w:rPr>
        <w:t>การเปลี่ยนแปลงสินทรัพย์สุทธิและงบกระแสเงินสดสำหรับ</w:t>
      </w:r>
      <w:r w:rsidR="003C5C09">
        <w:rPr>
          <w:rFonts w:ascii="Angsana New" w:hAnsi="Angsana New" w:hint="cs"/>
          <w:sz w:val="32"/>
          <w:szCs w:val="32"/>
          <w:cs/>
        </w:rPr>
        <w:t>งวด</w:t>
      </w:r>
      <w:r w:rsidR="005D41E9">
        <w:rPr>
          <w:rFonts w:ascii="Angsana New" w:hAnsi="Angsana New" w:hint="cs"/>
          <w:sz w:val="32"/>
          <w:szCs w:val="32"/>
          <w:cs/>
        </w:rPr>
        <w:t>หกเดือน</w:t>
      </w:r>
      <w:r w:rsidRPr="009A2DDA">
        <w:rPr>
          <w:rFonts w:ascii="Angsana New" w:hAnsi="Angsana New" w:hint="cs"/>
          <w:sz w:val="32"/>
          <w:szCs w:val="32"/>
          <w:cs/>
        </w:rPr>
        <w:t>สิ้นสุดวันเดียวกัน และหมายเหตุประกอบ</w:t>
      </w:r>
      <w:r w:rsidR="005D41E9">
        <w:rPr>
          <w:rFonts w:ascii="Angsana New" w:hAnsi="Angsana New" w:hint="cs"/>
          <w:sz w:val="32"/>
          <w:szCs w:val="32"/>
          <w:cs/>
        </w:rPr>
        <w:t xml:space="preserve"> </w:t>
      </w:r>
      <w:r w:rsidRPr="009A2DDA">
        <w:rPr>
          <w:rFonts w:ascii="Angsana New" w:hAnsi="Angsana New" w:hint="cs"/>
          <w:sz w:val="32"/>
          <w:szCs w:val="32"/>
          <w:cs/>
        </w:rPr>
        <w:t>งบการเงิน</w:t>
      </w:r>
      <w:r w:rsidR="003C5C09">
        <w:rPr>
          <w:rFonts w:ascii="Angsana New" w:hAnsi="Angsana New" w:hint="cs"/>
          <w:sz w:val="32"/>
          <w:szCs w:val="32"/>
          <w:cs/>
        </w:rPr>
        <w:t>ระหว่างกาล</w:t>
      </w:r>
      <w:r w:rsidRPr="009A2DDA">
        <w:rPr>
          <w:rFonts w:ascii="Angsana New" w:hAnsi="Angsana New" w:hint="cs"/>
          <w:sz w:val="32"/>
          <w:szCs w:val="32"/>
          <w:cs/>
        </w:rPr>
        <w:t>แบบย่อ (รวมเรียกว่า “ข้อมูลทางการเงินระหว่างกาล”) ซึ่งผู้จัดการกองทรัสต์เป็นผู้รับผิดชอบในการจัดทำและนำเสนอข้อมูลทางการเงินระหว่างกาลเหล่านี้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</w:t>
      </w:r>
      <w:r w:rsidR="005C4F78" w:rsidRPr="009A2DDA">
        <w:rPr>
          <w:rFonts w:ascii="Angsana New" w:hAnsi="Angsana New" w:hint="cs"/>
          <w:sz w:val="32"/>
          <w:szCs w:val="32"/>
          <w:cs/>
        </w:rPr>
        <w:t>กำหนดโดย</w:t>
      </w:r>
      <w:r w:rsidRPr="009A2DDA">
        <w:rPr>
          <w:rFonts w:ascii="Angsana New" w:hAnsi="Angsana New" w:hint="cs"/>
          <w:sz w:val="32"/>
          <w:szCs w:val="32"/>
          <w:cs/>
        </w:rPr>
        <w:t>สมาคมบริษัทจัดการลงทุน</w:t>
      </w:r>
      <w:r w:rsidR="005C4F78">
        <w:rPr>
          <w:rFonts w:ascii="Angsana New" w:hAnsi="Angsana New" w:hint="cs"/>
          <w:sz w:val="32"/>
          <w:szCs w:val="32"/>
          <w:cs/>
        </w:rPr>
        <w:t>และ</w:t>
      </w:r>
      <w:r w:rsidRPr="009A2DDA">
        <w:rPr>
          <w:rFonts w:ascii="Angsana New" w:hAnsi="Angsana New" w:hint="cs"/>
          <w:sz w:val="32"/>
          <w:szCs w:val="32"/>
          <w:cs/>
        </w:rPr>
        <w:t>ได้รับความเห็นชอบจากสำนักงานคณะกรรมการกำกับหลักทรัพย์และตลาดหลักทรัพย์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AD0F89B" w14:textId="77777777" w:rsidR="00E9519E" w:rsidRPr="00D7179B" w:rsidRDefault="00E9519E" w:rsidP="001B5CF0">
      <w:pPr>
        <w:tabs>
          <w:tab w:val="left" w:pos="567"/>
        </w:tabs>
        <w:spacing w:before="120" w:after="6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ขอบเขตการสอบทาน</w:t>
      </w:r>
    </w:p>
    <w:p w14:paraId="1DDE4480" w14:textId="65AFFFC8" w:rsidR="00E9519E" w:rsidRPr="00C43CC6" w:rsidRDefault="00E9519E" w:rsidP="003C5C09">
      <w:pPr>
        <w:tabs>
          <w:tab w:val="left" w:pos="567"/>
        </w:tabs>
        <w:spacing w:before="60" w:after="60"/>
        <w:ind w:right="-50"/>
        <w:rPr>
          <w:rFonts w:ascii="Angsana New" w:hAnsi="Angsana New"/>
          <w:sz w:val="32"/>
          <w:szCs w:val="32"/>
        </w:rPr>
      </w:pPr>
      <w:r w:rsidRPr="00D46B37">
        <w:rPr>
          <w:rFonts w:ascii="Angsana New" w:hAnsi="Angsana New" w:hint="cs"/>
          <w:sz w:val="32"/>
          <w:szCs w:val="32"/>
          <w:cs/>
        </w:rPr>
        <w:t>ข้าพเจ้าได้ปฏิบัติงานสอบทานตามมาตรฐานงานสอบทาน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รหัส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="00B60A96">
        <w:rPr>
          <w:rFonts w:ascii="Angsana New" w:hAnsi="Angsana New"/>
          <w:sz w:val="32"/>
          <w:szCs w:val="32"/>
        </w:rPr>
        <w:t>2410</w:t>
      </w:r>
      <w:r w:rsidRPr="00D46B37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การสอบทานดังกล่าวประกอบด้วย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การใช้วิธีการสอบถามบุคลากร</w:t>
      </w:r>
      <w:r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="003C5C09"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ทำให้ข้าพเจ้าไม่สามารถได้</w:t>
      </w:r>
      <w:r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D46B37">
        <w:rPr>
          <w:rFonts w:ascii="Angsana New" w:hAnsi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</w:t>
      </w:r>
      <w:r w:rsidRPr="00D46B37">
        <w:rPr>
          <w:rFonts w:ascii="Angsana New" w:hAnsi="Angsana New"/>
          <w:sz w:val="32"/>
          <w:szCs w:val="32"/>
        </w:rPr>
        <w:t xml:space="preserve"> </w:t>
      </w:r>
      <w:r w:rsidRPr="00D46B37">
        <w:rPr>
          <w:rFonts w:ascii="Angsana New" w:hAnsi="Angsana New" w:hint="cs"/>
          <w:sz w:val="32"/>
          <w:szCs w:val="32"/>
          <w:cs/>
        </w:rPr>
        <w:t>ดังนั้นข้าพเจ้าจึงไม่</w:t>
      </w:r>
      <w:r>
        <w:rPr>
          <w:rFonts w:ascii="Angsana New" w:hAnsi="Angsana New" w:hint="cs"/>
          <w:sz w:val="32"/>
          <w:szCs w:val="32"/>
          <w:cs/>
        </w:rPr>
        <w:t>ได้</w:t>
      </w:r>
      <w:r w:rsidRPr="00D46B37">
        <w:rPr>
          <w:rFonts w:ascii="Angsana New" w:hAnsi="Angsana New" w:hint="cs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7D9BB32C" w14:textId="77777777" w:rsidR="00E9519E" w:rsidRPr="00D7179B" w:rsidRDefault="00E9519E" w:rsidP="001B5CF0">
      <w:pPr>
        <w:tabs>
          <w:tab w:val="left" w:pos="567"/>
        </w:tabs>
        <w:spacing w:before="120" w:after="60"/>
        <w:rPr>
          <w:rFonts w:ascii="Angsana New" w:hAnsi="Angsana New"/>
          <w:b/>
          <w:bCs/>
          <w:sz w:val="32"/>
          <w:szCs w:val="32"/>
        </w:rPr>
      </w:pPr>
      <w:r w:rsidRPr="00D7179B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59359A64" w14:textId="77777777" w:rsidR="00E9519E" w:rsidRDefault="009A2DDA" w:rsidP="00E3602A">
      <w:pPr>
        <w:tabs>
          <w:tab w:val="left" w:pos="567"/>
        </w:tabs>
        <w:spacing w:before="60" w:after="60"/>
        <w:rPr>
          <w:rFonts w:ascii="Angsana New" w:hAnsi="Angsana New"/>
          <w:sz w:val="32"/>
          <w:szCs w:val="32"/>
        </w:rPr>
      </w:pPr>
      <w:r w:rsidRPr="009A2DDA">
        <w:rPr>
          <w:rFonts w:ascii="Angsana New" w:hAnsi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 ที่</w:t>
      </w:r>
      <w:r w:rsidR="005C4F78" w:rsidRPr="009A2DDA">
        <w:rPr>
          <w:rFonts w:ascii="Angsana New" w:hAnsi="Angsana New"/>
          <w:sz w:val="32"/>
          <w:szCs w:val="32"/>
          <w:cs/>
        </w:rPr>
        <w:t>กำหนดโดย</w:t>
      </w:r>
      <w:r w:rsidRPr="009A2DDA">
        <w:rPr>
          <w:rFonts w:ascii="Angsana New" w:hAnsi="Angsana New"/>
          <w:sz w:val="32"/>
          <w:szCs w:val="32"/>
          <w:cs/>
        </w:rPr>
        <w:t>สมาคมบริษัทจัดการลงทุน</w:t>
      </w:r>
      <w:r w:rsidR="005C4F78">
        <w:rPr>
          <w:rFonts w:ascii="Angsana New" w:hAnsi="Angsana New" w:hint="cs"/>
          <w:sz w:val="32"/>
          <w:szCs w:val="32"/>
          <w:cs/>
        </w:rPr>
        <w:t>และ</w:t>
      </w:r>
      <w:r w:rsidRPr="009A2DDA">
        <w:rPr>
          <w:rFonts w:ascii="Angsana New" w:hAnsi="Angsana New"/>
          <w:sz w:val="32"/>
          <w:szCs w:val="32"/>
          <w:cs/>
        </w:rPr>
        <w:t>ได้รับความเห็นชอบจากสำนักงานคณะกรรมการกำกับหลักทรัพย์และตลาดหลักทรัพย์ในสาระสำคัญจากการสอบทานของข้าพเจ้า</w:t>
      </w:r>
    </w:p>
    <w:p w14:paraId="7870CE75" w14:textId="2D9336A1" w:rsidR="00E9519E" w:rsidRPr="00D5244E" w:rsidRDefault="00533C9E" w:rsidP="00AF6999">
      <w:pPr>
        <w:spacing w:befor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พิมพ์ใจ มานิตขจรกิจ</w:t>
      </w:r>
    </w:p>
    <w:p w14:paraId="1AAD606F" w14:textId="2F686C72" w:rsidR="00E9519E" w:rsidRPr="00D5244E" w:rsidRDefault="00E9519E" w:rsidP="001B5CF0">
      <w:pPr>
        <w:spacing w:after="200"/>
        <w:rPr>
          <w:rFonts w:ascii="Angsana New" w:hAnsi="Angsana New"/>
          <w:sz w:val="32"/>
          <w:szCs w:val="32"/>
        </w:rPr>
      </w:pPr>
      <w:r w:rsidRPr="00D5244E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533C9E">
        <w:rPr>
          <w:rFonts w:ascii="Angsana New" w:hAnsi="Angsana New"/>
          <w:sz w:val="32"/>
          <w:szCs w:val="32"/>
        </w:rPr>
        <w:t>4521</w:t>
      </w:r>
    </w:p>
    <w:p w14:paraId="6143CD36" w14:textId="77777777" w:rsidR="00E9519E" w:rsidRPr="00602949" w:rsidRDefault="00E9519E" w:rsidP="00E3602A">
      <w:pPr>
        <w:overflowPunct/>
        <w:spacing w:before="120"/>
        <w:textAlignment w:val="auto"/>
        <w:rPr>
          <w:rFonts w:ascii="Angsana New" w:eastAsia="AngsanaNew" w:hAnsi="Angsana New"/>
          <w:sz w:val="32"/>
          <w:szCs w:val="32"/>
        </w:rPr>
      </w:pPr>
      <w:r w:rsidRPr="00602949">
        <w:rPr>
          <w:rFonts w:ascii="Angsana New" w:eastAsia="AngsanaNew" w:hAnsi="Angsana New"/>
          <w:sz w:val="32"/>
          <w:szCs w:val="32"/>
          <w:cs/>
        </w:rPr>
        <w:t>บริษัท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สำนักงาน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อีวาย</w:t>
      </w:r>
      <w:r w:rsidRPr="00602949">
        <w:rPr>
          <w:rFonts w:ascii="Angsana New" w:eastAsia="AngsanaNew" w:hAnsi="Angsana New"/>
          <w:sz w:val="32"/>
          <w:szCs w:val="32"/>
        </w:rPr>
        <w:t xml:space="preserve"> </w:t>
      </w:r>
      <w:r w:rsidRPr="00602949">
        <w:rPr>
          <w:rFonts w:ascii="Angsana New" w:eastAsia="AngsanaNew" w:hAnsi="Angsana New"/>
          <w:sz w:val="32"/>
          <w:szCs w:val="32"/>
          <w:cs/>
        </w:rPr>
        <w:t>จำกัด</w:t>
      </w:r>
    </w:p>
    <w:p w14:paraId="01248596" w14:textId="6CBE25C8" w:rsidR="00431F06" w:rsidRPr="00E9519E" w:rsidRDefault="00E9519E" w:rsidP="00E3602A">
      <w:pPr>
        <w:ind w:right="-43"/>
        <w:rPr>
          <w:rFonts w:ascii="Angsana New" w:hAnsi="Angsana New"/>
          <w:sz w:val="32"/>
          <w:szCs w:val="32"/>
        </w:rPr>
      </w:pPr>
      <w:r w:rsidRPr="00D5244E">
        <w:rPr>
          <w:rFonts w:ascii="Angsana New" w:hAnsi="Angsana New"/>
          <w:sz w:val="32"/>
          <w:szCs w:val="32"/>
          <w:cs/>
        </w:rPr>
        <w:t>กรุงเทพฯ:</w:t>
      </w:r>
      <w:r w:rsidR="00851296">
        <w:rPr>
          <w:rFonts w:ascii="Angsana New" w:hAnsi="Angsana New"/>
          <w:sz w:val="32"/>
          <w:szCs w:val="32"/>
        </w:rPr>
        <w:t xml:space="preserve"> </w:t>
      </w:r>
      <w:r w:rsidR="0005117C">
        <w:rPr>
          <w:rFonts w:ascii="Angsana New" w:hAnsi="Angsana New"/>
          <w:sz w:val="32"/>
          <w:szCs w:val="32"/>
        </w:rPr>
        <w:t>8</w:t>
      </w:r>
      <w:r w:rsidR="005D41E9">
        <w:rPr>
          <w:rFonts w:ascii="Angsana New" w:hAnsi="Angsana New"/>
          <w:sz w:val="32"/>
          <w:szCs w:val="32"/>
        </w:rPr>
        <w:t xml:space="preserve"> </w:t>
      </w:r>
      <w:r w:rsidR="005D41E9">
        <w:rPr>
          <w:rFonts w:ascii="Angsana New" w:hAnsi="Angsana New" w:hint="cs"/>
          <w:sz w:val="32"/>
          <w:szCs w:val="32"/>
          <w:cs/>
        </w:rPr>
        <w:t>สิงหาคม</w:t>
      </w:r>
      <w:r w:rsidR="00431F06">
        <w:rPr>
          <w:rFonts w:ascii="Angsana New" w:hAnsi="Angsana New"/>
          <w:sz w:val="32"/>
          <w:szCs w:val="32"/>
        </w:rPr>
        <w:t xml:space="preserve"> 256</w:t>
      </w:r>
      <w:r w:rsidR="006D6F02">
        <w:rPr>
          <w:rFonts w:ascii="Angsana New" w:hAnsi="Angsana New"/>
          <w:sz w:val="32"/>
          <w:szCs w:val="32"/>
        </w:rPr>
        <w:t>8</w:t>
      </w:r>
    </w:p>
    <w:sectPr w:rsidR="00431F06" w:rsidRPr="00E9519E" w:rsidSect="003C5C09">
      <w:footerReference w:type="first" r:id="rId9"/>
      <w:pgSz w:w="11909" w:h="16834" w:code="9"/>
      <w:pgMar w:top="2592" w:right="1080" w:bottom="288" w:left="1339" w:header="706" w:footer="1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62B4" w14:textId="77777777" w:rsidR="00A00FB5" w:rsidRDefault="00A00FB5">
      <w:r>
        <w:separator/>
      </w:r>
    </w:p>
  </w:endnote>
  <w:endnote w:type="continuationSeparator" w:id="0">
    <w:p w14:paraId="0E17CDE5" w14:textId="77777777" w:rsidR="00A00FB5" w:rsidRDefault="00A0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523B8" w14:textId="7D825122" w:rsidR="00431F06" w:rsidRDefault="00E9519E" w:rsidP="009E77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C0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D77FD06" w14:textId="77777777" w:rsidR="00431F06" w:rsidRDefault="00431F06" w:rsidP="009E77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454B1" w14:textId="77777777" w:rsidR="00431F06" w:rsidRPr="001C501D" w:rsidRDefault="00E9519E" w:rsidP="009E773E">
    <w:pPr>
      <w:pStyle w:val="Footer"/>
      <w:framePr w:w="715" w:wrap="around" w:vAnchor="text" w:hAnchor="page" w:x="9742" w:y="-31"/>
      <w:jc w:val="right"/>
      <w:rPr>
        <w:rStyle w:val="PageNumber"/>
        <w:rFonts w:ascii="Arial" w:hAnsi="Arial"/>
        <w:sz w:val="22"/>
        <w:szCs w:val="22"/>
      </w:rPr>
    </w:pPr>
    <w:r w:rsidRPr="001C501D">
      <w:rPr>
        <w:rStyle w:val="PageNumber"/>
        <w:rFonts w:ascii="Arial" w:hAnsi="Arial"/>
        <w:sz w:val="22"/>
        <w:szCs w:val="22"/>
      </w:rPr>
      <w:fldChar w:fldCharType="begin"/>
    </w:r>
    <w:r w:rsidRPr="001C501D">
      <w:rPr>
        <w:rStyle w:val="PageNumber"/>
        <w:rFonts w:ascii="Arial" w:hAnsi="Arial"/>
        <w:sz w:val="22"/>
        <w:szCs w:val="22"/>
      </w:rPr>
      <w:instrText xml:space="preserve">PAGE  </w:instrText>
    </w:r>
    <w:r w:rsidRPr="001C501D">
      <w:rPr>
        <w:rStyle w:val="PageNumber"/>
        <w:rFonts w:ascii="Arial" w:hAnsi="Arial"/>
        <w:sz w:val="22"/>
        <w:szCs w:val="22"/>
      </w:rPr>
      <w:fldChar w:fldCharType="separate"/>
    </w:r>
    <w:r w:rsidR="00726F75">
      <w:rPr>
        <w:rStyle w:val="PageNumber"/>
        <w:rFonts w:ascii="Arial" w:hAnsi="Arial"/>
        <w:noProof/>
        <w:sz w:val="22"/>
        <w:szCs w:val="22"/>
      </w:rPr>
      <w:t>2</w:t>
    </w:r>
    <w:r w:rsidRPr="001C501D">
      <w:rPr>
        <w:rStyle w:val="PageNumber"/>
        <w:rFonts w:ascii="Arial" w:hAnsi="Arial"/>
        <w:sz w:val="22"/>
        <w:szCs w:val="22"/>
      </w:rPr>
      <w:fldChar w:fldCharType="end"/>
    </w:r>
  </w:p>
  <w:p w14:paraId="6CD1FD63" w14:textId="77777777" w:rsidR="00431F06" w:rsidRDefault="00431F06" w:rsidP="009E773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7F7EF" w14:textId="26CF9EC6" w:rsidR="009A2DDA" w:rsidRPr="009A2DDA" w:rsidRDefault="009A2DDA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F12D" w14:textId="77777777" w:rsidR="00A00FB5" w:rsidRDefault="00A00FB5">
      <w:r>
        <w:separator/>
      </w:r>
    </w:p>
  </w:footnote>
  <w:footnote w:type="continuationSeparator" w:id="0">
    <w:p w14:paraId="650A5723" w14:textId="77777777" w:rsidR="00A00FB5" w:rsidRDefault="00A00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19E"/>
    <w:rsid w:val="0001213A"/>
    <w:rsid w:val="00024A54"/>
    <w:rsid w:val="00035A77"/>
    <w:rsid w:val="00046D6A"/>
    <w:rsid w:val="0005117C"/>
    <w:rsid w:val="00094A70"/>
    <w:rsid w:val="000D76B7"/>
    <w:rsid w:val="000E0696"/>
    <w:rsid w:val="000E4BCB"/>
    <w:rsid w:val="0012247D"/>
    <w:rsid w:val="001310BA"/>
    <w:rsid w:val="00137B88"/>
    <w:rsid w:val="00143028"/>
    <w:rsid w:val="001B5CF0"/>
    <w:rsid w:val="001E6187"/>
    <w:rsid w:val="00205F30"/>
    <w:rsid w:val="00206097"/>
    <w:rsid w:val="00255F88"/>
    <w:rsid w:val="00266308"/>
    <w:rsid w:val="002B3766"/>
    <w:rsid w:val="002C7470"/>
    <w:rsid w:val="002D1E2E"/>
    <w:rsid w:val="00337E04"/>
    <w:rsid w:val="00364EC7"/>
    <w:rsid w:val="00366E2E"/>
    <w:rsid w:val="0038251D"/>
    <w:rsid w:val="003A01E1"/>
    <w:rsid w:val="003C185E"/>
    <w:rsid w:val="003C5C09"/>
    <w:rsid w:val="003D6E60"/>
    <w:rsid w:val="00431F06"/>
    <w:rsid w:val="00432959"/>
    <w:rsid w:val="004846CD"/>
    <w:rsid w:val="0052114D"/>
    <w:rsid w:val="00533C9E"/>
    <w:rsid w:val="005537EB"/>
    <w:rsid w:val="00563E46"/>
    <w:rsid w:val="00597F43"/>
    <w:rsid w:val="005C4F78"/>
    <w:rsid w:val="005D41E9"/>
    <w:rsid w:val="005E69CB"/>
    <w:rsid w:val="005F302C"/>
    <w:rsid w:val="006343F6"/>
    <w:rsid w:val="0063673F"/>
    <w:rsid w:val="00644439"/>
    <w:rsid w:val="00654CA9"/>
    <w:rsid w:val="006D6F02"/>
    <w:rsid w:val="006D7E72"/>
    <w:rsid w:val="006E3411"/>
    <w:rsid w:val="006F30DF"/>
    <w:rsid w:val="007263AF"/>
    <w:rsid w:val="00726F75"/>
    <w:rsid w:val="00744DBF"/>
    <w:rsid w:val="00767A1B"/>
    <w:rsid w:val="007802D6"/>
    <w:rsid w:val="007C53C2"/>
    <w:rsid w:val="007E383D"/>
    <w:rsid w:val="007F5737"/>
    <w:rsid w:val="007F7EB6"/>
    <w:rsid w:val="00801EE0"/>
    <w:rsid w:val="00826C7C"/>
    <w:rsid w:val="00830515"/>
    <w:rsid w:val="00851296"/>
    <w:rsid w:val="008607F4"/>
    <w:rsid w:val="00881BDA"/>
    <w:rsid w:val="009044FE"/>
    <w:rsid w:val="009170A5"/>
    <w:rsid w:val="009256CB"/>
    <w:rsid w:val="00976455"/>
    <w:rsid w:val="0099071A"/>
    <w:rsid w:val="009A2DDA"/>
    <w:rsid w:val="00A00FB5"/>
    <w:rsid w:val="00A204B9"/>
    <w:rsid w:val="00A23D8C"/>
    <w:rsid w:val="00AC06B1"/>
    <w:rsid w:val="00AF6999"/>
    <w:rsid w:val="00B60A96"/>
    <w:rsid w:val="00B62000"/>
    <w:rsid w:val="00BD7740"/>
    <w:rsid w:val="00C308E1"/>
    <w:rsid w:val="00C57851"/>
    <w:rsid w:val="00C843DA"/>
    <w:rsid w:val="00CC0D38"/>
    <w:rsid w:val="00CD3A5B"/>
    <w:rsid w:val="00CD6DAD"/>
    <w:rsid w:val="00CE6EBC"/>
    <w:rsid w:val="00D0588A"/>
    <w:rsid w:val="00D8195E"/>
    <w:rsid w:val="00DB563A"/>
    <w:rsid w:val="00DE261B"/>
    <w:rsid w:val="00E07637"/>
    <w:rsid w:val="00E229A4"/>
    <w:rsid w:val="00E22EB5"/>
    <w:rsid w:val="00E345A2"/>
    <w:rsid w:val="00E3602A"/>
    <w:rsid w:val="00E80AA8"/>
    <w:rsid w:val="00E9519E"/>
    <w:rsid w:val="00EC6C39"/>
    <w:rsid w:val="00F214C9"/>
    <w:rsid w:val="00F47B41"/>
    <w:rsid w:val="00F52C67"/>
    <w:rsid w:val="00F91879"/>
    <w:rsid w:val="00FA4C2D"/>
    <w:rsid w:val="00FF526B"/>
    <w:rsid w:val="00F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0B913D91"/>
  <w15:chartTrackingRefBased/>
  <w15:docId w15:val="{F8B3E73B-649E-44DF-926B-487136A5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1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519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19E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E9519E"/>
  </w:style>
  <w:style w:type="paragraph" w:styleId="Header">
    <w:name w:val="header"/>
    <w:basedOn w:val="Normal"/>
    <w:link w:val="HeaderChar"/>
    <w:rsid w:val="00E951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519E"/>
    <w:rPr>
      <w:rFonts w:ascii="Times New Roman" w:eastAsia="Times New Roman" w:hAnsi="Tms Rm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F43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F43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8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0878072ECF54A94CE3710DA981A3D" ma:contentTypeVersion="12" ma:contentTypeDescription="Create a new document." ma:contentTypeScope="" ma:versionID="8cca5bd3fa726ffe6be956136f66c132">
  <xsd:schema xmlns:xsd="http://www.w3.org/2001/XMLSchema" xmlns:xs="http://www.w3.org/2001/XMLSchema" xmlns:p="http://schemas.microsoft.com/office/2006/metadata/properties" xmlns:ns2="a279f9c2-aaec-4ca3-846a-3bb324c17389" targetNamespace="http://schemas.microsoft.com/office/2006/metadata/properties" ma:root="true" ma:fieldsID="b9a1b40f4c8cb7efb9b6450d9dabfc20" ns2:_="">
    <xsd:import namespace="a279f9c2-aaec-4ca3-846a-3bb324c17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9f9c2-aaec-4ca3-846a-3bb324c17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b7a4366-232c-4a93-842e-9850b71208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79f9c2-aaec-4ca3-846a-3bb324c173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F76092-9F37-48A2-9559-79916D3B56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30790C-0ADC-4754-9559-7E84209CDA44}"/>
</file>

<file path=customXml/itemProps3.xml><?xml version="1.0" encoding="utf-8"?>
<ds:datastoreItem xmlns:ds="http://schemas.openxmlformats.org/officeDocument/2006/customXml" ds:itemID="{89140157-9134-4DCE-B1A2-0744867D5B58}"/>
</file>

<file path=customXml/itemProps4.xml><?xml version="1.0" encoding="utf-8"?>
<ds:datastoreItem xmlns:ds="http://schemas.openxmlformats.org/officeDocument/2006/customXml" ds:itemID="{831ECF96-C04C-4439-BC86-53F73A5C67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Apipat Jaruwattanakul</dc:creator>
  <cp:keywords/>
  <dc:description/>
  <cp:lastModifiedBy>Darika Tongprapai</cp:lastModifiedBy>
  <cp:revision>15</cp:revision>
  <cp:lastPrinted>2025-07-07T05:12:00Z</cp:lastPrinted>
  <dcterms:created xsi:type="dcterms:W3CDTF">2023-10-25T12:38:00Z</dcterms:created>
  <dcterms:modified xsi:type="dcterms:W3CDTF">2025-07-07T05:13:00Z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0x0101004530878072ECF54A94CE3710DA981A3D</vt:lpwstr>
  </property>
</Properties>
</file>